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5AD61C9E"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5C75E1">
              <w:t>4</w:t>
            </w:r>
            <w:r w:rsidRPr="00B3056F">
              <w:t xml:space="preserve">.0 </w:t>
            </w:r>
            <w:r w:rsidRPr="00B3056F">
              <w:rPr>
                <w:sz w:val="32"/>
              </w:rPr>
              <w:t>(2020-0</w:t>
            </w:r>
            <w:r w:rsidR="005C75E1">
              <w:rPr>
                <w:sz w:val="32"/>
              </w:rPr>
              <w:t>7</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77777777" w:rsidR="00D57972" w:rsidRPr="00B3056F" w:rsidRDefault="004F5CE5">
            <w:r>
              <w:rPr>
                <w:i/>
              </w:rPr>
              <w:pict w14:anchorId="6F88A4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85pt">
                  <v:imagedata r:id="rId9" o:title="5G-logo_175px"/>
                </v:shape>
              </w:pict>
            </w:r>
          </w:p>
        </w:tc>
        <w:tc>
          <w:tcPr>
            <w:tcW w:w="5540" w:type="dxa"/>
            <w:shd w:val="clear" w:color="auto" w:fill="auto"/>
          </w:tcPr>
          <w:p w14:paraId="721856C5" w14:textId="77777777" w:rsidR="00D57972" w:rsidRPr="00B3056F" w:rsidRDefault="004F5CE5" w:rsidP="00133525">
            <w:pPr>
              <w:jc w:val="right"/>
            </w:pPr>
            <w:bookmarkStart w:id="2" w:name="logos"/>
            <w:r>
              <w:pict w14:anchorId="155A6AB6">
                <v:shape id="_x0000_i1026" type="#_x0000_t75" style="width:128.55pt;height:74.95pt">
                  <v:imagedata r:id="rId10" o:title="3GPP-logo_web"/>
                </v:shape>
              </w:pict>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53F66886" w14:textId="5AEE685B" w:rsidR="008B692A" w:rsidRPr="00AC746E" w:rsidRDefault="008B692A">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_Toc45028591 \h </w:instrText>
      </w:r>
      <w:r>
        <w:fldChar w:fldCharType="separate"/>
      </w:r>
      <w:r>
        <w:t>17</w:t>
      </w:r>
      <w:r>
        <w:fldChar w:fldCharType="end"/>
      </w:r>
    </w:p>
    <w:p w14:paraId="2F14C834" w14:textId="072268ED" w:rsidR="008B692A" w:rsidRPr="00AC746E" w:rsidRDefault="008B692A">
      <w:pPr>
        <w:pStyle w:val="TOC1"/>
        <w:rPr>
          <w:rFonts w:ascii="Calibri" w:hAnsi="Calibri"/>
          <w:szCs w:val="22"/>
          <w:lang w:eastAsia="en-GB"/>
        </w:rPr>
      </w:pPr>
      <w:r>
        <w:t>1</w:t>
      </w:r>
      <w:r w:rsidRPr="00AC746E">
        <w:rPr>
          <w:rFonts w:ascii="Calibri" w:hAnsi="Calibri"/>
          <w:szCs w:val="22"/>
          <w:lang w:eastAsia="en-GB"/>
        </w:rPr>
        <w:tab/>
      </w:r>
      <w:r>
        <w:t>Scope</w:t>
      </w:r>
      <w:r>
        <w:tab/>
      </w:r>
      <w:r>
        <w:fldChar w:fldCharType="begin" w:fldLock="1"/>
      </w:r>
      <w:r>
        <w:instrText xml:space="preserve"> PAGEREF _Toc45028592 \h </w:instrText>
      </w:r>
      <w:r>
        <w:fldChar w:fldCharType="separate"/>
      </w:r>
      <w:r>
        <w:t>18</w:t>
      </w:r>
      <w:r>
        <w:fldChar w:fldCharType="end"/>
      </w:r>
    </w:p>
    <w:p w14:paraId="4B513F78" w14:textId="20F8DC84" w:rsidR="008B692A" w:rsidRPr="00AC746E" w:rsidRDefault="008B692A">
      <w:pPr>
        <w:pStyle w:val="TOC1"/>
        <w:rPr>
          <w:rFonts w:ascii="Calibri" w:hAnsi="Calibri"/>
          <w:szCs w:val="22"/>
          <w:lang w:eastAsia="en-GB"/>
        </w:rPr>
      </w:pPr>
      <w:r>
        <w:t>2</w:t>
      </w:r>
      <w:r w:rsidRPr="00AC746E">
        <w:rPr>
          <w:rFonts w:ascii="Calibri" w:hAnsi="Calibri"/>
          <w:szCs w:val="22"/>
          <w:lang w:eastAsia="en-GB"/>
        </w:rPr>
        <w:tab/>
      </w:r>
      <w:r>
        <w:t>References</w:t>
      </w:r>
      <w:r>
        <w:tab/>
      </w:r>
      <w:r>
        <w:fldChar w:fldCharType="begin" w:fldLock="1"/>
      </w:r>
      <w:r>
        <w:instrText xml:space="preserve"> PAGEREF _Toc45028593 \h </w:instrText>
      </w:r>
      <w:r>
        <w:fldChar w:fldCharType="separate"/>
      </w:r>
      <w:r>
        <w:t>18</w:t>
      </w:r>
      <w:r>
        <w:fldChar w:fldCharType="end"/>
      </w:r>
    </w:p>
    <w:p w14:paraId="06FCAA80" w14:textId="5BEA724E" w:rsidR="008B692A" w:rsidRPr="00AC746E" w:rsidRDefault="008B692A">
      <w:pPr>
        <w:pStyle w:val="TOC1"/>
        <w:rPr>
          <w:rFonts w:ascii="Calibri" w:hAnsi="Calibri"/>
          <w:szCs w:val="22"/>
          <w:lang w:eastAsia="en-GB"/>
        </w:rPr>
      </w:pPr>
      <w:r>
        <w:t>3</w:t>
      </w:r>
      <w:r w:rsidRPr="00AC746E">
        <w:rPr>
          <w:rFonts w:ascii="Calibri" w:hAnsi="Calibri"/>
          <w:szCs w:val="22"/>
          <w:lang w:eastAsia="en-GB"/>
        </w:rPr>
        <w:tab/>
      </w:r>
      <w:r w:rsidRPr="007F78C5">
        <w:rPr>
          <w:rFonts w:eastAsia="SimSun"/>
        </w:rPr>
        <w:t>Definitions and abbreviations</w:t>
      </w:r>
      <w:r>
        <w:tab/>
      </w:r>
      <w:r>
        <w:fldChar w:fldCharType="begin" w:fldLock="1"/>
      </w:r>
      <w:r>
        <w:instrText xml:space="preserve"> PAGEREF _Toc45028594 \h </w:instrText>
      </w:r>
      <w:r>
        <w:fldChar w:fldCharType="separate"/>
      </w:r>
      <w:r>
        <w:t>20</w:t>
      </w:r>
      <w:r>
        <w:fldChar w:fldCharType="end"/>
      </w:r>
    </w:p>
    <w:p w14:paraId="2625A40D" w14:textId="34A2A267" w:rsidR="008B692A" w:rsidRPr="00AC746E" w:rsidRDefault="008B692A">
      <w:pPr>
        <w:pStyle w:val="TOC2"/>
        <w:rPr>
          <w:rFonts w:ascii="Calibri" w:hAnsi="Calibri"/>
          <w:sz w:val="22"/>
          <w:szCs w:val="22"/>
          <w:lang w:eastAsia="en-GB"/>
        </w:rPr>
      </w:pPr>
      <w:r w:rsidRPr="007F78C5">
        <w:rPr>
          <w:rFonts w:eastAsia="SimSun"/>
        </w:rPr>
        <w:t>3.1</w:t>
      </w:r>
      <w:r w:rsidRPr="00AC746E">
        <w:rPr>
          <w:rFonts w:ascii="Calibri" w:hAnsi="Calibri"/>
          <w:sz w:val="22"/>
          <w:szCs w:val="22"/>
          <w:lang w:eastAsia="en-GB"/>
        </w:rPr>
        <w:tab/>
      </w:r>
      <w:r w:rsidRPr="007F78C5">
        <w:rPr>
          <w:rFonts w:eastAsia="SimSun"/>
        </w:rPr>
        <w:t>Definitions</w:t>
      </w:r>
      <w:r>
        <w:tab/>
      </w:r>
      <w:r>
        <w:fldChar w:fldCharType="begin" w:fldLock="1"/>
      </w:r>
      <w:r>
        <w:instrText xml:space="preserve"> PAGEREF _Toc45028595 \h </w:instrText>
      </w:r>
      <w:r>
        <w:fldChar w:fldCharType="separate"/>
      </w:r>
      <w:r>
        <w:t>20</w:t>
      </w:r>
      <w:r>
        <w:fldChar w:fldCharType="end"/>
      </w:r>
    </w:p>
    <w:p w14:paraId="0D135F5E" w14:textId="255D0293" w:rsidR="008B692A" w:rsidRPr="00AC746E" w:rsidRDefault="008B692A">
      <w:pPr>
        <w:pStyle w:val="TOC2"/>
        <w:rPr>
          <w:rFonts w:ascii="Calibri" w:hAnsi="Calibri"/>
          <w:sz w:val="22"/>
          <w:szCs w:val="22"/>
          <w:lang w:eastAsia="en-GB"/>
        </w:rPr>
      </w:pPr>
      <w:r>
        <w:t>3.2</w:t>
      </w:r>
      <w:r w:rsidRPr="00AC746E">
        <w:rPr>
          <w:rFonts w:ascii="Calibri" w:hAnsi="Calibri"/>
          <w:sz w:val="22"/>
          <w:szCs w:val="22"/>
          <w:lang w:eastAsia="en-GB"/>
        </w:rPr>
        <w:tab/>
      </w:r>
      <w:r>
        <w:t>Abbreviations</w:t>
      </w:r>
      <w:r>
        <w:tab/>
      </w:r>
      <w:r>
        <w:fldChar w:fldCharType="begin" w:fldLock="1"/>
      </w:r>
      <w:r>
        <w:instrText xml:space="preserve"> PAGEREF _Toc45028596 \h </w:instrText>
      </w:r>
      <w:r>
        <w:fldChar w:fldCharType="separate"/>
      </w:r>
      <w:r>
        <w:t>20</w:t>
      </w:r>
      <w:r>
        <w:fldChar w:fldCharType="end"/>
      </w:r>
    </w:p>
    <w:p w14:paraId="3B3E480E" w14:textId="0348B1F5" w:rsidR="008B692A" w:rsidRPr="00AC746E" w:rsidRDefault="008B692A">
      <w:pPr>
        <w:pStyle w:val="TOC1"/>
        <w:rPr>
          <w:rFonts w:ascii="Calibri" w:hAnsi="Calibri"/>
          <w:szCs w:val="22"/>
          <w:lang w:eastAsia="en-GB"/>
        </w:rPr>
      </w:pPr>
      <w:r>
        <w:t>4</w:t>
      </w:r>
      <w:r w:rsidRPr="00AC746E">
        <w:rPr>
          <w:rFonts w:ascii="Calibri" w:hAnsi="Calibri"/>
          <w:szCs w:val="22"/>
          <w:lang w:eastAsia="en-GB"/>
        </w:rPr>
        <w:tab/>
      </w:r>
      <w:r>
        <w:t>Overview</w:t>
      </w:r>
      <w:r>
        <w:tab/>
      </w:r>
      <w:r>
        <w:fldChar w:fldCharType="begin" w:fldLock="1"/>
      </w:r>
      <w:r>
        <w:instrText xml:space="preserve"> PAGEREF _Toc45028597 \h </w:instrText>
      </w:r>
      <w:r>
        <w:fldChar w:fldCharType="separate"/>
      </w:r>
      <w:r>
        <w:t>21</w:t>
      </w:r>
      <w:r>
        <w:fldChar w:fldCharType="end"/>
      </w:r>
    </w:p>
    <w:p w14:paraId="5F5F0FAF" w14:textId="2C6D5E6E" w:rsidR="008B692A" w:rsidRPr="00AC746E" w:rsidRDefault="008B692A">
      <w:pPr>
        <w:pStyle w:val="TOC2"/>
        <w:rPr>
          <w:rFonts w:ascii="Calibri" w:hAnsi="Calibri"/>
          <w:sz w:val="22"/>
          <w:szCs w:val="22"/>
          <w:lang w:eastAsia="en-GB"/>
        </w:rPr>
      </w:pPr>
      <w:r>
        <w:t>4.1</w:t>
      </w:r>
      <w:r w:rsidRPr="00AC746E">
        <w:rPr>
          <w:rFonts w:ascii="Calibri" w:hAnsi="Calibri"/>
          <w:sz w:val="22"/>
          <w:szCs w:val="22"/>
          <w:lang w:eastAsia="en-GB"/>
        </w:rPr>
        <w:tab/>
      </w:r>
      <w:r>
        <w:t>Introduction</w:t>
      </w:r>
      <w:r>
        <w:tab/>
      </w:r>
      <w:r>
        <w:fldChar w:fldCharType="begin" w:fldLock="1"/>
      </w:r>
      <w:r>
        <w:instrText xml:space="preserve"> PAGEREF _Toc45028598 \h </w:instrText>
      </w:r>
      <w:r>
        <w:fldChar w:fldCharType="separate"/>
      </w:r>
      <w:r>
        <w:t>21</w:t>
      </w:r>
      <w:r>
        <w:fldChar w:fldCharType="end"/>
      </w:r>
    </w:p>
    <w:p w14:paraId="5CE99B2B" w14:textId="620ACC01" w:rsidR="008B692A" w:rsidRPr="00AC746E" w:rsidRDefault="008B692A">
      <w:pPr>
        <w:pStyle w:val="TOC1"/>
        <w:rPr>
          <w:rFonts w:ascii="Calibri" w:hAnsi="Calibri"/>
          <w:szCs w:val="22"/>
          <w:lang w:eastAsia="en-GB"/>
        </w:rPr>
      </w:pPr>
      <w:r>
        <w:t>5</w:t>
      </w:r>
      <w:r w:rsidRPr="00AC746E">
        <w:rPr>
          <w:rFonts w:ascii="Calibri" w:hAnsi="Calibri"/>
          <w:szCs w:val="22"/>
          <w:lang w:eastAsia="en-GB"/>
        </w:rPr>
        <w:tab/>
      </w:r>
      <w:r>
        <w:t>Services offered by the UDM</w:t>
      </w:r>
      <w:r>
        <w:tab/>
      </w:r>
      <w:r>
        <w:fldChar w:fldCharType="begin" w:fldLock="1"/>
      </w:r>
      <w:r>
        <w:instrText xml:space="preserve"> PAGEREF _Toc45028599 \h </w:instrText>
      </w:r>
      <w:r>
        <w:fldChar w:fldCharType="separate"/>
      </w:r>
      <w:r>
        <w:t>22</w:t>
      </w:r>
      <w:r>
        <w:fldChar w:fldCharType="end"/>
      </w:r>
    </w:p>
    <w:p w14:paraId="08F29E5C" w14:textId="3E8E430A" w:rsidR="008B692A" w:rsidRPr="00AC746E" w:rsidRDefault="008B692A">
      <w:pPr>
        <w:pStyle w:val="TOC2"/>
        <w:rPr>
          <w:rFonts w:ascii="Calibri" w:hAnsi="Calibri"/>
          <w:sz w:val="22"/>
          <w:szCs w:val="22"/>
          <w:lang w:eastAsia="en-GB"/>
        </w:rPr>
      </w:pPr>
      <w:r>
        <w:t>5.1</w:t>
      </w:r>
      <w:r w:rsidRPr="00AC746E">
        <w:rPr>
          <w:rFonts w:ascii="Calibri" w:hAnsi="Calibri"/>
          <w:sz w:val="22"/>
          <w:szCs w:val="22"/>
          <w:lang w:eastAsia="en-GB"/>
        </w:rPr>
        <w:tab/>
      </w:r>
      <w:r>
        <w:t>Introduction</w:t>
      </w:r>
      <w:r>
        <w:tab/>
      </w:r>
      <w:r>
        <w:fldChar w:fldCharType="begin" w:fldLock="1"/>
      </w:r>
      <w:r>
        <w:instrText xml:space="preserve"> PAGEREF _Toc45028600 \h </w:instrText>
      </w:r>
      <w:r>
        <w:fldChar w:fldCharType="separate"/>
      </w:r>
      <w:r>
        <w:t>22</w:t>
      </w:r>
      <w:r>
        <w:fldChar w:fldCharType="end"/>
      </w:r>
    </w:p>
    <w:p w14:paraId="5EB1EBD0" w14:textId="1430A677" w:rsidR="008B692A" w:rsidRPr="00AC746E" w:rsidRDefault="008B692A">
      <w:pPr>
        <w:pStyle w:val="TOC2"/>
        <w:rPr>
          <w:rFonts w:ascii="Calibri" w:hAnsi="Calibri"/>
          <w:sz w:val="22"/>
          <w:szCs w:val="22"/>
          <w:lang w:eastAsia="en-GB"/>
        </w:rPr>
      </w:pPr>
      <w:r>
        <w:t>5.2</w:t>
      </w:r>
      <w:r w:rsidRPr="00AC746E">
        <w:rPr>
          <w:rFonts w:ascii="Calibri" w:hAnsi="Calibri"/>
          <w:sz w:val="22"/>
          <w:szCs w:val="22"/>
          <w:lang w:eastAsia="en-GB"/>
        </w:rPr>
        <w:tab/>
      </w:r>
      <w:r>
        <w:t>Nudm_SubscriberDataManagement Service</w:t>
      </w:r>
      <w:r>
        <w:tab/>
      </w:r>
      <w:r>
        <w:fldChar w:fldCharType="begin" w:fldLock="1"/>
      </w:r>
      <w:r>
        <w:instrText xml:space="preserve"> PAGEREF _Toc45028601 \h </w:instrText>
      </w:r>
      <w:r>
        <w:fldChar w:fldCharType="separate"/>
      </w:r>
      <w:r>
        <w:t>23</w:t>
      </w:r>
      <w:r>
        <w:fldChar w:fldCharType="end"/>
      </w:r>
    </w:p>
    <w:p w14:paraId="6AB073D6" w14:textId="507308EB" w:rsidR="008B692A" w:rsidRPr="00AC746E" w:rsidRDefault="008B692A">
      <w:pPr>
        <w:pStyle w:val="TOC3"/>
        <w:rPr>
          <w:rFonts w:ascii="Calibri" w:hAnsi="Calibri"/>
          <w:sz w:val="22"/>
          <w:szCs w:val="22"/>
          <w:lang w:eastAsia="en-GB"/>
        </w:rPr>
      </w:pPr>
      <w:r>
        <w:t>5.2.1</w:t>
      </w:r>
      <w:r w:rsidRPr="00AC746E">
        <w:rPr>
          <w:rFonts w:ascii="Calibri" w:hAnsi="Calibri"/>
          <w:sz w:val="22"/>
          <w:szCs w:val="22"/>
          <w:lang w:eastAsia="en-GB"/>
        </w:rPr>
        <w:tab/>
      </w:r>
      <w:r>
        <w:t>Service Description</w:t>
      </w:r>
      <w:r>
        <w:tab/>
      </w:r>
      <w:r>
        <w:fldChar w:fldCharType="begin" w:fldLock="1"/>
      </w:r>
      <w:r>
        <w:instrText xml:space="preserve"> PAGEREF _Toc45028602 \h </w:instrText>
      </w:r>
      <w:r>
        <w:fldChar w:fldCharType="separate"/>
      </w:r>
      <w:r>
        <w:t>23</w:t>
      </w:r>
      <w:r>
        <w:fldChar w:fldCharType="end"/>
      </w:r>
    </w:p>
    <w:p w14:paraId="0E58BA74" w14:textId="2EF4CBD5" w:rsidR="008B692A" w:rsidRPr="00AC746E" w:rsidRDefault="008B692A">
      <w:pPr>
        <w:pStyle w:val="TOC3"/>
        <w:rPr>
          <w:rFonts w:ascii="Calibri" w:hAnsi="Calibri"/>
          <w:sz w:val="22"/>
          <w:szCs w:val="22"/>
          <w:lang w:eastAsia="en-GB"/>
        </w:rPr>
      </w:pPr>
      <w:r>
        <w:t>5.2.2</w:t>
      </w:r>
      <w:r w:rsidRPr="00AC746E">
        <w:rPr>
          <w:rFonts w:ascii="Calibri" w:hAnsi="Calibri"/>
          <w:sz w:val="22"/>
          <w:szCs w:val="22"/>
          <w:lang w:eastAsia="en-GB"/>
        </w:rPr>
        <w:tab/>
      </w:r>
      <w:r>
        <w:t>Service Operations</w:t>
      </w:r>
      <w:r>
        <w:tab/>
      </w:r>
      <w:r>
        <w:fldChar w:fldCharType="begin" w:fldLock="1"/>
      </w:r>
      <w:r>
        <w:instrText xml:space="preserve"> PAGEREF _Toc45028603 \h </w:instrText>
      </w:r>
      <w:r>
        <w:fldChar w:fldCharType="separate"/>
      </w:r>
      <w:r>
        <w:t>23</w:t>
      </w:r>
      <w:r>
        <w:fldChar w:fldCharType="end"/>
      </w:r>
    </w:p>
    <w:p w14:paraId="7CF5A238" w14:textId="2666EB9A" w:rsidR="008B692A" w:rsidRPr="00AC746E" w:rsidRDefault="008B692A">
      <w:pPr>
        <w:pStyle w:val="TOC4"/>
        <w:rPr>
          <w:rFonts w:ascii="Calibri" w:hAnsi="Calibri"/>
          <w:sz w:val="22"/>
          <w:szCs w:val="22"/>
          <w:lang w:eastAsia="en-GB"/>
        </w:rPr>
      </w:pPr>
      <w:r>
        <w:t>5.2.2.1</w:t>
      </w:r>
      <w:r w:rsidRPr="00AC746E">
        <w:rPr>
          <w:rFonts w:ascii="Calibri" w:hAnsi="Calibri"/>
          <w:sz w:val="22"/>
          <w:szCs w:val="22"/>
          <w:lang w:eastAsia="en-GB"/>
        </w:rPr>
        <w:tab/>
      </w:r>
      <w:r>
        <w:t>Introduction</w:t>
      </w:r>
      <w:r>
        <w:tab/>
      </w:r>
      <w:r>
        <w:fldChar w:fldCharType="begin" w:fldLock="1"/>
      </w:r>
      <w:r>
        <w:instrText xml:space="preserve"> PAGEREF _Toc45028604 \h </w:instrText>
      </w:r>
      <w:r>
        <w:fldChar w:fldCharType="separate"/>
      </w:r>
      <w:r>
        <w:t>23</w:t>
      </w:r>
      <w:r>
        <w:fldChar w:fldCharType="end"/>
      </w:r>
    </w:p>
    <w:p w14:paraId="765D3361" w14:textId="704C2B76" w:rsidR="008B692A" w:rsidRPr="00AC746E" w:rsidRDefault="008B692A">
      <w:pPr>
        <w:pStyle w:val="TOC4"/>
        <w:rPr>
          <w:rFonts w:ascii="Calibri" w:hAnsi="Calibri"/>
          <w:sz w:val="22"/>
          <w:szCs w:val="22"/>
          <w:lang w:eastAsia="en-GB"/>
        </w:rPr>
      </w:pPr>
      <w:r>
        <w:t>5.2.2.2</w:t>
      </w:r>
      <w:r w:rsidRPr="00AC746E">
        <w:rPr>
          <w:rFonts w:ascii="Calibri" w:hAnsi="Calibri"/>
          <w:sz w:val="22"/>
          <w:szCs w:val="22"/>
          <w:lang w:eastAsia="en-GB"/>
        </w:rPr>
        <w:tab/>
      </w:r>
      <w:r>
        <w:t>Get</w:t>
      </w:r>
      <w:r>
        <w:tab/>
      </w:r>
      <w:r>
        <w:fldChar w:fldCharType="begin" w:fldLock="1"/>
      </w:r>
      <w:r>
        <w:instrText xml:space="preserve"> PAGEREF _Toc45028605 \h </w:instrText>
      </w:r>
      <w:r>
        <w:fldChar w:fldCharType="separate"/>
      </w:r>
      <w:r>
        <w:t>24</w:t>
      </w:r>
      <w:r>
        <w:fldChar w:fldCharType="end"/>
      </w:r>
    </w:p>
    <w:p w14:paraId="708905F3" w14:textId="28690498" w:rsidR="008B692A" w:rsidRPr="00AC746E" w:rsidRDefault="008B692A">
      <w:pPr>
        <w:pStyle w:val="TOC5"/>
        <w:rPr>
          <w:rFonts w:ascii="Calibri" w:hAnsi="Calibri"/>
          <w:sz w:val="22"/>
          <w:szCs w:val="22"/>
          <w:lang w:eastAsia="en-GB"/>
        </w:rPr>
      </w:pPr>
      <w:r>
        <w:t>5.2.2.2.1</w:t>
      </w:r>
      <w:r w:rsidRPr="00AC746E">
        <w:rPr>
          <w:rFonts w:ascii="Calibri" w:hAnsi="Calibri"/>
          <w:sz w:val="22"/>
          <w:szCs w:val="22"/>
          <w:lang w:eastAsia="en-GB"/>
        </w:rPr>
        <w:tab/>
      </w:r>
      <w:r>
        <w:t>General</w:t>
      </w:r>
      <w:r>
        <w:tab/>
      </w:r>
      <w:r>
        <w:fldChar w:fldCharType="begin" w:fldLock="1"/>
      </w:r>
      <w:r>
        <w:instrText xml:space="preserve"> PAGEREF _Toc45028606 \h </w:instrText>
      </w:r>
      <w:r>
        <w:fldChar w:fldCharType="separate"/>
      </w:r>
      <w:r>
        <w:t>24</w:t>
      </w:r>
      <w:r>
        <w:fldChar w:fldCharType="end"/>
      </w:r>
    </w:p>
    <w:p w14:paraId="53B622E7" w14:textId="449128B5" w:rsidR="008B692A" w:rsidRPr="00AC746E" w:rsidRDefault="008B692A">
      <w:pPr>
        <w:pStyle w:val="TOC5"/>
        <w:rPr>
          <w:rFonts w:ascii="Calibri" w:hAnsi="Calibri"/>
          <w:sz w:val="22"/>
          <w:szCs w:val="22"/>
          <w:lang w:eastAsia="en-GB"/>
        </w:rPr>
      </w:pPr>
      <w:r>
        <w:t>5.2.2.2.2</w:t>
      </w:r>
      <w:r w:rsidRPr="00AC746E">
        <w:rPr>
          <w:rFonts w:ascii="Calibri" w:hAnsi="Calibri"/>
          <w:sz w:val="22"/>
          <w:szCs w:val="22"/>
          <w:lang w:eastAsia="en-GB"/>
        </w:rPr>
        <w:tab/>
      </w:r>
      <w:r>
        <w:t>Slice Selection Subscription Data Retrieval</w:t>
      </w:r>
      <w:r>
        <w:tab/>
      </w:r>
      <w:r>
        <w:fldChar w:fldCharType="begin" w:fldLock="1"/>
      </w:r>
      <w:r>
        <w:instrText xml:space="preserve"> PAGEREF _Toc45028607 \h </w:instrText>
      </w:r>
      <w:r>
        <w:fldChar w:fldCharType="separate"/>
      </w:r>
      <w:r>
        <w:t>24</w:t>
      </w:r>
      <w:r>
        <w:fldChar w:fldCharType="end"/>
      </w:r>
    </w:p>
    <w:p w14:paraId="0D65D9DA" w14:textId="7EB7625D" w:rsidR="008B692A" w:rsidRPr="00AC746E" w:rsidRDefault="008B692A">
      <w:pPr>
        <w:pStyle w:val="TOC5"/>
        <w:rPr>
          <w:rFonts w:ascii="Calibri" w:hAnsi="Calibri"/>
          <w:sz w:val="22"/>
          <w:szCs w:val="22"/>
          <w:lang w:eastAsia="en-GB"/>
        </w:rPr>
      </w:pPr>
      <w:r>
        <w:t>5.2.2.2.3</w:t>
      </w:r>
      <w:r w:rsidRPr="00AC746E">
        <w:rPr>
          <w:rFonts w:ascii="Calibri" w:hAnsi="Calibri"/>
          <w:sz w:val="22"/>
          <w:szCs w:val="22"/>
          <w:lang w:eastAsia="en-GB"/>
        </w:rPr>
        <w:tab/>
      </w:r>
      <w:r>
        <w:t>Access and Mobility Subscription Data Retrieval</w:t>
      </w:r>
      <w:r>
        <w:tab/>
      </w:r>
      <w:r>
        <w:fldChar w:fldCharType="begin" w:fldLock="1"/>
      </w:r>
      <w:r>
        <w:instrText xml:space="preserve"> PAGEREF _Toc45028608 \h </w:instrText>
      </w:r>
      <w:r>
        <w:fldChar w:fldCharType="separate"/>
      </w:r>
      <w:r>
        <w:t>25</w:t>
      </w:r>
      <w:r>
        <w:fldChar w:fldCharType="end"/>
      </w:r>
    </w:p>
    <w:p w14:paraId="1763432F" w14:textId="78CC31FB" w:rsidR="008B692A" w:rsidRPr="00AC746E" w:rsidRDefault="008B692A">
      <w:pPr>
        <w:pStyle w:val="TOC5"/>
        <w:rPr>
          <w:rFonts w:ascii="Calibri" w:hAnsi="Calibri"/>
          <w:sz w:val="22"/>
          <w:szCs w:val="22"/>
          <w:lang w:eastAsia="en-GB"/>
        </w:rPr>
      </w:pPr>
      <w:r>
        <w:t>5.2.2.2.4</w:t>
      </w:r>
      <w:r w:rsidRPr="00AC746E">
        <w:rPr>
          <w:rFonts w:ascii="Calibri" w:hAnsi="Calibri"/>
          <w:sz w:val="22"/>
          <w:szCs w:val="22"/>
          <w:lang w:eastAsia="en-GB"/>
        </w:rPr>
        <w:tab/>
      </w:r>
      <w:r>
        <w:t>SMF Selection Subscription Data Retrieval</w:t>
      </w:r>
      <w:r>
        <w:tab/>
      </w:r>
      <w:r>
        <w:fldChar w:fldCharType="begin" w:fldLock="1"/>
      </w:r>
      <w:r>
        <w:instrText xml:space="preserve"> PAGEREF _Toc45028609 \h </w:instrText>
      </w:r>
      <w:r>
        <w:fldChar w:fldCharType="separate"/>
      </w:r>
      <w:r>
        <w:t>26</w:t>
      </w:r>
      <w:r>
        <w:fldChar w:fldCharType="end"/>
      </w:r>
    </w:p>
    <w:p w14:paraId="56152462" w14:textId="539A71E8" w:rsidR="008B692A" w:rsidRPr="00AC746E" w:rsidRDefault="008B692A">
      <w:pPr>
        <w:pStyle w:val="TOC5"/>
        <w:rPr>
          <w:rFonts w:ascii="Calibri" w:hAnsi="Calibri"/>
          <w:sz w:val="22"/>
          <w:szCs w:val="22"/>
          <w:lang w:eastAsia="en-GB"/>
        </w:rPr>
      </w:pPr>
      <w:r>
        <w:t>5.2.2.2.5</w:t>
      </w:r>
      <w:r w:rsidRPr="00AC746E">
        <w:rPr>
          <w:rFonts w:ascii="Calibri" w:hAnsi="Calibri"/>
          <w:sz w:val="22"/>
          <w:szCs w:val="22"/>
          <w:lang w:eastAsia="en-GB"/>
        </w:rPr>
        <w:tab/>
      </w:r>
      <w:r>
        <w:t>Session Management Subscription Data Retrieval</w:t>
      </w:r>
      <w:r>
        <w:tab/>
      </w:r>
      <w:r>
        <w:fldChar w:fldCharType="begin" w:fldLock="1"/>
      </w:r>
      <w:r>
        <w:instrText xml:space="preserve"> PAGEREF _Toc45028610 \h </w:instrText>
      </w:r>
      <w:r>
        <w:fldChar w:fldCharType="separate"/>
      </w:r>
      <w:r>
        <w:t>26</w:t>
      </w:r>
      <w:r>
        <w:fldChar w:fldCharType="end"/>
      </w:r>
    </w:p>
    <w:p w14:paraId="0421BA4B" w14:textId="2DBD7E61" w:rsidR="008B692A" w:rsidRPr="00AC746E" w:rsidRDefault="008B692A">
      <w:pPr>
        <w:pStyle w:val="TOC5"/>
        <w:rPr>
          <w:rFonts w:ascii="Calibri" w:hAnsi="Calibri"/>
          <w:sz w:val="22"/>
          <w:szCs w:val="22"/>
          <w:lang w:eastAsia="en-GB"/>
        </w:rPr>
      </w:pPr>
      <w:r>
        <w:t>5.2.2.2.6</w:t>
      </w:r>
      <w:r w:rsidRPr="00AC746E">
        <w:rPr>
          <w:rFonts w:ascii="Calibri" w:hAnsi="Calibri"/>
          <w:sz w:val="22"/>
          <w:szCs w:val="22"/>
          <w:lang w:eastAsia="en-GB"/>
        </w:rPr>
        <w:tab/>
      </w:r>
      <w:r>
        <w:t xml:space="preserve">SMS Subscription Data </w:t>
      </w:r>
      <w:r>
        <w:rPr>
          <w:lang w:eastAsia="zh-CN"/>
        </w:rPr>
        <w:t>Retrieval</w:t>
      </w:r>
      <w:r>
        <w:tab/>
      </w:r>
      <w:r>
        <w:fldChar w:fldCharType="begin" w:fldLock="1"/>
      </w:r>
      <w:r>
        <w:instrText xml:space="preserve"> PAGEREF _Toc45028611 \h </w:instrText>
      </w:r>
      <w:r>
        <w:fldChar w:fldCharType="separate"/>
      </w:r>
      <w:r>
        <w:t>27</w:t>
      </w:r>
      <w:r>
        <w:fldChar w:fldCharType="end"/>
      </w:r>
    </w:p>
    <w:p w14:paraId="1CF477EF" w14:textId="410B644C" w:rsidR="008B692A" w:rsidRPr="00AC746E" w:rsidRDefault="008B692A">
      <w:pPr>
        <w:pStyle w:val="TOC5"/>
        <w:rPr>
          <w:rFonts w:ascii="Calibri" w:hAnsi="Calibri"/>
          <w:sz w:val="22"/>
          <w:szCs w:val="22"/>
          <w:lang w:eastAsia="en-GB"/>
        </w:rPr>
      </w:pPr>
      <w:r>
        <w:t>5.2.2.2.7</w:t>
      </w:r>
      <w:r w:rsidRPr="00AC746E">
        <w:rPr>
          <w:rFonts w:ascii="Calibri" w:hAnsi="Calibri"/>
          <w:sz w:val="22"/>
          <w:szCs w:val="22"/>
          <w:lang w:eastAsia="en-GB"/>
        </w:rPr>
        <w:tab/>
      </w:r>
      <w:r>
        <w:t xml:space="preserve">SMS Management Subscription Data </w:t>
      </w:r>
      <w:r>
        <w:rPr>
          <w:lang w:eastAsia="zh-CN"/>
        </w:rPr>
        <w:t>Retrieval</w:t>
      </w:r>
      <w:r>
        <w:tab/>
      </w:r>
      <w:r>
        <w:fldChar w:fldCharType="begin" w:fldLock="1"/>
      </w:r>
      <w:r>
        <w:instrText xml:space="preserve"> PAGEREF _Toc45028612 \h </w:instrText>
      </w:r>
      <w:r>
        <w:fldChar w:fldCharType="separate"/>
      </w:r>
      <w:r>
        <w:t>27</w:t>
      </w:r>
      <w:r>
        <w:fldChar w:fldCharType="end"/>
      </w:r>
    </w:p>
    <w:p w14:paraId="69A9D780" w14:textId="3691C7F0" w:rsidR="008B692A" w:rsidRPr="00AC746E" w:rsidRDefault="008B692A">
      <w:pPr>
        <w:pStyle w:val="TOC5"/>
        <w:rPr>
          <w:rFonts w:ascii="Calibri" w:hAnsi="Calibri"/>
          <w:sz w:val="22"/>
          <w:szCs w:val="22"/>
          <w:lang w:eastAsia="en-GB"/>
        </w:rPr>
      </w:pPr>
      <w:r>
        <w:t>5.2.2.2.8</w:t>
      </w:r>
      <w:r w:rsidRPr="00AC746E">
        <w:rPr>
          <w:rFonts w:ascii="Calibri" w:hAnsi="Calibri"/>
          <w:sz w:val="22"/>
          <w:szCs w:val="22"/>
          <w:lang w:eastAsia="en-GB"/>
        </w:rPr>
        <w:tab/>
      </w:r>
      <w:r>
        <w:t>UE Context In SMF Data Retrieval</w:t>
      </w:r>
      <w:r>
        <w:tab/>
      </w:r>
      <w:r>
        <w:fldChar w:fldCharType="begin" w:fldLock="1"/>
      </w:r>
      <w:r>
        <w:instrText xml:space="preserve"> PAGEREF _Toc45028613 \h </w:instrText>
      </w:r>
      <w:r>
        <w:fldChar w:fldCharType="separate"/>
      </w:r>
      <w:r>
        <w:t>28</w:t>
      </w:r>
      <w:r>
        <w:fldChar w:fldCharType="end"/>
      </w:r>
    </w:p>
    <w:p w14:paraId="33BD34E0" w14:textId="5054F718" w:rsidR="008B692A" w:rsidRPr="00AC746E" w:rsidRDefault="008B692A">
      <w:pPr>
        <w:pStyle w:val="TOC5"/>
        <w:rPr>
          <w:rFonts w:ascii="Calibri" w:hAnsi="Calibri"/>
          <w:sz w:val="22"/>
          <w:szCs w:val="22"/>
          <w:lang w:eastAsia="en-GB"/>
        </w:rPr>
      </w:pPr>
      <w:r>
        <w:t>5.2.2.2.9</w:t>
      </w:r>
      <w:r w:rsidRPr="00AC746E">
        <w:rPr>
          <w:rFonts w:ascii="Calibri" w:hAnsi="Calibri"/>
          <w:sz w:val="22"/>
          <w:szCs w:val="22"/>
          <w:lang w:eastAsia="en-GB"/>
        </w:rPr>
        <w:tab/>
      </w:r>
      <w:r>
        <w:t>Retrieval Of Multiple Data Sets</w:t>
      </w:r>
      <w:r>
        <w:tab/>
      </w:r>
      <w:r>
        <w:fldChar w:fldCharType="begin" w:fldLock="1"/>
      </w:r>
      <w:r>
        <w:instrText xml:space="preserve"> PAGEREF _Toc45028614 \h </w:instrText>
      </w:r>
      <w:r>
        <w:fldChar w:fldCharType="separate"/>
      </w:r>
      <w:r>
        <w:t>28</w:t>
      </w:r>
      <w:r>
        <w:fldChar w:fldCharType="end"/>
      </w:r>
    </w:p>
    <w:p w14:paraId="7CA23403" w14:textId="070E54CB" w:rsidR="008B692A" w:rsidRPr="00AC746E" w:rsidRDefault="008B692A">
      <w:pPr>
        <w:pStyle w:val="TOC5"/>
        <w:rPr>
          <w:rFonts w:ascii="Calibri" w:hAnsi="Calibri"/>
          <w:sz w:val="22"/>
          <w:szCs w:val="22"/>
          <w:lang w:eastAsia="en-GB"/>
        </w:rPr>
      </w:pPr>
      <w:r>
        <w:t>5.2.2.2.10</w:t>
      </w:r>
      <w:r w:rsidRPr="00AC746E">
        <w:rPr>
          <w:rFonts w:ascii="Calibri" w:hAnsi="Calibri"/>
          <w:sz w:val="22"/>
          <w:szCs w:val="22"/>
          <w:lang w:eastAsia="en-GB"/>
        </w:rPr>
        <w:tab/>
      </w:r>
      <w:r>
        <w:t>Identifier Translation</w:t>
      </w:r>
      <w:r>
        <w:tab/>
      </w:r>
      <w:r>
        <w:fldChar w:fldCharType="begin" w:fldLock="1"/>
      </w:r>
      <w:r>
        <w:instrText xml:space="preserve"> PAGEREF _Toc45028615 \h </w:instrText>
      </w:r>
      <w:r>
        <w:fldChar w:fldCharType="separate"/>
      </w:r>
      <w:r>
        <w:t>29</w:t>
      </w:r>
      <w:r>
        <w:fldChar w:fldCharType="end"/>
      </w:r>
    </w:p>
    <w:p w14:paraId="75B25198" w14:textId="0468EC98" w:rsidR="008B692A" w:rsidRPr="00AC746E" w:rsidRDefault="008B692A">
      <w:pPr>
        <w:pStyle w:val="TOC5"/>
        <w:rPr>
          <w:rFonts w:ascii="Calibri" w:hAnsi="Calibri"/>
          <w:sz w:val="22"/>
          <w:szCs w:val="22"/>
          <w:lang w:eastAsia="en-GB"/>
        </w:rPr>
      </w:pPr>
      <w:r>
        <w:t>5.2.2.2.11</w:t>
      </w:r>
      <w:r w:rsidRPr="00AC746E">
        <w:rPr>
          <w:rFonts w:ascii="Calibri" w:hAnsi="Calibri"/>
          <w:sz w:val="22"/>
          <w:szCs w:val="22"/>
          <w:lang w:eastAsia="en-GB"/>
        </w:rPr>
        <w:tab/>
      </w:r>
      <w:r>
        <w:t>Shared Subscription Data Retrieval</w:t>
      </w:r>
      <w:r>
        <w:tab/>
      </w:r>
      <w:r>
        <w:fldChar w:fldCharType="begin" w:fldLock="1"/>
      </w:r>
      <w:r>
        <w:instrText xml:space="preserve"> PAGEREF _Toc45028616 \h </w:instrText>
      </w:r>
      <w:r>
        <w:fldChar w:fldCharType="separate"/>
      </w:r>
      <w:r>
        <w:t>29</w:t>
      </w:r>
      <w:r>
        <w:fldChar w:fldCharType="end"/>
      </w:r>
    </w:p>
    <w:p w14:paraId="54F133D2" w14:textId="75B70A6B" w:rsidR="008B692A" w:rsidRPr="00AC746E" w:rsidRDefault="008B692A">
      <w:pPr>
        <w:pStyle w:val="TOC5"/>
        <w:rPr>
          <w:rFonts w:ascii="Calibri" w:hAnsi="Calibri"/>
          <w:sz w:val="22"/>
          <w:szCs w:val="22"/>
          <w:lang w:eastAsia="en-GB"/>
        </w:rPr>
      </w:pPr>
      <w:r>
        <w:t>5.2.2.2.12</w:t>
      </w:r>
      <w:r w:rsidRPr="00AC746E">
        <w:rPr>
          <w:rFonts w:ascii="Calibri" w:hAnsi="Calibri"/>
          <w:sz w:val="22"/>
          <w:szCs w:val="22"/>
          <w:lang w:eastAsia="en-GB"/>
        </w:rPr>
        <w:tab/>
      </w:r>
      <w:r>
        <w:t>UE Context In SMSF Data Retrieval</w:t>
      </w:r>
      <w:r>
        <w:tab/>
      </w:r>
      <w:r>
        <w:fldChar w:fldCharType="begin" w:fldLock="1"/>
      </w:r>
      <w:r>
        <w:instrText xml:space="preserve"> PAGEREF _Toc45028617 \h </w:instrText>
      </w:r>
      <w:r>
        <w:fldChar w:fldCharType="separate"/>
      </w:r>
      <w:r>
        <w:t>30</w:t>
      </w:r>
      <w:r>
        <w:fldChar w:fldCharType="end"/>
      </w:r>
    </w:p>
    <w:p w14:paraId="445DE604" w14:textId="3BFFE199" w:rsidR="008B692A" w:rsidRPr="00AC746E" w:rsidRDefault="008B692A">
      <w:pPr>
        <w:pStyle w:val="TOC5"/>
        <w:rPr>
          <w:rFonts w:ascii="Calibri" w:hAnsi="Calibri"/>
          <w:sz w:val="22"/>
          <w:szCs w:val="22"/>
          <w:lang w:eastAsia="en-GB"/>
        </w:rPr>
      </w:pPr>
      <w:r>
        <w:t>5.2.2.2.13</w:t>
      </w:r>
      <w:r w:rsidRPr="00AC746E">
        <w:rPr>
          <w:rFonts w:ascii="Calibri" w:hAnsi="Calibri"/>
          <w:sz w:val="22"/>
          <w:szCs w:val="22"/>
          <w:lang w:eastAsia="en-GB"/>
        </w:rPr>
        <w:tab/>
      </w:r>
      <w:r>
        <w:t>Trace data Retrieval</w:t>
      </w:r>
      <w:r>
        <w:tab/>
      </w:r>
      <w:r>
        <w:fldChar w:fldCharType="begin" w:fldLock="1"/>
      </w:r>
      <w:r>
        <w:instrText xml:space="preserve"> PAGEREF _Toc45028618 \h </w:instrText>
      </w:r>
      <w:r>
        <w:fldChar w:fldCharType="separate"/>
      </w:r>
      <w:r>
        <w:t>30</w:t>
      </w:r>
      <w:r>
        <w:fldChar w:fldCharType="end"/>
      </w:r>
    </w:p>
    <w:p w14:paraId="614E026A" w14:textId="0910B856" w:rsidR="008B692A" w:rsidRPr="00AC746E" w:rsidRDefault="008B692A">
      <w:pPr>
        <w:pStyle w:val="TOC5"/>
        <w:rPr>
          <w:rFonts w:ascii="Calibri" w:hAnsi="Calibri"/>
          <w:sz w:val="22"/>
          <w:szCs w:val="22"/>
          <w:lang w:eastAsia="en-GB"/>
        </w:rPr>
      </w:pPr>
      <w:r>
        <w:t>5.2.2.2.14</w:t>
      </w:r>
      <w:r w:rsidRPr="00AC746E">
        <w:rPr>
          <w:rFonts w:ascii="Calibri" w:hAnsi="Calibri"/>
          <w:sz w:val="22"/>
          <w:szCs w:val="22"/>
          <w:lang w:eastAsia="en-GB"/>
        </w:rPr>
        <w:tab/>
      </w:r>
      <w:r>
        <w:t>Group Identifier Translation</w:t>
      </w:r>
      <w:r>
        <w:tab/>
      </w:r>
      <w:r>
        <w:fldChar w:fldCharType="begin" w:fldLock="1"/>
      </w:r>
      <w:r>
        <w:instrText xml:space="preserve"> PAGEREF _Toc45028619 \h </w:instrText>
      </w:r>
      <w:r>
        <w:fldChar w:fldCharType="separate"/>
      </w:r>
      <w:r>
        <w:t>31</w:t>
      </w:r>
      <w:r>
        <w:fldChar w:fldCharType="end"/>
      </w:r>
    </w:p>
    <w:p w14:paraId="08BF89FB" w14:textId="63DFBF93" w:rsidR="008B692A" w:rsidRPr="00AC746E" w:rsidRDefault="008B692A">
      <w:pPr>
        <w:pStyle w:val="TOC5"/>
        <w:rPr>
          <w:rFonts w:ascii="Calibri" w:hAnsi="Calibri"/>
          <w:sz w:val="22"/>
          <w:szCs w:val="22"/>
          <w:lang w:eastAsia="en-GB"/>
        </w:rPr>
      </w:pPr>
      <w:r>
        <w:t>5.2.2.2.15</w:t>
      </w:r>
      <w:r w:rsidRPr="00AC746E">
        <w:rPr>
          <w:rFonts w:ascii="Calibri" w:hAnsi="Calibri"/>
          <w:sz w:val="22"/>
          <w:szCs w:val="22"/>
          <w:lang w:eastAsia="en-GB"/>
        </w:rPr>
        <w:tab/>
      </w:r>
      <w:r>
        <w:t>LCS Privacy Data Retrieval</w:t>
      </w:r>
      <w:r>
        <w:tab/>
      </w:r>
      <w:r>
        <w:fldChar w:fldCharType="begin" w:fldLock="1"/>
      </w:r>
      <w:r>
        <w:instrText xml:space="preserve"> PAGEREF _Toc45028620 \h </w:instrText>
      </w:r>
      <w:r>
        <w:fldChar w:fldCharType="separate"/>
      </w:r>
      <w:r>
        <w:t>32</w:t>
      </w:r>
      <w:r>
        <w:fldChar w:fldCharType="end"/>
      </w:r>
    </w:p>
    <w:p w14:paraId="371D241F" w14:textId="5928AFAE" w:rsidR="008B692A" w:rsidRPr="00AC746E" w:rsidRDefault="008B692A">
      <w:pPr>
        <w:pStyle w:val="TOC5"/>
        <w:rPr>
          <w:rFonts w:ascii="Calibri" w:hAnsi="Calibri"/>
          <w:sz w:val="22"/>
          <w:szCs w:val="22"/>
          <w:lang w:eastAsia="en-GB"/>
        </w:rPr>
      </w:pPr>
      <w:r>
        <w:t>5.2.2.2.16</w:t>
      </w:r>
      <w:r w:rsidRPr="00AC746E">
        <w:rPr>
          <w:rFonts w:ascii="Calibri" w:hAnsi="Calibri"/>
          <w:sz w:val="22"/>
          <w:szCs w:val="22"/>
          <w:lang w:eastAsia="en-GB"/>
        </w:rPr>
        <w:tab/>
      </w:r>
      <w:r>
        <w:t>LCS Mobile Originated Data Retrieval</w:t>
      </w:r>
      <w:r>
        <w:tab/>
      </w:r>
      <w:r>
        <w:fldChar w:fldCharType="begin" w:fldLock="1"/>
      </w:r>
      <w:r>
        <w:instrText xml:space="preserve"> PAGEREF _Toc45028621 \h </w:instrText>
      </w:r>
      <w:r>
        <w:fldChar w:fldCharType="separate"/>
      </w:r>
      <w:r>
        <w:t>32</w:t>
      </w:r>
      <w:r>
        <w:fldChar w:fldCharType="end"/>
      </w:r>
    </w:p>
    <w:p w14:paraId="73FF8D1B" w14:textId="14007BAB" w:rsidR="008B692A" w:rsidRPr="00AC746E" w:rsidRDefault="008B692A">
      <w:pPr>
        <w:pStyle w:val="TOC5"/>
        <w:rPr>
          <w:rFonts w:ascii="Calibri" w:hAnsi="Calibri"/>
          <w:sz w:val="22"/>
          <w:szCs w:val="22"/>
          <w:lang w:eastAsia="en-GB"/>
        </w:rPr>
      </w:pPr>
      <w:r>
        <w:t>5.2.2.2.17</w:t>
      </w:r>
      <w:r w:rsidRPr="00AC746E">
        <w:rPr>
          <w:rFonts w:ascii="Calibri" w:hAnsi="Calibri"/>
          <w:sz w:val="22"/>
          <w:szCs w:val="22"/>
          <w:lang w:eastAsia="en-GB"/>
        </w:rPr>
        <w:tab/>
      </w:r>
      <w:r>
        <w:t>Enhanced Coverage Restriction Data Retrieval</w:t>
      </w:r>
      <w:r>
        <w:tab/>
      </w:r>
      <w:r>
        <w:fldChar w:fldCharType="begin" w:fldLock="1"/>
      </w:r>
      <w:r>
        <w:instrText xml:space="preserve"> PAGEREF _Toc45028622 \h </w:instrText>
      </w:r>
      <w:r>
        <w:fldChar w:fldCharType="separate"/>
      </w:r>
      <w:r>
        <w:t>33</w:t>
      </w:r>
      <w:r>
        <w:fldChar w:fldCharType="end"/>
      </w:r>
    </w:p>
    <w:p w14:paraId="2DD52877" w14:textId="2A5DA0DD" w:rsidR="008B692A" w:rsidRPr="00AC746E" w:rsidRDefault="008B692A">
      <w:pPr>
        <w:pStyle w:val="TOC5"/>
        <w:rPr>
          <w:rFonts w:ascii="Calibri" w:hAnsi="Calibri"/>
          <w:sz w:val="22"/>
          <w:szCs w:val="22"/>
          <w:lang w:eastAsia="en-GB"/>
        </w:rPr>
      </w:pPr>
      <w:r>
        <w:t>5.2.2.2.18</w:t>
      </w:r>
      <w:r w:rsidRPr="00AC746E">
        <w:rPr>
          <w:rFonts w:ascii="Calibri" w:hAnsi="Calibr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_Toc45028623 \h </w:instrText>
      </w:r>
      <w:r>
        <w:fldChar w:fldCharType="separate"/>
      </w:r>
      <w:r>
        <w:t>33</w:t>
      </w:r>
      <w:r>
        <w:fldChar w:fldCharType="end"/>
      </w:r>
    </w:p>
    <w:p w14:paraId="657E272F" w14:textId="4FF08557" w:rsidR="008B692A" w:rsidRPr="00AC746E" w:rsidRDefault="008B692A">
      <w:pPr>
        <w:pStyle w:val="TOC4"/>
        <w:rPr>
          <w:rFonts w:ascii="Calibri" w:hAnsi="Calibri"/>
          <w:sz w:val="22"/>
          <w:szCs w:val="22"/>
          <w:lang w:eastAsia="en-GB"/>
        </w:rPr>
      </w:pPr>
      <w:r>
        <w:t>5.2.2.3</w:t>
      </w:r>
      <w:r w:rsidRPr="00AC746E">
        <w:rPr>
          <w:rFonts w:ascii="Calibri" w:hAnsi="Calibri"/>
          <w:sz w:val="22"/>
          <w:szCs w:val="22"/>
          <w:lang w:eastAsia="en-GB"/>
        </w:rPr>
        <w:tab/>
      </w:r>
      <w:r>
        <w:t>Subscribe</w:t>
      </w:r>
      <w:r>
        <w:tab/>
      </w:r>
      <w:r>
        <w:fldChar w:fldCharType="begin" w:fldLock="1"/>
      </w:r>
      <w:r>
        <w:instrText xml:space="preserve"> PAGEREF _Toc45028624 \h </w:instrText>
      </w:r>
      <w:r>
        <w:fldChar w:fldCharType="separate"/>
      </w:r>
      <w:r>
        <w:t>34</w:t>
      </w:r>
      <w:r>
        <w:fldChar w:fldCharType="end"/>
      </w:r>
    </w:p>
    <w:p w14:paraId="33B21AA1" w14:textId="52242583" w:rsidR="008B692A" w:rsidRPr="00AC746E" w:rsidRDefault="008B692A">
      <w:pPr>
        <w:pStyle w:val="TOC5"/>
        <w:rPr>
          <w:rFonts w:ascii="Calibri" w:hAnsi="Calibri"/>
          <w:sz w:val="22"/>
          <w:szCs w:val="22"/>
          <w:lang w:eastAsia="en-GB"/>
        </w:rPr>
      </w:pPr>
      <w:r>
        <w:t>5.2.2.3.1</w:t>
      </w:r>
      <w:r w:rsidRPr="00AC746E">
        <w:rPr>
          <w:rFonts w:ascii="Calibri" w:hAnsi="Calibri"/>
          <w:sz w:val="22"/>
          <w:szCs w:val="22"/>
          <w:lang w:eastAsia="en-GB"/>
        </w:rPr>
        <w:tab/>
      </w:r>
      <w:r>
        <w:t>General</w:t>
      </w:r>
      <w:r>
        <w:tab/>
      </w:r>
      <w:r>
        <w:fldChar w:fldCharType="begin" w:fldLock="1"/>
      </w:r>
      <w:r>
        <w:instrText xml:space="preserve"> PAGEREF _Toc45028625 \h </w:instrText>
      </w:r>
      <w:r>
        <w:fldChar w:fldCharType="separate"/>
      </w:r>
      <w:r>
        <w:t>34</w:t>
      </w:r>
      <w:r>
        <w:fldChar w:fldCharType="end"/>
      </w:r>
    </w:p>
    <w:p w14:paraId="52B4632F" w14:textId="4AB7C5D2" w:rsidR="008B692A" w:rsidRPr="00AC746E" w:rsidRDefault="008B692A">
      <w:pPr>
        <w:pStyle w:val="TOC5"/>
        <w:rPr>
          <w:rFonts w:ascii="Calibri" w:hAnsi="Calibri"/>
          <w:sz w:val="22"/>
          <w:szCs w:val="22"/>
          <w:lang w:eastAsia="en-GB"/>
        </w:rPr>
      </w:pPr>
      <w:r>
        <w:t>5.2.2.3.2</w:t>
      </w:r>
      <w:r w:rsidRPr="00AC746E">
        <w:rPr>
          <w:rFonts w:ascii="Calibri" w:hAnsi="Calibri"/>
          <w:sz w:val="22"/>
          <w:szCs w:val="22"/>
          <w:lang w:eastAsia="en-GB"/>
        </w:rPr>
        <w:tab/>
      </w:r>
      <w:r>
        <w:t>Subscription to notifications of data change</w:t>
      </w:r>
      <w:r>
        <w:tab/>
      </w:r>
      <w:r>
        <w:fldChar w:fldCharType="begin" w:fldLock="1"/>
      </w:r>
      <w:r>
        <w:instrText xml:space="preserve"> PAGEREF _Toc45028626 \h </w:instrText>
      </w:r>
      <w:r>
        <w:fldChar w:fldCharType="separate"/>
      </w:r>
      <w:r>
        <w:t>34</w:t>
      </w:r>
      <w:r>
        <w:fldChar w:fldCharType="end"/>
      </w:r>
    </w:p>
    <w:p w14:paraId="6D4DF3F6" w14:textId="71A0049F" w:rsidR="008B692A" w:rsidRPr="00AC746E" w:rsidRDefault="008B692A">
      <w:pPr>
        <w:pStyle w:val="TOC5"/>
        <w:rPr>
          <w:rFonts w:ascii="Calibri" w:hAnsi="Calibri"/>
          <w:sz w:val="22"/>
          <w:szCs w:val="22"/>
          <w:lang w:eastAsia="en-GB"/>
        </w:rPr>
      </w:pPr>
      <w:r>
        <w:t>5.2.2.3.3</w:t>
      </w:r>
      <w:r w:rsidRPr="00AC746E">
        <w:rPr>
          <w:rFonts w:ascii="Calibri" w:hAnsi="Calibri"/>
          <w:sz w:val="22"/>
          <w:szCs w:val="22"/>
          <w:lang w:eastAsia="en-GB"/>
        </w:rPr>
        <w:tab/>
      </w:r>
      <w:r>
        <w:t>Subscription to notifications of shared data change</w:t>
      </w:r>
      <w:r>
        <w:tab/>
      </w:r>
      <w:r>
        <w:fldChar w:fldCharType="begin" w:fldLock="1"/>
      </w:r>
      <w:r>
        <w:instrText xml:space="preserve"> PAGEREF _Toc45028627 \h </w:instrText>
      </w:r>
      <w:r>
        <w:fldChar w:fldCharType="separate"/>
      </w:r>
      <w:r>
        <w:t>35</w:t>
      </w:r>
      <w:r>
        <w:fldChar w:fldCharType="end"/>
      </w:r>
    </w:p>
    <w:p w14:paraId="6295282A" w14:textId="4636B0B8" w:rsidR="008B692A" w:rsidRPr="00AC746E" w:rsidRDefault="008B692A">
      <w:pPr>
        <w:pStyle w:val="TOC4"/>
        <w:rPr>
          <w:rFonts w:ascii="Calibri" w:hAnsi="Calibri"/>
          <w:sz w:val="22"/>
          <w:szCs w:val="22"/>
          <w:lang w:eastAsia="en-GB"/>
        </w:rPr>
      </w:pPr>
      <w:r>
        <w:t>5.2.2.4</w:t>
      </w:r>
      <w:r w:rsidRPr="00AC746E">
        <w:rPr>
          <w:rFonts w:ascii="Calibri" w:hAnsi="Calibri"/>
          <w:sz w:val="22"/>
          <w:szCs w:val="22"/>
          <w:lang w:eastAsia="en-GB"/>
        </w:rPr>
        <w:tab/>
      </w:r>
      <w:r>
        <w:t>Unsubscribe</w:t>
      </w:r>
      <w:r>
        <w:tab/>
      </w:r>
      <w:r>
        <w:fldChar w:fldCharType="begin" w:fldLock="1"/>
      </w:r>
      <w:r>
        <w:instrText xml:space="preserve"> PAGEREF _Toc45028628 \h </w:instrText>
      </w:r>
      <w:r>
        <w:fldChar w:fldCharType="separate"/>
      </w:r>
      <w:r>
        <w:t>35</w:t>
      </w:r>
      <w:r>
        <w:fldChar w:fldCharType="end"/>
      </w:r>
    </w:p>
    <w:p w14:paraId="0F32C095" w14:textId="42FB591D" w:rsidR="008B692A" w:rsidRPr="00AC746E" w:rsidRDefault="008B692A">
      <w:pPr>
        <w:pStyle w:val="TOC5"/>
        <w:rPr>
          <w:rFonts w:ascii="Calibri" w:hAnsi="Calibri"/>
          <w:sz w:val="22"/>
          <w:szCs w:val="22"/>
          <w:lang w:eastAsia="en-GB"/>
        </w:rPr>
      </w:pPr>
      <w:r>
        <w:t>5.2.2.4.1</w:t>
      </w:r>
      <w:r w:rsidRPr="00AC746E">
        <w:rPr>
          <w:rFonts w:ascii="Calibri" w:hAnsi="Calibri"/>
          <w:sz w:val="22"/>
          <w:szCs w:val="22"/>
          <w:lang w:eastAsia="en-GB"/>
        </w:rPr>
        <w:tab/>
      </w:r>
      <w:r>
        <w:t>General</w:t>
      </w:r>
      <w:r>
        <w:tab/>
      </w:r>
      <w:r>
        <w:fldChar w:fldCharType="begin" w:fldLock="1"/>
      </w:r>
      <w:r>
        <w:instrText xml:space="preserve"> PAGEREF _Toc45028629 \h </w:instrText>
      </w:r>
      <w:r>
        <w:fldChar w:fldCharType="separate"/>
      </w:r>
      <w:r>
        <w:t>35</w:t>
      </w:r>
      <w:r>
        <w:fldChar w:fldCharType="end"/>
      </w:r>
    </w:p>
    <w:p w14:paraId="2912C822" w14:textId="12CD4D6A" w:rsidR="008B692A" w:rsidRPr="00AC746E" w:rsidRDefault="008B692A">
      <w:pPr>
        <w:pStyle w:val="TOC5"/>
        <w:rPr>
          <w:rFonts w:ascii="Calibri" w:hAnsi="Calibri"/>
          <w:sz w:val="22"/>
          <w:szCs w:val="22"/>
          <w:lang w:eastAsia="en-GB"/>
        </w:rPr>
      </w:pPr>
      <w:r>
        <w:t>5.2.2.4.2</w:t>
      </w:r>
      <w:r w:rsidRPr="00AC746E">
        <w:rPr>
          <w:rFonts w:ascii="Calibri" w:hAnsi="Calibri"/>
          <w:sz w:val="22"/>
          <w:szCs w:val="22"/>
          <w:lang w:eastAsia="en-GB"/>
        </w:rPr>
        <w:tab/>
      </w:r>
      <w:r>
        <w:t>Unsubscribe to notifications of data change</w:t>
      </w:r>
      <w:r>
        <w:tab/>
      </w:r>
      <w:r>
        <w:fldChar w:fldCharType="begin" w:fldLock="1"/>
      </w:r>
      <w:r>
        <w:instrText xml:space="preserve"> PAGEREF _Toc45028630 \h </w:instrText>
      </w:r>
      <w:r>
        <w:fldChar w:fldCharType="separate"/>
      </w:r>
      <w:r>
        <w:t>36</w:t>
      </w:r>
      <w:r>
        <w:fldChar w:fldCharType="end"/>
      </w:r>
    </w:p>
    <w:p w14:paraId="50947613" w14:textId="2A1A068F" w:rsidR="008B692A" w:rsidRPr="00AC746E" w:rsidRDefault="008B692A">
      <w:pPr>
        <w:pStyle w:val="TOC5"/>
        <w:rPr>
          <w:rFonts w:ascii="Calibri" w:hAnsi="Calibri"/>
          <w:sz w:val="22"/>
          <w:szCs w:val="22"/>
          <w:lang w:eastAsia="en-GB"/>
        </w:rPr>
      </w:pPr>
      <w:r>
        <w:t>5.2.2.4.3</w:t>
      </w:r>
      <w:r w:rsidRPr="00AC746E">
        <w:rPr>
          <w:rFonts w:ascii="Calibri" w:hAnsi="Calibri"/>
          <w:sz w:val="22"/>
          <w:szCs w:val="22"/>
          <w:lang w:eastAsia="en-GB"/>
        </w:rPr>
        <w:tab/>
      </w:r>
      <w:r>
        <w:t>Unsubscribe to notifications of shared data change</w:t>
      </w:r>
      <w:r>
        <w:tab/>
      </w:r>
      <w:r>
        <w:fldChar w:fldCharType="begin" w:fldLock="1"/>
      </w:r>
      <w:r>
        <w:instrText xml:space="preserve"> PAGEREF _Toc45028631 \h </w:instrText>
      </w:r>
      <w:r>
        <w:fldChar w:fldCharType="separate"/>
      </w:r>
      <w:r>
        <w:t>36</w:t>
      </w:r>
      <w:r>
        <w:fldChar w:fldCharType="end"/>
      </w:r>
    </w:p>
    <w:p w14:paraId="6A8299CE" w14:textId="0462F060" w:rsidR="008B692A" w:rsidRPr="00AC746E" w:rsidRDefault="008B692A">
      <w:pPr>
        <w:pStyle w:val="TOC4"/>
        <w:rPr>
          <w:rFonts w:ascii="Calibri" w:hAnsi="Calibri"/>
          <w:sz w:val="22"/>
          <w:szCs w:val="22"/>
          <w:lang w:eastAsia="en-GB"/>
        </w:rPr>
      </w:pPr>
      <w:r>
        <w:t>5.2.2.5</w:t>
      </w:r>
      <w:r w:rsidRPr="00AC746E">
        <w:rPr>
          <w:rFonts w:ascii="Calibri" w:hAnsi="Calibri"/>
          <w:sz w:val="22"/>
          <w:szCs w:val="22"/>
          <w:lang w:eastAsia="en-GB"/>
        </w:rPr>
        <w:tab/>
      </w:r>
      <w:r>
        <w:t>Notification</w:t>
      </w:r>
      <w:r>
        <w:tab/>
      </w:r>
      <w:r>
        <w:fldChar w:fldCharType="begin" w:fldLock="1"/>
      </w:r>
      <w:r>
        <w:instrText xml:space="preserve"> PAGEREF _Toc45028632 \h </w:instrText>
      </w:r>
      <w:r>
        <w:fldChar w:fldCharType="separate"/>
      </w:r>
      <w:r>
        <w:t>37</w:t>
      </w:r>
      <w:r>
        <w:fldChar w:fldCharType="end"/>
      </w:r>
    </w:p>
    <w:p w14:paraId="2F536B0C" w14:textId="71B25403" w:rsidR="008B692A" w:rsidRPr="00AC746E" w:rsidRDefault="008B692A">
      <w:pPr>
        <w:pStyle w:val="TOC5"/>
        <w:rPr>
          <w:rFonts w:ascii="Calibri" w:hAnsi="Calibri"/>
          <w:sz w:val="22"/>
          <w:szCs w:val="22"/>
          <w:lang w:eastAsia="en-GB"/>
        </w:rPr>
      </w:pPr>
      <w:r>
        <w:t>5.2.2.5.1</w:t>
      </w:r>
      <w:r w:rsidRPr="00AC746E">
        <w:rPr>
          <w:rFonts w:ascii="Calibri" w:hAnsi="Calibri"/>
          <w:sz w:val="22"/>
          <w:szCs w:val="22"/>
          <w:lang w:eastAsia="en-GB"/>
        </w:rPr>
        <w:tab/>
      </w:r>
      <w:r>
        <w:t>General</w:t>
      </w:r>
      <w:r>
        <w:tab/>
      </w:r>
      <w:r>
        <w:fldChar w:fldCharType="begin" w:fldLock="1"/>
      </w:r>
      <w:r>
        <w:instrText xml:space="preserve"> PAGEREF _Toc45028633 \h </w:instrText>
      </w:r>
      <w:r>
        <w:fldChar w:fldCharType="separate"/>
      </w:r>
      <w:r>
        <w:t>37</w:t>
      </w:r>
      <w:r>
        <w:fldChar w:fldCharType="end"/>
      </w:r>
    </w:p>
    <w:p w14:paraId="2E3E84D3" w14:textId="1A2FE303" w:rsidR="008B692A" w:rsidRPr="00AC746E" w:rsidRDefault="008B692A">
      <w:pPr>
        <w:pStyle w:val="TOC5"/>
        <w:rPr>
          <w:rFonts w:ascii="Calibri" w:hAnsi="Calibri"/>
          <w:sz w:val="22"/>
          <w:szCs w:val="22"/>
          <w:lang w:eastAsia="en-GB"/>
        </w:rPr>
      </w:pPr>
      <w:r>
        <w:t>5.2.2.5.2</w:t>
      </w:r>
      <w:r w:rsidRPr="00AC746E">
        <w:rPr>
          <w:rFonts w:ascii="Calibri" w:hAnsi="Calibri"/>
          <w:sz w:val="22"/>
          <w:szCs w:val="22"/>
          <w:lang w:eastAsia="en-GB"/>
        </w:rPr>
        <w:tab/>
      </w:r>
      <w:r>
        <w:t>Data Change Notification To NF</w:t>
      </w:r>
      <w:r>
        <w:tab/>
      </w:r>
      <w:r>
        <w:fldChar w:fldCharType="begin" w:fldLock="1"/>
      </w:r>
      <w:r>
        <w:instrText xml:space="preserve"> PAGEREF _Toc45028634 \h </w:instrText>
      </w:r>
      <w:r>
        <w:fldChar w:fldCharType="separate"/>
      </w:r>
      <w:r>
        <w:t>37</w:t>
      </w:r>
      <w:r>
        <w:fldChar w:fldCharType="end"/>
      </w:r>
    </w:p>
    <w:p w14:paraId="2F7A67D9" w14:textId="24561690" w:rsidR="008B692A" w:rsidRPr="00AC746E" w:rsidRDefault="008B692A">
      <w:pPr>
        <w:pStyle w:val="TOC4"/>
        <w:rPr>
          <w:rFonts w:ascii="Calibri" w:hAnsi="Calibri"/>
          <w:sz w:val="22"/>
          <w:szCs w:val="22"/>
          <w:lang w:eastAsia="en-GB"/>
        </w:rPr>
      </w:pPr>
      <w:r>
        <w:t>5.2.2.6</w:t>
      </w:r>
      <w:r w:rsidRPr="00AC746E">
        <w:rPr>
          <w:rFonts w:ascii="Calibri" w:hAnsi="Calibri"/>
          <w:sz w:val="22"/>
          <w:szCs w:val="22"/>
          <w:lang w:eastAsia="en-GB"/>
        </w:rPr>
        <w:tab/>
      </w:r>
      <w:r>
        <w:t>Info</w:t>
      </w:r>
      <w:r>
        <w:tab/>
      </w:r>
      <w:r>
        <w:fldChar w:fldCharType="begin" w:fldLock="1"/>
      </w:r>
      <w:r>
        <w:instrText xml:space="preserve"> PAGEREF _Toc45028635 \h </w:instrText>
      </w:r>
      <w:r>
        <w:fldChar w:fldCharType="separate"/>
      </w:r>
      <w:r>
        <w:t>37</w:t>
      </w:r>
      <w:r>
        <w:fldChar w:fldCharType="end"/>
      </w:r>
    </w:p>
    <w:p w14:paraId="05EEB778" w14:textId="0A92CAAB" w:rsidR="008B692A" w:rsidRPr="00AC746E" w:rsidRDefault="008B692A">
      <w:pPr>
        <w:pStyle w:val="TOC5"/>
        <w:rPr>
          <w:rFonts w:ascii="Calibri" w:hAnsi="Calibri"/>
          <w:sz w:val="22"/>
          <w:szCs w:val="22"/>
          <w:lang w:eastAsia="en-GB"/>
        </w:rPr>
      </w:pPr>
      <w:r>
        <w:t>5.2.2.6.1</w:t>
      </w:r>
      <w:r w:rsidRPr="00AC746E">
        <w:rPr>
          <w:rFonts w:ascii="Calibri" w:hAnsi="Calibri"/>
          <w:sz w:val="22"/>
          <w:szCs w:val="22"/>
          <w:lang w:eastAsia="en-GB"/>
        </w:rPr>
        <w:tab/>
      </w:r>
      <w:r>
        <w:t>General</w:t>
      </w:r>
      <w:r>
        <w:tab/>
      </w:r>
      <w:r>
        <w:fldChar w:fldCharType="begin" w:fldLock="1"/>
      </w:r>
      <w:r>
        <w:instrText xml:space="preserve"> PAGEREF _Toc45028636 \h </w:instrText>
      </w:r>
      <w:r>
        <w:fldChar w:fldCharType="separate"/>
      </w:r>
      <w:r>
        <w:t>37</w:t>
      </w:r>
      <w:r>
        <w:fldChar w:fldCharType="end"/>
      </w:r>
    </w:p>
    <w:p w14:paraId="32011C95" w14:textId="29C46AD0" w:rsidR="008B692A" w:rsidRPr="00AC746E" w:rsidRDefault="008B692A">
      <w:pPr>
        <w:pStyle w:val="TOC5"/>
        <w:rPr>
          <w:rFonts w:ascii="Calibri" w:hAnsi="Calibri"/>
          <w:sz w:val="22"/>
          <w:szCs w:val="22"/>
          <w:lang w:eastAsia="en-GB"/>
        </w:rPr>
      </w:pPr>
      <w:r>
        <w:t>5.2.2.6.2</w:t>
      </w:r>
      <w:r w:rsidRPr="00AC746E">
        <w:rPr>
          <w:rFonts w:ascii="Calibri" w:hAnsi="Calibri"/>
          <w:sz w:val="22"/>
          <w:szCs w:val="22"/>
          <w:lang w:eastAsia="en-GB"/>
        </w:rPr>
        <w:tab/>
      </w:r>
      <w:r>
        <w:t xml:space="preserve">Providing acknowledgement of </w:t>
      </w:r>
      <w:r>
        <w:rPr>
          <w:lang w:eastAsia="zh-CN"/>
        </w:rPr>
        <w:t>Steering of Roaming</w:t>
      </w:r>
      <w:r>
        <w:tab/>
      </w:r>
      <w:r>
        <w:fldChar w:fldCharType="begin" w:fldLock="1"/>
      </w:r>
      <w:r>
        <w:instrText xml:space="preserve"> PAGEREF _Toc45028637 \h </w:instrText>
      </w:r>
      <w:r>
        <w:fldChar w:fldCharType="separate"/>
      </w:r>
      <w:r>
        <w:t>38</w:t>
      </w:r>
      <w:r>
        <w:fldChar w:fldCharType="end"/>
      </w:r>
    </w:p>
    <w:p w14:paraId="6FB25D7D" w14:textId="038B35D5" w:rsidR="008B692A" w:rsidRPr="00AC746E" w:rsidRDefault="008B692A">
      <w:pPr>
        <w:pStyle w:val="TOC5"/>
        <w:rPr>
          <w:rFonts w:ascii="Calibri" w:hAnsi="Calibri"/>
          <w:sz w:val="22"/>
          <w:szCs w:val="22"/>
          <w:lang w:eastAsia="en-GB"/>
        </w:rPr>
      </w:pPr>
      <w:r>
        <w:t>5.2.2.6.3</w:t>
      </w:r>
      <w:r w:rsidRPr="00AC746E">
        <w:rPr>
          <w:rFonts w:ascii="Calibri" w:hAnsi="Calibri"/>
          <w:sz w:val="22"/>
          <w:szCs w:val="22"/>
          <w:lang w:eastAsia="en-GB"/>
        </w:rPr>
        <w:tab/>
      </w:r>
      <w:r>
        <w:t>Providing acknowledgement of UE parameters update</w:t>
      </w:r>
      <w:r>
        <w:tab/>
      </w:r>
      <w:r>
        <w:fldChar w:fldCharType="begin" w:fldLock="1"/>
      </w:r>
      <w:r>
        <w:instrText xml:space="preserve"> PAGEREF _Toc45028638 \h </w:instrText>
      </w:r>
      <w:r>
        <w:fldChar w:fldCharType="separate"/>
      </w:r>
      <w:r>
        <w:t>38</w:t>
      </w:r>
      <w:r>
        <w:fldChar w:fldCharType="end"/>
      </w:r>
    </w:p>
    <w:p w14:paraId="28B96AB0" w14:textId="2A976FB0" w:rsidR="008B692A" w:rsidRPr="00AC746E" w:rsidRDefault="008B692A">
      <w:pPr>
        <w:pStyle w:val="TOC5"/>
        <w:rPr>
          <w:rFonts w:ascii="Calibri" w:hAnsi="Calibri"/>
          <w:sz w:val="22"/>
          <w:szCs w:val="22"/>
          <w:lang w:eastAsia="en-GB"/>
        </w:rPr>
      </w:pPr>
      <w:r>
        <w:t>5.2.2.6.4</w:t>
      </w:r>
      <w:r w:rsidRPr="00AC746E">
        <w:rPr>
          <w:rFonts w:ascii="Calibri" w:hAnsi="Calibri"/>
          <w:sz w:val="22"/>
          <w:szCs w:val="22"/>
          <w:lang w:eastAsia="en-GB"/>
        </w:rPr>
        <w:tab/>
      </w:r>
      <w:r>
        <w:t>Providing acknowledgement of UE for Network Slicing Subscription Change</w:t>
      </w:r>
      <w:r>
        <w:tab/>
      </w:r>
      <w:r>
        <w:fldChar w:fldCharType="begin" w:fldLock="1"/>
      </w:r>
      <w:r>
        <w:instrText xml:space="preserve"> PAGEREF _Toc45028639 \h </w:instrText>
      </w:r>
      <w:r>
        <w:fldChar w:fldCharType="separate"/>
      </w:r>
      <w:r>
        <w:t>39</w:t>
      </w:r>
      <w:r>
        <w:fldChar w:fldCharType="end"/>
      </w:r>
    </w:p>
    <w:p w14:paraId="6C3EB987" w14:textId="259C4F5B" w:rsidR="008B692A" w:rsidRPr="00AC746E" w:rsidRDefault="008B692A">
      <w:pPr>
        <w:pStyle w:val="TOC5"/>
        <w:rPr>
          <w:rFonts w:ascii="Calibri" w:hAnsi="Calibri"/>
          <w:sz w:val="22"/>
          <w:szCs w:val="22"/>
          <w:lang w:eastAsia="en-GB"/>
        </w:rPr>
      </w:pPr>
      <w:r>
        <w:t>5.2.2.6.5</w:t>
      </w:r>
      <w:r w:rsidRPr="00AC746E">
        <w:rPr>
          <w:rFonts w:ascii="Calibri" w:hAnsi="Calibri"/>
          <w:sz w:val="22"/>
          <w:szCs w:val="22"/>
          <w:lang w:eastAsia="en-GB"/>
        </w:rPr>
        <w:tab/>
      </w:r>
      <w:r>
        <w:t>Providing acknowledgement of UE for CAG configuration change</w:t>
      </w:r>
      <w:r>
        <w:tab/>
      </w:r>
      <w:r>
        <w:fldChar w:fldCharType="begin" w:fldLock="1"/>
      </w:r>
      <w:r>
        <w:instrText xml:space="preserve"> PAGEREF _Toc45028640 \h </w:instrText>
      </w:r>
      <w:r>
        <w:fldChar w:fldCharType="separate"/>
      </w:r>
      <w:r>
        <w:t>39</w:t>
      </w:r>
      <w:r>
        <w:fldChar w:fldCharType="end"/>
      </w:r>
    </w:p>
    <w:p w14:paraId="3D6056D8" w14:textId="4CC585BA" w:rsidR="008B692A" w:rsidRPr="00AC746E" w:rsidRDefault="008B692A">
      <w:pPr>
        <w:pStyle w:val="TOC5"/>
        <w:rPr>
          <w:rFonts w:ascii="Calibri" w:hAnsi="Calibri"/>
          <w:sz w:val="22"/>
          <w:szCs w:val="22"/>
          <w:lang w:eastAsia="en-GB"/>
        </w:rPr>
      </w:pPr>
      <w:r>
        <w:t>5.2.2.6.6</w:t>
      </w:r>
      <w:r w:rsidRPr="00AC746E">
        <w:rPr>
          <w:rFonts w:ascii="Calibri" w:hAnsi="Calibri"/>
          <w:sz w:val="22"/>
          <w:szCs w:val="22"/>
          <w:lang w:eastAsia="en-GB"/>
        </w:rPr>
        <w:tab/>
      </w:r>
      <w:r>
        <w:t>Triggering Update of Steering Of Roaming information</w:t>
      </w:r>
      <w:r>
        <w:tab/>
      </w:r>
      <w:r>
        <w:fldChar w:fldCharType="begin" w:fldLock="1"/>
      </w:r>
      <w:r>
        <w:instrText xml:space="preserve"> PAGEREF _Toc45028641 \h </w:instrText>
      </w:r>
      <w:r>
        <w:fldChar w:fldCharType="separate"/>
      </w:r>
      <w:r>
        <w:t>39</w:t>
      </w:r>
      <w:r>
        <w:fldChar w:fldCharType="end"/>
      </w:r>
    </w:p>
    <w:p w14:paraId="33F07E67" w14:textId="6B06BD1D" w:rsidR="008B692A" w:rsidRPr="00AC746E" w:rsidRDefault="008B692A">
      <w:pPr>
        <w:pStyle w:val="TOC4"/>
        <w:rPr>
          <w:rFonts w:ascii="Calibri" w:hAnsi="Calibri"/>
          <w:sz w:val="22"/>
          <w:szCs w:val="22"/>
          <w:lang w:eastAsia="en-GB"/>
        </w:rPr>
      </w:pPr>
      <w:r>
        <w:t>5.2.2.7</w:t>
      </w:r>
      <w:r w:rsidRPr="00AC746E">
        <w:rPr>
          <w:rFonts w:ascii="Calibri" w:hAnsi="Calibri"/>
          <w:sz w:val="22"/>
          <w:szCs w:val="22"/>
          <w:lang w:eastAsia="en-GB"/>
        </w:rPr>
        <w:tab/>
      </w:r>
      <w:r>
        <w:t>ModifySubscription</w:t>
      </w:r>
      <w:r>
        <w:tab/>
      </w:r>
      <w:r>
        <w:fldChar w:fldCharType="begin" w:fldLock="1"/>
      </w:r>
      <w:r>
        <w:instrText xml:space="preserve"> PAGEREF _Toc45028642 \h </w:instrText>
      </w:r>
      <w:r>
        <w:fldChar w:fldCharType="separate"/>
      </w:r>
      <w:r>
        <w:t>40</w:t>
      </w:r>
      <w:r>
        <w:fldChar w:fldCharType="end"/>
      </w:r>
    </w:p>
    <w:p w14:paraId="2C2DF868" w14:textId="7C79E826" w:rsidR="008B692A" w:rsidRPr="00AC746E" w:rsidRDefault="008B692A">
      <w:pPr>
        <w:pStyle w:val="TOC5"/>
        <w:rPr>
          <w:rFonts w:ascii="Calibri" w:hAnsi="Calibri"/>
          <w:sz w:val="22"/>
          <w:szCs w:val="22"/>
          <w:lang w:eastAsia="en-GB"/>
        </w:rPr>
      </w:pPr>
      <w:r>
        <w:t>5.2.2.7.1</w:t>
      </w:r>
      <w:r w:rsidRPr="00AC746E">
        <w:rPr>
          <w:rFonts w:ascii="Calibri" w:hAnsi="Calibri"/>
          <w:sz w:val="22"/>
          <w:szCs w:val="22"/>
          <w:lang w:eastAsia="en-GB"/>
        </w:rPr>
        <w:tab/>
      </w:r>
      <w:r>
        <w:t>General</w:t>
      </w:r>
      <w:r>
        <w:tab/>
      </w:r>
      <w:r>
        <w:fldChar w:fldCharType="begin" w:fldLock="1"/>
      </w:r>
      <w:r>
        <w:instrText xml:space="preserve"> PAGEREF _Toc45028643 \h </w:instrText>
      </w:r>
      <w:r>
        <w:fldChar w:fldCharType="separate"/>
      </w:r>
      <w:r>
        <w:t>40</w:t>
      </w:r>
      <w:r>
        <w:fldChar w:fldCharType="end"/>
      </w:r>
    </w:p>
    <w:p w14:paraId="7A9F7017" w14:textId="0A6695C0" w:rsidR="008B692A" w:rsidRPr="00AC746E" w:rsidRDefault="008B692A">
      <w:pPr>
        <w:pStyle w:val="TOC5"/>
        <w:rPr>
          <w:rFonts w:ascii="Calibri" w:hAnsi="Calibri"/>
          <w:sz w:val="22"/>
          <w:szCs w:val="22"/>
          <w:lang w:eastAsia="en-GB"/>
        </w:rPr>
      </w:pPr>
      <w:r>
        <w:t>5.2.2.7.2</w:t>
      </w:r>
      <w:r w:rsidRPr="00AC746E">
        <w:rPr>
          <w:rFonts w:ascii="Calibri" w:hAnsi="Calibri"/>
          <w:sz w:val="22"/>
          <w:szCs w:val="22"/>
          <w:lang w:eastAsia="en-GB"/>
        </w:rPr>
        <w:tab/>
      </w:r>
      <w:r>
        <w:t>Modification of a subscription to notifications of data change</w:t>
      </w:r>
      <w:r>
        <w:tab/>
      </w:r>
      <w:r>
        <w:fldChar w:fldCharType="begin" w:fldLock="1"/>
      </w:r>
      <w:r>
        <w:instrText xml:space="preserve"> PAGEREF _Toc45028644 \h </w:instrText>
      </w:r>
      <w:r>
        <w:fldChar w:fldCharType="separate"/>
      </w:r>
      <w:r>
        <w:t>40</w:t>
      </w:r>
      <w:r>
        <w:fldChar w:fldCharType="end"/>
      </w:r>
    </w:p>
    <w:p w14:paraId="519C190B" w14:textId="75E5E2A4" w:rsidR="008B692A" w:rsidRPr="00AC746E" w:rsidRDefault="008B692A">
      <w:pPr>
        <w:pStyle w:val="TOC5"/>
        <w:rPr>
          <w:rFonts w:ascii="Calibri" w:hAnsi="Calibri"/>
          <w:sz w:val="22"/>
          <w:szCs w:val="22"/>
          <w:lang w:eastAsia="en-GB"/>
        </w:rPr>
      </w:pPr>
      <w:r>
        <w:lastRenderedPageBreak/>
        <w:t>5.2.2.7.3</w:t>
      </w:r>
      <w:r w:rsidRPr="00AC746E">
        <w:rPr>
          <w:rFonts w:ascii="Calibri" w:hAnsi="Calibri"/>
          <w:sz w:val="22"/>
          <w:szCs w:val="22"/>
          <w:lang w:eastAsia="en-GB"/>
        </w:rPr>
        <w:tab/>
      </w:r>
      <w:r>
        <w:t>Modification of a subscription to notifications of shared data change</w:t>
      </w:r>
      <w:r>
        <w:tab/>
      </w:r>
      <w:r>
        <w:fldChar w:fldCharType="begin" w:fldLock="1"/>
      </w:r>
      <w:r>
        <w:instrText xml:space="preserve"> PAGEREF _Toc45028645 \h </w:instrText>
      </w:r>
      <w:r>
        <w:fldChar w:fldCharType="separate"/>
      </w:r>
      <w:r>
        <w:t>41</w:t>
      </w:r>
      <w:r>
        <w:fldChar w:fldCharType="end"/>
      </w:r>
    </w:p>
    <w:p w14:paraId="6C798A0B" w14:textId="3E864EE7" w:rsidR="008B692A" w:rsidRPr="00AC746E" w:rsidRDefault="008B692A">
      <w:pPr>
        <w:pStyle w:val="TOC2"/>
        <w:rPr>
          <w:rFonts w:ascii="Calibri" w:hAnsi="Calibri"/>
          <w:sz w:val="22"/>
          <w:szCs w:val="22"/>
          <w:lang w:eastAsia="en-GB"/>
        </w:rPr>
      </w:pPr>
      <w:r>
        <w:t>5.3</w:t>
      </w:r>
      <w:r w:rsidRPr="00AC746E">
        <w:rPr>
          <w:rFonts w:ascii="Calibri" w:hAnsi="Calibri"/>
          <w:sz w:val="22"/>
          <w:szCs w:val="22"/>
          <w:lang w:eastAsia="en-GB"/>
        </w:rPr>
        <w:tab/>
      </w:r>
      <w:r>
        <w:t>Nudm_UEContextManagement Service</w:t>
      </w:r>
      <w:r>
        <w:tab/>
      </w:r>
      <w:r>
        <w:fldChar w:fldCharType="begin" w:fldLock="1"/>
      </w:r>
      <w:r>
        <w:instrText xml:space="preserve"> PAGEREF _Toc45028646 \h </w:instrText>
      </w:r>
      <w:r>
        <w:fldChar w:fldCharType="separate"/>
      </w:r>
      <w:r>
        <w:t>41</w:t>
      </w:r>
      <w:r>
        <w:fldChar w:fldCharType="end"/>
      </w:r>
    </w:p>
    <w:p w14:paraId="0DB1BA0A" w14:textId="46A03393" w:rsidR="008B692A" w:rsidRPr="00AC746E" w:rsidRDefault="008B692A">
      <w:pPr>
        <w:pStyle w:val="TOC3"/>
        <w:rPr>
          <w:rFonts w:ascii="Calibri" w:hAnsi="Calibri"/>
          <w:sz w:val="22"/>
          <w:szCs w:val="22"/>
          <w:lang w:eastAsia="en-GB"/>
        </w:rPr>
      </w:pPr>
      <w:r>
        <w:t>5.3.1</w:t>
      </w:r>
      <w:r w:rsidRPr="00AC746E">
        <w:rPr>
          <w:rFonts w:ascii="Calibri" w:hAnsi="Calibri"/>
          <w:sz w:val="22"/>
          <w:szCs w:val="22"/>
          <w:lang w:eastAsia="en-GB"/>
        </w:rPr>
        <w:tab/>
      </w:r>
      <w:r>
        <w:t>Service Description</w:t>
      </w:r>
      <w:r>
        <w:tab/>
      </w:r>
      <w:r>
        <w:fldChar w:fldCharType="begin" w:fldLock="1"/>
      </w:r>
      <w:r>
        <w:instrText xml:space="preserve"> PAGEREF _Toc45028647 \h </w:instrText>
      </w:r>
      <w:r>
        <w:fldChar w:fldCharType="separate"/>
      </w:r>
      <w:r>
        <w:t>41</w:t>
      </w:r>
      <w:r>
        <w:fldChar w:fldCharType="end"/>
      </w:r>
    </w:p>
    <w:p w14:paraId="763AD6CA" w14:textId="37980D47" w:rsidR="008B692A" w:rsidRPr="00AC746E" w:rsidRDefault="008B692A">
      <w:pPr>
        <w:pStyle w:val="TOC3"/>
        <w:rPr>
          <w:rFonts w:ascii="Calibri" w:hAnsi="Calibri"/>
          <w:sz w:val="22"/>
          <w:szCs w:val="22"/>
          <w:lang w:eastAsia="en-GB"/>
        </w:rPr>
      </w:pPr>
      <w:r>
        <w:t>5.3.2</w:t>
      </w:r>
      <w:r w:rsidRPr="00AC746E">
        <w:rPr>
          <w:rFonts w:ascii="Calibri" w:hAnsi="Calibri"/>
          <w:sz w:val="22"/>
          <w:szCs w:val="22"/>
          <w:lang w:eastAsia="en-GB"/>
        </w:rPr>
        <w:tab/>
      </w:r>
      <w:r>
        <w:t>Service Operations</w:t>
      </w:r>
      <w:r>
        <w:tab/>
      </w:r>
      <w:r>
        <w:fldChar w:fldCharType="begin" w:fldLock="1"/>
      </w:r>
      <w:r>
        <w:instrText xml:space="preserve"> PAGEREF _Toc45028648 \h </w:instrText>
      </w:r>
      <w:r>
        <w:fldChar w:fldCharType="separate"/>
      </w:r>
      <w:r>
        <w:t>41</w:t>
      </w:r>
      <w:r>
        <w:fldChar w:fldCharType="end"/>
      </w:r>
    </w:p>
    <w:p w14:paraId="4A4EF653" w14:textId="021BF981" w:rsidR="008B692A" w:rsidRPr="00AC746E" w:rsidRDefault="008B692A">
      <w:pPr>
        <w:pStyle w:val="TOC4"/>
        <w:rPr>
          <w:rFonts w:ascii="Calibri" w:hAnsi="Calibri"/>
          <w:sz w:val="22"/>
          <w:szCs w:val="22"/>
          <w:lang w:eastAsia="en-GB"/>
        </w:rPr>
      </w:pPr>
      <w:r>
        <w:t>5.3.2.1</w:t>
      </w:r>
      <w:r w:rsidRPr="00AC746E">
        <w:rPr>
          <w:rFonts w:ascii="Calibri" w:hAnsi="Calibri"/>
          <w:sz w:val="22"/>
          <w:szCs w:val="22"/>
          <w:lang w:eastAsia="en-GB"/>
        </w:rPr>
        <w:tab/>
      </w:r>
      <w:r>
        <w:t>Introduction</w:t>
      </w:r>
      <w:r>
        <w:tab/>
      </w:r>
      <w:r>
        <w:fldChar w:fldCharType="begin" w:fldLock="1"/>
      </w:r>
      <w:r>
        <w:instrText xml:space="preserve"> PAGEREF _Toc45028649 \h </w:instrText>
      </w:r>
      <w:r>
        <w:fldChar w:fldCharType="separate"/>
      </w:r>
      <w:r>
        <w:t>41</w:t>
      </w:r>
      <w:r>
        <w:fldChar w:fldCharType="end"/>
      </w:r>
    </w:p>
    <w:p w14:paraId="524C9A34" w14:textId="03985E51" w:rsidR="008B692A" w:rsidRPr="00AC746E" w:rsidRDefault="008B692A">
      <w:pPr>
        <w:pStyle w:val="TOC4"/>
        <w:rPr>
          <w:rFonts w:ascii="Calibri" w:hAnsi="Calibri"/>
          <w:sz w:val="22"/>
          <w:szCs w:val="22"/>
          <w:lang w:eastAsia="en-GB"/>
        </w:rPr>
      </w:pPr>
      <w:r>
        <w:t>5.3.2.2</w:t>
      </w:r>
      <w:r w:rsidRPr="00AC746E">
        <w:rPr>
          <w:rFonts w:ascii="Calibri" w:hAnsi="Calibri"/>
          <w:sz w:val="22"/>
          <w:szCs w:val="22"/>
          <w:lang w:eastAsia="en-GB"/>
        </w:rPr>
        <w:tab/>
      </w:r>
      <w:r>
        <w:t>Registration</w:t>
      </w:r>
      <w:r>
        <w:tab/>
      </w:r>
      <w:r>
        <w:fldChar w:fldCharType="begin" w:fldLock="1"/>
      </w:r>
      <w:r>
        <w:instrText xml:space="preserve"> PAGEREF _Toc45028650 \h </w:instrText>
      </w:r>
      <w:r>
        <w:fldChar w:fldCharType="separate"/>
      </w:r>
      <w:r>
        <w:t>42</w:t>
      </w:r>
      <w:r>
        <w:fldChar w:fldCharType="end"/>
      </w:r>
    </w:p>
    <w:p w14:paraId="5FC4A4BD" w14:textId="24BA1C73" w:rsidR="008B692A" w:rsidRPr="00AC746E" w:rsidRDefault="008B692A">
      <w:pPr>
        <w:pStyle w:val="TOC5"/>
        <w:rPr>
          <w:rFonts w:ascii="Calibri" w:hAnsi="Calibri"/>
          <w:sz w:val="22"/>
          <w:szCs w:val="22"/>
          <w:lang w:eastAsia="en-GB"/>
        </w:rPr>
      </w:pPr>
      <w:r>
        <w:t>5.3.2.2.1</w:t>
      </w:r>
      <w:r w:rsidRPr="00AC746E">
        <w:rPr>
          <w:rFonts w:ascii="Calibri" w:hAnsi="Calibri"/>
          <w:sz w:val="22"/>
          <w:szCs w:val="22"/>
          <w:lang w:eastAsia="en-GB"/>
        </w:rPr>
        <w:tab/>
      </w:r>
      <w:r>
        <w:t>General</w:t>
      </w:r>
      <w:r>
        <w:tab/>
      </w:r>
      <w:r>
        <w:fldChar w:fldCharType="begin" w:fldLock="1"/>
      </w:r>
      <w:r>
        <w:instrText xml:space="preserve"> PAGEREF _Toc45028651 \h </w:instrText>
      </w:r>
      <w:r>
        <w:fldChar w:fldCharType="separate"/>
      </w:r>
      <w:r>
        <w:t>42</w:t>
      </w:r>
      <w:r>
        <w:fldChar w:fldCharType="end"/>
      </w:r>
    </w:p>
    <w:p w14:paraId="15F0DD6D" w14:textId="490ADAE4" w:rsidR="008B692A" w:rsidRPr="00AC746E" w:rsidRDefault="008B692A">
      <w:pPr>
        <w:pStyle w:val="TOC5"/>
        <w:rPr>
          <w:rFonts w:ascii="Calibri" w:hAnsi="Calibri"/>
          <w:sz w:val="22"/>
          <w:szCs w:val="22"/>
          <w:lang w:eastAsia="en-GB"/>
        </w:rPr>
      </w:pPr>
      <w:r>
        <w:t>5.3.2.2.2</w:t>
      </w:r>
      <w:r w:rsidRPr="00AC746E">
        <w:rPr>
          <w:rFonts w:ascii="Calibri" w:hAnsi="Calibri"/>
          <w:sz w:val="22"/>
          <w:szCs w:val="22"/>
          <w:lang w:eastAsia="en-GB"/>
        </w:rPr>
        <w:tab/>
      </w:r>
      <w:r>
        <w:t>AMF registration for 3GPP access</w:t>
      </w:r>
      <w:r>
        <w:tab/>
      </w:r>
      <w:r>
        <w:fldChar w:fldCharType="begin" w:fldLock="1"/>
      </w:r>
      <w:r>
        <w:instrText xml:space="preserve"> PAGEREF _Toc45028652 \h </w:instrText>
      </w:r>
      <w:r>
        <w:fldChar w:fldCharType="separate"/>
      </w:r>
      <w:r>
        <w:t>43</w:t>
      </w:r>
      <w:r>
        <w:fldChar w:fldCharType="end"/>
      </w:r>
    </w:p>
    <w:p w14:paraId="546B4E40" w14:textId="5483D9ED" w:rsidR="008B692A" w:rsidRPr="00AC746E" w:rsidRDefault="008B692A">
      <w:pPr>
        <w:pStyle w:val="TOC5"/>
        <w:rPr>
          <w:rFonts w:ascii="Calibri" w:hAnsi="Calibri"/>
          <w:sz w:val="22"/>
          <w:szCs w:val="22"/>
          <w:lang w:eastAsia="en-GB"/>
        </w:rPr>
      </w:pPr>
      <w:r>
        <w:t>5.3.2.2.3</w:t>
      </w:r>
      <w:r w:rsidRPr="00AC746E">
        <w:rPr>
          <w:rFonts w:ascii="Calibri" w:hAnsi="Calibri"/>
          <w:sz w:val="22"/>
          <w:szCs w:val="22"/>
          <w:lang w:eastAsia="en-GB"/>
        </w:rPr>
        <w:tab/>
      </w:r>
      <w:r>
        <w:t>AMF registration for non 3GPP access</w:t>
      </w:r>
      <w:r>
        <w:tab/>
      </w:r>
      <w:r>
        <w:fldChar w:fldCharType="begin" w:fldLock="1"/>
      </w:r>
      <w:r>
        <w:instrText xml:space="preserve"> PAGEREF _Toc45028653 \h </w:instrText>
      </w:r>
      <w:r>
        <w:fldChar w:fldCharType="separate"/>
      </w:r>
      <w:r>
        <w:t>43</w:t>
      </w:r>
      <w:r>
        <w:fldChar w:fldCharType="end"/>
      </w:r>
    </w:p>
    <w:p w14:paraId="33A5DB2C" w14:textId="2B6CD740" w:rsidR="008B692A" w:rsidRPr="00AC746E" w:rsidRDefault="008B692A">
      <w:pPr>
        <w:pStyle w:val="TOC5"/>
        <w:rPr>
          <w:rFonts w:ascii="Calibri" w:hAnsi="Calibri"/>
          <w:sz w:val="22"/>
          <w:szCs w:val="22"/>
          <w:lang w:eastAsia="en-GB"/>
        </w:rPr>
      </w:pPr>
      <w:r>
        <w:t>5.3.2.2.4</w:t>
      </w:r>
      <w:r w:rsidRPr="00AC746E">
        <w:rPr>
          <w:rFonts w:ascii="Calibri" w:hAnsi="Calibri"/>
          <w:sz w:val="22"/>
          <w:szCs w:val="22"/>
          <w:lang w:eastAsia="en-GB"/>
        </w:rPr>
        <w:tab/>
      </w:r>
      <w:r>
        <w:t>SMF registration</w:t>
      </w:r>
      <w:r>
        <w:tab/>
      </w:r>
      <w:r>
        <w:fldChar w:fldCharType="begin" w:fldLock="1"/>
      </w:r>
      <w:r>
        <w:instrText xml:space="preserve"> PAGEREF _Toc45028654 \h </w:instrText>
      </w:r>
      <w:r>
        <w:fldChar w:fldCharType="separate"/>
      </w:r>
      <w:r>
        <w:t>44</w:t>
      </w:r>
      <w:r>
        <w:fldChar w:fldCharType="end"/>
      </w:r>
    </w:p>
    <w:p w14:paraId="7CD5EC5D" w14:textId="470DF48F" w:rsidR="008B692A" w:rsidRPr="00AC746E" w:rsidRDefault="008B692A">
      <w:pPr>
        <w:pStyle w:val="TOC5"/>
        <w:rPr>
          <w:rFonts w:ascii="Calibri" w:hAnsi="Calibri"/>
          <w:sz w:val="22"/>
          <w:szCs w:val="22"/>
          <w:lang w:eastAsia="en-GB"/>
        </w:rPr>
      </w:pPr>
      <w:r>
        <w:t>5.3.2.2.5</w:t>
      </w:r>
      <w:r w:rsidRPr="00AC746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_Toc45028655 \h </w:instrText>
      </w:r>
      <w:r>
        <w:fldChar w:fldCharType="separate"/>
      </w:r>
      <w:r>
        <w:t>45</w:t>
      </w:r>
      <w:r>
        <w:fldChar w:fldCharType="end"/>
      </w:r>
    </w:p>
    <w:p w14:paraId="35D9B3A2" w14:textId="4250FCA4" w:rsidR="008B692A" w:rsidRPr="00AC746E" w:rsidRDefault="008B692A">
      <w:pPr>
        <w:pStyle w:val="TOC5"/>
        <w:rPr>
          <w:rFonts w:ascii="Calibri" w:hAnsi="Calibri"/>
          <w:sz w:val="22"/>
          <w:szCs w:val="22"/>
          <w:lang w:eastAsia="en-GB"/>
        </w:rPr>
      </w:pPr>
      <w:r>
        <w:t>5.3.2.2.6</w:t>
      </w:r>
      <w:r w:rsidRPr="00AC746E">
        <w:rPr>
          <w:rFonts w:ascii="Calibri" w:hAnsi="Calibr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_Toc45028656 \h </w:instrText>
      </w:r>
      <w:r>
        <w:fldChar w:fldCharType="separate"/>
      </w:r>
      <w:r>
        <w:t>45</w:t>
      </w:r>
      <w:r>
        <w:fldChar w:fldCharType="end"/>
      </w:r>
    </w:p>
    <w:p w14:paraId="7BCD0D76" w14:textId="6FCE909D" w:rsidR="008B692A" w:rsidRPr="00AC746E" w:rsidRDefault="008B692A">
      <w:pPr>
        <w:pStyle w:val="TOC5"/>
        <w:rPr>
          <w:rFonts w:ascii="Calibri" w:hAnsi="Calibri"/>
          <w:sz w:val="22"/>
          <w:szCs w:val="22"/>
          <w:lang w:eastAsia="en-GB"/>
        </w:rPr>
      </w:pPr>
      <w:r>
        <w:t>5.3.2.2.7</w:t>
      </w:r>
      <w:r w:rsidRPr="00AC746E">
        <w:rPr>
          <w:rFonts w:ascii="Calibri" w:hAnsi="Calibri"/>
          <w:sz w:val="22"/>
          <w:szCs w:val="22"/>
          <w:lang w:eastAsia="en-GB"/>
        </w:rPr>
        <w:tab/>
      </w:r>
      <w:r>
        <w:t>IP-SM-GW registration</w:t>
      </w:r>
      <w:r>
        <w:tab/>
      </w:r>
      <w:r>
        <w:fldChar w:fldCharType="begin" w:fldLock="1"/>
      </w:r>
      <w:r>
        <w:instrText xml:space="preserve"> PAGEREF _Toc45028657 \h </w:instrText>
      </w:r>
      <w:r>
        <w:fldChar w:fldCharType="separate"/>
      </w:r>
      <w:r>
        <w:t>46</w:t>
      </w:r>
      <w:r>
        <w:fldChar w:fldCharType="end"/>
      </w:r>
    </w:p>
    <w:p w14:paraId="048A703E" w14:textId="0C350E44" w:rsidR="008B692A" w:rsidRPr="00AC746E" w:rsidRDefault="008B692A">
      <w:pPr>
        <w:pStyle w:val="TOC4"/>
        <w:rPr>
          <w:rFonts w:ascii="Calibri" w:hAnsi="Calibri"/>
          <w:sz w:val="22"/>
          <w:szCs w:val="22"/>
          <w:lang w:eastAsia="en-GB"/>
        </w:rPr>
      </w:pPr>
      <w:r>
        <w:t>5.3.2.3</w:t>
      </w:r>
      <w:r w:rsidRPr="00AC746E">
        <w:rPr>
          <w:rFonts w:ascii="Calibri" w:hAnsi="Calibri"/>
          <w:sz w:val="22"/>
          <w:szCs w:val="22"/>
          <w:lang w:eastAsia="en-GB"/>
        </w:rPr>
        <w:tab/>
      </w:r>
      <w:r>
        <w:t>DeregistrationNotification</w:t>
      </w:r>
      <w:r>
        <w:tab/>
      </w:r>
      <w:r>
        <w:fldChar w:fldCharType="begin" w:fldLock="1"/>
      </w:r>
      <w:r>
        <w:instrText xml:space="preserve"> PAGEREF _Toc45028658 \h </w:instrText>
      </w:r>
      <w:r>
        <w:fldChar w:fldCharType="separate"/>
      </w:r>
      <w:r>
        <w:t>47</w:t>
      </w:r>
      <w:r>
        <w:fldChar w:fldCharType="end"/>
      </w:r>
    </w:p>
    <w:p w14:paraId="4E009E1D" w14:textId="6D99DC14" w:rsidR="008B692A" w:rsidRPr="00AC746E" w:rsidRDefault="008B692A">
      <w:pPr>
        <w:pStyle w:val="TOC5"/>
        <w:rPr>
          <w:rFonts w:ascii="Calibri" w:hAnsi="Calibri"/>
          <w:sz w:val="22"/>
          <w:szCs w:val="22"/>
          <w:lang w:eastAsia="en-GB"/>
        </w:rPr>
      </w:pPr>
      <w:r>
        <w:t>5.3.2.3.1</w:t>
      </w:r>
      <w:r w:rsidRPr="00AC746E">
        <w:rPr>
          <w:rFonts w:ascii="Calibri" w:hAnsi="Calibri"/>
          <w:sz w:val="22"/>
          <w:szCs w:val="22"/>
          <w:lang w:eastAsia="en-GB"/>
        </w:rPr>
        <w:tab/>
      </w:r>
      <w:r>
        <w:t>General</w:t>
      </w:r>
      <w:r>
        <w:tab/>
      </w:r>
      <w:r>
        <w:fldChar w:fldCharType="begin" w:fldLock="1"/>
      </w:r>
      <w:r>
        <w:instrText xml:space="preserve"> PAGEREF _Toc45028659 \h </w:instrText>
      </w:r>
      <w:r>
        <w:fldChar w:fldCharType="separate"/>
      </w:r>
      <w:r>
        <w:t>47</w:t>
      </w:r>
      <w:r>
        <w:fldChar w:fldCharType="end"/>
      </w:r>
    </w:p>
    <w:p w14:paraId="08BEA318" w14:textId="11D7083F" w:rsidR="008B692A" w:rsidRPr="00AC746E" w:rsidRDefault="008B692A">
      <w:pPr>
        <w:pStyle w:val="TOC5"/>
        <w:rPr>
          <w:rFonts w:ascii="Calibri" w:hAnsi="Calibri"/>
          <w:sz w:val="22"/>
          <w:szCs w:val="22"/>
          <w:lang w:eastAsia="en-GB"/>
        </w:rPr>
      </w:pPr>
      <w:r>
        <w:t>5.3.2.3.2</w:t>
      </w:r>
      <w:r w:rsidRPr="00AC746E">
        <w:rPr>
          <w:rFonts w:ascii="Calibri" w:hAnsi="Calibri"/>
          <w:sz w:val="22"/>
          <w:szCs w:val="22"/>
          <w:lang w:eastAsia="en-GB"/>
        </w:rPr>
        <w:tab/>
      </w:r>
      <w:r>
        <w:t>UDM initiated NF Deregistration</w:t>
      </w:r>
      <w:r>
        <w:tab/>
      </w:r>
      <w:r>
        <w:fldChar w:fldCharType="begin" w:fldLock="1"/>
      </w:r>
      <w:r>
        <w:instrText xml:space="preserve"> PAGEREF _Toc45028660 \h </w:instrText>
      </w:r>
      <w:r>
        <w:fldChar w:fldCharType="separate"/>
      </w:r>
      <w:r>
        <w:t>47</w:t>
      </w:r>
      <w:r>
        <w:fldChar w:fldCharType="end"/>
      </w:r>
    </w:p>
    <w:p w14:paraId="14837A0E" w14:textId="295AB9FF" w:rsidR="008B692A" w:rsidRPr="00AC746E" w:rsidRDefault="008B692A">
      <w:pPr>
        <w:pStyle w:val="TOC4"/>
        <w:rPr>
          <w:rFonts w:ascii="Calibri" w:hAnsi="Calibri"/>
          <w:sz w:val="22"/>
          <w:szCs w:val="22"/>
          <w:lang w:eastAsia="en-GB"/>
        </w:rPr>
      </w:pPr>
      <w:r>
        <w:t>5.3.2.4</w:t>
      </w:r>
      <w:r w:rsidRPr="00AC746E">
        <w:rPr>
          <w:rFonts w:ascii="Calibri" w:hAnsi="Calibri"/>
          <w:sz w:val="22"/>
          <w:szCs w:val="22"/>
          <w:lang w:eastAsia="en-GB"/>
        </w:rPr>
        <w:tab/>
      </w:r>
      <w:r>
        <w:t>Deregistration</w:t>
      </w:r>
      <w:r>
        <w:tab/>
      </w:r>
      <w:r>
        <w:fldChar w:fldCharType="begin" w:fldLock="1"/>
      </w:r>
      <w:r>
        <w:instrText xml:space="preserve"> PAGEREF _Toc45028661 \h </w:instrText>
      </w:r>
      <w:r>
        <w:fldChar w:fldCharType="separate"/>
      </w:r>
      <w:r>
        <w:t>47</w:t>
      </w:r>
      <w:r>
        <w:fldChar w:fldCharType="end"/>
      </w:r>
    </w:p>
    <w:p w14:paraId="12EE369E" w14:textId="480AA71D" w:rsidR="008B692A" w:rsidRPr="00AC746E" w:rsidRDefault="008B692A">
      <w:pPr>
        <w:pStyle w:val="TOC5"/>
        <w:rPr>
          <w:rFonts w:ascii="Calibri" w:hAnsi="Calibri"/>
          <w:sz w:val="22"/>
          <w:szCs w:val="22"/>
          <w:lang w:eastAsia="en-GB"/>
        </w:rPr>
      </w:pPr>
      <w:r>
        <w:t>5.3.2.4.1</w:t>
      </w:r>
      <w:r w:rsidRPr="00AC746E">
        <w:rPr>
          <w:rFonts w:ascii="Calibri" w:hAnsi="Calibri"/>
          <w:sz w:val="22"/>
          <w:szCs w:val="22"/>
          <w:lang w:eastAsia="en-GB"/>
        </w:rPr>
        <w:tab/>
      </w:r>
      <w:r>
        <w:t>General</w:t>
      </w:r>
      <w:r>
        <w:tab/>
      </w:r>
      <w:r>
        <w:fldChar w:fldCharType="begin" w:fldLock="1"/>
      </w:r>
      <w:r>
        <w:instrText xml:space="preserve"> PAGEREF _Toc45028662 \h </w:instrText>
      </w:r>
      <w:r>
        <w:fldChar w:fldCharType="separate"/>
      </w:r>
      <w:r>
        <w:t>47</w:t>
      </w:r>
      <w:r>
        <w:fldChar w:fldCharType="end"/>
      </w:r>
    </w:p>
    <w:p w14:paraId="57B20278" w14:textId="5876718E" w:rsidR="008B692A" w:rsidRPr="00AC746E" w:rsidRDefault="008B692A">
      <w:pPr>
        <w:pStyle w:val="TOC5"/>
        <w:rPr>
          <w:rFonts w:ascii="Calibri" w:hAnsi="Calibri"/>
          <w:sz w:val="22"/>
          <w:szCs w:val="22"/>
          <w:lang w:eastAsia="en-GB"/>
        </w:rPr>
      </w:pPr>
      <w:r>
        <w:t>5.3.2.4.2</w:t>
      </w:r>
      <w:r w:rsidRPr="00AC746E">
        <w:rPr>
          <w:rFonts w:ascii="Calibri" w:hAnsi="Calibri"/>
          <w:sz w:val="22"/>
          <w:szCs w:val="22"/>
          <w:lang w:eastAsia="en-GB"/>
        </w:rPr>
        <w:tab/>
      </w:r>
      <w:r>
        <w:t>AMF deregistration for 3GPP access</w:t>
      </w:r>
      <w:r>
        <w:tab/>
      </w:r>
      <w:r>
        <w:fldChar w:fldCharType="begin" w:fldLock="1"/>
      </w:r>
      <w:r>
        <w:instrText xml:space="preserve"> PAGEREF _Toc45028663 \h </w:instrText>
      </w:r>
      <w:r>
        <w:fldChar w:fldCharType="separate"/>
      </w:r>
      <w:r>
        <w:t>47</w:t>
      </w:r>
      <w:r>
        <w:fldChar w:fldCharType="end"/>
      </w:r>
    </w:p>
    <w:p w14:paraId="6315A2D6" w14:textId="141FD1E5" w:rsidR="008B692A" w:rsidRPr="00AC746E" w:rsidRDefault="008B692A">
      <w:pPr>
        <w:pStyle w:val="TOC5"/>
        <w:rPr>
          <w:rFonts w:ascii="Calibri" w:hAnsi="Calibri"/>
          <w:sz w:val="22"/>
          <w:szCs w:val="22"/>
          <w:lang w:eastAsia="en-GB"/>
        </w:rPr>
      </w:pPr>
      <w:r>
        <w:t>5.3.2.4.3</w:t>
      </w:r>
      <w:r w:rsidRPr="00AC746E">
        <w:rPr>
          <w:rFonts w:ascii="Calibri" w:hAnsi="Calibri"/>
          <w:sz w:val="22"/>
          <w:szCs w:val="22"/>
          <w:lang w:eastAsia="en-GB"/>
        </w:rPr>
        <w:tab/>
      </w:r>
      <w:r>
        <w:t>AMF deregistration for non-3GPP access</w:t>
      </w:r>
      <w:r>
        <w:tab/>
      </w:r>
      <w:r>
        <w:fldChar w:fldCharType="begin" w:fldLock="1"/>
      </w:r>
      <w:r>
        <w:instrText xml:space="preserve"> PAGEREF _Toc45028664 \h </w:instrText>
      </w:r>
      <w:r>
        <w:fldChar w:fldCharType="separate"/>
      </w:r>
      <w:r>
        <w:t>48</w:t>
      </w:r>
      <w:r>
        <w:fldChar w:fldCharType="end"/>
      </w:r>
    </w:p>
    <w:p w14:paraId="5014E580" w14:textId="645EF04A" w:rsidR="008B692A" w:rsidRPr="00AC746E" w:rsidRDefault="008B692A">
      <w:pPr>
        <w:pStyle w:val="TOC5"/>
        <w:rPr>
          <w:rFonts w:ascii="Calibri" w:hAnsi="Calibri"/>
          <w:sz w:val="22"/>
          <w:szCs w:val="22"/>
          <w:lang w:eastAsia="en-GB"/>
        </w:rPr>
      </w:pPr>
      <w:r>
        <w:t>5.3.2.4.4</w:t>
      </w:r>
      <w:r w:rsidRPr="00AC746E">
        <w:rPr>
          <w:rFonts w:ascii="Calibri" w:hAnsi="Calibri"/>
          <w:sz w:val="22"/>
          <w:szCs w:val="22"/>
          <w:lang w:eastAsia="en-GB"/>
        </w:rPr>
        <w:tab/>
      </w:r>
      <w:r>
        <w:t>SMF deregistration</w:t>
      </w:r>
      <w:r>
        <w:tab/>
      </w:r>
      <w:r>
        <w:fldChar w:fldCharType="begin" w:fldLock="1"/>
      </w:r>
      <w:r>
        <w:instrText xml:space="preserve"> PAGEREF _Toc45028665 \h </w:instrText>
      </w:r>
      <w:r>
        <w:fldChar w:fldCharType="separate"/>
      </w:r>
      <w:r>
        <w:t>48</w:t>
      </w:r>
      <w:r>
        <w:fldChar w:fldCharType="end"/>
      </w:r>
    </w:p>
    <w:p w14:paraId="4CB53FB5" w14:textId="5B1457C8" w:rsidR="008B692A" w:rsidRPr="00AC746E" w:rsidRDefault="008B692A">
      <w:pPr>
        <w:pStyle w:val="TOC5"/>
        <w:rPr>
          <w:rFonts w:ascii="Calibri" w:hAnsi="Calibri"/>
          <w:sz w:val="22"/>
          <w:szCs w:val="22"/>
          <w:lang w:eastAsia="en-GB"/>
        </w:rPr>
      </w:pPr>
      <w:r>
        <w:t>5.3.2.4.5</w:t>
      </w:r>
      <w:r w:rsidRPr="00AC746E">
        <w:rPr>
          <w:rFonts w:ascii="Calibri" w:hAnsi="Calibr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_Toc45028666 \h </w:instrText>
      </w:r>
      <w:r>
        <w:fldChar w:fldCharType="separate"/>
      </w:r>
      <w:r>
        <w:t>49</w:t>
      </w:r>
      <w:r>
        <w:fldChar w:fldCharType="end"/>
      </w:r>
    </w:p>
    <w:p w14:paraId="6059E548" w14:textId="7A31F4B9" w:rsidR="008B692A" w:rsidRPr="00AC746E" w:rsidRDefault="008B692A">
      <w:pPr>
        <w:pStyle w:val="TOC5"/>
        <w:rPr>
          <w:rFonts w:ascii="Calibri" w:hAnsi="Calibri"/>
          <w:sz w:val="22"/>
          <w:szCs w:val="22"/>
          <w:lang w:eastAsia="en-GB"/>
        </w:rPr>
      </w:pPr>
      <w:r>
        <w:t>5.3.2.4.6</w:t>
      </w:r>
      <w:r w:rsidRPr="00AC746E">
        <w:rPr>
          <w:rFonts w:ascii="Calibri" w:hAnsi="Calibr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_Toc45028667 \h </w:instrText>
      </w:r>
      <w:r>
        <w:fldChar w:fldCharType="separate"/>
      </w:r>
      <w:r>
        <w:t>49</w:t>
      </w:r>
      <w:r>
        <w:fldChar w:fldCharType="end"/>
      </w:r>
    </w:p>
    <w:p w14:paraId="73BDF5E3" w14:textId="299A50E5" w:rsidR="008B692A" w:rsidRPr="00AC746E" w:rsidRDefault="008B692A">
      <w:pPr>
        <w:pStyle w:val="TOC5"/>
        <w:rPr>
          <w:rFonts w:ascii="Calibri" w:hAnsi="Calibri"/>
          <w:sz w:val="22"/>
          <w:szCs w:val="22"/>
          <w:lang w:eastAsia="en-GB"/>
        </w:rPr>
      </w:pPr>
      <w:r>
        <w:t>5.3.2.4.7</w:t>
      </w:r>
      <w:r w:rsidRPr="00AC746E">
        <w:rPr>
          <w:rFonts w:ascii="Calibri" w:hAnsi="Calibri"/>
          <w:sz w:val="22"/>
          <w:szCs w:val="22"/>
          <w:lang w:eastAsia="en-GB"/>
        </w:rPr>
        <w:tab/>
      </w:r>
      <w:r>
        <w:t>IP-SM-GW deregistration</w:t>
      </w:r>
      <w:r>
        <w:tab/>
      </w:r>
      <w:r>
        <w:fldChar w:fldCharType="begin" w:fldLock="1"/>
      </w:r>
      <w:r>
        <w:instrText xml:space="preserve"> PAGEREF _Toc45028668 \h </w:instrText>
      </w:r>
      <w:r>
        <w:fldChar w:fldCharType="separate"/>
      </w:r>
      <w:r>
        <w:t>50</w:t>
      </w:r>
      <w:r>
        <w:fldChar w:fldCharType="end"/>
      </w:r>
    </w:p>
    <w:p w14:paraId="598EF389" w14:textId="755836FB" w:rsidR="008B692A" w:rsidRPr="00AC746E" w:rsidRDefault="008B692A">
      <w:pPr>
        <w:pStyle w:val="TOC4"/>
        <w:rPr>
          <w:rFonts w:ascii="Calibri" w:hAnsi="Calibri"/>
          <w:sz w:val="22"/>
          <w:szCs w:val="22"/>
          <w:lang w:eastAsia="en-GB"/>
        </w:rPr>
      </w:pPr>
      <w:r>
        <w:t>5.3.2.5</w:t>
      </w:r>
      <w:r w:rsidRPr="00AC746E">
        <w:rPr>
          <w:rFonts w:ascii="Calibri" w:hAnsi="Calibri"/>
          <w:sz w:val="22"/>
          <w:szCs w:val="22"/>
          <w:lang w:eastAsia="en-GB"/>
        </w:rPr>
        <w:tab/>
      </w:r>
      <w:r>
        <w:t>Get</w:t>
      </w:r>
      <w:r>
        <w:tab/>
      </w:r>
      <w:r>
        <w:fldChar w:fldCharType="begin" w:fldLock="1"/>
      </w:r>
      <w:r>
        <w:instrText xml:space="preserve"> PAGEREF _Toc45028669 \h </w:instrText>
      </w:r>
      <w:r>
        <w:fldChar w:fldCharType="separate"/>
      </w:r>
      <w:r>
        <w:t>50</w:t>
      </w:r>
      <w:r>
        <w:fldChar w:fldCharType="end"/>
      </w:r>
    </w:p>
    <w:p w14:paraId="5C21A22A" w14:textId="00611384" w:rsidR="008B692A" w:rsidRPr="00AC746E" w:rsidRDefault="008B692A">
      <w:pPr>
        <w:pStyle w:val="TOC5"/>
        <w:rPr>
          <w:rFonts w:ascii="Calibri" w:hAnsi="Calibri"/>
          <w:sz w:val="22"/>
          <w:szCs w:val="22"/>
          <w:lang w:eastAsia="en-GB"/>
        </w:rPr>
      </w:pPr>
      <w:r>
        <w:t>5.3.2.5.1</w:t>
      </w:r>
      <w:r w:rsidRPr="00AC746E">
        <w:rPr>
          <w:rFonts w:ascii="Calibri" w:hAnsi="Calibri"/>
          <w:sz w:val="22"/>
          <w:szCs w:val="22"/>
          <w:lang w:eastAsia="en-GB"/>
        </w:rPr>
        <w:tab/>
      </w:r>
      <w:r>
        <w:t>General</w:t>
      </w:r>
      <w:r>
        <w:tab/>
      </w:r>
      <w:r>
        <w:fldChar w:fldCharType="begin" w:fldLock="1"/>
      </w:r>
      <w:r>
        <w:instrText xml:space="preserve"> PAGEREF _Toc45028670 \h </w:instrText>
      </w:r>
      <w:r>
        <w:fldChar w:fldCharType="separate"/>
      </w:r>
      <w:r>
        <w:t>50</w:t>
      </w:r>
      <w:r>
        <w:fldChar w:fldCharType="end"/>
      </w:r>
    </w:p>
    <w:p w14:paraId="11570578" w14:textId="291E5879" w:rsidR="008B692A" w:rsidRPr="00AC746E" w:rsidRDefault="008B692A">
      <w:pPr>
        <w:pStyle w:val="TOC5"/>
        <w:rPr>
          <w:rFonts w:ascii="Calibri" w:hAnsi="Calibri"/>
          <w:sz w:val="22"/>
          <w:szCs w:val="22"/>
          <w:lang w:eastAsia="en-GB"/>
        </w:rPr>
      </w:pPr>
      <w:r>
        <w:t>5.3.2.5.2</w:t>
      </w:r>
      <w:r w:rsidRPr="00AC746E">
        <w:rPr>
          <w:rFonts w:ascii="Calibri" w:hAnsi="Calibri"/>
          <w:sz w:val="22"/>
          <w:szCs w:val="22"/>
          <w:lang w:eastAsia="en-GB"/>
        </w:rPr>
        <w:tab/>
      </w:r>
      <w:r>
        <w:t>Amf3GppAccessRegistration Information Retrieval</w:t>
      </w:r>
      <w:r>
        <w:tab/>
      </w:r>
      <w:r>
        <w:fldChar w:fldCharType="begin" w:fldLock="1"/>
      </w:r>
      <w:r>
        <w:instrText xml:space="preserve"> PAGEREF _Toc45028671 \h </w:instrText>
      </w:r>
      <w:r>
        <w:fldChar w:fldCharType="separate"/>
      </w:r>
      <w:r>
        <w:t>51</w:t>
      </w:r>
      <w:r>
        <w:fldChar w:fldCharType="end"/>
      </w:r>
    </w:p>
    <w:p w14:paraId="527988C3" w14:textId="7CE1A217" w:rsidR="008B692A" w:rsidRPr="00AC746E" w:rsidRDefault="008B692A">
      <w:pPr>
        <w:pStyle w:val="TOC5"/>
        <w:rPr>
          <w:rFonts w:ascii="Calibri" w:hAnsi="Calibri"/>
          <w:sz w:val="22"/>
          <w:szCs w:val="22"/>
          <w:lang w:eastAsia="en-GB"/>
        </w:rPr>
      </w:pPr>
      <w:r>
        <w:t>5.3.2.5.3</w:t>
      </w:r>
      <w:r w:rsidRPr="00AC746E">
        <w:rPr>
          <w:rFonts w:ascii="Calibri" w:hAnsi="Calibri"/>
          <w:sz w:val="22"/>
          <w:szCs w:val="22"/>
          <w:lang w:eastAsia="en-GB"/>
        </w:rPr>
        <w:tab/>
      </w:r>
      <w:r>
        <w:t>AmfNon3GppAccessRegistration Information Retrieval</w:t>
      </w:r>
      <w:r>
        <w:tab/>
      </w:r>
      <w:r>
        <w:fldChar w:fldCharType="begin" w:fldLock="1"/>
      </w:r>
      <w:r>
        <w:instrText xml:space="preserve"> PAGEREF _Toc45028672 \h </w:instrText>
      </w:r>
      <w:r>
        <w:fldChar w:fldCharType="separate"/>
      </w:r>
      <w:r>
        <w:t>51</w:t>
      </w:r>
      <w:r>
        <w:fldChar w:fldCharType="end"/>
      </w:r>
    </w:p>
    <w:p w14:paraId="1B807536" w14:textId="23108580" w:rsidR="008B692A" w:rsidRPr="00AC746E" w:rsidRDefault="008B692A">
      <w:pPr>
        <w:pStyle w:val="TOC5"/>
        <w:rPr>
          <w:rFonts w:ascii="Calibri" w:hAnsi="Calibri"/>
          <w:sz w:val="22"/>
          <w:szCs w:val="22"/>
          <w:lang w:eastAsia="en-GB"/>
        </w:rPr>
      </w:pPr>
      <w:r>
        <w:t>5.3.2.5.4</w:t>
      </w:r>
      <w:r w:rsidRPr="00AC746E">
        <w:rPr>
          <w:rFonts w:ascii="Calibri" w:hAnsi="Calibri"/>
          <w:sz w:val="22"/>
          <w:szCs w:val="22"/>
          <w:lang w:eastAsia="en-GB"/>
        </w:rPr>
        <w:tab/>
      </w:r>
      <w:r>
        <w:t>Void</w:t>
      </w:r>
      <w:r>
        <w:tab/>
      </w:r>
      <w:r>
        <w:fldChar w:fldCharType="begin" w:fldLock="1"/>
      </w:r>
      <w:r>
        <w:instrText xml:space="preserve"> PAGEREF _Toc45028673 \h </w:instrText>
      </w:r>
      <w:r>
        <w:fldChar w:fldCharType="separate"/>
      </w:r>
      <w:r>
        <w:t>52</w:t>
      </w:r>
      <w:r>
        <w:fldChar w:fldCharType="end"/>
      </w:r>
    </w:p>
    <w:p w14:paraId="2A1D6053" w14:textId="23FC2648" w:rsidR="008B692A" w:rsidRPr="00AC746E" w:rsidRDefault="008B692A">
      <w:pPr>
        <w:pStyle w:val="TOC5"/>
        <w:rPr>
          <w:rFonts w:ascii="Calibri" w:hAnsi="Calibri"/>
          <w:sz w:val="22"/>
          <w:szCs w:val="22"/>
          <w:lang w:eastAsia="en-GB"/>
        </w:rPr>
      </w:pPr>
      <w:r>
        <w:t>5.3.2.5.5</w:t>
      </w:r>
      <w:r w:rsidRPr="00AC746E">
        <w:rPr>
          <w:rFonts w:ascii="Calibri" w:hAnsi="Calibri"/>
          <w:sz w:val="22"/>
          <w:szCs w:val="22"/>
          <w:lang w:eastAsia="en-GB"/>
        </w:rPr>
        <w:tab/>
      </w:r>
      <w:r>
        <w:t>SmsfRegistration Information Retrieval for 3GPP Access</w:t>
      </w:r>
      <w:r>
        <w:tab/>
      </w:r>
      <w:r>
        <w:fldChar w:fldCharType="begin" w:fldLock="1"/>
      </w:r>
      <w:r>
        <w:instrText xml:space="preserve"> PAGEREF _Toc45028674 \h </w:instrText>
      </w:r>
      <w:r>
        <w:fldChar w:fldCharType="separate"/>
      </w:r>
      <w:r>
        <w:t>52</w:t>
      </w:r>
      <w:r>
        <w:fldChar w:fldCharType="end"/>
      </w:r>
    </w:p>
    <w:p w14:paraId="44052379" w14:textId="6BB8A994" w:rsidR="008B692A" w:rsidRPr="00AC746E" w:rsidRDefault="008B692A">
      <w:pPr>
        <w:pStyle w:val="TOC5"/>
        <w:rPr>
          <w:rFonts w:ascii="Calibri" w:hAnsi="Calibri"/>
          <w:sz w:val="22"/>
          <w:szCs w:val="22"/>
          <w:lang w:eastAsia="en-GB"/>
        </w:rPr>
      </w:pPr>
      <w:r>
        <w:t>5.3.2.5.6</w:t>
      </w:r>
      <w:r w:rsidRPr="00AC746E">
        <w:rPr>
          <w:rFonts w:ascii="Calibri" w:hAnsi="Calibri"/>
          <w:sz w:val="22"/>
          <w:szCs w:val="22"/>
          <w:lang w:eastAsia="en-GB"/>
        </w:rPr>
        <w:tab/>
      </w:r>
      <w:r>
        <w:t>SmsfRegistration Information Retrieval for Non-3GPP Access</w:t>
      </w:r>
      <w:r>
        <w:tab/>
      </w:r>
      <w:r>
        <w:fldChar w:fldCharType="begin" w:fldLock="1"/>
      </w:r>
      <w:r>
        <w:instrText xml:space="preserve"> PAGEREF _Toc45028675 \h </w:instrText>
      </w:r>
      <w:r>
        <w:fldChar w:fldCharType="separate"/>
      </w:r>
      <w:r>
        <w:t>52</w:t>
      </w:r>
      <w:r>
        <w:fldChar w:fldCharType="end"/>
      </w:r>
    </w:p>
    <w:p w14:paraId="142EB233" w14:textId="4C053709" w:rsidR="008B692A" w:rsidRPr="00AC746E" w:rsidRDefault="008B692A">
      <w:pPr>
        <w:pStyle w:val="TOC5"/>
        <w:rPr>
          <w:rFonts w:ascii="Calibri" w:hAnsi="Calibri"/>
          <w:sz w:val="22"/>
          <w:szCs w:val="22"/>
          <w:lang w:eastAsia="en-GB"/>
        </w:rPr>
      </w:pPr>
      <w:r>
        <w:t>5.3.2.5.7</w:t>
      </w:r>
      <w:r w:rsidRPr="00AC746E">
        <w:rPr>
          <w:rFonts w:ascii="Calibri" w:hAnsi="Calibri"/>
          <w:sz w:val="22"/>
          <w:szCs w:val="22"/>
          <w:lang w:eastAsia="en-GB"/>
        </w:rPr>
        <w:tab/>
      </w:r>
      <w:r>
        <w:t>SmfRegistration Information Retrieval</w:t>
      </w:r>
      <w:r>
        <w:tab/>
      </w:r>
      <w:r>
        <w:fldChar w:fldCharType="begin" w:fldLock="1"/>
      </w:r>
      <w:r>
        <w:instrText xml:space="preserve"> PAGEREF _Toc45028676 \h </w:instrText>
      </w:r>
      <w:r>
        <w:fldChar w:fldCharType="separate"/>
      </w:r>
      <w:r>
        <w:t>53</w:t>
      </w:r>
      <w:r>
        <w:fldChar w:fldCharType="end"/>
      </w:r>
    </w:p>
    <w:p w14:paraId="5E770ED0" w14:textId="68548B14" w:rsidR="008B692A" w:rsidRPr="00AC746E" w:rsidRDefault="008B692A">
      <w:pPr>
        <w:pStyle w:val="TOC5"/>
        <w:rPr>
          <w:rFonts w:ascii="Calibri" w:hAnsi="Calibri"/>
          <w:sz w:val="22"/>
          <w:szCs w:val="22"/>
          <w:lang w:eastAsia="en-GB"/>
        </w:rPr>
      </w:pPr>
      <w:r>
        <w:t>5.3.2.5.8</w:t>
      </w:r>
      <w:r w:rsidRPr="00AC746E">
        <w:rPr>
          <w:rFonts w:ascii="Calibri" w:hAnsi="Calibri"/>
          <w:sz w:val="22"/>
          <w:szCs w:val="22"/>
          <w:lang w:eastAsia="en-GB"/>
        </w:rPr>
        <w:tab/>
      </w:r>
      <w:r>
        <w:t>Individual SmfRegistration Information Retrieval</w:t>
      </w:r>
      <w:r>
        <w:tab/>
      </w:r>
      <w:r>
        <w:fldChar w:fldCharType="begin" w:fldLock="1"/>
      </w:r>
      <w:r>
        <w:instrText xml:space="preserve"> PAGEREF _Toc45028677 \h </w:instrText>
      </w:r>
      <w:r>
        <w:fldChar w:fldCharType="separate"/>
      </w:r>
      <w:r>
        <w:t>53</w:t>
      </w:r>
      <w:r>
        <w:fldChar w:fldCharType="end"/>
      </w:r>
    </w:p>
    <w:p w14:paraId="18803BEC" w14:textId="0E992324" w:rsidR="008B692A" w:rsidRPr="00AC746E" w:rsidRDefault="008B692A">
      <w:pPr>
        <w:pStyle w:val="TOC5"/>
        <w:rPr>
          <w:rFonts w:ascii="Calibri" w:hAnsi="Calibri"/>
          <w:sz w:val="22"/>
          <w:szCs w:val="22"/>
          <w:lang w:eastAsia="en-GB"/>
        </w:rPr>
      </w:pPr>
      <w:r>
        <w:t>5.3.2.5.9</w:t>
      </w:r>
      <w:r w:rsidRPr="00AC746E">
        <w:rPr>
          <w:rFonts w:ascii="Calibri" w:hAnsi="Calibri"/>
          <w:sz w:val="22"/>
          <w:szCs w:val="22"/>
          <w:lang w:eastAsia="en-GB"/>
        </w:rPr>
        <w:tab/>
      </w:r>
      <w:r>
        <w:rPr>
          <w:lang w:eastAsia="zh-CN"/>
        </w:rPr>
        <w:t>Location</w:t>
      </w:r>
      <w:r>
        <w:t xml:space="preserve"> Information Retrieval</w:t>
      </w:r>
      <w:r>
        <w:tab/>
      </w:r>
      <w:r>
        <w:fldChar w:fldCharType="begin" w:fldLock="1"/>
      </w:r>
      <w:r>
        <w:instrText xml:space="preserve"> PAGEREF _Toc45028678 \h </w:instrText>
      </w:r>
      <w:r>
        <w:fldChar w:fldCharType="separate"/>
      </w:r>
      <w:r>
        <w:t>54</w:t>
      </w:r>
      <w:r>
        <w:fldChar w:fldCharType="end"/>
      </w:r>
    </w:p>
    <w:p w14:paraId="0A8797F7" w14:textId="67C17E8F" w:rsidR="008B692A" w:rsidRPr="00AC746E" w:rsidRDefault="008B692A">
      <w:pPr>
        <w:pStyle w:val="TOC5"/>
        <w:rPr>
          <w:rFonts w:ascii="Calibri" w:hAnsi="Calibri"/>
          <w:sz w:val="22"/>
          <w:szCs w:val="22"/>
          <w:lang w:eastAsia="en-GB"/>
        </w:rPr>
      </w:pPr>
      <w:r>
        <w:t>5.</w:t>
      </w:r>
      <w:r>
        <w:rPr>
          <w:lang w:eastAsia="zh-CN"/>
        </w:rPr>
        <w:t>3</w:t>
      </w:r>
      <w:r>
        <w:t>.2.</w:t>
      </w:r>
      <w:r>
        <w:rPr>
          <w:lang w:eastAsia="zh-CN"/>
        </w:rPr>
        <w:t>5</w:t>
      </w:r>
      <w:r>
        <w:t>.10</w:t>
      </w:r>
      <w:r w:rsidRPr="00AC746E">
        <w:rPr>
          <w:rFonts w:ascii="Calibri" w:hAnsi="Calibri"/>
          <w:sz w:val="22"/>
          <w:szCs w:val="22"/>
          <w:lang w:eastAsia="en-GB"/>
        </w:rPr>
        <w:tab/>
      </w:r>
      <w:r>
        <w:t>Retrieval Of Multiple UE Registration Data Sets</w:t>
      </w:r>
      <w:r>
        <w:tab/>
      </w:r>
      <w:r>
        <w:fldChar w:fldCharType="begin" w:fldLock="1"/>
      </w:r>
      <w:r>
        <w:instrText xml:space="preserve"> PAGEREF _Toc45028679 \h </w:instrText>
      </w:r>
      <w:r>
        <w:fldChar w:fldCharType="separate"/>
      </w:r>
      <w:r>
        <w:t>54</w:t>
      </w:r>
      <w:r>
        <w:fldChar w:fldCharType="end"/>
      </w:r>
    </w:p>
    <w:p w14:paraId="0EDDA04C" w14:textId="22C25760" w:rsidR="008B692A" w:rsidRPr="00AC746E" w:rsidRDefault="008B692A">
      <w:pPr>
        <w:pStyle w:val="TOC5"/>
        <w:rPr>
          <w:rFonts w:ascii="Calibri" w:hAnsi="Calibri"/>
          <w:sz w:val="22"/>
          <w:szCs w:val="22"/>
          <w:lang w:eastAsia="en-GB"/>
        </w:rPr>
      </w:pPr>
      <w:r>
        <w:t>5.3.2.5.11</w:t>
      </w:r>
      <w:r w:rsidRPr="00AC746E">
        <w:rPr>
          <w:rFonts w:ascii="Calibri" w:hAnsi="Calibri"/>
          <w:sz w:val="22"/>
          <w:szCs w:val="22"/>
          <w:lang w:eastAsia="en-GB"/>
        </w:rPr>
        <w:tab/>
      </w:r>
      <w:r>
        <w:t>IP-SM-GW Registration Information Retrieval</w:t>
      </w:r>
      <w:r>
        <w:tab/>
      </w:r>
      <w:r>
        <w:fldChar w:fldCharType="begin" w:fldLock="1"/>
      </w:r>
      <w:r>
        <w:instrText xml:space="preserve"> PAGEREF _Toc45028680 \h </w:instrText>
      </w:r>
      <w:r>
        <w:fldChar w:fldCharType="separate"/>
      </w:r>
      <w:r>
        <w:t>55</w:t>
      </w:r>
      <w:r>
        <w:fldChar w:fldCharType="end"/>
      </w:r>
    </w:p>
    <w:p w14:paraId="675B349C" w14:textId="217A81F5" w:rsidR="008B692A" w:rsidRPr="00AC746E" w:rsidRDefault="008B692A">
      <w:pPr>
        <w:pStyle w:val="TOC4"/>
        <w:rPr>
          <w:rFonts w:ascii="Calibri" w:hAnsi="Calibri"/>
          <w:sz w:val="22"/>
          <w:szCs w:val="22"/>
          <w:lang w:eastAsia="en-GB"/>
        </w:rPr>
      </w:pPr>
      <w:r>
        <w:t>5.3.2.6</w:t>
      </w:r>
      <w:r w:rsidRPr="00AC746E">
        <w:rPr>
          <w:rFonts w:ascii="Calibri" w:hAnsi="Calibri"/>
          <w:sz w:val="22"/>
          <w:szCs w:val="22"/>
          <w:lang w:eastAsia="en-GB"/>
        </w:rPr>
        <w:tab/>
      </w:r>
      <w:r>
        <w:t>Update</w:t>
      </w:r>
      <w:r>
        <w:tab/>
      </w:r>
      <w:r>
        <w:fldChar w:fldCharType="begin" w:fldLock="1"/>
      </w:r>
      <w:r>
        <w:instrText xml:space="preserve"> PAGEREF _Toc45028681 \h </w:instrText>
      </w:r>
      <w:r>
        <w:fldChar w:fldCharType="separate"/>
      </w:r>
      <w:r>
        <w:t>55</w:t>
      </w:r>
      <w:r>
        <w:fldChar w:fldCharType="end"/>
      </w:r>
    </w:p>
    <w:p w14:paraId="30FE3CEF" w14:textId="2ABA1F85" w:rsidR="008B692A" w:rsidRPr="00AC746E" w:rsidRDefault="008B692A">
      <w:pPr>
        <w:pStyle w:val="TOC5"/>
        <w:rPr>
          <w:rFonts w:ascii="Calibri" w:hAnsi="Calibri"/>
          <w:sz w:val="22"/>
          <w:szCs w:val="22"/>
          <w:lang w:eastAsia="en-GB"/>
        </w:rPr>
      </w:pPr>
      <w:r>
        <w:t>5.3.2.6.1</w:t>
      </w:r>
      <w:r w:rsidRPr="00AC746E">
        <w:rPr>
          <w:rFonts w:ascii="Calibri" w:hAnsi="Calibri"/>
          <w:sz w:val="22"/>
          <w:szCs w:val="22"/>
          <w:lang w:eastAsia="en-GB"/>
        </w:rPr>
        <w:tab/>
      </w:r>
      <w:r>
        <w:t>General</w:t>
      </w:r>
      <w:r>
        <w:tab/>
      </w:r>
      <w:r>
        <w:fldChar w:fldCharType="begin" w:fldLock="1"/>
      </w:r>
      <w:r>
        <w:instrText xml:space="preserve"> PAGEREF _Toc45028682 \h </w:instrText>
      </w:r>
      <w:r>
        <w:fldChar w:fldCharType="separate"/>
      </w:r>
      <w:r>
        <w:t>55</w:t>
      </w:r>
      <w:r>
        <w:fldChar w:fldCharType="end"/>
      </w:r>
    </w:p>
    <w:p w14:paraId="247464C2" w14:textId="39360DFB" w:rsidR="008B692A" w:rsidRPr="00AC746E" w:rsidRDefault="008B692A">
      <w:pPr>
        <w:pStyle w:val="TOC5"/>
        <w:rPr>
          <w:rFonts w:ascii="Calibri" w:hAnsi="Calibri"/>
          <w:sz w:val="22"/>
          <w:szCs w:val="22"/>
          <w:lang w:eastAsia="en-GB"/>
        </w:rPr>
      </w:pPr>
      <w:r>
        <w:t>5.3.2.6.2</w:t>
      </w:r>
      <w:r w:rsidRPr="00AC746E">
        <w:rPr>
          <w:rFonts w:ascii="Calibri" w:hAnsi="Calibri"/>
          <w:sz w:val="22"/>
          <w:szCs w:val="22"/>
          <w:lang w:eastAsia="en-GB"/>
        </w:rPr>
        <w:tab/>
      </w:r>
      <w:r>
        <w:t>Update A Parameter (e.g. PEI) in the AMF Registration For 3GPP Access</w:t>
      </w:r>
      <w:r>
        <w:tab/>
      </w:r>
      <w:r>
        <w:fldChar w:fldCharType="begin" w:fldLock="1"/>
      </w:r>
      <w:r>
        <w:instrText xml:space="preserve"> PAGEREF _Toc45028683 \h </w:instrText>
      </w:r>
      <w:r>
        <w:fldChar w:fldCharType="separate"/>
      </w:r>
      <w:r>
        <w:t>55</w:t>
      </w:r>
      <w:r>
        <w:fldChar w:fldCharType="end"/>
      </w:r>
    </w:p>
    <w:p w14:paraId="204A2857" w14:textId="18126C10" w:rsidR="008B692A" w:rsidRPr="00AC746E" w:rsidRDefault="008B692A">
      <w:pPr>
        <w:pStyle w:val="TOC5"/>
        <w:rPr>
          <w:rFonts w:ascii="Calibri" w:hAnsi="Calibri"/>
          <w:sz w:val="22"/>
          <w:szCs w:val="22"/>
          <w:lang w:eastAsia="en-GB"/>
        </w:rPr>
      </w:pPr>
      <w:r>
        <w:t>5.3.2.6.3</w:t>
      </w:r>
      <w:r w:rsidRPr="00AC746E">
        <w:rPr>
          <w:rFonts w:ascii="Calibri" w:hAnsi="Calibri"/>
          <w:sz w:val="22"/>
          <w:szCs w:val="22"/>
          <w:lang w:eastAsia="en-GB"/>
        </w:rPr>
        <w:tab/>
      </w:r>
      <w:r>
        <w:t>Update A Parameter (e.g. PEI) in the AMF Registration For Non 3GPP Access</w:t>
      </w:r>
      <w:r>
        <w:tab/>
      </w:r>
      <w:r>
        <w:fldChar w:fldCharType="begin" w:fldLock="1"/>
      </w:r>
      <w:r>
        <w:instrText xml:space="preserve"> PAGEREF _Toc45028684 \h </w:instrText>
      </w:r>
      <w:r>
        <w:fldChar w:fldCharType="separate"/>
      </w:r>
      <w:r>
        <w:t>56</w:t>
      </w:r>
      <w:r>
        <w:fldChar w:fldCharType="end"/>
      </w:r>
    </w:p>
    <w:p w14:paraId="57FA5E7B" w14:textId="74936791" w:rsidR="008B692A" w:rsidRPr="00AC746E" w:rsidRDefault="008B692A">
      <w:pPr>
        <w:pStyle w:val="TOC4"/>
        <w:rPr>
          <w:rFonts w:ascii="Calibri" w:hAnsi="Calibri"/>
          <w:sz w:val="22"/>
          <w:szCs w:val="22"/>
          <w:lang w:eastAsia="en-GB"/>
        </w:rPr>
      </w:pPr>
      <w:r>
        <w:t>5.3.2.7</w:t>
      </w:r>
      <w:r w:rsidRPr="00AC746E">
        <w:rPr>
          <w:rFonts w:ascii="Calibri" w:hAnsi="Calibri"/>
          <w:sz w:val="22"/>
          <w:szCs w:val="22"/>
          <w:lang w:eastAsia="en-GB"/>
        </w:rPr>
        <w:tab/>
      </w:r>
      <w:r>
        <w:t>P-CSCF-RestorationNotification</w:t>
      </w:r>
      <w:r>
        <w:tab/>
      </w:r>
      <w:r>
        <w:fldChar w:fldCharType="begin" w:fldLock="1"/>
      </w:r>
      <w:r>
        <w:instrText xml:space="preserve"> PAGEREF _Toc45028685 \h </w:instrText>
      </w:r>
      <w:r>
        <w:fldChar w:fldCharType="separate"/>
      </w:r>
      <w:r>
        <w:t>56</w:t>
      </w:r>
      <w:r>
        <w:fldChar w:fldCharType="end"/>
      </w:r>
    </w:p>
    <w:p w14:paraId="3B077C76" w14:textId="04D68584" w:rsidR="008B692A" w:rsidRPr="00AC746E" w:rsidRDefault="008B692A">
      <w:pPr>
        <w:pStyle w:val="TOC5"/>
        <w:rPr>
          <w:rFonts w:ascii="Calibri" w:hAnsi="Calibri"/>
          <w:sz w:val="22"/>
          <w:szCs w:val="22"/>
          <w:lang w:eastAsia="en-GB"/>
        </w:rPr>
      </w:pPr>
      <w:r>
        <w:t>5.3.2.7.1</w:t>
      </w:r>
      <w:r w:rsidRPr="00AC746E">
        <w:rPr>
          <w:rFonts w:ascii="Calibri" w:hAnsi="Calibri"/>
          <w:sz w:val="22"/>
          <w:szCs w:val="22"/>
          <w:lang w:eastAsia="en-GB"/>
        </w:rPr>
        <w:tab/>
      </w:r>
      <w:r>
        <w:t>General</w:t>
      </w:r>
      <w:r>
        <w:tab/>
      </w:r>
      <w:r>
        <w:fldChar w:fldCharType="begin" w:fldLock="1"/>
      </w:r>
      <w:r>
        <w:instrText xml:space="preserve"> PAGEREF _Toc45028686 \h </w:instrText>
      </w:r>
      <w:r>
        <w:fldChar w:fldCharType="separate"/>
      </w:r>
      <w:r>
        <w:t>56</w:t>
      </w:r>
      <w:r>
        <w:fldChar w:fldCharType="end"/>
      </w:r>
    </w:p>
    <w:p w14:paraId="293E844C" w14:textId="6E617F66" w:rsidR="008B692A" w:rsidRPr="00AC746E" w:rsidRDefault="008B692A">
      <w:pPr>
        <w:pStyle w:val="TOC5"/>
        <w:rPr>
          <w:rFonts w:ascii="Calibri" w:hAnsi="Calibri"/>
          <w:sz w:val="22"/>
          <w:szCs w:val="22"/>
          <w:lang w:eastAsia="en-GB"/>
        </w:rPr>
      </w:pPr>
      <w:r>
        <w:t>5.3.2.7.2</w:t>
      </w:r>
      <w:r w:rsidRPr="00AC746E">
        <w:rPr>
          <w:rFonts w:ascii="Calibri" w:hAnsi="Calibri"/>
          <w:sz w:val="22"/>
          <w:szCs w:val="22"/>
          <w:lang w:eastAsia="en-GB"/>
        </w:rPr>
        <w:tab/>
      </w:r>
      <w:r>
        <w:t>UDM initiated P-CSCF-Restoration</w:t>
      </w:r>
      <w:r>
        <w:tab/>
      </w:r>
      <w:r>
        <w:fldChar w:fldCharType="begin" w:fldLock="1"/>
      </w:r>
      <w:r>
        <w:instrText xml:space="preserve"> PAGEREF _Toc45028687 \h </w:instrText>
      </w:r>
      <w:r>
        <w:fldChar w:fldCharType="separate"/>
      </w:r>
      <w:r>
        <w:t>56</w:t>
      </w:r>
      <w:r>
        <w:fldChar w:fldCharType="end"/>
      </w:r>
    </w:p>
    <w:p w14:paraId="5E6631BF" w14:textId="79D34429" w:rsidR="008B692A" w:rsidRPr="00AC746E" w:rsidRDefault="008B692A">
      <w:pPr>
        <w:pStyle w:val="TOC4"/>
        <w:rPr>
          <w:rFonts w:ascii="Calibri" w:hAnsi="Calibri"/>
          <w:sz w:val="22"/>
          <w:szCs w:val="22"/>
          <w:lang w:eastAsia="en-GB"/>
        </w:rPr>
      </w:pPr>
      <w:r>
        <w:t>5.3.2.8</w:t>
      </w:r>
      <w:r w:rsidRPr="00AC746E">
        <w:rPr>
          <w:rFonts w:ascii="Calibri" w:hAnsi="Calibri"/>
          <w:sz w:val="22"/>
          <w:szCs w:val="22"/>
          <w:lang w:eastAsia="en-GB"/>
        </w:rPr>
        <w:tab/>
      </w:r>
      <w:r>
        <w:t>P-CSCF-RestorationTrigger</w:t>
      </w:r>
      <w:r>
        <w:tab/>
      </w:r>
      <w:r>
        <w:fldChar w:fldCharType="begin" w:fldLock="1"/>
      </w:r>
      <w:r>
        <w:instrText xml:space="preserve"> PAGEREF _Toc45028688 \h </w:instrText>
      </w:r>
      <w:r>
        <w:fldChar w:fldCharType="separate"/>
      </w:r>
      <w:r>
        <w:t>57</w:t>
      </w:r>
      <w:r>
        <w:fldChar w:fldCharType="end"/>
      </w:r>
    </w:p>
    <w:p w14:paraId="118F59EF" w14:textId="717F7E04" w:rsidR="008B692A" w:rsidRPr="00AC746E" w:rsidRDefault="008B692A">
      <w:pPr>
        <w:pStyle w:val="TOC5"/>
        <w:rPr>
          <w:rFonts w:ascii="Calibri" w:hAnsi="Calibri"/>
          <w:sz w:val="22"/>
          <w:szCs w:val="22"/>
          <w:lang w:eastAsia="en-GB"/>
        </w:rPr>
      </w:pPr>
      <w:r>
        <w:t>5.3.2.8.1</w:t>
      </w:r>
      <w:r w:rsidRPr="00AC746E">
        <w:rPr>
          <w:rFonts w:ascii="Calibri" w:hAnsi="Calibri"/>
          <w:sz w:val="22"/>
          <w:szCs w:val="22"/>
          <w:lang w:eastAsia="en-GB"/>
        </w:rPr>
        <w:tab/>
      </w:r>
      <w:r>
        <w:t>General</w:t>
      </w:r>
      <w:r>
        <w:tab/>
      </w:r>
      <w:r>
        <w:fldChar w:fldCharType="begin" w:fldLock="1"/>
      </w:r>
      <w:r>
        <w:instrText xml:space="preserve"> PAGEREF _Toc45028689 \h </w:instrText>
      </w:r>
      <w:r>
        <w:fldChar w:fldCharType="separate"/>
      </w:r>
      <w:r>
        <w:t>57</w:t>
      </w:r>
      <w:r>
        <w:fldChar w:fldCharType="end"/>
      </w:r>
    </w:p>
    <w:p w14:paraId="4379EEBB" w14:textId="429DD0E4" w:rsidR="008B692A" w:rsidRPr="00AC746E" w:rsidRDefault="008B692A">
      <w:pPr>
        <w:pStyle w:val="TOC5"/>
        <w:rPr>
          <w:rFonts w:ascii="Calibri" w:hAnsi="Calibri"/>
          <w:sz w:val="22"/>
          <w:szCs w:val="22"/>
          <w:lang w:eastAsia="en-GB"/>
        </w:rPr>
      </w:pPr>
      <w:r>
        <w:t>5.3.2.8.2</w:t>
      </w:r>
      <w:r w:rsidRPr="00AC746E">
        <w:rPr>
          <w:rFonts w:ascii="Calibri" w:hAnsi="Calibri"/>
          <w:sz w:val="22"/>
          <w:szCs w:val="22"/>
          <w:lang w:eastAsia="en-GB"/>
        </w:rPr>
        <w:tab/>
      </w:r>
      <w:r>
        <w:t>P-CSCF-RestorationTrigger</w:t>
      </w:r>
      <w:r>
        <w:tab/>
      </w:r>
      <w:r>
        <w:fldChar w:fldCharType="begin" w:fldLock="1"/>
      </w:r>
      <w:r>
        <w:instrText xml:space="preserve"> PAGEREF _Toc45028690 \h </w:instrText>
      </w:r>
      <w:r>
        <w:fldChar w:fldCharType="separate"/>
      </w:r>
      <w:r>
        <w:t>57</w:t>
      </w:r>
      <w:r>
        <w:fldChar w:fldCharType="end"/>
      </w:r>
    </w:p>
    <w:p w14:paraId="37C84BA8" w14:textId="2CFF4759" w:rsidR="008B692A" w:rsidRPr="00AC746E" w:rsidRDefault="008B692A">
      <w:pPr>
        <w:pStyle w:val="TOC4"/>
        <w:rPr>
          <w:rFonts w:ascii="Calibri" w:hAnsi="Calibri"/>
          <w:sz w:val="22"/>
          <w:szCs w:val="22"/>
          <w:lang w:eastAsia="en-GB"/>
        </w:rPr>
      </w:pPr>
      <w:r>
        <w:t>5.3.2.9</w:t>
      </w:r>
      <w:r w:rsidRPr="00AC746E">
        <w:rPr>
          <w:rFonts w:ascii="Calibri" w:hAnsi="Calibri"/>
          <w:sz w:val="22"/>
          <w:szCs w:val="22"/>
          <w:lang w:eastAsia="en-GB"/>
        </w:rPr>
        <w:tab/>
      </w:r>
      <w:r>
        <w:t>AMFDeregistration</w:t>
      </w:r>
      <w:r>
        <w:tab/>
      </w:r>
      <w:r>
        <w:fldChar w:fldCharType="begin" w:fldLock="1"/>
      </w:r>
      <w:r>
        <w:instrText xml:space="preserve"> PAGEREF _Toc45028691 \h </w:instrText>
      </w:r>
      <w:r>
        <w:fldChar w:fldCharType="separate"/>
      </w:r>
      <w:r>
        <w:t>57</w:t>
      </w:r>
      <w:r>
        <w:fldChar w:fldCharType="end"/>
      </w:r>
    </w:p>
    <w:p w14:paraId="1A0B5010" w14:textId="01BBE15C" w:rsidR="008B692A" w:rsidRPr="00AC746E" w:rsidRDefault="008B692A">
      <w:pPr>
        <w:pStyle w:val="TOC5"/>
        <w:rPr>
          <w:rFonts w:ascii="Calibri" w:hAnsi="Calibri"/>
          <w:sz w:val="22"/>
          <w:szCs w:val="22"/>
          <w:lang w:eastAsia="en-GB"/>
        </w:rPr>
      </w:pPr>
      <w:r>
        <w:t>5.3.2.9.1</w:t>
      </w:r>
      <w:r w:rsidRPr="00AC746E">
        <w:rPr>
          <w:rFonts w:ascii="Calibri" w:hAnsi="Calibri"/>
          <w:sz w:val="22"/>
          <w:szCs w:val="22"/>
          <w:lang w:eastAsia="en-GB"/>
        </w:rPr>
        <w:tab/>
      </w:r>
      <w:r>
        <w:t>General</w:t>
      </w:r>
      <w:r>
        <w:tab/>
      </w:r>
      <w:r>
        <w:fldChar w:fldCharType="begin" w:fldLock="1"/>
      </w:r>
      <w:r>
        <w:instrText xml:space="preserve"> PAGEREF _Toc45028692 \h </w:instrText>
      </w:r>
      <w:r>
        <w:fldChar w:fldCharType="separate"/>
      </w:r>
      <w:r>
        <w:t>57</w:t>
      </w:r>
      <w:r>
        <w:fldChar w:fldCharType="end"/>
      </w:r>
    </w:p>
    <w:p w14:paraId="3F0B3C18" w14:textId="038EC11A" w:rsidR="008B692A" w:rsidRPr="00AC746E" w:rsidRDefault="008B692A">
      <w:pPr>
        <w:pStyle w:val="TOC5"/>
        <w:rPr>
          <w:rFonts w:ascii="Calibri" w:hAnsi="Calibri"/>
          <w:sz w:val="22"/>
          <w:szCs w:val="22"/>
          <w:lang w:eastAsia="en-GB"/>
        </w:rPr>
      </w:pPr>
      <w:r>
        <w:t>5.3.2.9.2</w:t>
      </w:r>
      <w:r w:rsidRPr="00AC746E">
        <w:rPr>
          <w:rFonts w:ascii="Calibri" w:hAnsi="Calibri"/>
          <w:sz w:val="22"/>
          <w:szCs w:val="22"/>
          <w:lang w:eastAsia="en-GB"/>
        </w:rPr>
        <w:tab/>
      </w:r>
      <w:r>
        <w:t>AMF-Deregistration</w:t>
      </w:r>
      <w:r>
        <w:tab/>
      </w:r>
      <w:r>
        <w:fldChar w:fldCharType="begin" w:fldLock="1"/>
      </w:r>
      <w:r>
        <w:instrText xml:space="preserve"> PAGEREF _Toc45028693 \h </w:instrText>
      </w:r>
      <w:r>
        <w:fldChar w:fldCharType="separate"/>
      </w:r>
      <w:r>
        <w:t>58</w:t>
      </w:r>
      <w:r>
        <w:fldChar w:fldCharType="end"/>
      </w:r>
    </w:p>
    <w:p w14:paraId="2D0D4D18" w14:textId="6D7C458F" w:rsidR="008B692A" w:rsidRPr="00AC746E" w:rsidRDefault="008B692A">
      <w:pPr>
        <w:pStyle w:val="TOC4"/>
        <w:rPr>
          <w:rFonts w:ascii="Calibri" w:hAnsi="Calibri"/>
          <w:sz w:val="22"/>
          <w:szCs w:val="22"/>
          <w:lang w:eastAsia="en-GB"/>
        </w:rPr>
      </w:pPr>
      <w:r>
        <w:t>5.3.2.10</w:t>
      </w:r>
      <w:r w:rsidRPr="00AC746E">
        <w:rPr>
          <w:rFonts w:ascii="Calibri" w:hAnsi="Calibri"/>
          <w:sz w:val="22"/>
          <w:szCs w:val="22"/>
          <w:lang w:eastAsia="en-GB"/>
        </w:rPr>
        <w:tab/>
      </w:r>
      <w:r>
        <w:t>PEI-Update</w:t>
      </w:r>
      <w:r>
        <w:tab/>
      </w:r>
      <w:r>
        <w:fldChar w:fldCharType="begin" w:fldLock="1"/>
      </w:r>
      <w:r>
        <w:instrText xml:space="preserve"> PAGEREF _Toc45028694 \h </w:instrText>
      </w:r>
      <w:r>
        <w:fldChar w:fldCharType="separate"/>
      </w:r>
      <w:r>
        <w:t>58</w:t>
      </w:r>
      <w:r>
        <w:fldChar w:fldCharType="end"/>
      </w:r>
    </w:p>
    <w:p w14:paraId="72536C87" w14:textId="68613045" w:rsidR="008B692A" w:rsidRPr="00AC746E" w:rsidRDefault="008B692A">
      <w:pPr>
        <w:pStyle w:val="TOC5"/>
        <w:rPr>
          <w:rFonts w:ascii="Calibri" w:hAnsi="Calibri"/>
          <w:sz w:val="22"/>
          <w:szCs w:val="22"/>
          <w:lang w:eastAsia="en-GB"/>
        </w:rPr>
      </w:pPr>
      <w:r>
        <w:t>5.3.2.10.1</w:t>
      </w:r>
      <w:r w:rsidRPr="00AC746E">
        <w:rPr>
          <w:rFonts w:ascii="Calibri" w:hAnsi="Calibri"/>
          <w:sz w:val="22"/>
          <w:szCs w:val="22"/>
          <w:lang w:eastAsia="en-GB"/>
        </w:rPr>
        <w:tab/>
      </w:r>
      <w:r>
        <w:t>General</w:t>
      </w:r>
      <w:r>
        <w:tab/>
      </w:r>
      <w:r>
        <w:fldChar w:fldCharType="begin" w:fldLock="1"/>
      </w:r>
      <w:r>
        <w:instrText xml:space="preserve"> PAGEREF _Toc45028695 \h </w:instrText>
      </w:r>
      <w:r>
        <w:fldChar w:fldCharType="separate"/>
      </w:r>
      <w:r>
        <w:t>58</w:t>
      </w:r>
      <w:r>
        <w:fldChar w:fldCharType="end"/>
      </w:r>
    </w:p>
    <w:p w14:paraId="05777CF2" w14:textId="6774C4B1" w:rsidR="008B692A" w:rsidRPr="00AC746E" w:rsidRDefault="008B692A">
      <w:pPr>
        <w:pStyle w:val="TOC5"/>
        <w:rPr>
          <w:rFonts w:ascii="Calibri" w:hAnsi="Calibri"/>
          <w:sz w:val="22"/>
          <w:szCs w:val="22"/>
          <w:lang w:eastAsia="en-GB"/>
        </w:rPr>
      </w:pPr>
      <w:r>
        <w:t>5.3.2.10.2</w:t>
      </w:r>
      <w:r w:rsidRPr="00AC746E">
        <w:rPr>
          <w:rFonts w:ascii="Calibri" w:hAnsi="Calibri"/>
          <w:sz w:val="22"/>
          <w:szCs w:val="22"/>
          <w:lang w:eastAsia="en-GB"/>
        </w:rPr>
        <w:tab/>
      </w:r>
      <w:r>
        <w:t>PEI Update</w:t>
      </w:r>
      <w:r>
        <w:tab/>
      </w:r>
      <w:r>
        <w:fldChar w:fldCharType="begin" w:fldLock="1"/>
      </w:r>
      <w:r>
        <w:instrText xml:space="preserve"> PAGEREF _Toc45028696 \h </w:instrText>
      </w:r>
      <w:r>
        <w:fldChar w:fldCharType="separate"/>
      </w:r>
      <w:r>
        <w:t>58</w:t>
      </w:r>
      <w:r>
        <w:fldChar w:fldCharType="end"/>
      </w:r>
    </w:p>
    <w:p w14:paraId="5400F3CE" w14:textId="39675526" w:rsidR="008B692A" w:rsidRPr="00AC746E" w:rsidRDefault="008B692A">
      <w:pPr>
        <w:pStyle w:val="TOC2"/>
        <w:rPr>
          <w:rFonts w:ascii="Calibri" w:hAnsi="Calibri"/>
          <w:sz w:val="22"/>
          <w:szCs w:val="22"/>
          <w:lang w:eastAsia="en-GB"/>
        </w:rPr>
      </w:pPr>
      <w:r>
        <w:t>5.4</w:t>
      </w:r>
      <w:r w:rsidRPr="00AC746E">
        <w:rPr>
          <w:rFonts w:ascii="Calibri" w:hAnsi="Calibri"/>
          <w:sz w:val="22"/>
          <w:szCs w:val="22"/>
          <w:lang w:eastAsia="en-GB"/>
        </w:rPr>
        <w:tab/>
      </w:r>
      <w:r>
        <w:t>Nudm_UEAuthentication Service</w:t>
      </w:r>
      <w:r>
        <w:tab/>
      </w:r>
      <w:r>
        <w:fldChar w:fldCharType="begin" w:fldLock="1"/>
      </w:r>
      <w:r>
        <w:instrText xml:space="preserve"> PAGEREF _Toc45028697 \h </w:instrText>
      </w:r>
      <w:r>
        <w:fldChar w:fldCharType="separate"/>
      </w:r>
      <w:r>
        <w:t>59</w:t>
      </w:r>
      <w:r>
        <w:fldChar w:fldCharType="end"/>
      </w:r>
    </w:p>
    <w:p w14:paraId="4395FFE6" w14:textId="0A12DC47" w:rsidR="008B692A" w:rsidRPr="00AC746E" w:rsidRDefault="008B692A">
      <w:pPr>
        <w:pStyle w:val="TOC3"/>
        <w:rPr>
          <w:rFonts w:ascii="Calibri" w:hAnsi="Calibri"/>
          <w:sz w:val="22"/>
          <w:szCs w:val="22"/>
          <w:lang w:eastAsia="en-GB"/>
        </w:rPr>
      </w:pPr>
      <w:r>
        <w:t>5.4.1</w:t>
      </w:r>
      <w:r w:rsidRPr="00AC746E">
        <w:rPr>
          <w:rFonts w:ascii="Calibri" w:hAnsi="Calibri"/>
          <w:sz w:val="22"/>
          <w:szCs w:val="22"/>
          <w:lang w:eastAsia="en-GB"/>
        </w:rPr>
        <w:tab/>
      </w:r>
      <w:r>
        <w:t>Service Description</w:t>
      </w:r>
      <w:r>
        <w:tab/>
      </w:r>
      <w:r>
        <w:fldChar w:fldCharType="begin" w:fldLock="1"/>
      </w:r>
      <w:r>
        <w:instrText xml:space="preserve"> PAGEREF _Toc45028698 \h </w:instrText>
      </w:r>
      <w:r>
        <w:fldChar w:fldCharType="separate"/>
      </w:r>
      <w:r>
        <w:t>59</w:t>
      </w:r>
      <w:r>
        <w:fldChar w:fldCharType="end"/>
      </w:r>
    </w:p>
    <w:p w14:paraId="6C870121" w14:textId="5B66C81B" w:rsidR="008B692A" w:rsidRPr="00AC746E" w:rsidRDefault="008B692A">
      <w:pPr>
        <w:pStyle w:val="TOC3"/>
        <w:rPr>
          <w:rFonts w:ascii="Calibri" w:hAnsi="Calibri"/>
          <w:sz w:val="22"/>
          <w:szCs w:val="22"/>
          <w:lang w:eastAsia="en-GB"/>
        </w:rPr>
      </w:pPr>
      <w:r>
        <w:t>5.4.2</w:t>
      </w:r>
      <w:r w:rsidRPr="00AC746E">
        <w:rPr>
          <w:rFonts w:ascii="Calibri" w:hAnsi="Calibri"/>
          <w:sz w:val="22"/>
          <w:szCs w:val="22"/>
          <w:lang w:eastAsia="en-GB"/>
        </w:rPr>
        <w:tab/>
      </w:r>
      <w:r>
        <w:t>Service Operations</w:t>
      </w:r>
      <w:r>
        <w:tab/>
      </w:r>
      <w:r>
        <w:fldChar w:fldCharType="begin" w:fldLock="1"/>
      </w:r>
      <w:r>
        <w:instrText xml:space="preserve"> PAGEREF _Toc45028699 \h </w:instrText>
      </w:r>
      <w:r>
        <w:fldChar w:fldCharType="separate"/>
      </w:r>
      <w:r>
        <w:t>59</w:t>
      </w:r>
      <w:r>
        <w:fldChar w:fldCharType="end"/>
      </w:r>
    </w:p>
    <w:p w14:paraId="12434262" w14:textId="683B227A" w:rsidR="008B692A" w:rsidRPr="00AC746E" w:rsidRDefault="008B692A">
      <w:pPr>
        <w:pStyle w:val="TOC4"/>
        <w:rPr>
          <w:rFonts w:ascii="Calibri" w:hAnsi="Calibri"/>
          <w:sz w:val="22"/>
          <w:szCs w:val="22"/>
          <w:lang w:eastAsia="en-GB"/>
        </w:rPr>
      </w:pPr>
      <w:r>
        <w:t>5.4.2.1</w:t>
      </w:r>
      <w:r w:rsidRPr="00AC746E">
        <w:rPr>
          <w:rFonts w:ascii="Calibri" w:hAnsi="Calibri"/>
          <w:sz w:val="22"/>
          <w:szCs w:val="22"/>
          <w:lang w:eastAsia="en-GB"/>
        </w:rPr>
        <w:tab/>
      </w:r>
      <w:r>
        <w:t>Introduction</w:t>
      </w:r>
      <w:r>
        <w:tab/>
      </w:r>
      <w:r>
        <w:fldChar w:fldCharType="begin" w:fldLock="1"/>
      </w:r>
      <w:r>
        <w:instrText xml:space="preserve"> PAGEREF _Toc45028700 \h </w:instrText>
      </w:r>
      <w:r>
        <w:fldChar w:fldCharType="separate"/>
      </w:r>
      <w:r>
        <w:t>59</w:t>
      </w:r>
      <w:r>
        <w:fldChar w:fldCharType="end"/>
      </w:r>
    </w:p>
    <w:p w14:paraId="39565297" w14:textId="1491425C" w:rsidR="008B692A" w:rsidRPr="00AC746E" w:rsidRDefault="008B692A">
      <w:pPr>
        <w:pStyle w:val="TOC4"/>
        <w:rPr>
          <w:rFonts w:ascii="Calibri" w:hAnsi="Calibri"/>
          <w:sz w:val="22"/>
          <w:szCs w:val="22"/>
          <w:lang w:eastAsia="en-GB"/>
        </w:rPr>
      </w:pPr>
      <w:r>
        <w:t>5.4.2.2</w:t>
      </w:r>
      <w:r w:rsidRPr="00AC746E">
        <w:rPr>
          <w:rFonts w:ascii="Calibri" w:hAnsi="Calibri"/>
          <w:sz w:val="22"/>
          <w:szCs w:val="22"/>
          <w:lang w:eastAsia="en-GB"/>
        </w:rPr>
        <w:tab/>
      </w:r>
      <w:r>
        <w:t>Get</w:t>
      </w:r>
      <w:r>
        <w:tab/>
      </w:r>
      <w:r>
        <w:fldChar w:fldCharType="begin" w:fldLock="1"/>
      </w:r>
      <w:r>
        <w:instrText xml:space="preserve"> PAGEREF _Toc45028701 \h </w:instrText>
      </w:r>
      <w:r>
        <w:fldChar w:fldCharType="separate"/>
      </w:r>
      <w:r>
        <w:t>59</w:t>
      </w:r>
      <w:r>
        <w:fldChar w:fldCharType="end"/>
      </w:r>
    </w:p>
    <w:p w14:paraId="3FAB2C0B" w14:textId="4CA737B8" w:rsidR="008B692A" w:rsidRPr="00AC746E" w:rsidRDefault="008B692A">
      <w:pPr>
        <w:pStyle w:val="TOC5"/>
        <w:rPr>
          <w:rFonts w:ascii="Calibri" w:hAnsi="Calibri"/>
          <w:sz w:val="22"/>
          <w:szCs w:val="22"/>
          <w:lang w:eastAsia="en-GB"/>
        </w:rPr>
      </w:pPr>
      <w:r>
        <w:t>5.4.2.2.1</w:t>
      </w:r>
      <w:r w:rsidRPr="00AC746E">
        <w:rPr>
          <w:rFonts w:ascii="Calibri" w:hAnsi="Calibri"/>
          <w:sz w:val="22"/>
          <w:szCs w:val="22"/>
          <w:lang w:eastAsia="en-GB"/>
        </w:rPr>
        <w:tab/>
      </w:r>
      <w:r>
        <w:t>General</w:t>
      </w:r>
      <w:r>
        <w:tab/>
      </w:r>
      <w:r>
        <w:fldChar w:fldCharType="begin" w:fldLock="1"/>
      </w:r>
      <w:r>
        <w:instrText xml:space="preserve"> PAGEREF _Toc45028702 \h </w:instrText>
      </w:r>
      <w:r>
        <w:fldChar w:fldCharType="separate"/>
      </w:r>
      <w:r>
        <w:t>59</w:t>
      </w:r>
      <w:r>
        <w:fldChar w:fldCharType="end"/>
      </w:r>
    </w:p>
    <w:p w14:paraId="24C57CE3" w14:textId="7165067C" w:rsidR="008B692A" w:rsidRPr="00AC746E" w:rsidRDefault="008B692A">
      <w:pPr>
        <w:pStyle w:val="TOC5"/>
        <w:rPr>
          <w:rFonts w:ascii="Calibri" w:hAnsi="Calibri"/>
          <w:sz w:val="22"/>
          <w:szCs w:val="22"/>
          <w:lang w:eastAsia="en-GB"/>
        </w:rPr>
      </w:pPr>
      <w:r>
        <w:t>5.4.2.2.2</w:t>
      </w:r>
      <w:r w:rsidRPr="00AC746E">
        <w:rPr>
          <w:rFonts w:ascii="Calibri" w:hAnsi="Calibri"/>
          <w:sz w:val="22"/>
          <w:szCs w:val="22"/>
          <w:lang w:eastAsia="en-GB"/>
        </w:rPr>
        <w:tab/>
      </w:r>
      <w:r>
        <w:t>Authentication Information Retrieval</w:t>
      </w:r>
      <w:r>
        <w:tab/>
      </w:r>
      <w:r>
        <w:fldChar w:fldCharType="begin" w:fldLock="1"/>
      </w:r>
      <w:r>
        <w:instrText xml:space="preserve"> PAGEREF _Toc45028703 \h </w:instrText>
      </w:r>
      <w:r>
        <w:fldChar w:fldCharType="separate"/>
      </w:r>
      <w:r>
        <w:t>60</w:t>
      </w:r>
      <w:r>
        <w:fldChar w:fldCharType="end"/>
      </w:r>
    </w:p>
    <w:p w14:paraId="4754D09A" w14:textId="1BDFA3F5" w:rsidR="008B692A" w:rsidRPr="00AC746E" w:rsidRDefault="008B692A">
      <w:pPr>
        <w:pStyle w:val="TOC5"/>
        <w:rPr>
          <w:rFonts w:ascii="Calibri" w:hAnsi="Calibri"/>
          <w:sz w:val="22"/>
          <w:szCs w:val="22"/>
          <w:lang w:eastAsia="en-GB"/>
        </w:rPr>
      </w:pPr>
      <w:r>
        <w:t>5.4.2.2.3</w:t>
      </w:r>
      <w:r w:rsidRPr="00AC746E">
        <w:rPr>
          <w:rFonts w:ascii="Calibri" w:hAnsi="Calibri"/>
          <w:sz w:val="22"/>
          <w:szCs w:val="22"/>
          <w:lang w:eastAsia="en-GB"/>
        </w:rPr>
        <w:tab/>
      </w:r>
      <w:r>
        <w:t>FN-RG Authentication</w:t>
      </w:r>
      <w:r>
        <w:tab/>
      </w:r>
      <w:r>
        <w:fldChar w:fldCharType="begin" w:fldLock="1"/>
      </w:r>
      <w:r>
        <w:instrText xml:space="preserve"> PAGEREF _Toc45028704 \h </w:instrText>
      </w:r>
      <w:r>
        <w:fldChar w:fldCharType="separate"/>
      </w:r>
      <w:r>
        <w:t>60</w:t>
      </w:r>
      <w:r>
        <w:fldChar w:fldCharType="end"/>
      </w:r>
    </w:p>
    <w:p w14:paraId="1BD3905E" w14:textId="2B9EF269" w:rsidR="008B692A" w:rsidRPr="00AC746E" w:rsidRDefault="008B692A">
      <w:pPr>
        <w:pStyle w:val="TOC4"/>
        <w:rPr>
          <w:rFonts w:ascii="Calibri" w:hAnsi="Calibri"/>
          <w:sz w:val="22"/>
          <w:szCs w:val="22"/>
          <w:lang w:eastAsia="en-GB"/>
        </w:rPr>
      </w:pPr>
      <w:r>
        <w:t>5.4.2.3</w:t>
      </w:r>
      <w:r w:rsidRPr="00AC746E">
        <w:rPr>
          <w:rFonts w:ascii="Calibri" w:hAnsi="Calibri"/>
          <w:sz w:val="22"/>
          <w:szCs w:val="22"/>
          <w:lang w:eastAsia="en-GB"/>
        </w:rPr>
        <w:tab/>
      </w:r>
      <w:r>
        <w:t>ResultConfirmationInform</w:t>
      </w:r>
      <w:r>
        <w:tab/>
      </w:r>
      <w:r>
        <w:fldChar w:fldCharType="begin" w:fldLock="1"/>
      </w:r>
      <w:r>
        <w:instrText xml:space="preserve"> PAGEREF _Toc45028705 \h </w:instrText>
      </w:r>
      <w:r>
        <w:fldChar w:fldCharType="separate"/>
      </w:r>
      <w:r>
        <w:t>61</w:t>
      </w:r>
      <w:r>
        <w:fldChar w:fldCharType="end"/>
      </w:r>
    </w:p>
    <w:p w14:paraId="1E56399F" w14:textId="0E7A524B" w:rsidR="008B692A" w:rsidRPr="00AC746E" w:rsidRDefault="008B692A">
      <w:pPr>
        <w:pStyle w:val="TOC5"/>
        <w:rPr>
          <w:rFonts w:ascii="Calibri" w:hAnsi="Calibri"/>
          <w:sz w:val="22"/>
          <w:szCs w:val="22"/>
          <w:lang w:eastAsia="en-GB"/>
        </w:rPr>
      </w:pPr>
      <w:r>
        <w:t>5.4.2.3.1</w:t>
      </w:r>
      <w:r w:rsidRPr="00AC746E">
        <w:rPr>
          <w:rFonts w:ascii="Calibri" w:hAnsi="Calibri"/>
          <w:sz w:val="22"/>
          <w:szCs w:val="22"/>
          <w:lang w:eastAsia="en-GB"/>
        </w:rPr>
        <w:tab/>
      </w:r>
      <w:r>
        <w:t>General</w:t>
      </w:r>
      <w:r>
        <w:tab/>
      </w:r>
      <w:r>
        <w:fldChar w:fldCharType="begin" w:fldLock="1"/>
      </w:r>
      <w:r>
        <w:instrText xml:space="preserve"> PAGEREF _Toc45028706 \h </w:instrText>
      </w:r>
      <w:r>
        <w:fldChar w:fldCharType="separate"/>
      </w:r>
      <w:r>
        <w:t>61</w:t>
      </w:r>
      <w:r>
        <w:fldChar w:fldCharType="end"/>
      </w:r>
    </w:p>
    <w:p w14:paraId="6CED4993" w14:textId="584C5EE4" w:rsidR="008B692A" w:rsidRPr="00AC746E" w:rsidRDefault="008B692A">
      <w:pPr>
        <w:pStyle w:val="TOC5"/>
        <w:rPr>
          <w:rFonts w:ascii="Calibri" w:hAnsi="Calibri"/>
          <w:sz w:val="22"/>
          <w:szCs w:val="22"/>
          <w:lang w:eastAsia="en-GB"/>
        </w:rPr>
      </w:pPr>
      <w:r>
        <w:lastRenderedPageBreak/>
        <w:t>5.4.2.3.2</w:t>
      </w:r>
      <w:r w:rsidRPr="00AC746E">
        <w:rPr>
          <w:rFonts w:ascii="Calibri" w:hAnsi="Calibri"/>
          <w:sz w:val="22"/>
          <w:szCs w:val="22"/>
          <w:lang w:eastAsia="en-GB"/>
        </w:rPr>
        <w:tab/>
      </w:r>
      <w:r>
        <w:t>Authentication Confirmation</w:t>
      </w:r>
      <w:r>
        <w:tab/>
      </w:r>
      <w:r>
        <w:fldChar w:fldCharType="begin" w:fldLock="1"/>
      </w:r>
      <w:r>
        <w:instrText xml:space="preserve"> PAGEREF _Toc45028707 \h </w:instrText>
      </w:r>
      <w:r>
        <w:fldChar w:fldCharType="separate"/>
      </w:r>
      <w:r>
        <w:t>61</w:t>
      </w:r>
      <w:r>
        <w:fldChar w:fldCharType="end"/>
      </w:r>
    </w:p>
    <w:p w14:paraId="662C6ACF" w14:textId="70411FEA" w:rsidR="008B692A" w:rsidRPr="00AC746E" w:rsidRDefault="008B692A">
      <w:pPr>
        <w:pStyle w:val="TOC5"/>
        <w:rPr>
          <w:rFonts w:ascii="Calibri" w:hAnsi="Calibri"/>
          <w:sz w:val="22"/>
          <w:szCs w:val="22"/>
          <w:lang w:eastAsia="en-GB"/>
        </w:rPr>
      </w:pPr>
      <w:r>
        <w:t>5.4.2.3.3</w:t>
      </w:r>
      <w:r w:rsidRPr="00AC746E">
        <w:rPr>
          <w:rFonts w:ascii="Calibri" w:hAnsi="Calibri"/>
          <w:sz w:val="22"/>
          <w:szCs w:val="22"/>
          <w:lang w:eastAsia="en-GB"/>
        </w:rPr>
        <w:tab/>
      </w:r>
      <w:r>
        <w:t>Authentication Result Removal</w:t>
      </w:r>
      <w:r>
        <w:tab/>
      </w:r>
      <w:r>
        <w:fldChar w:fldCharType="begin" w:fldLock="1"/>
      </w:r>
      <w:r>
        <w:instrText xml:space="preserve"> PAGEREF _Toc45028708 \h </w:instrText>
      </w:r>
      <w:r>
        <w:fldChar w:fldCharType="separate"/>
      </w:r>
      <w:r>
        <w:t>61</w:t>
      </w:r>
      <w:r>
        <w:fldChar w:fldCharType="end"/>
      </w:r>
    </w:p>
    <w:p w14:paraId="510A824E" w14:textId="39324EDE" w:rsidR="008B692A" w:rsidRPr="00AC746E" w:rsidRDefault="008B692A">
      <w:pPr>
        <w:pStyle w:val="TOC4"/>
        <w:rPr>
          <w:rFonts w:ascii="Calibri" w:hAnsi="Calibri"/>
          <w:sz w:val="22"/>
          <w:szCs w:val="22"/>
          <w:lang w:eastAsia="en-GB"/>
        </w:rPr>
      </w:pPr>
      <w:r>
        <w:t>5.4.2.4</w:t>
      </w:r>
      <w:r w:rsidRPr="00AC746E">
        <w:rPr>
          <w:rFonts w:ascii="Calibri" w:hAnsi="Calibri"/>
          <w:sz w:val="22"/>
          <w:szCs w:val="22"/>
          <w:lang w:eastAsia="en-GB"/>
        </w:rPr>
        <w:tab/>
      </w:r>
      <w:r>
        <w:t>GetHssAv</w:t>
      </w:r>
      <w:r>
        <w:tab/>
      </w:r>
      <w:r>
        <w:fldChar w:fldCharType="begin" w:fldLock="1"/>
      </w:r>
      <w:r>
        <w:instrText xml:space="preserve"> PAGEREF _Toc45028709 \h </w:instrText>
      </w:r>
      <w:r>
        <w:fldChar w:fldCharType="separate"/>
      </w:r>
      <w:r>
        <w:t>62</w:t>
      </w:r>
      <w:r>
        <w:fldChar w:fldCharType="end"/>
      </w:r>
    </w:p>
    <w:p w14:paraId="1B35D4E3" w14:textId="20A23016" w:rsidR="008B692A" w:rsidRPr="00AC746E" w:rsidRDefault="008B692A">
      <w:pPr>
        <w:pStyle w:val="TOC5"/>
        <w:rPr>
          <w:rFonts w:ascii="Calibri" w:hAnsi="Calibri"/>
          <w:sz w:val="22"/>
          <w:szCs w:val="22"/>
          <w:lang w:eastAsia="en-GB"/>
        </w:rPr>
      </w:pPr>
      <w:r>
        <w:t>5.4.2.4.1</w:t>
      </w:r>
      <w:r w:rsidRPr="00AC746E">
        <w:rPr>
          <w:rFonts w:ascii="Calibri" w:hAnsi="Calibri"/>
          <w:sz w:val="22"/>
          <w:szCs w:val="22"/>
          <w:lang w:eastAsia="en-GB"/>
        </w:rPr>
        <w:tab/>
      </w:r>
      <w:r>
        <w:t>General</w:t>
      </w:r>
      <w:r>
        <w:tab/>
      </w:r>
      <w:r>
        <w:fldChar w:fldCharType="begin" w:fldLock="1"/>
      </w:r>
      <w:r>
        <w:instrText xml:space="preserve"> PAGEREF _Toc45028710 \h </w:instrText>
      </w:r>
      <w:r>
        <w:fldChar w:fldCharType="separate"/>
      </w:r>
      <w:r>
        <w:t>62</w:t>
      </w:r>
      <w:r>
        <w:fldChar w:fldCharType="end"/>
      </w:r>
    </w:p>
    <w:p w14:paraId="7B34C72D" w14:textId="0513015D" w:rsidR="008B692A" w:rsidRPr="00AC746E" w:rsidRDefault="008B692A">
      <w:pPr>
        <w:pStyle w:val="TOC5"/>
        <w:rPr>
          <w:rFonts w:ascii="Calibri" w:hAnsi="Calibri"/>
          <w:sz w:val="22"/>
          <w:szCs w:val="22"/>
          <w:lang w:eastAsia="en-GB"/>
        </w:rPr>
      </w:pPr>
      <w:r>
        <w:t>5.4.2.4.2</w:t>
      </w:r>
      <w:r w:rsidRPr="00AC746E">
        <w:rPr>
          <w:rFonts w:ascii="Calibri" w:hAnsi="Calibri"/>
          <w:sz w:val="22"/>
          <w:szCs w:val="22"/>
          <w:lang w:eastAsia="en-GB"/>
        </w:rPr>
        <w:tab/>
      </w:r>
      <w:r>
        <w:t>HSS Authentication Vector Retrieval</w:t>
      </w:r>
      <w:r>
        <w:tab/>
      </w:r>
      <w:r>
        <w:fldChar w:fldCharType="begin" w:fldLock="1"/>
      </w:r>
      <w:r>
        <w:instrText xml:space="preserve"> PAGEREF _Toc45028711 \h </w:instrText>
      </w:r>
      <w:r>
        <w:fldChar w:fldCharType="separate"/>
      </w:r>
      <w:r>
        <w:t>62</w:t>
      </w:r>
      <w:r>
        <w:fldChar w:fldCharType="end"/>
      </w:r>
    </w:p>
    <w:p w14:paraId="32CA0AD3" w14:textId="1BB7A38B" w:rsidR="008B692A" w:rsidRPr="00AC746E" w:rsidRDefault="008B692A">
      <w:pPr>
        <w:pStyle w:val="TOC2"/>
        <w:rPr>
          <w:rFonts w:ascii="Calibri" w:hAnsi="Calibri"/>
          <w:sz w:val="22"/>
          <w:szCs w:val="22"/>
          <w:lang w:eastAsia="en-GB"/>
        </w:rPr>
      </w:pPr>
      <w:r>
        <w:t>5.5</w:t>
      </w:r>
      <w:r w:rsidRPr="00AC746E">
        <w:rPr>
          <w:rFonts w:ascii="Calibri" w:hAnsi="Calibri"/>
          <w:sz w:val="22"/>
          <w:szCs w:val="22"/>
          <w:lang w:eastAsia="en-GB"/>
        </w:rPr>
        <w:tab/>
      </w:r>
      <w:r>
        <w:t>Nudm_EventExposure Service</w:t>
      </w:r>
      <w:r>
        <w:tab/>
      </w:r>
      <w:r>
        <w:fldChar w:fldCharType="begin" w:fldLock="1"/>
      </w:r>
      <w:r>
        <w:instrText xml:space="preserve"> PAGEREF _Toc45028712 \h </w:instrText>
      </w:r>
      <w:r>
        <w:fldChar w:fldCharType="separate"/>
      </w:r>
      <w:r>
        <w:t>63</w:t>
      </w:r>
      <w:r>
        <w:fldChar w:fldCharType="end"/>
      </w:r>
    </w:p>
    <w:p w14:paraId="0C0E15B3" w14:textId="08F015BB" w:rsidR="008B692A" w:rsidRPr="00AC746E" w:rsidRDefault="008B692A">
      <w:pPr>
        <w:pStyle w:val="TOC3"/>
        <w:rPr>
          <w:rFonts w:ascii="Calibri" w:hAnsi="Calibri"/>
          <w:sz w:val="22"/>
          <w:szCs w:val="22"/>
          <w:lang w:eastAsia="en-GB"/>
        </w:rPr>
      </w:pPr>
      <w:r>
        <w:t>5.5.1</w:t>
      </w:r>
      <w:r w:rsidRPr="00AC746E">
        <w:rPr>
          <w:rFonts w:ascii="Calibri" w:hAnsi="Calibri"/>
          <w:sz w:val="22"/>
          <w:szCs w:val="22"/>
          <w:lang w:eastAsia="en-GB"/>
        </w:rPr>
        <w:tab/>
      </w:r>
      <w:r>
        <w:t>Service Description</w:t>
      </w:r>
      <w:r>
        <w:tab/>
      </w:r>
      <w:r>
        <w:fldChar w:fldCharType="begin" w:fldLock="1"/>
      </w:r>
      <w:r>
        <w:instrText xml:space="preserve"> PAGEREF _Toc45028713 \h </w:instrText>
      </w:r>
      <w:r>
        <w:fldChar w:fldCharType="separate"/>
      </w:r>
      <w:r>
        <w:t>63</w:t>
      </w:r>
      <w:r>
        <w:fldChar w:fldCharType="end"/>
      </w:r>
    </w:p>
    <w:p w14:paraId="13632DBA" w14:textId="39D9A480" w:rsidR="008B692A" w:rsidRPr="00AC746E" w:rsidRDefault="008B692A">
      <w:pPr>
        <w:pStyle w:val="TOC3"/>
        <w:rPr>
          <w:rFonts w:ascii="Calibri" w:hAnsi="Calibri"/>
          <w:sz w:val="22"/>
          <w:szCs w:val="22"/>
          <w:lang w:eastAsia="en-GB"/>
        </w:rPr>
      </w:pPr>
      <w:r>
        <w:t>5.5.2</w:t>
      </w:r>
      <w:r w:rsidRPr="00AC746E">
        <w:rPr>
          <w:rFonts w:ascii="Calibri" w:hAnsi="Calibri"/>
          <w:sz w:val="22"/>
          <w:szCs w:val="22"/>
          <w:lang w:eastAsia="en-GB"/>
        </w:rPr>
        <w:tab/>
      </w:r>
      <w:r>
        <w:t>Service Operations</w:t>
      </w:r>
      <w:r>
        <w:tab/>
      </w:r>
      <w:r>
        <w:fldChar w:fldCharType="begin" w:fldLock="1"/>
      </w:r>
      <w:r>
        <w:instrText xml:space="preserve"> PAGEREF _Toc45028714 \h </w:instrText>
      </w:r>
      <w:r>
        <w:fldChar w:fldCharType="separate"/>
      </w:r>
      <w:r>
        <w:t>63</w:t>
      </w:r>
      <w:r>
        <w:fldChar w:fldCharType="end"/>
      </w:r>
    </w:p>
    <w:p w14:paraId="5EDDE6CD" w14:textId="1B453B67" w:rsidR="008B692A" w:rsidRPr="00AC746E" w:rsidRDefault="008B692A">
      <w:pPr>
        <w:pStyle w:val="TOC4"/>
        <w:rPr>
          <w:rFonts w:ascii="Calibri" w:hAnsi="Calibri"/>
          <w:sz w:val="22"/>
          <w:szCs w:val="22"/>
          <w:lang w:eastAsia="en-GB"/>
        </w:rPr>
      </w:pPr>
      <w:r>
        <w:t>5.5.2.1</w:t>
      </w:r>
      <w:r w:rsidRPr="00AC746E">
        <w:rPr>
          <w:rFonts w:ascii="Calibri" w:hAnsi="Calibri"/>
          <w:sz w:val="22"/>
          <w:szCs w:val="22"/>
          <w:lang w:eastAsia="en-GB"/>
        </w:rPr>
        <w:tab/>
      </w:r>
      <w:r>
        <w:t>Introduction</w:t>
      </w:r>
      <w:r>
        <w:tab/>
      </w:r>
      <w:r>
        <w:fldChar w:fldCharType="begin" w:fldLock="1"/>
      </w:r>
      <w:r>
        <w:instrText xml:space="preserve"> PAGEREF _Toc45028715 \h </w:instrText>
      </w:r>
      <w:r>
        <w:fldChar w:fldCharType="separate"/>
      </w:r>
      <w:r>
        <w:t>63</w:t>
      </w:r>
      <w:r>
        <w:fldChar w:fldCharType="end"/>
      </w:r>
    </w:p>
    <w:p w14:paraId="01EC2317" w14:textId="476955B9" w:rsidR="008B692A" w:rsidRPr="00AC746E" w:rsidRDefault="008B692A">
      <w:pPr>
        <w:pStyle w:val="TOC4"/>
        <w:rPr>
          <w:rFonts w:ascii="Calibri" w:hAnsi="Calibri"/>
          <w:sz w:val="22"/>
          <w:szCs w:val="22"/>
          <w:lang w:eastAsia="en-GB"/>
        </w:rPr>
      </w:pPr>
      <w:r>
        <w:t>5.5.2.2</w:t>
      </w:r>
      <w:r w:rsidRPr="00AC746E">
        <w:rPr>
          <w:rFonts w:ascii="Calibri" w:hAnsi="Calibri"/>
          <w:sz w:val="22"/>
          <w:szCs w:val="22"/>
          <w:lang w:eastAsia="en-GB"/>
        </w:rPr>
        <w:tab/>
      </w:r>
      <w:r>
        <w:t>Subscribe</w:t>
      </w:r>
      <w:r>
        <w:tab/>
      </w:r>
      <w:r>
        <w:fldChar w:fldCharType="begin" w:fldLock="1"/>
      </w:r>
      <w:r>
        <w:instrText xml:space="preserve"> PAGEREF _Toc45028716 \h </w:instrText>
      </w:r>
      <w:r>
        <w:fldChar w:fldCharType="separate"/>
      </w:r>
      <w:r>
        <w:t>63</w:t>
      </w:r>
      <w:r>
        <w:fldChar w:fldCharType="end"/>
      </w:r>
    </w:p>
    <w:p w14:paraId="5B0AC9F3" w14:textId="302A407C" w:rsidR="008B692A" w:rsidRPr="00AC746E" w:rsidRDefault="008B692A">
      <w:pPr>
        <w:pStyle w:val="TOC5"/>
        <w:rPr>
          <w:rFonts w:ascii="Calibri" w:hAnsi="Calibri"/>
          <w:sz w:val="22"/>
          <w:szCs w:val="22"/>
          <w:lang w:eastAsia="en-GB"/>
        </w:rPr>
      </w:pPr>
      <w:r>
        <w:t>5.5.2.2.1</w:t>
      </w:r>
      <w:r w:rsidRPr="00AC746E">
        <w:rPr>
          <w:rFonts w:ascii="Calibri" w:hAnsi="Calibri"/>
          <w:sz w:val="22"/>
          <w:szCs w:val="22"/>
          <w:lang w:eastAsia="en-GB"/>
        </w:rPr>
        <w:tab/>
      </w:r>
      <w:r>
        <w:t>General</w:t>
      </w:r>
      <w:r>
        <w:tab/>
      </w:r>
      <w:r>
        <w:fldChar w:fldCharType="begin" w:fldLock="1"/>
      </w:r>
      <w:r>
        <w:instrText xml:space="preserve"> PAGEREF _Toc45028717 \h </w:instrText>
      </w:r>
      <w:r>
        <w:fldChar w:fldCharType="separate"/>
      </w:r>
      <w:r>
        <w:t>63</w:t>
      </w:r>
      <w:r>
        <w:fldChar w:fldCharType="end"/>
      </w:r>
    </w:p>
    <w:p w14:paraId="47F249A5" w14:textId="5B6CF9FC" w:rsidR="008B692A" w:rsidRPr="00AC746E" w:rsidRDefault="008B692A">
      <w:pPr>
        <w:pStyle w:val="TOC5"/>
        <w:rPr>
          <w:rFonts w:ascii="Calibri" w:hAnsi="Calibri"/>
          <w:sz w:val="22"/>
          <w:szCs w:val="22"/>
          <w:lang w:eastAsia="en-GB"/>
        </w:rPr>
      </w:pPr>
      <w:r>
        <w:t>5.5.2.2.2</w:t>
      </w:r>
      <w:r w:rsidRPr="00AC746E">
        <w:rPr>
          <w:rFonts w:ascii="Calibri" w:hAnsi="Calibri"/>
          <w:sz w:val="22"/>
          <w:szCs w:val="22"/>
          <w:lang w:eastAsia="en-GB"/>
        </w:rPr>
        <w:tab/>
      </w:r>
      <w:r>
        <w:t>Subscription to Notification of event occurrence</w:t>
      </w:r>
      <w:r>
        <w:tab/>
      </w:r>
      <w:r>
        <w:fldChar w:fldCharType="begin" w:fldLock="1"/>
      </w:r>
      <w:r>
        <w:instrText xml:space="preserve"> PAGEREF _Toc45028718 \h </w:instrText>
      </w:r>
      <w:r>
        <w:fldChar w:fldCharType="separate"/>
      </w:r>
      <w:r>
        <w:t>63</w:t>
      </w:r>
      <w:r>
        <w:fldChar w:fldCharType="end"/>
      </w:r>
    </w:p>
    <w:p w14:paraId="35000BAB" w14:textId="3A71EC04" w:rsidR="008B692A" w:rsidRPr="00AC746E" w:rsidRDefault="008B692A">
      <w:pPr>
        <w:pStyle w:val="TOC5"/>
        <w:rPr>
          <w:rFonts w:ascii="Calibri" w:hAnsi="Calibri"/>
          <w:sz w:val="22"/>
          <w:szCs w:val="22"/>
          <w:lang w:eastAsia="en-GB"/>
        </w:rPr>
      </w:pPr>
      <w:r>
        <w:t>5.5.2.2.3</w:t>
      </w:r>
      <w:r w:rsidRPr="00AC746E">
        <w:rPr>
          <w:rFonts w:ascii="Calibri" w:hAnsi="Calibri"/>
          <w:sz w:val="22"/>
          <w:szCs w:val="22"/>
          <w:lang w:eastAsia="en-GB"/>
        </w:rPr>
        <w:tab/>
      </w:r>
      <w:r>
        <w:t>Void</w:t>
      </w:r>
      <w:r>
        <w:tab/>
      </w:r>
      <w:r>
        <w:fldChar w:fldCharType="begin" w:fldLock="1"/>
      </w:r>
      <w:r>
        <w:instrText xml:space="preserve"> PAGEREF _Toc45028719 \h </w:instrText>
      </w:r>
      <w:r>
        <w:fldChar w:fldCharType="separate"/>
      </w:r>
      <w:r>
        <w:t>64</w:t>
      </w:r>
      <w:r>
        <w:fldChar w:fldCharType="end"/>
      </w:r>
    </w:p>
    <w:p w14:paraId="5DCC78F5" w14:textId="226262BE" w:rsidR="008B692A" w:rsidRPr="00AC746E" w:rsidRDefault="008B692A">
      <w:pPr>
        <w:pStyle w:val="TOC4"/>
        <w:rPr>
          <w:rFonts w:ascii="Calibri" w:hAnsi="Calibri"/>
          <w:sz w:val="22"/>
          <w:szCs w:val="22"/>
          <w:lang w:eastAsia="en-GB"/>
        </w:rPr>
      </w:pPr>
      <w:r>
        <w:t>5.5.2.3</w:t>
      </w:r>
      <w:r w:rsidRPr="00AC746E">
        <w:rPr>
          <w:rFonts w:ascii="Calibri" w:hAnsi="Calibri"/>
          <w:sz w:val="22"/>
          <w:szCs w:val="22"/>
          <w:lang w:eastAsia="en-GB"/>
        </w:rPr>
        <w:tab/>
      </w:r>
      <w:r>
        <w:t>Unsubscribe</w:t>
      </w:r>
      <w:r>
        <w:tab/>
      </w:r>
      <w:r>
        <w:fldChar w:fldCharType="begin" w:fldLock="1"/>
      </w:r>
      <w:r>
        <w:instrText xml:space="preserve"> PAGEREF _Toc45028720 \h </w:instrText>
      </w:r>
      <w:r>
        <w:fldChar w:fldCharType="separate"/>
      </w:r>
      <w:r>
        <w:t>64</w:t>
      </w:r>
      <w:r>
        <w:fldChar w:fldCharType="end"/>
      </w:r>
    </w:p>
    <w:p w14:paraId="0849470B" w14:textId="539B0341" w:rsidR="008B692A" w:rsidRPr="00AC746E" w:rsidRDefault="008B692A">
      <w:pPr>
        <w:pStyle w:val="TOC5"/>
        <w:rPr>
          <w:rFonts w:ascii="Calibri" w:hAnsi="Calibri"/>
          <w:sz w:val="22"/>
          <w:szCs w:val="22"/>
          <w:lang w:eastAsia="en-GB"/>
        </w:rPr>
      </w:pPr>
      <w:r>
        <w:t>5.5.2.3.1</w:t>
      </w:r>
      <w:r w:rsidRPr="00AC746E">
        <w:rPr>
          <w:rFonts w:ascii="Calibri" w:hAnsi="Calibri"/>
          <w:sz w:val="22"/>
          <w:szCs w:val="22"/>
          <w:lang w:eastAsia="en-GB"/>
        </w:rPr>
        <w:tab/>
      </w:r>
      <w:r>
        <w:t>General</w:t>
      </w:r>
      <w:r>
        <w:tab/>
      </w:r>
      <w:r>
        <w:fldChar w:fldCharType="begin" w:fldLock="1"/>
      </w:r>
      <w:r>
        <w:instrText xml:space="preserve"> PAGEREF _Toc45028721 \h </w:instrText>
      </w:r>
      <w:r>
        <w:fldChar w:fldCharType="separate"/>
      </w:r>
      <w:r>
        <w:t>64</w:t>
      </w:r>
      <w:r>
        <w:fldChar w:fldCharType="end"/>
      </w:r>
    </w:p>
    <w:p w14:paraId="7E372405" w14:textId="3CE3D05D" w:rsidR="008B692A" w:rsidRPr="00AC746E" w:rsidRDefault="008B692A">
      <w:pPr>
        <w:pStyle w:val="TOC5"/>
        <w:rPr>
          <w:rFonts w:ascii="Calibri" w:hAnsi="Calibri"/>
          <w:sz w:val="22"/>
          <w:szCs w:val="22"/>
          <w:lang w:eastAsia="en-GB"/>
        </w:rPr>
      </w:pPr>
      <w:r>
        <w:t>5.5.2.3.2</w:t>
      </w:r>
      <w:r w:rsidRPr="00AC746E">
        <w:rPr>
          <w:rFonts w:ascii="Calibri" w:hAnsi="Calibri"/>
          <w:sz w:val="22"/>
          <w:szCs w:val="22"/>
          <w:lang w:eastAsia="en-GB"/>
        </w:rPr>
        <w:tab/>
      </w:r>
      <w:r>
        <w:t>Unsubscribe to notifications of event occurrence</w:t>
      </w:r>
      <w:r>
        <w:tab/>
      </w:r>
      <w:r>
        <w:fldChar w:fldCharType="begin" w:fldLock="1"/>
      </w:r>
      <w:r>
        <w:instrText xml:space="preserve"> PAGEREF _Toc45028722 \h </w:instrText>
      </w:r>
      <w:r>
        <w:fldChar w:fldCharType="separate"/>
      </w:r>
      <w:r>
        <w:t>65</w:t>
      </w:r>
      <w:r>
        <w:fldChar w:fldCharType="end"/>
      </w:r>
    </w:p>
    <w:p w14:paraId="246DC868" w14:textId="294715EE" w:rsidR="008B692A" w:rsidRPr="00AC746E" w:rsidRDefault="008B692A">
      <w:pPr>
        <w:pStyle w:val="TOC4"/>
        <w:rPr>
          <w:rFonts w:ascii="Calibri" w:hAnsi="Calibri"/>
          <w:sz w:val="22"/>
          <w:szCs w:val="22"/>
          <w:lang w:eastAsia="en-GB"/>
        </w:rPr>
      </w:pPr>
      <w:r>
        <w:t>5.5.2.4</w:t>
      </w:r>
      <w:r w:rsidRPr="00AC746E">
        <w:rPr>
          <w:rFonts w:ascii="Calibri" w:hAnsi="Calibri"/>
          <w:sz w:val="22"/>
          <w:szCs w:val="22"/>
          <w:lang w:eastAsia="en-GB"/>
        </w:rPr>
        <w:tab/>
      </w:r>
      <w:r>
        <w:t>Notify</w:t>
      </w:r>
      <w:r>
        <w:tab/>
      </w:r>
      <w:r>
        <w:fldChar w:fldCharType="begin" w:fldLock="1"/>
      </w:r>
      <w:r>
        <w:instrText xml:space="preserve"> PAGEREF _Toc45028723 \h </w:instrText>
      </w:r>
      <w:r>
        <w:fldChar w:fldCharType="separate"/>
      </w:r>
      <w:r>
        <w:t>65</w:t>
      </w:r>
      <w:r>
        <w:fldChar w:fldCharType="end"/>
      </w:r>
    </w:p>
    <w:p w14:paraId="22AE0989" w14:textId="06BA3663" w:rsidR="008B692A" w:rsidRPr="00AC746E" w:rsidRDefault="008B692A">
      <w:pPr>
        <w:pStyle w:val="TOC5"/>
        <w:rPr>
          <w:rFonts w:ascii="Calibri" w:hAnsi="Calibri"/>
          <w:sz w:val="22"/>
          <w:szCs w:val="22"/>
          <w:lang w:eastAsia="en-GB"/>
        </w:rPr>
      </w:pPr>
      <w:r>
        <w:t>5.5.2.4.1</w:t>
      </w:r>
      <w:r w:rsidRPr="00AC746E">
        <w:rPr>
          <w:rFonts w:ascii="Calibri" w:hAnsi="Calibri"/>
          <w:sz w:val="22"/>
          <w:szCs w:val="22"/>
          <w:lang w:eastAsia="en-GB"/>
        </w:rPr>
        <w:tab/>
      </w:r>
      <w:r>
        <w:t>General</w:t>
      </w:r>
      <w:r>
        <w:tab/>
      </w:r>
      <w:r>
        <w:fldChar w:fldCharType="begin" w:fldLock="1"/>
      </w:r>
      <w:r>
        <w:instrText xml:space="preserve"> PAGEREF _Toc45028724 \h </w:instrText>
      </w:r>
      <w:r>
        <w:fldChar w:fldCharType="separate"/>
      </w:r>
      <w:r>
        <w:t>65</w:t>
      </w:r>
      <w:r>
        <w:fldChar w:fldCharType="end"/>
      </w:r>
    </w:p>
    <w:p w14:paraId="09B098C0" w14:textId="0453CFDD" w:rsidR="008B692A" w:rsidRPr="00AC746E" w:rsidRDefault="008B692A">
      <w:pPr>
        <w:pStyle w:val="TOC5"/>
        <w:rPr>
          <w:rFonts w:ascii="Calibri" w:hAnsi="Calibri"/>
          <w:sz w:val="22"/>
          <w:szCs w:val="22"/>
          <w:lang w:eastAsia="en-GB"/>
        </w:rPr>
      </w:pPr>
      <w:r>
        <w:t>5.5.2.4.2</w:t>
      </w:r>
      <w:r w:rsidRPr="00AC746E">
        <w:rPr>
          <w:rFonts w:ascii="Calibri" w:hAnsi="Calibri"/>
          <w:sz w:val="22"/>
          <w:szCs w:val="22"/>
          <w:lang w:eastAsia="en-GB"/>
        </w:rPr>
        <w:tab/>
      </w:r>
      <w:r>
        <w:t>Event Occurrence Notification</w:t>
      </w:r>
      <w:r>
        <w:tab/>
      </w:r>
      <w:r>
        <w:fldChar w:fldCharType="begin" w:fldLock="1"/>
      </w:r>
      <w:r>
        <w:instrText xml:space="preserve"> PAGEREF _Toc45028725 \h </w:instrText>
      </w:r>
      <w:r>
        <w:fldChar w:fldCharType="separate"/>
      </w:r>
      <w:r>
        <w:t>65</w:t>
      </w:r>
      <w:r>
        <w:fldChar w:fldCharType="end"/>
      </w:r>
    </w:p>
    <w:p w14:paraId="56E0B845" w14:textId="45124344" w:rsidR="008B692A" w:rsidRPr="00AC746E" w:rsidRDefault="008B692A">
      <w:pPr>
        <w:pStyle w:val="TOC4"/>
        <w:rPr>
          <w:rFonts w:ascii="Calibri" w:hAnsi="Calibri"/>
          <w:sz w:val="22"/>
          <w:szCs w:val="22"/>
          <w:lang w:eastAsia="en-GB"/>
        </w:rPr>
      </w:pPr>
      <w:r>
        <w:t>5.</w:t>
      </w:r>
      <w:r>
        <w:rPr>
          <w:lang w:eastAsia="zh-CN"/>
        </w:rPr>
        <w:t>5</w:t>
      </w:r>
      <w:r>
        <w:t>.2.</w:t>
      </w:r>
      <w:r>
        <w:rPr>
          <w:lang w:eastAsia="zh-CN"/>
        </w:rPr>
        <w:t>5</w:t>
      </w:r>
      <w:r w:rsidRPr="00AC746E">
        <w:rPr>
          <w:rFonts w:ascii="Calibri" w:hAnsi="Calibri"/>
          <w:sz w:val="22"/>
          <w:szCs w:val="22"/>
          <w:lang w:eastAsia="en-GB"/>
        </w:rPr>
        <w:tab/>
      </w:r>
      <w:r>
        <w:rPr>
          <w:lang w:eastAsia="zh-CN"/>
        </w:rPr>
        <w:t>ModifySubscription</w:t>
      </w:r>
      <w:r>
        <w:tab/>
      </w:r>
      <w:r>
        <w:fldChar w:fldCharType="begin" w:fldLock="1"/>
      </w:r>
      <w:r>
        <w:instrText xml:space="preserve"> PAGEREF _Toc45028726 \h </w:instrText>
      </w:r>
      <w:r>
        <w:fldChar w:fldCharType="separate"/>
      </w:r>
      <w:r>
        <w:t>66</w:t>
      </w:r>
      <w:r>
        <w:fldChar w:fldCharType="end"/>
      </w:r>
    </w:p>
    <w:p w14:paraId="060A0397" w14:textId="2499CF8C" w:rsidR="008B692A" w:rsidRPr="00AC746E" w:rsidRDefault="008B692A">
      <w:pPr>
        <w:pStyle w:val="TOC5"/>
        <w:rPr>
          <w:rFonts w:ascii="Calibri" w:hAnsi="Calibri"/>
          <w:sz w:val="22"/>
          <w:szCs w:val="22"/>
          <w:lang w:eastAsia="en-GB"/>
        </w:rPr>
      </w:pPr>
      <w:r>
        <w:t>5.</w:t>
      </w:r>
      <w:r>
        <w:rPr>
          <w:lang w:eastAsia="zh-CN"/>
        </w:rPr>
        <w:t>5</w:t>
      </w:r>
      <w:r>
        <w:t>.2.</w:t>
      </w:r>
      <w:r>
        <w:rPr>
          <w:lang w:eastAsia="zh-CN"/>
        </w:rPr>
        <w:t>5</w:t>
      </w:r>
      <w:r>
        <w:t>.1</w:t>
      </w:r>
      <w:r w:rsidRPr="00AC746E">
        <w:rPr>
          <w:rFonts w:ascii="Calibri" w:hAnsi="Calibri"/>
          <w:sz w:val="22"/>
          <w:szCs w:val="22"/>
          <w:lang w:eastAsia="en-GB"/>
        </w:rPr>
        <w:tab/>
      </w:r>
      <w:r>
        <w:t>General</w:t>
      </w:r>
      <w:r>
        <w:tab/>
      </w:r>
      <w:r>
        <w:fldChar w:fldCharType="begin" w:fldLock="1"/>
      </w:r>
      <w:r>
        <w:instrText xml:space="preserve"> PAGEREF _Toc45028727 \h </w:instrText>
      </w:r>
      <w:r>
        <w:fldChar w:fldCharType="separate"/>
      </w:r>
      <w:r>
        <w:t>66</w:t>
      </w:r>
      <w:r>
        <w:fldChar w:fldCharType="end"/>
      </w:r>
    </w:p>
    <w:p w14:paraId="49386723" w14:textId="20E23D29" w:rsidR="008B692A" w:rsidRPr="00AC746E" w:rsidRDefault="008B692A">
      <w:pPr>
        <w:pStyle w:val="TOC5"/>
        <w:rPr>
          <w:rFonts w:ascii="Calibri" w:hAnsi="Calibri"/>
          <w:sz w:val="22"/>
          <w:szCs w:val="22"/>
          <w:lang w:eastAsia="en-GB"/>
        </w:rPr>
      </w:pPr>
      <w:r>
        <w:t>5.</w:t>
      </w:r>
      <w:r>
        <w:rPr>
          <w:lang w:eastAsia="zh-CN"/>
        </w:rPr>
        <w:t>5</w:t>
      </w:r>
      <w:r>
        <w:t>.2.</w:t>
      </w:r>
      <w:r>
        <w:rPr>
          <w:lang w:eastAsia="zh-CN"/>
        </w:rPr>
        <w:t>5</w:t>
      </w:r>
      <w:r>
        <w:t>.</w:t>
      </w:r>
      <w:r>
        <w:rPr>
          <w:lang w:eastAsia="zh-CN"/>
        </w:rPr>
        <w:t>2</w:t>
      </w:r>
      <w:r w:rsidRPr="00AC746E">
        <w:rPr>
          <w:rFonts w:ascii="Calibri" w:hAnsi="Calibri"/>
          <w:sz w:val="22"/>
          <w:szCs w:val="22"/>
          <w:lang w:eastAsia="en-GB"/>
        </w:rPr>
        <w:tab/>
      </w:r>
      <w:r>
        <w:t>Modification of a subscription</w:t>
      </w:r>
      <w:r>
        <w:tab/>
      </w:r>
      <w:r>
        <w:fldChar w:fldCharType="begin" w:fldLock="1"/>
      </w:r>
      <w:r>
        <w:instrText xml:space="preserve"> PAGEREF _Toc45028728 \h </w:instrText>
      </w:r>
      <w:r>
        <w:fldChar w:fldCharType="separate"/>
      </w:r>
      <w:r>
        <w:t>66</w:t>
      </w:r>
      <w:r>
        <w:fldChar w:fldCharType="end"/>
      </w:r>
    </w:p>
    <w:p w14:paraId="13D974CC" w14:textId="0219732C" w:rsidR="008B692A" w:rsidRPr="00AC746E" w:rsidRDefault="008B692A">
      <w:pPr>
        <w:pStyle w:val="TOC2"/>
        <w:rPr>
          <w:rFonts w:ascii="Calibri" w:hAnsi="Calibri"/>
          <w:sz w:val="22"/>
          <w:szCs w:val="22"/>
          <w:lang w:eastAsia="en-GB"/>
        </w:rPr>
      </w:pPr>
      <w:r>
        <w:t>5.6</w:t>
      </w:r>
      <w:r w:rsidRPr="00AC746E">
        <w:rPr>
          <w:rFonts w:ascii="Calibri" w:hAnsi="Calibri"/>
          <w:sz w:val="22"/>
          <w:szCs w:val="22"/>
          <w:lang w:eastAsia="en-GB"/>
        </w:rPr>
        <w:tab/>
      </w:r>
      <w:r>
        <w:t>Nudm_ParameterProvision Service</w:t>
      </w:r>
      <w:r>
        <w:tab/>
      </w:r>
      <w:r>
        <w:fldChar w:fldCharType="begin" w:fldLock="1"/>
      </w:r>
      <w:r>
        <w:instrText xml:space="preserve"> PAGEREF _Toc45028729 \h </w:instrText>
      </w:r>
      <w:r>
        <w:fldChar w:fldCharType="separate"/>
      </w:r>
      <w:r>
        <w:t>66</w:t>
      </w:r>
      <w:r>
        <w:fldChar w:fldCharType="end"/>
      </w:r>
    </w:p>
    <w:p w14:paraId="186269BD" w14:textId="1D5191FF" w:rsidR="008B692A" w:rsidRPr="00AC746E" w:rsidRDefault="008B692A">
      <w:pPr>
        <w:pStyle w:val="TOC3"/>
        <w:rPr>
          <w:rFonts w:ascii="Calibri" w:hAnsi="Calibri"/>
          <w:sz w:val="22"/>
          <w:szCs w:val="22"/>
          <w:lang w:eastAsia="en-GB"/>
        </w:rPr>
      </w:pPr>
      <w:r>
        <w:t>5.6.1</w:t>
      </w:r>
      <w:r w:rsidRPr="00AC746E">
        <w:rPr>
          <w:rFonts w:ascii="Calibri" w:hAnsi="Calibri"/>
          <w:sz w:val="22"/>
          <w:szCs w:val="22"/>
          <w:lang w:eastAsia="en-GB"/>
        </w:rPr>
        <w:tab/>
      </w:r>
      <w:r>
        <w:t>Service Description</w:t>
      </w:r>
      <w:r>
        <w:tab/>
      </w:r>
      <w:r>
        <w:fldChar w:fldCharType="begin" w:fldLock="1"/>
      </w:r>
      <w:r>
        <w:instrText xml:space="preserve"> PAGEREF _Toc45028730 \h </w:instrText>
      </w:r>
      <w:r>
        <w:fldChar w:fldCharType="separate"/>
      </w:r>
      <w:r>
        <w:t>66</w:t>
      </w:r>
      <w:r>
        <w:fldChar w:fldCharType="end"/>
      </w:r>
    </w:p>
    <w:p w14:paraId="127F30E9" w14:textId="4B4ED12C" w:rsidR="008B692A" w:rsidRPr="00AC746E" w:rsidRDefault="008B692A">
      <w:pPr>
        <w:pStyle w:val="TOC3"/>
        <w:rPr>
          <w:rFonts w:ascii="Calibri" w:hAnsi="Calibri"/>
          <w:sz w:val="22"/>
          <w:szCs w:val="22"/>
          <w:lang w:eastAsia="en-GB"/>
        </w:rPr>
      </w:pPr>
      <w:r>
        <w:t>5.6.2</w:t>
      </w:r>
      <w:r w:rsidRPr="00AC746E">
        <w:rPr>
          <w:rFonts w:ascii="Calibri" w:hAnsi="Calibri"/>
          <w:sz w:val="22"/>
          <w:szCs w:val="22"/>
          <w:lang w:eastAsia="en-GB"/>
        </w:rPr>
        <w:tab/>
      </w:r>
      <w:r>
        <w:t>Service Operations</w:t>
      </w:r>
      <w:r>
        <w:tab/>
      </w:r>
      <w:r>
        <w:fldChar w:fldCharType="begin" w:fldLock="1"/>
      </w:r>
      <w:r>
        <w:instrText xml:space="preserve"> PAGEREF _Toc45028731 \h </w:instrText>
      </w:r>
      <w:r>
        <w:fldChar w:fldCharType="separate"/>
      </w:r>
      <w:r>
        <w:t>67</w:t>
      </w:r>
      <w:r>
        <w:fldChar w:fldCharType="end"/>
      </w:r>
    </w:p>
    <w:p w14:paraId="3484056E" w14:textId="5C97E80D" w:rsidR="008B692A" w:rsidRPr="00AC746E" w:rsidRDefault="008B692A">
      <w:pPr>
        <w:pStyle w:val="TOC4"/>
        <w:rPr>
          <w:rFonts w:ascii="Calibri" w:hAnsi="Calibri"/>
          <w:sz w:val="22"/>
          <w:szCs w:val="22"/>
          <w:lang w:eastAsia="en-GB"/>
        </w:rPr>
      </w:pPr>
      <w:r>
        <w:t>5.6.2.1</w:t>
      </w:r>
      <w:r w:rsidRPr="00AC746E">
        <w:rPr>
          <w:rFonts w:ascii="Calibri" w:hAnsi="Calibri"/>
          <w:sz w:val="22"/>
          <w:szCs w:val="22"/>
          <w:lang w:eastAsia="en-GB"/>
        </w:rPr>
        <w:tab/>
      </w:r>
      <w:r>
        <w:t>Introduction</w:t>
      </w:r>
      <w:r>
        <w:tab/>
      </w:r>
      <w:r>
        <w:fldChar w:fldCharType="begin" w:fldLock="1"/>
      </w:r>
      <w:r>
        <w:instrText xml:space="preserve"> PAGEREF _Toc45028732 \h </w:instrText>
      </w:r>
      <w:r>
        <w:fldChar w:fldCharType="separate"/>
      </w:r>
      <w:r>
        <w:t>67</w:t>
      </w:r>
      <w:r>
        <w:fldChar w:fldCharType="end"/>
      </w:r>
    </w:p>
    <w:p w14:paraId="47D11BEF" w14:textId="12EAF767" w:rsidR="008B692A" w:rsidRPr="00AC746E" w:rsidRDefault="008B692A">
      <w:pPr>
        <w:pStyle w:val="TOC4"/>
        <w:rPr>
          <w:rFonts w:ascii="Calibri" w:hAnsi="Calibri"/>
          <w:sz w:val="22"/>
          <w:szCs w:val="22"/>
          <w:lang w:eastAsia="en-GB"/>
        </w:rPr>
      </w:pPr>
      <w:r>
        <w:t>5.6.2.2</w:t>
      </w:r>
      <w:r w:rsidRPr="00AC746E">
        <w:rPr>
          <w:rFonts w:ascii="Calibri" w:hAnsi="Calibri"/>
          <w:sz w:val="22"/>
          <w:szCs w:val="22"/>
          <w:lang w:eastAsia="en-GB"/>
        </w:rPr>
        <w:tab/>
      </w:r>
      <w:r>
        <w:t>Update</w:t>
      </w:r>
      <w:r>
        <w:tab/>
      </w:r>
      <w:r>
        <w:fldChar w:fldCharType="begin" w:fldLock="1"/>
      </w:r>
      <w:r>
        <w:instrText xml:space="preserve"> PAGEREF _Toc45028733 \h </w:instrText>
      </w:r>
      <w:r>
        <w:fldChar w:fldCharType="separate"/>
      </w:r>
      <w:r>
        <w:t>67</w:t>
      </w:r>
      <w:r>
        <w:fldChar w:fldCharType="end"/>
      </w:r>
    </w:p>
    <w:p w14:paraId="3C298AE6" w14:textId="31C0F4E6" w:rsidR="008B692A" w:rsidRPr="00AC746E" w:rsidRDefault="008B692A">
      <w:pPr>
        <w:pStyle w:val="TOC5"/>
        <w:rPr>
          <w:rFonts w:ascii="Calibri" w:hAnsi="Calibri"/>
          <w:sz w:val="22"/>
          <w:szCs w:val="22"/>
          <w:lang w:eastAsia="en-GB"/>
        </w:rPr>
      </w:pPr>
      <w:r>
        <w:t>5.6.2.2.1</w:t>
      </w:r>
      <w:r w:rsidRPr="00AC746E">
        <w:rPr>
          <w:rFonts w:ascii="Calibri" w:hAnsi="Calibri"/>
          <w:sz w:val="22"/>
          <w:szCs w:val="22"/>
          <w:lang w:eastAsia="en-GB"/>
        </w:rPr>
        <w:tab/>
      </w:r>
      <w:r>
        <w:t>General</w:t>
      </w:r>
      <w:r>
        <w:tab/>
      </w:r>
      <w:r>
        <w:fldChar w:fldCharType="begin" w:fldLock="1"/>
      </w:r>
      <w:r>
        <w:instrText xml:space="preserve"> PAGEREF _Toc45028734 \h </w:instrText>
      </w:r>
      <w:r>
        <w:fldChar w:fldCharType="separate"/>
      </w:r>
      <w:r>
        <w:t>67</w:t>
      </w:r>
      <w:r>
        <w:fldChar w:fldCharType="end"/>
      </w:r>
    </w:p>
    <w:p w14:paraId="20C262B0" w14:textId="33A57C39" w:rsidR="008B692A" w:rsidRPr="00AC746E" w:rsidRDefault="008B692A">
      <w:pPr>
        <w:pStyle w:val="TOC5"/>
        <w:rPr>
          <w:rFonts w:ascii="Calibri" w:hAnsi="Calibri"/>
          <w:sz w:val="22"/>
          <w:szCs w:val="22"/>
          <w:lang w:eastAsia="en-GB"/>
        </w:rPr>
      </w:pPr>
      <w:r>
        <w:t>5.6.2.2.2</w:t>
      </w:r>
      <w:r w:rsidRPr="00AC746E">
        <w:rPr>
          <w:rFonts w:ascii="Calibri" w:hAnsi="Calibri"/>
          <w:sz w:val="22"/>
          <w:szCs w:val="22"/>
          <w:lang w:eastAsia="en-GB"/>
        </w:rPr>
        <w:tab/>
      </w:r>
      <w:r>
        <w:t>Subscription data update</w:t>
      </w:r>
      <w:r>
        <w:tab/>
      </w:r>
      <w:r>
        <w:fldChar w:fldCharType="begin" w:fldLock="1"/>
      </w:r>
      <w:r>
        <w:instrText xml:space="preserve"> PAGEREF _Toc45028735 \h </w:instrText>
      </w:r>
      <w:r>
        <w:fldChar w:fldCharType="separate"/>
      </w:r>
      <w:r>
        <w:t>67</w:t>
      </w:r>
      <w:r>
        <w:fldChar w:fldCharType="end"/>
      </w:r>
    </w:p>
    <w:p w14:paraId="5C50B834" w14:textId="2EE6A41F" w:rsidR="008B692A" w:rsidRPr="00AC746E" w:rsidRDefault="008B692A">
      <w:pPr>
        <w:pStyle w:val="TOC5"/>
        <w:rPr>
          <w:rFonts w:ascii="Calibri" w:hAnsi="Calibri"/>
          <w:sz w:val="22"/>
          <w:szCs w:val="22"/>
          <w:lang w:eastAsia="en-GB"/>
        </w:rPr>
      </w:pPr>
      <w:r>
        <w:t>5.6.2.2.3</w:t>
      </w:r>
      <w:r w:rsidRPr="00AC746E">
        <w:rPr>
          <w:rFonts w:ascii="Calibri" w:hAnsi="Calibri"/>
          <w:sz w:val="22"/>
          <w:szCs w:val="22"/>
          <w:lang w:eastAsia="en-GB"/>
        </w:rPr>
        <w:tab/>
      </w:r>
      <w:r>
        <w:t>5G VN Group modification</w:t>
      </w:r>
      <w:r>
        <w:tab/>
      </w:r>
      <w:r>
        <w:fldChar w:fldCharType="begin" w:fldLock="1"/>
      </w:r>
      <w:r>
        <w:instrText xml:space="preserve"> PAGEREF _Toc45028736 \h </w:instrText>
      </w:r>
      <w:r>
        <w:fldChar w:fldCharType="separate"/>
      </w:r>
      <w:r>
        <w:t>68</w:t>
      </w:r>
      <w:r>
        <w:fldChar w:fldCharType="end"/>
      </w:r>
    </w:p>
    <w:p w14:paraId="1FB77A8F" w14:textId="53D9BAD4" w:rsidR="008B692A" w:rsidRPr="00AC746E" w:rsidRDefault="008B692A">
      <w:pPr>
        <w:pStyle w:val="TOC5"/>
        <w:rPr>
          <w:rFonts w:ascii="Calibri" w:hAnsi="Calibri"/>
          <w:sz w:val="22"/>
          <w:szCs w:val="22"/>
          <w:lang w:eastAsia="en-GB"/>
        </w:rPr>
      </w:pPr>
      <w:r>
        <w:t>5.6.2.2.4</w:t>
      </w:r>
      <w:r w:rsidRPr="00AC746E">
        <w:rPr>
          <w:rFonts w:ascii="Calibri" w:hAnsi="Calibri"/>
          <w:sz w:val="22"/>
          <w:szCs w:val="22"/>
          <w:lang w:eastAsia="en-GB"/>
        </w:rPr>
        <w:tab/>
      </w:r>
      <w:r>
        <w:t>SoR Information update</w:t>
      </w:r>
      <w:r>
        <w:tab/>
      </w:r>
      <w:r>
        <w:fldChar w:fldCharType="begin" w:fldLock="1"/>
      </w:r>
      <w:r>
        <w:instrText xml:space="preserve"> PAGEREF _Toc45028737 \h </w:instrText>
      </w:r>
      <w:r>
        <w:fldChar w:fldCharType="separate"/>
      </w:r>
      <w:r>
        <w:t>68</w:t>
      </w:r>
      <w:r>
        <w:fldChar w:fldCharType="end"/>
      </w:r>
    </w:p>
    <w:p w14:paraId="5CE5875B" w14:textId="5436F984" w:rsidR="008B692A" w:rsidRPr="00AC746E" w:rsidRDefault="008B692A">
      <w:pPr>
        <w:pStyle w:val="TOC4"/>
        <w:rPr>
          <w:rFonts w:ascii="Calibri" w:hAnsi="Calibri"/>
          <w:sz w:val="22"/>
          <w:szCs w:val="22"/>
          <w:lang w:eastAsia="en-GB"/>
        </w:rPr>
      </w:pPr>
      <w:r>
        <w:t>5.6.2.3</w:t>
      </w:r>
      <w:r w:rsidRPr="00AC746E">
        <w:rPr>
          <w:rFonts w:ascii="Calibri" w:hAnsi="Calibri"/>
          <w:sz w:val="22"/>
          <w:szCs w:val="22"/>
          <w:lang w:eastAsia="en-GB"/>
        </w:rPr>
        <w:tab/>
      </w:r>
      <w:r>
        <w:t>Create</w:t>
      </w:r>
      <w:r>
        <w:tab/>
      </w:r>
      <w:r>
        <w:fldChar w:fldCharType="begin" w:fldLock="1"/>
      </w:r>
      <w:r>
        <w:instrText xml:space="preserve"> PAGEREF _Toc45028738 \h </w:instrText>
      </w:r>
      <w:r>
        <w:fldChar w:fldCharType="separate"/>
      </w:r>
      <w:r>
        <w:t>69</w:t>
      </w:r>
      <w:r>
        <w:fldChar w:fldCharType="end"/>
      </w:r>
    </w:p>
    <w:p w14:paraId="6C868BDE" w14:textId="3754BE8E" w:rsidR="008B692A" w:rsidRPr="00AC746E" w:rsidRDefault="008B692A">
      <w:pPr>
        <w:pStyle w:val="TOC5"/>
        <w:rPr>
          <w:rFonts w:ascii="Calibri" w:hAnsi="Calibri"/>
          <w:sz w:val="22"/>
          <w:szCs w:val="22"/>
          <w:lang w:eastAsia="en-GB"/>
        </w:rPr>
      </w:pPr>
      <w:r>
        <w:t>5.6.2.3.1</w:t>
      </w:r>
      <w:r w:rsidRPr="00AC746E">
        <w:rPr>
          <w:rFonts w:ascii="Calibri" w:hAnsi="Calibri"/>
          <w:sz w:val="22"/>
          <w:szCs w:val="22"/>
          <w:lang w:eastAsia="en-GB"/>
        </w:rPr>
        <w:tab/>
      </w:r>
      <w:r>
        <w:t>General</w:t>
      </w:r>
      <w:r>
        <w:tab/>
      </w:r>
      <w:r>
        <w:fldChar w:fldCharType="begin" w:fldLock="1"/>
      </w:r>
      <w:r>
        <w:instrText xml:space="preserve"> PAGEREF _Toc45028739 \h </w:instrText>
      </w:r>
      <w:r>
        <w:fldChar w:fldCharType="separate"/>
      </w:r>
      <w:r>
        <w:t>69</w:t>
      </w:r>
      <w:r>
        <w:fldChar w:fldCharType="end"/>
      </w:r>
    </w:p>
    <w:p w14:paraId="00B0AD60" w14:textId="5273A7D1" w:rsidR="008B692A" w:rsidRPr="00AC746E" w:rsidRDefault="008B692A">
      <w:pPr>
        <w:pStyle w:val="TOC5"/>
        <w:rPr>
          <w:rFonts w:ascii="Calibri" w:hAnsi="Calibri"/>
          <w:sz w:val="22"/>
          <w:szCs w:val="22"/>
          <w:lang w:eastAsia="en-GB"/>
        </w:rPr>
      </w:pPr>
      <w:r>
        <w:t>5.6.2.3.2</w:t>
      </w:r>
      <w:r w:rsidRPr="00AC746E">
        <w:rPr>
          <w:rFonts w:ascii="Calibri" w:hAnsi="Calibri"/>
          <w:sz w:val="22"/>
          <w:szCs w:val="22"/>
          <w:lang w:eastAsia="en-GB"/>
        </w:rPr>
        <w:tab/>
      </w:r>
      <w:r>
        <w:t>5G-VN-Group creation</w:t>
      </w:r>
      <w:r>
        <w:tab/>
      </w:r>
      <w:r>
        <w:fldChar w:fldCharType="begin" w:fldLock="1"/>
      </w:r>
      <w:r>
        <w:instrText xml:space="preserve"> PAGEREF _Toc45028740 \h </w:instrText>
      </w:r>
      <w:r>
        <w:fldChar w:fldCharType="separate"/>
      </w:r>
      <w:r>
        <w:t>69</w:t>
      </w:r>
      <w:r>
        <w:fldChar w:fldCharType="end"/>
      </w:r>
    </w:p>
    <w:p w14:paraId="14F7FABE" w14:textId="40CC2686" w:rsidR="008B692A" w:rsidRPr="00AC746E" w:rsidRDefault="008B692A">
      <w:pPr>
        <w:pStyle w:val="TOC4"/>
        <w:rPr>
          <w:rFonts w:ascii="Calibri" w:hAnsi="Calibri"/>
          <w:sz w:val="22"/>
          <w:szCs w:val="22"/>
          <w:lang w:eastAsia="en-GB"/>
        </w:rPr>
      </w:pPr>
      <w:r>
        <w:t>5.6.2.4</w:t>
      </w:r>
      <w:r w:rsidRPr="00AC746E">
        <w:rPr>
          <w:rFonts w:ascii="Calibri" w:hAnsi="Calibri"/>
          <w:sz w:val="22"/>
          <w:szCs w:val="22"/>
          <w:lang w:eastAsia="en-GB"/>
        </w:rPr>
        <w:tab/>
      </w:r>
      <w:r>
        <w:t>Delete</w:t>
      </w:r>
      <w:r>
        <w:tab/>
      </w:r>
      <w:r>
        <w:fldChar w:fldCharType="begin" w:fldLock="1"/>
      </w:r>
      <w:r>
        <w:instrText xml:space="preserve"> PAGEREF _Toc45028741 \h </w:instrText>
      </w:r>
      <w:r>
        <w:fldChar w:fldCharType="separate"/>
      </w:r>
      <w:r>
        <w:t>69</w:t>
      </w:r>
      <w:r>
        <w:fldChar w:fldCharType="end"/>
      </w:r>
    </w:p>
    <w:p w14:paraId="085B0DB7" w14:textId="20767215" w:rsidR="008B692A" w:rsidRPr="00AC746E" w:rsidRDefault="008B692A">
      <w:pPr>
        <w:pStyle w:val="TOC5"/>
        <w:rPr>
          <w:rFonts w:ascii="Calibri" w:hAnsi="Calibri"/>
          <w:sz w:val="22"/>
          <w:szCs w:val="22"/>
          <w:lang w:eastAsia="en-GB"/>
        </w:rPr>
      </w:pPr>
      <w:r>
        <w:t>5.6.2.4.1</w:t>
      </w:r>
      <w:r w:rsidRPr="00AC746E">
        <w:rPr>
          <w:rFonts w:ascii="Calibri" w:hAnsi="Calibri"/>
          <w:sz w:val="22"/>
          <w:szCs w:val="22"/>
          <w:lang w:eastAsia="en-GB"/>
        </w:rPr>
        <w:tab/>
      </w:r>
      <w:r>
        <w:t>General</w:t>
      </w:r>
      <w:r>
        <w:tab/>
      </w:r>
      <w:r>
        <w:fldChar w:fldCharType="begin" w:fldLock="1"/>
      </w:r>
      <w:r>
        <w:instrText xml:space="preserve"> PAGEREF _Toc45028742 \h </w:instrText>
      </w:r>
      <w:r>
        <w:fldChar w:fldCharType="separate"/>
      </w:r>
      <w:r>
        <w:t>69</w:t>
      </w:r>
      <w:r>
        <w:fldChar w:fldCharType="end"/>
      </w:r>
    </w:p>
    <w:p w14:paraId="2829D76C" w14:textId="71E7F572" w:rsidR="008B692A" w:rsidRPr="00AC746E" w:rsidRDefault="008B692A">
      <w:pPr>
        <w:pStyle w:val="TOC5"/>
        <w:rPr>
          <w:rFonts w:ascii="Calibri" w:hAnsi="Calibri"/>
          <w:sz w:val="22"/>
          <w:szCs w:val="22"/>
          <w:lang w:eastAsia="en-GB"/>
        </w:rPr>
      </w:pPr>
      <w:r>
        <w:t>5.6.2.4.2</w:t>
      </w:r>
      <w:r w:rsidRPr="00AC746E">
        <w:rPr>
          <w:rFonts w:ascii="Calibri" w:hAnsi="Calibri"/>
          <w:sz w:val="22"/>
          <w:szCs w:val="22"/>
          <w:lang w:eastAsia="en-GB"/>
        </w:rPr>
        <w:tab/>
      </w:r>
      <w:r>
        <w:t>5G-VN-Group deletion</w:t>
      </w:r>
      <w:r>
        <w:tab/>
      </w:r>
      <w:r>
        <w:fldChar w:fldCharType="begin" w:fldLock="1"/>
      </w:r>
      <w:r>
        <w:instrText xml:space="preserve"> PAGEREF _Toc45028743 \h </w:instrText>
      </w:r>
      <w:r>
        <w:fldChar w:fldCharType="separate"/>
      </w:r>
      <w:r>
        <w:t>69</w:t>
      </w:r>
      <w:r>
        <w:fldChar w:fldCharType="end"/>
      </w:r>
    </w:p>
    <w:p w14:paraId="683A1353" w14:textId="487C762E" w:rsidR="008B692A" w:rsidRPr="00AC746E" w:rsidRDefault="008B692A">
      <w:pPr>
        <w:pStyle w:val="TOC2"/>
        <w:rPr>
          <w:rFonts w:ascii="Calibri" w:hAnsi="Calibri"/>
          <w:sz w:val="22"/>
          <w:szCs w:val="22"/>
          <w:lang w:eastAsia="en-GB"/>
        </w:rPr>
      </w:pPr>
      <w:r>
        <w:t>5.7</w:t>
      </w:r>
      <w:r w:rsidRPr="00AC746E">
        <w:rPr>
          <w:rFonts w:ascii="Calibri" w:hAnsi="Calibri"/>
          <w:sz w:val="22"/>
          <w:szCs w:val="22"/>
          <w:lang w:eastAsia="en-GB"/>
        </w:rPr>
        <w:tab/>
      </w:r>
      <w:r>
        <w:t>Nudm_NIDDAuthorization Service</w:t>
      </w:r>
      <w:r>
        <w:tab/>
      </w:r>
      <w:r>
        <w:fldChar w:fldCharType="begin" w:fldLock="1"/>
      </w:r>
      <w:r>
        <w:instrText xml:space="preserve"> PAGEREF _Toc45028744 \h </w:instrText>
      </w:r>
      <w:r>
        <w:fldChar w:fldCharType="separate"/>
      </w:r>
      <w:r>
        <w:t>70</w:t>
      </w:r>
      <w:r>
        <w:fldChar w:fldCharType="end"/>
      </w:r>
    </w:p>
    <w:p w14:paraId="17044B7B" w14:textId="37C919DE" w:rsidR="008B692A" w:rsidRPr="00AC746E" w:rsidRDefault="008B692A">
      <w:pPr>
        <w:pStyle w:val="TOC3"/>
        <w:rPr>
          <w:rFonts w:ascii="Calibri" w:hAnsi="Calibri"/>
          <w:sz w:val="22"/>
          <w:szCs w:val="22"/>
          <w:lang w:eastAsia="en-GB"/>
        </w:rPr>
      </w:pPr>
      <w:r>
        <w:t>5.7.1</w:t>
      </w:r>
      <w:r w:rsidRPr="00AC746E">
        <w:rPr>
          <w:rFonts w:ascii="Calibri" w:hAnsi="Calibri"/>
          <w:sz w:val="22"/>
          <w:szCs w:val="22"/>
          <w:lang w:eastAsia="en-GB"/>
        </w:rPr>
        <w:tab/>
      </w:r>
      <w:r>
        <w:t>Service Description</w:t>
      </w:r>
      <w:r>
        <w:tab/>
      </w:r>
      <w:r>
        <w:fldChar w:fldCharType="begin" w:fldLock="1"/>
      </w:r>
      <w:r>
        <w:instrText xml:space="preserve"> PAGEREF _Toc45028745 \h </w:instrText>
      </w:r>
      <w:r>
        <w:fldChar w:fldCharType="separate"/>
      </w:r>
      <w:r>
        <w:t>70</w:t>
      </w:r>
      <w:r>
        <w:fldChar w:fldCharType="end"/>
      </w:r>
    </w:p>
    <w:p w14:paraId="1AD07445" w14:textId="78960C5E" w:rsidR="008B692A" w:rsidRPr="00AC746E" w:rsidRDefault="008B692A">
      <w:pPr>
        <w:pStyle w:val="TOC3"/>
        <w:rPr>
          <w:rFonts w:ascii="Calibri" w:hAnsi="Calibri"/>
          <w:sz w:val="22"/>
          <w:szCs w:val="22"/>
          <w:lang w:eastAsia="en-GB"/>
        </w:rPr>
      </w:pPr>
      <w:r>
        <w:t>5.7.2</w:t>
      </w:r>
      <w:r w:rsidRPr="00AC746E">
        <w:rPr>
          <w:rFonts w:ascii="Calibri" w:hAnsi="Calibri"/>
          <w:sz w:val="22"/>
          <w:szCs w:val="22"/>
          <w:lang w:eastAsia="en-GB"/>
        </w:rPr>
        <w:tab/>
      </w:r>
      <w:r>
        <w:t>Service Operations</w:t>
      </w:r>
      <w:r>
        <w:tab/>
      </w:r>
      <w:r>
        <w:fldChar w:fldCharType="begin" w:fldLock="1"/>
      </w:r>
      <w:r>
        <w:instrText xml:space="preserve"> PAGEREF _Toc45028746 \h </w:instrText>
      </w:r>
      <w:r>
        <w:fldChar w:fldCharType="separate"/>
      </w:r>
      <w:r>
        <w:t>70</w:t>
      </w:r>
      <w:r>
        <w:fldChar w:fldCharType="end"/>
      </w:r>
    </w:p>
    <w:p w14:paraId="4A093297" w14:textId="20AA0929" w:rsidR="008B692A" w:rsidRPr="00AC746E" w:rsidRDefault="008B692A">
      <w:pPr>
        <w:pStyle w:val="TOC4"/>
        <w:rPr>
          <w:rFonts w:ascii="Calibri" w:hAnsi="Calibri"/>
          <w:sz w:val="22"/>
          <w:szCs w:val="22"/>
          <w:lang w:eastAsia="en-GB"/>
        </w:rPr>
      </w:pPr>
      <w:r>
        <w:t>5.7.2.1</w:t>
      </w:r>
      <w:r w:rsidRPr="00AC746E">
        <w:rPr>
          <w:rFonts w:ascii="Calibri" w:hAnsi="Calibri"/>
          <w:sz w:val="22"/>
          <w:szCs w:val="22"/>
          <w:lang w:eastAsia="en-GB"/>
        </w:rPr>
        <w:tab/>
      </w:r>
      <w:r>
        <w:t>Introduction</w:t>
      </w:r>
      <w:r>
        <w:tab/>
      </w:r>
      <w:r>
        <w:fldChar w:fldCharType="begin" w:fldLock="1"/>
      </w:r>
      <w:r>
        <w:instrText xml:space="preserve"> PAGEREF _Toc45028747 \h </w:instrText>
      </w:r>
      <w:r>
        <w:fldChar w:fldCharType="separate"/>
      </w:r>
      <w:r>
        <w:t>70</w:t>
      </w:r>
      <w:r>
        <w:fldChar w:fldCharType="end"/>
      </w:r>
    </w:p>
    <w:p w14:paraId="5DE6952F" w14:textId="51A99331" w:rsidR="008B692A" w:rsidRPr="00AC746E" w:rsidRDefault="008B692A">
      <w:pPr>
        <w:pStyle w:val="TOC4"/>
        <w:rPr>
          <w:rFonts w:ascii="Calibri" w:hAnsi="Calibri"/>
          <w:sz w:val="22"/>
          <w:szCs w:val="22"/>
          <w:lang w:eastAsia="en-GB"/>
        </w:rPr>
      </w:pPr>
      <w:r>
        <w:t>5.7.2.2</w:t>
      </w:r>
      <w:r w:rsidRPr="00AC746E">
        <w:rPr>
          <w:rFonts w:ascii="Calibri" w:hAnsi="Calibri"/>
          <w:sz w:val="22"/>
          <w:szCs w:val="22"/>
          <w:lang w:eastAsia="en-GB"/>
        </w:rPr>
        <w:tab/>
      </w:r>
      <w:r>
        <w:t>Get</w:t>
      </w:r>
      <w:r>
        <w:tab/>
      </w:r>
      <w:r>
        <w:fldChar w:fldCharType="begin" w:fldLock="1"/>
      </w:r>
      <w:r>
        <w:instrText xml:space="preserve"> PAGEREF _Toc45028748 \h </w:instrText>
      </w:r>
      <w:r>
        <w:fldChar w:fldCharType="separate"/>
      </w:r>
      <w:r>
        <w:t>70</w:t>
      </w:r>
      <w:r>
        <w:fldChar w:fldCharType="end"/>
      </w:r>
    </w:p>
    <w:p w14:paraId="71F60D1B" w14:textId="41DEEF42" w:rsidR="008B692A" w:rsidRPr="00AC746E" w:rsidRDefault="008B692A">
      <w:pPr>
        <w:pStyle w:val="TOC5"/>
        <w:rPr>
          <w:rFonts w:ascii="Calibri" w:hAnsi="Calibri"/>
          <w:sz w:val="22"/>
          <w:szCs w:val="22"/>
          <w:lang w:eastAsia="en-GB"/>
        </w:rPr>
      </w:pPr>
      <w:r>
        <w:t>5.7.2.2.1</w:t>
      </w:r>
      <w:r w:rsidRPr="00AC746E">
        <w:rPr>
          <w:rFonts w:ascii="Calibri" w:hAnsi="Calibri"/>
          <w:sz w:val="22"/>
          <w:szCs w:val="22"/>
          <w:lang w:eastAsia="en-GB"/>
        </w:rPr>
        <w:tab/>
      </w:r>
      <w:r>
        <w:t>General</w:t>
      </w:r>
      <w:r>
        <w:tab/>
      </w:r>
      <w:r>
        <w:fldChar w:fldCharType="begin" w:fldLock="1"/>
      </w:r>
      <w:r>
        <w:instrText xml:space="preserve"> PAGEREF _Toc45028749 \h </w:instrText>
      </w:r>
      <w:r>
        <w:fldChar w:fldCharType="separate"/>
      </w:r>
      <w:r>
        <w:t>70</w:t>
      </w:r>
      <w:r>
        <w:fldChar w:fldCharType="end"/>
      </w:r>
    </w:p>
    <w:p w14:paraId="0761A745" w14:textId="32FC6662" w:rsidR="008B692A" w:rsidRPr="00AC746E" w:rsidRDefault="008B692A">
      <w:pPr>
        <w:pStyle w:val="TOC5"/>
        <w:rPr>
          <w:rFonts w:ascii="Calibri" w:hAnsi="Calibri"/>
          <w:sz w:val="22"/>
          <w:szCs w:val="22"/>
          <w:lang w:eastAsia="en-GB"/>
        </w:rPr>
      </w:pPr>
      <w:r>
        <w:t>5.7.2.2.2</w:t>
      </w:r>
      <w:r w:rsidRPr="00AC746E">
        <w:rPr>
          <w:rFonts w:ascii="Calibri" w:hAnsi="Calibri"/>
          <w:sz w:val="22"/>
          <w:szCs w:val="22"/>
          <w:lang w:eastAsia="en-GB"/>
        </w:rPr>
        <w:tab/>
      </w:r>
      <w:r>
        <w:t>NIDD Authorization Data Retrieval</w:t>
      </w:r>
      <w:r>
        <w:tab/>
      </w:r>
      <w:r>
        <w:fldChar w:fldCharType="begin" w:fldLock="1"/>
      </w:r>
      <w:r>
        <w:instrText xml:space="preserve"> PAGEREF _Toc45028750 \h </w:instrText>
      </w:r>
      <w:r>
        <w:fldChar w:fldCharType="separate"/>
      </w:r>
      <w:r>
        <w:t>71</w:t>
      </w:r>
      <w:r>
        <w:fldChar w:fldCharType="end"/>
      </w:r>
    </w:p>
    <w:p w14:paraId="485AA941" w14:textId="5E70A077" w:rsidR="008B692A" w:rsidRPr="00AC746E" w:rsidRDefault="008B692A">
      <w:pPr>
        <w:pStyle w:val="TOC4"/>
        <w:rPr>
          <w:rFonts w:ascii="Calibri" w:hAnsi="Calibri"/>
          <w:sz w:val="22"/>
          <w:szCs w:val="22"/>
          <w:lang w:eastAsia="en-GB"/>
        </w:rPr>
      </w:pPr>
      <w:r>
        <w:t>5.7.2.3</w:t>
      </w:r>
      <w:r w:rsidRPr="00AC746E">
        <w:rPr>
          <w:rFonts w:ascii="Calibri" w:hAnsi="Calibri"/>
          <w:sz w:val="22"/>
          <w:szCs w:val="22"/>
          <w:lang w:eastAsia="en-GB"/>
        </w:rPr>
        <w:tab/>
      </w:r>
      <w:r>
        <w:t>Notification</w:t>
      </w:r>
      <w:r>
        <w:tab/>
      </w:r>
      <w:r>
        <w:fldChar w:fldCharType="begin" w:fldLock="1"/>
      </w:r>
      <w:r>
        <w:instrText xml:space="preserve"> PAGEREF _Toc45028751 \h </w:instrText>
      </w:r>
      <w:r>
        <w:fldChar w:fldCharType="separate"/>
      </w:r>
      <w:r>
        <w:t>71</w:t>
      </w:r>
      <w:r>
        <w:fldChar w:fldCharType="end"/>
      </w:r>
    </w:p>
    <w:p w14:paraId="591BFC60" w14:textId="633C11A3" w:rsidR="008B692A" w:rsidRPr="00AC746E" w:rsidRDefault="008B692A">
      <w:pPr>
        <w:pStyle w:val="TOC5"/>
        <w:rPr>
          <w:rFonts w:ascii="Calibri" w:hAnsi="Calibri"/>
          <w:sz w:val="22"/>
          <w:szCs w:val="22"/>
          <w:lang w:eastAsia="en-GB"/>
        </w:rPr>
      </w:pPr>
      <w:r>
        <w:t>5.7.2.3.1</w:t>
      </w:r>
      <w:r w:rsidRPr="00AC746E">
        <w:rPr>
          <w:rFonts w:ascii="Calibri" w:hAnsi="Calibri"/>
          <w:sz w:val="22"/>
          <w:szCs w:val="22"/>
          <w:lang w:eastAsia="en-GB"/>
        </w:rPr>
        <w:tab/>
      </w:r>
      <w:r>
        <w:t>General</w:t>
      </w:r>
      <w:r>
        <w:tab/>
      </w:r>
      <w:r>
        <w:fldChar w:fldCharType="begin" w:fldLock="1"/>
      </w:r>
      <w:r>
        <w:instrText xml:space="preserve"> PAGEREF _Toc45028752 \h </w:instrText>
      </w:r>
      <w:r>
        <w:fldChar w:fldCharType="separate"/>
      </w:r>
      <w:r>
        <w:t>71</w:t>
      </w:r>
      <w:r>
        <w:fldChar w:fldCharType="end"/>
      </w:r>
    </w:p>
    <w:p w14:paraId="21ADDFF2" w14:textId="52F28C44" w:rsidR="008B692A" w:rsidRPr="00AC746E" w:rsidRDefault="008B692A">
      <w:pPr>
        <w:pStyle w:val="TOC5"/>
        <w:rPr>
          <w:rFonts w:ascii="Calibri" w:hAnsi="Calibri"/>
          <w:sz w:val="22"/>
          <w:szCs w:val="22"/>
          <w:lang w:eastAsia="en-GB"/>
        </w:rPr>
      </w:pPr>
      <w:r>
        <w:t>5.7.2.3.2</w:t>
      </w:r>
      <w:r w:rsidRPr="00AC746E">
        <w:rPr>
          <w:rFonts w:ascii="Calibri" w:hAnsi="Calibri"/>
          <w:sz w:val="22"/>
          <w:szCs w:val="22"/>
          <w:lang w:eastAsia="en-GB"/>
        </w:rPr>
        <w:tab/>
      </w:r>
      <w:r>
        <w:t>NIDD Authorization Data Update Notification</w:t>
      </w:r>
      <w:r>
        <w:tab/>
      </w:r>
      <w:r>
        <w:fldChar w:fldCharType="begin" w:fldLock="1"/>
      </w:r>
      <w:r>
        <w:instrText xml:space="preserve"> PAGEREF _Toc45028753 \h </w:instrText>
      </w:r>
      <w:r>
        <w:fldChar w:fldCharType="separate"/>
      </w:r>
      <w:r>
        <w:t>71</w:t>
      </w:r>
      <w:r>
        <w:fldChar w:fldCharType="end"/>
      </w:r>
    </w:p>
    <w:p w14:paraId="2674FE10" w14:textId="243D09B6" w:rsidR="008B692A" w:rsidRPr="00AC746E" w:rsidRDefault="008B692A">
      <w:pPr>
        <w:pStyle w:val="TOC2"/>
        <w:rPr>
          <w:rFonts w:ascii="Calibri" w:hAnsi="Calibri"/>
          <w:sz w:val="22"/>
          <w:szCs w:val="22"/>
          <w:lang w:eastAsia="en-GB"/>
        </w:rPr>
      </w:pPr>
      <w:r>
        <w:t>5.8</w:t>
      </w:r>
      <w:r w:rsidRPr="00AC746E">
        <w:rPr>
          <w:rFonts w:ascii="Calibri" w:hAnsi="Calibri"/>
          <w:sz w:val="22"/>
          <w:szCs w:val="22"/>
          <w:lang w:eastAsia="en-GB"/>
        </w:rPr>
        <w:tab/>
      </w:r>
      <w:r>
        <w:t>Nudm_MT Service</w:t>
      </w:r>
      <w:r>
        <w:tab/>
      </w:r>
      <w:r>
        <w:fldChar w:fldCharType="begin" w:fldLock="1"/>
      </w:r>
      <w:r>
        <w:instrText xml:space="preserve"> PAGEREF _Toc45028754 \h </w:instrText>
      </w:r>
      <w:r>
        <w:fldChar w:fldCharType="separate"/>
      </w:r>
      <w:r>
        <w:t>72</w:t>
      </w:r>
      <w:r>
        <w:fldChar w:fldCharType="end"/>
      </w:r>
    </w:p>
    <w:p w14:paraId="714379A9" w14:textId="0566829E" w:rsidR="008B692A" w:rsidRPr="00AC746E" w:rsidRDefault="008B692A">
      <w:pPr>
        <w:pStyle w:val="TOC3"/>
        <w:rPr>
          <w:rFonts w:ascii="Calibri" w:hAnsi="Calibri"/>
          <w:sz w:val="22"/>
          <w:szCs w:val="22"/>
          <w:lang w:eastAsia="en-GB"/>
        </w:rPr>
      </w:pPr>
      <w:r>
        <w:t>5.8.1</w:t>
      </w:r>
      <w:r w:rsidRPr="00AC746E">
        <w:rPr>
          <w:rFonts w:ascii="Calibri" w:hAnsi="Calibri"/>
          <w:sz w:val="22"/>
          <w:szCs w:val="22"/>
          <w:lang w:eastAsia="en-GB"/>
        </w:rPr>
        <w:tab/>
      </w:r>
      <w:r>
        <w:t>Service Description</w:t>
      </w:r>
      <w:r>
        <w:tab/>
      </w:r>
      <w:r>
        <w:fldChar w:fldCharType="begin" w:fldLock="1"/>
      </w:r>
      <w:r>
        <w:instrText xml:space="preserve"> PAGEREF _Toc45028755 \h </w:instrText>
      </w:r>
      <w:r>
        <w:fldChar w:fldCharType="separate"/>
      </w:r>
      <w:r>
        <w:t>72</w:t>
      </w:r>
      <w:r>
        <w:fldChar w:fldCharType="end"/>
      </w:r>
    </w:p>
    <w:p w14:paraId="449F3E08" w14:textId="708F9BA8" w:rsidR="008B692A" w:rsidRPr="00AC746E" w:rsidRDefault="008B692A">
      <w:pPr>
        <w:pStyle w:val="TOC3"/>
        <w:rPr>
          <w:rFonts w:ascii="Calibri" w:hAnsi="Calibri"/>
          <w:sz w:val="22"/>
          <w:szCs w:val="22"/>
          <w:lang w:eastAsia="en-GB"/>
        </w:rPr>
      </w:pPr>
      <w:r>
        <w:t>5.8.2</w:t>
      </w:r>
      <w:r w:rsidRPr="00AC746E">
        <w:rPr>
          <w:rFonts w:ascii="Calibri" w:hAnsi="Calibri"/>
          <w:sz w:val="22"/>
          <w:szCs w:val="22"/>
          <w:lang w:eastAsia="en-GB"/>
        </w:rPr>
        <w:tab/>
      </w:r>
      <w:r>
        <w:t>Service Operations</w:t>
      </w:r>
      <w:r>
        <w:tab/>
      </w:r>
      <w:r>
        <w:fldChar w:fldCharType="begin" w:fldLock="1"/>
      </w:r>
      <w:r>
        <w:instrText xml:space="preserve"> PAGEREF _Toc45028756 \h </w:instrText>
      </w:r>
      <w:r>
        <w:fldChar w:fldCharType="separate"/>
      </w:r>
      <w:r>
        <w:t>72</w:t>
      </w:r>
      <w:r>
        <w:fldChar w:fldCharType="end"/>
      </w:r>
    </w:p>
    <w:p w14:paraId="2C1B99A4" w14:textId="4F36A736" w:rsidR="008B692A" w:rsidRPr="00AC746E" w:rsidRDefault="008B692A">
      <w:pPr>
        <w:pStyle w:val="TOC4"/>
        <w:rPr>
          <w:rFonts w:ascii="Calibri" w:hAnsi="Calibri"/>
          <w:sz w:val="22"/>
          <w:szCs w:val="22"/>
          <w:lang w:eastAsia="en-GB"/>
        </w:rPr>
      </w:pPr>
      <w:r>
        <w:t>5.8.2.1</w:t>
      </w:r>
      <w:r w:rsidRPr="00AC746E">
        <w:rPr>
          <w:rFonts w:ascii="Calibri" w:hAnsi="Calibri"/>
          <w:sz w:val="22"/>
          <w:szCs w:val="22"/>
          <w:lang w:eastAsia="en-GB"/>
        </w:rPr>
        <w:tab/>
      </w:r>
      <w:r>
        <w:t>Introduction</w:t>
      </w:r>
      <w:r>
        <w:tab/>
      </w:r>
      <w:r>
        <w:fldChar w:fldCharType="begin" w:fldLock="1"/>
      </w:r>
      <w:r>
        <w:instrText xml:space="preserve"> PAGEREF _Toc45028757 \h </w:instrText>
      </w:r>
      <w:r>
        <w:fldChar w:fldCharType="separate"/>
      </w:r>
      <w:r>
        <w:t>72</w:t>
      </w:r>
      <w:r>
        <w:fldChar w:fldCharType="end"/>
      </w:r>
    </w:p>
    <w:p w14:paraId="39E1EF29" w14:textId="451BBA23" w:rsidR="008B692A" w:rsidRPr="00AC746E" w:rsidRDefault="008B692A">
      <w:pPr>
        <w:pStyle w:val="TOC4"/>
        <w:rPr>
          <w:rFonts w:ascii="Calibri" w:hAnsi="Calibri"/>
          <w:sz w:val="22"/>
          <w:szCs w:val="22"/>
          <w:lang w:eastAsia="en-GB"/>
        </w:rPr>
      </w:pPr>
      <w:r>
        <w:t>5.8.2.2</w:t>
      </w:r>
      <w:r w:rsidRPr="00AC746E">
        <w:rPr>
          <w:rFonts w:ascii="Calibri" w:hAnsi="Calibri"/>
          <w:sz w:val="22"/>
          <w:szCs w:val="22"/>
          <w:lang w:eastAsia="en-GB"/>
        </w:rPr>
        <w:tab/>
      </w:r>
      <w:r>
        <w:t>ProvideUeInfo</w:t>
      </w:r>
      <w:r>
        <w:tab/>
      </w:r>
      <w:r>
        <w:fldChar w:fldCharType="begin" w:fldLock="1"/>
      </w:r>
      <w:r>
        <w:instrText xml:space="preserve"> PAGEREF _Toc45028758 \h </w:instrText>
      </w:r>
      <w:r>
        <w:fldChar w:fldCharType="separate"/>
      </w:r>
      <w:r>
        <w:t>72</w:t>
      </w:r>
      <w:r>
        <w:fldChar w:fldCharType="end"/>
      </w:r>
    </w:p>
    <w:p w14:paraId="2BA0D5C8" w14:textId="1EB2855B" w:rsidR="008B692A" w:rsidRPr="00AC746E" w:rsidRDefault="008B692A">
      <w:pPr>
        <w:pStyle w:val="TOC5"/>
        <w:rPr>
          <w:rFonts w:ascii="Calibri" w:hAnsi="Calibri"/>
          <w:sz w:val="22"/>
          <w:szCs w:val="22"/>
          <w:lang w:eastAsia="en-GB"/>
        </w:rPr>
      </w:pPr>
      <w:r>
        <w:t>5.8.2.2.1</w:t>
      </w:r>
      <w:r w:rsidRPr="00AC746E">
        <w:rPr>
          <w:rFonts w:ascii="Calibri" w:hAnsi="Calibri"/>
          <w:sz w:val="22"/>
          <w:szCs w:val="22"/>
          <w:lang w:eastAsia="en-GB"/>
        </w:rPr>
        <w:tab/>
      </w:r>
      <w:r>
        <w:t>General</w:t>
      </w:r>
      <w:r>
        <w:tab/>
      </w:r>
      <w:r>
        <w:fldChar w:fldCharType="begin" w:fldLock="1"/>
      </w:r>
      <w:r>
        <w:instrText xml:space="preserve"> PAGEREF _Toc45028759 \h </w:instrText>
      </w:r>
      <w:r>
        <w:fldChar w:fldCharType="separate"/>
      </w:r>
      <w:r>
        <w:t>72</w:t>
      </w:r>
      <w:r>
        <w:fldChar w:fldCharType="end"/>
      </w:r>
    </w:p>
    <w:p w14:paraId="543623FC" w14:textId="06073C56" w:rsidR="008B692A" w:rsidRPr="00AC746E" w:rsidRDefault="008B692A">
      <w:pPr>
        <w:pStyle w:val="TOC5"/>
        <w:rPr>
          <w:rFonts w:ascii="Calibri" w:hAnsi="Calibri"/>
          <w:sz w:val="22"/>
          <w:szCs w:val="22"/>
          <w:lang w:eastAsia="en-GB"/>
        </w:rPr>
      </w:pPr>
      <w:r>
        <w:t>5.8.2.2.2</w:t>
      </w:r>
      <w:r w:rsidRPr="00AC746E">
        <w:rPr>
          <w:rFonts w:ascii="Calibri" w:hAnsi="Calibri"/>
          <w:sz w:val="22"/>
          <w:szCs w:val="22"/>
          <w:lang w:eastAsia="en-GB"/>
        </w:rPr>
        <w:tab/>
      </w:r>
      <w:r>
        <w:t>UE Information Retrieval</w:t>
      </w:r>
      <w:r>
        <w:tab/>
      </w:r>
      <w:r>
        <w:fldChar w:fldCharType="begin" w:fldLock="1"/>
      </w:r>
      <w:r>
        <w:instrText xml:space="preserve"> PAGEREF _Toc45028760 \h </w:instrText>
      </w:r>
      <w:r>
        <w:fldChar w:fldCharType="separate"/>
      </w:r>
      <w:r>
        <w:t>72</w:t>
      </w:r>
      <w:r>
        <w:fldChar w:fldCharType="end"/>
      </w:r>
    </w:p>
    <w:p w14:paraId="3C0F5B94" w14:textId="7E1CC5F4" w:rsidR="008B692A" w:rsidRPr="00AC746E" w:rsidRDefault="008B692A">
      <w:pPr>
        <w:pStyle w:val="TOC4"/>
        <w:rPr>
          <w:rFonts w:ascii="Calibri" w:hAnsi="Calibri"/>
          <w:sz w:val="22"/>
          <w:szCs w:val="22"/>
          <w:lang w:eastAsia="en-GB"/>
        </w:rPr>
      </w:pPr>
      <w:r>
        <w:t>5.8.2.3</w:t>
      </w:r>
      <w:r w:rsidRPr="00AC746E">
        <w:rPr>
          <w:rFonts w:ascii="Calibri" w:hAnsi="Calibri"/>
          <w:sz w:val="22"/>
          <w:szCs w:val="22"/>
          <w:lang w:eastAsia="en-GB"/>
        </w:rPr>
        <w:tab/>
      </w:r>
      <w:r>
        <w:t>ProvideLocationInfo</w:t>
      </w:r>
      <w:r>
        <w:tab/>
      </w:r>
      <w:r>
        <w:fldChar w:fldCharType="begin" w:fldLock="1"/>
      </w:r>
      <w:r>
        <w:instrText xml:space="preserve"> PAGEREF _Toc45028761 \h </w:instrText>
      </w:r>
      <w:r>
        <w:fldChar w:fldCharType="separate"/>
      </w:r>
      <w:r>
        <w:t>73</w:t>
      </w:r>
      <w:r>
        <w:fldChar w:fldCharType="end"/>
      </w:r>
    </w:p>
    <w:p w14:paraId="34391F39" w14:textId="52DF3DEA" w:rsidR="008B692A" w:rsidRPr="00AC746E" w:rsidRDefault="008B692A">
      <w:pPr>
        <w:pStyle w:val="TOC5"/>
        <w:rPr>
          <w:rFonts w:ascii="Calibri" w:hAnsi="Calibri"/>
          <w:sz w:val="22"/>
          <w:szCs w:val="22"/>
          <w:lang w:eastAsia="en-GB"/>
        </w:rPr>
      </w:pPr>
      <w:r>
        <w:t>5.8.2.3.1</w:t>
      </w:r>
      <w:r w:rsidRPr="00AC746E">
        <w:rPr>
          <w:rFonts w:ascii="Calibri" w:hAnsi="Calibri"/>
          <w:sz w:val="22"/>
          <w:szCs w:val="22"/>
          <w:lang w:eastAsia="en-GB"/>
        </w:rPr>
        <w:tab/>
      </w:r>
      <w:r>
        <w:t>General</w:t>
      </w:r>
      <w:r>
        <w:tab/>
      </w:r>
      <w:r>
        <w:fldChar w:fldCharType="begin" w:fldLock="1"/>
      </w:r>
      <w:r>
        <w:instrText xml:space="preserve"> PAGEREF _Toc45028762 \h </w:instrText>
      </w:r>
      <w:r>
        <w:fldChar w:fldCharType="separate"/>
      </w:r>
      <w:r>
        <w:t>73</w:t>
      </w:r>
      <w:r>
        <w:fldChar w:fldCharType="end"/>
      </w:r>
    </w:p>
    <w:p w14:paraId="0E6F9B1C" w14:textId="629A0A78" w:rsidR="008B692A" w:rsidRPr="00AC746E" w:rsidRDefault="008B692A">
      <w:pPr>
        <w:pStyle w:val="TOC5"/>
        <w:rPr>
          <w:rFonts w:ascii="Calibri" w:hAnsi="Calibri"/>
          <w:sz w:val="22"/>
          <w:szCs w:val="22"/>
          <w:lang w:eastAsia="en-GB"/>
        </w:rPr>
      </w:pPr>
      <w:r>
        <w:t>5.8.2.3.2</w:t>
      </w:r>
      <w:r w:rsidRPr="00AC746E">
        <w:rPr>
          <w:rFonts w:ascii="Calibri" w:hAnsi="Calibri"/>
          <w:sz w:val="22"/>
          <w:szCs w:val="22"/>
          <w:lang w:eastAsia="en-GB"/>
        </w:rPr>
        <w:tab/>
      </w:r>
      <w:r>
        <w:t>Network Provided Location Information Request</w:t>
      </w:r>
      <w:r>
        <w:tab/>
      </w:r>
      <w:r>
        <w:fldChar w:fldCharType="begin" w:fldLock="1"/>
      </w:r>
      <w:r>
        <w:instrText xml:space="preserve"> PAGEREF _Toc45028763 \h </w:instrText>
      </w:r>
      <w:r>
        <w:fldChar w:fldCharType="separate"/>
      </w:r>
      <w:r>
        <w:t>73</w:t>
      </w:r>
      <w:r>
        <w:fldChar w:fldCharType="end"/>
      </w:r>
    </w:p>
    <w:p w14:paraId="6A9E4CFF" w14:textId="5FF3DAF7" w:rsidR="008B692A" w:rsidRPr="00AC746E" w:rsidRDefault="008B692A">
      <w:pPr>
        <w:pStyle w:val="TOC1"/>
        <w:rPr>
          <w:rFonts w:ascii="Calibri" w:hAnsi="Calibri"/>
          <w:szCs w:val="22"/>
          <w:lang w:eastAsia="en-GB"/>
        </w:rPr>
      </w:pPr>
      <w:r>
        <w:t>6</w:t>
      </w:r>
      <w:r w:rsidRPr="00AC746E">
        <w:rPr>
          <w:rFonts w:ascii="Calibri" w:hAnsi="Calibri"/>
          <w:szCs w:val="22"/>
          <w:lang w:eastAsia="en-GB"/>
        </w:rPr>
        <w:tab/>
      </w:r>
      <w:r>
        <w:t>API Definitions</w:t>
      </w:r>
      <w:r>
        <w:tab/>
      </w:r>
      <w:r>
        <w:fldChar w:fldCharType="begin" w:fldLock="1"/>
      </w:r>
      <w:r>
        <w:instrText xml:space="preserve"> PAGEREF _Toc45028764 \h </w:instrText>
      </w:r>
      <w:r>
        <w:fldChar w:fldCharType="separate"/>
      </w:r>
      <w:r>
        <w:t>74</w:t>
      </w:r>
      <w:r>
        <w:fldChar w:fldCharType="end"/>
      </w:r>
    </w:p>
    <w:p w14:paraId="55FCCBF2" w14:textId="44715C26" w:rsidR="008B692A" w:rsidRPr="00AC746E" w:rsidRDefault="008B692A">
      <w:pPr>
        <w:pStyle w:val="TOC2"/>
        <w:rPr>
          <w:rFonts w:ascii="Calibri" w:hAnsi="Calibri"/>
          <w:sz w:val="22"/>
          <w:szCs w:val="22"/>
          <w:lang w:eastAsia="en-GB"/>
        </w:rPr>
      </w:pPr>
      <w:r>
        <w:t>6.1</w:t>
      </w:r>
      <w:r w:rsidRPr="00AC746E">
        <w:rPr>
          <w:rFonts w:ascii="Calibri" w:hAnsi="Calibri"/>
          <w:sz w:val="22"/>
          <w:szCs w:val="22"/>
          <w:lang w:eastAsia="en-GB"/>
        </w:rPr>
        <w:tab/>
      </w:r>
      <w:r>
        <w:t>Nudm_SubscriberDataManagement Service API</w:t>
      </w:r>
      <w:r>
        <w:tab/>
      </w:r>
      <w:r>
        <w:fldChar w:fldCharType="begin" w:fldLock="1"/>
      </w:r>
      <w:r>
        <w:instrText xml:space="preserve"> PAGEREF _Toc45028765 \h </w:instrText>
      </w:r>
      <w:r>
        <w:fldChar w:fldCharType="separate"/>
      </w:r>
      <w:r>
        <w:t>74</w:t>
      </w:r>
      <w:r>
        <w:fldChar w:fldCharType="end"/>
      </w:r>
    </w:p>
    <w:p w14:paraId="5E28DFAC" w14:textId="586BAB92" w:rsidR="008B692A" w:rsidRPr="00AC746E" w:rsidRDefault="008B692A">
      <w:pPr>
        <w:pStyle w:val="TOC3"/>
        <w:rPr>
          <w:rFonts w:ascii="Calibri" w:hAnsi="Calibri"/>
          <w:sz w:val="22"/>
          <w:szCs w:val="22"/>
          <w:lang w:eastAsia="en-GB"/>
        </w:rPr>
      </w:pPr>
      <w:r>
        <w:t>6.1.1</w:t>
      </w:r>
      <w:r w:rsidRPr="00AC746E">
        <w:rPr>
          <w:rFonts w:ascii="Calibri" w:hAnsi="Calibri"/>
          <w:sz w:val="22"/>
          <w:szCs w:val="22"/>
          <w:lang w:eastAsia="en-GB"/>
        </w:rPr>
        <w:tab/>
      </w:r>
      <w:r>
        <w:t>API URI</w:t>
      </w:r>
      <w:r>
        <w:tab/>
      </w:r>
      <w:r>
        <w:fldChar w:fldCharType="begin" w:fldLock="1"/>
      </w:r>
      <w:r>
        <w:instrText xml:space="preserve"> PAGEREF _Toc45028766 \h </w:instrText>
      </w:r>
      <w:r>
        <w:fldChar w:fldCharType="separate"/>
      </w:r>
      <w:r>
        <w:t>74</w:t>
      </w:r>
      <w:r>
        <w:fldChar w:fldCharType="end"/>
      </w:r>
    </w:p>
    <w:p w14:paraId="6119C4BD" w14:textId="652C4846" w:rsidR="008B692A" w:rsidRPr="00AC746E" w:rsidRDefault="008B692A">
      <w:pPr>
        <w:pStyle w:val="TOC3"/>
        <w:rPr>
          <w:rFonts w:ascii="Calibri" w:hAnsi="Calibri"/>
          <w:sz w:val="22"/>
          <w:szCs w:val="22"/>
          <w:lang w:eastAsia="en-GB"/>
        </w:rPr>
      </w:pPr>
      <w:r>
        <w:t>6.1.2</w:t>
      </w:r>
      <w:r w:rsidRPr="00AC746E">
        <w:rPr>
          <w:rFonts w:ascii="Calibri" w:hAnsi="Calibri"/>
          <w:sz w:val="22"/>
          <w:szCs w:val="22"/>
          <w:lang w:eastAsia="en-GB"/>
        </w:rPr>
        <w:tab/>
      </w:r>
      <w:r>
        <w:t>Usage of HTTP</w:t>
      </w:r>
      <w:r>
        <w:tab/>
      </w:r>
      <w:r>
        <w:fldChar w:fldCharType="begin" w:fldLock="1"/>
      </w:r>
      <w:r>
        <w:instrText xml:space="preserve"> PAGEREF _Toc45028767 \h </w:instrText>
      </w:r>
      <w:r>
        <w:fldChar w:fldCharType="separate"/>
      </w:r>
      <w:r>
        <w:t>74</w:t>
      </w:r>
      <w:r>
        <w:fldChar w:fldCharType="end"/>
      </w:r>
    </w:p>
    <w:p w14:paraId="349D7F25" w14:textId="6C6845D7" w:rsidR="008B692A" w:rsidRPr="00AC746E" w:rsidRDefault="008B692A">
      <w:pPr>
        <w:pStyle w:val="TOC4"/>
        <w:rPr>
          <w:rFonts w:ascii="Calibri" w:hAnsi="Calibri"/>
          <w:sz w:val="22"/>
          <w:szCs w:val="22"/>
          <w:lang w:eastAsia="en-GB"/>
        </w:rPr>
      </w:pPr>
      <w:r>
        <w:lastRenderedPageBreak/>
        <w:t>6.1.2.1</w:t>
      </w:r>
      <w:r w:rsidRPr="00AC746E">
        <w:rPr>
          <w:rFonts w:ascii="Calibri" w:hAnsi="Calibri"/>
          <w:sz w:val="22"/>
          <w:szCs w:val="22"/>
          <w:lang w:eastAsia="en-GB"/>
        </w:rPr>
        <w:tab/>
      </w:r>
      <w:r>
        <w:t>General</w:t>
      </w:r>
      <w:r>
        <w:tab/>
      </w:r>
      <w:r>
        <w:fldChar w:fldCharType="begin" w:fldLock="1"/>
      </w:r>
      <w:r>
        <w:instrText xml:space="preserve"> PAGEREF _Toc45028768 \h </w:instrText>
      </w:r>
      <w:r>
        <w:fldChar w:fldCharType="separate"/>
      </w:r>
      <w:r>
        <w:t>74</w:t>
      </w:r>
      <w:r>
        <w:fldChar w:fldCharType="end"/>
      </w:r>
    </w:p>
    <w:p w14:paraId="19238B48" w14:textId="39555E73" w:rsidR="008B692A" w:rsidRPr="00AC746E" w:rsidRDefault="008B692A">
      <w:pPr>
        <w:pStyle w:val="TOC4"/>
        <w:rPr>
          <w:rFonts w:ascii="Calibri" w:hAnsi="Calibri"/>
          <w:sz w:val="22"/>
          <w:szCs w:val="22"/>
          <w:lang w:eastAsia="en-GB"/>
        </w:rPr>
      </w:pPr>
      <w:r>
        <w:t>6.1.2.2</w:t>
      </w:r>
      <w:r w:rsidRPr="00AC746E">
        <w:rPr>
          <w:rFonts w:ascii="Calibri" w:hAnsi="Calibri"/>
          <w:sz w:val="22"/>
          <w:szCs w:val="22"/>
          <w:lang w:eastAsia="en-GB"/>
        </w:rPr>
        <w:tab/>
      </w:r>
      <w:r>
        <w:t>HTTP standard headers</w:t>
      </w:r>
      <w:r>
        <w:tab/>
      </w:r>
      <w:r>
        <w:fldChar w:fldCharType="begin" w:fldLock="1"/>
      </w:r>
      <w:r>
        <w:instrText xml:space="preserve"> PAGEREF _Toc45028769 \h </w:instrText>
      </w:r>
      <w:r>
        <w:fldChar w:fldCharType="separate"/>
      </w:r>
      <w:r>
        <w:t>74</w:t>
      </w:r>
      <w:r>
        <w:fldChar w:fldCharType="end"/>
      </w:r>
    </w:p>
    <w:p w14:paraId="03A2FEA9" w14:textId="1C849369" w:rsidR="008B692A" w:rsidRPr="00AC746E" w:rsidRDefault="008B692A">
      <w:pPr>
        <w:pStyle w:val="TOC5"/>
        <w:rPr>
          <w:rFonts w:ascii="Calibri" w:hAnsi="Calibri"/>
          <w:sz w:val="22"/>
          <w:szCs w:val="22"/>
          <w:lang w:eastAsia="en-GB"/>
        </w:rPr>
      </w:pPr>
      <w:r>
        <w:t>6.1.2.2.1</w:t>
      </w:r>
      <w:r w:rsidRPr="00AC746E">
        <w:rPr>
          <w:rFonts w:ascii="Calibri" w:hAnsi="Calibri"/>
          <w:sz w:val="22"/>
          <w:szCs w:val="22"/>
          <w:lang w:eastAsia="en-GB"/>
        </w:rPr>
        <w:tab/>
      </w:r>
      <w:r>
        <w:rPr>
          <w:lang w:eastAsia="zh-CN"/>
        </w:rPr>
        <w:t>General</w:t>
      </w:r>
      <w:r>
        <w:tab/>
      </w:r>
      <w:r>
        <w:fldChar w:fldCharType="begin" w:fldLock="1"/>
      </w:r>
      <w:r>
        <w:instrText xml:space="preserve"> PAGEREF _Toc45028770 \h </w:instrText>
      </w:r>
      <w:r>
        <w:fldChar w:fldCharType="separate"/>
      </w:r>
      <w:r>
        <w:t>74</w:t>
      </w:r>
      <w:r>
        <w:fldChar w:fldCharType="end"/>
      </w:r>
    </w:p>
    <w:p w14:paraId="1F104109" w14:textId="793EBD19" w:rsidR="008B692A" w:rsidRPr="00AC746E" w:rsidRDefault="008B692A">
      <w:pPr>
        <w:pStyle w:val="TOC5"/>
        <w:rPr>
          <w:rFonts w:ascii="Calibri" w:hAnsi="Calibri"/>
          <w:sz w:val="22"/>
          <w:szCs w:val="22"/>
          <w:lang w:eastAsia="en-GB"/>
        </w:rPr>
      </w:pPr>
      <w:r>
        <w:t>6.1.2.2.2</w:t>
      </w:r>
      <w:r w:rsidRPr="00AC746E">
        <w:rPr>
          <w:rFonts w:ascii="Calibri" w:hAnsi="Calibri"/>
          <w:sz w:val="22"/>
          <w:szCs w:val="22"/>
          <w:lang w:eastAsia="en-GB"/>
        </w:rPr>
        <w:tab/>
      </w:r>
      <w:r>
        <w:t>Content type</w:t>
      </w:r>
      <w:r>
        <w:tab/>
      </w:r>
      <w:r>
        <w:fldChar w:fldCharType="begin" w:fldLock="1"/>
      </w:r>
      <w:r>
        <w:instrText xml:space="preserve"> PAGEREF _Toc45028771 \h </w:instrText>
      </w:r>
      <w:r>
        <w:fldChar w:fldCharType="separate"/>
      </w:r>
      <w:r>
        <w:t>74</w:t>
      </w:r>
      <w:r>
        <w:fldChar w:fldCharType="end"/>
      </w:r>
    </w:p>
    <w:p w14:paraId="4D9BAD1E" w14:textId="3E865218" w:rsidR="008B692A" w:rsidRPr="00AC746E" w:rsidRDefault="008B692A">
      <w:pPr>
        <w:pStyle w:val="TOC5"/>
        <w:rPr>
          <w:rFonts w:ascii="Calibri" w:hAnsi="Calibri"/>
          <w:sz w:val="22"/>
          <w:szCs w:val="22"/>
          <w:lang w:eastAsia="en-GB"/>
        </w:rPr>
      </w:pPr>
      <w:r w:rsidRPr="007F78C5">
        <w:rPr>
          <w:lang w:val="es-ES"/>
        </w:rPr>
        <w:t>6.1.2.2.3</w:t>
      </w:r>
      <w:r w:rsidRPr="00AC746E">
        <w:rPr>
          <w:rFonts w:ascii="Calibri" w:hAnsi="Calibri"/>
          <w:sz w:val="22"/>
          <w:szCs w:val="22"/>
          <w:lang w:eastAsia="en-GB"/>
        </w:rPr>
        <w:tab/>
      </w:r>
      <w:r w:rsidRPr="007F78C5">
        <w:rPr>
          <w:lang w:val="es-ES"/>
        </w:rPr>
        <w:t>Cache-Control</w:t>
      </w:r>
      <w:r>
        <w:tab/>
      </w:r>
      <w:r>
        <w:fldChar w:fldCharType="begin" w:fldLock="1"/>
      </w:r>
      <w:r>
        <w:instrText xml:space="preserve"> PAGEREF _Toc45028772 \h </w:instrText>
      </w:r>
      <w:r>
        <w:fldChar w:fldCharType="separate"/>
      </w:r>
      <w:r>
        <w:t>74</w:t>
      </w:r>
      <w:r>
        <w:fldChar w:fldCharType="end"/>
      </w:r>
    </w:p>
    <w:p w14:paraId="684D303D" w14:textId="6BCD6AF7" w:rsidR="008B692A" w:rsidRPr="00AC746E" w:rsidRDefault="008B692A">
      <w:pPr>
        <w:pStyle w:val="TOC5"/>
        <w:rPr>
          <w:rFonts w:ascii="Calibri" w:hAnsi="Calibri"/>
          <w:sz w:val="22"/>
          <w:szCs w:val="22"/>
          <w:lang w:eastAsia="en-GB"/>
        </w:rPr>
      </w:pPr>
      <w:r w:rsidRPr="007F78C5">
        <w:rPr>
          <w:lang w:val="en-US"/>
        </w:rPr>
        <w:t>6.1.2.2.4</w:t>
      </w:r>
      <w:r w:rsidRPr="00AC746E">
        <w:rPr>
          <w:rFonts w:ascii="Calibri" w:hAnsi="Calibri"/>
          <w:sz w:val="22"/>
          <w:szCs w:val="22"/>
          <w:lang w:eastAsia="en-GB"/>
        </w:rPr>
        <w:tab/>
      </w:r>
      <w:r w:rsidRPr="007F78C5">
        <w:rPr>
          <w:lang w:val="en-US"/>
        </w:rPr>
        <w:t>ETag</w:t>
      </w:r>
      <w:r>
        <w:tab/>
      </w:r>
      <w:r>
        <w:fldChar w:fldCharType="begin" w:fldLock="1"/>
      </w:r>
      <w:r>
        <w:instrText xml:space="preserve"> PAGEREF _Toc45028773 \h </w:instrText>
      </w:r>
      <w:r>
        <w:fldChar w:fldCharType="separate"/>
      </w:r>
      <w:r>
        <w:t>75</w:t>
      </w:r>
      <w:r>
        <w:fldChar w:fldCharType="end"/>
      </w:r>
    </w:p>
    <w:p w14:paraId="744073EA" w14:textId="4534FD88" w:rsidR="008B692A" w:rsidRPr="00AC746E" w:rsidRDefault="008B692A">
      <w:pPr>
        <w:pStyle w:val="TOC5"/>
        <w:rPr>
          <w:rFonts w:ascii="Calibri" w:hAnsi="Calibri"/>
          <w:sz w:val="22"/>
          <w:szCs w:val="22"/>
          <w:lang w:eastAsia="en-GB"/>
        </w:rPr>
      </w:pPr>
      <w:r w:rsidRPr="007F78C5">
        <w:rPr>
          <w:lang w:val="en-US"/>
        </w:rPr>
        <w:t>6.1.2.2.5</w:t>
      </w:r>
      <w:r w:rsidRPr="00AC746E">
        <w:rPr>
          <w:rFonts w:ascii="Calibri" w:hAnsi="Calibri"/>
          <w:sz w:val="22"/>
          <w:szCs w:val="22"/>
          <w:lang w:eastAsia="en-GB"/>
        </w:rPr>
        <w:tab/>
      </w:r>
      <w:r w:rsidRPr="007F78C5">
        <w:rPr>
          <w:lang w:val="en-US"/>
        </w:rPr>
        <w:t>If-None-Match</w:t>
      </w:r>
      <w:r>
        <w:tab/>
      </w:r>
      <w:r>
        <w:fldChar w:fldCharType="begin" w:fldLock="1"/>
      </w:r>
      <w:r>
        <w:instrText xml:space="preserve"> PAGEREF _Toc45028774 \h </w:instrText>
      </w:r>
      <w:r>
        <w:fldChar w:fldCharType="separate"/>
      </w:r>
      <w:r>
        <w:t>75</w:t>
      </w:r>
      <w:r>
        <w:fldChar w:fldCharType="end"/>
      </w:r>
    </w:p>
    <w:p w14:paraId="67ABDD74" w14:textId="4583E960" w:rsidR="008B692A" w:rsidRPr="00AC746E" w:rsidRDefault="008B692A">
      <w:pPr>
        <w:pStyle w:val="TOC5"/>
        <w:rPr>
          <w:rFonts w:ascii="Calibri" w:hAnsi="Calibri"/>
          <w:sz w:val="22"/>
          <w:szCs w:val="22"/>
          <w:lang w:eastAsia="en-GB"/>
        </w:rPr>
      </w:pPr>
      <w:r w:rsidRPr="007F78C5">
        <w:rPr>
          <w:lang w:val="en-US"/>
        </w:rPr>
        <w:t>6.1.2.2.6</w:t>
      </w:r>
      <w:r w:rsidRPr="00AC746E">
        <w:rPr>
          <w:rFonts w:ascii="Calibri" w:hAnsi="Calibri"/>
          <w:sz w:val="22"/>
          <w:szCs w:val="22"/>
          <w:lang w:eastAsia="en-GB"/>
        </w:rPr>
        <w:tab/>
      </w:r>
      <w:r w:rsidRPr="007F78C5">
        <w:rPr>
          <w:lang w:val="en-US"/>
        </w:rPr>
        <w:t>Last-Modified</w:t>
      </w:r>
      <w:r>
        <w:tab/>
      </w:r>
      <w:r>
        <w:fldChar w:fldCharType="begin" w:fldLock="1"/>
      </w:r>
      <w:r>
        <w:instrText xml:space="preserve"> PAGEREF _Toc45028775 \h </w:instrText>
      </w:r>
      <w:r>
        <w:fldChar w:fldCharType="separate"/>
      </w:r>
      <w:r>
        <w:t>75</w:t>
      </w:r>
      <w:r>
        <w:fldChar w:fldCharType="end"/>
      </w:r>
    </w:p>
    <w:p w14:paraId="475B9850" w14:textId="3182EFBF" w:rsidR="008B692A" w:rsidRPr="00AC746E" w:rsidRDefault="008B692A">
      <w:pPr>
        <w:pStyle w:val="TOC5"/>
        <w:rPr>
          <w:rFonts w:ascii="Calibri" w:hAnsi="Calibri"/>
          <w:sz w:val="22"/>
          <w:szCs w:val="22"/>
          <w:lang w:eastAsia="en-GB"/>
        </w:rPr>
      </w:pPr>
      <w:r w:rsidRPr="007F78C5">
        <w:rPr>
          <w:lang w:val="en-US"/>
        </w:rPr>
        <w:t>6.1.2.2.7</w:t>
      </w:r>
      <w:r w:rsidRPr="00AC746E">
        <w:rPr>
          <w:rFonts w:ascii="Calibri" w:hAnsi="Calibri"/>
          <w:sz w:val="22"/>
          <w:szCs w:val="22"/>
          <w:lang w:eastAsia="en-GB"/>
        </w:rPr>
        <w:tab/>
      </w:r>
      <w:r w:rsidRPr="007F78C5">
        <w:rPr>
          <w:lang w:val="en-US"/>
        </w:rPr>
        <w:t>If-Modified-Since</w:t>
      </w:r>
      <w:r>
        <w:tab/>
      </w:r>
      <w:r>
        <w:fldChar w:fldCharType="begin" w:fldLock="1"/>
      </w:r>
      <w:r>
        <w:instrText xml:space="preserve"> PAGEREF _Toc45028776 \h </w:instrText>
      </w:r>
      <w:r>
        <w:fldChar w:fldCharType="separate"/>
      </w:r>
      <w:r>
        <w:t>75</w:t>
      </w:r>
      <w:r>
        <w:fldChar w:fldCharType="end"/>
      </w:r>
    </w:p>
    <w:p w14:paraId="1FEF017E" w14:textId="0A3416BC" w:rsidR="008B692A" w:rsidRPr="00AC746E" w:rsidRDefault="008B692A">
      <w:pPr>
        <w:pStyle w:val="TOC5"/>
        <w:rPr>
          <w:rFonts w:ascii="Calibri" w:hAnsi="Calibri"/>
          <w:sz w:val="22"/>
          <w:szCs w:val="22"/>
          <w:lang w:eastAsia="en-GB"/>
        </w:rPr>
      </w:pPr>
      <w:r w:rsidRPr="007F78C5">
        <w:rPr>
          <w:lang w:val="en-US"/>
        </w:rPr>
        <w:t>6.1.2.2.8</w:t>
      </w:r>
      <w:r w:rsidRPr="00AC746E">
        <w:rPr>
          <w:rFonts w:ascii="Calibri" w:hAnsi="Calibri"/>
          <w:sz w:val="22"/>
          <w:szCs w:val="22"/>
          <w:lang w:eastAsia="en-GB"/>
        </w:rPr>
        <w:tab/>
      </w:r>
      <w:r w:rsidRPr="007F78C5">
        <w:rPr>
          <w:lang w:val="en-US"/>
        </w:rPr>
        <w:t>When to Use Entity-Tags and Last-Modified Dates</w:t>
      </w:r>
      <w:r>
        <w:tab/>
      </w:r>
      <w:r>
        <w:fldChar w:fldCharType="begin" w:fldLock="1"/>
      </w:r>
      <w:r>
        <w:instrText xml:space="preserve"> PAGEREF _Toc45028777 \h </w:instrText>
      </w:r>
      <w:r>
        <w:fldChar w:fldCharType="separate"/>
      </w:r>
      <w:r>
        <w:t>75</w:t>
      </w:r>
      <w:r>
        <w:fldChar w:fldCharType="end"/>
      </w:r>
    </w:p>
    <w:p w14:paraId="2F18FCBE" w14:textId="174441B7" w:rsidR="008B692A" w:rsidRPr="00AC746E" w:rsidRDefault="008B692A">
      <w:pPr>
        <w:pStyle w:val="TOC4"/>
        <w:rPr>
          <w:rFonts w:ascii="Calibri" w:hAnsi="Calibri"/>
          <w:sz w:val="22"/>
          <w:szCs w:val="22"/>
          <w:lang w:eastAsia="en-GB"/>
        </w:rPr>
      </w:pPr>
      <w:r>
        <w:t>6.1.2.3</w:t>
      </w:r>
      <w:r w:rsidRPr="00AC746E">
        <w:rPr>
          <w:rFonts w:ascii="Calibri" w:hAnsi="Calibri"/>
          <w:sz w:val="22"/>
          <w:szCs w:val="22"/>
          <w:lang w:eastAsia="en-GB"/>
        </w:rPr>
        <w:tab/>
      </w:r>
      <w:r>
        <w:t>HTTP custom headers</w:t>
      </w:r>
      <w:r>
        <w:tab/>
      </w:r>
      <w:r>
        <w:fldChar w:fldCharType="begin" w:fldLock="1"/>
      </w:r>
      <w:r>
        <w:instrText xml:space="preserve"> PAGEREF _Toc45028778 \h </w:instrText>
      </w:r>
      <w:r>
        <w:fldChar w:fldCharType="separate"/>
      </w:r>
      <w:r>
        <w:t>75</w:t>
      </w:r>
      <w:r>
        <w:fldChar w:fldCharType="end"/>
      </w:r>
    </w:p>
    <w:p w14:paraId="6CA4C0D0" w14:textId="758016F7" w:rsidR="008B692A" w:rsidRPr="00AC746E" w:rsidRDefault="008B692A">
      <w:pPr>
        <w:pStyle w:val="TOC5"/>
        <w:rPr>
          <w:rFonts w:ascii="Calibri" w:hAnsi="Calibri"/>
          <w:sz w:val="22"/>
          <w:szCs w:val="22"/>
          <w:lang w:eastAsia="en-GB"/>
        </w:rPr>
      </w:pPr>
      <w:r>
        <w:t>6.1.2.3.1</w:t>
      </w:r>
      <w:r w:rsidRPr="00AC746E">
        <w:rPr>
          <w:rFonts w:ascii="Calibri" w:hAnsi="Calibri"/>
          <w:sz w:val="22"/>
          <w:szCs w:val="22"/>
          <w:lang w:eastAsia="en-GB"/>
        </w:rPr>
        <w:tab/>
      </w:r>
      <w:r>
        <w:rPr>
          <w:lang w:eastAsia="zh-CN"/>
        </w:rPr>
        <w:t>General</w:t>
      </w:r>
      <w:r>
        <w:tab/>
      </w:r>
      <w:r>
        <w:fldChar w:fldCharType="begin" w:fldLock="1"/>
      </w:r>
      <w:r>
        <w:instrText xml:space="preserve"> PAGEREF _Toc45028779 \h </w:instrText>
      </w:r>
      <w:r>
        <w:fldChar w:fldCharType="separate"/>
      </w:r>
      <w:r>
        <w:t>75</w:t>
      </w:r>
      <w:r>
        <w:fldChar w:fldCharType="end"/>
      </w:r>
    </w:p>
    <w:p w14:paraId="0785E9D2" w14:textId="483E4ECE" w:rsidR="008B692A" w:rsidRPr="00AC746E" w:rsidRDefault="008B692A">
      <w:pPr>
        <w:pStyle w:val="TOC3"/>
        <w:rPr>
          <w:rFonts w:ascii="Calibri" w:hAnsi="Calibri"/>
          <w:sz w:val="22"/>
          <w:szCs w:val="22"/>
          <w:lang w:eastAsia="en-GB"/>
        </w:rPr>
      </w:pPr>
      <w:r>
        <w:t>6.1.3</w:t>
      </w:r>
      <w:r w:rsidRPr="00AC746E">
        <w:rPr>
          <w:rFonts w:ascii="Calibri" w:hAnsi="Calibri"/>
          <w:sz w:val="22"/>
          <w:szCs w:val="22"/>
          <w:lang w:eastAsia="en-GB"/>
        </w:rPr>
        <w:tab/>
      </w:r>
      <w:r>
        <w:t>Resources</w:t>
      </w:r>
      <w:r>
        <w:tab/>
      </w:r>
      <w:r>
        <w:fldChar w:fldCharType="begin" w:fldLock="1"/>
      </w:r>
      <w:r>
        <w:instrText xml:space="preserve"> PAGEREF _Toc45028780 \h </w:instrText>
      </w:r>
      <w:r>
        <w:fldChar w:fldCharType="separate"/>
      </w:r>
      <w:r>
        <w:t>75</w:t>
      </w:r>
      <w:r>
        <w:fldChar w:fldCharType="end"/>
      </w:r>
    </w:p>
    <w:p w14:paraId="3767D350" w14:textId="5760BB6C" w:rsidR="008B692A" w:rsidRPr="00AC746E" w:rsidRDefault="008B692A">
      <w:pPr>
        <w:pStyle w:val="TOC4"/>
        <w:rPr>
          <w:rFonts w:ascii="Calibri" w:hAnsi="Calibri"/>
          <w:sz w:val="22"/>
          <w:szCs w:val="22"/>
          <w:lang w:eastAsia="en-GB"/>
        </w:rPr>
      </w:pPr>
      <w:r>
        <w:t>6.1.3.1</w:t>
      </w:r>
      <w:r w:rsidRPr="00AC746E">
        <w:rPr>
          <w:rFonts w:ascii="Calibri" w:hAnsi="Calibri"/>
          <w:sz w:val="22"/>
          <w:szCs w:val="22"/>
          <w:lang w:eastAsia="en-GB"/>
        </w:rPr>
        <w:tab/>
      </w:r>
      <w:r>
        <w:t>Overview</w:t>
      </w:r>
      <w:r>
        <w:tab/>
      </w:r>
      <w:r>
        <w:fldChar w:fldCharType="begin" w:fldLock="1"/>
      </w:r>
      <w:r>
        <w:instrText xml:space="preserve"> PAGEREF _Toc45028781 \h </w:instrText>
      </w:r>
      <w:r>
        <w:fldChar w:fldCharType="separate"/>
      </w:r>
      <w:r>
        <w:t>75</w:t>
      </w:r>
      <w:r>
        <w:fldChar w:fldCharType="end"/>
      </w:r>
    </w:p>
    <w:p w14:paraId="25227C7B" w14:textId="28EBB459" w:rsidR="008B692A" w:rsidRPr="00AC746E" w:rsidRDefault="008B692A">
      <w:pPr>
        <w:pStyle w:val="TOC4"/>
        <w:rPr>
          <w:rFonts w:ascii="Calibri" w:hAnsi="Calibri"/>
          <w:sz w:val="22"/>
          <w:szCs w:val="22"/>
          <w:lang w:eastAsia="en-GB"/>
        </w:rPr>
      </w:pPr>
      <w:r>
        <w:t>6.1.3.2</w:t>
      </w:r>
      <w:r w:rsidRPr="00AC746E">
        <w:rPr>
          <w:rFonts w:ascii="Calibri" w:hAnsi="Calibri"/>
          <w:sz w:val="22"/>
          <w:szCs w:val="22"/>
          <w:lang w:eastAsia="en-GB"/>
        </w:rPr>
        <w:tab/>
      </w:r>
      <w:r>
        <w:t>Resource: Nssai (Document)</w:t>
      </w:r>
      <w:r>
        <w:tab/>
      </w:r>
      <w:r>
        <w:fldChar w:fldCharType="begin" w:fldLock="1"/>
      </w:r>
      <w:r>
        <w:instrText xml:space="preserve"> PAGEREF _Toc45028782 \h </w:instrText>
      </w:r>
      <w:r>
        <w:fldChar w:fldCharType="separate"/>
      </w:r>
      <w:r>
        <w:t>78</w:t>
      </w:r>
      <w:r>
        <w:fldChar w:fldCharType="end"/>
      </w:r>
    </w:p>
    <w:p w14:paraId="370E3B0C" w14:textId="71E6723F" w:rsidR="008B692A" w:rsidRPr="00AC746E" w:rsidRDefault="008B692A">
      <w:pPr>
        <w:pStyle w:val="TOC5"/>
        <w:rPr>
          <w:rFonts w:ascii="Calibri" w:hAnsi="Calibri"/>
          <w:sz w:val="22"/>
          <w:szCs w:val="22"/>
          <w:lang w:eastAsia="en-GB"/>
        </w:rPr>
      </w:pPr>
      <w:r>
        <w:t>6.1.3.2.1</w:t>
      </w:r>
      <w:r w:rsidRPr="00AC746E">
        <w:rPr>
          <w:rFonts w:ascii="Calibri" w:hAnsi="Calibri"/>
          <w:sz w:val="22"/>
          <w:szCs w:val="22"/>
          <w:lang w:eastAsia="en-GB"/>
        </w:rPr>
        <w:tab/>
      </w:r>
      <w:r>
        <w:t>Description</w:t>
      </w:r>
      <w:r>
        <w:tab/>
      </w:r>
      <w:r>
        <w:fldChar w:fldCharType="begin" w:fldLock="1"/>
      </w:r>
      <w:r>
        <w:instrText xml:space="preserve"> PAGEREF _Toc45028783 \h </w:instrText>
      </w:r>
      <w:r>
        <w:fldChar w:fldCharType="separate"/>
      </w:r>
      <w:r>
        <w:t>78</w:t>
      </w:r>
      <w:r>
        <w:fldChar w:fldCharType="end"/>
      </w:r>
    </w:p>
    <w:p w14:paraId="37FC1653" w14:textId="244E0CB7" w:rsidR="008B692A" w:rsidRPr="00AC746E" w:rsidRDefault="008B692A">
      <w:pPr>
        <w:pStyle w:val="TOC5"/>
        <w:rPr>
          <w:rFonts w:ascii="Calibri" w:hAnsi="Calibri"/>
          <w:sz w:val="22"/>
          <w:szCs w:val="22"/>
          <w:lang w:eastAsia="en-GB"/>
        </w:rPr>
      </w:pPr>
      <w:r>
        <w:t>6.1.3.2.2</w:t>
      </w:r>
      <w:r w:rsidRPr="00AC746E">
        <w:rPr>
          <w:rFonts w:ascii="Calibri" w:hAnsi="Calibri"/>
          <w:sz w:val="22"/>
          <w:szCs w:val="22"/>
          <w:lang w:eastAsia="en-GB"/>
        </w:rPr>
        <w:tab/>
      </w:r>
      <w:r>
        <w:t>Resource Definition</w:t>
      </w:r>
      <w:r>
        <w:tab/>
      </w:r>
      <w:r>
        <w:fldChar w:fldCharType="begin" w:fldLock="1"/>
      </w:r>
      <w:r>
        <w:instrText xml:space="preserve"> PAGEREF _Toc45028784 \h </w:instrText>
      </w:r>
      <w:r>
        <w:fldChar w:fldCharType="separate"/>
      </w:r>
      <w:r>
        <w:t>78</w:t>
      </w:r>
      <w:r>
        <w:fldChar w:fldCharType="end"/>
      </w:r>
    </w:p>
    <w:p w14:paraId="5CF13542" w14:textId="1A4B3C7A" w:rsidR="008B692A" w:rsidRPr="00AC746E" w:rsidRDefault="008B692A">
      <w:pPr>
        <w:pStyle w:val="TOC5"/>
        <w:rPr>
          <w:rFonts w:ascii="Calibri" w:hAnsi="Calibri"/>
          <w:sz w:val="22"/>
          <w:szCs w:val="22"/>
          <w:lang w:eastAsia="en-GB"/>
        </w:rPr>
      </w:pPr>
      <w:r>
        <w:t>6.1.3.2.3</w:t>
      </w:r>
      <w:r w:rsidRPr="00AC746E">
        <w:rPr>
          <w:rFonts w:ascii="Calibri" w:hAnsi="Calibri"/>
          <w:sz w:val="22"/>
          <w:szCs w:val="22"/>
          <w:lang w:eastAsia="en-GB"/>
        </w:rPr>
        <w:tab/>
      </w:r>
      <w:r>
        <w:t>Resource Standard Methods</w:t>
      </w:r>
      <w:r>
        <w:tab/>
      </w:r>
      <w:r>
        <w:fldChar w:fldCharType="begin" w:fldLock="1"/>
      </w:r>
      <w:r>
        <w:instrText xml:space="preserve"> PAGEREF _Toc45028785 \h </w:instrText>
      </w:r>
      <w:r>
        <w:fldChar w:fldCharType="separate"/>
      </w:r>
      <w:r>
        <w:t>78</w:t>
      </w:r>
      <w:r>
        <w:fldChar w:fldCharType="end"/>
      </w:r>
    </w:p>
    <w:p w14:paraId="2C950D47" w14:textId="3A073318" w:rsidR="008B692A" w:rsidRPr="00AC746E" w:rsidRDefault="008B692A">
      <w:pPr>
        <w:pStyle w:val="TOC6"/>
        <w:rPr>
          <w:rFonts w:ascii="Calibri" w:hAnsi="Calibri"/>
          <w:sz w:val="22"/>
          <w:szCs w:val="22"/>
          <w:lang w:eastAsia="en-GB"/>
        </w:rPr>
      </w:pPr>
      <w:r>
        <w:t>6.1.3.2.3.1</w:t>
      </w:r>
      <w:r w:rsidRPr="00AC746E">
        <w:rPr>
          <w:rFonts w:ascii="Calibri" w:hAnsi="Calibri"/>
          <w:sz w:val="22"/>
          <w:szCs w:val="22"/>
          <w:lang w:eastAsia="en-GB"/>
        </w:rPr>
        <w:tab/>
      </w:r>
      <w:r>
        <w:t>GET</w:t>
      </w:r>
      <w:r>
        <w:tab/>
      </w:r>
      <w:r>
        <w:fldChar w:fldCharType="begin" w:fldLock="1"/>
      </w:r>
      <w:r>
        <w:instrText xml:space="preserve"> PAGEREF _Toc45028786 \h </w:instrText>
      </w:r>
      <w:r>
        <w:fldChar w:fldCharType="separate"/>
      </w:r>
      <w:r>
        <w:t>78</w:t>
      </w:r>
      <w:r>
        <w:fldChar w:fldCharType="end"/>
      </w:r>
    </w:p>
    <w:p w14:paraId="6D2B30A3" w14:textId="2B7ECB57" w:rsidR="008B692A" w:rsidRPr="00AC746E" w:rsidRDefault="008B692A">
      <w:pPr>
        <w:pStyle w:val="TOC4"/>
        <w:rPr>
          <w:rFonts w:ascii="Calibri" w:hAnsi="Calibri"/>
          <w:sz w:val="22"/>
          <w:szCs w:val="22"/>
          <w:lang w:eastAsia="en-GB"/>
        </w:rPr>
      </w:pPr>
      <w:r>
        <w:t>6.1.3.3</w:t>
      </w:r>
      <w:r w:rsidRPr="00AC746E">
        <w:rPr>
          <w:rFonts w:ascii="Calibri" w:hAnsi="Calibri"/>
          <w:sz w:val="22"/>
          <w:szCs w:val="22"/>
          <w:lang w:eastAsia="en-GB"/>
        </w:rPr>
        <w:tab/>
      </w:r>
      <w:r>
        <w:t>Resource: SdmSubscriptions (Collection)</w:t>
      </w:r>
      <w:r>
        <w:tab/>
      </w:r>
      <w:r>
        <w:fldChar w:fldCharType="begin" w:fldLock="1"/>
      </w:r>
      <w:r>
        <w:instrText xml:space="preserve"> PAGEREF _Toc45028787 \h </w:instrText>
      </w:r>
      <w:r>
        <w:fldChar w:fldCharType="separate"/>
      </w:r>
      <w:r>
        <w:t>79</w:t>
      </w:r>
      <w:r>
        <w:fldChar w:fldCharType="end"/>
      </w:r>
    </w:p>
    <w:p w14:paraId="2CF5C0DF" w14:textId="070FC844" w:rsidR="008B692A" w:rsidRPr="00AC746E" w:rsidRDefault="008B692A">
      <w:pPr>
        <w:pStyle w:val="TOC5"/>
        <w:rPr>
          <w:rFonts w:ascii="Calibri" w:hAnsi="Calibri"/>
          <w:sz w:val="22"/>
          <w:szCs w:val="22"/>
          <w:lang w:eastAsia="en-GB"/>
        </w:rPr>
      </w:pPr>
      <w:r>
        <w:t>6.1.3.3.1</w:t>
      </w:r>
      <w:r w:rsidRPr="00AC746E">
        <w:rPr>
          <w:rFonts w:ascii="Calibri" w:hAnsi="Calibri"/>
          <w:sz w:val="22"/>
          <w:szCs w:val="22"/>
          <w:lang w:eastAsia="en-GB"/>
        </w:rPr>
        <w:tab/>
      </w:r>
      <w:r>
        <w:t>Description</w:t>
      </w:r>
      <w:r>
        <w:tab/>
      </w:r>
      <w:r>
        <w:fldChar w:fldCharType="begin" w:fldLock="1"/>
      </w:r>
      <w:r>
        <w:instrText xml:space="preserve"> PAGEREF _Toc45028788 \h </w:instrText>
      </w:r>
      <w:r>
        <w:fldChar w:fldCharType="separate"/>
      </w:r>
      <w:r>
        <w:t>79</w:t>
      </w:r>
      <w:r>
        <w:fldChar w:fldCharType="end"/>
      </w:r>
    </w:p>
    <w:p w14:paraId="6AF4F4F7" w14:textId="7AD93F2E" w:rsidR="008B692A" w:rsidRPr="00AC746E" w:rsidRDefault="008B692A">
      <w:pPr>
        <w:pStyle w:val="TOC5"/>
        <w:rPr>
          <w:rFonts w:ascii="Calibri" w:hAnsi="Calibri"/>
          <w:sz w:val="22"/>
          <w:szCs w:val="22"/>
          <w:lang w:eastAsia="en-GB"/>
        </w:rPr>
      </w:pPr>
      <w:r>
        <w:t>6.1.3.3.2</w:t>
      </w:r>
      <w:r w:rsidRPr="00AC746E">
        <w:rPr>
          <w:rFonts w:ascii="Calibri" w:hAnsi="Calibri"/>
          <w:sz w:val="22"/>
          <w:szCs w:val="22"/>
          <w:lang w:eastAsia="en-GB"/>
        </w:rPr>
        <w:tab/>
      </w:r>
      <w:r>
        <w:t>Resource Definition</w:t>
      </w:r>
      <w:r>
        <w:tab/>
      </w:r>
      <w:r>
        <w:fldChar w:fldCharType="begin" w:fldLock="1"/>
      </w:r>
      <w:r>
        <w:instrText xml:space="preserve"> PAGEREF _Toc45028789 \h </w:instrText>
      </w:r>
      <w:r>
        <w:fldChar w:fldCharType="separate"/>
      </w:r>
      <w:r>
        <w:t>79</w:t>
      </w:r>
      <w:r>
        <w:fldChar w:fldCharType="end"/>
      </w:r>
    </w:p>
    <w:p w14:paraId="52668C49" w14:textId="7C91BD8F" w:rsidR="008B692A" w:rsidRPr="00AC746E" w:rsidRDefault="008B692A">
      <w:pPr>
        <w:pStyle w:val="TOC5"/>
        <w:rPr>
          <w:rFonts w:ascii="Calibri" w:hAnsi="Calibri"/>
          <w:sz w:val="22"/>
          <w:szCs w:val="22"/>
          <w:lang w:eastAsia="en-GB"/>
        </w:rPr>
      </w:pPr>
      <w:r>
        <w:t>6.1.3.3.3</w:t>
      </w:r>
      <w:r w:rsidRPr="00AC746E">
        <w:rPr>
          <w:rFonts w:ascii="Calibri" w:hAnsi="Calibri"/>
          <w:sz w:val="22"/>
          <w:szCs w:val="22"/>
          <w:lang w:eastAsia="en-GB"/>
        </w:rPr>
        <w:tab/>
      </w:r>
      <w:r>
        <w:t>Resource Standard Methods</w:t>
      </w:r>
      <w:r>
        <w:tab/>
      </w:r>
      <w:r>
        <w:fldChar w:fldCharType="begin" w:fldLock="1"/>
      </w:r>
      <w:r>
        <w:instrText xml:space="preserve"> PAGEREF _Toc45028790 \h </w:instrText>
      </w:r>
      <w:r>
        <w:fldChar w:fldCharType="separate"/>
      </w:r>
      <w:r>
        <w:t>79</w:t>
      </w:r>
      <w:r>
        <w:fldChar w:fldCharType="end"/>
      </w:r>
    </w:p>
    <w:p w14:paraId="43209D5E" w14:textId="61ECBF89" w:rsidR="008B692A" w:rsidRPr="00AC746E" w:rsidRDefault="008B692A">
      <w:pPr>
        <w:pStyle w:val="TOC6"/>
        <w:rPr>
          <w:rFonts w:ascii="Calibri" w:hAnsi="Calibri"/>
          <w:sz w:val="22"/>
          <w:szCs w:val="22"/>
          <w:lang w:eastAsia="en-GB"/>
        </w:rPr>
      </w:pPr>
      <w:r>
        <w:t>6.1.3.3.3.1</w:t>
      </w:r>
      <w:r w:rsidRPr="00AC746E">
        <w:rPr>
          <w:rFonts w:ascii="Calibri" w:hAnsi="Calibri"/>
          <w:sz w:val="22"/>
          <w:szCs w:val="22"/>
          <w:lang w:eastAsia="en-GB"/>
        </w:rPr>
        <w:tab/>
      </w:r>
      <w:r>
        <w:t>POST</w:t>
      </w:r>
      <w:r>
        <w:tab/>
      </w:r>
      <w:r>
        <w:fldChar w:fldCharType="begin" w:fldLock="1"/>
      </w:r>
      <w:r>
        <w:instrText xml:space="preserve"> PAGEREF _Toc45028791 \h </w:instrText>
      </w:r>
      <w:r>
        <w:fldChar w:fldCharType="separate"/>
      </w:r>
      <w:r>
        <w:t>79</w:t>
      </w:r>
      <w:r>
        <w:fldChar w:fldCharType="end"/>
      </w:r>
    </w:p>
    <w:p w14:paraId="5541F89D" w14:textId="7C5C173F" w:rsidR="008B692A" w:rsidRPr="00AC746E" w:rsidRDefault="008B692A">
      <w:pPr>
        <w:pStyle w:val="TOC4"/>
        <w:rPr>
          <w:rFonts w:ascii="Calibri" w:hAnsi="Calibri"/>
          <w:sz w:val="22"/>
          <w:szCs w:val="22"/>
          <w:lang w:eastAsia="en-GB"/>
        </w:rPr>
      </w:pPr>
      <w:r>
        <w:t>6.1.3.4</w:t>
      </w:r>
      <w:r w:rsidRPr="00AC746E">
        <w:rPr>
          <w:rFonts w:ascii="Calibri" w:hAnsi="Calibri"/>
          <w:sz w:val="22"/>
          <w:szCs w:val="22"/>
          <w:lang w:eastAsia="en-GB"/>
        </w:rPr>
        <w:tab/>
      </w:r>
      <w:r>
        <w:t>Resource: Individual subscription (Document)</w:t>
      </w:r>
      <w:r>
        <w:tab/>
      </w:r>
      <w:r>
        <w:fldChar w:fldCharType="begin" w:fldLock="1"/>
      </w:r>
      <w:r>
        <w:instrText xml:space="preserve"> PAGEREF _Toc45028792 \h </w:instrText>
      </w:r>
      <w:r>
        <w:fldChar w:fldCharType="separate"/>
      </w:r>
      <w:r>
        <w:t>80</w:t>
      </w:r>
      <w:r>
        <w:fldChar w:fldCharType="end"/>
      </w:r>
    </w:p>
    <w:p w14:paraId="5EEB743A" w14:textId="090B8857" w:rsidR="008B692A" w:rsidRPr="00AC746E" w:rsidRDefault="008B692A">
      <w:pPr>
        <w:pStyle w:val="TOC5"/>
        <w:rPr>
          <w:rFonts w:ascii="Calibri" w:hAnsi="Calibri"/>
          <w:sz w:val="22"/>
          <w:szCs w:val="22"/>
          <w:lang w:eastAsia="en-GB"/>
        </w:rPr>
      </w:pPr>
      <w:r>
        <w:t>6.1.3.4.1</w:t>
      </w:r>
      <w:r w:rsidRPr="00AC746E">
        <w:rPr>
          <w:rFonts w:ascii="Calibri" w:hAnsi="Calibri"/>
          <w:sz w:val="22"/>
          <w:szCs w:val="22"/>
          <w:lang w:eastAsia="en-GB"/>
        </w:rPr>
        <w:tab/>
      </w:r>
      <w:r>
        <w:t>Description</w:t>
      </w:r>
      <w:r>
        <w:tab/>
      </w:r>
      <w:r>
        <w:fldChar w:fldCharType="begin" w:fldLock="1"/>
      </w:r>
      <w:r>
        <w:instrText xml:space="preserve"> PAGEREF _Toc45028793 \h </w:instrText>
      </w:r>
      <w:r>
        <w:fldChar w:fldCharType="separate"/>
      </w:r>
      <w:r>
        <w:t>80</w:t>
      </w:r>
      <w:r>
        <w:fldChar w:fldCharType="end"/>
      </w:r>
    </w:p>
    <w:p w14:paraId="09D6C312" w14:textId="359951C8" w:rsidR="008B692A" w:rsidRPr="00AC746E" w:rsidRDefault="008B692A">
      <w:pPr>
        <w:pStyle w:val="TOC5"/>
        <w:rPr>
          <w:rFonts w:ascii="Calibri" w:hAnsi="Calibri"/>
          <w:sz w:val="22"/>
          <w:szCs w:val="22"/>
          <w:lang w:eastAsia="en-GB"/>
        </w:rPr>
      </w:pPr>
      <w:r>
        <w:t>6.1.3.4.2</w:t>
      </w:r>
      <w:r w:rsidRPr="00AC746E">
        <w:rPr>
          <w:rFonts w:ascii="Calibri" w:hAnsi="Calibri"/>
          <w:sz w:val="22"/>
          <w:szCs w:val="22"/>
          <w:lang w:eastAsia="en-GB"/>
        </w:rPr>
        <w:tab/>
      </w:r>
      <w:r>
        <w:t>Resource Definition</w:t>
      </w:r>
      <w:r>
        <w:tab/>
      </w:r>
      <w:r>
        <w:fldChar w:fldCharType="begin" w:fldLock="1"/>
      </w:r>
      <w:r>
        <w:instrText xml:space="preserve"> PAGEREF _Toc45028794 \h </w:instrText>
      </w:r>
      <w:r>
        <w:fldChar w:fldCharType="separate"/>
      </w:r>
      <w:r>
        <w:t>80</w:t>
      </w:r>
      <w:r>
        <w:fldChar w:fldCharType="end"/>
      </w:r>
    </w:p>
    <w:p w14:paraId="0F062F88" w14:textId="562F95A6" w:rsidR="008B692A" w:rsidRPr="00AC746E" w:rsidRDefault="008B692A">
      <w:pPr>
        <w:pStyle w:val="TOC5"/>
        <w:rPr>
          <w:rFonts w:ascii="Calibri" w:hAnsi="Calibri"/>
          <w:sz w:val="22"/>
          <w:szCs w:val="22"/>
          <w:lang w:eastAsia="en-GB"/>
        </w:rPr>
      </w:pPr>
      <w:r>
        <w:t>6.1.3.4.3</w:t>
      </w:r>
      <w:r w:rsidRPr="00AC746E">
        <w:rPr>
          <w:rFonts w:ascii="Calibri" w:hAnsi="Calibri"/>
          <w:sz w:val="22"/>
          <w:szCs w:val="22"/>
          <w:lang w:eastAsia="en-GB"/>
        </w:rPr>
        <w:tab/>
      </w:r>
      <w:r>
        <w:t>Resource Standard Methods</w:t>
      </w:r>
      <w:r>
        <w:tab/>
      </w:r>
      <w:r>
        <w:fldChar w:fldCharType="begin" w:fldLock="1"/>
      </w:r>
      <w:r>
        <w:instrText xml:space="preserve"> PAGEREF _Toc45028795 \h </w:instrText>
      </w:r>
      <w:r>
        <w:fldChar w:fldCharType="separate"/>
      </w:r>
      <w:r>
        <w:t>81</w:t>
      </w:r>
      <w:r>
        <w:fldChar w:fldCharType="end"/>
      </w:r>
    </w:p>
    <w:p w14:paraId="7B5A2B66" w14:textId="3F81B046" w:rsidR="008B692A" w:rsidRPr="00AC746E" w:rsidRDefault="008B692A">
      <w:pPr>
        <w:pStyle w:val="TOC6"/>
        <w:rPr>
          <w:rFonts w:ascii="Calibri" w:hAnsi="Calibri"/>
          <w:sz w:val="22"/>
          <w:szCs w:val="22"/>
          <w:lang w:eastAsia="en-GB"/>
        </w:rPr>
      </w:pPr>
      <w:r>
        <w:t>6.1.3.4.3.1</w:t>
      </w:r>
      <w:r w:rsidRPr="00AC746E">
        <w:rPr>
          <w:rFonts w:ascii="Calibri" w:hAnsi="Calibri"/>
          <w:sz w:val="22"/>
          <w:szCs w:val="22"/>
          <w:lang w:eastAsia="en-GB"/>
        </w:rPr>
        <w:tab/>
      </w:r>
      <w:r>
        <w:t>DELETE</w:t>
      </w:r>
      <w:r>
        <w:tab/>
      </w:r>
      <w:r>
        <w:fldChar w:fldCharType="begin" w:fldLock="1"/>
      </w:r>
      <w:r>
        <w:instrText xml:space="preserve"> PAGEREF _Toc45028796 \h </w:instrText>
      </w:r>
      <w:r>
        <w:fldChar w:fldCharType="separate"/>
      </w:r>
      <w:r>
        <w:t>81</w:t>
      </w:r>
      <w:r>
        <w:fldChar w:fldCharType="end"/>
      </w:r>
    </w:p>
    <w:p w14:paraId="4D3FF4B2" w14:textId="7CD3093B" w:rsidR="008B692A" w:rsidRPr="00AC746E" w:rsidRDefault="008B692A">
      <w:pPr>
        <w:pStyle w:val="TOC6"/>
        <w:rPr>
          <w:rFonts w:ascii="Calibri" w:hAnsi="Calibri"/>
          <w:sz w:val="22"/>
          <w:szCs w:val="22"/>
          <w:lang w:eastAsia="en-GB"/>
        </w:rPr>
      </w:pPr>
      <w:r>
        <w:t>6.1.3.4.3.2</w:t>
      </w:r>
      <w:r w:rsidRPr="00AC746E">
        <w:rPr>
          <w:rFonts w:ascii="Calibri" w:hAnsi="Calibri"/>
          <w:sz w:val="22"/>
          <w:szCs w:val="22"/>
          <w:lang w:eastAsia="en-GB"/>
        </w:rPr>
        <w:tab/>
      </w:r>
      <w:r>
        <w:t>PATCH</w:t>
      </w:r>
      <w:r>
        <w:tab/>
      </w:r>
      <w:r>
        <w:fldChar w:fldCharType="begin" w:fldLock="1"/>
      </w:r>
      <w:r>
        <w:instrText xml:space="preserve"> PAGEREF _Toc45028797 \h </w:instrText>
      </w:r>
      <w:r>
        <w:fldChar w:fldCharType="separate"/>
      </w:r>
      <w:r>
        <w:t>81</w:t>
      </w:r>
      <w:r>
        <w:fldChar w:fldCharType="end"/>
      </w:r>
    </w:p>
    <w:p w14:paraId="299B2842" w14:textId="2984A92E" w:rsidR="008B692A" w:rsidRPr="00AC746E" w:rsidRDefault="008B692A">
      <w:pPr>
        <w:pStyle w:val="TOC4"/>
        <w:rPr>
          <w:rFonts w:ascii="Calibri" w:hAnsi="Calibri"/>
          <w:sz w:val="22"/>
          <w:szCs w:val="22"/>
          <w:lang w:eastAsia="en-GB"/>
        </w:rPr>
      </w:pPr>
      <w:r>
        <w:t>6.1.3.5</w:t>
      </w:r>
      <w:r w:rsidRPr="00AC746E">
        <w:rPr>
          <w:rFonts w:ascii="Calibri" w:hAnsi="Calibri"/>
          <w:sz w:val="22"/>
          <w:szCs w:val="22"/>
          <w:lang w:eastAsia="en-GB"/>
        </w:rPr>
        <w:tab/>
      </w:r>
      <w:r>
        <w:t>Resource: AccessAndMobilitySubscriptionData (Document)</w:t>
      </w:r>
      <w:r>
        <w:tab/>
      </w:r>
      <w:r>
        <w:fldChar w:fldCharType="begin" w:fldLock="1"/>
      </w:r>
      <w:r>
        <w:instrText xml:space="preserve"> PAGEREF _Toc45028798 \h </w:instrText>
      </w:r>
      <w:r>
        <w:fldChar w:fldCharType="separate"/>
      </w:r>
      <w:r>
        <w:t>82</w:t>
      </w:r>
      <w:r>
        <w:fldChar w:fldCharType="end"/>
      </w:r>
    </w:p>
    <w:p w14:paraId="40642C6A" w14:textId="50E2A92D" w:rsidR="008B692A" w:rsidRPr="00AC746E" w:rsidRDefault="008B692A">
      <w:pPr>
        <w:pStyle w:val="TOC5"/>
        <w:rPr>
          <w:rFonts w:ascii="Calibri" w:hAnsi="Calibri"/>
          <w:sz w:val="22"/>
          <w:szCs w:val="22"/>
          <w:lang w:eastAsia="en-GB"/>
        </w:rPr>
      </w:pPr>
      <w:r>
        <w:t>6.1.3.5.1</w:t>
      </w:r>
      <w:r w:rsidRPr="00AC746E">
        <w:rPr>
          <w:rFonts w:ascii="Calibri" w:hAnsi="Calibri"/>
          <w:sz w:val="22"/>
          <w:szCs w:val="22"/>
          <w:lang w:eastAsia="en-GB"/>
        </w:rPr>
        <w:tab/>
      </w:r>
      <w:r>
        <w:t>Description</w:t>
      </w:r>
      <w:r>
        <w:tab/>
      </w:r>
      <w:r>
        <w:fldChar w:fldCharType="begin" w:fldLock="1"/>
      </w:r>
      <w:r>
        <w:instrText xml:space="preserve"> PAGEREF _Toc45028799 \h </w:instrText>
      </w:r>
      <w:r>
        <w:fldChar w:fldCharType="separate"/>
      </w:r>
      <w:r>
        <w:t>82</w:t>
      </w:r>
      <w:r>
        <w:fldChar w:fldCharType="end"/>
      </w:r>
    </w:p>
    <w:p w14:paraId="5E08C070" w14:textId="1E2EF6B2" w:rsidR="008B692A" w:rsidRPr="00AC746E" w:rsidRDefault="008B692A">
      <w:pPr>
        <w:pStyle w:val="TOC5"/>
        <w:rPr>
          <w:rFonts w:ascii="Calibri" w:hAnsi="Calibri"/>
          <w:sz w:val="22"/>
          <w:szCs w:val="22"/>
          <w:lang w:eastAsia="en-GB"/>
        </w:rPr>
      </w:pPr>
      <w:r>
        <w:t>6.1.3.5.2</w:t>
      </w:r>
      <w:r w:rsidRPr="00AC746E">
        <w:rPr>
          <w:rFonts w:ascii="Calibri" w:hAnsi="Calibri"/>
          <w:sz w:val="22"/>
          <w:szCs w:val="22"/>
          <w:lang w:eastAsia="en-GB"/>
        </w:rPr>
        <w:tab/>
      </w:r>
      <w:r>
        <w:t>Resource Definition</w:t>
      </w:r>
      <w:r>
        <w:tab/>
      </w:r>
      <w:r>
        <w:fldChar w:fldCharType="begin" w:fldLock="1"/>
      </w:r>
      <w:r>
        <w:instrText xml:space="preserve"> PAGEREF _Toc45028800 \h </w:instrText>
      </w:r>
      <w:r>
        <w:fldChar w:fldCharType="separate"/>
      </w:r>
      <w:r>
        <w:t>82</w:t>
      </w:r>
      <w:r>
        <w:fldChar w:fldCharType="end"/>
      </w:r>
    </w:p>
    <w:p w14:paraId="10CB720A" w14:textId="0B7C8F1D" w:rsidR="008B692A" w:rsidRPr="00AC746E" w:rsidRDefault="008B692A">
      <w:pPr>
        <w:pStyle w:val="TOC5"/>
        <w:rPr>
          <w:rFonts w:ascii="Calibri" w:hAnsi="Calibri"/>
          <w:sz w:val="22"/>
          <w:szCs w:val="22"/>
          <w:lang w:eastAsia="en-GB"/>
        </w:rPr>
      </w:pPr>
      <w:r>
        <w:t>6.1.3.5.3</w:t>
      </w:r>
      <w:r w:rsidRPr="00AC746E">
        <w:rPr>
          <w:rFonts w:ascii="Calibri" w:hAnsi="Calibri"/>
          <w:sz w:val="22"/>
          <w:szCs w:val="22"/>
          <w:lang w:eastAsia="en-GB"/>
        </w:rPr>
        <w:tab/>
      </w:r>
      <w:r>
        <w:t>Resource Standard Methods</w:t>
      </w:r>
      <w:r>
        <w:tab/>
      </w:r>
      <w:r>
        <w:fldChar w:fldCharType="begin" w:fldLock="1"/>
      </w:r>
      <w:r>
        <w:instrText xml:space="preserve"> PAGEREF _Toc45028801 \h </w:instrText>
      </w:r>
      <w:r>
        <w:fldChar w:fldCharType="separate"/>
      </w:r>
      <w:r>
        <w:t>82</w:t>
      </w:r>
      <w:r>
        <w:fldChar w:fldCharType="end"/>
      </w:r>
    </w:p>
    <w:p w14:paraId="67E2ABF1" w14:textId="608473F1" w:rsidR="008B692A" w:rsidRPr="00AC746E" w:rsidRDefault="008B692A">
      <w:pPr>
        <w:pStyle w:val="TOC6"/>
        <w:rPr>
          <w:rFonts w:ascii="Calibri" w:hAnsi="Calibri"/>
          <w:sz w:val="22"/>
          <w:szCs w:val="22"/>
          <w:lang w:eastAsia="en-GB"/>
        </w:rPr>
      </w:pPr>
      <w:r>
        <w:t>6.1.3.5.3.1</w:t>
      </w:r>
      <w:r w:rsidRPr="00AC746E">
        <w:rPr>
          <w:rFonts w:ascii="Calibri" w:hAnsi="Calibri"/>
          <w:sz w:val="22"/>
          <w:szCs w:val="22"/>
          <w:lang w:eastAsia="en-GB"/>
        </w:rPr>
        <w:tab/>
      </w:r>
      <w:r>
        <w:t>GET</w:t>
      </w:r>
      <w:r>
        <w:tab/>
      </w:r>
      <w:r>
        <w:fldChar w:fldCharType="begin" w:fldLock="1"/>
      </w:r>
      <w:r>
        <w:instrText xml:space="preserve"> PAGEREF _Toc45028802 \h </w:instrText>
      </w:r>
      <w:r>
        <w:fldChar w:fldCharType="separate"/>
      </w:r>
      <w:r>
        <w:t>82</w:t>
      </w:r>
      <w:r>
        <w:fldChar w:fldCharType="end"/>
      </w:r>
    </w:p>
    <w:p w14:paraId="7DEB333C" w14:textId="4534A1F3" w:rsidR="008B692A" w:rsidRPr="00AC746E" w:rsidRDefault="008B692A">
      <w:pPr>
        <w:pStyle w:val="TOC5"/>
        <w:rPr>
          <w:rFonts w:ascii="Calibri" w:hAnsi="Calibri"/>
          <w:sz w:val="22"/>
          <w:szCs w:val="22"/>
          <w:lang w:eastAsia="en-GB"/>
        </w:rPr>
      </w:pPr>
      <w:r>
        <w:t>6.1.3.5.4</w:t>
      </w:r>
      <w:r w:rsidRPr="00AC746E">
        <w:rPr>
          <w:rFonts w:ascii="Calibri" w:hAnsi="Calibri"/>
          <w:sz w:val="22"/>
          <w:szCs w:val="22"/>
          <w:lang w:eastAsia="en-GB"/>
        </w:rPr>
        <w:tab/>
      </w:r>
      <w:r>
        <w:t>Resource Custom Operations</w:t>
      </w:r>
      <w:r>
        <w:tab/>
      </w:r>
      <w:r>
        <w:fldChar w:fldCharType="begin" w:fldLock="1"/>
      </w:r>
      <w:r>
        <w:instrText xml:space="preserve"> PAGEREF _Toc45028803 \h </w:instrText>
      </w:r>
      <w:r>
        <w:fldChar w:fldCharType="separate"/>
      </w:r>
      <w:r>
        <w:t>84</w:t>
      </w:r>
      <w:r>
        <w:fldChar w:fldCharType="end"/>
      </w:r>
    </w:p>
    <w:p w14:paraId="43197A36" w14:textId="021AB521" w:rsidR="008B692A" w:rsidRPr="00AC746E" w:rsidRDefault="008B692A">
      <w:pPr>
        <w:pStyle w:val="TOC6"/>
        <w:rPr>
          <w:rFonts w:ascii="Calibri" w:hAnsi="Calibri"/>
          <w:sz w:val="22"/>
          <w:szCs w:val="22"/>
          <w:lang w:eastAsia="en-GB"/>
        </w:rPr>
      </w:pPr>
      <w:r>
        <w:t>6.1.3.5.4.1</w:t>
      </w:r>
      <w:r w:rsidRPr="00AC746E">
        <w:rPr>
          <w:rFonts w:ascii="Calibri" w:hAnsi="Calibri"/>
          <w:sz w:val="22"/>
          <w:szCs w:val="22"/>
          <w:lang w:eastAsia="en-GB"/>
        </w:rPr>
        <w:tab/>
      </w:r>
      <w:r>
        <w:t>Overview</w:t>
      </w:r>
      <w:r>
        <w:tab/>
      </w:r>
      <w:r>
        <w:fldChar w:fldCharType="begin" w:fldLock="1"/>
      </w:r>
      <w:r>
        <w:instrText xml:space="preserve"> PAGEREF _Toc45028804 \h </w:instrText>
      </w:r>
      <w:r>
        <w:fldChar w:fldCharType="separate"/>
      </w:r>
      <w:r>
        <w:t>84</w:t>
      </w:r>
      <w:r>
        <w:fldChar w:fldCharType="end"/>
      </w:r>
    </w:p>
    <w:p w14:paraId="4372355F" w14:textId="7DD32DB1" w:rsidR="008B692A" w:rsidRPr="00AC746E" w:rsidRDefault="008B692A">
      <w:pPr>
        <w:pStyle w:val="TOC6"/>
        <w:rPr>
          <w:rFonts w:ascii="Calibri" w:hAnsi="Calibri"/>
          <w:sz w:val="22"/>
          <w:szCs w:val="22"/>
          <w:lang w:eastAsia="en-GB"/>
        </w:rPr>
      </w:pPr>
      <w:r>
        <w:t>6.1.3.5.4.2</w:t>
      </w:r>
      <w:r w:rsidRPr="00AC746E">
        <w:rPr>
          <w:rFonts w:ascii="Calibri" w:hAnsi="Calibri"/>
          <w:sz w:val="22"/>
          <w:szCs w:val="22"/>
          <w:lang w:eastAsia="en-GB"/>
        </w:rPr>
        <w:tab/>
      </w:r>
      <w:r>
        <w:t>Operation: update-sor</w:t>
      </w:r>
      <w:r>
        <w:tab/>
      </w:r>
      <w:r>
        <w:fldChar w:fldCharType="begin" w:fldLock="1"/>
      </w:r>
      <w:r>
        <w:instrText xml:space="preserve"> PAGEREF _Toc45028805 \h </w:instrText>
      </w:r>
      <w:r>
        <w:fldChar w:fldCharType="separate"/>
      </w:r>
      <w:r>
        <w:t>84</w:t>
      </w:r>
      <w:r>
        <w:fldChar w:fldCharType="end"/>
      </w:r>
    </w:p>
    <w:p w14:paraId="0F76497E" w14:textId="6C0D1F0F" w:rsidR="008B692A" w:rsidRPr="00AC746E" w:rsidRDefault="008B692A">
      <w:pPr>
        <w:pStyle w:val="TOC7"/>
        <w:rPr>
          <w:rFonts w:ascii="Calibri" w:hAnsi="Calibri"/>
          <w:sz w:val="22"/>
          <w:szCs w:val="22"/>
          <w:lang w:eastAsia="en-GB"/>
        </w:rPr>
      </w:pPr>
      <w:r>
        <w:t>6.1.3.5.4.2.1</w:t>
      </w:r>
      <w:r w:rsidRPr="00AC746E">
        <w:rPr>
          <w:rFonts w:ascii="Calibri" w:hAnsi="Calibri"/>
          <w:sz w:val="22"/>
          <w:szCs w:val="22"/>
          <w:lang w:eastAsia="en-GB"/>
        </w:rPr>
        <w:tab/>
      </w:r>
      <w:r>
        <w:t>Description</w:t>
      </w:r>
      <w:r>
        <w:tab/>
      </w:r>
      <w:r>
        <w:fldChar w:fldCharType="begin" w:fldLock="1"/>
      </w:r>
      <w:r>
        <w:instrText xml:space="preserve"> PAGEREF _Toc45028806 \h </w:instrText>
      </w:r>
      <w:r>
        <w:fldChar w:fldCharType="separate"/>
      </w:r>
      <w:r>
        <w:t>84</w:t>
      </w:r>
      <w:r>
        <w:fldChar w:fldCharType="end"/>
      </w:r>
    </w:p>
    <w:p w14:paraId="47EE214B" w14:textId="77DB4CF9" w:rsidR="008B692A" w:rsidRPr="00AC746E" w:rsidRDefault="008B692A">
      <w:pPr>
        <w:pStyle w:val="TOC7"/>
        <w:rPr>
          <w:rFonts w:ascii="Calibri" w:hAnsi="Calibri"/>
          <w:sz w:val="22"/>
          <w:szCs w:val="22"/>
          <w:lang w:eastAsia="en-GB"/>
        </w:rPr>
      </w:pPr>
      <w:r>
        <w:t>6.1.3.5.4.2.2</w:t>
      </w:r>
      <w:r w:rsidRPr="00AC746E">
        <w:rPr>
          <w:rFonts w:ascii="Calibri" w:hAnsi="Calibri"/>
          <w:sz w:val="22"/>
          <w:szCs w:val="22"/>
          <w:lang w:eastAsia="en-GB"/>
        </w:rPr>
        <w:tab/>
      </w:r>
      <w:r>
        <w:t>Operation Definition</w:t>
      </w:r>
      <w:r>
        <w:tab/>
      </w:r>
      <w:r>
        <w:fldChar w:fldCharType="begin" w:fldLock="1"/>
      </w:r>
      <w:r>
        <w:instrText xml:space="preserve"> PAGEREF _Toc45028807 \h </w:instrText>
      </w:r>
      <w:r>
        <w:fldChar w:fldCharType="separate"/>
      </w:r>
      <w:r>
        <w:t>84</w:t>
      </w:r>
      <w:r>
        <w:fldChar w:fldCharType="end"/>
      </w:r>
    </w:p>
    <w:p w14:paraId="15800EC5" w14:textId="30134604" w:rsidR="008B692A" w:rsidRPr="00AC746E" w:rsidRDefault="008B692A">
      <w:pPr>
        <w:pStyle w:val="TOC4"/>
        <w:rPr>
          <w:rFonts w:ascii="Calibri" w:hAnsi="Calibri"/>
          <w:sz w:val="22"/>
          <w:szCs w:val="22"/>
          <w:lang w:eastAsia="en-GB"/>
        </w:rPr>
      </w:pPr>
      <w:r>
        <w:t>6.1.3.6</w:t>
      </w:r>
      <w:r w:rsidRPr="00AC746E">
        <w:rPr>
          <w:rFonts w:ascii="Calibri" w:hAnsi="Calibri"/>
          <w:sz w:val="22"/>
          <w:szCs w:val="22"/>
          <w:lang w:eastAsia="en-GB"/>
        </w:rPr>
        <w:tab/>
      </w:r>
      <w:r>
        <w:t>Resource: SmfSelectionSubscriptionData (Document)</w:t>
      </w:r>
      <w:r>
        <w:tab/>
      </w:r>
      <w:r>
        <w:fldChar w:fldCharType="begin" w:fldLock="1"/>
      </w:r>
      <w:r>
        <w:instrText xml:space="preserve"> PAGEREF _Toc45028808 \h </w:instrText>
      </w:r>
      <w:r>
        <w:fldChar w:fldCharType="separate"/>
      </w:r>
      <w:r>
        <w:t>84</w:t>
      </w:r>
      <w:r>
        <w:fldChar w:fldCharType="end"/>
      </w:r>
    </w:p>
    <w:p w14:paraId="6CC34AD8" w14:textId="3E3B64D9" w:rsidR="008B692A" w:rsidRPr="00AC746E" w:rsidRDefault="008B692A">
      <w:pPr>
        <w:pStyle w:val="TOC5"/>
        <w:rPr>
          <w:rFonts w:ascii="Calibri" w:hAnsi="Calibri"/>
          <w:sz w:val="22"/>
          <w:szCs w:val="22"/>
          <w:lang w:eastAsia="en-GB"/>
        </w:rPr>
      </w:pPr>
      <w:r>
        <w:t>6.1.3.6.1</w:t>
      </w:r>
      <w:r w:rsidRPr="00AC746E">
        <w:rPr>
          <w:rFonts w:ascii="Calibri" w:hAnsi="Calibri"/>
          <w:sz w:val="22"/>
          <w:szCs w:val="22"/>
          <w:lang w:eastAsia="en-GB"/>
        </w:rPr>
        <w:tab/>
      </w:r>
      <w:r>
        <w:t>Description</w:t>
      </w:r>
      <w:r>
        <w:tab/>
      </w:r>
      <w:r>
        <w:fldChar w:fldCharType="begin" w:fldLock="1"/>
      </w:r>
      <w:r>
        <w:instrText xml:space="preserve"> PAGEREF _Toc45028809 \h </w:instrText>
      </w:r>
      <w:r>
        <w:fldChar w:fldCharType="separate"/>
      </w:r>
      <w:r>
        <w:t>84</w:t>
      </w:r>
      <w:r>
        <w:fldChar w:fldCharType="end"/>
      </w:r>
    </w:p>
    <w:p w14:paraId="1B1B31EA" w14:textId="5BFE8D39" w:rsidR="008B692A" w:rsidRPr="00AC746E" w:rsidRDefault="008B692A">
      <w:pPr>
        <w:pStyle w:val="TOC5"/>
        <w:rPr>
          <w:rFonts w:ascii="Calibri" w:hAnsi="Calibri"/>
          <w:sz w:val="22"/>
          <w:szCs w:val="22"/>
          <w:lang w:eastAsia="en-GB"/>
        </w:rPr>
      </w:pPr>
      <w:r>
        <w:t>6.1.3.6.2</w:t>
      </w:r>
      <w:r w:rsidRPr="00AC746E">
        <w:rPr>
          <w:rFonts w:ascii="Calibri" w:hAnsi="Calibri"/>
          <w:sz w:val="22"/>
          <w:szCs w:val="22"/>
          <w:lang w:eastAsia="en-GB"/>
        </w:rPr>
        <w:tab/>
      </w:r>
      <w:r>
        <w:t>Resource Definition</w:t>
      </w:r>
      <w:r>
        <w:tab/>
      </w:r>
      <w:r>
        <w:fldChar w:fldCharType="begin" w:fldLock="1"/>
      </w:r>
      <w:r>
        <w:instrText xml:space="preserve"> PAGEREF _Toc45028810 \h </w:instrText>
      </w:r>
      <w:r>
        <w:fldChar w:fldCharType="separate"/>
      </w:r>
      <w:r>
        <w:t>84</w:t>
      </w:r>
      <w:r>
        <w:fldChar w:fldCharType="end"/>
      </w:r>
    </w:p>
    <w:p w14:paraId="7D5691C8" w14:textId="02265F3F" w:rsidR="008B692A" w:rsidRPr="00AC746E" w:rsidRDefault="008B692A">
      <w:pPr>
        <w:pStyle w:val="TOC5"/>
        <w:rPr>
          <w:rFonts w:ascii="Calibri" w:hAnsi="Calibri"/>
          <w:sz w:val="22"/>
          <w:szCs w:val="22"/>
          <w:lang w:eastAsia="en-GB"/>
        </w:rPr>
      </w:pPr>
      <w:r>
        <w:t>6.1.3.6.3</w:t>
      </w:r>
      <w:r w:rsidRPr="00AC746E">
        <w:rPr>
          <w:rFonts w:ascii="Calibri" w:hAnsi="Calibri"/>
          <w:sz w:val="22"/>
          <w:szCs w:val="22"/>
          <w:lang w:eastAsia="en-GB"/>
        </w:rPr>
        <w:tab/>
      </w:r>
      <w:r>
        <w:t>Resource Standard Methods</w:t>
      </w:r>
      <w:r>
        <w:tab/>
      </w:r>
      <w:r>
        <w:fldChar w:fldCharType="begin" w:fldLock="1"/>
      </w:r>
      <w:r>
        <w:instrText xml:space="preserve"> PAGEREF _Toc45028811 \h </w:instrText>
      </w:r>
      <w:r>
        <w:fldChar w:fldCharType="separate"/>
      </w:r>
      <w:r>
        <w:t>85</w:t>
      </w:r>
      <w:r>
        <w:fldChar w:fldCharType="end"/>
      </w:r>
    </w:p>
    <w:p w14:paraId="7D239333" w14:textId="31F442EB" w:rsidR="008B692A" w:rsidRPr="00AC746E" w:rsidRDefault="008B692A">
      <w:pPr>
        <w:pStyle w:val="TOC6"/>
        <w:rPr>
          <w:rFonts w:ascii="Calibri" w:hAnsi="Calibri"/>
          <w:sz w:val="22"/>
          <w:szCs w:val="22"/>
          <w:lang w:eastAsia="en-GB"/>
        </w:rPr>
      </w:pPr>
      <w:r>
        <w:t>6.1.3.6.3.1</w:t>
      </w:r>
      <w:r w:rsidRPr="00AC746E">
        <w:rPr>
          <w:rFonts w:ascii="Calibri" w:hAnsi="Calibri"/>
          <w:sz w:val="22"/>
          <w:szCs w:val="22"/>
          <w:lang w:eastAsia="en-GB"/>
        </w:rPr>
        <w:tab/>
      </w:r>
      <w:r>
        <w:t>GET</w:t>
      </w:r>
      <w:r>
        <w:tab/>
      </w:r>
      <w:r>
        <w:fldChar w:fldCharType="begin" w:fldLock="1"/>
      </w:r>
      <w:r>
        <w:instrText xml:space="preserve"> PAGEREF _Toc45028812 \h </w:instrText>
      </w:r>
      <w:r>
        <w:fldChar w:fldCharType="separate"/>
      </w:r>
      <w:r>
        <w:t>85</w:t>
      </w:r>
      <w:r>
        <w:fldChar w:fldCharType="end"/>
      </w:r>
    </w:p>
    <w:p w14:paraId="58D2FAF2" w14:textId="6B272C9E" w:rsidR="008B692A" w:rsidRPr="00AC746E" w:rsidRDefault="008B692A">
      <w:pPr>
        <w:pStyle w:val="TOC4"/>
        <w:rPr>
          <w:rFonts w:ascii="Calibri" w:hAnsi="Calibri"/>
          <w:sz w:val="22"/>
          <w:szCs w:val="22"/>
          <w:lang w:eastAsia="en-GB"/>
        </w:rPr>
      </w:pPr>
      <w:r>
        <w:t>6.1.3.7</w:t>
      </w:r>
      <w:r w:rsidRPr="00AC746E">
        <w:rPr>
          <w:rFonts w:ascii="Calibri" w:hAnsi="Calibri"/>
          <w:sz w:val="22"/>
          <w:szCs w:val="22"/>
          <w:lang w:eastAsia="en-GB"/>
        </w:rPr>
        <w:tab/>
      </w:r>
      <w:r>
        <w:t>Resource: UeContextInSmfData (Document)</w:t>
      </w:r>
      <w:r>
        <w:tab/>
      </w:r>
      <w:r>
        <w:fldChar w:fldCharType="begin" w:fldLock="1"/>
      </w:r>
      <w:r>
        <w:instrText xml:space="preserve"> PAGEREF _Toc45028813 \h </w:instrText>
      </w:r>
      <w:r>
        <w:fldChar w:fldCharType="separate"/>
      </w:r>
      <w:r>
        <w:t>86</w:t>
      </w:r>
      <w:r>
        <w:fldChar w:fldCharType="end"/>
      </w:r>
    </w:p>
    <w:p w14:paraId="30F1F3A7" w14:textId="691825C0" w:rsidR="008B692A" w:rsidRPr="00AC746E" w:rsidRDefault="008B692A">
      <w:pPr>
        <w:pStyle w:val="TOC5"/>
        <w:rPr>
          <w:rFonts w:ascii="Calibri" w:hAnsi="Calibri"/>
          <w:sz w:val="22"/>
          <w:szCs w:val="22"/>
          <w:lang w:eastAsia="en-GB"/>
        </w:rPr>
      </w:pPr>
      <w:r>
        <w:t>6.1.3.7.1</w:t>
      </w:r>
      <w:r w:rsidRPr="00AC746E">
        <w:rPr>
          <w:rFonts w:ascii="Calibri" w:hAnsi="Calibri"/>
          <w:sz w:val="22"/>
          <w:szCs w:val="22"/>
          <w:lang w:eastAsia="en-GB"/>
        </w:rPr>
        <w:tab/>
      </w:r>
      <w:r>
        <w:t>Description</w:t>
      </w:r>
      <w:r>
        <w:tab/>
      </w:r>
      <w:r>
        <w:fldChar w:fldCharType="begin" w:fldLock="1"/>
      </w:r>
      <w:r>
        <w:instrText xml:space="preserve"> PAGEREF _Toc45028814 \h </w:instrText>
      </w:r>
      <w:r>
        <w:fldChar w:fldCharType="separate"/>
      </w:r>
      <w:r>
        <w:t>86</w:t>
      </w:r>
      <w:r>
        <w:fldChar w:fldCharType="end"/>
      </w:r>
    </w:p>
    <w:p w14:paraId="4D1D0A0F" w14:textId="5FAF4AE1" w:rsidR="008B692A" w:rsidRPr="00AC746E" w:rsidRDefault="008B692A">
      <w:pPr>
        <w:pStyle w:val="TOC5"/>
        <w:rPr>
          <w:rFonts w:ascii="Calibri" w:hAnsi="Calibri"/>
          <w:sz w:val="22"/>
          <w:szCs w:val="22"/>
          <w:lang w:eastAsia="en-GB"/>
        </w:rPr>
      </w:pPr>
      <w:r>
        <w:t>6.1.3.7.2</w:t>
      </w:r>
      <w:r w:rsidRPr="00AC746E">
        <w:rPr>
          <w:rFonts w:ascii="Calibri" w:hAnsi="Calibri"/>
          <w:sz w:val="22"/>
          <w:szCs w:val="22"/>
          <w:lang w:eastAsia="en-GB"/>
        </w:rPr>
        <w:tab/>
      </w:r>
      <w:r>
        <w:t>Resource Definition</w:t>
      </w:r>
      <w:r>
        <w:tab/>
      </w:r>
      <w:r>
        <w:fldChar w:fldCharType="begin" w:fldLock="1"/>
      </w:r>
      <w:r>
        <w:instrText xml:space="preserve"> PAGEREF _Toc45028815 \h </w:instrText>
      </w:r>
      <w:r>
        <w:fldChar w:fldCharType="separate"/>
      </w:r>
      <w:r>
        <w:t>86</w:t>
      </w:r>
      <w:r>
        <w:fldChar w:fldCharType="end"/>
      </w:r>
    </w:p>
    <w:p w14:paraId="6E17CAB9" w14:textId="42CF1139" w:rsidR="008B692A" w:rsidRPr="00AC746E" w:rsidRDefault="008B692A">
      <w:pPr>
        <w:pStyle w:val="TOC5"/>
        <w:rPr>
          <w:rFonts w:ascii="Calibri" w:hAnsi="Calibri"/>
          <w:sz w:val="22"/>
          <w:szCs w:val="22"/>
          <w:lang w:eastAsia="en-GB"/>
        </w:rPr>
      </w:pPr>
      <w:r>
        <w:t>6.1.3.7.3</w:t>
      </w:r>
      <w:r w:rsidRPr="00AC746E">
        <w:rPr>
          <w:rFonts w:ascii="Calibri" w:hAnsi="Calibri"/>
          <w:sz w:val="22"/>
          <w:szCs w:val="22"/>
          <w:lang w:eastAsia="en-GB"/>
        </w:rPr>
        <w:tab/>
      </w:r>
      <w:r>
        <w:t>Resource Standard Methods</w:t>
      </w:r>
      <w:r>
        <w:tab/>
      </w:r>
      <w:r>
        <w:fldChar w:fldCharType="begin" w:fldLock="1"/>
      </w:r>
      <w:r>
        <w:instrText xml:space="preserve"> PAGEREF _Toc45028816 \h </w:instrText>
      </w:r>
      <w:r>
        <w:fldChar w:fldCharType="separate"/>
      </w:r>
      <w:r>
        <w:t>86</w:t>
      </w:r>
      <w:r>
        <w:fldChar w:fldCharType="end"/>
      </w:r>
    </w:p>
    <w:p w14:paraId="21C8FCEA" w14:textId="5F92D071" w:rsidR="008B692A" w:rsidRPr="00AC746E" w:rsidRDefault="008B692A">
      <w:pPr>
        <w:pStyle w:val="TOC6"/>
        <w:rPr>
          <w:rFonts w:ascii="Calibri" w:hAnsi="Calibri"/>
          <w:sz w:val="22"/>
          <w:szCs w:val="22"/>
          <w:lang w:eastAsia="en-GB"/>
        </w:rPr>
      </w:pPr>
      <w:r>
        <w:t>6.1.3.7.3.1</w:t>
      </w:r>
      <w:r w:rsidRPr="00AC746E">
        <w:rPr>
          <w:rFonts w:ascii="Calibri" w:hAnsi="Calibri"/>
          <w:sz w:val="22"/>
          <w:szCs w:val="22"/>
          <w:lang w:eastAsia="en-GB"/>
        </w:rPr>
        <w:tab/>
      </w:r>
      <w:r>
        <w:t>GET</w:t>
      </w:r>
      <w:r>
        <w:tab/>
      </w:r>
      <w:r>
        <w:fldChar w:fldCharType="begin" w:fldLock="1"/>
      </w:r>
      <w:r>
        <w:instrText xml:space="preserve"> PAGEREF _Toc45028817 \h </w:instrText>
      </w:r>
      <w:r>
        <w:fldChar w:fldCharType="separate"/>
      </w:r>
      <w:r>
        <w:t>86</w:t>
      </w:r>
      <w:r>
        <w:fldChar w:fldCharType="end"/>
      </w:r>
    </w:p>
    <w:p w14:paraId="369B7174" w14:textId="09890A21" w:rsidR="008B692A" w:rsidRPr="00AC746E" w:rsidRDefault="008B692A">
      <w:pPr>
        <w:pStyle w:val="TOC4"/>
        <w:rPr>
          <w:rFonts w:ascii="Calibri" w:hAnsi="Calibri"/>
          <w:sz w:val="22"/>
          <w:szCs w:val="22"/>
          <w:lang w:eastAsia="en-GB"/>
        </w:rPr>
      </w:pPr>
      <w:r>
        <w:t>6.1.3.8</w:t>
      </w:r>
      <w:r w:rsidRPr="00AC746E">
        <w:rPr>
          <w:rFonts w:ascii="Calibri" w:hAnsi="Calibri"/>
          <w:sz w:val="22"/>
          <w:szCs w:val="22"/>
          <w:lang w:eastAsia="en-GB"/>
        </w:rPr>
        <w:tab/>
      </w:r>
      <w:r>
        <w:t>Resource: SessionManagementSubscriptionData (Document)</w:t>
      </w:r>
      <w:r>
        <w:tab/>
      </w:r>
      <w:r>
        <w:fldChar w:fldCharType="begin" w:fldLock="1"/>
      </w:r>
      <w:r>
        <w:instrText xml:space="preserve"> PAGEREF _Toc45028818 \h </w:instrText>
      </w:r>
      <w:r>
        <w:fldChar w:fldCharType="separate"/>
      </w:r>
      <w:r>
        <w:t>87</w:t>
      </w:r>
      <w:r>
        <w:fldChar w:fldCharType="end"/>
      </w:r>
    </w:p>
    <w:p w14:paraId="045C3DD2" w14:textId="09213E72" w:rsidR="008B692A" w:rsidRPr="00AC746E" w:rsidRDefault="008B692A">
      <w:pPr>
        <w:pStyle w:val="TOC5"/>
        <w:rPr>
          <w:rFonts w:ascii="Calibri" w:hAnsi="Calibri"/>
          <w:sz w:val="22"/>
          <w:szCs w:val="22"/>
          <w:lang w:eastAsia="en-GB"/>
        </w:rPr>
      </w:pPr>
      <w:r>
        <w:t>6.1.3.8.1</w:t>
      </w:r>
      <w:r w:rsidRPr="00AC746E">
        <w:rPr>
          <w:rFonts w:ascii="Calibri" w:hAnsi="Calibri"/>
          <w:sz w:val="22"/>
          <w:szCs w:val="22"/>
          <w:lang w:eastAsia="en-GB"/>
        </w:rPr>
        <w:tab/>
      </w:r>
      <w:r>
        <w:t>Description</w:t>
      </w:r>
      <w:r>
        <w:tab/>
      </w:r>
      <w:r>
        <w:fldChar w:fldCharType="begin" w:fldLock="1"/>
      </w:r>
      <w:r>
        <w:instrText xml:space="preserve"> PAGEREF _Toc45028819 \h </w:instrText>
      </w:r>
      <w:r>
        <w:fldChar w:fldCharType="separate"/>
      </w:r>
      <w:r>
        <w:t>87</w:t>
      </w:r>
      <w:r>
        <w:fldChar w:fldCharType="end"/>
      </w:r>
    </w:p>
    <w:p w14:paraId="61BC4A20" w14:textId="187DC777" w:rsidR="008B692A" w:rsidRPr="00AC746E" w:rsidRDefault="008B692A">
      <w:pPr>
        <w:pStyle w:val="TOC5"/>
        <w:rPr>
          <w:rFonts w:ascii="Calibri" w:hAnsi="Calibri"/>
          <w:sz w:val="22"/>
          <w:szCs w:val="22"/>
          <w:lang w:eastAsia="en-GB"/>
        </w:rPr>
      </w:pPr>
      <w:r>
        <w:t>6.1.3.8.2</w:t>
      </w:r>
      <w:r w:rsidRPr="00AC746E">
        <w:rPr>
          <w:rFonts w:ascii="Calibri" w:hAnsi="Calibri"/>
          <w:sz w:val="22"/>
          <w:szCs w:val="22"/>
          <w:lang w:eastAsia="en-GB"/>
        </w:rPr>
        <w:tab/>
      </w:r>
      <w:r>
        <w:t>Resource Definition</w:t>
      </w:r>
      <w:r>
        <w:tab/>
      </w:r>
      <w:r>
        <w:fldChar w:fldCharType="begin" w:fldLock="1"/>
      </w:r>
      <w:r>
        <w:instrText xml:space="preserve"> PAGEREF _Toc45028820 \h </w:instrText>
      </w:r>
      <w:r>
        <w:fldChar w:fldCharType="separate"/>
      </w:r>
      <w:r>
        <w:t>87</w:t>
      </w:r>
      <w:r>
        <w:fldChar w:fldCharType="end"/>
      </w:r>
    </w:p>
    <w:p w14:paraId="0F74873E" w14:textId="438CA5D4" w:rsidR="008B692A" w:rsidRPr="00AC746E" w:rsidRDefault="008B692A">
      <w:pPr>
        <w:pStyle w:val="TOC5"/>
        <w:rPr>
          <w:rFonts w:ascii="Calibri" w:hAnsi="Calibri"/>
          <w:sz w:val="22"/>
          <w:szCs w:val="22"/>
          <w:lang w:eastAsia="en-GB"/>
        </w:rPr>
      </w:pPr>
      <w:r>
        <w:t>6.1.3.8.3</w:t>
      </w:r>
      <w:r w:rsidRPr="00AC746E">
        <w:rPr>
          <w:rFonts w:ascii="Calibri" w:hAnsi="Calibri"/>
          <w:sz w:val="22"/>
          <w:szCs w:val="22"/>
          <w:lang w:eastAsia="en-GB"/>
        </w:rPr>
        <w:tab/>
      </w:r>
      <w:r>
        <w:t>Resource Standard Methods</w:t>
      </w:r>
      <w:r>
        <w:tab/>
      </w:r>
      <w:r>
        <w:fldChar w:fldCharType="begin" w:fldLock="1"/>
      </w:r>
      <w:r>
        <w:instrText xml:space="preserve"> PAGEREF _Toc45028821 \h </w:instrText>
      </w:r>
      <w:r>
        <w:fldChar w:fldCharType="separate"/>
      </w:r>
      <w:r>
        <w:t>87</w:t>
      </w:r>
      <w:r>
        <w:fldChar w:fldCharType="end"/>
      </w:r>
    </w:p>
    <w:p w14:paraId="0475124B" w14:textId="63A11400" w:rsidR="008B692A" w:rsidRPr="00AC746E" w:rsidRDefault="008B692A">
      <w:pPr>
        <w:pStyle w:val="TOC6"/>
        <w:rPr>
          <w:rFonts w:ascii="Calibri" w:hAnsi="Calibri"/>
          <w:sz w:val="22"/>
          <w:szCs w:val="22"/>
          <w:lang w:eastAsia="en-GB"/>
        </w:rPr>
      </w:pPr>
      <w:r>
        <w:t>6.1.3.8.3.1</w:t>
      </w:r>
      <w:r w:rsidRPr="00AC746E">
        <w:rPr>
          <w:rFonts w:ascii="Calibri" w:hAnsi="Calibri"/>
          <w:sz w:val="22"/>
          <w:szCs w:val="22"/>
          <w:lang w:eastAsia="en-GB"/>
        </w:rPr>
        <w:tab/>
      </w:r>
      <w:r>
        <w:t>GET</w:t>
      </w:r>
      <w:r>
        <w:tab/>
      </w:r>
      <w:r>
        <w:fldChar w:fldCharType="begin" w:fldLock="1"/>
      </w:r>
      <w:r>
        <w:instrText xml:space="preserve"> PAGEREF _Toc45028822 \h </w:instrText>
      </w:r>
      <w:r>
        <w:fldChar w:fldCharType="separate"/>
      </w:r>
      <w:r>
        <w:t>87</w:t>
      </w:r>
      <w:r>
        <w:fldChar w:fldCharType="end"/>
      </w:r>
    </w:p>
    <w:p w14:paraId="1A4B86A3" w14:textId="28A74A84" w:rsidR="008B692A" w:rsidRPr="00AC746E" w:rsidRDefault="008B692A">
      <w:pPr>
        <w:pStyle w:val="TOC4"/>
        <w:rPr>
          <w:rFonts w:ascii="Calibri" w:hAnsi="Calibri"/>
          <w:sz w:val="22"/>
          <w:szCs w:val="22"/>
          <w:lang w:eastAsia="en-GB"/>
        </w:rPr>
      </w:pPr>
      <w:r>
        <w:t>6.1.3.9</w:t>
      </w:r>
      <w:r w:rsidRPr="00AC746E">
        <w:rPr>
          <w:rFonts w:ascii="Calibri" w:hAnsi="Calibri"/>
          <w:sz w:val="22"/>
          <w:szCs w:val="22"/>
          <w:lang w:eastAsia="en-GB"/>
        </w:rPr>
        <w:tab/>
      </w:r>
      <w:r>
        <w:t>Resource: SMSSubscriptionData (Document)</w:t>
      </w:r>
      <w:r>
        <w:tab/>
      </w:r>
      <w:r>
        <w:fldChar w:fldCharType="begin" w:fldLock="1"/>
      </w:r>
      <w:r>
        <w:instrText xml:space="preserve"> PAGEREF _Toc45028823 \h </w:instrText>
      </w:r>
      <w:r>
        <w:fldChar w:fldCharType="separate"/>
      </w:r>
      <w:r>
        <w:t>89</w:t>
      </w:r>
      <w:r>
        <w:fldChar w:fldCharType="end"/>
      </w:r>
    </w:p>
    <w:p w14:paraId="5E78E851" w14:textId="47913327" w:rsidR="008B692A" w:rsidRPr="00AC746E" w:rsidRDefault="008B692A">
      <w:pPr>
        <w:pStyle w:val="TOC5"/>
        <w:rPr>
          <w:rFonts w:ascii="Calibri" w:hAnsi="Calibri"/>
          <w:sz w:val="22"/>
          <w:szCs w:val="22"/>
          <w:lang w:eastAsia="en-GB"/>
        </w:rPr>
      </w:pPr>
      <w:r>
        <w:t>6.1.3.9.1</w:t>
      </w:r>
      <w:r w:rsidRPr="00AC746E">
        <w:rPr>
          <w:rFonts w:ascii="Calibri" w:hAnsi="Calibri"/>
          <w:sz w:val="22"/>
          <w:szCs w:val="22"/>
          <w:lang w:eastAsia="en-GB"/>
        </w:rPr>
        <w:tab/>
      </w:r>
      <w:r>
        <w:t>Description</w:t>
      </w:r>
      <w:r>
        <w:tab/>
      </w:r>
      <w:r>
        <w:fldChar w:fldCharType="begin" w:fldLock="1"/>
      </w:r>
      <w:r>
        <w:instrText xml:space="preserve"> PAGEREF _Toc45028824 \h </w:instrText>
      </w:r>
      <w:r>
        <w:fldChar w:fldCharType="separate"/>
      </w:r>
      <w:r>
        <w:t>89</w:t>
      </w:r>
      <w:r>
        <w:fldChar w:fldCharType="end"/>
      </w:r>
    </w:p>
    <w:p w14:paraId="5F7541BE" w14:textId="73B3B6D1" w:rsidR="008B692A" w:rsidRPr="00AC746E" w:rsidRDefault="008B692A">
      <w:pPr>
        <w:pStyle w:val="TOC5"/>
        <w:rPr>
          <w:rFonts w:ascii="Calibri" w:hAnsi="Calibri"/>
          <w:sz w:val="22"/>
          <w:szCs w:val="22"/>
          <w:lang w:eastAsia="en-GB"/>
        </w:rPr>
      </w:pPr>
      <w:r>
        <w:t>6.1.3.9.2</w:t>
      </w:r>
      <w:r w:rsidRPr="00AC746E">
        <w:rPr>
          <w:rFonts w:ascii="Calibri" w:hAnsi="Calibri"/>
          <w:sz w:val="22"/>
          <w:szCs w:val="22"/>
          <w:lang w:eastAsia="en-GB"/>
        </w:rPr>
        <w:tab/>
      </w:r>
      <w:r>
        <w:t>Resource Definition</w:t>
      </w:r>
      <w:r>
        <w:tab/>
      </w:r>
      <w:r>
        <w:fldChar w:fldCharType="begin" w:fldLock="1"/>
      </w:r>
      <w:r>
        <w:instrText xml:space="preserve"> PAGEREF _Toc45028825 \h </w:instrText>
      </w:r>
      <w:r>
        <w:fldChar w:fldCharType="separate"/>
      </w:r>
      <w:r>
        <w:t>89</w:t>
      </w:r>
      <w:r>
        <w:fldChar w:fldCharType="end"/>
      </w:r>
    </w:p>
    <w:p w14:paraId="3067F974" w14:textId="66F4799C" w:rsidR="008B692A" w:rsidRPr="00AC746E" w:rsidRDefault="008B692A">
      <w:pPr>
        <w:pStyle w:val="TOC5"/>
        <w:rPr>
          <w:rFonts w:ascii="Calibri" w:hAnsi="Calibri"/>
          <w:sz w:val="22"/>
          <w:szCs w:val="22"/>
          <w:lang w:eastAsia="en-GB"/>
        </w:rPr>
      </w:pPr>
      <w:r>
        <w:t>6.1.3.9.3</w:t>
      </w:r>
      <w:r w:rsidRPr="00AC746E">
        <w:rPr>
          <w:rFonts w:ascii="Calibri" w:hAnsi="Calibri"/>
          <w:sz w:val="22"/>
          <w:szCs w:val="22"/>
          <w:lang w:eastAsia="en-GB"/>
        </w:rPr>
        <w:tab/>
      </w:r>
      <w:r>
        <w:t>Resource Standard Methods</w:t>
      </w:r>
      <w:r>
        <w:tab/>
      </w:r>
      <w:r>
        <w:fldChar w:fldCharType="begin" w:fldLock="1"/>
      </w:r>
      <w:r>
        <w:instrText xml:space="preserve"> PAGEREF _Toc45028826 \h </w:instrText>
      </w:r>
      <w:r>
        <w:fldChar w:fldCharType="separate"/>
      </w:r>
      <w:r>
        <w:t>89</w:t>
      </w:r>
      <w:r>
        <w:fldChar w:fldCharType="end"/>
      </w:r>
    </w:p>
    <w:p w14:paraId="1FD9B268" w14:textId="3D93D9D5" w:rsidR="008B692A" w:rsidRPr="00AC746E" w:rsidRDefault="008B692A">
      <w:pPr>
        <w:pStyle w:val="TOC6"/>
        <w:rPr>
          <w:rFonts w:ascii="Calibri" w:hAnsi="Calibri"/>
          <w:sz w:val="22"/>
          <w:szCs w:val="22"/>
          <w:lang w:eastAsia="en-GB"/>
        </w:rPr>
      </w:pPr>
      <w:r>
        <w:t>6.1.3.9.3.1</w:t>
      </w:r>
      <w:r w:rsidRPr="00AC746E">
        <w:rPr>
          <w:rFonts w:ascii="Calibri" w:hAnsi="Calibri"/>
          <w:sz w:val="22"/>
          <w:szCs w:val="22"/>
          <w:lang w:eastAsia="en-GB"/>
        </w:rPr>
        <w:tab/>
      </w:r>
      <w:r>
        <w:t>GET</w:t>
      </w:r>
      <w:r>
        <w:tab/>
      </w:r>
      <w:r>
        <w:fldChar w:fldCharType="begin" w:fldLock="1"/>
      </w:r>
      <w:r>
        <w:instrText xml:space="preserve"> PAGEREF _Toc45028827 \h </w:instrText>
      </w:r>
      <w:r>
        <w:fldChar w:fldCharType="separate"/>
      </w:r>
      <w:r>
        <w:t>89</w:t>
      </w:r>
      <w:r>
        <w:fldChar w:fldCharType="end"/>
      </w:r>
    </w:p>
    <w:p w14:paraId="7D9DFC65" w14:textId="1512204C" w:rsidR="008B692A" w:rsidRPr="00AC746E" w:rsidRDefault="008B692A">
      <w:pPr>
        <w:pStyle w:val="TOC4"/>
        <w:rPr>
          <w:rFonts w:ascii="Calibri" w:hAnsi="Calibri"/>
          <w:sz w:val="22"/>
          <w:szCs w:val="22"/>
          <w:lang w:eastAsia="en-GB"/>
        </w:rPr>
      </w:pPr>
      <w:r>
        <w:t>6.1.3.10</w:t>
      </w:r>
      <w:r w:rsidRPr="00AC746E">
        <w:rPr>
          <w:rFonts w:ascii="Calibri" w:hAnsi="Calibri"/>
          <w:sz w:val="22"/>
          <w:szCs w:val="22"/>
          <w:lang w:eastAsia="en-GB"/>
        </w:rPr>
        <w:tab/>
      </w:r>
      <w:r>
        <w:t>Resource: SMSManagementSubscriptionData (Document)</w:t>
      </w:r>
      <w:r>
        <w:tab/>
      </w:r>
      <w:r>
        <w:fldChar w:fldCharType="begin" w:fldLock="1"/>
      </w:r>
      <w:r>
        <w:instrText xml:space="preserve"> PAGEREF _Toc45028828 \h </w:instrText>
      </w:r>
      <w:r>
        <w:fldChar w:fldCharType="separate"/>
      </w:r>
      <w:r>
        <w:t>90</w:t>
      </w:r>
      <w:r>
        <w:fldChar w:fldCharType="end"/>
      </w:r>
    </w:p>
    <w:p w14:paraId="30E8ACDF" w14:textId="46FE7067" w:rsidR="008B692A" w:rsidRPr="00AC746E" w:rsidRDefault="008B692A">
      <w:pPr>
        <w:pStyle w:val="TOC5"/>
        <w:rPr>
          <w:rFonts w:ascii="Calibri" w:hAnsi="Calibri"/>
          <w:sz w:val="22"/>
          <w:szCs w:val="22"/>
          <w:lang w:eastAsia="en-GB"/>
        </w:rPr>
      </w:pPr>
      <w:r>
        <w:t>6.1.3.10.1</w:t>
      </w:r>
      <w:r w:rsidRPr="00AC746E">
        <w:rPr>
          <w:rFonts w:ascii="Calibri" w:hAnsi="Calibri"/>
          <w:sz w:val="22"/>
          <w:szCs w:val="22"/>
          <w:lang w:eastAsia="en-GB"/>
        </w:rPr>
        <w:tab/>
      </w:r>
      <w:r>
        <w:t>Description</w:t>
      </w:r>
      <w:r>
        <w:tab/>
      </w:r>
      <w:r>
        <w:fldChar w:fldCharType="begin" w:fldLock="1"/>
      </w:r>
      <w:r>
        <w:instrText xml:space="preserve"> PAGEREF _Toc45028829 \h </w:instrText>
      </w:r>
      <w:r>
        <w:fldChar w:fldCharType="separate"/>
      </w:r>
      <w:r>
        <w:t>90</w:t>
      </w:r>
      <w:r>
        <w:fldChar w:fldCharType="end"/>
      </w:r>
    </w:p>
    <w:p w14:paraId="693CBC5A" w14:textId="09504057" w:rsidR="008B692A" w:rsidRPr="00AC746E" w:rsidRDefault="008B692A">
      <w:pPr>
        <w:pStyle w:val="TOC5"/>
        <w:rPr>
          <w:rFonts w:ascii="Calibri" w:hAnsi="Calibri"/>
          <w:sz w:val="22"/>
          <w:szCs w:val="22"/>
          <w:lang w:eastAsia="en-GB"/>
        </w:rPr>
      </w:pPr>
      <w:r>
        <w:lastRenderedPageBreak/>
        <w:t>6.1.3.10.2</w:t>
      </w:r>
      <w:r w:rsidRPr="00AC746E">
        <w:rPr>
          <w:rFonts w:ascii="Calibri" w:hAnsi="Calibri"/>
          <w:sz w:val="22"/>
          <w:szCs w:val="22"/>
          <w:lang w:eastAsia="en-GB"/>
        </w:rPr>
        <w:tab/>
      </w:r>
      <w:r>
        <w:t>Resource Definition</w:t>
      </w:r>
      <w:r>
        <w:tab/>
      </w:r>
      <w:r>
        <w:fldChar w:fldCharType="begin" w:fldLock="1"/>
      </w:r>
      <w:r>
        <w:instrText xml:space="preserve"> PAGEREF _Toc45028830 \h </w:instrText>
      </w:r>
      <w:r>
        <w:fldChar w:fldCharType="separate"/>
      </w:r>
      <w:r>
        <w:t>90</w:t>
      </w:r>
      <w:r>
        <w:fldChar w:fldCharType="end"/>
      </w:r>
    </w:p>
    <w:p w14:paraId="5A12C4A0" w14:textId="7E9FFD85" w:rsidR="008B692A" w:rsidRPr="00AC746E" w:rsidRDefault="008B692A">
      <w:pPr>
        <w:pStyle w:val="TOC5"/>
        <w:rPr>
          <w:rFonts w:ascii="Calibri" w:hAnsi="Calibri"/>
          <w:sz w:val="22"/>
          <w:szCs w:val="22"/>
          <w:lang w:eastAsia="en-GB"/>
        </w:rPr>
      </w:pPr>
      <w:r>
        <w:t>6.1.3.10.3</w:t>
      </w:r>
      <w:r w:rsidRPr="00AC746E">
        <w:rPr>
          <w:rFonts w:ascii="Calibri" w:hAnsi="Calibri"/>
          <w:sz w:val="22"/>
          <w:szCs w:val="22"/>
          <w:lang w:eastAsia="en-GB"/>
        </w:rPr>
        <w:tab/>
      </w:r>
      <w:r>
        <w:t>Resource Standard Methods</w:t>
      </w:r>
      <w:r>
        <w:tab/>
      </w:r>
      <w:r>
        <w:fldChar w:fldCharType="begin" w:fldLock="1"/>
      </w:r>
      <w:r>
        <w:instrText xml:space="preserve"> PAGEREF _Toc45028831 \h </w:instrText>
      </w:r>
      <w:r>
        <w:fldChar w:fldCharType="separate"/>
      </w:r>
      <w:r>
        <w:t>90</w:t>
      </w:r>
      <w:r>
        <w:fldChar w:fldCharType="end"/>
      </w:r>
    </w:p>
    <w:p w14:paraId="1D0E189A" w14:textId="0520F2C5" w:rsidR="008B692A" w:rsidRPr="00AC746E" w:rsidRDefault="008B692A">
      <w:pPr>
        <w:pStyle w:val="TOC6"/>
        <w:rPr>
          <w:rFonts w:ascii="Calibri" w:hAnsi="Calibri"/>
          <w:sz w:val="22"/>
          <w:szCs w:val="22"/>
          <w:lang w:eastAsia="en-GB"/>
        </w:rPr>
      </w:pPr>
      <w:r>
        <w:t>6.1.3.10.3.1</w:t>
      </w:r>
      <w:r w:rsidRPr="00AC746E">
        <w:rPr>
          <w:rFonts w:ascii="Calibri" w:hAnsi="Calibri"/>
          <w:sz w:val="22"/>
          <w:szCs w:val="22"/>
          <w:lang w:eastAsia="en-GB"/>
        </w:rPr>
        <w:tab/>
      </w:r>
      <w:r>
        <w:t>GET</w:t>
      </w:r>
      <w:r>
        <w:tab/>
      </w:r>
      <w:r>
        <w:fldChar w:fldCharType="begin" w:fldLock="1"/>
      </w:r>
      <w:r>
        <w:instrText xml:space="preserve"> PAGEREF _Toc45028832 \h </w:instrText>
      </w:r>
      <w:r>
        <w:fldChar w:fldCharType="separate"/>
      </w:r>
      <w:r>
        <w:t>90</w:t>
      </w:r>
      <w:r>
        <w:fldChar w:fldCharType="end"/>
      </w:r>
    </w:p>
    <w:p w14:paraId="40D283B1" w14:textId="082B1F2D" w:rsidR="008B692A" w:rsidRPr="00AC746E" w:rsidRDefault="008B692A">
      <w:pPr>
        <w:pStyle w:val="TOC4"/>
        <w:rPr>
          <w:rFonts w:ascii="Calibri" w:hAnsi="Calibri"/>
          <w:sz w:val="22"/>
          <w:szCs w:val="22"/>
          <w:lang w:eastAsia="en-GB"/>
        </w:rPr>
      </w:pPr>
      <w:r>
        <w:t>6.1.3.11</w:t>
      </w:r>
      <w:r w:rsidRPr="00AC746E">
        <w:rPr>
          <w:rFonts w:ascii="Calibri" w:hAnsi="Calibri"/>
          <w:sz w:val="22"/>
          <w:szCs w:val="22"/>
          <w:lang w:eastAsia="en-GB"/>
        </w:rPr>
        <w:tab/>
      </w:r>
      <w:r>
        <w:t>Resource: Supi (Document)</w:t>
      </w:r>
      <w:r>
        <w:tab/>
      </w:r>
      <w:r>
        <w:fldChar w:fldCharType="begin" w:fldLock="1"/>
      </w:r>
      <w:r>
        <w:instrText xml:space="preserve"> PAGEREF _Toc45028833 \h </w:instrText>
      </w:r>
      <w:r>
        <w:fldChar w:fldCharType="separate"/>
      </w:r>
      <w:r>
        <w:t>91</w:t>
      </w:r>
      <w:r>
        <w:fldChar w:fldCharType="end"/>
      </w:r>
    </w:p>
    <w:p w14:paraId="6712FC88" w14:textId="2EF516DD" w:rsidR="008B692A" w:rsidRPr="00AC746E" w:rsidRDefault="008B692A">
      <w:pPr>
        <w:pStyle w:val="TOC5"/>
        <w:rPr>
          <w:rFonts w:ascii="Calibri" w:hAnsi="Calibri"/>
          <w:sz w:val="22"/>
          <w:szCs w:val="22"/>
          <w:lang w:eastAsia="en-GB"/>
        </w:rPr>
      </w:pPr>
      <w:r>
        <w:t>6.1.3.11.1</w:t>
      </w:r>
      <w:r w:rsidRPr="00AC746E">
        <w:rPr>
          <w:rFonts w:ascii="Calibri" w:hAnsi="Calibri"/>
          <w:sz w:val="22"/>
          <w:szCs w:val="22"/>
          <w:lang w:eastAsia="en-GB"/>
        </w:rPr>
        <w:tab/>
      </w:r>
      <w:r>
        <w:t>Description</w:t>
      </w:r>
      <w:r>
        <w:tab/>
      </w:r>
      <w:r>
        <w:fldChar w:fldCharType="begin" w:fldLock="1"/>
      </w:r>
      <w:r>
        <w:instrText xml:space="preserve"> PAGEREF _Toc45028834 \h </w:instrText>
      </w:r>
      <w:r>
        <w:fldChar w:fldCharType="separate"/>
      </w:r>
      <w:r>
        <w:t>91</w:t>
      </w:r>
      <w:r>
        <w:fldChar w:fldCharType="end"/>
      </w:r>
    </w:p>
    <w:p w14:paraId="5E6EE870" w14:textId="7B1E5CF0" w:rsidR="008B692A" w:rsidRPr="00AC746E" w:rsidRDefault="008B692A">
      <w:pPr>
        <w:pStyle w:val="TOC5"/>
        <w:rPr>
          <w:rFonts w:ascii="Calibri" w:hAnsi="Calibri"/>
          <w:sz w:val="22"/>
          <w:szCs w:val="22"/>
          <w:lang w:eastAsia="en-GB"/>
        </w:rPr>
      </w:pPr>
      <w:r>
        <w:t>6.1.3.11.2</w:t>
      </w:r>
      <w:r w:rsidRPr="00AC746E">
        <w:rPr>
          <w:rFonts w:ascii="Calibri" w:hAnsi="Calibri"/>
          <w:sz w:val="22"/>
          <w:szCs w:val="22"/>
          <w:lang w:eastAsia="en-GB"/>
        </w:rPr>
        <w:tab/>
      </w:r>
      <w:r>
        <w:t>Resource Definition</w:t>
      </w:r>
      <w:r>
        <w:tab/>
      </w:r>
      <w:r>
        <w:fldChar w:fldCharType="begin" w:fldLock="1"/>
      </w:r>
      <w:r>
        <w:instrText xml:space="preserve"> PAGEREF _Toc45028835 \h </w:instrText>
      </w:r>
      <w:r>
        <w:fldChar w:fldCharType="separate"/>
      </w:r>
      <w:r>
        <w:t>91</w:t>
      </w:r>
      <w:r>
        <w:fldChar w:fldCharType="end"/>
      </w:r>
    </w:p>
    <w:p w14:paraId="5FD7F444" w14:textId="2BA839FB" w:rsidR="008B692A" w:rsidRPr="00AC746E" w:rsidRDefault="008B692A">
      <w:pPr>
        <w:pStyle w:val="TOC5"/>
        <w:rPr>
          <w:rFonts w:ascii="Calibri" w:hAnsi="Calibri"/>
          <w:sz w:val="22"/>
          <w:szCs w:val="22"/>
          <w:lang w:eastAsia="en-GB"/>
        </w:rPr>
      </w:pPr>
      <w:r>
        <w:t>6.1.3.11.3</w:t>
      </w:r>
      <w:r w:rsidRPr="00AC746E">
        <w:rPr>
          <w:rFonts w:ascii="Calibri" w:hAnsi="Calibri"/>
          <w:sz w:val="22"/>
          <w:szCs w:val="22"/>
          <w:lang w:eastAsia="en-GB"/>
        </w:rPr>
        <w:tab/>
      </w:r>
      <w:r>
        <w:t>Resource Standard Methods</w:t>
      </w:r>
      <w:r>
        <w:tab/>
      </w:r>
      <w:r>
        <w:fldChar w:fldCharType="begin" w:fldLock="1"/>
      </w:r>
      <w:r>
        <w:instrText xml:space="preserve"> PAGEREF _Toc45028836 \h </w:instrText>
      </w:r>
      <w:r>
        <w:fldChar w:fldCharType="separate"/>
      </w:r>
      <w:r>
        <w:t>92</w:t>
      </w:r>
      <w:r>
        <w:fldChar w:fldCharType="end"/>
      </w:r>
    </w:p>
    <w:p w14:paraId="7AC2BDE6" w14:textId="6F195D48" w:rsidR="008B692A" w:rsidRPr="00AC746E" w:rsidRDefault="008B692A">
      <w:pPr>
        <w:pStyle w:val="TOC6"/>
        <w:rPr>
          <w:rFonts w:ascii="Calibri" w:hAnsi="Calibri"/>
          <w:sz w:val="22"/>
          <w:szCs w:val="22"/>
          <w:lang w:eastAsia="en-GB"/>
        </w:rPr>
      </w:pPr>
      <w:r>
        <w:t>6.1.3.11.3.1</w:t>
      </w:r>
      <w:r w:rsidRPr="00AC746E">
        <w:rPr>
          <w:rFonts w:ascii="Calibri" w:hAnsi="Calibri"/>
          <w:sz w:val="22"/>
          <w:szCs w:val="22"/>
          <w:lang w:eastAsia="en-GB"/>
        </w:rPr>
        <w:tab/>
      </w:r>
      <w:r>
        <w:t>GET</w:t>
      </w:r>
      <w:r>
        <w:tab/>
      </w:r>
      <w:r>
        <w:fldChar w:fldCharType="begin" w:fldLock="1"/>
      </w:r>
      <w:r>
        <w:instrText xml:space="preserve"> PAGEREF _Toc45028837 \h </w:instrText>
      </w:r>
      <w:r>
        <w:fldChar w:fldCharType="separate"/>
      </w:r>
      <w:r>
        <w:t>92</w:t>
      </w:r>
      <w:r>
        <w:fldChar w:fldCharType="end"/>
      </w:r>
    </w:p>
    <w:p w14:paraId="1BFC21A9" w14:textId="1264B848" w:rsidR="008B692A" w:rsidRPr="00AC746E" w:rsidRDefault="008B692A">
      <w:pPr>
        <w:pStyle w:val="TOC4"/>
        <w:rPr>
          <w:rFonts w:ascii="Calibri" w:hAnsi="Calibri"/>
          <w:sz w:val="22"/>
          <w:szCs w:val="22"/>
          <w:lang w:eastAsia="en-GB"/>
        </w:rPr>
      </w:pPr>
      <w:r>
        <w:t>6.1.3.12</w:t>
      </w:r>
      <w:r w:rsidRPr="00AC746E">
        <w:rPr>
          <w:rFonts w:ascii="Calibri" w:hAnsi="Calibri"/>
          <w:sz w:val="22"/>
          <w:szCs w:val="22"/>
          <w:lang w:eastAsia="en-GB"/>
        </w:rPr>
        <w:tab/>
      </w:r>
      <w:r>
        <w:t>Resource: IdTranslationResult (Document)</w:t>
      </w:r>
      <w:r>
        <w:tab/>
      </w:r>
      <w:r>
        <w:fldChar w:fldCharType="begin" w:fldLock="1"/>
      </w:r>
      <w:r>
        <w:instrText xml:space="preserve"> PAGEREF _Toc45028838 \h </w:instrText>
      </w:r>
      <w:r>
        <w:fldChar w:fldCharType="separate"/>
      </w:r>
      <w:r>
        <w:t>93</w:t>
      </w:r>
      <w:r>
        <w:fldChar w:fldCharType="end"/>
      </w:r>
    </w:p>
    <w:p w14:paraId="32A402AC" w14:textId="3992039C" w:rsidR="008B692A" w:rsidRPr="00AC746E" w:rsidRDefault="008B692A">
      <w:pPr>
        <w:pStyle w:val="TOC5"/>
        <w:rPr>
          <w:rFonts w:ascii="Calibri" w:hAnsi="Calibri"/>
          <w:sz w:val="22"/>
          <w:szCs w:val="22"/>
          <w:lang w:eastAsia="en-GB"/>
        </w:rPr>
      </w:pPr>
      <w:r>
        <w:t>6.1.3.12.1</w:t>
      </w:r>
      <w:r w:rsidRPr="00AC746E">
        <w:rPr>
          <w:rFonts w:ascii="Calibri" w:hAnsi="Calibri"/>
          <w:sz w:val="22"/>
          <w:szCs w:val="22"/>
          <w:lang w:eastAsia="en-GB"/>
        </w:rPr>
        <w:tab/>
      </w:r>
      <w:r>
        <w:t>Description</w:t>
      </w:r>
      <w:r>
        <w:tab/>
      </w:r>
      <w:r>
        <w:fldChar w:fldCharType="begin" w:fldLock="1"/>
      </w:r>
      <w:r>
        <w:instrText xml:space="preserve"> PAGEREF _Toc45028839 \h </w:instrText>
      </w:r>
      <w:r>
        <w:fldChar w:fldCharType="separate"/>
      </w:r>
      <w:r>
        <w:t>93</w:t>
      </w:r>
      <w:r>
        <w:fldChar w:fldCharType="end"/>
      </w:r>
    </w:p>
    <w:p w14:paraId="590755C0" w14:textId="48EAB954" w:rsidR="008B692A" w:rsidRPr="00AC746E" w:rsidRDefault="008B692A">
      <w:pPr>
        <w:pStyle w:val="TOC5"/>
        <w:rPr>
          <w:rFonts w:ascii="Calibri" w:hAnsi="Calibri"/>
          <w:sz w:val="22"/>
          <w:szCs w:val="22"/>
          <w:lang w:eastAsia="en-GB"/>
        </w:rPr>
      </w:pPr>
      <w:r>
        <w:t>6.1.3.12.2</w:t>
      </w:r>
      <w:r w:rsidRPr="00AC746E">
        <w:rPr>
          <w:rFonts w:ascii="Calibri" w:hAnsi="Calibri"/>
          <w:sz w:val="22"/>
          <w:szCs w:val="22"/>
          <w:lang w:eastAsia="en-GB"/>
        </w:rPr>
        <w:tab/>
      </w:r>
      <w:r>
        <w:t>Resource Definition</w:t>
      </w:r>
      <w:r>
        <w:tab/>
      </w:r>
      <w:r>
        <w:fldChar w:fldCharType="begin" w:fldLock="1"/>
      </w:r>
      <w:r>
        <w:instrText xml:space="preserve"> PAGEREF _Toc45028840 \h </w:instrText>
      </w:r>
      <w:r>
        <w:fldChar w:fldCharType="separate"/>
      </w:r>
      <w:r>
        <w:t>93</w:t>
      </w:r>
      <w:r>
        <w:fldChar w:fldCharType="end"/>
      </w:r>
    </w:p>
    <w:p w14:paraId="09719BB7" w14:textId="36291779" w:rsidR="008B692A" w:rsidRPr="00AC746E" w:rsidRDefault="008B692A">
      <w:pPr>
        <w:pStyle w:val="TOC5"/>
        <w:rPr>
          <w:rFonts w:ascii="Calibri" w:hAnsi="Calibri"/>
          <w:sz w:val="22"/>
          <w:szCs w:val="22"/>
          <w:lang w:eastAsia="en-GB"/>
        </w:rPr>
      </w:pPr>
      <w:r>
        <w:t>6.1.3.12.3</w:t>
      </w:r>
      <w:r w:rsidRPr="00AC746E">
        <w:rPr>
          <w:rFonts w:ascii="Calibri" w:hAnsi="Calibri"/>
          <w:sz w:val="22"/>
          <w:szCs w:val="22"/>
          <w:lang w:eastAsia="en-GB"/>
        </w:rPr>
        <w:tab/>
      </w:r>
      <w:r>
        <w:t>Resource Standard Methods</w:t>
      </w:r>
      <w:r>
        <w:tab/>
      </w:r>
      <w:r>
        <w:fldChar w:fldCharType="begin" w:fldLock="1"/>
      </w:r>
      <w:r>
        <w:instrText xml:space="preserve"> PAGEREF _Toc45028841 \h </w:instrText>
      </w:r>
      <w:r>
        <w:fldChar w:fldCharType="separate"/>
      </w:r>
      <w:r>
        <w:t>93</w:t>
      </w:r>
      <w:r>
        <w:fldChar w:fldCharType="end"/>
      </w:r>
    </w:p>
    <w:p w14:paraId="666F83B6" w14:textId="7A89C4A4" w:rsidR="008B692A" w:rsidRPr="00AC746E" w:rsidRDefault="008B692A">
      <w:pPr>
        <w:pStyle w:val="TOC6"/>
        <w:rPr>
          <w:rFonts w:ascii="Calibri" w:hAnsi="Calibri"/>
          <w:sz w:val="22"/>
          <w:szCs w:val="22"/>
          <w:lang w:eastAsia="en-GB"/>
        </w:rPr>
      </w:pPr>
      <w:r>
        <w:t>6.1.3.12.3.1</w:t>
      </w:r>
      <w:r w:rsidRPr="00AC746E">
        <w:rPr>
          <w:rFonts w:ascii="Calibri" w:hAnsi="Calibri"/>
          <w:sz w:val="22"/>
          <w:szCs w:val="22"/>
          <w:lang w:eastAsia="en-GB"/>
        </w:rPr>
        <w:tab/>
      </w:r>
      <w:r>
        <w:t>GET</w:t>
      </w:r>
      <w:r>
        <w:tab/>
      </w:r>
      <w:r>
        <w:fldChar w:fldCharType="begin" w:fldLock="1"/>
      </w:r>
      <w:r>
        <w:instrText xml:space="preserve"> PAGEREF _Toc45028842 \h </w:instrText>
      </w:r>
      <w:r>
        <w:fldChar w:fldCharType="separate"/>
      </w:r>
      <w:r>
        <w:t>93</w:t>
      </w:r>
      <w:r>
        <w:fldChar w:fldCharType="end"/>
      </w:r>
    </w:p>
    <w:p w14:paraId="5F1CBADA" w14:textId="0EE177C7" w:rsidR="008B692A" w:rsidRPr="00AC746E" w:rsidRDefault="008B692A">
      <w:pPr>
        <w:pStyle w:val="TOC4"/>
        <w:rPr>
          <w:rFonts w:ascii="Calibri" w:hAnsi="Calibri"/>
          <w:sz w:val="22"/>
          <w:szCs w:val="22"/>
          <w:lang w:eastAsia="en-GB"/>
        </w:rPr>
      </w:pPr>
      <w:r>
        <w:t>6.1.3.13</w:t>
      </w:r>
      <w:r w:rsidRPr="00AC746E">
        <w:rPr>
          <w:rFonts w:ascii="Calibri" w:hAnsi="Calibri"/>
          <w:sz w:val="22"/>
          <w:szCs w:val="22"/>
          <w:lang w:eastAsia="en-GB"/>
        </w:rPr>
        <w:tab/>
      </w:r>
      <w:r>
        <w:t>Resource: SorAck (Document)</w:t>
      </w:r>
      <w:r>
        <w:tab/>
      </w:r>
      <w:r>
        <w:fldChar w:fldCharType="begin" w:fldLock="1"/>
      </w:r>
      <w:r>
        <w:instrText xml:space="preserve"> PAGEREF _Toc45028843 \h </w:instrText>
      </w:r>
      <w:r>
        <w:fldChar w:fldCharType="separate"/>
      </w:r>
      <w:r>
        <w:t>94</w:t>
      </w:r>
      <w:r>
        <w:fldChar w:fldCharType="end"/>
      </w:r>
    </w:p>
    <w:p w14:paraId="6C391FF3" w14:textId="7960E684" w:rsidR="008B692A" w:rsidRPr="00AC746E" w:rsidRDefault="008B692A">
      <w:pPr>
        <w:pStyle w:val="TOC5"/>
        <w:rPr>
          <w:rFonts w:ascii="Calibri" w:hAnsi="Calibri"/>
          <w:sz w:val="22"/>
          <w:szCs w:val="22"/>
          <w:lang w:eastAsia="en-GB"/>
        </w:rPr>
      </w:pPr>
      <w:r>
        <w:t>6.1.3.13.1</w:t>
      </w:r>
      <w:r w:rsidRPr="00AC746E">
        <w:rPr>
          <w:rFonts w:ascii="Calibri" w:hAnsi="Calibri"/>
          <w:sz w:val="22"/>
          <w:szCs w:val="22"/>
          <w:lang w:eastAsia="en-GB"/>
        </w:rPr>
        <w:tab/>
      </w:r>
      <w:r>
        <w:t>Description</w:t>
      </w:r>
      <w:r>
        <w:tab/>
      </w:r>
      <w:r>
        <w:fldChar w:fldCharType="begin" w:fldLock="1"/>
      </w:r>
      <w:r>
        <w:instrText xml:space="preserve"> PAGEREF _Toc45028844 \h </w:instrText>
      </w:r>
      <w:r>
        <w:fldChar w:fldCharType="separate"/>
      </w:r>
      <w:r>
        <w:t>94</w:t>
      </w:r>
      <w:r>
        <w:fldChar w:fldCharType="end"/>
      </w:r>
    </w:p>
    <w:p w14:paraId="668B968D" w14:textId="0F6622D0" w:rsidR="008B692A" w:rsidRPr="00AC746E" w:rsidRDefault="008B692A">
      <w:pPr>
        <w:pStyle w:val="TOC5"/>
        <w:rPr>
          <w:rFonts w:ascii="Calibri" w:hAnsi="Calibri"/>
          <w:sz w:val="22"/>
          <w:szCs w:val="22"/>
          <w:lang w:eastAsia="en-GB"/>
        </w:rPr>
      </w:pPr>
      <w:r>
        <w:t>6.1.3.13.2</w:t>
      </w:r>
      <w:r w:rsidRPr="00AC746E">
        <w:rPr>
          <w:rFonts w:ascii="Calibri" w:hAnsi="Calibri"/>
          <w:sz w:val="22"/>
          <w:szCs w:val="22"/>
          <w:lang w:eastAsia="en-GB"/>
        </w:rPr>
        <w:tab/>
      </w:r>
      <w:r>
        <w:t>Resource Definition</w:t>
      </w:r>
      <w:r>
        <w:tab/>
      </w:r>
      <w:r>
        <w:fldChar w:fldCharType="begin" w:fldLock="1"/>
      </w:r>
      <w:r>
        <w:instrText xml:space="preserve"> PAGEREF _Toc45028845 \h </w:instrText>
      </w:r>
      <w:r>
        <w:fldChar w:fldCharType="separate"/>
      </w:r>
      <w:r>
        <w:t>94</w:t>
      </w:r>
      <w:r>
        <w:fldChar w:fldCharType="end"/>
      </w:r>
    </w:p>
    <w:p w14:paraId="141B8102" w14:textId="179CBEB3" w:rsidR="008B692A" w:rsidRPr="00AC746E" w:rsidRDefault="008B692A">
      <w:pPr>
        <w:pStyle w:val="TOC5"/>
        <w:rPr>
          <w:rFonts w:ascii="Calibri" w:hAnsi="Calibri"/>
          <w:sz w:val="22"/>
          <w:szCs w:val="22"/>
          <w:lang w:eastAsia="en-GB"/>
        </w:rPr>
      </w:pPr>
      <w:r>
        <w:t>6.1.3.13.3</w:t>
      </w:r>
      <w:r w:rsidRPr="00AC746E">
        <w:rPr>
          <w:rFonts w:ascii="Calibri" w:hAnsi="Calibri"/>
          <w:sz w:val="22"/>
          <w:szCs w:val="22"/>
          <w:lang w:eastAsia="en-GB"/>
        </w:rPr>
        <w:tab/>
      </w:r>
      <w:r>
        <w:t>Resource Standard Methods</w:t>
      </w:r>
      <w:r>
        <w:tab/>
      </w:r>
      <w:r>
        <w:fldChar w:fldCharType="begin" w:fldLock="1"/>
      </w:r>
      <w:r>
        <w:instrText xml:space="preserve"> PAGEREF _Toc45028846 \h </w:instrText>
      </w:r>
      <w:r>
        <w:fldChar w:fldCharType="separate"/>
      </w:r>
      <w:r>
        <w:t>95</w:t>
      </w:r>
      <w:r>
        <w:fldChar w:fldCharType="end"/>
      </w:r>
    </w:p>
    <w:p w14:paraId="7E30DEC6" w14:textId="088A210A" w:rsidR="008B692A" w:rsidRPr="00AC746E" w:rsidRDefault="008B692A">
      <w:pPr>
        <w:pStyle w:val="TOC6"/>
        <w:rPr>
          <w:rFonts w:ascii="Calibri" w:hAnsi="Calibri"/>
          <w:sz w:val="22"/>
          <w:szCs w:val="22"/>
          <w:lang w:eastAsia="en-GB"/>
        </w:rPr>
      </w:pPr>
      <w:r>
        <w:t>6.1.3.13.3.1</w:t>
      </w:r>
      <w:r w:rsidRPr="00AC746E">
        <w:rPr>
          <w:rFonts w:ascii="Calibri" w:hAnsi="Calibri"/>
          <w:sz w:val="22"/>
          <w:szCs w:val="22"/>
          <w:lang w:eastAsia="en-GB"/>
        </w:rPr>
        <w:tab/>
      </w:r>
      <w:r>
        <w:t>PUT</w:t>
      </w:r>
      <w:r>
        <w:tab/>
      </w:r>
      <w:r>
        <w:fldChar w:fldCharType="begin" w:fldLock="1"/>
      </w:r>
      <w:r>
        <w:instrText xml:space="preserve"> PAGEREF _Toc45028847 \h </w:instrText>
      </w:r>
      <w:r>
        <w:fldChar w:fldCharType="separate"/>
      </w:r>
      <w:r>
        <w:t>95</w:t>
      </w:r>
      <w:r>
        <w:fldChar w:fldCharType="end"/>
      </w:r>
    </w:p>
    <w:p w14:paraId="33DF42D9" w14:textId="4C58AE9E" w:rsidR="008B692A" w:rsidRPr="00AC746E" w:rsidRDefault="008B692A">
      <w:pPr>
        <w:pStyle w:val="TOC4"/>
        <w:rPr>
          <w:rFonts w:ascii="Calibri" w:hAnsi="Calibri"/>
          <w:sz w:val="22"/>
          <w:szCs w:val="22"/>
          <w:lang w:eastAsia="en-GB"/>
        </w:rPr>
      </w:pPr>
      <w:r>
        <w:t>6.1.3.14</w:t>
      </w:r>
      <w:r w:rsidRPr="00AC746E">
        <w:rPr>
          <w:rFonts w:ascii="Calibri" w:hAnsi="Calibri"/>
          <w:sz w:val="22"/>
          <w:szCs w:val="22"/>
          <w:lang w:eastAsia="en-GB"/>
        </w:rPr>
        <w:tab/>
      </w:r>
      <w:r>
        <w:t>Resource: TraceData (Document)</w:t>
      </w:r>
      <w:r>
        <w:tab/>
      </w:r>
      <w:r>
        <w:fldChar w:fldCharType="begin" w:fldLock="1"/>
      </w:r>
      <w:r>
        <w:instrText xml:space="preserve"> PAGEREF _Toc45028848 \h </w:instrText>
      </w:r>
      <w:r>
        <w:fldChar w:fldCharType="separate"/>
      </w:r>
      <w:r>
        <w:t>95</w:t>
      </w:r>
      <w:r>
        <w:fldChar w:fldCharType="end"/>
      </w:r>
    </w:p>
    <w:p w14:paraId="17144E7C" w14:textId="1DE10C8C" w:rsidR="008B692A" w:rsidRPr="00AC746E" w:rsidRDefault="008B692A">
      <w:pPr>
        <w:pStyle w:val="TOC5"/>
        <w:rPr>
          <w:rFonts w:ascii="Calibri" w:hAnsi="Calibri"/>
          <w:sz w:val="22"/>
          <w:szCs w:val="22"/>
          <w:lang w:eastAsia="en-GB"/>
        </w:rPr>
      </w:pPr>
      <w:r>
        <w:t>6.1.3.14.1</w:t>
      </w:r>
      <w:r w:rsidRPr="00AC746E">
        <w:rPr>
          <w:rFonts w:ascii="Calibri" w:hAnsi="Calibri"/>
          <w:sz w:val="22"/>
          <w:szCs w:val="22"/>
          <w:lang w:eastAsia="en-GB"/>
        </w:rPr>
        <w:tab/>
      </w:r>
      <w:r>
        <w:t>Description</w:t>
      </w:r>
      <w:r>
        <w:tab/>
      </w:r>
      <w:r>
        <w:fldChar w:fldCharType="begin" w:fldLock="1"/>
      </w:r>
      <w:r>
        <w:instrText xml:space="preserve"> PAGEREF _Toc45028849 \h </w:instrText>
      </w:r>
      <w:r>
        <w:fldChar w:fldCharType="separate"/>
      </w:r>
      <w:r>
        <w:t>95</w:t>
      </w:r>
      <w:r>
        <w:fldChar w:fldCharType="end"/>
      </w:r>
    </w:p>
    <w:p w14:paraId="0113A1C0" w14:textId="1EE08286" w:rsidR="008B692A" w:rsidRPr="00AC746E" w:rsidRDefault="008B692A">
      <w:pPr>
        <w:pStyle w:val="TOC5"/>
        <w:rPr>
          <w:rFonts w:ascii="Calibri" w:hAnsi="Calibri"/>
          <w:sz w:val="22"/>
          <w:szCs w:val="22"/>
          <w:lang w:eastAsia="en-GB"/>
        </w:rPr>
      </w:pPr>
      <w:r>
        <w:t>6.1.3.14.2</w:t>
      </w:r>
      <w:r w:rsidRPr="00AC746E">
        <w:rPr>
          <w:rFonts w:ascii="Calibri" w:hAnsi="Calibri"/>
          <w:sz w:val="22"/>
          <w:szCs w:val="22"/>
          <w:lang w:eastAsia="en-GB"/>
        </w:rPr>
        <w:tab/>
      </w:r>
      <w:r>
        <w:t>Resource Definition</w:t>
      </w:r>
      <w:r>
        <w:tab/>
      </w:r>
      <w:r>
        <w:fldChar w:fldCharType="begin" w:fldLock="1"/>
      </w:r>
      <w:r>
        <w:instrText xml:space="preserve"> PAGEREF _Toc45028850 \h </w:instrText>
      </w:r>
      <w:r>
        <w:fldChar w:fldCharType="separate"/>
      </w:r>
      <w:r>
        <w:t>95</w:t>
      </w:r>
      <w:r>
        <w:fldChar w:fldCharType="end"/>
      </w:r>
    </w:p>
    <w:p w14:paraId="6930E6CA" w14:textId="4F2F6B80" w:rsidR="008B692A" w:rsidRPr="00AC746E" w:rsidRDefault="008B692A">
      <w:pPr>
        <w:pStyle w:val="TOC5"/>
        <w:rPr>
          <w:rFonts w:ascii="Calibri" w:hAnsi="Calibri"/>
          <w:sz w:val="22"/>
          <w:szCs w:val="22"/>
          <w:lang w:eastAsia="en-GB"/>
        </w:rPr>
      </w:pPr>
      <w:r>
        <w:t>6.1.3.14.3</w:t>
      </w:r>
      <w:r w:rsidRPr="00AC746E">
        <w:rPr>
          <w:rFonts w:ascii="Calibri" w:hAnsi="Calibri"/>
          <w:sz w:val="22"/>
          <w:szCs w:val="22"/>
          <w:lang w:eastAsia="en-GB"/>
        </w:rPr>
        <w:tab/>
      </w:r>
      <w:r>
        <w:t>Resource Standard Methods</w:t>
      </w:r>
      <w:r>
        <w:tab/>
      </w:r>
      <w:r>
        <w:fldChar w:fldCharType="begin" w:fldLock="1"/>
      </w:r>
      <w:r>
        <w:instrText xml:space="preserve"> PAGEREF _Toc45028851 \h </w:instrText>
      </w:r>
      <w:r>
        <w:fldChar w:fldCharType="separate"/>
      </w:r>
      <w:r>
        <w:t>95</w:t>
      </w:r>
      <w:r>
        <w:fldChar w:fldCharType="end"/>
      </w:r>
    </w:p>
    <w:p w14:paraId="1412BB63" w14:textId="4133883C" w:rsidR="008B692A" w:rsidRPr="00AC746E" w:rsidRDefault="008B692A">
      <w:pPr>
        <w:pStyle w:val="TOC6"/>
        <w:rPr>
          <w:rFonts w:ascii="Calibri" w:hAnsi="Calibri"/>
          <w:sz w:val="22"/>
          <w:szCs w:val="22"/>
          <w:lang w:eastAsia="en-GB"/>
        </w:rPr>
      </w:pPr>
      <w:r>
        <w:t>6.1.3.14.3.1</w:t>
      </w:r>
      <w:r w:rsidRPr="00AC746E">
        <w:rPr>
          <w:rFonts w:ascii="Calibri" w:hAnsi="Calibri"/>
          <w:sz w:val="22"/>
          <w:szCs w:val="22"/>
          <w:lang w:eastAsia="en-GB"/>
        </w:rPr>
        <w:tab/>
      </w:r>
      <w:r>
        <w:t>GET</w:t>
      </w:r>
      <w:r>
        <w:tab/>
      </w:r>
      <w:r>
        <w:fldChar w:fldCharType="begin" w:fldLock="1"/>
      </w:r>
      <w:r>
        <w:instrText xml:space="preserve"> PAGEREF _Toc45028852 \h </w:instrText>
      </w:r>
      <w:r>
        <w:fldChar w:fldCharType="separate"/>
      </w:r>
      <w:r>
        <w:t>95</w:t>
      </w:r>
      <w:r>
        <w:fldChar w:fldCharType="end"/>
      </w:r>
    </w:p>
    <w:p w14:paraId="2DAB8867" w14:textId="71C18731" w:rsidR="008B692A" w:rsidRPr="00AC746E" w:rsidRDefault="008B692A">
      <w:pPr>
        <w:pStyle w:val="TOC4"/>
        <w:rPr>
          <w:rFonts w:ascii="Calibri" w:hAnsi="Calibri"/>
          <w:sz w:val="22"/>
          <w:szCs w:val="22"/>
          <w:lang w:eastAsia="en-GB"/>
        </w:rPr>
      </w:pPr>
      <w:r>
        <w:t>6.1.3.15</w:t>
      </w:r>
      <w:r w:rsidRPr="00AC746E">
        <w:rPr>
          <w:rFonts w:ascii="Calibri" w:hAnsi="Calibri"/>
          <w:sz w:val="22"/>
          <w:szCs w:val="22"/>
          <w:lang w:eastAsia="en-GB"/>
        </w:rPr>
        <w:tab/>
      </w:r>
      <w:r>
        <w:t>Resource: SharedData (Collection)</w:t>
      </w:r>
      <w:r>
        <w:tab/>
      </w:r>
      <w:r>
        <w:fldChar w:fldCharType="begin" w:fldLock="1"/>
      </w:r>
      <w:r>
        <w:instrText xml:space="preserve"> PAGEREF _Toc45028853 \h </w:instrText>
      </w:r>
      <w:r>
        <w:fldChar w:fldCharType="separate"/>
      </w:r>
      <w:r>
        <w:t>96</w:t>
      </w:r>
      <w:r>
        <w:fldChar w:fldCharType="end"/>
      </w:r>
    </w:p>
    <w:p w14:paraId="289C9D2E" w14:textId="65052CF3" w:rsidR="008B692A" w:rsidRPr="00AC746E" w:rsidRDefault="008B692A">
      <w:pPr>
        <w:pStyle w:val="TOC5"/>
        <w:rPr>
          <w:rFonts w:ascii="Calibri" w:hAnsi="Calibri"/>
          <w:sz w:val="22"/>
          <w:szCs w:val="22"/>
          <w:lang w:eastAsia="en-GB"/>
        </w:rPr>
      </w:pPr>
      <w:r>
        <w:t>6.1.3.15.1</w:t>
      </w:r>
      <w:r w:rsidRPr="00AC746E">
        <w:rPr>
          <w:rFonts w:ascii="Calibri" w:hAnsi="Calibri"/>
          <w:sz w:val="22"/>
          <w:szCs w:val="22"/>
          <w:lang w:eastAsia="en-GB"/>
        </w:rPr>
        <w:tab/>
      </w:r>
      <w:r>
        <w:t>Description</w:t>
      </w:r>
      <w:r>
        <w:tab/>
      </w:r>
      <w:r>
        <w:fldChar w:fldCharType="begin" w:fldLock="1"/>
      </w:r>
      <w:r>
        <w:instrText xml:space="preserve"> PAGEREF _Toc45028854 \h </w:instrText>
      </w:r>
      <w:r>
        <w:fldChar w:fldCharType="separate"/>
      </w:r>
      <w:r>
        <w:t>96</w:t>
      </w:r>
      <w:r>
        <w:fldChar w:fldCharType="end"/>
      </w:r>
    </w:p>
    <w:p w14:paraId="1B46A54F" w14:textId="2AE97326" w:rsidR="008B692A" w:rsidRPr="00AC746E" w:rsidRDefault="008B692A">
      <w:pPr>
        <w:pStyle w:val="TOC5"/>
        <w:rPr>
          <w:rFonts w:ascii="Calibri" w:hAnsi="Calibri"/>
          <w:sz w:val="22"/>
          <w:szCs w:val="22"/>
          <w:lang w:eastAsia="en-GB"/>
        </w:rPr>
      </w:pPr>
      <w:r>
        <w:t>6.1.3.15.2</w:t>
      </w:r>
      <w:r w:rsidRPr="00AC746E">
        <w:rPr>
          <w:rFonts w:ascii="Calibri" w:hAnsi="Calibri"/>
          <w:sz w:val="22"/>
          <w:szCs w:val="22"/>
          <w:lang w:eastAsia="en-GB"/>
        </w:rPr>
        <w:tab/>
      </w:r>
      <w:r>
        <w:t>Resource Definition</w:t>
      </w:r>
      <w:r>
        <w:tab/>
      </w:r>
      <w:r>
        <w:fldChar w:fldCharType="begin" w:fldLock="1"/>
      </w:r>
      <w:r>
        <w:instrText xml:space="preserve"> PAGEREF _Toc45028855 \h </w:instrText>
      </w:r>
      <w:r>
        <w:fldChar w:fldCharType="separate"/>
      </w:r>
      <w:r>
        <w:t>97</w:t>
      </w:r>
      <w:r>
        <w:fldChar w:fldCharType="end"/>
      </w:r>
    </w:p>
    <w:p w14:paraId="00409900" w14:textId="0B9F2FFA" w:rsidR="008B692A" w:rsidRPr="00AC746E" w:rsidRDefault="008B692A">
      <w:pPr>
        <w:pStyle w:val="TOC5"/>
        <w:rPr>
          <w:rFonts w:ascii="Calibri" w:hAnsi="Calibri"/>
          <w:sz w:val="22"/>
          <w:szCs w:val="22"/>
          <w:lang w:eastAsia="en-GB"/>
        </w:rPr>
      </w:pPr>
      <w:r>
        <w:t>6.1.3.15.3</w:t>
      </w:r>
      <w:r w:rsidRPr="00AC746E">
        <w:rPr>
          <w:rFonts w:ascii="Calibri" w:hAnsi="Calibri"/>
          <w:sz w:val="22"/>
          <w:szCs w:val="22"/>
          <w:lang w:eastAsia="en-GB"/>
        </w:rPr>
        <w:tab/>
      </w:r>
      <w:r>
        <w:t>Resource Standard Methods</w:t>
      </w:r>
      <w:r>
        <w:tab/>
      </w:r>
      <w:r>
        <w:fldChar w:fldCharType="begin" w:fldLock="1"/>
      </w:r>
      <w:r>
        <w:instrText xml:space="preserve"> PAGEREF _Toc45028856 \h </w:instrText>
      </w:r>
      <w:r>
        <w:fldChar w:fldCharType="separate"/>
      </w:r>
      <w:r>
        <w:t>97</w:t>
      </w:r>
      <w:r>
        <w:fldChar w:fldCharType="end"/>
      </w:r>
    </w:p>
    <w:p w14:paraId="493A4B8C" w14:textId="0E775561" w:rsidR="008B692A" w:rsidRPr="00AC746E" w:rsidRDefault="008B692A">
      <w:pPr>
        <w:pStyle w:val="TOC6"/>
        <w:rPr>
          <w:rFonts w:ascii="Calibri" w:hAnsi="Calibri"/>
          <w:sz w:val="22"/>
          <w:szCs w:val="22"/>
          <w:lang w:eastAsia="en-GB"/>
        </w:rPr>
      </w:pPr>
      <w:r>
        <w:t>6.1.3.15.3.1</w:t>
      </w:r>
      <w:r w:rsidRPr="00AC746E">
        <w:rPr>
          <w:rFonts w:ascii="Calibri" w:hAnsi="Calibri"/>
          <w:sz w:val="22"/>
          <w:szCs w:val="22"/>
          <w:lang w:eastAsia="en-GB"/>
        </w:rPr>
        <w:tab/>
      </w:r>
      <w:r>
        <w:t>GET</w:t>
      </w:r>
      <w:r>
        <w:tab/>
      </w:r>
      <w:r>
        <w:fldChar w:fldCharType="begin" w:fldLock="1"/>
      </w:r>
      <w:r>
        <w:instrText xml:space="preserve"> PAGEREF _Toc45028857 \h </w:instrText>
      </w:r>
      <w:r>
        <w:fldChar w:fldCharType="separate"/>
      </w:r>
      <w:r>
        <w:t>97</w:t>
      </w:r>
      <w:r>
        <w:fldChar w:fldCharType="end"/>
      </w:r>
    </w:p>
    <w:p w14:paraId="5C711CB1" w14:textId="6FF2199C" w:rsidR="008B692A" w:rsidRPr="00AC746E" w:rsidRDefault="008B692A">
      <w:pPr>
        <w:pStyle w:val="TOC4"/>
        <w:rPr>
          <w:rFonts w:ascii="Calibri" w:hAnsi="Calibri"/>
          <w:sz w:val="22"/>
          <w:szCs w:val="22"/>
          <w:lang w:eastAsia="en-GB"/>
        </w:rPr>
      </w:pPr>
      <w:r>
        <w:t>6.1.3.16</w:t>
      </w:r>
      <w:r w:rsidRPr="00AC746E">
        <w:rPr>
          <w:rFonts w:ascii="Calibri" w:hAnsi="Calibri"/>
          <w:sz w:val="22"/>
          <w:szCs w:val="22"/>
          <w:lang w:eastAsia="en-GB"/>
        </w:rPr>
        <w:tab/>
      </w:r>
      <w:r>
        <w:t>Resource: SharedDataSubscriptions (Collection)</w:t>
      </w:r>
      <w:r>
        <w:tab/>
      </w:r>
      <w:r>
        <w:fldChar w:fldCharType="begin" w:fldLock="1"/>
      </w:r>
      <w:r>
        <w:instrText xml:space="preserve"> PAGEREF _Toc45028858 \h </w:instrText>
      </w:r>
      <w:r>
        <w:fldChar w:fldCharType="separate"/>
      </w:r>
      <w:r>
        <w:t>98</w:t>
      </w:r>
      <w:r>
        <w:fldChar w:fldCharType="end"/>
      </w:r>
    </w:p>
    <w:p w14:paraId="7A668A90" w14:textId="0F303DCB" w:rsidR="008B692A" w:rsidRPr="00AC746E" w:rsidRDefault="008B692A">
      <w:pPr>
        <w:pStyle w:val="TOC5"/>
        <w:rPr>
          <w:rFonts w:ascii="Calibri" w:hAnsi="Calibri"/>
          <w:sz w:val="22"/>
          <w:szCs w:val="22"/>
          <w:lang w:eastAsia="en-GB"/>
        </w:rPr>
      </w:pPr>
      <w:r>
        <w:t>6.1.3.16.1</w:t>
      </w:r>
      <w:r w:rsidRPr="00AC746E">
        <w:rPr>
          <w:rFonts w:ascii="Calibri" w:hAnsi="Calibri"/>
          <w:sz w:val="22"/>
          <w:szCs w:val="22"/>
          <w:lang w:eastAsia="en-GB"/>
        </w:rPr>
        <w:tab/>
      </w:r>
      <w:r>
        <w:t>Description</w:t>
      </w:r>
      <w:r>
        <w:tab/>
      </w:r>
      <w:r>
        <w:fldChar w:fldCharType="begin" w:fldLock="1"/>
      </w:r>
      <w:r>
        <w:instrText xml:space="preserve"> PAGEREF _Toc45028859 \h </w:instrText>
      </w:r>
      <w:r>
        <w:fldChar w:fldCharType="separate"/>
      </w:r>
      <w:r>
        <w:t>98</w:t>
      </w:r>
      <w:r>
        <w:fldChar w:fldCharType="end"/>
      </w:r>
    </w:p>
    <w:p w14:paraId="4ADEB577" w14:textId="52A1D68C" w:rsidR="008B692A" w:rsidRPr="00AC746E" w:rsidRDefault="008B692A">
      <w:pPr>
        <w:pStyle w:val="TOC5"/>
        <w:rPr>
          <w:rFonts w:ascii="Calibri" w:hAnsi="Calibri"/>
          <w:sz w:val="22"/>
          <w:szCs w:val="22"/>
          <w:lang w:eastAsia="en-GB"/>
        </w:rPr>
      </w:pPr>
      <w:r>
        <w:t>6.1.3.16.2</w:t>
      </w:r>
      <w:r w:rsidRPr="00AC746E">
        <w:rPr>
          <w:rFonts w:ascii="Calibri" w:hAnsi="Calibri"/>
          <w:sz w:val="22"/>
          <w:szCs w:val="22"/>
          <w:lang w:eastAsia="en-GB"/>
        </w:rPr>
        <w:tab/>
      </w:r>
      <w:r>
        <w:t>Resource Definition</w:t>
      </w:r>
      <w:r>
        <w:tab/>
      </w:r>
      <w:r>
        <w:fldChar w:fldCharType="begin" w:fldLock="1"/>
      </w:r>
      <w:r>
        <w:instrText xml:space="preserve"> PAGEREF _Toc45028860 \h </w:instrText>
      </w:r>
      <w:r>
        <w:fldChar w:fldCharType="separate"/>
      </w:r>
      <w:r>
        <w:t>98</w:t>
      </w:r>
      <w:r>
        <w:fldChar w:fldCharType="end"/>
      </w:r>
    </w:p>
    <w:p w14:paraId="5CE47982" w14:textId="015256CB" w:rsidR="008B692A" w:rsidRPr="00AC746E" w:rsidRDefault="008B692A">
      <w:pPr>
        <w:pStyle w:val="TOC5"/>
        <w:rPr>
          <w:rFonts w:ascii="Calibri" w:hAnsi="Calibri"/>
          <w:sz w:val="22"/>
          <w:szCs w:val="22"/>
          <w:lang w:eastAsia="en-GB"/>
        </w:rPr>
      </w:pPr>
      <w:r>
        <w:t>6.1.3.16.3</w:t>
      </w:r>
      <w:r w:rsidRPr="00AC746E">
        <w:rPr>
          <w:rFonts w:ascii="Calibri" w:hAnsi="Calibri"/>
          <w:sz w:val="22"/>
          <w:szCs w:val="22"/>
          <w:lang w:eastAsia="en-GB"/>
        </w:rPr>
        <w:tab/>
      </w:r>
      <w:r>
        <w:t>Resource Standard Methods</w:t>
      </w:r>
      <w:r>
        <w:tab/>
      </w:r>
      <w:r>
        <w:fldChar w:fldCharType="begin" w:fldLock="1"/>
      </w:r>
      <w:r>
        <w:instrText xml:space="preserve"> PAGEREF _Toc45028861 \h </w:instrText>
      </w:r>
      <w:r>
        <w:fldChar w:fldCharType="separate"/>
      </w:r>
      <w:r>
        <w:t>98</w:t>
      </w:r>
      <w:r>
        <w:fldChar w:fldCharType="end"/>
      </w:r>
    </w:p>
    <w:p w14:paraId="441663EA" w14:textId="47F7E9A5" w:rsidR="008B692A" w:rsidRPr="00AC746E" w:rsidRDefault="008B692A">
      <w:pPr>
        <w:pStyle w:val="TOC6"/>
        <w:rPr>
          <w:rFonts w:ascii="Calibri" w:hAnsi="Calibri"/>
          <w:sz w:val="22"/>
          <w:szCs w:val="22"/>
          <w:lang w:eastAsia="en-GB"/>
        </w:rPr>
      </w:pPr>
      <w:r>
        <w:t>6.1.3.16.3.1</w:t>
      </w:r>
      <w:r w:rsidRPr="00AC746E">
        <w:rPr>
          <w:rFonts w:ascii="Calibri" w:hAnsi="Calibri"/>
          <w:sz w:val="22"/>
          <w:szCs w:val="22"/>
          <w:lang w:eastAsia="en-GB"/>
        </w:rPr>
        <w:tab/>
      </w:r>
      <w:r>
        <w:t>POST</w:t>
      </w:r>
      <w:r>
        <w:tab/>
      </w:r>
      <w:r>
        <w:fldChar w:fldCharType="begin" w:fldLock="1"/>
      </w:r>
      <w:r>
        <w:instrText xml:space="preserve"> PAGEREF _Toc45028862 \h </w:instrText>
      </w:r>
      <w:r>
        <w:fldChar w:fldCharType="separate"/>
      </w:r>
      <w:r>
        <w:t>98</w:t>
      </w:r>
      <w:r>
        <w:fldChar w:fldCharType="end"/>
      </w:r>
    </w:p>
    <w:p w14:paraId="2A03F33B" w14:textId="43284414" w:rsidR="008B692A" w:rsidRPr="00AC746E" w:rsidRDefault="008B692A">
      <w:pPr>
        <w:pStyle w:val="TOC4"/>
        <w:rPr>
          <w:rFonts w:ascii="Calibri" w:hAnsi="Calibri"/>
          <w:sz w:val="22"/>
          <w:szCs w:val="22"/>
          <w:lang w:eastAsia="en-GB"/>
        </w:rPr>
      </w:pPr>
      <w:r>
        <w:t>6.1.3.17</w:t>
      </w:r>
      <w:r w:rsidRPr="00AC746E">
        <w:rPr>
          <w:rFonts w:ascii="Calibri" w:hAnsi="Calibri"/>
          <w:sz w:val="22"/>
          <w:szCs w:val="22"/>
          <w:lang w:eastAsia="en-GB"/>
        </w:rPr>
        <w:tab/>
      </w:r>
      <w:r>
        <w:t>Resource: Individual subscription (Document)</w:t>
      </w:r>
      <w:r>
        <w:tab/>
      </w:r>
      <w:r>
        <w:fldChar w:fldCharType="begin" w:fldLock="1"/>
      </w:r>
      <w:r>
        <w:instrText xml:space="preserve"> PAGEREF _Toc45028863 \h </w:instrText>
      </w:r>
      <w:r>
        <w:fldChar w:fldCharType="separate"/>
      </w:r>
      <w:r>
        <w:t>99</w:t>
      </w:r>
      <w:r>
        <w:fldChar w:fldCharType="end"/>
      </w:r>
    </w:p>
    <w:p w14:paraId="7496F57F" w14:textId="391D8C09" w:rsidR="008B692A" w:rsidRPr="00AC746E" w:rsidRDefault="008B692A">
      <w:pPr>
        <w:pStyle w:val="TOC5"/>
        <w:rPr>
          <w:rFonts w:ascii="Calibri" w:hAnsi="Calibri"/>
          <w:sz w:val="22"/>
          <w:szCs w:val="22"/>
          <w:lang w:eastAsia="en-GB"/>
        </w:rPr>
      </w:pPr>
      <w:r>
        <w:t>6.1.3.17.1</w:t>
      </w:r>
      <w:r w:rsidRPr="00AC746E">
        <w:rPr>
          <w:rFonts w:ascii="Calibri" w:hAnsi="Calibri"/>
          <w:sz w:val="22"/>
          <w:szCs w:val="22"/>
          <w:lang w:eastAsia="en-GB"/>
        </w:rPr>
        <w:tab/>
      </w:r>
      <w:r>
        <w:t>Description</w:t>
      </w:r>
      <w:r>
        <w:tab/>
      </w:r>
      <w:r>
        <w:fldChar w:fldCharType="begin" w:fldLock="1"/>
      </w:r>
      <w:r>
        <w:instrText xml:space="preserve"> PAGEREF _Toc45028864 \h </w:instrText>
      </w:r>
      <w:r>
        <w:fldChar w:fldCharType="separate"/>
      </w:r>
      <w:r>
        <w:t>99</w:t>
      </w:r>
      <w:r>
        <w:fldChar w:fldCharType="end"/>
      </w:r>
    </w:p>
    <w:p w14:paraId="5E550BE3" w14:textId="30DCAF6D" w:rsidR="008B692A" w:rsidRPr="00AC746E" w:rsidRDefault="008B692A">
      <w:pPr>
        <w:pStyle w:val="TOC5"/>
        <w:rPr>
          <w:rFonts w:ascii="Calibri" w:hAnsi="Calibri"/>
          <w:sz w:val="22"/>
          <w:szCs w:val="22"/>
          <w:lang w:eastAsia="en-GB"/>
        </w:rPr>
      </w:pPr>
      <w:r>
        <w:t>6.1.3.17.2</w:t>
      </w:r>
      <w:r w:rsidRPr="00AC746E">
        <w:rPr>
          <w:rFonts w:ascii="Calibri" w:hAnsi="Calibri"/>
          <w:sz w:val="22"/>
          <w:szCs w:val="22"/>
          <w:lang w:eastAsia="en-GB"/>
        </w:rPr>
        <w:tab/>
      </w:r>
      <w:r>
        <w:t>Resource Definition</w:t>
      </w:r>
      <w:r>
        <w:tab/>
      </w:r>
      <w:r>
        <w:fldChar w:fldCharType="begin" w:fldLock="1"/>
      </w:r>
      <w:r>
        <w:instrText xml:space="preserve"> PAGEREF _Toc45028865 \h </w:instrText>
      </w:r>
      <w:r>
        <w:fldChar w:fldCharType="separate"/>
      </w:r>
      <w:r>
        <w:t>99</w:t>
      </w:r>
      <w:r>
        <w:fldChar w:fldCharType="end"/>
      </w:r>
    </w:p>
    <w:p w14:paraId="7FB5DBF4" w14:textId="566F0193" w:rsidR="008B692A" w:rsidRPr="00AC746E" w:rsidRDefault="008B692A">
      <w:pPr>
        <w:pStyle w:val="TOC5"/>
        <w:rPr>
          <w:rFonts w:ascii="Calibri" w:hAnsi="Calibri"/>
          <w:sz w:val="22"/>
          <w:szCs w:val="22"/>
          <w:lang w:eastAsia="en-GB"/>
        </w:rPr>
      </w:pPr>
      <w:r>
        <w:t>6.1.3.17.3</w:t>
      </w:r>
      <w:r w:rsidRPr="00AC746E">
        <w:rPr>
          <w:rFonts w:ascii="Calibri" w:hAnsi="Calibri"/>
          <w:sz w:val="22"/>
          <w:szCs w:val="22"/>
          <w:lang w:eastAsia="en-GB"/>
        </w:rPr>
        <w:tab/>
      </w:r>
      <w:r>
        <w:t>Resource Standard Methods</w:t>
      </w:r>
      <w:r>
        <w:tab/>
      </w:r>
      <w:r>
        <w:fldChar w:fldCharType="begin" w:fldLock="1"/>
      </w:r>
      <w:r>
        <w:instrText xml:space="preserve"> PAGEREF _Toc45028866 \h </w:instrText>
      </w:r>
      <w:r>
        <w:fldChar w:fldCharType="separate"/>
      </w:r>
      <w:r>
        <w:t>99</w:t>
      </w:r>
      <w:r>
        <w:fldChar w:fldCharType="end"/>
      </w:r>
    </w:p>
    <w:p w14:paraId="7EC40D55" w14:textId="1848625A" w:rsidR="008B692A" w:rsidRPr="00AC746E" w:rsidRDefault="008B692A">
      <w:pPr>
        <w:pStyle w:val="TOC6"/>
        <w:rPr>
          <w:rFonts w:ascii="Calibri" w:hAnsi="Calibri"/>
          <w:sz w:val="22"/>
          <w:szCs w:val="22"/>
          <w:lang w:eastAsia="en-GB"/>
        </w:rPr>
      </w:pPr>
      <w:r>
        <w:t>6.1.3.17.3.1</w:t>
      </w:r>
      <w:r w:rsidRPr="00AC746E">
        <w:rPr>
          <w:rFonts w:ascii="Calibri" w:hAnsi="Calibri"/>
          <w:sz w:val="22"/>
          <w:szCs w:val="22"/>
          <w:lang w:eastAsia="en-GB"/>
        </w:rPr>
        <w:tab/>
      </w:r>
      <w:r>
        <w:t>DELETE</w:t>
      </w:r>
      <w:r>
        <w:tab/>
      </w:r>
      <w:r>
        <w:fldChar w:fldCharType="begin" w:fldLock="1"/>
      </w:r>
      <w:r>
        <w:instrText xml:space="preserve"> PAGEREF _Toc45028867 \h </w:instrText>
      </w:r>
      <w:r>
        <w:fldChar w:fldCharType="separate"/>
      </w:r>
      <w:r>
        <w:t>99</w:t>
      </w:r>
      <w:r>
        <w:fldChar w:fldCharType="end"/>
      </w:r>
    </w:p>
    <w:p w14:paraId="42407316" w14:textId="277B4447" w:rsidR="008B692A" w:rsidRPr="00AC746E" w:rsidRDefault="008B692A">
      <w:pPr>
        <w:pStyle w:val="TOC6"/>
        <w:rPr>
          <w:rFonts w:ascii="Calibri" w:hAnsi="Calibri"/>
          <w:sz w:val="22"/>
          <w:szCs w:val="22"/>
          <w:lang w:eastAsia="en-GB"/>
        </w:rPr>
      </w:pPr>
      <w:r>
        <w:t>6.1.3.17.3.2</w:t>
      </w:r>
      <w:r w:rsidRPr="00AC746E">
        <w:rPr>
          <w:rFonts w:ascii="Calibri" w:hAnsi="Calibri"/>
          <w:sz w:val="22"/>
          <w:szCs w:val="22"/>
          <w:lang w:eastAsia="en-GB"/>
        </w:rPr>
        <w:tab/>
      </w:r>
      <w:r>
        <w:t>PATCH</w:t>
      </w:r>
      <w:r>
        <w:tab/>
      </w:r>
      <w:r>
        <w:fldChar w:fldCharType="begin" w:fldLock="1"/>
      </w:r>
      <w:r>
        <w:instrText xml:space="preserve"> PAGEREF _Toc45028868 \h </w:instrText>
      </w:r>
      <w:r>
        <w:fldChar w:fldCharType="separate"/>
      </w:r>
      <w:r>
        <w:t>100</w:t>
      </w:r>
      <w:r>
        <w:fldChar w:fldCharType="end"/>
      </w:r>
    </w:p>
    <w:p w14:paraId="3D8BDA8D" w14:textId="4A394451" w:rsidR="008B692A" w:rsidRPr="00AC746E" w:rsidRDefault="008B692A">
      <w:pPr>
        <w:pStyle w:val="TOC4"/>
        <w:rPr>
          <w:rFonts w:ascii="Calibri" w:hAnsi="Calibri"/>
          <w:sz w:val="22"/>
          <w:szCs w:val="22"/>
          <w:lang w:eastAsia="en-GB"/>
        </w:rPr>
      </w:pPr>
      <w:r>
        <w:t>6.1.3.18</w:t>
      </w:r>
      <w:r w:rsidRPr="00AC746E">
        <w:rPr>
          <w:rFonts w:ascii="Calibri" w:hAnsi="Calibri"/>
          <w:sz w:val="22"/>
          <w:szCs w:val="22"/>
          <w:lang w:eastAsia="en-GB"/>
        </w:rPr>
        <w:tab/>
      </w:r>
      <w:r>
        <w:t>Resource: UeContextInSmsfData (Document)</w:t>
      </w:r>
      <w:r>
        <w:tab/>
      </w:r>
      <w:r>
        <w:fldChar w:fldCharType="begin" w:fldLock="1"/>
      </w:r>
      <w:r>
        <w:instrText xml:space="preserve"> PAGEREF _Toc45028869 \h </w:instrText>
      </w:r>
      <w:r>
        <w:fldChar w:fldCharType="separate"/>
      </w:r>
      <w:r>
        <w:t>101</w:t>
      </w:r>
      <w:r>
        <w:fldChar w:fldCharType="end"/>
      </w:r>
    </w:p>
    <w:p w14:paraId="394C189B" w14:textId="7B975478" w:rsidR="008B692A" w:rsidRPr="00AC746E" w:rsidRDefault="008B692A">
      <w:pPr>
        <w:pStyle w:val="TOC5"/>
        <w:rPr>
          <w:rFonts w:ascii="Calibri" w:hAnsi="Calibri"/>
          <w:sz w:val="22"/>
          <w:szCs w:val="22"/>
          <w:lang w:eastAsia="en-GB"/>
        </w:rPr>
      </w:pPr>
      <w:r>
        <w:t>6.1.3.18.1</w:t>
      </w:r>
      <w:r w:rsidRPr="00AC746E">
        <w:rPr>
          <w:rFonts w:ascii="Calibri" w:hAnsi="Calibri"/>
          <w:sz w:val="22"/>
          <w:szCs w:val="22"/>
          <w:lang w:eastAsia="en-GB"/>
        </w:rPr>
        <w:tab/>
      </w:r>
      <w:r>
        <w:t>Description</w:t>
      </w:r>
      <w:r>
        <w:tab/>
      </w:r>
      <w:r>
        <w:fldChar w:fldCharType="begin" w:fldLock="1"/>
      </w:r>
      <w:r>
        <w:instrText xml:space="preserve"> PAGEREF _Toc45028870 \h </w:instrText>
      </w:r>
      <w:r>
        <w:fldChar w:fldCharType="separate"/>
      </w:r>
      <w:r>
        <w:t>101</w:t>
      </w:r>
      <w:r>
        <w:fldChar w:fldCharType="end"/>
      </w:r>
    </w:p>
    <w:p w14:paraId="3758D3CB" w14:textId="43D848BD" w:rsidR="008B692A" w:rsidRPr="00AC746E" w:rsidRDefault="008B692A">
      <w:pPr>
        <w:pStyle w:val="TOC5"/>
        <w:rPr>
          <w:rFonts w:ascii="Calibri" w:hAnsi="Calibri"/>
          <w:sz w:val="22"/>
          <w:szCs w:val="22"/>
          <w:lang w:eastAsia="en-GB"/>
        </w:rPr>
      </w:pPr>
      <w:r>
        <w:t>6.1.3.18.2</w:t>
      </w:r>
      <w:r w:rsidRPr="00AC746E">
        <w:rPr>
          <w:rFonts w:ascii="Calibri" w:hAnsi="Calibri"/>
          <w:sz w:val="22"/>
          <w:szCs w:val="22"/>
          <w:lang w:eastAsia="en-GB"/>
        </w:rPr>
        <w:tab/>
      </w:r>
      <w:r>
        <w:t>Resource Definition</w:t>
      </w:r>
      <w:r>
        <w:tab/>
      </w:r>
      <w:r>
        <w:fldChar w:fldCharType="begin" w:fldLock="1"/>
      </w:r>
      <w:r>
        <w:instrText xml:space="preserve"> PAGEREF _Toc45028871 \h </w:instrText>
      </w:r>
      <w:r>
        <w:fldChar w:fldCharType="separate"/>
      </w:r>
      <w:r>
        <w:t>101</w:t>
      </w:r>
      <w:r>
        <w:fldChar w:fldCharType="end"/>
      </w:r>
    </w:p>
    <w:p w14:paraId="65C1D249" w14:textId="2CE2BDD0" w:rsidR="008B692A" w:rsidRPr="00AC746E" w:rsidRDefault="008B692A">
      <w:pPr>
        <w:pStyle w:val="TOC5"/>
        <w:rPr>
          <w:rFonts w:ascii="Calibri" w:hAnsi="Calibri"/>
          <w:sz w:val="22"/>
          <w:szCs w:val="22"/>
          <w:lang w:eastAsia="en-GB"/>
        </w:rPr>
      </w:pPr>
      <w:r>
        <w:t>6.1.3.18.3</w:t>
      </w:r>
      <w:r w:rsidRPr="00AC746E">
        <w:rPr>
          <w:rFonts w:ascii="Calibri" w:hAnsi="Calibri"/>
          <w:sz w:val="22"/>
          <w:szCs w:val="22"/>
          <w:lang w:eastAsia="en-GB"/>
        </w:rPr>
        <w:tab/>
      </w:r>
      <w:r>
        <w:t>Resource Standard Methods</w:t>
      </w:r>
      <w:r>
        <w:tab/>
      </w:r>
      <w:r>
        <w:fldChar w:fldCharType="begin" w:fldLock="1"/>
      </w:r>
      <w:r>
        <w:instrText xml:space="preserve"> PAGEREF _Toc45028872 \h </w:instrText>
      </w:r>
      <w:r>
        <w:fldChar w:fldCharType="separate"/>
      </w:r>
      <w:r>
        <w:t>101</w:t>
      </w:r>
      <w:r>
        <w:fldChar w:fldCharType="end"/>
      </w:r>
    </w:p>
    <w:p w14:paraId="57AD158E" w14:textId="1F2E23E2" w:rsidR="008B692A" w:rsidRPr="00AC746E" w:rsidRDefault="008B692A">
      <w:pPr>
        <w:pStyle w:val="TOC6"/>
        <w:rPr>
          <w:rFonts w:ascii="Calibri" w:hAnsi="Calibri"/>
          <w:sz w:val="22"/>
          <w:szCs w:val="22"/>
          <w:lang w:eastAsia="en-GB"/>
        </w:rPr>
      </w:pPr>
      <w:r>
        <w:t>6.1.3.18.3.1</w:t>
      </w:r>
      <w:r w:rsidRPr="00AC746E">
        <w:rPr>
          <w:rFonts w:ascii="Calibri" w:hAnsi="Calibri"/>
          <w:sz w:val="22"/>
          <w:szCs w:val="22"/>
          <w:lang w:eastAsia="en-GB"/>
        </w:rPr>
        <w:tab/>
      </w:r>
      <w:r>
        <w:t>GET</w:t>
      </w:r>
      <w:r>
        <w:tab/>
      </w:r>
      <w:r>
        <w:fldChar w:fldCharType="begin" w:fldLock="1"/>
      </w:r>
      <w:r>
        <w:instrText xml:space="preserve"> PAGEREF _Toc45028873 \h </w:instrText>
      </w:r>
      <w:r>
        <w:fldChar w:fldCharType="separate"/>
      </w:r>
      <w:r>
        <w:t>101</w:t>
      </w:r>
      <w:r>
        <w:fldChar w:fldCharType="end"/>
      </w:r>
    </w:p>
    <w:p w14:paraId="2620DD07" w14:textId="7AE351BB" w:rsidR="008B692A" w:rsidRPr="00AC746E" w:rsidRDefault="008B692A">
      <w:pPr>
        <w:pStyle w:val="TOC4"/>
        <w:rPr>
          <w:rFonts w:ascii="Calibri" w:hAnsi="Calibri"/>
          <w:sz w:val="22"/>
          <w:szCs w:val="22"/>
          <w:lang w:eastAsia="en-GB"/>
        </w:rPr>
      </w:pPr>
      <w:r>
        <w:t>6.1.3.19</w:t>
      </w:r>
      <w:r w:rsidRPr="00AC746E">
        <w:rPr>
          <w:rFonts w:ascii="Calibri" w:hAnsi="Calibri"/>
          <w:sz w:val="22"/>
          <w:szCs w:val="22"/>
          <w:lang w:eastAsia="en-GB"/>
        </w:rPr>
        <w:tab/>
      </w:r>
      <w:r>
        <w:t xml:space="preserve">Resource: </w:t>
      </w:r>
      <w:r>
        <w:rPr>
          <w:lang w:eastAsia="zh-CN"/>
        </w:rPr>
        <w:t>Upu</w:t>
      </w:r>
      <w:r>
        <w:t>Ack (Document)</w:t>
      </w:r>
      <w:r>
        <w:tab/>
      </w:r>
      <w:r>
        <w:fldChar w:fldCharType="begin" w:fldLock="1"/>
      </w:r>
      <w:r>
        <w:instrText xml:space="preserve"> PAGEREF _Toc45028874 \h </w:instrText>
      </w:r>
      <w:r>
        <w:fldChar w:fldCharType="separate"/>
      </w:r>
      <w:r>
        <w:t>102</w:t>
      </w:r>
      <w:r>
        <w:fldChar w:fldCharType="end"/>
      </w:r>
    </w:p>
    <w:p w14:paraId="55CC135C" w14:textId="458B0466" w:rsidR="008B692A" w:rsidRPr="00AC746E" w:rsidRDefault="008B692A">
      <w:pPr>
        <w:pStyle w:val="TOC5"/>
        <w:rPr>
          <w:rFonts w:ascii="Calibri" w:hAnsi="Calibri"/>
          <w:sz w:val="22"/>
          <w:szCs w:val="22"/>
          <w:lang w:eastAsia="en-GB"/>
        </w:rPr>
      </w:pPr>
      <w:r>
        <w:t>6.1.3.19.1</w:t>
      </w:r>
      <w:r w:rsidRPr="00AC746E">
        <w:rPr>
          <w:rFonts w:ascii="Calibri" w:hAnsi="Calibri"/>
          <w:sz w:val="22"/>
          <w:szCs w:val="22"/>
          <w:lang w:eastAsia="en-GB"/>
        </w:rPr>
        <w:tab/>
      </w:r>
      <w:r>
        <w:t>Description</w:t>
      </w:r>
      <w:r>
        <w:tab/>
      </w:r>
      <w:r>
        <w:fldChar w:fldCharType="begin" w:fldLock="1"/>
      </w:r>
      <w:r>
        <w:instrText xml:space="preserve"> PAGEREF _Toc45028875 \h </w:instrText>
      </w:r>
      <w:r>
        <w:fldChar w:fldCharType="separate"/>
      </w:r>
      <w:r>
        <w:t>102</w:t>
      </w:r>
      <w:r>
        <w:fldChar w:fldCharType="end"/>
      </w:r>
    </w:p>
    <w:p w14:paraId="110F84A5" w14:textId="374CE5A9" w:rsidR="008B692A" w:rsidRPr="00AC746E" w:rsidRDefault="008B692A">
      <w:pPr>
        <w:pStyle w:val="TOC5"/>
        <w:rPr>
          <w:rFonts w:ascii="Calibri" w:hAnsi="Calibri"/>
          <w:sz w:val="22"/>
          <w:szCs w:val="22"/>
          <w:lang w:eastAsia="en-GB"/>
        </w:rPr>
      </w:pPr>
      <w:r>
        <w:t>6.1.3.19.2</w:t>
      </w:r>
      <w:r w:rsidRPr="00AC746E">
        <w:rPr>
          <w:rFonts w:ascii="Calibri" w:hAnsi="Calibri"/>
          <w:sz w:val="22"/>
          <w:szCs w:val="22"/>
          <w:lang w:eastAsia="en-GB"/>
        </w:rPr>
        <w:tab/>
      </w:r>
      <w:r>
        <w:t>Resource Definition</w:t>
      </w:r>
      <w:r>
        <w:tab/>
      </w:r>
      <w:r>
        <w:fldChar w:fldCharType="begin" w:fldLock="1"/>
      </w:r>
      <w:r>
        <w:instrText xml:space="preserve"> PAGEREF _Toc45028876 \h </w:instrText>
      </w:r>
      <w:r>
        <w:fldChar w:fldCharType="separate"/>
      </w:r>
      <w:r>
        <w:t>102</w:t>
      </w:r>
      <w:r>
        <w:fldChar w:fldCharType="end"/>
      </w:r>
    </w:p>
    <w:p w14:paraId="1B6067B7" w14:textId="116E081D" w:rsidR="008B692A" w:rsidRPr="00AC746E" w:rsidRDefault="008B692A">
      <w:pPr>
        <w:pStyle w:val="TOC5"/>
        <w:rPr>
          <w:rFonts w:ascii="Calibri" w:hAnsi="Calibri"/>
          <w:sz w:val="22"/>
          <w:szCs w:val="22"/>
          <w:lang w:eastAsia="en-GB"/>
        </w:rPr>
      </w:pPr>
      <w:r>
        <w:t>6.1.3.19.3</w:t>
      </w:r>
      <w:r w:rsidRPr="00AC746E">
        <w:rPr>
          <w:rFonts w:ascii="Calibri" w:hAnsi="Calibri"/>
          <w:sz w:val="22"/>
          <w:szCs w:val="22"/>
          <w:lang w:eastAsia="en-GB"/>
        </w:rPr>
        <w:tab/>
      </w:r>
      <w:r>
        <w:t>Resource Standard Methods</w:t>
      </w:r>
      <w:r>
        <w:tab/>
      </w:r>
      <w:r>
        <w:fldChar w:fldCharType="begin" w:fldLock="1"/>
      </w:r>
      <w:r>
        <w:instrText xml:space="preserve"> PAGEREF _Toc45028877 \h </w:instrText>
      </w:r>
      <w:r>
        <w:fldChar w:fldCharType="separate"/>
      </w:r>
      <w:r>
        <w:t>102</w:t>
      </w:r>
      <w:r>
        <w:fldChar w:fldCharType="end"/>
      </w:r>
    </w:p>
    <w:p w14:paraId="5C778CAE" w14:textId="12AC57E4" w:rsidR="008B692A" w:rsidRPr="00AC746E" w:rsidRDefault="008B692A">
      <w:pPr>
        <w:pStyle w:val="TOC6"/>
        <w:rPr>
          <w:rFonts w:ascii="Calibri" w:hAnsi="Calibri"/>
          <w:sz w:val="22"/>
          <w:szCs w:val="22"/>
          <w:lang w:eastAsia="en-GB"/>
        </w:rPr>
      </w:pPr>
      <w:r>
        <w:t>6.1.3.19.3.1</w:t>
      </w:r>
      <w:r w:rsidRPr="00AC746E">
        <w:rPr>
          <w:rFonts w:ascii="Calibri" w:hAnsi="Calibri"/>
          <w:sz w:val="22"/>
          <w:szCs w:val="22"/>
          <w:lang w:eastAsia="en-GB"/>
        </w:rPr>
        <w:tab/>
      </w:r>
      <w:r>
        <w:t>PUT</w:t>
      </w:r>
      <w:r>
        <w:tab/>
      </w:r>
      <w:r>
        <w:fldChar w:fldCharType="begin" w:fldLock="1"/>
      </w:r>
      <w:r>
        <w:instrText xml:space="preserve"> PAGEREF _Toc45028878 \h </w:instrText>
      </w:r>
      <w:r>
        <w:fldChar w:fldCharType="separate"/>
      </w:r>
      <w:r>
        <w:t>102</w:t>
      </w:r>
      <w:r>
        <w:fldChar w:fldCharType="end"/>
      </w:r>
    </w:p>
    <w:p w14:paraId="715CC7B3" w14:textId="076A386F" w:rsidR="008B692A" w:rsidRPr="00AC746E" w:rsidRDefault="008B692A">
      <w:pPr>
        <w:pStyle w:val="TOC4"/>
        <w:rPr>
          <w:rFonts w:ascii="Calibri" w:hAnsi="Calibri"/>
          <w:sz w:val="22"/>
          <w:szCs w:val="22"/>
          <w:lang w:eastAsia="en-GB"/>
        </w:rPr>
      </w:pPr>
      <w:r>
        <w:t>6.1.3.20</w:t>
      </w:r>
      <w:r w:rsidRPr="00AC746E">
        <w:rPr>
          <w:rFonts w:ascii="Calibri" w:hAnsi="Calibri"/>
          <w:sz w:val="22"/>
          <w:szCs w:val="22"/>
          <w:lang w:eastAsia="en-GB"/>
        </w:rPr>
        <w:tab/>
      </w:r>
      <w:r>
        <w:t>Resource: GroupIdentifiers (Document)</w:t>
      </w:r>
      <w:r>
        <w:tab/>
      </w:r>
      <w:r>
        <w:fldChar w:fldCharType="begin" w:fldLock="1"/>
      </w:r>
      <w:r>
        <w:instrText xml:space="preserve"> PAGEREF _Toc45028879 \h </w:instrText>
      </w:r>
      <w:r>
        <w:fldChar w:fldCharType="separate"/>
      </w:r>
      <w:r>
        <w:t>103</w:t>
      </w:r>
      <w:r>
        <w:fldChar w:fldCharType="end"/>
      </w:r>
    </w:p>
    <w:p w14:paraId="0F660BBA" w14:textId="17C322CA" w:rsidR="008B692A" w:rsidRPr="00AC746E" w:rsidRDefault="008B692A">
      <w:pPr>
        <w:pStyle w:val="TOC5"/>
        <w:rPr>
          <w:rFonts w:ascii="Calibri" w:hAnsi="Calibri"/>
          <w:sz w:val="22"/>
          <w:szCs w:val="22"/>
          <w:lang w:eastAsia="en-GB"/>
        </w:rPr>
      </w:pPr>
      <w:r>
        <w:t>6.1.3.20.1</w:t>
      </w:r>
      <w:r w:rsidRPr="00AC746E">
        <w:rPr>
          <w:rFonts w:ascii="Calibri" w:hAnsi="Calibri"/>
          <w:sz w:val="22"/>
          <w:szCs w:val="22"/>
          <w:lang w:eastAsia="en-GB"/>
        </w:rPr>
        <w:tab/>
      </w:r>
      <w:r>
        <w:t>Description</w:t>
      </w:r>
      <w:r>
        <w:tab/>
      </w:r>
      <w:r>
        <w:fldChar w:fldCharType="begin" w:fldLock="1"/>
      </w:r>
      <w:r>
        <w:instrText xml:space="preserve"> PAGEREF _Toc45028880 \h </w:instrText>
      </w:r>
      <w:r>
        <w:fldChar w:fldCharType="separate"/>
      </w:r>
      <w:r>
        <w:t>103</w:t>
      </w:r>
      <w:r>
        <w:fldChar w:fldCharType="end"/>
      </w:r>
    </w:p>
    <w:p w14:paraId="58DC8F0C" w14:textId="1014CD58" w:rsidR="008B692A" w:rsidRPr="00AC746E" w:rsidRDefault="008B692A">
      <w:pPr>
        <w:pStyle w:val="TOC5"/>
        <w:rPr>
          <w:rFonts w:ascii="Calibri" w:hAnsi="Calibri"/>
          <w:sz w:val="22"/>
          <w:szCs w:val="22"/>
          <w:lang w:eastAsia="en-GB"/>
        </w:rPr>
      </w:pPr>
      <w:r>
        <w:t>6.1.3.20.2</w:t>
      </w:r>
      <w:r w:rsidRPr="00AC746E">
        <w:rPr>
          <w:rFonts w:ascii="Calibri" w:hAnsi="Calibri"/>
          <w:sz w:val="22"/>
          <w:szCs w:val="22"/>
          <w:lang w:eastAsia="en-GB"/>
        </w:rPr>
        <w:tab/>
      </w:r>
      <w:r>
        <w:t>Resource Definition</w:t>
      </w:r>
      <w:r>
        <w:tab/>
      </w:r>
      <w:r>
        <w:fldChar w:fldCharType="begin" w:fldLock="1"/>
      </w:r>
      <w:r>
        <w:instrText xml:space="preserve"> PAGEREF _Toc45028881 \h </w:instrText>
      </w:r>
      <w:r>
        <w:fldChar w:fldCharType="separate"/>
      </w:r>
      <w:r>
        <w:t>103</w:t>
      </w:r>
      <w:r>
        <w:fldChar w:fldCharType="end"/>
      </w:r>
    </w:p>
    <w:p w14:paraId="2068AD35" w14:textId="06321DD3" w:rsidR="008B692A" w:rsidRPr="00AC746E" w:rsidRDefault="008B692A">
      <w:pPr>
        <w:pStyle w:val="TOC5"/>
        <w:rPr>
          <w:rFonts w:ascii="Calibri" w:hAnsi="Calibri"/>
          <w:sz w:val="22"/>
          <w:szCs w:val="22"/>
          <w:lang w:eastAsia="en-GB"/>
        </w:rPr>
      </w:pPr>
      <w:r>
        <w:t>6.1.3.20.3</w:t>
      </w:r>
      <w:r w:rsidRPr="00AC746E">
        <w:rPr>
          <w:rFonts w:ascii="Calibri" w:hAnsi="Calibri"/>
          <w:sz w:val="22"/>
          <w:szCs w:val="22"/>
          <w:lang w:eastAsia="en-GB"/>
        </w:rPr>
        <w:tab/>
      </w:r>
      <w:r>
        <w:t>Resource Standard Methods</w:t>
      </w:r>
      <w:r>
        <w:tab/>
      </w:r>
      <w:r>
        <w:fldChar w:fldCharType="begin" w:fldLock="1"/>
      </w:r>
      <w:r>
        <w:instrText xml:space="preserve"> PAGEREF _Toc45028882 \h </w:instrText>
      </w:r>
      <w:r>
        <w:fldChar w:fldCharType="separate"/>
      </w:r>
      <w:r>
        <w:t>103</w:t>
      </w:r>
      <w:r>
        <w:fldChar w:fldCharType="end"/>
      </w:r>
    </w:p>
    <w:p w14:paraId="6AC988AB" w14:textId="7266F0ED" w:rsidR="008B692A" w:rsidRPr="00AC746E" w:rsidRDefault="008B692A">
      <w:pPr>
        <w:pStyle w:val="TOC6"/>
        <w:rPr>
          <w:rFonts w:ascii="Calibri" w:hAnsi="Calibri"/>
          <w:sz w:val="22"/>
          <w:szCs w:val="22"/>
          <w:lang w:eastAsia="en-GB"/>
        </w:rPr>
      </w:pPr>
      <w:r>
        <w:t>6.1.3.20.3.1</w:t>
      </w:r>
      <w:r w:rsidRPr="00AC746E">
        <w:rPr>
          <w:rFonts w:ascii="Calibri" w:hAnsi="Calibri"/>
          <w:sz w:val="22"/>
          <w:szCs w:val="22"/>
          <w:lang w:eastAsia="en-GB"/>
        </w:rPr>
        <w:tab/>
      </w:r>
      <w:r>
        <w:t>GET</w:t>
      </w:r>
      <w:r>
        <w:tab/>
      </w:r>
      <w:r>
        <w:fldChar w:fldCharType="begin" w:fldLock="1"/>
      </w:r>
      <w:r>
        <w:instrText xml:space="preserve"> PAGEREF _Toc45028883 \h </w:instrText>
      </w:r>
      <w:r>
        <w:fldChar w:fldCharType="separate"/>
      </w:r>
      <w:r>
        <w:t>103</w:t>
      </w:r>
      <w:r>
        <w:fldChar w:fldCharType="end"/>
      </w:r>
    </w:p>
    <w:p w14:paraId="508CEDB9" w14:textId="2A85D3F0" w:rsidR="008B692A" w:rsidRPr="00AC746E" w:rsidRDefault="008B692A">
      <w:pPr>
        <w:pStyle w:val="TOC4"/>
        <w:rPr>
          <w:rFonts w:ascii="Calibri" w:hAnsi="Calibri"/>
          <w:sz w:val="22"/>
          <w:szCs w:val="22"/>
          <w:lang w:eastAsia="en-GB"/>
        </w:rPr>
      </w:pPr>
      <w:r>
        <w:t>6.1.3.21</w:t>
      </w:r>
      <w:r w:rsidRPr="00AC746E">
        <w:rPr>
          <w:rFonts w:ascii="Calibri" w:hAnsi="Calibri"/>
          <w:sz w:val="22"/>
          <w:szCs w:val="22"/>
          <w:lang w:eastAsia="en-GB"/>
        </w:rPr>
        <w:tab/>
      </w:r>
      <w:r>
        <w:t>Resource: SnssaisAck (Document)</w:t>
      </w:r>
      <w:r>
        <w:tab/>
      </w:r>
      <w:r>
        <w:fldChar w:fldCharType="begin" w:fldLock="1"/>
      </w:r>
      <w:r>
        <w:instrText xml:space="preserve"> PAGEREF _Toc45028884 \h </w:instrText>
      </w:r>
      <w:r>
        <w:fldChar w:fldCharType="separate"/>
      </w:r>
      <w:r>
        <w:t>104</w:t>
      </w:r>
      <w:r>
        <w:fldChar w:fldCharType="end"/>
      </w:r>
    </w:p>
    <w:p w14:paraId="4988B7BC" w14:textId="13EABC83" w:rsidR="008B692A" w:rsidRPr="00AC746E" w:rsidRDefault="008B692A">
      <w:pPr>
        <w:pStyle w:val="TOC5"/>
        <w:rPr>
          <w:rFonts w:ascii="Calibri" w:hAnsi="Calibri"/>
          <w:sz w:val="22"/>
          <w:szCs w:val="22"/>
          <w:lang w:eastAsia="en-GB"/>
        </w:rPr>
      </w:pPr>
      <w:r>
        <w:t>6.1.3.21.1</w:t>
      </w:r>
      <w:r w:rsidRPr="00AC746E">
        <w:rPr>
          <w:rFonts w:ascii="Calibri" w:hAnsi="Calibri"/>
          <w:sz w:val="22"/>
          <w:szCs w:val="22"/>
          <w:lang w:eastAsia="en-GB"/>
        </w:rPr>
        <w:tab/>
      </w:r>
      <w:r>
        <w:t>Description</w:t>
      </w:r>
      <w:r>
        <w:tab/>
      </w:r>
      <w:r>
        <w:fldChar w:fldCharType="begin" w:fldLock="1"/>
      </w:r>
      <w:r>
        <w:instrText xml:space="preserve"> PAGEREF _Toc45028885 \h </w:instrText>
      </w:r>
      <w:r>
        <w:fldChar w:fldCharType="separate"/>
      </w:r>
      <w:r>
        <w:t>104</w:t>
      </w:r>
      <w:r>
        <w:fldChar w:fldCharType="end"/>
      </w:r>
    </w:p>
    <w:p w14:paraId="1CFD85DC" w14:textId="6233EE67" w:rsidR="008B692A" w:rsidRPr="00AC746E" w:rsidRDefault="008B692A">
      <w:pPr>
        <w:pStyle w:val="TOC5"/>
        <w:rPr>
          <w:rFonts w:ascii="Calibri" w:hAnsi="Calibri"/>
          <w:sz w:val="22"/>
          <w:szCs w:val="22"/>
          <w:lang w:eastAsia="en-GB"/>
        </w:rPr>
      </w:pPr>
      <w:r>
        <w:t>6.1.3.21.2</w:t>
      </w:r>
      <w:r w:rsidRPr="00AC746E">
        <w:rPr>
          <w:rFonts w:ascii="Calibri" w:hAnsi="Calibri"/>
          <w:sz w:val="22"/>
          <w:szCs w:val="22"/>
          <w:lang w:eastAsia="en-GB"/>
        </w:rPr>
        <w:tab/>
      </w:r>
      <w:r>
        <w:t>Resource Definition</w:t>
      </w:r>
      <w:r>
        <w:tab/>
      </w:r>
      <w:r>
        <w:fldChar w:fldCharType="begin" w:fldLock="1"/>
      </w:r>
      <w:r>
        <w:instrText xml:space="preserve"> PAGEREF _Toc45028886 \h </w:instrText>
      </w:r>
      <w:r>
        <w:fldChar w:fldCharType="separate"/>
      </w:r>
      <w:r>
        <w:t>104</w:t>
      </w:r>
      <w:r>
        <w:fldChar w:fldCharType="end"/>
      </w:r>
    </w:p>
    <w:p w14:paraId="4505053D" w14:textId="7E3B9BAA" w:rsidR="008B692A" w:rsidRPr="00AC746E" w:rsidRDefault="008B692A">
      <w:pPr>
        <w:pStyle w:val="TOC5"/>
        <w:rPr>
          <w:rFonts w:ascii="Calibri" w:hAnsi="Calibri"/>
          <w:sz w:val="22"/>
          <w:szCs w:val="22"/>
          <w:lang w:eastAsia="en-GB"/>
        </w:rPr>
      </w:pPr>
      <w:r>
        <w:t>6.1.3.21.3</w:t>
      </w:r>
      <w:r w:rsidRPr="00AC746E">
        <w:rPr>
          <w:rFonts w:ascii="Calibri" w:hAnsi="Calibri"/>
          <w:sz w:val="22"/>
          <w:szCs w:val="22"/>
          <w:lang w:eastAsia="en-GB"/>
        </w:rPr>
        <w:tab/>
      </w:r>
      <w:r>
        <w:t>Resource Standard Methods</w:t>
      </w:r>
      <w:r>
        <w:tab/>
      </w:r>
      <w:r>
        <w:fldChar w:fldCharType="begin" w:fldLock="1"/>
      </w:r>
      <w:r>
        <w:instrText xml:space="preserve"> PAGEREF _Toc45028887 \h </w:instrText>
      </w:r>
      <w:r>
        <w:fldChar w:fldCharType="separate"/>
      </w:r>
      <w:r>
        <w:t>105</w:t>
      </w:r>
      <w:r>
        <w:fldChar w:fldCharType="end"/>
      </w:r>
    </w:p>
    <w:p w14:paraId="6CA6D777" w14:textId="4C84FF6E" w:rsidR="008B692A" w:rsidRPr="00AC746E" w:rsidRDefault="008B692A">
      <w:pPr>
        <w:pStyle w:val="TOC6"/>
        <w:rPr>
          <w:rFonts w:ascii="Calibri" w:hAnsi="Calibri"/>
          <w:sz w:val="22"/>
          <w:szCs w:val="22"/>
          <w:lang w:eastAsia="en-GB"/>
        </w:rPr>
      </w:pPr>
      <w:r>
        <w:t>6.1.3.21.3.1</w:t>
      </w:r>
      <w:r w:rsidRPr="00AC746E">
        <w:rPr>
          <w:rFonts w:ascii="Calibri" w:hAnsi="Calibri"/>
          <w:sz w:val="22"/>
          <w:szCs w:val="22"/>
          <w:lang w:eastAsia="en-GB"/>
        </w:rPr>
        <w:tab/>
      </w:r>
      <w:r>
        <w:t>PUT</w:t>
      </w:r>
      <w:r>
        <w:tab/>
      </w:r>
      <w:r>
        <w:fldChar w:fldCharType="begin" w:fldLock="1"/>
      </w:r>
      <w:r>
        <w:instrText xml:space="preserve"> PAGEREF _Toc45028888 \h </w:instrText>
      </w:r>
      <w:r>
        <w:fldChar w:fldCharType="separate"/>
      </w:r>
      <w:r>
        <w:t>105</w:t>
      </w:r>
      <w:r>
        <w:fldChar w:fldCharType="end"/>
      </w:r>
    </w:p>
    <w:p w14:paraId="57A4D60F" w14:textId="75617FF5" w:rsidR="008B692A" w:rsidRPr="00AC746E" w:rsidRDefault="008B692A">
      <w:pPr>
        <w:pStyle w:val="TOC4"/>
        <w:rPr>
          <w:rFonts w:ascii="Calibri" w:hAnsi="Calibri"/>
          <w:sz w:val="22"/>
          <w:szCs w:val="22"/>
          <w:lang w:eastAsia="en-GB"/>
        </w:rPr>
      </w:pPr>
      <w:r>
        <w:t>6.1.3.22</w:t>
      </w:r>
      <w:r w:rsidRPr="00AC746E">
        <w:rPr>
          <w:rFonts w:ascii="Calibri" w:hAnsi="Calibri"/>
          <w:sz w:val="22"/>
          <w:szCs w:val="22"/>
          <w:lang w:eastAsia="en-GB"/>
        </w:rPr>
        <w:tab/>
      </w:r>
      <w:r>
        <w:t>Resource: CagAck (Document)</w:t>
      </w:r>
      <w:r>
        <w:tab/>
      </w:r>
      <w:r>
        <w:fldChar w:fldCharType="begin" w:fldLock="1"/>
      </w:r>
      <w:r>
        <w:instrText xml:space="preserve"> PAGEREF _Toc45028889 \h </w:instrText>
      </w:r>
      <w:r>
        <w:fldChar w:fldCharType="separate"/>
      </w:r>
      <w:r>
        <w:t>105</w:t>
      </w:r>
      <w:r>
        <w:fldChar w:fldCharType="end"/>
      </w:r>
    </w:p>
    <w:p w14:paraId="69B4D197" w14:textId="5A5D6210" w:rsidR="008B692A" w:rsidRPr="00AC746E" w:rsidRDefault="008B692A">
      <w:pPr>
        <w:pStyle w:val="TOC5"/>
        <w:rPr>
          <w:rFonts w:ascii="Calibri" w:hAnsi="Calibri"/>
          <w:sz w:val="22"/>
          <w:szCs w:val="22"/>
          <w:lang w:eastAsia="en-GB"/>
        </w:rPr>
      </w:pPr>
      <w:r>
        <w:t>6.1.3.22.1</w:t>
      </w:r>
      <w:r w:rsidRPr="00AC746E">
        <w:rPr>
          <w:rFonts w:ascii="Calibri" w:hAnsi="Calibri"/>
          <w:sz w:val="22"/>
          <w:szCs w:val="22"/>
          <w:lang w:eastAsia="en-GB"/>
        </w:rPr>
        <w:tab/>
      </w:r>
      <w:r>
        <w:t>Description</w:t>
      </w:r>
      <w:r>
        <w:tab/>
      </w:r>
      <w:r>
        <w:fldChar w:fldCharType="begin" w:fldLock="1"/>
      </w:r>
      <w:r>
        <w:instrText xml:space="preserve"> PAGEREF _Toc45028890 \h </w:instrText>
      </w:r>
      <w:r>
        <w:fldChar w:fldCharType="separate"/>
      </w:r>
      <w:r>
        <w:t>105</w:t>
      </w:r>
      <w:r>
        <w:fldChar w:fldCharType="end"/>
      </w:r>
    </w:p>
    <w:p w14:paraId="58D98D62" w14:textId="5DDA49DA" w:rsidR="008B692A" w:rsidRPr="00AC746E" w:rsidRDefault="008B692A">
      <w:pPr>
        <w:pStyle w:val="TOC5"/>
        <w:rPr>
          <w:rFonts w:ascii="Calibri" w:hAnsi="Calibri"/>
          <w:sz w:val="22"/>
          <w:szCs w:val="22"/>
          <w:lang w:eastAsia="en-GB"/>
        </w:rPr>
      </w:pPr>
      <w:r>
        <w:t>6.1.3.22.2</w:t>
      </w:r>
      <w:r w:rsidRPr="00AC746E">
        <w:rPr>
          <w:rFonts w:ascii="Calibri" w:hAnsi="Calibri"/>
          <w:sz w:val="22"/>
          <w:szCs w:val="22"/>
          <w:lang w:eastAsia="en-GB"/>
        </w:rPr>
        <w:tab/>
      </w:r>
      <w:r>
        <w:t>Resource Definition</w:t>
      </w:r>
      <w:r>
        <w:tab/>
      </w:r>
      <w:r>
        <w:fldChar w:fldCharType="begin" w:fldLock="1"/>
      </w:r>
      <w:r>
        <w:instrText xml:space="preserve"> PAGEREF _Toc45028891 \h </w:instrText>
      </w:r>
      <w:r>
        <w:fldChar w:fldCharType="separate"/>
      </w:r>
      <w:r>
        <w:t>105</w:t>
      </w:r>
      <w:r>
        <w:fldChar w:fldCharType="end"/>
      </w:r>
    </w:p>
    <w:p w14:paraId="2D11C849" w14:textId="3D0B6321" w:rsidR="008B692A" w:rsidRPr="00AC746E" w:rsidRDefault="008B692A">
      <w:pPr>
        <w:pStyle w:val="TOC5"/>
        <w:rPr>
          <w:rFonts w:ascii="Calibri" w:hAnsi="Calibri"/>
          <w:sz w:val="22"/>
          <w:szCs w:val="22"/>
          <w:lang w:eastAsia="en-GB"/>
        </w:rPr>
      </w:pPr>
      <w:r>
        <w:lastRenderedPageBreak/>
        <w:t>6.1.3.22.3</w:t>
      </w:r>
      <w:r w:rsidRPr="00AC746E">
        <w:rPr>
          <w:rFonts w:ascii="Calibri" w:hAnsi="Calibri"/>
          <w:sz w:val="22"/>
          <w:szCs w:val="22"/>
          <w:lang w:eastAsia="en-GB"/>
        </w:rPr>
        <w:tab/>
      </w:r>
      <w:r>
        <w:t>Resource Standard Methods</w:t>
      </w:r>
      <w:r>
        <w:tab/>
      </w:r>
      <w:r>
        <w:fldChar w:fldCharType="begin" w:fldLock="1"/>
      </w:r>
      <w:r>
        <w:instrText xml:space="preserve"> PAGEREF _Toc45028892 \h </w:instrText>
      </w:r>
      <w:r>
        <w:fldChar w:fldCharType="separate"/>
      </w:r>
      <w:r>
        <w:t>105</w:t>
      </w:r>
      <w:r>
        <w:fldChar w:fldCharType="end"/>
      </w:r>
    </w:p>
    <w:p w14:paraId="1E3D70A3" w14:textId="1B515D4A" w:rsidR="008B692A" w:rsidRPr="00AC746E" w:rsidRDefault="008B692A">
      <w:pPr>
        <w:pStyle w:val="TOC6"/>
        <w:rPr>
          <w:rFonts w:ascii="Calibri" w:hAnsi="Calibri"/>
          <w:sz w:val="22"/>
          <w:szCs w:val="22"/>
          <w:lang w:eastAsia="en-GB"/>
        </w:rPr>
      </w:pPr>
      <w:r>
        <w:t>6.1.3.22.3.1</w:t>
      </w:r>
      <w:r w:rsidRPr="00AC746E">
        <w:rPr>
          <w:rFonts w:ascii="Calibri" w:hAnsi="Calibri"/>
          <w:sz w:val="22"/>
          <w:szCs w:val="22"/>
          <w:lang w:eastAsia="en-GB"/>
        </w:rPr>
        <w:tab/>
      </w:r>
      <w:r>
        <w:t>PUT</w:t>
      </w:r>
      <w:r>
        <w:tab/>
      </w:r>
      <w:r>
        <w:fldChar w:fldCharType="begin" w:fldLock="1"/>
      </w:r>
      <w:r>
        <w:instrText xml:space="preserve"> PAGEREF _Toc45028893 \h </w:instrText>
      </w:r>
      <w:r>
        <w:fldChar w:fldCharType="separate"/>
      </w:r>
      <w:r>
        <w:t>105</w:t>
      </w:r>
      <w:r>
        <w:fldChar w:fldCharType="end"/>
      </w:r>
    </w:p>
    <w:p w14:paraId="3616E812" w14:textId="7D9E69C7" w:rsidR="008B692A" w:rsidRPr="00AC746E" w:rsidRDefault="008B692A">
      <w:pPr>
        <w:pStyle w:val="TOC4"/>
        <w:rPr>
          <w:rFonts w:ascii="Calibri" w:hAnsi="Calibri"/>
          <w:sz w:val="22"/>
          <w:szCs w:val="22"/>
          <w:lang w:eastAsia="en-GB"/>
        </w:rPr>
      </w:pPr>
      <w:r>
        <w:t>6.1.3.23</w:t>
      </w:r>
      <w:r w:rsidRPr="00AC746E">
        <w:rPr>
          <w:rFonts w:ascii="Calibri" w:hAnsi="Calibr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_Toc45028894 \h </w:instrText>
      </w:r>
      <w:r>
        <w:fldChar w:fldCharType="separate"/>
      </w:r>
      <w:r>
        <w:t>106</w:t>
      </w:r>
      <w:r>
        <w:fldChar w:fldCharType="end"/>
      </w:r>
    </w:p>
    <w:p w14:paraId="27D1BFA0" w14:textId="423D99C4" w:rsidR="008B692A" w:rsidRPr="00AC746E" w:rsidRDefault="008B692A">
      <w:pPr>
        <w:pStyle w:val="TOC5"/>
        <w:rPr>
          <w:rFonts w:ascii="Calibri" w:hAnsi="Calibri"/>
          <w:sz w:val="22"/>
          <w:szCs w:val="22"/>
          <w:lang w:eastAsia="en-GB"/>
        </w:rPr>
      </w:pPr>
      <w:r>
        <w:t>6.1.3.23.1</w:t>
      </w:r>
      <w:r w:rsidRPr="00AC746E">
        <w:rPr>
          <w:rFonts w:ascii="Calibri" w:hAnsi="Calibri"/>
          <w:sz w:val="22"/>
          <w:szCs w:val="22"/>
          <w:lang w:eastAsia="en-GB"/>
        </w:rPr>
        <w:tab/>
      </w:r>
      <w:r>
        <w:t>Description</w:t>
      </w:r>
      <w:r>
        <w:tab/>
      </w:r>
      <w:r>
        <w:fldChar w:fldCharType="begin" w:fldLock="1"/>
      </w:r>
      <w:r>
        <w:instrText xml:space="preserve"> PAGEREF _Toc45028895 \h </w:instrText>
      </w:r>
      <w:r>
        <w:fldChar w:fldCharType="separate"/>
      </w:r>
      <w:r>
        <w:t>106</w:t>
      </w:r>
      <w:r>
        <w:fldChar w:fldCharType="end"/>
      </w:r>
    </w:p>
    <w:p w14:paraId="34B122BC" w14:textId="3D649A0C" w:rsidR="008B692A" w:rsidRPr="00AC746E" w:rsidRDefault="008B692A">
      <w:pPr>
        <w:pStyle w:val="TOC5"/>
        <w:rPr>
          <w:rFonts w:ascii="Calibri" w:hAnsi="Calibri"/>
          <w:sz w:val="22"/>
          <w:szCs w:val="22"/>
          <w:lang w:eastAsia="en-GB"/>
        </w:rPr>
      </w:pPr>
      <w:r>
        <w:t>6.1.3.23.2</w:t>
      </w:r>
      <w:r w:rsidRPr="00AC746E">
        <w:rPr>
          <w:rFonts w:ascii="Calibri" w:hAnsi="Calibri"/>
          <w:sz w:val="22"/>
          <w:szCs w:val="22"/>
          <w:lang w:eastAsia="en-GB"/>
        </w:rPr>
        <w:tab/>
      </w:r>
      <w:r>
        <w:t>Resource Definition</w:t>
      </w:r>
      <w:r>
        <w:tab/>
      </w:r>
      <w:r>
        <w:fldChar w:fldCharType="begin" w:fldLock="1"/>
      </w:r>
      <w:r>
        <w:instrText xml:space="preserve"> PAGEREF _Toc45028896 \h </w:instrText>
      </w:r>
      <w:r>
        <w:fldChar w:fldCharType="separate"/>
      </w:r>
      <w:r>
        <w:t>106</w:t>
      </w:r>
      <w:r>
        <w:fldChar w:fldCharType="end"/>
      </w:r>
    </w:p>
    <w:p w14:paraId="0A8E5653" w14:textId="54AE9486" w:rsidR="008B692A" w:rsidRPr="00AC746E" w:rsidRDefault="008B692A">
      <w:pPr>
        <w:pStyle w:val="TOC5"/>
        <w:rPr>
          <w:rFonts w:ascii="Calibri" w:hAnsi="Calibri"/>
          <w:sz w:val="22"/>
          <w:szCs w:val="22"/>
          <w:lang w:eastAsia="en-GB"/>
        </w:rPr>
      </w:pPr>
      <w:r>
        <w:t>6.1.3.23.3</w:t>
      </w:r>
      <w:r w:rsidRPr="00AC746E">
        <w:rPr>
          <w:rFonts w:ascii="Calibri" w:hAnsi="Calibri"/>
          <w:sz w:val="22"/>
          <w:szCs w:val="22"/>
          <w:lang w:eastAsia="en-GB"/>
        </w:rPr>
        <w:tab/>
      </w:r>
      <w:r>
        <w:t>Resource Standard Methods</w:t>
      </w:r>
      <w:r>
        <w:tab/>
      </w:r>
      <w:r>
        <w:fldChar w:fldCharType="begin" w:fldLock="1"/>
      </w:r>
      <w:r>
        <w:instrText xml:space="preserve"> PAGEREF _Toc45028897 \h </w:instrText>
      </w:r>
      <w:r>
        <w:fldChar w:fldCharType="separate"/>
      </w:r>
      <w:r>
        <w:t>106</w:t>
      </w:r>
      <w:r>
        <w:fldChar w:fldCharType="end"/>
      </w:r>
    </w:p>
    <w:p w14:paraId="11926155" w14:textId="64D6F64B" w:rsidR="008B692A" w:rsidRPr="00AC746E" w:rsidRDefault="008B692A">
      <w:pPr>
        <w:pStyle w:val="TOC6"/>
        <w:rPr>
          <w:rFonts w:ascii="Calibri" w:hAnsi="Calibri"/>
          <w:sz w:val="22"/>
          <w:szCs w:val="22"/>
          <w:lang w:eastAsia="en-GB"/>
        </w:rPr>
      </w:pPr>
      <w:r>
        <w:t>6.1.3.23.3.1</w:t>
      </w:r>
      <w:r w:rsidRPr="00AC746E">
        <w:rPr>
          <w:rFonts w:ascii="Calibri" w:hAnsi="Calibri"/>
          <w:sz w:val="22"/>
          <w:szCs w:val="22"/>
          <w:lang w:eastAsia="en-GB"/>
        </w:rPr>
        <w:tab/>
      </w:r>
      <w:r>
        <w:t>GET</w:t>
      </w:r>
      <w:r>
        <w:tab/>
      </w:r>
      <w:r>
        <w:fldChar w:fldCharType="begin" w:fldLock="1"/>
      </w:r>
      <w:r>
        <w:instrText xml:space="preserve"> PAGEREF _Toc45028898 \h </w:instrText>
      </w:r>
      <w:r>
        <w:fldChar w:fldCharType="separate"/>
      </w:r>
      <w:r>
        <w:t>106</w:t>
      </w:r>
      <w:r>
        <w:fldChar w:fldCharType="end"/>
      </w:r>
    </w:p>
    <w:p w14:paraId="37ACAFAE" w14:textId="5B93721C" w:rsidR="008B692A" w:rsidRPr="00AC746E" w:rsidRDefault="008B692A">
      <w:pPr>
        <w:pStyle w:val="TOC4"/>
        <w:rPr>
          <w:rFonts w:ascii="Calibri" w:hAnsi="Calibri"/>
          <w:sz w:val="22"/>
          <w:szCs w:val="22"/>
          <w:lang w:eastAsia="en-GB"/>
        </w:rPr>
      </w:pPr>
      <w:r>
        <w:t>6.1.3.24</w:t>
      </w:r>
      <w:r w:rsidRPr="00AC746E">
        <w:rPr>
          <w:rFonts w:ascii="Calibri" w:hAnsi="Calibr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_Toc45028899 \h </w:instrText>
      </w:r>
      <w:r>
        <w:fldChar w:fldCharType="separate"/>
      </w:r>
      <w:r>
        <w:t>107</w:t>
      </w:r>
      <w:r>
        <w:fldChar w:fldCharType="end"/>
      </w:r>
    </w:p>
    <w:p w14:paraId="76DC69B8" w14:textId="59762FBA" w:rsidR="008B692A" w:rsidRPr="00AC746E" w:rsidRDefault="008B692A">
      <w:pPr>
        <w:pStyle w:val="TOC5"/>
        <w:rPr>
          <w:rFonts w:ascii="Calibri" w:hAnsi="Calibri"/>
          <w:sz w:val="22"/>
          <w:szCs w:val="22"/>
          <w:lang w:eastAsia="en-GB"/>
        </w:rPr>
      </w:pPr>
      <w:r>
        <w:t>6.1.3.24.1</w:t>
      </w:r>
      <w:r w:rsidRPr="00AC746E">
        <w:rPr>
          <w:rFonts w:ascii="Calibri" w:hAnsi="Calibri"/>
          <w:sz w:val="22"/>
          <w:szCs w:val="22"/>
          <w:lang w:eastAsia="en-GB"/>
        </w:rPr>
        <w:tab/>
      </w:r>
      <w:r>
        <w:t>Description</w:t>
      </w:r>
      <w:r>
        <w:tab/>
      </w:r>
      <w:r>
        <w:fldChar w:fldCharType="begin" w:fldLock="1"/>
      </w:r>
      <w:r>
        <w:instrText xml:space="preserve"> PAGEREF _Toc45028900 \h </w:instrText>
      </w:r>
      <w:r>
        <w:fldChar w:fldCharType="separate"/>
      </w:r>
      <w:r>
        <w:t>107</w:t>
      </w:r>
      <w:r>
        <w:fldChar w:fldCharType="end"/>
      </w:r>
    </w:p>
    <w:p w14:paraId="00D0AAF0" w14:textId="493E0CC7" w:rsidR="008B692A" w:rsidRPr="00AC746E" w:rsidRDefault="008B692A">
      <w:pPr>
        <w:pStyle w:val="TOC5"/>
        <w:rPr>
          <w:rFonts w:ascii="Calibri" w:hAnsi="Calibri"/>
          <w:sz w:val="22"/>
          <w:szCs w:val="22"/>
          <w:lang w:eastAsia="en-GB"/>
        </w:rPr>
      </w:pPr>
      <w:r>
        <w:t>6.1.3.24.2</w:t>
      </w:r>
      <w:r w:rsidRPr="00AC746E">
        <w:rPr>
          <w:rFonts w:ascii="Calibri" w:hAnsi="Calibri"/>
          <w:sz w:val="22"/>
          <w:szCs w:val="22"/>
          <w:lang w:eastAsia="en-GB"/>
        </w:rPr>
        <w:tab/>
      </w:r>
      <w:r>
        <w:t>Resource Definition</w:t>
      </w:r>
      <w:r>
        <w:tab/>
      </w:r>
      <w:r>
        <w:fldChar w:fldCharType="begin" w:fldLock="1"/>
      </w:r>
      <w:r>
        <w:instrText xml:space="preserve"> PAGEREF _Toc45028901 \h </w:instrText>
      </w:r>
      <w:r>
        <w:fldChar w:fldCharType="separate"/>
      </w:r>
      <w:r>
        <w:t>107</w:t>
      </w:r>
      <w:r>
        <w:fldChar w:fldCharType="end"/>
      </w:r>
    </w:p>
    <w:p w14:paraId="603A6CA9" w14:textId="7D02CAC7" w:rsidR="008B692A" w:rsidRPr="00AC746E" w:rsidRDefault="008B692A">
      <w:pPr>
        <w:pStyle w:val="TOC5"/>
        <w:rPr>
          <w:rFonts w:ascii="Calibri" w:hAnsi="Calibri"/>
          <w:sz w:val="22"/>
          <w:szCs w:val="22"/>
          <w:lang w:eastAsia="en-GB"/>
        </w:rPr>
      </w:pPr>
      <w:r>
        <w:t>6.1.3.24.3</w:t>
      </w:r>
      <w:r w:rsidRPr="00AC746E">
        <w:rPr>
          <w:rFonts w:ascii="Calibri" w:hAnsi="Calibri"/>
          <w:sz w:val="22"/>
          <w:szCs w:val="22"/>
          <w:lang w:eastAsia="en-GB"/>
        </w:rPr>
        <w:tab/>
      </w:r>
      <w:r>
        <w:t>Resource Standard Methods</w:t>
      </w:r>
      <w:r>
        <w:tab/>
      </w:r>
      <w:r>
        <w:fldChar w:fldCharType="begin" w:fldLock="1"/>
      </w:r>
      <w:r>
        <w:instrText xml:space="preserve"> PAGEREF _Toc45028902 \h </w:instrText>
      </w:r>
      <w:r>
        <w:fldChar w:fldCharType="separate"/>
      </w:r>
      <w:r>
        <w:t>107</w:t>
      </w:r>
      <w:r>
        <w:fldChar w:fldCharType="end"/>
      </w:r>
    </w:p>
    <w:p w14:paraId="3C67876E" w14:textId="6AB88072" w:rsidR="008B692A" w:rsidRPr="00AC746E" w:rsidRDefault="008B692A">
      <w:pPr>
        <w:pStyle w:val="TOC6"/>
        <w:rPr>
          <w:rFonts w:ascii="Calibri" w:hAnsi="Calibri"/>
          <w:sz w:val="22"/>
          <w:szCs w:val="22"/>
          <w:lang w:eastAsia="en-GB"/>
        </w:rPr>
      </w:pPr>
      <w:r>
        <w:t>6.1.3.24.3.1</w:t>
      </w:r>
      <w:r w:rsidRPr="00AC746E">
        <w:rPr>
          <w:rFonts w:ascii="Calibri" w:hAnsi="Calibri"/>
          <w:sz w:val="22"/>
          <w:szCs w:val="22"/>
          <w:lang w:eastAsia="en-GB"/>
        </w:rPr>
        <w:tab/>
      </w:r>
      <w:r>
        <w:t>GET</w:t>
      </w:r>
      <w:r>
        <w:tab/>
      </w:r>
      <w:r>
        <w:fldChar w:fldCharType="begin" w:fldLock="1"/>
      </w:r>
      <w:r>
        <w:instrText xml:space="preserve"> PAGEREF _Toc45028903 \h </w:instrText>
      </w:r>
      <w:r>
        <w:fldChar w:fldCharType="separate"/>
      </w:r>
      <w:r>
        <w:t>107</w:t>
      </w:r>
      <w:r>
        <w:fldChar w:fldCharType="end"/>
      </w:r>
    </w:p>
    <w:p w14:paraId="6AC36BD0" w14:textId="33836BF8" w:rsidR="008B692A" w:rsidRPr="00AC746E" w:rsidRDefault="008B692A">
      <w:pPr>
        <w:pStyle w:val="TOC4"/>
        <w:rPr>
          <w:rFonts w:ascii="Calibri" w:hAnsi="Calibri"/>
          <w:sz w:val="22"/>
          <w:szCs w:val="22"/>
          <w:lang w:eastAsia="en-GB"/>
        </w:rPr>
      </w:pPr>
      <w:r>
        <w:t>6.1.3.25</w:t>
      </w:r>
      <w:r w:rsidRPr="00AC746E">
        <w:rPr>
          <w:rFonts w:ascii="Calibri" w:hAnsi="Calibr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_Toc45028904 \h </w:instrText>
      </w:r>
      <w:r>
        <w:fldChar w:fldCharType="separate"/>
      </w:r>
      <w:r>
        <w:t>108</w:t>
      </w:r>
      <w:r>
        <w:fldChar w:fldCharType="end"/>
      </w:r>
    </w:p>
    <w:p w14:paraId="660BF722" w14:textId="099560B8" w:rsidR="008B692A" w:rsidRPr="00AC746E" w:rsidRDefault="008B692A">
      <w:pPr>
        <w:pStyle w:val="TOC5"/>
        <w:rPr>
          <w:rFonts w:ascii="Calibri" w:hAnsi="Calibri"/>
          <w:sz w:val="22"/>
          <w:szCs w:val="22"/>
          <w:lang w:eastAsia="en-GB"/>
        </w:rPr>
      </w:pPr>
      <w:r>
        <w:t>6.1.3.25.1</w:t>
      </w:r>
      <w:r w:rsidRPr="00AC746E">
        <w:rPr>
          <w:rFonts w:ascii="Calibri" w:hAnsi="Calibri"/>
          <w:sz w:val="22"/>
          <w:szCs w:val="22"/>
          <w:lang w:eastAsia="en-GB"/>
        </w:rPr>
        <w:tab/>
      </w:r>
      <w:r>
        <w:t>Description</w:t>
      </w:r>
      <w:r>
        <w:tab/>
      </w:r>
      <w:r>
        <w:fldChar w:fldCharType="begin" w:fldLock="1"/>
      </w:r>
      <w:r>
        <w:instrText xml:space="preserve"> PAGEREF _Toc45028905 \h </w:instrText>
      </w:r>
      <w:r>
        <w:fldChar w:fldCharType="separate"/>
      </w:r>
      <w:r>
        <w:t>108</w:t>
      </w:r>
      <w:r>
        <w:fldChar w:fldCharType="end"/>
      </w:r>
    </w:p>
    <w:p w14:paraId="7414B4C1" w14:textId="78581026" w:rsidR="008B692A" w:rsidRPr="00AC746E" w:rsidRDefault="008B692A">
      <w:pPr>
        <w:pStyle w:val="TOC5"/>
        <w:rPr>
          <w:rFonts w:ascii="Calibri" w:hAnsi="Calibri"/>
          <w:sz w:val="22"/>
          <w:szCs w:val="22"/>
          <w:lang w:eastAsia="en-GB"/>
        </w:rPr>
      </w:pPr>
      <w:r>
        <w:t>6.1.3.25.2</w:t>
      </w:r>
      <w:r w:rsidRPr="00AC746E">
        <w:rPr>
          <w:rFonts w:ascii="Calibri" w:hAnsi="Calibri"/>
          <w:sz w:val="22"/>
          <w:szCs w:val="22"/>
          <w:lang w:eastAsia="en-GB"/>
        </w:rPr>
        <w:tab/>
      </w:r>
      <w:r>
        <w:t>Resource Definition</w:t>
      </w:r>
      <w:r>
        <w:tab/>
      </w:r>
      <w:r>
        <w:fldChar w:fldCharType="begin" w:fldLock="1"/>
      </w:r>
      <w:r>
        <w:instrText xml:space="preserve"> PAGEREF _Toc45028906 \h </w:instrText>
      </w:r>
      <w:r>
        <w:fldChar w:fldCharType="separate"/>
      </w:r>
      <w:r>
        <w:t>108</w:t>
      </w:r>
      <w:r>
        <w:fldChar w:fldCharType="end"/>
      </w:r>
    </w:p>
    <w:p w14:paraId="59675569" w14:textId="429583B5" w:rsidR="008B692A" w:rsidRPr="00AC746E" w:rsidRDefault="008B692A">
      <w:pPr>
        <w:pStyle w:val="TOC5"/>
        <w:rPr>
          <w:rFonts w:ascii="Calibri" w:hAnsi="Calibri"/>
          <w:sz w:val="22"/>
          <w:szCs w:val="22"/>
          <w:lang w:eastAsia="en-GB"/>
        </w:rPr>
      </w:pPr>
      <w:r>
        <w:t>6.1.3.25.3</w:t>
      </w:r>
      <w:r w:rsidRPr="00AC746E">
        <w:rPr>
          <w:rFonts w:ascii="Calibri" w:hAnsi="Calibri"/>
          <w:sz w:val="22"/>
          <w:szCs w:val="22"/>
          <w:lang w:eastAsia="en-GB"/>
        </w:rPr>
        <w:tab/>
      </w:r>
      <w:r>
        <w:t>Resource Standard Methods</w:t>
      </w:r>
      <w:r>
        <w:tab/>
      </w:r>
      <w:r>
        <w:fldChar w:fldCharType="begin" w:fldLock="1"/>
      </w:r>
      <w:r>
        <w:instrText xml:space="preserve"> PAGEREF _Toc45028907 \h </w:instrText>
      </w:r>
      <w:r>
        <w:fldChar w:fldCharType="separate"/>
      </w:r>
      <w:r>
        <w:t>108</w:t>
      </w:r>
      <w:r>
        <w:fldChar w:fldCharType="end"/>
      </w:r>
    </w:p>
    <w:p w14:paraId="6C447C60" w14:textId="135D3E60" w:rsidR="008B692A" w:rsidRPr="00AC746E" w:rsidRDefault="008B692A">
      <w:pPr>
        <w:pStyle w:val="TOC6"/>
        <w:rPr>
          <w:rFonts w:ascii="Calibri" w:hAnsi="Calibri"/>
          <w:sz w:val="22"/>
          <w:szCs w:val="22"/>
          <w:lang w:eastAsia="en-GB"/>
        </w:rPr>
      </w:pPr>
      <w:r>
        <w:t>6.1.3.25.3.1</w:t>
      </w:r>
      <w:r w:rsidRPr="00AC746E">
        <w:rPr>
          <w:rFonts w:ascii="Calibri" w:hAnsi="Calibri"/>
          <w:sz w:val="22"/>
          <w:szCs w:val="22"/>
          <w:lang w:eastAsia="en-GB"/>
        </w:rPr>
        <w:tab/>
      </w:r>
      <w:r>
        <w:t>GET</w:t>
      </w:r>
      <w:r>
        <w:tab/>
      </w:r>
      <w:r>
        <w:fldChar w:fldCharType="begin" w:fldLock="1"/>
      </w:r>
      <w:r>
        <w:instrText xml:space="preserve"> PAGEREF _Toc45028908 \h </w:instrText>
      </w:r>
      <w:r>
        <w:fldChar w:fldCharType="separate"/>
      </w:r>
      <w:r>
        <w:t>108</w:t>
      </w:r>
      <w:r>
        <w:fldChar w:fldCharType="end"/>
      </w:r>
    </w:p>
    <w:p w14:paraId="1A6469E9" w14:textId="5DBD863A" w:rsidR="008B692A" w:rsidRPr="00AC746E" w:rsidRDefault="008B692A">
      <w:pPr>
        <w:pStyle w:val="TOC4"/>
        <w:rPr>
          <w:rFonts w:ascii="Calibri" w:hAnsi="Calibri"/>
          <w:sz w:val="22"/>
          <w:szCs w:val="22"/>
          <w:lang w:eastAsia="en-GB"/>
        </w:rPr>
      </w:pPr>
      <w:r>
        <w:t>6.1.3.26</w:t>
      </w:r>
      <w:r w:rsidRPr="00AC746E">
        <w:rPr>
          <w:rFonts w:ascii="Calibri" w:hAnsi="Calibri"/>
          <w:sz w:val="22"/>
          <w:szCs w:val="22"/>
          <w:lang w:eastAsia="en-GB"/>
        </w:rPr>
        <w:tab/>
      </w:r>
      <w:r>
        <w:t>Resource: UeContextInAmfData (Document)</w:t>
      </w:r>
      <w:r>
        <w:tab/>
      </w:r>
      <w:r>
        <w:fldChar w:fldCharType="begin" w:fldLock="1"/>
      </w:r>
      <w:r>
        <w:instrText xml:space="preserve"> PAGEREF _Toc45028909 \h </w:instrText>
      </w:r>
      <w:r>
        <w:fldChar w:fldCharType="separate"/>
      </w:r>
      <w:r>
        <w:t>109</w:t>
      </w:r>
      <w:r>
        <w:fldChar w:fldCharType="end"/>
      </w:r>
    </w:p>
    <w:p w14:paraId="193FCD03" w14:textId="3C50AAA7" w:rsidR="008B692A" w:rsidRPr="00AC746E" w:rsidRDefault="008B692A">
      <w:pPr>
        <w:pStyle w:val="TOC5"/>
        <w:rPr>
          <w:rFonts w:ascii="Calibri" w:hAnsi="Calibri"/>
          <w:sz w:val="22"/>
          <w:szCs w:val="22"/>
          <w:lang w:eastAsia="en-GB"/>
        </w:rPr>
      </w:pPr>
      <w:r>
        <w:t>6.1.3.26.1</w:t>
      </w:r>
      <w:r w:rsidRPr="00AC746E">
        <w:rPr>
          <w:rFonts w:ascii="Calibri" w:hAnsi="Calibri"/>
          <w:sz w:val="22"/>
          <w:szCs w:val="22"/>
          <w:lang w:eastAsia="en-GB"/>
        </w:rPr>
        <w:tab/>
      </w:r>
      <w:r>
        <w:t>Description</w:t>
      </w:r>
      <w:r>
        <w:tab/>
      </w:r>
      <w:r>
        <w:fldChar w:fldCharType="begin" w:fldLock="1"/>
      </w:r>
      <w:r>
        <w:instrText xml:space="preserve"> PAGEREF _Toc45028910 \h </w:instrText>
      </w:r>
      <w:r>
        <w:fldChar w:fldCharType="separate"/>
      </w:r>
      <w:r>
        <w:t>109</w:t>
      </w:r>
      <w:r>
        <w:fldChar w:fldCharType="end"/>
      </w:r>
    </w:p>
    <w:p w14:paraId="3FA8BCDD" w14:textId="1858830A" w:rsidR="008B692A" w:rsidRPr="00AC746E" w:rsidRDefault="008B692A">
      <w:pPr>
        <w:pStyle w:val="TOC5"/>
        <w:rPr>
          <w:rFonts w:ascii="Calibri" w:hAnsi="Calibri"/>
          <w:sz w:val="22"/>
          <w:szCs w:val="22"/>
          <w:lang w:eastAsia="en-GB"/>
        </w:rPr>
      </w:pPr>
      <w:r>
        <w:t>6.1.3.26.2</w:t>
      </w:r>
      <w:r w:rsidRPr="00AC746E">
        <w:rPr>
          <w:rFonts w:ascii="Calibri" w:hAnsi="Calibri"/>
          <w:sz w:val="22"/>
          <w:szCs w:val="22"/>
          <w:lang w:eastAsia="en-GB"/>
        </w:rPr>
        <w:tab/>
      </w:r>
      <w:r>
        <w:t>Resource Definition</w:t>
      </w:r>
      <w:r>
        <w:tab/>
      </w:r>
      <w:r>
        <w:fldChar w:fldCharType="begin" w:fldLock="1"/>
      </w:r>
      <w:r>
        <w:instrText xml:space="preserve"> PAGEREF _Toc45028911 \h </w:instrText>
      </w:r>
      <w:r>
        <w:fldChar w:fldCharType="separate"/>
      </w:r>
      <w:r>
        <w:t>109</w:t>
      </w:r>
      <w:r>
        <w:fldChar w:fldCharType="end"/>
      </w:r>
    </w:p>
    <w:p w14:paraId="47623CC8" w14:textId="3D198848" w:rsidR="008B692A" w:rsidRPr="00AC746E" w:rsidRDefault="008B692A">
      <w:pPr>
        <w:pStyle w:val="TOC5"/>
        <w:rPr>
          <w:rFonts w:ascii="Calibri" w:hAnsi="Calibri"/>
          <w:sz w:val="22"/>
          <w:szCs w:val="22"/>
          <w:lang w:eastAsia="en-GB"/>
        </w:rPr>
      </w:pPr>
      <w:r>
        <w:t>6.1.3.26.3</w:t>
      </w:r>
      <w:r w:rsidRPr="00AC746E">
        <w:rPr>
          <w:rFonts w:ascii="Calibri" w:hAnsi="Calibri"/>
          <w:sz w:val="22"/>
          <w:szCs w:val="22"/>
          <w:lang w:eastAsia="en-GB"/>
        </w:rPr>
        <w:tab/>
      </w:r>
      <w:r>
        <w:t>Resource Standard Methods</w:t>
      </w:r>
      <w:r>
        <w:tab/>
      </w:r>
      <w:r>
        <w:fldChar w:fldCharType="begin" w:fldLock="1"/>
      </w:r>
      <w:r>
        <w:instrText xml:space="preserve"> PAGEREF _Toc45028912 \h </w:instrText>
      </w:r>
      <w:r>
        <w:fldChar w:fldCharType="separate"/>
      </w:r>
      <w:r>
        <w:t>109</w:t>
      </w:r>
      <w:r>
        <w:fldChar w:fldCharType="end"/>
      </w:r>
    </w:p>
    <w:p w14:paraId="1EC29DF9" w14:textId="5CF53B24" w:rsidR="008B692A" w:rsidRPr="00AC746E" w:rsidRDefault="008B692A">
      <w:pPr>
        <w:pStyle w:val="TOC6"/>
        <w:rPr>
          <w:rFonts w:ascii="Calibri" w:hAnsi="Calibri"/>
          <w:sz w:val="22"/>
          <w:szCs w:val="22"/>
          <w:lang w:eastAsia="en-GB"/>
        </w:rPr>
      </w:pPr>
      <w:r>
        <w:t>6.1.3.26.3.1</w:t>
      </w:r>
      <w:r w:rsidRPr="00AC746E">
        <w:rPr>
          <w:rFonts w:ascii="Calibri" w:hAnsi="Calibri"/>
          <w:sz w:val="22"/>
          <w:szCs w:val="22"/>
          <w:lang w:eastAsia="en-GB"/>
        </w:rPr>
        <w:tab/>
      </w:r>
      <w:r>
        <w:t>GET</w:t>
      </w:r>
      <w:r>
        <w:tab/>
      </w:r>
      <w:r>
        <w:fldChar w:fldCharType="begin" w:fldLock="1"/>
      </w:r>
      <w:r>
        <w:instrText xml:space="preserve"> PAGEREF _Toc45028913 \h </w:instrText>
      </w:r>
      <w:r>
        <w:fldChar w:fldCharType="separate"/>
      </w:r>
      <w:r>
        <w:t>109</w:t>
      </w:r>
      <w:r>
        <w:fldChar w:fldCharType="end"/>
      </w:r>
    </w:p>
    <w:p w14:paraId="2B3320B7" w14:textId="2B1CD4AA" w:rsidR="008B692A" w:rsidRPr="00AC746E" w:rsidRDefault="008B692A">
      <w:pPr>
        <w:pStyle w:val="TOC4"/>
        <w:rPr>
          <w:rFonts w:ascii="Calibri" w:hAnsi="Calibri"/>
          <w:sz w:val="22"/>
          <w:szCs w:val="22"/>
          <w:lang w:eastAsia="en-GB"/>
        </w:rPr>
      </w:pPr>
      <w:r>
        <w:t>6.1.3.27</w:t>
      </w:r>
      <w:r w:rsidRPr="00AC746E">
        <w:rPr>
          <w:rFonts w:ascii="Calibri" w:hAnsi="Calibr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_Toc45028914 \h </w:instrText>
      </w:r>
      <w:r>
        <w:fldChar w:fldCharType="separate"/>
      </w:r>
      <w:r>
        <w:t>110</w:t>
      </w:r>
      <w:r>
        <w:fldChar w:fldCharType="end"/>
      </w:r>
    </w:p>
    <w:p w14:paraId="637ADC5A" w14:textId="3550FC46" w:rsidR="008B692A" w:rsidRPr="00AC746E" w:rsidRDefault="008B692A">
      <w:pPr>
        <w:pStyle w:val="TOC5"/>
        <w:rPr>
          <w:rFonts w:ascii="Calibri" w:hAnsi="Calibri"/>
          <w:sz w:val="22"/>
          <w:szCs w:val="22"/>
          <w:lang w:eastAsia="en-GB"/>
        </w:rPr>
      </w:pPr>
      <w:r>
        <w:t>6.1.3.27.1</w:t>
      </w:r>
      <w:r w:rsidRPr="00AC746E">
        <w:rPr>
          <w:rFonts w:ascii="Calibri" w:hAnsi="Calibri"/>
          <w:sz w:val="22"/>
          <w:szCs w:val="22"/>
          <w:lang w:eastAsia="en-GB"/>
        </w:rPr>
        <w:tab/>
      </w:r>
      <w:r>
        <w:t>Description</w:t>
      </w:r>
      <w:r>
        <w:tab/>
      </w:r>
      <w:r>
        <w:fldChar w:fldCharType="begin" w:fldLock="1"/>
      </w:r>
      <w:r>
        <w:instrText xml:space="preserve"> PAGEREF _Toc45028915 \h </w:instrText>
      </w:r>
      <w:r>
        <w:fldChar w:fldCharType="separate"/>
      </w:r>
      <w:r>
        <w:t>110</w:t>
      </w:r>
      <w:r>
        <w:fldChar w:fldCharType="end"/>
      </w:r>
    </w:p>
    <w:p w14:paraId="7B645AA8" w14:textId="22521473" w:rsidR="008B692A" w:rsidRPr="00AC746E" w:rsidRDefault="008B692A">
      <w:pPr>
        <w:pStyle w:val="TOC5"/>
        <w:rPr>
          <w:rFonts w:ascii="Calibri" w:hAnsi="Calibri"/>
          <w:sz w:val="22"/>
          <w:szCs w:val="22"/>
          <w:lang w:eastAsia="en-GB"/>
        </w:rPr>
      </w:pPr>
      <w:r>
        <w:t>6.1.3.27.2</w:t>
      </w:r>
      <w:r w:rsidRPr="00AC746E">
        <w:rPr>
          <w:rFonts w:ascii="Calibri" w:hAnsi="Calibri"/>
          <w:sz w:val="22"/>
          <w:szCs w:val="22"/>
          <w:lang w:eastAsia="en-GB"/>
        </w:rPr>
        <w:tab/>
      </w:r>
      <w:r>
        <w:t>Resource Definition</w:t>
      </w:r>
      <w:r>
        <w:tab/>
      </w:r>
      <w:r>
        <w:fldChar w:fldCharType="begin" w:fldLock="1"/>
      </w:r>
      <w:r>
        <w:instrText xml:space="preserve"> PAGEREF _Toc45028916 \h </w:instrText>
      </w:r>
      <w:r>
        <w:fldChar w:fldCharType="separate"/>
      </w:r>
      <w:r>
        <w:t>110</w:t>
      </w:r>
      <w:r>
        <w:fldChar w:fldCharType="end"/>
      </w:r>
    </w:p>
    <w:p w14:paraId="53F6E9CC" w14:textId="4D091CC8" w:rsidR="008B692A" w:rsidRPr="00AC746E" w:rsidRDefault="008B692A">
      <w:pPr>
        <w:pStyle w:val="TOC5"/>
        <w:rPr>
          <w:rFonts w:ascii="Calibri" w:hAnsi="Calibri"/>
          <w:sz w:val="22"/>
          <w:szCs w:val="22"/>
          <w:lang w:eastAsia="en-GB"/>
        </w:rPr>
      </w:pPr>
      <w:r>
        <w:t>6.1.3.27.3</w:t>
      </w:r>
      <w:r w:rsidRPr="00AC746E">
        <w:rPr>
          <w:rFonts w:ascii="Calibri" w:hAnsi="Calibri"/>
          <w:sz w:val="22"/>
          <w:szCs w:val="22"/>
          <w:lang w:eastAsia="en-GB"/>
        </w:rPr>
        <w:tab/>
      </w:r>
      <w:r>
        <w:t>Resource Standard Methods</w:t>
      </w:r>
      <w:r>
        <w:tab/>
      </w:r>
      <w:r>
        <w:fldChar w:fldCharType="begin" w:fldLock="1"/>
      </w:r>
      <w:r>
        <w:instrText xml:space="preserve"> PAGEREF _Toc45028917 \h </w:instrText>
      </w:r>
      <w:r>
        <w:fldChar w:fldCharType="separate"/>
      </w:r>
      <w:r>
        <w:t>110</w:t>
      </w:r>
      <w:r>
        <w:fldChar w:fldCharType="end"/>
      </w:r>
    </w:p>
    <w:p w14:paraId="4274203C" w14:textId="324154FC" w:rsidR="008B692A" w:rsidRPr="00AC746E" w:rsidRDefault="008B692A">
      <w:pPr>
        <w:pStyle w:val="TOC6"/>
        <w:rPr>
          <w:rFonts w:ascii="Calibri" w:hAnsi="Calibri"/>
          <w:sz w:val="22"/>
          <w:szCs w:val="22"/>
          <w:lang w:eastAsia="en-GB"/>
        </w:rPr>
      </w:pPr>
      <w:r>
        <w:t>6.1.3.27.3.1</w:t>
      </w:r>
      <w:r w:rsidRPr="00AC746E">
        <w:rPr>
          <w:rFonts w:ascii="Calibri" w:hAnsi="Calibri"/>
          <w:sz w:val="22"/>
          <w:szCs w:val="22"/>
          <w:lang w:eastAsia="en-GB"/>
        </w:rPr>
        <w:tab/>
      </w:r>
      <w:r>
        <w:t>GET</w:t>
      </w:r>
      <w:r>
        <w:tab/>
      </w:r>
      <w:r>
        <w:fldChar w:fldCharType="begin" w:fldLock="1"/>
      </w:r>
      <w:r>
        <w:instrText xml:space="preserve"> PAGEREF _Toc45028918 \h </w:instrText>
      </w:r>
      <w:r>
        <w:fldChar w:fldCharType="separate"/>
      </w:r>
      <w:r>
        <w:t>110</w:t>
      </w:r>
      <w:r>
        <w:fldChar w:fldCharType="end"/>
      </w:r>
    </w:p>
    <w:p w14:paraId="7C057190" w14:textId="6F1CDF57" w:rsidR="008B692A" w:rsidRPr="00AC746E" w:rsidRDefault="008B692A">
      <w:pPr>
        <w:pStyle w:val="TOC3"/>
        <w:rPr>
          <w:rFonts w:ascii="Calibri" w:hAnsi="Calibri"/>
          <w:sz w:val="22"/>
          <w:szCs w:val="22"/>
          <w:lang w:eastAsia="en-GB"/>
        </w:rPr>
      </w:pPr>
      <w:r>
        <w:t>6.1.4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_Toc45028919 \h </w:instrText>
      </w:r>
      <w:r>
        <w:fldChar w:fldCharType="separate"/>
      </w:r>
      <w:r>
        <w:t>112</w:t>
      </w:r>
      <w:r>
        <w:fldChar w:fldCharType="end"/>
      </w:r>
    </w:p>
    <w:p w14:paraId="77E2A45C" w14:textId="6D7FC117" w:rsidR="008B692A" w:rsidRPr="00AC746E" w:rsidRDefault="008B692A">
      <w:pPr>
        <w:pStyle w:val="TOC3"/>
        <w:rPr>
          <w:rFonts w:ascii="Calibri" w:hAnsi="Calibri"/>
          <w:sz w:val="22"/>
          <w:szCs w:val="22"/>
          <w:lang w:eastAsia="en-GB"/>
        </w:rPr>
      </w:pPr>
      <w:r>
        <w:t>6.1.5</w:t>
      </w:r>
      <w:r w:rsidRPr="00AC746E">
        <w:rPr>
          <w:rFonts w:ascii="Calibri" w:hAnsi="Calibri"/>
          <w:sz w:val="22"/>
          <w:szCs w:val="22"/>
          <w:lang w:eastAsia="en-GB"/>
        </w:rPr>
        <w:tab/>
      </w:r>
      <w:r>
        <w:t>Notifications</w:t>
      </w:r>
      <w:r>
        <w:tab/>
      </w:r>
      <w:r>
        <w:fldChar w:fldCharType="begin" w:fldLock="1"/>
      </w:r>
      <w:r>
        <w:instrText xml:space="preserve"> PAGEREF _Toc45028920 \h </w:instrText>
      </w:r>
      <w:r>
        <w:fldChar w:fldCharType="separate"/>
      </w:r>
      <w:r>
        <w:t>112</w:t>
      </w:r>
      <w:r>
        <w:fldChar w:fldCharType="end"/>
      </w:r>
    </w:p>
    <w:p w14:paraId="4CC851C9" w14:textId="67F18F7C" w:rsidR="008B692A" w:rsidRPr="00AC746E" w:rsidRDefault="008B692A">
      <w:pPr>
        <w:pStyle w:val="TOC4"/>
        <w:rPr>
          <w:rFonts w:ascii="Calibri" w:hAnsi="Calibri"/>
          <w:sz w:val="22"/>
          <w:szCs w:val="22"/>
          <w:lang w:eastAsia="en-GB"/>
        </w:rPr>
      </w:pPr>
      <w:r>
        <w:t>6.1.5.1</w:t>
      </w:r>
      <w:r w:rsidRPr="00AC746E">
        <w:rPr>
          <w:rFonts w:ascii="Calibri" w:hAnsi="Calibri"/>
          <w:sz w:val="22"/>
          <w:szCs w:val="22"/>
          <w:lang w:eastAsia="en-GB"/>
        </w:rPr>
        <w:tab/>
      </w:r>
      <w:r>
        <w:t>General</w:t>
      </w:r>
      <w:r>
        <w:tab/>
      </w:r>
      <w:r>
        <w:fldChar w:fldCharType="begin" w:fldLock="1"/>
      </w:r>
      <w:r>
        <w:instrText xml:space="preserve"> PAGEREF _Toc45028921 \h </w:instrText>
      </w:r>
      <w:r>
        <w:fldChar w:fldCharType="separate"/>
      </w:r>
      <w:r>
        <w:t>112</w:t>
      </w:r>
      <w:r>
        <w:fldChar w:fldCharType="end"/>
      </w:r>
    </w:p>
    <w:p w14:paraId="3BF6694E" w14:textId="3849EC6D" w:rsidR="008B692A" w:rsidRPr="00AC746E" w:rsidRDefault="008B692A">
      <w:pPr>
        <w:pStyle w:val="TOC4"/>
        <w:rPr>
          <w:rFonts w:ascii="Calibri" w:hAnsi="Calibri"/>
          <w:sz w:val="22"/>
          <w:szCs w:val="22"/>
          <w:lang w:eastAsia="en-GB"/>
        </w:rPr>
      </w:pPr>
      <w:r>
        <w:t>6.1.5.2</w:t>
      </w:r>
      <w:r w:rsidRPr="00AC746E">
        <w:rPr>
          <w:rFonts w:ascii="Calibri" w:hAnsi="Calibri"/>
          <w:sz w:val="22"/>
          <w:szCs w:val="22"/>
          <w:lang w:eastAsia="en-GB"/>
        </w:rPr>
        <w:tab/>
      </w:r>
      <w:r>
        <w:t>Data Change Notification</w:t>
      </w:r>
      <w:r>
        <w:tab/>
      </w:r>
      <w:r>
        <w:fldChar w:fldCharType="begin" w:fldLock="1"/>
      </w:r>
      <w:r>
        <w:instrText xml:space="preserve"> PAGEREF _Toc45028922 \h </w:instrText>
      </w:r>
      <w:r>
        <w:fldChar w:fldCharType="separate"/>
      </w:r>
      <w:r>
        <w:t>112</w:t>
      </w:r>
      <w:r>
        <w:fldChar w:fldCharType="end"/>
      </w:r>
    </w:p>
    <w:p w14:paraId="7732B4A4" w14:textId="476D0D54" w:rsidR="008B692A" w:rsidRPr="00AC746E" w:rsidRDefault="008B692A">
      <w:pPr>
        <w:pStyle w:val="TOC3"/>
        <w:rPr>
          <w:rFonts w:ascii="Calibri" w:hAnsi="Calibri"/>
          <w:sz w:val="22"/>
          <w:szCs w:val="22"/>
          <w:lang w:eastAsia="en-GB"/>
        </w:rPr>
      </w:pPr>
      <w:r>
        <w:t>6.1.6</w:t>
      </w:r>
      <w:r w:rsidRPr="00AC746E">
        <w:rPr>
          <w:rFonts w:ascii="Calibri" w:hAnsi="Calibri"/>
          <w:sz w:val="22"/>
          <w:szCs w:val="22"/>
          <w:lang w:eastAsia="en-GB"/>
        </w:rPr>
        <w:tab/>
      </w:r>
      <w:r>
        <w:t>Data Model</w:t>
      </w:r>
      <w:r>
        <w:tab/>
      </w:r>
      <w:r>
        <w:fldChar w:fldCharType="begin" w:fldLock="1"/>
      </w:r>
      <w:r>
        <w:instrText xml:space="preserve"> PAGEREF _Toc45028923 \h </w:instrText>
      </w:r>
      <w:r>
        <w:fldChar w:fldCharType="separate"/>
      </w:r>
      <w:r>
        <w:t>114</w:t>
      </w:r>
      <w:r>
        <w:fldChar w:fldCharType="end"/>
      </w:r>
    </w:p>
    <w:p w14:paraId="6F48F993" w14:textId="57AFE2DB" w:rsidR="008B692A" w:rsidRPr="00AC746E" w:rsidRDefault="008B692A">
      <w:pPr>
        <w:pStyle w:val="TOC4"/>
        <w:rPr>
          <w:rFonts w:ascii="Calibri" w:hAnsi="Calibri"/>
          <w:sz w:val="22"/>
          <w:szCs w:val="22"/>
          <w:lang w:eastAsia="en-GB"/>
        </w:rPr>
      </w:pPr>
      <w:r>
        <w:t>6.1.6.1</w:t>
      </w:r>
      <w:r w:rsidRPr="00AC746E">
        <w:rPr>
          <w:rFonts w:ascii="Calibri" w:hAnsi="Calibri"/>
          <w:sz w:val="22"/>
          <w:szCs w:val="22"/>
          <w:lang w:eastAsia="en-GB"/>
        </w:rPr>
        <w:tab/>
      </w:r>
      <w:r>
        <w:t>General</w:t>
      </w:r>
      <w:r>
        <w:tab/>
      </w:r>
      <w:r>
        <w:fldChar w:fldCharType="begin" w:fldLock="1"/>
      </w:r>
      <w:r>
        <w:instrText xml:space="preserve"> PAGEREF _Toc45028924 \h </w:instrText>
      </w:r>
      <w:r>
        <w:fldChar w:fldCharType="separate"/>
      </w:r>
      <w:r>
        <w:t>114</w:t>
      </w:r>
      <w:r>
        <w:fldChar w:fldCharType="end"/>
      </w:r>
    </w:p>
    <w:p w14:paraId="5D9B824C" w14:textId="14752393" w:rsidR="008B692A" w:rsidRPr="00AC746E" w:rsidRDefault="008B692A">
      <w:pPr>
        <w:pStyle w:val="TOC4"/>
        <w:rPr>
          <w:rFonts w:ascii="Calibri" w:hAnsi="Calibri"/>
          <w:sz w:val="22"/>
          <w:szCs w:val="22"/>
          <w:lang w:eastAsia="en-GB"/>
        </w:rPr>
      </w:pPr>
      <w:r w:rsidRPr="007F78C5">
        <w:rPr>
          <w:lang w:val="en-US"/>
        </w:rPr>
        <w:t>6.1.6.2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_Toc45028925 \h </w:instrText>
      </w:r>
      <w:r>
        <w:fldChar w:fldCharType="separate"/>
      </w:r>
      <w:r>
        <w:t>118</w:t>
      </w:r>
      <w:r>
        <w:fldChar w:fldCharType="end"/>
      </w:r>
    </w:p>
    <w:p w14:paraId="31E28E3A" w14:textId="359670B2" w:rsidR="008B692A" w:rsidRPr="00AC746E" w:rsidRDefault="008B692A">
      <w:pPr>
        <w:pStyle w:val="TOC5"/>
        <w:rPr>
          <w:rFonts w:ascii="Calibri" w:hAnsi="Calibri"/>
          <w:sz w:val="22"/>
          <w:szCs w:val="22"/>
          <w:lang w:eastAsia="en-GB"/>
        </w:rPr>
      </w:pPr>
      <w:r>
        <w:t>6.1.6.2.1</w:t>
      </w:r>
      <w:r w:rsidRPr="00AC746E">
        <w:rPr>
          <w:rFonts w:ascii="Calibri" w:hAnsi="Calibri"/>
          <w:sz w:val="22"/>
          <w:szCs w:val="22"/>
          <w:lang w:eastAsia="en-GB"/>
        </w:rPr>
        <w:tab/>
      </w:r>
      <w:r>
        <w:t>Introduction</w:t>
      </w:r>
      <w:r>
        <w:tab/>
      </w:r>
      <w:r>
        <w:fldChar w:fldCharType="begin" w:fldLock="1"/>
      </w:r>
      <w:r>
        <w:instrText xml:space="preserve"> PAGEREF _Toc45028926 \h </w:instrText>
      </w:r>
      <w:r>
        <w:fldChar w:fldCharType="separate"/>
      </w:r>
      <w:r>
        <w:t>118</w:t>
      </w:r>
      <w:r>
        <w:fldChar w:fldCharType="end"/>
      </w:r>
    </w:p>
    <w:p w14:paraId="5B772122" w14:textId="04FAE0C7" w:rsidR="008B692A" w:rsidRPr="00AC746E" w:rsidRDefault="008B692A">
      <w:pPr>
        <w:pStyle w:val="TOC5"/>
        <w:rPr>
          <w:rFonts w:ascii="Calibri" w:hAnsi="Calibri"/>
          <w:sz w:val="22"/>
          <w:szCs w:val="22"/>
          <w:lang w:eastAsia="en-GB"/>
        </w:rPr>
      </w:pPr>
      <w:r>
        <w:t>6.1.6.2.2</w:t>
      </w:r>
      <w:r w:rsidRPr="00AC746E">
        <w:rPr>
          <w:rFonts w:ascii="Calibri" w:hAnsi="Calibri"/>
          <w:sz w:val="22"/>
          <w:szCs w:val="22"/>
          <w:lang w:eastAsia="en-GB"/>
        </w:rPr>
        <w:tab/>
      </w:r>
      <w:r>
        <w:t>Type: Nssai</w:t>
      </w:r>
      <w:r>
        <w:tab/>
      </w:r>
      <w:r>
        <w:fldChar w:fldCharType="begin" w:fldLock="1"/>
      </w:r>
      <w:r>
        <w:instrText xml:space="preserve"> PAGEREF _Toc45028927 \h </w:instrText>
      </w:r>
      <w:r>
        <w:fldChar w:fldCharType="separate"/>
      </w:r>
      <w:r>
        <w:t>118</w:t>
      </w:r>
      <w:r>
        <w:fldChar w:fldCharType="end"/>
      </w:r>
    </w:p>
    <w:p w14:paraId="043EFBEF" w14:textId="390BFA8B" w:rsidR="008B692A" w:rsidRPr="00AC746E" w:rsidRDefault="008B692A">
      <w:pPr>
        <w:pStyle w:val="TOC5"/>
        <w:rPr>
          <w:rFonts w:ascii="Calibri" w:hAnsi="Calibri"/>
          <w:sz w:val="22"/>
          <w:szCs w:val="22"/>
          <w:lang w:eastAsia="en-GB"/>
        </w:rPr>
      </w:pPr>
      <w:r>
        <w:t>6.1.6.2.3</w:t>
      </w:r>
      <w:r w:rsidRPr="00AC746E">
        <w:rPr>
          <w:rFonts w:ascii="Calibri" w:hAnsi="Calibri"/>
          <w:sz w:val="22"/>
          <w:szCs w:val="22"/>
          <w:lang w:eastAsia="en-GB"/>
        </w:rPr>
        <w:tab/>
      </w:r>
      <w:r>
        <w:t>Type: SdmSubscription</w:t>
      </w:r>
      <w:r>
        <w:tab/>
      </w:r>
      <w:r>
        <w:fldChar w:fldCharType="begin" w:fldLock="1"/>
      </w:r>
      <w:r>
        <w:instrText xml:space="preserve"> PAGEREF _Toc45028928 \h </w:instrText>
      </w:r>
      <w:r>
        <w:fldChar w:fldCharType="separate"/>
      </w:r>
      <w:r>
        <w:t>119</w:t>
      </w:r>
      <w:r>
        <w:fldChar w:fldCharType="end"/>
      </w:r>
    </w:p>
    <w:p w14:paraId="7F53A67C" w14:textId="14AA2A5A" w:rsidR="008B692A" w:rsidRPr="00AC746E" w:rsidRDefault="008B692A">
      <w:pPr>
        <w:pStyle w:val="TOC5"/>
        <w:rPr>
          <w:rFonts w:ascii="Calibri" w:hAnsi="Calibri"/>
          <w:sz w:val="22"/>
          <w:szCs w:val="22"/>
          <w:lang w:eastAsia="en-GB"/>
        </w:rPr>
      </w:pPr>
      <w:r>
        <w:t>6.1.6.2.4</w:t>
      </w:r>
      <w:r w:rsidRPr="00AC746E">
        <w:rPr>
          <w:rFonts w:ascii="Calibri" w:hAnsi="Calibri"/>
          <w:sz w:val="22"/>
          <w:szCs w:val="22"/>
          <w:lang w:eastAsia="en-GB"/>
        </w:rPr>
        <w:tab/>
      </w:r>
      <w:r>
        <w:t>Type: AccessAndMobilitySubscriptionData</w:t>
      </w:r>
      <w:r>
        <w:tab/>
      </w:r>
      <w:r>
        <w:fldChar w:fldCharType="begin" w:fldLock="1"/>
      </w:r>
      <w:r>
        <w:instrText xml:space="preserve"> PAGEREF _Toc45028929 \h </w:instrText>
      </w:r>
      <w:r>
        <w:fldChar w:fldCharType="separate"/>
      </w:r>
      <w:r>
        <w:t>121</w:t>
      </w:r>
      <w:r>
        <w:fldChar w:fldCharType="end"/>
      </w:r>
    </w:p>
    <w:p w14:paraId="4726D8C2" w14:textId="7EF72422" w:rsidR="008B692A" w:rsidRPr="00AC746E" w:rsidRDefault="008B692A">
      <w:pPr>
        <w:pStyle w:val="TOC5"/>
        <w:rPr>
          <w:rFonts w:ascii="Calibri" w:hAnsi="Calibri"/>
          <w:sz w:val="22"/>
          <w:szCs w:val="22"/>
          <w:lang w:eastAsia="en-GB"/>
        </w:rPr>
      </w:pPr>
      <w:r>
        <w:t>6.1.6.2.5</w:t>
      </w:r>
      <w:r w:rsidRPr="00AC746E">
        <w:rPr>
          <w:rFonts w:ascii="Calibri" w:hAnsi="Calibri"/>
          <w:sz w:val="22"/>
          <w:szCs w:val="22"/>
          <w:lang w:eastAsia="en-GB"/>
        </w:rPr>
        <w:tab/>
      </w:r>
      <w:r>
        <w:t>Type: SmfSelectionSubscriptionData</w:t>
      </w:r>
      <w:r>
        <w:tab/>
      </w:r>
      <w:r>
        <w:fldChar w:fldCharType="begin" w:fldLock="1"/>
      </w:r>
      <w:r>
        <w:instrText xml:space="preserve"> PAGEREF _Toc45028930 \h </w:instrText>
      </w:r>
      <w:r>
        <w:fldChar w:fldCharType="separate"/>
      </w:r>
      <w:r>
        <w:t>124</w:t>
      </w:r>
      <w:r>
        <w:fldChar w:fldCharType="end"/>
      </w:r>
    </w:p>
    <w:p w14:paraId="3856721A" w14:textId="7B811AA5" w:rsidR="008B692A" w:rsidRPr="00AC746E" w:rsidRDefault="008B692A">
      <w:pPr>
        <w:pStyle w:val="TOC5"/>
        <w:rPr>
          <w:rFonts w:ascii="Calibri" w:hAnsi="Calibri"/>
          <w:sz w:val="22"/>
          <w:szCs w:val="22"/>
          <w:lang w:eastAsia="en-GB"/>
        </w:rPr>
      </w:pPr>
      <w:r>
        <w:t>6.1.6.2.6</w:t>
      </w:r>
      <w:r w:rsidRPr="00AC746E">
        <w:rPr>
          <w:rFonts w:ascii="Calibri" w:hAnsi="Calibri"/>
          <w:sz w:val="22"/>
          <w:szCs w:val="22"/>
          <w:lang w:eastAsia="en-GB"/>
        </w:rPr>
        <w:tab/>
      </w:r>
      <w:r>
        <w:t>Type: DnnInfo</w:t>
      </w:r>
      <w:r>
        <w:tab/>
      </w:r>
      <w:r>
        <w:fldChar w:fldCharType="begin" w:fldLock="1"/>
      </w:r>
      <w:r>
        <w:instrText xml:space="preserve"> PAGEREF _Toc45028931 \h </w:instrText>
      </w:r>
      <w:r>
        <w:fldChar w:fldCharType="separate"/>
      </w:r>
      <w:r>
        <w:t>125</w:t>
      </w:r>
      <w:r>
        <w:fldChar w:fldCharType="end"/>
      </w:r>
    </w:p>
    <w:p w14:paraId="6764314D" w14:textId="4D2F4884" w:rsidR="008B692A" w:rsidRPr="00AC746E" w:rsidRDefault="008B692A">
      <w:pPr>
        <w:pStyle w:val="TOC5"/>
        <w:rPr>
          <w:rFonts w:ascii="Calibri" w:hAnsi="Calibri"/>
          <w:sz w:val="22"/>
          <w:szCs w:val="22"/>
          <w:lang w:eastAsia="en-GB"/>
        </w:rPr>
      </w:pPr>
      <w:r>
        <w:t>6.1.6.2.7</w:t>
      </w:r>
      <w:r w:rsidRPr="00AC746E">
        <w:rPr>
          <w:rFonts w:ascii="Calibri" w:hAnsi="Calibri"/>
          <w:sz w:val="22"/>
          <w:szCs w:val="22"/>
          <w:lang w:eastAsia="en-GB"/>
        </w:rPr>
        <w:tab/>
      </w:r>
      <w:r>
        <w:t>Type: SnssaiInfo</w:t>
      </w:r>
      <w:r>
        <w:tab/>
      </w:r>
      <w:r>
        <w:fldChar w:fldCharType="begin" w:fldLock="1"/>
      </w:r>
      <w:r>
        <w:instrText xml:space="preserve"> PAGEREF _Toc45028932 \h </w:instrText>
      </w:r>
      <w:r>
        <w:fldChar w:fldCharType="separate"/>
      </w:r>
      <w:r>
        <w:t>125</w:t>
      </w:r>
      <w:r>
        <w:fldChar w:fldCharType="end"/>
      </w:r>
    </w:p>
    <w:p w14:paraId="09C4395B" w14:textId="310B67D6" w:rsidR="008B692A" w:rsidRPr="00AC746E" w:rsidRDefault="008B692A">
      <w:pPr>
        <w:pStyle w:val="TOC5"/>
        <w:rPr>
          <w:rFonts w:ascii="Calibri" w:hAnsi="Calibri"/>
          <w:sz w:val="22"/>
          <w:szCs w:val="22"/>
          <w:lang w:eastAsia="en-GB"/>
        </w:rPr>
      </w:pPr>
      <w:r>
        <w:t>6.1.6.2.8</w:t>
      </w:r>
      <w:r w:rsidRPr="00AC746E">
        <w:rPr>
          <w:rFonts w:ascii="Calibri" w:hAnsi="Calibri"/>
          <w:sz w:val="22"/>
          <w:szCs w:val="22"/>
          <w:lang w:eastAsia="en-GB"/>
        </w:rPr>
        <w:tab/>
      </w:r>
      <w:r>
        <w:t>Type: SessionManagementSubscriptionData</w:t>
      </w:r>
      <w:r>
        <w:tab/>
      </w:r>
      <w:r>
        <w:fldChar w:fldCharType="begin" w:fldLock="1"/>
      </w:r>
      <w:r>
        <w:instrText xml:space="preserve"> PAGEREF _Toc45028933 \h </w:instrText>
      </w:r>
      <w:r>
        <w:fldChar w:fldCharType="separate"/>
      </w:r>
      <w:r>
        <w:t>126</w:t>
      </w:r>
      <w:r>
        <w:fldChar w:fldCharType="end"/>
      </w:r>
    </w:p>
    <w:p w14:paraId="47D91E7E" w14:textId="5856CD9D" w:rsidR="008B692A" w:rsidRPr="00AC746E" w:rsidRDefault="008B692A">
      <w:pPr>
        <w:pStyle w:val="TOC5"/>
        <w:rPr>
          <w:rFonts w:ascii="Calibri" w:hAnsi="Calibri"/>
          <w:sz w:val="22"/>
          <w:szCs w:val="22"/>
          <w:lang w:eastAsia="en-GB"/>
        </w:rPr>
      </w:pPr>
      <w:r>
        <w:t>6.1.6.2.9</w:t>
      </w:r>
      <w:r w:rsidRPr="00AC746E">
        <w:rPr>
          <w:rFonts w:ascii="Calibri" w:hAnsi="Calibri"/>
          <w:sz w:val="22"/>
          <w:szCs w:val="22"/>
          <w:lang w:eastAsia="en-GB"/>
        </w:rPr>
        <w:tab/>
      </w:r>
      <w:r>
        <w:t>Type: DnnConfiguration</w:t>
      </w:r>
      <w:r>
        <w:tab/>
      </w:r>
      <w:r>
        <w:fldChar w:fldCharType="begin" w:fldLock="1"/>
      </w:r>
      <w:r>
        <w:instrText xml:space="preserve"> PAGEREF _Toc45028934 \h </w:instrText>
      </w:r>
      <w:r>
        <w:fldChar w:fldCharType="separate"/>
      </w:r>
      <w:r>
        <w:t>127</w:t>
      </w:r>
      <w:r>
        <w:fldChar w:fldCharType="end"/>
      </w:r>
    </w:p>
    <w:p w14:paraId="6F7397B8" w14:textId="73D65886" w:rsidR="008B692A" w:rsidRPr="00AC746E" w:rsidRDefault="008B692A">
      <w:pPr>
        <w:pStyle w:val="TOC5"/>
        <w:rPr>
          <w:rFonts w:ascii="Calibri" w:hAnsi="Calibri"/>
          <w:sz w:val="22"/>
          <w:szCs w:val="22"/>
          <w:lang w:eastAsia="en-GB"/>
        </w:rPr>
      </w:pPr>
      <w:r>
        <w:t>6.1.6.2.10</w:t>
      </w:r>
      <w:r w:rsidRPr="00AC746E">
        <w:rPr>
          <w:rFonts w:ascii="Calibri" w:hAnsi="Calibri"/>
          <w:sz w:val="22"/>
          <w:szCs w:val="22"/>
          <w:lang w:eastAsia="en-GB"/>
        </w:rPr>
        <w:tab/>
      </w:r>
      <w:r>
        <w:t>Void</w:t>
      </w:r>
      <w:r>
        <w:tab/>
      </w:r>
      <w:r>
        <w:fldChar w:fldCharType="begin" w:fldLock="1"/>
      </w:r>
      <w:r>
        <w:instrText xml:space="preserve"> PAGEREF _Toc45028935 \h </w:instrText>
      </w:r>
      <w:r>
        <w:fldChar w:fldCharType="separate"/>
      </w:r>
      <w:r>
        <w:t>128</w:t>
      </w:r>
      <w:r>
        <w:fldChar w:fldCharType="end"/>
      </w:r>
    </w:p>
    <w:p w14:paraId="409066C7" w14:textId="0CB9B4ED" w:rsidR="008B692A" w:rsidRPr="00AC746E" w:rsidRDefault="008B692A">
      <w:pPr>
        <w:pStyle w:val="TOC5"/>
        <w:rPr>
          <w:rFonts w:ascii="Calibri" w:hAnsi="Calibri"/>
          <w:sz w:val="22"/>
          <w:szCs w:val="22"/>
          <w:lang w:eastAsia="en-GB"/>
        </w:rPr>
      </w:pPr>
      <w:r>
        <w:t>6.1.6.2.11</w:t>
      </w:r>
      <w:r w:rsidRPr="00AC746E">
        <w:rPr>
          <w:rFonts w:ascii="Calibri" w:hAnsi="Calibri"/>
          <w:sz w:val="22"/>
          <w:szCs w:val="22"/>
          <w:lang w:eastAsia="en-GB"/>
        </w:rPr>
        <w:tab/>
      </w:r>
      <w:r>
        <w:t>Type: PduSessionTypes</w:t>
      </w:r>
      <w:r>
        <w:tab/>
      </w:r>
      <w:r>
        <w:fldChar w:fldCharType="begin" w:fldLock="1"/>
      </w:r>
      <w:r>
        <w:instrText xml:space="preserve"> PAGEREF _Toc45028936 \h </w:instrText>
      </w:r>
      <w:r>
        <w:fldChar w:fldCharType="separate"/>
      </w:r>
      <w:r>
        <w:t>128</w:t>
      </w:r>
      <w:r>
        <w:fldChar w:fldCharType="end"/>
      </w:r>
    </w:p>
    <w:p w14:paraId="7EC3C0B9" w14:textId="497A1AD8" w:rsidR="008B692A" w:rsidRPr="00AC746E" w:rsidRDefault="008B692A">
      <w:pPr>
        <w:pStyle w:val="TOC5"/>
        <w:rPr>
          <w:rFonts w:ascii="Calibri" w:hAnsi="Calibri"/>
          <w:sz w:val="22"/>
          <w:szCs w:val="22"/>
          <w:lang w:eastAsia="en-GB"/>
        </w:rPr>
      </w:pPr>
      <w:r>
        <w:t>6.1.6.2.12</w:t>
      </w:r>
      <w:r w:rsidRPr="00AC746E">
        <w:rPr>
          <w:rFonts w:ascii="Calibri" w:hAnsi="Calibri"/>
          <w:sz w:val="22"/>
          <w:szCs w:val="22"/>
          <w:lang w:eastAsia="en-GB"/>
        </w:rPr>
        <w:tab/>
      </w:r>
      <w:r>
        <w:t>Type: SscModes</w:t>
      </w:r>
      <w:r>
        <w:tab/>
      </w:r>
      <w:r>
        <w:fldChar w:fldCharType="begin" w:fldLock="1"/>
      </w:r>
      <w:r>
        <w:instrText xml:space="preserve"> PAGEREF _Toc45028937 \h </w:instrText>
      </w:r>
      <w:r>
        <w:fldChar w:fldCharType="separate"/>
      </w:r>
      <w:r>
        <w:t>128</w:t>
      </w:r>
      <w:r>
        <w:fldChar w:fldCharType="end"/>
      </w:r>
    </w:p>
    <w:p w14:paraId="36C570A5" w14:textId="783E15BC" w:rsidR="008B692A" w:rsidRPr="00AC746E" w:rsidRDefault="008B692A">
      <w:pPr>
        <w:pStyle w:val="TOC5"/>
        <w:rPr>
          <w:rFonts w:ascii="Calibri" w:hAnsi="Calibri"/>
          <w:sz w:val="22"/>
          <w:szCs w:val="22"/>
          <w:lang w:eastAsia="en-GB"/>
        </w:rPr>
      </w:pPr>
      <w:r>
        <w:t>6.1.6.2.13</w:t>
      </w:r>
      <w:r w:rsidRPr="00AC746E">
        <w:rPr>
          <w:rFonts w:ascii="Calibri" w:hAnsi="Calibri"/>
          <w:sz w:val="22"/>
          <w:szCs w:val="22"/>
          <w:lang w:eastAsia="en-GB"/>
        </w:rPr>
        <w:tab/>
      </w:r>
      <w:r>
        <w:t>Type: SmsSubscriptionData</w:t>
      </w:r>
      <w:r>
        <w:tab/>
      </w:r>
      <w:r>
        <w:fldChar w:fldCharType="begin" w:fldLock="1"/>
      </w:r>
      <w:r>
        <w:instrText xml:space="preserve"> PAGEREF _Toc45028938 \h </w:instrText>
      </w:r>
      <w:r>
        <w:fldChar w:fldCharType="separate"/>
      </w:r>
      <w:r>
        <w:t>128</w:t>
      </w:r>
      <w:r>
        <w:fldChar w:fldCharType="end"/>
      </w:r>
    </w:p>
    <w:p w14:paraId="4F7F3219" w14:textId="346DF72D" w:rsidR="008B692A" w:rsidRPr="00AC746E" w:rsidRDefault="008B692A">
      <w:pPr>
        <w:pStyle w:val="TOC5"/>
        <w:rPr>
          <w:rFonts w:ascii="Calibri" w:hAnsi="Calibri"/>
          <w:sz w:val="22"/>
          <w:szCs w:val="22"/>
          <w:lang w:eastAsia="en-GB"/>
        </w:rPr>
      </w:pPr>
      <w:r>
        <w:t>6.1.6.2.14</w:t>
      </w:r>
      <w:r w:rsidRPr="00AC746E">
        <w:rPr>
          <w:rFonts w:ascii="Calibri" w:hAnsi="Calibri"/>
          <w:sz w:val="22"/>
          <w:szCs w:val="22"/>
          <w:lang w:eastAsia="en-GB"/>
        </w:rPr>
        <w:tab/>
      </w:r>
      <w:r>
        <w:t>Type: SmsManagementSubscriptionData</w:t>
      </w:r>
      <w:r>
        <w:tab/>
      </w:r>
      <w:r>
        <w:fldChar w:fldCharType="begin" w:fldLock="1"/>
      </w:r>
      <w:r>
        <w:instrText xml:space="preserve"> PAGEREF _Toc45028939 \h </w:instrText>
      </w:r>
      <w:r>
        <w:fldChar w:fldCharType="separate"/>
      </w:r>
      <w:r>
        <w:t>129</w:t>
      </w:r>
      <w:r>
        <w:fldChar w:fldCharType="end"/>
      </w:r>
    </w:p>
    <w:p w14:paraId="5DB1BFD9" w14:textId="78312884" w:rsidR="008B692A" w:rsidRPr="00AC746E" w:rsidRDefault="008B692A">
      <w:pPr>
        <w:pStyle w:val="TOC5"/>
        <w:rPr>
          <w:rFonts w:ascii="Calibri" w:hAnsi="Calibri"/>
          <w:sz w:val="22"/>
          <w:szCs w:val="22"/>
          <w:lang w:eastAsia="en-GB"/>
        </w:rPr>
      </w:pPr>
      <w:r>
        <w:t>6.1.6.2.15</w:t>
      </w:r>
      <w:r w:rsidRPr="00AC746E">
        <w:rPr>
          <w:rFonts w:ascii="Calibri" w:hAnsi="Calibri"/>
          <w:sz w:val="22"/>
          <w:szCs w:val="22"/>
          <w:lang w:eastAsia="en-GB"/>
        </w:rPr>
        <w:tab/>
      </w:r>
      <w:r>
        <w:t>Type: SubscriptionDataSets</w:t>
      </w:r>
      <w:r>
        <w:tab/>
      </w:r>
      <w:r>
        <w:fldChar w:fldCharType="begin" w:fldLock="1"/>
      </w:r>
      <w:r>
        <w:instrText xml:space="preserve"> PAGEREF _Toc45028940 \h </w:instrText>
      </w:r>
      <w:r>
        <w:fldChar w:fldCharType="separate"/>
      </w:r>
      <w:r>
        <w:t>129</w:t>
      </w:r>
      <w:r>
        <w:fldChar w:fldCharType="end"/>
      </w:r>
    </w:p>
    <w:p w14:paraId="0719CEB6" w14:textId="0D7D2EB4" w:rsidR="008B692A" w:rsidRPr="00AC746E" w:rsidRDefault="008B692A">
      <w:pPr>
        <w:pStyle w:val="TOC5"/>
        <w:rPr>
          <w:rFonts w:ascii="Calibri" w:hAnsi="Calibri"/>
          <w:sz w:val="22"/>
          <w:szCs w:val="22"/>
          <w:lang w:eastAsia="en-GB"/>
        </w:rPr>
      </w:pPr>
      <w:r>
        <w:t>6.1.6.2.16</w:t>
      </w:r>
      <w:r w:rsidRPr="00AC746E">
        <w:rPr>
          <w:rFonts w:ascii="Calibri" w:hAnsi="Calibri"/>
          <w:sz w:val="22"/>
          <w:szCs w:val="22"/>
          <w:lang w:eastAsia="en-GB"/>
        </w:rPr>
        <w:tab/>
      </w:r>
      <w:r>
        <w:t>Type: UeContextInSmfData</w:t>
      </w:r>
      <w:r>
        <w:tab/>
      </w:r>
      <w:r>
        <w:fldChar w:fldCharType="begin" w:fldLock="1"/>
      </w:r>
      <w:r>
        <w:instrText xml:space="preserve"> PAGEREF _Toc45028941 \h </w:instrText>
      </w:r>
      <w:r>
        <w:fldChar w:fldCharType="separate"/>
      </w:r>
      <w:r>
        <w:t>130</w:t>
      </w:r>
      <w:r>
        <w:fldChar w:fldCharType="end"/>
      </w:r>
    </w:p>
    <w:p w14:paraId="041BDEA8" w14:textId="5E95CAF8" w:rsidR="008B692A" w:rsidRPr="00AC746E" w:rsidRDefault="008B692A">
      <w:pPr>
        <w:pStyle w:val="TOC5"/>
        <w:rPr>
          <w:rFonts w:ascii="Calibri" w:hAnsi="Calibri"/>
          <w:sz w:val="22"/>
          <w:szCs w:val="22"/>
          <w:lang w:eastAsia="en-GB"/>
        </w:rPr>
      </w:pPr>
      <w:r>
        <w:t>6.1.6.2.17</w:t>
      </w:r>
      <w:r w:rsidRPr="00AC746E">
        <w:rPr>
          <w:rFonts w:ascii="Calibri" w:hAnsi="Calibri"/>
          <w:sz w:val="22"/>
          <w:szCs w:val="22"/>
          <w:lang w:eastAsia="en-GB"/>
        </w:rPr>
        <w:tab/>
      </w:r>
      <w:r>
        <w:t>Type: PduSession</w:t>
      </w:r>
      <w:r>
        <w:tab/>
      </w:r>
      <w:r>
        <w:fldChar w:fldCharType="begin" w:fldLock="1"/>
      </w:r>
      <w:r>
        <w:instrText xml:space="preserve"> PAGEREF _Toc45028942 \h </w:instrText>
      </w:r>
      <w:r>
        <w:fldChar w:fldCharType="separate"/>
      </w:r>
      <w:r>
        <w:t>130</w:t>
      </w:r>
      <w:r>
        <w:fldChar w:fldCharType="end"/>
      </w:r>
    </w:p>
    <w:p w14:paraId="3C3991E6" w14:textId="6496F263" w:rsidR="008B692A" w:rsidRPr="00AC746E" w:rsidRDefault="008B692A">
      <w:pPr>
        <w:pStyle w:val="TOC5"/>
        <w:rPr>
          <w:rFonts w:ascii="Calibri" w:hAnsi="Calibri"/>
          <w:sz w:val="22"/>
          <w:szCs w:val="22"/>
          <w:lang w:eastAsia="en-GB"/>
        </w:rPr>
      </w:pPr>
      <w:r>
        <w:t>6.1.6.2.18</w:t>
      </w:r>
      <w:r w:rsidRPr="00AC746E">
        <w:rPr>
          <w:rFonts w:ascii="Calibri" w:hAnsi="Calibri"/>
          <w:sz w:val="22"/>
          <w:szCs w:val="22"/>
          <w:lang w:eastAsia="en-GB"/>
        </w:rPr>
        <w:tab/>
      </w:r>
      <w:r>
        <w:t>Type: IdTranslationResult</w:t>
      </w:r>
      <w:r>
        <w:tab/>
      </w:r>
      <w:r>
        <w:fldChar w:fldCharType="begin" w:fldLock="1"/>
      </w:r>
      <w:r>
        <w:instrText xml:space="preserve"> PAGEREF _Toc45028943 \h </w:instrText>
      </w:r>
      <w:r>
        <w:fldChar w:fldCharType="separate"/>
      </w:r>
      <w:r>
        <w:t>130</w:t>
      </w:r>
      <w:r>
        <w:fldChar w:fldCharType="end"/>
      </w:r>
    </w:p>
    <w:p w14:paraId="079EE73F" w14:textId="6816D9E1" w:rsidR="008B692A" w:rsidRPr="00AC746E" w:rsidRDefault="008B692A">
      <w:pPr>
        <w:pStyle w:val="TOC5"/>
        <w:rPr>
          <w:rFonts w:ascii="Calibri" w:hAnsi="Calibri"/>
          <w:sz w:val="22"/>
          <w:szCs w:val="22"/>
          <w:lang w:eastAsia="en-GB"/>
        </w:rPr>
      </w:pPr>
      <w:r>
        <w:t>6.1.6.2.19</w:t>
      </w:r>
      <w:r w:rsidRPr="00AC746E">
        <w:rPr>
          <w:rFonts w:ascii="Calibri" w:hAnsi="Calibri"/>
          <w:sz w:val="22"/>
          <w:szCs w:val="22"/>
          <w:lang w:eastAsia="en-GB"/>
        </w:rPr>
        <w:tab/>
      </w:r>
      <w:r>
        <w:t>Void</w:t>
      </w:r>
      <w:r>
        <w:tab/>
      </w:r>
      <w:r>
        <w:fldChar w:fldCharType="begin" w:fldLock="1"/>
      </w:r>
      <w:r>
        <w:instrText xml:space="preserve"> PAGEREF _Toc45028944 \h </w:instrText>
      </w:r>
      <w:r>
        <w:fldChar w:fldCharType="separate"/>
      </w:r>
      <w:r>
        <w:t>130</w:t>
      </w:r>
      <w:r>
        <w:fldChar w:fldCharType="end"/>
      </w:r>
    </w:p>
    <w:p w14:paraId="761A0252" w14:textId="68432B4A" w:rsidR="008B692A" w:rsidRPr="00AC746E" w:rsidRDefault="008B692A">
      <w:pPr>
        <w:pStyle w:val="TOC5"/>
        <w:rPr>
          <w:rFonts w:ascii="Calibri" w:hAnsi="Calibri"/>
          <w:sz w:val="22"/>
          <w:szCs w:val="22"/>
          <w:lang w:eastAsia="en-GB"/>
        </w:rPr>
      </w:pPr>
      <w:r>
        <w:t>6.1.6.2.20</w:t>
      </w:r>
      <w:r w:rsidRPr="00AC746E">
        <w:rPr>
          <w:rFonts w:ascii="Calibri" w:hAnsi="Calibri"/>
          <w:sz w:val="22"/>
          <w:szCs w:val="22"/>
          <w:lang w:eastAsia="en-GB"/>
        </w:rPr>
        <w:tab/>
      </w:r>
      <w:r>
        <w:t>Void</w:t>
      </w:r>
      <w:r>
        <w:tab/>
      </w:r>
      <w:r>
        <w:fldChar w:fldCharType="begin" w:fldLock="1"/>
      </w:r>
      <w:r>
        <w:instrText xml:space="preserve"> PAGEREF _Toc45028945 \h </w:instrText>
      </w:r>
      <w:r>
        <w:fldChar w:fldCharType="separate"/>
      </w:r>
      <w:r>
        <w:t>130</w:t>
      </w:r>
      <w:r>
        <w:fldChar w:fldCharType="end"/>
      </w:r>
    </w:p>
    <w:p w14:paraId="5ED80AF5" w14:textId="1BF35E1D" w:rsidR="008B692A" w:rsidRPr="00AC746E" w:rsidRDefault="008B692A">
      <w:pPr>
        <w:pStyle w:val="TOC5"/>
        <w:rPr>
          <w:rFonts w:ascii="Calibri" w:hAnsi="Calibri"/>
          <w:sz w:val="22"/>
          <w:szCs w:val="22"/>
          <w:lang w:eastAsia="en-GB"/>
        </w:rPr>
      </w:pPr>
      <w:r>
        <w:t>6.1.6.2.21</w:t>
      </w:r>
      <w:r w:rsidRPr="00AC746E">
        <w:rPr>
          <w:rFonts w:ascii="Calibri" w:hAnsi="Calibri"/>
          <w:sz w:val="22"/>
          <w:szCs w:val="22"/>
          <w:lang w:eastAsia="en-GB"/>
        </w:rPr>
        <w:tab/>
      </w:r>
      <w:r>
        <w:t>Type: ModificationNotification</w:t>
      </w:r>
      <w:r>
        <w:tab/>
      </w:r>
      <w:r>
        <w:fldChar w:fldCharType="begin" w:fldLock="1"/>
      </w:r>
      <w:r>
        <w:instrText xml:space="preserve"> PAGEREF _Toc45028946 \h </w:instrText>
      </w:r>
      <w:r>
        <w:fldChar w:fldCharType="separate"/>
      </w:r>
      <w:r>
        <w:t>130</w:t>
      </w:r>
      <w:r>
        <w:fldChar w:fldCharType="end"/>
      </w:r>
    </w:p>
    <w:p w14:paraId="21294CEC" w14:textId="38BE8708" w:rsidR="008B692A" w:rsidRPr="00AC746E" w:rsidRDefault="008B692A">
      <w:pPr>
        <w:pStyle w:val="TOC5"/>
        <w:rPr>
          <w:rFonts w:ascii="Calibri" w:hAnsi="Calibri"/>
          <w:sz w:val="22"/>
          <w:szCs w:val="22"/>
          <w:lang w:eastAsia="en-GB"/>
        </w:rPr>
      </w:pPr>
      <w:r>
        <w:t>6.1.6.2.22</w:t>
      </w:r>
      <w:r w:rsidRPr="00AC746E">
        <w:rPr>
          <w:rFonts w:ascii="Calibri" w:hAnsi="Calibri"/>
          <w:sz w:val="22"/>
          <w:szCs w:val="22"/>
          <w:lang w:eastAsia="en-GB"/>
        </w:rPr>
        <w:tab/>
      </w:r>
      <w:r>
        <w:t>Type: IpAddress</w:t>
      </w:r>
      <w:r>
        <w:tab/>
      </w:r>
      <w:r>
        <w:fldChar w:fldCharType="begin" w:fldLock="1"/>
      </w:r>
      <w:r>
        <w:instrText xml:space="preserve"> PAGEREF _Toc45028947 \h </w:instrText>
      </w:r>
      <w:r>
        <w:fldChar w:fldCharType="separate"/>
      </w:r>
      <w:r>
        <w:t>130</w:t>
      </w:r>
      <w:r>
        <w:fldChar w:fldCharType="end"/>
      </w:r>
    </w:p>
    <w:p w14:paraId="4878AD23" w14:textId="7AAAC9C7" w:rsidR="008B692A" w:rsidRPr="00AC746E" w:rsidRDefault="008B692A">
      <w:pPr>
        <w:pStyle w:val="TOC5"/>
        <w:rPr>
          <w:rFonts w:ascii="Calibri" w:hAnsi="Calibri"/>
          <w:sz w:val="22"/>
          <w:szCs w:val="22"/>
          <w:lang w:eastAsia="en-GB"/>
        </w:rPr>
      </w:pPr>
      <w:r>
        <w:t>6.1.6.2.23</w:t>
      </w:r>
      <w:r w:rsidRPr="00AC746E">
        <w:rPr>
          <w:rFonts w:ascii="Calibri" w:hAnsi="Calibri"/>
          <w:sz w:val="22"/>
          <w:szCs w:val="22"/>
          <w:lang w:eastAsia="en-GB"/>
        </w:rPr>
        <w:tab/>
      </w:r>
      <w:r>
        <w:t>Type: UeContextInSmsfData</w:t>
      </w:r>
      <w:r>
        <w:tab/>
      </w:r>
      <w:r>
        <w:fldChar w:fldCharType="begin" w:fldLock="1"/>
      </w:r>
      <w:r>
        <w:instrText xml:space="preserve"> PAGEREF _Toc45028948 \h </w:instrText>
      </w:r>
      <w:r>
        <w:fldChar w:fldCharType="separate"/>
      </w:r>
      <w:r>
        <w:t>131</w:t>
      </w:r>
      <w:r>
        <w:fldChar w:fldCharType="end"/>
      </w:r>
    </w:p>
    <w:p w14:paraId="5896E26B" w14:textId="6D1F3AFA" w:rsidR="008B692A" w:rsidRPr="00AC746E" w:rsidRDefault="008B692A">
      <w:pPr>
        <w:pStyle w:val="TOC5"/>
        <w:rPr>
          <w:rFonts w:ascii="Calibri" w:hAnsi="Calibri"/>
          <w:sz w:val="22"/>
          <w:szCs w:val="22"/>
          <w:lang w:eastAsia="en-GB"/>
        </w:rPr>
      </w:pPr>
      <w:r>
        <w:t>6.1.6.2.24</w:t>
      </w:r>
      <w:r w:rsidRPr="00AC746E">
        <w:rPr>
          <w:rFonts w:ascii="Calibri" w:hAnsi="Calibri"/>
          <w:sz w:val="22"/>
          <w:szCs w:val="22"/>
          <w:lang w:eastAsia="en-GB"/>
        </w:rPr>
        <w:tab/>
      </w:r>
      <w:r>
        <w:t>Type: SmsfInfo</w:t>
      </w:r>
      <w:r>
        <w:tab/>
      </w:r>
      <w:r>
        <w:fldChar w:fldCharType="begin" w:fldLock="1"/>
      </w:r>
      <w:r>
        <w:instrText xml:space="preserve"> PAGEREF _Toc45028949 \h </w:instrText>
      </w:r>
      <w:r>
        <w:fldChar w:fldCharType="separate"/>
      </w:r>
      <w:r>
        <w:t>131</w:t>
      </w:r>
      <w:r>
        <w:fldChar w:fldCharType="end"/>
      </w:r>
    </w:p>
    <w:p w14:paraId="2F790062" w14:textId="041E2612" w:rsidR="008B692A" w:rsidRPr="00AC746E" w:rsidRDefault="008B692A">
      <w:pPr>
        <w:pStyle w:val="TOC5"/>
        <w:rPr>
          <w:rFonts w:ascii="Calibri" w:hAnsi="Calibri"/>
          <w:sz w:val="22"/>
          <w:szCs w:val="22"/>
          <w:lang w:eastAsia="en-GB"/>
        </w:rPr>
      </w:pPr>
      <w:r>
        <w:t>6.1.6.2.25</w:t>
      </w:r>
      <w:r w:rsidRPr="00AC746E">
        <w:rPr>
          <w:rFonts w:ascii="Calibri" w:hAnsi="Calibri"/>
          <w:sz w:val="22"/>
          <w:szCs w:val="22"/>
          <w:lang w:eastAsia="en-GB"/>
        </w:rPr>
        <w:tab/>
      </w:r>
      <w:r>
        <w:t>Type: AcknowledgeInfo</w:t>
      </w:r>
      <w:r>
        <w:tab/>
      </w:r>
      <w:r>
        <w:fldChar w:fldCharType="begin" w:fldLock="1"/>
      </w:r>
      <w:r>
        <w:instrText xml:space="preserve"> PAGEREF _Toc45028950 \h </w:instrText>
      </w:r>
      <w:r>
        <w:fldChar w:fldCharType="separate"/>
      </w:r>
      <w:r>
        <w:t>131</w:t>
      </w:r>
      <w:r>
        <w:fldChar w:fldCharType="end"/>
      </w:r>
    </w:p>
    <w:p w14:paraId="50107D74" w14:textId="4980FAE5" w:rsidR="008B692A" w:rsidRPr="00AC746E" w:rsidRDefault="008B692A">
      <w:pPr>
        <w:pStyle w:val="TOC5"/>
        <w:rPr>
          <w:rFonts w:ascii="Calibri" w:hAnsi="Calibri"/>
          <w:sz w:val="22"/>
          <w:szCs w:val="22"/>
          <w:lang w:eastAsia="en-GB"/>
        </w:rPr>
      </w:pPr>
      <w:r>
        <w:t>6.1.6.2.26</w:t>
      </w:r>
      <w:r w:rsidRPr="00AC746E">
        <w:rPr>
          <w:rFonts w:ascii="Calibri" w:hAnsi="Calibri"/>
          <w:sz w:val="22"/>
          <w:szCs w:val="22"/>
          <w:lang w:eastAsia="en-GB"/>
        </w:rPr>
        <w:tab/>
      </w:r>
      <w:r>
        <w:t>Type: SorInfo</w:t>
      </w:r>
      <w:r>
        <w:tab/>
      </w:r>
      <w:r>
        <w:fldChar w:fldCharType="begin" w:fldLock="1"/>
      </w:r>
      <w:r>
        <w:instrText xml:space="preserve"> PAGEREF _Toc45028951 \h </w:instrText>
      </w:r>
      <w:r>
        <w:fldChar w:fldCharType="separate"/>
      </w:r>
      <w:r>
        <w:t>132</w:t>
      </w:r>
      <w:r>
        <w:fldChar w:fldCharType="end"/>
      </w:r>
    </w:p>
    <w:p w14:paraId="23A99A6B" w14:textId="2801698F" w:rsidR="008B692A" w:rsidRPr="00AC746E" w:rsidRDefault="008B692A">
      <w:pPr>
        <w:pStyle w:val="TOC5"/>
        <w:rPr>
          <w:rFonts w:ascii="Calibri" w:hAnsi="Calibri"/>
          <w:sz w:val="22"/>
          <w:szCs w:val="22"/>
          <w:lang w:eastAsia="en-GB"/>
        </w:rPr>
      </w:pPr>
      <w:r>
        <w:t>6.1.6.2.27</w:t>
      </w:r>
      <w:r w:rsidRPr="00AC746E">
        <w:rPr>
          <w:rFonts w:ascii="Calibri" w:hAnsi="Calibri"/>
          <w:sz w:val="22"/>
          <w:szCs w:val="22"/>
          <w:lang w:eastAsia="en-GB"/>
        </w:rPr>
        <w:tab/>
      </w:r>
      <w:r>
        <w:t>Type: SharedData</w:t>
      </w:r>
      <w:r>
        <w:tab/>
      </w:r>
      <w:r>
        <w:fldChar w:fldCharType="begin" w:fldLock="1"/>
      </w:r>
      <w:r>
        <w:instrText xml:space="preserve"> PAGEREF _Toc45028952 \h </w:instrText>
      </w:r>
      <w:r>
        <w:fldChar w:fldCharType="separate"/>
      </w:r>
      <w:r>
        <w:t>132</w:t>
      </w:r>
      <w:r>
        <w:fldChar w:fldCharType="end"/>
      </w:r>
    </w:p>
    <w:p w14:paraId="3C95B517" w14:textId="4C984CC6" w:rsidR="008B692A" w:rsidRPr="00AC746E" w:rsidRDefault="008B692A">
      <w:pPr>
        <w:pStyle w:val="TOC5"/>
        <w:rPr>
          <w:rFonts w:ascii="Calibri" w:hAnsi="Calibri"/>
          <w:sz w:val="22"/>
          <w:szCs w:val="22"/>
          <w:lang w:eastAsia="en-GB"/>
        </w:rPr>
      </w:pPr>
      <w:r>
        <w:t>6.1.6.2.28</w:t>
      </w:r>
      <w:r w:rsidRPr="00AC746E">
        <w:rPr>
          <w:rFonts w:ascii="Calibri" w:hAnsi="Calibri"/>
          <w:sz w:val="22"/>
          <w:szCs w:val="22"/>
          <w:lang w:eastAsia="en-GB"/>
        </w:rPr>
        <w:tab/>
      </w:r>
      <w:r>
        <w:t>Type: PgwInfo</w:t>
      </w:r>
      <w:r>
        <w:tab/>
      </w:r>
      <w:r>
        <w:fldChar w:fldCharType="begin" w:fldLock="1"/>
      </w:r>
      <w:r>
        <w:instrText xml:space="preserve"> PAGEREF _Toc45028953 \h </w:instrText>
      </w:r>
      <w:r>
        <w:fldChar w:fldCharType="separate"/>
      </w:r>
      <w:r>
        <w:t>133</w:t>
      </w:r>
      <w:r>
        <w:fldChar w:fldCharType="end"/>
      </w:r>
    </w:p>
    <w:p w14:paraId="5651125D" w14:textId="5A608510" w:rsidR="008B692A" w:rsidRPr="00AC746E" w:rsidRDefault="008B692A">
      <w:pPr>
        <w:pStyle w:val="TOC5"/>
        <w:rPr>
          <w:rFonts w:ascii="Calibri" w:hAnsi="Calibri"/>
          <w:sz w:val="22"/>
          <w:szCs w:val="22"/>
          <w:lang w:eastAsia="en-GB"/>
        </w:rPr>
      </w:pPr>
      <w:r>
        <w:lastRenderedPageBreak/>
        <w:t>6.1.6.2.29</w:t>
      </w:r>
      <w:r w:rsidRPr="00AC746E">
        <w:rPr>
          <w:rFonts w:ascii="Calibri" w:hAnsi="Calibri"/>
          <w:sz w:val="22"/>
          <w:szCs w:val="22"/>
          <w:lang w:eastAsia="en-GB"/>
        </w:rPr>
        <w:tab/>
      </w:r>
      <w:r>
        <w:t>Type: TraceDataResponse</w:t>
      </w:r>
      <w:r>
        <w:tab/>
      </w:r>
      <w:r>
        <w:fldChar w:fldCharType="begin" w:fldLock="1"/>
      </w:r>
      <w:r>
        <w:instrText xml:space="preserve"> PAGEREF _Toc45028954 \h </w:instrText>
      </w:r>
      <w:r>
        <w:fldChar w:fldCharType="separate"/>
      </w:r>
      <w:r>
        <w:t>133</w:t>
      </w:r>
      <w:r>
        <w:fldChar w:fldCharType="end"/>
      </w:r>
    </w:p>
    <w:p w14:paraId="7F3A5FE9" w14:textId="48BB2786" w:rsidR="008B692A" w:rsidRPr="00AC746E" w:rsidRDefault="008B692A">
      <w:pPr>
        <w:pStyle w:val="TOC5"/>
        <w:rPr>
          <w:rFonts w:ascii="Calibri" w:hAnsi="Calibri"/>
          <w:sz w:val="22"/>
          <w:szCs w:val="22"/>
          <w:lang w:eastAsia="en-GB"/>
        </w:rPr>
      </w:pPr>
      <w:r>
        <w:t>6.1.6.2.30</w:t>
      </w:r>
      <w:r w:rsidRPr="00AC746E">
        <w:rPr>
          <w:rFonts w:ascii="Calibri" w:hAnsi="Calibri"/>
          <w:sz w:val="22"/>
          <w:szCs w:val="22"/>
          <w:lang w:eastAsia="en-GB"/>
        </w:rPr>
        <w:tab/>
      </w:r>
      <w:r>
        <w:t>Type: SteeringContainer</w:t>
      </w:r>
      <w:r>
        <w:tab/>
      </w:r>
      <w:r>
        <w:fldChar w:fldCharType="begin" w:fldLock="1"/>
      </w:r>
      <w:r>
        <w:instrText xml:space="preserve"> PAGEREF _Toc45028955 \h </w:instrText>
      </w:r>
      <w:r>
        <w:fldChar w:fldCharType="separate"/>
      </w:r>
      <w:r>
        <w:t>133</w:t>
      </w:r>
      <w:r>
        <w:fldChar w:fldCharType="end"/>
      </w:r>
    </w:p>
    <w:p w14:paraId="7D7E5D96" w14:textId="110F20E9" w:rsidR="008B692A" w:rsidRPr="00AC746E" w:rsidRDefault="008B692A">
      <w:pPr>
        <w:pStyle w:val="TOC5"/>
        <w:rPr>
          <w:rFonts w:ascii="Calibri" w:hAnsi="Calibri"/>
          <w:sz w:val="22"/>
          <w:szCs w:val="22"/>
          <w:lang w:eastAsia="en-GB"/>
        </w:rPr>
      </w:pPr>
      <w:r>
        <w:t>6.1.6.2.31</w:t>
      </w:r>
      <w:r w:rsidRPr="00AC746E">
        <w:rPr>
          <w:rFonts w:ascii="Calibri" w:hAnsi="Calibri"/>
          <w:sz w:val="22"/>
          <w:szCs w:val="22"/>
          <w:lang w:eastAsia="en-GB"/>
        </w:rPr>
        <w:tab/>
      </w:r>
      <w:r>
        <w:t>Type: SdmSubsModification</w:t>
      </w:r>
      <w:r>
        <w:tab/>
      </w:r>
      <w:r>
        <w:fldChar w:fldCharType="begin" w:fldLock="1"/>
      </w:r>
      <w:r>
        <w:instrText xml:space="preserve"> PAGEREF _Toc45028956 \h </w:instrText>
      </w:r>
      <w:r>
        <w:fldChar w:fldCharType="separate"/>
      </w:r>
      <w:r>
        <w:t>133</w:t>
      </w:r>
      <w:r>
        <w:fldChar w:fldCharType="end"/>
      </w:r>
    </w:p>
    <w:p w14:paraId="73D92BB7" w14:textId="2530A139" w:rsidR="008B692A" w:rsidRPr="00AC746E" w:rsidRDefault="008B692A">
      <w:pPr>
        <w:pStyle w:val="TOC5"/>
        <w:rPr>
          <w:rFonts w:ascii="Calibri" w:hAnsi="Calibri"/>
          <w:sz w:val="22"/>
          <w:szCs w:val="22"/>
          <w:lang w:eastAsia="en-GB"/>
        </w:rPr>
      </w:pPr>
      <w:r>
        <w:t>6.1.6.2.32</w:t>
      </w:r>
      <w:r w:rsidRPr="00AC746E">
        <w:rPr>
          <w:rFonts w:ascii="Calibri" w:hAnsi="Calibri"/>
          <w:sz w:val="22"/>
          <w:szCs w:val="22"/>
          <w:lang w:eastAsia="en-GB"/>
        </w:rPr>
        <w:tab/>
      </w:r>
      <w:r>
        <w:t>Type: EmergencyInfo</w:t>
      </w:r>
      <w:r>
        <w:tab/>
      </w:r>
      <w:r>
        <w:fldChar w:fldCharType="begin" w:fldLock="1"/>
      </w:r>
      <w:r>
        <w:instrText xml:space="preserve"> PAGEREF _Toc45028957 \h </w:instrText>
      </w:r>
      <w:r>
        <w:fldChar w:fldCharType="separate"/>
      </w:r>
      <w:r>
        <w:t>134</w:t>
      </w:r>
      <w:r>
        <w:fldChar w:fldCharType="end"/>
      </w:r>
    </w:p>
    <w:p w14:paraId="6D6EFECB" w14:textId="2814D3A2" w:rsidR="008B692A" w:rsidRPr="00AC746E" w:rsidRDefault="008B692A">
      <w:pPr>
        <w:pStyle w:val="TOC5"/>
        <w:rPr>
          <w:rFonts w:ascii="Calibri" w:hAnsi="Calibri"/>
          <w:sz w:val="22"/>
          <w:szCs w:val="22"/>
          <w:lang w:eastAsia="en-GB"/>
        </w:rPr>
      </w:pPr>
      <w:r>
        <w:t>6.1.6.2.33</w:t>
      </w:r>
      <w:r w:rsidRPr="00AC746E">
        <w:rPr>
          <w:rFonts w:ascii="Calibri" w:hAnsi="Calibri"/>
          <w:sz w:val="22"/>
          <w:szCs w:val="22"/>
          <w:lang w:eastAsia="en-GB"/>
        </w:rPr>
        <w:tab/>
      </w:r>
      <w:r>
        <w:t xml:space="preserve">Type: </w:t>
      </w:r>
      <w:r>
        <w:rPr>
          <w:lang w:eastAsia="zh-CN"/>
        </w:rPr>
        <w:t>Upu</w:t>
      </w:r>
      <w:r>
        <w:t>Info</w:t>
      </w:r>
      <w:r>
        <w:tab/>
      </w:r>
      <w:r>
        <w:fldChar w:fldCharType="begin" w:fldLock="1"/>
      </w:r>
      <w:r>
        <w:instrText xml:space="preserve"> PAGEREF _Toc45028958 \h </w:instrText>
      </w:r>
      <w:r>
        <w:fldChar w:fldCharType="separate"/>
      </w:r>
      <w:r>
        <w:t>134</w:t>
      </w:r>
      <w:r>
        <w:fldChar w:fldCharType="end"/>
      </w:r>
    </w:p>
    <w:p w14:paraId="5631A090" w14:textId="2BA39A03" w:rsidR="008B692A" w:rsidRPr="00AC746E" w:rsidRDefault="008B692A">
      <w:pPr>
        <w:pStyle w:val="TOC5"/>
        <w:rPr>
          <w:rFonts w:ascii="Calibri" w:hAnsi="Calibri"/>
          <w:sz w:val="22"/>
          <w:szCs w:val="22"/>
          <w:lang w:eastAsia="en-GB"/>
        </w:rPr>
      </w:pPr>
      <w:r>
        <w:t>6.1.6.2.34</w:t>
      </w:r>
      <w:r w:rsidRPr="00AC746E">
        <w:rPr>
          <w:rFonts w:ascii="Calibri" w:hAnsi="Calibri"/>
          <w:sz w:val="22"/>
          <w:szCs w:val="22"/>
          <w:lang w:eastAsia="en-GB"/>
        </w:rPr>
        <w:tab/>
      </w:r>
      <w:r>
        <w:t xml:space="preserve">Type: </w:t>
      </w:r>
      <w:r>
        <w:rPr>
          <w:lang w:eastAsia="zh-CN"/>
        </w:rPr>
        <w:t>GroupIdentifiers</w:t>
      </w:r>
      <w:r>
        <w:tab/>
      </w:r>
      <w:r>
        <w:fldChar w:fldCharType="begin" w:fldLock="1"/>
      </w:r>
      <w:r>
        <w:instrText xml:space="preserve"> PAGEREF _Toc45028959 \h </w:instrText>
      </w:r>
      <w:r>
        <w:fldChar w:fldCharType="separate"/>
      </w:r>
      <w:r>
        <w:t>134</w:t>
      </w:r>
      <w:r>
        <w:fldChar w:fldCharType="end"/>
      </w:r>
    </w:p>
    <w:p w14:paraId="48E9A707" w14:textId="603C0D8B" w:rsidR="008B692A" w:rsidRPr="00AC746E" w:rsidRDefault="008B692A">
      <w:pPr>
        <w:pStyle w:val="TOC5"/>
        <w:rPr>
          <w:rFonts w:ascii="Calibri" w:hAnsi="Calibri"/>
          <w:sz w:val="22"/>
          <w:szCs w:val="22"/>
          <w:lang w:eastAsia="en-GB"/>
        </w:rPr>
      </w:pPr>
      <w:r>
        <w:t>6.1.6.2.35</w:t>
      </w:r>
      <w:r w:rsidRPr="00AC746E">
        <w:rPr>
          <w:rFonts w:ascii="Calibri" w:hAnsi="Calibri"/>
          <w:sz w:val="22"/>
          <w:szCs w:val="22"/>
          <w:lang w:eastAsia="en-GB"/>
        </w:rPr>
        <w:tab/>
      </w:r>
      <w:r>
        <w:t xml:space="preserve">Type: </w:t>
      </w:r>
      <w:r>
        <w:rPr>
          <w:lang w:eastAsia="zh-CN"/>
        </w:rPr>
        <w:t>NiddInformation</w:t>
      </w:r>
      <w:r>
        <w:tab/>
      </w:r>
      <w:r>
        <w:fldChar w:fldCharType="begin" w:fldLock="1"/>
      </w:r>
      <w:r>
        <w:instrText xml:space="preserve"> PAGEREF _Toc45028960 \h </w:instrText>
      </w:r>
      <w:r>
        <w:fldChar w:fldCharType="separate"/>
      </w:r>
      <w:r>
        <w:t>135</w:t>
      </w:r>
      <w:r>
        <w:fldChar w:fldCharType="end"/>
      </w:r>
    </w:p>
    <w:p w14:paraId="46B994E7" w14:textId="58C3517F" w:rsidR="008B692A" w:rsidRPr="00AC746E" w:rsidRDefault="008B692A">
      <w:pPr>
        <w:pStyle w:val="TOC5"/>
        <w:rPr>
          <w:rFonts w:ascii="Calibri" w:hAnsi="Calibri"/>
          <w:sz w:val="22"/>
          <w:szCs w:val="22"/>
          <w:lang w:eastAsia="en-GB"/>
        </w:rPr>
      </w:pPr>
      <w:r>
        <w:t>6.1.6.2.36</w:t>
      </w:r>
      <w:r w:rsidRPr="00AC746E">
        <w:rPr>
          <w:rFonts w:ascii="Calibri" w:hAnsi="Calibri"/>
          <w:sz w:val="22"/>
          <w:szCs w:val="22"/>
          <w:lang w:eastAsia="en-GB"/>
        </w:rPr>
        <w:tab/>
      </w:r>
      <w:r>
        <w:t>Type: CagData</w:t>
      </w:r>
      <w:r>
        <w:tab/>
      </w:r>
      <w:r>
        <w:fldChar w:fldCharType="begin" w:fldLock="1"/>
      </w:r>
      <w:r>
        <w:instrText xml:space="preserve"> PAGEREF _Toc45028961 \h </w:instrText>
      </w:r>
      <w:r>
        <w:fldChar w:fldCharType="separate"/>
      </w:r>
      <w:r>
        <w:t>135</w:t>
      </w:r>
      <w:r>
        <w:fldChar w:fldCharType="end"/>
      </w:r>
    </w:p>
    <w:p w14:paraId="58924832" w14:textId="5909A005" w:rsidR="008B692A" w:rsidRPr="00AC746E" w:rsidRDefault="008B692A">
      <w:pPr>
        <w:pStyle w:val="TOC5"/>
        <w:rPr>
          <w:rFonts w:ascii="Calibri" w:hAnsi="Calibri"/>
          <w:sz w:val="22"/>
          <w:szCs w:val="22"/>
          <w:lang w:eastAsia="en-GB"/>
        </w:rPr>
      </w:pPr>
      <w:r>
        <w:t>6.1.6.2.37</w:t>
      </w:r>
      <w:r w:rsidRPr="00AC746E">
        <w:rPr>
          <w:rFonts w:ascii="Calibri" w:hAnsi="Calibri"/>
          <w:sz w:val="22"/>
          <w:szCs w:val="22"/>
          <w:lang w:eastAsia="en-GB"/>
        </w:rPr>
        <w:tab/>
      </w:r>
      <w:r>
        <w:t>Type: CagInfo</w:t>
      </w:r>
      <w:r>
        <w:tab/>
      </w:r>
      <w:r>
        <w:fldChar w:fldCharType="begin" w:fldLock="1"/>
      </w:r>
      <w:r>
        <w:instrText xml:space="preserve"> PAGEREF _Toc45028962 \h </w:instrText>
      </w:r>
      <w:r>
        <w:fldChar w:fldCharType="separate"/>
      </w:r>
      <w:r>
        <w:t>135</w:t>
      </w:r>
      <w:r>
        <w:fldChar w:fldCharType="end"/>
      </w:r>
    </w:p>
    <w:p w14:paraId="7EE87DAD" w14:textId="7F477F06" w:rsidR="008B692A" w:rsidRPr="00AC746E" w:rsidRDefault="008B692A">
      <w:pPr>
        <w:pStyle w:val="TOC5"/>
        <w:rPr>
          <w:rFonts w:ascii="Calibri" w:hAnsi="Calibri"/>
          <w:sz w:val="22"/>
          <w:szCs w:val="22"/>
          <w:lang w:eastAsia="en-GB"/>
        </w:rPr>
      </w:pPr>
      <w:r>
        <w:t>6.1.6.2.38</w:t>
      </w:r>
      <w:r w:rsidRPr="00AC746E">
        <w:rPr>
          <w:rFonts w:ascii="Calibri" w:hAnsi="Calibri"/>
          <w:sz w:val="22"/>
          <w:szCs w:val="22"/>
          <w:lang w:eastAsia="en-GB"/>
        </w:rPr>
        <w:tab/>
      </w:r>
      <w:r>
        <w:t>Type: AdditionalSnssaiData</w:t>
      </w:r>
      <w:r>
        <w:tab/>
      </w:r>
      <w:r>
        <w:fldChar w:fldCharType="begin" w:fldLock="1"/>
      </w:r>
      <w:r>
        <w:instrText xml:space="preserve"> PAGEREF _Toc45028963 \h </w:instrText>
      </w:r>
      <w:r>
        <w:fldChar w:fldCharType="separate"/>
      </w:r>
      <w:r>
        <w:t>136</w:t>
      </w:r>
      <w:r>
        <w:fldChar w:fldCharType="end"/>
      </w:r>
    </w:p>
    <w:p w14:paraId="382A5C0C" w14:textId="0EBEAA1B" w:rsidR="008B692A" w:rsidRPr="00AC746E" w:rsidRDefault="008B692A">
      <w:pPr>
        <w:pStyle w:val="TOC5"/>
        <w:rPr>
          <w:rFonts w:ascii="Calibri" w:hAnsi="Calibri"/>
          <w:sz w:val="22"/>
          <w:szCs w:val="22"/>
          <w:lang w:eastAsia="en-GB"/>
        </w:rPr>
      </w:pPr>
      <w:r>
        <w:t>6.1.6.2.39</w:t>
      </w:r>
      <w:r w:rsidRPr="00AC746E">
        <w:rPr>
          <w:rFonts w:ascii="Calibri" w:hAnsi="Calibri"/>
          <w:sz w:val="22"/>
          <w:szCs w:val="22"/>
          <w:lang w:eastAsia="en-GB"/>
        </w:rPr>
        <w:tab/>
      </w:r>
      <w:r>
        <w:t>Type: VnGroupData</w:t>
      </w:r>
      <w:r>
        <w:tab/>
      </w:r>
      <w:r>
        <w:fldChar w:fldCharType="begin" w:fldLock="1"/>
      </w:r>
      <w:r>
        <w:instrText xml:space="preserve"> PAGEREF _Toc45028964 \h </w:instrText>
      </w:r>
      <w:r>
        <w:fldChar w:fldCharType="separate"/>
      </w:r>
      <w:r>
        <w:t>136</w:t>
      </w:r>
      <w:r>
        <w:fldChar w:fldCharType="end"/>
      </w:r>
    </w:p>
    <w:p w14:paraId="4C19F81F" w14:textId="1F80EAE1" w:rsidR="008B692A" w:rsidRPr="00AC746E" w:rsidRDefault="008B692A">
      <w:pPr>
        <w:pStyle w:val="TOC5"/>
        <w:rPr>
          <w:rFonts w:ascii="Calibri" w:hAnsi="Calibri"/>
          <w:sz w:val="22"/>
          <w:szCs w:val="22"/>
          <w:lang w:eastAsia="en-GB"/>
        </w:rPr>
      </w:pPr>
      <w:r>
        <w:t>6.1.6.2.40</w:t>
      </w:r>
      <w:r w:rsidRPr="00AC746E">
        <w:rPr>
          <w:rFonts w:ascii="Calibri" w:hAnsi="Calibri"/>
          <w:sz w:val="22"/>
          <w:szCs w:val="22"/>
          <w:lang w:eastAsia="en-GB"/>
        </w:rPr>
        <w:tab/>
      </w:r>
      <w:r>
        <w:t>Type: AppDescriptor</w:t>
      </w:r>
      <w:r>
        <w:tab/>
      </w:r>
      <w:r>
        <w:fldChar w:fldCharType="begin" w:fldLock="1"/>
      </w:r>
      <w:r>
        <w:instrText xml:space="preserve"> PAGEREF _Toc45028965 \h </w:instrText>
      </w:r>
      <w:r>
        <w:fldChar w:fldCharType="separate"/>
      </w:r>
      <w:r>
        <w:t>136</w:t>
      </w:r>
      <w:r>
        <w:fldChar w:fldCharType="end"/>
      </w:r>
    </w:p>
    <w:p w14:paraId="1B50AD35" w14:textId="567E6477" w:rsidR="008B692A" w:rsidRPr="00AC746E" w:rsidRDefault="008B692A">
      <w:pPr>
        <w:pStyle w:val="TOC5"/>
        <w:rPr>
          <w:rFonts w:ascii="Calibri" w:hAnsi="Calibri"/>
          <w:sz w:val="22"/>
          <w:szCs w:val="22"/>
          <w:lang w:eastAsia="en-GB"/>
        </w:rPr>
      </w:pPr>
      <w:r>
        <w:t>6.1.6.2.41</w:t>
      </w:r>
      <w:r w:rsidRPr="00AC746E">
        <w:rPr>
          <w:rFonts w:ascii="Calibri" w:hAnsi="Calibri"/>
          <w:sz w:val="22"/>
          <w:szCs w:val="22"/>
          <w:lang w:eastAsia="en-GB"/>
        </w:rPr>
        <w:tab/>
      </w:r>
      <w:r>
        <w:t>Type: AppPortId</w:t>
      </w:r>
      <w:r>
        <w:tab/>
      </w:r>
      <w:r>
        <w:fldChar w:fldCharType="begin" w:fldLock="1"/>
      </w:r>
      <w:r>
        <w:instrText xml:space="preserve"> PAGEREF _Toc45028966 \h </w:instrText>
      </w:r>
      <w:r>
        <w:fldChar w:fldCharType="separate"/>
      </w:r>
      <w:r>
        <w:t>136</w:t>
      </w:r>
      <w:r>
        <w:fldChar w:fldCharType="end"/>
      </w:r>
    </w:p>
    <w:p w14:paraId="01118BF8" w14:textId="46BD70E9" w:rsidR="008B692A" w:rsidRPr="00AC746E" w:rsidRDefault="008B692A">
      <w:pPr>
        <w:pStyle w:val="TOC5"/>
        <w:rPr>
          <w:rFonts w:ascii="Calibri" w:hAnsi="Calibri"/>
          <w:sz w:val="22"/>
          <w:szCs w:val="22"/>
          <w:lang w:eastAsia="en-GB"/>
        </w:rPr>
      </w:pPr>
      <w:r>
        <w:t>6.1.6.2.42</w:t>
      </w:r>
      <w:r w:rsidRPr="00AC746E">
        <w:rPr>
          <w:rFonts w:ascii="Calibri" w:hAnsi="Calibri"/>
          <w:sz w:val="22"/>
          <w:szCs w:val="22"/>
          <w:lang w:eastAsia="en-GB"/>
        </w:rPr>
        <w:tab/>
      </w:r>
      <w:r>
        <w:t>Type: LcsPrivacyData</w:t>
      </w:r>
      <w:r>
        <w:tab/>
      </w:r>
      <w:r>
        <w:fldChar w:fldCharType="begin" w:fldLock="1"/>
      </w:r>
      <w:r>
        <w:instrText xml:space="preserve"> PAGEREF _Toc45028967 \h </w:instrText>
      </w:r>
      <w:r>
        <w:fldChar w:fldCharType="separate"/>
      </w:r>
      <w:r>
        <w:t>136</w:t>
      </w:r>
      <w:r>
        <w:fldChar w:fldCharType="end"/>
      </w:r>
    </w:p>
    <w:p w14:paraId="19336809" w14:textId="4A062DC9" w:rsidR="008B692A" w:rsidRPr="00AC746E" w:rsidRDefault="008B692A">
      <w:pPr>
        <w:pStyle w:val="TOC5"/>
        <w:rPr>
          <w:rFonts w:ascii="Calibri" w:hAnsi="Calibri"/>
          <w:sz w:val="22"/>
          <w:szCs w:val="22"/>
          <w:lang w:eastAsia="en-GB"/>
        </w:rPr>
      </w:pPr>
      <w:r>
        <w:t>6.1.6.2.43</w:t>
      </w:r>
      <w:r w:rsidRPr="00AC746E">
        <w:rPr>
          <w:rFonts w:ascii="Calibri" w:hAnsi="Calibri"/>
          <w:sz w:val="22"/>
          <w:szCs w:val="22"/>
          <w:lang w:eastAsia="en-GB"/>
        </w:rPr>
        <w:tab/>
      </w:r>
      <w:r>
        <w:t>Type: Lpi</w:t>
      </w:r>
      <w:r>
        <w:tab/>
      </w:r>
      <w:r>
        <w:fldChar w:fldCharType="begin" w:fldLock="1"/>
      </w:r>
      <w:r>
        <w:instrText xml:space="preserve"> PAGEREF _Toc45028968 \h </w:instrText>
      </w:r>
      <w:r>
        <w:fldChar w:fldCharType="separate"/>
      </w:r>
      <w:r>
        <w:t>137</w:t>
      </w:r>
      <w:r>
        <w:fldChar w:fldCharType="end"/>
      </w:r>
    </w:p>
    <w:p w14:paraId="642AEAEC" w14:textId="46E146CE" w:rsidR="008B692A" w:rsidRPr="00AC746E" w:rsidRDefault="008B692A">
      <w:pPr>
        <w:pStyle w:val="TOC5"/>
        <w:rPr>
          <w:rFonts w:ascii="Calibri" w:hAnsi="Calibri"/>
          <w:sz w:val="22"/>
          <w:szCs w:val="22"/>
          <w:lang w:eastAsia="en-GB"/>
        </w:rPr>
      </w:pPr>
      <w:r>
        <w:t>6.1.6.2.44</w:t>
      </w:r>
      <w:r w:rsidRPr="00AC746E">
        <w:rPr>
          <w:rFonts w:ascii="Calibri" w:hAnsi="Calibri"/>
          <w:sz w:val="22"/>
          <w:szCs w:val="22"/>
          <w:lang w:eastAsia="en-GB"/>
        </w:rPr>
        <w:tab/>
      </w:r>
      <w:r>
        <w:t>Type: UnrelatedClass</w:t>
      </w:r>
      <w:r>
        <w:tab/>
      </w:r>
      <w:r>
        <w:fldChar w:fldCharType="begin" w:fldLock="1"/>
      </w:r>
      <w:r>
        <w:instrText xml:space="preserve"> PAGEREF _Toc45028969 \h </w:instrText>
      </w:r>
      <w:r>
        <w:fldChar w:fldCharType="separate"/>
      </w:r>
      <w:r>
        <w:t>137</w:t>
      </w:r>
      <w:r>
        <w:fldChar w:fldCharType="end"/>
      </w:r>
    </w:p>
    <w:p w14:paraId="5D835A47" w14:textId="4B813FAB" w:rsidR="008B692A" w:rsidRPr="00AC746E" w:rsidRDefault="008B692A">
      <w:pPr>
        <w:pStyle w:val="TOC5"/>
        <w:rPr>
          <w:rFonts w:ascii="Calibri" w:hAnsi="Calibri"/>
          <w:sz w:val="22"/>
          <w:szCs w:val="22"/>
          <w:lang w:eastAsia="en-GB"/>
        </w:rPr>
      </w:pPr>
      <w:r>
        <w:t>6.1.6.2.45</w:t>
      </w:r>
      <w:r w:rsidRPr="00AC746E">
        <w:rPr>
          <w:rFonts w:ascii="Calibri" w:hAnsi="Calibri"/>
          <w:sz w:val="22"/>
          <w:szCs w:val="22"/>
          <w:lang w:eastAsia="en-GB"/>
        </w:rPr>
        <w:tab/>
      </w:r>
      <w:r>
        <w:t>Type: PlmnOperatorClass</w:t>
      </w:r>
      <w:r>
        <w:tab/>
      </w:r>
      <w:r>
        <w:fldChar w:fldCharType="begin" w:fldLock="1"/>
      </w:r>
      <w:r>
        <w:instrText xml:space="preserve"> PAGEREF _Toc45028970 \h </w:instrText>
      </w:r>
      <w:r>
        <w:fldChar w:fldCharType="separate"/>
      </w:r>
      <w:r>
        <w:t>137</w:t>
      </w:r>
      <w:r>
        <w:fldChar w:fldCharType="end"/>
      </w:r>
    </w:p>
    <w:p w14:paraId="132B4597" w14:textId="1B98A6D4" w:rsidR="008B692A" w:rsidRPr="00AC746E" w:rsidRDefault="008B692A">
      <w:pPr>
        <w:pStyle w:val="TOC5"/>
        <w:rPr>
          <w:rFonts w:ascii="Calibri" w:hAnsi="Calibri"/>
          <w:sz w:val="22"/>
          <w:szCs w:val="22"/>
          <w:lang w:eastAsia="en-GB"/>
        </w:rPr>
      </w:pPr>
      <w:r>
        <w:t>6.1.6.2.46</w:t>
      </w:r>
      <w:r w:rsidRPr="00AC746E">
        <w:rPr>
          <w:rFonts w:ascii="Calibri" w:hAnsi="Calibri"/>
          <w:sz w:val="22"/>
          <w:szCs w:val="22"/>
          <w:lang w:eastAsia="en-GB"/>
        </w:rPr>
        <w:tab/>
      </w:r>
      <w:r>
        <w:t>Type: ValidTimePeriod</w:t>
      </w:r>
      <w:r>
        <w:tab/>
      </w:r>
      <w:r>
        <w:fldChar w:fldCharType="begin" w:fldLock="1"/>
      </w:r>
      <w:r>
        <w:instrText xml:space="preserve"> PAGEREF _Toc45028971 \h </w:instrText>
      </w:r>
      <w:r>
        <w:fldChar w:fldCharType="separate"/>
      </w:r>
      <w:r>
        <w:t>137</w:t>
      </w:r>
      <w:r>
        <w:fldChar w:fldCharType="end"/>
      </w:r>
    </w:p>
    <w:p w14:paraId="7E1965A1" w14:textId="0A1500BF" w:rsidR="008B692A" w:rsidRPr="00AC746E" w:rsidRDefault="008B692A">
      <w:pPr>
        <w:pStyle w:val="TOC5"/>
        <w:rPr>
          <w:rFonts w:ascii="Calibri" w:hAnsi="Calibri"/>
          <w:sz w:val="22"/>
          <w:szCs w:val="22"/>
          <w:lang w:eastAsia="en-GB"/>
        </w:rPr>
      </w:pPr>
      <w:r>
        <w:t>6.1.6.2.47</w:t>
      </w:r>
      <w:r w:rsidRPr="00AC746E">
        <w:rPr>
          <w:rFonts w:ascii="Calibri" w:hAnsi="Calibri"/>
          <w:sz w:val="22"/>
          <w:szCs w:val="22"/>
          <w:lang w:eastAsia="en-GB"/>
        </w:rPr>
        <w:tab/>
      </w:r>
      <w:r>
        <w:t>Type: LcsMoData</w:t>
      </w:r>
      <w:r>
        <w:tab/>
      </w:r>
      <w:r>
        <w:fldChar w:fldCharType="begin" w:fldLock="1"/>
      </w:r>
      <w:r>
        <w:instrText xml:space="preserve"> PAGEREF _Toc45028972 \h </w:instrText>
      </w:r>
      <w:r>
        <w:fldChar w:fldCharType="separate"/>
      </w:r>
      <w:r>
        <w:t>138</w:t>
      </w:r>
      <w:r>
        <w:fldChar w:fldCharType="end"/>
      </w:r>
    </w:p>
    <w:p w14:paraId="2F5CBF09" w14:textId="739F9108" w:rsidR="008B692A" w:rsidRPr="00AC746E" w:rsidRDefault="008B692A">
      <w:pPr>
        <w:pStyle w:val="TOC5"/>
        <w:rPr>
          <w:rFonts w:ascii="Calibri" w:hAnsi="Calibri"/>
          <w:sz w:val="22"/>
          <w:szCs w:val="22"/>
          <w:lang w:eastAsia="en-GB"/>
        </w:rPr>
      </w:pPr>
      <w:r>
        <w:t>6.1.6.2.48</w:t>
      </w:r>
      <w:r w:rsidRPr="00AC746E">
        <w:rPr>
          <w:rFonts w:ascii="Calibri" w:hAnsi="Calibri"/>
          <w:sz w:val="22"/>
          <w:szCs w:val="22"/>
          <w:lang w:eastAsia="en-GB"/>
        </w:rPr>
        <w:tab/>
      </w:r>
      <w:r>
        <w:t>Type: EcRestrictionDataWb</w:t>
      </w:r>
      <w:r>
        <w:tab/>
      </w:r>
      <w:r>
        <w:fldChar w:fldCharType="begin" w:fldLock="1"/>
      </w:r>
      <w:r>
        <w:instrText xml:space="preserve"> PAGEREF _Toc45028973 \h </w:instrText>
      </w:r>
      <w:r>
        <w:fldChar w:fldCharType="separate"/>
      </w:r>
      <w:r>
        <w:t>138</w:t>
      </w:r>
      <w:r>
        <w:fldChar w:fldCharType="end"/>
      </w:r>
    </w:p>
    <w:p w14:paraId="14198554" w14:textId="18BFEBE1" w:rsidR="008B692A" w:rsidRPr="00AC746E" w:rsidRDefault="008B692A">
      <w:pPr>
        <w:pStyle w:val="TOC5"/>
        <w:rPr>
          <w:rFonts w:ascii="Calibri" w:hAnsi="Calibri"/>
          <w:sz w:val="22"/>
          <w:szCs w:val="22"/>
          <w:lang w:eastAsia="en-GB"/>
        </w:rPr>
      </w:pPr>
      <w:r>
        <w:t>6.1.6.2.49</w:t>
      </w:r>
      <w:r w:rsidRPr="00AC746E">
        <w:rPr>
          <w:rFonts w:ascii="Calibri" w:hAnsi="Calibri"/>
          <w:sz w:val="22"/>
          <w:szCs w:val="22"/>
          <w:lang w:eastAsia="en-GB"/>
        </w:rPr>
        <w:tab/>
      </w:r>
      <w:r>
        <w:t>Type: ExpectedUeBehaviourData</w:t>
      </w:r>
      <w:r>
        <w:tab/>
      </w:r>
      <w:r>
        <w:fldChar w:fldCharType="begin" w:fldLock="1"/>
      </w:r>
      <w:r>
        <w:instrText xml:space="preserve"> PAGEREF _Toc45028974 \h </w:instrText>
      </w:r>
      <w:r>
        <w:fldChar w:fldCharType="separate"/>
      </w:r>
      <w:r>
        <w:t>139</w:t>
      </w:r>
      <w:r>
        <w:fldChar w:fldCharType="end"/>
      </w:r>
    </w:p>
    <w:p w14:paraId="321C9ED0" w14:textId="7037B9D0" w:rsidR="008B692A" w:rsidRPr="00AC746E" w:rsidRDefault="008B692A">
      <w:pPr>
        <w:pStyle w:val="TOC5"/>
        <w:rPr>
          <w:rFonts w:ascii="Calibri" w:hAnsi="Calibri"/>
          <w:sz w:val="22"/>
          <w:szCs w:val="22"/>
          <w:lang w:eastAsia="en-GB"/>
        </w:rPr>
      </w:pPr>
      <w:r>
        <w:t>6.1.6.2.50</w:t>
      </w:r>
      <w:r w:rsidRPr="00AC746E">
        <w:rPr>
          <w:rFonts w:ascii="Calibri" w:hAnsi="Calibri"/>
          <w:sz w:val="22"/>
          <w:szCs w:val="22"/>
          <w:lang w:eastAsia="en-GB"/>
        </w:rPr>
        <w:tab/>
      </w:r>
      <w:r>
        <w:t xml:space="preserve">Type: </w:t>
      </w:r>
      <w:r>
        <w:rPr>
          <w:lang w:eastAsia="zh-CN"/>
        </w:rPr>
        <w:t>MaximumResponseTime</w:t>
      </w:r>
      <w:r>
        <w:tab/>
      </w:r>
      <w:r>
        <w:fldChar w:fldCharType="begin" w:fldLock="1"/>
      </w:r>
      <w:r>
        <w:instrText xml:space="preserve"> PAGEREF _Toc45028975 \h </w:instrText>
      </w:r>
      <w:r>
        <w:fldChar w:fldCharType="separate"/>
      </w:r>
      <w:r>
        <w:t>139</w:t>
      </w:r>
      <w:r>
        <w:fldChar w:fldCharType="end"/>
      </w:r>
    </w:p>
    <w:p w14:paraId="0F056D5A" w14:textId="2B6F8D75" w:rsidR="008B692A" w:rsidRPr="00AC746E" w:rsidRDefault="008B692A">
      <w:pPr>
        <w:pStyle w:val="TOC5"/>
        <w:rPr>
          <w:rFonts w:ascii="Calibri" w:hAnsi="Calibri"/>
          <w:sz w:val="22"/>
          <w:szCs w:val="22"/>
          <w:lang w:eastAsia="en-GB"/>
        </w:rPr>
      </w:pPr>
      <w:r>
        <w:t>6.1.6.2.51</w:t>
      </w:r>
      <w:r w:rsidRPr="00AC746E">
        <w:rPr>
          <w:rFonts w:ascii="Calibri" w:hAnsi="Calibri"/>
          <w:sz w:val="22"/>
          <w:szCs w:val="22"/>
          <w:lang w:eastAsia="en-GB"/>
        </w:rPr>
        <w:tab/>
      </w:r>
      <w:r>
        <w:t xml:space="preserve">Type: </w:t>
      </w:r>
      <w:r w:rsidRPr="007F78C5">
        <w:rPr>
          <w:rFonts w:eastAsia="Malgun Gothic"/>
        </w:rPr>
        <w:t>MaximumLatency</w:t>
      </w:r>
      <w:r>
        <w:tab/>
      </w:r>
      <w:r>
        <w:fldChar w:fldCharType="begin" w:fldLock="1"/>
      </w:r>
      <w:r>
        <w:instrText xml:space="preserve"> PAGEREF _Toc45028976 \h </w:instrText>
      </w:r>
      <w:r>
        <w:fldChar w:fldCharType="separate"/>
      </w:r>
      <w:r>
        <w:t>140</w:t>
      </w:r>
      <w:r>
        <w:fldChar w:fldCharType="end"/>
      </w:r>
    </w:p>
    <w:p w14:paraId="5E40DCBA" w14:textId="41ED556F" w:rsidR="008B692A" w:rsidRPr="00AC746E" w:rsidRDefault="008B692A">
      <w:pPr>
        <w:pStyle w:val="TOC5"/>
        <w:rPr>
          <w:rFonts w:ascii="Calibri" w:hAnsi="Calibri"/>
          <w:sz w:val="22"/>
          <w:szCs w:val="22"/>
          <w:lang w:eastAsia="en-GB"/>
        </w:rPr>
      </w:pPr>
      <w:r>
        <w:t>6.1.6.2.52</w:t>
      </w:r>
      <w:r w:rsidRPr="00AC746E">
        <w:rPr>
          <w:rFonts w:ascii="Calibri" w:hAnsi="Calibri"/>
          <w:sz w:val="22"/>
          <w:szCs w:val="22"/>
          <w:lang w:eastAsia="en-GB"/>
        </w:rPr>
        <w:tab/>
      </w:r>
      <w:r>
        <w:t xml:space="preserve">Type: </w:t>
      </w:r>
      <w:r w:rsidRPr="007F78C5">
        <w:rPr>
          <w:rFonts w:eastAsia="Malgun Gothic"/>
        </w:rPr>
        <w:t>SuggestedPacketNumDl</w:t>
      </w:r>
      <w:r>
        <w:tab/>
      </w:r>
      <w:r>
        <w:fldChar w:fldCharType="begin" w:fldLock="1"/>
      </w:r>
      <w:r>
        <w:instrText xml:space="preserve"> PAGEREF _Toc45028977 \h </w:instrText>
      </w:r>
      <w:r>
        <w:fldChar w:fldCharType="separate"/>
      </w:r>
      <w:r>
        <w:t>140</w:t>
      </w:r>
      <w:r>
        <w:fldChar w:fldCharType="end"/>
      </w:r>
    </w:p>
    <w:p w14:paraId="7960ACE6" w14:textId="5C709A23" w:rsidR="008B692A" w:rsidRPr="00AC746E" w:rsidRDefault="008B692A">
      <w:pPr>
        <w:pStyle w:val="TOC5"/>
        <w:rPr>
          <w:rFonts w:ascii="Calibri" w:hAnsi="Calibri"/>
          <w:sz w:val="22"/>
          <w:szCs w:val="22"/>
          <w:lang w:eastAsia="en-GB"/>
        </w:rPr>
      </w:pPr>
      <w:r>
        <w:t>6.2.6.2.53</w:t>
      </w:r>
      <w:r w:rsidRPr="00AC746E">
        <w:rPr>
          <w:rFonts w:ascii="Calibri" w:hAnsi="Calibri"/>
          <w:sz w:val="22"/>
          <w:szCs w:val="22"/>
          <w:lang w:eastAsia="en-GB"/>
        </w:rPr>
        <w:tab/>
      </w:r>
      <w:r>
        <w:t>Type: SmfRegistrationInfo</w:t>
      </w:r>
      <w:r>
        <w:tab/>
      </w:r>
      <w:r>
        <w:fldChar w:fldCharType="begin" w:fldLock="1"/>
      </w:r>
      <w:r>
        <w:instrText xml:space="preserve"> PAGEREF _Toc45028978 \h </w:instrText>
      </w:r>
      <w:r>
        <w:fldChar w:fldCharType="separate"/>
      </w:r>
      <w:r>
        <w:t>140</w:t>
      </w:r>
      <w:r>
        <w:fldChar w:fldCharType="end"/>
      </w:r>
    </w:p>
    <w:p w14:paraId="0CD5F1E3" w14:textId="5E8A61D0" w:rsidR="008B692A" w:rsidRPr="00AC746E" w:rsidRDefault="008B692A">
      <w:pPr>
        <w:pStyle w:val="TOC5"/>
        <w:rPr>
          <w:rFonts w:ascii="Calibri" w:hAnsi="Calibri"/>
          <w:sz w:val="22"/>
          <w:szCs w:val="22"/>
          <w:lang w:eastAsia="en-GB"/>
        </w:rPr>
      </w:pPr>
      <w:r>
        <w:t>6.1.6.2.54</w:t>
      </w:r>
      <w:r w:rsidRPr="00AC746E">
        <w:rPr>
          <w:rFonts w:ascii="Calibri" w:hAnsi="Calibri"/>
          <w:sz w:val="22"/>
          <w:szCs w:val="22"/>
          <w:lang w:eastAsia="en-GB"/>
        </w:rPr>
        <w:tab/>
      </w:r>
      <w:r>
        <w:t>Type: FrameRouteInfo</w:t>
      </w:r>
      <w:r>
        <w:tab/>
      </w:r>
      <w:r>
        <w:fldChar w:fldCharType="begin" w:fldLock="1"/>
      </w:r>
      <w:r>
        <w:instrText xml:space="preserve"> PAGEREF _Toc45028979 \h </w:instrText>
      </w:r>
      <w:r>
        <w:fldChar w:fldCharType="separate"/>
      </w:r>
      <w:r>
        <w:t>140</w:t>
      </w:r>
      <w:r>
        <w:fldChar w:fldCharType="end"/>
      </w:r>
    </w:p>
    <w:p w14:paraId="06AD4E89" w14:textId="5A0298F9" w:rsidR="008B692A" w:rsidRPr="00AC746E" w:rsidRDefault="008B692A">
      <w:pPr>
        <w:pStyle w:val="TOC5"/>
        <w:rPr>
          <w:rFonts w:ascii="Calibri" w:hAnsi="Calibri"/>
          <w:sz w:val="22"/>
          <w:szCs w:val="22"/>
          <w:lang w:eastAsia="en-GB"/>
        </w:rPr>
      </w:pPr>
      <w:r>
        <w:t>6.1.6.2.55</w:t>
      </w:r>
      <w:r w:rsidRPr="00AC746E">
        <w:rPr>
          <w:rFonts w:ascii="Calibri" w:hAnsi="Calibri"/>
          <w:sz w:val="22"/>
          <w:szCs w:val="22"/>
          <w:lang w:eastAsia="en-GB"/>
        </w:rPr>
        <w:tab/>
      </w:r>
      <w:r>
        <w:t>Type: SorUpdateInfo</w:t>
      </w:r>
      <w:r>
        <w:tab/>
      </w:r>
      <w:r>
        <w:fldChar w:fldCharType="begin" w:fldLock="1"/>
      </w:r>
      <w:r>
        <w:instrText xml:space="preserve"> PAGEREF _Toc45028980 \h </w:instrText>
      </w:r>
      <w:r>
        <w:fldChar w:fldCharType="separate"/>
      </w:r>
      <w:r>
        <w:t>140</w:t>
      </w:r>
      <w:r>
        <w:fldChar w:fldCharType="end"/>
      </w:r>
    </w:p>
    <w:p w14:paraId="41AA92AB" w14:textId="26E5300C" w:rsidR="008B692A" w:rsidRPr="00AC746E" w:rsidRDefault="008B692A">
      <w:pPr>
        <w:pStyle w:val="TOC5"/>
        <w:rPr>
          <w:rFonts w:ascii="Calibri" w:hAnsi="Calibri"/>
          <w:sz w:val="22"/>
          <w:szCs w:val="22"/>
          <w:lang w:eastAsia="en-GB"/>
        </w:rPr>
      </w:pPr>
      <w:r>
        <w:t>6.1.6.2.56</w:t>
      </w:r>
      <w:r w:rsidRPr="00AC746E">
        <w:rPr>
          <w:rFonts w:ascii="Calibri" w:hAnsi="Calibr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_Toc45028981 \h </w:instrText>
      </w:r>
      <w:r>
        <w:fldChar w:fldCharType="separate"/>
      </w:r>
      <w:r>
        <w:t>141</w:t>
      </w:r>
      <w:r>
        <w:fldChar w:fldCharType="end"/>
      </w:r>
    </w:p>
    <w:p w14:paraId="47C98D1A" w14:textId="65DA2449" w:rsidR="008B692A" w:rsidRPr="00AC746E" w:rsidRDefault="008B692A">
      <w:pPr>
        <w:pStyle w:val="TOC5"/>
        <w:rPr>
          <w:rFonts w:ascii="Calibri" w:hAnsi="Calibri"/>
          <w:sz w:val="22"/>
          <w:szCs w:val="22"/>
          <w:lang w:eastAsia="en-GB"/>
        </w:rPr>
      </w:pPr>
      <w:r>
        <w:t>6.1.6.2.57</w:t>
      </w:r>
      <w:r w:rsidRPr="00AC746E">
        <w:rPr>
          <w:rFonts w:ascii="Calibri" w:hAnsi="Calibri"/>
          <w:sz w:val="22"/>
          <w:szCs w:val="22"/>
          <w:lang w:eastAsia="en-GB"/>
        </w:rPr>
        <w:tab/>
      </w:r>
      <w:r>
        <w:t xml:space="preserve">Type: </w:t>
      </w:r>
      <w:r>
        <w:rPr>
          <w:lang w:eastAsia="zh-CN"/>
        </w:rPr>
        <w:t>EdrxParameters</w:t>
      </w:r>
      <w:r>
        <w:tab/>
      </w:r>
      <w:r>
        <w:fldChar w:fldCharType="begin" w:fldLock="1"/>
      </w:r>
      <w:r>
        <w:instrText xml:space="preserve"> PAGEREF _Toc45028982 \h </w:instrText>
      </w:r>
      <w:r>
        <w:fldChar w:fldCharType="separate"/>
      </w:r>
      <w:r>
        <w:t>141</w:t>
      </w:r>
      <w:r>
        <w:fldChar w:fldCharType="end"/>
      </w:r>
    </w:p>
    <w:p w14:paraId="1A36F644" w14:textId="05E90E04" w:rsidR="008B692A" w:rsidRPr="00AC746E" w:rsidRDefault="008B692A">
      <w:pPr>
        <w:pStyle w:val="TOC5"/>
        <w:rPr>
          <w:rFonts w:ascii="Calibri" w:hAnsi="Calibri"/>
          <w:sz w:val="22"/>
          <w:szCs w:val="22"/>
          <w:lang w:eastAsia="en-GB"/>
        </w:rPr>
      </w:pPr>
      <w:r>
        <w:t>6.1.6.2.58</w:t>
      </w:r>
      <w:r w:rsidRPr="00AC746E">
        <w:rPr>
          <w:rFonts w:ascii="Calibri" w:hAnsi="Calibri"/>
          <w:sz w:val="22"/>
          <w:szCs w:val="22"/>
          <w:lang w:eastAsia="en-GB"/>
        </w:rPr>
        <w:tab/>
      </w:r>
      <w:r>
        <w:t xml:space="preserve">Type: </w:t>
      </w:r>
      <w:r>
        <w:rPr>
          <w:lang w:eastAsia="zh-CN"/>
        </w:rPr>
        <w:t>PtwParameters</w:t>
      </w:r>
      <w:r>
        <w:tab/>
      </w:r>
      <w:r>
        <w:fldChar w:fldCharType="begin" w:fldLock="1"/>
      </w:r>
      <w:r>
        <w:instrText xml:space="preserve"> PAGEREF _Toc45028983 \h </w:instrText>
      </w:r>
      <w:r>
        <w:fldChar w:fldCharType="separate"/>
      </w:r>
      <w:r>
        <w:t>141</w:t>
      </w:r>
      <w:r>
        <w:fldChar w:fldCharType="end"/>
      </w:r>
    </w:p>
    <w:p w14:paraId="49923DAF" w14:textId="6BF544AA" w:rsidR="008B692A" w:rsidRPr="00AC746E" w:rsidRDefault="008B692A">
      <w:pPr>
        <w:pStyle w:val="TOC5"/>
        <w:rPr>
          <w:rFonts w:ascii="Calibri" w:hAnsi="Calibri"/>
          <w:sz w:val="22"/>
          <w:szCs w:val="22"/>
          <w:lang w:eastAsia="en-GB"/>
        </w:rPr>
      </w:pPr>
      <w:r>
        <w:t>6.1.6.2.59</w:t>
      </w:r>
      <w:r w:rsidRPr="00AC746E">
        <w:rPr>
          <w:rFonts w:ascii="Calibri" w:hAnsi="Calibri"/>
          <w:sz w:val="22"/>
          <w:szCs w:val="22"/>
          <w:lang w:eastAsia="en-GB"/>
        </w:rPr>
        <w:tab/>
      </w:r>
      <w:r>
        <w:t>Void</w:t>
      </w:r>
      <w:r>
        <w:tab/>
      </w:r>
      <w:r>
        <w:fldChar w:fldCharType="begin" w:fldLock="1"/>
      </w:r>
      <w:r>
        <w:instrText xml:space="preserve"> PAGEREF _Toc45028984 \h </w:instrText>
      </w:r>
      <w:r>
        <w:fldChar w:fldCharType="separate"/>
      </w:r>
      <w:r>
        <w:t>142</w:t>
      </w:r>
      <w:r>
        <w:fldChar w:fldCharType="end"/>
      </w:r>
    </w:p>
    <w:p w14:paraId="0A553825" w14:textId="133BE473" w:rsidR="008B692A" w:rsidRPr="00AC746E" w:rsidRDefault="008B692A">
      <w:pPr>
        <w:pStyle w:val="TOC5"/>
        <w:rPr>
          <w:rFonts w:ascii="Calibri" w:hAnsi="Calibri"/>
          <w:sz w:val="22"/>
          <w:szCs w:val="22"/>
          <w:lang w:eastAsia="en-GB"/>
        </w:rPr>
      </w:pPr>
      <w:r>
        <w:t>6.1.6.2.60</w:t>
      </w:r>
      <w:r w:rsidRPr="00AC746E">
        <w:rPr>
          <w:rFonts w:ascii="Calibri" w:hAnsi="Calibri"/>
          <w:sz w:val="22"/>
          <w:szCs w:val="22"/>
          <w:lang w:eastAsia="en-GB"/>
        </w:rPr>
        <w:tab/>
      </w:r>
      <w:r>
        <w:t>Void</w:t>
      </w:r>
      <w:r>
        <w:tab/>
      </w:r>
      <w:r>
        <w:fldChar w:fldCharType="begin" w:fldLock="1"/>
      </w:r>
      <w:r>
        <w:instrText xml:space="preserve"> PAGEREF _Toc45028985 \h </w:instrText>
      </w:r>
      <w:r>
        <w:fldChar w:fldCharType="separate"/>
      </w:r>
      <w:r>
        <w:t>142</w:t>
      </w:r>
      <w:r>
        <w:fldChar w:fldCharType="end"/>
      </w:r>
    </w:p>
    <w:p w14:paraId="0257A78E" w14:textId="04EA24B2" w:rsidR="008B692A" w:rsidRPr="00AC746E" w:rsidRDefault="008B692A">
      <w:pPr>
        <w:pStyle w:val="TOC5"/>
        <w:rPr>
          <w:rFonts w:ascii="Calibri" w:hAnsi="Calibri"/>
          <w:sz w:val="22"/>
          <w:szCs w:val="22"/>
          <w:lang w:eastAsia="en-GB"/>
        </w:rPr>
      </w:pPr>
      <w:r>
        <w:t>6.1.6.2.61</w:t>
      </w:r>
      <w:r w:rsidRPr="00AC746E">
        <w:rPr>
          <w:rFonts w:ascii="Calibri" w:hAnsi="Calibri"/>
          <w:sz w:val="22"/>
          <w:szCs w:val="22"/>
          <w:lang w:eastAsia="en-GB"/>
        </w:rPr>
        <w:tab/>
      </w:r>
      <w:r>
        <w:t>Type: Void</w:t>
      </w:r>
      <w:r>
        <w:tab/>
      </w:r>
      <w:r>
        <w:fldChar w:fldCharType="begin" w:fldLock="1"/>
      </w:r>
      <w:r>
        <w:instrText xml:space="preserve"> PAGEREF _Toc45028986 \h </w:instrText>
      </w:r>
      <w:r>
        <w:fldChar w:fldCharType="separate"/>
      </w:r>
      <w:r>
        <w:t>142</w:t>
      </w:r>
      <w:r>
        <w:fldChar w:fldCharType="end"/>
      </w:r>
    </w:p>
    <w:p w14:paraId="77C3AA54" w14:textId="3B6AB402" w:rsidR="008B692A" w:rsidRPr="00AC746E" w:rsidRDefault="008B692A">
      <w:pPr>
        <w:pStyle w:val="TOC5"/>
        <w:rPr>
          <w:rFonts w:ascii="Calibri" w:hAnsi="Calibri"/>
          <w:sz w:val="22"/>
          <w:szCs w:val="22"/>
          <w:lang w:eastAsia="en-GB"/>
        </w:rPr>
      </w:pPr>
      <w:r>
        <w:t>6.1.6.2.62</w:t>
      </w:r>
      <w:r w:rsidRPr="00AC746E">
        <w:rPr>
          <w:rFonts w:ascii="Calibri" w:hAnsi="Calibri"/>
          <w:sz w:val="22"/>
          <w:szCs w:val="22"/>
          <w:lang w:eastAsia="en-GB"/>
        </w:rPr>
        <w:tab/>
      </w:r>
      <w:r>
        <w:t xml:space="preserve">Type: </w:t>
      </w:r>
      <w:r>
        <w:rPr>
          <w:lang w:eastAsia="zh-CN"/>
        </w:rPr>
        <w:t>ExternalUnrelatedClass</w:t>
      </w:r>
      <w:r>
        <w:tab/>
      </w:r>
      <w:r>
        <w:fldChar w:fldCharType="begin" w:fldLock="1"/>
      </w:r>
      <w:r>
        <w:instrText xml:space="preserve"> PAGEREF _Toc45028987 \h </w:instrText>
      </w:r>
      <w:r>
        <w:fldChar w:fldCharType="separate"/>
      </w:r>
      <w:r>
        <w:t>142</w:t>
      </w:r>
      <w:r>
        <w:fldChar w:fldCharType="end"/>
      </w:r>
    </w:p>
    <w:p w14:paraId="286A5E1E" w14:textId="51E7A6F6" w:rsidR="008B692A" w:rsidRPr="00AC746E" w:rsidRDefault="008B692A">
      <w:pPr>
        <w:pStyle w:val="TOC5"/>
        <w:rPr>
          <w:rFonts w:ascii="Calibri" w:hAnsi="Calibri"/>
          <w:sz w:val="22"/>
          <w:szCs w:val="22"/>
          <w:lang w:eastAsia="en-GB"/>
        </w:rPr>
      </w:pPr>
      <w:r>
        <w:t>6.1.6.2.63</w:t>
      </w:r>
      <w:r w:rsidRPr="00AC746E">
        <w:rPr>
          <w:rFonts w:ascii="Calibri" w:hAnsi="Calibri"/>
          <w:sz w:val="22"/>
          <w:szCs w:val="22"/>
          <w:lang w:eastAsia="en-GB"/>
        </w:rPr>
        <w:tab/>
      </w:r>
      <w:r>
        <w:t xml:space="preserve">Type: </w:t>
      </w:r>
      <w:r>
        <w:rPr>
          <w:lang w:eastAsia="zh-CN"/>
        </w:rPr>
        <w:t>AfExternal</w:t>
      </w:r>
      <w:r>
        <w:tab/>
      </w:r>
      <w:r>
        <w:fldChar w:fldCharType="begin" w:fldLock="1"/>
      </w:r>
      <w:r>
        <w:instrText xml:space="preserve"> PAGEREF _Toc45028988 \h </w:instrText>
      </w:r>
      <w:r>
        <w:fldChar w:fldCharType="separate"/>
      </w:r>
      <w:r>
        <w:t>142</w:t>
      </w:r>
      <w:r>
        <w:fldChar w:fldCharType="end"/>
      </w:r>
    </w:p>
    <w:p w14:paraId="13A96A36" w14:textId="22A545B0" w:rsidR="008B692A" w:rsidRPr="00AC746E" w:rsidRDefault="008B692A">
      <w:pPr>
        <w:pStyle w:val="TOC5"/>
        <w:rPr>
          <w:rFonts w:ascii="Calibri" w:hAnsi="Calibri"/>
          <w:sz w:val="22"/>
          <w:szCs w:val="22"/>
          <w:lang w:eastAsia="en-GB"/>
        </w:rPr>
      </w:pPr>
      <w:r>
        <w:t>6.1.6.2.64</w:t>
      </w:r>
      <w:r w:rsidRPr="00AC746E">
        <w:rPr>
          <w:rFonts w:ascii="Calibri" w:hAnsi="Calibri"/>
          <w:sz w:val="22"/>
          <w:szCs w:val="22"/>
          <w:lang w:eastAsia="en-GB"/>
        </w:rPr>
        <w:tab/>
      </w:r>
      <w:r>
        <w:t xml:space="preserve">Type: </w:t>
      </w:r>
      <w:r>
        <w:rPr>
          <w:lang w:eastAsia="zh-CN"/>
        </w:rPr>
        <w:t>LcsClientExternal</w:t>
      </w:r>
      <w:r>
        <w:tab/>
      </w:r>
      <w:r>
        <w:fldChar w:fldCharType="begin" w:fldLock="1"/>
      </w:r>
      <w:r>
        <w:instrText xml:space="preserve"> PAGEREF _Toc45028989 \h </w:instrText>
      </w:r>
      <w:r>
        <w:fldChar w:fldCharType="separate"/>
      </w:r>
      <w:r>
        <w:t>142</w:t>
      </w:r>
      <w:r>
        <w:fldChar w:fldCharType="end"/>
      </w:r>
    </w:p>
    <w:p w14:paraId="655C4DC4" w14:textId="2CEC5F14" w:rsidR="008B692A" w:rsidRPr="00AC746E" w:rsidRDefault="008B692A">
      <w:pPr>
        <w:pStyle w:val="TOC5"/>
        <w:rPr>
          <w:rFonts w:ascii="Calibri" w:hAnsi="Calibri"/>
          <w:sz w:val="22"/>
          <w:szCs w:val="22"/>
          <w:lang w:eastAsia="en-GB"/>
        </w:rPr>
      </w:pPr>
      <w:r>
        <w:t>6.1.6.2.65</w:t>
      </w:r>
      <w:r w:rsidRPr="00AC746E">
        <w:rPr>
          <w:rFonts w:ascii="Calibri" w:hAnsi="Calibri"/>
          <w:sz w:val="22"/>
          <w:szCs w:val="22"/>
          <w:lang w:eastAsia="en-GB"/>
        </w:rPr>
        <w:tab/>
      </w:r>
      <w:r>
        <w:t xml:space="preserve">Type: </w:t>
      </w:r>
      <w:r>
        <w:rPr>
          <w:lang w:eastAsia="zh-CN"/>
        </w:rPr>
        <w:t>LcsClientGroupExternal</w:t>
      </w:r>
      <w:r>
        <w:tab/>
      </w:r>
      <w:r>
        <w:fldChar w:fldCharType="begin" w:fldLock="1"/>
      </w:r>
      <w:r>
        <w:instrText xml:space="preserve"> PAGEREF _Toc45028990 \h </w:instrText>
      </w:r>
      <w:r>
        <w:fldChar w:fldCharType="separate"/>
      </w:r>
      <w:r>
        <w:t>143</w:t>
      </w:r>
      <w:r>
        <w:fldChar w:fldCharType="end"/>
      </w:r>
    </w:p>
    <w:p w14:paraId="2120423B" w14:textId="75D266C0" w:rsidR="008B692A" w:rsidRPr="00AC746E" w:rsidRDefault="008B692A">
      <w:pPr>
        <w:pStyle w:val="TOC5"/>
        <w:rPr>
          <w:rFonts w:ascii="Calibri" w:hAnsi="Calibri"/>
          <w:sz w:val="22"/>
          <w:szCs w:val="22"/>
          <w:lang w:eastAsia="en-GB"/>
        </w:rPr>
      </w:pPr>
      <w:r>
        <w:t>6.1.6.2.66</w:t>
      </w:r>
      <w:r w:rsidRPr="00AC746E">
        <w:rPr>
          <w:rFonts w:ascii="Calibri" w:hAnsi="Calibri"/>
          <w:sz w:val="22"/>
          <w:szCs w:val="22"/>
          <w:lang w:eastAsia="en-GB"/>
        </w:rPr>
        <w:tab/>
      </w:r>
      <w:r>
        <w:t xml:space="preserve">Type: </w:t>
      </w:r>
      <w:r>
        <w:rPr>
          <w:lang w:eastAsia="zh-CN"/>
        </w:rPr>
        <w:t>ServiceTypeUnrelatedClass</w:t>
      </w:r>
      <w:r>
        <w:tab/>
      </w:r>
      <w:r>
        <w:fldChar w:fldCharType="begin" w:fldLock="1"/>
      </w:r>
      <w:r>
        <w:instrText xml:space="preserve"> PAGEREF _Toc45028991 \h </w:instrText>
      </w:r>
      <w:r>
        <w:fldChar w:fldCharType="separate"/>
      </w:r>
      <w:r>
        <w:t>143</w:t>
      </w:r>
      <w:r>
        <w:fldChar w:fldCharType="end"/>
      </w:r>
    </w:p>
    <w:p w14:paraId="6D9985BB" w14:textId="68826B1E" w:rsidR="008B692A" w:rsidRPr="00AC746E" w:rsidRDefault="008B692A">
      <w:pPr>
        <w:pStyle w:val="TOC5"/>
        <w:rPr>
          <w:rFonts w:ascii="Calibri" w:hAnsi="Calibri"/>
          <w:sz w:val="22"/>
          <w:szCs w:val="22"/>
          <w:lang w:eastAsia="en-GB"/>
        </w:rPr>
      </w:pPr>
      <w:r>
        <w:t>6.1.6.2.67</w:t>
      </w:r>
      <w:r w:rsidRPr="00AC746E">
        <w:rPr>
          <w:rFonts w:ascii="Calibri" w:hAnsi="Calibri"/>
          <w:sz w:val="22"/>
          <w:szCs w:val="22"/>
          <w:lang w:eastAsia="en-GB"/>
        </w:rPr>
        <w:tab/>
      </w:r>
      <w:r>
        <w:t xml:space="preserve">Type: </w:t>
      </w:r>
      <w:r>
        <w:rPr>
          <w:lang w:eastAsia="zh-CN"/>
        </w:rPr>
        <w:t>UeId</w:t>
      </w:r>
      <w:r>
        <w:tab/>
      </w:r>
      <w:r>
        <w:fldChar w:fldCharType="begin" w:fldLock="1"/>
      </w:r>
      <w:r>
        <w:instrText xml:space="preserve"> PAGEREF _Toc45028992 \h </w:instrText>
      </w:r>
      <w:r>
        <w:fldChar w:fldCharType="separate"/>
      </w:r>
      <w:r>
        <w:t>143</w:t>
      </w:r>
      <w:r>
        <w:fldChar w:fldCharType="end"/>
      </w:r>
    </w:p>
    <w:p w14:paraId="35AC4EE5" w14:textId="37E51352" w:rsidR="008B692A" w:rsidRPr="00AC746E" w:rsidRDefault="008B692A">
      <w:pPr>
        <w:pStyle w:val="TOC5"/>
        <w:rPr>
          <w:rFonts w:ascii="Calibri" w:hAnsi="Calibri"/>
          <w:sz w:val="22"/>
          <w:szCs w:val="22"/>
          <w:lang w:eastAsia="en-GB"/>
        </w:rPr>
      </w:pPr>
      <w:r>
        <w:t>6.1.6.2.68</w:t>
      </w:r>
      <w:r w:rsidRPr="00AC746E">
        <w:rPr>
          <w:rFonts w:ascii="Calibri" w:hAnsi="Calibri"/>
          <w:sz w:val="22"/>
          <w:szCs w:val="22"/>
          <w:lang w:eastAsia="en-GB"/>
        </w:rPr>
        <w:tab/>
      </w:r>
      <w:r>
        <w:t>Type: Default</w:t>
      </w:r>
      <w:r>
        <w:rPr>
          <w:lang w:eastAsia="zh-CN"/>
        </w:rPr>
        <w:t>UnrelatedClass</w:t>
      </w:r>
      <w:r>
        <w:tab/>
      </w:r>
      <w:r>
        <w:fldChar w:fldCharType="begin" w:fldLock="1"/>
      </w:r>
      <w:r>
        <w:instrText xml:space="preserve"> PAGEREF _Toc45028993 \h </w:instrText>
      </w:r>
      <w:r>
        <w:fldChar w:fldCharType="separate"/>
      </w:r>
      <w:r>
        <w:t>144</w:t>
      </w:r>
      <w:r>
        <w:fldChar w:fldCharType="end"/>
      </w:r>
    </w:p>
    <w:p w14:paraId="2E5B79B0" w14:textId="1D6EDF65" w:rsidR="008B692A" w:rsidRPr="00AC746E" w:rsidRDefault="008B692A">
      <w:pPr>
        <w:pStyle w:val="TOC5"/>
        <w:rPr>
          <w:rFonts w:ascii="Calibri" w:hAnsi="Calibri"/>
          <w:sz w:val="22"/>
          <w:szCs w:val="22"/>
          <w:lang w:eastAsia="en-GB"/>
        </w:rPr>
      </w:pPr>
      <w:r>
        <w:t>6.1.6.2.69</w:t>
      </w:r>
      <w:r w:rsidRPr="00AC746E">
        <w:rPr>
          <w:rFonts w:ascii="Calibri" w:hAnsi="Calibri"/>
          <w:sz w:val="22"/>
          <w:szCs w:val="22"/>
          <w:lang w:eastAsia="en-GB"/>
        </w:rPr>
        <w:tab/>
      </w:r>
      <w:r>
        <w:t>Type: ContextInfo</w:t>
      </w:r>
      <w:r>
        <w:tab/>
      </w:r>
      <w:r>
        <w:fldChar w:fldCharType="begin" w:fldLock="1"/>
      </w:r>
      <w:r>
        <w:instrText xml:space="preserve"> PAGEREF _Toc45028994 \h </w:instrText>
      </w:r>
      <w:r>
        <w:fldChar w:fldCharType="separate"/>
      </w:r>
      <w:r>
        <w:t>144</w:t>
      </w:r>
      <w:r>
        <w:fldChar w:fldCharType="end"/>
      </w:r>
    </w:p>
    <w:p w14:paraId="06582E42" w14:textId="14120B24" w:rsidR="008B692A" w:rsidRPr="00AC746E" w:rsidRDefault="008B692A">
      <w:pPr>
        <w:pStyle w:val="TOC5"/>
        <w:rPr>
          <w:rFonts w:ascii="Calibri" w:hAnsi="Calibri"/>
          <w:sz w:val="22"/>
          <w:szCs w:val="22"/>
          <w:lang w:eastAsia="en-GB"/>
        </w:rPr>
      </w:pPr>
      <w:r>
        <w:t>6.1.6.2.70</w:t>
      </w:r>
      <w:r w:rsidRPr="00AC746E">
        <w:rPr>
          <w:rFonts w:ascii="Calibri" w:hAnsi="Calibri"/>
          <w:sz w:val="22"/>
          <w:szCs w:val="22"/>
          <w:lang w:eastAsia="en-GB"/>
        </w:rPr>
        <w:tab/>
      </w:r>
      <w:r>
        <w:t>Type: UeContextInAmfData</w:t>
      </w:r>
      <w:r>
        <w:tab/>
      </w:r>
      <w:r>
        <w:fldChar w:fldCharType="begin" w:fldLock="1"/>
      </w:r>
      <w:r>
        <w:instrText xml:space="preserve"> PAGEREF _Toc45028995 \h </w:instrText>
      </w:r>
      <w:r>
        <w:fldChar w:fldCharType="separate"/>
      </w:r>
      <w:r>
        <w:t>144</w:t>
      </w:r>
      <w:r>
        <w:fldChar w:fldCharType="end"/>
      </w:r>
    </w:p>
    <w:p w14:paraId="7FF33ADE" w14:textId="2EB55CB6" w:rsidR="008B692A" w:rsidRPr="00AC746E" w:rsidRDefault="008B692A">
      <w:pPr>
        <w:pStyle w:val="TOC5"/>
        <w:rPr>
          <w:rFonts w:ascii="Calibri" w:hAnsi="Calibri"/>
          <w:sz w:val="22"/>
          <w:szCs w:val="22"/>
          <w:lang w:eastAsia="en-GB"/>
        </w:rPr>
      </w:pPr>
      <w:r>
        <w:t>6.1.6.2.71</w:t>
      </w:r>
      <w:r w:rsidRPr="00AC746E">
        <w:rPr>
          <w:rFonts w:ascii="Calibri" w:hAnsi="Calibri"/>
          <w:sz w:val="22"/>
          <w:szCs w:val="22"/>
          <w:lang w:eastAsia="en-GB"/>
        </w:rPr>
        <w:tab/>
      </w:r>
      <w:r>
        <w:t>Type: V2xSubscriptionData</w:t>
      </w:r>
      <w:r>
        <w:tab/>
      </w:r>
      <w:r>
        <w:fldChar w:fldCharType="begin" w:fldLock="1"/>
      </w:r>
      <w:r>
        <w:instrText xml:space="preserve"> PAGEREF _Toc45028996 \h </w:instrText>
      </w:r>
      <w:r>
        <w:fldChar w:fldCharType="separate"/>
      </w:r>
      <w:r>
        <w:t>144</w:t>
      </w:r>
      <w:r>
        <w:fldChar w:fldCharType="end"/>
      </w:r>
    </w:p>
    <w:p w14:paraId="31264CE3" w14:textId="7DC19CFA" w:rsidR="008B692A" w:rsidRPr="00AC746E" w:rsidRDefault="008B692A">
      <w:pPr>
        <w:pStyle w:val="TOC5"/>
        <w:rPr>
          <w:rFonts w:ascii="Calibri" w:hAnsi="Calibri"/>
          <w:sz w:val="22"/>
          <w:szCs w:val="22"/>
          <w:lang w:eastAsia="en-GB"/>
        </w:rPr>
      </w:pPr>
      <w:r>
        <w:t>6.1.6.2.72</w:t>
      </w:r>
      <w:r w:rsidRPr="00AC746E">
        <w:rPr>
          <w:rFonts w:ascii="Calibri" w:hAnsi="Calibri"/>
          <w:sz w:val="22"/>
          <w:szCs w:val="22"/>
          <w:lang w:eastAsia="en-GB"/>
        </w:rPr>
        <w:tab/>
      </w:r>
      <w:r>
        <w:t>Type: LcsBroadcastAssistanceTypesData</w:t>
      </w:r>
      <w:r>
        <w:tab/>
      </w:r>
      <w:r>
        <w:fldChar w:fldCharType="begin" w:fldLock="1"/>
      </w:r>
      <w:r>
        <w:instrText xml:space="preserve"> PAGEREF _Toc45028997 \h </w:instrText>
      </w:r>
      <w:r>
        <w:fldChar w:fldCharType="separate"/>
      </w:r>
      <w:r>
        <w:t>145</w:t>
      </w:r>
      <w:r>
        <w:fldChar w:fldCharType="end"/>
      </w:r>
    </w:p>
    <w:p w14:paraId="25606C38" w14:textId="465317B8" w:rsidR="008B692A" w:rsidRPr="00AC746E" w:rsidRDefault="008B692A">
      <w:pPr>
        <w:pStyle w:val="TOC4"/>
        <w:rPr>
          <w:rFonts w:ascii="Calibri" w:hAnsi="Calibri"/>
          <w:sz w:val="22"/>
          <w:szCs w:val="22"/>
          <w:lang w:eastAsia="en-GB"/>
        </w:rPr>
      </w:pPr>
      <w:r w:rsidRPr="007F78C5">
        <w:rPr>
          <w:lang w:val="en-US"/>
        </w:rPr>
        <w:t>6.1.6.3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_Toc45028998 \h </w:instrText>
      </w:r>
      <w:r>
        <w:fldChar w:fldCharType="separate"/>
      </w:r>
      <w:r>
        <w:t>146</w:t>
      </w:r>
      <w:r>
        <w:fldChar w:fldCharType="end"/>
      </w:r>
    </w:p>
    <w:p w14:paraId="7F246C51" w14:textId="2B510CEF" w:rsidR="008B692A" w:rsidRPr="00AC746E" w:rsidRDefault="008B692A">
      <w:pPr>
        <w:pStyle w:val="TOC5"/>
        <w:rPr>
          <w:rFonts w:ascii="Calibri" w:hAnsi="Calibri"/>
          <w:sz w:val="22"/>
          <w:szCs w:val="22"/>
          <w:lang w:eastAsia="en-GB"/>
        </w:rPr>
      </w:pPr>
      <w:r>
        <w:t>6.1.6.3.1</w:t>
      </w:r>
      <w:r w:rsidRPr="00AC746E">
        <w:rPr>
          <w:rFonts w:ascii="Calibri" w:hAnsi="Calibri"/>
          <w:sz w:val="22"/>
          <w:szCs w:val="22"/>
          <w:lang w:eastAsia="en-GB"/>
        </w:rPr>
        <w:tab/>
      </w:r>
      <w:r>
        <w:t>Introduction</w:t>
      </w:r>
      <w:r>
        <w:tab/>
      </w:r>
      <w:r>
        <w:fldChar w:fldCharType="begin" w:fldLock="1"/>
      </w:r>
      <w:r>
        <w:instrText xml:space="preserve"> PAGEREF _Toc45028999 \h </w:instrText>
      </w:r>
      <w:r>
        <w:fldChar w:fldCharType="separate"/>
      </w:r>
      <w:r>
        <w:t>146</w:t>
      </w:r>
      <w:r>
        <w:fldChar w:fldCharType="end"/>
      </w:r>
    </w:p>
    <w:p w14:paraId="335C66AC" w14:textId="20F2C494" w:rsidR="008B692A" w:rsidRPr="00AC746E" w:rsidRDefault="008B692A">
      <w:pPr>
        <w:pStyle w:val="TOC5"/>
        <w:rPr>
          <w:rFonts w:ascii="Calibri" w:hAnsi="Calibri"/>
          <w:sz w:val="22"/>
          <w:szCs w:val="22"/>
          <w:lang w:eastAsia="en-GB"/>
        </w:rPr>
      </w:pPr>
      <w:r>
        <w:t>6.1.6.3.2</w:t>
      </w:r>
      <w:r w:rsidRPr="00AC746E">
        <w:rPr>
          <w:rFonts w:ascii="Calibri" w:hAnsi="Calibri"/>
          <w:sz w:val="22"/>
          <w:szCs w:val="22"/>
          <w:lang w:eastAsia="en-GB"/>
        </w:rPr>
        <w:tab/>
      </w:r>
      <w:r>
        <w:t>Simple data types</w:t>
      </w:r>
      <w:r>
        <w:tab/>
      </w:r>
      <w:r>
        <w:fldChar w:fldCharType="begin" w:fldLock="1"/>
      </w:r>
      <w:r>
        <w:instrText xml:space="preserve"> PAGEREF _Toc45029000 \h </w:instrText>
      </w:r>
      <w:r>
        <w:fldChar w:fldCharType="separate"/>
      </w:r>
      <w:r>
        <w:t>146</w:t>
      </w:r>
      <w:r>
        <w:fldChar w:fldCharType="end"/>
      </w:r>
    </w:p>
    <w:p w14:paraId="7ADBA913" w14:textId="6F0E9EB2" w:rsidR="008B692A" w:rsidRPr="00AC746E" w:rsidRDefault="008B692A">
      <w:pPr>
        <w:pStyle w:val="TOC5"/>
        <w:rPr>
          <w:rFonts w:ascii="Calibri" w:hAnsi="Calibri"/>
          <w:sz w:val="22"/>
          <w:szCs w:val="22"/>
          <w:lang w:eastAsia="en-GB"/>
        </w:rPr>
      </w:pPr>
      <w:r>
        <w:t>6.1.6.3.3</w:t>
      </w:r>
      <w:r w:rsidRPr="00AC746E">
        <w:rPr>
          <w:rFonts w:ascii="Calibri" w:hAnsi="Calibri"/>
          <w:sz w:val="22"/>
          <w:szCs w:val="22"/>
          <w:lang w:eastAsia="en-GB"/>
        </w:rPr>
        <w:tab/>
      </w:r>
      <w:r>
        <w:t>Enumeration: DataSetName</w:t>
      </w:r>
      <w:r>
        <w:tab/>
      </w:r>
      <w:r>
        <w:fldChar w:fldCharType="begin" w:fldLock="1"/>
      </w:r>
      <w:r>
        <w:instrText xml:space="preserve"> PAGEREF _Toc45029001 \h </w:instrText>
      </w:r>
      <w:r>
        <w:fldChar w:fldCharType="separate"/>
      </w:r>
      <w:r>
        <w:t>148</w:t>
      </w:r>
      <w:r>
        <w:fldChar w:fldCharType="end"/>
      </w:r>
    </w:p>
    <w:p w14:paraId="57F240E0" w14:textId="1F999E81" w:rsidR="008B692A" w:rsidRPr="00AC746E" w:rsidRDefault="008B692A">
      <w:pPr>
        <w:pStyle w:val="TOC5"/>
        <w:rPr>
          <w:rFonts w:ascii="Calibri" w:hAnsi="Calibri"/>
          <w:sz w:val="22"/>
          <w:szCs w:val="22"/>
          <w:lang w:eastAsia="en-GB"/>
        </w:rPr>
      </w:pPr>
      <w:r>
        <w:t>6.1.6.3.4</w:t>
      </w:r>
      <w:r w:rsidRPr="00AC746E">
        <w:rPr>
          <w:rFonts w:ascii="Calibri" w:hAnsi="Calibri"/>
          <w:sz w:val="22"/>
          <w:szCs w:val="22"/>
          <w:lang w:eastAsia="en-GB"/>
        </w:rPr>
        <w:tab/>
      </w:r>
      <w:r>
        <w:t>Void</w:t>
      </w:r>
      <w:r>
        <w:tab/>
      </w:r>
      <w:r>
        <w:fldChar w:fldCharType="begin" w:fldLock="1"/>
      </w:r>
      <w:r>
        <w:instrText xml:space="preserve"> PAGEREF _Toc45029002 \h </w:instrText>
      </w:r>
      <w:r>
        <w:fldChar w:fldCharType="separate"/>
      </w:r>
      <w:r>
        <w:t>148</w:t>
      </w:r>
      <w:r>
        <w:fldChar w:fldCharType="end"/>
      </w:r>
    </w:p>
    <w:p w14:paraId="03AFBEB3" w14:textId="18FEDE81" w:rsidR="008B692A" w:rsidRPr="00AC746E" w:rsidRDefault="008B692A">
      <w:pPr>
        <w:pStyle w:val="TOC5"/>
        <w:rPr>
          <w:rFonts w:ascii="Calibri" w:hAnsi="Calibri"/>
          <w:sz w:val="22"/>
          <w:szCs w:val="22"/>
          <w:lang w:eastAsia="en-GB"/>
        </w:rPr>
      </w:pPr>
      <w:r>
        <w:t>6.1.6.3.5</w:t>
      </w:r>
      <w:r w:rsidRPr="00AC746E">
        <w:rPr>
          <w:rFonts w:ascii="Calibri" w:hAnsi="Calibri"/>
          <w:sz w:val="22"/>
          <w:szCs w:val="22"/>
          <w:lang w:eastAsia="en-GB"/>
        </w:rPr>
        <w:tab/>
      </w:r>
      <w:r>
        <w:t>Void</w:t>
      </w:r>
      <w:r>
        <w:tab/>
      </w:r>
      <w:r>
        <w:fldChar w:fldCharType="begin" w:fldLock="1"/>
      </w:r>
      <w:r>
        <w:instrText xml:space="preserve"> PAGEREF _Toc45029003 \h </w:instrText>
      </w:r>
      <w:r>
        <w:fldChar w:fldCharType="separate"/>
      </w:r>
      <w:r>
        <w:t>148</w:t>
      </w:r>
      <w:r>
        <w:fldChar w:fldCharType="end"/>
      </w:r>
    </w:p>
    <w:p w14:paraId="08338D08" w14:textId="268D0AB5" w:rsidR="008B692A" w:rsidRPr="00AC746E" w:rsidRDefault="008B692A">
      <w:pPr>
        <w:pStyle w:val="TOC5"/>
        <w:rPr>
          <w:rFonts w:ascii="Calibri" w:hAnsi="Calibri"/>
          <w:sz w:val="22"/>
          <w:szCs w:val="22"/>
          <w:lang w:eastAsia="en-GB"/>
        </w:rPr>
      </w:pPr>
      <w:r>
        <w:t>6.1.6.3.6</w:t>
      </w:r>
      <w:r w:rsidRPr="00AC746E">
        <w:rPr>
          <w:rFonts w:ascii="Calibri" w:hAnsi="Calibri"/>
          <w:sz w:val="22"/>
          <w:szCs w:val="22"/>
          <w:lang w:eastAsia="en-GB"/>
        </w:rPr>
        <w:tab/>
      </w:r>
      <w:r>
        <w:t>Void</w:t>
      </w:r>
      <w:r>
        <w:tab/>
      </w:r>
      <w:r>
        <w:fldChar w:fldCharType="begin" w:fldLock="1"/>
      </w:r>
      <w:r>
        <w:instrText xml:space="preserve"> PAGEREF _Toc45029004 \h </w:instrText>
      </w:r>
      <w:r>
        <w:fldChar w:fldCharType="separate"/>
      </w:r>
      <w:r>
        <w:t>148</w:t>
      </w:r>
      <w:r>
        <w:fldChar w:fldCharType="end"/>
      </w:r>
    </w:p>
    <w:p w14:paraId="3CB621A1" w14:textId="029C24C1" w:rsidR="008B692A" w:rsidRPr="00AC746E" w:rsidRDefault="008B692A">
      <w:pPr>
        <w:pStyle w:val="TOC5"/>
        <w:rPr>
          <w:rFonts w:ascii="Calibri" w:hAnsi="Calibri"/>
          <w:sz w:val="22"/>
          <w:szCs w:val="22"/>
          <w:lang w:eastAsia="en-GB"/>
        </w:rPr>
      </w:pPr>
      <w:r>
        <w:t>6.1.6.3.7</w:t>
      </w:r>
      <w:r w:rsidRPr="00AC746E">
        <w:rPr>
          <w:rFonts w:ascii="Calibri" w:hAnsi="Calibri"/>
          <w:sz w:val="22"/>
          <w:szCs w:val="22"/>
          <w:lang w:eastAsia="en-GB"/>
        </w:rPr>
        <w:tab/>
      </w:r>
      <w:r>
        <w:t xml:space="preserve">Enumeration: </w:t>
      </w:r>
      <w:r>
        <w:rPr>
          <w:lang w:eastAsia="zh-CN"/>
        </w:rPr>
        <w:t>PduSessionContinuityInd</w:t>
      </w:r>
      <w:r>
        <w:tab/>
      </w:r>
      <w:r>
        <w:fldChar w:fldCharType="begin" w:fldLock="1"/>
      </w:r>
      <w:r>
        <w:instrText xml:space="preserve"> PAGEREF _Toc45029005 \h </w:instrText>
      </w:r>
      <w:r>
        <w:fldChar w:fldCharType="separate"/>
      </w:r>
      <w:r>
        <w:t>148</w:t>
      </w:r>
      <w:r>
        <w:fldChar w:fldCharType="end"/>
      </w:r>
    </w:p>
    <w:p w14:paraId="32350065" w14:textId="32480F0A" w:rsidR="008B692A" w:rsidRPr="00AC746E" w:rsidRDefault="008B692A">
      <w:pPr>
        <w:pStyle w:val="TOC5"/>
        <w:rPr>
          <w:rFonts w:ascii="Calibri" w:hAnsi="Calibri"/>
          <w:sz w:val="22"/>
          <w:szCs w:val="22"/>
          <w:lang w:eastAsia="en-GB"/>
        </w:rPr>
      </w:pPr>
      <w:r>
        <w:t>6.1.6.3.8</w:t>
      </w:r>
      <w:r w:rsidRPr="00AC746E">
        <w:rPr>
          <w:rFonts w:ascii="Calibri" w:hAnsi="Calibri"/>
          <w:sz w:val="22"/>
          <w:szCs w:val="22"/>
          <w:lang w:eastAsia="en-GB"/>
        </w:rPr>
        <w:tab/>
      </w:r>
      <w:r>
        <w:t>Enumeration: LocationPrivacyInd</w:t>
      </w:r>
      <w:r>
        <w:tab/>
      </w:r>
      <w:r>
        <w:fldChar w:fldCharType="begin" w:fldLock="1"/>
      </w:r>
      <w:r>
        <w:instrText xml:space="preserve"> PAGEREF _Toc45029006 \h </w:instrText>
      </w:r>
      <w:r>
        <w:fldChar w:fldCharType="separate"/>
      </w:r>
      <w:r>
        <w:t>148</w:t>
      </w:r>
      <w:r>
        <w:fldChar w:fldCharType="end"/>
      </w:r>
    </w:p>
    <w:p w14:paraId="365CF38A" w14:textId="08DC7C1A" w:rsidR="008B692A" w:rsidRPr="00AC746E" w:rsidRDefault="008B692A">
      <w:pPr>
        <w:pStyle w:val="TOC5"/>
        <w:rPr>
          <w:rFonts w:ascii="Calibri" w:hAnsi="Calibri"/>
          <w:sz w:val="22"/>
          <w:szCs w:val="22"/>
          <w:lang w:eastAsia="en-GB"/>
        </w:rPr>
      </w:pPr>
      <w:r>
        <w:t>6.1.6.3.9</w:t>
      </w:r>
      <w:r w:rsidRPr="00AC746E">
        <w:rPr>
          <w:rFonts w:ascii="Calibri" w:hAnsi="Calibri"/>
          <w:sz w:val="22"/>
          <w:szCs w:val="22"/>
          <w:lang w:eastAsia="en-GB"/>
        </w:rPr>
        <w:tab/>
      </w:r>
      <w:r>
        <w:t>Enumeration: PrivacyCheckRelatedAction</w:t>
      </w:r>
      <w:r>
        <w:tab/>
      </w:r>
      <w:r>
        <w:fldChar w:fldCharType="begin" w:fldLock="1"/>
      </w:r>
      <w:r>
        <w:instrText xml:space="preserve"> PAGEREF _Toc45029007 \h </w:instrText>
      </w:r>
      <w:r>
        <w:fldChar w:fldCharType="separate"/>
      </w:r>
      <w:r>
        <w:t>149</w:t>
      </w:r>
      <w:r>
        <w:fldChar w:fldCharType="end"/>
      </w:r>
    </w:p>
    <w:p w14:paraId="26F7CE99" w14:textId="1E38954C" w:rsidR="008B692A" w:rsidRPr="00AC746E" w:rsidRDefault="008B692A">
      <w:pPr>
        <w:pStyle w:val="TOC5"/>
        <w:rPr>
          <w:rFonts w:ascii="Calibri" w:hAnsi="Calibri"/>
          <w:sz w:val="22"/>
          <w:szCs w:val="22"/>
          <w:lang w:eastAsia="en-GB"/>
        </w:rPr>
      </w:pPr>
      <w:r>
        <w:t>6.1.6.3.10</w:t>
      </w:r>
      <w:r w:rsidRPr="00AC746E">
        <w:rPr>
          <w:rFonts w:ascii="Calibri" w:hAnsi="Calibri"/>
          <w:sz w:val="22"/>
          <w:szCs w:val="22"/>
          <w:lang w:eastAsia="en-GB"/>
        </w:rPr>
        <w:tab/>
      </w:r>
      <w:r>
        <w:t>Enumeration: LcsClientClass</w:t>
      </w:r>
      <w:r>
        <w:tab/>
      </w:r>
      <w:r>
        <w:fldChar w:fldCharType="begin" w:fldLock="1"/>
      </w:r>
      <w:r>
        <w:instrText xml:space="preserve"> PAGEREF _Toc45029008 \h </w:instrText>
      </w:r>
      <w:r>
        <w:fldChar w:fldCharType="separate"/>
      </w:r>
      <w:r>
        <w:t>149</w:t>
      </w:r>
      <w:r>
        <w:fldChar w:fldCharType="end"/>
      </w:r>
    </w:p>
    <w:p w14:paraId="0BBD98C7" w14:textId="29E90AD1" w:rsidR="008B692A" w:rsidRPr="00AC746E" w:rsidRDefault="008B692A">
      <w:pPr>
        <w:pStyle w:val="TOC5"/>
        <w:rPr>
          <w:rFonts w:ascii="Calibri" w:hAnsi="Calibri"/>
          <w:sz w:val="22"/>
          <w:szCs w:val="22"/>
          <w:lang w:eastAsia="en-GB"/>
        </w:rPr>
      </w:pPr>
      <w:r>
        <w:t>6.1.6.3.11</w:t>
      </w:r>
      <w:r w:rsidRPr="00AC746E">
        <w:rPr>
          <w:rFonts w:ascii="Calibri" w:hAnsi="Calibri"/>
          <w:sz w:val="22"/>
          <w:szCs w:val="22"/>
          <w:lang w:eastAsia="en-GB"/>
        </w:rPr>
        <w:tab/>
      </w:r>
      <w:r>
        <w:t>Enumeration: LcsMoServiceClass</w:t>
      </w:r>
      <w:r>
        <w:tab/>
      </w:r>
      <w:r>
        <w:fldChar w:fldCharType="begin" w:fldLock="1"/>
      </w:r>
      <w:r>
        <w:instrText xml:space="preserve"> PAGEREF _Toc45029009 \h </w:instrText>
      </w:r>
      <w:r>
        <w:fldChar w:fldCharType="separate"/>
      </w:r>
      <w:r>
        <w:t>149</w:t>
      </w:r>
      <w:r>
        <w:fldChar w:fldCharType="end"/>
      </w:r>
    </w:p>
    <w:p w14:paraId="039AD1EE" w14:textId="0A0A1B83" w:rsidR="008B692A" w:rsidRPr="00AC746E" w:rsidRDefault="008B692A">
      <w:pPr>
        <w:pStyle w:val="TOC5"/>
        <w:rPr>
          <w:rFonts w:ascii="Calibri" w:hAnsi="Calibri"/>
          <w:sz w:val="22"/>
          <w:szCs w:val="22"/>
          <w:lang w:eastAsia="en-GB"/>
        </w:rPr>
      </w:pPr>
      <w:r>
        <w:t>6.1.6.3.12</w:t>
      </w:r>
      <w:r w:rsidRPr="00AC746E">
        <w:rPr>
          <w:rFonts w:ascii="Calibri" w:hAnsi="Calibri"/>
          <w:sz w:val="22"/>
          <w:szCs w:val="22"/>
          <w:lang w:eastAsia="en-GB"/>
        </w:rPr>
        <w:tab/>
      </w:r>
      <w:r>
        <w:t>Enumeration: OperationMode</w:t>
      </w:r>
      <w:r>
        <w:tab/>
      </w:r>
      <w:r>
        <w:fldChar w:fldCharType="begin" w:fldLock="1"/>
      </w:r>
      <w:r>
        <w:instrText xml:space="preserve"> PAGEREF _Toc45029010 \h </w:instrText>
      </w:r>
      <w:r>
        <w:fldChar w:fldCharType="separate"/>
      </w:r>
      <w:r>
        <w:t>149</w:t>
      </w:r>
      <w:r>
        <w:fldChar w:fldCharType="end"/>
      </w:r>
    </w:p>
    <w:p w14:paraId="65743D73" w14:textId="3222723F" w:rsidR="008B692A" w:rsidRPr="00AC746E" w:rsidRDefault="008B692A">
      <w:pPr>
        <w:pStyle w:val="TOC5"/>
        <w:rPr>
          <w:rFonts w:ascii="Calibri" w:hAnsi="Calibri"/>
          <w:sz w:val="22"/>
          <w:szCs w:val="22"/>
          <w:lang w:eastAsia="en-GB"/>
        </w:rPr>
      </w:pPr>
      <w:r>
        <w:t>6.1.6.3.13</w:t>
      </w:r>
      <w:r w:rsidRPr="00AC746E">
        <w:rPr>
          <w:rFonts w:ascii="Calibri" w:hAnsi="Calibri"/>
          <w:sz w:val="22"/>
          <w:szCs w:val="22"/>
          <w:lang w:eastAsia="en-GB"/>
        </w:rPr>
        <w:tab/>
      </w:r>
      <w:r>
        <w:t>Enumeration: SorUpdateIndicator</w:t>
      </w:r>
      <w:r>
        <w:tab/>
      </w:r>
      <w:r>
        <w:fldChar w:fldCharType="begin" w:fldLock="1"/>
      </w:r>
      <w:r>
        <w:instrText xml:space="preserve"> PAGEREF _Toc45029011 \h </w:instrText>
      </w:r>
      <w:r>
        <w:fldChar w:fldCharType="separate"/>
      </w:r>
      <w:r>
        <w:t>149</w:t>
      </w:r>
      <w:r>
        <w:fldChar w:fldCharType="end"/>
      </w:r>
    </w:p>
    <w:p w14:paraId="37664224" w14:textId="5DBC5B18" w:rsidR="008B692A" w:rsidRPr="00AC746E" w:rsidRDefault="008B692A">
      <w:pPr>
        <w:pStyle w:val="TOC5"/>
        <w:rPr>
          <w:rFonts w:ascii="Calibri" w:hAnsi="Calibri"/>
          <w:sz w:val="22"/>
          <w:szCs w:val="22"/>
          <w:lang w:eastAsia="en-GB"/>
        </w:rPr>
      </w:pPr>
      <w:r>
        <w:t>6.1.6.3.14</w:t>
      </w:r>
      <w:r w:rsidRPr="00AC746E">
        <w:rPr>
          <w:rFonts w:ascii="Calibri" w:hAnsi="Calibri"/>
          <w:sz w:val="22"/>
          <w:szCs w:val="22"/>
          <w:lang w:eastAsia="en-GB"/>
        </w:rPr>
        <w:tab/>
      </w:r>
      <w:r>
        <w:t xml:space="preserve">Enumeration: </w:t>
      </w:r>
      <w:r>
        <w:rPr>
          <w:lang w:eastAsia="zh-CN"/>
        </w:rPr>
        <w:t>CodeWordInd</w:t>
      </w:r>
      <w:r>
        <w:tab/>
      </w:r>
      <w:r>
        <w:fldChar w:fldCharType="begin" w:fldLock="1"/>
      </w:r>
      <w:r>
        <w:instrText xml:space="preserve"> PAGEREF _Toc45029012 \h </w:instrText>
      </w:r>
      <w:r>
        <w:fldChar w:fldCharType="separate"/>
      </w:r>
      <w:r>
        <w:t>150</w:t>
      </w:r>
      <w:r>
        <w:fldChar w:fldCharType="end"/>
      </w:r>
    </w:p>
    <w:p w14:paraId="69041EFD" w14:textId="2B2EEA7F" w:rsidR="008B692A" w:rsidRPr="00AC746E" w:rsidRDefault="008B692A">
      <w:pPr>
        <w:pStyle w:val="TOC5"/>
        <w:rPr>
          <w:rFonts w:ascii="Calibri" w:hAnsi="Calibri"/>
          <w:sz w:val="22"/>
          <w:szCs w:val="22"/>
          <w:lang w:eastAsia="en-GB"/>
        </w:rPr>
      </w:pPr>
      <w:r>
        <w:t>6.1.6.3.15</w:t>
      </w:r>
      <w:r w:rsidRPr="00AC746E">
        <w:rPr>
          <w:rFonts w:ascii="Calibri" w:hAnsi="Calibri"/>
          <w:sz w:val="22"/>
          <w:szCs w:val="22"/>
          <w:lang w:eastAsia="en-GB"/>
        </w:rPr>
        <w:tab/>
      </w:r>
      <w:r>
        <w:t xml:space="preserve">Enumeration: </w:t>
      </w:r>
      <w:r>
        <w:rPr>
          <w:lang w:eastAsia="zh-CN"/>
        </w:rPr>
        <w:t>MdtUserConsent</w:t>
      </w:r>
      <w:r>
        <w:tab/>
      </w:r>
      <w:r>
        <w:fldChar w:fldCharType="begin" w:fldLock="1"/>
      </w:r>
      <w:r>
        <w:instrText xml:space="preserve"> PAGEREF _Toc45029013 \h </w:instrText>
      </w:r>
      <w:r>
        <w:fldChar w:fldCharType="separate"/>
      </w:r>
      <w:r>
        <w:t>150</w:t>
      </w:r>
      <w:r>
        <w:fldChar w:fldCharType="end"/>
      </w:r>
    </w:p>
    <w:p w14:paraId="5E25CDCA" w14:textId="5A8D0B8A" w:rsidR="008B692A" w:rsidRPr="00AC746E" w:rsidRDefault="008B692A">
      <w:pPr>
        <w:pStyle w:val="TOC3"/>
        <w:rPr>
          <w:rFonts w:ascii="Calibri" w:hAnsi="Calibri"/>
          <w:sz w:val="22"/>
          <w:szCs w:val="22"/>
          <w:lang w:eastAsia="en-GB"/>
        </w:rPr>
      </w:pPr>
      <w:r>
        <w:t>6.1.7</w:t>
      </w:r>
      <w:r w:rsidRPr="00AC746E">
        <w:rPr>
          <w:rFonts w:ascii="Calibri" w:hAnsi="Calibri"/>
          <w:sz w:val="22"/>
          <w:szCs w:val="22"/>
          <w:lang w:eastAsia="en-GB"/>
        </w:rPr>
        <w:tab/>
      </w:r>
      <w:r>
        <w:t>Error Handling</w:t>
      </w:r>
      <w:r>
        <w:tab/>
      </w:r>
      <w:r>
        <w:fldChar w:fldCharType="begin" w:fldLock="1"/>
      </w:r>
      <w:r>
        <w:instrText xml:space="preserve"> PAGEREF _Toc45029014 \h </w:instrText>
      </w:r>
      <w:r>
        <w:fldChar w:fldCharType="separate"/>
      </w:r>
      <w:r>
        <w:t>150</w:t>
      </w:r>
      <w:r>
        <w:fldChar w:fldCharType="end"/>
      </w:r>
    </w:p>
    <w:p w14:paraId="6B549E37" w14:textId="270AE148" w:rsidR="008B692A" w:rsidRPr="00AC746E" w:rsidRDefault="008B692A">
      <w:pPr>
        <w:pStyle w:val="TOC4"/>
        <w:rPr>
          <w:rFonts w:ascii="Calibri" w:hAnsi="Calibri"/>
          <w:sz w:val="22"/>
          <w:szCs w:val="22"/>
          <w:lang w:eastAsia="en-GB"/>
        </w:rPr>
      </w:pPr>
      <w:r>
        <w:t>6.1.7.1</w:t>
      </w:r>
      <w:r w:rsidRPr="00AC746E">
        <w:rPr>
          <w:rFonts w:ascii="Calibri" w:hAnsi="Calibri"/>
          <w:sz w:val="22"/>
          <w:szCs w:val="22"/>
          <w:lang w:eastAsia="en-GB"/>
        </w:rPr>
        <w:tab/>
      </w:r>
      <w:r>
        <w:t>General</w:t>
      </w:r>
      <w:r>
        <w:tab/>
      </w:r>
      <w:r>
        <w:fldChar w:fldCharType="begin" w:fldLock="1"/>
      </w:r>
      <w:r>
        <w:instrText xml:space="preserve"> PAGEREF _Toc45029015 \h </w:instrText>
      </w:r>
      <w:r>
        <w:fldChar w:fldCharType="separate"/>
      </w:r>
      <w:r>
        <w:t>150</w:t>
      </w:r>
      <w:r>
        <w:fldChar w:fldCharType="end"/>
      </w:r>
    </w:p>
    <w:p w14:paraId="28468A09" w14:textId="0486F001" w:rsidR="008B692A" w:rsidRPr="00AC746E" w:rsidRDefault="008B692A">
      <w:pPr>
        <w:pStyle w:val="TOC4"/>
        <w:rPr>
          <w:rFonts w:ascii="Calibri" w:hAnsi="Calibri"/>
          <w:sz w:val="22"/>
          <w:szCs w:val="22"/>
          <w:lang w:eastAsia="en-GB"/>
        </w:rPr>
      </w:pPr>
      <w:r>
        <w:lastRenderedPageBreak/>
        <w:t>6.1.7.2</w:t>
      </w:r>
      <w:r w:rsidRPr="00AC746E">
        <w:rPr>
          <w:rFonts w:ascii="Calibri" w:hAnsi="Calibri"/>
          <w:sz w:val="22"/>
          <w:szCs w:val="22"/>
          <w:lang w:eastAsia="en-GB"/>
        </w:rPr>
        <w:tab/>
      </w:r>
      <w:r>
        <w:t>Protocol Errors</w:t>
      </w:r>
      <w:r>
        <w:tab/>
      </w:r>
      <w:r>
        <w:fldChar w:fldCharType="begin" w:fldLock="1"/>
      </w:r>
      <w:r>
        <w:instrText xml:space="preserve"> PAGEREF _Toc45029016 \h </w:instrText>
      </w:r>
      <w:r>
        <w:fldChar w:fldCharType="separate"/>
      </w:r>
      <w:r>
        <w:t>150</w:t>
      </w:r>
      <w:r>
        <w:fldChar w:fldCharType="end"/>
      </w:r>
    </w:p>
    <w:p w14:paraId="352A3E08" w14:textId="0BED2270" w:rsidR="008B692A" w:rsidRPr="00AC746E" w:rsidRDefault="008B692A">
      <w:pPr>
        <w:pStyle w:val="TOC4"/>
        <w:rPr>
          <w:rFonts w:ascii="Calibri" w:hAnsi="Calibri"/>
          <w:sz w:val="22"/>
          <w:szCs w:val="22"/>
          <w:lang w:eastAsia="en-GB"/>
        </w:rPr>
      </w:pPr>
      <w:r>
        <w:t>6.1.7.3</w:t>
      </w:r>
      <w:r w:rsidRPr="00AC746E">
        <w:rPr>
          <w:rFonts w:ascii="Calibri" w:hAnsi="Calibri"/>
          <w:sz w:val="22"/>
          <w:szCs w:val="22"/>
          <w:lang w:eastAsia="en-GB"/>
        </w:rPr>
        <w:tab/>
      </w:r>
      <w:r>
        <w:t>Application Errors</w:t>
      </w:r>
      <w:r>
        <w:tab/>
      </w:r>
      <w:r>
        <w:fldChar w:fldCharType="begin" w:fldLock="1"/>
      </w:r>
      <w:r>
        <w:instrText xml:space="preserve"> PAGEREF _Toc45029017 \h </w:instrText>
      </w:r>
      <w:r>
        <w:fldChar w:fldCharType="separate"/>
      </w:r>
      <w:r>
        <w:t>150</w:t>
      </w:r>
      <w:r>
        <w:fldChar w:fldCharType="end"/>
      </w:r>
    </w:p>
    <w:p w14:paraId="309A8CAD" w14:textId="03E51D75" w:rsidR="008B692A" w:rsidRPr="00AC746E" w:rsidRDefault="008B692A">
      <w:pPr>
        <w:pStyle w:val="TOC3"/>
        <w:rPr>
          <w:rFonts w:ascii="Calibri" w:hAnsi="Calibri"/>
          <w:sz w:val="22"/>
          <w:szCs w:val="22"/>
          <w:lang w:eastAsia="en-GB"/>
        </w:rPr>
      </w:pPr>
      <w:r>
        <w:t>6.1.8</w:t>
      </w:r>
      <w:r w:rsidRPr="00AC746E">
        <w:rPr>
          <w:rFonts w:ascii="Calibri" w:hAnsi="Calibri"/>
          <w:sz w:val="22"/>
          <w:szCs w:val="22"/>
          <w:lang w:eastAsia="en-GB"/>
        </w:rPr>
        <w:tab/>
      </w:r>
      <w:r>
        <w:t>Feature Negotiation</w:t>
      </w:r>
      <w:r>
        <w:tab/>
      </w:r>
      <w:r>
        <w:fldChar w:fldCharType="begin" w:fldLock="1"/>
      </w:r>
      <w:r>
        <w:instrText xml:space="preserve"> PAGEREF _Toc45029018 \h </w:instrText>
      </w:r>
      <w:r>
        <w:fldChar w:fldCharType="separate"/>
      </w:r>
      <w:r>
        <w:t>150</w:t>
      </w:r>
      <w:r>
        <w:fldChar w:fldCharType="end"/>
      </w:r>
    </w:p>
    <w:p w14:paraId="3413A589" w14:textId="24DAFDF4" w:rsidR="008B692A" w:rsidRPr="00AC746E" w:rsidRDefault="008B692A">
      <w:pPr>
        <w:pStyle w:val="TOC3"/>
        <w:rPr>
          <w:rFonts w:ascii="Calibri" w:hAnsi="Calibri"/>
          <w:sz w:val="22"/>
          <w:szCs w:val="22"/>
          <w:lang w:eastAsia="en-GB"/>
        </w:rPr>
      </w:pPr>
      <w:r w:rsidRPr="007F78C5">
        <w:rPr>
          <w:lang w:val="en-US"/>
        </w:rPr>
        <w:t>6.1.9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_Toc45029019 \h </w:instrText>
      </w:r>
      <w:r>
        <w:fldChar w:fldCharType="separate"/>
      </w:r>
      <w:r>
        <w:t>151</w:t>
      </w:r>
      <w:r>
        <w:fldChar w:fldCharType="end"/>
      </w:r>
    </w:p>
    <w:p w14:paraId="70C246B1" w14:textId="5F805F63" w:rsidR="008B692A" w:rsidRPr="00AC746E" w:rsidRDefault="008B692A">
      <w:pPr>
        <w:pStyle w:val="TOC2"/>
        <w:rPr>
          <w:rFonts w:ascii="Calibri" w:hAnsi="Calibri"/>
          <w:sz w:val="22"/>
          <w:szCs w:val="22"/>
          <w:lang w:eastAsia="en-GB"/>
        </w:rPr>
      </w:pPr>
      <w:r>
        <w:t>6.2</w:t>
      </w:r>
      <w:r w:rsidRPr="00AC746E">
        <w:rPr>
          <w:rFonts w:ascii="Calibri" w:hAnsi="Calibri"/>
          <w:sz w:val="22"/>
          <w:szCs w:val="22"/>
          <w:lang w:eastAsia="en-GB"/>
        </w:rPr>
        <w:tab/>
      </w:r>
      <w:r>
        <w:t>Nudm_UEContextManagement Service API</w:t>
      </w:r>
      <w:r>
        <w:tab/>
      </w:r>
      <w:r>
        <w:fldChar w:fldCharType="begin" w:fldLock="1"/>
      </w:r>
      <w:r>
        <w:instrText xml:space="preserve"> PAGEREF _Toc45029020 \h </w:instrText>
      </w:r>
      <w:r>
        <w:fldChar w:fldCharType="separate"/>
      </w:r>
      <w:r>
        <w:t>151</w:t>
      </w:r>
      <w:r>
        <w:fldChar w:fldCharType="end"/>
      </w:r>
    </w:p>
    <w:p w14:paraId="681EF0E8" w14:textId="790D4C58" w:rsidR="008B692A" w:rsidRPr="00AC746E" w:rsidRDefault="008B692A">
      <w:pPr>
        <w:pStyle w:val="TOC3"/>
        <w:rPr>
          <w:rFonts w:ascii="Calibri" w:hAnsi="Calibri"/>
          <w:sz w:val="22"/>
          <w:szCs w:val="22"/>
          <w:lang w:eastAsia="en-GB"/>
        </w:rPr>
      </w:pPr>
      <w:r>
        <w:t>6.2.1</w:t>
      </w:r>
      <w:r w:rsidRPr="00AC746E">
        <w:rPr>
          <w:rFonts w:ascii="Calibri" w:hAnsi="Calibri"/>
          <w:sz w:val="22"/>
          <w:szCs w:val="22"/>
          <w:lang w:eastAsia="en-GB"/>
        </w:rPr>
        <w:tab/>
      </w:r>
      <w:r>
        <w:t>API URI</w:t>
      </w:r>
      <w:r>
        <w:tab/>
      </w:r>
      <w:r>
        <w:fldChar w:fldCharType="begin" w:fldLock="1"/>
      </w:r>
      <w:r>
        <w:instrText xml:space="preserve"> PAGEREF _Toc45029021 \h </w:instrText>
      </w:r>
      <w:r>
        <w:fldChar w:fldCharType="separate"/>
      </w:r>
      <w:r>
        <w:t>151</w:t>
      </w:r>
      <w:r>
        <w:fldChar w:fldCharType="end"/>
      </w:r>
    </w:p>
    <w:p w14:paraId="060CD0D2" w14:textId="0EAB7EB7" w:rsidR="008B692A" w:rsidRPr="00AC746E" w:rsidRDefault="008B692A">
      <w:pPr>
        <w:pStyle w:val="TOC3"/>
        <w:rPr>
          <w:rFonts w:ascii="Calibri" w:hAnsi="Calibri"/>
          <w:sz w:val="22"/>
          <w:szCs w:val="22"/>
          <w:lang w:eastAsia="en-GB"/>
        </w:rPr>
      </w:pPr>
      <w:r>
        <w:t>6.2.2</w:t>
      </w:r>
      <w:r w:rsidRPr="00AC746E">
        <w:rPr>
          <w:rFonts w:ascii="Calibri" w:hAnsi="Calibri"/>
          <w:sz w:val="22"/>
          <w:szCs w:val="22"/>
          <w:lang w:eastAsia="en-GB"/>
        </w:rPr>
        <w:tab/>
      </w:r>
      <w:r>
        <w:t>Usage of HTTP</w:t>
      </w:r>
      <w:r>
        <w:tab/>
      </w:r>
      <w:r>
        <w:fldChar w:fldCharType="begin" w:fldLock="1"/>
      </w:r>
      <w:r>
        <w:instrText xml:space="preserve"> PAGEREF _Toc45029022 \h </w:instrText>
      </w:r>
      <w:r>
        <w:fldChar w:fldCharType="separate"/>
      </w:r>
      <w:r>
        <w:t>152</w:t>
      </w:r>
      <w:r>
        <w:fldChar w:fldCharType="end"/>
      </w:r>
    </w:p>
    <w:p w14:paraId="34B3C847" w14:textId="72C263F4" w:rsidR="008B692A" w:rsidRPr="00AC746E" w:rsidRDefault="008B692A">
      <w:pPr>
        <w:pStyle w:val="TOC4"/>
        <w:rPr>
          <w:rFonts w:ascii="Calibri" w:hAnsi="Calibri"/>
          <w:sz w:val="22"/>
          <w:szCs w:val="22"/>
          <w:lang w:eastAsia="en-GB"/>
        </w:rPr>
      </w:pPr>
      <w:r>
        <w:t>6.2.2.1</w:t>
      </w:r>
      <w:r w:rsidRPr="00AC746E">
        <w:rPr>
          <w:rFonts w:ascii="Calibri" w:hAnsi="Calibri"/>
          <w:sz w:val="22"/>
          <w:szCs w:val="22"/>
          <w:lang w:eastAsia="en-GB"/>
        </w:rPr>
        <w:tab/>
      </w:r>
      <w:r>
        <w:t>General</w:t>
      </w:r>
      <w:r>
        <w:tab/>
      </w:r>
      <w:r>
        <w:fldChar w:fldCharType="begin" w:fldLock="1"/>
      </w:r>
      <w:r>
        <w:instrText xml:space="preserve"> PAGEREF _Toc45029023 \h </w:instrText>
      </w:r>
      <w:r>
        <w:fldChar w:fldCharType="separate"/>
      </w:r>
      <w:r>
        <w:t>152</w:t>
      </w:r>
      <w:r>
        <w:fldChar w:fldCharType="end"/>
      </w:r>
    </w:p>
    <w:p w14:paraId="70172A46" w14:textId="1DA05BC2" w:rsidR="008B692A" w:rsidRPr="00AC746E" w:rsidRDefault="008B692A">
      <w:pPr>
        <w:pStyle w:val="TOC4"/>
        <w:rPr>
          <w:rFonts w:ascii="Calibri" w:hAnsi="Calibri"/>
          <w:sz w:val="22"/>
          <w:szCs w:val="22"/>
          <w:lang w:eastAsia="en-GB"/>
        </w:rPr>
      </w:pPr>
      <w:r>
        <w:t>6.2.2.2</w:t>
      </w:r>
      <w:r w:rsidRPr="00AC746E">
        <w:rPr>
          <w:rFonts w:ascii="Calibri" w:hAnsi="Calibri"/>
          <w:sz w:val="22"/>
          <w:szCs w:val="22"/>
          <w:lang w:eastAsia="en-GB"/>
        </w:rPr>
        <w:tab/>
      </w:r>
      <w:r>
        <w:t>HTTP standard headers</w:t>
      </w:r>
      <w:r>
        <w:tab/>
      </w:r>
      <w:r>
        <w:fldChar w:fldCharType="begin" w:fldLock="1"/>
      </w:r>
      <w:r>
        <w:instrText xml:space="preserve"> PAGEREF _Toc45029024 \h </w:instrText>
      </w:r>
      <w:r>
        <w:fldChar w:fldCharType="separate"/>
      </w:r>
      <w:r>
        <w:t>152</w:t>
      </w:r>
      <w:r>
        <w:fldChar w:fldCharType="end"/>
      </w:r>
    </w:p>
    <w:p w14:paraId="43BDC181" w14:textId="731BB82D" w:rsidR="008B692A" w:rsidRPr="00AC746E" w:rsidRDefault="008B692A">
      <w:pPr>
        <w:pStyle w:val="TOC5"/>
        <w:rPr>
          <w:rFonts w:ascii="Calibri" w:hAnsi="Calibri"/>
          <w:sz w:val="22"/>
          <w:szCs w:val="22"/>
          <w:lang w:eastAsia="en-GB"/>
        </w:rPr>
      </w:pPr>
      <w:r>
        <w:t>6.2.2.2.1</w:t>
      </w:r>
      <w:r w:rsidRPr="00AC746E">
        <w:rPr>
          <w:rFonts w:ascii="Calibri" w:hAnsi="Calibri"/>
          <w:sz w:val="22"/>
          <w:szCs w:val="22"/>
          <w:lang w:eastAsia="en-GB"/>
        </w:rPr>
        <w:tab/>
      </w:r>
      <w:r>
        <w:rPr>
          <w:lang w:eastAsia="zh-CN"/>
        </w:rPr>
        <w:t>General</w:t>
      </w:r>
      <w:r>
        <w:tab/>
      </w:r>
      <w:r>
        <w:fldChar w:fldCharType="begin" w:fldLock="1"/>
      </w:r>
      <w:r>
        <w:instrText xml:space="preserve"> PAGEREF _Toc45029025 \h </w:instrText>
      </w:r>
      <w:r>
        <w:fldChar w:fldCharType="separate"/>
      </w:r>
      <w:r>
        <w:t>152</w:t>
      </w:r>
      <w:r>
        <w:fldChar w:fldCharType="end"/>
      </w:r>
    </w:p>
    <w:p w14:paraId="61B5584A" w14:textId="6E8C0FDD" w:rsidR="008B692A" w:rsidRPr="00AC746E" w:rsidRDefault="008B692A">
      <w:pPr>
        <w:pStyle w:val="TOC5"/>
        <w:rPr>
          <w:rFonts w:ascii="Calibri" w:hAnsi="Calibri"/>
          <w:sz w:val="22"/>
          <w:szCs w:val="22"/>
          <w:lang w:eastAsia="en-GB"/>
        </w:rPr>
      </w:pPr>
      <w:r>
        <w:t>6.2.2.2.2</w:t>
      </w:r>
      <w:r w:rsidRPr="00AC746E">
        <w:rPr>
          <w:rFonts w:ascii="Calibri" w:hAnsi="Calibri"/>
          <w:sz w:val="22"/>
          <w:szCs w:val="22"/>
          <w:lang w:eastAsia="en-GB"/>
        </w:rPr>
        <w:tab/>
      </w:r>
      <w:r>
        <w:t>Content type</w:t>
      </w:r>
      <w:r>
        <w:tab/>
      </w:r>
      <w:r>
        <w:fldChar w:fldCharType="begin" w:fldLock="1"/>
      </w:r>
      <w:r>
        <w:instrText xml:space="preserve"> PAGEREF _Toc45029026 \h </w:instrText>
      </w:r>
      <w:r>
        <w:fldChar w:fldCharType="separate"/>
      </w:r>
      <w:r>
        <w:t>152</w:t>
      </w:r>
      <w:r>
        <w:fldChar w:fldCharType="end"/>
      </w:r>
    </w:p>
    <w:p w14:paraId="0508F457" w14:textId="00DF3B64" w:rsidR="008B692A" w:rsidRPr="00AC746E" w:rsidRDefault="008B692A">
      <w:pPr>
        <w:pStyle w:val="TOC4"/>
        <w:rPr>
          <w:rFonts w:ascii="Calibri" w:hAnsi="Calibri"/>
          <w:sz w:val="22"/>
          <w:szCs w:val="22"/>
          <w:lang w:eastAsia="en-GB"/>
        </w:rPr>
      </w:pPr>
      <w:r>
        <w:t>6.2.2.3</w:t>
      </w:r>
      <w:r w:rsidRPr="00AC746E">
        <w:rPr>
          <w:rFonts w:ascii="Calibri" w:hAnsi="Calibri"/>
          <w:sz w:val="22"/>
          <w:szCs w:val="22"/>
          <w:lang w:eastAsia="en-GB"/>
        </w:rPr>
        <w:tab/>
      </w:r>
      <w:r>
        <w:t>HTTP custom headers</w:t>
      </w:r>
      <w:r>
        <w:tab/>
      </w:r>
      <w:r>
        <w:fldChar w:fldCharType="begin" w:fldLock="1"/>
      </w:r>
      <w:r>
        <w:instrText xml:space="preserve"> PAGEREF _Toc45029027 \h </w:instrText>
      </w:r>
      <w:r>
        <w:fldChar w:fldCharType="separate"/>
      </w:r>
      <w:r>
        <w:t>152</w:t>
      </w:r>
      <w:r>
        <w:fldChar w:fldCharType="end"/>
      </w:r>
    </w:p>
    <w:p w14:paraId="43925ED5" w14:textId="1E8D3D95" w:rsidR="008B692A" w:rsidRPr="00AC746E" w:rsidRDefault="008B692A">
      <w:pPr>
        <w:pStyle w:val="TOC5"/>
        <w:rPr>
          <w:rFonts w:ascii="Calibri" w:hAnsi="Calibri"/>
          <w:sz w:val="22"/>
          <w:szCs w:val="22"/>
          <w:lang w:eastAsia="en-GB"/>
        </w:rPr>
      </w:pPr>
      <w:r>
        <w:t>6.2.2.3.1</w:t>
      </w:r>
      <w:r w:rsidRPr="00AC746E">
        <w:rPr>
          <w:rFonts w:ascii="Calibri" w:hAnsi="Calibri"/>
          <w:sz w:val="22"/>
          <w:szCs w:val="22"/>
          <w:lang w:eastAsia="en-GB"/>
        </w:rPr>
        <w:tab/>
      </w:r>
      <w:r>
        <w:rPr>
          <w:lang w:eastAsia="zh-CN"/>
        </w:rPr>
        <w:t>General</w:t>
      </w:r>
      <w:r>
        <w:tab/>
      </w:r>
      <w:r>
        <w:fldChar w:fldCharType="begin" w:fldLock="1"/>
      </w:r>
      <w:r>
        <w:instrText xml:space="preserve"> PAGEREF _Toc45029028 \h </w:instrText>
      </w:r>
      <w:r>
        <w:fldChar w:fldCharType="separate"/>
      </w:r>
      <w:r>
        <w:t>152</w:t>
      </w:r>
      <w:r>
        <w:fldChar w:fldCharType="end"/>
      </w:r>
    </w:p>
    <w:p w14:paraId="614CF82E" w14:textId="1701537F" w:rsidR="008B692A" w:rsidRPr="00AC746E" w:rsidRDefault="008B692A">
      <w:pPr>
        <w:pStyle w:val="TOC3"/>
        <w:rPr>
          <w:rFonts w:ascii="Calibri" w:hAnsi="Calibri"/>
          <w:sz w:val="22"/>
          <w:szCs w:val="22"/>
          <w:lang w:eastAsia="en-GB"/>
        </w:rPr>
      </w:pPr>
      <w:r>
        <w:t>6.2.3</w:t>
      </w:r>
      <w:r w:rsidRPr="00AC746E">
        <w:rPr>
          <w:rFonts w:ascii="Calibri" w:hAnsi="Calibri"/>
          <w:sz w:val="22"/>
          <w:szCs w:val="22"/>
          <w:lang w:eastAsia="en-GB"/>
        </w:rPr>
        <w:tab/>
      </w:r>
      <w:r>
        <w:t>Resources</w:t>
      </w:r>
      <w:r>
        <w:tab/>
      </w:r>
      <w:r>
        <w:fldChar w:fldCharType="begin" w:fldLock="1"/>
      </w:r>
      <w:r>
        <w:instrText xml:space="preserve"> PAGEREF _Toc45029029 \h </w:instrText>
      </w:r>
      <w:r>
        <w:fldChar w:fldCharType="separate"/>
      </w:r>
      <w:r>
        <w:t>153</w:t>
      </w:r>
      <w:r>
        <w:fldChar w:fldCharType="end"/>
      </w:r>
    </w:p>
    <w:p w14:paraId="60D9DEA4" w14:textId="3BEC989F" w:rsidR="008B692A" w:rsidRPr="00AC746E" w:rsidRDefault="008B692A">
      <w:pPr>
        <w:pStyle w:val="TOC4"/>
        <w:rPr>
          <w:rFonts w:ascii="Calibri" w:hAnsi="Calibri"/>
          <w:sz w:val="22"/>
          <w:szCs w:val="22"/>
          <w:lang w:eastAsia="en-GB"/>
        </w:rPr>
      </w:pPr>
      <w:r>
        <w:t>6.2.3.1</w:t>
      </w:r>
      <w:r w:rsidRPr="00AC746E">
        <w:rPr>
          <w:rFonts w:ascii="Calibri" w:hAnsi="Calibri"/>
          <w:sz w:val="22"/>
          <w:szCs w:val="22"/>
          <w:lang w:eastAsia="en-GB"/>
        </w:rPr>
        <w:tab/>
      </w:r>
      <w:r>
        <w:t>Overview</w:t>
      </w:r>
      <w:r>
        <w:tab/>
      </w:r>
      <w:r>
        <w:fldChar w:fldCharType="begin" w:fldLock="1"/>
      </w:r>
      <w:r>
        <w:instrText xml:space="preserve"> PAGEREF _Toc45029030 \h </w:instrText>
      </w:r>
      <w:r>
        <w:fldChar w:fldCharType="separate"/>
      </w:r>
      <w:r>
        <w:t>153</w:t>
      </w:r>
      <w:r>
        <w:fldChar w:fldCharType="end"/>
      </w:r>
    </w:p>
    <w:p w14:paraId="213F22EE" w14:textId="5D14E327" w:rsidR="008B692A" w:rsidRPr="00AC746E" w:rsidRDefault="008B692A">
      <w:pPr>
        <w:pStyle w:val="TOC4"/>
        <w:rPr>
          <w:rFonts w:ascii="Calibri" w:hAnsi="Calibri"/>
          <w:sz w:val="22"/>
          <w:szCs w:val="22"/>
          <w:lang w:eastAsia="en-GB"/>
        </w:rPr>
      </w:pPr>
      <w:r>
        <w:t>6.2.3.2</w:t>
      </w:r>
      <w:r w:rsidRPr="00AC746E">
        <w:rPr>
          <w:rFonts w:ascii="Calibri" w:hAnsi="Calibri"/>
          <w:sz w:val="22"/>
          <w:szCs w:val="22"/>
          <w:lang w:eastAsia="en-GB"/>
        </w:rPr>
        <w:tab/>
      </w:r>
      <w:r>
        <w:t>Resource: Amf3GppAccessRegistration (Document)</w:t>
      </w:r>
      <w:r>
        <w:tab/>
      </w:r>
      <w:r>
        <w:fldChar w:fldCharType="begin" w:fldLock="1"/>
      </w:r>
      <w:r>
        <w:instrText xml:space="preserve"> PAGEREF _Toc45029031 \h </w:instrText>
      </w:r>
      <w:r>
        <w:fldChar w:fldCharType="separate"/>
      </w:r>
      <w:r>
        <w:t>155</w:t>
      </w:r>
      <w:r>
        <w:fldChar w:fldCharType="end"/>
      </w:r>
    </w:p>
    <w:p w14:paraId="0E2BC6C7" w14:textId="73DBFBB7" w:rsidR="008B692A" w:rsidRPr="00AC746E" w:rsidRDefault="008B692A">
      <w:pPr>
        <w:pStyle w:val="TOC5"/>
        <w:rPr>
          <w:rFonts w:ascii="Calibri" w:hAnsi="Calibri"/>
          <w:sz w:val="22"/>
          <w:szCs w:val="22"/>
          <w:lang w:eastAsia="en-GB"/>
        </w:rPr>
      </w:pPr>
      <w:r>
        <w:t>6.2.3.2.1</w:t>
      </w:r>
      <w:r w:rsidRPr="00AC746E">
        <w:rPr>
          <w:rFonts w:ascii="Calibri" w:hAnsi="Calibri"/>
          <w:sz w:val="22"/>
          <w:szCs w:val="22"/>
          <w:lang w:eastAsia="en-GB"/>
        </w:rPr>
        <w:tab/>
      </w:r>
      <w:r>
        <w:t>Description</w:t>
      </w:r>
      <w:r>
        <w:tab/>
      </w:r>
      <w:r>
        <w:fldChar w:fldCharType="begin" w:fldLock="1"/>
      </w:r>
      <w:r>
        <w:instrText xml:space="preserve"> PAGEREF _Toc45029032 \h </w:instrText>
      </w:r>
      <w:r>
        <w:fldChar w:fldCharType="separate"/>
      </w:r>
      <w:r>
        <w:t>155</w:t>
      </w:r>
      <w:r>
        <w:fldChar w:fldCharType="end"/>
      </w:r>
    </w:p>
    <w:p w14:paraId="40756A41" w14:textId="04EBFA6E" w:rsidR="008B692A" w:rsidRPr="00AC746E" w:rsidRDefault="008B692A">
      <w:pPr>
        <w:pStyle w:val="TOC5"/>
        <w:rPr>
          <w:rFonts w:ascii="Calibri" w:hAnsi="Calibri"/>
          <w:sz w:val="22"/>
          <w:szCs w:val="22"/>
          <w:lang w:eastAsia="en-GB"/>
        </w:rPr>
      </w:pPr>
      <w:r>
        <w:t>6.2.3.2.2</w:t>
      </w:r>
      <w:r w:rsidRPr="00AC746E">
        <w:rPr>
          <w:rFonts w:ascii="Calibri" w:hAnsi="Calibri"/>
          <w:sz w:val="22"/>
          <w:szCs w:val="22"/>
          <w:lang w:eastAsia="en-GB"/>
        </w:rPr>
        <w:tab/>
      </w:r>
      <w:r>
        <w:t>Resource Definition</w:t>
      </w:r>
      <w:r>
        <w:tab/>
      </w:r>
      <w:r>
        <w:fldChar w:fldCharType="begin" w:fldLock="1"/>
      </w:r>
      <w:r>
        <w:instrText xml:space="preserve"> PAGEREF _Toc45029033 \h </w:instrText>
      </w:r>
      <w:r>
        <w:fldChar w:fldCharType="separate"/>
      </w:r>
      <w:r>
        <w:t>155</w:t>
      </w:r>
      <w:r>
        <w:fldChar w:fldCharType="end"/>
      </w:r>
    </w:p>
    <w:p w14:paraId="737A0EA9" w14:textId="640AE054" w:rsidR="008B692A" w:rsidRPr="00AC746E" w:rsidRDefault="008B692A">
      <w:pPr>
        <w:pStyle w:val="TOC5"/>
        <w:rPr>
          <w:rFonts w:ascii="Calibri" w:hAnsi="Calibri"/>
          <w:sz w:val="22"/>
          <w:szCs w:val="22"/>
          <w:lang w:eastAsia="en-GB"/>
        </w:rPr>
      </w:pPr>
      <w:r>
        <w:t>6.2.3.2.3</w:t>
      </w:r>
      <w:r w:rsidRPr="00AC746E">
        <w:rPr>
          <w:rFonts w:ascii="Calibri" w:hAnsi="Calibri"/>
          <w:sz w:val="22"/>
          <w:szCs w:val="22"/>
          <w:lang w:eastAsia="en-GB"/>
        </w:rPr>
        <w:tab/>
      </w:r>
      <w:r>
        <w:t>Resource Standard Methods</w:t>
      </w:r>
      <w:r>
        <w:tab/>
      </w:r>
      <w:r>
        <w:fldChar w:fldCharType="begin" w:fldLock="1"/>
      </w:r>
      <w:r>
        <w:instrText xml:space="preserve"> PAGEREF _Toc45029034 \h </w:instrText>
      </w:r>
      <w:r>
        <w:fldChar w:fldCharType="separate"/>
      </w:r>
      <w:r>
        <w:t>155</w:t>
      </w:r>
      <w:r>
        <w:fldChar w:fldCharType="end"/>
      </w:r>
    </w:p>
    <w:p w14:paraId="2C915B70" w14:textId="2FFF41D1" w:rsidR="008B692A" w:rsidRPr="00AC746E" w:rsidRDefault="008B692A">
      <w:pPr>
        <w:pStyle w:val="TOC6"/>
        <w:rPr>
          <w:rFonts w:ascii="Calibri" w:hAnsi="Calibri"/>
          <w:sz w:val="22"/>
          <w:szCs w:val="22"/>
          <w:lang w:eastAsia="en-GB"/>
        </w:rPr>
      </w:pPr>
      <w:r>
        <w:t>6.2.3.2.3.1</w:t>
      </w:r>
      <w:r w:rsidRPr="00AC746E">
        <w:rPr>
          <w:rFonts w:ascii="Calibri" w:hAnsi="Calibri"/>
          <w:sz w:val="22"/>
          <w:szCs w:val="22"/>
          <w:lang w:eastAsia="en-GB"/>
        </w:rPr>
        <w:tab/>
      </w:r>
      <w:r>
        <w:t>PUT</w:t>
      </w:r>
      <w:r>
        <w:tab/>
      </w:r>
      <w:r>
        <w:fldChar w:fldCharType="begin" w:fldLock="1"/>
      </w:r>
      <w:r>
        <w:instrText xml:space="preserve"> PAGEREF _Toc45029035 \h </w:instrText>
      </w:r>
      <w:r>
        <w:fldChar w:fldCharType="separate"/>
      </w:r>
      <w:r>
        <w:t>155</w:t>
      </w:r>
      <w:r>
        <w:fldChar w:fldCharType="end"/>
      </w:r>
    </w:p>
    <w:p w14:paraId="5F6D9CD8" w14:textId="6437DE49" w:rsidR="008B692A" w:rsidRPr="00AC746E" w:rsidRDefault="008B692A">
      <w:pPr>
        <w:pStyle w:val="TOC6"/>
        <w:rPr>
          <w:rFonts w:ascii="Calibri" w:hAnsi="Calibri"/>
          <w:sz w:val="22"/>
          <w:szCs w:val="22"/>
          <w:lang w:eastAsia="en-GB"/>
        </w:rPr>
      </w:pPr>
      <w:r>
        <w:t>6.2.3.2.3.2</w:t>
      </w:r>
      <w:r w:rsidRPr="00AC746E">
        <w:rPr>
          <w:rFonts w:ascii="Calibri" w:hAnsi="Calibri"/>
          <w:sz w:val="22"/>
          <w:szCs w:val="22"/>
          <w:lang w:eastAsia="en-GB"/>
        </w:rPr>
        <w:tab/>
      </w:r>
      <w:r>
        <w:t>PATCH</w:t>
      </w:r>
      <w:r>
        <w:tab/>
      </w:r>
      <w:r>
        <w:fldChar w:fldCharType="begin" w:fldLock="1"/>
      </w:r>
      <w:r>
        <w:instrText xml:space="preserve"> PAGEREF _Toc45029036 \h </w:instrText>
      </w:r>
      <w:r>
        <w:fldChar w:fldCharType="separate"/>
      </w:r>
      <w:r>
        <w:t>156</w:t>
      </w:r>
      <w:r>
        <w:fldChar w:fldCharType="end"/>
      </w:r>
    </w:p>
    <w:p w14:paraId="0B26FD6A" w14:textId="6F673497" w:rsidR="008B692A" w:rsidRPr="00AC746E" w:rsidRDefault="008B692A">
      <w:pPr>
        <w:pStyle w:val="TOC6"/>
        <w:rPr>
          <w:rFonts w:ascii="Calibri" w:hAnsi="Calibri"/>
          <w:sz w:val="22"/>
          <w:szCs w:val="22"/>
          <w:lang w:eastAsia="en-GB"/>
        </w:rPr>
      </w:pPr>
      <w:r>
        <w:t>6.2.3.2.3.3</w:t>
      </w:r>
      <w:r w:rsidRPr="00AC746E">
        <w:rPr>
          <w:rFonts w:ascii="Calibri" w:hAnsi="Calibri"/>
          <w:sz w:val="22"/>
          <w:szCs w:val="22"/>
          <w:lang w:eastAsia="en-GB"/>
        </w:rPr>
        <w:tab/>
      </w:r>
      <w:r>
        <w:t>GET</w:t>
      </w:r>
      <w:r>
        <w:tab/>
      </w:r>
      <w:r>
        <w:fldChar w:fldCharType="begin" w:fldLock="1"/>
      </w:r>
      <w:r>
        <w:instrText xml:space="preserve"> PAGEREF _Toc45029037 \h </w:instrText>
      </w:r>
      <w:r>
        <w:fldChar w:fldCharType="separate"/>
      </w:r>
      <w:r>
        <w:t>157</w:t>
      </w:r>
      <w:r>
        <w:fldChar w:fldCharType="end"/>
      </w:r>
    </w:p>
    <w:p w14:paraId="71D4710B" w14:textId="568D6CE5" w:rsidR="008B692A" w:rsidRPr="00AC746E" w:rsidRDefault="008B692A">
      <w:pPr>
        <w:pStyle w:val="TOC5"/>
        <w:rPr>
          <w:rFonts w:ascii="Calibri" w:hAnsi="Calibri"/>
          <w:sz w:val="22"/>
          <w:szCs w:val="22"/>
          <w:lang w:eastAsia="en-GB"/>
        </w:rPr>
      </w:pPr>
      <w:r>
        <w:t>6.2.3.2.4</w:t>
      </w:r>
      <w:r w:rsidRPr="00AC746E">
        <w:rPr>
          <w:rFonts w:ascii="Calibri" w:hAnsi="Calibri"/>
          <w:sz w:val="22"/>
          <w:szCs w:val="22"/>
          <w:lang w:eastAsia="en-GB"/>
        </w:rPr>
        <w:tab/>
      </w:r>
      <w:r>
        <w:t>Resource Custom Operations</w:t>
      </w:r>
      <w:r>
        <w:tab/>
      </w:r>
      <w:r>
        <w:fldChar w:fldCharType="begin" w:fldLock="1"/>
      </w:r>
      <w:r>
        <w:instrText xml:space="preserve"> PAGEREF _Toc45029038 \h </w:instrText>
      </w:r>
      <w:r>
        <w:fldChar w:fldCharType="separate"/>
      </w:r>
      <w:r>
        <w:t>158</w:t>
      </w:r>
      <w:r>
        <w:fldChar w:fldCharType="end"/>
      </w:r>
    </w:p>
    <w:p w14:paraId="7E01B345" w14:textId="64CB8B00" w:rsidR="008B692A" w:rsidRPr="00AC746E" w:rsidRDefault="008B692A">
      <w:pPr>
        <w:pStyle w:val="TOC6"/>
        <w:rPr>
          <w:rFonts w:ascii="Calibri" w:hAnsi="Calibri"/>
          <w:sz w:val="22"/>
          <w:szCs w:val="22"/>
          <w:lang w:eastAsia="en-GB"/>
        </w:rPr>
      </w:pPr>
      <w:r>
        <w:t>6.2.3.2.4.1</w:t>
      </w:r>
      <w:r w:rsidRPr="00AC746E">
        <w:rPr>
          <w:rFonts w:ascii="Calibri" w:hAnsi="Calibri"/>
          <w:sz w:val="22"/>
          <w:szCs w:val="22"/>
          <w:lang w:eastAsia="en-GB"/>
        </w:rPr>
        <w:tab/>
      </w:r>
      <w:r>
        <w:t>Overview</w:t>
      </w:r>
      <w:r>
        <w:tab/>
      </w:r>
      <w:r>
        <w:fldChar w:fldCharType="begin" w:fldLock="1"/>
      </w:r>
      <w:r>
        <w:instrText xml:space="preserve"> PAGEREF _Toc45029039 \h </w:instrText>
      </w:r>
      <w:r>
        <w:fldChar w:fldCharType="separate"/>
      </w:r>
      <w:r>
        <w:t>158</w:t>
      </w:r>
      <w:r>
        <w:fldChar w:fldCharType="end"/>
      </w:r>
    </w:p>
    <w:p w14:paraId="22475D12" w14:textId="31A549E9" w:rsidR="008B692A" w:rsidRPr="00AC746E" w:rsidRDefault="008B692A">
      <w:pPr>
        <w:pStyle w:val="TOC6"/>
        <w:rPr>
          <w:rFonts w:ascii="Calibri" w:hAnsi="Calibri"/>
          <w:sz w:val="22"/>
          <w:szCs w:val="22"/>
          <w:lang w:eastAsia="en-GB"/>
        </w:rPr>
      </w:pPr>
      <w:r>
        <w:t>6.2.3.2.4.2</w:t>
      </w:r>
      <w:r w:rsidRPr="00AC746E">
        <w:rPr>
          <w:rFonts w:ascii="Calibri" w:hAnsi="Calibri"/>
          <w:sz w:val="22"/>
          <w:szCs w:val="22"/>
          <w:lang w:eastAsia="en-GB"/>
        </w:rPr>
        <w:tab/>
      </w:r>
      <w:r>
        <w:t>Operation: dereg-amf</w:t>
      </w:r>
      <w:r>
        <w:tab/>
      </w:r>
      <w:r>
        <w:fldChar w:fldCharType="begin" w:fldLock="1"/>
      </w:r>
      <w:r>
        <w:instrText xml:space="preserve"> PAGEREF _Toc45029040 \h </w:instrText>
      </w:r>
      <w:r>
        <w:fldChar w:fldCharType="separate"/>
      </w:r>
      <w:r>
        <w:t>158</w:t>
      </w:r>
      <w:r>
        <w:fldChar w:fldCharType="end"/>
      </w:r>
    </w:p>
    <w:p w14:paraId="26CA50E2" w14:textId="12422D0A" w:rsidR="008B692A" w:rsidRPr="00AC746E" w:rsidRDefault="008B692A">
      <w:pPr>
        <w:pStyle w:val="TOC7"/>
        <w:rPr>
          <w:rFonts w:ascii="Calibri" w:hAnsi="Calibri"/>
          <w:sz w:val="22"/>
          <w:szCs w:val="22"/>
          <w:lang w:eastAsia="en-GB"/>
        </w:rPr>
      </w:pPr>
      <w:r>
        <w:t>6.2.3.2.4.2.1</w:t>
      </w:r>
      <w:r w:rsidRPr="00AC746E">
        <w:rPr>
          <w:rFonts w:ascii="Calibri" w:hAnsi="Calibri"/>
          <w:sz w:val="22"/>
          <w:szCs w:val="22"/>
          <w:lang w:eastAsia="en-GB"/>
        </w:rPr>
        <w:tab/>
      </w:r>
      <w:r>
        <w:t>Description</w:t>
      </w:r>
      <w:r>
        <w:tab/>
      </w:r>
      <w:r>
        <w:fldChar w:fldCharType="begin" w:fldLock="1"/>
      </w:r>
      <w:r>
        <w:instrText xml:space="preserve"> PAGEREF _Toc45029041 \h </w:instrText>
      </w:r>
      <w:r>
        <w:fldChar w:fldCharType="separate"/>
      </w:r>
      <w:r>
        <w:t>158</w:t>
      </w:r>
      <w:r>
        <w:fldChar w:fldCharType="end"/>
      </w:r>
    </w:p>
    <w:p w14:paraId="3A8DC3AC" w14:textId="78565EE1" w:rsidR="008B692A" w:rsidRPr="00AC746E" w:rsidRDefault="008B692A">
      <w:pPr>
        <w:pStyle w:val="TOC7"/>
        <w:rPr>
          <w:rFonts w:ascii="Calibri" w:hAnsi="Calibri"/>
          <w:sz w:val="22"/>
          <w:szCs w:val="22"/>
          <w:lang w:eastAsia="en-GB"/>
        </w:rPr>
      </w:pPr>
      <w:r>
        <w:t>6.2.3.2.4.2.2</w:t>
      </w:r>
      <w:r w:rsidRPr="00AC746E">
        <w:rPr>
          <w:rFonts w:ascii="Calibri" w:hAnsi="Calibri"/>
          <w:sz w:val="22"/>
          <w:szCs w:val="22"/>
          <w:lang w:eastAsia="en-GB"/>
        </w:rPr>
        <w:tab/>
      </w:r>
      <w:r>
        <w:t>Operation Definition</w:t>
      </w:r>
      <w:r>
        <w:tab/>
      </w:r>
      <w:r>
        <w:fldChar w:fldCharType="begin" w:fldLock="1"/>
      </w:r>
      <w:r>
        <w:instrText xml:space="preserve"> PAGEREF _Toc45029042 \h </w:instrText>
      </w:r>
      <w:r>
        <w:fldChar w:fldCharType="separate"/>
      </w:r>
      <w:r>
        <w:t>158</w:t>
      </w:r>
      <w:r>
        <w:fldChar w:fldCharType="end"/>
      </w:r>
    </w:p>
    <w:p w14:paraId="6B986198" w14:textId="7665A2FD" w:rsidR="008B692A" w:rsidRPr="00AC746E" w:rsidRDefault="008B692A">
      <w:pPr>
        <w:pStyle w:val="TOC6"/>
        <w:rPr>
          <w:rFonts w:ascii="Calibri" w:hAnsi="Calibri"/>
          <w:sz w:val="22"/>
          <w:szCs w:val="22"/>
          <w:lang w:eastAsia="en-GB"/>
        </w:rPr>
      </w:pPr>
      <w:r>
        <w:t>6.2.3.2.4.3</w:t>
      </w:r>
      <w:r w:rsidRPr="00AC746E">
        <w:rPr>
          <w:rFonts w:ascii="Calibri" w:hAnsi="Calibri"/>
          <w:sz w:val="22"/>
          <w:szCs w:val="22"/>
          <w:lang w:eastAsia="en-GB"/>
        </w:rPr>
        <w:tab/>
      </w:r>
      <w:r>
        <w:t>Operation: pei-update</w:t>
      </w:r>
      <w:r>
        <w:tab/>
      </w:r>
      <w:r>
        <w:fldChar w:fldCharType="begin" w:fldLock="1"/>
      </w:r>
      <w:r>
        <w:instrText xml:space="preserve"> PAGEREF _Toc45029043 \h </w:instrText>
      </w:r>
      <w:r>
        <w:fldChar w:fldCharType="separate"/>
      </w:r>
      <w:r>
        <w:t>158</w:t>
      </w:r>
      <w:r>
        <w:fldChar w:fldCharType="end"/>
      </w:r>
    </w:p>
    <w:p w14:paraId="4FE4E254" w14:textId="2170A6A4" w:rsidR="008B692A" w:rsidRPr="00AC746E" w:rsidRDefault="008B692A">
      <w:pPr>
        <w:pStyle w:val="TOC7"/>
        <w:rPr>
          <w:rFonts w:ascii="Calibri" w:hAnsi="Calibri"/>
          <w:sz w:val="22"/>
          <w:szCs w:val="22"/>
          <w:lang w:eastAsia="en-GB"/>
        </w:rPr>
      </w:pPr>
      <w:r>
        <w:t>6.2.3.2.4.3.1</w:t>
      </w:r>
      <w:r w:rsidRPr="00AC746E">
        <w:rPr>
          <w:rFonts w:ascii="Calibri" w:hAnsi="Calibri"/>
          <w:sz w:val="22"/>
          <w:szCs w:val="22"/>
          <w:lang w:eastAsia="en-GB"/>
        </w:rPr>
        <w:tab/>
      </w:r>
      <w:r>
        <w:t>Description</w:t>
      </w:r>
      <w:r>
        <w:tab/>
      </w:r>
      <w:r>
        <w:fldChar w:fldCharType="begin" w:fldLock="1"/>
      </w:r>
      <w:r>
        <w:instrText xml:space="preserve"> PAGEREF _Toc45029044 \h </w:instrText>
      </w:r>
      <w:r>
        <w:fldChar w:fldCharType="separate"/>
      </w:r>
      <w:r>
        <w:t>158</w:t>
      </w:r>
      <w:r>
        <w:fldChar w:fldCharType="end"/>
      </w:r>
    </w:p>
    <w:p w14:paraId="1ACB8FC1" w14:textId="69F10475" w:rsidR="008B692A" w:rsidRPr="00AC746E" w:rsidRDefault="008B692A">
      <w:pPr>
        <w:pStyle w:val="TOC7"/>
        <w:rPr>
          <w:rFonts w:ascii="Calibri" w:hAnsi="Calibri"/>
          <w:sz w:val="22"/>
          <w:szCs w:val="22"/>
          <w:lang w:eastAsia="en-GB"/>
        </w:rPr>
      </w:pPr>
      <w:r>
        <w:t>6.2.3.2.4.3.2</w:t>
      </w:r>
      <w:r w:rsidRPr="00AC746E">
        <w:rPr>
          <w:rFonts w:ascii="Calibri" w:hAnsi="Calibri"/>
          <w:sz w:val="22"/>
          <w:szCs w:val="22"/>
          <w:lang w:eastAsia="en-GB"/>
        </w:rPr>
        <w:tab/>
      </w:r>
      <w:r>
        <w:t>Operation Definition</w:t>
      </w:r>
      <w:r>
        <w:tab/>
      </w:r>
      <w:r>
        <w:fldChar w:fldCharType="begin" w:fldLock="1"/>
      </w:r>
      <w:r>
        <w:instrText xml:space="preserve"> PAGEREF _Toc45029045 \h </w:instrText>
      </w:r>
      <w:r>
        <w:fldChar w:fldCharType="separate"/>
      </w:r>
      <w:r>
        <w:t>158</w:t>
      </w:r>
      <w:r>
        <w:fldChar w:fldCharType="end"/>
      </w:r>
    </w:p>
    <w:p w14:paraId="0E568D6C" w14:textId="7A3AFAE7" w:rsidR="008B692A" w:rsidRPr="00AC746E" w:rsidRDefault="008B692A">
      <w:pPr>
        <w:pStyle w:val="TOC4"/>
        <w:rPr>
          <w:rFonts w:ascii="Calibri" w:hAnsi="Calibri"/>
          <w:sz w:val="22"/>
          <w:szCs w:val="22"/>
          <w:lang w:eastAsia="en-GB"/>
        </w:rPr>
      </w:pPr>
      <w:r>
        <w:t>6.2.3.3</w:t>
      </w:r>
      <w:r w:rsidRPr="00AC746E">
        <w:rPr>
          <w:rFonts w:ascii="Calibri" w:hAnsi="Calibri"/>
          <w:sz w:val="22"/>
          <w:szCs w:val="22"/>
          <w:lang w:eastAsia="en-GB"/>
        </w:rPr>
        <w:tab/>
      </w:r>
      <w:r>
        <w:t>Resource: AmfNon3GppAccessRegistration (Document)</w:t>
      </w:r>
      <w:r>
        <w:tab/>
      </w:r>
      <w:r>
        <w:fldChar w:fldCharType="begin" w:fldLock="1"/>
      </w:r>
      <w:r>
        <w:instrText xml:space="preserve"> PAGEREF _Toc45029046 \h </w:instrText>
      </w:r>
      <w:r>
        <w:fldChar w:fldCharType="separate"/>
      </w:r>
      <w:r>
        <w:t>159</w:t>
      </w:r>
      <w:r>
        <w:fldChar w:fldCharType="end"/>
      </w:r>
    </w:p>
    <w:p w14:paraId="297C2574" w14:textId="4ADDF1A7" w:rsidR="008B692A" w:rsidRPr="00AC746E" w:rsidRDefault="008B692A">
      <w:pPr>
        <w:pStyle w:val="TOC5"/>
        <w:rPr>
          <w:rFonts w:ascii="Calibri" w:hAnsi="Calibri"/>
          <w:sz w:val="22"/>
          <w:szCs w:val="22"/>
          <w:lang w:eastAsia="en-GB"/>
        </w:rPr>
      </w:pPr>
      <w:r>
        <w:t>6.2.3.3.1</w:t>
      </w:r>
      <w:r w:rsidRPr="00AC746E">
        <w:rPr>
          <w:rFonts w:ascii="Calibri" w:hAnsi="Calibri"/>
          <w:sz w:val="22"/>
          <w:szCs w:val="22"/>
          <w:lang w:eastAsia="en-GB"/>
        </w:rPr>
        <w:tab/>
      </w:r>
      <w:r>
        <w:t>Description</w:t>
      </w:r>
      <w:r>
        <w:tab/>
      </w:r>
      <w:r>
        <w:fldChar w:fldCharType="begin" w:fldLock="1"/>
      </w:r>
      <w:r>
        <w:instrText xml:space="preserve"> PAGEREF _Toc45029047 \h </w:instrText>
      </w:r>
      <w:r>
        <w:fldChar w:fldCharType="separate"/>
      </w:r>
      <w:r>
        <w:t>159</w:t>
      </w:r>
      <w:r>
        <w:fldChar w:fldCharType="end"/>
      </w:r>
    </w:p>
    <w:p w14:paraId="1AB595FB" w14:textId="70DFDCB8" w:rsidR="008B692A" w:rsidRPr="00AC746E" w:rsidRDefault="008B692A">
      <w:pPr>
        <w:pStyle w:val="TOC5"/>
        <w:rPr>
          <w:rFonts w:ascii="Calibri" w:hAnsi="Calibri"/>
          <w:sz w:val="22"/>
          <w:szCs w:val="22"/>
          <w:lang w:eastAsia="en-GB"/>
        </w:rPr>
      </w:pPr>
      <w:r>
        <w:t>6.2.3.3.2</w:t>
      </w:r>
      <w:r w:rsidRPr="00AC746E">
        <w:rPr>
          <w:rFonts w:ascii="Calibri" w:hAnsi="Calibri"/>
          <w:sz w:val="22"/>
          <w:szCs w:val="22"/>
          <w:lang w:eastAsia="en-GB"/>
        </w:rPr>
        <w:tab/>
      </w:r>
      <w:r>
        <w:t>Resource Definition</w:t>
      </w:r>
      <w:r>
        <w:tab/>
      </w:r>
      <w:r>
        <w:fldChar w:fldCharType="begin" w:fldLock="1"/>
      </w:r>
      <w:r>
        <w:instrText xml:space="preserve"> PAGEREF _Toc45029048 \h </w:instrText>
      </w:r>
      <w:r>
        <w:fldChar w:fldCharType="separate"/>
      </w:r>
      <w:r>
        <w:t>159</w:t>
      </w:r>
      <w:r>
        <w:fldChar w:fldCharType="end"/>
      </w:r>
    </w:p>
    <w:p w14:paraId="4347728F" w14:textId="3A6659E6" w:rsidR="008B692A" w:rsidRPr="00AC746E" w:rsidRDefault="008B692A">
      <w:pPr>
        <w:pStyle w:val="TOC5"/>
        <w:rPr>
          <w:rFonts w:ascii="Calibri" w:hAnsi="Calibri"/>
          <w:sz w:val="22"/>
          <w:szCs w:val="22"/>
          <w:lang w:eastAsia="en-GB"/>
        </w:rPr>
      </w:pPr>
      <w:r>
        <w:t>6.2.3.3.3</w:t>
      </w:r>
      <w:r w:rsidRPr="00AC746E">
        <w:rPr>
          <w:rFonts w:ascii="Calibri" w:hAnsi="Calibri"/>
          <w:sz w:val="22"/>
          <w:szCs w:val="22"/>
          <w:lang w:eastAsia="en-GB"/>
        </w:rPr>
        <w:tab/>
      </w:r>
      <w:r>
        <w:t>Resource Standard Methods</w:t>
      </w:r>
      <w:r>
        <w:tab/>
      </w:r>
      <w:r>
        <w:fldChar w:fldCharType="begin" w:fldLock="1"/>
      </w:r>
      <w:r>
        <w:instrText xml:space="preserve"> PAGEREF _Toc45029049 \h </w:instrText>
      </w:r>
      <w:r>
        <w:fldChar w:fldCharType="separate"/>
      </w:r>
      <w:r>
        <w:t>159</w:t>
      </w:r>
      <w:r>
        <w:fldChar w:fldCharType="end"/>
      </w:r>
    </w:p>
    <w:p w14:paraId="2702B084" w14:textId="58B55A74" w:rsidR="008B692A" w:rsidRPr="00AC746E" w:rsidRDefault="008B692A">
      <w:pPr>
        <w:pStyle w:val="TOC6"/>
        <w:rPr>
          <w:rFonts w:ascii="Calibri" w:hAnsi="Calibri"/>
          <w:sz w:val="22"/>
          <w:szCs w:val="22"/>
          <w:lang w:eastAsia="en-GB"/>
        </w:rPr>
      </w:pPr>
      <w:r>
        <w:t>6.2.3.3.3.1</w:t>
      </w:r>
      <w:r w:rsidRPr="00AC746E">
        <w:rPr>
          <w:rFonts w:ascii="Calibri" w:hAnsi="Calibri"/>
          <w:sz w:val="22"/>
          <w:szCs w:val="22"/>
          <w:lang w:eastAsia="en-GB"/>
        </w:rPr>
        <w:tab/>
      </w:r>
      <w:r>
        <w:t>PUT</w:t>
      </w:r>
      <w:r>
        <w:tab/>
      </w:r>
      <w:r>
        <w:fldChar w:fldCharType="begin" w:fldLock="1"/>
      </w:r>
      <w:r>
        <w:instrText xml:space="preserve"> PAGEREF _Toc45029050 \h </w:instrText>
      </w:r>
      <w:r>
        <w:fldChar w:fldCharType="separate"/>
      </w:r>
      <w:r>
        <w:t>159</w:t>
      </w:r>
      <w:r>
        <w:fldChar w:fldCharType="end"/>
      </w:r>
    </w:p>
    <w:p w14:paraId="2D3A8641" w14:textId="5CE95550" w:rsidR="008B692A" w:rsidRPr="00AC746E" w:rsidRDefault="008B692A">
      <w:pPr>
        <w:pStyle w:val="TOC6"/>
        <w:rPr>
          <w:rFonts w:ascii="Calibri" w:hAnsi="Calibri"/>
          <w:sz w:val="22"/>
          <w:szCs w:val="22"/>
          <w:lang w:eastAsia="en-GB"/>
        </w:rPr>
      </w:pPr>
      <w:r>
        <w:t>6.2.3.3.3.2</w:t>
      </w:r>
      <w:r w:rsidRPr="00AC746E">
        <w:rPr>
          <w:rFonts w:ascii="Calibri" w:hAnsi="Calibri"/>
          <w:sz w:val="22"/>
          <w:szCs w:val="22"/>
          <w:lang w:eastAsia="en-GB"/>
        </w:rPr>
        <w:tab/>
      </w:r>
      <w:r>
        <w:t>PATCH</w:t>
      </w:r>
      <w:r>
        <w:tab/>
      </w:r>
      <w:r>
        <w:fldChar w:fldCharType="begin" w:fldLock="1"/>
      </w:r>
      <w:r>
        <w:instrText xml:space="preserve"> PAGEREF _Toc45029051 \h </w:instrText>
      </w:r>
      <w:r>
        <w:fldChar w:fldCharType="separate"/>
      </w:r>
      <w:r>
        <w:t>160</w:t>
      </w:r>
      <w:r>
        <w:fldChar w:fldCharType="end"/>
      </w:r>
    </w:p>
    <w:p w14:paraId="393D3E56" w14:textId="7B85B428" w:rsidR="008B692A" w:rsidRPr="00AC746E" w:rsidRDefault="008B692A">
      <w:pPr>
        <w:pStyle w:val="TOC6"/>
        <w:rPr>
          <w:rFonts w:ascii="Calibri" w:hAnsi="Calibri"/>
          <w:sz w:val="22"/>
          <w:szCs w:val="22"/>
          <w:lang w:eastAsia="en-GB"/>
        </w:rPr>
      </w:pPr>
      <w:r>
        <w:t>6.2.3.3.3.3</w:t>
      </w:r>
      <w:r w:rsidRPr="00AC746E">
        <w:rPr>
          <w:rFonts w:ascii="Calibri" w:hAnsi="Calibri"/>
          <w:sz w:val="22"/>
          <w:szCs w:val="22"/>
          <w:lang w:eastAsia="en-GB"/>
        </w:rPr>
        <w:tab/>
      </w:r>
      <w:r>
        <w:t>GET</w:t>
      </w:r>
      <w:r>
        <w:tab/>
      </w:r>
      <w:r>
        <w:fldChar w:fldCharType="begin" w:fldLock="1"/>
      </w:r>
      <w:r>
        <w:instrText xml:space="preserve"> PAGEREF _Toc45029052 \h </w:instrText>
      </w:r>
      <w:r>
        <w:fldChar w:fldCharType="separate"/>
      </w:r>
      <w:r>
        <w:t>161</w:t>
      </w:r>
      <w:r>
        <w:fldChar w:fldCharType="end"/>
      </w:r>
    </w:p>
    <w:p w14:paraId="7D8D3118" w14:textId="53A66794" w:rsidR="008B692A" w:rsidRPr="00AC746E" w:rsidRDefault="008B692A">
      <w:pPr>
        <w:pStyle w:val="TOC4"/>
        <w:rPr>
          <w:rFonts w:ascii="Calibri" w:hAnsi="Calibri"/>
          <w:sz w:val="22"/>
          <w:szCs w:val="22"/>
          <w:lang w:eastAsia="en-GB"/>
        </w:rPr>
      </w:pPr>
      <w:r>
        <w:t>6.2.3.4</w:t>
      </w:r>
      <w:r w:rsidRPr="00AC746E">
        <w:rPr>
          <w:rFonts w:ascii="Calibri" w:hAnsi="Calibri"/>
          <w:sz w:val="22"/>
          <w:szCs w:val="22"/>
          <w:lang w:eastAsia="en-GB"/>
        </w:rPr>
        <w:tab/>
      </w:r>
      <w:r>
        <w:t>Resource: SmfRegistrations</w:t>
      </w:r>
      <w:r>
        <w:tab/>
      </w:r>
      <w:r>
        <w:fldChar w:fldCharType="begin" w:fldLock="1"/>
      </w:r>
      <w:r>
        <w:instrText xml:space="preserve"> PAGEREF _Toc45029053 \h </w:instrText>
      </w:r>
      <w:r>
        <w:fldChar w:fldCharType="separate"/>
      </w:r>
      <w:r>
        <w:t>161</w:t>
      </w:r>
      <w:r>
        <w:fldChar w:fldCharType="end"/>
      </w:r>
    </w:p>
    <w:p w14:paraId="2CA16D57" w14:textId="75A7D959" w:rsidR="008B692A" w:rsidRPr="00AC746E" w:rsidRDefault="008B692A">
      <w:pPr>
        <w:pStyle w:val="TOC5"/>
        <w:rPr>
          <w:rFonts w:ascii="Calibri" w:hAnsi="Calibri"/>
          <w:sz w:val="22"/>
          <w:szCs w:val="22"/>
          <w:lang w:eastAsia="en-GB"/>
        </w:rPr>
      </w:pPr>
      <w:r>
        <w:t>6.2.3.4.1</w:t>
      </w:r>
      <w:r w:rsidRPr="00AC746E">
        <w:rPr>
          <w:rFonts w:ascii="Calibri" w:hAnsi="Calibri"/>
          <w:sz w:val="22"/>
          <w:szCs w:val="22"/>
          <w:lang w:eastAsia="en-GB"/>
        </w:rPr>
        <w:tab/>
      </w:r>
      <w:r>
        <w:t>Description</w:t>
      </w:r>
      <w:r>
        <w:tab/>
      </w:r>
      <w:r>
        <w:fldChar w:fldCharType="begin" w:fldLock="1"/>
      </w:r>
      <w:r>
        <w:instrText xml:space="preserve"> PAGEREF _Toc45029054 \h </w:instrText>
      </w:r>
      <w:r>
        <w:fldChar w:fldCharType="separate"/>
      </w:r>
      <w:r>
        <w:t>161</w:t>
      </w:r>
      <w:r>
        <w:fldChar w:fldCharType="end"/>
      </w:r>
    </w:p>
    <w:p w14:paraId="47EC73C1" w14:textId="7C5AB407" w:rsidR="008B692A" w:rsidRPr="00AC746E" w:rsidRDefault="008B692A">
      <w:pPr>
        <w:pStyle w:val="TOC5"/>
        <w:rPr>
          <w:rFonts w:ascii="Calibri" w:hAnsi="Calibri"/>
          <w:sz w:val="22"/>
          <w:szCs w:val="22"/>
          <w:lang w:eastAsia="en-GB"/>
        </w:rPr>
      </w:pPr>
      <w:r>
        <w:t>6.2.3.4.2</w:t>
      </w:r>
      <w:r w:rsidRPr="00AC746E">
        <w:rPr>
          <w:rFonts w:ascii="Calibri" w:hAnsi="Calibri"/>
          <w:sz w:val="22"/>
          <w:szCs w:val="22"/>
          <w:lang w:eastAsia="en-GB"/>
        </w:rPr>
        <w:tab/>
      </w:r>
      <w:r>
        <w:t>Resource Definition</w:t>
      </w:r>
      <w:r>
        <w:tab/>
      </w:r>
      <w:r>
        <w:fldChar w:fldCharType="begin" w:fldLock="1"/>
      </w:r>
      <w:r>
        <w:instrText xml:space="preserve"> PAGEREF _Toc45029055 \h </w:instrText>
      </w:r>
      <w:r>
        <w:fldChar w:fldCharType="separate"/>
      </w:r>
      <w:r>
        <w:t>161</w:t>
      </w:r>
      <w:r>
        <w:fldChar w:fldCharType="end"/>
      </w:r>
    </w:p>
    <w:p w14:paraId="55218216" w14:textId="595413FC" w:rsidR="008B692A" w:rsidRPr="00AC746E" w:rsidRDefault="008B692A">
      <w:pPr>
        <w:pStyle w:val="TOC5"/>
        <w:rPr>
          <w:rFonts w:ascii="Calibri" w:hAnsi="Calibri"/>
          <w:sz w:val="22"/>
          <w:szCs w:val="22"/>
          <w:lang w:eastAsia="en-GB"/>
        </w:rPr>
      </w:pPr>
      <w:r>
        <w:t>6.2.3.4.3</w:t>
      </w:r>
      <w:r w:rsidRPr="00AC746E">
        <w:rPr>
          <w:rFonts w:ascii="Calibri" w:hAnsi="Calibri"/>
          <w:sz w:val="22"/>
          <w:szCs w:val="22"/>
          <w:lang w:eastAsia="en-GB"/>
        </w:rPr>
        <w:tab/>
      </w:r>
      <w:r>
        <w:t>Resource Standard Methods</w:t>
      </w:r>
      <w:r>
        <w:tab/>
      </w:r>
      <w:r>
        <w:fldChar w:fldCharType="begin" w:fldLock="1"/>
      </w:r>
      <w:r>
        <w:instrText xml:space="preserve"> PAGEREF _Toc45029056 \h </w:instrText>
      </w:r>
      <w:r>
        <w:fldChar w:fldCharType="separate"/>
      </w:r>
      <w:r>
        <w:t>162</w:t>
      </w:r>
      <w:r>
        <w:fldChar w:fldCharType="end"/>
      </w:r>
    </w:p>
    <w:p w14:paraId="01887112" w14:textId="2FBBDFFE" w:rsidR="008B692A" w:rsidRPr="00AC746E" w:rsidRDefault="008B692A">
      <w:pPr>
        <w:pStyle w:val="TOC6"/>
        <w:rPr>
          <w:rFonts w:ascii="Calibri" w:hAnsi="Calibri"/>
          <w:sz w:val="22"/>
          <w:szCs w:val="22"/>
          <w:lang w:eastAsia="en-GB"/>
        </w:rPr>
      </w:pPr>
      <w:r>
        <w:t>6.2.3.4.3.1</w:t>
      </w:r>
      <w:r w:rsidRPr="00AC746E">
        <w:rPr>
          <w:rFonts w:ascii="Calibri" w:hAnsi="Calibri"/>
          <w:sz w:val="22"/>
          <w:szCs w:val="22"/>
          <w:lang w:eastAsia="en-GB"/>
        </w:rPr>
        <w:tab/>
      </w:r>
      <w:r>
        <w:t>GET</w:t>
      </w:r>
      <w:r>
        <w:tab/>
      </w:r>
      <w:r>
        <w:fldChar w:fldCharType="begin" w:fldLock="1"/>
      </w:r>
      <w:r>
        <w:instrText xml:space="preserve"> PAGEREF _Toc45029057 \h </w:instrText>
      </w:r>
      <w:r>
        <w:fldChar w:fldCharType="separate"/>
      </w:r>
      <w:r>
        <w:t>162</w:t>
      </w:r>
      <w:r>
        <w:fldChar w:fldCharType="end"/>
      </w:r>
    </w:p>
    <w:p w14:paraId="6A66624E" w14:textId="0426207A" w:rsidR="008B692A" w:rsidRPr="00AC746E" w:rsidRDefault="008B692A">
      <w:pPr>
        <w:pStyle w:val="TOC4"/>
        <w:rPr>
          <w:rFonts w:ascii="Calibri" w:hAnsi="Calibri"/>
          <w:sz w:val="22"/>
          <w:szCs w:val="22"/>
          <w:lang w:eastAsia="en-GB"/>
        </w:rPr>
      </w:pPr>
      <w:r>
        <w:t>6.2.3.5</w:t>
      </w:r>
      <w:r w:rsidRPr="00AC746E">
        <w:rPr>
          <w:rFonts w:ascii="Calibri" w:hAnsi="Calibri"/>
          <w:sz w:val="22"/>
          <w:szCs w:val="22"/>
          <w:lang w:eastAsia="en-GB"/>
        </w:rPr>
        <w:tab/>
      </w:r>
      <w:r>
        <w:t>Resource: IndividualSmfRegistration (Document)</w:t>
      </w:r>
      <w:r>
        <w:tab/>
      </w:r>
      <w:r>
        <w:fldChar w:fldCharType="begin" w:fldLock="1"/>
      </w:r>
      <w:r>
        <w:instrText xml:space="preserve"> PAGEREF _Toc45029058 \h </w:instrText>
      </w:r>
      <w:r>
        <w:fldChar w:fldCharType="separate"/>
      </w:r>
      <w:r>
        <w:t>162</w:t>
      </w:r>
      <w:r>
        <w:fldChar w:fldCharType="end"/>
      </w:r>
    </w:p>
    <w:p w14:paraId="74D62EF7" w14:textId="49405924" w:rsidR="008B692A" w:rsidRPr="00AC746E" w:rsidRDefault="008B692A">
      <w:pPr>
        <w:pStyle w:val="TOC5"/>
        <w:rPr>
          <w:rFonts w:ascii="Calibri" w:hAnsi="Calibri"/>
          <w:sz w:val="22"/>
          <w:szCs w:val="22"/>
          <w:lang w:eastAsia="en-GB"/>
        </w:rPr>
      </w:pPr>
      <w:r>
        <w:t>6.2.3.5.1</w:t>
      </w:r>
      <w:r w:rsidRPr="00AC746E">
        <w:rPr>
          <w:rFonts w:ascii="Calibri" w:hAnsi="Calibri"/>
          <w:sz w:val="22"/>
          <w:szCs w:val="22"/>
          <w:lang w:eastAsia="en-GB"/>
        </w:rPr>
        <w:tab/>
      </w:r>
      <w:r>
        <w:t>Resource Definition</w:t>
      </w:r>
      <w:r>
        <w:tab/>
      </w:r>
      <w:r>
        <w:fldChar w:fldCharType="begin" w:fldLock="1"/>
      </w:r>
      <w:r>
        <w:instrText xml:space="preserve"> PAGEREF _Toc45029059 \h </w:instrText>
      </w:r>
      <w:r>
        <w:fldChar w:fldCharType="separate"/>
      </w:r>
      <w:r>
        <w:t>162</w:t>
      </w:r>
      <w:r>
        <w:fldChar w:fldCharType="end"/>
      </w:r>
    </w:p>
    <w:p w14:paraId="57D49CDC" w14:textId="585763CC" w:rsidR="008B692A" w:rsidRPr="00AC746E" w:rsidRDefault="008B692A">
      <w:pPr>
        <w:pStyle w:val="TOC5"/>
        <w:rPr>
          <w:rFonts w:ascii="Calibri" w:hAnsi="Calibri"/>
          <w:sz w:val="22"/>
          <w:szCs w:val="22"/>
          <w:lang w:eastAsia="en-GB"/>
        </w:rPr>
      </w:pPr>
      <w:r>
        <w:t>6.2.3.5.2</w:t>
      </w:r>
      <w:r w:rsidRPr="00AC746E">
        <w:rPr>
          <w:rFonts w:ascii="Calibri" w:hAnsi="Calibri"/>
          <w:sz w:val="22"/>
          <w:szCs w:val="22"/>
          <w:lang w:eastAsia="en-GB"/>
        </w:rPr>
        <w:tab/>
      </w:r>
      <w:r>
        <w:t>Resource Standard Methods</w:t>
      </w:r>
      <w:r>
        <w:tab/>
      </w:r>
      <w:r>
        <w:fldChar w:fldCharType="begin" w:fldLock="1"/>
      </w:r>
      <w:r>
        <w:instrText xml:space="preserve"> PAGEREF _Toc45029060 \h </w:instrText>
      </w:r>
      <w:r>
        <w:fldChar w:fldCharType="separate"/>
      </w:r>
      <w:r>
        <w:t>163</w:t>
      </w:r>
      <w:r>
        <w:fldChar w:fldCharType="end"/>
      </w:r>
    </w:p>
    <w:p w14:paraId="129289C1" w14:textId="74E3E5BD" w:rsidR="008B692A" w:rsidRPr="00AC746E" w:rsidRDefault="008B692A">
      <w:pPr>
        <w:pStyle w:val="TOC6"/>
        <w:rPr>
          <w:rFonts w:ascii="Calibri" w:hAnsi="Calibri"/>
          <w:sz w:val="22"/>
          <w:szCs w:val="22"/>
          <w:lang w:eastAsia="en-GB"/>
        </w:rPr>
      </w:pPr>
      <w:r>
        <w:t>6.2.3.5.2.1</w:t>
      </w:r>
      <w:r w:rsidRPr="00AC746E">
        <w:rPr>
          <w:rFonts w:ascii="Calibri" w:hAnsi="Calibri"/>
          <w:sz w:val="22"/>
          <w:szCs w:val="22"/>
          <w:lang w:eastAsia="en-GB"/>
        </w:rPr>
        <w:tab/>
      </w:r>
      <w:r>
        <w:t>PUT</w:t>
      </w:r>
      <w:r>
        <w:tab/>
      </w:r>
      <w:r>
        <w:fldChar w:fldCharType="begin" w:fldLock="1"/>
      </w:r>
      <w:r>
        <w:instrText xml:space="preserve"> PAGEREF _Toc45029061 \h </w:instrText>
      </w:r>
      <w:r>
        <w:fldChar w:fldCharType="separate"/>
      </w:r>
      <w:r>
        <w:t>163</w:t>
      </w:r>
      <w:r>
        <w:fldChar w:fldCharType="end"/>
      </w:r>
    </w:p>
    <w:p w14:paraId="1ABB5ED2" w14:textId="382D0EAA" w:rsidR="008B692A" w:rsidRPr="00AC746E" w:rsidRDefault="008B692A">
      <w:pPr>
        <w:pStyle w:val="TOC6"/>
        <w:rPr>
          <w:rFonts w:ascii="Calibri" w:hAnsi="Calibri"/>
          <w:sz w:val="22"/>
          <w:szCs w:val="22"/>
          <w:lang w:eastAsia="en-GB"/>
        </w:rPr>
      </w:pPr>
      <w:r>
        <w:t>6.2.3.5.2.2</w:t>
      </w:r>
      <w:r w:rsidRPr="00AC746E">
        <w:rPr>
          <w:rFonts w:ascii="Calibri" w:hAnsi="Calibri"/>
          <w:sz w:val="22"/>
          <w:szCs w:val="22"/>
          <w:lang w:eastAsia="en-GB"/>
        </w:rPr>
        <w:tab/>
      </w:r>
      <w:r>
        <w:t>DELETE</w:t>
      </w:r>
      <w:r>
        <w:tab/>
      </w:r>
      <w:r>
        <w:fldChar w:fldCharType="begin" w:fldLock="1"/>
      </w:r>
      <w:r>
        <w:instrText xml:space="preserve"> PAGEREF _Toc45029062 \h </w:instrText>
      </w:r>
      <w:r>
        <w:fldChar w:fldCharType="separate"/>
      </w:r>
      <w:r>
        <w:t>164</w:t>
      </w:r>
      <w:r>
        <w:fldChar w:fldCharType="end"/>
      </w:r>
    </w:p>
    <w:p w14:paraId="2131707D" w14:textId="60196B0E" w:rsidR="008B692A" w:rsidRPr="00AC746E" w:rsidRDefault="008B692A">
      <w:pPr>
        <w:pStyle w:val="TOC6"/>
        <w:rPr>
          <w:rFonts w:ascii="Calibri" w:hAnsi="Calibri"/>
          <w:sz w:val="22"/>
          <w:szCs w:val="22"/>
          <w:lang w:eastAsia="en-GB"/>
        </w:rPr>
      </w:pPr>
      <w:r>
        <w:t>6.2.3.5.2.3</w:t>
      </w:r>
      <w:r w:rsidRPr="00AC746E">
        <w:rPr>
          <w:rFonts w:ascii="Calibri" w:hAnsi="Calibri"/>
          <w:sz w:val="22"/>
          <w:szCs w:val="22"/>
          <w:lang w:eastAsia="en-GB"/>
        </w:rPr>
        <w:tab/>
      </w:r>
      <w:r>
        <w:t>GET</w:t>
      </w:r>
      <w:r>
        <w:tab/>
      </w:r>
      <w:r>
        <w:fldChar w:fldCharType="begin" w:fldLock="1"/>
      </w:r>
      <w:r>
        <w:instrText xml:space="preserve"> PAGEREF _Toc45029063 \h </w:instrText>
      </w:r>
      <w:r>
        <w:fldChar w:fldCharType="separate"/>
      </w:r>
      <w:r>
        <w:t>164</w:t>
      </w:r>
      <w:r>
        <w:fldChar w:fldCharType="end"/>
      </w:r>
    </w:p>
    <w:p w14:paraId="00B528DB" w14:textId="6464FE1F" w:rsidR="008B692A" w:rsidRPr="00AC746E" w:rsidRDefault="008B692A">
      <w:pPr>
        <w:pStyle w:val="TOC4"/>
        <w:rPr>
          <w:rFonts w:ascii="Calibri" w:hAnsi="Calibri"/>
          <w:sz w:val="22"/>
          <w:szCs w:val="22"/>
          <w:lang w:eastAsia="en-GB"/>
        </w:rPr>
      </w:pPr>
      <w:r>
        <w:t>6.2.3.6</w:t>
      </w:r>
      <w:r w:rsidRPr="00AC746E">
        <w:rPr>
          <w:rFonts w:ascii="Calibri" w:hAnsi="Calibri"/>
          <w:sz w:val="22"/>
          <w:szCs w:val="22"/>
          <w:lang w:eastAsia="en-GB"/>
        </w:rPr>
        <w:tab/>
      </w:r>
      <w:r>
        <w:t>Resource: Smsf3GppAccessRegistration (Document)</w:t>
      </w:r>
      <w:r>
        <w:tab/>
      </w:r>
      <w:r>
        <w:fldChar w:fldCharType="begin" w:fldLock="1"/>
      </w:r>
      <w:r>
        <w:instrText xml:space="preserve"> PAGEREF _Toc45029064 \h </w:instrText>
      </w:r>
      <w:r>
        <w:fldChar w:fldCharType="separate"/>
      </w:r>
      <w:r>
        <w:t>165</w:t>
      </w:r>
      <w:r>
        <w:fldChar w:fldCharType="end"/>
      </w:r>
    </w:p>
    <w:p w14:paraId="40ED0AF0" w14:textId="0FC00D09" w:rsidR="008B692A" w:rsidRPr="00AC746E" w:rsidRDefault="008B692A">
      <w:pPr>
        <w:pStyle w:val="TOC5"/>
        <w:rPr>
          <w:rFonts w:ascii="Calibri" w:hAnsi="Calibri"/>
          <w:sz w:val="22"/>
          <w:szCs w:val="22"/>
          <w:lang w:eastAsia="en-GB"/>
        </w:rPr>
      </w:pPr>
      <w:r>
        <w:t>6.2.3.6.1</w:t>
      </w:r>
      <w:r w:rsidRPr="00AC746E">
        <w:rPr>
          <w:rFonts w:ascii="Calibri" w:hAnsi="Calibri"/>
          <w:sz w:val="22"/>
          <w:szCs w:val="22"/>
          <w:lang w:eastAsia="en-GB"/>
        </w:rPr>
        <w:tab/>
      </w:r>
      <w:r>
        <w:t>Description</w:t>
      </w:r>
      <w:r>
        <w:tab/>
      </w:r>
      <w:r>
        <w:fldChar w:fldCharType="begin" w:fldLock="1"/>
      </w:r>
      <w:r>
        <w:instrText xml:space="preserve"> PAGEREF _Toc45029065 \h </w:instrText>
      </w:r>
      <w:r>
        <w:fldChar w:fldCharType="separate"/>
      </w:r>
      <w:r>
        <w:t>165</w:t>
      </w:r>
      <w:r>
        <w:fldChar w:fldCharType="end"/>
      </w:r>
    </w:p>
    <w:p w14:paraId="60C96790" w14:textId="6A14E576" w:rsidR="008B692A" w:rsidRPr="00AC746E" w:rsidRDefault="008B692A">
      <w:pPr>
        <w:pStyle w:val="TOC5"/>
        <w:rPr>
          <w:rFonts w:ascii="Calibri" w:hAnsi="Calibri"/>
          <w:sz w:val="22"/>
          <w:szCs w:val="22"/>
          <w:lang w:eastAsia="en-GB"/>
        </w:rPr>
      </w:pPr>
      <w:r>
        <w:t>6.2.3.6.2</w:t>
      </w:r>
      <w:r w:rsidRPr="00AC746E">
        <w:rPr>
          <w:rFonts w:ascii="Calibri" w:hAnsi="Calibri"/>
          <w:sz w:val="22"/>
          <w:szCs w:val="22"/>
          <w:lang w:eastAsia="en-GB"/>
        </w:rPr>
        <w:tab/>
      </w:r>
      <w:r>
        <w:t>Resource Definition</w:t>
      </w:r>
      <w:r>
        <w:tab/>
      </w:r>
      <w:r>
        <w:fldChar w:fldCharType="begin" w:fldLock="1"/>
      </w:r>
      <w:r>
        <w:instrText xml:space="preserve"> PAGEREF _Toc45029066 \h </w:instrText>
      </w:r>
      <w:r>
        <w:fldChar w:fldCharType="separate"/>
      </w:r>
      <w:r>
        <w:t>165</w:t>
      </w:r>
      <w:r>
        <w:fldChar w:fldCharType="end"/>
      </w:r>
    </w:p>
    <w:p w14:paraId="2996E478" w14:textId="6F470512" w:rsidR="008B692A" w:rsidRPr="00AC746E" w:rsidRDefault="008B692A">
      <w:pPr>
        <w:pStyle w:val="TOC5"/>
        <w:rPr>
          <w:rFonts w:ascii="Calibri" w:hAnsi="Calibri"/>
          <w:sz w:val="22"/>
          <w:szCs w:val="22"/>
          <w:lang w:eastAsia="en-GB"/>
        </w:rPr>
      </w:pPr>
      <w:r>
        <w:t>6.2.3.6.3</w:t>
      </w:r>
      <w:r w:rsidRPr="00AC746E">
        <w:rPr>
          <w:rFonts w:ascii="Calibri" w:hAnsi="Calibri"/>
          <w:sz w:val="22"/>
          <w:szCs w:val="22"/>
          <w:lang w:eastAsia="en-GB"/>
        </w:rPr>
        <w:tab/>
      </w:r>
      <w:r>
        <w:t>Resource Standard Methods</w:t>
      </w:r>
      <w:r>
        <w:tab/>
      </w:r>
      <w:r>
        <w:fldChar w:fldCharType="begin" w:fldLock="1"/>
      </w:r>
      <w:r>
        <w:instrText xml:space="preserve"> PAGEREF _Toc45029067 \h </w:instrText>
      </w:r>
      <w:r>
        <w:fldChar w:fldCharType="separate"/>
      </w:r>
      <w:r>
        <w:t>165</w:t>
      </w:r>
      <w:r>
        <w:fldChar w:fldCharType="end"/>
      </w:r>
    </w:p>
    <w:p w14:paraId="1CC78B50" w14:textId="1AD49E45" w:rsidR="008B692A" w:rsidRPr="00AC746E" w:rsidRDefault="008B692A">
      <w:pPr>
        <w:pStyle w:val="TOC6"/>
        <w:rPr>
          <w:rFonts w:ascii="Calibri" w:hAnsi="Calibri"/>
          <w:sz w:val="22"/>
          <w:szCs w:val="22"/>
          <w:lang w:eastAsia="en-GB"/>
        </w:rPr>
      </w:pPr>
      <w:r>
        <w:t>6.2.3.6.3.1</w:t>
      </w:r>
      <w:r w:rsidRPr="00AC746E">
        <w:rPr>
          <w:rFonts w:ascii="Calibri" w:hAnsi="Calibri"/>
          <w:sz w:val="22"/>
          <w:szCs w:val="22"/>
          <w:lang w:eastAsia="en-GB"/>
        </w:rPr>
        <w:tab/>
      </w:r>
      <w:r>
        <w:t>PUT</w:t>
      </w:r>
      <w:r>
        <w:tab/>
      </w:r>
      <w:r>
        <w:fldChar w:fldCharType="begin" w:fldLock="1"/>
      </w:r>
      <w:r>
        <w:instrText xml:space="preserve"> PAGEREF _Toc45029068 \h </w:instrText>
      </w:r>
      <w:r>
        <w:fldChar w:fldCharType="separate"/>
      </w:r>
      <w:r>
        <w:t>165</w:t>
      </w:r>
      <w:r>
        <w:fldChar w:fldCharType="end"/>
      </w:r>
    </w:p>
    <w:p w14:paraId="2E384CFD" w14:textId="1151DCB7" w:rsidR="008B692A" w:rsidRPr="00AC746E" w:rsidRDefault="008B692A">
      <w:pPr>
        <w:pStyle w:val="TOC6"/>
        <w:rPr>
          <w:rFonts w:ascii="Calibri" w:hAnsi="Calibri"/>
          <w:sz w:val="22"/>
          <w:szCs w:val="22"/>
          <w:lang w:eastAsia="en-GB"/>
        </w:rPr>
      </w:pPr>
      <w:r>
        <w:t>6.2.3.6.3.2</w:t>
      </w:r>
      <w:r w:rsidRPr="00AC746E">
        <w:rPr>
          <w:rFonts w:ascii="Calibri" w:hAnsi="Calibri"/>
          <w:sz w:val="22"/>
          <w:szCs w:val="22"/>
          <w:lang w:eastAsia="en-GB"/>
        </w:rPr>
        <w:tab/>
      </w:r>
      <w:r>
        <w:t>DELETE</w:t>
      </w:r>
      <w:r>
        <w:tab/>
      </w:r>
      <w:r>
        <w:fldChar w:fldCharType="begin" w:fldLock="1"/>
      </w:r>
      <w:r>
        <w:instrText xml:space="preserve"> PAGEREF _Toc45029069 \h </w:instrText>
      </w:r>
      <w:r>
        <w:fldChar w:fldCharType="separate"/>
      </w:r>
      <w:r>
        <w:t>166</w:t>
      </w:r>
      <w:r>
        <w:fldChar w:fldCharType="end"/>
      </w:r>
    </w:p>
    <w:p w14:paraId="40EE3FFB" w14:textId="2CAAFEA1" w:rsidR="008B692A" w:rsidRPr="00AC746E" w:rsidRDefault="008B692A">
      <w:pPr>
        <w:pStyle w:val="TOC6"/>
        <w:rPr>
          <w:rFonts w:ascii="Calibri" w:hAnsi="Calibri"/>
          <w:sz w:val="22"/>
          <w:szCs w:val="22"/>
          <w:lang w:eastAsia="en-GB"/>
        </w:rPr>
      </w:pPr>
      <w:r>
        <w:t>6.2.3.6.3.3</w:t>
      </w:r>
      <w:r w:rsidRPr="00AC746E">
        <w:rPr>
          <w:rFonts w:ascii="Calibri" w:hAnsi="Calibri"/>
          <w:sz w:val="22"/>
          <w:szCs w:val="22"/>
          <w:lang w:eastAsia="en-GB"/>
        </w:rPr>
        <w:tab/>
      </w:r>
      <w:r>
        <w:t>GET</w:t>
      </w:r>
      <w:r>
        <w:tab/>
      </w:r>
      <w:r>
        <w:fldChar w:fldCharType="begin" w:fldLock="1"/>
      </w:r>
      <w:r>
        <w:instrText xml:space="preserve"> PAGEREF _Toc45029070 \h </w:instrText>
      </w:r>
      <w:r>
        <w:fldChar w:fldCharType="separate"/>
      </w:r>
      <w:r>
        <w:t>167</w:t>
      </w:r>
      <w:r>
        <w:fldChar w:fldCharType="end"/>
      </w:r>
    </w:p>
    <w:p w14:paraId="0F195142" w14:textId="21DBD8B9" w:rsidR="008B692A" w:rsidRPr="00AC746E" w:rsidRDefault="008B692A">
      <w:pPr>
        <w:pStyle w:val="TOC4"/>
        <w:rPr>
          <w:rFonts w:ascii="Calibri" w:hAnsi="Calibri"/>
          <w:sz w:val="22"/>
          <w:szCs w:val="22"/>
          <w:lang w:eastAsia="en-GB"/>
        </w:rPr>
      </w:pPr>
      <w:r>
        <w:t>6.2.3.7</w:t>
      </w:r>
      <w:r w:rsidRPr="00AC746E">
        <w:rPr>
          <w:rFonts w:ascii="Calibri" w:hAnsi="Calibri"/>
          <w:sz w:val="22"/>
          <w:szCs w:val="22"/>
          <w:lang w:eastAsia="en-GB"/>
        </w:rPr>
        <w:tab/>
      </w:r>
      <w:r>
        <w:t>Resource: SmsfNon3GppAccessRegistration (Document)</w:t>
      </w:r>
      <w:r>
        <w:tab/>
      </w:r>
      <w:r>
        <w:fldChar w:fldCharType="begin" w:fldLock="1"/>
      </w:r>
      <w:r>
        <w:instrText xml:space="preserve"> PAGEREF _Toc45029071 \h </w:instrText>
      </w:r>
      <w:r>
        <w:fldChar w:fldCharType="separate"/>
      </w:r>
      <w:r>
        <w:t>167</w:t>
      </w:r>
      <w:r>
        <w:fldChar w:fldCharType="end"/>
      </w:r>
    </w:p>
    <w:p w14:paraId="594F18FB" w14:textId="34C32DC6" w:rsidR="008B692A" w:rsidRPr="00AC746E" w:rsidRDefault="008B692A">
      <w:pPr>
        <w:pStyle w:val="TOC5"/>
        <w:rPr>
          <w:rFonts w:ascii="Calibri" w:hAnsi="Calibri"/>
          <w:sz w:val="22"/>
          <w:szCs w:val="22"/>
          <w:lang w:eastAsia="en-GB"/>
        </w:rPr>
      </w:pPr>
      <w:r>
        <w:t>6.2.3.7.1</w:t>
      </w:r>
      <w:r w:rsidRPr="00AC746E">
        <w:rPr>
          <w:rFonts w:ascii="Calibri" w:hAnsi="Calibri"/>
          <w:sz w:val="22"/>
          <w:szCs w:val="22"/>
          <w:lang w:eastAsia="en-GB"/>
        </w:rPr>
        <w:tab/>
      </w:r>
      <w:r>
        <w:t>Description</w:t>
      </w:r>
      <w:r>
        <w:tab/>
      </w:r>
      <w:r>
        <w:fldChar w:fldCharType="begin" w:fldLock="1"/>
      </w:r>
      <w:r>
        <w:instrText xml:space="preserve"> PAGEREF _Toc45029072 \h </w:instrText>
      </w:r>
      <w:r>
        <w:fldChar w:fldCharType="separate"/>
      </w:r>
      <w:r>
        <w:t>167</w:t>
      </w:r>
      <w:r>
        <w:fldChar w:fldCharType="end"/>
      </w:r>
    </w:p>
    <w:p w14:paraId="4A7E4460" w14:textId="2686D3ED" w:rsidR="008B692A" w:rsidRPr="00AC746E" w:rsidRDefault="008B692A">
      <w:pPr>
        <w:pStyle w:val="TOC5"/>
        <w:rPr>
          <w:rFonts w:ascii="Calibri" w:hAnsi="Calibri"/>
          <w:sz w:val="22"/>
          <w:szCs w:val="22"/>
          <w:lang w:eastAsia="en-GB"/>
        </w:rPr>
      </w:pPr>
      <w:r>
        <w:t>6.2.3.7.2</w:t>
      </w:r>
      <w:r w:rsidRPr="00AC746E">
        <w:rPr>
          <w:rFonts w:ascii="Calibri" w:hAnsi="Calibri"/>
          <w:sz w:val="22"/>
          <w:szCs w:val="22"/>
          <w:lang w:eastAsia="en-GB"/>
        </w:rPr>
        <w:tab/>
      </w:r>
      <w:r>
        <w:t>Resource Definition</w:t>
      </w:r>
      <w:r>
        <w:tab/>
      </w:r>
      <w:r>
        <w:fldChar w:fldCharType="begin" w:fldLock="1"/>
      </w:r>
      <w:r>
        <w:instrText xml:space="preserve"> PAGEREF _Toc45029073 \h </w:instrText>
      </w:r>
      <w:r>
        <w:fldChar w:fldCharType="separate"/>
      </w:r>
      <w:r>
        <w:t>167</w:t>
      </w:r>
      <w:r>
        <w:fldChar w:fldCharType="end"/>
      </w:r>
    </w:p>
    <w:p w14:paraId="691205FE" w14:textId="15122324" w:rsidR="008B692A" w:rsidRPr="00AC746E" w:rsidRDefault="008B692A">
      <w:pPr>
        <w:pStyle w:val="TOC5"/>
        <w:rPr>
          <w:rFonts w:ascii="Calibri" w:hAnsi="Calibri"/>
          <w:sz w:val="22"/>
          <w:szCs w:val="22"/>
          <w:lang w:eastAsia="en-GB"/>
        </w:rPr>
      </w:pPr>
      <w:r>
        <w:t>6.2.3.7.3</w:t>
      </w:r>
      <w:r w:rsidRPr="00AC746E">
        <w:rPr>
          <w:rFonts w:ascii="Calibri" w:hAnsi="Calibri"/>
          <w:sz w:val="22"/>
          <w:szCs w:val="22"/>
          <w:lang w:eastAsia="en-GB"/>
        </w:rPr>
        <w:tab/>
      </w:r>
      <w:r>
        <w:t>Resource Standard Methods</w:t>
      </w:r>
      <w:r>
        <w:tab/>
      </w:r>
      <w:r>
        <w:fldChar w:fldCharType="begin" w:fldLock="1"/>
      </w:r>
      <w:r>
        <w:instrText xml:space="preserve"> PAGEREF _Toc45029074 \h </w:instrText>
      </w:r>
      <w:r>
        <w:fldChar w:fldCharType="separate"/>
      </w:r>
      <w:r>
        <w:t>167</w:t>
      </w:r>
      <w:r>
        <w:fldChar w:fldCharType="end"/>
      </w:r>
    </w:p>
    <w:p w14:paraId="737CC96C" w14:textId="5EDEA177" w:rsidR="008B692A" w:rsidRPr="00AC746E" w:rsidRDefault="008B692A">
      <w:pPr>
        <w:pStyle w:val="TOC6"/>
        <w:rPr>
          <w:rFonts w:ascii="Calibri" w:hAnsi="Calibri"/>
          <w:sz w:val="22"/>
          <w:szCs w:val="22"/>
          <w:lang w:eastAsia="en-GB"/>
        </w:rPr>
      </w:pPr>
      <w:r>
        <w:t>6.2.3.7.3.1</w:t>
      </w:r>
      <w:r w:rsidRPr="00AC746E">
        <w:rPr>
          <w:rFonts w:ascii="Calibri" w:hAnsi="Calibri"/>
          <w:sz w:val="22"/>
          <w:szCs w:val="22"/>
          <w:lang w:eastAsia="en-GB"/>
        </w:rPr>
        <w:tab/>
      </w:r>
      <w:r>
        <w:t>PUT</w:t>
      </w:r>
      <w:r>
        <w:tab/>
      </w:r>
      <w:r>
        <w:fldChar w:fldCharType="begin" w:fldLock="1"/>
      </w:r>
      <w:r>
        <w:instrText xml:space="preserve"> PAGEREF _Toc45029075 \h </w:instrText>
      </w:r>
      <w:r>
        <w:fldChar w:fldCharType="separate"/>
      </w:r>
      <w:r>
        <w:t>167</w:t>
      </w:r>
      <w:r>
        <w:fldChar w:fldCharType="end"/>
      </w:r>
    </w:p>
    <w:p w14:paraId="15482082" w14:textId="6891F470" w:rsidR="008B692A" w:rsidRPr="00AC746E" w:rsidRDefault="008B692A">
      <w:pPr>
        <w:pStyle w:val="TOC6"/>
        <w:rPr>
          <w:rFonts w:ascii="Calibri" w:hAnsi="Calibri"/>
          <w:sz w:val="22"/>
          <w:szCs w:val="22"/>
          <w:lang w:eastAsia="en-GB"/>
        </w:rPr>
      </w:pPr>
      <w:r>
        <w:t>6.2.3.7.3.2</w:t>
      </w:r>
      <w:r w:rsidRPr="00AC746E">
        <w:rPr>
          <w:rFonts w:ascii="Calibri" w:hAnsi="Calibri"/>
          <w:sz w:val="22"/>
          <w:szCs w:val="22"/>
          <w:lang w:eastAsia="en-GB"/>
        </w:rPr>
        <w:tab/>
      </w:r>
      <w:r>
        <w:t>DELETE</w:t>
      </w:r>
      <w:r>
        <w:tab/>
      </w:r>
      <w:r>
        <w:fldChar w:fldCharType="begin" w:fldLock="1"/>
      </w:r>
      <w:r>
        <w:instrText xml:space="preserve"> PAGEREF _Toc45029076 \h </w:instrText>
      </w:r>
      <w:r>
        <w:fldChar w:fldCharType="separate"/>
      </w:r>
      <w:r>
        <w:t>168</w:t>
      </w:r>
      <w:r>
        <w:fldChar w:fldCharType="end"/>
      </w:r>
    </w:p>
    <w:p w14:paraId="0B13E0D7" w14:textId="16307BF0" w:rsidR="008B692A" w:rsidRPr="00AC746E" w:rsidRDefault="008B692A">
      <w:pPr>
        <w:pStyle w:val="TOC6"/>
        <w:rPr>
          <w:rFonts w:ascii="Calibri" w:hAnsi="Calibri"/>
          <w:sz w:val="22"/>
          <w:szCs w:val="22"/>
          <w:lang w:eastAsia="en-GB"/>
        </w:rPr>
      </w:pPr>
      <w:r>
        <w:t>6.2.3.7.3.3</w:t>
      </w:r>
      <w:r w:rsidRPr="00AC746E">
        <w:rPr>
          <w:rFonts w:ascii="Calibri" w:hAnsi="Calibri"/>
          <w:sz w:val="22"/>
          <w:szCs w:val="22"/>
          <w:lang w:eastAsia="en-GB"/>
        </w:rPr>
        <w:tab/>
      </w:r>
      <w:r>
        <w:t>GET</w:t>
      </w:r>
      <w:r>
        <w:tab/>
      </w:r>
      <w:r>
        <w:fldChar w:fldCharType="begin" w:fldLock="1"/>
      </w:r>
      <w:r>
        <w:instrText xml:space="preserve"> PAGEREF _Toc45029077 \h </w:instrText>
      </w:r>
      <w:r>
        <w:fldChar w:fldCharType="separate"/>
      </w:r>
      <w:r>
        <w:t>169</w:t>
      </w:r>
      <w:r>
        <w:fldChar w:fldCharType="end"/>
      </w:r>
    </w:p>
    <w:p w14:paraId="14A541C5" w14:textId="38CACC9E" w:rsidR="008B692A" w:rsidRPr="00AC746E" w:rsidRDefault="008B692A">
      <w:pPr>
        <w:pStyle w:val="TOC4"/>
        <w:rPr>
          <w:rFonts w:ascii="Calibri" w:hAnsi="Calibri"/>
          <w:sz w:val="22"/>
          <w:szCs w:val="22"/>
          <w:lang w:eastAsia="en-GB"/>
        </w:rPr>
      </w:pPr>
      <w:r>
        <w:lastRenderedPageBreak/>
        <w:t>6.2.3.8</w:t>
      </w:r>
      <w:r w:rsidRPr="00AC746E">
        <w:rPr>
          <w:rFonts w:ascii="Calibri" w:hAnsi="Calibri"/>
          <w:sz w:val="22"/>
          <w:szCs w:val="22"/>
          <w:lang w:eastAsia="en-GB"/>
        </w:rPr>
        <w:tab/>
      </w:r>
      <w:r>
        <w:t xml:space="preserve">Resource: </w:t>
      </w:r>
      <w:r>
        <w:rPr>
          <w:lang w:eastAsia="zh-CN"/>
        </w:rPr>
        <w:t>Location</w:t>
      </w:r>
      <w:r>
        <w:tab/>
      </w:r>
      <w:r>
        <w:fldChar w:fldCharType="begin" w:fldLock="1"/>
      </w:r>
      <w:r>
        <w:instrText xml:space="preserve"> PAGEREF _Toc45029078 \h </w:instrText>
      </w:r>
      <w:r>
        <w:fldChar w:fldCharType="separate"/>
      </w:r>
      <w:r>
        <w:t>169</w:t>
      </w:r>
      <w:r>
        <w:fldChar w:fldCharType="end"/>
      </w:r>
    </w:p>
    <w:p w14:paraId="22D8D5BF" w14:textId="77F3580C" w:rsidR="008B692A" w:rsidRPr="00AC746E" w:rsidRDefault="008B692A">
      <w:pPr>
        <w:pStyle w:val="TOC5"/>
        <w:rPr>
          <w:rFonts w:ascii="Calibri" w:hAnsi="Calibri"/>
          <w:sz w:val="22"/>
          <w:szCs w:val="22"/>
          <w:lang w:eastAsia="en-GB"/>
        </w:rPr>
      </w:pPr>
      <w:r>
        <w:t>6.2.3.8.1</w:t>
      </w:r>
      <w:r w:rsidRPr="00AC746E">
        <w:rPr>
          <w:rFonts w:ascii="Calibri" w:hAnsi="Calibri"/>
          <w:sz w:val="22"/>
          <w:szCs w:val="22"/>
          <w:lang w:eastAsia="en-GB"/>
        </w:rPr>
        <w:tab/>
      </w:r>
      <w:r>
        <w:t>Description</w:t>
      </w:r>
      <w:r>
        <w:tab/>
      </w:r>
      <w:r>
        <w:fldChar w:fldCharType="begin" w:fldLock="1"/>
      </w:r>
      <w:r>
        <w:instrText xml:space="preserve"> PAGEREF _Toc45029079 \h </w:instrText>
      </w:r>
      <w:r>
        <w:fldChar w:fldCharType="separate"/>
      </w:r>
      <w:r>
        <w:t>169</w:t>
      </w:r>
      <w:r>
        <w:fldChar w:fldCharType="end"/>
      </w:r>
    </w:p>
    <w:p w14:paraId="738CB62F" w14:textId="0B8BC907" w:rsidR="008B692A" w:rsidRPr="00AC746E" w:rsidRDefault="008B692A">
      <w:pPr>
        <w:pStyle w:val="TOC5"/>
        <w:rPr>
          <w:rFonts w:ascii="Calibri" w:hAnsi="Calibri"/>
          <w:sz w:val="22"/>
          <w:szCs w:val="22"/>
          <w:lang w:eastAsia="en-GB"/>
        </w:rPr>
      </w:pPr>
      <w:r>
        <w:t>6.2.3.8.2</w:t>
      </w:r>
      <w:r w:rsidRPr="00AC746E">
        <w:rPr>
          <w:rFonts w:ascii="Calibri" w:hAnsi="Calibri"/>
          <w:sz w:val="22"/>
          <w:szCs w:val="22"/>
          <w:lang w:eastAsia="en-GB"/>
        </w:rPr>
        <w:tab/>
      </w:r>
      <w:r>
        <w:t>Resource Definition</w:t>
      </w:r>
      <w:r>
        <w:tab/>
      </w:r>
      <w:r>
        <w:fldChar w:fldCharType="begin" w:fldLock="1"/>
      </w:r>
      <w:r>
        <w:instrText xml:space="preserve"> PAGEREF _Toc45029080 \h </w:instrText>
      </w:r>
      <w:r>
        <w:fldChar w:fldCharType="separate"/>
      </w:r>
      <w:r>
        <w:t>169</w:t>
      </w:r>
      <w:r>
        <w:fldChar w:fldCharType="end"/>
      </w:r>
    </w:p>
    <w:p w14:paraId="783612F2" w14:textId="53D8A697" w:rsidR="008B692A" w:rsidRPr="00AC746E" w:rsidRDefault="008B692A">
      <w:pPr>
        <w:pStyle w:val="TOC5"/>
        <w:rPr>
          <w:rFonts w:ascii="Calibri" w:hAnsi="Calibri"/>
          <w:sz w:val="22"/>
          <w:szCs w:val="22"/>
          <w:lang w:eastAsia="en-GB"/>
        </w:rPr>
      </w:pPr>
      <w:r>
        <w:t>6.2.3.8.3</w:t>
      </w:r>
      <w:r w:rsidRPr="00AC746E">
        <w:rPr>
          <w:rFonts w:ascii="Calibri" w:hAnsi="Calibri"/>
          <w:sz w:val="22"/>
          <w:szCs w:val="22"/>
          <w:lang w:eastAsia="en-GB"/>
        </w:rPr>
        <w:tab/>
      </w:r>
      <w:r>
        <w:t>Resource Standard Methods</w:t>
      </w:r>
      <w:r>
        <w:tab/>
      </w:r>
      <w:r>
        <w:fldChar w:fldCharType="begin" w:fldLock="1"/>
      </w:r>
      <w:r>
        <w:instrText xml:space="preserve"> PAGEREF _Toc45029081 \h </w:instrText>
      </w:r>
      <w:r>
        <w:fldChar w:fldCharType="separate"/>
      </w:r>
      <w:r>
        <w:t>170</w:t>
      </w:r>
      <w:r>
        <w:fldChar w:fldCharType="end"/>
      </w:r>
    </w:p>
    <w:p w14:paraId="4D81C114" w14:textId="6286747E" w:rsidR="008B692A" w:rsidRPr="00AC746E" w:rsidRDefault="008B692A">
      <w:pPr>
        <w:pStyle w:val="TOC6"/>
        <w:rPr>
          <w:rFonts w:ascii="Calibri" w:hAnsi="Calibri"/>
          <w:sz w:val="22"/>
          <w:szCs w:val="22"/>
          <w:lang w:eastAsia="en-GB"/>
        </w:rPr>
      </w:pPr>
      <w:r>
        <w:t>6.2.3.8.3.1</w:t>
      </w:r>
      <w:r w:rsidRPr="00AC746E">
        <w:rPr>
          <w:rFonts w:ascii="Calibri" w:hAnsi="Calibri"/>
          <w:sz w:val="22"/>
          <w:szCs w:val="22"/>
          <w:lang w:eastAsia="en-GB"/>
        </w:rPr>
        <w:tab/>
      </w:r>
      <w:r>
        <w:t>GET</w:t>
      </w:r>
      <w:r>
        <w:tab/>
      </w:r>
      <w:r>
        <w:fldChar w:fldCharType="begin" w:fldLock="1"/>
      </w:r>
      <w:r>
        <w:instrText xml:space="preserve"> PAGEREF _Toc45029082 \h </w:instrText>
      </w:r>
      <w:r>
        <w:fldChar w:fldCharType="separate"/>
      </w:r>
      <w:r>
        <w:t>170</w:t>
      </w:r>
      <w:r>
        <w:fldChar w:fldCharType="end"/>
      </w:r>
    </w:p>
    <w:p w14:paraId="05D8FD27" w14:textId="7BAA7C68" w:rsidR="008B692A" w:rsidRPr="00AC746E" w:rsidRDefault="008B692A">
      <w:pPr>
        <w:pStyle w:val="TOC4"/>
        <w:rPr>
          <w:rFonts w:ascii="Calibri" w:hAnsi="Calibri"/>
          <w:sz w:val="22"/>
          <w:szCs w:val="22"/>
          <w:lang w:eastAsia="en-GB"/>
        </w:rPr>
      </w:pPr>
      <w:r>
        <w:t>6.2.3.9</w:t>
      </w:r>
      <w:r w:rsidRPr="00AC746E">
        <w:rPr>
          <w:rFonts w:ascii="Calibri" w:hAnsi="Calibri"/>
          <w:sz w:val="22"/>
          <w:szCs w:val="22"/>
          <w:lang w:eastAsia="en-GB"/>
        </w:rPr>
        <w:tab/>
      </w:r>
      <w:r>
        <w:t>Resource: Registrations</w:t>
      </w:r>
      <w:r>
        <w:tab/>
      </w:r>
      <w:r>
        <w:fldChar w:fldCharType="begin" w:fldLock="1"/>
      </w:r>
      <w:r>
        <w:instrText xml:space="preserve"> PAGEREF _Toc45029083 \h </w:instrText>
      </w:r>
      <w:r>
        <w:fldChar w:fldCharType="separate"/>
      </w:r>
      <w:r>
        <w:t>170</w:t>
      </w:r>
      <w:r>
        <w:fldChar w:fldCharType="end"/>
      </w:r>
    </w:p>
    <w:p w14:paraId="70746F52" w14:textId="6A63CFED" w:rsidR="008B692A" w:rsidRPr="00AC746E" w:rsidRDefault="008B692A">
      <w:pPr>
        <w:pStyle w:val="TOC5"/>
        <w:rPr>
          <w:rFonts w:ascii="Calibri" w:hAnsi="Calibri"/>
          <w:sz w:val="22"/>
          <w:szCs w:val="22"/>
          <w:lang w:eastAsia="en-GB"/>
        </w:rPr>
      </w:pPr>
      <w:r>
        <w:t>6.2.3.9.1</w:t>
      </w:r>
      <w:r w:rsidRPr="00AC746E">
        <w:rPr>
          <w:rFonts w:ascii="Calibri" w:hAnsi="Calibri"/>
          <w:sz w:val="22"/>
          <w:szCs w:val="22"/>
          <w:lang w:eastAsia="en-GB"/>
        </w:rPr>
        <w:tab/>
      </w:r>
      <w:r>
        <w:t>Description</w:t>
      </w:r>
      <w:r>
        <w:tab/>
      </w:r>
      <w:r>
        <w:fldChar w:fldCharType="begin" w:fldLock="1"/>
      </w:r>
      <w:r>
        <w:instrText xml:space="preserve"> PAGEREF _Toc45029084 \h </w:instrText>
      </w:r>
      <w:r>
        <w:fldChar w:fldCharType="separate"/>
      </w:r>
      <w:r>
        <w:t>170</w:t>
      </w:r>
      <w:r>
        <w:fldChar w:fldCharType="end"/>
      </w:r>
    </w:p>
    <w:p w14:paraId="3DDF98CC" w14:textId="7D8EED4A" w:rsidR="008B692A" w:rsidRPr="00AC746E" w:rsidRDefault="008B692A">
      <w:pPr>
        <w:pStyle w:val="TOC5"/>
        <w:rPr>
          <w:rFonts w:ascii="Calibri" w:hAnsi="Calibri"/>
          <w:sz w:val="22"/>
          <w:szCs w:val="22"/>
          <w:lang w:eastAsia="en-GB"/>
        </w:rPr>
      </w:pPr>
      <w:r>
        <w:t>6.2.3.9.2</w:t>
      </w:r>
      <w:r w:rsidRPr="00AC746E">
        <w:rPr>
          <w:rFonts w:ascii="Calibri" w:hAnsi="Calibri"/>
          <w:sz w:val="22"/>
          <w:szCs w:val="22"/>
          <w:lang w:eastAsia="en-GB"/>
        </w:rPr>
        <w:tab/>
      </w:r>
      <w:r>
        <w:t>Resource Definition</w:t>
      </w:r>
      <w:r>
        <w:tab/>
      </w:r>
      <w:r>
        <w:fldChar w:fldCharType="begin" w:fldLock="1"/>
      </w:r>
      <w:r>
        <w:instrText xml:space="preserve"> PAGEREF _Toc45029085 \h </w:instrText>
      </w:r>
      <w:r>
        <w:fldChar w:fldCharType="separate"/>
      </w:r>
      <w:r>
        <w:t>170</w:t>
      </w:r>
      <w:r>
        <w:fldChar w:fldCharType="end"/>
      </w:r>
    </w:p>
    <w:p w14:paraId="45F59543" w14:textId="6067CAC4" w:rsidR="008B692A" w:rsidRPr="00AC746E" w:rsidRDefault="008B692A">
      <w:pPr>
        <w:pStyle w:val="TOC5"/>
        <w:rPr>
          <w:rFonts w:ascii="Calibri" w:hAnsi="Calibri"/>
          <w:sz w:val="22"/>
          <w:szCs w:val="22"/>
          <w:lang w:eastAsia="en-GB"/>
        </w:rPr>
      </w:pPr>
      <w:r>
        <w:t>6.2.3.9.3</w:t>
      </w:r>
      <w:r w:rsidRPr="00AC746E">
        <w:rPr>
          <w:rFonts w:ascii="Calibri" w:hAnsi="Calibri"/>
          <w:sz w:val="22"/>
          <w:szCs w:val="22"/>
          <w:lang w:eastAsia="en-GB"/>
        </w:rPr>
        <w:tab/>
      </w:r>
      <w:r>
        <w:t>Resource Standard Methods</w:t>
      </w:r>
      <w:r>
        <w:tab/>
      </w:r>
      <w:r>
        <w:fldChar w:fldCharType="begin" w:fldLock="1"/>
      </w:r>
      <w:r>
        <w:instrText xml:space="preserve"> PAGEREF _Toc45029086 \h </w:instrText>
      </w:r>
      <w:r>
        <w:fldChar w:fldCharType="separate"/>
      </w:r>
      <w:r>
        <w:t>171</w:t>
      </w:r>
      <w:r>
        <w:fldChar w:fldCharType="end"/>
      </w:r>
    </w:p>
    <w:p w14:paraId="796C0C4B" w14:textId="3D715E33" w:rsidR="008B692A" w:rsidRPr="00AC746E" w:rsidRDefault="008B692A">
      <w:pPr>
        <w:pStyle w:val="TOC6"/>
        <w:rPr>
          <w:rFonts w:ascii="Calibri" w:hAnsi="Calibri"/>
          <w:sz w:val="22"/>
          <w:szCs w:val="22"/>
          <w:lang w:eastAsia="en-GB"/>
        </w:rPr>
      </w:pPr>
      <w:r>
        <w:t>6.2.3.9.3.1</w:t>
      </w:r>
      <w:r w:rsidRPr="00AC746E">
        <w:rPr>
          <w:rFonts w:ascii="Calibri" w:hAnsi="Calibri"/>
          <w:sz w:val="22"/>
          <w:szCs w:val="22"/>
          <w:lang w:eastAsia="en-GB"/>
        </w:rPr>
        <w:tab/>
      </w:r>
      <w:r>
        <w:t>GET</w:t>
      </w:r>
      <w:r>
        <w:tab/>
      </w:r>
      <w:r>
        <w:fldChar w:fldCharType="begin" w:fldLock="1"/>
      </w:r>
      <w:r>
        <w:instrText xml:space="preserve"> PAGEREF _Toc45029087 \h </w:instrText>
      </w:r>
      <w:r>
        <w:fldChar w:fldCharType="separate"/>
      </w:r>
      <w:r>
        <w:t>171</w:t>
      </w:r>
      <w:r>
        <w:fldChar w:fldCharType="end"/>
      </w:r>
    </w:p>
    <w:p w14:paraId="41209B19" w14:textId="2ADEB511" w:rsidR="008B692A" w:rsidRPr="00AC746E" w:rsidRDefault="008B692A">
      <w:pPr>
        <w:pStyle w:val="TOC4"/>
        <w:rPr>
          <w:rFonts w:ascii="Calibri" w:hAnsi="Calibri"/>
          <w:sz w:val="22"/>
          <w:szCs w:val="22"/>
          <w:lang w:eastAsia="en-GB"/>
        </w:rPr>
      </w:pPr>
      <w:r>
        <w:t>6.2.3.10</w:t>
      </w:r>
      <w:r w:rsidRPr="00AC746E">
        <w:rPr>
          <w:rFonts w:ascii="Calibri" w:hAnsi="Calibri"/>
          <w:sz w:val="22"/>
          <w:szCs w:val="22"/>
          <w:lang w:eastAsia="en-GB"/>
        </w:rPr>
        <w:tab/>
      </w:r>
      <w:r>
        <w:t>Resource: IpSmGwRegistration</w:t>
      </w:r>
      <w:r>
        <w:tab/>
      </w:r>
      <w:r>
        <w:fldChar w:fldCharType="begin" w:fldLock="1"/>
      </w:r>
      <w:r>
        <w:instrText xml:space="preserve"> PAGEREF _Toc45029088 \h </w:instrText>
      </w:r>
      <w:r>
        <w:fldChar w:fldCharType="separate"/>
      </w:r>
      <w:r>
        <w:t>171</w:t>
      </w:r>
      <w:r>
        <w:fldChar w:fldCharType="end"/>
      </w:r>
    </w:p>
    <w:p w14:paraId="1AEADFAE" w14:textId="528553EA" w:rsidR="008B692A" w:rsidRPr="00AC746E" w:rsidRDefault="008B692A">
      <w:pPr>
        <w:pStyle w:val="TOC5"/>
        <w:rPr>
          <w:rFonts w:ascii="Calibri" w:hAnsi="Calibri"/>
          <w:sz w:val="22"/>
          <w:szCs w:val="22"/>
          <w:lang w:eastAsia="en-GB"/>
        </w:rPr>
      </w:pPr>
      <w:r>
        <w:t>6.2.3.10.1</w:t>
      </w:r>
      <w:r w:rsidRPr="00AC746E">
        <w:rPr>
          <w:rFonts w:ascii="Calibri" w:hAnsi="Calibri"/>
          <w:sz w:val="22"/>
          <w:szCs w:val="22"/>
          <w:lang w:eastAsia="en-GB"/>
        </w:rPr>
        <w:tab/>
      </w:r>
      <w:r>
        <w:t>Description</w:t>
      </w:r>
      <w:r>
        <w:tab/>
      </w:r>
      <w:r>
        <w:fldChar w:fldCharType="begin" w:fldLock="1"/>
      </w:r>
      <w:r>
        <w:instrText xml:space="preserve"> PAGEREF _Toc45029089 \h </w:instrText>
      </w:r>
      <w:r>
        <w:fldChar w:fldCharType="separate"/>
      </w:r>
      <w:r>
        <w:t>171</w:t>
      </w:r>
      <w:r>
        <w:fldChar w:fldCharType="end"/>
      </w:r>
    </w:p>
    <w:p w14:paraId="3F93E8A2" w14:textId="60ED2CBF" w:rsidR="008B692A" w:rsidRPr="00AC746E" w:rsidRDefault="008B692A">
      <w:pPr>
        <w:pStyle w:val="TOC5"/>
        <w:rPr>
          <w:rFonts w:ascii="Calibri" w:hAnsi="Calibri"/>
          <w:sz w:val="22"/>
          <w:szCs w:val="22"/>
          <w:lang w:eastAsia="en-GB"/>
        </w:rPr>
      </w:pPr>
      <w:r>
        <w:t>6.2.3.10.2</w:t>
      </w:r>
      <w:r w:rsidRPr="00AC746E">
        <w:rPr>
          <w:rFonts w:ascii="Calibri" w:hAnsi="Calibri"/>
          <w:sz w:val="22"/>
          <w:szCs w:val="22"/>
          <w:lang w:eastAsia="en-GB"/>
        </w:rPr>
        <w:tab/>
      </w:r>
      <w:r>
        <w:t>Resource Definition</w:t>
      </w:r>
      <w:r>
        <w:tab/>
      </w:r>
      <w:r>
        <w:fldChar w:fldCharType="begin" w:fldLock="1"/>
      </w:r>
      <w:r>
        <w:instrText xml:space="preserve"> PAGEREF _Toc45029090 \h </w:instrText>
      </w:r>
      <w:r>
        <w:fldChar w:fldCharType="separate"/>
      </w:r>
      <w:r>
        <w:t>171</w:t>
      </w:r>
      <w:r>
        <w:fldChar w:fldCharType="end"/>
      </w:r>
    </w:p>
    <w:p w14:paraId="28506133" w14:textId="5A95C1CB" w:rsidR="008B692A" w:rsidRPr="00AC746E" w:rsidRDefault="008B692A">
      <w:pPr>
        <w:pStyle w:val="TOC5"/>
        <w:rPr>
          <w:rFonts w:ascii="Calibri" w:hAnsi="Calibri"/>
          <w:sz w:val="22"/>
          <w:szCs w:val="22"/>
          <w:lang w:eastAsia="en-GB"/>
        </w:rPr>
      </w:pPr>
      <w:r>
        <w:t>6.2.3.10.3</w:t>
      </w:r>
      <w:r w:rsidRPr="00AC746E">
        <w:rPr>
          <w:rFonts w:ascii="Calibri" w:hAnsi="Calibri"/>
          <w:sz w:val="22"/>
          <w:szCs w:val="22"/>
          <w:lang w:eastAsia="en-GB"/>
        </w:rPr>
        <w:tab/>
      </w:r>
      <w:r>
        <w:t>Resource Standard Methods</w:t>
      </w:r>
      <w:r>
        <w:tab/>
      </w:r>
      <w:r>
        <w:fldChar w:fldCharType="begin" w:fldLock="1"/>
      </w:r>
      <w:r>
        <w:instrText xml:space="preserve"> PAGEREF _Toc45029091 \h </w:instrText>
      </w:r>
      <w:r>
        <w:fldChar w:fldCharType="separate"/>
      </w:r>
      <w:r>
        <w:t>172</w:t>
      </w:r>
      <w:r>
        <w:fldChar w:fldCharType="end"/>
      </w:r>
    </w:p>
    <w:p w14:paraId="2EADACE8" w14:textId="3465877E" w:rsidR="008B692A" w:rsidRPr="00AC746E" w:rsidRDefault="008B692A">
      <w:pPr>
        <w:pStyle w:val="TOC6"/>
        <w:rPr>
          <w:rFonts w:ascii="Calibri" w:hAnsi="Calibri"/>
          <w:sz w:val="22"/>
          <w:szCs w:val="22"/>
          <w:lang w:eastAsia="en-GB"/>
        </w:rPr>
      </w:pPr>
      <w:r>
        <w:t>6.2.3.10.3.1</w:t>
      </w:r>
      <w:r w:rsidRPr="00AC746E">
        <w:rPr>
          <w:rFonts w:ascii="Calibri" w:hAnsi="Calibri"/>
          <w:sz w:val="22"/>
          <w:szCs w:val="22"/>
          <w:lang w:eastAsia="en-GB"/>
        </w:rPr>
        <w:tab/>
      </w:r>
      <w:r>
        <w:t>PUT</w:t>
      </w:r>
      <w:r>
        <w:tab/>
      </w:r>
      <w:r>
        <w:fldChar w:fldCharType="begin" w:fldLock="1"/>
      </w:r>
      <w:r>
        <w:instrText xml:space="preserve"> PAGEREF _Toc45029092 \h </w:instrText>
      </w:r>
      <w:r>
        <w:fldChar w:fldCharType="separate"/>
      </w:r>
      <w:r>
        <w:t>172</w:t>
      </w:r>
      <w:r>
        <w:fldChar w:fldCharType="end"/>
      </w:r>
    </w:p>
    <w:p w14:paraId="57CF0FC7" w14:textId="44E3523B" w:rsidR="008B692A" w:rsidRPr="00AC746E" w:rsidRDefault="008B692A">
      <w:pPr>
        <w:pStyle w:val="TOC6"/>
        <w:rPr>
          <w:rFonts w:ascii="Calibri" w:hAnsi="Calibri"/>
          <w:sz w:val="22"/>
          <w:szCs w:val="22"/>
          <w:lang w:eastAsia="en-GB"/>
        </w:rPr>
      </w:pPr>
      <w:r>
        <w:t>6.2.3.10.3.2</w:t>
      </w:r>
      <w:r w:rsidRPr="00AC746E">
        <w:rPr>
          <w:rFonts w:ascii="Calibri" w:hAnsi="Calibri"/>
          <w:sz w:val="22"/>
          <w:szCs w:val="22"/>
          <w:lang w:eastAsia="en-GB"/>
        </w:rPr>
        <w:tab/>
      </w:r>
      <w:r>
        <w:t>DELETE</w:t>
      </w:r>
      <w:r>
        <w:tab/>
      </w:r>
      <w:r>
        <w:fldChar w:fldCharType="begin" w:fldLock="1"/>
      </w:r>
      <w:r>
        <w:instrText xml:space="preserve"> PAGEREF _Toc45029093 \h </w:instrText>
      </w:r>
      <w:r>
        <w:fldChar w:fldCharType="separate"/>
      </w:r>
      <w:r>
        <w:t>172</w:t>
      </w:r>
      <w:r>
        <w:fldChar w:fldCharType="end"/>
      </w:r>
    </w:p>
    <w:p w14:paraId="3D9D3AC8" w14:textId="4EFA7927" w:rsidR="008B692A" w:rsidRPr="00AC746E" w:rsidRDefault="008B692A">
      <w:pPr>
        <w:pStyle w:val="TOC6"/>
        <w:rPr>
          <w:rFonts w:ascii="Calibri" w:hAnsi="Calibri"/>
          <w:sz w:val="22"/>
          <w:szCs w:val="22"/>
          <w:lang w:eastAsia="en-GB"/>
        </w:rPr>
      </w:pPr>
      <w:r>
        <w:t>6.2.3.10.3.3</w:t>
      </w:r>
      <w:r w:rsidRPr="00AC746E">
        <w:rPr>
          <w:rFonts w:ascii="Calibri" w:hAnsi="Calibri"/>
          <w:sz w:val="22"/>
          <w:szCs w:val="22"/>
          <w:lang w:eastAsia="en-GB"/>
        </w:rPr>
        <w:tab/>
      </w:r>
      <w:r>
        <w:t>GET</w:t>
      </w:r>
      <w:r>
        <w:tab/>
      </w:r>
      <w:r>
        <w:fldChar w:fldCharType="begin" w:fldLock="1"/>
      </w:r>
      <w:r>
        <w:instrText xml:space="preserve"> PAGEREF _Toc45029094 \h </w:instrText>
      </w:r>
      <w:r>
        <w:fldChar w:fldCharType="separate"/>
      </w:r>
      <w:r>
        <w:t>173</w:t>
      </w:r>
      <w:r>
        <w:fldChar w:fldCharType="end"/>
      </w:r>
    </w:p>
    <w:p w14:paraId="53E4DD4D" w14:textId="10EE880C" w:rsidR="008B692A" w:rsidRPr="00AC746E" w:rsidRDefault="008B692A">
      <w:pPr>
        <w:pStyle w:val="TOC3"/>
        <w:rPr>
          <w:rFonts w:ascii="Calibri" w:hAnsi="Calibri"/>
          <w:sz w:val="22"/>
          <w:szCs w:val="22"/>
          <w:lang w:eastAsia="en-GB"/>
        </w:rPr>
      </w:pPr>
      <w:r>
        <w:t>6.2.4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_Toc45029095 \h </w:instrText>
      </w:r>
      <w:r>
        <w:fldChar w:fldCharType="separate"/>
      </w:r>
      <w:r>
        <w:t>173</w:t>
      </w:r>
      <w:r>
        <w:fldChar w:fldCharType="end"/>
      </w:r>
    </w:p>
    <w:p w14:paraId="0E0ABA3A" w14:textId="142BA927" w:rsidR="008B692A" w:rsidRPr="00AC746E" w:rsidRDefault="008B692A">
      <w:pPr>
        <w:pStyle w:val="TOC4"/>
        <w:rPr>
          <w:rFonts w:ascii="Calibri" w:hAnsi="Calibri"/>
          <w:sz w:val="22"/>
          <w:szCs w:val="22"/>
          <w:lang w:eastAsia="en-GB"/>
        </w:rPr>
      </w:pPr>
      <w:r>
        <w:t>6.2.4.1</w:t>
      </w:r>
      <w:r w:rsidRPr="00AC746E">
        <w:rPr>
          <w:rFonts w:ascii="Calibri" w:hAnsi="Calibri"/>
          <w:sz w:val="22"/>
          <w:szCs w:val="22"/>
          <w:lang w:eastAsia="en-GB"/>
        </w:rPr>
        <w:tab/>
      </w:r>
      <w:r>
        <w:t>Overview</w:t>
      </w:r>
      <w:r>
        <w:tab/>
      </w:r>
      <w:r>
        <w:fldChar w:fldCharType="begin" w:fldLock="1"/>
      </w:r>
      <w:r>
        <w:instrText xml:space="preserve"> PAGEREF _Toc45029096 \h </w:instrText>
      </w:r>
      <w:r>
        <w:fldChar w:fldCharType="separate"/>
      </w:r>
      <w:r>
        <w:t>173</w:t>
      </w:r>
      <w:r>
        <w:fldChar w:fldCharType="end"/>
      </w:r>
    </w:p>
    <w:p w14:paraId="4C970216" w14:textId="75241086" w:rsidR="008B692A" w:rsidRPr="00AC746E" w:rsidRDefault="008B692A">
      <w:pPr>
        <w:pStyle w:val="TOC4"/>
        <w:rPr>
          <w:rFonts w:ascii="Calibri" w:hAnsi="Calibri"/>
          <w:sz w:val="22"/>
          <w:szCs w:val="22"/>
          <w:lang w:eastAsia="en-GB"/>
        </w:rPr>
      </w:pPr>
      <w:r>
        <w:t>6.2.4.2</w:t>
      </w:r>
      <w:r w:rsidRPr="00AC746E">
        <w:rPr>
          <w:rFonts w:ascii="Calibri" w:hAnsi="Calibri"/>
          <w:sz w:val="22"/>
          <w:szCs w:val="22"/>
          <w:lang w:eastAsia="en-GB"/>
        </w:rPr>
        <w:tab/>
      </w:r>
      <w:r>
        <w:t>Operation: Trigger P-CSCF Restoration</w:t>
      </w:r>
      <w:r>
        <w:tab/>
      </w:r>
      <w:r>
        <w:fldChar w:fldCharType="begin" w:fldLock="1"/>
      </w:r>
      <w:r>
        <w:instrText xml:space="preserve"> PAGEREF _Toc45029097 \h </w:instrText>
      </w:r>
      <w:r>
        <w:fldChar w:fldCharType="separate"/>
      </w:r>
      <w:r>
        <w:t>174</w:t>
      </w:r>
      <w:r>
        <w:fldChar w:fldCharType="end"/>
      </w:r>
    </w:p>
    <w:p w14:paraId="5837D69D" w14:textId="2C17F47C" w:rsidR="008B692A" w:rsidRPr="00AC746E" w:rsidRDefault="008B692A">
      <w:pPr>
        <w:pStyle w:val="TOC5"/>
        <w:rPr>
          <w:rFonts w:ascii="Calibri" w:hAnsi="Calibri"/>
          <w:sz w:val="22"/>
          <w:szCs w:val="22"/>
          <w:lang w:eastAsia="en-GB"/>
        </w:rPr>
      </w:pPr>
      <w:r>
        <w:t>6.2.4.2.1</w:t>
      </w:r>
      <w:r w:rsidRPr="00AC746E">
        <w:rPr>
          <w:rFonts w:ascii="Calibri" w:hAnsi="Calibri"/>
          <w:sz w:val="22"/>
          <w:szCs w:val="22"/>
          <w:lang w:eastAsia="en-GB"/>
        </w:rPr>
        <w:tab/>
      </w:r>
      <w:r>
        <w:t>Description</w:t>
      </w:r>
      <w:r>
        <w:tab/>
      </w:r>
      <w:r>
        <w:fldChar w:fldCharType="begin" w:fldLock="1"/>
      </w:r>
      <w:r>
        <w:instrText xml:space="preserve"> PAGEREF _Toc45029098 \h </w:instrText>
      </w:r>
      <w:r>
        <w:fldChar w:fldCharType="separate"/>
      </w:r>
      <w:r>
        <w:t>174</w:t>
      </w:r>
      <w:r>
        <w:fldChar w:fldCharType="end"/>
      </w:r>
    </w:p>
    <w:p w14:paraId="71312FF5" w14:textId="6114D532" w:rsidR="008B692A" w:rsidRPr="00AC746E" w:rsidRDefault="008B692A">
      <w:pPr>
        <w:pStyle w:val="TOC5"/>
        <w:rPr>
          <w:rFonts w:ascii="Calibri" w:hAnsi="Calibri"/>
          <w:sz w:val="22"/>
          <w:szCs w:val="22"/>
          <w:lang w:eastAsia="en-GB"/>
        </w:rPr>
      </w:pPr>
      <w:r>
        <w:t>6.2.4.2.2</w:t>
      </w:r>
      <w:r w:rsidRPr="00AC746E">
        <w:rPr>
          <w:rFonts w:ascii="Calibri" w:hAnsi="Calibri"/>
          <w:sz w:val="22"/>
          <w:szCs w:val="22"/>
          <w:lang w:eastAsia="en-GB"/>
        </w:rPr>
        <w:tab/>
      </w:r>
      <w:r>
        <w:t>Operation Definition</w:t>
      </w:r>
      <w:r>
        <w:tab/>
      </w:r>
      <w:r>
        <w:fldChar w:fldCharType="begin" w:fldLock="1"/>
      </w:r>
      <w:r>
        <w:instrText xml:space="preserve"> PAGEREF _Toc45029099 \h </w:instrText>
      </w:r>
      <w:r>
        <w:fldChar w:fldCharType="separate"/>
      </w:r>
      <w:r>
        <w:t>174</w:t>
      </w:r>
      <w:r>
        <w:fldChar w:fldCharType="end"/>
      </w:r>
    </w:p>
    <w:p w14:paraId="0709AB90" w14:textId="330CF222" w:rsidR="008B692A" w:rsidRPr="00AC746E" w:rsidRDefault="008B692A">
      <w:pPr>
        <w:pStyle w:val="TOC3"/>
        <w:rPr>
          <w:rFonts w:ascii="Calibri" w:hAnsi="Calibri"/>
          <w:sz w:val="22"/>
          <w:szCs w:val="22"/>
          <w:lang w:eastAsia="en-GB"/>
        </w:rPr>
      </w:pPr>
      <w:r>
        <w:t>6.2.5</w:t>
      </w:r>
      <w:r w:rsidRPr="00AC746E">
        <w:rPr>
          <w:rFonts w:ascii="Calibri" w:hAnsi="Calibri"/>
          <w:sz w:val="22"/>
          <w:szCs w:val="22"/>
          <w:lang w:eastAsia="en-GB"/>
        </w:rPr>
        <w:tab/>
      </w:r>
      <w:r>
        <w:t>Notifications</w:t>
      </w:r>
      <w:r>
        <w:tab/>
      </w:r>
      <w:r>
        <w:fldChar w:fldCharType="begin" w:fldLock="1"/>
      </w:r>
      <w:r>
        <w:instrText xml:space="preserve"> PAGEREF _Toc45029100 \h </w:instrText>
      </w:r>
      <w:r>
        <w:fldChar w:fldCharType="separate"/>
      </w:r>
      <w:r>
        <w:t>174</w:t>
      </w:r>
      <w:r>
        <w:fldChar w:fldCharType="end"/>
      </w:r>
    </w:p>
    <w:p w14:paraId="190779F9" w14:textId="1280806A" w:rsidR="008B692A" w:rsidRPr="00AC746E" w:rsidRDefault="008B692A">
      <w:pPr>
        <w:pStyle w:val="TOC4"/>
        <w:rPr>
          <w:rFonts w:ascii="Calibri" w:hAnsi="Calibri"/>
          <w:sz w:val="22"/>
          <w:szCs w:val="22"/>
          <w:lang w:eastAsia="en-GB"/>
        </w:rPr>
      </w:pPr>
      <w:r>
        <w:t>6.2.5.1</w:t>
      </w:r>
      <w:r w:rsidRPr="00AC746E">
        <w:rPr>
          <w:rFonts w:ascii="Calibri" w:hAnsi="Calibri"/>
          <w:sz w:val="22"/>
          <w:szCs w:val="22"/>
          <w:lang w:eastAsia="en-GB"/>
        </w:rPr>
        <w:tab/>
      </w:r>
      <w:r>
        <w:t>General</w:t>
      </w:r>
      <w:r>
        <w:tab/>
      </w:r>
      <w:r>
        <w:fldChar w:fldCharType="begin" w:fldLock="1"/>
      </w:r>
      <w:r>
        <w:instrText xml:space="preserve"> PAGEREF _Toc45029101 \h </w:instrText>
      </w:r>
      <w:r>
        <w:fldChar w:fldCharType="separate"/>
      </w:r>
      <w:r>
        <w:t>174</w:t>
      </w:r>
      <w:r>
        <w:fldChar w:fldCharType="end"/>
      </w:r>
    </w:p>
    <w:p w14:paraId="4EDF03F2" w14:textId="12683301" w:rsidR="008B692A" w:rsidRPr="00AC746E" w:rsidRDefault="008B692A">
      <w:pPr>
        <w:pStyle w:val="TOC4"/>
        <w:rPr>
          <w:rFonts w:ascii="Calibri" w:hAnsi="Calibri"/>
          <w:sz w:val="22"/>
          <w:szCs w:val="22"/>
          <w:lang w:eastAsia="en-GB"/>
        </w:rPr>
      </w:pPr>
      <w:r>
        <w:t>6.2.5.2</w:t>
      </w:r>
      <w:r w:rsidRPr="00AC746E">
        <w:rPr>
          <w:rFonts w:ascii="Calibri" w:hAnsi="Calibri"/>
          <w:sz w:val="22"/>
          <w:szCs w:val="22"/>
          <w:lang w:eastAsia="en-GB"/>
        </w:rPr>
        <w:tab/>
      </w:r>
      <w:r>
        <w:t>Deregistration Notification</w:t>
      </w:r>
      <w:r>
        <w:tab/>
      </w:r>
      <w:r>
        <w:fldChar w:fldCharType="begin" w:fldLock="1"/>
      </w:r>
      <w:r>
        <w:instrText xml:space="preserve"> PAGEREF _Toc45029102 \h </w:instrText>
      </w:r>
      <w:r>
        <w:fldChar w:fldCharType="separate"/>
      </w:r>
      <w:r>
        <w:t>174</w:t>
      </w:r>
      <w:r>
        <w:fldChar w:fldCharType="end"/>
      </w:r>
    </w:p>
    <w:p w14:paraId="5CA7477C" w14:textId="2AC8E7F7" w:rsidR="008B692A" w:rsidRPr="00AC746E" w:rsidRDefault="008B692A">
      <w:pPr>
        <w:pStyle w:val="TOC4"/>
        <w:rPr>
          <w:rFonts w:ascii="Calibri" w:hAnsi="Calibri"/>
          <w:sz w:val="22"/>
          <w:szCs w:val="22"/>
          <w:lang w:eastAsia="en-GB"/>
        </w:rPr>
      </w:pPr>
      <w:r>
        <w:t>6.2.5.3</w:t>
      </w:r>
      <w:r w:rsidRPr="00AC746E">
        <w:rPr>
          <w:rFonts w:ascii="Calibri" w:hAnsi="Calibri"/>
          <w:sz w:val="22"/>
          <w:szCs w:val="22"/>
          <w:lang w:eastAsia="en-GB"/>
        </w:rPr>
        <w:tab/>
      </w:r>
      <w:r>
        <w:t>P-CSCF Restoration Notification</w:t>
      </w:r>
      <w:r>
        <w:tab/>
      </w:r>
      <w:r>
        <w:fldChar w:fldCharType="begin" w:fldLock="1"/>
      </w:r>
      <w:r>
        <w:instrText xml:space="preserve"> PAGEREF _Toc45029103 \h </w:instrText>
      </w:r>
      <w:r>
        <w:fldChar w:fldCharType="separate"/>
      </w:r>
      <w:r>
        <w:t>175</w:t>
      </w:r>
      <w:r>
        <w:fldChar w:fldCharType="end"/>
      </w:r>
    </w:p>
    <w:p w14:paraId="186E4175" w14:textId="77FEA8ED" w:rsidR="008B692A" w:rsidRPr="00AC746E" w:rsidRDefault="008B692A">
      <w:pPr>
        <w:pStyle w:val="TOC3"/>
        <w:rPr>
          <w:rFonts w:ascii="Calibri" w:hAnsi="Calibri"/>
          <w:sz w:val="22"/>
          <w:szCs w:val="22"/>
          <w:lang w:eastAsia="en-GB"/>
        </w:rPr>
      </w:pPr>
      <w:r>
        <w:t>6.2.6</w:t>
      </w:r>
      <w:r w:rsidRPr="00AC746E">
        <w:rPr>
          <w:rFonts w:ascii="Calibri" w:hAnsi="Calibri"/>
          <w:sz w:val="22"/>
          <w:szCs w:val="22"/>
          <w:lang w:eastAsia="en-GB"/>
        </w:rPr>
        <w:tab/>
      </w:r>
      <w:r>
        <w:t>Data Model</w:t>
      </w:r>
      <w:r>
        <w:tab/>
      </w:r>
      <w:r>
        <w:fldChar w:fldCharType="begin" w:fldLock="1"/>
      </w:r>
      <w:r>
        <w:instrText xml:space="preserve"> PAGEREF _Toc45029104 \h </w:instrText>
      </w:r>
      <w:r>
        <w:fldChar w:fldCharType="separate"/>
      </w:r>
      <w:r>
        <w:t>176</w:t>
      </w:r>
      <w:r>
        <w:fldChar w:fldCharType="end"/>
      </w:r>
    </w:p>
    <w:p w14:paraId="58D1DE13" w14:textId="023E75FC" w:rsidR="008B692A" w:rsidRPr="00AC746E" w:rsidRDefault="008B692A">
      <w:pPr>
        <w:pStyle w:val="TOC4"/>
        <w:rPr>
          <w:rFonts w:ascii="Calibri" w:hAnsi="Calibri"/>
          <w:sz w:val="22"/>
          <w:szCs w:val="22"/>
          <w:lang w:eastAsia="en-GB"/>
        </w:rPr>
      </w:pPr>
      <w:r>
        <w:t>6.2.6.1</w:t>
      </w:r>
      <w:r w:rsidRPr="00AC746E">
        <w:rPr>
          <w:rFonts w:ascii="Calibri" w:hAnsi="Calibri"/>
          <w:sz w:val="22"/>
          <w:szCs w:val="22"/>
          <w:lang w:eastAsia="en-GB"/>
        </w:rPr>
        <w:tab/>
      </w:r>
      <w:r>
        <w:t>General</w:t>
      </w:r>
      <w:r>
        <w:tab/>
      </w:r>
      <w:r>
        <w:fldChar w:fldCharType="begin" w:fldLock="1"/>
      </w:r>
      <w:r>
        <w:instrText xml:space="preserve"> PAGEREF _Toc45029105 \h </w:instrText>
      </w:r>
      <w:r>
        <w:fldChar w:fldCharType="separate"/>
      </w:r>
      <w:r>
        <w:t>176</w:t>
      </w:r>
      <w:r>
        <w:fldChar w:fldCharType="end"/>
      </w:r>
    </w:p>
    <w:p w14:paraId="06415E11" w14:textId="23107745" w:rsidR="008B692A" w:rsidRPr="00AC746E" w:rsidRDefault="008B692A">
      <w:pPr>
        <w:pStyle w:val="TOC4"/>
        <w:rPr>
          <w:rFonts w:ascii="Calibri" w:hAnsi="Calibri"/>
          <w:sz w:val="22"/>
          <w:szCs w:val="22"/>
          <w:lang w:eastAsia="en-GB"/>
        </w:rPr>
      </w:pPr>
      <w:r w:rsidRPr="007F78C5">
        <w:rPr>
          <w:lang w:val="en-US"/>
        </w:rPr>
        <w:t>6.2.6.2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_Toc45029106 \h </w:instrText>
      </w:r>
      <w:r>
        <w:fldChar w:fldCharType="separate"/>
      </w:r>
      <w:r>
        <w:t>178</w:t>
      </w:r>
      <w:r>
        <w:fldChar w:fldCharType="end"/>
      </w:r>
    </w:p>
    <w:p w14:paraId="14C25984" w14:textId="61231F90" w:rsidR="008B692A" w:rsidRPr="00AC746E" w:rsidRDefault="008B692A">
      <w:pPr>
        <w:pStyle w:val="TOC5"/>
        <w:rPr>
          <w:rFonts w:ascii="Calibri" w:hAnsi="Calibri"/>
          <w:sz w:val="22"/>
          <w:szCs w:val="22"/>
          <w:lang w:eastAsia="en-GB"/>
        </w:rPr>
      </w:pPr>
      <w:r>
        <w:t>6.2.6.2.1</w:t>
      </w:r>
      <w:r w:rsidRPr="00AC746E">
        <w:rPr>
          <w:rFonts w:ascii="Calibri" w:hAnsi="Calibri"/>
          <w:sz w:val="22"/>
          <w:szCs w:val="22"/>
          <w:lang w:eastAsia="en-GB"/>
        </w:rPr>
        <w:tab/>
      </w:r>
      <w:r>
        <w:t>Introduction</w:t>
      </w:r>
      <w:r>
        <w:tab/>
      </w:r>
      <w:r>
        <w:fldChar w:fldCharType="begin" w:fldLock="1"/>
      </w:r>
      <w:r>
        <w:instrText xml:space="preserve"> PAGEREF _Toc45029107 \h </w:instrText>
      </w:r>
      <w:r>
        <w:fldChar w:fldCharType="separate"/>
      </w:r>
      <w:r>
        <w:t>178</w:t>
      </w:r>
      <w:r>
        <w:fldChar w:fldCharType="end"/>
      </w:r>
    </w:p>
    <w:p w14:paraId="7EF0DE49" w14:textId="55E74A31" w:rsidR="008B692A" w:rsidRPr="00AC746E" w:rsidRDefault="008B692A">
      <w:pPr>
        <w:pStyle w:val="TOC5"/>
        <w:rPr>
          <w:rFonts w:ascii="Calibri" w:hAnsi="Calibri"/>
          <w:sz w:val="22"/>
          <w:szCs w:val="22"/>
          <w:lang w:eastAsia="en-GB"/>
        </w:rPr>
      </w:pPr>
      <w:r>
        <w:t>6.2.6.2.2</w:t>
      </w:r>
      <w:r w:rsidRPr="00AC746E">
        <w:rPr>
          <w:rFonts w:ascii="Calibri" w:hAnsi="Calibri"/>
          <w:sz w:val="22"/>
          <w:szCs w:val="22"/>
          <w:lang w:eastAsia="en-GB"/>
        </w:rPr>
        <w:tab/>
      </w:r>
      <w:r>
        <w:t>Type: Amf3GppAccessRegistration</w:t>
      </w:r>
      <w:r>
        <w:tab/>
      </w:r>
      <w:r>
        <w:fldChar w:fldCharType="begin" w:fldLock="1"/>
      </w:r>
      <w:r>
        <w:instrText xml:space="preserve"> PAGEREF _Toc45029108 \h </w:instrText>
      </w:r>
      <w:r>
        <w:fldChar w:fldCharType="separate"/>
      </w:r>
      <w:r>
        <w:t>179</w:t>
      </w:r>
      <w:r>
        <w:fldChar w:fldCharType="end"/>
      </w:r>
    </w:p>
    <w:p w14:paraId="798CA5B4" w14:textId="764EA509" w:rsidR="008B692A" w:rsidRPr="00AC746E" w:rsidRDefault="008B692A">
      <w:pPr>
        <w:pStyle w:val="TOC5"/>
        <w:rPr>
          <w:rFonts w:ascii="Calibri" w:hAnsi="Calibri"/>
          <w:sz w:val="22"/>
          <w:szCs w:val="22"/>
          <w:lang w:eastAsia="en-GB"/>
        </w:rPr>
      </w:pPr>
      <w:r>
        <w:t>6.2.6.2.3</w:t>
      </w:r>
      <w:r w:rsidRPr="00AC746E">
        <w:rPr>
          <w:rFonts w:ascii="Calibri" w:hAnsi="Calibri"/>
          <w:sz w:val="22"/>
          <w:szCs w:val="22"/>
          <w:lang w:eastAsia="en-GB"/>
        </w:rPr>
        <w:tab/>
      </w:r>
      <w:r>
        <w:t>Type: AmfNon3GppAccessRegistration</w:t>
      </w:r>
      <w:r>
        <w:tab/>
      </w:r>
      <w:r>
        <w:fldChar w:fldCharType="begin" w:fldLock="1"/>
      </w:r>
      <w:r>
        <w:instrText xml:space="preserve"> PAGEREF _Toc45029109 \h </w:instrText>
      </w:r>
      <w:r>
        <w:fldChar w:fldCharType="separate"/>
      </w:r>
      <w:r>
        <w:t>181</w:t>
      </w:r>
      <w:r>
        <w:fldChar w:fldCharType="end"/>
      </w:r>
    </w:p>
    <w:p w14:paraId="23BDEF17" w14:textId="6F0387A3" w:rsidR="008B692A" w:rsidRPr="00AC746E" w:rsidRDefault="008B692A">
      <w:pPr>
        <w:pStyle w:val="TOC5"/>
        <w:rPr>
          <w:rFonts w:ascii="Calibri" w:hAnsi="Calibri"/>
          <w:sz w:val="22"/>
          <w:szCs w:val="22"/>
          <w:lang w:eastAsia="en-GB"/>
        </w:rPr>
      </w:pPr>
      <w:r>
        <w:t>6.2.6.2.4</w:t>
      </w:r>
      <w:r w:rsidRPr="00AC746E">
        <w:rPr>
          <w:rFonts w:ascii="Calibri" w:hAnsi="Calibri"/>
          <w:sz w:val="22"/>
          <w:szCs w:val="22"/>
          <w:lang w:eastAsia="en-GB"/>
        </w:rPr>
        <w:tab/>
      </w:r>
      <w:r>
        <w:t>Type: SmfRegistration</w:t>
      </w:r>
      <w:r>
        <w:tab/>
      </w:r>
      <w:r>
        <w:fldChar w:fldCharType="begin" w:fldLock="1"/>
      </w:r>
      <w:r>
        <w:instrText xml:space="preserve"> PAGEREF _Toc45029110 \h </w:instrText>
      </w:r>
      <w:r>
        <w:fldChar w:fldCharType="separate"/>
      </w:r>
      <w:r>
        <w:t>182</w:t>
      </w:r>
      <w:r>
        <w:fldChar w:fldCharType="end"/>
      </w:r>
    </w:p>
    <w:p w14:paraId="488A1335" w14:textId="6A93BB54" w:rsidR="008B692A" w:rsidRPr="00AC746E" w:rsidRDefault="008B692A">
      <w:pPr>
        <w:pStyle w:val="TOC5"/>
        <w:rPr>
          <w:rFonts w:ascii="Calibri" w:hAnsi="Calibri"/>
          <w:sz w:val="22"/>
          <w:szCs w:val="22"/>
          <w:lang w:eastAsia="en-GB"/>
        </w:rPr>
      </w:pPr>
      <w:r>
        <w:t>6.2.6.2.5</w:t>
      </w:r>
      <w:r w:rsidRPr="00AC746E">
        <w:rPr>
          <w:rFonts w:ascii="Calibri" w:hAnsi="Calibri"/>
          <w:sz w:val="22"/>
          <w:szCs w:val="22"/>
          <w:lang w:eastAsia="en-GB"/>
        </w:rPr>
        <w:tab/>
      </w:r>
      <w:r>
        <w:t>Type: DeregistrationData</w:t>
      </w:r>
      <w:r>
        <w:tab/>
      </w:r>
      <w:r>
        <w:fldChar w:fldCharType="begin" w:fldLock="1"/>
      </w:r>
      <w:r>
        <w:instrText xml:space="preserve"> PAGEREF _Toc45029111 \h </w:instrText>
      </w:r>
      <w:r>
        <w:fldChar w:fldCharType="separate"/>
      </w:r>
      <w:r>
        <w:t>183</w:t>
      </w:r>
      <w:r>
        <w:fldChar w:fldCharType="end"/>
      </w:r>
    </w:p>
    <w:p w14:paraId="740FA786" w14:textId="5DB646ED" w:rsidR="008B692A" w:rsidRPr="00AC746E" w:rsidRDefault="008B692A">
      <w:pPr>
        <w:pStyle w:val="TOC5"/>
        <w:rPr>
          <w:rFonts w:ascii="Calibri" w:hAnsi="Calibri"/>
          <w:sz w:val="22"/>
          <w:szCs w:val="22"/>
          <w:lang w:eastAsia="en-GB"/>
        </w:rPr>
      </w:pPr>
      <w:r>
        <w:t>6.2.6.2.6</w:t>
      </w:r>
      <w:r w:rsidRPr="00AC746E">
        <w:rPr>
          <w:rFonts w:ascii="Calibri" w:hAnsi="Calibri"/>
          <w:sz w:val="22"/>
          <w:szCs w:val="22"/>
          <w:lang w:eastAsia="en-GB"/>
        </w:rPr>
        <w:tab/>
      </w:r>
      <w:r>
        <w:t>Type: SmsfRegistration</w:t>
      </w:r>
      <w:r>
        <w:tab/>
      </w:r>
      <w:r>
        <w:fldChar w:fldCharType="begin" w:fldLock="1"/>
      </w:r>
      <w:r>
        <w:instrText xml:space="preserve"> PAGEREF _Toc45029112 \h </w:instrText>
      </w:r>
      <w:r>
        <w:fldChar w:fldCharType="separate"/>
      </w:r>
      <w:r>
        <w:t>183</w:t>
      </w:r>
      <w:r>
        <w:fldChar w:fldCharType="end"/>
      </w:r>
    </w:p>
    <w:p w14:paraId="179AC6A1" w14:textId="1D1C8DC3" w:rsidR="008B692A" w:rsidRPr="00AC746E" w:rsidRDefault="008B692A">
      <w:pPr>
        <w:pStyle w:val="TOC5"/>
        <w:rPr>
          <w:rFonts w:ascii="Calibri" w:hAnsi="Calibri"/>
          <w:sz w:val="22"/>
          <w:szCs w:val="22"/>
          <w:lang w:eastAsia="en-GB"/>
        </w:rPr>
      </w:pPr>
      <w:r>
        <w:t>6.2.6.2.7</w:t>
      </w:r>
      <w:r w:rsidRPr="00AC746E">
        <w:rPr>
          <w:rFonts w:ascii="Calibri" w:hAnsi="Calibri"/>
          <w:sz w:val="22"/>
          <w:szCs w:val="22"/>
          <w:lang w:eastAsia="en-GB"/>
        </w:rPr>
        <w:tab/>
      </w:r>
      <w:r>
        <w:t>Type: Amf3GppAccessRegistrationModification</w:t>
      </w:r>
      <w:r>
        <w:tab/>
      </w:r>
      <w:r>
        <w:fldChar w:fldCharType="begin" w:fldLock="1"/>
      </w:r>
      <w:r>
        <w:instrText xml:space="preserve"> PAGEREF _Toc45029113 \h </w:instrText>
      </w:r>
      <w:r>
        <w:fldChar w:fldCharType="separate"/>
      </w:r>
      <w:r>
        <w:t>183</w:t>
      </w:r>
      <w:r>
        <w:fldChar w:fldCharType="end"/>
      </w:r>
    </w:p>
    <w:p w14:paraId="27C2C736" w14:textId="65D88E11" w:rsidR="008B692A" w:rsidRPr="00AC746E" w:rsidRDefault="008B692A">
      <w:pPr>
        <w:pStyle w:val="TOC5"/>
        <w:rPr>
          <w:rFonts w:ascii="Calibri" w:hAnsi="Calibri"/>
          <w:sz w:val="22"/>
          <w:szCs w:val="22"/>
          <w:lang w:eastAsia="en-GB"/>
        </w:rPr>
      </w:pPr>
      <w:r>
        <w:t>6.2.6.2.8</w:t>
      </w:r>
      <w:r w:rsidRPr="00AC746E">
        <w:rPr>
          <w:rFonts w:ascii="Calibri" w:hAnsi="Calibri"/>
          <w:sz w:val="22"/>
          <w:szCs w:val="22"/>
          <w:lang w:eastAsia="en-GB"/>
        </w:rPr>
        <w:tab/>
      </w:r>
      <w:r>
        <w:t>Type: AmfNon3GppAccessRegistrationModification</w:t>
      </w:r>
      <w:r>
        <w:tab/>
      </w:r>
      <w:r>
        <w:fldChar w:fldCharType="begin" w:fldLock="1"/>
      </w:r>
      <w:r>
        <w:instrText xml:space="preserve"> PAGEREF _Toc45029114 \h </w:instrText>
      </w:r>
      <w:r>
        <w:fldChar w:fldCharType="separate"/>
      </w:r>
      <w:r>
        <w:t>184</w:t>
      </w:r>
      <w:r>
        <w:fldChar w:fldCharType="end"/>
      </w:r>
    </w:p>
    <w:p w14:paraId="76612959" w14:textId="16ED7863" w:rsidR="008B692A" w:rsidRPr="00AC746E" w:rsidRDefault="008B692A">
      <w:pPr>
        <w:pStyle w:val="TOC5"/>
        <w:rPr>
          <w:rFonts w:ascii="Calibri" w:hAnsi="Calibri"/>
          <w:sz w:val="22"/>
          <w:szCs w:val="22"/>
          <w:lang w:eastAsia="en-GB"/>
        </w:rPr>
      </w:pPr>
      <w:r>
        <w:t>6.2.6.2.9</w:t>
      </w:r>
      <w:r w:rsidRPr="00AC746E">
        <w:rPr>
          <w:rFonts w:ascii="Calibri" w:hAnsi="Calibri"/>
          <w:sz w:val="22"/>
          <w:szCs w:val="22"/>
          <w:lang w:eastAsia="en-GB"/>
        </w:rPr>
        <w:tab/>
      </w:r>
      <w:r>
        <w:t>Type: PcscfRestorationNotification</w:t>
      </w:r>
      <w:r>
        <w:tab/>
      </w:r>
      <w:r>
        <w:fldChar w:fldCharType="begin" w:fldLock="1"/>
      </w:r>
      <w:r>
        <w:instrText xml:space="preserve"> PAGEREF _Toc45029115 \h </w:instrText>
      </w:r>
      <w:r>
        <w:fldChar w:fldCharType="separate"/>
      </w:r>
      <w:r>
        <w:t>185</w:t>
      </w:r>
      <w:r>
        <w:fldChar w:fldCharType="end"/>
      </w:r>
    </w:p>
    <w:p w14:paraId="087C2728" w14:textId="6407085A" w:rsidR="008B692A" w:rsidRPr="00AC746E" w:rsidRDefault="008B692A">
      <w:pPr>
        <w:pStyle w:val="TOC5"/>
        <w:rPr>
          <w:rFonts w:ascii="Calibri" w:hAnsi="Calibri"/>
          <w:sz w:val="22"/>
          <w:szCs w:val="22"/>
          <w:lang w:eastAsia="en-GB"/>
        </w:rPr>
      </w:pPr>
      <w:r>
        <w:t>6.2.6.2.10</w:t>
      </w:r>
      <w:r w:rsidRPr="00AC746E">
        <w:rPr>
          <w:rFonts w:ascii="Calibri" w:hAnsi="Calibri"/>
          <w:sz w:val="22"/>
          <w:szCs w:val="22"/>
          <w:lang w:eastAsia="en-GB"/>
        </w:rPr>
        <w:tab/>
      </w:r>
      <w:r>
        <w:t>Type: NetworkNodeDiameterAddress</w:t>
      </w:r>
      <w:r>
        <w:tab/>
      </w:r>
      <w:r>
        <w:fldChar w:fldCharType="begin" w:fldLock="1"/>
      </w:r>
      <w:r>
        <w:instrText xml:space="preserve"> PAGEREF _Toc45029116 \h </w:instrText>
      </w:r>
      <w:r>
        <w:fldChar w:fldCharType="separate"/>
      </w:r>
      <w:r>
        <w:t>185</w:t>
      </w:r>
      <w:r>
        <w:fldChar w:fldCharType="end"/>
      </w:r>
    </w:p>
    <w:p w14:paraId="1DF6EBB2" w14:textId="1795E63B" w:rsidR="008B692A" w:rsidRPr="00AC746E" w:rsidRDefault="008B692A">
      <w:pPr>
        <w:pStyle w:val="TOC5"/>
        <w:rPr>
          <w:rFonts w:ascii="Calibri" w:hAnsi="Calibri"/>
          <w:sz w:val="22"/>
          <w:szCs w:val="22"/>
          <w:lang w:eastAsia="en-GB"/>
        </w:rPr>
      </w:pPr>
      <w:r>
        <w:t>6.2.6.2.11</w:t>
      </w:r>
      <w:r w:rsidRPr="00AC746E">
        <w:rPr>
          <w:rFonts w:ascii="Calibri" w:hAnsi="Calibri"/>
          <w:sz w:val="22"/>
          <w:szCs w:val="22"/>
          <w:lang w:eastAsia="en-GB"/>
        </w:rPr>
        <w:tab/>
      </w:r>
      <w:r>
        <w:t xml:space="preserve">Type: </w:t>
      </w:r>
      <w:r>
        <w:rPr>
          <w:lang w:eastAsia="zh-CN"/>
        </w:rPr>
        <w:t>EpsIwkPgw</w:t>
      </w:r>
      <w:r>
        <w:tab/>
      </w:r>
      <w:r>
        <w:fldChar w:fldCharType="begin" w:fldLock="1"/>
      </w:r>
      <w:r>
        <w:instrText xml:space="preserve"> PAGEREF _Toc45029117 \h </w:instrText>
      </w:r>
      <w:r>
        <w:fldChar w:fldCharType="separate"/>
      </w:r>
      <w:r>
        <w:t>185</w:t>
      </w:r>
      <w:r>
        <w:fldChar w:fldCharType="end"/>
      </w:r>
    </w:p>
    <w:p w14:paraId="24BCCE0D" w14:textId="49FA7130" w:rsidR="008B692A" w:rsidRPr="00AC746E" w:rsidRDefault="008B692A">
      <w:pPr>
        <w:pStyle w:val="TOC5"/>
        <w:rPr>
          <w:rFonts w:ascii="Calibri" w:hAnsi="Calibri"/>
          <w:sz w:val="22"/>
          <w:szCs w:val="22"/>
          <w:lang w:eastAsia="en-GB"/>
        </w:rPr>
      </w:pPr>
      <w:r>
        <w:t>6.2.6.2.12</w:t>
      </w:r>
      <w:r w:rsidRPr="00AC746E">
        <w:rPr>
          <w:rFonts w:ascii="Calibri" w:hAnsi="Calibri"/>
          <w:sz w:val="22"/>
          <w:szCs w:val="22"/>
          <w:lang w:eastAsia="en-GB"/>
        </w:rPr>
        <w:tab/>
      </w:r>
      <w:r>
        <w:t>Type: TriggerRequest</w:t>
      </w:r>
      <w:r>
        <w:tab/>
      </w:r>
      <w:r>
        <w:fldChar w:fldCharType="begin" w:fldLock="1"/>
      </w:r>
      <w:r>
        <w:instrText xml:space="preserve"> PAGEREF _Toc45029118 \h </w:instrText>
      </w:r>
      <w:r>
        <w:fldChar w:fldCharType="separate"/>
      </w:r>
      <w:r>
        <w:t>185</w:t>
      </w:r>
      <w:r>
        <w:fldChar w:fldCharType="end"/>
      </w:r>
    </w:p>
    <w:p w14:paraId="7A39A003" w14:textId="6D615DC4" w:rsidR="008B692A" w:rsidRPr="00AC746E" w:rsidRDefault="008B692A">
      <w:pPr>
        <w:pStyle w:val="TOC5"/>
        <w:rPr>
          <w:rFonts w:ascii="Calibri" w:hAnsi="Calibri"/>
          <w:sz w:val="22"/>
          <w:szCs w:val="22"/>
          <w:lang w:eastAsia="en-GB"/>
        </w:rPr>
      </w:pPr>
      <w:r>
        <w:t>6.2.6.2.13</w:t>
      </w:r>
      <w:r w:rsidRPr="00AC746E">
        <w:rPr>
          <w:rFonts w:ascii="Calibri" w:hAnsi="Calibri"/>
          <w:sz w:val="22"/>
          <w:szCs w:val="22"/>
          <w:lang w:eastAsia="en-GB"/>
        </w:rPr>
        <w:tab/>
      </w:r>
      <w:r>
        <w:t>Type: AmfDeregInfo</w:t>
      </w:r>
      <w:r>
        <w:tab/>
      </w:r>
      <w:r>
        <w:fldChar w:fldCharType="begin" w:fldLock="1"/>
      </w:r>
      <w:r>
        <w:instrText xml:space="preserve"> PAGEREF _Toc45029119 \h </w:instrText>
      </w:r>
      <w:r>
        <w:fldChar w:fldCharType="separate"/>
      </w:r>
      <w:r>
        <w:t>186</w:t>
      </w:r>
      <w:r>
        <w:fldChar w:fldCharType="end"/>
      </w:r>
    </w:p>
    <w:p w14:paraId="0FBC8462" w14:textId="506FF002" w:rsidR="008B692A" w:rsidRPr="00AC746E" w:rsidRDefault="008B692A">
      <w:pPr>
        <w:pStyle w:val="TOC5"/>
        <w:rPr>
          <w:rFonts w:ascii="Calibri" w:hAnsi="Calibri"/>
          <w:sz w:val="22"/>
          <w:szCs w:val="22"/>
          <w:lang w:eastAsia="en-GB"/>
        </w:rPr>
      </w:pPr>
      <w:r>
        <w:t>6.2.6.2.14</w:t>
      </w:r>
      <w:r w:rsidRPr="00AC746E">
        <w:rPr>
          <w:rFonts w:ascii="Calibri" w:hAnsi="Calibri"/>
          <w:sz w:val="22"/>
          <w:szCs w:val="22"/>
          <w:lang w:eastAsia="en-GB"/>
        </w:rPr>
        <w:tab/>
      </w:r>
      <w:r>
        <w:t>Type: EpsInterworkingInfo</w:t>
      </w:r>
      <w:r>
        <w:tab/>
      </w:r>
      <w:r>
        <w:fldChar w:fldCharType="begin" w:fldLock="1"/>
      </w:r>
      <w:r>
        <w:instrText xml:space="preserve"> PAGEREF _Toc45029120 \h </w:instrText>
      </w:r>
      <w:r>
        <w:fldChar w:fldCharType="separate"/>
      </w:r>
      <w:r>
        <w:t>186</w:t>
      </w:r>
      <w:r>
        <w:fldChar w:fldCharType="end"/>
      </w:r>
    </w:p>
    <w:p w14:paraId="4E2F6FA7" w14:textId="123E9D61" w:rsidR="008B692A" w:rsidRPr="00AC746E" w:rsidRDefault="008B692A">
      <w:pPr>
        <w:pStyle w:val="TOC5"/>
        <w:rPr>
          <w:rFonts w:ascii="Calibri" w:hAnsi="Calibri"/>
          <w:sz w:val="22"/>
          <w:szCs w:val="22"/>
          <w:lang w:eastAsia="en-GB"/>
        </w:rPr>
      </w:pPr>
      <w:r>
        <w:t>6.2.6.2.15</w:t>
      </w:r>
      <w:r w:rsidRPr="00AC746E">
        <w:rPr>
          <w:rFonts w:ascii="Calibri" w:hAnsi="Calibri"/>
          <w:sz w:val="22"/>
          <w:szCs w:val="22"/>
          <w:lang w:eastAsia="en-GB"/>
        </w:rPr>
        <w:tab/>
      </w:r>
      <w:r>
        <w:t xml:space="preserve">Type: </w:t>
      </w:r>
      <w:r>
        <w:rPr>
          <w:lang w:eastAsia="zh-CN"/>
        </w:rPr>
        <w:t>LocationInfo</w:t>
      </w:r>
      <w:r>
        <w:tab/>
      </w:r>
      <w:r>
        <w:fldChar w:fldCharType="begin" w:fldLock="1"/>
      </w:r>
      <w:r>
        <w:instrText xml:space="preserve"> PAGEREF _Toc45029121 \h </w:instrText>
      </w:r>
      <w:r>
        <w:fldChar w:fldCharType="separate"/>
      </w:r>
      <w:r>
        <w:t>186</w:t>
      </w:r>
      <w:r>
        <w:fldChar w:fldCharType="end"/>
      </w:r>
    </w:p>
    <w:p w14:paraId="0CDB4186" w14:textId="4A6149CB" w:rsidR="008B692A" w:rsidRPr="00AC746E" w:rsidRDefault="008B692A">
      <w:pPr>
        <w:pStyle w:val="TOC5"/>
        <w:rPr>
          <w:rFonts w:ascii="Calibri" w:hAnsi="Calibri"/>
          <w:sz w:val="22"/>
          <w:szCs w:val="22"/>
          <w:lang w:eastAsia="en-GB"/>
        </w:rPr>
      </w:pPr>
      <w:r>
        <w:t>6.2.6.2.16</w:t>
      </w:r>
      <w:r w:rsidRPr="00AC746E">
        <w:rPr>
          <w:rFonts w:ascii="Calibri" w:hAnsi="Calibri"/>
          <w:sz w:val="22"/>
          <w:szCs w:val="22"/>
          <w:lang w:eastAsia="en-GB"/>
        </w:rPr>
        <w:tab/>
      </w:r>
      <w:r>
        <w:t xml:space="preserve">Type: </w:t>
      </w:r>
      <w:r>
        <w:rPr>
          <w:lang w:eastAsia="zh-CN"/>
        </w:rPr>
        <w:t>RegistrationLocationInfo</w:t>
      </w:r>
      <w:r>
        <w:tab/>
      </w:r>
      <w:r>
        <w:fldChar w:fldCharType="begin" w:fldLock="1"/>
      </w:r>
      <w:r>
        <w:instrText xml:space="preserve"> PAGEREF _Toc45029122 \h </w:instrText>
      </w:r>
      <w:r>
        <w:fldChar w:fldCharType="separate"/>
      </w:r>
      <w:r>
        <w:t>186</w:t>
      </w:r>
      <w:r>
        <w:fldChar w:fldCharType="end"/>
      </w:r>
    </w:p>
    <w:p w14:paraId="526D5BB7" w14:textId="6504B7C4" w:rsidR="008B692A" w:rsidRPr="00AC746E" w:rsidRDefault="008B692A">
      <w:pPr>
        <w:pStyle w:val="TOC5"/>
        <w:rPr>
          <w:rFonts w:ascii="Calibri" w:hAnsi="Calibri"/>
          <w:sz w:val="22"/>
          <w:szCs w:val="22"/>
          <w:lang w:eastAsia="en-GB"/>
        </w:rPr>
      </w:pPr>
      <w:r>
        <w:t>6.2.6.2.17</w:t>
      </w:r>
      <w:r w:rsidRPr="00AC746E">
        <w:rPr>
          <w:rFonts w:ascii="Calibri" w:hAnsi="Calibri"/>
          <w:sz w:val="22"/>
          <w:szCs w:val="22"/>
          <w:lang w:eastAsia="en-GB"/>
        </w:rPr>
        <w:tab/>
      </w:r>
      <w:r>
        <w:t xml:space="preserve">Type: </w:t>
      </w:r>
      <w:r>
        <w:rPr>
          <w:lang w:eastAsia="zh-CN"/>
        </w:rPr>
        <w:t>VgmlcAddress</w:t>
      </w:r>
      <w:r>
        <w:tab/>
      </w:r>
      <w:r>
        <w:fldChar w:fldCharType="begin" w:fldLock="1"/>
      </w:r>
      <w:r>
        <w:instrText xml:space="preserve"> PAGEREF _Toc45029123 \h </w:instrText>
      </w:r>
      <w:r>
        <w:fldChar w:fldCharType="separate"/>
      </w:r>
      <w:r>
        <w:t>186</w:t>
      </w:r>
      <w:r>
        <w:fldChar w:fldCharType="end"/>
      </w:r>
    </w:p>
    <w:p w14:paraId="4864517F" w14:textId="795A4D19" w:rsidR="008B692A" w:rsidRPr="00AC746E" w:rsidRDefault="008B692A">
      <w:pPr>
        <w:pStyle w:val="TOC5"/>
        <w:rPr>
          <w:rFonts w:ascii="Calibri" w:hAnsi="Calibri"/>
          <w:sz w:val="22"/>
          <w:szCs w:val="22"/>
          <w:lang w:eastAsia="en-GB"/>
        </w:rPr>
      </w:pPr>
      <w:r>
        <w:t>6.2.6.2.18</w:t>
      </w:r>
      <w:r w:rsidRPr="00AC746E">
        <w:rPr>
          <w:rFonts w:ascii="Calibri" w:hAnsi="Calibri"/>
          <w:sz w:val="22"/>
          <w:szCs w:val="22"/>
          <w:lang w:eastAsia="en-GB"/>
        </w:rPr>
        <w:tab/>
      </w:r>
      <w:r>
        <w:t>Type: PeiUpdateInfo</w:t>
      </w:r>
      <w:r>
        <w:tab/>
      </w:r>
      <w:r>
        <w:fldChar w:fldCharType="begin" w:fldLock="1"/>
      </w:r>
      <w:r>
        <w:instrText xml:space="preserve"> PAGEREF _Toc45029124 \h </w:instrText>
      </w:r>
      <w:r>
        <w:fldChar w:fldCharType="separate"/>
      </w:r>
      <w:r>
        <w:t>187</w:t>
      </w:r>
      <w:r>
        <w:fldChar w:fldCharType="end"/>
      </w:r>
    </w:p>
    <w:p w14:paraId="4B97630E" w14:textId="0DA7D30C" w:rsidR="008B692A" w:rsidRPr="00AC746E" w:rsidRDefault="008B692A">
      <w:pPr>
        <w:pStyle w:val="TOC5"/>
        <w:rPr>
          <w:rFonts w:ascii="Calibri" w:hAnsi="Calibri"/>
          <w:sz w:val="22"/>
          <w:szCs w:val="22"/>
          <w:lang w:eastAsia="en-GB"/>
        </w:rPr>
      </w:pPr>
      <w:r>
        <w:t>6.2.6.2.19</w:t>
      </w:r>
      <w:r w:rsidRPr="00AC746E">
        <w:rPr>
          <w:rFonts w:ascii="Calibri" w:hAnsi="Calibri"/>
          <w:sz w:val="22"/>
          <w:szCs w:val="22"/>
          <w:lang w:eastAsia="en-GB"/>
        </w:rPr>
        <w:tab/>
      </w:r>
      <w:r>
        <w:t>Type: RegistrationDataSets</w:t>
      </w:r>
      <w:r>
        <w:tab/>
      </w:r>
      <w:r>
        <w:fldChar w:fldCharType="begin" w:fldLock="1"/>
      </w:r>
      <w:r>
        <w:instrText xml:space="preserve"> PAGEREF _Toc45029125 \h </w:instrText>
      </w:r>
      <w:r>
        <w:fldChar w:fldCharType="separate"/>
      </w:r>
      <w:r>
        <w:t>187</w:t>
      </w:r>
      <w:r>
        <w:fldChar w:fldCharType="end"/>
      </w:r>
    </w:p>
    <w:p w14:paraId="09BFFBD6" w14:textId="1762204E" w:rsidR="008B692A" w:rsidRPr="00AC746E" w:rsidRDefault="008B692A">
      <w:pPr>
        <w:pStyle w:val="TOC5"/>
        <w:rPr>
          <w:rFonts w:ascii="Calibri" w:hAnsi="Calibri"/>
          <w:sz w:val="22"/>
          <w:szCs w:val="22"/>
          <w:lang w:eastAsia="en-GB"/>
        </w:rPr>
      </w:pPr>
      <w:r>
        <w:t>6.2.6.2.20</w:t>
      </w:r>
      <w:r w:rsidRPr="00AC746E">
        <w:rPr>
          <w:rFonts w:ascii="Calibri" w:hAnsi="Calibri"/>
          <w:sz w:val="22"/>
          <w:szCs w:val="22"/>
          <w:lang w:eastAsia="en-GB"/>
        </w:rPr>
        <w:tab/>
      </w:r>
      <w:r>
        <w:t>Type: IpSmGwRegistration</w:t>
      </w:r>
      <w:r>
        <w:tab/>
      </w:r>
      <w:r>
        <w:fldChar w:fldCharType="begin" w:fldLock="1"/>
      </w:r>
      <w:r>
        <w:instrText xml:space="preserve"> PAGEREF _Toc45029126 \h </w:instrText>
      </w:r>
      <w:r>
        <w:fldChar w:fldCharType="separate"/>
      </w:r>
      <w:r>
        <w:t>187</w:t>
      </w:r>
      <w:r>
        <w:fldChar w:fldCharType="end"/>
      </w:r>
    </w:p>
    <w:p w14:paraId="252CFBDD" w14:textId="3F7E9A0B" w:rsidR="008B692A" w:rsidRPr="00AC746E" w:rsidRDefault="008B692A">
      <w:pPr>
        <w:pStyle w:val="TOC4"/>
        <w:rPr>
          <w:rFonts w:ascii="Calibri" w:hAnsi="Calibri"/>
          <w:sz w:val="22"/>
          <w:szCs w:val="22"/>
          <w:lang w:eastAsia="en-GB"/>
        </w:rPr>
      </w:pPr>
      <w:r w:rsidRPr="007F78C5">
        <w:rPr>
          <w:lang w:val="en-US"/>
        </w:rPr>
        <w:t>6.2.6.3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_Toc45029127 \h </w:instrText>
      </w:r>
      <w:r>
        <w:fldChar w:fldCharType="separate"/>
      </w:r>
      <w:r>
        <w:t>187</w:t>
      </w:r>
      <w:r>
        <w:fldChar w:fldCharType="end"/>
      </w:r>
    </w:p>
    <w:p w14:paraId="49C70CD3" w14:textId="3DD7114C" w:rsidR="008B692A" w:rsidRPr="00AC746E" w:rsidRDefault="008B692A">
      <w:pPr>
        <w:pStyle w:val="TOC5"/>
        <w:rPr>
          <w:rFonts w:ascii="Calibri" w:hAnsi="Calibri"/>
          <w:sz w:val="22"/>
          <w:szCs w:val="22"/>
          <w:lang w:eastAsia="en-GB"/>
        </w:rPr>
      </w:pPr>
      <w:r>
        <w:t>6.2.6.3.1</w:t>
      </w:r>
      <w:r w:rsidRPr="00AC746E">
        <w:rPr>
          <w:rFonts w:ascii="Calibri" w:hAnsi="Calibri"/>
          <w:sz w:val="22"/>
          <w:szCs w:val="22"/>
          <w:lang w:eastAsia="en-GB"/>
        </w:rPr>
        <w:tab/>
      </w:r>
      <w:r>
        <w:t>Introduction</w:t>
      </w:r>
      <w:r>
        <w:tab/>
      </w:r>
      <w:r>
        <w:fldChar w:fldCharType="begin" w:fldLock="1"/>
      </w:r>
      <w:r>
        <w:instrText xml:space="preserve"> PAGEREF _Toc45029128 \h </w:instrText>
      </w:r>
      <w:r>
        <w:fldChar w:fldCharType="separate"/>
      </w:r>
      <w:r>
        <w:t>187</w:t>
      </w:r>
      <w:r>
        <w:fldChar w:fldCharType="end"/>
      </w:r>
    </w:p>
    <w:p w14:paraId="7443D5B0" w14:textId="4F069518" w:rsidR="008B692A" w:rsidRPr="00AC746E" w:rsidRDefault="008B692A">
      <w:pPr>
        <w:pStyle w:val="TOC5"/>
        <w:rPr>
          <w:rFonts w:ascii="Calibri" w:hAnsi="Calibri"/>
          <w:sz w:val="22"/>
          <w:szCs w:val="22"/>
          <w:lang w:eastAsia="en-GB"/>
        </w:rPr>
      </w:pPr>
      <w:r>
        <w:t>6.2.6.3.2</w:t>
      </w:r>
      <w:r w:rsidRPr="00AC746E">
        <w:rPr>
          <w:rFonts w:ascii="Calibri" w:hAnsi="Calibri"/>
          <w:sz w:val="22"/>
          <w:szCs w:val="22"/>
          <w:lang w:eastAsia="en-GB"/>
        </w:rPr>
        <w:tab/>
      </w:r>
      <w:r>
        <w:t>Simple data types</w:t>
      </w:r>
      <w:r>
        <w:tab/>
      </w:r>
      <w:r>
        <w:fldChar w:fldCharType="begin" w:fldLock="1"/>
      </w:r>
      <w:r>
        <w:instrText xml:space="preserve"> PAGEREF _Toc45029129 \h </w:instrText>
      </w:r>
      <w:r>
        <w:fldChar w:fldCharType="separate"/>
      </w:r>
      <w:r>
        <w:t>187</w:t>
      </w:r>
      <w:r>
        <w:fldChar w:fldCharType="end"/>
      </w:r>
    </w:p>
    <w:p w14:paraId="6969B560" w14:textId="3BB7A63A" w:rsidR="008B692A" w:rsidRPr="00AC746E" w:rsidRDefault="008B692A">
      <w:pPr>
        <w:pStyle w:val="TOC5"/>
        <w:rPr>
          <w:rFonts w:ascii="Calibri" w:hAnsi="Calibri"/>
          <w:sz w:val="22"/>
          <w:szCs w:val="22"/>
          <w:lang w:eastAsia="en-GB"/>
        </w:rPr>
      </w:pPr>
      <w:r>
        <w:t>6.2.6.3.3</w:t>
      </w:r>
      <w:r w:rsidRPr="00AC746E">
        <w:rPr>
          <w:rFonts w:ascii="Calibri" w:hAnsi="Calibri"/>
          <w:sz w:val="22"/>
          <w:szCs w:val="22"/>
          <w:lang w:eastAsia="en-GB"/>
        </w:rPr>
        <w:tab/>
      </w:r>
      <w:r>
        <w:t>Enumeration: DeregistrationReason</w:t>
      </w:r>
      <w:r>
        <w:tab/>
      </w:r>
      <w:r>
        <w:fldChar w:fldCharType="begin" w:fldLock="1"/>
      </w:r>
      <w:r>
        <w:instrText xml:space="preserve"> PAGEREF _Toc45029130 \h </w:instrText>
      </w:r>
      <w:r>
        <w:fldChar w:fldCharType="separate"/>
      </w:r>
      <w:r>
        <w:t>188</w:t>
      </w:r>
      <w:r>
        <w:fldChar w:fldCharType="end"/>
      </w:r>
    </w:p>
    <w:p w14:paraId="17600835" w14:textId="0902B6F1" w:rsidR="008B692A" w:rsidRPr="00AC746E" w:rsidRDefault="008B692A">
      <w:pPr>
        <w:pStyle w:val="TOC5"/>
        <w:rPr>
          <w:rFonts w:ascii="Calibri" w:hAnsi="Calibri"/>
          <w:sz w:val="22"/>
          <w:szCs w:val="22"/>
          <w:lang w:eastAsia="en-GB"/>
        </w:rPr>
      </w:pPr>
      <w:r>
        <w:t>6.2.6.3.4</w:t>
      </w:r>
      <w:r w:rsidRPr="00AC746E">
        <w:rPr>
          <w:rFonts w:ascii="Calibri" w:hAnsi="Calibri"/>
          <w:sz w:val="22"/>
          <w:szCs w:val="22"/>
          <w:lang w:eastAsia="en-GB"/>
        </w:rPr>
        <w:tab/>
      </w:r>
      <w:r>
        <w:t>Enumeration: ImsVoPs</w:t>
      </w:r>
      <w:r>
        <w:tab/>
      </w:r>
      <w:r>
        <w:fldChar w:fldCharType="begin" w:fldLock="1"/>
      </w:r>
      <w:r>
        <w:instrText xml:space="preserve"> PAGEREF _Toc45029131 \h </w:instrText>
      </w:r>
      <w:r>
        <w:fldChar w:fldCharType="separate"/>
      </w:r>
      <w:r>
        <w:t>188</w:t>
      </w:r>
      <w:r>
        <w:fldChar w:fldCharType="end"/>
      </w:r>
    </w:p>
    <w:p w14:paraId="5A27950C" w14:textId="3765A7D8" w:rsidR="008B692A" w:rsidRPr="00AC746E" w:rsidRDefault="008B692A">
      <w:pPr>
        <w:pStyle w:val="TOC5"/>
        <w:rPr>
          <w:rFonts w:ascii="Calibri" w:hAnsi="Calibri"/>
          <w:sz w:val="22"/>
          <w:szCs w:val="22"/>
          <w:lang w:eastAsia="en-GB"/>
        </w:rPr>
      </w:pPr>
      <w:r>
        <w:t>6.2.6.3.5</w:t>
      </w:r>
      <w:r w:rsidRPr="00AC746E">
        <w:rPr>
          <w:rFonts w:ascii="Calibri" w:hAnsi="Calibri"/>
          <w:sz w:val="22"/>
          <w:szCs w:val="22"/>
          <w:lang w:eastAsia="en-GB"/>
        </w:rPr>
        <w:tab/>
      </w:r>
      <w:r>
        <w:t xml:space="preserve">Enumeration: </w:t>
      </w:r>
      <w:r>
        <w:rPr>
          <w:lang w:eastAsia="zh-CN"/>
        </w:rPr>
        <w:t>RegistrationReason</w:t>
      </w:r>
      <w:r>
        <w:tab/>
      </w:r>
      <w:r>
        <w:fldChar w:fldCharType="begin" w:fldLock="1"/>
      </w:r>
      <w:r>
        <w:instrText xml:space="preserve"> PAGEREF _Toc45029132 \h </w:instrText>
      </w:r>
      <w:r>
        <w:fldChar w:fldCharType="separate"/>
      </w:r>
      <w:r>
        <w:t>188</w:t>
      </w:r>
      <w:r>
        <w:fldChar w:fldCharType="end"/>
      </w:r>
    </w:p>
    <w:p w14:paraId="3B8DC540" w14:textId="6F1CC52F" w:rsidR="008B692A" w:rsidRPr="00AC746E" w:rsidRDefault="008B692A">
      <w:pPr>
        <w:pStyle w:val="TOC5"/>
        <w:rPr>
          <w:rFonts w:ascii="Calibri" w:hAnsi="Calibri"/>
          <w:sz w:val="22"/>
          <w:szCs w:val="22"/>
          <w:lang w:eastAsia="en-GB"/>
        </w:rPr>
      </w:pPr>
      <w:r>
        <w:t>6.2.6.3.6</w:t>
      </w:r>
      <w:r w:rsidRPr="00AC746E">
        <w:rPr>
          <w:rFonts w:ascii="Calibri" w:hAnsi="Calibri"/>
          <w:sz w:val="22"/>
          <w:szCs w:val="22"/>
          <w:lang w:eastAsia="en-GB"/>
        </w:rPr>
        <w:tab/>
      </w:r>
      <w:r>
        <w:t>Enumeration: RegistrationDataSetName</w:t>
      </w:r>
      <w:r>
        <w:tab/>
      </w:r>
      <w:r>
        <w:fldChar w:fldCharType="begin" w:fldLock="1"/>
      </w:r>
      <w:r>
        <w:instrText xml:space="preserve"> PAGEREF _Toc45029133 \h </w:instrText>
      </w:r>
      <w:r>
        <w:fldChar w:fldCharType="separate"/>
      </w:r>
      <w:r>
        <w:t>189</w:t>
      </w:r>
      <w:r>
        <w:fldChar w:fldCharType="end"/>
      </w:r>
    </w:p>
    <w:p w14:paraId="48D50490" w14:textId="7D3EE3ED" w:rsidR="008B692A" w:rsidRPr="00AC746E" w:rsidRDefault="008B692A">
      <w:pPr>
        <w:pStyle w:val="TOC3"/>
        <w:rPr>
          <w:rFonts w:ascii="Calibri" w:hAnsi="Calibri"/>
          <w:sz w:val="22"/>
          <w:szCs w:val="22"/>
          <w:lang w:eastAsia="en-GB"/>
        </w:rPr>
      </w:pPr>
      <w:r>
        <w:t>6.2.7</w:t>
      </w:r>
      <w:r w:rsidRPr="00AC746E">
        <w:rPr>
          <w:rFonts w:ascii="Calibri" w:hAnsi="Calibri"/>
          <w:sz w:val="22"/>
          <w:szCs w:val="22"/>
          <w:lang w:eastAsia="en-GB"/>
        </w:rPr>
        <w:tab/>
      </w:r>
      <w:r>
        <w:t>Error Handling</w:t>
      </w:r>
      <w:r>
        <w:tab/>
      </w:r>
      <w:r>
        <w:fldChar w:fldCharType="begin" w:fldLock="1"/>
      </w:r>
      <w:r>
        <w:instrText xml:space="preserve"> PAGEREF _Toc45029134 \h </w:instrText>
      </w:r>
      <w:r>
        <w:fldChar w:fldCharType="separate"/>
      </w:r>
      <w:r>
        <w:t>189</w:t>
      </w:r>
      <w:r>
        <w:fldChar w:fldCharType="end"/>
      </w:r>
    </w:p>
    <w:p w14:paraId="2F1CD9C3" w14:textId="505E726C" w:rsidR="008B692A" w:rsidRPr="00AC746E" w:rsidRDefault="008B692A">
      <w:pPr>
        <w:pStyle w:val="TOC4"/>
        <w:rPr>
          <w:rFonts w:ascii="Calibri" w:hAnsi="Calibri"/>
          <w:sz w:val="22"/>
          <w:szCs w:val="22"/>
          <w:lang w:eastAsia="en-GB"/>
        </w:rPr>
      </w:pPr>
      <w:r>
        <w:t>6.2.7.1</w:t>
      </w:r>
      <w:r w:rsidRPr="00AC746E">
        <w:rPr>
          <w:rFonts w:ascii="Calibri" w:hAnsi="Calibri"/>
          <w:sz w:val="22"/>
          <w:szCs w:val="22"/>
          <w:lang w:eastAsia="en-GB"/>
        </w:rPr>
        <w:tab/>
      </w:r>
      <w:r>
        <w:t>General</w:t>
      </w:r>
      <w:r>
        <w:tab/>
      </w:r>
      <w:r>
        <w:fldChar w:fldCharType="begin" w:fldLock="1"/>
      </w:r>
      <w:r>
        <w:instrText xml:space="preserve"> PAGEREF _Toc45029135 \h </w:instrText>
      </w:r>
      <w:r>
        <w:fldChar w:fldCharType="separate"/>
      </w:r>
      <w:r>
        <w:t>189</w:t>
      </w:r>
      <w:r>
        <w:fldChar w:fldCharType="end"/>
      </w:r>
    </w:p>
    <w:p w14:paraId="00DAD254" w14:textId="64663261" w:rsidR="008B692A" w:rsidRPr="00AC746E" w:rsidRDefault="008B692A">
      <w:pPr>
        <w:pStyle w:val="TOC4"/>
        <w:rPr>
          <w:rFonts w:ascii="Calibri" w:hAnsi="Calibri"/>
          <w:sz w:val="22"/>
          <w:szCs w:val="22"/>
          <w:lang w:eastAsia="en-GB"/>
        </w:rPr>
      </w:pPr>
      <w:r>
        <w:t>6.2.7.2</w:t>
      </w:r>
      <w:r w:rsidRPr="00AC746E">
        <w:rPr>
          <w:rFonts w:ascii="Calibri" w:hAnsi="Calibri"/>
          <w:sz w:val="22"/>
          <w:szCs w:val="22"/>
          <w:lang w:eastAsia="en-GB"/>
        </w:rPr>
        <w:tab/>
      </w:r>
      <w:r>
        <w:t>Protocol Errors</w:t>
      </w:r>
      <w:r>
        <w:tab/>
      </w:r>
      <w:r>
        <w:fldChar w:fldCharType="begin" w:fldLock="1"/>
      </w:r>
      <w:r>
        <w:instrText xml:space="preserve"> PAGEREF _Toc45029136 \h </w:instrText>
      </w:r>
      <w:r>
        <w:fldChar w:fldCharType="separate"/>
      </w:r>
      <w:r>
        <w:t>189</w:t>
      </w:r>
      <w:r>
        <w:fldChar w:fldCharType="end"/>
      </w:r>
    </w:p>
    <w:p w14:paraId="65C394BD" w14:textId="2B1EBF6E" w:rsidR="008B692A" w:rsidRPr="00AC746E" w:rsidRDefault="008B692A">
      <w:pPr>
        <w:pStyle w:val="TOC4"/>
        <w:rPr>
          <w:rFonts w:ascii="Calibri" w:hAnsi="Calibri"/>
          <w:sz w:val="22"/>
          <w:szCs w:val="22"/>
          <w:lang w:eastAsia="en-GB"/>
        </w:rPr>
      </w:pPr>
      <w:r>
        <w:t>6.2.7.3</w:t>
      </w:r>
      <w:r w:rsidRPr="00AC746E">
        <w:rPr>
          <w:rFonts w:ascii="Calibri" w:hAnsi="Calibri"/>
          <w:sz w:val="22"/>
          <w:szCs w:val="22"/>
          <w:lang w:eastAsia="en-GB"/>
        </w:rPr>
        <w:tab/>
      </w:r>
      <w:r>
        <w:t>Application Errors</w:t>
      </w:r>
      <w:r>
        <w:tab/>
      </w:r>
      <w:r>
        <w:fldChar w:fldCharType="begin" w:fldLock="1"/>
      </w:r>
      <w:r>
        <w:instrText xml:space="preserve"> PAGEREF _Toc45029137 \h </w:instrText>
      </w:r>
      <w:r>
        <w:fldChar w:fldCharType="separate"/>
      </w:r>
      <w:r>
        <w:t>189</w:t>
      </w:r>
      <w:r>
        <w:fldChar w:fldCharType="end"/>
      </w:r>
    </w:p>
    <w:p w14:paraId="1B2E07A8" w14:textId="40FBA2FD" w:rsidR="008B692A" w:rsidRPr="00AC746E" w:rsidRDefault="008B692A">
      <w:pPr>
        <w:pStyle w:val="TOC3"/>
        <w:rPr>
          <w:rFonts w:ascii="Calibri" w:hAnsi="Calibri"/>
          <w:sz w:val="22"/>
          <w:szCs w:val="22"/>
          <w:lang w:eastAsia="en-GB"/>
        </w:rPr>
      </w:pPr>
      <w:r>
        <w:t>6.2.8</w:t>
      </w:r>
      <w:r w:rsidRPr="00AC746E">
        <w:rPr>
          <w:rFonts w:ascii="Calibri" w:hAnsi="Calibri"/>
          <w:sz w:val="22"/>
          <w:szCs w:val="22"/>
          <w:lang w:eastAsia="en-GB"/>
        </w:rPr>
        <w:tab/>
      </w:r>
      <w:r>
        <w:t>Feature Negotiation</w:t>
      </w:r>
      <w:r>
        <w:tab/>
      </w:r>
      <w:r>
        <w:fldChar w:fldCharType="begin" w:fldLock="1"/>
      </w:r>
      <w:r>
        <w:instrText xml:space="preserve"> PAGEREF _Toc45029138 \h </w:instrText>
      </w:r>
      <w:r>
        <w:fldChar w:fldCharType="separate"/>
      </w:r>
      <w:r>
        <w:t>190</w:t>
      </w:r>
      <w:r>
        <w:fldChar w:fldCharType="end"/>
      </w:r>
    </w:p>
    <w:p w14:paraId="4FE873AC" w14:textId="19A46072" w:rsidR="008B692A" w:rsidRPr="00AC746E" w:rsidRDefault="008B692A">
      <w:pPr>
        <w:pStyle w:val="TOC3"/>
        <w:rPr>
          <w:rFonts w:ascii="Calibri" w:hAnsi="Calibri"/>
          <w:sz w:val="22"/>
          <w:szCs w:val="22"/>
          <w:lang w:eastAsia="en-GB"/>
        </w:rPr>
      </w:pPr>
      <w:r w:rsidRPr="007F78C5">
        <w:rPr>
          <w:lang w:val="en-US"/>
        </w:rPr>
        <w:t>6.2.9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_Toc45029139 \h </w:instrText>
      </w:r>
      <w:r>
        <w:fldChar w:fldCharType="separate"/>
      </w:r>
      <w:r>
        <w:t>190</w:t>
      </w:r>
      <w:r>
        <w:fldChar w:fldCharType="end"/>
      </w:r>
    </w:p>
    <w:p w14:paraId="23AA7DCE" w14:textId="70EDADE8" w:rsidR="008B692A" w:rsidRPr="00AC746E" w:rsidRDefault="008B692A">
      <w:pPr>
        <w:pStyle w:val="TOC2"/>
        <w:rPr>
          <w:rFonts w:ascii="Calibri" w:hAnsi="Calibri"/>
          <w:sz w:val="22"/>
          <w:szCs w:val="22"/>
          <w:lang w:eastAsia="en-GB"/>
        </w:rPr>
      </w:pPr>
      <w:r>
        <w:lastRenderedPageBreak/>
        <w:t>6.3</w:t>
      </w:r>
      <w:r w:rsidRPr="00AC746E">
        <w:rPr>
          <w:rFonts w:ascii="Calibri" w:hAnsi="Calibri"/>
          <w:sz w:val="22"/>
          <w:szCs w:val="22"/>
          <w:lang w:eastAsia="en-GB"/>
        </w:rPr>
        <w:tab/>
      </w:r>
      <w:r>
        <w:t>Nudm_UEAuthentication Service API</w:t>
      </w:r>
      <w:r>
        <w:tab/>
      </w:r>
      <w:r>
        <w:fldChar w:fldCharType="begin" w:fldLock="1"/>
      </w:r>
      <w:r>
        <w:instrText xml:space="preserve"> PAGEREF _Toc45029140 \h </w:instrText>
      </w:r>
      <w:r>
        <w:fldChar w:fldCharType="separate"/>
      </w:r>
      <w:r>
        <w:t>191</w:t>
      </w:r>
      <w:r>
        <w:fldChar w:fldCharType="end"/>
      </w:r>
    </w:p>
    <w:p w14:paraId="5EA90606" w14:textId="373487E8" w:rsidR="008B692A" w:rsidRPr="00AC746E" w:rsidRDefault="008B692A">
      <w:pPr>
        <w:pStyle w:val="TOC3"/>
        <w:rPr>
          <w:rFonts w:ascii="Calibri" w:hAnsi="Calibri"/>
          <w:sz w:val="22"/>
          <w:szCs w:val="22"/>
          <w:lang w:eastAsia="en-GB"/>
        </w:rPr>
      </w:pPr>
      <w:r>
        <w:t>6.3.1</w:t>
      </w:r>
      <w:r w:rsidRPr="00AC746E">
        <w:rPr>
          <w:rFonts w:ascii="Calibri" w:hAnsi="Calibri"/>
          <w:sz w:val="22"/>
          <w:szCs w:val="22"/>
          <w:lang w:eastAsia="en-GB"/>
        </w:rPr>
        <w:tab/>
      </w:r>
      <w:r>
        <w:t>API URI</w:t>
      </w:r>
      <w:r>
        <w:tab/>
      </w:r>
      <w:r>
        <w:fldChar w:fldCharType="begin" w:fldLock="1"/>
      </w:r>
      <w:r>
        <w:instrText xml:space="preserve"> PAGEREF _Toc45029141 \h </w:instrText>
      </w:r>
      <w:r>
        <w:fldChar w:fldCharType="separate"/>
      </w:r>
      <w:r>
        <w:t>191</w:t>
      </w:r>
      <w:r>
        <w:fldChar w:fldCharType="end"/>
      </w:r>
    </w:p>
    <w:p w14:paraId="15590B3E" w14:textId="58B8403D" w:rsidR="008B692A" w:rsidRPr="00AC746E" w:rsidRDefault="008B692A">
      <w:pPr>
        <w:pStyle w:val="TOC3"/>
        <w:rPr>
          <w:rFonts w:ascii="Calibri" w:hAnsi="Calibri"/>
          <w:sz w:val="22"/>
          <w:szCs w:val="22"/>
          <w:lang w:eastAsia="en-GB"/>
        </w:rPr>
      </w:pPr>
      <w:r>
        <w:t>6.3.2</w:t>
      </w:r>
      <w:r w:rsidRPr="00AC746E">
        <w:rPr>
          <w:rFonts w:ascii="Calibri" w:hAnsi="Calibri"/>
          <w:sz w:val="22"/>
          <w:szCs w:val="22"/>
          <w:lang w:eastAsia="en-GB"/>
        </w:rPr>
        <w:tab/>
      </w:r>
      <w:r>
        <w:t>Usage of HTTP</w:t>
      </w:r>
      <w:r>
        <w:tab/>
      </w:r>
      <w:r>
        <w:fldChar w:fldCharType="begin" w:fldLock="1"/>
      </w:r>
      <w:r>
        <w:instrText xml:space="preserve"> PAGEREF _Toc45029142 \h </w:instrText>
      </w:r>
      <w:r>
        <w:fldChar w:fldCharType="separate"/>
      </w:r>
      <w:r>
        <w:t>191</w:t>
      </w:r>
      <w:r>
        <w:fldChar w:fldCharType="end"/>
      </w:r>
    </w:p>
    <w:p w14:paraId="1411150E" w14:textId="57F1D0FB" w:rsidR="008B692A" w:rsidRPr="00AC746E" w:rsidRDefault="008B692A">
      <w:pPr>
        <w:pStyle w:val="TOC4"/>
        <w:rPr>
          <w:rFonts w:ascii="Calibri" w:hAnsi="Calibri"/>
          <w:sz w:val="22"/>
          <w:szCs w:val="22"/>
          <w:lang w:eastAsia="en-GB"/>
        </w:rPr>
      </w:pPr>
      <w:r>
        <w:t>6.3.2.1</w:t>
      </w:r>
      <w:r w:rsidRPr="00AC746E">
        <w:rPr>
          <w:rFonts w:ascii="Calibri" w:hAnsi="Calibri"/>
          <w:sz w:val="22"/>
          <w:szCs w:val="22"/>
          <w:lang w:eastAsia="en-GB"/>
        </w:rPr>
        <w:tab/>
      </w:r>
      <w:r>
        <w:t>General</w:t>
      </w:r>
      <w:r>
        <w:tab/>
      </w:r>
      <w:r>
        <w:fldChar w:fldCharType="begin" w:fldLock="1"/>
      </w:r>
      <w:r>
        <w:instrText xml:space="preserve"> PAGEREF _Toc45029143 \h </w:instrText>
      </w:r>
      <w:r>
        <w:fldChar w:fldCharType="separate"/>
      </w:r>
      <w:r>
        <w:t>191</w:t>
      </w:r>
      <w:r>
        <w:fldChar w:fldCharType="end"/>
      </w:r>
    </w:p>
    <w:p w14:paraId="6E617128" w14:textId="10D81840" w:rsidR="008B692A" w:rsidRPr="00AC746E" w:rsidRDefault="008B692A">
      <w:pPr>
        <w:pStyle w:val="TOC4"/>
        <w:rPr>
          <w:rFonts w:ascii="Calibri" w:hAnsi="Calibri"/>
          <w:sz w:val="22"/>
          <w:szCs w:val="22"/>
          <w:lang w:eastAsia="en-GB"/>
        </w:rPr>
      </w:pPr>
      <w:r>
        <w:t>6.3.2.2</w:t>
      </w:r>
      <w:r w:rsidRPr="00AC746E">
        <w:rPr>
          <w:rFonts w:ascii="Calibri" w:hAnsi="Calibri"/>
          <w:sz w:val="22"/>
          <w:szCs w:val="22"/>
          <w:lang w:eastAsia="en-GB"/>
        </w:rPr>
        <w:tab/>
      </w:r>
      <w:r>
        <w:t>HTTP standard headers</w:t>
      </w:r>
      <w:r>
        <w:tab/>
      </w:r>
      <w:r>
        <w:fldChar w:fldCharType="begin" w:fldLock="1"/>
      </w:r>
      <w:r>
        <w:instrText xml:space="preserve"> PAGEREF _Toc45029144 \h </w:instrText>
      </w:r>
      <w:r>
        <w:fldChar w:fldCharType="separate"/>
      </w:r>
      <w:r>
        <w:t>191</w:t>
      </w:r>
      <w:r>
        <w:fldChar w:fldCharType="end"/>
      </w:r>
    </w:p>
    <w:p w14:paraId="2B3EF8C7" w14:textId="39627D08" w:rsidR="008B692A" w:rsidRPr="00AC746E" w:rsidRDefault="008B692A">
      <w:pPr>
        <w:pStyle w:val="TOC5"/>
        <w:rPr>
          <w:rFonts w:ascii="Calibri" w:hAnsi="Calibri"/>
          <w:sz w:val="22"/>
          <w:szCs w:val="22"/>
          <w:lang w:eastAsia="en-GB"/>
        </w:rPr>
      </w:pPr>
      <w:r>
        <w:t>6.3.2.2.1</w:t>
      </w:r>
      <w:r w:rsidRPr="00AC746E">
        <w:rPr>
          <w:rFonts w:ascii="Calibri" w:hAnsi="Calibri"/>
          <w:sz w:val="22"/>
          <w:szCs w:val="22"/>
          <w:lang w:eastAsia="en-GB"/>
        </w:rPr>
        <w:tab/>
      </w:r>
      <w:r>
        <w:rPr>
          <w:lang w:eastAsia="zh-CN"/>
        </w:rPr>
        <w:t>General</w:t>
      </w:r>
      <w:r>
        <w:tab/>
      </w:r>
      <w:r>
        <w:fldChar w:fldCharType="begin" w:fldLock="1"/>
      </w:r>
      <w:r>
        <w:instrText xml:space="preserve"> PAGEREF _Toc45029145 \h </w:instrText>
      </w:r>
      <w:r>
        <w:fldChar w:fldCharType="separate"/>
      </w:r>
      <w:r>
        <w:t>191</w:t>
      </w:r>
      <w:r>
        <w:fldChar w:fldCharType="end"/>
      </w:r>
    </w:p>
    <w:p w14:paraId="29DABDD7" w14:textId="22C2B858" w:rsidR="008B692A" w:rsidRPr="00AC746E" w:rsidRDefault="008B692A">
      <w:pPr>
        <w:pStyle w:val="TOC5"/>
        <w:rPr>
          <w:rFonts w:ascii="Calibri" w:hAnsi="Calibri"/>
          <w:sz w:val="22"/>
          <w:szCs w:val="22"/>
          <w:lang w:eastAsia="en-GB"/>
        </w:rPr>
      </w:pPr>
      <w:r>
        <w:t>6.3.2.2.2</w:t>
      </w:r>
      <w:r w:rsidRPr="00AC746E">
        <w:rPr>
          <w:rFonts w:ascii="Calibri" w:hAnsi="Calibri"/>
          <w:sz w:val="22"/>
          <w:szCs w:val="22"/>
          <w:lang w:eastAsia="en-GB"/>
        </w:rPr>
        <w:tab/>
      </w:r>
      <w:r>
        <w:t>Content type</w:t>
      </w:r>
      <w:r>
        <w:tab/>
      </w:r>
      <w:r>
        <w:fldChar w:fldCharType="begin" w:fldLock="1"/>
      </w:r>
      <w:r>
        <w:instrText xml:space="preserve"> PAGEREF _Toc45029146 \h </w:instrText>
      </w:r>
      <w:r>
        <w:fldChar w:fldCharType="separate"/>
      </w:r>
      <w:r>
        <w:t>191</w:t>
      </w:r>
      <w:r>
        <w:fldChar w:fldCharType="end"/>
      </w:r>
    </w:p>
    <w:p w14:paraId="47B1A8E3" w14:textId="1B1351DA" w:rsidR="008B692A" w:rsidRPr="00AC746E" w:rsidRDefault="008B692A">
      <w:pPr>
        <w:pStyle w:val="TOC4"/>
        <w:rPr>
          <w:rFonts w:ascii="Calibri" w:hAnsi="Calibri"/>
          <w:sz w:val="22"/>
          <w:szCs w:val="22"/>
          <w:lang w:eastAsia="en-GB"/>
        </w:rPr>
      </w:pPr>
      <w:r>
        <w:t>6.3.2.3</w:t>
      </w:r>
      <w:r w:rsidRPr="00AC746E">
        <w:rPr>
          <w:rFonts w:ascii="Calibri" w:hAnsi="Calibri"/>
          <w:sz w:val="22"/>
          <w:szCs w:val="22"/>
          <w:lang w:eastAsia="en-GB"/>
        </w:rPr>
        <w:tab/>
      </w:r>
      <w:r>
        <w:t>HTTP custom headers</w:t>
      </w:r>
      <w:r>
        <w:tab/>
      </w:r>
      <w:r>
        <w:fldChar w:fldCharType="begin" w:fldLock="1"/>
      </w:r>
      <w:r>
        <w:instrText xml:space="preserve"> PAGEREF _Toc45029147 \h </w:instrText>
      </w:r>
      <w:r>
        <w:fldChar w:fldCharType="separate"/>
      </w:r>
      <w:r>
        <w:t>191</w:t>
      </w:r>
      <w:r>
        <w:fldChar w:fldCharType="end"/>
      </w:r>
    </w:p>
    <w:p w14:paraId="05A8E6C2" w14:textId="1D2E2624" w:rsidR="008B692A" w:rsidRPr="00AC746E" w:rsidRDefault="008B692A">
      <w:pPr>
        <w:pStyle w:val="TOC5"/>
        <w:rPr>
          <w:rFonts w:ascii="Calibri" w:hAnsi="Calibri"/>
          <w:sz w:val="22"/>
          <w:szCs w:val="22"/>
          <w:lang w:eastAsia="en-GB"/>
        </w:rPr>
      </w:pPr>
      <w:r>
        <w:t>6.3.2.3.1</w:t>
      </w:r>
      <w:r w:rsidRPr="00AC746E">
        <w:rPr>
          <w:rFonts w:ascii="Calibri" w:hAnsi="Calibri"/>
          <w:sz w:val="22"/>
          <w:szCs w:val="22"/>
          <w:lang w:eastAsia="en-GB"/>
        </w:rPr>
        <w:tab/>
      </w:r>
      <w:r>
        <w:rPr>
          <w:lang w:eastAsia="zh-CN"/>
        </w:rPr>
        <w:t>General</w:t>
      </w:r>
      <w:r>
        <w:tab/>
      </w:r>
      <w:r>
        <w:fldChar w:fldCharType="begin" w:fldLock="1"/>
      </w:r>
      <w:r>
        <w:instrText xml:space="preserve"> PAGEREF _Toc45029148 \h </w:instrText>
      </w:r>
      <w:r>
        <w:fldChar w:fldCharType="separate"/>
      </w:r>
      <w:r>
        <w:t>191</w:t>
      </w:r>
      <w:r>
        <w:fldChar w:fldCharType="end"/>
      </w:r>
    </w:p>
    <w:p w14:paraId="3BA94F3B" w14:textId="1E20936B" w:rsidR="008B692A" w:rsidRPr="00AC746E" w:rsidRDefault="008B692A">
      <w:pPr>
        <w:pStyle w:val="TOC3"/>
        <w:rPr>
          <w:rFonts w:ascii="Calibri" w:hAnsi="Calibri"/>
          <w:sz w:val="22"/>
          <w:szCs w:val="22"/>
          <w:lang w:eastAsia="en-GB"/>
        </w:rPr>
      </w:pPr>
      <w:r>
        <w:t>6.3.3</w:t>
      </w:r>
      <w:r w:rsidRPr="00AC746E">
        <w:rPr>
          <w:rFonts w:ascii="Calibri" w:hAnsi="Calibri"/>
          <w:sz w:val="22"/>
          <w:szCs w:val="22"/>
          <w:lang w:eastAsia="en-GB"/>
        </w:rPr>
        <w:tab/>
      </w:r>
      <w:r>
        <w:t>Resources</w:t>
      </w:r>
      <w:r>
        <w:tab/>
      </w:r>
      <w:r>
        <w:fldChar w:fldCharType="begin" w:fldLock="1"/>
      </w:r>
      <w:r>
        <w:instrText xml:space="preserve"> PAGEREF _Toc45029149 \h </w:instrText>
      </w:r>
      <w:r>
        <w:fldChar w:fldCharType="separate"/>
      </w:r>
      <w:r>
        <w:t>192</w:t>
      </w:r>
      <w:r>
        <w:fldChar w:fldCharType="end"/>
      </w:r>
    </w:p>
    <w:p w14:paraId="69517175" w14:textId="2ED3BCF1" w:rsidR="008B692A" w:rsidRPr="00AC746E" w:rsidRDefault="008B692A">
      <w:pPr>
        <w:pStyle w:val="TOC4"/>
        <w:rPr>
          <w:rFonts w:ascii="Calibri" w:hAnsi="Calibri"/>
          <w:sz w:val="22"/>
          <w:szCs w:val="22"/>
          <w:lang w:eastAsia="en-GB"/>
        </w:rPr>
      </w:pPr>
      <w:r>
        <w:t>6.3.3.1</w:t>
      </w:r>
      <w:r w:rsidRPr="00AC746E">
        <w:rPr>
          <w:rFonts w:ascii="Calibri" w:hAnsi="Calibri"/>
          <w:sz w:val="22"/>
          <w:szCs w:val="22"/>
          <w:lang w:eastAsia="en-GB"/>
        </w:rPr>
        <w:tab/>
      </w:r>
      <w:r>
        <w:t>Overview</w:t>
      </w:r>
      <w:r>
        <w:tab/>
      </w:r>
      <w:r>
        <w:fldChar w:fldCharType="begin" w:fldLock="1"/>
      </w:r>
      <w:r>
        <w:instrText xml:space="preserve"> PAGEREF _Toc45029150 \h </w:instrText>
      </w:r>
      <w:r>
        <w:fldChar w:fldCharType="separate"/>
      </w:r>
      <w:r>
        <w:t>192</w:t>
      </w:r>
      <w:r>
        <w:fldChar w:fldCharType="end"/>
      </w:r>
    </w:p>
    <w:p w14:paraId="747A8C56" w14:textId="4E66D045" w:rsidR="008B692A" w:rsidRPr="00AC746E" w:rsidRDefault="008B692A">
      <w:pPr>
        <w:pStyle w:val="TOC4"/>
        <w:rPr>
          <w:rFonts w:ascii="Calibri" w:hAnsi="Calibri"/>
          <w:sz w:val="22"/>
          <w:szCs w:val="22"/>
          <w:lang w:eastAsia="en-GB"/>
        </w:rPr>
      </w:pPr>
      <w:r>
        <w:t>6.3.3.2</w:t>
      </w:r>
      <w:r w:rsidRPr="00AC746E">
        <w:rPr>
          <w:rFonts w:ascii="Calibri" w:hAnsi="Calibri"/>
          <w:sz w:val="22"/>
          <w:szCs w:val="22"/>
          <w:lang w:eastAsia="en-GB"/>
        </w:rPr>
        <w:tab/>
      </w:r>
      <w:r>
        <w:t>Resource: SecurityInformation (Custom operation)</w:t>
      </w:r>
      <w:r>
        <w:tab/>
      </w:r>
      <w:r>
        <w:fldChar w:fldCharType="begin" w:fldLock="1"/>
      </w:r>
      <w:r>
        <w:instrText xml:space="preserve"> PAGEREF _Toc45029151 \h </w:instrText>
      </w:r>
      <w:r>
        <w:fldChar w:fldCharType="separate"/>
      </w:r>
      <w:r>
        <w:t>193</w:t>
      </w:r>
      <w:r>
        <w:fldChar w:fldCharType="end"/>
      </w:r>
    </w:p>
    <w:p w14:paraId="1C66C298" w14:textId="32E72371" w:rsidR="008B692A" w:rsidRPr="00AC746E" w:rsidRDefault="008B692A">
      <w:pPr>
        <w:pStyle w:val="TOC5"/>
        <w:rPr>
          <w:rFonts w:ascii="Calibri" w:hAnsi="Calibri"/>
          <w:sz w:val="22"/>
          <w:szCs w:val="22"/>
          <w:lang w:eastAsia="en-GB"/>
        </w:rPr>
      </w:pPr>
      <w:r>
        <w:t>6.3.3.2.1</w:t>
      </w:r>
      <w:r w:rsidRPr="00AC746E">
        <w:rPr>
          <w:rFonts w:ascii="Calibri" w:hAnsi="Calibri"/>
          <w:sz w:val="22"/>
          <w:szCs w:val="22"/>
          <w:lang w:eastAsia="en-GB"/>
        </w:rPr>
        <w:tab/>
      </w:r>
      <w:r>
        <w:t>Description</w:t>
      </w:r>
      <w:r>
        <w:tab/>
      </w:r>
      <w:r>
        <w:fldChar w:fldCharType="begin" w:fldLock="1"/>
      </w:r>
      <w:r>
        <w:instrText xml:space="preserve"> PAGEREF _Toc45029152 \h </w:instrText>
      </w:r>
      <w:r>
        <w:fldChar w:fldCharType="separate"/>
      </w:r>
      <w:r>
        <w:t>193</w:t>
      </w:r>
      <w:r>
        <w:fldChar w:fldCharType="end"/>
      </w:r>
    </w:p>
    <w:p w14:paraId="2D4404BB" w14:textId="5AD09FDE" w:rsidR="008B692A" w:rsidRPr="00AC746E" w:rsidRDefault="008B692A">
      <w:pPr>
        <w:pStyle w:val="TOC5"/>
        <w:rPr>
          <w:rFonts w:ascii="Calibri" w:hAnsi="Calibri"/>
          <w:sz w:val="22"/>
          <w:szCs w:val="22"/>
          <w:lang w:eastAsia="en-GB"/>
        </w:rPr>
      </w:pPr>
      <w:r>
        <w:t>6.3.3.2.2</w:t>
      </w:r>
      <w:r w:rsidRPr="00AC746E">
        <w:rPr>
          <w:rFonts w:ascii="Calibri" w:hAnsi="Calibri"/>
          <w:sz w:val="22"/>
          <w:szCs w:val="22"/>
          <w:lang w:eastAsia="en-GB"/>
        </w:rPr>
        <w:tab/>
      </w:r>
      <w:r>
        <w:t>Resource Definition</w:t>
      </w:r>
      <w:r>
        <w:tab/>
      </w:r>
      <w:r>
        <w:fldChar w:fldCharType="begin" w:fldLock="1"/>
      </w:r>
      <w:r>
        <w:instrText xml:space="preserve"> PAGEREF _Toc45029153 \h </w:instrText>
      </w:r>
      <w:r>
        <w:fldChar w:fldCharType="separate"/>
      </w:r>
      <w:r>
        <w:t>193</w:t>
      </w:r>
      <w:r>
        <w:fldChar w:fldCharType="end"/>
      </w:r>
    </w:p>
    <w:p w14:paraId="257646AA" w14:textId="7BB6FCE6" w:rsidR="008B692A" w:rsidRPr="00AC746E" w:rsidRDefault="008B692A">
      <w:pPr>
        <w:pStyle w:val="TOC5"/>
        <w:rPr>
          <w:rFonts w:ascii="Calibri" w:hAnsi="Calibri"/>
          <w:sz w:val="22"/>
          <w:szCs w:val="22"/>
          <w:lang w:eastAsia="en-GB"/>
        </w:rPr>
      </w:pPr>
      <w:r>
        <w:t>6.3.3.2.3</w:t>
      </w:r>
      <w:r w:rsidRPr="00AC746E">
        <w:rPr>
          <w:rFonts w:ascii="Calibri" w:hAnsi="Calibri"/>
          <w:sz w:val="22"/>
          <w:szCs w:val="22"/>
          <w:lang w:eastAsia="en-GB"/>
        </w:rPr>
        <w:tab/>
      </w:r>
      <w:r>
        <w:t>Resource Standard Methods</w:t>
      </w:r>
      <w:r>
        <w:tab/>
      </w:r>
      <w:r>
        <w:fldChar w:fldCharType="begin" w:fldLock="1"/>
      </w:r>
      <w:r>
        <w:instrText xml:space="preserve"> PAGEREF _Toc45029154 \h </w:instrText>
      </w:r>
      <w:r>
        <w:fldChar w:fldCharType="separate"/>
      </w:r>
      <w:r>
        <w:t>194</w:t>
      </w:r>
      <w:r>
        <w:fldChar w:fldCharType="end"/>
      </w:r>
    </w:p>
    <w:p w14:paraId="45819B3C" w14:textId="5F779883" w:rsidR="008B692A" w:rsidRPr="00AC746E" w:rsidRDefault="008B692A">
      <w:pPr>
        <w:pStyle w:val="TOC5"/>
        <w:rPr>
          <w:rFonts w:ascii="Calibri" w:hAnsi="Calibri"/>
          <w:sz w:val="22"/>
          <w:szCs w:val="22"/>
          <w:lang w:eastAsia="en-GB"/>
        </w:rPr>
      </w:pPr>
      <w:r>
        <w:t>6.3.3.2.4</w:t>
      </w:r>
      <w:r w:rsidRPr="00AC746E">
        <w:rPr>
          <w:rFonts w:ascii="Calibri" w:hAnsi="Calibri"/>
          <w:sz w:val="22"/>
          <w:szCs w:val="22"/>
          <w:lang w:eastAsia="en-GB"/>
        </w:rPr>
        <w:tab/>
      </w:r>
      <w:r>
        <w:t>Resource Custom Operations</w:t>
      </w:r>
      <w:r>
        <w:tab/>
      </w:r>
      <w:r>
        <w:fldChar w:fldCharType="begin" w:fldLock="1"/>
      </w:r>
      <w:r>
        <w:instrText xml:space="preserve"> PAGEREF _Toc45029155 \h </w:instrText>
      </w:r>
      <w:r>
        <w:fldChar w:fldCharType="separate"/>
      </w:r>
      <w:r>
        <w:t>194</w:t>
      </w:r>
      <w:r>
        <w:fldChar w:fldCharType="end"/>
      </w:r>
    </w:p>
    <w:p w14:paraId="182D1E79" w14:textId="7A4536D6" w:rsidR="008B692A" w:rsidRPr="00AC746E" w:rsidRDefault="008B692A">
      <w:pPr>
        <w:pStyle w:val="TOC6"/>
        <w:rPr>
          <w:rFonts w:ascii="Calibri" w:hAnsi="Calibri"/>
          <w:sz w:val="22"/>
          <w:szCs w:val="22"/>
          <w:lang w:eastAsia="en-GB"/>
        </w:rPr>
      </w:pPr>
      <w:r>
        <w:t>6.3.3.2.4.1</w:t>
      </w:r>
      <w:r w:rsidRPr="00AC746E">
        <w:rPr>
          <w:rFonts w:ascii="Calibri" w:hAnsi="Calibri"/>
          <w:sz w:val="22"/>
          <w:szCs w:val="22"/>
          <w:lang w:eastAsia="en-GB"/>
        </w:rPr>
        <w:tab/>
      </w:r>
      <w:r>
        <w:t>Overview</w:t>
      </w:r>
      <w:r>
        <w:tab/>
      </w:r>
      <w:r>
        <w:fldChar w:fldCharType="begin" w:fldLock="1"/>
      </w:r>
      <w:r>
        <w:instrText xml:space="preserve"> PAGEREF _Toc45029156 \h </w:instrText>
      </w:r>
      <w:r>
        <w:fldChar w:fldCharType="separate"/>
      </w:r>
      <w:r>
        <w:t>194</w:t>
      </w:r>
      <w:r>
        <w:fldChar w:fldCharType="end"/>
      </w:r>
    </w:p>
    <w:p w14:paraId="15F6BAFC" w14:textId="5EA89D8E" w:rsidR="008B692A" w:rsidRPr="00AC746E" w:rsidRDefault="008B692A">
      <w:pPr>
        <w:pStyle w:val="TOC6"/>
        <w:rPr>
          <w:rFonts w:ascii="Calibri" w:hAnsi="Calibri"/>
          <w:sz w:val="22"/>
          <w:szCs w:val="22"/>
          <w:lang w:eastAsia="en-GB"/>
        </w:rPr>
      </w:pPr>
      <w:r>
        <w:t>6.3.3.2.4.2</w:t>
      </w:r>
      <w:r w:rsidRPr="00AC746E">
        <w:rPr>
          <w:rFonts w:ascii="Calibri" w:hAnsi="Calibri"/>
          <w:sz w:val="22"/>
          <w:szCs w:val="22"/>
          <w:lang w:eastAsia="en-GB"/>
        </w:rPr>
        <w:tab/>
      </w:r>
      <w:r>
        <w:t>Operation: generate-auth-data</w:t>
      </w:r>
      <w:r>
        <w:tab/>
      </w:r>
      <w:r>
        <w:fldChar w:fldCharType="begin" w:fldLock="1"/>
      </w:r>
      <w:r>
        <w:instrText xml:space="preserve"> PAGEREF _Toc45029157 \h </w:instrText>
      </w:r>
      <w:r>
        <w:fldChar w:fldCharType="separate"/>
      </w:r>
      <w:r>
        <w:t>194</w:t>
      </w:r>
      <w:r>
        <w:fldChar w:fldCharType="end"/>
      </w:r>
    </w:p>
    <w:p w14:paraId="357023C6" w14:textId="46BCB97E" w:rsidR="008B692A" w:rsidRPr="00AC746E" w:rsidRDefault="008B692A">
      <w:pPr>
        <w:pStyle w:val="TOC7"/>
        <w:rPr>
          <w:rFonts w:ascii="Calibri" w:hAnsi="Calibri"/>
          <w:sz w:val="22"/>
          <w:szCs w:val="22"/>
          <w:lang w:eastAsia="en-GB"/>
        </w:rPr>
      </w:pPr>
      <w:r>
        <w:t>6.3.3.2.4.2.1</w:t>
      </w:r>
      <w:r w:rsidRPr="00AC746E">
        <w:rPr>
          <w:rFonts w:ascii="Calibri" w:hAnsi="Calibri"/>
          <w:sz w:val="22"/>
          <w:szCs w:val="22"/>
          <w:lang w:eastAsia="en-GB"/>
        </w:rPr>
        <w:tab/>
      </w:r>
      <w:r>
        <w:t>Description</w:t>
      </w:r>
      <w:r>
        <w:tab/>
      </w:r>
      <w:r>
        <w:fldChar w:fldCharType="begin" w:fldLock="1"/>
      </w:r>
      <w:r>
        <w:instrText xml:space="preserve"> PAGEREF _Toc45029158 \h </w:instrText>
      </w:r>
      <w:r>
        <w:fldChar w:fldCharType="separate"/>
      </w:r>
      <w:r>
        <w:t>194</w:t>
      </w:r>
      <w:r>
        <w:fldChar w:fldCharType="end"/>
      </w:r>
    </w:p>
    <w:p w14:paraId="2A192EAF" w14:textId="7936DA25" w:rsidR="008B692A" w:rsidRPr="00AC746E" w:rsidRDefault="008B692A">
      <w:pPr>
        <w:pStyle w:val="TOC7"/>
        <w:rPr>
          <w:rFonts w:ascii="Calibri" w:hAnsi="Calibri"/>
          <w:sz w:val="22"/>
          <w:szCs w:val="22"/>
          <w:lang w:eastAsia="en-GB"/>
        </w:rPr>
      </w:pPr>
      <w:r>
        <w:t>6.3.3.2.4.2.2</w:t>
      </w:r>
      <w:r w:rsidRPr="00AC746E">
        <w:rPr>
          <w:rFonts w:ascii="Calibri" w:hAnsi="Calibri"/>
          <w:sz w:val="22"/>
          <w:szCs w:val="22"/>
          <w:lang w:eastAsia="en-GB"/>
        </w:rPr>
        <w:tab/>
      </w:r>
      <w:r>
        <w:t>Operation Definition</w:t>
      </w:r>
      <w:r>
        <w:tab/>
      </w:r>
      <w:r>
        <w:fldChar w:fldCharType="begin" w:fldLock="1"/>
      </w:r>
      <w:r>
        <w:instrText xml:space="preserve"> PAGEREF _Toc45029159 \h </w:instrText>
      </w:r>
      <w:r>
        <w:fldChar w:fldCharType="separate"/>
      </w:r>
      <w:r>
        <w:t>194</w:t>
      </w:r>
      <w:r>
        <w:fldChar w:fldCharType="end"/>
      </w:r>
    </w:p>
    <w:p w14:paraId="2320BB8E" w14:textId="1E88BC5E" w:rsidR="008B692A" w:rsidRPr="00AC746E" w:rsidRDefault="008B692A">
      <w:pPr>
        <w:pStyle w:val="TOC4"/>
        <w:rPr>
          <w:rFonts w:ascii="Calibri" w:hAnsi="Calibri"/>
          <w:sz w:val="22"/>
          <w:szCs w:val="22"/>
          <w:lang w:eastAsia="en-GB"/>
        </w:rPr>
      </w:pPr>
      <w:r>
        <w:t>6.3.3.3</w:t>
      </w:r>
      <w:r w:rsidRPr="00AC746E">
        <w:rPr>
          <w:rFonts w:ascii="Calibri" w:hAnsi="Calibri"/>
          <w:sz w:val="22"/>
          <w:szCs w:val="22"/>
          <w:lang w:eastAsia="en-GB"/>
        </w:rPr>
        <w:tab/>
      </w:r>
      <w:r>
        <w:t>Resource: AuthEvents (Collection)</w:t>
      </w:r>
      <w:r>
        <w:tab/>
      </w:r>
      <w:r>
        <w:fldChar w:fldCharType="begin" w:fldLock="1"/>
      </w:r>
      <w:r>
        <w:instrText xml:space="preserve"> PAGEREF _Toc45029160 \h </w:instrText>
      </w:r>
      <w:r>
        <w:fldChar w:fldCharType="separate"/>
      </w:r>
      <w:r>
        <w:t>195</w:t>
      </w:r>
      <w:r>
        <w:fldChar w:fldCharType="end"/>
      </w:r>
    </w:p>
    <w:p w14:paraId="39C7F11B" w14:textId="3EA5D628" w:rsidR="008B692A" w:rsidRPr="00AC746E" w:rsidRDefault="008B692A">
      <w:pPr>
        <w:pStyle w:val="TOC5"/>
        <w:rPr>
          <w:rFonts w:ascii="Calibri" w:hAnsi="Calibri"/>
          <w:sz w:val="22"/>
          <w:szCs w:val="22"/>
          <w:lang w:eastAsia="en-GB"/>
        </w:rPr>
      </w:pPr>
      <w:r>
        <w:t>6.3.3.3.1</w:t>
      </w:r>
      <w:r w:rsidRPr="00AC746E">
        <w:rPr>
          <w:rFonts w:ascii="Calibri" w:hAnsi="Calibri"/>
          <w:sz w:val="22"/>
          <w:szCs w:val="22"/>
          <w:lang w:eastAsia="en-GB"/>
        </w:rPr>
        <w:tab/>
      </w:r>
      <w:r>
        <w:t>Description</w:t>
      </w:r>
      <w:r>
        <w:tab/>
      </w:r>
      <w:r>
        <w:fldChar w:fldCharType="begin" w:fldLock="1"/>
      </w:r>
      <w:r>
        <w:instrText xml:space="preserve"> PAGEREF _Toc45029161 \h </w:instrText>
      </w:r>
      <w:r>
        <w:fldChar w:fldCharType="separate"/>
      </w:r>
      <w:r>
        <w:t>195</w:t>
      </w:r>
      <w:r>
        <w:fldChar w:fldCharType="end"/>
      </w:r>
    </w:p>
    <w:p w14:paraId="46796D54" w14:textId="5296EBA4" w:rsidR="008B692A" w:rsidRPr="00AC746E" w:rsidRDefault="008B692A">
      <w:pPr>
        <w:pStyle w:val="TOC5"/>
        <w:rPr>
          <w:rFonts w:ascii="Calibri" w:hAnsi="Calibri"/>
          <w:sz w:val="22"/>
          <w:szCs w:val="22"/>
          <w:lang w:eastAsia="en-GB"/>
        </w:rPr>
      </w:pPr>
      <w:r>
        <w:t>6.3.3.3.2</w:t>
      </w:r>
      <w:r w:rsidRPr="00AC746E">
        <w:rPr>
          <w:rFonts w:ascii="Calibri" w:hAnsi="Calibri"/>
          <w:sz w:val="22"/>
          <w:szCs w:val="22"/>
          <w:lang w:eastAsia="en-GB"/>
        </w:rPr>
        <w:tab/>
      </w:r>
      <w:r>
        <w:t>Resource Definition</w:t>
      </w:r>
      <w:r>
        <w:tab/>
      </w:r>
      <w:r>
        <w:fldChar w:fldCharType="begin" w:fldLock="1"/>
      </w:r>
      <w:r>
        <w:instrText xml:space="preserve"> PAGEREF _Toc45029162 \h </w:instrText>
      </w:r>
      <w:r>
        <w:fldChar w:fldCharType="separate"/>
      </w:r>
      <w:r>
        <w:t>195</w:t>
      </w:r>
      <w:r>
        <w:fldChar w:fldCharType="end"/>
      </w:r>
    </w:p>
    <w:p w14:paraId="3B640529" w14:textId="6C8BCE37" w:rsidR="008B692A" w:rsidRPr="00AC746E" w:rsidRDefault="008B692A">
      <w:pPr>
        <w:pStyle w:val="TOC5"/>
        <w:rPr>
          <w:rFonts w:ascii="Calibri" w:hAnsi="Calibri"/>
          <w:sz w:val="22"/>
          <w:szCs w:val="22"/>
          <w:lang w:eastAsia="en-GB"/>
        </w:rPr>
      </w:pPr>
      <w:r>
        <w:t>6.3.3.3.3</w:t>
      </w:r>
      <w:r w:rsidRPr="00AC746E">
        <w:rPr>
          <w:rFonts w:ascii="Calibri" w:hAnsi="Calibri"/>
          <w:sz w:val="22"/>
          <w:szCs w:val="22"/>
          <w:lang w:eastAsia="en-GB"/>
        </w:rPr>
        <w:tab/>
      </w:r>
      <w:r>
        <w:t>Resource Standard Methods</w:t>
      </w:r>
      <w:r>
        <w:tab/>
      </w:r>
      <w:r>
        <w:fldChar w:fldCharType="begin" w:fldLock="1"/>
      </w:r>
      <w:r>
        <w:instrText xml:space="preserve"> PAGEREF _Toc45029163 \h </w:instrText>
      </w:r>
      <w:r>
        <w:fldChar w:fldCharType="separate"/>
      </w:r>
      <w:r>
        <w:t>195</w:t>
      </w:r>
      <w:r>
        <w:fldChar w:fldCharType="end"/>
      </w:r>
    </w:p>
    <w:p w14:paraId="0726C0FA" w14:textId="3101FBC7" w:rsidR="008B692A" w:rsidRPr="00AC746E" w:rsidRDefault="008B692A">
      <w:pPr>
        <w:pStyle w:val="TOC6"/>
        <w:rPr>
          <w:rFonts w:ascii="Calibri" w:hAnsi="Calibri"/>
          <w:sz w:val="22"/>
          <w:szCs w:val="22"/>
          <w:lang w:eastAsia="en-GB"/>
        </w:rPr>
      </w:pPr>
      <w:r>
        <w:t>6.3.3.3.3.1</w:t>
      </w:r>
      <w:r w:rsidRPr="00AC746E">
        <w:rPr>
          <w:rFonts w:ascii="Calibri" w:hAnsi="Calibri"/>
          <w:sz w:val="22"/>
          <w:szCs w:val="22"/>
          <w:lang w:eastAsia="en-GB"/>
        </w:rPr>
        <w:tab/>
      </w:r>
      <w:r>
        <w:t>POST</w:t>
      </w:r>
      <w:r>
        <w:tab/>
      </w:r>
      <w:r>
        <w:fldChar w:fldCharType="begin" w:fldLock="1"/>
      </w:r>
      <w:r>
        <w:instrText xml:space="preserve"> PAGEREF _Toc45029164 \h </w:instrText>
      </w:r>
      <w:r>
        <w:fldChar w:fldCharType="separate"/>
      </w:r>
      <w:r>
        <w:t>195</w:t>
      </w:r>
      <w:r>
        <w:fldChar w:fldCharType="end"/>
      </w:r>
    </w:p>
    <w:p w14:paraId="74C5EA71" w14:textId="65DE2699" w:rsidR="008B692A" w:rsidRPr="00AC746E" w:rsidRDefault="008B692A">
      <w:pPr>
        <w:pStyle w:val="TOC4"/>
        <w:rPr>
          <w:rFonts w:ascii="Calibri" w:hAnsi="Calibri"/>
          <w:sz w:val="22"/>
          <w:szCs w:val="22"/>
          <w:lang w:eastAsia="en-GB"/>
        </w:rPr>
      </w:pPr>
      <w:r>
        <w:t>6.3.3.4</w:t>
      </w:r>
      <w:r w:rsidRPr="00AC746E">
        <w:rPr>
          <w:rFonts w:ascii="Calibri" w:hAnsi="Calibri"/>
          <w:sz w:val="22"/>
          <w:szCs w:val="22"/>
          <w:lang w:eastAsia="en-GB"/>
        </w:rPr>
        <w:tab/>
      </w:r>
      <w:r>
        <w:t>Resource: SecurityInformation</w:t>
      </w:r>
      <w:r>
        <w:rPr>
          <w:lang w:eastAsia="zh-CN"/>
        </w:rPr>
        <w:t>ForRg</w:t>
      </w:r>
      <w:r>
        <w:tab/>
      </w:r>
      <w:r>
        <w:fldChar w:fldCharType="begin" w:fldLock="1"/>
      </w:r>
      <w:r>
        <w:instrText xml:space="preserve"> PAGEREF _Toc45029165 \h </w:instrText>
      </w:r>
      <w:r>
        <w:fldChar w:fldCharType="separate"/>
      </w:r>
      <w:r>
        <w:t>196</w:t>
      </w:r>
      <w:r>
        <w:fldChar w:fldCharType="end"/>
      </w:r>
    </w:p>
    <w:p w14:paraId="67BFF705" w14:textId="5EB47FCC" w:rsidR="008B692A" w:rsidRPr="00AC746E" w:rsidRDefault="008B692A">
      <w:pPr>
        <w:pStyle w:val="TOC5"/>
        <w:rPr>
          <w:rFonts w:ascii="Calibri" w:hAnsi="Calibri"/>
          <w:sz w:val="22"/>
          <w:szCs w:val="22"/>
          <w:lang w:eastAsia="en-GB"/>
        </w:rPr>
      </w:pPr>
      <w:r>
        <w:t>6.3.3.4.1</w:t>
      </w:r>
      <w:r w:rsidRPr="00AC746E">
        <w:rPr>
          <w:rFonts w:ascii="Calibri" w:hAnsi="Calibri"/>
          <w:sz w:val="22"/>
          <w:szCs w:val="22"/>
          <w:lang w:eastAsia="en-GB"/>
        </w:rPr>
        <w:tab/>
      </w:r>
      <w:r>
        <w:t>Description</w:t>
      </w:r>
      <w:r>
        <w:tab/>
      </w:r>
      <w:r>
        <w:fldChar w:fldCharType="begin" w:fldLock="1"/>
      </w:r>
      <w:r>
        <w:instrText xml:space="preserve"> PAGEREF _Toc45029166 \h </w:instrText>
      </w:r>
      <w:r>
        <w:fldChar w:fldCharType="separate"/>
      </w:r>
      <w:r>
        <w:t>196</w:t>
      </w:r>
      <w:r>
        <w:fldChar w:fldCharType="end"/>
      </w:r>
    </w:p>
    <w:p w14:paraId="4A747254" w14:textId="55776D2B" w:rsidR="008B692A" w:rsidRPr="00AC746E" w:rsidRDefault="008B692A">
      <w:pPr>
        <w:pStyle w:val="TOC5"/>
        <w:rPr>
          <w:rFonts w:ascii="Calibri" w:hAnsi="Calibri"/>
          <w:sz w:val="22"/>
          <w:szCs w:val="22"/>
          <w:lang w:eastAsia="en-GB"/>
        </w:rPr>
      </w:pPr>
      <w:r>
        <w:t>6.3.3.4.2</w:t>
      </w:r>
      <w:r w:rsidRPr="00AC746E">
        <w:rPr>
          <w:rFonts w:ascii="Calibri" w:hAnsi="Calibri"/>
          <w:sz w:val="22"/>
          <w:szCs w:val="22"/>
          <w:lang w:eastAsia="en-GB"/>
        </w:rPr>
        <w:tab/>
      </w:r>
      <w:r>
        <w:t>Resource Definition</w:t>
      </w:r>
      <w:r>
        <w:tab/>
      </w:r>
      <w:r>
        <w:fldChar w:fldCharType="begin" w:fldLock="1"/>
      </w:r>
      <w:r>
        <w:instrText xml:space="preserve"> PAGEREF _Toc45029167 \h </w:instrText>
      </w:r>
      <w:r>
        <w:fldChar w:fldCharType="separate"/>
      </w:r>
      <w:r>
        <w:t>196</w:t>
      </w:r>
      <w:r>
        <w:fldChar w:fldCharType="end"/>
      </w:r>
    </w:p>
    <w:p w14:paraId="7052CF7D" w14:textId="68981CF9" w:rsidR="008B692A" w:rsidRPr="00AC746E" w:rsidRDefault="008B692A">
      <w:pPr>
        <w:pStyle w:val="TOC5"/>
        <w:rPr>
          <w:rFonts w:ascii="Calibri" w:hAnsi="Calibri"/>
          <w:sz w:val="22"/>
          <w:szCs w:val="22"/>
          <w:lang w:eastAsia="en-GB"/>
        </w:rPr>
      </w:pPr>
      <w:r>
        <w:t>6.3.3.4.3</w:t>
      </w:r>
      <w:r w:rsidRPr="00AC746E">
        <w:rPr>
          <w:rFonts w:ascii="Calibri" w:hAnsi="Calibri"/>
          <w:sz w:val="22"/>
          <w:szCs w:val="22"/>
          <w:lang w:eastAsia="en-GB"/>
        </w:rPr>
        <w:tab/>
      </w:r>
      <w:r>
        <w:t>Resource Standard Methods</w:t>
      </w:r>
      <w:r>
        <w:tab/>
      </w:r>
      <w:r>
        <w:fldChar w:fldCharType="begin" w:fldLock="1"/>
      </w:r>
      <w:r>
        <w:instrText xml:space="preserve"> PAGEREF _Toc45029168 \h </w:instrText>
      </w:r>
      <w:r>
        <w:fldChar w:fldCharType="separate"/>
      </w:r>
      <w:r>
        <w:t>196</w:t>
      </w:r>
      <w:r>
        <w:fldChar w:fldCharType="end"/>
      </w:r>
    </w:p>
    <w:p w14:paraId="33EED97C" w14:textId="46106CC7" w:rsidR="008B692A" w:rsidRPr="00AC746E" w:rsidRDefault="008B692A">
      <w:pPr>
        <w:pStyle w:val="TOC6"/>
        <w:rPr>
          <w:rFonts w:ascii="Calibri" w:hAnsi="Calibri"/>
          <w:sz w:val="22"/>
          <w:szCs w:val="22"/>
          <w:lang w:eastAsia="en-GB"/>
        </w:rPr>
      </w:pPr>
      <w:r>
        <w:t>6.3.3.4.3.1</w:t>
      </w:r>
      <w:r w:rsidRPr="00AC746E">
        <w:rPr>
          <w:rFonts w:ascii="Calibri" w:hAnsi="Calibri"/>
          <w:sz w:val="22"/>
          <w:szCs w:val="22"/>
          <w:lang w:eastAsia="en-GB"/>
        </w:rPr>
        <w:tab/>
      </w:r>
      <w:r>
        <w:t>GET</w:t>
      </w:r>
      <w:r>
        <w:tab/>
      </w:r>
      <w:r>
        <w:fldChar w:fldCharType="begin" w:fldLock="1"/>
      </w:r>
      <w:r>
        <w:instrText xml:space="preserve"> PAGEREF _Toc45029169 \h </w:instrText>
      </w:r>
      <w:r>
        <w:fldChar w:fldCharType="separate"/>
      </w:r>
      <w:r>
        <w:t>196</w:t>
      </w:r>
      <w:r>
        <w:fldChar w:fldCharType="end"/>
      </w:r>
    </w:p>
    <w:p w14:paraId="6D1A3340" w14:textId="4FB77FB3" w:rsidR="008B692A" w:rsidRPr="00AC746E" w:rsidRDefault="008B692A">
      <w:pPr>
        <w:pStyle w:val="TOC4"/>
        <w:rPr>
          <w:rFonts w:ascii="Calibri" w:hAnsi="Calibri"/>
          <w:sz w:val="22"/>
          <w:szCs w:val="22"/>
          <w:lang w:eastAsia="en-GB"/>
        </w:rPr>
      </w:pPr>
      <w:r>
        <w:t>6.3.3.5</w:t>
      </w:r>
      <w:r w:rsidRPr="00AC746E">
        <w:rPr>
          <w:rFonts w:ascii="Calibri" w:hAnsi="Calibri"/>
          <w:sz w:val="22"/>
          <w:szCs w:val="22"/>
          <w:lang w:eastAsia="en-GB"/>
        </w:rPr>
        <w:tab/>
      </w:r>
      <w:r>
        <w:t>Resource: HssSecurityInformation (Custom operation)</w:t>
      </w:r>
      <w:r>
        <w:tab/>
      </w:r>
      <w:r>
        <w:fldChar w:fldCharType="begin" w:fldLock="1"/>
      </w:r>
      <w:r>
        <w:instrText xml:space="preserve"> PAGEREF _Toc45029170 \h </w:instrText>
      </w:r>
      <w:r>
        <w:fldChar w:fldCharType="separate"/>
      </w:r>
      <w:r>
        <w:t>197</w:t>
      </w:r>
      <w:r>
        <w:fldChar w:fldCharType="end"/>
      </w:r>
    </w:p>
    <w:p w14:paraId="212D09D9" w14:textId="39846132" w:rsidR="008B692A" w:rsidRPr="00AC746E" w:rsidRDefault="008B692A">
      <w:pPr>
        <w:pStyle w:val="TOC5"/>
        <w:rPr>
          <w:rFonts w:ascii="Calibri" w:hAnsi="Calibri"/>
          <w:sz w:val="22"/>
          <w:szCs w:val="22"/>
          <w:lang w:eastAsia="en-GB"/>
        </w:rPr>
      </w:pPr>
      <w:r>
        <w:t>6.3.3.5.1</w:t>
      </w:r>
      <w:r w:rsidRPr="00AC746E">
        <w:rPr>
          <w:rFonts w:ascii="Calibri" w:hAnsi="Calibri"/>
          <w:sz w:val="22"/>
          <w:szCs w:val="22"/>
          <w:lang w:eastAsia="en-GB"/>
        </w:rPr>
        <w:tab/>
      </w:r>
      <w:r>
        <w:t>Description</w:t>
      </w:r>
      <w:r>
        <w:tab/>
      </w:r>
      <w:r>
        <w:fldChar w:fldCharType="begin" w:fldLock="1"/>
      </w:r>
      <w:r>
        <w:instrText xml:space="preserve"> PAGEREF _Toc45029171 \h </w:instrText>
      </w:r>
      <w:r>
        <w:fldChar w:fldCharType="separate"/>
      </w:r>
      <w:r>
        <w:t>197</w:t>
      </w:r>
      <w:r>
        <w:fldChar w:fldCharType="end"/>
      </w:r>
    </w:p>
    <w:p w14:paraId="57DF9D60" w14:textId="67A1C7AF" w:rsidR="008B692A" w:rsidRPr="00AC746E" w:rsidRDefault="008B692A">
      <w:pPr>
        <w:pStyle w:val="TOC5"/>
        <w:rPr>
          <w:rFonts w:ascii="Calibri" w:hAnsi="Calibri"/>
          <w:sz w:val="22"/>
          <w:szCs w:val="22"/>
          <w:lang w:eastAsia="en-GB"/>
        </w:rPr>
      </w:pPr>
      <w:r>
        <w:t>6.3.3.5.2</w:t>
      </w:r>
      <w:r w:rsidRPr="00AC746E">
        <w:rPr>
          <w:rFonts w:ascii="Calibri" w:hAnsi="Calibri"/>
          <w:sz w:val="22"/>
          <w:szCs w:val="22"/>
          <w:lang w:eastAsia="en-GB"/>
        </w:rPr>
        <w:tab/>
      </w:r>
      <w:r>
        <w:t>Resource Definition</w:t>
      </w:r>
      <w:r>
        <w:tab/>
      </w:r>
      <w:r>
        <w:fldChar w:fldCharType="begin" w:fldLock="1"/>
      </w:r>
      <w:r>
        <w:instrText xml:space="preserve"> PAGEREF _Toc45029172 \h </w:instrText>
      </w:r>
      <w:r>
        <w:fldChar w:fldCharType="separate"/>
      </w:r>
      <w:r>
        <w:t>197</w:t>
      </w:r>
      <w:r>
        <w:fldChar w:fldCharType="end"/>
      </w:r>
    </w:p>
    <w:p w14:paraId="38A55A05" w14:textId="674CE338" w:rsidR="008B692A" w:rsidRPr="00AC746E" w:rsidRDefault="008B692A">
      <w:pPr>
        <w:pStyle w:val="TOC5"/>
        <w:rPr>
          <w:rFonts w:ascii="Calibri" w:hAnsi="Calibri"/>
          <w:sz w:val="22"/>
          <w:szCs w:val="22"/>
          <w:lang w:eastAsia="en-GB"/>
        </w:rPr>
      </w:pPr>
      <w:r>
        <w:t>6.3.3.5.3</w:t>
      </w:r>
      <w:r w:rsidRPr="00AC746E">
        <w:rPr>
          <w:rFonts w:ascii="Calibri" w:hAnsi="Calibri"/>
          <w:sz w:val="22"/>
          <w:szCs w:val="22"/>
          <w:lang w:eastAsia="en-GB"/>
        </w:rPr>
        <w:tab/>
      </w:r>
      <w:r>
        <w:t>Resource Standard Methods</w:t>
      </w:r>
      <w:r>
        <w:tab/>
      </w:r>
      <w:r>
        <w:fldChar w:fldCharType="begin" w:fldLock="1"/>
      </w:r>
      <w:r>
        <w:instrText xml:space="preserve"> PAGEREF _Toc45029173 \h </w:instrText>
      </w:r>
      <w:r>
        <w:fldChar w:fldCharType="separate"/>
      </w:r>
      <w:r>
        <w:t>198</w:t>
      </w:r>
      <w:r>
        <w:fldChar w:fldCharType="end"/>
      </w:r>
    </w:p>
    <w:p w14:paraId="3A7B4C1B" w14:textId="79C0944A" w:rsidR="008B692A" w:rsidRPr="00AC746E" w:rsidRDefault="008B692A">
      <w:pPr>
        <w:pStyle w:val="TOC5"/>
        <w:rPr>
          <w:rFonts w:ascii="Calibri" w:hAnsi="Calibri"/>
          <w:sz w:val="22"/>
          <w:szCs w:val="22"/>
          <w:lang w:eastAsia="en-GB"/>
        </w:rPr>
      </w:pPr>
      <w:r>
        <w:t>6.3.3.5.4</w:t>
      </w:r>
      <w:r w:rsidRPr="00AC746E">
        <w:rPr>
          <w:rFonts w:ascii="Calibri" w:hAnsi="Calibri"/>
          <w:sz w:val="22"/>
          <w:szCs w:val="22"/>
          <w:lang w:eastAsia="en-GB"/>
        </w:rPr>
        <w:tab/>
      </w:r>
      <w:r>
        <w:t>Resource Custom Operations</w:t>
      </w:r>
      <w:r>
        <w:tab/>
      </w:r>
      <w:r>
        <w:fldChar w:fldCharType="begin" w:fldLock="1"/>
      </w:r>
      <w:r>
        <w:instrText xml:space="preserve"> PAGEREF _Toc45029174 \h </w:instrText>
      </w:r>
      <w:r>
        <w:fldChar w:fldCharType="separate"/>
      </w:r>
      <w:r>
        <w:t>198</w:t>
      </w:r>
      <w:r>
        <w:fldChar w:fldCharType="end"/>
      </w:r>
    </w:p>
    <w:p w14:paraId="27237CEE" w14:textId="60C1EEAB" w:rsidR="008B692A" w:rsidRPr="00AC746E" w:rsidRDefault="008B692A">
      <w:pPr>
        <w:pStyle w:val="TOC6"/>
        <w:rPr>
          <w:rFonts w:ascii="Calibri" w:hAnsi="Calibri"/>
          <w:sz w:val="22"/>
          <w:szCs w:val="22"/>
          <w:lang w:eastAsia="en-GB"/>
        </w:rPr>
      </w:pPr>
      <w:r>
        <w:t>6.3.3.5.4.1</w:t>
      </w:r>
      <w:r w:rsidRPr="00AC746E">
        <w:rPr>
          <w:rFonts w:ascii="Calibri" w:hAnsi="Calibri"/>
          <w:sz w:val="22"/>
          <w:szCs w:val="22"/>
          <w:lang w:eastAsia="en-GB"/>
        </w:rPr>
        <w:tab/>
      </w:r>
      <w:r>
        <w:t>Overview</w:t>
      </w:r>
      <w:r>
        <w:tab/>
      </w:r>
      <w:r>
        <w:fldChar w:fldCharType="begin" w:fldLock="1"/>
      </w:r>
      <w:r>
        <w:instrText xml:space="preserve"> PAGEREF _Toc45029175 \h </w:instrText>
      </w:r>
      <w:r>
        <w:fldChar w:fldCharType="separate"/>
      </w:r>
      <w:r>
        <w:t>198</w:t>
      </w:r>
      <w:r>
        <w:fldChar w:fldCharType="end"/>
      </w:r>
    </w:p>
    <w:p w14:paraId="177C7720" w14:textId="64CA1B15" w:rsidR="008B692A" w:rsidRPr="00AC746E" w:rsidRDefault="008B692A">
      <w:pPr>
        <w:pStyle w:val="TOC6"/>
        <w:rPr>
          <w:rFonts w:ascii="Calibri" w:hAnsi="Calibri"/>
          <w:sz w:val="22"/>
          <w:szCs w:val="22"/>
          <w:lang w:eastAsia="en-GB"/>
        </w:rPr>
      </w:pPr>
      <w:r>
        <w:t>6.3.3.5.4.2</w:t>
      </w:r>
      <w:r w:rsidRPr="00AC746E">
        <w:rPr>
          <w:rFonts w:ascii="Calibri" w:hAnsi="Calibri"/>
          <w:sz w:val="22"/>
          <w:szCs w:val="22"/>
          <w:lang w:eastAsia="en-GB"/>
        </w:rPr>
        <w:tab/>
      </w:r>
      <w:r>
        <w:t>Operation: generate-av</w:t>
      </w:r>
      <w:r>
        <w:tab/>
      </w:r>
      <w:r>
        <w:fldChar w:fldCharType="begin" w:fldLock="1"/>
      </w:r>
      <w:r>
        <w:instrText xml:space="preserve"> PAGEREF _Toc45029176 \h </w:instrText>
      </w:r>
      <w:r>
        <w:fldChar w:fldCharType="separate"/>
      </w:r>
      <w:r>
        <w:t>198</w:t>
      </w:r>
      <w:r>
        <w:fldChar w:fldCharType="end"/>
      </w:r>
    </w:p>
    <w:p w14:paraId="1CF2D71A" w14:textId="69AC7448" w:rsidR="008B692A" w:rsidRPr="00AC746E" w:rsidRDefault="008B692A">
      <w:pPr>
        <w:pStyle w:val="TOC7"/>
        <w:rPr>
          <w:rFonts w:ascii="Calibri" w:hAnsi="Calibri"/>
          <w:sz w:val="22"/>
          <w:szCs w:val="22"/>
          <w:lang w:eastAsia="en-GB"/>
        </w:rPr>
      </w:pPr>
      <w:r>
        <w:t>6.3.3.5.4.2.1</w:t>
      </w:r>
      <w:r w:rsidRPr="00AC746E">
        <w:rPr>
          <w:rFonts w:ascii="Calibri" w:hAnsi="Calibri"/>
          <w:sz w:val="22"/>
          <w:szCs w:val="22"/>
          <w:lang w:eastAsia="en-GB"/>
        </w:rPr>
        <w:tab/>
      </w:r>
      <w:r>
        <w:t>Description</w:t>
      </w:r>
      <w:r>
        <w:tab/>
      </w:r>
      <w:r>
        <w:fldChar w:fldCharType="begin" w:fldLock="1"/>
      </w:r>
      <w:r>
        <w:instrText xml:space="preserve"> PAGEREF _Toc45029177 \h </w:instrText>
      </w:r>
      <w:r>
        <w:fldChar w:fldCharType="separate"/>
      </w:r>
      <w:r>
        <w:t>198</w:t>
      </w:r>
      <w:r>
        <w:fldChar w:fldCharType="end"/>
      </w:r>
    </w:p>
    <w:p w14:paraId="2B32B712" w14:textId="4C97B9FB" w:rsidR="008B692A" w:rsidRPr="00AC746E" w:rsidRDefault="008B692A">
      <w:pPr>
        <w:pStyle w:val="TOC7"/>
        <w:rPr>
          <w:rFonts w:ascii="Calibri" w:hAnsi="Calibri"/>
          <w:sz w:val="22"/>
          <w:szCs w:val="22"/>
          <w:lang w:eastAsia="en-GB"/>
        </w:rPr>
      </w:pPr>
      <w:r>
        <w:t>6.3.3.5.4.2.2</w:t>
      </w:r>
      <w:r w:rsidRPr="00AC746E">
        <w:rPr>
          <w:rFonts w:ascii="Calibri" w:hAnsi="Calibri"/>
          <w:sz w:val="22"/>
          <w:szCs w:val="22"/>
          <w:lang w:eastAsia="en-GB"/>
        </w:rPr>
        <w:tab/>
      </w:r>
      <w:r>
        <w:t>Operation Definition</w:t>
      </w:r>
      <w:r>
        <w:tab/>
      </w:r>
      <w:r>
        <w:fldChar w:fldCharType="begin" w:fldLock="1"/>
      </w:r>
      <w:r>
        <w:instrText xml:space="preserve"> PAGEREF _Toc45029178 \h </w:instrText>
      </w:r>
      <w:r>
        <w:fldChar w:fldCharType="separate"/>
      </w:r>
      <w:r>
        <w:t>198</w:t>
      </w:r>
      <w:r>
        <w:fldChar w:fldCharType="end"/>
      </w:r>
    </w:p>
    <w:p w14:paraId="53A5F0F9" w14:textId="1B0E5D00" w:rsidR="008B692A" w:rsidRPr="00AC746E" w:rsidRDefault="008B692A">
      <w:pPr>
        <w:pStyle w:val="TOC4"/>
        <w:rPr>
          <w:rFonts w:ascii="Calibri" w:hAnsi="Calibri"/>
          <w:sz w:val="22"/>
          <w:szCs w:val="22"/>
          <w:lang w:eastAsia="en-GB"/>
        </w:rPr>
      </w:pPr>
      <w:r>
        <w:t>6.3.3.6</w:t>
      </w:r>
      <w:r w:rsidRPr="00AC746E">
        <w:rPr>
          <w:rFonts w:ascii="Calibri" w:hAnsi="Calibri"/>
          <w:sz w:val="22"/>
          <w:szCs w:val="22"/>
          <w:lang w:eastAsia="en-GB"/>
        </w:rPr>
        <w:tab/>
      </w:r>
      <w:r>
        <w:t>Resource: Individual AuthEvent</w:t>
      </w:r>
      <w:r>
        <w:tab/>
      </w:r>
      <w:r>
        <w:fldChar w:fldCharType="begin" w:fldLock="1"/>
      </w:r>
      <w:r>
        <w:instrText xml:space="preserve"> PAGEREF _Toc45029179 \h </w:instrText>
      </w:r>
      <w:r>
        <w:fldChar w:fldCharType="separate"/>
      </w:r>
      <w:r>
        <w:t>198</w:t>
      </w:r>
      <w:r>
        <w:fldChar w:fldCharType="end"/>
      </w:r>
    </w:p>
    <w:p w14:paraId="201A6C95" w14:textId="789A0CA7" w:rsidR="008B692A" w:rsidRPr="00AC746E" w:rsidRDefault="008B692A">
      <w:pPr>
        <w:pStyle w:val="TOC5"/>
        <w:rPr>
          <w:rFonts w:ascii="Calibri" w:hAnsi="Calibri"/>
          <w:sz w:val="22"/>
          <w:szCs w:val="22"/>
          <w:lang w:eastAsia="en-GB"/>
        </w:rPr>
      </w:pPr>
      <w:r>
        <w:t>6.3.3.6.1</w:t>
      </w:r>
      <w:r w:rsidRPr="00AC746E">
        <w:rPr>
          <w:rFonts w:ascii="Calibri" w:hAnsi="Calibri"/>
          <w:sz w:val="22"/>
          <w:szCs w:val="22"/>
          <w:lang w:eastAsia="en-GB"/>
        </w:rPr>
        <w:tab/>
      </w:r>
      <w:r>
        <w:t>Resource Definition</w:t>
      </w:r>
      <w:r>
        <w:tab/>
      </w:r>
      <w:r>
        <w:fldChar w:fldCharType="begin" w:fldLock="1"/>
      </w:r>
      <w:r>
        <w:instrText xml:space="preserve"> PAGEREF _Toc45029180 \h </w:instrText>
      </w:r>
      <w:r>
        <w:fldChar w:fldCharType="separate"/>
      </w:r>
      <w:r>
        <w:t>198</w:t>
      </w:r>
      <w:r>
        <w:fldChar w:fldCharType="end"/>
      </w:r>
    </w:p>
    <w:p w14:paraId="30C447BA" w14:textId="14EB7DB4" w:rsidR="008B692A" w:rsidRPr="00AC746E" w:rsidRDefault="008B692A">
      <w:pPr>
        <w:pStyle w:val="TOC5"/>
        <w:rPr>
          <w:rFonts w:ascii="Calibri" w:hAnsi="Calibri"/>
          <w:sz w:val="22"/>
          <w:szCs w:val="22"/>
          <w:lang w:eastAsia="en-GB"/>
        </w:rPr>
      </w:pPr>
      <w:r>
        <w:t>6.3.3.6.2</w:t>
      </w:r>
      <w:r w:rsidRPr="00AC746E">
        <w:rPr>
          <w:rFonts w:ascii="Calibri" w:hAnsi="Calibri"/>
          <w:sz w:val="22"/>
          <w:szCs w:val="22"/>
          <w:lang w:eastAsia="en-GB"/>
        </w:rPr>
        <w:tab/>
      </w:r>
      <w:r>
        <w:t>Resource Standard Methods</w:t>
      </w:r>
      <w:r>
        <w:tab/>
      </w:r>
      <w:r>
        <w:fldChar w:fldCharType="begin" w:fldLock="1"/>
      </w:r>
      <w:r>
        <w:instrText xml:space="preserve"> PAGEREF _Toc45029181 \h </w:instrText>
      </w:r>
      <w:r>
        <w:fldChar w:fldCharType="separate"/>
      </w:r>
      <w:r>
        <w:t>199</w:t>
      </w:r>
      <w:r>
        <w:fldChar w:fldCharType="end"/>
      </w:r>
    </w:p>
    <w:p w14:paraId="75007BDD" w14:textId="1DB1ED4E" w:rsidR="008B692A" w:rsidRPr="00AC746E" w:rsidRDefault="008B692A">
      <w:pPr>
        <w:pStyle w:val="TOC6"/>
        <w:rPr>
          <w:rFonts w:ascii="Calibri" w:hAnsi="Calibri"/>
          <w:sz w:val="22"/>
          <w:szCs w:val="22"/>
          <w:lang w:eastAsia="en-GB"/>
        </w:rPr>
      </w:pPr>
      <w:r>
        <w:t>6.3.3.6.2.1</w:t>
      </w:r>
      <w:r w:rsidRPr="00AC746E">
        <w:rPr>
          <w:rFonts w:ascii="Calibri" w:hAnsi="Calibri"/>
          <w:sz w:val="22"/>
          <w:szCs w:val="22"/>
          <w:lang w:eastAsia="en-GB"/>
        </w:rPr>
        <w:tab/>
      </w:r>
      <w:r>
        <w:t>PUT</w:t>
      </w:r>
      <w:r>
        <w:tab/>
      </w:r>
      <w:r>
        <w:fldChar w:fldCharType="begin" w:fldLock="1"/>
      </w:r>
      <w:r>
        <w:instrText xml:space="preserve"> PAGEREF _Toc45029182 \h </w:instrText>
      </w:r>
      <w:r>
        <w:fldChar w:fldCharType="separate"/>
      </w:r>
      <w:r>
        <w:t>199</w:t>
      </w:r>
      <w:r>
        <w:fldChar w:fldCharType="end"/>
      </w:r>
    </w:p>
    <w:p w14:paraId="2E9CD090" w14:textId="15AF52C8" w:rsidR="008B692A" w:rsidRPr="00AC746E" w:rsidRDefault="008B692A">
      <w:pPr>
        <w:pStyle w:val="TOC3"/>
        <w:rPr>
          <w:rFonts w:ascii="Calibri" w:hAnsi="Calibri"/>
          <w:sz w:val="22"/>
          <w:szCs w:val="22"/>
          <w:lang w:eastAsia="en-GB"/>
        </w:rPr>
      </w:pPr>
      <w:r>
        <w:t>6.3.4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_Toc45029183 \h </w:instrText>
      </w:r>
      <w:r>
        <w:fldChar w:fldCharType="separate"/>
      </w:r>
      <w:r>
        <w:t>199</w:t>
      </w:r>
      <w:r>
        <w:fldChar w:fldCharType="end"/>
      </w:r>
    </w:p>
    <w:p w14:paraId="50F9E0C7" w14:textId="6223036D" w:rsidR="008B692A" w:rsidRPr="00AC746E" w:rsidRDefault="008B692A">
      <w:pPr>
        <w:pStyle w:val="TOC3"/>
        <w:rPr>
          <w:rFonts w:ascii="Calibri" w:hAnsi="Calibri"/>
          <w:sz w:val="22"/>
          <w:szCs w:val="22"/>
          <w:lang w:eastAsia="en-GB"/>
        </w:rPr>
      </w:pPr>
      <w:r>
        <w:t>6.3.5</w:t>
      </w:r>
      <w:r w:rsidRPr="00AC746E">
        <w:rPr>
          <w:rFonts w:ascii="Calibri" w:hAnsi="Calibri"/>
          <w:sz w:val="22"/>
          <w:szCs w:val="22"/>
          <w:lang w:eastAsia="en-GB"/>
        </w:rPr>
        <w:tab/>
      </w:r>
      <w:r>
        <w:t>Notifications</w:t>
      </w:r>
      <w:r>
        <w:tab/>
      </w:r>
      <w:r>
        <w:fldChar w:fldCharType="begin" w:fldLock="1"/>
      </w:r>
      <w:r>
        <w:instrText xml:space="preserve"> PAGEREF _Toc45029184 \h </w:instrText>
      </w:r>
      <w:r>
        <w:fldChar w:fldCharType="separate"/>
      </w:r>
      <w:r>
        <w:t>199</w:t>
      </w:r>
      <w:r>
        <w:fldChar w:fldCharType="end"/>
      </w:r>
    </w:p>
    <w:p w14:paraId="1D31228A" w14:textId="0A031D69" w:rsidR="008B692A" w:rsidRPr="00AC746E" w:rsidRDefault="008B692A">
      <w:pPr>
        <w:pStyle w:val="TOC3"/>
        <w:rPr>
          <w:rFonts w:ascii="Calibri" w:hAnsi="Calibri"/>
          <w:sz w:val="22"/>
          <w:szCs w:val="22"/>
          <w:lang w:eastAsia="en-GB"/>
        </w:rPr>
      </w:pPr>
      <w:r>
        <w:t>6.3.6</w:t>
      </w:r>
      <w:r w:rsidRPr="00AC746E">
        <w:rPr>
          <w:rFonts w:ascii="Calibri" w:hAnsi="Calibri"/>
          <w:sz w:val="22"/>
          <w:szCs w:val="22"/>
          <w:lang w:eastAsia="en-GB"/>
        </w:rPr>
        <w:tab/>
      </w:r>
      <w:r>
        <w:t>Data Model</w:t>
      </w:r>
      <w:r>
        <w:tab/>
      </w:r>
      <w:r>
        <w:fldChar w:fldCharType="begin" w:fldLock="1"/>
      </w:r>
      <w:r>
        <w:instrText xml:space="preserve"> PAGEREF _Toc45029185 \h </w:instrText>
      </w:r>
      <w:r>
        <w:fldChar w:fldCharType="separate"/>
      </w:r>
      <w:r>
        <w:t>199</w:t>
      </w:r>
      <w:r>
        <w:fldChar w:fldCharType="end"/>
      </w:r>
    </w:p>
    <w:p w14:paraId="0106BF5C" w14:textId="6BD34E89" w:rsidR="008B692A" w:rsidRPr="00AC746E" w:rsidRDefault="008B692A">
      <w:pPr>
        <w:pStyle w:val="TOC4"/>
        <w:rPr>
          <w:rFonts w:ascii="Calibri" w:hAnsi="Calibri"/>
          <w:sz w:val="22"/>
          <w:szCs w:val="22"/>
          <w:lang w:eastAsia="en-GB"/>
        </w:rPr>
      </w:pPr>
      <w:r>
        <w:t>6.3.6.1</w:t>
      </w:r>
      <w:r w:rsidRPr="00AC746E">
        <w:rPr>
          <w:rFonts w:ascii="Calibri" w:hAnsi="Calibri"/>
          <w:sz w:val="22"/>
          <w:szCs w:val="22"/>
          <w:lang w:eastAsia="en-GB"/>
        </w:rPr>
        <w:tab/>
      </w:r>
      <w:r>
        <w:t>General</w:t>
      </w:r>
      <w:r>
        <w:tab/>
      </w:r>
      <w:r>
        <w:fldChar w:fldCharType="begin" w:fldLock="1"/>
      </w:r>
      <w:r>
        <w:instrText xml:space="preserve"> PAGEREF _Toc45029186 \h </w:instrText>
      </w:r>
      <w:r>
        <w:fldChar w:fldCharType="separate"/>
      </w:r>
      <w:r>
        <w:t>199</w:t>
      </w:r>
      <w:r>
        <w:fldChar w:fldCharType="end"/>
      </w:r>
    </w:p>
    <w:p w14:paraId="7AE7DAE0" w14:textId="25215025" w:rsidR="008B692A" w:rsidRPr="00AC746E" w:rsidRDefault="008B692A">
      <w:pPr>
        <w:pStyle w:val="TOC4"/>
        <w:rPr>
          <w:rFonts w:ascii="Calibri" w:hAnsi="Calibri"/>
          <w:sz w:val="22"/>
          <w:szCs w:val="22"/>
          <w:lang w:eastAsia="en-GB"/>
        </w:rPr>
      </w:pPr>
      <w:r w:rsidRPr="007F78C5">
        <w:rPr>
          <w:lang w:val="en-US"/>
        </w:rPr>
        <w:t>6.3.6.2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_Toc45029187 \h </w:instrText>
      </w:r>
      <w:r>
        <w:fldChar w:fldCharType="separate"/>
      </w:r>
      <w:r>
        <w:t>200</w:t>
      </w:r>
      <w:r>
        <w:fldChar w:fldCharType="end"/>
      </w:r>
    </w:p>
    <w:p w14:paraId="2BC4B4E5" w14:textId="574E22E5" w:rsidR="008B692A" w:rsidRPr="00AC746E" w:rsidRDefault="008B692A">
      <w:pPr>
        <w:pStyle w:val="TOC5"/>
        <w:rPr>
          <w:rFonts w:ascii="Calibri" w:hAnsi="Calibri"/>
          <w:sz w:val="22"/>
          <w:szCs w:val="22"/>
          <w:lang w:eastAsia="en-GB"/>
        </w:rPr>
      </w:pPr>
      <w:r>
        <w:t>6.3.6.2.1</w:t>
      </w:r>
      <w:r w:rsidRPr="00AC746E">
        <w:rPr>
          <w:rFonts w:ascii="Calibri" w:hAnsi="Calibri"/>
          <w:sz w:val="22"/>
          <w:szCs w:val="22"/>
          <w:lang w:eastAsia="en-GB"/>
        </w:rPr>
        <w:tab/>
      </w:r>
      <w:r>
        <w:t>Introduction</w:t>
      </w:r>
      <w:r>
        <w:tab/>
      </w:r>
      <w:r>
        <w:fldChar w:fldCharType="begin" w:fldLock="1"/>
      </w:r>
      <w:r>
        <w:instrText xml:space="preserve"> PAGEREF _Toc45029188 \h </w:instrText>
      </w:r>
      <w:r>
        <w:fldChar w:fldCharType="separate"/>
      </w:r>
      <w:r>
        <w:t>200</w:t>
      </w:r>
      <w:r>
        <w:fldChar w:fldCharType="end"/>
      </w:r>
    </w:p>
    <w:p w14:paraId="345C7B66" w14:textId="767ADDB1" w:rsidR="008B692A" w:rsidRPr="00AC746E" w:rsidRDefault="008B692A">
      <w:pPr>
        <w:pStyle w:val="TOC5"/>
        <w:rPr>
          <w:rFonts w:ascii="Calibri" w:hAnsi="Calibri"/>
          <w:sz w:val="22"/>
          <w:szCs w:val="22"/>
          <w:lang w:eastAsia="en-GB"/>
        </w:rPr>
      </w:pPr>
      <w:r>
        <w:t>6.3.6.2.2</w:t>
      </w:r>
      <w:r w:rsidRPr="00AC746E">
        <w:rPr>
          <w:rFonts w:ascii="Calibri" w:hAnsi="Calibri"/>
          <w:sz w:val="22"/>
          <w:szCs w:val="22"/>
          <w:lang w:eastAsia="en-GB"/>
        </w:rPr>
        <w:tab/>
      </w:r>
      <w:r>
        <w:t>Type: AuthenticationInfoRequest</w:t>
      </w:r>
      <w:r>
        <w:tab/>
      </w:r>
      <w:r>
        <w:fldChar w:fldCharType="begin" w:fldLock="1"/>
      </w:r>
      <w:r>
        <w:instrText xml:space="preserve"> PAGEREF _Toc45029189 \h </w:instrText>
      </w:r>
      <w:r>
        <w:fldChar w:fldCharType="separate"/>
      </w:r>
      <w:r>
        <w:t>201</w:t>
      </w:r>
      <w:r>
        <w:fldChar w:fldCharType="end"/>
      </w:r>
    </w:p>
    <w:p w14:paraId="5AF6D976" w14:textId="72E643EF" w:rsidR="008B692A" w:rsidRPr="00AC746E" w:rsidRDefault="008B692A">
      <w:pPr>
        <w:pStyle w:val="TOC5"/>
        <w:rPr>
          <w:rFonts w:ascii="Calibri" w:hAnsi="Calibri"/>
          <w:sz w:val="22"/>
          <w:szCs w:val="22"/>
          <w:lang w:eastAsia="en-GB"/>
        </w:rPr>
      </w:pPr>
      <w:r>
        <w:t>6.3.6.2.3</w:t>
      </w:r>
      <w:r w:rsidRPr="00AC746E">
        <w:rPr>
          <w:rFonts w:ascii="Calibri" w:hAnsi="Calibri"/>
          <w:sz w:val="22"/>
          <w:szCs w:val="22"/>
          <w:lang w:eastAsia="en-GB"/>
        </w:rPr>
        <w:tab/>
      </w:r>
      <w:r>
        <w:t>Type: AuthenticationInfoResult</w:t>
      </w:r>
      <w:r>
        <w:tab/>
      </w:r>
      <w:r>
        <w:fldChar w:fldCharType="begin" w:fldLock="1"/>
      </w:r>
      <w:r>
        <w:instrText xml:space="preserve"> PAGEREF _Toc45029190 \h </w:instrText>
      </w:r>
      <w:r>
        <w:fldChar w:fldCharType="separate"/>
      </w:r>
      <w:r>
        <w:t>201</w:t>
      </w:r>
      <w:r>
        <w:fldChar w:fldCharType="end"/>
      </w:r>
    </w:p>
    <w:p w14:paraId="4B0162CD" w14:textId="77BE9A3B" w:rsidR="008B692A" w:rsidRPr="00AC746E" w:rsidRDefault="008B692A">
      <w:pPr>
        <w:pStyle w:val="TOC5"/>
        <w:rPr>
          <w:rFonts w:ascii="Calibri" w:hAnsi="Calibri"/>
          <w:sz w:val="22"/>
          <w:szCs w:val="22"/>
          <w:lang w:eastAsia="en-GB"/>
        </w:rPr>
      </w:pPr>
      <w:r>
        <w:t>6.3.6.2.4</w:t>
      </w:r>
      <w:r w:rsidRPr="00AC746E">
        <w:rPr>
          <w:rFonts w:ascii="Calibri" w:hAnsi="Calibri"/>
          <w:sz w:val="22"/>
          <w:szCs w:val="22"/>
          <w:lang w:eastAsia="en-GB"/>
        </w:rPr>
        <w:tab/>
      </w:r>
      <w:r>
        <w:t>Type: AvEapAkaPrime</w:t>
      </w:r>
      <w:r>
        <w:tab/>
      </w:r>
      <w:r>
        <w:fldChar w:fldCharType="begin" w:fldLock="1"/>
      </w:r>
      <w:r>
        <w:instrText xml:space="preserve"> PAGEREF _Toc45029191 \h </w:instrText>
      </w:r>
      <w:r>
        <w:fldChar w:fldCharType="separate"/>
      </w:r>
      <w:r>
        <w:t>201</w:t>
      </w:r>
      <w:r>
        <w:fldChar w:fldCharType="end"/>
      </w:r>
    </w:p>
    <w:p w14:paraId="0F3831A3" w14:textId="713B8478" w:rsidR="008B692A" w:rsidRPr="00AC746E" w:rsidRDefault="008B692A">
      <w:pPr>
        <w:pStyle w:val="TOC5"/>
        <w:rPr>
          <w:rFonts w:ascii="Calibri" w:hAnsi="Calibri"/>
          <w:sz w:val="22"/>
          <w:szCs w:val="22"/>
          <w:lang w:eastAsia="en-GB"/>
        </w:rPr>
      </w:pPr>
      <w:r>
        <w:t>6.3.6.2.5</w:t>
      </w:r>
      <w:r w:rsidRPr="00AC746E">
        <w:rPr>
          <w:rFonts w:ascii="Calibri" w:hAnsi="Calibri"/>
          <w:sz w:val="22"/>
          <w:szCs w:val="22"/>
          <w:lang w:eastAsia="en-GB"/>
        </w:rPr>
        <w:tab/>
      </w:r>
      <w:r>
        <w:t>Type: Av5GHeAka</w:t>
      </w:r>
      <w:r>
        <w:tab/>
      </w:r>
      <w:r>
        <w:fldChar w:fldCharType="begin" w:fldLock="1"/>
      </w:r>
      <w:r>
        <w:instrText xml:space="preserve"> PAGEREF _Toc45029192 \h </w:instrText>
      </w:r>
      <w:r>
        <w:fldChar w:fldCharType="separate"/>
      </w:r>
      <w:r>
        <w:t>201</w:t>
      </w:r>
      <w:r>
        <w:fldChar w:fldCharType="end"/>
      </w:r>
    </w:p>
    <w:p w14:paraId="79D4E18D" w14:textId="4C95699E" w:rsidR="008B692A" w:rsidRPr="00AC746E" w:rsidRDefault="008B692A">
      <w:pPr>
        <w:pStyle w:val="TOC5"/>
        <w:rPr>
          <w:rFonts w:ascii="Calibri" w:hAnsi="Calibri"/>
          <w:sz w:val="22"/>
          <w:szCs w:val="22"/>
          <w:lang w:eastAsia="en-GB"/>
        </w:rPr>
      </w:pPr>
      <w:r>
        <w:t>6.3.6.2.6</w:t>
      </w:r>
      <w:r w:rsidRPr="00AC746E">
        <w:rPr>
          <w:rFonts w:ascii="Calibri" w:hAnsi="Calibri"/>
          <w:sz w:val="22"/>
          <w:szCs w:val="22"/>
          <w:lang w:eastAsia="en-GB"/>
        </w:rPr>
        <w:tab/>
      </w:r>
      <w:r>
        <w:t>Type: ResynchronizationInfo</w:t>
      </w:r>
      <w:r>
        <w:tab/>
      </w:r>
      <w:r>
        <w:fldChar w:fldCharType="begin" w:fldLock="1"/>
      </w:r>
      <w:r>
        <w:instrText xml:space="preserve"> PAGEREF _Toc45029193 \h </w:instrText>
      </w:r>
      <w:r>
        <w:fldChar w:fldCharType="separate"/>
      </w:r>
      <w:r>
        <w:t>202</w:t>
      </w:r>
      <w:r>
        <w:fldChar w:fldCharType="end"/>
      </w:r>
    </w:p>
    <w:p w14:paraId="76DDC5EC" w14:textId="78545D56" w:rsidR="008B692A" w:rsidRPr="00AC746E" w:rsidRDefault="008B692A">
      <w:pPr>
        <w:pStyle w:val="TOC5"/>
        <w:rPr>
          <w:rFonts w:ascii="Calibri" w:hAnsi="Calibri"/>
          <w:sz w:val="22"/>
          <w:szCs w:val="22"/>
          <w:lang w:eastAsia="en-GB"/>
        </w:rPr>
      </w:pPr>
      <w:r>
        <w:t>6.3.6.2.7</w:t>
      </w:r>
      <w:r w:rsidRPr="00AC746E">
        <w:rPr>
          <w:rFonts w:ascii="Calibri" w:hAnsi="Calibri"/>
          <w:sz w:val="22"/>
          <w:szCs w:val="22"/>
          <w:lang w:eastAsia="en-GB"/>
        </w:rPr>
        <w:tab/>
      </w:r>
      <w:r>
        <w:t>Type: AuthEvent</w:t>
      </w:r>
      <w:r>
        <w:tab/>
      </w:r>
      <w:r>
        <w:fldChar w:fldCharType="begin" w:fldLock="1"/>
      </w:r>
      <w:r>
        <w:instrText xml:space="preserve"> PAGEREF _Toc45029194 \h </w:instrText>
      </w:r>
      <w:r>
        <w:fldChar w:fldCharType="separate"/>
      </w:r>
      <w:r>
        <w:t>202</w:t>
      </w:r>
      <w:r>
        <w:fldChar w:fldCharType="end"/>
      </w:r>
    </w:p>
    <w:p w14:paraId="34FED78F" w14:textId="2EB72927" w:rsidR="008B692A" w:rsidRPr="00AC746E" w:rsidRDefault="008B692A">
      <w:pPr>
        <w:pStyle w:val="TOC5"/>
        <w:rPr>
          <w:rFonts w:ascii="Calibri" w:hAnsi="Calibri"/>
          <w:sz w:val="22"/>
          <w:szCs w:val="22"/>
          <w:lang w:eastAsia="en-GB"/>
        </w:rPr>
      </w:pPr>
      <w:r>
        <w:t>6.3.6.2.8</w:t>
      </w:r>
      <w:r w:rsidRPr="00AC746E">
        <w:rPr>
          <w:rFonts w:ascii="Calibri" w:hAnsi="Calibri"/>
          <w:sz w:val="22"/>
          <w:szCs w:val="22"/>
          <w:lang w:eastAsia="en-GB"/>
        </w:rPr>
        <w:tab/>
      </w:r>
      <w:r>
        <w:t>Type: AuthenticationVector</w:t>
      </w:r>
      <w:r>
        <w:tab/>
      </w:r>
      <w:r>
        <w:fldChar w:fldCharType="begin" w:fldLock="1"/>
      </w:r>
      <w:r>
        <w:instrText xml:space="preserve"> PAGEREF _Toc45029195 \h </w:instrText>
      </w:r>
      <w:r>
        <w:fldChar w:fldCharType="separate"/>
      </w:r>
      <w:r>
        <w:t>202</w:t>
      </w:r>
      <w:r>
        <w:fldChar w:fldCharType="end"/>
      </w:r>
    </w:p>
    <w:p w14:paraId="2FA06749" w14:textId="3286C601" w:rsidR="008B692A" w:rsidRPr="00AC746E" w:rsidRDefault="008B692A">
      <w:pPr>
        <w:pStyle w:val="TOC5"/>
        <w:rPr>
          <w:rFonts w:ascii="Calibri" w:hAnsi="Calibri"/>
          <w:sz w:val="22"/>
          <w:szCs w:val="22"/>
          <w:lang w:eastAsia="en-GB"/>
        </w:rPr>
      </w:pPr>
      <w:r>
        <w:t>6.3.6.2.9</w:t>
      </w:r>
      <w:r w:rsidRPr="00AC746E">
        <w:rPr>
          <w:rFonts w:ascii="Calibri" w:hAnsi="Calibri"/>
          <w:sz w:val="22"/>
          <w:szCs w:val="22"/>
          <w:lang w:eastAsia="en-GB"/>
        </w:rPr>
        <w:tab/>
      </w:r>
      <w:r>
        <w:t>Type: RgAuthCtx</w:t>
      </w:r>
      <w:r>
        <w:tab/>
      </w:r>
      <w:r>
        <w:fldChar w:fldCharType="begin" w:fldLock="1"/>
      </w:r>
      <w:r>
        <w:instrText xml:space="preserve"> PAGEREF _Toc45029196 \h </w:instrText>
      </w:r>
      <w:r>
        <w:fldChar w:fldCharType="separate"/>
      </w:r>
      <w:r>
        <w:t>202</w:t>
      </w:r>
      <w:r>
        <w:fldChar w:fldCharType="end"/>
      </w:r>
    </w:p>
    <w:p w14:paraId="37A7294C" w14:textId="5DFB8B8B" w:rsidR="008B692A" w:rsidRPr="00AC746E" w:rsidRDefault="008B692A">
      <w:pPr>
        <w:pStyle w:val="TOC5"/>
        <w:rPr>
          <w:rFonts w:ascii="Calibri" w:hAnsi="Calibri"/>
          <w:sz w:val="22"/>
          <w:szCs w:val="22"/>
          <w:lang w:eastAsia="en-GB"/>
        </w:rPr>
      </w:pPr>
      <w:r>
        <w:t>6.3.6.2.10</w:t>
      </w:r>
      <w:r w:rsidRPr="00AC746E">
        <w:rPr>
          <w:rFonts w:ascii="Calibri" w:hAnsi="Calibri"/>
          <w:sz w:val="22"/>
          <w:szCs w:val="22"/>
          <w:lang w:eastAsia="en-GB"/>
        </w:rPr>
        <w:tab/>
      </w:r>
      <w:r>
        <w:t>Type: HssAuthenticationInfoRequest</w:t>
      </w:r>
      <w:r>
        <w:tab/>
      </w:r>
      <w:r>
        <w:fldChar w:fldCharType="begin" w:fldLock="1"/>
      </w:r>
      <w:r>
        <w:instrText xml:space="preserve"> PAGEREF _Toc45029197 \h </w:instrText>
      </w:r>
      <w:r>
        <w:fldChar w:fldCharType="separate"/>
      </w:r>
      <w:r>
        <w:t>203</w:t>
      </w:r>
      <w:r>
        <w:fldChar w:fldCharType="end"/>
      </w:r>
    </w:p>
    <w:p w14:paraId="22E810EB" w14:textId="3BFDE104" w:rsidR="008B692A" w:rsidRPr="00AC746E" w:rsidRDefault="008B692A">
      <w:pPr>
        <w:pStyle w:val="TOC5"/>
        <w:rPr>
          <w:rFonts w:ascii="Calibri" w:hAnsi="Calibri"/>
          <w:sz w:val="22"/>
          <w:szCs w:val="22"/>
          <w:lang w:eastAsia="en-GB"/>
        </w:rPr>
      </w:pPr>
      <w:r>
        <w:t>6.3.6.2.11</w:t>
      </w:r>
      <w:r w:rsidRPr="00AC746E">
        <w:rPr>
          <w:rFonts w:ascii="Calibri" w:hAnsi="Calibri"/>
          <w:sz w:val="22"/>
          <w:szCs w:val="22"/>
          <w:lang w:eastAsia="en-GB"/>
        </w:rPr>
        <w:tab/>
      </w:r>
      <w:r>
        <w:t>Type: HssAuthenticationInfoResult</w:t>
      </w:r>
      <w:r>
        <w:tab/>
      </w:r>
      <w:r>
        <w:fldChar w:fldCharType="begin" w:fldLock="1"/>
      </w:r>
      <w:r>
        <w:instrText xml:space="preserve"> PAGEREF _Toc45029198 \h </w:instrText>
      </w:r>
      <w:r>
        <w:fldChar w:fldCharType="separate"/>
      </w:r>
      <w:r>
        <w:t>203</w:t>
      </w:r>
      <w:r>
        <w:fldChar w:fldCharType="end"/>
      </w:r>
    </w:p>
    <w:p w14:paraId="3BDDC5B6" w14:textId="629A5DC2" w:rsidR="008B692A" w:rsidRPr="00AC746E" w:rsidRDefault="008B692A">
      <w:pPr>
        <w:pStyle w:val="TOC5"/>
        <w:rPr>
          <w:rFonts w:ascii="Calibri" w:hAnsi="Calibri"/>
          <w:sz w:val="22"/>
          <w:szCs w:val="22"/>
          <w:lang w:eastAsia="en-GB"/>
        </w:rPr>
      </w:pPr>
      <w:r>
        <w:t>6.3.6.2.12</w:t>
      </w:r>
      <w:r w:rsidRPr="00AC746E">
        <w:rPr>
          <w:rFonts w:ascii="Calibri" w:hAnsi="Calibri"/>
          <w:sz w:val="22"/>
          <w:szCs w:val="22"/>
          <w:lang w:eastAsia="en-GB"/>
        </w:rPr>
        <w:tab/>
      </w:r>
      <w:r>
        <w:t>Type: HssAuthenticationVectors</w:t>
      </w:r>
      <w:r>
        <w:tab/>
      </w:r>
      <w:r>
        <w:fldChar w:fldCharType="begin" w:fldLock="1"/>
      </w:r>
      <w:r>
        <w:instrText xml:space="preserve"> PAGEREF _Toc45029199 \h </w:instrText>
      </w:r>
      <w:r>
        <w:fldChar w:fldCharType="separate"/>
      </w:r>
      <w:r>
        <w:t>203</w:t>
      </w:r>
      <w:r>
        <w:fldChar w:fldCharType="end"/>
      </w:r>
    </w:p>
    <w:p w14:paraId="45F6B5C0" w14:textId="1F7F046E" w:rsidR="008B692A" w:rsidRPr="00AC746E" w:rsidRDefault="008B692A">
      <w:pPr>
        <w:pStyle w:val="TOC5"/>
        <w:rPr>
          <w:rFonts w:ascii="Calibri" w:hAnsi="Calibri"/>
          <w:sz w:val="22"/>
          <w:szCs w:val="22"/>
          <w:lang w:eastAsia="en-GB"/>
        </w:rPr>
      </w:pPr>
      <w:r>
        <w:t>6.3.6.2.13</w:t>
      </w:r>
      <w:r w:rsidRPr="00AC746E">
        <w:rPr>
          <w:rFonts w:ascii="Calibri" w:hAnsi="Calibri"/>
          <w:sz w:val="22"/>
          <w:szCs w:val="22"/>
          <w:lang w:eastAsia="en-GB"/>
        </w:rPr>
        <w:tab/>
      </w:r>
      <w:r>
        <w:t>Type: AvEpsAka</w:t>
      </w:r>
      <w:r>
        <w:tab/>
      </w:r>
      <w:r>
        <w:fldChar w:fldCharType="begin" w:fldLock="1"/>
      </w:r>
      <w:r>
        <w:instrText xml:space="preserve"> PAGEREF _Toc45029200 \h </w:instrText>
      </w:r>
      <w:r>
        <w:fldChar w:fldCharType="separate"/>
      </w:r>
      <w:r>
        <w:t>203</w:t>
      </w:r>
      <w:r>
        <w:fldChar w:fldCharType="end"/>
      </w:r>
    </w:p>
    <w:p w14:paraId="24A77067" w14:textId="2DBCCC50" w:rsidR="008B692A" w:rsidRPr="00AC746E" w:rsidRDefault="008B692A">
      <w:pPr>
        <w:pStyle w:val="TOC5"/>
        <w:rPr>
          <w:rFonts w:ascii="Calibri" w:hAnsi="Calibri"/>
          <w:sz w:val="22"/>
          <w:szCs w:val="22"/>
          <w:lang w:eastAsia="en-GB"/>
        </w:rPr>
      </w:pPr>
      <w:r>
        <w:t>6.3.6.2.14</w:t>
      </w:r>
      <w:r w:rsidRPr="00AC746E">
        <w:rPr>
          <w:rFonts w:ascii="Calibri" w:hAnsi="Calibri"/>
          <w:sz w:val="22"/>
          <w:szCs w:val="22"/>
          <w:lang w:eastAsia="en-GB"/>
        </w:rPr>
        <w:tab/>
      </w:r>
      <w:r>
        <w:t>Type: AvImsGbaEapAka</w:t>
      </w:r>
      <w:r>
        <w:tab/>
      </w:r>
      <w:r>
        <w:fldChar w:fldCharType="begin" w:fldLock="1"/>
      </w:r>
      <w:r>
        <w:instrText xml:space="preserve"> PAGEREF _Toc45029201 \h </w:instrText>
      </w:r>
      <w:r>
        <w:fldChar w:fldCharType="separate"/>
      </w:r>
      <w:r>
        <w:t>203</w:t>
      </w:r>
      <w:r>
        <w:fldChar w:fldCharType="end"/>
      </w:r>
    </w:p>
    <w:p w14:paraId="468FD73D" w14:textId="7BC6E0B2" w:rsidR="008B692A" w:rsidRPr="00AC746E" w:rsidRDefault="008B692A">
      <w:pPr>
        <w:pStyle w:val="TOC4"/>
        <w:rPr>
          <w:rFonts w:ascii="Calibri" w:hAnsi="Calibri"/>
          <w:sz w:val="22"/>
          <w:szCs w:val="22"/>
          <w:lang w:eastAsia="en-GB"/>
        </w:rPr>
      </w:pPr>
      <w:r w:rsidRPr="007F78C5">
        <w:rPr>
          <w:lang w:val="en-US"/>
        </w:rPr>
        <w:lastRenderedPageBreak/>
        <w:t>6.3.6.3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_Toc45029202 \h </w:instrText>
      </w:r>
      <w:r>
        <w:fldChar w:fldCharType="separate"/>
      </w:r>
      <w:r>
        <w:t>204</w:t>
      </w:r>
      <w:r>
        <w:fldChar w:fldCharType="end"/>
      </w:r>
    </w:p>
    <w:p w14:paraId="1741255D" w14:textId="2C60A744" w:rsidR="008B692A" w:rsidRPr="00AC746E" w:rsidRDefault="008B692A">
      <w:pPr>
        <w:pStyle w:val="TOC5"/>
        <w:rPr>
          <w:rFonts w:ascii="Calibri" w:hAnsi="Calibri"/>
          <w:sz w:val="22"/>
          <w:szCs w:val="22"/>
          <w:lang w:eastAsia="en-GB"/>
        </w:rPr>
      </w:pPr>
      <w:r>
        <w:t>6.3.6.3.1</w:t>
      </w:r>
      <w:r w:rsidRPr="00AC746E">
        <w:rPr>
          <w:rFonts w:ascii="Calibri" w:hAnsi="Calibri"/>
          <w:sz w:val="22"/>
          <w:szCs w:val="22"/>
          <w:lang w:eastAsia="en-GB"/>
        </w:rPr>
        <w:tab/>
      </w:r>
      <w:r>
        <w:t>Introduction</w:t>
      </w:r>
      <w:r>
        <w:tab/>
      </w:r>
      <w:r>
        <w:fldChar w:fldCharType="begin" w:fldLock="1"/>
      </w:r>
      <w:r>
        <w:instrText xml:space="preserve"> PAGEREF _Toc45029203 \h </w:instrText>
      </w:r>
      <w:r>
        <w:fldChar w:fldCharType="separate"/>
      </w:r>
      <w:r>
        <w:t>204</w:t>
      </w:r>
      <w:r>
        <w:fldChar w:fldCharType="end"/>
      </w:r>
    </w:p>
    <w:p w14:paraId="39433155" w14:textId="500CC40F" w:rsidR="008B692A" w:rsidRPr="00AC746E" w:rsidRDefault="008B692A">
      <w:pPr>
        <w:pStyle w:val="TOC5"/>
        <w:rPr>
          <w:rFonts w:ascii="Calibri" w:hAnsi="Calibri"/>
          <w:sz w:val="22"/>
          <w:szCs w:val="22"/>
          <w:lang w:eastAsia="en-GB"/>
        </w:rPr>
      </w:pPr>
      <w:r>
        <w:t>6.3.6.3.2</w:t>
      </w:r>
      <w:r w:rsidRPr="00AC746E">
        <w:rPr>
          <w:rFonts w:ascii="Calibri" w:hAnsi="Calibri"/>
          <w:sz w:val="22"/>
          <w:szCs w:val="22"/>
          <w:lang w:eastAsia="en-GB"/>
        </w:rPr>
        <w:tab/>
      </w:r>
      <w:r>
        <w:t>Simple data types</w:t>
      </w:r>
      <w:r>
        <w:tab/>
      </w:r>
      <w:r>
        <w:fldChar w:fldCharType="begin" w:fldLock="1"/>
      </w:r>
      <w:r>
        <w:instrText xml:space="preserve"> PAGEREF _Toc45029204 \h </w:instrText>
      </w:r>
      <w:r>
        <w:fldChar w:fldCharType="separate"/>
      </w:r>
      <w:r>
        <w:t>204</w:t>
      </w:r>
      <w:r>
        <w:fldChar w:fldCharType="end"/>
      </w:r>
    </w:p>
    <w:p w14:paraId="61C86DD5" w14:textId="08062740" w:rsidR="008B692A" w:rsidRPr="00AC746E" w:rsidRDefault="008B692A">
      <w:pPr>
        <w:pStyle w:val="TOC5"/>
        <w:rPr>
          <w:rFonts w:ascii="Calibri" w:hAnsi="Calibri"/>
          <w:sz w:val="22"/>
          <w:szCs w:val="22"/>
          <w:lang w:eastAsia="en-GB"/>
        </w:rPr>
      </w:pPr>
      <w:r>
        <w:t>6.3.6.3.3</w:t>
      </w:r>
      <w:r w:rsidRPr="00AC746E">
        <w:rPr>
          <w:rFonts w:ascii="Calibri" w:hAnsi="Calibri"/>
          <w:sz w:val="22"/>
          <w:szCs w:val="22"/>
          <w:lang w:eastAsia="en-GB"/>
        </w:rPr>
        <w:tab/>
      </w:r>
      <w:r>
        <w:t>Enumeration: AuthType</w:t>
      </w:r>
      <w:r>
        <w:tab/>
      </w:r>
      <w:r>
        <w:fldChar w:fldCharType="begin" w:fldLock="1"/>
      </w:r>
      <w:r>
        <w:instrText xml:space="preserve"> PAGEREF _Toc45029205 \h </w:instrText>
      </w:r>
      <w:r>
        <w:fldChar w:fldCharType="separate"/>
      </w:r>
      <w:r>
        <w:t>204</w:t>
      </w:r>
      <w:r>
        <w:fldChar w:fldCharType="end"/>
      </w:r>
    </w:p>
    <w:p w14:paraId="612A6A0E" w14:textId="44D1D733" w:rsidR="008B692A" w:rsidRPr="00AC746E" w:rsidRDefault="008B692A">
      <w:pPr>
        <w:pStyle w:val="TOC5"/>
        <w:rPr>
          <w:rFonts w:ascii="Calibri" w:hAnsi="Calibri"/>
          <w:sz w:val="22"/>
          <w:szCs w:val="22"/>
          <w:lang w:eastAsia="en-GB"/>
        </w:rPr>
      </w:pPr>
      <w:r>
        <w:t>6.3.6.3.4</w:t>
      </w:r>
      <w:r w:rsidRPr="00AC746E">
        <w:rPr>
          <w:rFonts w:ascii="Calibri" w:hAnsi="Calibri"/>
          <w:sz w:val="22"/>
          <w:szCs w:val="22"/>
          <w:lang w:eastAsia="en-GB"/>
        </w:rPr>
        <w:tab/>
      </w:r>
      <w:r>
        <w:t>Enumeration: AvType</w:t>
      </w:r>
      <w:r>
        <w:tab/>
      </w:r>
      <w:r>
        <w:fldChar w:fldCharType="begin" w:fldLock="1"/>
      </w:r>
      <w:r>
        <w:instrText xml:space="preserve"> PAGEREF _Toc45029206 \h </w:instrText>
      </w:r>
      <w:r>
        <w:fldChar w:fldCharType="separate"/>
      </w:r>
      <w:r>
        <w:t>204</w:t>
      </w:r>
      <w:r>
        <w:fldChar w:fldCharType="end"/>
      </w:r>
    </w:p>
    <w:p w14:paraId="33338795" w14:textId="16BB2709" w:rsidR="008B692A" w:rsidRPr="00AC746E" w:rsidRDefault="008B692A">
      <w:pPr>
        <w:pStyle w:val="TOC5"/>
        <w:rPr>
          <w:rFonts w:ascii="Calibri" w:hAnsi="Calibri"/>
          <w:sz w:val="22"/>
          <w:szCs w:val="22"/>
          <w:lang w:eastAsia="en-GB"/>
        </w:rPr>
      </w:pPr>
      <w:r>
        <w:t>6.3.6.3.5</w:t>
      </w:r>
      <w:r w:rsidRPr="00AC746E">
        <w:rPr>
          <w:rFonts w:ascii="Calibri" w:hAnsi="Calibri"/>
          <w:sz w:val="22"/>
          <w:szCs w:val="22"/>
          <w:lang w:eastAsia="en-GB"/>
        </w:rPr>
        <w:tab/>
      </w:r>
      <w:r>
        <w:t>Enumeration: HssAuthType</w:t>
      </w:r>
      <w:r>
        <w:tab/>
      </w:r>
      <w:r>
        <w:fldChar w:fldCharType="begin" w:fldLock="1"/>
      </w:r>
      <w:r>
        <w:instrText xml:space="preserve"> PAGEREF _Toc45029207 \h </w:instrText>
      </w:r>
      <w:r>
        <w:fldChar w:fldCharType="separate"/>
      </w:r>
      <w:r>
        <w:t>205</w:t>
      </w:r>
      <w:r>
        <w:fldChar w:fldCharType="end"/>
      </w:r>
    </w:p>
    <w:p w14:paraId="5AE53991" w14:textId="197FB697" w:rsidR="008B692A" w:rsidRPr="00AC746E" w:rsidRDefault="008B692A">
      <w:pPr>
        <w:pStyle w:val="TOC5"/>
        <w:rPr>
          <w:rFonts w:ascii="Calibri" w:hAnsi="Calibri"/>
          <w:sz w:val="22"/>
          <w:szCs w:val="22"/>
          <w:lang w:eastAsia="en-GB"/>
        </w:rPr>
      </w:pPr>
      <w:r>
        <w:t>6.3.6.3.6</w:t>
      </w:r>
      <w:r w:rsidRPr="00AC746E">
        <w:rPr>
          <w:rFonts w:ascii="Calibri" w:hAnsi="Calibri"/>
          <w:sz w:val="22"/>
          <w:szCs w:val="22"/>
          <w:lang w:eastAsia="en-GB"/>
        </w:rPr>
        <w:tab/>
      </w:r>
      <w:r>
        <w:t>Enumeration: HssAvType</w:t>
      </w:r>
      <w:r>
        <w:tab/>
      </w:r>
      <w:r>
        <w:fldChar w:fldCharType="begin" w:fldLock="1"/>
      </w:r>
      <w:r>
        <w:instrText xml:space="preserve"> PAGEREF _Toc45029208 \h </w:instrText>
      </w:r>
      <w:r>
        <w:fldChar w:fldCharType="separate"/>
      </w:r>
      <w:r>
        <w:t>205</w:t>
      </w:r>
      <w:r>
        <w:fldChar w:fldCharType="end"/>
      </w:r>
    </w:p>
    <w:p w14:paraId="26DE52BC" w14:textId="681EA653" w:rsidR="008B692A" w:rsidRPr="00AC746E" w:rsidRDefault="008B692A">
      <w:pPr>
        <w:pStyle w:val="TOC5"/>
        <w:rPr>
          <w:rFonts w:ascii="Calibri" w:hAnsi="Calibri"/>
          <w:sz w:val="22"/>
          <w:szCs w:val="22"/>
          <w:lang w:eastAsia="en-GB"/>
        </w:rPr>
      </w:pPr>
      <w:r>
        <w:t>6.3.6.3.7</w:t>
      </w:r>
      <w:r w:rsidRPr="00AC746E">
        <w:rPr>
          <w:rFonts w:ascii="Calibri" w:hAnsi="Calibri"/>
          <w:sz w:val="22"/>
          <w:szCs w:val="22"/>
          <w:lang w:eastAsia="en-GB"/>
        </w:rPr>
        <w:tab/>
      </w:r>
      <w:r>
        <w:t>Enumeration: HssAuthTypeInUri</w:t>
      </w:r>
      <w:r>
        <w:tab/>
      </w:r>
      <w:r>
        <w:fldChar w:fldCharType="begin" w:fldLock="1"/>
      </w:r>
      <w:r>
        <w:instrText xml:space="preserve"> PAGEREF _Toc45029209 \h </w:instrText>
      </w:r>
      <w:r>
        <w:fldChar w:fldCharType="separate"/>
      </w:r>
      <w:r>
        <w:t>205</w:t>
      </w:r>
      <w:r>
        <w:fldChar w:fldCharType="end"/>
      </w:r>
    </w:p>
    <w:p w14:paraId="3A18AEB8" w14:textId="7BC49EC7" w:rsidR="008B692A" w:rsidRPr="00AC746E" w:rsidRDefault="008B692A">
      <w:pPr>
        <w:pStyle w:val="TOC5"/>
        <w:rPr>
          <w:rFonts w:ascii="Calibri" w:hAnsi="Calibri"/>
          <w:sz w:val="22"/>
          <w:szCs w:val="22"/>
          <w:lang w:eastAsia="en-GB"/>
        </w:rPr>
      </w:pPr>
      <w:r>
        <w:t>6.3.6.3.8</w:t>
      </w:r>
      <w:r w:rsidRPr="00AC746E">
        <w:rPr>
          <w:rFonts w:ascii="Calibri" w:hAnsi="Calibri"/>
          <w:sz w:val="22"/>
          <w:szCs w:val="22"/>
          <w:lang w:eastAsia="en-GB"/>
        </w:rPr>
        <w:tab/>
      </w:r>
      <w:r>
        <w:t>Enumeration: AccessNetworkId</w:t>
      </w:r>
      <w:r>
        <w:tab/>
      </w:r>
      <w:r>
        <w:fldChar w:fldCharType="begin" w:fldLock="1"/>
      </w:r>
      <w:r>
        <w:instrText xml:space="preserve"> PAGEREF _Toc45029210 \h </w:instrText>
      </w:r>
      <w:r>
        <w:fldChar w:fldCharType="separate"/>
      </w:r>
      <w:r>
        <w:t>205</w:t>
      </w:r>
      <w:r>
        <w:fldChar w:fldCharType="end"/>
      </w:r>
    </w:p>
    <w:p w14:paraId="5FF39A10" w14:textId="4F3153A4" w:rsidR="008B692A" w:rsidRPr="00AC746E" w:rsidRDefault="008B692A">
      <w:pPr>
        <w:pStyle w:val="TOC3"/>
        <w:rPr>
          <w:rFonts w:ascii="Calibri" w:hAnsi="Calibri"/>
          <w:sz w:val="22"/>
          <w:szCs w:val="22"/>
          <w:lang w:eastAsia="en-GB"/>
        </w:rPr>
      </w:pPr>
      <w:r>
        <w:t>6.3.7</w:t>
      </w:r>
      <w:r w:rsidRPr="00AC746E">
        <w:rPr>
          <w:rFonts w:ascii="Calibri" w:hAnsi="Calibri"/>
          <w:sz w:val="22"/>
          <w:szCs w:val="22"/>
          <w:lang w:eastAsia="en-GB"/>
        </w:rPr>
        <w:tab/>
      </w:r>
      <w:r>
        <w:t>Error Handling</w:t>
      </w:r>
      <w:r>
        <w:tab/>
      </w:r>
      <w:r>
        <w:fldChar w:fldCharType="begin" w:fldLock="1"/>
      </w:r>
      <w:r>
        <w:instrText xml:space="preserve"> PAGEREF _Toc45029211 \h </w:instrText>
      </w:r>
      <w:r>
        <w:fldChar w:fldCharType="separate"/>
      </w:r>
      <w:r>
        <w:t>205</w:t>
      </w:r>
      <w:r>
        <w:fldChar w:fldCharType="end"/>
      </w:r>
    </w:p>
    <w:p w14:paraId="1F6A541F" w14:textId="5FFDAFCB" w:rsidR="008B692A" w:rsidRPr="00AC746E" w:rsidRDefault="008B692A">
      <w:pPr>
        <w:pStyle w:val="TOC4"/>
        <w:rPr>
          <w:rFonts w:ascii="Calibri" w:hAnsi="Calibri"/>
          <w:sz w:val="22"/>
          <w:szCs w:val="22"/>
          <w:lang w:eastAsia="en-GB"/>
        </w:rPr>
      </w:pPr>
      <w:r>
        <w:t>6.3.7.1</w:t>
      </w:r>
      <w:r w:rsidRPr="00AC746E">
        <w:rPr>
          <w:rFonts w:ascii="Calibri" w:hAnsi="Calibri"/>
          <w:sz w:val="22"/>
          <w:szCs w:val="22"/>
          <w:lang w:eastAsia="en-GB"/>
        </w:rPr>
        <w:tab/>
      </w:r>
      <w:r>
        <w:t>General</w:t>
      </w:r>
      <w:r>
        <w:tab/>
      </w:r>
      <w:r>
        <w:fldChar w:fldCharType="begin" w:fldLock="1"/>
      </w:r>
      <w:r>
        <w:instrText xml:space="preserve"> PAGEREF _Toc45029212 \h </w:instrText>
      </w:r>
      <w:r>
        <w:fldChar w:fldCharType="separate"/>
      </w:r>
      <w:r>
        <w:t>205</w:t>
      </w:r>
      <w:r>
        <w:fldChar w:fldCharType="end"/>
      </w:r>
    </w:p>
    <w:p w14:paraId="4D29E9D9" w14:textId="60E74723" w:rsidR="008B692A" w:rsidRPr="00AC746E" w:rsidRDefault="008B692A">
      <w:pPr>
        <w:pStyle w:val="TOC4"/>
        <w:rPr>
          <w:rFonts w:ascii="Calibri" w:hAnsi="Calibri"/>
          <w:sz w:val="22"/>
          <w:szCs w:val="22"/>
          <w:lang w:eastAsia="en-GB"/>
        </w:rPr>
      </w:pPr>
      <w:r>
        <w:t>6.3.7.2</w:t>
      </w:r>
      <w:r w:rsidRPr="00AC746E">
        <w:rPr>
          <w:rFonts w:ascii="Calibri" w:hAnsi="Calibri"/>
          <w:sz w:val="22"/>
          <w:szCs w:val="22"/>
          <w:lang w:eastAsia="en-GB"/>
        </w:rPr>
        <w:tab/>
      </w:r>
      <w:r>
        <w:t>Protocol Errors</w:t>
      </w:r>
      <w:r>
        <w:tab/>
      </w:r>
      <w:r>
        <w:fldChar w:fldCharType="begin" w:fldLock="1"/>
      </w:r>
      <w:r>
        <w:instrText xml:space="preserve"> PAGEREF _Toc45029213 \h </w:instrText>
      </w:r>
      <w:r>
        <w:fldChar w:fldCharType="separate"/>
      </w:r>
      <w:r>
        <w:t>206</w:t>
      </w:r>
      <w:r>
        <w:fldChar w:fldCharType="end"/>
      </w:r>
    </w:p>
    <w:p w14:paraId="5BFD19B3" w14:textId="6451D0C1" w:rsidR="008B692A" w:rsidRPr="00AC746E" w:rsidRDefault="008B692A">
      <w:pPr>
        <w:pStyle w:val="TOC4"/>
        <w:rPr>
          <w:rFonts w:ascii="Calibri" w:hAnsi="Calibri"/>
          <w:sz w:val="22"/>
          <w:szCs w:val="22"/>
          <w:lang w:eastAsia="en-GB"/>
        </w:rPr>
      </w:pPr>
      <w:r>
        <w:t>6.3.7.3</w:t>
      </w:r>
      <w:r w:rsidRPr="00AC746E">
        <w:rPr>
          <w:rFonts w:ascii="Calibri" w:hAnsi="Calibri"/>
          <w:sz w:val="22"/>
          <w:szCs w:val="22"/>
          <w:lang w:eastAsia="en-GB"/>
        </w:rPr>
        <w:tab/>
      </w:r>
      <w:r>
        <w:t>Application Errors</w:t>
      </w:r>
      <w:r>
        <w:tab/>
      </w:r>
      <w:r>
        <w:fldChar w:fldCharType="begin" w:fldLock="1"/>
      </w:r>
      <w:r>
        <w:instrText xml:space="preserve"> PAGEREF _Toc45029214 \h </w:instrText>
      </w:r>
      <w:r>
        <w:fldChar w:fldCharType="separate"/>
      </w:r>
      <w:r>
        <w:t>206</w:t>
      </w:r>
      <w:r>
        <w:fldChar w:fldCharType="end"/>
      </w:r>
    </w:p>
    <w:p w14:paraId="17CFC923" w14:textId="0A2FF330" w:rsidR="008B692A" w:rsidRPr="00AC746E" w:rsidRDefault="008B692A">
      <w:pPr>
        <w:pStyle w:val="TOC3"/>
        <w:rPr>
          <w:rFonts w:ascii="Calibri" w:hAnsi="Calibri"/>
          <w:sz w:val="22"/>
          <w:szCs w:val="22"/>
          <w:lang w:eastAsia="en-GB"/>
        </w:rPr>
      </w:pPr>
      <w:r>
        <w:t>6.3.8</w:t>
      </w:r>
      <w:r w:rsidRPr="00AC746E">
        <w:rPr>
          <w:rFonts w:ascii="Calibri" w:hAnsi="Calibri"/>
          <w:sz w:val="22"/>
          <w:szCs w:val="22"/>
          <w:lang w:eastAsia="en-GB"/>
        </w:rPr>
        <w:tab/>
      </w:r>
      <w:r>
        <w:t>Feature Negotiation</w:t>
      </w:r>
      <w:r>
        <w:tab/>
      </w:r>
      <w:r>
        <w:fldChar w:fldCharType="begin" w:fldLock="1"/>
      </w:r>
      <w:r>
        <w:instrText xml:space="preserve"> PAGEREF _Toc45029215 \h </w:instrText>
      </w:r>
      <w:r>
        <w:fldChar w:fldCharType="separate"/>
      </w:r>
      <w:r>
        <w:t>206</w:t>
      </w:r>
      <w:r>
        <w:fldChar w:fldCharType="end"/>
      </w:r>
    </w:p>
    <w:p w14:paraId="196406C7" w14:textId="010C313B" w:rsidR="008B692A" w:rsidRPr="00AC746E" w:rsidRDefault="008B692A">
      <w:pPr>
        <w:pStyle w:val="TOC3"/>
        <w:rPr>
          <w:rFonts w:ascii="Calibri" w:hAnsi="Calibri"/>
          <w:sz w:val="22"/>
          <w:szCs w:val="22"/>
          <w:lang w:eastAsia="en-GB"/>
        </w:rPr>
      </w:pPr>
      <w:r w:rsidRPr="007F78C5">
        <w:rPr>
          <w:lang w:val="en-US"/>
        </w:rPr>
        <w:t>6.3.9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_Toc45029216 \h </w:instrText>
      </w:r>
      <w:r>
        <w:fldChar w:fldCharType="separate"/>
      </w:r>
      <w:r>
        <w:t>206</w:t>
      </w:r>
      <w:r>
        <w:fldChar w:fldCharType="end"/>
      </w:r>
    </w:p>
    <w:p w14:paraId="2D64C993" w14:textId="71EB3BC8" w:rsidR="008B692A" w:rsidRPr="00AC746E" w:rsidRDefault="008B692A">
      <w:pPr>
        <w:pStyle w:val="TOC2"/>
        <w:rPr>
          <w:rFonts w:ascii="Calibri" w:hAnsi="Calibri"/>
          <w:sz w:val="22"/>
          <w:szCs w:val="22"/>
          <w:lang w:eastAsia="en-GB"/>
        </w:rPr>
      </w:pPr>
      <w:r>
        <w:t>6.4</w:t>
      </w:r>
      <w:r w:rsidRPr="00AC746E">
        <w:rPr>
          <w:rFonts w:ascii="Calibri" w:hAnsi="Calibri"/>
          <w:sz w:val="22"/>
          <w:szCs w:val="22"/>
          <w:lang w:eastAsia="en-GB"/>
        </w:rPr>
        <w:tab/>
      </w:r>
      <w:r>
        <w:t>Nudm_EventExposure Service API</w:t>
      </w:r>
      <w:r>
        <w:tab/>
      </w:r>
      <w:r>
        <w:fldChar w:fldCharType="begin" w:fldLock="1"/>
      </w:r>
      <w:r>
        <w:instrText xml:space="preserve"> PAGEREF _Toc45029217 \h </w:instrText>
      </w:r>
      <w:r>
        <w:fldChar w:fldCharType="separate"/>
      </w:r>
      <w:r>
        <w:t>207</w:t>
      </w:r>
      <w:r>
        <w:fldChar w:fldCharType="end"/>
      </w:r>
    </w:p>
    <w:p w14:paraId="0E95D89C" w14:textId="614DD001" w:rsidR="008B692A" w:rsidRPr="00AC746E" w:rsidRDefault="008B692A">
      <w:pPr>
        <w:pStyle w:val="TOC3"/>
        <w:rPr>
          <w:rFonts w:ascii="Calibri" w:hAnsi="Calibri"/>
          <w:sz w:val="22"/>
          <w:szCs w:val="22"/>
          <w:lang w:eastAsia="en-GB"/>
        </w:rPr>
      </w:pPr>
      <w:r>
        <w:t>6.4.1</w:t>
      </w:r>
      <w:r w:rsidRPr="00AC746E">
        <w:rPr>
          <w:rFonts w:ascii="Calibri" w:hAnsi="Calibri"/>
          <w:sz w:val="22"/>
          <w:szCs w:val="22"/>
          <w:lang w:eastAsia="en-GB"/>
        </w:rPr>
        <w:tab/>
      </w:r>
      <w:r>
        <w:t>API URI</w:t>
      </w:r>
      <w:r>
        <w:tab/>
      </w:r>
      <w:r>
        <w:fldChar w:fldCharType="begin" w:fldLock="1"/>
      </w:r>
      <w:r>
        <w:instrText xml:space="preserve"> PAGEREF _Toc45029218 \h </w:instrText>
      </w:r>
      <w:r>
        <w:fldChar w:fldCharType="separate"/>
      </w:r>
      <w:r>
        <w:t>207</w:t>
      </w:r>
      <w:r>
        <w:fldChar w:fldCharType="end"/>
      </w:r>
    </w:p>
    <w:p w14:paraId="25A381BC" w14:textId="3C8429A6" w:rsidR="008B692A" w:rsidRPr="00AC746E" w:rsidRDefault="008B692A">
      <w:pPr>
        <w:pStyle w:val="TOC3"/>
        <w:rPr>
          <w:rFonts w:ascii="Calibri" w:hAnsi="Calibri"/>
          <w:sz w:val="22"/>
          <w:szCs w:val="22"/>
          <w:lang w:eastAsia="en-GB"/>
        </w:rPr>
      </w:pPr>
      <w:r>
        <w:t>6.4.2</w:t>
      </w:r>
      <w:r w:rsidRPr="00AC746E">
        <w:rPr>
          <w:rFonts w:ascii="Calibri" w:hAnsi="Calibri"/>
          <w:sz w:val="22"/>
          <w:szCs w:val="22"/>
          <w:lang w:eastAsia="en-GB"/>
        </w:rPr>
        <w:tab/>
      </w:r>
      <w:r>
        <w:t>Usage of HTTP</w:t>
      </w:r>
      <w:r>
        <w:tab/>
      </w:r>
      <w:r>
        <w:fldChar w:fldCharType="begin" w:fldLock="1"/>
      </w:r>
      <w:r>
        <w:instrText xml:space="preserve"> PAGEREF _Toc45029219 \h </w:instrText>
      </w:r>
      <w:r>
        <w:fldChar w:fldCharType="separate"/>
      </w:r>
      <w:r>
        <w:t>207</w:t>
      </w:r>
      <w:r>
        <w:fldChar w:fldCharType="end"/>
      </w:r>
    </w:p>
    <w:p w14:paraId="0CB4D175" w14:textId="35736DD6" w:rsidR="008B692A" w:rsidRPr="00AC746E" w:rsidRDefault="008B692A">
      <w:pPr>
        <w:pStyle w:val="TOC4"/>
        <w:rPr>
          <w:rFonts w:ascii="Calibri" w:hAnsi="Calibri"/>
          <w:sz w:val="22"/>
          <w:szCs w:val="22"/>
          <w:lang w:eastAsia="en-GB"/>
        </w:rPr>
      </w:pPr>
      <w:r>
        <w:t>6.4.2.1</w:t>
      </w:r>
      <w:r w:rsidRPr="00AC746E">
        <w:rPr>
          <w:rFonts w:ascii="Calibri" w:hAnsi="Calibri"/>
          <w:sz w:val="22"/>
          <w:szCs w:val="22"/>
          <w:lang w:eastAsia="en-GB"/>
        </w:rPr>
        <w:tab/>
      </w:r>
      <w:r>
        <w:t>General</w:t>
      </w:r>
      <w:r>
        <w:tab/>
      </w:r>
      <w:r>
        <w:fldChar w:fldCharType="begin" w:fldLock="1"/>
      </w:r>
      <w:r>
        <w:instrText xml:space="preserve"> PAGEREF _Toc45029220 \h </w:instrText>
      </w:r>
      <w:r>
        <w:fldChar w:fldCharType="separate"/>
      </w:r>
      <w:r>
        <w:t>207</w:t>
      </w:r>
      <w:r>
        <w:fldChar w:fldCharType="end"/>
      </w:r>
    </w:p>
    <w:p w14:paraId="0FD425E9" w14:textId="22E9CD56" w:rsidR="008B692A" w:rsidRPr="00AC746E" w:rsidRDefault="008B692A">
      <w:pPr>
        <w:pStyle w:val="TOC4"/>
        <w:rPr>
          <w:rFonts w:ascii="Calibri" w:hAnsi="Calibri"/>
          <w:sz w:val="22"/>
          <w:szCs w:val="22"/>
          <w:lang w:eastAsia="en-GB"/>
        </w:rPr>
      </w:pPr>
      <w:r>
        <w:t>6.4.2.2</w:t>
      </w:r>
      <w:r w:rsidRPr="00AC746E">
        <w:rPr>
          <w:rFonts w:ascii="Calibri" w:hAnsi="Calibri"/>
          <w:sz w:val="22"/>
          <w:szCs w:val="22"/>
          <w:lang w:eastAsia="en-GB"/>
        </w:rPr>
        <w:tab/>
      </w:r>
      <w:r>
        <w:t>HTTP standard headers</w:t>
      </w:r>
      <w:r>
        <w:tab/>
      </w:r>
      <w:r>
        <w:fldChar w:fldCharType="begin" w:fldLock="1"/>
      </w:r>
      <w:r>
        <w:instrText xml:space="preserve"> PAGEREF _Toc45029221 \h </w:instrText>
      </w:r>
      <w:r>
        <w:fldChar w:fldCharType="separate"/>
      </w:r>
      <w:r>
        <w:t>207</w:t>
      </w:r>
      <w:r>
        <w:fldChar w:fldCharType="end"/>
      </w:r>
    </w:p>
    <w:p w14:paraId="58BF1C28" w14:textId="1A6B7FE3" w:rsidR="008B692A" w:rsidRPr="00AC746E" w:rsidRDefault="008B692A">
      <w:pPr>
        <w:pStyle w:val="TOC5"/>
        <w:rPr>
          <w:rFonts w:ascii="Calibri" w:hAnsi="Calibri"/>
          <w:sz w:val="22"/>
          <w:szCs w:val="22"/>
          <w:lang w:eastAsia="en-GB"/>
        </w:rPr>
      </w:pPr>
      <w:r>
        <w:t>6.4.2.2.1</w:t>
      </w:r>
      <w:r w:rsidRPr="00AC746E">
        <w:rPr>
          <w:rFonts w:ascii="Calibri" w:hAnsi="Calibri"/>
          <w:sz w:val="22"/>
          <w:szCs w:val="22"/>
          <w:lang w:eastAsia="en-GB"/>
        </w:rPr>
        <w:tab/>
      </w:r>
      <w:r>
        <w:rPr>
          <w:lang w:eastAsia="zh-CN"/>
        </w:rPr>
        <w:t>General</w:t>
      </w:r>
      <w:r>
        <w:tab/>
      </w:r>
      <w:r>
        <w:fldChar w:fldCharType="begin" w:fldLock="1"/>
      </w:r>
      <w:r>
        <w:instrText xml:space="preserve"> PAGEREF _Toc45029222 \h </w:instrText>
      </w:r>
      <w:r>
        <w:fldChar w:fldCharType="separate"/>
      </w:r>
      <w:r>
        <w:t>207</w:t>
      </w:r>
      <w:r>
        <w:fldChar w:fldCharType="end"/>
      </w:r>
    </w:p>
    <w:p w14:paraId="36A8136F" w14:textId="31C3E495" w:rsidR="008B692A" w:rsidRPr="00AC746E" w:rsidRDefault="008B692A">
      <w:pPr>
        <w:pStyle w:val="TOC5"/>
        <w:rPr>
          <w:rFonts w:ascii="Calibri" w:hAnsi="Calibri"/>
          <w:sz w:val="22"/>
          <w:szCs w:val="22"/>
          <w:lang w:eastAsia="en-GB"/>
        </w:rPr>
      </w:pPr>
      <w:r>
        <w:t>6.4.2.2.2</w:t>
      </w:r>
      <w:r w:rsidRPr="00AC746E">
        <w:rPr>
          <w:rFonts w:ascii="Calibri" w:hAnsi="Calibri"/>
          <w:sz w:val="22"/>
          <w:szCs w:val="22"/>
          <w:lang w:eastAsia="en-GB"/>
        </w:rPr>
        <w:tab/>
      </w:r>
      <w:r>
        <w:t>Content type</w:t>
      </w:r>
      <w:r>
        <w:tab/>
      </w:r>
      <w:r>
        <w:fldChar w:fldCharType="begin" w:fldLock="1"/>
      </w:r>
      <w:r>
        <w:instrText xml:space="preserve"> PAGEREF _Toc45029223 \h </w:instrText>
      </w:r>
      <w:r>
        <w:fldChar w:fldCharType="separate"/>
      </w:r>
      <w:r>
        <w:t>207</w:t>
      </w:r>
      <w:r>
        <w:fldChar w:fldCharType="end"/>
      </w:r>
    </w:p>
    <w:p w14:paraId="68FE4830" w14:textId="755EA4F7" w:rsidR="008B692A" w:rsidRPr="00AC746E" w:rsidRDefault="008B692A">
      <w:pPr>
        <w:pStyle w:val="TOC4"/>
        <w:rPr>
          <w:rFonts w:ascii="Calibri" w:hAnsi="Calibri"/>
          <w:sz w:val="22"/>
          <w:szCs w:val="22"/>
          <w:lang w:eastAsia="en-GB"/>
        </w:rPr>
      </w:pPr>
      <w:r>
        <w:t>6.4.2.3</w:t>
      </w:r>
      <w:r w:rsidRPr="00AC746E">
        <w:rPr>
          <w:rFonts w:ascii="Calibri" w:hAnsi="Calibri"/>
          <w:sz w:val="22"/>
          <w:szCs w:val="22"/>
          <w:lang w:eastAsia="en-GB"/>
        </w:rPr>
        <w:tab/>
      </w:r>
      <w:r>
        <w:t>HTTP custom headers</w:t>
      </w:r>
      <w:r>
        <w:tab/>
      </w:r>
      <w:r>
        <w:fldChar w:fldCharType="begin" w:fldLock="1"/>
      </w:r>
      <w:r>
        <w:instrText xml:space="preserve"> PAGEREF _Toc45029224 \h </w:instrText>
      </w:r>
      <w:r>
        <w:fldChar w:fldCharType="separate"/>
      </w:r>
      <w:r>
        <w:t>207</w:t>
      </w:r>
      <w:r>
        <w:fldChar w:fldCharType="end"/>
      </w:r>
    </w:p>
    <w:p w14:paraId="7E24427C" w14:textId="20EFBD1B" w:rsidR="008B692A" w:rsidRPr="00AC746E" w:rsidRDefault="008B692A">
      <w:pPr>
        <w:pStyle w:val="TOC5"/>
        <w:rPr>
          <w:rFonts w:ascii="Calibri" w:hAnsi="Calibri"/>
          <w:sz w:val="22"/>
          <w:szCs w:val="22"/>
          <w:lang w:eastAsia="en-GB"/>
        </w:rPr>
      </w:pPr>
      <w:r>
        <w:t>6.4.2.3.1</w:t>
      </w:r>
      <w:r w:rsidRPr="00AC746E">
        <w:rPr>
          <w:rFonts w:ascii="Calibri" w:hAnsi="Calibri"/>
          <w:sz w:val="22"/>
          <w:szCs w:val="22"/>
          <w:lang w:eastAsia="en-GB"/>
        </w:rPr>
        <w:tab/>
      </w:r>
      <w:r>
        <w:rPr>
          <w:lang w:eastAsia="zh-CN"/>
        </w:rPr>
        <w:t>General</w:t>
      </w:r>
      <w:r>
        <w:tab/>
      </w:r>
      <w:r>
        <w:fldChar w:fldCharType="begin" w:fldLock="1"/>
      </w:r>
      <w:r>
        <w:instrText xml:space="preserve"> PAGEREF _Toc45029225 \h </w:instrText>
      </w:r>
      <w:r>
        <w:fldChar w:fldCharType="separate"/>
      </w:r>
      <w:r>
        <w:t>207</w:t>
      </w:r>
      <w:r>
        <w:fldChar w:fldCharType="end"/>
      </w:r>
    </w:p>
    <w:p w14:paraId="50178236" w14:textId="19B573C2" w:rsidR="008B692A" w:rsidRPr="00AC746E" w:rsidRDefault="008B692A">
      <w:pPr>
        <w:pStyle w:val="TOC3"/>
        <w:rPr>
          <w:rFonts w:ascii="Calibri" w:hAnsi="Calibri"/>
          <w:sz w:val="22"/>
          <w:szCs w:val="22"/>
          <w:lang w:eastAsia="en-GB"/>
        </w:rPr>
      </w:pPr>
      <w:r>
        <w:t>6.4.3</w:t>
      </w:r>
      <w:r w:rsidRPr="00AC746E">
        <w:rPr>
          <w:rFonts w:ascii="Calibri" w:hAnsi="Calibri"/>
          <w:sz w:val="22"/>
          <w:szCs w:val="22"/>
          <w:lang w:eastAsia="en-GB"/>
        </w:rPr>
        <w:tab/>
      </w:r>
      <w:r>
        <w:t>Resources</w:t>
      </w:r>
      <w:r>
        <w:tab/>
      </w:r>
      <w:r>
        <w:fldChar w:fldCharType="begin" w:fldLock="1"/>
      </w:r>
      <w:r>
        <w:instrText xml:space="preserve"> PAGEREF _Toc45029226 \h </w:instrText>
      </w:r>
      <w:r>
        <w:fldChar w:fldCharType="separate"/>
      </w:r>
      <w:r>
        <w:t>208</w:t>
      </w:r>
      <w:r>
        <w:fldChar w:fldCharType="end"/>
      </w:r>
    </w:p>
    <w:p w14:paraId="30EB3280" w14:textId="3217E23A" w:rsidR="008B692A" w:rsidRPr="00AC746E" w:rsidRDefault="008B692A">
      <w:pPr>
        <w:pStyle w:val="TOC4"/>
        <w:rPr>
          <w:rFonts w:ascii="Calibri" w:hAnsi="Calibri"/>
          <w:sz w:val="22"/>
          <w:szCs w:val="22"/>
          <w:lang w:eastAsia="en-GB"/>
        </w:rPr>
      </w:pPr>
      <w:r>
        <w:t>6.4.3.1</w:t>
      </w:r>
      <w:r w:rsidRPr="00AC746E">
        <w:rPr>
          <w:rFonts w:ascii="Calibri" w:hAnsi="Calibri"/>
          <w:sz w:val="22"/>
          <w:szCs w:val="22"/>
          <w:lang w:eastAsia="en-GB"/>
        </w:rPr>
        <w:tab/>
      </w:r>
      <w:r>
        <w:t>Overview</w:t>
      </w:r>
      <w:r>
        <w:tab/>
      </w:r>
      <w:r>
        <w:fldChar w:fldCharType="begin" w:fldLock="1"/>
      </w:r>
      <w:r>
        <w:instrText xml:space="preserve"> PAGEREF _Toc45029227 \h </w:instrText>
      </w:r>
      <w:r>
        <w:fldChar w:fldCharType="separate"/>
      </w:r>
      <w:r>
        <w:t>208</w:t>
      </w:r>
      <w:r>
        <w:fldChar w:fldCharType="end"/>
      </w:r>
    </w:p>
    <w:p w14:paraId="49FD2D05" w14:textId="314DFC97" w:rsidR="008B692A" w:rsidRPr="00AC746E" w:rsidRDefault="008B692A">
      <w:pPr>
        <w:pStyle w:val="TOC4"/>
        <w:rPr>
          <w:rFonts w:ascii="Calibri" w:hAnsi="Calibri"/>
          <w:sz w:val="22"/>
          <w:szCs w:val="22"/>
          <w:lang w:eastAsia="en-GB"/>
        </w:rPr>
      </w:pPr>
      <w:r>
        <w:t>6.4.3.2</w:t>
      </w:r>
      <w:r w:rsidRPr="00AC746E">
        <w:rPr>
          <w:rFonts w:ascii="Calibri" w:hAnsi="Calibri"/>
          <w:sz w:val="22"/>
          <w:szCs w:val="22"/>
          <w:lang w:eastAsia="en-GB"/>
        </w:rPr>
        <w:tab/>
      </w:r>
      <w:r>
        <w:t>Resource: EeSubscriptions (Collection)</w:t>
      </w:r>
      <w:r>
        <w:tab/>
      </w:r>
      <w:r>
        <w:fldChar w:fldCharType="begin" w:fldLock="1"/>
      </w:r>
      <w:r>
        <w:instrText xml:space="preserve"> PAGEREF _Toc45029228 \h </w:instrText>
      </w:r>
      <w:r>
        <w:fldChar w:fldCharType="separate"/>
      </w:r>
      <w:r>
        <w:t>208</w:t>
      </w:r>
      <w:r>
        <w:fldChar w:fldCharType="end"/>
      </w:r>
    </w:p>
    <w:p w14:paraId="10B4EE76" w14:textId="362D5A7A" w:rsidR="008B692A" w:rsidRPr="00AC746E" w:rsidRDefault="008B692A">
      <w:pPr>
        <w:pStyle w:val="TOC5"/>
        <w:rPr>
          <w:rFonts w:ascii="Calibri" w:hAnsi="Calibri"/>
          <w:sz w:val="22"/>
          <w:szCs w:val="22"/>
          <w:lang w:eastAsia="en-GB"/>
        </w:rPr>
      </w:pPr>
      <w:r>
        <w:t>6.4.3.2.1</w:t>
      </w:r>
      <w:r w:rsidRPr="00AC746E">
        <w:rPr>
          <w:rFonts w:ascii="Calibri" w:hAnsi="Calibri"/>
          <w:sz w:val="22"/>
          <w:szCs w:val="22"/>
          <w:lang w:eastAsia="en-GB"/>
        </w:rPr>
        <w:tab/>
      </w:r>
      <w:r>
        <w:t>Description</w:t>
      </w:r>
      <w:r>
        <w:tab/>
      </w:r>
      <w:r>
        <w:fldChar w:fldCharType="begin" w:fldLock="1"/>
      </w:r>
      <w:r>
        <w:instrText xml:space="preserve"> PAGEREF _Toc45029229 \h </w:instrText>
      </w:r>
      <w:r>
        <w:fldChar w:fldCharType="separate"/>
      </w:r>
      <w:r>
        <w:t>208</w:t>
      </w:r>
      <w:r>
        <w:fldChar w:fldCharType="end"/>
      </w:r>
    </w:p>
    <w:p w14:paraId="082CEFF3" w14:textId="537A124F" w:rsidR="008B692A" w:rsidRPr="00AC746E" w:rsidRDefault="008B692A">
      <w:pPr>
        <w:pStyle w:val="TOC5"/>
        <w:rPr>
          <w:rFonts w:ascii="Calibri" w:hAnsi="Calibri"/>
          <w:sz w:val="22"/>
          <w:szCs w:val="22"/>
          <w:lang w:eastAsia="en-GB"/>
        </w:rPr>
      </w:pPr>
      <w:r>
        <w:t>6.4.3.2.2</w:t>
      </w:r>
      <w:r w:rsidRPr="00AC746E">
        <w:rPr>
          <w:rFonts w:ascii="Calibri" w:hAnsi="Calibri"/>
          <w:sz w:val="22"/>
          <w:szCs w:val="22"/>
          <w:lang w:eastAsia="en-GB"/>
        </w:rPr>
        <w:tab/>
      </w:r>
      <w:r>
        <w:t>Resource Definition</w:t>
      </w:r>
      <w:r>
        <w:tab/>
      </w:r>
      <w:r>
        <w:fldChar w:fldCharType="begin" w:fldLock="1"/>
      </w:r>
      <w:r>
        <w:instrText xml:space="preserve"> PAGEREF _Toc45029230 \h </w:instrText>
      </w:r>
      <w:r>
        <w:fldChar w:fldCharType="separate"/>
      </w:r>
      <w:r>
        <w:t>208</w:t>
      </w:r>
      <w:r>
        <w:fldChar w:fldCharType="end"/>
      </w:r>
    </w:p>
    <w:p w14:paraId="3EFDF0E7" w14:textId="2FF33571" w:rsidR="008B692A" w:rsidRPr="00AC746E" w:rsidRDefault="008B692A">
      <w:pPr>
        <w:pStyle w:val="TOC5"/>
        <w:rPr>
          <w:rFonts w:ascii="Calibri" w:hAnsi="Calibri"/>
          <w:sz w:val="22"/>
          <w:szCs w:val="22"/>
          <w:lang w:eastAsia="en-GB"/>
        </w:rPr>
      </w:pPr>
      <w:r>
        <w:t>6.4.3.2.3</w:t>
      </w:r>
      <w:r w:rsidRPr="00AC746E">
        <w:rPr>
          <w:rFonts w:ascii="Calibri" w:hAnsi="Calibri"/>
          <w:sz w:val="22"/>
          <w:szCs w:val="22"/>
          <w:lang w:eastAsia="en-GB"/>
        </w:rPr>
        <w:tab/>
      </w:r>
      <w:r>
        <w:t>Resource Standard Methods</w:t>
      </w:r>
      <w:r>
        <w:tab/>
      </w:r>
      <w:r>
        <w:fldChar w:fldCharType="begin" w:fldLock="1"/>
      </w:r>
      <w:r>
        <w:instrText xml:space="preserve"> PAGEREF _Toc45029231 \h </w:instrText>
      </w:r>
      <w:r>
        <w:fldChar w:fldCharType="separate"/>
      </w:r>
      <w:r>
        <w:t>209</w:t>
      </w:r>
      <w:r>
        <w:fldChar w:fldCharType="end"/>
      </w:r>
    </w:p>
    <w:p w14:paraId="2F0FAD87" w14:textId="2FA340DB" w:rsidR="008B692A" w:rsidRPr="00AC746E" w:rsidRDefault="008B692A">
      <w:pPr>
        <w:pStyle w:val="TOC6"/>
        <w:rPr>
          <w:rFonts w:ascii="Calibri" w:hAnsi="Calibri"/>
          <w:sz w:val="22"/>
          <w:szCs w:val="22"/>
          <w:lang w:eastAsia="en-GB"/>
        </w:rPr>
      </w:pPr>
      <w:r>
        <w:t>6.4.3.2.3.1</w:t>
      </w:r>
      <w:r w:rsidRPr="00AC746E">
        <w:rPr>
          <w:rFonts w:ascii="Calibri" w:hAnsi="Calibri"/>
          <w:sz w:val="22"/>
          <w:szCs w:val="22"/>
          <w:lang w:eastAsia="en-GB"/>
        </w:rPr>
        <w:tab/>
      </w:r>
      <w:r>
        <w:t>POST</w:t>
      </w:r>
      <w:r>
        <w:tab/>
      </w:r>
      <w:r>
        <w:fldChar w:fldCharType="begin" w:fldLock="1"/>
      </w:r>
      <w:r>
        <w:instrText xml:space="preserve"> PAGEREF _Toc45029232 \h </w:instrText>
      </w:r>
      <w:r>
        <w:fldChar w:fldCharType="separate"/>
      </w:r>
      <w:r>
        <w:t>209</w:t>
      </w:r>
      <w:r>
        <w:fldChar w:fldCharType="end"/>
      </w:r>
    </w:p>
    <w:p w14:paraId="0780E532" w14:textId="4EEC64BE" w:rsidR="008B692A" w:rsidRPr="00AC746E" w:rsidRDefault="008B692A">
      <w:pPr>
        <w:pStyle w:val="TOC4"/>
        <w:rPr>
          <w:rFonts w:ascii="Calibri" w:hAnsi="Calibri"/>
          <w:sz w:val="22"/>
          <w:szCs w:val="22"/>
          <w:lang w:eastAsia="en-GB"/>
        </w:rPr>
      </w:pPr>
      <w:r>
        <w:t>6.4.3.3</w:t>
      </w:r>
      <w:r w:rsidRPr="00AC746E">
        <w:rPr>
          <w:rFonts w:ascii="Calibri" w:hAnsi="Calibri"/>
          <w:sz w:val="22"/>
          <w:szCs w:val="22"/>
          <w:lang w:eastAsia="en-GB"/>
        </w:rPr>
        <w:tab/>
      </w:r>
      <w:r>
        <w:t>Resource: Individual subscription (Document)</w:t>
      </w:r>
      <w:r>
        <w:tab/>
      </w:r>
      <w:r>
        <w:fldChar w:fldCharType="begin" w:fldLock="1"/>
      </w:r>
      <w:r>
        <w:instrText xml:space="preserve"> PAGEREF _Toc45029233 \h </w:instrText>
      </w:r>
      <w:r>
        <w:fldChar w:fldCharType="separate"/>
      </w:r>
      <w:r>
        <w:t>210</w:t>
      </w:r>
      <w:r>
        <w:fldChar w:fldCharType="end"/>
      </w:r>
    </w:p>
    <w:p w14:paraId="76E557C6" w14:textId="03C84E56" w:rsidR="008B692A" w:rsidRPr="00AC746E" w:rsidRDefault="008B692A">
      <w:pPr>
        <w:pStyle w:val="TOC5"/>
        <w:rPr>
          <w:rFonts w:ascii="Calibri" w:hAnsi="Calibri"/>
          <w:sz w:val="22"/>
          <w:szCs w:val="22"/>
          <w:lang w:eastAsia="en-GB"/>
        </w:rPr>
      </w:pPr>
      <w:r>
        <w:t>6.4.3.3.1</w:t>
      </w:r>
      <w:r w:rsidRPr="00AC746E">
        <w:rPr>
          <w:rFonts w:ascii="Calibri" w:hAnsi="Calibri"/>
          <w:sz w:val="22"/>
          <w:szCs w:val="22"/>
          <w:lang w:eastAsia="en-GB"/>
        </w:rPr>
        <w:tab/>
      </w:r>
      <w:r>
        <w:t>Resource Definition</w:t>
      </w:r>
      <w:r>
        <w:tab/>
      </w:r>
      <w:r>
        <w:fldChar w:fldCharType="begin" w:fldLock="1"/>
      </w:r>
      <w:r>
        <w:instrText xml:space="preserve"> PAGEREF _Toc45029234 \h </w:instrText>
      </w:r>
      <w:r>
        <w:fldChar w:fldCharType="separate"/>
      </w:r>
      <w:r>
        <w:t>210</w:t>
      </w:r>
      <w:r>
        <w:fldChar w:fldCharType="end"/>
      </w:r>
    </w:p>
    <w:p w14:paraId="57653200" w14:textId="70330CFB" w:rsidR="008B692A" w:rsidRPr="00AC746E" w:rsidRDefault="008B692A">
      <w:pPr>
        <w:pStyle w:val="TOC5"/>
        <w:rPr>
          <w:rFonts w:ascii="Calibri" w:hAnsi="Calibri"/>
          <w:sz w:val="22"/>
          <w:szCs w:val="22"/>
          <w:lang w:eastAsia="en-GB"/>
        </w:rPr>
      </w:pPr>
      <w:r>
        <w:t>6.4.3.3.2</w:t>
      </w:r>
      <w:r w:rsidRPr="00AC746E">
        <w:rPr>
          <w:rFonts w:ascii="Calibri" w:hAnsi="Calibri"/>
          <w:sz w:val="22"/>
          <w:szCs w:val="22"/>
          <w:lang w:eastAsia="en-GB"/>
        </w:rPr>
        <w:tab/>
      </w:r>
      <w:r>
        <w:t>Resource Standard Methods</w:t>
      </w:r>
      <w:r>
        <w:tab/>
      </w:r>
      <w:r>
        <w:fldChar w:fldCharType="begin" w:fldLock="1"/>
      </w:r>
      <w:r>
        <w:instrText xml:space="preserve"> PAGEREF _Toc45029235 \h </w:instrText>
      </w:r>
      <w:r>
        <w:fldChar w:fldCharType="separate"/>
      </w:r>
      <w:r>
        <w:t>210</w:t>
      </w:r>
      <w:r>
        <w:fldChar w:fldCharType="end"/>
      </w:r>
    </w:p>
    <w:p w14:paraId="603C1991" w14:textId="4DC02FB2" w:rsidR="008B692A" w:rsidRPr="00AC746E" w:rsidRDefault="008B692A">
      <w:pPr>
        <w:pStyle w:val="TOC6"/>
        <w:rPr>
          <w:rFonts w:ascii="Calibri" w:hAnsi="Calibri"/>
          <w:sz w:val="22"/>
          <w:szCs w:val="22"/>
          <w:lang w:eastAsia="en-GB"/>
        </w:rPr>
      </w:pPr>
      <w:r>
        <w:t>6.4.3.3.2.1</w:t>
      </w:r>
      <w:r w:rsidRPr="00AC746E">
        <w:rPr>
          <w:rFonts w:ascii="Calibri" w:hAnsi="Calibri"/>
          <w:sz w:val="22"/>
          <w:szCs w:val="22"/>
          <w:lang w:eastAsia="en-GB"/>
        </w:rPr>
        <w:tab/>
      </w:r>
      <w:r>
        <w:t>DELETE</w:t>
      </w:r>
      <w:r>
        <w:tab/>
      </w:r>
      <w:r>
        <w:fldChar w:fldCharType="begin" w:fldLock="1"/>
      </w:r>
      <w:r>
        <w:instrText xml:space="preserve"> PAGEREF _Toc45029236 \h </w:instrText>
      </w:r>
      <w:r>
        <w:fldChar w:fldCharType="separate"/>
      </w:r>
      <w:r>
        <w:t>210</w:t>
      </w:r>
      <w:r>
        <w:fldChar w:fldCharType="end"/>
      </w:r>
    </w:p>
    <w:p w14:paraId="7CADBB45" w14:textId="7BDF94BE" w:rsidR="008B692A" w:rsidRPr="00AC746E" w:rsidRDefault="008B692A">
      <w:pPr>
        <w:pStyle w:val="TOC6"/>
        <w:rPr>
          <w:rFonts w:ascii="Calibri" w:hAnsi="Calibri"/>
          <w:sz w:val="22"/>
          <w:szCs w:val="22"/>
          <w:lang w:eastAsia="en-GB"/>
        </w:rPr>
      </w:pPr>
      <w:r>
        <w:t>6.4.3.3.2.2</w:t>
      </w:r>
      <w:r w:rsidRPr="00AC746E">
        <w:rPr>
          <w:rFonts w:ascii="Calibri" w:hAnsi="Calibri"/>
          <w:sz w:val="22"/>
          <w:szCs w:val="22"/>
          <w:lang w:eastAsia="en-GB"/>
        </w:rPr>
        <w:tab/>
      </w:r>
      <w:r>
        <w:t>PATCH</w:t>
      </w:r>
      <w:r>
        <w:tab/>
      </w:r>
      <w:r>
        <w:fldChar w:fldCharType="begin" w:fldLock="1"/>
      </w:r>
      <w:r>
        <w:instrText xml:space="preserve"> PAGEREF _Toc45029237 \h </w:instrText>
      </w:r>
      <w:r>
        <w:fldChar w:fldCharType="separate"/>
      </w:r>
      <w:r>
        <w:t>211</w:t>
      </w:r>
      <w:r>
        <w:fldChar w:fldCharType="end"/>
      </w:r>
    </w:p>
    <w:p w14:paraId="2FF63FFA" w14:textId="70D3FB22" w:rsidR="008B692A" w:rsidRPr="00AC746E" w:rsidRDefault="008B692A">
      <w:pPr>
        <w:pStyle w:val="TOC3"/>
        <w:rPr>
          <w:rFonts w:ascii="Calibri" w:hAnsi="Calibri"/>
          <w:sz w:val="22"/>
          <w:szCs w:val="22"/>
          <w:lang w:eastAsia="en-GB"/>
        </w:rPr>
      </w:pPr>
      <w:r>
        <w:t>6.4.4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_Toc45029238 \h </w:instrText>
      </w:r>
      <w:r>
        <w:fldChar w:fldCharType="separate"/>
      </w:r>
      <w:r>
        <w:t>212</w:t>
      </w:r>
      <w:r>
        <w:fldChar w:fldCharType="end"/>
      </w:r>
    </w:p>
    <w:p w14:paraId="150121AE" w14:textId="353C5569" w:rsidR="008B692A" w:rsidRPr="00AC746E" w:rsidRDefault="008B692A">
      <w:pPr>
        <w:pStyle w:val="TOC3"/>
        <w:rPr>
          <w:rFonts w:ascii="Calibri" w:hAnsi="Calibri"/>
          <w:sz w:val="22"/>
          <w:szCs w:val="22"/>
          <w:lang w:eastAsia="en-GB"/>
        </w:rPr>
      </w:pPr>
      <w:r>
        <w:t>6.4.5</w:t>
      </w:r>
      <w:r w:rsidRPr="00AC746E">
        <w:rPr>
          <w:rFonts w:ascii="Calibri" w:hAnsi="Calibri"/>
          <w:sz w:val="22"/>
          <w:szCs w:val="22"/>
          <w:lang w:eastAsia="en-GB"/>
        </w:rPr>
        <w:tab/>
      </w:r>
      <w:r>
        <w:t>Notifications</w:t>
      </w:r>
      <w:r>
        <w:tab/>
      </w:r>
      <w:r>
        <w:fldChar w:fldCharType="begin" w:fldLock="1"/>
      </w:r>
      <w:r>
        <w:instrText xml:space="preserve"> PAGEREF _Toc45029239 \h </w:instrText>
      </w:r>
      <w:r>
        <w:fldChar w:fldCharType="separate"/>
      </w:r>
      <w:r>
        <w:t>212</w:t>
      </w:r>
      <w:r>
        <w:fldChar w:fldCharType="end"/>
      </w:r>
    </w:p>
    <w:p w14:paraId="6775CB1A" w14:textId="3F18906A" w:rsidR="008B692A" w:rsidRPr="00AC746E" w:rsidRDefault="008B692A">
      <w:pPr>
        <w:pStyle w:val="TOC4"/>
        <w:rPr>
          <w:rFonts w:ascii="Calibri" w:hAnsi="Calibri"/>
          <w:sz w:val="22"/>
          <w:szCs w:val="22"/>
          <w:lang w:eastAsia="en-GB"/>
        </w:rPr>
      </w:pPr>
      <w:r>
        <w:t>6.4.5.1</w:t>
      </w:r>
      <w:r w:rsidRPr="00AC746E">
        <w:rPr>
          <w:rFonts w:ascii="Calibri" w:hAnsi="Calibri"/>
          <w:sz w:val="22"/>
          <w:szCs w:val="22"/>
          <w:lang w:eastAsia="en-GB"/>
        </w:rPr>
        <w:tab/>
      </w:r>
      <w:r>
        <w:t>General</w:t>
      </w:r>
      <w:r>
        <w:tab/>
      </w:r>
      <w:r>
        <w:fldChar w:fldCharType="begin" w:fldLock="1"/>
      </w:r>
      <w:r>
        <w:instrText xml:space="preserve"> PAGEREF _Toc45029240 \h </w:instrText>
      </w:r>
      <w:r>
        <w:fldChar w:fldCharType="separate"/>
      </w:r>
      <w:r>
        <w:t>212</w:t>
      </w:r>
      <w:r>
        <w:fldChar w:fldCharType="end"/>
      </w:r>
    </w:p>
    <w:p w14:paraId="2CFD9BCF" w14:textId="49938B08" w:rsidR="008B692A" w:rsidRPr="00AC746E" w:rsidRDefault="008B692A">
      <w:pPr>
        <w:pStyle w:val="TOC4"/>
        <w:rPr>
          <w:rFonts w:ascii="Calibri" w:hAnsi="Calibri"/>
          <w:sz w:val="22"/>
          <w:szCs w:val="22"/>
          <w:lang w:eastAsia="en-GB"/>
        </w:rPr>
      </w:pPr>
      <w:r>
        <w:t>6.4.5.2</w:t>
      </w:r>
      <w:r w:rsidRPr="00AC746E">
        <w:rPr>
          <w:rFonts w:ascii="Calibri" w:hAnsi="Calibri"/>
          <w:sz w:val="22"/>
          <w:szCs w:val="22"/>
          <w:lang w:eastAsia="en-GB"/>
        </w:rPr>
        <w:tab/>
      </w:r>
      <w:r>
        <w:t>Event Occurrence Notification</w:t>
      </w:r>
      <w:r>
        <w:tab/>
      </w:r>
      <w:r>
        <w:fldChar w:fldCharType="begin" w:fldLock="1"/>
      </w:r>
      <w:r>
        <w:instrText xml:space="preserve"> PAGEREF _Toc45029241 \h </w:instrText>
      </w:r>
      <w:r>
        <w:fldChar w:fldCharType="separate"/>
      </w:r>
      <w:r>
        <w:t>212</w:t>
      </w:r>
      <w:r>
        <w:fldChar w:fldCharType="end"/>
      </w:r>
    </w:p>
    <w:p w14:paraId="184F153D" w14:textId="212FE835" w:rsidR="008B692A" w:rsidRPr="00AC746E" w:rsidRDefault="008B692A">
      <w:pPr>
        <w:pStyle w:val="TOC3"/>
        <w:rPr>
          <w:rFonts w:ascii="Calibri" w:hAnsi="Calibri"/>
          <w:sz w:val="22"/>
          <w:szCs w:val="22"/>
          <w:lang w:eastAsia="en-GB"/>
        </w:rPr>
      </w:pPr>
      <w:r>
        <w:t>6.4.6</w:t>
      </w:r>
      <w:r w:rsidRPr="00AC746E">
        <w:rPr>
          <w:rFonts w:ascii="Calibri" w:hAnsi="Calibri"/>
          <w:sz w:val="22"/>
          <w:szCs w:val="22"/>
          <w:lang w:eastAsia="en-GB"/>
        </w:rPr>
        <w:tab/>
      </w:r>
      <w:r>
        <w:t>Data Model</w:t>
      </w:r>
      <w:r>
        <w:tab/>
      </w:r>
      <w:r>
        <w:fldChar w:fldCharType="begin" w:fldLock="1"/>
      </w:r>
      <w:r>
        <w:instrText xml:space="preserve"> PAGEREF _Toc45029242 \h </w:instrText>
      </w:r>
      <w:r>
        <w:fldChar w:fldCharType="separate"/>
      </w:r>
      <w:r>
        <w:t>213</w:t>
      </w:r>
      <w:r>
        <w:fldChar w:fldCharType="end"/>
      </w:r>
    </w:p>
    <w:p w14:paraId="2CEE921D" w14:textId="3594B277" w:rsidR="008B692A" w:rsidRPr="00AC746E" w:rsidRDefault="008B692A">
      <w:pPr>
        <w:pStyle w:val="TOC4"/>
        <w:rPr>
          <w:rFonts w:ascii="Calibri" w:hAnsi="Calibri"/>
          <w:sz w:val="22"/>
          <w:szCs w:val="22"/>
          <w:lang w:eastAsia="en-GB"/>
        </w:rPr>
      </w:pPr>
      <w:r>
        <w:t>6.4.6.1</w:t>
      </w:r>
      <w:r w:rsidRPr="00AC746E">
        <w:rPr>
          <w:rFonts w:ascii="Calibri" w:hAnsi="Calibri"/>
          <w:sz w:val="22"/>
          <w:szCs w:val="22"/>
          <w:lang w:eastAsia="en-GB"/>
        </w:rPr>
        <w:tab/>
      </w:r>
      <w:r>
        <w:t>General</w:t>
      </w:r>
      <w:r>
        <w:tab/>
      </w:r>
      <w:r>
        <w:fldChar w:fldCharType="begin" w:fldLock="1"/>
      </w:r>
      <w:r>
        <w:instrText xml:space="preserve"> PAGEREF _Toc45029243 \h </w:instrText>
      </w:r>
      <w:r>
        <w:fldChar w:fldCharType="separate"/>
      </w:r>
      <w:r>
        <w:t>213</w:t>
      </w:r>
      <w:r>
        <w:fldChar w:fldCharType="end"/>
      </w:r>
    </w:p>
    <w:p w14:paraId="57682AEA" w14:textId="4FB99FB2" w:rsidR="008B692A" w:rsidRPr="00AC746E" w:rsidRDefault="008B692A">
      <w:pPr>
        <w:pStyle w:val="TOC4"/>
        <w:rPr>
          <w:rFonts w:ascii="Calibri" w:hAnsi="Calibri"/>
          <w:sz w:val="22"/>
          <w:szCs w:val="22"/>
          <w:lang w:eastAsia="en-GB"/>
        </w:rPr>
      </w:pPr>
      <w:r w:rsidRPr="007F78C5">
        <w:rPr>
          <w:lang w:val="en-US"/>
        </w:rPr>
        <w:t>6.4.6.2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_Toc45029244 \h </w:instrText>
      </w:r>
      <w:r>
        <w:fldChar w:fldCharType="separate"/>
      </w:r>
      <w:r>
        <w:t>214</w:t>
      </w:r>
      <w:r>
        <w:fldChar w:fldCharType="end"/>
      </w:r>
    </w:p>
    <w:p w14:paraId="52433EAE" w14:textId="6EB5C3A1" w:rsidR="008B692A" w:rsidRPr="00AC746E" w:rsidRDefault="008B692A">
      <w:pPr>
        <w:pStyle w:val="TOC5"/>
        <w:rPr>
          <w:rFonts w:ascii="Calibri" w:hAnsi="Calibri"/>
          <w:sz w:val="22"/>
          <w:szCs w:val="22"/>
          <w:lang w:eastAsia="en-GB"/>
        </w:rPr>
      </w:pPr>
      <w:r>
        <w:t>6.4.6.2.1</w:t>
      </w:r>
      <w:r w:rsidRPr="00AC746E">
        <w:rPr>
          <w:rFonts w:ascii="Calibri" w:hAnsi="Calibri"/>
          <w:sz w:val="22"/>
          <w:szCs w:val="22"/>
          <w:lang w:eastAsia="en-GB"/>
        </w:rPr>
        <w:tab/>
      </w:r>
      <w:r>
        <w:t>Introduction</w:t>
      </w:r>
      <w:r>
        <w:tab/>
      </w:r>
      <w:r>
        <w:fldChar w:fldCharType="begin" w:fldLock="1"/>
      </w:r>
      <w:r>
        <w:instrText xml:space="preserve"> PAGEREF _Toc45029245 \h </w:instrText>
      </w:r>
      <w:r>
        <w:fldChar w:fldCharType="separate"/>
      </w:r>
      <w:r>
        <w:t>214</w:t>
      </w:r>
      <w:r>
        <w:fldChar w:fldCharType="end"/>
      </w:r>
    </w:p>
    <w:p w14:paraId="78C873B9" w14:textId="78E6DFDF" w:rsidR="008B692A" w:rsidRPr="00AC746E" w:rsidRDefault="008B692A">
      <w:pPr>
        <w:pStyle w:val="TOC5"/>
        <w:rPr>
          <w:rFonts w:ascii="Calibri" w:hAnsi="Calibri"/>
          <w:sz w:val="22"/>
          <w:szCs w:val="22"/>
          <w:lang w:eastAsia="en-GB"/>
        </w:rPr>
      </w:pPr>
      <w:r>
        <w:t>6.4.6.2.2</w:t>
      </w:r>
      <w:r w:rsidRPr="00AC746E">
        <w:rPr>
          <w:rFonts w:ascii="Calibri" w:hAnsi="Calibri"/>
          <w:sz w:val="22"/>
          <w:szCs w:val="22"/>
          <w:lang w:eastAsia="en-GB"/>
        </w:rPr>
        <w:tab/>
      </w:r>
      <w:r>
        <w:t>Type: EeSubscription</w:t>
      </w:r>
      <w:r>
        <w:tab/>
      </w:r>
      <w:r>
        <w:fldChar w:fldCharType="begin" w:fldLock="1"/>
      </w:r>
      <w:r>
        <w:instrText xml:space="preserve"> PAGEREF _Toc45029246 \h </w:instrText>
      </w:r>
      <w:r>
        <w:fldChar w:fldCharType="separate"/>
      </w:r>
      <w:r>
        <w:t>214</w:t>
      </w:r>
      <w:r>
        <w:fldChar w:fldCharType="end"/>
      </w:r>
    </w:p>
    <w:p w14:paraId="3D0C6A3B" w14:textId="6FD96964" w:rsidR="008B692A" w:rsidRPr="00AC746E" w:rsidRDefault="008B692A">
      <w:pPr>
        <w:pStyle w:val="TOC5"/>
        <w:rPr>
          <w:rFonts w:ascii="Calibri" w:hAnsi="Calibri"/>
          <w:sz w:val="22"/>
          <w:szCs w:val="22"/>
          <w:lang w:eastAsia="en-GB"/>
        </w:rPr>
      </w:pPr>
      <w:r>
        <w:t>6.4.6.2.3</w:t>
      </w:r>
      <w:r w:rsidRPr="00AC746E">
        <w:rPr>
          <w:rFonts w:ascii="Calibri" w:hAnsi="Calibri"/>
          <w:sz w:val="22"/>
          <w:szCs w:val="22"/>
          <w:lang w:eastAsia="en-GB"/>
        </w:rPr>
        <w:tab/>
      </w:r>
      <w:r>
        <w:t>Type: MonitoringConfiguration</w:t>
      </w:r>
      <w:r>
        <w:tab/>
      </w:r>
      <w:r>
        <w:fldChar w:fldCharType="begin" w:fldLock="1"/>
      </w:r>
      <w:r>
        <w:instrText xml:space="preserve"> PAGEREF _Toc45029247 \h </w:instrText>
      </w:r>
      <w:r>
        <w:fldChar w:fldCharType="separate"/>
      </w:r>
      <w:r>
        <w:t>215</w:t>
      </w:r>
      <w:r>
        <w:fldChar w:fldCharType="end"/>
      </w:r>
    </w:p>
    <w:p w14:paraId="2054342D" w14:textId="7C494DD4" w:rsidR="008B692A" w:rsidRPr="00AC746E" w:rsidRDefault="008B692A">
      <w:pPr>
        <w:pStyle w:val="TOC5"/>
        <w:rPr>
          <w:rFonts w:ascii="Calibri" w:hAnsi="Calibri"/>
          <w:sz w:val="22"/>
          <w:szCs w:val="22"/>
          <w:lang w:eastAsia="en-GB"/>
        </w:rPr>
      </w:pPr>
      <w:r>
        <w:t>6.4.6.2.4</w:t>
      </w:r>
      <w:r w:rsidRPr="00AC746E">
        <w:rPr>
          <w:rFonts w:ascii="Calibri" w:hAnsi="Calibri"/>
          <w:sz w:val="22"/>
          <w:szCs w:val="22"/>
          <w:lang w:eastAsia="en-GB"/>
        </w:rPr>
        <w:tab/>
      </w:r>
      <w:r>
        <w:t>Type: MonitoringReport</w:t>
      </w:r>
      <w:r>
        <w:tab/>
      </w:r>
      <w:r>
        <w:fldChar w:fldCharType="begin" w:fldLock="1"/>
      </w:r>
      <w:r>
        <w:instrText xml:space="preserve"> PAGEREF _Toc45029248 \h </w:instrText>
      </w:r>
      <w:r>
        <w:fldChar w:fldCharType="separate"/>
      </w:r>
      <w:r>
        <w:t>216</w:t>
      </w:r>
      <w:r>
        <w:fldChar w:fldCharType="end"/>
      </w:r>
    </w:p>
    <w:p w14:paraId="5962548C" w14:textId="48B7A8CA" w:rsidR="008B692A" w:rsidRPr="00AC746E" w:rsidRDefault="008B692A">
      <w:pPr>
        <w:pStyle w:val="TOC5"/>
        <w:rPr>
          <w:rFonts w:ascii="Calibri" w:hAnsi="Calibri"/>
          <w:sz w:val="22"/>
          <w:szCs w:val="22"/>
          <w:lang w:eastAsia="en-GB"/>
        </w:rPr>
      </w:pPr>
      <w:r>
        <w:t>6.4.6.2.5</w:t>
      </w:r>
      <w:r w:rsidRPr="00AC746E">
        <w:rPr>
          <w:rFonts w:ascii="Calibri" w:hAnsi="Calibri"/>
          <w:sz w:val="22"/>
          <w:szCs w:val="22"/>
          <w:lang w:eastAsia="en-GB"/>
        </w:rPr>
        <w:tab/>
      </w:r>
      <w:r>
        <w:t>Type: Report</w:t>
      </w:r>
      <w:r>
        <w:tab/>
      </w:r>
      <w:r>
        <w:fldChar w:fldCharType="begin" w:fldLock="1"/>
      </w:r>
      <w:r>
        <w:instrText xml:space="preserve"> PAGEREF _Toc45029249 \h </w:instrText>
      </w:r>
      <w:r>
        <w:fldChar w:fldCharType="separate"/>
      </w:r>
      <w:r>
        <w:t>216</w:t>
      </w:r>
      <w:r>
        <w:fldChar w:fldCharType="end"/>
      </w:r>
    </w:p>
    <w:p w14:paraId="2C527386" w14:textId="6DF0F256" w:rsidR="008B692A" w:rsidRPr="00AC746E" w:rsidRDefault="008B692A">
      <w:pPr>
        <w:pStyle w:val="TOC5"/>
        <w:rPr>
          <w:rFonts w:ascii="Calibri" w:hAnsi="Calibri"/>
          <w:sz w:val="22"/>
          <w:szCs w:val="22"/>
          <w:lang w:eastAsia="en-GB"/>
        </w:rPr>
      </w:pPr>
      <w:r>
        <w:t>6.4.6.2.6</w:t>
      </w:r>
      <w:r w:rsidRPr="00AC746E">
        <w:rPr>
          <w:rFonts w:ascii="Calibri" w:hAnsi="Calibri"/>
          <w:sz w:val="22"/>
          <w:szCs w:val="22"/>
          <w:lang w:eastAsia="en-GB"/>
        </w:rPr>
        <w:tab/>
      </w:r>
      <w:r>
        <w:t>Type: ReportingOptions</w:t>
      </w:r>
      <w:r>
        <w:tab/>
      </w:r>
      <w:r>
        <w:fldChar w:fldCharType="begin" w:fldLock="1"/>
      </w:r>
      <w:r>
        <w:instrText xml:space="preserve"> PAGEREF _Toc45029250 \h </w:instrText>
      </w:r>
      <w:r>
        <w:fldChar w:fldCharType="separate"/>
      </w:r>
      <w:r>
        <w:t>217</w:t>
      </w:r>
      <w:r>
        <w:fldChar w:fldCharType="end"/>
      </w:r>
    </w:p>
    <w:p w14:paraId="7226AE66" w14:textId="1121CFAA" w:rsidR="008B692A" w:rsidRPr="00AC746E" w:rsidRDefault="008B692A">
      <w:pPr>
        <w:pStyle w:val="TOC5"/>
        <w:rPr>
          <w:rFonts w:ascii="Calibri" w:hAnsi="Calibri"/>
          <w:sz w:val="22"/>
          <w:szCs w:val="22"/>
          <w:lang w:eastAsia="en-GB"/>
        </w:rPr>
      </w:pPr>
      <w:r>
        <w:t>6.4.6.2.7</w:t>
      </w:r>
      <w:r w:rsidRPr="00AC746E">
        <w:rPr>
          <w:rFonts w:ascii="Calibri" w:hAnsi="Calibri"/>
          <w:sz w:val="22"/>
          <w:szCs w:val="22"/>
          <w:lang w:eastAsia="en-GB"/>
        </w:rPr>
        <w:tab/>
      </w:r>
      <w:r>
        <w:t>Type: ChangeOfSupiPeiAssociationReport</w:t>
      </w:r>
      <w:r>
        <w:tab/>
      </w:r>
      <w:r>
        <w:fldChar w:fldCharType="begin" w:fldLock="1"/>
      </w:r>
      <w:r>
        <w:instrText xml:space="preserve"> PAGEREF _Toc45029251 \h </w:instrText>
      </w:r>
      <w:r>
        <w:fldChar w:fldCharType="separate"/>
      </w:r>
      <w:r>
        <w:t>217</w:t>
      </w:r>
      <w:r>
        <w:fldChar w:fldCharType="end"/>
      </w:r>
    </w:p>
    <w:p w14:paraId="50FD6D46" w14:textId="78FE57B3" w:rsidR="008B692A" w:rsidRPr="00AC746E" w:rsidRDefault="008B692A">
      <w:pPr>
        <w:pStyle w:val="TOC5"/>
        <w:rPr>
          <w:rFonts w:ascii="Calibri" w:hAnsi="Calibri"/>
          <w:sz w:val="22"/>
          <w:szCs w:val="22"/>
          <w:lang w:eastAsia="en-GB"/>
        </w:rPr>
      </w:pPr>
      <w:r>
        <w:t>6.4.6.2.8</w:t>
      </w:r>
      <w:r w:rsidRPr="00AC746E">
        <w:rPr>
          <w:rFonts w:ascii="Calibri" w:hAnsi="Calibri"/>
          <w:sz w:val="22"/>
          <w:szCs w:val="22"/>
          <w:lang w:eastAsia="en-GB"/>
        </w:rPr>
        <w:tab/>
      </w:r>
      <w:r>
        <w:t>Type: RoamingStatusReport</w:t>
      </w:r>
      <w:r>
        <w:tab/>
      </w:r>
      <w:r>
        <w:fldChar w:fldCharType="begin" w:fldLock="1"/>
      </w:r>
      <w:r>
        <w:instrText xml:space="preserve"> PAGEREF _Toc45029252 \h </w:instrText>
      </w:r>
      <w:r>
        <w:fldChar w:fldCharType="separate"/>
      </w:r>
      <w:r>
        <w:t>217</w:t>
      </w:r>
      <w:r>
        <w:fldChar w:fldCharType="end"/>
      </w:r>
    </w:p>
    <w:p w14:paraId="2555F7C3" w14:textId="03E5837F" w:rsidR="008B692A" w:rsidRPr="00AC746E" w:rsidRDefault="008B692A">
      <w:pPr>
        <w:pStyle w:val="TOC5"/>
        <w:rPr>
          <w:rFonts w:ascii="Calibri" w:hAnsi="Calibri"/>
          <w:sz w:val="22"/>
          <w:szCs w:val="22"/>
          <w:lang w:eastAsia="en-GB"/>
        </w:rPr>
      </w:pPr>
      <w:r>
        <w:t>6.4.6.2.9</w:t>
      </w:r>
      <w:r w:rsidRPr="00AC746E">
        <w:rPr>
          <w:rFonts w:ascii="Calibri" w:hAnsi="Calibri"/>
          <w:sz w:val="22"/>
          <w:szCs w:val="22"/>
          <w:lang w:eastAsia="en-GB"/>
        </w:rPr>
        <w:tab/>
      </w:r>
      <w:r>
        <w:t>Type: CreatedEeSubscription</w:t>
      </w:r>
      <w:r>
        <w:tab/>
      </w:r>
      <w:r>
        <w:fldChar w:fldCharType="begin" w:fldLock="1"/>
      </w:r>
      <w:r>
        <w:instrText xml:space="preserve"> PAGEREF _Toc45029253 \h </w:instrText>
      </w:r>
      <w:r>
        <w:fldChar w:fldCharType="separate"/>
      </w:r>
      <w:r>
        <w:t>218</w:t>
      </w:r>
      <w:r>
        <w:fldChar w:fldCharType="end"/>
      </w:r>
    </w:p>
    <w:p w14:paraId="6E0ECBCE" w14:textId="5D2E7F4E" w:rsidR="008B692A" w:rsidRPr="00AC746E" w:rsidRDefault="008B692A">
      <w:pPr>
        <w:pStyle w:val="TOC5"/>
        <w:rPr>
          <w:rFonts w:ascii="Calibri" w:hAnsi="Calibri"/>
          <w:sz w:val="22"/>
          <w:szCs w:val="22"/>
          <w:lang w:eastAsia="en-GB"/>
        </w:rPr>
      </w:pPr>
      <w:r>
        <w:t>6.4.6.2.10</w:t>
      </w:r>
      <w:r w:rsidRPr="00AC746E">
        <w:rPr>
          <w:rFonts w:ascii="Calibri" w:hAnsi="Calibri"/>
          <w:sz w:val="22"/>
          <w:szCs w:val="22"/>
          <w:lang w:eastAsia="en-GB"/>
        </w:rPr>
        <w:tab/>
      </w:r>
      <w:r>
        <w:t>Type: LocationReportingConfiguration</w:t>
      </w:r>
      <w:r>
        <w:tab/>
      </w:r>
      <w:r>
        <w:fldChar w:fldCharType="begin" w:fldLock="1"/>
      </w:r>
      <w:r>
        <w:instrText xml:space="preserve"> PAGEREF _Toc45029254 \h </w:instrText>
      </w:r>
      <w:r>
        <w:fldChar w:fldCharType="separate"/>
      </w:r>
      <w:r>
        <w:t>218</w:t>
      </w:r>
      <w:r>
        <w:fldChar w:fldCharType="end"/>
      </w:r>
    </w:p>
    <w:p w14:paraId="48AD811E" w14:textId="296F1FD9" w:rsidR="008B692A" w:rsidRPr="00AC746E" w:rsidRDefault="008B692A">
      <w:pPr>
        <w:pStyle w:val="TOC5"/>
        <w:rPr>
          <w:rFonts w:ascii="Calibri" w:hAnsi="Calibri"/>
          <w:sz w:val="22"/>
          <w:szCs w:val="22"/>
          <w:lang w:eastAsia="en-GB"/>
        </w:rPr>
      </w:pPr>
      <w:r>
        <w:t>6.4.6.2.11</w:t>
      </w:r>
      <w:r w:rsidRPr="00AC746E">
        <w:rPr>
          <w:rFonts w:ascii="Calibri" w:hAnsi="Calibri"/>
          <w:sz w:val="22"/>
          <w:szCs w:val="22"/>
          <w:lang w:eastAsia="en-GB"/>
        </w:rPr>
        <w:tab/>
      </w:r>
      <w:r>
        <w:t>Type: CnTypeChangeReport</w:t>
      </w:r>
      <w:r>
        <w:tab/>
      </w:r>
      <w:r>
        <w:fldChar w:fldCharType="begin" w:fldLock="1"/>
      </w:r>
      <w:r>
        <w:instrText xml:space="preserve"> PAGEREF _Toc45029255 \h </w:instrText>
      </w:r>
      <w:r>
        <w:fldChar w:fldCharType="separate"/>
      </w:r>
      <w:r>
        <w:t>218</w:t>
      </w:r>
      <w:r>
        <w:fldChar w:fldCharType="end"/>
      </w:r>
    </w:p>
    <w:p w14:paraId="433F294D" w14:textId="153C2400" w:rsidR="008B692A" w:rsidRPr="00AC746E" w:rsidRDefault="008B692A">
      <w:pPr>
        <w:pStyle w:val="TOC5"/>
        <w:rPr>
          <w:rFonts w:ascii="Calibri" w:hAnsi="Calibri"/>
          <w:sz w:val="22"/>
          <w:szCs w:val="22"/>
          <w:lang w:eastAsia="en-GB"/>
        </w:rPr>
      </w:pPr>
      <w:r>
        <w:t>6.4.6.2.12</w:t>
      </w:r>
      <w:r w:rsidRPr="00AC746E">
        <w:rPr>
          <w:rFonts w:ascii="Calibri" w:hAnsi="Calibri"/>
          <w:sz w:val="22"/>
          <w:szCs w:val="22"/>
          <w:lang w:eastAsia="en-GB"/>
        </w:rPr>
        <w:tab/>
      </w:r>
      <w:r>
        <w:t>Type: ReachabilityForSmsReport</w:t>
      </w:r>
      <w:r>
        <w:tab/>
      </w:r>
      <w:r>
        <w:fldChar w:fldCharType="begin" w:fldLock="1"/>
      </w:r>
      <w:r>
        <w:instrText xml:space="preserve"> PAGEREF _Toc45029256 \h </w:instrText>
      </w:r>
      <w:r>
        <w:fldChar w:fldCharType="separate"/>
      </w:r>
      <w:r>
        <w:t>218</w:t>
      </w:r>
      <w:r>
        <w:fldChar w:fldCharType="end"/>
      </w:r>
    </w:p>
    <w:p w14:paraId="69203ACC" w14:textId="53AD4001" w:rsidR="008B692A" w:rsidRPr="00AC746E" w:rsidRDefault="008B692A">
      <w:pPr>
        <w:pStyle w:val="TOC5"/>
        <w:rPr>
          <w:rFonts w:ascii="Calibri" w:hAnsi="Calibri"/>
          <w:sz w:val="22"/>
          <w:szCs w:val="22"/>
          <w:lang w:eastAsia="en-GB"/>
        </w:rPr>
      </w:pPr>
      <w:r>
        <w:t>6.4.6.2.13</w:t>
      </w:r>
      <w:r w:rsidRPr="00AC746E">
        <w:rPr>
          <w:rFonts w:ascii="Calibri" w:hAnsi="Calibri"/>
          <w:sz w:val="22"/>
          <w:szCs w:val="22"/>
          <w:lang w:eastAsia="en-GB"/>
        </w:rPr>
        <w:tab/>
      </w:r>
      <w:r>
        <w:t>Type: DatalinkReportingConfiguration</w:t>
      </w:r>
      <w:r>
        <w:tab/>
      </w:r>
      <w:r>
        <w:fldChar w:fldCharType="begin" w:fldLock="1"/>
      </w:r>
      <w:r>
        <w:instrText xml:space="preserve"> PAGEREF _Toc45029257 \h </w:instrText>
      </w:r>
      <w:r>
        <w:fldChar w:fldCharType="separate"/>
      </w:r>
      <w:r>
        <w:t>219</w:t>
      </w:r>
      <w:r>
        <w:fldChar w:fldCharType="end"/>
      </w:r>
    </w:p>
    <w:p w14:paraId="147C9D6C" w14:textId="6FCC1060" w:rsidR="008B692A" w:rsidRPr="00AC746E" w:rsidRDefault="008B692A">
      <w:pPr>
        <w:pStyle w:val="TOC5"/>
        <w:rPr>
          <w:rFonts w:ascii="Calibri" w:hAnsi="Calibri"/>
          <w:sz w:val="22"/>
          <w:szCs w:val="22"/>
          <w:lang w:eastAsia="en-GB"/>
        </w:rPr>
      </w:pPr>
      <w:r>
        <w:t>6.4.6.2.14</w:t>
      </w:r>
      <w:r w:rsidRPr="00AC746E">
        <w:rPr>
          <w:rFonts w:ascii="Calibri" w:hAnsi="Calibri"/>
          <w:sz w:val="22"/>
          <w:szCs w:val="22"/>
          <w:lang w:eastAsia="en-GB"/>
        </w:rPr>
        <w:tab/>
      </w:r>
      <w:r>
        <w:t xml:space="preserve">Type: </w:t>
      </w:r>
      <w:r>
        <w:rPr>
          <w:lang w:eastAsia="zh-CN"/>
        </w:rPr>
        <w:t>CmInfoReport</w:t>
      </w:r>
      <w:r>
        <w:tab/>
      </w:r>
      <w:r>
        <w:fldChar w:fldCharType="begin" w:fldLock="1"/>
      </w:r>
      <w:r>
        <w:instrText xml:space="preserve"> PAGEREF _Toc45029258 \h </w:instrText>
      </w:r>
      <w:r>
        <w:fldChar w:fldCharType="separate"/>
      </w:r>
      <w:r>
        <w:t>219</w:t>
      </w:r>
      <w:r>
        <w:fldChar w:fldCharType="end"/>
      </w:r>
    </w:p>
    <w:p w14:paraId="0BAFEEA3" w14:textId="6E94F7BF" w:rsidR="008B692A" w:rsidRPr="00AC746E" w:rsidRDefault="008B692A">
      <w:pPr>
        <w:pStyle w:val="TOC5"/>
        <w:rPr>
          <w:rFonts w:ascii="Calibri" w:hAnsi="Calibri"/>
          <w:sz w:val="22"/>
          <w:szCs w:val="22"/>
          <w:lang w:eastAsia="en-GB"/>
        </w:rPr>
      </w:pPr>
      <w:r>
        <w:t>6.4.6.2.15</w:t>
      </w:r>
      <w:r w:rsidRPr="00AC746E">
        <w:rPr>
          <w:rFonts w:ascii="Calibri" w:hAnsi="Calibri"/>
          <w:sz w:val="22"/>
          <w:szCs w:val="22"/>
          <w:lang w:eastAsia="en-GB"/>
        </w:rPr>
        <w:tab/>
      </w:r>
      <w:r>
        <w:t>Type: LossConnectivityCfg</w:t>
      </w:r>
      <w:r>
        <w:tab/>
      </w:r>
      <w:r>
        <w:fldChar w:fldCharType="begin" w:fldLock="1"/>
      </w:r>
      <w:r>
        <w:instrText xml:space="preserve"> PAGEREF _Toc45029259 \h </w:instrText>
      </w:r>
      <w:r>
        <w:fldChar w:fldCharType="separate"/>
      </w:r>
      <w:r>
        <w:t>219</w:t>
      </w:r>
      <w:r>
        <w:fldChar w:fldCharType="end"/>
      </w:r>
    </w:p>
    <w:p w14:paraId="776291BE" w14:textId="6671FD62" w:rsidR="008B692A" w:rsidRPr="00AC746E" w:rsidRDefault="008B692A">
      <w:pPr>
        <w:pStyle w:val="TOC4"/>
        <w:rPr>
          <w:rFonts w:ascii="Calibri" w:hAnsi="Calibri"/>
          <w:sz w:val="22"/>
          <w:szCs w:val="22"/>
          <w:lang w:eastAsia="en-GB"/>
        </w:rPr>
      </w:pPr>
      <w:r w:rsidRPr="007F78C5">
        <w:rPr>
          <w:lang w:val="en-US"/>
        </w:rPr>
        <w:t>6.4.6.3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_Toc45029260 \h </w:instrText>
      </w:r>
      <w:r>
        <w:fldChar w:fldCharType="separate"/>
      </w:r>
      <w:r>
        <w:t>219</w:t>
      </w:r>
      <w:r>
        <w:fldChar w:fldCharType="end"/>
      </w:r>
    </w:p>
    <w:p w14:paraId="1B7E1E83" w14:textId="692CA852" w:rsidR="008B692A" w:rsidRPr="00AC746E" w:rsidRDefault="008B692A">
      <w:pPr>
        <w:pStyle w:val="TOC5"/>
        <w:rPr>
          <w:rFonts w:ascii="Calibri" w:hAnsi="Calibri"/>
          <w:sz w:val="22"/>
          <w:szCs w:val="22"/>
          <w:lang w:eastAsia="en-GB"/>
        </w:rPr>
      </w:pPr>
      <w:r>
        <w:t>6.4.6.3.1</w:t>
      </w:r>
      <w:r w:rsidRPr="00AC746E">
        <w:rPr>
          <w:rFonts w:ascii="Calibri" w:hAnsi="Calibri"/>
          <w:sz w:val="22"/>
          <w:szCs w:val="22"/>
          <w:lang w:eastAsia="en-GB"/>
        </w:rPr>
        <w:tab/>
      </w:r>
      <w:r>
        <w:t>Introduction</w:t>
      </w:r>
      <w:r>
        <w:tab/>
      </w:r>
      <w:r>
        <w:fldChar w:fldCharType="begin" w:fldLock="1"/>
      </w:r>
      <w:r>
        <w:instrText xml:space="preserve"> PAGEREF _Toc45029261 \h </w:instrText>
      </w:r>
      <w:r>
        <w:fldChar w:fldCharType="separate"/>
      </w:r>
      <w:r>
        <w:t>219</w:t>
      </w:r>
      <w:r>
        <w:fldChar w:fldCharType="end"/>
      </w:r>
    </w:p>
    <w:p w14:paraId="50653E10" w14:textId="22F6E8ED" w:rsidR="008B692A" w:rsidRPr="00AC746E" w:rsidRDefault="008B692A">
      <w:pPr>
        <w:pStyle w:val="TOC5"/>
        <w:rPr>
          <w:rFonts w:ascii="Calibri" w:hAnsi="Calibri"/>
          <w:sz w:val="22"/>
          <w:szCs w:val="22"/>
          <w:lang w:eastAsia="en-GB"/>
        </w:rPr>
      </w:pPr>
      <w:r>
        <w:t>6.4.6.3.2</w:t>
      </w:r>
      <w:r w:rsidRPr="00AC746E">
        <w:rPr>
          <w:rFonts w:ascii="Calibri" w:hAnsi="Calibri"/>
          <w:sz w:val="22"/>
          <w:szCs w:val="22"/>
          <w:lang w:eastAsia="en-GB"/>
        </w:rPr>
        <w:tab/>
      </w:r>
      <w:r>
        <w:t>Simple data types</w:t>
      </w:r>
      <w:r>
        <w:tab/>
      </w:r>
      <w:r>
        <w:fldChar w:fldCharType="begin" w:fldLock="1"/>
      </w:r>
      <w:r>
        <w:instrText xml:space="preserve"> PAGEREF _Toc45029262 \h </w:instrText>
      </w:r>
      <w:r>
        <w:fldChar w:fldCharType="separate"/>
      </w:r>
      <w:r>
        <w:t>219</w:t>
      </w:r>
      <w:r>
        <w:fldChar w:fldCharType="end"/>
      </w:r>
    </w:p>
    <w:p w14:paraId="570AC7AC" w14:textId="2458ACE3" w:rsidR="008B692A" w:rsidRPr="00AC746E" w:rsidRDefault="008B692A">
      <w:pPr>
        <w:pStyle w:val="TOC5"/>
        <w:rPr>
          <w:rFonts w:ascii="Calibri" w:hAnsi="Calibri"/>
          <w:sz w:val="22"/>
          <w:szCs w:val="22"/>
          <w:lang w:eastAsia="en-GB"/>
        </w:rPr>
      </w:pPr>
      <w:r>
        <w:t>6.4.6.3.3</w:t>
      </w:r>
      <w:r w:rsidRPr="00AC746E">
        <w:rPr>
          <w:rFonts w:ascii="Calibri" w:hAnsi="Calibri"/>
          <w:sz w:val="22"/>
          <w:szCs w:val="22"/>
          <w:lang w:eastAsia="en-GB"/>
        </w:rPr>
        <w:tab/>
      </w:r>
      <w:r>
        <w:t>Enumeration: EventType</w:t>
      </w:r>
      <w:r>
        <w:tab/>
      </w:r>
      <w:r>
        <w:fldChar w:fldCharType="begin" w:fldLock="1"/>
      </w:r>
      <w:r>
        <w:instrText xml:space="preserve"> PAGEREF _Toc45029263 \h </w:instrText>
      </w:r>
      <w:r>
        <w:fldChar w:fldCharType="separate"/>
      </w:r>
      <w:r>
        <w:t>220</w:t>
      </w:r>
      <w:r>
        <w:fldChar w:fldCharType="end"/>
      </w:r>
    </w:p>
    <w:p w14:paraId="539B05D9" w14:textId="3CDA2F84" w:rsidR="008B692A" w:rsidRPr="00AC746E" w:rsidRDefault="008B692A">
      <w:pPr>
        <w:pStyle w:val="TOC5"/>
        <w:rPr>
          <w:rFonts w:ascii="Calibri" w:hAnsi="Calibri"/>
          <w:sz w:val="22"/>
          <w:szCs w:val="22"/>
          <w:lang w:eastAsia="en-GB"/>
        </w:rPr>
      </w:pPr>
      <w:r>
        <w:lastRenderedPageBreak/>
        <w:t>6.4.6.3.4</w:t>
      </w:r>
      <w:r w:rsidRPr="00AC746E">
        <w:rPr>
          <w:rFonts w:ascii="Calibri" w:hAnsi="Calibri"/>
          <w:sz w:val="22"/>
          <w:szCs w:val="22"/>
          <w:lang w:eastAsia="en-GB"/>
        </w:rPr>
        <w:tab/>
      </w:r>
      <w:r>
        <w:t>Enumeration: LocationAccuracy</w:t>
      </w:r>
      <w:r>
        <w:tab/>
      </w:r>
      <w:r>
        <w:fldChar w:fldCharType="begin" w:fldLock="1"/>
      </w:r>
      <w:r>
        <w:instrText xml:space="preserve"> PAGEREF _Toc45029264 \h </w:instrText>
      </w:r>
      <w:r>
        <w:fldChar w:fldCharType="separate"/>
      </w:r>
      <w:r>
        <w:t>220</w:t>
      </w:r>
      <w:r>
        <w:fldChar w:fldCharType="end"/>
      </w:r>
    </w:p>
    <w:p w14:paraId="7D3C330A" w14:textId="41D9EC1D" w:rsidR="008B692A" w:rsidRPr="00AC746E" w:rsidRDefault="008B692A">
      <w:pPr>
        <w:pStyle w:val="TOC5"/>
        <w:rPr>
          <w:rFonts w:ascii="Calibri" w:hAnsi="Calibri"/>
          <w:sz w:val="22"/>
          <w:szCs w:val="22"/>
          <w:lang w:eastAsia="en-GB"/>
        </w:rPr>
      </w:pPr>
      <w:r>
        <w:t>6.4.6.3.5</w:t>
      </w:r>
      <w:r w:rsidRPr="00AC746E">
        <w:rPr>
          <w:rFonts w:ascii="Calibri" w:hAnsi="Calibri"/>
          <w:sz w:val="22"/>
          <w:szCs w:val="22"/>
          <w:lang w:eastAsia="en-GB"/>
        </w:rPr>
        <w:tab/>
      </w:r>
      <w:r>
        <w:t>Enumeration: CnType</w:t>
      </w:r>
      <w:r>
        <w:tab/>
      </w:r>
      <w:r>
        <w:fldChar w:fldCharType="begin" w:fldLock="1"/>
      </w:r>
      <w:r>
        <w:instrText xml:space="preserve"> PAGEREF _Toc45029265 \h </w:instrText>
      </w:r>
      <w:r>
        <w:fldChar w:fldCharType="separate"/>
      </w:r>
      <w:r>
        <w:t>220</w:t>
      </w:r>
      <w:r>
        <w:fldChar w:fldCharType="end"/>
      </w:r>
    </w:p>
    <w:p w14:paraId="097F0557" w14:textId="7B5EC97D" w:rsidR="008B692A" w:rsidRPr="00AC746E" w:rsidRDefault="008B692A">
      <w:pPr>
        <w:pStyle w:val="TOC5"/>
        <w:rPr>
          <w:rFonts w:ascii="Calibri" w:hAnsi="Calibri"/>
          <w:sz w:val="22"/>
          <w:szCs w:val="22"/>
          <w:lang w:eastAsia="en-GB"/>
        </w:rPr>
      </w:pPr>
      <w:r>
        <w:t>6.4.6.3.6</w:t>
      </w:r>
      <w:r w:rsidRPr="00AC746E">
        <w:rPr>
          <w:rFonts w:ascii="Calibri" w:hAnsi="Calibri"/>
          <w:sz w:val="22"/>
          <w:szCs w:val="22"/>
          <w:lang w:eastAsia="en-GB"/>
        </w:rPr>
        <w:tab/>
      </w:r>
      <w:r>
        <w:t xml:space="preserve">Enumeration: </w:t>
      </w:r>
      <w:r>
        <w:rPr>
          <w:lang w:eastAsia="zh-CN"/>
        </w:rPr>
        <w:t>AssociationType</w:t>
      </w:r>
      <w:r>
        <w:tab/>
      </w:r>
      <w:r>
        <w:fldChar w:fldCharType="begin" w:fldLock="1"/>
      </w:r>
      <w:r>
        <w:instrText xml:space="preserve"> PAGEREF _Toc45029266 \h </w:instrText>
      </w:r>
      <w:r>
        <w:fldChar w:fldCharType="separate"/>
      </w:r>
      <w:r>
        <w:t>221</w:t>
      </w:r>
      <w:r>
        <w:fldChar w:fldCharType="end"/>
      </w:r>
    </w:p>
    <w:p w14:paraId="68FC9413" w14:textId="7E40246B" w:rsidR="008B692A" w:rsidRPr="00AC746E" w:rsidRDefault="008B692A">
      <w:pPr>
        <w:pStyle w:val="TOC5"/>
        <w:rPr>
          <w:rFonts w:ascii="Calibri" w:hAnsi="Calibri"/>
          <w:sz w:val="22"/>
          <w:szCs w:val="22"/>
          <w:lang w:eastAsia="en-GB"/>
        </w:rPr>
      </w:pPr>
      <w:r>
        <w:t>6.4.6.3.7</w:t>
      </w:r>
      <w:r w:rsidRPr="00AC746E">
        <w:rPr>
          <w:rFonts w:ascii="Calibri" w:hAnsi="Calibri"/>
          <w:sz w:val="22"/>
          <w:szCs w:val="22"/>
          <w:lang w:eastAsia="en-GB"/>
        </w:rPr>
        <w:tab/>
      </w:r>
      <w:r>
        <w:t xml:space="preserve">Enumeration: </w:t>
      </w:r>
      <w:r>
        <w:rPr>
          <w:lang w:eastAsia="zh-CN"/>
        </w:rPr>
        <w:t>EventReportMode</w:t>
      </w:r>
      <w:r>
        <w:tab/>
      </w:r>
      <w:r>
        <w:fldChar w:fldCharType="begin" w:fldLock="1"/>
      </w:r>
      <w:r>
        <w:instrText xml:space="preserve"> PAGEREF _Toc45029267 \h </w:instrText>
      </w:r>
      <w:r>
        <w:fldChar w:fldCharType="separate"/>
      </w:r>
      <w:r>
        <w:t>221</w:t>
      </w:r>
      <w:r>
        <w:fldChar w:fldCharType="end"/>
      </w:r>
    </w:p>
    <w:p w14:paraId="3CC982F5" w14:textId="7AFC4C6B" w:rsidR="008B692A" w:rsidRPr="00AC746E" w:rsidRDefault="008B692A">
      <w:pPr>
        <w:pStyle w:val="TOC3"/>
        <w:rPr>
          <w:rFonts w:ascii="Calibri" w:hAnsi="Calibri"/>
          <w:sz w:val="22"/>
          <w:szCs w:val="22"/>
          <w:lang w:eastAsia="en-GB"/>
        </w:rPr>
      </w:pPr>
      <w:r>
        <w:t>6.4.7</w:t>
      </w:r>
      <w:r w:rsidRPr="00AC746E">
        <w:rPr>
          <w:rFonts w:ascii="Calibri" w:hAnsi="Calibri"/>
          <w:sz w:val="22"/>
          <w:szCs w:val="22"/>
          <w:lang w:eastAsia="en-GB"/>
        </w:rPr>
        <w:tab/>
      </w:r>
      <w:r>
        <w:t>Error Handling</w:t>
      </w:r>
      <w:r>
        <w:tab/>
      </w:r>
      <w:r>
        <w:fldChar w:fldCharType="begin" w:fldLock="1"/>
      </w:r>
      <w:r>
        <w:instrText xml:space="preserve"> PAGEREF _Toc45029268 \h </w:instrText>
      </w:r>
      <w:r>
        <w:fldChar w:fldCharType="separate"/>
      </w:r>
      <w:r>
        <w:t>221</w:t>
      </w:r>
      <w:r>
        <w:fldChar w:fldCharType="end"/>
      </w:r>
    </w:p>
    <w:p w14:paraId="19B1B39E" w14:textId="28F169C3" w:rsidR="008B692A" w:rsidRPr="00AC746E" w:rsidRDefault="008B692A">
      <w:pPr>
        <w:pStyle w:val="TOC4"/>
        <w:rPr>
          <w:rFonts w:ascii="Calibri" w:hAnsi="Calibri"/>
          <w:sz w:val="22"/>
          <w:szCs w:val="22"/>
          <w:lang w:eastAsia="en-GB"/>
        </w:rPr>
      </w:pPr>
      <w:r>
        <w:t>6.4.7.1</w:t>
      </w:r>
      <w:r w:rsidRPr="00AC746E">
        <w:rPr>
          <w:rFonts w:ascii="Calibri" w:hAnsi="Calibri"/>
          <w:sz w:val="22"/>
          <w:szCs w:val="22"/>
          <w:lang w:eastAsia="en-GB"/>
        </w:rPr>
        <w:tab/>
      </w:r>
      <w:r>
        <w:t>General</w:t>
      </w:r>
      <w:r>
        <w:tab/>
      </w:r>
      <w:r>
        <w:fldChar w:fldCharType="begin" w:fldLock="1"/>
      </w:r>
      <w:r>
        <w:instrText xml:space="preserve"> PAGEREF _Toc45029269 \h </w:instrText>
      </w:r>
      <w:r>
        <w:fldChar w:fldCharType="separate"/>
      </w:r>
      <w:r>
        <w:t>221</w:t>
      </w:r>
      <w:r>
        <w:fldChar w:fldCharType="end"/>
      </w:r>
    </w:p>
    <w:p w14:paraId="51447A3B" w14:textId="7F9010A3" w:rsidR="008B692A" w:rsidRPr="00AC746E" w:rsidRDefault="008B692A">
      <w:pPr>
        <w:pStyle w:val="TOC4"/>
        <w:rPr>
          <w:rFonts w:ascii="Calibri" w:hAnsi="Calibri"/>
          <w:sz w:val="22"/>
          <w:szCs w:val="22"/>
          <w:lang w:eastAsia="en-GB"/>
        </w:rPr>
      </w:pPr>
      <w:r>
        <w:t>6.4.7.2</w:t>
      </w:r>
      <w:r w:rsidRPr="00AC746E">
        <w:rPr>
          <w:rFonts w:ascii="Calibri" w:hAnsi="Calibri"/>
          <w:sz w:val="22"/>
          <w:szCs w:val="22"/>
          <w:lang w:eastAsia="en-GB"/>
        </w:rPr>
        <w:tab/>
      </w:r>
      <w:r>
        <w:t>Protocol Errors</w:t>
      </w:r>
      <w:r>
        <w:tab/>
      </w:r>
      <w:r>
        <w:fldChar w:fldCharType="begin" w:fldLock="1"/>
      </w:r>
      <w:r>
        <w:instrText xml:space="preserve"> PAGEREF _Toc45029270 \h </w:instrText>
      </w:r>
      <w:r>
        <w:fldChar w:fldCharType="separate"/>
      </w:r>
      <w:r>
        <w:t>221</w:t>
      </w:r>
      <w:r>
        <w:fldChar w:fldCharType="end"/>
      </w:r>
    </w:p>
    <w:p w14:paraId="4B120E5D" w14:textId="77283061" w:rsidR="008B692A" w:rsidRPr="00AC746E" w:rsidRDefault="008B692A">
      <w:pPr>
        <w:pStyle w:val="TOC4"/>
        <w:rPr>
          <w:rFonts w:ascii="Calibri" w:hAnsi="Calibri"/>
          <w:sz w:val="22"/>
          <w:szCs w:val="22"/>
          <w:lang w:eastAsia="en-GB"/>
        </w:rPr>
      </w:pPr>
      <w:r>
        <w:t>6.4.7.3</w:t>
      </w:r>
      <w:r w:rsidRPr="00AC746E">
        <w:rPr>
          <w:rFonts w:ascii="Calibri" w:hAnsi="Calibri"/>
          <w:sz w:val="22"/>
          <w:szCs w:val="22"/>
          <w:lang w:eastAsia="en-GB"/>
        </w:rPr>
        <w:tab/>
      </w:r>
      <w:r>
        <w:t>Application Errors</w:t>
      </w:r>
      <w:r>
        <w:tab/>
      </w:r>
      <w:r>
        <w:fldChar w:fldCharType="begin" w:fldLock="1"/>
      </w:r>
      <w:r>
        <w:instrText xml:space="preserve"> PAGEREF _Toc45029271 \h </w:instrText>
      </w:r>
      <w:r>
        <w:fldChar w:fldCharType="separate"/>
      </w:r>
      <w:r>
        <w:t>221</w:t>
      </w:r>
      <w:r>
        <w:fldChar w:fldCharType="end"/>
      </w:r>
    </w:p>
    <w:p w14:paraId="0EBDD2F7" w14:textId="0A536458" w:rsidR="008B692A" w:rsidRPr="00AC746E" w:rsidRDefault="008B692A">
      <w:pPr>
        <w:pStyle w:val="TOC3"/>
        <w:rPr>
          <w:rFonts w:ascii="Calibri" w:hAnsi="Calibri"/>
          <w:sz w:val="22"/>
          <w:szCs w:val="22"/>
          <w:lang w:eastAsia="en-GB"/>
        </w:rPr>
      </w:pPr>
      <w:r>
        <w:t>6.4.8</w:t>
      </w:r>
      <w:r w:rsidRPr="00AC746E">
        <w:rPr>
          <w:rFonts w:ascii="Calibri" w:hAnsi="Calibri"/>
          <w:sz w:val="22"/>
          <w:szCs w:val="22"/>
          <w:lang w:eastAsia="en-GB"/>
        </w:rPr>
        <w:tab/>
      </w:r>
      <w:r>
        <w:t>Feature Negotiation</w:t>
      </w:r>
      <w:r>
        <w:tab/>
      </w:r>
      <w:r>
        <w:fldChar w:fldCharType="begin" w:fldLock="1"/>
      </w:r>
      <w:r>
        <w:instrText xml:space="preserve"> PAGEREF _Toc45029272 \h </w:instrText>
      </w:r>
      <w:r>
        <w:fldChar w:fldCharType="separate"/>
      </w:r>
      <w:r>
        <w:t>222</w:t>
      </w:r>
      <w:r>
        <w:fldChar w:fldCharType="end"/>
      </w:r>
    </w:p>
    <w:p w14:paraId="235304A8" w14:textId="47F29EBC" w:rsidR="008B692A" w:rsidRPr="00AC746E" w:rsidRDefault="008B692A">
      <w:pPr>
        <w:pStyle w:val="TOC3"/>
        <w:rPr>
          <w:rFonts w:ascii="Calibri" w:hAnsi="Calibri"/>
          <w:sz w:val="22"/>
          <w:szCs w:val="22"/>
          <w:lang w:eastAsia="en-GB"/>
        </w:rPr>
      </w:pPr>
      <w:r w:rsidRPr="007F78C5">
        <w:rPr>
          <w:lang w:val="en-US"/>
        </w:rPr>
        <w:t>6.4.9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_Toc45029273 \h </w:instrText>
      </w:r>
      <w:r>
        <w:fldChar w:fldCharType="separate"/>
      </w:r>
      <w:r>
        <w:t>222</w:t>
      </w:r>
      <w:r>
        <w:fldChar w:fldCharType="end"/>
      </w:r>
    </w:p>
    <w:p w14:paraId="42E659FA" w14:textId="50E47B08" w:rsidR="008B692A" w:rsidRPr="00AC746E" w:rsidRDefault="008B692A">
      <w:pPr>
        <w:pStyle w:val="TOC2"/>
        <w:rPr>
          <w:rFonts w:ascii="Calibri" w:hAnsi="Calibri"/>
          <w:sz w:val="22"/>
          <w:szCs w:val="22"/>
          <w:lang w:eastAsia="en-GB"/>
        </w:rPr>
      </w:pPr>
      <w:r>
        <w:t>6.5</w:t>
      </w:r>
      <w:r w:rsidRPr="00AC746E">
        <w:rPr>
          <w:rFonts w:ascii="Calibri" w:hAnsi="Calibri"/>
          <w:sz w:val="22"/>
          <w:szCs w:val="22"/>
          <w:lang w:eastAsia="en-GB"/>
        </w:rPr>
        <w:tab/>
      </w:r>
      <w:r>
        <w:t>Nudm_ParameterProvision Service API</w:t>
      </w:r>
      <w:r>
        <w:tab/>
      </w:r>
      <w:r>
        <w:fldChar w:fldCharType="begin" w:fldLock="1"/>
      </w:r>
      <w:r>
        <w:instrText xml:space="preserve"> PAGEREF _Toc45029274 \h </w:instrText>
      </w:r>
      <w:r>
        <w:fldChar w:fldCharType="separate"/>
      </w:r>
      <w:r>
        <w:t>222</w:t>
      </w:r>
      <w:r>
        <w:fldChar w:fldCharType="end"/>
      </w:r>
    </w:p>
    <w:p w14:paraId="1A16A776" w14:textId="7B080226" w:rsidR="008B692A" w:rsidRPr="00AC746E" w:rsidRDefault="008B692A">
      <w:pPr>
        <w:pStyle w:val="TOC3"/>
        <w:rPr>
          <w:rFonts w:ascii="Calibri" w:hAnsi="Calibri"/>
          <w:sz w:val="22"/>
          <w:szCs w:val="22"/>
          <w:lang w:eastAsia="en-GB"/>
        </w:rPr>
      </w:pPr>
      <w:r>
        <w:t>6.5.1</w:t>
      </w:r>
      <w:r w:rsidRPr="00AC746E">
        <w:rPr>
          <w:rFonts w:ascii="Calibri" w:hAnsi="Calibri"/>
          <w:sz w:val="22"/>
          <w:szCs w:val="22"/>
          <w:lang w:eastAsia="en-GB"/>
        </w:rPr>
        <w:tab/>
      </w:r>
      <w:r>
        <w:t>API URI</w:t>
      </w:r>
      <w:r>
        <w:tab/>
      </w:r>
      <w:r>
        <w:fldChar w:fldCharType="begin" w:fldLock="1"/>
      </w:r>
      <w:r>
        <w:instrText xml:space="preserve"> PAGEREF _Toc45029275 \h </w:instrText>
      </w:r>
      <w:r>
        <w:fldChar w:fldCharType="separate"/>
      </w:r>
      <w:r>
        <w:t>222</w:t>
      </w:r>
      <w:r>
        <w:fldChar w:fldCharType="end"/>
      </w:r>
    </w:p>
    <w:p w14:paraId="722312F6" w14:textId="5E4A2FC9" w:rsidR="008B692A" w:rsidRPr="00AC746E" w:rsidRDefault="008B692A">
      <w:pPr>
        <w:pStyle w:val="TOC3"/>
        <w:rPr>
          <w:rFonts w:ascii="Calibri" w:hAnsi="Calibri"/>
          <w:sz w:val="22"/>
          <w:szCs w:val="22"/>
          <w:lang w:eastAsia="en-GB"/>
        </w:rPr>
      </w:pPr>
      <w:r>
        <w:t>6.5.2</w:t>
      </w:r>
      <w:r w:rsidRPr="00AC746E">
        <w:rPr>
          <w:rFonts w:ascii="Calibri" w:hAnsi="Calibri"/>
          <w:sz w:val="22"/>
          <w:szCs w:val="22"/>
          <w:lang w:eastAsia="en-GB"/>
        </w:rPr>
        <w:tab/>
      </w:r>
      <w:r>
        <w:t>Usage of HTTP</w:t>
      </w:r>
      <w:r>
        <w:tab/>
      </w:r>
      <w:r>
        <w:fldChar w:fldCharType="begin" w:fldLock="1"/>
      </w:r>
      <w:r>
        <w:instrText xml:space="preserve"> PAGEREF _Toc45029276 \h </w:instrText>
      </w:r>
      <w:r>
        <w:fldChar w:fldCharType="separate"/>
      </w:r>
      <w:r>
        <w:t>222</w:t>
      </w:r>
      <w:r>
        <w:fldChar w:fldCharType="end"/>
      </w:r>
    </w:p>
    <w:p w14:paraId="469B50F1" w14:textId="3B99A473" w:rsidR="008B692A" w:rsidRPr="00AC746E" w:rsidRDefault="008B692A">
      <w:pPr>
        <w:pStyle w:val="TOC4"/>
        <w:rPr>
          <w:rFonts w:ascii="Calibri" w:hAnsi="Calibri"/>
          <w:sz w:val="22"/>
          <w:szCs w:val="22"/>
          <w:lang w:eastAsia="en-GB"/>
        </w:rPr>
      </w:pPr>
      <w:r>
        <w:t>6.5.2.1</w:t>
      </w:r>
      <w:r w:rsidRPr="00AC746E">
        <w:rPr>
          <w:rFonts w:ascii="Calibri" w:hAnsi="Calibri"/>
          <w:sz w:val="22"/>
          <w:szCs w:val="22"/>
          <w:lang w:eastAsia="en-GB"/>
        </w:rPr>
        <w:tab/>
      </w:r>
      <w:r>
        <w:t>General</w:t>
      </w:r>
      <w:r>
        <w:tab/>
      </w:r>
      <w:r>
        <w:fldChar w:fldCharType="begin" w:fldLock="1"/>
      </w:r>
      <w:r>
        <w:instrText xml:space="preserve"> PAGEREF _Toc45029277 \h </w:instrText>
      </w:r>
      <w:r>
        <w:fldChar w:fldCharType="separate"/>
      </w:r>
      <w:r>
        <w:t>222</w:t>
      </w:r>
      <w:r>
        <w:fldChar w:fldCharType="end"/>
      </w:r>
    </w:p>
    <w:p w14:paraId="4F7D04D7" w14:textId="2E45B607" w:rsidR="008B692A" w:rsidRPr="00AC746E" w:rsidRDefault="008B692A">
      <w:pPr>
        <w:pStyle w:val="TOC4"/>
        <w:rPr>
          <w:rFonts w:ascii="Calibri" w:hAnsi="Calibri"/>
          <w:sz w:val="22"/>
          <w:szCs w:val="22"/>
          <w:lang w:eastAsia="en-GB"/>
        </w:rPr>
      </w:pPr>
      <w:r>
        <w:t>6.5.2.2</w:t>
      </w:r>
      <w:r w:rsidRPr="00AC746E">
        <w:rPr>
          <w:rFonts w:ascii="Calibri" w:hAnsi="Calibri"/>
          <w:sz w:val="22"/>
          <w:szCs w:val="22"/>
          <w:lang w:eastAsia="en-GB"/>
        </w:rPr>
        <w:tab/>
      </w:r>
      <w:r>
        <w:t>HTTP standard headers</w:t>
      </w:r>
      <w:r>
        <w:tab/>
      </w:r>
      <w:r>
        <w:fldChar w:fldCharType="begin" w:fldLock="1"/>
      </w:r>
      <w:r>
        <w:instrText xml:space="preserve"> PAGEREF _Toc45029278 \h </w:instrText>
      </w:r>
      <w:r>
        <w:fldChar w:fldCharType="separate"/>
      </w:r>
      <w:r>
        <w:t>223</w:t>
      </w:r>
      <w:r>
        <w:fldChar w:fldCharType="end"/>
      </w:r>
    </w:p>
    <w:p w14:paraId="0A2F9D67" w14:textId="03BF9987" w:rsidR="008B692A" w:rsidRPr="00AC746E" w:rsidRDefault="008B692A">
      <w:pPr>
        <w:pStyle w:val="TOC5"/>
        <w:rPr>
          <w:rFonts w:ascii="Calibri" w:hAnsi="Calibri"/>
          <w:sz w:val="22"/>
          <w:szCs w:val="22"/>
          <w:lang w:eastAsia="en-GB"/>
        </w:rPr>
      </w:pPr>
      <w:r>
        <w:t>6.5.2.2.1</w:t>
      </w:r>
      <w:r w:rsidRPr="00AC746E">
        <w:rPr>
          <w:rFonts w:ascii="Calibri" w:hAnsi="Calibri"/>
          <w:sz w:val="22"/>
          <w:szCs w:val="22"/>
          <w:lang w:eastAsia="en-GB"/>
        </w:rPr>
        <w:tab/>
      </w:r>
      <w:r>
        <w:rPr>
          <w:lang w:eastAsia="zh-CN"/>
        </w:rPr>
        <w:t>General</w:t>
      </w:r>
      <w:r>
        <w:tab/>
      </w:r>
      <w:r>
        <w:fldChar w:fldCharType="begin" w:fldLock="1"/>
      </w:r>
      <w:r>
        <w:instrText xml:space="preserve"> PAGEREF _Toc45029279 \h </w:instrText>
      </w:r>
      <w:r>
        <w:fldChar w:fldCharType="separate"/>
      </w:r>
      <w:r>
        <w:t>223</w:t>
      </w:r>
      <w:r>
        <w:fldChar w:fldCharType="end"/>
      </w:r>
    </w:p>
    <w:p w14:paraId="5FB61E1B" w14:textId="7A018027" w:rsidR="008B692A" w:rsidRPr="00AC746E" w:rsidRDefault="008B692A">
      <w:pPr>
        <w:pStyle w:val="TOC5"/>
        <w:rPr>
          <w:rFonts w:ascii="Calibri" w:hAnsi="Calibri"/>
          <w:sz w:val="22"/>
          <w:szCs w:val="22"/>
          <w:lang w:eastAsia="en-GB"/>
        </w:rPr>
      </w:pPr>
      <w:r>
        <w:t>6.5.2.2.2</w:t>
      </w:r>
      <w:r w:rsidRPr="00AC746E">
        <w:rPr>
          <w:rFonts w:ascii="Calibri" w:hAnsi="Calibri"/>
          <w:sz w:val="22"/>
          <w:szCs w:val="22"/>
          <w:lang w:eastAsia="en-GB"/>
        </w:rPr>
        <w:tab/>
      </w:r>
      <w:r>
        <w:t>Content type</w:t>
      </w:r>
      <w:r>
        <w:tab/>
      </w:r>
      <w:r>
        <w:fldChar w:fldCharType="begin" w:fldLock="1"/>
      </w:r>
      <w:r>
        <w:instrText xml:space="preserve"> PAGEREF _Toc45029280 \h </w:instrText>
      </w:r>
      <w:r>
        <w:fldChar w:fldCharType="separate"/>
      </w:r>
      <w:r>
        <w:t>223</w:t>
      </w:r>
      <w:r>
        <w:fldChar w:fldCharType="end"/>
      </w:r>
    </w:p>
    <w:p w14:paraId="68ADD9A8" w14:textId="2C161796" w:rsidR="008B692A" w:rsidRPr="00AC746E" w:rsidRDefault="008B692A">
      <w:pPr>
        <w:pStyle w:val="TOC4"/>
        <w:rPr>
          <w:rFonts w:ascii="Calibri" w:hAnsi="Calibri"/>
          <w:sz w:val="22"/>
          <w:szCs w:val="22"/>
          <w:lang w:eastAsia="en-GB"/>
        </w:rPr>
      </w:pPr>
      <w:r>
        <w:t>6.5.2.3</w:t>
      </w:r>
      <w:r w:rsidRPr="00AC746E">
        <w:rPr>
          <w:rFonts w:ascii="Calibri" w:hAnsi="Calibri"/>
          <w:sz w:val="22"/>
          <w:szCs w:val="22"/>
          <w:lang w:eastAsia="en-GB"/>
        </w:rPr>
        <w:tab/>
      </w:r>
      <w:r>
        <w:t>HTTP custom headers</w:t>
      </w:r>
      <w:r>
        <w:tab/>
      </w:r>
      <w:r>
        <w:fldChar w:fldCharType="begin" w:fldLock="1"/>
      </w:r>
      <w:r>
        <w:instrText xml:space="preserve"> PAGEREF _Toc45029281 \h </w:instrText>
      </w:r>
      <w:r>
        <w:fldChar w:fldCharType="separate"/>
      </w:r>
      <w:r>
        <w:t>223</w:t>
      </w:r>
      <w:r>
        <w:fldChar w:fldCharType="end"/>
      </w:r>
    </w:p>
    <w:p w14:paraId="7083F8CA" w14:textId="09DFD4D1" w:rsidR="008B692A" w:rsidRPr="00AC746E" w:rsidRDefault="008B692A">
      <w:pPr>
        <w:pStyle w:val="TOC5"/>
        <w:rPr>
          <w:rFonts w:ascii="Calibri" w:hAnsi="Calibri"/>
          <w:sz w:val="22"/>
          <w:szCs w:val="22"/>
          <w:lang w:eastAsia="en-GB"/>
        </w:rPr>
      </w:pPr>
      <w:r>
        <w:t>6.5.2.3.1</w:t>
      </w:r>
      <w:r w:rsidRPr="00AC746E">
        <w:rPr>
          <w:rFonts w:ascii="Calibri" w:hAnsi="Calibri"/>
          <w:sz w:val="22"/>
          <w:szCs w:val="22"/>
          <w:lang w:eastAsia="en-GB"/>
        </w:rPr>
        <w:tab/>
      </w:r>
      <w:r>
        <w:rPr>
          <w:lang w:eastAsia="zh-CN"/>
        </w:rPr>
        <w:t>General</w:t>
      </w:r>
      <w:r>
        <w:tab/>
      </w:r>
      <w:r>
        <w:fldChar w:fldCharType="begin" w:fldLock="1"/>
      </w:r>
      <w:r>
        <w:instrText xml:space="preserve"> PAGEREF _Toc45029282 \h </w:instrText>
      </w:r>
      <w:r>
        <w:fldChar w:fldCharType="separate"/>
      </w:r>
      <w:r>
        <w:t>223</w:t>
      </w:r>
      <w:r>
        <w:fldChar w:fldCharType="end"/>
      </w:r>
    </w:p>
    <w:p w14:paraId="11EC59C4" w14:textId="45DC16DF" w:rsidR="008B692A" w:rsidRPr="00AC746E" w:rsidRDefault="008B692A">
      <w:pPr>
        <w:pStyle w:val="TOC3"/>
        <w:rPr>
          <w:rFonts w:ascii="Calibri" w:hAnsi="Calibri"/>
          <w:sz w:val="22"/>
          <w:szCs w:val="22"/>
          <w:lang w:eastAsia="en-GB"/>
        </w:rPr>
      </w:pPr>
      <w:r>
        <w:t>6.5.3</w:t>
      </w:r>
      <w:r w:rsidRPr="00AC746E">
        <w:rPr>
          <w:rFonts w:ascii="Calibri" w:hAnsi="Calibri"/>
          <w:sz w:val="22"/>
          <w:szCs w:val="22"/>
          <w:lang w:eastAsia="en-GB"/>
        </w:rPr>
        <w:tab/>
      </w:r>
      <w:r>
        <w:t>Resources</w:t>
      </w:r>
      <w:r>
        <w:tab/>
      </w:r>
      <w:r>
        <w:fldChar w:fldCharType="begin" w:fldLock="1"/>
      </w:r>
      <w:r>
        <w:instrText xml:space="preserve"> PAGEREF _Toc45029283 \h </w:instrText>
      </w:r>
      <w:r>
        <w:fldChar w:fldCharType="separate"/>
      </w:r>
      <w:r>
        <w:t>224</w:t>
      </w:r>
      <w:r>
        <w:fldChar w:fldCharType="end"/>
      </w:r>
    </w:p>
    <w:p w14:paraId="333C7BC3" w14:textId="7C69200F" w:rsidR="008B692A" w:rsidRPr="00AC746E" w:rsidRDefault="008B692A">
      <w:pPr>
        <w:pStyle w:val="TOC4"/>
        <w:rPr>
          <w:rFonts w:ascii="Calibri" w:hAnsi="Calibri"/>
          <w:sz w:val="22"/>
          <w:szCs w:val="22"/>
          <w:lang w:eastAsia="en-GB"/>
        </w:rPr>
      </w:pPr>
      <w:r>
        <w:t>6.5.3.1</w:t>
      </w:r>
      <w:r w:rsidRPr="00AC746E">
        <w:rPr>
          <w:rFonts w:ascii="Calibri" w:hAnsi="Calibri"/>
          <w:sz w:val="22"/>
          <w:szCs w:val="22"/>
          <w:lang w:eastAsia="en-GB"/>
        </w:rPr>
        <w:tab/>
      </w:r>
      <w:r>
        <w:t>Overview</w:t>
      </w:r>
      <w:r>
        <w:tab/>
      </w:r>
      <w:r>
        <w:fldChar w:fldCharType="begin" w:fldLock="1"/>
      </w:r>
      <w:r>
        <w:instrText xml:space="preserve"> PAGEREF _Toc45029284 \h </w:instrText>
      </w:r>
      <w:r>
        <w:fldChar w:fldCharType="separate"/>
      </w:r>
      <w:r>
        <w:t>224</w:t>
      </w:r>
      <w:r>
        <w:fldChar w:fldCharType="end"/>
      </w:r>
    </w:p>
    <w:p w14:paraId="3264AD39" w14:textId="129958E5" w:rsidR="008B692A" w:rsidRPr="00AC746E" w:rsidRDefault="008B692A">
      <w:pPr>
        <w:pStyle w:val="TOC4"/>
        <w:rPr>
          <w:rFonts w:ascii="Calibri" w:hAnsi="Calibri"/>
          <w:sz w:val="22"/>
          <w:szCs w:val="22"/>
          <w:lang w:eastAsia="en-GB"/>
        </w:rPr>
      </w:pPr>
      <w:r>
        <w:t>6.5.3.2</w:t>
      </w:r>
      <w:r w:rsidRPr="00AC746E">
        <w:rPr>
          <w:rFonts w:ascii="Calibri" w:hAnsi="Calibri"/>
          <w:sz w:val="22"/>
          <w:szCs w:val="22"/>
          <w:lang w:eastAsia="en-GB"/>
        </w:rPr>
        <w:tab/>
      </w:r>
      <w:r>
        <w:t>Resource: PpData</w:t>
      </w:r>
      <w:r>
        <w:tab/>
      </w:r>
      <w:r>
        <w:fldChar w:fldCharType="begin" w:fldLock="1"/>
      </w:r>
      <w:r>
        <w:instrText xml:space="preserve"> PAGEREF _Toc45029285 \h </w:instrText>
      </w:r>
      <w:r>
        <w:fldChar w:fldCharType="separate"/>
      </w:r>
      <w:r>
        <w:t>225</w:t>
      </w:r>
      <w:r>
        <w:fldChar w:fldCharType="end"/>
      </w:r>
    </w:p>
    <w:p w14:paraId="5B564530" w14:textId="491E0442" w:rsidR="008B692A" w:rsidRPr="00AC746E" w:rsidRDefault="008B692A">
      <w:pPr>
        <w:pStyle w:val="TOC5"/>
        <w:rPr>
          <w:rFonts w:ascii="Calibri" w:hAnsi="Calibri"/>
          <w:sz w:val="22"/>
          <w:szCs w:val="22"/>
          <w:lang w:eastAsia="en-GB"/>
        </w:rPr>
      </w:pPr>
      <w:r>
        <w:t>6.5.3.2.1</w:t>
      </w:r>
      <w:r w:rsidRPr="00AC746E">
        <w:rPr>
          <w:rFonts w:ascii="Calibri" w:hAnsi="Calibri"/>
          <w:sz w:val="22"/>
          <w:szCs w:val="22"/>
          <w:lang w:eastAsia="en-GB"/>
        </w:rPr>
        <w:tab/>
      </w:r>
      <w:r>
        <w:t>Description</w:t>
      </w:r>
      <w:r>
        <w:tab/>
      </w:r>
      <w:r>
        <w:fldChar w:fldCharType="begin" w:fldLock="1"/>
      </w:r>
      <w:r>
        <w:instrText xml:space="preserve"> PAGEREF _Toc45029286 \h </w:instrText>
      </w:r>
      <w:r>
        <w:fldChar w:fldCharType="separate"/>
      </w:r>
      <w:r>
        <w:t>225</w:t>
      </w:r>
      <w:r>
        <w:fldChar w:fldCharType="end"/>
      </w:r>
    </w:p>
    <w:p w14:paraId="17A92858" w14:textId="5EEC3A71" w:rsidR="008B692A" w:rsidRPr="00AC746E" w:rsidRDefault="008B692A">
      <w:pPr>
        <w:pStyle w:val="TOC5"/>
        <w:rPr>
          <w:rFonts w:ascii="Calibri" w:hAnsi="Calibri"/>
          <w:sz w:val="22"/>
          <w:szCs w:val="22"/>
          <w:lang w:eastAsia="en-GB"/>
        </w:rPr>
      </w:pPr>
      <w:r>
        <w:t>6.5.3.2.2</w:t>
      </w:r>
      <w:r w:rsidRPr="00AC746E">
        <w:rPr>
          <w:rFonts w:ascii="Calibri" w:hAnsi="Calibri"/>
          <w:sz w:val="22"/>
          <w:szCs w:val="22"/>
          <w:lang w:eastAsia="en-GB"/>
        </w:rPr>
        <w:tab/>
      </w:r>
      <w:r>
        <w:t>Resource Definition</w:t>
      </w:r>
      <w:r>
        <w:tab/>
      </w:r>
      <w:r>
        <w:fldChar w:fldCharType="begin" w:fldLock="1"/>
      </w:r>
      <w:r>
        <w:instrText xml:space="preserve"> PAGEREF _Toc45029287 \h </w:instrText>
      </w:r>
      <w:r>
        <w:fldChar w:fldCharType="separate"/>
      </w:r>
      <w:r>
        <w:t>225</w:t>
      </w:r>
      <w:r>
        <w:fldChar w:fldCharType="end"/>
      </w:r>
    </w:p>
    <w:p w14:paraId="4F7D6CA5" w14:textId="6433F232" w:rsidR="008B692A" w:rsidRPr="00AC746E" w:rsidRDefault="008B692A">
      <w:pPr>
        <w:pStyle w:val="TOC5"/>
        <w:rPr>
          <w:rFonts w:ascii="Calibri" w:hAnsi="Calibri"/>
          <w:sz w:val="22"/>
          <w:szCs w:val="22"/>
          <w:lang w:eastAsia="en-GB"/>
        </w:rPr>
      </w:pPr>
      <w:r>
        <w:t>6.5.3.2.3</w:t>
      </w:r>
      <w:r w:rsidRPr="00AC746E">
        <w:rPr>
          <w:rFonts w:ascii="Calibri" w:hAnsi="Calibri"/>
          <w:sz w:val="22"/>
          <w:szCs w:val="22"/>
          <w:lang w:eastAsia="en-GB"/>
        </w:rPr>
        <w:tab/>
      </w:r>
      <w:r>
        <w:t>Resource Standard Methods</w:t>
      </w:r>
      <w:r>
        <w:tab/>
      </w:r>
      <w:r>
        <w:fldChar w:fldCharType="begin" w:fldLock="1"/>
      </w:r>
      <w:r>
        <w:instrText xml:space="preserve"> PAGEREF _Toc45029288 \h </w:instrText>
      </w:r>
      <w:r>
        <w:fldChar w:fldCharType="separate"/>
      </w:r>
      <w:r>
        <w:t>225</w:t>
      </w:r>
      <w:r>
        <w:fldChar w:fldCharType="end"/>
      </w:r>
    </w:p>
    <w:p w14:paraId="19BDC405" w14:textId="127F7519" w:rsidR="008B692A" w:rsidRPr="00AC746E" w:rsidRDefault="008B692A">
      <w:pPr>
        <w:pStyle w:val="TOC6"/>
        <w:rPr>
          <w:rFonts w:ascii="Calibri" w:hAnsi="Calibri"/>
          <w:sz w:val="22"/>
          <w:szCs w:val="22"/>
          <w:lang w:eastAsia="en-GB"/>
        </w:rPr>
      </w:pPr>
      <w:r>
        <w:t>6.5.3.2.3.1</w:t>
      </w:r>
      <w:r w:rsidRPr="00AC746E">
        <w:rPr>
          <w:rFonts w:ascii="Calibri" w:hAnsi="Calibri"/>
          <w:sz w:val="22"/>
          <w:szCs w:val="22"/>
          <w:lang w:eastAsia="en-GB"/>
        </w:rPr>
        <w:tab/>
      </w:r>
      <w:r>
        <w:t>PATCH</w:t>
      </w:r>
      <w:r>
        <w:tab/>
      </w:r>
      <w:r>
        <w:fldChar w:fldCharType="begin" w:fldLock="1"/>
      </w:r>
      <w:r>
        <w:instrText xml:space="preserve"> PAGEREF _Toc45029289 \h </w:instrText>
      </w:r>
      <w:r>
        <w:fldChar w:fldCharType="separate"/>
      </w:r>
      <w:r>
        <w:t>225</w:t>
      </w:r>
      <w:r>
        <w:fldChar w:fldCharType="end"/>
      </w:r>
    </w:p>
    <w:p w14:paraId="2015B1A2" w14:textId="0799C04F" w:rsidR="008B692A" w:rsidRPr="00AC746E" w:rsidRDefault="008B692A">
      <w:pPr>
        <w:pStyle w:val="TOC4"/>
        <w:rPr>
          <w:rFonts w:ascii="Calibri" w:hAnsi="Calibri"/>
          <w:sz w:val="22"/>
          <w:szCs w:val="22"/>
          <w:lang w:eastAsia="en-GB"/>
        </w:rPr>
      </w:pPr>
      <w:r>
        <w:t>6.5.3.3</w:t>
      </w:r>
      <w:r w:rsidRPr="00AC746E">
        <w:rPr>
          <w:rFonts w:ascii="Calibri" w:hAnsi="Calibri"/>
          <w:sz w:val="22"/>
          <w:szCs w:val="22"/>
          <w:lang w:eastAsia="en-GB"/>
        </w:rPr>
        <w:tab/>
      </w:r>
      <w:r>
        <w:t>Resource: 5GVnGroupConfiguration</w:t>
      </w:r>
      <w:r>
        <w:tab/>
      </w:r>
      <w:r>
        <w:fldChar w:fldCharType="begin" w:fldLock="1"/>
      </w:r>
      <w:r>
        <w:instrText xml:space="preserve"> PAGEREF _Toc45029290 \h </w:instrText>
      </w:r>
      <w:r>
        <w:fldChar w:fldCharType="separate"/>
      </w:r>
      <w:r>
        <w:t>226</w:t>
      </w:r>
      <w:r>
        <w:fldChar w:fldCharType="end"/>
      </w:r>
    </w:p>
    <w:p w14:paraId="7B4C6811" w14:textId="210987DD" w:rsidR="008B692A" w:rsidRPr="00AC746E" w:rsidRDefault="008B692A">
      <w:pPr>
        <w:pStyle w:val="TOC5"/>
        <w:rPr>
          <w:rFonts w:ascii="Calibri" w:hAnsi="Calibri"/>
          <w:sz w:val="22"/>
          <w:szCs w:val="22"/>
          <w:lang w:eastAsia="en-GB"/>
        </w:rPr>
      </w:pPr>
      <w:r>
        <w:t>6.5.3.3.1</w:t>
      </w:r>
      <w:r w:rsidRPr="00AC746E">
        <w:rPr>
          <w:rFonts w:ascii="Calibri" w:hAnsi="Calibri"/>
          <w:sz w:val="22"/>
          <w:szCs w:val="22"/>
          <w:lang w:eastAsia="en-GB"/>
        </w:rPr>
        <w:tab/>
      </w:r>
      <w:r>
        <w:t>Description</w:t>
      </w:r>
      <w:r>
        <w:tab/>
      </w:r>
      <w:r>
        <w:fldChar w:fldCharType="begin" w:fldLock="1"/>
      </w:r>
      <w:r>
        <w:instrText xml:space="preserve"> PAGEREF _Toc45029291 \h </w:instrText>
      </w:r>
      <w:r>
        <w:fldChar w:fldCharType="separate"/>
      </w:r>
      <w:r>
        <w:t>226</w:t>
      </w:r>
      <w:r>
        <w:fldChar w:fldCharType="end"/>
      </w:r>
    </w:p>
    <w:p w14:paraId="3D415AAC" w14:textId="07C11B3B" w:rsidR="008B692A" w:rsidRPr="00AC746E" w:rsidRDefault="008B692A">
      <w:pPr>
        <w:pStyle w:val="TOC5"/>
        <w:rPr>
          <w:rFonts w:ascii="Calibri" w:hAnsi="Calibri"/>
          <w:sz w:val="22"/>
          <w:szCs w:val="22"/>
          <w:lang w:eastAsia="en-GB"/>
        </w:rPr>
      </w:pPr>
      <w:r>
        <w:t>6.5.3.3.2</w:t>
      </w:r>
      <w:r w:rsidRPr="00AC746E">
        <w:rPr>
          <w:rFonts w:ascii="Calibri" w:hAnsi="Calibri"/>
          <w:sz w:val="22"/>
          <w:szCs w:val="22"/>
          <w:lang w:eastAsia="en-GB"/>
        </w:rPr>
        <w:tab/>
      </w:r>
      <w:r>
        <w:t>Resource Definition</w:t>
      </w:r>
      <w:r>
        <w:tab/>
      </w:r>
      <w:r>
        <w:fldChar w:fldCharType="begin" w:fldLock="1"/>
      </w:r>
      <w:r>
        <w:instrText xml:space="preserve"> PAGEREF _Toc45029292 \h </w:instrText>
      </w:r>
      <w:r>
        <w:fldChar w:fldCharType="separate"/>
      </w:r>
      <w:r>
        <w:t>226</w:t>
      </w:r>
      <w:r>
        <w:fldChar w:fldCharType="end"/>
      </w:r>
    </w:p>
    <w:p w14:paraId="0F405420" w14:textId="5799FFF0" w:rsidR="008B692A" w:rsidRPr="00AC746E" w:rsidRDefault="008B692A">
      <w:pPr>
        <w:pStyle w:val="TOC5"/>
        <w:rPr>
          <w:rFonts w:ascii="Calibri" w:hAnsi="Calibri"/>
          <w:sz w:val="22"/>
          <w:szCs w:val="22"/>
          <w:lang w:eastAsia="en-GB"/>
        </w:rPr>
      </w:pPr>
      <w:r>
        <w:t>6.5.3.3.3</w:t>
      </w:r>
      <w:r w:rsidRPr="00AC746E">
        <w:rPr>
          <w:rFonts w:ascii="Calibri" w:hAnsi="Calibri"/>
          <w:sz w:val="22"/>
          <w:szCs w:val="22"/>
          <w:lang w:eastAsia="en-GB"/>
        </w:rPr>
        <w:tab/>
      </w:r>
      <w:r>
        <w:t>Resource Standard Methods</w:t>
      </w:r>
      <w:r>
        <w:tab/>
      </w:r>
      <w:r>
        <w:fldChar w:fldCharType="begin" w:fldLock="1"/>
      </w:r>
      <w:r>
        <w:instrText xml:space="preserve"> PAGEREF _Toc45029293 \h </w:instrText>
      </w:r>
      <w:r>
        <w:fldChar w:fldCharType="separate"/>
      </w:r>
      <w:r>
        <w:t>226</w:t>
      </w:r>
      <w:r>
        <w:fldChar w:fldCharType="end"/>
      </w:r>
    </w:p>
    <w:p w14:paraId="31E808B9" w14:textId="1C6214D8" w:rsidR="008B692A" w:rsidRPr="00AC746E" w:rsidRDefault="008B692A">
      <w:pPr>
        <w:pStyle w:val="TOC6"/>
        <w:rPr>
          <w:rFonts w:ascii="Calibri" w:hAnsi="Calibri"/>
          <w:sz w:val="22"/>
          <w:szCs w:val="22"/>
          <w:lang w:eastAsia="en-GB"/>
        </w:rPr>
      </w:pPr>
      <w:r>
        <w:t>6.5.3.3.3.1</w:t>
      </w:r>
      <w:r w:rsidRPr="00AC746E">
        <w:rPr>
          <w:rFonts w:ascii="Calibri" w:hAnsi="Calibri"/>
          <w:sz w:val="22"/>
          <w:szCs w:val="22"/>
          <w:lang w:eastAsia="en-GB"/>
        </w:rPr>
        <w:tab/>
      </w:r>
      <w:r>
        <w:t>PUT</w:t>
      </w:r>
      <w:r>
        <w:tab/>
      </w:r>
      <w:r>
        <w:fldChar w:fldCharType="begin" w:fldLock="1"/>
      </w:r>
      <w:r>
        <w:instrText xml:space="preserve"> PAGEREF _Toc45029294 \h </w:instrText>
      </w:r>
      <w:r>
        <w:fldChar w:fldCharType="separate"/>
      </w:r>
      <w:r>
        <w:t>226</w:t>
      </w:r>
      <w:r>
        <w:fldChar w:fldCharType="end"/>
      </w:r>
    </w:p>
    <w:p w14:paraId="2DA3646B" w14:textId="6279503A" w:rsidR="008B692A" w:rsidRPr="00AC746E" w:rsidRDefault="008B692A">
      <w:pPr>
        <w:pStyle w:val="TOC6"/>
        <w:rPr>
          <w:rFonts w:ascii="Calibri" w:hAnsi="Calibri"/>
          <w:sz w:val="22"/>
          <w:szCs w:val="22"/>
          <w:lang w:eastAsia="en-GB"/>
        </w:rPr>
      </w:pPr>
      <w:r>
        <w:t>6.5.3.3.3.2</w:t>
      </w:r>
      <w:r w:rsidRPr="00AC746E">
        <w:rPr>
          <w:rFonts w:ascii="Calibri" w:hAnsi="Calibri"/>
          <w:sz w:val="22"/>
          <w:szCs w:val="22"/>
          <w:lang w:eastAsia="en-GB"/>
        </w:rPr>
        <w:tab/>
      </w:r>
      <w:r>
        <w:t>DELETE</w:t>
      </w:r>
      <w:r>
        <w:tab/>
      </w:r>
      <w:r>
        <w:fldChar w:fldCharType="begin" w:fldLock="1"/>
      </w:r>
      <w:r>
        <w:instrText xml:space="preserve"> PAGEREF _Toc45029295 \h </w:instrText>
      </w:r>
      <w:r>
        <w:fldChar w:fldCharType="separate"/>
      </w:r>
      <w:r>
        <w:t>226</w:t>
      </w:r>
      <w:r>
        <w:fldChar w:fldCharType="end"/>
      </w:r>
    </w:p>
    <w:p w14:paraId="70503416" w14:textId="62718C5E" w:rsidR="008B692A" w:rsidRPr="00AC746E" w:rsidRDefault="008B692A">
      <w:pPr>
        <w:pStyle w:val="TOC6"/>
        <w:rPr>
          <w:rFonts w:ascii="Calibri" w:hAnsi="Calibri"/>
          <w:sz w:val="22"/>
          <w:szCs w:val="22"/>
          <w:lang w:eastAsia="en-GB"/>
        </w:rPr>
      </w:pPr>
      <w:r>
        <w:t>6.5.3.3.3.3</w:t>
      </w:r>
      <w:r w:rsidRPr="00AC746E">
        <w:rPr>
          <w:rFonts w:ascii="Calibri" w:hAnsi="Calibri"/>
          <w:sz w:val="22"/>
          <w:szCs w:val="22"/>
          <w:lang w:eastAsia="en-GB"/>
        </w:rPr>
        <w:tab/>
      </w:r>
      <w:r>
        <w:t>PATCH</w:t>
      </w:r>
      <w:r>
        <w:tab/>
      </w:r>
      <w:r>
        <w:fldChar w:fldCharType="begin" w:fldLock="1"/>
      </w:r>
      <w:r>
        <w:instrText xml:space="preserve"> PAGEREF _Toc45029296 \h </w:instrText>
      </w:r>
      <w:r>
        <w:fldChar w:fldCharType="separate"/>
      </w:r>
      <w:r>
        <w:t>227</w:t>
      </w:r>
      <w:r>
        <w:fldChar w:fldCharType="end"/>
      </w:r>
    </w:p>
    <w:p w14:paraId="4FEB1A51" w14:textId="773A5A37" w:rsidR="008B692A" w:rsidRPr="00AC746E" w:rsidRDefault="008B692A">
      <w:pPr>
        <w:pStyle w:val="TOC3"/>
        <w:rPr>
          <w:rFonts w:ascii="Calibri" w:hAnsi="Calibri"/>
          <w:sz w:val="22"/>
          <w:szCs w:val="22"/>
          <w:lang w:eastAsia="en-GB"/>
        </w:rPr>
      </w:pPr>
      <w:r>
        <w:t>6.5.4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_Toc45029297 \h </w:instrText>
      </w:r>
      <w:r>
        <w:fldChar w:fldCharType="separate"/>
      </w:r>
      <w:r>
        <w:t>228</w:t>
      </w:r>
      <w:r>
        <w:fldChar w:fldCharType="end"/>
      </w:r>
    </w:p>
    <w:p w14:paraId="095D65AD" w14:textId="7E64A526" w:rsidR="008B692A" w:rsidRPr="00AC746E" w:rsidRDefault="008B692A">
      <w:pPr>
        <w:pStyle w:val="TOC3"/>
        <w:rPr>
          <w:rFonts w:ascii="Calibri" w:hAnsi="Calibri"/>
          <w:sz w:val="22"/>
          <w:szCs w:val="22"/>
          <w:lang w:eastAsia="en-GB"/>
        </w:rPr>
      </w:pPr>
      <w:r>
        <w:t>6.5.5</w:t>
      </w:r>
      <w:r w:rsidRPr="00AC746E">
        <w:rPr>
          <w:rFonts w:ascii="Calibri" w:hAnsi="Calibri"/>
          <w:sz w:val="22"/>
          <w:szCs w:val="22"/>
          <w:lang w:eastAsia="en-GB"/>
        </w:rPr>
        <w:tab/>
      </w:r>
      <w:r>
        <w:t>Notifications</w:t>
      </w:r>
      <w:r>
        <w:tab/>
      </w:r>
      <w:r>
        <w:fldChar w:fldCharType="begin" w:fldLock="1"/>
      </w:r>
      <w:r>
        <w:instrText xml:space="preserve"> PAGEREF _Toc45029298 \h </w:instrText>
      </w:r>
      <w:r>
        <w:fldChar w:fldCharType="separate"/>
      </w:r>
      <w:r>
        <w:t>228</w:t>
      </w:r>
      <w:r>
        <w:fldChar w:fldCharType="end"/>
      </w:r>
    </w:p>
    <w:p w14:paraId="5F1265ED" w14:textId="24CFCC16" w:rsidR="008B692A" w:rsidRPr="00AC746E" w:rsidRDefault="008B692A">
      <w:pPr>
        <w:pStyle w:val="TOC3"/>
        <w:rPr>
          <w:rFonts w:ascii="Calibri" w:hAnsi="Calibri"/>
          <w:sz w:val="22"/>
          <w:szCs w:val="22"/>
          <w:lang w:eastAsia="en-GB"/>
        </w:rPr>
      </w:pPr>
      <w:r>
        <w:t>6.5.6</w:t>
      </w:r>
      <w:r w:rsidRPr="00AC746E">
        <w:rPr>
          <w:rFonts w:ascii="Calibri" w:hAnsi="Calibri"/>
          <w:sz w:val="22"/>
          <w:szCs w:val="22"/>
          <w:lang w:eastAsia="en-GB"/>
        </w:rPr>
        <w:tab/>
      </w:r>
      <w:r>
        <w:t>Data Model</w:t>
      </w:r>
      <w:r>
        <w:tab/>
      </w:r>
      <w:r>
        <w:fldChar w:fldCharType="begin" w:fldLock="1"/>
      </w:r>
      <w:r>
        <w:instrText xml:space="preserve"> PAGEREF _Toc45029299 \h </w:instrText>
      </w:r>
      <w:r>
        <w:fldChar w:fldCharType="separate"/>
      </w:r>
      <w:r>
        <w:t>228</w:t>
      </w:r>
      <w:r>
        <w:fldChar w:fldCharType="end"/>
      </w:r>
    </w:p>
    <w:p w14:paraId="5FDD2B42" w14:textId="207E1455" w:rsidR="008B692A" w:rsidRPr="00AC746E" w:rsidRDefault="008B692A">
      <w:pPr>
        <w:pStyle w:val="TOC4"/>
        <w:rPr>
          <w:rFonts w:ascii="Calibri" w:hAnsi="Calibri"/>
          <w:sz w:val="22"/>
          <w:szCs w:val="22"/>
          <w:lang w:eastAsia="en-GB"/>
        </w:rPr>
      </w:pPr>
      <w:r>
        <w:t>6.5.6.1</w:t>
      </w:r>
      <w:r w:rsidRPr="00AC746E">
        <w:rPr>
          <w:rFonts w:ascii="Calibri" w:hAnsi="Calibri"/>
          <w:sz w:val="22"/>
          <w:szCs w:val="22"/>
          <w:lang w:eastAsia="en-GB"/>
        </w:rPr>
        <w:tab/>
      </w:r>
      <w:r>
        <w:t>General</w:t>
      </w:r>
      <w:r>
        <w:tab/>
      </w:r>
      <w:r>
        <w:fldChar w:fldCharType="begin" w:fldLock="1"/>
      </w:r>
      <w:r>
        <w:instrText xml:space="preserve"> PAGEREF _Toc45029300 \h </w:instrText>
      </w:r>
      <w:r>
        <w:fldChar w:fldCharType="separate"/>
      </w:r>
      <w:r>
        <w:t>228</w:t>
      </w:r>
      <w:r>
        <w:fldChar w:fldCharType="end"/>
      </w:r>
    </w:p>
    <w:p w14:paraId="42D16DF9" w14:textId="44BF1175" w:rsidR="008B692A" w:rsidRPr="00AC746E" w:rsidRDefault="008B692A">
      <w:pPr>
        <w:pStyle w:val="TOC4"/>
        <w:rPr>
          <w:rFonts w:ascii="Calibri" w:hAnsi="Calibri"/>
          <w:sz w:val="22"/>
          <w:szCs w:val="22"/>
          <w:lang w:eastAsia="en-GB"/>
        </w:rPr>
      </w:pPr>
      <w:r w:rsidRPr="007F78C5">
        <w:rPr>
          <w:lang w:val="en-US"/>
        </w:rPr>
        <w:t>6.5.6.2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_Toc45029301 \h </w:instrText>
      </w:r>
      <w:r>
        <w:fldChar w:fldCharType="separate"/>
      </w:r>
      <w:r>
        <w:t>229</w:t>
      </w:r>
      <w:r>
        <w:fldChar w:fldCharType="end"/>
      </w:r>
    </w:p>
    <w:p w14:paraId="7774D1FB" w14:textId="2BBA069E" w:rsidR="008B692A" w:rsidRPr="00AC746E" w:rsidRDefault="008B692A">
      <w:pPr>
        <w:pStyle w:val="TOC5"/>
        <w:rPr>
          <w:rFonts w:ascii="Calibri" w:hAnsi="Calibri"/>
          <w:sz w:val="22"/>
          <w:szCs w:val="22"/>
          <w:lang w:eastAsia="en-GB"/>
        </w:rPr>
      </w:pPr>
      <w:r>
        <w:t>6.5.6.2.1</w:t>
      </w:r>
      <w:r w:rsidRPr="00AC746E">
        <w:rPr>
          <w:rFonts w:ascii="Calibri" w:hAnsi="Calibri"/>
          <w:sz w:val="22"/>
          <w:szCs w:val="22"/>
          <w:lang w:eastAsia="en-GB"/>
        </w:rPr>
        <w:tab/>
      </w:r>
      <w:r>
        <w:t>Introduction</w:t>
      </w:r>
      <w:r>
        <w:tab/>
      </w:r>
      <w:r>
        <w:fldChar w:fldCharType="begin" w:fldLock="1"/>
      </w:r>
      <w:r>
        <w:instrText xml:space="preserve"> PAGEREF _Toc45029302 \h </w:instrText>
      </w:r>
      <w:r>
        <w:fldChar w:fldCharType="separate"/>
      </w:r>
      <w:r>
        <w:t>229</w:t>
      </w:r>
      <w:r>
        <w:fldChar w:fldCharType="end"/>
      </w:r>
    </w:p>
    <w:p w14:paraId="57A872EF" w14:textId="25C9D16D" w:rsidR="008B692A" w:rsidRPr="00AC746E" w:rsidRDefault="008B692A">
      <w:pPr>
        <w:pStyle w:val="TOC5"/>
        <w:rPr>
          <w:rFonts w:ascii="Calibri" w:hAnsi="Calibri"/>
          <w:sz w:val="22"/>
          <w:szCs w:val="22"/>
          <w:lang w:eastAsia="en-GB"/>
        </w:rPr>
      </w:pPr>
      <w:r>
        <w:t>6.5.6.2.2</w:t>
      </w:r>
      <w:r w:rsidRPr="00AC746E">
        <w:rPr>
          <w:rFonts w:ascii="Calibri" w:hAnsi="Calibri"/>
          <w:sz w:val="22"/>
          <w:szCs w:val="22"/>
          <w:lang w:eastAsia="en-GB"/>
        </w:rPr>
        <w:tab/>
      </w:r>
      <w:r>
        <w:t>Type: PpData</w:t>
      </w:r>
      <w:r>
        <w:tab/>
      </w:r>
      <w:r>
        <w:fldChar w:fldCharType="begin" w:fldLock="1"/>
      </w:r>
      <w:r>
        <w:instrText xml:space="preserve"> PAGEREF _Toc45029303 \h </w:instrText>
      </w:r>
      <w:r>
        <w:fldChar w:fldCharType="separate"/>
      </w:r>
      <w:r>
        <w:t>229</w:t>
      </w:r>
      <w:r>
        <w:fldChar w:fldCharType="end"/>
      </w:r>
    </w:p>
    <w:p w14:paraId="744E1243" w14:textId="683C3D1C" w:rsidR="008B692A" w:rsidRPr="00AC746E" w:rsidRDefault="008B692A">
      <w:pPr>
        <w:pStyle w:val="TOC5"/>
        <w:rPr>
          <w:rFonts w:ascii="Calibri" w:hAnsi="Calibri"/>
          <w:sz w:val="22"/>
          <w:szCs w:val="22"/>
          <w:lang w:eastAsia="en-GB"/>
        </w:rPr>
      </w:pPr>
      <w:r>
        <w:t>6.5.6.2.3</w:t>
      </w:r>
      <w:r w:rsidRPr="00AC746E">
        <w:rPr>
          <w:rFonts w:ascii="Calibri" w:hAnsi="Calibri"/>
          <w:sz w:val="22"/>
          <w:szCs w:val="22"/>
          <w:lang w:eastAsia="en-GB"/>
        </w:rPr>
        <w:tab/>
      </w:r>
      <w:r>
        <w:t>Type: CommunicationCharacteristics</w:t>
      </w:r>
      <w:r>
        <w:tab/>
      </w:r>
      <w:r>
        <w:fldChar w:fldCharType="begin" w:fldLock="1"/>
      </w:r>
      <w:r>
        <w:instrText xml:space="preserve"> PAGEREF _Toc45029304 \h </w:instrText>
      </w:r>
      <w:r>
        <w:fldChar w:fldCharType="separate"/>
      </w:r>
      <w:r>
        <w:t>230</w:t>
      </w:r>
      <w:r>
        <w:fldChar w:fldCharType="end"/>
      </w:r>
    </w:p>
    <w:p w14:paraId="721F9391" w14:textId="6F3DC3C0" w:rsidR="008B692A" w:rsidRPr="00AC746E" w:rsidRDefault="008B692A">
      <w:pPr>
        <w:pStyle w:val="TOC5"/>
        <w:rPr>
          <w:rFonts w:ascii="Calibri" w:hAnsi="Calibri"/>
          <w:sz w:val="22"/>
          <w:szCs w:val="22"/>
          <w:lang w:eastAsia="en-GB"/>
        </w:rPr>
      </w:pPr>
      <w:r>
        <w:t>6.5.6.2.4</w:t>
      </w:r>
      <w:r w:rsidRPr="00AC746E">
        <w:rPr>
          <w:rFonts w:ascii="Calibri" w:hAnsi="Calibri"/>
          <w:sz w:val="22"/>
          <w:szCs w:val="22"/>
          <w:lang w:eastAsia="en-GB"/>
        </w:rPr>
        <w:tab/>
      </w:r>
      <w:r>
        <w:t>Type: PpSubsRegTimer</w:t>
      </w:r>
      <w:r>
        <w:tab/>
      </w:r>
      <w:r>
        <w:fldChar w:fldCharType="begin" w:fldLock="1"/>
      </w:r>
      <w:r>
        <w:instrText xml:space="preserve"> PAGEREF _Toc45029305 \h </w:instrText>
      </w:r>
      <w:r>
        <w:fldChar w:fldCharType="separate"/>
      </w:r>
      <w:r>
        <w:t>230</w:t>
      </w:r>
      <w:r>
        <w:fldChar w:fldCharType="end"/>
      </w:r>
    </w:p>
    <w:p w14:paraId="406D0C00" w14:textId="138801DB" w:rsidR="008B692A" w:rsidRPr="00AC746E" w:rsidRDefault="008B692A">
      <w:pPr>
        <w:pStyle w:val="TOC5"/>
        <w:rPr>
          <w:rFonts w:ascii="Calibri" w:hAnsi="Calibri"/>
          <w:sz w:val="22"/>
          <w:szCs w:val="22"/>
          <w:lang w:eastAsia="en-GB"/>
        </w:rPr>
      </w:pPr>
      <w:r>
        <w:t>6.5.6.2.5</w:t>
      </w:r>
      <w:r w:rsidRPr="00AC746E">
        <w:rPr>
          <w:rFonts w:ascii="Calibri" w:hAnsi="Calibri"/>
          <w:sz w:val="22"/>
          <w:szCs w:val="22"/>
          <w:lang w:eastAsia="en-GB"/>
        </w:rPr>
        <w:tab/>
      </w:r>
      <w:r>
        <w:t>Type: PpActiveTime</w:t>
      </w:r>
      <w:r>
        <w:tab/>
      </w:r>
      <w:r>
        <w:fldChar w:fldCharType="begin" w:fldLock="1"/>
      </w:r>
      <w:r>
        <w:instrText xml:space="preserve"> PAGEREF _Toc45029306 \h </w:instrText>
      </w:r>
      <w:r>
        <w:fldChar w:fldCharType="separate"/>
      </w:r>
      <w:r>
        <w:t>230</w:t>
      </w:r>
      <w:r>
        <w:fldChar w:fldCharType="end"/>
      </w:r>
    </w:p>
    <w:p w14:paraId="32722C40" w14:textId="1BC0A194" w:rsidR="008B692A" w:rsidRPr="00AC746E" w:rsidRDefault="008B692A">
      <w:pPr>
        <w:pStyle w:val="TOC5"/>
        <w:rPr>
          <w:rFonts w:ascii="Calibri" w:hAnsi="Calibri"/>
          <w:sz w:val="22"/>
          <w:szCs w:val="22"/>
          <w:lang w:eastAsia="en-GB"/>
        </w:rPr>
      </w:pPr>
      <w:r>
        <w:t>6.5.6.2.6</w:t>
      </w:r>
      <w:r w:rsidRPr="00AC746E">
        <w:rPr>
          <w:rFonts w:ascii="Calibri" w:hAnsi="Calibri"/>
          <w:sz w:val="22"/>
          <w:szCs w:val="22"/>
          <w:lang w:eastAsia="en-GB"/>
        </w:rPr>
        <w:tab/>
      </w:r>
      <w:r>
        <w:t>Type: 5GVnGroupConfiguration</w:t>
      </w:r>
      <w:r>
        <w:tab/>
      </w:r>
      <w:r>
        <w:fldChar w:fldCharType="begin" w:fldLock="1"/>
      </w:r>
      <w:r>
        <w:instrText xml:space="preserve"> PAGEREF _Toc45029307 \h </w:instrText>
      </w:r>
      <w:r>
        <w:fldChar w:fldCharType="separate"/>
      </w:r>
      <w:r>
        <w:t>231</w:t>
      </w:r>
      <w:r>
        <w:fldChar w:fldCharType="end"/>
      </w:r>
    </w:p>
    <w:p w14:paraId="61185B54" w14:textId="341575A2" w:rsidR="008B692A" w:rsidRPr="00AC746E" w:rsidRDefault="008B692A">
      <w:pPr>
        <w:pStyle w:val="TOC5"/>
        <w:rPr>
          <w:rFonts w:ascii="Calibri" w:hAnsi="Calibri"/>
          <w:sz w:val="22"/>
          <w:szCs w:val="22"/>
          <w:lang w:eastAsia="en-GB"/>
        </w:rPr>
      </w:pPr>
      <w:r>
        <w:t>6.5.6.2.7</w:t>
      </w:r>
      <w:r w:rsidRPr="00AC746E">
        <w:rPr>
          <w:rFonts w:ascii="Calibri" w:hAnsi="Calibri"/>
          <w:sz w:val="22"/>
          <w:szCs w:val="22"/>
          <w:lang w:eastAsia="en-GB"/>
        </w:rPr>
        <w:tab/>
      </w:r>
      <w:r>
        <w:t>Type: 5GVnGroupData</w:t>
      </w:r>
      <w:r>
        <w:tab/>
      </w:r>
      <w:r>
        <w:fldChar w:fldCharType="begin" w:fldLock="1"/>
      </w:r>
      <w:r>
        <w:instrText xml:space="preserve"> PAGEREF _Toc45029308 \h </w:instrText>
      </w:r>
      <w:r>
        <w:fldChar w:fldCharType="separate"/>
      </w:r>
      <w:r>
        <w:t>231</w:t>
      </w:r>
      <w:r>
        <w:fldChar w:fldCharType="end"/>
      </w:r>
    </w:p>
    <w:p w14:paraId="7E749BAD" w14:textId="6E3CC52E" w:rsidR="008B692A" w:rsidRPr="00AC746E" w:rsidRDefault="008B692A">
      <w:pPr>
        <w:pStyle w:val="TOC5"/>
        <w:rPr>
          <w:rFonts w:ascii="Calibri" w:hAnsi="Calibri"/>
          <w:sz w:val="22"/>
          <w:szCs w:val="22"/>
          <w:lang w:eastAsia="en-GB"/>
        </w:rPr>
      </w:pPr>
      <w:r>
        <w:t>6.5.6.2.8</w:t>
      </w:r>
      <w:r w:rsidRPr="00AC746E">
        <w:rPr>
          <w:rFonts w:ascii="Calibri" w:hAnsi="Calibri"/>
          <w:sz w:val="22"/>
          <w:szCs w:val="22"/>
          <w:lang w:eastAsia="en-GB"/>
        </w:rPr>
        <w:tab/>
      </w:r>
      <w:r>
        <w:t xml:space="preserve">Type: </w:t>
      </w:r>
      <w:r>
        <w:rPr>
          <w:lang w:eastAsia="zh-CN"/>
        </w:rPr>
        <w:t>ExpectedUeBehaviour</w:t>
      </w:r>
      <w:r>
        <w:tab/>
      </w:r>
      <w:r>
        <w:fldChar w:fldCharType="begin" w:fldLock="1"/>
      </w:r>
      <w:r>
        <w:instrText xml:space="preserve"> PAGEREF _Toc45029309 \h </w:instrText>
      </w:r>
      <w:r>
        <w:fldChar w:fldCharType="separate"/>
      </w:r>
      <w:r>
        <w:t>232</w:t>
      </w:r>
      <w:r>
        <w:fldChar w:fldCharType="end"/>
      </w:r>
    </w:p>
    <w:p w14:paraId="5A8526D8" w14:textId="749F9504" w:rsidR="008B692A" w:rsidRPr="00AC746E" w:rsidRDefault="008B692A">
      <w:pPr>
        <w:pStyle w:val="TOC5"/>
        <w:rPr>
          <w:rFonts w:ascii="Calibri" w:hAnsi="Calibri"/>
          <w:sz w:val="22"/>
          <w:szCs w:val="22"/>
          <w:lang w:eastAsia="en-GB"/>
        </w:rPr>
      </w:pPr>
      <w:r>
        <w:t>6.5.6.2.9</w:t>
      </w:r>
      <w:r w:rsidRPr="00AC746E">
        <w:rPr>
          <w:rFonts w:ascii="Calibri" w:hAnsi="Calibri"/>
          <w:sz w:val="22"/>
          <w:szCs w:val="22"/>
          <w:lang w:eastAsia="en-GB"/>
        </w:rPr>
        <w:tab/>
      </w:r>
      <w:r>
        <w:t>Void</w:t>
      </w:r>
      <w:r>
        <w:tab/>
      </w:r>
      <w:r>
        <w:fldChar w:fldCharType="begin" w:fldLock="1"/>
      </w:r>
      <w:r>
        <w:instrText xml:space="preserve"> PAGEREF _Toc45029310 \h </w:instrText>
      </w:r>
      <w:r>
        <w:fldChar w:fldCharType="separate"/>
      </w:r>
      <w:r>
        <w:t>232</w:t>
      </w:r>
      <w:r>
        <w:fldChar w:fldCharType="end"/>
      </w:r>
    </w:p>
    <w:p w14:paraId="413014FE" w14:textId="17C65D6F" w:rsidR="008B692A" w:rsidRPr="00AC746E" w:rsidRDefault="008B692A">
      <w:pPr>
        <w:pStyle w:val="TOC5"/>
        <w:rPr>
          <w:rFonts w:ascii="Calibri" w:hAnsi="Calibri"/>
          <w:sz w:val="22"/>
          <w:szCs w:val="22"/>
          <w:lang w:eastAsia="en-GB"/>
        </w:rPr>
      </w:pPr>
      <w:r>
        <w:t>6.5.6.2.10</w:t>
      </w:r>
      <w:r w:rsidRPr="00AC746E">
        <w:rPr>
          <w:rFonts w:ascii="Calibri" w:hAnsi="Calibri"/>
          <w:sz w:val="22"/>
          <w:szCs w:val="22"/>
          <w:lang w:eastAsia="en-GB"/>
        </w:rPr>
        <w:tab/>
      </w:r>
      <w:r>
        <w:t xml:space="preserve">Type: </w:t>
      </w:r>
      <w:r>
        <w:rPr>
          <w:lang w:eastAsia="zh-CN"/>
        </w:rPr>
        <w:t>LocationArea</w:t>
      </w:r>
      <w:r>
        <w:tab/>
      </w:r>
      <w:r>
        <w:fldChar w:fldCharType="begin" w:fldLock="1"/>
      </w:r>
      <w:r>
        <w:instrText xml:space="preserve"> PAGEREF _Toc45029311 \h </w:instrText>
      </w:r>
      <w:r>
        <w:fldChar w:fldCharType="separate"/>
      </w:r>
      <w:r>
        <w:t>232</w:t>
      </w:r>
      <w:r>
        <w:fldChar w:fldCharType="end"/>
      </w:r>
    </w:p>
    <w:p w14:paraId="6CA23D05" w14:textId="73A3F4EC" w:rsidR="008B692A" w:rsidRPr="00AC746E" w:rsidRDefault="008B692A">
      <w:pPr>
        <w:pStyle w:val="TOC5"/>
        <w:rPr>
          <w:rFonts w:ascii="Calibri" w:hAnsi="Calibri"/>
          <w:sz w:val="22"/>
          <w:szCs w:val="22"/>
          <w:lang w:eastAsia="en-GB"/>
        </w:rPr>
      </w:pPr>
      <w:r>
        <w:t>6.5.6.2.11</w:t>
      </w:r>
      <w:r w:rsidRPr="00AC746E">
        <w:rPr>
          <w:rFonts w:ascii="Calibri" w:hAnsi="Calibri"/>
          <w:sz w:val="22"/>
          <w:szCs w:val="22"/>
          <w:lang w:eastAsia="en-GB"/>
        </w:rPr>
        <w:tab/>
      </w:r>
      <w:r>
        <w:t xml:space="preserve">Type: </w:t>
      </w:r>
      <w:r>
        <w:rPr>
          <w:lang w:eastAsia="zh-CN"/>
        </w:rPr>
        <w:t>NetworkAreaInfo</w:t>
      </w:r>
      <w:r>
        <w:tab/>
      </w:r>
      <w:r>
        <w:fldChar w:fldCharType="begin" w:fldLock="1"/>
      </w:r>
      <w:r>
        <w:instrText xml:space="preserve"> PAGEREF _Toc45029312 \h </w:instrText>
      </w:r>
      <w:r>
        <w:fldChar w:fldCharType="separate"/>
      </w:r>
      <w:r>
        <w:t>233</w:t>
      </w:r>
      <w:r>
        <w:fldChar w:fldCharType="end"/>
      </w:r>
    </w:p>
    <w:p w14:paraId="270BE679" w14:textId="4469328A" w:rsidR="008B692A" w:rsidRPr="00AC746E" w:rsidRDefault="008B692A">
      <w:pPr>
        <w:pStyle w:val="TOC5"/>
        <w:rPr>
          <w:rFonts w:ascii="Calibri" w:hAnsi="Calibri"/>
          <w:sz w:val="22"/>
          <w:szCs w:val="22"/>
          <w:lang w:eastAsia="en-GB"/>
        </w:rPr>
      </w:pPr>
      <w:r>
        <w:t>6.5.6.2.12</w:t>
      </w:r>
      <w:r w:rsidRPr="00AC746E">
        <w:rPr>
          <w:rFonts w:ascii="Calibri" w:hAnsi="Calibri"/>
          <w:sz w:val="22"/>
          <w:szCs w:val="22"/>
          <w:lang w:eastAsia="en-GB"/>
        </w:rPr>
        <w:tab/>
      </w:r>
      <w:r>
        <w:t xml:space="preserve">Type: </w:t>
      </w:r>
      <w:r>
        <w:rPr>
          <w:lang w:eastAsia="zh-CN"/>
        </w:rPr>
        <w:t>EcRestriction</w:t>
      </w:r>
      <w:r>
        <w:tab/>
      </w:r>
      <w:r>
        <w:fldChar w:fldCharType="begin" w:fldLock="1"/>
      </w:r>
      <w:r>
        <w:instrText xml:space="preserve"> PAGEREF _Toc45029313 \h </w:instrText>
      </w:r>
      <w:r>
        <w:fldChar w:fldCharType="separate"/>
      </w:r>
      <w:r>
        <w:t>233</w:t>
      </w:r>
      <w:r>
        <w:fldChar w:fldCharType="end"/>
      </w:r>
    </w:p>
    <w:p w14:paraId="0E957AF7" w14:textId="44040A95" w:rsidR="008B692A" w:rsidRPr="00AC746E" w:rsidRDefault="008B692A">
      <w:pPr>
        <w:pStyle w:val="TOC5"/>
        <w:rPr>
          <w:rFonts w:ascii="Calibri" w:hAnsi="Calibri"/>
          <w:sz w:val="22"/>
          <w:szCs w:val="22"/>
          <w:lang w:eastAsia="en-GB"/>
        </w:rPr>
      </w:pPr>
      <w:r>
        <w:t>6.5.6.2.13</w:t>
      </w:r>
      <w:r w:rsidRPr="00AC746E">
        <w:rPr>
          <w:rFonts w:ascii="Calibri" w:hAnsi="Calibri"/>
          <w:sz w:val="22"/>
          <w:szCs w:val="22"/>
          <w:lang w:eastAsia="en-GB"/>
        </w:rPr>
        <w:tab/>
      </w:r>
      <w:r>
        <w:t>Type: PlmnEcInfo</w:t>
      </w:r>
      <w:r>
        <w:tab/>
      </w:r>
      <w:r>
        <w:fldChar w:fldCharType="begin" w:fldLock="1"/>
      </w:r>
      <w:r>
        <w:instrText xml:space="preserve"> PAGEREF _Toc45029314 \h </w:instrText>
      </w:r>
      <w:r>
        <w:fldChar w:fldCharType="separate"/>
      </w:r>
      <w:r>
        <w:t>233</w:t>
      </w:r>
      <w:r>
        <w:fldChar w:fldCharType="end"/>
      </w:r>
    </w:p>
    <w:p w14:paraId="179B0264" w14:textId="5D916E90" w:rsidR="008B692A" w:rsidRPr="00AC746E" w:rsidRDefault="008B692A">
      <w:pPr>
        <w:pStyle w:val="TOC5"/>
        <w:rPr>
          <w:rFonts w:ascii="Calibri" w:hAnsi="Calibri"/>
          <w:sz w:val="22"/>
          <w:szCs w:val="22"/>
          <w:lang w:eastAsia="en-GB"/>
        </w:rPr>
      </w:pPr>
      <w:r>
        <w:t>6.5.6.2.14</w:t>
      </w:r>
      <w:r w:rsidRPr="00AC746E">
        <w:rPr>
          <w:rFonts w:ascii="Calibri" w:hAnsi="Calibri"/>
          <w:sz w:val="22"/>
          <w:szCs w:val="22"/>
          <w:lang w:eastAsia="en-GB"/>
        </w:rPr>
        <w:tab/>
      </w:r>
      <w:r>
        <w:t>Type: PpDlPacketCountExt</w:t>
      </w:r>
      <w:r>
        <w:tab/>
      </w:r>
      <w:r>
        <w:fldChar w:fldCharType="begin" w:fldLock="1"/>
      </w:r>
      <w:r>
        <w:instrText xml:space="preserve"> PAGEREF _Toc45029315 \h </w:instrText>
      </w:r>
      <w:r>
        <w:fldChar w:fldCharType="separate"/>
      </w:r>
      <w:r>
        <w:t>233</w:t>
      </w:r>
      <w:r>
        <w:fldChar w:fldCharType="end"/>
      </w:r>
    </w:p>
    <w:p w14:paraId="30B773B2" w14:textId="43B55D4F" w:rsidR="008B692A" w:rsidRPr="00AC746E" w:rsidRDefault="008B692A">
      <w:pPr>
        <w:pStyle w:val="TOC5"/>
        <w:rPr>
          <w:rFonts w:ascii="Calibri" w:hAnsi="Calibri"/>
          <w:sz w:val="22"/>
          <w:szCs w:val="22"/>
          <w:lang w:eastAsia="en-GB"/>
        </w:rPr>
      </w:pPr>
      <w:r>
        <w:t>6.5.6.2.15</w:t>
      </w:r>
      <w:r w:rsidRPr="00AC746E">
        <w:rPr>
          <w:rFonts w:ascii="Calibri" w:hAnsi="Calibri"/>
          <w:sz w:val="22"/>
          <w:szCs w:val="22"/>
          <w:lang w:eastAsia="en-GB"/>
        </w:rPr>
        <w:tab/>
      </w:r>
      <w:r>
        <w:t xml:space="preserve">Type: </w:t>
      </w:r>
      <w:r>
        <w:rPr>
          <w:lang w:eastAsia="zh-CN"/>
        </w:rPr>
        <w:t>Pp</w:t>
      </w:r>
      <w:r w:rsidRPr="007F78C5">
        <w:rPr>
          <w:rFonts w:eastAsia="Malgun Gothic"/>
        </w:rPr>
        <w:t>MaximumResponseTime</w:t>
      </w:r>
      <w:r>
        <w:tab/>
      </w:r>
      <w:r>
        <w:fldChar w:fldCharType="begin" w:fldLock="1"/>
      </w:r>
      <w:r>
        <w:instrText xml:space="preserve"> PAGEREF _Toc45029316 \h </w:instrText>
      </w:r>
      <w:r>
        <w:fldChar w:fldCharType="separate"/>
      </w:r>
      <w:r>
        <w:t>234</w:t>
      </w:r>
      <w:r>
        <w:fldChar w:fldCharType="end"/>
      </w:r>
    </w:p>
    <w:p w14:paraId="08DE4471" w14:textId="32FF8D28" w:rsidR="008B692A" w:rsidRPr="00AC746E" w:rsidRDefault="008B692A">
      <w:pPr>
        <w:pStyle w:val="TOC5"/>
        <w:rPr>
          <w:rFonts w:ascii="Calibri" w:hAnsi="Calibri"/>
          <w:sz w:val="22"/>
          <w:szCs w:val="22"/>
          <w:lang w:eastAsia="en-GB"/>
        </w:rPr>
      </w:pPr>
      <w:r>
        <w:t>6.5.6.2.16</w:t>
      </w:r>
      <w:r w:rsidRPr="00AC746E">
        <w:rPr>
          <w:rFonts w:ascii="Calibri" w:hAnsi="Calibri"/>
          <w:sz w:val="22"/>
          <w:szCs w:val="22"/>
          <w:lang w:eastAsia="en-GB"/>
        </w:rPr>
        <w:tab/>
      </w:r>
      <w:r>
        <w:t xml:space="preserve">Type: </w:t>
      </w:r>
      <w:r w:rsidRPr="007F78C5">
        <w:rPr>
          <w:rFonts w:eastAsia="Malgun Gothic"/>
        </w:rPr>
        <w:t>PpMaximumLatency</w:t>
      </w:r>
      <w:r>
        <w:tab/>
      </w:r>
      <w:r>
        <w:fldChar w:fldCharType="begin" w:fldLock="1"/>
      </w:r>
      <w:r>
        <w:instrText xml:space="preserve"> PAGEREF _Toc45029317 \h </w:instrText>
      </w:r>
      <w:r>
        <w:fldChar w:fldCharType="separate"/>
      </w:r>
      <w:r>
        <w:t>234</w:t>
      </w:r>
      <w:r>
        <w:fldChar w:fldCharType="end"/>
      </w:r>
    </w:p>
    <w:p w14:paraId="51F44F2F" w14:textId="6ADB3B17" w:rsidR="008B692A" w:rsidRPr="00AC746E" w:rsidRDefault="008B692A">
      <w:pPr>
        <w:pStyle w:val="TOC5"/>
        <w:rPr>
          <w:rFonts w:ascii="Calibri" w:hAnsi="Calibri"/>
          <w:sz w:val="22"/>
          <w:szCs w:val="22"/>
          <w:lang w:eastAsia="en-GB"/>
        </w:rPr>
      </w:pPr>
      <w:r>
        <w:t>6.5.6.2.17</w:t>
      </w:r>
      <w:r w:rsidRPr="00AC746E">
        <w:rPr>
          <w:rFonts w:ascii="Calibri" w:hAnsi="Calibri"/>
          <w:sz w:val="22"/>
          <w:szCs w:val="22"/>
          <w:lang w:eastAsia="en-GB"/>
        </w:rPr>
        <w:tab/>
      </w:r>
      <w:r>
        <w:t>Type: LcsPrivacy</w:t>
      </w:r>
      <w:r>
        <w:tab/>
      </w:r>
      <w:r>
        <w:fldChar w:fldCharType="begin" w:fldLock="1"/>
      </w:r>
      <w:r>
        <w:instrText xml:space="preserve"> PAGEREF _Toc45029318 \h </w:instrText>
      </w:r>
      <w:r>
        <w:fldChar w:fldCharType="separate"/>
      </w:r>
      <w:r>
        <w:t>234</w:t>
      </w:r>
      <w:r>
        <w:fldChar w:fldCharType="end"/>
      </w:r>
    </w:p>
    <w:p w14:paraId="248E9764" w14:textId="2E8CDA41" w:rsidR="008B692A" w:rsidRPr="00AC746E" w:rsidRDefault="008B692A">
      <w:pPr>
        <w:pStyle w:val="TOC4"/>
        <w:rPr>
          <w:rFonts w:ascii="Calibri" w:hAnsi="Calibri"/>
          <w:sz w:val="22"/>
          <w:szCs w:val="22"/>
          <w:lang w:eastAsia="en-GB"/>
        </w:rPr>
      </w:pPr>
      <w:r w:rsidRPr="007F78C5">
        <w:rPr>
          <w:lang w:val="en-US"/>
        </w:rPr>
        <w:t>6.5.6.3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_Toc45029319 \h </w:instrText>
      </w:r>
      <w:r>
        <w:fldChar w:fldCharType="separate"/>
      </w:r>
      <w:r>
        <w:t>235</w:t>
      </w:r>
      <w:r>
        <w:fldChar w:fldCharType="end"/>
      </w:r>
    </w:p>
    <w:p w14:paraId="0D529E97" w14:textId="4691BD9B" w:rsidR="008B692A" w:rsidRPr="00AC746E" w:rsidRDefault="008B692A">
      <w:pPr>
        <w:pStyle w:val="TOC5"/>
        <w:rPr>
          <w:rFonts w:ascii="Calibri" w:hAnsi="Calibri"/>
          <w:sz w:val="22"/>
          <w:szCs w:val="22"/>
          <w:lang w:eastAsia="en-GB"/>
        </w:rPr>
      </w:pPr>
      <w:r>
        <w:t>6.5.6.3.1</w:t>
      </w:r>
      <w:r w:rsidRPr="00AC746E">
        <w:rPr>
          <w:rFonts w:ascii="Calibri" w:hAnsi="Calibri"/>
          <w:sz w:val="22"/>
          <w:szCs w:val="22"/>
          <w:lang w:eastAsia="en-GB"/>
        </w:rPr>
        <w:tab/>
      </w:r>
      <w:r>
        <w:t>Introduction</w:t>
      </w:r>
      <w:r>
        <w:tab/>
      </w:r>
      <w:r>
        <w:fldChar w:fldCharType="begin" w:fldLock="1"/>
      </w:r>
      <w:r>
        <w:instrText xml:space="preserve"> PAGEREF _Toc45029320 \h </w:instrText>
      </w:r>
      <w:r>
        <w:fldChar w:fldCharType="separate"/>
      </w:r>
      <w:r>
        <w:t>235</w:t>
      </w:r>
      <w:r>
        <w:fldChar w:fldCharType="end"/>
      </w:r>
    </w:p>
    <w:p w14:paraId="359AB05E" w14:textId="4AFCC546" w:rsidR="008B692A" w:rsidRPr="00AC746E" w:rsidRDefault="008B692A">
      <w:pPr>
        <w:pStyle w:val="TOC5"/>
        <w:rPr>
          <w:rFonts w:ascii="Calibri" w:hAnsi="Calibri"/>
          <w:sz w:val="22"/>
          <w:szCs w:val="22"/>
          <w:lang w:eastAsia="en-GB"/>
        </w:rPr>
      </w:pPr>
      <w:r>
        <w:t>6.5.6.3.2</w:t>
      </w:r>
      <w:r w:rsidRPr="00AC746E">
        <w:rPr>
          <w:rFonts w:ascii="Calibri" w:hAnsi="Calibri"/>
          <w:sz w:val="22"/>
          <w:szCs w:val="22"/>
          <w:lang w:eastAsia="en-GB"/>
        </w:rPr>
        <w:tab/>
      </w:r>
      <w:r>
        <w:t>Simple data types</w:t>
      </w:r>
      <w:r>
        <w:tab/>
      </w:r>
      <w:r>
        <w:fldChar w:fldCharType="begin" w:fldLock="1"/>
      </w:r>
      <w:r>
        <w:instrText xml:space="preserve"> PAGEREF _Toc45029321 \h </w:instrText>
      </w:r>
      <w:r>
        <w:fldChar w:fldCharType="separate"/>
      </w:r>
      <w:r>
        <w:t>235</w:t>
      </w:r>
      <w:r>
        <w:fldChar w:fldCharType="end"/>
      </w:r>
    </w:p>
    <w:p w14:paraId="0A6CD1C1" w14:textId="74C704CF" w:rsidR="008B692A" w:rsidRPr="00AC746E" w:rsidRDefault="008B692A">
      <w:pPr>
        <w:pStyle w:val="TOC5"/>
        <w:rPr>
          <w:rFonts w:ascii="Calibri" w:hAnsi="Calibri"/>
          <w:sz w:val="22"/>
          <w:szCs w:val="22"/>
          <w:lang w:eastAsia="en-GB"/>
        </w:rPr>
      </w:pPr>
      <w:r>
        <w:t>6.5.6.3.3</w:t>
      </w:r>
      <w:r w:rsidRPr="00AC746E">
        <w:rPr>
          <w:rFonts w:ascii="Calibri" w:hAnsi="Calibri"/>
          <w:sz w:val="22"/>
          <w:szCs w:val="22"/>
          <w:lang w:eastAsia="en-GB"/>
        </w:rPr>
        <w:tab/>
      </w:r>
      <w:r>
        <w:t>Void</w:t>
      </w:r>
      <w:r>
        <w:tab/>
      </w:r>
      <w:r>
        <w:fldChar w:fldCharType="begin" w:fldLock="1"/>
      </w:r>
      <w:r>
        <w:instrText xml:space="preserve"> PAGEREF _Toc45029322 \h </w:instrText>
      </w:r>
      <w:r>
        <w:fldChar w:fldCharType="separate"/>
      </w:r>
      <w:r>
        <w:t>235</w:t>
      </w:r>
      <w:r>
        <w:fldChar w:fldCharType="end"/>
      </w:r>
    </w:p>
    <w:p w14:paraId="0BB79728" w14:textId="49C94062" w:rsidR="008B692A" w:rsidRPr="00AC746E" w:rsidRDefault="008B692A">
      <w:pPr>
        <w:pStyle w:val="TOC5"/>
        <w:rPr>
          <w:rFonts w:ascii="Calibri" w:hAnsi="Calibri"/>
          <w:sz w:val="22"/>
          <w:szCs w:val="22"/>
          <w:lang w:eastAsia="en-GB"/>
        </w:rPr>
      </w:pPr>
      <w:r>
        <w:t>6.5.6.3.4</w:t>
      </w:r>
      <w:r w:rsidRPr="00AC746E">
        <w:rPr>
          <w:rFonts w:ascii="Calibri" w:hAnsi="Calibri"/>
          <w:sz w:val="22"/>
          <w:szCs w:val="22"/>
          <w:lang w:eastAsia="en-GB"/>
        </w:rPr>
        <w:tab/>
      </w:r>
      <w:r>
        <w:t>Void</w:t>
      </w:r>
      <w:r>
        <w:tab/>
      </w:r>
      <w:r>
        <w:fldChar w:fldCharType="begin" w:fldLock="1"/>
      </w:r>
      <w:r>
        <w:instrText xml:space="preserve"> PAGEREF _Toc45029323 \h </w:instrText>
      </w:r>
      <w:r>
        <w:fldChar w:fldCharType="separate"/>
      </w:r>
      <w:r>
        <w:t>235</w:t>
      </w:r>
      <w:r>
        <w:fldChar w:fldCharType="end"/>
      </w:r>
    </w:p>
    <w:p w14:paraId="1D2E9C4B" w14:textId="725FB87A" w:rsidR="008B692A" w:rsidRPr="00AC746E" w:rsidRDefault="008B692A">
      <w:pPr>
        <w:pStyle w:val="TOC3"/>
        <w:rPr>
          <w:rFonts w:ascii="Calibri" w:hAnsi="Calibri"/>
          <w:sz w:val="22"/>
          <w:szCs w:val="22"/>
          <w:lang w:eastAsia="en-GB"/>
        </w:rPr>
      </w:pPr>
      <w:r>
        <w:t>6.5.7</w:t>
      </w:r>
      <w:r w:rsidRPr="00AC746E">
        <w:rPr>
          <w:rFonts w:ascii="Calibri" w:hAnsi="Calibri"/>
          <w:sz w:val="22"/>
          <w:szCs w:val="22"/>
          <w:lang w:eastAsia="en-GB"/>
        </w:rPr>
        <w:tab/>
      </w:r>
      <w:r>
        <w:t>Error Handling</w:t>
      </w:r>
      <w:r>
        <w:tab/>
      </w:r>
      <w:r>
        <w:fldChar w:fldCharType="begin" w:fldLock="1"/>
      </w:r>
      <w:r>
        <w:instrText xml:space="preserve"> PAGEREF _Toc45029324 \h </w:instrText>
      </w:r>
      <w:r>
        <w:fldChar w:fldCharType="separate"/>
      </w:r>
      <w:r>
        <w:t>235</w:t>
      </w:r>
      <w:r>
        <w:fldChar w:fldCharType="end"/>
      </w:r>
    </w:p>
    <w:p w14:paraId="202EBD05" w14:textId="664F3F6A" w:rsidR="008B692A" w:rsidRPr="00AC746E" w:rsidRDefault="008B692A">
      <w:pPr>
        <w:pStyle w:val="TOC4"/>
        <w:rPr>
          <w:rFonts w:ascii="Calibri" w:hAnsi="Calibri"/>
          <w:sz w:val="22"/>
          <w:szCs w:val="22"/>
          <w:lang w:eastAsia="en-GB"/>
        </w:rPr>
      </w:pPr>
      <w:r>
        <w:t>6.5.7.1</w:t>
      </w:r>
      <w:r w:rsidRPr="00AC746E">
        <w:rPr>
          <w:rFonts w:ascii="Calibri" w:hAnsi="Calibri"/>
          <w:sz w:val="22"/>
          <w:szCs w:val="22"/>
          <w:lang w:eastAsia="en-GB"/>
        </w:rPr>
        <w:tab/>
      </w:r>
      <w:r>
        <w:t>General</w:t>
      </w:r>
      <w:r>
        <w:tab/>
      </w:r>
      <w:r>
        <w:fldChar w:fldCharType="begin" w:fldLock="1"/>
      </w:r>
      <w:r>
        <w:instrText xml:space="preserve"> PAGEREF _Toc45029325 \h </w:instrText>
      </w:r>
      <w:r>
        <w:fldChar w:fldCharType="separate"/>
      </w:r>
      <w:r>
        <w:t>235</w:t>
      </w:r>
      <w:r>
        <w:fldChar w:fldCharType="end"/>
      </w:r>
    </w:p>
    <w:p w14:paraId="3C161F24" w14:textId="0CDF6A5B" w:rsidR="008B692A" w:rsidRPr="00AC746E" w:rsidRDefault="008B692A">
      <w:pPr>
        <w:pStyle w:val="TOC4"/>
        <w:rPr>
          <w:rFonts w:ascii="Calibri" w:hAnsi="Calibri"/>
          <w:sz w:val="22"/>
          <w:szCs w:val="22"/>
          <w:lang w:eastAsia="en-GB"/>
        </w:rPr>
      </w:pPr>
      <w:r>
        <w:lastRenderedPageBreak/>
        <w:t>6.5.7.2</w:t>
      </w:r>
      <w:r w:rsidRPr="00AC746E">
        <w:rPr>
          <w:rFonts w:ascii="Calibri" w:hAnsi="Calibri"/>
          <w:sz w:val="22"/>
          <w:szCs w:val="22"/>
          <w:lang w:eastAsia="en-GB"/>
        </w:rPr>
        <w:tab/>
      </w:r>
      <w:r>
        <w:t>Protocol Errors</w:t>
      </w:r>
      <w:r>
        <w:tab/>
      </w:r>
      <w:r>
        <w:fldChar w:fldCharType="begin" w:fldLock="1"/>
      </w:r>
      <w:r>
        <w:instrText xml:space="preserve"> PAGEREF _Toc45029326 \h </w:instrText>
      </w:r>
      <w:r>
        <w:fldChar w:fldCharType="separate"/>
      </w:r>
      <w:r>
        <w:t>235</w:t>
      </w:r>
      <w:r>
        <w:fldChar w:fldCharType="end"/>
      </w:r>
    </w:p>
    <w:p w14:paraId="37B57601" w14:textId="369E0A71" w:rsidR="008B692A" w:rsidRPr="00AC746E" w:rsidRDefault="008B692A">
      <w:pPr>
        <w:pStyle w:val="TOC4"/>
        <w:rPr>
          <w:rFonts w:ascii="Calibri" w:hAnsi="Calibri"/>
          <w:sz w:val="22"/>
          <w:szCs w:val="22"/>
          <w:lang w:eastAsia="en-GB"/>
        </w:rPr>
      </w:pPr>
      <w:r>
        <w:t>6.5.7.3</w:t>
      </w:r>
      <w:r w:rsidRPr="00AC746E">
        <w:rPr>
          <w:rFonts w:ascii="Calibri" w:hAnsi="Calibri"/>
          <w:sz w:val="22"/>
          <w:szCs w:val="22"/>
          <w:lang w:eastAsia="en-GB"/>
        </w:rPr>
        <w:tab/>
      </w:r>
      <w:r>
        <w:t>Application Errors</w:t>
      </w:r>
      <w:r>
        <w:tab/>
      </w:r>
      <w:r>
        <w:fldChar w:fldCharType="begin" w:fldLock="1"/>
      </w:r>
      <w:r>
        <w:instrText xml:space="preserve"> PAGEREF _Toc45029327 \h </w:instrText>
      </w:r>
      <w:r>
        <w:fldChar w:fldCharType="separate"/>
      </w:r>
      <w:r>
        <w:t>235</w:t>
      </w:r>
      <w:r>
        <w:fldChar w:fldCharType="end"/>
      </w:r>
    </w:p>
    <w:p w14:paraId="477CDA9B" w14:textId="3ED931BD" w:rsidR="008B692A" w:rsidRPr="00AC746E" w:rsidRDefault="008B692A">
      <w:pPr>
        <w:pStyle w:val="TOC3"/>
        <w:rPr>
          <w:rFonts w:ascii="Calibri" w:hAnsi="Calibri"/>
          <w:sz w:val="22"/>
          <w:szCs w:val="22"/>
          <w:lang w:eastAsia="en-GB"/>
        </w:rPr>
      </w:pPr>
      <w:r>
        <w:t>6.5.8</w:t>
      </w:r>
      <w:r w:rsidRPr="00AC746E">
        <w:rPr>
          <w:rFonts w:ascii="Calibri" w:hAnsi="Calibri"/>
          <w:sz w:val="22"/>
          <w:szCs w:val="22"/>
          <w:lang w:eastAsia="en-GB"/>
        </w:rPr>
        <w:tab/>
      </w:r>
      <w:r>
        <w:t>Feature Negotiation</w:t>
      </w:r>
      <w:r>
        <w:tab/>
      </w:r>
      <w:r>
        <w:fldChar w:fldCharType="begin" w:fldLock="1"/>
      </w:r>
      <w:r>
        <w:instrText xml:space="preserve"> PAGEREF _Toc45029328 \h </w:instrText>
      </w:r>
      <w:r>
        <w:fldChar w:fldCharType="separate"/>
      </w:r>
      <w:r>
        <w:t>235</w:t>
      </w:r>
      <w:r>
        <w:fldChar w:fldCharType="end"/>
      </w:r>
    </w:p>
    <w:p w14:paraId="1BDB48C6" w14:textId="74D2E91D" w:rsidR="008B692A" w:rsidRPr="00AC746E" w:rsidRDefault="008B692A">
      <w:pPr>
        <w:pStyle w:val="TOC3"/>
        <w:rPr>
          <w:rFonts w:ascii="Calibri" w:hAnsi="Calibri"/>
          <w:sz w:val="22"/>
          <w:szCs w:val="22"/>
          <w:lang w:eastAsia="en-GB"/>
        </w:rPr>
      </w:pPr>
      <w:r w:rsidRPr="007F78C5">
        <w:rPr>
          <w:lang w:val="en-US"/>
        </w:rPr>
        <w:t>6.5.9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_Toc45029329 \h </w:instrText>
      </w:r>
      <w:r>
        <w:fldChar w:fldCharType="separate"/>
      </w:r>
      <w:r>
        <w:t>236</w:t>
      </w:r>
      <w:r>
        <w:fldChar w:fldCharType="end"/>
      </w:r>
    </w:p>
    <w:p w14:paraId="46838CF3" w14:textId="3B1793F7" w:rsidR="008B692A" w:rsidRPr="00AC746E" w:rsidRDefault="008B692A">
      <w:pPr>
        <w:pStyle w:val="TOC2"/>
        <w:rPr>
          <w:rFonts w:ascii="Calibri" w:hAnsi="Calibri"/>
          <w:sz w:val="22"/>
          <w:szCs w:val="22"/>
          <w:lang w:eastAsia="en-GB"/>
        </w:rPr>
      </w:pPr>
      <w:r>
        <w:t>6.6</w:t>
      </w:r>
      <w:r w:rsidRPr="00AC746E">
        <w:rPr>
          <w:rFonts w:ascii="Calibri" w:hAnsi="Calibri"/>
          <w:sz w:val="22"/>
          <w:szCs w:val="22"/>
          <w:lang w:eastAsia="en-GB"/>
        </w:rPr>
        <w:tab/>
      </w:r>
      <w:r>
        <w:t>Nudm_NIDDAuthorization Service API</w:t>
      </w:r>
      <w:r>
        <w:tab/>
      </w:r>
      <w:r>
        <w:fldChar w:fldCharType="begin" w:fldLock="1"/>
      </w:r>
      <w:r>
        <w:instrText xml:space="preserve"> PAGEREF _Toc45029330 \h </w:instrText>
      </w:r>
      <w:r>
        <w:fldChar w:fldCharType="separate"/>
      </w:r>
      <w:r>
        <w:t>236</w:t>
      </w:r>
      <w:r>
        <w:fldChar w:fldCharType="end"/>
      </w:r>
    </w:p>
    <w:p w14:paraId="3FC328E2" w14:textId="6DA5F7F9" w:rsidR="008B692A" w:rsidRPr="00AC746E" w:rsidRDefault="008B692A">
      <w:pPr>
        <w:pStyle w:val="TOC3"/>
        <w:rPr>
          <w:rFonts w:ascii="Calibri" w:hAnsi="Calibri"/>
          <w:sz w:val="22"/>
          <w:szCs w:val="22"/>
          <w:lang w:eastAsia="en-GB"/>
        </w:rPr>
      </w:pPr>
      <w:r>
        <w:t>6.6.1</w:t>
      </w:r>
      <w:r w:rsidRPr="00AC746E">
        <w:rPr>
          <w:rFonts w:ascii="Calibri" w:hAnsi="Calibri"/>
          <w:sz w:val="22"/>
          <w:szCs w:val="22"/>
          <w:lang w:eastAsia="en-GB"/>
        </w:rPr>
        <w:tab/>
      </w:r>
      <w:r>
        <w:t>API URI</w:t>
      </w:r>
      <w:r>
        <w:tab/>
      </w:r>
      <w:r>
        <w:fldChar w:fldCharType="begin" w:fldLock="1"/>
      </w:r>
      <w:r>
        <w:instrText xml:space="preserve"> PAGEREF _Toc45029331 \h </w:instrText>
      </w:r>
      <w:r>
        <w:fldChar w:fldCharType="separate"/>
      </w:r>
      <w:r>
        <w:t>236</w:t>
      </w:r>
      <w:r>
        <w:fldChar w:fldCharType="end"/>
      </w:r>
    </w:p>
    <w:p w14:paraId="3D044171" w14:textId="15D4109A" w:rsidR="008B692A" w:rsidRPr="00AC746E" w:rsidRDefault="008B692A">
      <w:pPr>
        <w:pStyle w:val="TOC3"/>
        <w:rPr>
          <w:rFonts w:ascii="Calibri" w:hAnsi="Calibri"/>
          <w:sz w:val="22"/>
          <w:szCs w:val="22"/>
          <w:lang w:eastAsia="en-GB"/>
        </w:rPr>
      </w:pPr>
      <w:r>
        <w:t>6.6.2</w:t>
      </w:r>
      <w:r w:rsidRPr="00AC746E">
        <w:rPr>
          <w:rFonts w:ascii="Calibri" w:hAnsi="Calibri"/>
          <w:sz w:val="22"/>
          <w:szCs w:val="22"/>
          <w:lang w:eastAsia="en-GB"/>
        </w:rPr>
        <w:tab/>
      </w:r>
      <w:r>
        <w:t>Usage of HTTP</w:t>
      </w:r>
      <w:r>
        <w:tab/>
      </w:r>
      <w:r>
        <w:fldChar w:fldCharType="begin" w:fldLock="1"/>
      </w:r>
      <w:r>
        <w:instrText xml:space="preserve"> PAGEREF _Toc45029332 \h </w:instrText>
      </w:r>
      <w:r>
        <w:fldChar w:fldCharType="separate"/>
      </w:r>
      <w:r>
        <w:t>236</w:t>
      </w:r>
      <w:r>
        <w:fldChar w:fldCharType="end"/>
      </w:r>
    </w:p>
    <w:p w14:paraId="674F4FA2" w14:textId="1E3D5428" w:rsidR="008B692A" w:rsidRPr="00AC746E" w:rsidRDefault="008B692A">
      <w:pPr>
        <w:pStyle w:val="TOC4"/>
        <w:rPr>
          <w:rFonts w:ascii="Calibri" w:hAnsi="Calibri"/>
          <w:sz w:val="22"/>
          <w:szCs w:val="22"/>
          <w:lang w:eastAsia="en-GB"/>
        </w:rPr>
      </w:pPr>
      <w:r>
        <w:t>6.6.2.1</w:t>
      </w:r>
      <w:r w:rsidRPr="00AC746E">
        <w:rPr>
          <w:rFonts w:ascii="Calibri" w:hAnsi="Calibri"/>
          <w:sz w:val="22"/>
          <w:szCs w:val="22"/>
          <w:lang w:eastAsia="en-GB"/>
        </w:rPr>
        <w:tab/>
      </w:r>
      <w:r>
        <w:t>General</w:t>
      </w:r>
      <w:r>
        <w:tab/>
      </w:r>
      <w:r>
        <w:fldChar w:fldCharType="begin" w:fldLock="1"/>
      </w:r>
      <w:r>
        <w:instrText xml:space="preserve"> PAGEREF _Toc45029333 \h </w:instrText>
      </w:r>
      <w:r>
        <w:fldChar w:fldCharType="separate"/>
      </w:r>
      <w:r>
        <w:t>236</w:t>
      </w:r>
      <w:r>
        <w:fldChar w:fldCharType="end"/>
      </w:r>
    </w:p>
    <w:p w14:paraId="68AEF3E8" w14:textId="5DBE28A1" w:rsidR="008B692A" w:rsidRPr="00AC746E" w:rsidRDefault="008B692A">
      <w:pPr>
        <w:pStyle w:val="TOC4"/>
        <w:rPr>
          <w:rFonts w:ascii="Calibri" w:hAnsi="Calibri"/>
          <w:sz w:val="22"/>
          <w:szCs w:val="22"/>
          <w:lang w:eastAsia="en-GB"/>
        </w:rPr>
      </w:pPr>
      <w:r>
        <w:t>6.6.2.2</w:t>
      </w:r>
      <w:r w:rsidRPr="00AC746E">
        <w:rPr>
          <w:rFonts w:ascii="Calibri" w:hAnsi="Calibri"/>
          <w:sz w:val="22"/>
          <w:szCs w:val="22"/>
          <w:lang w:eastAsia="en-GB"/>
        </w:rPr>
        <w:tab/>
      </w:r>
      <w:r>
        <w:t>HTTP standard headers</w:t>
      </w:r>
      <w:r>
        <w:tab/>
      </w:r>
      <w:r>
        <w:fldChar w:fldCharType="begin" w:fldLock="1"/>
      </w:r>
      <w:r>
        <w:instrText xml:space="preserve"> PAGEREF _Toc45029334 \h </w:instrText>
      </w:r>
      <w:r>
        <w:fldChar w:fldCharType="separate"/>
      </w:r>
      <w:r>
        <w:t>237</w:t>
      </w:r>
      <w:r>
        <w:fldChar w:fldCharType="end"/>
      </w:r>
    </w:p>
    <w:p w14:paraId="1AD0075D" w14:textId="6C0032BA" w:rsidR="008B692A" w:rsidRPr="00AC746E" w:rsidRDefault="008B692A">
      <w:pPr>
        <w:pStyle w:val="TOC5"/>
        <w:rPr>
          <w:rFonts w:ascii="Calibri" w:hAnsi="Calibri"/>
          <w:sz w:val="22"/>
          <w:szCs w:val="22"/>
          <w:lang w:eastAsia="en-GB"/>
        </w:rPr>
      </w:pPr>
      <w:r>
        <w:t>6.6.2.2.1</w:t>
      </w:r>
      <w:r w:rsidRPr="00AC746E">
        <w:rPr>
          <w:rFonts w:ascii="Calibri" w:hAnsi="Calibri"/>
          <w:sz w:val="22"/>
          <w:szCs w:val="22"/>
          <w:lang w:eastAsia="en-GB"/>
        </w:rPr>
        <w:tab/>
      </w:r>
      <w:r>
        <w:rPr>
          <w:lang w:eastAsia="zh-CN"/>
        </w:rPr>
        <w:t>General</w:t>
      </w:r>
      <w:r>
        <w:tab/>
      </w:r>
      <w:r>
        <w:fldChar w:fldCharType="begin" w:fldLock="1"/>
      </w:r>
      <w:r>
        <w:instrText xml:space="preserve"> PAGEREF _Toc45029335 \h </w:instrText>
      </w:r>
      <w:r>
        <w:fldChar w:fldCharType="separate"/>
      </w:r>
      <w:r>
        <w:t>237</w:t>
      </w:r>
      <w:r>
        <w:fldChar w:fldCharType="end"/>
      </w:r>
    </w:p>
    <w:p w14:paraId="39B74CD5" w14:textId="3E435799" w:rsidR="008B692A" w:rsidRPr="00AC746E" w:rsidRDefault="008B692A">
      <w:pPr>
        <w:pStyle w:val="TOC5"/>
        <w:rPr>
          <w:rFonts w:ascii="Calibri" w:hAnsi="Calibri"/>
          <w:sz w:val="22"/>
          <w:szCs w:val="22"/>
          <w:lang w:eastAsia="en-GB"/>
        </w:rPr>
      </w:pPr>
      <w:r>
        <w:t>6.6.2.2.2</w:t>
      </w:r>
      <w:r w:rsidRPr="00AC746E">
        <w:rPr>
          <w:rFonts w:ascii="Calibri" w:hAnsi="Calibri"/>
          <w:sz w:val="22"/>
          <w:szCs w:val="22"/>
          <w:lang w:eastAsia="en-GB"/>
        </w:rPr>
        <w:tab/>
      </w:r>
      <w:r>
        <w:t>Content type</w:t>
      </w:r>
      <w:r>
        <w:tab/>
      </w:r>
      <w:r>
        <w:fldChar w:fldCharType="begin" w:fldLock="1"/>
      </w:r>
      <w:r>
        <w:instrText xml:space="preserve"> PAGEREF _Toc45029336 \h </w:instrText>
      </w:r>
      <w:r>
        <w:fldChar w:fldCharType="separate"/>
      </w:r>
      <w:r>
        <w:t>237</w:t>
      </w:r>
      <w:r>
        <w:fldChar w:fldCharType="end"/>
      </w:r>
    </w:p>
    <w:p w14:paraId="480B5D3F" w14:textId="483424AA" w:rsidR="008B692A" w:rsidRPr="00AC746E" w:rsidRDefault="008B692A">
      <w:pPr>
        <w:pStyle w:val="TOC4"/>
        <w:rPr>
          <w:rFonts w:ascii="Calibri" w:hAnsi="Calibri"/>
          <w:sz w:val="22"/>
          <w:szCs w:val="22"/>
          <w:lang w:eastAsia="en-GB"/>
        </w:rPr>
      </w:pPr>
      <w:r>
        <w:t>6.6.2.3</w:t>
      </w:r>
      <w:r w:rsidRPr="00AC746E">
        <w:rPr>
          <w:rFonts w:ascii="Calibri" w:hAnsi="Calibri"/>
          <w:sz w:val="22"/>
          <w:szCs w:val="22"/>
          <w:lang w:eastAsia="en-GB"/>
        </w:rPr>
        <w:tab/>
      </w:r>
      <w:r>
        <w:t>HTTP custom headers</w:t>
      </w:r>
      <w:r>
        <w:tab/>
      </w:r>
      <w:r>
        <w:fldChar w:fldCharType="begin" w:fldLock="1"/>
      </w:r>
      <w:r>
        <w:instrText xml:space="preserve"> PAGEREF _Toc45029337 \h </w:instrText>
      </w:r>
      <w:r>
        <w:fldChar w:fldCharType="separate"/>
      </w:r>
      <w:r>
        <w:t>237</w:t>
      </w:r>
      <w:r>
        <w:fldChar w:fldCharType="end"/>
      </w:r>
    </w:p>
    <w:p w14:paraId="770519DE" w14:textId="6CE834F3" w:rsidR="008B692A" w:rsidRPr="00AC746E" w:rsidRDefault="008B692A">
      <w:pPr>
        <w:pStyle w:val="TOC5"/>
        <w:rPr>
          <w:rFonts w:ascii="Calibri" w:hAnsi="Calibri"/>
          <w:sz w:val="22"/>
          <w:szCs w:val="22"/>
          <w:lang w:eastAsia="en-GB"/>
        </w:rPr>
      </w:pPr>
      <w:r>
        <w:t>6.6.2.3.1</w:t>
      </w:r>
      <w:r w:rsidRPr="00AC746E">
        <w:rPr>
          <w:rFonts w:ascii="Calibri" w:hAnsi="Calibri"/>
          <w:sz w:val="22"/>
          <w:szCs w:val="22"/>
          <w:lang w:eastAsia="en-GB"/>
        </w:rPr>
        <w:tab/>
      </w:r>
      <w:r>
        <w:rPr>
          <w:lang w:eastAsia="zh-CN"/>
        </w:rPr>
        <w:t>General</w:t>
      </w:r>
      <w:r>
        <w:tab/>
      </w:r>
      <w:r>
        <w:fldChar w:fldCharType="begin" w:fldLock="1"/>
      </w:r>
      <w:r>
        <w:instrText xml:space="preserve"> PAGEREF _Toc45029338 \h </w:instrText>
      </w:r>
      <w:r>
        <w:fldChar w:fldCharType="separate"/>
      </w:r>
      <w:r>
        <w:t>237</w:t>
      </w:r>
      <w:r>
        <w:fldChar w:fldCharType="end"/>
      </w:r>
    </w:p>
    <w:p w14:paraId="19BE4DA4" w14:textId="323A5109" w:rsidR="008B692A" w:rsidRPr="00AC746E" w:rsidRDefault="008B692A">
      <w:pPr>
        <w:pStyle w:val="TOC3"/>
        <w:rPr>
          <w:rFonts w:ascii="Calibri" w:hAnsi="Calibri"/>
          <w:sz w:val="22"/>
          <w:szCs w:val="22"/>
          <w:lang w:eastAsia="en-GB"/>
        </w:rPr>
      </w:pPr>
      <w:r>
        <w:t>6.6.3</w:t>
      </w:r>
      <w:r w:rsidRPr="00AC746E">
        <w:rPr>
          <w:rFonts w:ascii="Calibri" w:hAnsi="Calibri"/>
          <w:sz w:val="22"/>
          <w:szCs w:val="22"/>
          <w:lang w:eastAsia="en-GB"/>
        </w:rPr>
        <w:tab/>
      </w:r>
      <w:r>
        <w:t>Resources</w:t>
      </w:r>
      <w:r>
        <w:tab/>
      </w:r>
      <w:r>
        <w:fldChar w:fldCharType="begin" w:fldLock="1"/>
      </w:r>
      <w:r>
        <w:instrText xml:space="preserve"> PAGEREF _Toc45029339 \h </w:instrText>
      </w:r>
      <w:r>
        <w:fldChar w:fldCharType="separate"/>
      </w:r>
      <w:r>
        <w:t>237</w:t>
      </w:r>
      <w:r>
        <w:fldChar w:fldCharType="end"/>
      </w:r>
    </w:p>
    <w:p w14:paraId="34B546F3" w14:textId="0F502B6B" w:rsidR="008B692A" w:rsidRPr="00AC746E" w:rsidRDefault="008B692A">
      <w:pPr>
        <w:pStyle w:val="TOC4"/>
        <w:rPr>
          <w:rFonts w:ascii="Calibri" w:hAnsi="Calibri"/>
          <w:sz w:val="22"/>
          <w:szCs w:val="22"/>
          <w:lang w:eastAsia="en-GB"/>
        </w:rPr>
      </w:pPr>
      <w:r>
        <w:t>6.6.3.1</w:t>
      </w:r>
      <w:r w:rsidRPr="00AC746E">
        <w:rPr>
          <w:rFonts w:ascii="Calibri" w:hAnsi="Calibri"/>
          <w:sz w:val="22"/>
          <w:szCs w:val="22"/>
          <w:lang w:eastAsia="en-GB"/>
        </w:rPr>
        <w:tab/>
      </w:r>
      <w:r>
        <w:t>Overview</w:t>
      </w:r>
      <w:r>
        <w:tab/>
      </w:r>
      <w:r>
        <w:fldChar w:fldCharType="begin" w:fldLock="1"/>
      </w:r>
      <w:r>
        <w:instrText xml:space="preserve"> PAGEREF _Toc45029340 \h </w:instrText>
      </w:r>
      <w:r>
        <w:fldChar w:fldCharType="separate"/>
      </w:r>
      <w:r>
        <w:t>237</w:t>
      </w:r>
      <w:r>
        <w:fldChar w:fldCharType="end"/>
      </w:r>
    </w:p>
    <w:p w14:paraId="296F9EDD" w14:textId="21EB98F4" w:rsidR="008B692A" w:rsidRPr="00AC746E" w:rsidRDefault="008B692A">
      <w:pPr>
        <w:pStyle w:val="TOC4"/>
        <w:rPr>
          <w:rFonts w:ascii="Calibri" w:hAnsi="Calibri"/>
          <w:sz w:val="22"/>
          <w:szCs w:val="22"/>
          <w:lang w:eastAsia="en-GB"/>
        </w:rPr>
      </w:pPr>
      <w:r>
        <w:t>6.6.3.2</w:t>
      </w:r>
      <w:r w:rsidRPr="00AC746E">
        <w:rPr>
          <w:rFonts w:ascii="Calibri" w:hAnsi="Calibri"/>
          <w:sz w:val="22"/>
          <w:szCs w:val="22"/>
          <w:lang w:eastAsia="en-GB"/>
        </w:rPr>
        <w:tab/>
      </w:r>
      <w:r>
        <w:t>Resource: ueIdentity (Document)</w:t>
      </w:r>
      <w:r>
        <w:tab/>
      </w:r>
      <w:r>
        <w:fldChar w:fldCharType="begin" w:fldLock="1"/>
      </w:r>
      <w:r>
        <w:instrText xml:space="preserve"> PAGEREF _Toc45029341 \h </w:instrText>
      </w:r>
      <w:r>
        <w:fldChar w:fldCharType="separate"/>
      </w:r>
      <w:r>
        <w:t>237</w:t>
      </w:r>
      <w:r>
        <w:fldChar w:fldCharType="end"/>
      </w:r>
    </w:p>
    <w:p w14:paraId="3A2E3BCF" w14:textId="65CF9051" w:rsidR="008B692A" w:rsidRPr="00AC746E" w:rsidRDefault="008B692A">
      <w:pPr>
        <w:pStyle w:val="TOC5"/>
        <w:rPr>
          <w:rFonts w:ascii="Calibri" w:hAnsi="Calibri"/>
          <w:sz w:val="22"/>
          <w:szCs w:val="22"/>
          <w:lang w:eastAsia="en-GB"/>
        </w:rPr>
      </w:pPr>
      <w:r>
        <w:t>6.6.3.2.1</w:t>
      </w:r>
      <w:r w:rsidRPr="00AC746E">
        <w:rPr>
          <w:rFonts w:ascii="Calibri" w:hAnsi="Calibri"/>
          <w:sz w:val="22"/>
          <w:szCs w:val="22"/>
          <w:lang w:eastAsia="en-GB"/>
        </w:rPr>
        <w:tab/>
      </w:r>
      <w:r>
        <w:t>Description</w:t>
      </w:r>
      <w:r>
        <w:tab/>
      </w:r>
      <w:r>
        <w:fldChar w:fldCharType="begin" w:fldLock="1"/>
      </w:r>
      <w:r>
        <w:instrText xml:space="preserve"> PAGEREF _Toc45029342 \h </w:instrText>
      </w:r>
      <w:r>
        <w:fldChar w:fldCharType="separate"/>
      </w:r>
      <w:r>
        <w:t>237</w:t>
      </w:r>
      <w:r>
        <w:fldChar w:fldCharType="end"/>
      </w:r>
    </w:p>
    <w:p w14:paraId="1AB93E88" w14:textId="1E4A27B0" w:rsidR="008B692A" w:rsidRPr="00AC746E" w:rsidRDefault="008B692A">
      <w:pPr>
        <w:pStyle w:val="TOC5"/>
        <w:rPr>
          <w:rFonts w:ascii="Calibri" w:hAnsi="Calibri"/>
          <w:sz w:val="22"/>
          <w:szCs w:val="22"/>
          <w:lang w:eastAsia="en-GB"/>
        </w:rPr>
      </w:pPr>
      <w:r>
        <w:t>6.6.3.2.2</w:t>
      </w:r>
      <w:r w:rsidRPr="00AC746E">
        <w:rPr>
          <w:rFonts w:ascii="Calibri" w:hAnsi="Calibri"/>
          <w:sz w:val="22"/>
          <w:szCs w:val="22"/>
          <w:lang w:eastAsia="en-GB"/>
        </w:rPr>
        <w:tab/>
      </w:r>
      <w:r>
        <w:t>Resource Definition</w:t>
      </w:r>
      <w:r>
        <w:tab/>
      </w:r>
      <w:r>
        <w:fldChar w:fldCharType="begin" w:fldLock="1"/>
      </w:r>
      <w:r>
        <w:instrText xml:space="preserve"> PAGEREF _Toc45029343 \h </w:instrText>
      </w:r>
      <w:r>
        <w:fldChar w:fldCharType="separate"/>
      </w:r>
      <w:r>
        <w:t>238</w:t>
      </w:r>
      <w:r>
        <w:fldChar w:fldCharType="end"/>
      </w:r>
    </w:p>
    <w:p w14:paraId="4FA0A213" w14:textId="7C940916" w:rsidR="008B692A" w:rsidRPr="00AC746E" w:rsidRDefault="008B692A">
      <w:pPr>
        <w:pStyle w:val="TOC5"/>
        <w:rPr>
          <w:rFonts w:ascii="Calibri" w:hAnsi="Calibri"/>
          <w:sz w:val="22"/>
          <w:szCs w:val="22"/>
          <w:lang w:eastAsia="en-GB"/>
        </w:rPr>
      </w:pPr>
      <w:r>
        <w:t>6.6.3.2.3</w:t>
      </w:r>
      <w:r w:rsidRPr="00AC746E">
        <w:rPr>
          <w:rFonts w:ascii="Calibri" w:hAnsi="Calibri"/>
          <w:sz w:val="22"/>
          <w:szCs w:val="22"/>
          <w:lang w:eastAsia="en-GB"/>
        </w:rPr>
        <w:tab/>
      </w:r>
      <w:r>
        <w:t>Resource Standard Methods</w:t>
      </w:r>
      <w:r>
        <w:tab/>
      </w:r>
      <w:r>
        <w:fldChar w:fldCharType="begin" w:fldLock="1"/>
      </w:r>
      <w:r>
        <w:instrText xml:space="preserve"> PAGEREF _Toc45029344 \h </w:instrText>
      </w:r>
      <w:r>
        <w:fldChar w:fldCharType="separate"/>
      </w:r>
      <w:r>
        <w:t>238</w:t>
      </w:r>
      <w:r>
        <w:fldChar w:fldCharType="end"/>
      </w:r>
    </w:p>
    <w:p w14:paraId="6076955B" w14:textId="6E508EDF" w:rsidR="008B692A" w:rsidRPr="00AC746E" w:rsidRDefault="008B692A">
      <w:pPr>
        <w:pStyle w:val="TOC5"/>
        <w:rPr>
          <w:rFonts w:ascii="Calibri" w:hAnsi="Calibri"/>
          <w:sz w:val="22"/>
          <w:szCs w:val="22"/>
          <w:lang w:eastAsia="en-GB"/>
        </w:rPr>
      </w:pPr>
      <w:r>
        <w:t>6.6.3.2.4</w:t>
      </w:r>
      <w:r w:rsidRPr="00AC746E">
        <w:rPr>
          <w:rFonts w:ascii="Calibri" w:hAnsi="Calibri"/>
          <w:sz w:val="22"/>
          <w:szCs w:val="22"/>
          <w:lang w:eastAsia="en-GB"/>
        </w:rPr>
        <w:tab/>
      </w:r>
      <w:r>
        <w:t>Resource Custom Operations</w:t>
      </w:r>
      <w:r>
        <w:tab/>
      </w:r>
      <w:r>
        <w:fldChar w:fldCharType="begin" w:fldLock="1"/>
      </w:r>
      <w:r>
        <w:instrText xml:space="preserve"> PAGEREF _Toc45029345 \h </w:instrText>
      </w:r>
      <w:r>
        <w:fldChar w:fldCharType="separate"/>
      </w:r>
      <w:r>
        <w:t>238</w:t>
      </w:r>
      <w:r>
        <w:fldChar w:fldCharType="end"/>
      </w:r>
    </w:p>
    <w:p w14:paraId="404CB7D3" w14:textId="2808FE45" w:rsidR="008B692A" w:rsidRPr="00AC746E" w:rsidRDefault="008B692A">
      <w:pPr>
        <w:pStyle w:val="TOC6"/>
        <w:rPr>
          <w:rFonts w:ascii="Calibri" w:hAnsi="Calibri"/>
          <w:sz w:val="22"/>
          <w:szCs w:val="22"/>
          <w:lang w:eastAsia="en-GB"/>
        </w:rPr>
      </w:pPr>
      <w:r>
        <w:t>6.6.3.2.4.1</w:t>
      </w:r>
      <w:r w:rsidRPr="00AC746E">
        <w:rPr>
          <w:rFonts w:ascii="Calibri" w:hAnsi="Calibri"/>
          <w:sz w:val="22"/>
          <w:szCs w:val="22"/>
          <w:lang w:eastAsia="en-GB"/>
        </w:rPr>
        <w:tab/>
      </w:r>
      <w:r>
        <w:t>Overview</w:t>
      </w:r>
      <w:r>
        <w:tab/>
      </w:r>
      <w:r>
        <w:fldChar w:fldCharType="begin" w:fldLock="1"/>
      </w:r>
      <w:r>
        <w:instrText xml:space="preserve"> PAGEREF _Toc45029346 \h </w:instrText>
      </w:r>
      <w:r>
        <w:fldChar w:fldCharType="separate"/>
      </w:r>
      <w:r>
        <w:t>238</w:t>
      </w:r>
      <w:r>
        <w:fldChar w:fldCharType="end"/>
      </w:r>
    </w:p>
    <w:p w14:paraId="5A34E57A" w14:textId="132727DF" w:rsidR="008B692A" w:rsidRPr="00AC746E" w:rsidRDefault="008B692A">
      <w:pPr>
        <w:pStyle w:val="TOC6"/>
        <w:rPr>
          <w:rFonts w:ascii="Calibri" w:hAnsi="Calibri"/>
          <w:sz w:val="22"/>
          <w:szCs w:val="22"/>
          <w:lang w:eastAsia="en-GB"/>
        </w:rPr>
      </w:pPr>
      <w:r>
        <w:t>6.6.3.2.4.2</w:t>
      </w:r>
      <w:r w:rsidRPr="00AC746E">
        <w:rPr>
          <w:rFonts w:ascii="Calibri" w:hAnsi="Calibri"/>
          <w:sz w:val="22"/>
          <w:szCs w:val="22"/>
          <w:lang w:eastAsia="en-GB"/>
        </w:rPr>
        <w:tab/>
      </w:r>
      <w:r>
        <w:t>Operation: authorize</w:t>
      </w:r>
      <w:r>
        <w:tab/>
      </w:r>
      <w:r>
        <w:fldChar w:fldCharType="begin" w:fldLock="1"/>
      </w:r>
      <w:r>
        <w:instrText xml:space="preserve"> PAGEREF _Toc45029347 \h </w:instrText>
      </w:r>
      <w:r>
        <w:fldChar w:fldCharType="separate"/>
      </w:r>
      <w:r>
        <w:t>238</w:t>
      </w:r>
      <w:r>
        <w:fldChar w:fldCharType="end"/>
      </w:r>
    </w:p>
    <w:p w14:paraId="3A5472A1" w14:textId="265996F6" w:rsidR="008B692A" w:rsidRPr="00AC746E" w:rsidRDefault="008B692A">
      <w:pPr>
        <w:pStyle w:val="TOC7"/>
        <w:rPr>
          <w:rFonts w:ascii="Calibri" w:hAnsi="Calibri"/>
          <w:sz w:val="22"/>
          <w:szCs w:val="22"/>
          <w:lang w:eastAsia="en-GB"/>
        </w:rPr>
      </w:pPr>
      <w:r>
        <w:t>6.6.3.2.4.2.1</w:t>
      </w:r>
      <w:r w:rsidRPr="00AC746E">
        <w:rPr>
          <w:rFonts w:ascii="Calibri" w:hAnsi="Calibri"/>
          <w:sz w:val="22"/>
          <w:szCs w:val="22"/>
          <w:lang w:eastAsia="en-GB"/>
        </w:rPr>
        <w:tab/>
      </w:r>
      <w:r>
        <w:t>Description</w:t>
      </w:r>
      <w:r>
        <w:tab/>
      </w:r>
      <w:r>
        <w:fldChar w:fldCharType="begin" w:fldLock="1"/>
      </w:r>
      <w:r>
        <w:instrText xml:space="preserve"> PAGEREF _Toc45029348 \h </w:instrText>
      </w:r>
      <w:r>
        <w:fldChar w:fldCharType="separate"/>
      </w:r>
      <w:r>
        <w:t>238</w:t>
      </w:r>
      <w:r>
        <w:fldChar w:fldCharType="end"/>
      </w:r>
    </w:p>
    <w:p w14:paraId="54BE6740" w14:textId="51AAD51E" w:rsidR="008B692A" w:rsidRPr="00AC746E" w:rsidRDefault="008B692A">
      <w:pPr>
        <w:pStyle w:val="TOC7"/>
        <w:rPr>
          <w:rFonts w:ascii="Calibri" w:hAnsi="Calibri"/>
          <w:sz w:val="22"/>
          <w:szCs w:val="22"/>
          <w:lang w:eastAsia="en-GB"/>
        </w:rPr>
      </w:pPr>
      <w:r>
        <w:t>6.6.3.2.4.2.2</w:t>
      </w:r>
      <w:r w:rsidRPr="00AC746E">
        <w:rPr>
          <w:rFonts w:ascii="Calibri" w:hAnsi="Calibri"/>
          <w:sz w:val="22"/>
          <w:szCs w:val="22"/>
          <w:lang w:eastAsia="en-GB"/>
        </w:rPr>
        <w:tab/>
      </w:r>
      <w:r>
        <w:t>Operation Definition</w:t>
      </w:r>
      <w:r>
        <w:tab/>
      </w:r>
      <w:r>
        <w:fldChar w:fldCharType="begin" w:fldLock="1"/>
      </w:r>
      <w:r>
        <w:instrText xml:space="preserve"> PAGEREF _Toc45029349 \h </w:instrText>
      </w:r>
      <w:r>
        <w:fldChar w:fldCharType="separate"/>
      </w:r>
      <w:r>
        <w:t>238</w:t>
      </w:r>
      <w:r>
        <w:fldChar w:fldCharType="end"/>
      </w:r>
    </w:p>
    <w:p w14:paraId="278BD725" w14:textId="73E3096F" w:rsidR="008B692A" w:rsidRPr="00AC746E" w:rsidRDefault="008B692A">
      <w:pPr>
        <w:pStyle w:val="TOC3"/>
        <w:rPr>
          <w:rFonts w:ascii="Calibri" w:hAnsi="Calibri"/>
          <w:sz w:val="22"/>
          <w:szCs w:val="22"/>
          <w:lang w:eastAsia="en-GB"/>
        </w:rPr>
      </w:pPr>
      <w:r>
        <w:t>6.6.4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_Toc45029350 \h </w:instrText>
      </w:r>
      <w:r>
        <w:fldChar w:fldCharType="separate"/>
      </w:r>
      <w:r>
        <w:t>239</w:t>
      </w:r>
      <w:r>
        <w:fldChar w:fldCharType="end"/>
      </w:r>
    </w:p>
    <w:p w14:paraId="3AC97890" w14:textId="4106E259" w:rsidR="008B692A" w:rsidRPr="00AC746E" w:rsidRDefault="008B692A">
      <w:pPr>
        <w:pStyle w:val="TOC3"/>
        <w:rPr>
          <w:rFonts w:ascii="Calibri" w:hAnsi="Calibri"/>
          <w:sz w:val="22"/>
          <w:szCs w:val="22"/>
          <w:lang w:eastAsia="en-GB"/>
        </w:rPr>
      </w:pPr>
      <w:r>
        <w:t>6.6.5</w:t>
      </w:r>
      <w:r w:rsidRPr="00AC746E">
        <w:rPr>
          <w:rFonts w:ascii="Calibri" w:hAnsi="Calibri"/>
          <w:sz w:val="22"/>
          <w:szCs w:val="22"/>
          <w:lang w:eastAsia="en-GB"/>
        </w:rPr>
        <w:tab/>
      </w:r>
      <w:r>
        <w:t>Notifications</w:t>
      </w:r>
      <w:r>
        <w:tab/>
      </w:r>
      <w:r>
        <w:fldChar w:fldCharType="begin" w:fldLock="1"/>
      </w:r>
      <w:r>
        <w:instrText xml:space="preserve"> PAGEREF _Toc45029351 \h </w:instrText>
      </w:r>
      <w:r>
        <w:fldChar w:fldCharType="separate"/>
      </w:r>
      <w:r>
        <w:t>239</w:t>
      </w:r>
      <w:r>
        <w:fldChar w:fldCharType="end"/>
      </w:r>
    </w:p>
    <w:p w14:paraId="5E230926" w14:textId="043A5114" w:rsidR="008B692A" w:rsidRPr="00AC746E" w:rsidRDefault="008B692A">
      <w:pPr>
        <w:pStyle w:val="TOC4"/>
        <w:rPr>
          <w:rFonts w:ascii="Calibri" w:hAnsi="Calibri"/>
          <w:sz w:val="22"/>
          <w:szCs w:val="22"/>
          <w:lang w:eastAsia="en-GB"/>
        </w:rPr>
      </w:pPr>
      <w:r>
        <w:t>6.6.5.1</w:t>
      </w:r>
      <w:r w:rsidRPr="00AC746E">
        <w:rPr>
          <w:rFonts w:ascii="Calibri" w:hAnsi="Calibri"/>
          <w:sz w:val="22"/>
          <w:szCs w:val="22"/>
          <w:lang w:eastAsia="en-GB"/>
        </w:rPr>
        <w:tab/>
      </w:r>
      <w:r>
        <w:t>General</w:t>
      </w:r>
      <w:r>
        <w:tab/>
      </w:r>
      <w:r>
        <w:fldChar w:fldCharType="begin" w:fldLock="1"/>
      </w:r>
      <w:r>
        <w:instrText xml:space="preserve"> PAGEREF _Toc45029352 \h </w:instrText>
      </w:r>
      <w:r>
        <w:fldChar w:fldCharType="separate"/>
      </w:r>
      <w:r>
        <w:t>239</w:t>
      </w:r>
      <w:r>
        <w:fldChar w:fldCharType="end"/>
      </w:r>
    </w:p>
    <w:p w14:paraId="0122D2AC" w14:textId="2938A44A" w:rsidR="008B692A" w:rsidRPr="00AC746E" w:rsidRDefault="008B692A">
      <w:pPr>
        <w:pStyle w:val="TOC4"/>
        <w:rPr>
          <w:rFonts w:ascii="Calibri" w:hAnsi="Calibri"/>
          <w:sz w:val="22"/>
          <w:szCs w:val="22"/>
          <w:lang w:eastAsia="en-GB"/>
        </w:rPr>
      </w:pPr>
      <w:r>
        <w:t>6.6.5.2</w:t>
      </w:r>
      <w:r w:rsidRPr="00AC746E">
        <w:rPr>
          <w:rFonts w:ascii="Calibri" w:hAnsi="Calibri"/>
          <w:sz w:val="22"/>
          <w:szCs w:val="22"/>
          <w:lang w:eastAsia="en-GB"/>
        </w:rPr>
        <w:tab/>
      </w:r>
      <w:r>
        <w:t>Nidd Authorization Data Update Notification</w:t>
      </w:r>
      <w:r>
        <w:tab/>
      </w:r>
      <w:r>
        <w:fldChar w:fldCharType="begin" w:fldLock="1"/>
      </w:r>
      <w:r>
        <w:instrText xml:space="preserve"> PAGEREF _Toc45029353 \h </w:instrText>
      </w:r>
      <w:r>
        <w:fldChar w:fldCharType="separate"/>
      </w:r>
      <w:r>
        <w:t>239</w:t>
      </w:r>
      <w:r>
        <w:fldChar w:fldCharType="end"/>
      </w:r>
    </w:p>
    <w:p w14:paraId="2FF8B81F" w14:textId="0899B467" w:rsidR="008B692A" w:rsidRPr="00AC746E" w:rsidRDefault="008B692A">
      <w:pPr>
        <w:pStyle w:val="TOC3"/>
        <w:rPr>
          <w:rFonts w:ascii="Calibri" w:hAnsi="Calibri"/>
          <w:sz w:val="22"/>
          <w:szCs w:val="22"/>
          <w:lang w:eastAsia="en-GB"/>
        </w:rPr>
      </w:pPr>
      <w:r>
        <w:t>6.6.6</w:t>
      </w:r>
      <w:r w:rsidRPr="00AC746E">
        <w:rPr>
          <w:rFonts w:ascii="Calibri" w:hAnsi="Calibri"/>
          <w:sz w:val="22"/>
          <w:szCs w:val="22"/>
          <w:lang w:eastAsia="en-GB"/>
        </w:rPr>
        <w:tab/>
      </w:r>
      <w:r>
        <w:t>Data Model</w:t>
      </w:r>
      <w:r>
        <w:tab/>
      </w:r>
      <w:r>
        <w:fldChar w:fldCharType="begin" w:fldLock="1"/>
      </w:r>
      <w:r>
        <w:instrText xml:space="preserve"> PAGEREF _Toc45029354 \h </w:instrText>
      </w:r>
      <w:r>
        <w:fldChar w:fldCharType="separate"/>
      </w:r>
      <w:r>
        <w:t>239</w:t>
      </w:r>
      <w:r>
        <w:fldChar w:fldCharType="end"/>
      </w:r>
    </w:p>
    <w:p w14:paraId="73BC5A79" w14:textId="747CF3E7" w:rsidR="008B692A" w:rsidRPr="00AC746E" w:rsidRDefault="008B692A">
      <w:pPr>
        <w:pStyle w:val="TOC4"/>
        <w:rPr>
          <w:rFonts w:ascii="Calibri" w:hAnsi="Calibri"/>
          <w:sz w:val="22"/>
          <w:szCs w:val="22"/>
          <w:lang w:eastAsia="en-GB"/>
        </w:rPr>
      </w:pPr>
      <w:r>
        <w:t>6.6.6.1</w:t>
      </w:r>
      <w:r w:rsidRPr="00AC746E">
        <w:rPr>
          <w:rFonts w:ascii="Calibri" w:hAnsi="Calibri"/>
          <w:sz w:val="22"/>
          <w:szCs w:val="22"/>
          <w:lang w:eastAsia="en-GB"/>
        </w:rPr>
        <w:tab/>
      </w:r>
      <w:r>
        <w:t>General</w:t>
      </w:r>
      <w:r>
        <w:tab/>
      </w:r>
      <w:r>
        <w:fldChar w:fldCharType="begin" w:fldLock="1"/>
      </w:r>
      <w:r>
        <w:instrText xml:space="preserve"> PAGEREF _Toc45029355 \h </w:instrText>
      </w:r>
      <w:r>
        <w:fldChar w:fldCharType="separate"/>
      </w:r>
      <w:r>
        <w:t>239</w:t>
      </w:r>
      <w:r>
        <w:fldChar w:fldCharType="end"/>
      </w:r>
    </w:p>
    <w:p w14:paraId="1BE7B7CD" w14:textId="1B2EFD4A" w:rsidR="008B692A" w:rsidRPr="00AC746E" w:rsidRDefault="008B692A">
      <w:pPr>
        <w:pStyle w:val="TOC4"/>
        <w:rPr>
          <w:rFonts w:ascii="Calibri" w:hAnsi="Calibri"/>
          <w:sz w:val="22"/>
          <w:szCs w:val="22"/>
          <w:lang w:eastAsia="en-GB"/>
        </w:rPr>
      </w:pPr>
      <w:r w:rsidRPr="007F78C5">
        <w:rPr>
          <w:lang w:val="en-US"/>
        </w:rPr>
        <w:t>6.6.6.2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_Toc45029356 \h </w:instrText>
      </w:r>
      <w:r>
        <w:fldChar w:fldCharType="separate"/>
      </w:r>
      <w:r>
        <w:t>240</w:t>
      </w:r>
      <w:r>
        <w:fldChar w:fldCharType="end"/>
      </w:r>
    </w:p>
    <w:p w14:paraId="2382FBA1" w14:textId="63F5CF9D" w:rsidR="008B692A" w:rsidRPr="00AC746E" w:rsidRDefault="008B692A">
      <w:pPr>
        <w:pStyle w:val="TOC5"/>
        <w:rPr>
          <w:rFonts w:ascii="Calibri" w:hAnsi="Calibri"/>
          <w:sz w:val="22"/>
          <w:szCs w:val="22"/>
          <w:lang w:eastAsia="en-GB"/>
        </w:rPr>
      </w:pPr>
      <w:r>
        <w:t>6.6.6.2.1</w:t>
      </w:r>
      <w:r w:rsidRPr="00AC746E">
        <w:rPr>
          <w:rFonts w:ascii="Calibri" w:hAnsi="Calibri"/>
          <w:sz w:val="22"/>
          <w:szCs w:val="22"/>
          <w:lang w:eastAsia="en-GB"/>
        </w:rPr>
        <w:tab/>
      </w:r>
      <w:r>
        <w:t>Introduction</w:t>
      </w:r>
      <w:r>
        <w:tab/>
      </w:r>
      <w:r>
        <w:fldChar w:fldCharType="begin" w:fldLock="1"/>
      </w:r>
      <w:r>
        <w:instrText xml:space="preserve"> PAGEREF _Toc45029357 \h </w:instrText>
      </w:r>
      <w:r>
        <w:fldChar w:fldCharType="separate"/>
      </w:r>
      <w:r>
        <w:t>240</w:t>
      </w:r>
      <w:r>
        <w:fldChar w:fldCharType="end"/>
      </w:r>
    </w:p>
    <w:p w14:paraId="72FC2641" w14:textId="540A63A5" w:rsidR="008B692A" w:rsidRPr="00AC746E" w:rsidRDefault="008B692A">
      <w:pPr>
        <w:pStyle w:val="TOC5"/>
        <w:rPr>
          <w:rFonts w:ascii="Calibri" w:hAnsi="Calibri"/>
          <w:sz w:val="22"/>
          <w:szCs w:val="22"/>
          <w:lang w:eastAsia="en-GB"/>
        </w:rPr>
      </w:pPr>
      <w:r>
        <w:t>6.6.6.2.2</w:t>
      </w:r>
      <w:r w:rsidRPr="00AC746E">
        <w:rPr>
          <w:rFonts w:ascii="Calibri" w:hAnsi="Calibri"/>
          <w:sz w:val="22"/>
          <w:szCs w:val="22"/>
          <w:lang w:eastAsia="en-GB"/>
        </w:rPr>
        <w:tab/>
      </w:r>
      <w:r>
        <w:t>Type: AuthorizationData</w:t>
      </w:r>
      <w:r>
        <w:tab/>
      </w:r>
      <w:r>
        <w:fldChar w:fldCharType="begin" w:fldLock="1"/>
      </w:r>
      <w:r>
        <w:instrText xml:space="preserve"> PAGEREF _Toc45029358 \h </w:instrText>
      </w:r>
      <w:r>
        <w:fldChar w:fldCharType="separate"/>
      </w:r>
      <w:r>
        <w:t>240</w:t>
      </w:r>
      <w:r>
        <w:fldChar w:fldCharType="end"/>
      </w:r>
    </w:p>
    <w:p w14:paraId="4E54727D" w14:textId="6F27124F" w:rsidR="008B692A" w:rsidRPr="00AC746E" w:rsidRDefault="008B692A">
      <w:pPr>
        <w:pStyle w:val="TOC5"/>
        <w:rPr>
          <w:rFonts w:ascii="Calibri" w:hAnsi="Calibri"/>
          <w:sz w:val="22"/>
          <w:szCs w:val="22"/>
          <w:lang w:eastAsia="en-GB"/>
        </w:rPr>
      </w:pPr>
      <w:r>
        <w:t>6.6.6.2.3</w:t>
      </w:r>
      <w:r w:rsidRPr="00AC746E">
        <w:rPr>
          <w:rFonts w:ascii="Calibri" w:hAnsi="Calibri"/>
          <w:sz w:val="22"/>
          <w:szCs w:val="22"/>
          <w:lang w:eastAsia="en-GB"/>
        </w:rPr>
        <w:tab/>
      </w:r>
      <w:r>
        <w:t>Type: UserIdentifier</w:t>
      </w:r>
      <w:r>
        <w:tab/>
      </w:r>
      <w:r>
        <w:fldChar w:fldCharType="begin" w:fldLock="1"/>
      </w:r>
      <w:r>
        <w:instrText xml:space="preserve"> PAGEREF _Toc45029359 \h </w:instrText>
      </w:r>
      <w:r>
        <w:fldChar w:fldCharType="separate"/>
      </w:r>
      <w:r>
        <w:t>240</w:t>
      </w:r>
      <w:r>
        <w:fldChar w:fldCharType="end"/>
      </w:r>
    </w:p>
    <w:p w14:paraId="18B90E63" w14:textId="2D4C4FF6" w:rsidR="008B692A" w:rsidRPr="00AC746E" w:rsidRDefault="008B692A">
      <w:pPr>
        <w:pStyle w:val="TOC5"/>
        <w:rPr>
          <w:rFonts w:ascii="Calibri" w:hAnsi="Calibri"/>
          <w:sz w:val="22"/>
          <w:szCs w:val="22"/>
          <w:lang w:eastAsia="en-GB"/>
        </w:rPr>
      </w:pPr>
      <w:r>
        <w:t>6.6.6.2.4</w:t>
      </w:r>
      <w:r w:rsidRPr="00AC746E">
        <w:rPr>
          <w:rFonts w:ascii="Calibri" w:hAnsi="Calibri"/>
          <w:sz w:val="22"/>
          <w:szCs w:val="22"/>
          <w:lang w:eastAsia="en-GB"/>
        </w:rPr>
        <w:tab/>
      </w:r>
      <w:r>
        <w:t>Type: NiddAuthUpdateInfo</w:t>
      </w:r>
      <w:r>
        <w:tab/>
      </w:r>
      <w:r>
        <w:fldChar w:fldCharType="begin" w:fldLock="1"/>
      </w:r>
      <w:r>
        <w:instrText xml:space="preserve"> PAGEREF _Toc45029360 \h </w:instrText>
      </w:r>
      <w:r>
        <w:fldChar w:fldCharType="separate"/>
      </w:r>
      <w:r>
        <w:t>241</w:t>
      </w:r>
      <w:r>
        <w:fldChar w:fldCharType="end"/>
      </w:r>
    </w:p>
    <w:p w14:paraId="0E69B1CD" w14:textId="7805BB63" w:rsidR="008B692A" w:rsidRPr="00AC746E" w:rsidRDefault="008B692A">
      <w:pPr>
        <w:pStyle w:val="TOC5"/>
        <w:rPr>
          <w:rFonts w:ascii="Calibri" w:hAnsi="Calibri"/>
          <w:sz w:val="22"/>
          <w:szCs w:val="22"/>
          <w:lang w:eastAsia="en-GB"/>
        </w:rPr>
      </w:pPr>
      <w:r>
        <w:t>6.6.6.2.5</w:t>
      </w:r>
      <w:r w:rsidRPr="00AC746E">
        <w:rPr>
          <w:rFonts w:ascii="Calibri" w:hAnsi="Calibri"/>
          <w:sz w:val="22"/>
          <w:szCs w:val="22"/>
          <w:lang w:eastAsia="en-GB"/>
        </w:rPr>
        <w:tab/>
      </w:r>
      <w:r>
        <w:t>Type: NiddAuthUpdateNotification</w:t>
      </w:r>
      <w:r>
        <w:tab/>
      </w:r>
      <w:r>
        <w:fldChar w:fldCharType="begin" w:fldLock="1"/>
      </w:r>
      <w:r>
        <w:instrText xml:space="preserve"> PAGEREF _Toc45029361 \h </w:instrText>
      </w:r>
      <w:r>
        <w:fldChar w:fldCharType="separate"/>
      </w:r>
      <w:r>
        <w:t>241</w:t>
      </w:r>
      <w:r>
        <w:fldChar w:fldCharType="end"/>
      </w:r>
    </w:p>
    <w:p w14:paraId="07D6C40B" w14:textId="3A0AD6DE" w:rsidR="008B692A" w:rsidRPr="00AC746E" w:rsidRDefault="008B692A">
      <w:pPr>
        <w:pStyle w:val="TOC5"/>
        <w:rPr>
          <w:rFonts w:ascii="Calibri" w:hAnsi="Calibri"/>
          <w:sz w:val="22"/>
          <w:szCs w:val="22"/>
          <w:lang w:eastAsia="en-GB"/>
        </w:rPr>
      </w:pPr>
      <w:r>
        <w:t>6.6.6.2.6</w:t>
      </w:r>
      <w:r w:rsidRPr="00AC746E">
        <w:rPr>
          <w:rFonts w:ascii="Calibri" w:hAnsi="Calibri"/>
          <w:sz w:val="22"/>
          <w:szCs w:val="22"/>
          <w:lang w:eastAsia="en-GB"/>
        </w:rPr>
        <w:tab/>
      </w:r>
      <w:r>
        <w:t>Type: AuthorizationInfo</w:t>
      </w:r>
      <w:r>
        <w:tab/>
      </w:r>
      <w:r>
        <w:fldChar w:fldCharType="begin" w:fldLock="1"/>
      </w:r>
      <w:r>
        <w:instrText xml:space="preserve"> PAGEREF _Toc45029362 \h </w:instrText>
      </w:r>
      <w:r>
        <w:fldChar w:fldCharType="separate"/>
      </w:r>
      <w:r>
        <w:t>241</w:t>
      </w:r>
      <w:r>
        <w:fldChar w:fldCharType="end"/>
      </w:r>
    </w:p>
    <w:p w14:paraId="552B80CF" w14:textId="13247D6A" w:rsidR="008B692A" w:rsidRPr="00AC746E" w:rsidRDefault="008B692A">
      <w:pPr>
        <w:pStyle w:val="TOC4"/>
        <w:rPr>
          <w:rFonts w:ascii="Calibri" w:hAnsi="Calibri"/>
          <w:sz w:val="22"/>
          <w:szCs w:val="22"/>
          <w:lang w:eastAsia="en-GB"/>
        </w:rPr>
      </w:pPr>
      <w:r w:rsidRPr="007F78C5">
        <w:rPr>
          <w:lang w:val="en-US"/>
        </w:rPr>
        <w:t>6.6.6.3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_Toc45029363 \h </w:instrText>
      </w:r>
      <w:r>
        <w:fldChar w:fldCharType="separate"/>
      </w:r>
      <w:r>
        <w:t>241</w:t>
      </w:r>
      <w:r>
        <w:fldChar w:fldCharType="end"/>
      </w:r>
    </w:p>
    <w:p w14:paraId="00F9627D" w14:textId="49B97ECD" w:rsidR="008B692A" w:rsidRPr="00AC746E" w:rsidRDefault="008B692A">
      <w:pPr>
        <w:pStyle w:val="TOC5"/>
        <w:rPr>
          <w:rFonts w:ascii="Calibri" w:hAnsi="Calibri"/>
          <w:sz w:val="22"/>
          <w:szCs w:val="22"/>
          <w:lang w:eastAsia="en-GB"/>
        </w:rPr>
      </w:pPr>
      <w:r>
        <w:t>6.6.6.3.1</w:t>
      </w:r>
      <w:r w:rsidRPr="00AC746E">
        <w:rPr>
          <w:rFonts w:ascii="Calibri" w:hAnsi="Calibri"/>
          <w:sz w:val="22"/>
          <w:szCs w:val="22"/>
          <w:lang w:eastAsia="en-GB"/>
        </w:rPr>
        <w:tab/>
      </w:r>
      <w:r>
        <w:t>Introduction</w:t>
      </w:r>
      <w:r>
        <w:tab/>
      </w:r>
      <w:r>
        <w:fldChar w:fldCharType="begin" w:fldLock="1"/>
      </w:r>
      <w:r>
        <w:instrText xml:space="preserve"> PAGEREF _Toc45029364 \h </w:instrText>
      </w:r>
      <w:r>
        <w:fldChar w:fldCharType="separate"/>
      </w:r>
      <w:r>
        <w:t>241</w:t>
      </w:r>
      <w:r>
        <w:fldChar w:fldCharType="end"/>
      </w:r>
    </w:p>
    <w:p w14:paraId="7A440E5A" w14:textId="0A0CA247" w:rsidR="008B692A" w:rsidRPr="00AC746E" w:rsidRDefault="008B692A">
      <w:pPr>
        <w:pStyle w:val="TOC5"/>
        <w:rPr>
          <w:rFonts w:ascii="Calibri" w:hAnsi="Calibri"/>
          <w:sz w:val="22"/>
          <w:szCs w:val="22"/>
          <w:lang w:eastAsia="en-GB"/>
        </w:rPr>
      </w:pPr>
      <w:r>
        <w:t>6.6.6.3.2</w:t>
      </w:r>
      <w:r w:rsidRPr="00AC746E">
        <w:rPr>
          <w:rFonts w:ascii="Calibri" w:hAnsi="Calibri"/>
          <w:sz w:val="22"/>
          <w:szCs w:val="22"/>
          <w:lang w:eastAsia="en-GB"/>
        </w:rPr>
        <w:tab/>
      </w:r>
      <w:r>
        <w:t>Simple data types</w:t>
      </w:r>
      <w:r>
        <w:tab/>
      </w:r>
      <w:r>
        <w:fldChar w:fldCharType="begin" w:fldLock="1"/>
      </w:r>
      <w:r>
        <w:instrText xml:space="preserve"> PAGEREF _Toc45029365 \h </w:instrText>
      </w:r>
      <w:r>
        <w:fldChar w:fldCharType="separate"/>
      </w:r>
      <w:r>
        <w:t>241</w:t>
      </w:r>
      <w:r>
        <w:fldChar w:fldCharType="end"/>
      </w:r>
    </w:p>
    <w:p w14:paraId="1FE794B3" w14:textId="121A08FA" w:rsidR="008B692A" w:rsidRPr="00AC746E" w:rsidRDefault="008B692A">
      <w:pPr>
        <w:pStyle w:val="TOC3"/>
        <w:rPr>
          <w:rFonts w:ascii="Calibri" w:hAnsi="Calibri"/>
          <w:sz w:val="22"/>
          <w:szCs w:val="22"/>
          <w:lang w:eastAsia="en-GB"/>
        </w:rPr>
      </w:pPr>
      <w:r>
        <w:t>6.6.7</w:t>
      </w:r>
      <w:r w:rsidRPr="00AC746E">
        <w:rPr>
          <w:rFonts w:ascii="Calibri" w:hAnsi="Calibri"/>
          <w:sz w:val="22"/>
          <w:szCs w:val="22"/>
          <w:lang w:eastAsia="en-GB"/>
        </w:rPr>
        <w:tab/>
      </w:r>
      <w:r>
        <w:t>Error Handling</w:t>
      </w:r>
      <w:r>
        <w:tab/>
      </w:r>
      <w:r>
        <w:fldChar w:fldCharType="begin" w:fldLock="1"/>
      </w:r>
      <w:r>
        <w:instrText xml:space="preserve"> PAGEREF _Toc45029366 \h </w:instrText>
      </w:r>
      <w:r>
        <w:fldChar w:fldCharType="separate"/>
      </w:r>
      <w:r>
        <w:t>242</w:t>
      </w:r>
      <w:r>
        <w:fldChar w:fldCharType="end"/>
      </w:r>
    </w:p>
    <w:p w14:paraId="12405BBD" w14:textId="3467351B" w:rsidR="008B692A" w:rsidRPr="00AC746E" w:rsidRDefault="008B692A">
      <w:pPr>
        <w:pStyle w:val="TOC4"/>
        <w:rPr>
          <w:rFonts w:ascii="Calibri" w:hAnsi="Calibri"/>
          <w:sz w:val="22"/>
          <w:szCs w:val="22"/>
          <w:lang w:eastAsia="en-GB"/>
        </w:rPr>
      </w:pPr>
      <w:r>
        <w:t>6.6.7.1</w:t>
      </w:r>
      <w:r w:rsidRPr="00AC746E">
        <w:rPr>
          <w:rFonts w:ascii="Calibri" w:hAnsi="Calibri"/>
          <w:sz w:val="22"/>
          <w:szCs w:val="22"/>
          <w:lang w:eastAsia="en-GB"/>
        </w:rPr>
        <w:tab/>
      </w:r>
      <w:r>
        <w:t>General</w:t>
      </w:r>
      <w:r>
        <w:tab/>
      </w:r>
      <w:r>
        <w:fldChar w:fldCharType="begin" w:fldLock="1"/>
      </w:r>
      <w:r>
        <w:instrText xml:space="preserve"> PAGEREF _Toc45029367 \h </w:instrText>
      </w:r>
      <w:r>
        <w:fldChar w:fldCharType="separate"/>
      </w:r>
      <w:r>
        <w:t>242</w:t>
      </w:r>
      <w:r>
        <w:fldChar w:fldCharType="end"/>
      </w:r>
    </w:p>
    <w:p w14:paraId="4A0C2ACA" w14:textId="0898070E" w:rsidR="008B692A" w:rsidRPr="00AC746E" w:rsidRDefault="008B692A">
      <w:pPr>
        <w:pStyle w:val="TOC4"/>
        <w:rPr>
          <w:rFonts w:ascii="Calibri" w:hAnsi="Calibri"/>
          <w:sz w:val="22"/>
          <w:szCs w:val="22"/>
          <w:lang w:eastAsia="en-GB"/>
        </w:rPr>
      </w:pPr>
      <w:r>
        <w:t>6.6.7.2</w:t>
      </w:r>
      <w:r w:rsidRPr="00AC746E">
        <w:rPr>
          <w:rFonts w:ascii="Calibri" w:hAnsi="Calibri"/>
          <w:sz w:val="22"/>
          <w:szCs w:val="22"/>
          <w:lang w:eastAsia="en-GB"/>
        </w:rPr>
        <w:tab/>
      </w:r>
      <w:r>
        <w:t>Protocol Errors</w:t>
      </w:r>
      <w:r>
        <w:tab/>
      </w:r>
      <w:r>
        <w:fldChar w:fldCharType="begin" w:fldLock="1"/>
      </w:r>
      <w:r>
        <w:instrText xml:space="preserve"> PAGEREF _Toc45029368 \h </w:instrText>
      </w:r>
      <w:r>
        <w:fldChar w:fldCharType="separate"/>
      </w:r>
      <w:r>
        <w:t>242</w:t>
      </w:r>
      <w:r>
        <w:fldChar w:fldCharType="end"/>
      </w:r>
    </w:p>
    <w:p w14:paraId="4FD26C03" w14:textId="35AFDA8E" w:rsidR="008B692A" w:rsidRPr="00AC746E" w:rsidRDefault="008B692A">
      <w:pPr>
        <w:pStyle w:val="TOC4"/>
        <w:rPr>
          <w:rFonts w:ascii="Calibri" w:hAnsi="Calibri"/>
          <w:sz w:val="22"/>
          <w:szCs w:val="22"/>
          <w:lang w:eastAsia="en-GB"/>
        </w:rPr>
      </w:pPr>
      <w:r>
        <w:t>6.6.7.3</w:t>
      </w:r>
      <w:r w:rsidRPr="00AC746E">
        <w:rPr>
          <w:rFonts w:ascii="Calibri" w:hAnsi="Calibri"/>
          <w:sz w:val="22"/>
          <w:szCs w:val="22"/>
          <w:lang w:eastAsia="en-GB"/>
        </w:rPr>
        <w:tab/>
      </w:r>
      <w:r>
        <w:t>Application Errors</w:t>
      </w:r>
      <w:r>
        <w:tab/>
      </w:r>
      <w:r>
        <w:fldChar w:fldCharType="begin" w:fldLock="1"/>
      </w:r>
      <w:r>
        <w:instrText xml:space="preserve"> PAGEREF _Toc45029369 \h </w:instrText>
      </w:r>
      <w:r>
        <w:fldChar w:fldCharType="separate"/>
      </w:r>
      <w:r>
        <w:t>242</w:t>
      </w:r>
      <w:r>
        <w:fldChar w:fldCharType="end"/>
      </w:r>
    </w:p>
    <w:p w14:paraId="568686C1" w14:textId="72C60D73" w:rsidR="008B692A" w:rsidRPr="00AC746E" w:rsidRDefault="008B692A">
      <w:pPr>
        <w:pStyle w:val="TOC3"/>
        <w:rPr>
          <w:rFonts w:ascii="Calibri" w:hAnsi="Calibri"/>
          <w:sz w:val="22"/>
          <w:szCs w:val="22"/>
          <w:lang w:eastAsia="en-GB"/>
        </w:rPr>
      </w:pPr>
      <w:r>
        <w:t>6.6.8</w:t>
      </w:r>
      <w:r w:rsidRPr="00AC746E">
        <w:rPr>
          <w:rFonts w:ascii="Calibri" w:hAnsi="Calibri"/>
          <w:sz w:val="22"/>
          <w:szCs w:val="22"/>
          <w:lang w:eastAsia="en-GB"/>
        </w:rPr>
        <w:tab/>
      </w:r>
      <w:r>
        <w:t>Feature Negotiation</w:t>
      </w:r>
      <w:r>
        <w:tab/>
      </w:r>
      <w:r>
        <w:fldChar w:fldCharType="begin" w:fldLock="1"/>
      </w:r>
      <w:r>
        <w:instrText xml:space="preserve"> PAGEREF _Toc45029370 \h </w:instrText>
      </w:r>
      <w:r>
        <w:fldChar w:fldCharType="separate"/>
      </w:r>
      <w:r>
        <w:t>242</w:t>
      </w:r>
      <w:r>
        <w:fldChar w:fldCharType="end"/>
      </w:r>
    </w:p>
    <w:p w14:paraId="01EC87E3" w14:textId="395282E7" w:rsidR="008B692A" w:rsidRPr="00AC746E" w:rsidRDefault="008B692A">
      <w:pPr>
        <w:pStyle w:val="TOC3"/>
        <w:rPr>
          <w:rFonts w:ascii="Calibri" w:hAnsi="Calibri"/>
          <w:sz w:val="22"/>
          <w:szCs w:val="22"/>
          <w:lang w:eastAsia="en-GB"/>
        </w:rPr>
      </w:pPr>
      <w:r w:rsidRPr="007F78C5">
        <w:rPr>
          <w:lang w:val="en-US"/>
        </w:rPr>
        <w:t>6.6.9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_Toc45029371 \h </w:instrText>
      </w:r>
      <w:r>
        <w:fldChar w:fldCharType="separate"/>
      </w:r>
      <w:r>
        <w:t>242</w:t>
      </w:r>
      <w:r>
        <w:fldChar w:fldCharType="end"/>
      </w:r>
    </w:p>
    <w:p w14:paraId="6A25C6E9" w14:textId="603B94B2" w:rsidR="008B692A" w:rsidRPr="00AC746E" w:rsidRDefault="008B692A">
      <w:pPr>
        <w:pStyle w:val="TOC2"/>
        <w:rPr>
          <w:rFonts w:ascii="Calibri" w:hAnsi="Calibri"/>
          <w:sz w:val="22"/>
          <w:szCs w:val="22"/>
          <w:lang w:eastAsia="en-GB"/>
        </w:rPr>
      </w:pPr>
      <w:r>
        <w:t>6.7</w:t>
      </w:r>
      <w:r w:rsidRPr="00AC746E">
        <w:rPr>
          <w:rFonts w:ascii="Calibri" w:hAnsi="Calibri"/>
          <w:sz w:val="22"/>
          <w:szCs w:val="22"/>
          <w:lang w:eastAsia="en-GB"/>
        </w:rPr>
        <w:tab/>
      </w:r>
      <w:r>
        <w:t>Nudm_MT Service API</w:t>
      </w:r>
      <w:r>
        <w:tab/>
      </w:r>
      <w:r>
        <w:fldChar w:fldCharType="begin" w:fldLock="1"/>
      </w:r>
      <w:r>
        <w:instrText xml:space="preserve"> PAGEREF _Toc45029372 \h </w:instrText>
      </w:r>
      <w:r>
        <w:fldChar w:fldCharType="separate"/>
      </w:r>
      <w:r>
        <w:t>242</w:t>
      </w:r>
      <w:r>
        <w:fldChar w:fldCharType="end"/>
      </w:r>
    </w:p>
    <w:p w14:paraId="464CC25F" w14:textId="33D9C481" w:rsidR="008B692A" w:rsidRPr="00AC746E" w:rsidRDefault="008B692A">
      <w:pPr>
        <w:pStyle w:val="TOC3"/>
        <w:rPr>
          <w:rFonts w:ascii="Calibri" w:hAnsi="Calibri"/>
          <w:sz w:val="22"/>
          <w:szCs w:val="22"/>
          <w:lang w:eastAsia="en-GB"/>
        </w:rPr>
      </w:pPr>
      <w:r>
        <w:t>6.7.1</w:t>
      </w:r>
      <w:r w:rsidRPr="00AC746E">
        <w:rPr>
          <w:rFonts w:ascii="Calibri" w:hAnsi="Calibri"/>
          <w:sz w:val="22"/>
          <w:szCs w:val="22"/>
          <w:lang w:eastAsia="en-GB"/>
        </w:rPr>
        <w:tab/>
      </w:r>
      <w:r>
        <w:t>API URI</w:t>
      </w:r>
      <w:r>
        <w:tab/>
      </w:r>
      <w:r>
        <w:fldChar w:fldCharType="begin" w:fldLock="1"/>
      </w:r>
      <w:r>
        <w:instrText xml:space="preserve"> PAGEREF _Toc45029373 \h </w:instrText>
      </w:r>
      <w:r>
        <w:fldChar w:fldCharType="separate"/>
      </w:r>
      <w:r>
        <w:t>242</w:t>
      </w:r>
      <w:r>
        <w:fldChar w:fldCharType="end"/>
      </w:r>
    </w:p>
    <w:p w14:paraId="09C98C4F" w14:textId="18DF3BDF" w:rsidR="008B692A" w:rsidRPr="00AC746E" w:rsidRDefault="008B692A">
      <w:pPr>
        <w:pStyle w:val="TOC3"/>
        <w:rPr>
          <w:rFonts w:ascii="Calibri" w:hAnsi="Calibri"/>
          <w:sz w:val="22"/>
          <w:szCs w:val="22"/>
          <w:lang w:eastAsia="en-GB"/>
        </w:rPr>
      </w:pPr>
      <w:r>
        <w:t>6.7.2</w:t>
      </w:r>
      <w:r w:rsidRPr="00AC746E">
        <w:rPr>
          <w:rFonts w:ascii="Calibri" w:hAnsi="Calibri"/>
          <w:sz w:val="22"/>
          <w:szCs w:val="22"/>
          <w:lang w:eastAsia="en-GB"/>
        </w:rPr>
        <w:tab/>
      </w:r>
      <w:r>
        <w:t>Usage of HTTP</w:t>
      </w:r>
      <w:r>
        <w:tab/>
      </w:r>
      <w:r>
        <w:fldChar w:fldCharType="begin" w:fldLock="1"/>
      </w:r>
      <w:r>
        <w:instrText xml:space="preserve"> PAGEREF _Toc45029374 \h </w:instrText>
      </w:r>
      <w:r>
        <w:fldChar w:fldCharType="separate"/>
      </w:r>
      <w:r>
        <w:t>243</w:t>
      </w:r>
      <w:r>
        <w:fldChar w:fldCharType="end"/>
      </w:r>
    </w:p>
    <w:p w14:paraId="1418655B" w14:textId="0860DA58" w:rsidR="008B692A" w:rsidRPr="00AC746E" w:rsidRDefault="008B692A">
      <w:pPr>
        <w:pStyle w:val="TOC4"/>
        <w:rPr>
          <w:rFonts w:ascii="Calibri" w:hAnsi="Calibri"/>
          <w:sz w:val="22"/>
          <w:szCs w:val="22"/>
          <w:lang w:eastAsia="en-GB"/>
        </w:rPr>
      </w:pPr>
      <w:r>
        <w:t>6.7.2.1</w:t>
      </w:r>
      <w:r w:rsidRPr="00AC746E">
        <w:rPr>
          <w:rFonts w:ascii="Calibri" w:hAnsi="Calibri"/>
          <w:sz w:val="22"/>
          <w:szCs w:val="22"/>
          <w:lang w:eastAsia="en-GB"/>
        </w:rPr>
        <w:tab/>
      </w:r>
      <w:r>
        <w:t>General</w:t>
      </w:r>
      <w:r>
        <w:tab/>
      </w:r>
      <w:r>
        <w:fldChar w:fldCharType="begin" w:fldLock="1"/>
      </w:r>
      <w:r>
        <w:instrText xml:space="preserve"> PAGEREF _Toc45029375 \h </w:instrText>
      </w:r>
      <w:r>
        <w:fldChar w:fldCharType="separate"/>
      </w:r>
      <w:r>
        <w:t>243</w:t>
      </w:r>
      <w:r>
        <w:fldChar w:fldCharType="end"/>
      </w:r>
    </w:p>
    <w:p w14:paraId="06F4FF72" w14:textId="519C82E6" w:rsidR="008B692A" w:rsidRPr="00AC746E" w:rsidRDefault="008B692A">
      <w:pPr>
        <w:pStyle w:val="TOC4"/>
        <w:rPr>
          <w:rFonts w:ascii="Calibri" w:hAnsi="Calibri"/>
          <w:sz w:val="22"/>
          <w:szCs w:val="22"/>
          <w:lang w:eastAsia="en-GB"/>
        </w:rPr>
      </w:pPr>
      <w:r>
        <w:t>6.7.2.2</w:t>
      </w:r>
      <w:r w:rsidRPr="00AC746E">
        <w:rPr>
          <w:rFonts w:ascii="Calibri" w:hAnsi="Calibri"/>
          <w:sz w:val="22"/>
          <w:szCs w:val="22"/>
          <w:lang w:eastAsia="en-GB"/>
        </w:rPr>
        <w:tab/>
      </w:r>
      <w:r>
        <w:t>HTTP standard headers</w:t>
      </w:r>
      <w:r>
        <w:tab/>
      </w:r>
      <w:r>
        <w:fldChar w:fldCharType="begin" w:fldLock="1"/>
      </w:r>
      <w:r>
        <w:instrText xml:space="preserve"> PAGEREF _Toc45029376 \h </w:instrText>
      </w:r>
      <w:r>
        <w:fldChar w:fldCharType="separate"/>
      </w:r>
      <w:r>
        <w:t>243</w:t>
      </w:r>
      <w:r>
        <w:fldChar w:fldCharType="end"/>
      </w:r>
    </w:p>
    <w:p w14:paraId="7FF87268" w14:textId="5DCD3EB5" w:rsidR="008B692A" w:rsidRPr="00AC746E" w:rsidRDefault="008B692A">
      <w:pPr>
        <w:pStyle w:val="TOC5"/>
        <w:rPr>
          <w:rFonts w:ascii="Calibri" w:hAnsi="Calibri"/>
          <w:sz w:val="22"/>
          <w:szCs w:val="22"/>
          <w:lang w:eastAsia="en-GB"/>
        </w:rPr>
      </w:pPr>
      <w:r>
        <w:t>6.7.2.2.1</w:t>
      </w:r>
      <w:r w:rsidRPr="00AC746E">
        <w:rPr>
          <w:rFonts w:ascii="Calibri" w:hAnsi="Calibri"/>
          <w:sz w:val="22"/>
          <w:szCs w:val="22"/>
          <w:lang w:eastAsia="en-GB"/>
        </w:rPr>
        <w:tab/>
      </w:r>
      <w:r>
        <w:rPr>
          <w:lang w:eastAsia="zh-CN"/>
        </w:rPr>
        <w:t>General</w:t>
      </w:r>
      <w:r>
        <w:tab/>
      </w:r>
      <w:r>
        <w:fldChar w:fldCharType="begin" w:fldLock="1"/>
      </w:r>
      <w:r>
        <w:instrText xml:space="preserve"> PAGEREF _Toc45029377 \h </w:instrText>
      </w:r>
      <w:r>
        <w:fldChar w:fldCharType="separate"/>
      </w:r>
      <w:r>
        <w:t>243</w:t>
      </w:r>
      <w:r>
        <w:fldChar w:fldCharType="end"/>
      </w:r>
    </w:p>
    <w:p w14:paraId="7949F03F" w14:textId="0F783ED5" w:rsidR="008B692A" w:rsidRPr="00AC746E" w:rsidRDefault="008B692A">
      <w:pPr>
        <w:pStyle w:val="TOC5"/>
        <w:rPr>
          <w:rFonts w:ascii="Calibri" w:hAnsi="Calibri"/>
          <w:sz w:val="22"/>
          <w:szCs w:val="22"/>
          <w:lang w:eastAsia="en-GB"/>
        </w:rPr>
      </w:pPr>
      <w:r>
        <w:t>6.7.2.2.2</w:t>
      </w:r>
      <w:r w:rsidRPr="00AC746E">
        <w:rPr>
          <w:rFonts w:ascii="Calibri" w:hAnsi="Calibri"/>
          <w:sz w:val="22"/>
          <w:szCs w:val="22"/>
          <w:lang w:eastAsia="en-GB"/>
        </w:rPr>
        <w:tab/>
      </w:r>
      <w:r>
        <w:t>Content type</w:t>
      </w:r>
      <w:r>
        <w:tab/>
      </w:r>
      <w:r>
        <w:fldChar w:fldCharType="begin" w:fldLock="1"/>
      </w:r>
      <w:r>
        <w:instrText xml:space="preserve"> PAGEREF _Toc45029378 \h </w:instrText>
      </w:r>
      <w:r>
        <w:fldChar w:fldCharType="separate"/>
      </w:r>
      <w:r>
        <w:t>243</w:t>
      </w:r>
      <w:r>
        <w:fldChar w:fldCharType="end"/>
      </w:r>
    </w:p>
    <w:p w14:paraId="24929374" w14:textId="195788D7" w:rsidR="008B692A" w:rsidRPr="00AC746E" w:rsidRDefault="008B692A">
      <w:pPr>
        <w:pStyle w:val="TOC4"/>
        <w:rPr>
          <w:rFonts w:ascii="Calibri" w:hAnsi="Calibri"/>
          <w:sz w:val="22"/>
          <w:szCs w:val="22"/>
          <w:lang w:eastAsia="en-GB"/>
        </w:rPr>
      </w:pPr>
      <w:r>
        <w:t>6.7.2.3</w:t>
      </w:r>
      <w:r w:rsidRPr="00AC746E">
        <w:rPr>
          <w:rFonts w:ascii="Calibri" w:hAnsi="Calibri"/>
          <w:sz w:val="22"/>
          <w:szCs w:val="22"/>
          <w:lang w:eastAsia="en-GB"/>
        </w:rPr>
        <w:tab/>
      </w:r>
      <w:r>
        <w:t>HTTP custom headers</w:t>
      </w:r>
      <w:r>
        <w:tab/>
      </w:r>
      <w:r>
        <w:fldChar w:fldCharType="begin" w:fldLock="1"/>
      </w:r>
      <w:r>
        <w:instrText xml:space="preserve"> PAGEREF _Toc45029379 \h </w:instrText>
      </w:r>
      <w:r>
        <w:fldChar w:fldCharType="separate"/>
      </w:r>
      <w:r>
        <w:t>243</w:t>
      </w:r>
      <w:r>
        <w:fldChar w:fldCharType="end"/>
      </w:r>
    </w:p>
    <w:p w14:paraId="262F98A4" w14:textId="491F89D0" w:rsidR="008B692A" w:rsidRPr="00AC746E" w:rsidRDefault="008B692A">
      <w:pPr>
        <w:pStyle w:val="TOC5"/>
        <w:rPr>
          <w:rFonts w:ascii="Calibri" w:hAnsi="Calibri"/>
          <w:sz w:val="22"/>
          <w:szCs w:val="22"/>
          <w:lang w:eastAsia="en-GB"/>
        </w:rPr>
      </w:pPr>
      <w:r>
        <w:t>6.7.2.3.1</w:t>
      </w:r>
      <w:r w:rsidRPr="00AC746E">
        <w:rPr>
          <w:rFonts w:ascii="Calibri" w:hAnsi="Calibri"/>
          <w:sz w:val="22"/>
          <w:szCs w:val="22"/>
          <w:lang w:eastAsia="en-GB"/>
        </w:rPr>
        <w:tab/>
      </w:r>
      <w:r>
        <w:rPr>
          <w:lang w:eastAsia="zh-CN"/>
        </w:rPr>
        <w:t>General</w:t>
      </w:r>
      <w:r>
        <w:tab/>
      </w:r>
      <w:r>
        <w:fldChar w:fldCharType="begin" w:fldLock="1"/>
      </w:r>
      <w:r>
        <w:instrText xml:space="preserve"> PAGEREF _Toc45029380 \h </w:instrText>
      </w:r>
      <w:r>
        <w:fldChar w:fldCharType="separate"/>
      </w:r>
      <w:r>
        <w:t>243</w:t>
      </w:r>
      <w:r>
        <w:fldChar w:fldCharType="end"/>
      </w:r>
    </w:p>
    <w:p w14:paraId="0AFF9AB5" w14:textId="7AEBF975" w:rsidR="008B692A" w:rsidRPr="00AC746E" w:rsidRDefault="008B692A">
      <w:pPr>
        <w:pStyle w:val="TOC3"/>
        <w:rPr>
          <w:rFonts w:ascii="Calibri" w:hAnsi="Calibri"/>
          <w:sz w:val="22"/>
          <w:szCs w:val="22"/>
          <w:lang w:eastAsia="en-GB"/>
        </w:rPr>
      </w:pPr>
      <w:r>
        <w:t>6.7.3</w:t>
      </w:r>
      <w:r w:rsidRPr="00AC746E">
        <w:rPr>
          <w:rFonts w:ascii="Calibri" w:hAnsi="Calibri"/>
          <w:sz w:val="22"/>
          <w:szCs w:val="22"/>
          <w:lang w:eastAsia="en-GB"/>
        </w:rPr>
        <w:tab/>
      </w:r>
      <w:r>
        <w:t>Resources</w:t>
      </w:r>
      <w:r>
        <w:tab/>
      </w:r>
      <w:r>
        <w:fldChar w:fldCharType="begin" w:fldLock="1"/>
      </w:r>
      <w:r>
        <w:instrText xml:space="preserve"> PAGEREF _Toc45029381 \h </w:instrText>
      </w:r>
      <w:r>
        <w:fldChar w:fldCharType="separate"/>
      </w:r>
      <w:r>
        <w:t>243</w:t>
      </w:r>
      <w:r>
        <w:fldChar w:fldCharType="end"/>
      </w:r>
    </w:p>
    <w:p w14:paraId="0ADEBE0A" w14:textId="655B1D45" w:rsidR="008B692A" w:rsidRPr="00AC746E" w:rsidRDefault="008B692A">
      <w:pPr>
        <w:pStyle w:val="TOC4"/>
        <w:rPr>
          <w:rFonts w:ascii="Calibri" w:hAnsi="Calibri"/>
          <w:sz w:val="22"/>
          <w:szCs w:val="22"/>
          <w:lang w:eastAsia="en-GB"/>
        </w:rPr>
      </w:pPr>
      <w:r>
        <w:t>6.7.3.1</w:t>
      </w:r>
      <w:r w:rsidRPr="00AC746E">
        <w:rPr>
          <w:rFonts w:ascii="Calibri" w:hAnsi="Calibri"/>
          <w:sz w:val="22"/>
          <w:szCs w:val="22"/>
          <w:lang w:eastAsia="en-GB"/>
        </w:rPr>
        <w:tab/>
      </w:r>
      <w:r>
        <w:t>Overview</w:t>
      </w:r>
      <w:r>
        <w:tab/>
      </w:r>
      <w:r>
        <w:fldChar w:fldCharType="begin" w:fldLock="1"/>
      </w:r>
      <w:r>
        <w:instrText xml:space="preserve"> PAGEREF _Toc45029382 \h </w:instrText>
      </w:r>
      <w:r>
        <w:fldChar w:fldCharType="separate"/>
      </w:r>
      <w:r>
        <w:t>243</w:t>
      </w:r>
      <w:r>
        <w:fldChar w:fldCharType="end"/>
      </w:r>
    </w:p>
    <w:p w14:paraId="1E2D4686" w14:textId="2A1481AF" w:rsidR="008B692A" w:rsidRPr="00AC746E" w:rsidRDefault="008B692A">
      <w:pPr>
        <w:pStyle w:val="TOC4"/>
        <w:rPr>
          <w:rFonts w:ascii="Calibri" w:hAnsi="Calibri"/>
          <w:sz w:val="22"/>
          <w:szCs w:val="22"/>
          <w:lang w:eastAsia="en-GB"/>
        </w:rPr>
      </w:pPr>
      <w:r>
        <w:t>6.7.3.2</w:t>
      </w:r>
      <w:r w:rsidRPr="00AC746E">
        <w:rPr>
          <w:rFonts w:ascii="Calibri" w:hAnsi="Calibri"/>
          <w:sz w:val="22"/>
          <w:szCs w:val="22"/>
          <w:lang w:eastAsia="en-GB"/>
        </w:rPr>
        <w:tab/>
      </w:r>
      <w:r>
        <w:t>Resource: UeInfo</w:t>
      </w:r>
      <w:r>
        <w:tab/>
      </w:r>
      <w:r>
        <w:fldChar w:fldCharType="begin" w:fldLock="1"/>
      </w:r>
      <w:r>
        <w:instrText xml:space="preserve"> PAGEREF _Toc45029383 \h </w:instrText>
      </w:r>
      <w:r>
        <w:fldChar w:fldCharType="separate"/>
      </w:r>
      <w:r>
        <w:t>244</w:t>
      </w:r>
      <w:r>
        <w:fldChar w:fldCharType="end"/>
      </w:r>
    </w:p>
    <w:p w14:paraId="49F741B2" w14:textId="4AD62849" w:rsidR="008B692A" w:rsidRPr="00AC746E" w:rsidRDefault="008B692A">
      <w:pPr>
        <w:pStyle w:val="TOC5"/>
        <w:rPr>
          <w:rFonts w:ascii="Calibri" w:hAnsi="Calibri"/>
          <w:sz w:val="22"/>
          <w:szCs w:val="22"/>
          <w:lang w:eastAsia="en-GB"/>
        </w:rPr>
      </w:pPr>
      <w:r>
        <w:t>6.7.3.2.1</w:t>
      </w:r>
      <w:r w:rsidRPr="00AC746E">
        <w:rPr>
          <w:rFonts w:ascii="Calibri" w:hAnsi="Calibri"/>
          <w:sz w:val="22"/>
          <w:szCs w:val="22"/>
          <w:lang w:eastAsia="en-GB"/>
        </w:rPr>
        <w:tab/>
      </w:r>
      <w:r>
        <w:t>Description</w:t>
      </w:r>
      <w:r>
        <w:tab/>
      </w:r>
      <w:r>
        <w:fldChar w:fldCharType="begin" w:fldLock="1"/>
      </w:r>
      <w:r>
        <w:instrText xml:space="preserve"> PAGEREF _Toc45029384 \h </w:instrText>
      </w:r>
      <w:r>
        <w:fldChar w:fldCharType="separate"/>
      </w:r>
      <w:r>
        <w:t>244</w:t>
      </w:r>
      <w:r>
        <w:fldChar w:fldCharType="end"/>
      </w:r>
    </w:p>
    <w:p w14:paraId="2DA01A4A" w14:textId="538D6C6F" w:rsidR="008B692A" w:rsidRPr="00AC746E" w:rsidRDefault="008B692A">
      <w:pPr>
        <w:pStyle w:val="TOC5"/>
        <w:rPr>
          <w:rFonts w:ascii="Calibri" w:hAnsi="Calibri"/>
          <w:sz w:val="22"/>
          <w:szCs w:val="22"/>
          <w:lang w:eastAsia="en-GB"/>
        </w:rPr>
      </w:pPr>
      <w:r>
        <w:t>6.7.3.2.2</w:t>
      </w:r>
      <w:r w:rsidRPr="00AC746E">
        <w:rPr>
          <w:rFonts w:ascii="Calibri" w:hAnsi="Calibri"/>
          <w:sz w:val="22"/>
          <w:szCs w:val="22"/>
          <w:lang w:eastAsia="en-GB"/>
        </w:rPr>
        <w:tab/>
      </w:r>
      <w:r>
        <w:t>Resource Definition</w:t>
      </w:r>
      <w:r>
        <w:tab/>
      </w:r>
      <w:r>
        <w:fldChar w:fldCharType="begin" w:fldLock="1"/>
      </w:r>
      <w:r>
        <w:instrText xml:space="preserve"> PAGEREF _Toc45029385 \h </w:instrText>
      </w:r>
      <w:r>
        <w:fldChar w:fldCharType="separate"/>
      </w:r>
      <w:r>
        <w:t>244</w:t>
      </w:r>
      <w:r>
        <w:fldChar w:fldCharType="end"/>
      </w:r>
    </w:p>
    <w:p w14:paraId="721D4D71" w14:textId="762C4171" w:rsidR="008B692A" w:rsidRPr="00AC746E" w:rsidRDefault="008B692A">
      <w:pPr>
        <w:pStyle w:val="TOC5"/>
        <w:rPr>
          <w:rFonts w:ascii="Calibri" w:hAnsi="Calibri"/>
          <w:sz w:val="22"/>
          <w:szCs w:val="22"/>
          <w:lang w:eastAsia="en-GB"/>
        </w:rPr>
      </w:pPr>
      <w:r>
        <w:t>6.7.3.2.3</w:t>
      </w:r>
      <w:r w:rsidRPr="00AC746E">
        <w:rPr>
          <w:rFonts w:ascii="Calibri" w:hAnsi="Calibri"/>
          <w:sz w:val="22"/>
          <w:szCs w:val="22"/>
          <w:lang w:eastAsia="en-GB"/>
        </w:rPr>
        <w:tab/>
      </w:r>
      <w:r>
        <w:t>Resource Standard Methods</w:t>
      </w:r>
      <w:r>
        <w:tab/>
      </w:r>
      <w:r>
        <w:fldChar w:fldCharType="begin" w:fldLock="1"/>
      </w:r>
      <w:r>
        <w:instrText xml:space="preserve"> PAGEREF _Toc45029386 \h </w:instrText>
      </w:r>
      <w:r>
        <w:fldChar w:fldCharType="separate"/>
      </w:r>
      <w:r>
        <w:t>244</w:t>
      </w:r>
      <w:r>
        <w:fldChar w:fldCharType="end"/>
      </w:r>
    </w:p>
    <w:p w14:paraId="6930C99B" w14:textId="01055598" w:rsidR="008B692A" w:rsidRPr="00AC746E" w:rsidRDefault="008B692A">
      <w:pPr>
        <w:pStyle w:val="TOC6"/>
        <w:rPr>
          <w:rFonts w:ascii="Calibri" w:hAnsi="Calibri"/>
          <w:sz w:val="22"/>
          <w:szCs w:val="22"/>
          <w:lang w:eastAsia="en-GB"/>
        </w:rPr>
      </w:pPr>
      <w:r>
        <w:t>6.7.3.2.3.1</w:t>
      </w:r>
      <w:r w:rsidRPr="00AC746E">
        <w:rPr>
          <w:rFonts w:ascii="Calibri" w:hAnsi="Calibri"/>
          <w:sz w:val="22"/>
          <w:szCs w:val="22"/>
          <w:lang w:eastAsia="en-GB"/>
        </w:rPr>
        <w:tab/>
      </w:r>
      <w:r>
        <w:t>GET</w:t>
      </w:r>
      <w:r>
        <w:tab/>
      </w:r>
      <w:r>
        <w:fldChar w:fldCharType="begin" w:fldLock="1"/>
      </w:r>
      <w:r>
        <w:instrText xml:space="preserve"> PAGEREF _Toc45029387 \h </w:instrText>
      </w:r>
      <w:r>
        <w:fldChar w:fldCharType="separate"/>
      </w:r>
      <w:r>
        <w:t>244</w:t>
      </w:r>
      <w:r>
        <w:fldChar w:fldCharType="end"/>
      </w:r>
    </w:p>
    <w:p w14:paraId="0FB32C55" w14:textId="6C23EC21" w:rsidR="008B692A" w:rsidRPr="00AC746E" w:rsidRDefault="008B692A">
      <w:pPr>
        <w:pStyle w:val="TOC4"/>
        <w:rPr>
          <w:rFonts w:ascii="Calibri" w:hAnsi="Calibri"/>
          <w:sz w:val="22"/>
          <w:szCs w:val="22"/>
          <w:lang w:eastAsia="en-GB"/>
        </w:rPr>
      </w:pPr>
      <w:r>
        <w:lastRenderedPageBreak/>
        <w:t>6.7.3.3</w:t>
      </w:r>
      <w:r w:rsidRPr="00AC746E">
        <w:rPr>
          <w:rFonts w:ascii="Calibri" w:hAnsi="Calibri"/>
          <w:sz w:val="22"/>
          <w:szCs w:val="22"/>
          <w:lang w:eastAsia="en-GB"/>
        </w:rPr>
        <w:tab/>
      </w:r>
      <w:r>
        <w:t>Resource: LocationInfo</w:t>
      </w:r>
      <w:r>
        <w:tab/>
      </w:r>
      <w:r>
        <w:fldChar w:fldCharType="begin" w:fldLock="1"/>
      </w:r>
      <w:r>
        <w:instrText xml:space="preserve"> PAGEREF _Toc45029388 \h </w:instrText>
      </w:r>
      <w:r>
        <w:fldChar w:fldCharType="separate"/>
      </w:r>
      <w:r>
        <w:t>245</w:t>
      </w:r>
      <w:r>
        <w:fldChar w:fldCharType="end"/>
      </w:r>
    </w:p>
    <w:p w14:paraId="67B8775E" w14:textId="6340CE04" w:rsidR="008B692A" w:rsidRPr="00AC746E" w:rsidRDefault="008B692A">
      <w:pPr>
        <w:pStyle w:val="TOC5"/>
        <w:rPr>
          <w:rFonts w:ascii="Calibri" w:hAnsi="Calibri"/>
          <w:sz w:val="22"/>
          <w:szCs w:val="22"/>
          <w:lang w:eastAsia="en-GB"/>
        </w:rPr>
      </w:pPr>
      <w:r>
        <w:t>6.7.3.3.1</w:t>
      </w:r>
      <w:r w:rsidRPr="00AC746E">
        <w:rPr>
          <w:rFonts w:ascii="Calibri" w:hAnsi="Calibri"/>
          <w:sz w:val="22"/>
          <w:szCs w:val="22"/>
          <w:lang w:eastAsia="en-GB"/>
        </w:rPr>
        <w:tab/>
      </w:r>
      <w:r>
        <w:t>Description</w:t>
      </w:r>
      <w:r>
        <w:tab/>
      </w:r>
      <w:r>
        <w:fldChar w:fldCharType="begin" w:fldLock="1"/>
      </w:r>
      <w:r>
        <w:instrText xml:space="preserve"> PAGEREF _Toc45029389 \h </w:instrText>
      </w:r>
      <w:r>
        <w:fldChar w:fldCharType="separate"/>
      </w:r>
      <w:r>
        <w:t>245</w:t>
      </w:r>
      <w:r>
        <w:fldChar w:fldCharType="end"/>
      </w:r>
    </w:p>
    <w:p w14:paraId="2AC83DB9" w14:textId="199EE9CC" w:rsidR="008B692A" w:rsidRPr="00AC746E" w:rsidRDefault="008B692A">
      <w:pPr>
        <w:pStyle w:val="TOC5"/>
        <w:rPr>
          <w:rFonts w:ascii="Calibri" w:hAnsi="Calibri"/>
          <w:sz w:val="22"/>
          <w:szCs w:val="22"/>
          <w:lang w:eastAsia="en-GB"/>
        </w:rPr>
      </w:pPr>
      <w:r>
        <w:t>6.7.3.3.2</w:t>
      </w:r>
      <w:r w:rsidRPr="00AC746E">
        <w:rPr>
          <w:rFonts w:ascii="Calibri" w:hAnsi="Calibri"/>
          <w:sz w:val="22"/>
          <w:szCs w:val="22"/>
          <w:lang w:eastAsia="en-GB"/>
        </w:rPr>
        <w:tab/>
      </w:r>
      <w:r>
        <w:t>Resource Definition</w:t>
      </w:r>
      <w:r>
        <w:tab/>
      </w:r>
      <w:r>
        <w:fldChar w:fldCharType="begin" w:fldLock="1"/>
      </w:r>
      <w:r>
        <w:instrText xml:space="preserve"> PAGEREF _Toc45029390 \h </w:instrText>
      </w:r>
      <w:r>
        <w:fldChar w:fldCharType="separate"/>
      </w:r>
      <w:r>
        <w:t>245</w:t>
      </w:r>
      <w:r>
        <w:fldChar w:fldCharType="end"/>
      </w:r>
    </w:p>
    <w:p w14:paraId="5EF49D40" w14:textId="275997C2" w:rsidR="008B692A" w:rsidRPr="00AC746E" w:rsidRDefault="008B692A">
      <w:pPr>
        <w:pStyle w:val="TOC5"/>
        <w:rPr>
          <w:rFonts w:ascii="Calibri" w:hAnsi="Calibri"/>
          <w:sz w:val="22"/>
          <w:szCs w:val="22"/>
          <w:lang w:eastAsia="en-GB"/>
        </w:rPr>
      </w:pPr>
      <w:r>
        <w:t>6.7.3.3.3</w:t>
      </w:r>
      <w:r w:rsidRPr="00AC746E">
        <w:rPr>
          <w:rFonts w:ascii="Calibri" w:hAnsi="Calibri"/>
          <w:sz w:val="22"/>
          <w:szCs w:val="22"/>
          <w:lang w:eastAsia="en-GB"/>
        </w:rPr>
        <w:tab/>
      </w:r>
      <w:r>
        <w:t>Resource Standard Methods</w:t>
      </w:r>
      <w:r>
        <w:tab/>
      </w:r>
      <w:r>
        <w:fldChar w:fldCharType="begin" w:fldLock="1"/>
      </w:r>
      <w:r>
        <w:instrText xml:space="preserve"> PAGEREF _Toc45029391 \h </w:instrText>
      </w:r>
      <w:r>
        <w:fldChar w:fldCharType="separate"/>
      </w:r>
      <w:r>
        <w:t>245</w:t>
      </w:r>
      <w:r>
        <w:fldChar w:fldCharType="end"/>
      </w:r>
    </w:p>
    <w:p w14:paraId="69417F2F" w14:textId="158FCB2C" w:rsidR="008B692A" w:rsidRPr="00AC746E" w:rsidRDefault="008B692A">
      <w:pPr>
        <w:pStyle w:val="TOC5"/>
        <w:rPr>
          <w:rFonts w:ascii="Calibri" w:hAnsi="Calibri"/>
          <w:sz w:val="22"/>
          <w:szCs w:val="22"/>
          <w:lang w:eastAsia="en-GB"/>
        </w:rPr>
      </w:pPr>
      <w:r>
        <w:t>6.7.3.3.4</w:t>
      </w:r>
      <w:r w:rsidRPr="00AC746E">
        <w:rPr>
          <w:rFonts w:ascii="Calibri" w:hAnsi="Calibri"/>
          <w:sz w:val="22"/>
          <w:szCs w:val="22"/>
          <w:lang w:eastAsia="en-GB"/>
        </w:rPr>
        <w:tab/>
      </w:r>
      <w:r>
        <w:t>Resource Custom Operations</w:t>
      </w:r>
      <w:r>
        <w:tab/>
      </w:r>
      <w:r>
        <w:fldChar w:fldCharType="begin" w:fldLock="1"/>
      </w:r>
      <w:r>
        <w:instrText xml:space="preserve"> PAGEREF _Toc45029392 \h </w:instrText>
      </w:r>
      <w:r>
        <w:fldChar w:fldCharType="separate"/>
      </w:r>
      <w:r>
        <w:t>245</w:t>
      </w:r>
      <w:r>
        <w:fldChar w:fldCharType="end"/>
      </w:r>
    </w:p>
    <w:p w14:paraId="10B90D3D" w14:textId="72EBD6FC" w:rsidR="008B692A" w:rsidRPr="00AC746E" w:rsidRDefault="008B692A">
      <w:pPr>
        <w:pStyle w:val="TOC6"/>
        <w:rPr>
          <w:rFonts w:ascii="Calibri" w:hAnsi="Calibri"/>
          <w:sz w:val="22"/>
          <w:szCs w:val="22"/>
          <w:lang w:eastAsia="en-GB"/>
        </w:rPr>
      </w:pPr>
      <w:r>
        <w:t>6.7.3.3.4.1</w:t>
      </w:r>
      <w:r w:rsidRPr="00AC746E">
        <w:rPr>
          <w:rFonts w:ascii="Calibri" w:hAnsi="Calibri"/>
          <w:sz w:val="22"/>
          <w:szCs w:val="22"/>
          <w:lang w:eastAsia="en-GB"/>
        </w:rPr>
        <w:tab/>
      </w:r>
      <w:r>
        <w:t>Overview</w:t>
      </w:r>
      <w:r>
        <w:tab/>
      </w:r>
      <w:r>
        <w:fldChar w:fldCharType="begin" w:fldLock="1"/>
      </w:r>
      <w:r>
        <w:instrText xml:space="preserve"> PAGEREF _Toc45029393 \h </w:instrText>
      </w:r>
      <w:r>
        <w:fldChar w:fldCharType="separate"/>
      </w:r>
      <w:r>
        <w:t>245</w:t>
      </w:r>
      <w:r>
        <w:fldChar w:fldCharType="end"/>
      </w:r>
    </w:p>
    <w:p w14:paraId="263D8480" w14:textId="111762B4" w:rsidR="008B692A" w:rsidRPr="00AC746E" w:rsidRDefault="008B692A">
      <w:pPr>
        <w:pStyle w:val="TOC6"/>
        <w:rPr>
          <w:rFonts w:ascii="Calibri" w:hAnsi="Calibri"/>
          <w:sz w:val="22"/>
          <w:szCs w:val="22"/>
          <w:lang w:eastAsia="en-GB"/>
        </w:rPr>
      </w:pPr>
      <w:r>
        <w:t>6.7.3.3.4.2</w:t>
      </w:r>
      <w:r w:rsidRPr="00AC746E">
        <w:rPr>
          <w:rFonts w:ascii="Calibri" w:hAnsi="Calibri"/>
          <w:sz w:val="22"/>
          <w:szCs w:val="22"/>
          <w:lang w:eastAsia="en-GB"/>
        </w:rPr>
        <w:tab/>
      </w:r>
      <w:r>
        <w:t>Operation: provide-loc-info</w:t>
      </w:r>
      <w:r>
        <w:tab/>
      </w:r>
      <w:r>
        <w:fldChar w:fldCharType="begin" w:fldLock="1"/>
      </w:r>
      <w:r>
        <w:instrText xml:space="preserve"> PAGEREF _Toc45029394 \h </w:instrText>
      </w:r>
      <w:r>
        <w:fldChar w:fldCharType="separate"/>
      </w:r>
      <w:r>
        <w:t>246</w:t>
      </w:r>
      <w:r>
        <w:fldChar w:fldCharType="end"/>
      </w:r>
    </w:p>
    <w:p w14:paraId="2110E3D7" w14:textId="00F4093E" w:rsidR="008B692A" w:rsidRPr="00AC746E" w:rsidRDefault="008B692A">
      <w:pPr>
        <w:pStyle w:val="TOC7"/>
        <w:rPr>
          <w:rFonts w:ascii="Calibri" w:hAnsi="Calibri"/>
          <w:sz w:val="22"/>
          <w:szCs w:val="22"/>
          <w:lang w:eastAsia="en-GB"/>
        </w:rPr>
      </w:pPr>
      <w:r>
        <w:t>6.7.3.3.4.2.1</w:t>
      </w:r>
      <w:r w:rsidRPr="00AC746E">
        <w:rPr>
          <w:rFonts w:ascii="Calibri" w:hAnsi="Calibri"/>
          <w:sz w:val="22"/>
          <w:szCs w:val="22"/>
          <w:lang w:eastAsia="en-GB"/>
        </w:rPr>
        <w:tab/>
      </w:r>
      <w:r>
        <w:t>Description</w:t>
      </w:r>
      <w:r>
        <w:tab/>
      </w:r>
      <w:r>
        <w:fldChar w:fldCharType="begin" w:fldLock="1"/>
      </w:r>
      <w:r>
        <w:instrText xml:space="preserve"> PAGEREF _Toc45029395 \h </w:instrText>
      </w:r>
      <w:r>
        <w:fldChar w:fldCharType="separate"/>
      </w:r>
      <w:r>
        <w:t>246</w:t>
      </w:r>
      <w:r>
        <w:fldChar w:fldCharType="end"/>
      </w:r>
    </w:p>
    <w:p w14:paraId="20017192" w14:textId="111698A4" w:rsidR="008B692A" w:rsidRPr="00AC746E" w:rsidRDefault="008B692A">
      <w:pPr>
        <w:pStyle w:val="TOC7"/>
        <w:rPr>
          <w:rFonts w:ascii="Calibri" w:hAnsi="Calibri"/>
          <w:sz w:val="22"/>
          <w:szCs w:val="22"/>
          <w:lang w:eastAsia="en-GB"/>
        </w:rPr>
      </w:pPr>
      <w:r>
        <w:t>6.7.3.3.4.2.2</w:t>
      </w:r>
      <w:r w:rsidRPr="00AC746E">
        <w:rPr>
          <w:rFonts w:ascii="Calibri" w:hAnsi="Calibri"/>
          <w:sz w:val="22"/>
          <w:szCs w:val="22"/>
          <w:lang w:eastAsia="en-GB"/>
        </w:rPr>
        <w:tab/>
      </w:r>
      <w:r>
        <w:t>Operation Definition</w:t>
      </w:r>
      <w:r>
        <w:tab/>
      </w:r>
      <w:r>
        <w:fldChar w:fldCharType="begin" w:fldLock="1"/>
      </w:r>
      <w:r>
        <w:instrText xml:space="preserve"> PAGEREF _Toc45029396 \h </w:instrText>
      </w:r>
      <w:r>
        <w:fldChar w:fldCharType="separate"/>
      </w:r>
      <w:r>
        <w:t>246</w:t>
      </w:r>
      <w:r>
        <w:fldChar w:fldCharType="end"/>
      </w:r>
    </w:p>
    <w:p w14:paraId="726EA5EF" w14:textId="295EF2D2" w:rsidR="008B692A" w:rsidRPr="00AC746E" w:rsidRDefault="008B692A">
      <w:pPr>
        <w:pStyle w:val="TOC3"/>
        <w:rPr>
          <w:rFonts w:ascii="Calibri" w:hAnsi="Calibri"/>
          <w:sz w:val="22"/>
          <w:szCs w:val="22"/>
          <w:lang w:eastAsia="en-GB"/>
        </w:rPr>
      </w:pPr>
      <w:r>
        <w:t>6.7.4</w:t>
      </w:r>
      <w:r w:rsidRPr="00AC746E">
        <w:rPr>
          <w:rFonts w:ascii="Calibri" w:hAnsi="Calibri"/>
          <w:sz w:val="22"/>
          <w:szCs w:val="22"/>
          <w:lang w:eastAsia="en-GB"/>
        </w:rPr>
        <w:tab/>
      </w:r>
      <w:r>
        <w:t>Custom Operations without associated resources</w:t>
      </w:r>
      <w:r>
        <w:tab/>
      </w:r>
      <w:r>
        <w:fldChar w:fldCharType="begin" w:fldLock="1"/>
      </w:r>
      <w:r>
        <w:instrText xml:space="preserve"> PAGEREF _Toc45029397 \h </w:instrText>
      </w:r>
      <w:r>
        <w:fldChar w:fldCharType="separate"/>
      </w:r>
      <w:r>
        <w:t>246</w:t>
      </w:r>
      <w:r>
        <w:fldChar w:fldCharType="end"/>
      </w:r>
    </w:p>
    <w:p w14:paraId="19E0AEFF" w14:textId="2FC6C49E" w:rsidR="008B692A" w:rsidRPr="00AC746E" w:rsidRDefault="008B692A">
      <w:pPr>
        <w:pStyle w:val="TOC3"/>
        <w:rPr>
          <w:rFonts w:ascii="Calibri" w:hAnsi="Calibri"/>
          <w:sz w:val="22"/>
          <w:szCs w:val="22"/>
          <w:lang w:eastAsia="en-GB"/>
        </w:rPr>
      </w:pPr>
      <w:r>
        <w:t>6.7.5</w:t>
      </w:r>
      <w:r w:rsidRPr="00AC746E">
        <w:rPr>
          <w:rFonts w:ascii="Calibri" w:hAnsi="Calibri"/>
          <w:sz w:val="22"/>
          <w:szCs w:val="22"/>
          <w:lang w:eastAsia="en-GB"/>
        </w:rPr>
        <w:tab/>
      </w:r>
      <w:r>
        <w:t>Notifications</w:t>
      </w:r>
      <w:r>
        <w:tab/>
      </w:r>
      <w:r>
        <w:fldChar w:fldCharType="begin" w:fldLock="1"/>
      </w:r>
      <w:r>
        <w:instrText xml:space="preserve"> PAGEREF _Toc45029398 \h </w:instrText>
      </w:r>
      <w:r>
        <w:fldChar w:fldCharType="separate"/>
      </w:r>
      <w:r>
        <w:t>246</w:t>
      </w:r>
      <w:r>
        <w:fldChar w:fldCharType="end"/>
      </w:r>
    </w:p>
    <w:p w14:paraId="5BA63923" w14:textId="61CEADC9" w:rsidR="008B692A" w:rsidRPr="00AC746E" w:rsidRDefault="008B692A">
      <w:pPr>
        <w:pStyle w:val="TOC3"/>
        <w:rPr>
          <w:rFonts w:ascii="Calibri" w:hAnsi="Calibri"/>
          <w:sz w:val="22"/>
          <w:szCs w:val="22"/>
          <w:lang w:eastAsia="en-GB"/>
        </w:rPr>
      </w:pPr>
      <w:r>
        <w:t>6.7.6</w:t>
      </w:r>
      <w:r w:rsidRPr="00AC746E">
        <w:rPr>
          <w:rFonts w:ascii="Calibri" w:hAnsi="Calibri"/>
          <w:sz w:val="22"/>
          <w:szCs w:val="22"/>
          <w:lang w:eastAsia="en-GB"/>
        </w:rPr>
        <w:tab/>
      </w:r>
      <w:r>
        <w:t>Data Model</w:t>
      </w:r>
      <w:r>
        <w:tab/>
      </w:r>
      <w:r>
        <w:fldChar w:fldCharType="begin" w:fldLock="1"/>
      </w:r>
      <w:r>
        <w:instrText xml:space="preserve"> PAGEREF _Toc45029399 \h </w:instrText>
      </w:r>
      <w:r>
        <w:fldChar w:fldCharType="separate"/>
      </w:r>
      <w:r>
        <w:t>246</w:t>
      </w:r>
      <w:r>
        <w:fldChar w:fldCharType="end"/>
      </w:r>
    </w:p>
    <w:p w14:paraId="12EADF04" w14:textId="4EFA2ABB" w:rsidR="008B692A" w:rsidRPr="00AC746E" w:rsidRDefault="008B692A">
      <w:pPr>
        <w:pStyle w:val="TOC4"/>
        <w:rPr>
          <w:rFonts w:ascii="Calibri" w:hAnsi="Calibri"/>
          <w:sz w:val="22"/>
          <w:szCs w:val="22"/>
          <w:lang w:eastAsia="en-GB"/>
        </w:rPr>
      </w:pPr>
      <w:r>
        <w:t>6.7.6.1</w:t>
      </w:r>
      <w:r w:rsidRPr="00AC746E">
        <w:rPr>
          <w:rFonts w:ascii="Calibri" w:hAnsi="Calibri"/>
          <w:sz w:val="22"/>
          <w:szCs w:val="22"/>
          <w:lang w:eastAsia="en-GB"/>
        </w:rPr>
        <w:tab/>
      </w:r>
      <w:r>
        <w:t>General</w:t>
      </w:r>
      <w:r>
        <w:tab/>
      </w:r>
      <w:r>
        <w:fldChar w:fldCharType="begin" w:fldLock="1"/>
      </w:r>
      <w:r>
        <w:instrText xml:space="preserve"> PAGEREF _Toc45029400 \h </w:instrText>
      </w:r>
      <w:r>
        <w:fldChar w:fldCharType="separate"/>
      </w:r>
      <w:r>
        <w:t>246</w:t>
      </w:r>
      <w:r>
        <w:fldChar w:fldCharType="end"/>
      </w:r>
    </w:p>
    <w:p w14:paraId="577A5420" w14:textId="402AE6FE" w:rsidR="008B692A" w:rsidRPr="00AC746E" w:rsidRDefault="008B692A">
      <w:pPr>
        <w:pStyle w:val="TOC4"/>
        <w:rPr>
          <w:rFonts w:ascii="Calibri" w:hAnsi="Calibri"/>
          <w:sz w:val="22"/>
          <w:szCs w:val="22"/>
          <w:lang w:eastAsia="en-GB"/>
        </w:rPr>
      </w:pPr>
      <w:r w:rsidRPr="007F78C5">
        <w:rPr>
          <w:lang w:val="en-US"/>
        </w:rPr>
        <w:t>6.7.6.2</w:t>
      </w:r>
      <w:r w:rsidRPr="00AC746E">
        <w:rPr>
          <w:rFonts w:ascii="Calibri" w:hAnsi="Calibri"/>
          <w:sz w:val="22"/>
          <w:szCs w:val="22"/>
          <w:lang w:eastAsia="en-GB"/>
        </w:rPr>
        <w:tab/>
      </w:r>
      <w:r w:rsidRPr="007F78C5">
        <w:rPr>
          <w:lang w:val="en-US"/>
        </w:rPr>
        <w:t>Structured data types</w:t>
      </w:r>
      <w:r>
        <w:tab/>
      </w:r>
      <w:r>
        <w:fldChar w:fldCharType="begin" w:fldLock="1"/>
      </w:r>
      <w:r>
        <w:instrText xml:space="preserve"> PAGEREF _Toc45029401 \h </w:instrText>
      </w:r>
      <w:r>
        <w:fldChar w:fldCharType="separate"/>
      </w:r>
      <w:r>
        <w:t>247</w:t>
      </w:r>
      <w:r>
        <w:fldChar w:fldCharType="end"/>
      </w:r>
    </w:p>
    <w:p w14:paraId="0AFA27E5" w14:textId="0FBDCCC3" w:rsidR="008B692A" w:rsidRPr="00AC746E" w:rsidRDefault="008B692A">
      <w:pPr>
        <w:pStyle w:val="TOC5"/>
        <w:rPr>
          <w:rFonts w:ascii="Calibri" w:hAnsi="Calibri"/>
          <w:sz w:val="22"/>
          <w:szCs w:val="22"/>
          <w:lang w:eastAsia="en-GB"/>
        </w:rPr>
      </w:pPr>
      <w:r>
        <w:t>6.7.6.2.1</w:t>
      </w:r>
      <w:r w:rsidRPr="00AC746E">
        <w:rPr>
          <w:rFonts w:ascii="Calibri" w:hAnsi="Calibri"/>
          <w:sz w:val="22"/>
          <w:szCs w:val="22"/>
          <w:lang w:eastAsia="en-GB"/>
        </w:rPr>
        <w:tab/>
      </w:r>
      <w:r>
        <w:t>Introduction</w:t>
      </w:r>
      <w:r>
        <w:tab/>
      </w:r>
      <w:r>
        <w:fldChar w:fldCharType="begin" w:fldLock="1"/>
      </w:r>
      <w:r>
        <w:instrText xml:space="preserve"> PAGEREF _Toc45029402 \h </w:instrText>
      </w:r>
      <w:r>
        <w:fldChar w:fldCharType="separate"/>
      </w:r>
      <w:r>
        <w:t>247</w:t>
      </w:r>
      <w:r>
        <w:fldChar w:fldCharType="end"/>
      </w:r>
    </w:p>
    <w:p w14:paraId="39D92E9E" w14:textId="73EDA51E" w:rsidR="008B692A" w:rsidRPr="00AC746E" w:rsidRDefault="008B692A">
      <w:pPr>
        <w:pStyle w:val="TOC5"/>
        <w:rPr>
          <w:rFonts w:ascii="Calibri" w:hAnsi="Calibri"/>
          <w:sz w:val="22"/>
          <w:szCs w:val="22"/>
          <w:lang w:eastAsia="en-GB"/>
        </w:rPr>
      </w:pPr>
      <w:r>
        <w:t>6.7.6.2.2</w:t>
      </w:r>
      <w:r w:rsidRPr="00AC746E">
        <w:rPr>
          <w:rFonts w:ascii="Calibri" w:hAnsi="Calibri"/>
          <w:sz w:val="22"/>
          <w:szCs w:val="22"/>
          <w:lang w:eastAsia="en-GB"/>
        </w:rPr>
        <w:tab/>
      </w:r>
      <w:r>
        <w:t>Type: UeInfo</w:t>
      </w:r>
      <w:r>
        <w:tab/>
      </w:r>
      <w:r>
        <w:fldChar w:fldCharType="begin" w:fldLock="1"/>
      </w:r>
      <w:r>
        <w:instrText xml:space="preserve"> PAGEREF _Toc45029403 \h </w:instrText>
      </w:r>
      <w:r>
        <w:fldChar w:fldCharType="separate"/>
      </w:r>
      <w:r>
        <w:t>247</w:t>
      </w:r>
      <w:r>
        <w:fldChar w:fldCharType="end"/>
      </w:r>
    </w:p>
    <w:p w14:paraId="5BDE469A" w14:textId="31E42736" w:rsidR="008B692A" w:rsidRPr="00AC746E" w:rsidRDefault="008B692A">
      <w:pPr>
        <w:pStyle w:val="TOC5"/>
        <w:rPr>
          <w:rFonts w:ascii="Calibri" w:hAnsi="Calibri"/>
          <w:sz w:val="22"/>
          <w:szCs w:val="22"/>
          <w:lang w:eastAsia="en-GB"/>
        </w:rPr>
      </w:pPr>
      <w:r>
        <w:t>6.</w:t>
      </w:r>
      <w:r>
        <w:rPr>
          <w:lang w:eastAsia="zh-CN"/>
        </w:rPr>
        <w:t>7</w:t>
      </w:r>
      <w:r>
        <w:t>.6.2.3</w:t>
      </w:r>
      <w:r w:rsidRPr="00AC746E">
        <w:rPr>
          <w:rFonts w:ascii="Calibri" w:hAnsi="Calibri"/>
          <w:sz w:val="22"/>
          <w:szCs w:val="22"/>
          <w:lang w:eastAsia="en-GB"/>
        </w:rPr>
        <w:tab/>
      </w:r>
      <w:r>
        <w:t>Type: LocationInfoRequest</w:t>
      </w:r>
      <w:r>
        <w:tab/>
      </w:r>
      <w:r>
        <w:fldChar w:fldCharType="begin" w:fldLock="1"/>
      </w:r>
      <w:r>
        <w:instrText xml:space="preserve"> PAGEREF _Toc45029404 \h </w:instrText>
      </w:r>
      <w:r>
        <w:fldChar w:fldCharType="separate"/>
      </w:r>
      <w:r>
        <w:t>248</w:t>
      </w:r>
      <w:r>
        <w:fldChar w:fldCharType="end"/>
      </w:r>
    </w:p>
    <w:p w14:paraId="79476EAA" w14:textId="79DD1D15" w:rsidR="008B692A" w:rsidRPr="00AC746E" w:rsidRDefault="008B692A">
      <w:pPr>
        <w:pStyle w:val="TOC5"/>
        <w:rPr>
          <w:rFonts w:ascii="Calibri" w:hAnsi="Calibri"/>
          <w:sz w:val="22"/>
          <w:szCs w:val="22"/>
          <w:lang w:eastAsia="en-GB"/>
        </w:rPr>
      </w:pPr>
      <w:r>
        <w:t>6.</w:t>
      </w:r>
      <w:r>
        <w:rPr>
          <w:lang w:eastAsia="zh-CN"/>
        </w:rPr>
        <w:t>7</w:t>
      </w:r>
      <w:r>
        <w:t>.6.2.4</w:t>
      </w:r>
      <w:r w:rsidRPr="00AC746E">
        <w:rPr>
          <w:rFonts w:ascii="Calibri" w:hAnsi="Calibri"/>
          <w:sz w:val="22"/>
          <w:szCs w:val="22"/>
          <w:lang w:eastAsia="en-GB"/>
        </w:rPr>
        <w:tab/>
      </w:r>
      <w:r>
        <w:t>Type: LocationInfoResult</w:t>
      </w:r>
      <w:r>
        <w:tab/>
      </w:r>
      <w:r>
        <w:fldChar w:fldCharType="begin" w:fldLock="1"/>
      </w:r>
      <w:r>
        <w:instrText xml:space="preserve"> PAGEREF _Toc45029405 \h </w:instrText>
      </w:r>
      <w:r>
        <w:fldChar w:fldCharType="separate"/>
      </w:r>
      <w:r>
        <w:t>249</w:t>
      </w:r>
      <w:r>
        <w:fldChar w:fldCharType="end"/>
      </w:r>
    </w:p>
    <w:p w14:paraId="446D5F1A" w14:textId="63BC62BA" w:rsidR="008B692A" w:rsidRPr="00AC746E" w:rsidRDefault="008B692A">
      <w:pPr>
        <w:pStyle w:val="TOC5"/>
        <w:rPr>
          <w:rFonts w:ascii="Calibri" w:hAnsi="Calibri"/>
          <w:sz w:val="22"/>
          <w:szCs w:val="22"/>
          <w:lang w:eastAsia="en-GB"/>
        </w:rPr>
      </w:pPr>
      <w:r>
        <w:t>6.7.6.2.5</w:t>
      </w:r>
      <w:r w:rsidRPr="00AC746E">
        <w:rPr>
          <w:rFonts w:ascii="Calibri" w:hAnsi="Calibri"/>
          <w:sz w:val="22"/>
          <w:szCs w:val="22"/>
          <w:lang w:eastAsia="en-GB"/>
        </w:rPr>
        <w:tab/>
      </w:r>
      <w:r>
        <w:t>Type: 5GSrvccInfo</w:t>
      </w:r>
      <w:r>
        <w:tab/>
      </w:r>
      <w:r>
        <w:fldChar w:fldCharType="begin" w:fldLock="1"/>
      </w:r>
      <w:r>
        <w:instrText xml:space="preserve"> PAGEREF _Toc45029406 \h </w:instrText>
      </w:r>
      <w:r>
        <w:fldChar w:fldCharType="separate"/>
      </w:r>
      <w:r>
        <w:t>249</w:t>
      </w:r>
      <w:r>
        <w:fldChar w:fldCharType="end"/>
      </w:r>
    </w:p>
    <w:p w14:paraId="32E63F4A" w14:textId="7F207109" w:rsidR="008B692A" w:rsidRPr="00AC746E" w:rsidRDefault="008B692A">
      <w:pPr>
        <w:pStyle w:val="TOC4"/>
        <w:rPr>
          <w:rFonts w:ascii="Calibri" w:hAnsi="Calibri"/>
          <w:sz w:val="22"/>
          <w:szCs w:val="22"/>
          <w:lang w:eastAsia="en-GB"/>
        </w:rPr>
      </w:pPr>
      <w:r w:rsidRPr="007F78C5">
        <w:rPr>
          <w:lang w:val="en-US"/>
        </w:rPr>
        <w:t>6.7.6.3</w:t>
      </w:r>
      <w:r w:rsidRPr="00AC746E">
        <w:rPr>
          <w:rFonts w:ascii="Calibri" w:hAnsi="Calibri"/>
          <w:sz w:val="22"/>
          <w:szCs w:val="22"/>
          <w:lang w:eastAsia="en-GB"/>
        </w:rPr>
        <w:tab/>
      </w:r>
      <w:r w:rsidRPr="007F78C5">
        <w:rPr>
          <w:lang w:val="en-US"/>
        </w:rPr>
        <w:t>Simple data types and enumerations</w:t>
      </w:r>
      <w:r>
        <w:tab/>
      </w:r>
      <w:r>
        <w:fldChar w:fldCharType="begin" w:fldLock="1"/>
      </w:r>
      <w:r>
        <w:instrText xml:space="preserve"> PAGEREF _Toc45029407 \h </w:instrText>
      </w:r>
      <w:r>
        <w:fldChar w:fldCharType="separate"/>
      </w:r>
      <w:r>
        <w:t>249</w:t>
      </w:r>
      <w:r>
        <w:fldChar w:fldCharType="end"/>
      </w:r>
    </w:p>
    <w:p w14:paraId="4616C15D" w14:textId="652E9A28" w:rsidR="008B692A" w:rsidRPr="00AC746E" w:rsidRDefault="008B692A">
      <w:pPr>
        <w:pStyle w:val="TOC3"/>
        <w:rPr>
          <w:rFonts w:ascii="Calibri" w:hAnsi="Calibri"/>
          <w:sz w:val="22"/>
          <w:szCs w:val="22"/>
          <w:lang w:eastAsia="en-GB"/>
        </w:rPr>
      </w:pPr>
      <w:r>
        <w:t>6.7.7</w:t>
      </w:r>
      <w:r w:rsidRPr="00AC746E">
        <w:rPr>
          <w:rFonts w:ascii="Calibri" w:hAnsi="Calibri"/>
          <w:sz w:val="22"/>
          <w:szCs w:val="22"/>
          <w:lang w:eastAsia="en-GB"/>
        </w:rPr>
        <w:tab/>
      </w:r>
      <w:r>
        <w:t>Error Handling</w:t>
      </w:r>
      <w:r>
        <w:tab/>
      </w:r>
      <w:r>
        <w:fldChar w:fldCharType="begin" w:fldLock="1"/>
      </w:r>
      <w:r>
        <w:instrText xml:space="preserve"> PAGEREF _Toc45029408 \h </w:instrText>
      </w:r>
      <w:r>
        <w:fldChar w:fldCharType="separate"/>
      </w:r>
      <w:r>
        <w:t>249</w:t>
      </w:r>
      <w:r>
        <w:fldChar w:fldCharType="end"/>
      </w:r>
    </w:p>
    <w:p w14:paraId="7204F190" w14:textId="4E22E131" w:rsidR="008B692A" w:rsidRPr="00AC746E" w:rsidRDefault="008B692A">
      <w:pPr>
        <w:pStyle w:val="TOC4"/>
        <w:rPr>
          <w:rFonts w:ascii="Calibri" w:hAnsi="Calibri"/>
          <w:sz w:val="22"/>
          <w:szCs w:val="22"/>
          <w:lang w:eastAsia="en-GB"/>
        </w:rPr>
      </w:pPr>
      <w:r>
        <w:t>6.7.7.1</w:t>
      </w:r>
      <w:r w:rsidRPr="00AC746E">
        <w:rPr>
          <w:rFonts w:ascii="Calibri" w:hAnsi="Calibri"/>
          <w:sz w:val="22"/>
          <w:szCs w:val="22"/>
          <w:lang w:eastAsia="en-GB"/>
        </w:rPr>
        <w:tab/>
      </w:r>
      <w:r>
        <w:t>General</w:t>
      </w:r>
      <w:r>
        <w:tab/>
      </w:r>
      <w:r>
        <w:fldChar w:fldCharType="begin" w:fldLock="1"/>
      </w:r>
      <w:r>
        <w:instrText xml:space="preserve"> PAGEREF _Toc45029409 \h </w:instrText>
      </w:r>
      <w:r>
        <w:fldChar w:fldCharType="separate"/>
      </w:r>
      <w:r>
        <w:t>249</w:t>
      </w:r>
      <w:r>
        <w:fldChar w:fldCharType="end"/>
      </w:r>
    </w:p>
    <w:p w14:paraId="42B406EA" w14:textId="05783C17" w:rsidR="008B692A" w:rsidRPr="00AC746E" w:rsidRDefault="008B692A">
      <w:pPr>
        <w:pStyle w:val="TOC4"/>
        <w:rPr>
          <w:rFonts w:ascii="Calibri" w:hAnsi="Calibri"/>
          <w:sz w:val="22"/>
          <w:szCs w:val="22"/>
          <w:lang w:eastAsia="en-GB"/>
        </w:rPr>
      </w:pPr>
      <w:r>
        <w:t>6.7.7.2</w:t>
      </w:r>
      <w:r w:rsidRPr="00AC746E">
        <w:rPr>
          <w:rFonts w:ascii="Calibri" w:hAnsi="Calibri"/>
          <w:sz w:val="22"/>
          <w:szCs w:val="22"/>
          <w:lang w:eastAsia="en-GB"/>
        </w:rPr>
        <w:tab/>
      </w:r>
      <w:r>
        <w:t>Protocol Errors</w:t>
      </w:r>
      <w:r>
        <w:tab/>
      </w:r>
      <w:r>
        <w:fldChar w:fldCharType="begin" w:fldLock="1"/>
      </w:r>
      <w:r>
        <w:instrText xml:space="preserve"> PAGEREF _Toc45029410 \h </w:instrText>
      </w:r>
      <w:r>
        <w:fldChar w:fldCharType="separate"/>
      </w:r>
      <w:r>
        <w:t>249</w:t>
      </w:r>
      <w:r>
        <w:fldChar w:fldCharType="end"/>
      </w:r>
    </w:p>
    <w:p w14:paraId="0F7A248A" w14:textId="35229926" w:rsidR="008B692A" w:rsidRPr="00AC746E" w:rsidRDefault="008B692A">
      <w:pPr>
        <w:pStyle w:val="TOC4"/>
        <w:rPr>
          <w:rFonts w:ascii="Calibri" w:hAnsi="Calibri"/>
          <w:sz w:val="22"/>
          <w:szCs w:val="22"/>
          <w:lang w:eastAsia="en-GB"/>
        </w:rPr>
      </w:pPr>
      <w:r>
        <w:t>6.7.7.3</w:t>
      </w:r>
      <w:r w:rsidRPr="00AC746E">
        <w:rPr>
          <w:rFonts w:ascii="Calibri" w:hAnsi="Calibri"/>
          <w:sz w:val="22"/>
          <w:szCs w:val="22"/>
          <w:lang w:eastAsia="en-GB"/>
        </w:rPr>
        <w:tab/>
      </w:r>
      <w:r>
        <w:t>Application Errors</w:t>
      </w:r>
      <w:r>
        <w:tab/>
      </w:r>
      <w:r>
        <w:fldChar w:fldCharType="begin" w:fldLock="1"/>
      </w:r>
      <w:r>
        <w:instrText xml:space="preserve"> PAGEREF _Toc45029411 \h </w:instrText>
      </w:r>
      <w:r>
        <w:fldChar w:fldCharType="separate"/>
      </w:r>
      <w:r>
        <w:t>249</w:t>
      </w:r>
      <w:r>
        <w:fldChar w:fldCharType="end"/>
      </w:r>
    </w:p>
    <w:p w14:paraId="5BD87A54" w14:textId="291CB187" w:rsidR="008B692A" w:rsidRPr="00AC746E" w:rsidRDefault="008B692A">
      <w:pPr>
        <w:pStyle w:val="TOC3"/>
        <w:rPr>
          <w:rFonts w:ascii="Calibri" w:hAnsi="Calibri"/>
          <w:sz w:val="22"/>
          <w:szCs w:val="22"/>
          <w:lang w:eastAsia="en-GB"/>
        </w:rPr>
      </w:pPr>
      <w:r>
        <w:t>6.7.8</w:t>
      </w:r>
      <w:r w:rsidRPr="00AC746E">
        <w:rPr>
          <w:rFonts w:ascii="Calibri" w:hAnsi="Calibri"/>
          <w:sz w:val="22"/>
          <w:szCs w:val="22"/>
          <w:lang w:eastAsia="en-GB"/>
        </w:rPr>
        <w:tab/>
      </w:r>
      <w:r>
        <w:t>Feature Negotiation</w:t>
      </w:r>
      <w:r>
        <w:tab/>
      </w:r>
      <w:r>
        <w:fldChar w:fldCharType="begin" w:fldLock="1"/>
      </w:r>
      <w:r>
        <w:instrText xml:space="preserve"> PAGEREF _Toc45029412 \h </w:instrText>
      </w:r>
      <w:r>
        <w:fldChar w:fldCharType="separate"/>
      </w:r>
      <w:r>
        <w:t>250</w:t>
      </w:r>
      <w:r>
        <w:fldChar w:fldCharType="end"/>
      </w:r>
    </w:p>
    <w:p w14:paraId="1AD9CB33" w14:textId="76422ECD" w:rsidR="008B692A" w:rsidRPr="00AC746E" w:rsidRDefault="008B692A">
      <w:pPr>
        <w:pStyle w:val="TOC3"/>
        <w:rPr>
          <w:rFonts w:ascii="Calibri" w:hAnsi="Calibri"/>
          <w:sz w:val="22"/>
          <w:szCs w:val="22"/>
          <w:lang w:eastAsia="en-GB"/>
        </w:rPr>
      </w:pPr>
      <w:r w:rsidRPr="007F78C5">
        <w:rPr>
          <w:lang w:val="en-US"/>
        </w:rPr>
        <w:t>6.7.9</w:t>
      </w:r>
      <w:r w:rsidRPr="00AC746E">
        <w:rPr>
          <w:rFonts w:ascii="Calibri" w:hAnsi="Calibri"/>
          <w:sz w:val="22"/>
          <w:szCs w:val="22"/>
          <w:lang w:eastAsia="en-GB"/>
        </w:rPr>
        <w:tab/>
      </w:r>
      <w:r w:rsidRPr="007F78C5">
        <w:rPr>
          <w:lang w:val="en-US"/>
        </w:rPr>
        <w:t>Security</w:t>
      </w:r>
      <w:r>
        <w:tab/>
      </w:r>
      <w:r>
        <w:fldChar w:fldCharType="begin" w:fldLock="1"/>
      </w:r>
      <w:r>
        <w:instrText xml:space="preserve"> PAGEREF _Toc45029413 \h </w:instrText>
      </w:r>
      <w:r>
        <w:fldChar w:fldCharType="separate"/>
      </w:r>
      <w:r>
        <w:t>250</w:t>
      </w:r>
      <w:r>
        <w:fldChar w:fldCharType="end"/>
      </w:r>
    </w:p>
    <w:p w14:paraId="30551F79" w14:textId="7C5ED226" w:rsidR="008B692A" w:rsidRPr="00AC746E" w:rsidRDefault="008B692A">
      <w:pPr>
        <w:pStyle w:val="TOC8"/>
        <w:rPr>
          <w:rFonts w:ascii="Calibri" w:hAnsi="Calibri"/>
          <w:b w:val="0"/>
          <w:szCs w:val="22"/>
          <w:lang w:eastAsia="en-GB"/>
        </w:rPr>
      </w:pPr>
      <w:r>
        <w:t>Annex A (normative): OpenAPI specification</w:t>
      </w:r>
      <w:r>
        <w:tab/>
      </w:r>
      <w:r>
        <w:fldChar w:fldCharType="begin" w:fldLock="1"/>
      </w:r>
      <w:r>
        <w:instrText xml:space="preserve"> PAGEREF _Toc45029414 \h </w:instrText>
      </w:r>
      <w:r>
        <w:fldChar w:fldCharType="separate"/>
      </w:r>
      <w:r>
        <w:t>250</w:t>
      </w:r>
      <w:r>
        <w:fldChar w:fldCharType="end"/>
      </w:r>
    </w:p>
    <w:p w14:paraId="4CA5246C" w14:textId="44BE4B50" w:rsidR="008B692A" w:rsidRPr="00AC746E" w:rsidRDefault="008B692A">
      <w:pPr>
        <w:pStyle w:val="TOC2"/>
        <w:rPr>
          <w:rFonts w:ascii="Calibri" w:hAnsi="Calibri"/>
          <w:sz w:val="22"/>
          <w:szCs w:val="22"/>
          <w:lang w:eastAsia="en-GB"/>
        </w:rPr>
      </w:pPr>
      <w:r>
        <w:t>A.1</w:t>
      </w:r>
      <w:r w:rsidRPr="00AC746E">
        <w:rPr>
          <w:rFonts w:ascii="Calibri" w:hAnsi="Calibri"/>
          <w:sz w:val="22"/>
          <w:szCs w:val="22"/>
          <w:lang w:eastAsia="en-GB"/>
        </w:rPr>
        <w:tab/>
      </w:r>
      <w:r>
        <w:t>General</w:t>
      </w:r>
      <w:r>
        <w:tab/>
      </w:r>
      <w:r>
        <w:fldChar w:fldCharType="begin" w:fldLock="1"/>
      </w:r>
      <w:r>
        <w:instrText xml:space="preserve"> PAGEREF _Toc45029415 \h </w:instrText>
      </w:r>
      <w:r>
        <w:fldChar w:fldCharType="separate"/>
      </w:r>
      <w:r>
        <w:t>250</w:t>
      </w:r>
      <w:r>
        <w:fldChar w:fldCharType="end"/>
      </w:r>
    </w:p>
    <w:p w14:paraId="7673174D" w14:textId="5EB2D836" w:rsidR="008B692A" w:rsidRPr="00AC746E" w:rsidRDefault="008B692A">
      <w:pPr>
        <w:pStyle w:val="TOC2"/>
        <w:rPr>
          <w:rFonts w:ascii="Calibri" w:hAnsi="Calibri"/>
          <w:sz w:val="22"/>
          <w:szCs w:val="22"/>
          <w:lang w:eastAsia="en-GB"/>
        </w:rPr>
      </w:pPr>
      <w:r>
        <w:t>A.2</w:t>
      </w:r>
      <w:r w:rsidRPr="00AC746E">
        <w:rPr>
          <w:rFonts w:ascii="Calibri" w:hAnsi="Calibri"/>
          <w:sz w:val="22"/>
          <w:szCs w:val="22"/>
          <w:lang w:eastAsia="en-GB"/>
        </w:rPr>
        <w:tab/>
      </w:r>
      <w:r>
        <w:t>Nudm_SDM API</w:t>
      </w:r>
      <w:r>
        <w:tab/>
      </w:r>
      <w:r>
        <w:fldChar w:fldCharType="begin" w:fldLock="1"/>
      </w:r>
      <w:r>
        <w:instrText xml:space="preserve"> PAGEREF _Toc45029416 \h </w:instrText>
      </w:r>
      <w:r>
        <w:fldChar w:fldCharType="separate"/>
      </w:r>
      <w:r>
        <w:t>251</w:t>
      </w:r>
      <w:r>
        <w:fldChar w:fldCharType="end"/>
      </w:r>
    </w:p>
    <w:p w14:paraId="3851DD88" w14:textId="1C832B8C" w:rsidR="008B692A" w:rsidRPr="00AC746E" w:rsidRDefault="008B692A">
      <w:pPr>
        <w:pStyle w:val="TOC2"/>
        <w:rPr>
          <w:rFonts w:ascii="Calibri" w:hAnsi="Calibri"/>
          <w:sz w:val="22"/>
          <w:szCs w:val="22"/>
          <w:lang w:eastAsia="en-GB"/>
        </w:rPr>
      </w:pPr>
      <w:r>
        <w:t>A.3</w:t>
      </w:r>
      <w:r w:rsidRPr="00AC746E">
        <w:rPr>
          <w:rFonts w:ascii="Calibri" w:hAnsi="Calibri"/>
          <w:sz w:val="22"/>
          <w:szCs w:val="22"/>
          <w:lang w:eastAsia="en-GB"/>
        </w:rPr>
        <w:tab/>
      </w:r>
      <w:r>
        <w:t>Nudm_UECM API</w:t>
      </w:r>
      <w:r>
        <w:tab/>
      </w:r>
      <w:r>
        <w:fldChar w:fldCharType="begin" w:fldLock="1"/>
      </w:r>
      <w:r>
        <w:instrText xml:space="preserve"> PAGEREF _Toc45029417 \h </w:instrText>
      </w:r>
      <w:r>
        <w:fldChar w:fldCharType="separate"/>
      </w:r>
      <w:r>
        <w:t>288</w:t>
      </w:r>
      <w:r>
        <w:fldChar w:fldCharType="end"/>
      </w:r>
    </w:p>
    <w:p w14:paraId="37AC8E49" w14:textId="6D364A7D" w:rsidR="008B692A" w:rsidRPr="00AC746E" w:rsidRDefault="008B692A">
      <w:pPr>
        <w:pStyle w:val="TOC2"/>
        <w:rPr>
          <w:rFonts w:ascii="Calibri" w:hAnsi="Calibri"/>
          <w:sz w:val="22"/>
          <w:szCs w:val="22"/>
          <w:lang w:eastAsia="en-GB"/>
        </w:rPr>
      </w:pPr>
      <w:r>
        <w:t>A.4</w:t>
      </w:r>
      <w:r w:rsidRPr="00AC746E">
        <w:rPr>
          <w:rFonts w:ascii="Calibri" w:hAnsi="Calibri"/>
          <w:sz w:val="22"/>
          <w:szCs w:val="22"/>
          <w:lang w:eastAsia="en-GB"/>
        </w:rPr>
        <w:tab/>
      </w:r>
      <w:r>
        <w:t>Nudm_UEAU API</w:t>
      </w:r>
      <w:r>
        <w:tab/>
      </w:r>
      <w:r>
        <w:fldChar w:fldCharType="begin" w:fldLock="1"/>
      </w:r>
      <w:r>
        <w:instrText xml:space="preserve"> PAGEREF _Toc45029418 \h </w:instrText>
      </w:r>
      <w:r>
        <w:fldChar w:fldCharType="separate"/>
      </w:r>
      <w:r>
        <w:t>309</w:t>
      </w:r>
      <w:r>
        <w:fldChar w:fldCharType="end"/>
      </w:r>
    </w:p>
    <w:p w14:paraId="71DB653A" w14:textId="63B3DB2C" w:rsidR="008B692A" w:rsidRPr="00AC746E" w:rsidRDefault="008B692A">
      <w:pPr>
        <w:pStyle w:val="TOC2"/>
        <w:rPr>
          <w:rFonts w:ascii="Calibri" w:hAnsi="Calibri"/>
          <w:sz w:val="22"/>
          <w:szCs w:val="22"/>
          <w:lang w:eastAsia="en-GB"/>
        </w:rPr>
      </w:pPr>
      <w:r>
        <w:t>A.5</w:t>
      </w:r>
      <w:r w:rsidRPr="00AC746E">
        <w:rPr>
          <w:rFonts w:ascii="Calibri" w:hAnsi="Calibri"/>
          <w:sz w:val="22"/>
          <w:szCs w:val="22"/>
          <w:lang w:eastAsia="en-GB"/>
        </w:rPr>
        <w:tab/>
      </w:r>
      <w:r>
        <w:t>Nudm_EE API</w:t>
      </w:r>
      <w:r>
        <w:tab/>
      </w:r>
      <w:r>
        <w:fldChar w:fldCharType="begin" w:fldLock="1"/>
      </w:r>
      <w:r>
        <w:instrText xml:space="preserve"> PAGEREF _Toc45029419 \h </w:instrText>
      </w:r>
      <w:r>
        <w:fldChar w:fldCharType="separate"/>
      </w:r>
      <w:r>
        <w:t>317</w:t>
      </w:r>
      <w:r>
        <w:fldChar w:fldCharType="end"/>
      </w:r>
    </w:p>
    <w:p w14:paraId="08C752B1" w14:textId="31D32F05" w:rsidR="008B692A" w:rsidRPr="00AC746E" w:rsidRDefault="008B692A">
      <w:pPr>
        <w:pStyle w:val="TOC2"/>
        <w:rPr>
          <w:rFonts w:ascii="Calibri" w:hAnsi="Calibri"/>
          <w:sz w:val="22"/>
          <w:szCs w:val="22"/>
          <w:lang w:eastAsia="en-GB"/>
        </w:rPr>
      </w:pPr>
      <w:r>
        <w:t>A.6</w:t>
      </w:r>
      <w:r w:rsidRPr="00AC746E">
        <w:rPr>
          <w:rFonts w:ascii="Calibri" w:hAnsi="Calibri"/>
          <w:sz w:val="22"/>
          <w:szCs w:val="22"/>
          <w:lang w:eastAsia="en-GB"/>
        </w:rPr>
        <w:tab/>
      </w:r>
      <w:r>
        <w:t>Nudm_PP API</w:t>
      </w:r>
      <w:r>
        <w:tab/>
      </w:r>
      <w:r>
        <w:fldChar w:fldCharType="begin" w:fldLock="1"/>
      </w:r>
      <w:r>
        <w:instrText xml:space="preserve"> PAGEREF _Toc45029420 \h </w:instrText>
      </w:r>
      <w:r>
        <w:fldChar w:fldCharType="separate"/>
      </w:r>
      <w:r>
        <w:t>324</w:t>
      </w:r>
      <w:r>
        <w:fldChar w:fldCharType="end"/>
      </w:r>
    </w:p>
    <w:p w14:paraId="61BC0413" w14:textId="0E278313" w:rsidR="008B692A" w:rsidRPr="00AC746E" w:rsidRDefault="008B692A">
      <w:pPr>
        <w:pStyle w:val="TOC2"/>
        <w:rPr>
          <w:rFonts w:ascii="Calibri" w:hAnsi="Calibri"/>
          <w:sz w:val="22"/>
          <w:szCs w:val="22"/>
          <w:lang w:eastAsia="en-GB"/>
        </w:rPr>
      </w:pPr>
      <w:r>
        <w:t>A.7</w:t>
      </w:r>
      <w:r w:rsidRPr="00AC746E">
        <w:rPr>
          <w:rFonts w:ascii="Calibri" w:hAnsi="Calibri"/>
          <w:sz w:val="22"/>
          <w:szCs w:val="22"/>
          <w:lang w:eastAsia="en-GB"/>
        </w:rPr>
        <w:tab/>
      </w:r>
      <w:r>
        <w:t>Nudm_NIDDAU API</w:t>
      </w:r>
      <w:r>
        <w:tab/>
      </w:r>
      <w:r>
        <w:fldChar w:fldCharType="begin" w:fldLock="1"/>
      </w:r>
      <w:r>
        <w:instrText xml:space="preserve"> PAGEREF _Toc45029421 \h </w:instrText>
      </w:r>
      <w:r>
        <w:fldChar w:fldCharType="separate"/>
      </w:r>
      <w:r>
        <w:t>330</w:t>
      </w:r>
      <w:r>
        <w:fldChar w:fldCharType="end"/>
      </w:r>
    </w:p>
    <w:p w14:paraId="04F53A74" w14:textId="39453B7A" w:rsidR="008B692A" w:rsidRPr="00AC746E" w:rsidRDefault="008B692A">
      <w:pPr>
        <w:pStyle w:val="TOC2"/>
        <w:rPr>
          <w:rFonts w:ascii="Calibri" w:hAnsi="Calibri"/>
          <w:sz w:val="22"/>
          <w:szCs w:val="22"/>
          <w:lang w:eastAsia="en-GB"/>
        </w:rPr>
      </w:pPr>
      <w:r>
        <w:t>A.8</w:t>
      </w:r>
      <w:r w:rsidRPr="00AC746E">
        <w:rPr>
          <w:rFonts w:ascii="Calibri" w:hAnsi="Calibri"/>
          <w:sz w:val="22"/>
          <w:szCs w:val="22"/>
          <w:lang w:eastAsia="en-GB"/>
        </w:rPr>
        <w:tab/>
      </w:r>
      <w:r>
        <w:t>Nudm_MT API</w:t>
      </w:r>
      <w:r>
        <w:tab/>
      </w:r>
      <w:r>
        <w:fldChar w:fldCharType="begin" w:fldLock="1"/>
      </w:r>
      <w:r>
        <w:instrText xml:space="preserve"> PAGEREF _Toc45029422 \h </w:instrText>
      </w:r>
      <w:r>
        <w:fldChar w:fldCharType="separate"/>
      </w:r>
      <w:r>
        <w:t>332</w:t>
      </w:r>
      <w:r>
        <w:fldChar w:fldCharType="end"/>
      </w:r>
    </w:p>
    <w:p w14:paraId="4ED016AF" w14:textId="7D9A5A33" w:rsidR="008B692A" w:rsidRPr="00AC746E" w:rsidRDefault="008B692A">
      <w:pPr>
        <w:pStyle w:val="TOC8"/>
        <w:rPr>
          <w:rFonts w:ascii="Calibri" w:hAnsi="Calibri"/>
          <w:b w:val="0"/>
          <w:szCs w:val="22"/>
          <w:lang w:eastAsia="en-GB"/>
        </w:rPr>
      </w:pPr>
      <w:r>
        <w:t>Annex B (informative): Stateless UDMs</w:t>
      </w:r>
      <w:r>
        <w:tab/>
      </w:r>
      <w:r>
        <w:fldChar w:fldCharType="begin" w:fldLock="1"/>
      </w:r>
      <w:r>
        <w:instrText xml:space="preserve"> PAGEREF _Toc45029423 \h </w:instrText>
      </w:r>
      <w:r>
        <w:fldChar w:fldCharType="separate"/>
      </w:r>
      <w:r>
        <w:t>335</w:t>
      </w:r>
      <w:r>
        <w:fldChar w:fldCharType="end"/>
      </w:r>
    </w:p>
    <w:p w14:paraId="2003074D" w14:textId="2B120B3B" w:rsidR="008B692A" w:rsidRPr="00AC746E" w:rsidRDefault="008B692A">
      <w:pPr>
        <w:pStyle w:val="TOC8"/>
        <w:rPr>
          <w:rFonts w:ascii="Calibri" w:hAnsi="Calibri"/>
          <w:b w:val="0"/>
          <w:szCs w:val="22"/>
          <w:lang w:eastAsia="en-GB"/>
        </w:rPr>
      </w:pPr>
      <w:r>
        <w:t>Annex C (informative): SUCI encoding</w:t>
      </w:r>
      <w:r>
        <w:tab/>
      </w:r>
      <w:r>
        <w:fldChar w:fldCharType="begin" w:fldLock="1"/>
      </w:r>
      <w:r>
        <w:instrText xml:space="preserve"> PAGEREF _Toc45029424 \h </w:instrText>
      </w:r>
      <w:r>
        <w:fldChar w:fldCharType="separate"/>
      </w:r>
      <w:r>
        <w:t>338</w:t>
      </w:r>
      <w:r>
        <w:fldChar w:fldCharType="end"/>
      </w:r>
    </w:p>
    <w:p w14:paraId="2F3BD2A4" w14:textId="011B4E3C" w:rsidR="008B692A" w:rsidRPr="00AC746E" w:rsidRDefault="008B692A">
      <w:pPr>
        <w:pStyle w:val="TOC8"/>
        <w:rPr>
          <w:rFonts w:ascii="Calibri" w:hAnsi="Calibri"/>
          <w:b w:val="0"/>
          <w:szCs w:val="22"/>
          <w:lang w:eastAsia="en-GB"/>
        </w:rPr>
      </w:pPr>
      <w:r>
        <w:t>Annex D (informative): Change history</w:t>
      </w:r>
      <w:r>
        <w:tab/>
      </w:r>
      <w:r>
        <w:fldChar w:fldCharType="begin" w:fldLock="1"/>
      </w:r>
      <w:r>
        <w:instrText xml:space="preserve"> PAGEREF _Toc45029425 \h </w:instrText>
      </w:r>
      <w:r>
        <w:fldChar w:fldCharType="separate"/>
      </w:r>
      <w:r>
        <w:t>341</w:t>
      </w:r>
      <w:r>
        <w:fldChar w:fldCharType="end"/>
      </w:r>
    </w:p>
    <w:p w14:paraId="792AE463" w14:textId="12F4814F" w:rsidR="00080512" w:rsidRPr="00B3056F" w:rsidRDefault="008B692A">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End w:id="9"/>
      <w:r w:rsidRPr="00B3056F">
        <w:lastRenderedPageBreak/>
        <w:t>Foreword</w:t>
      </w:r>
      <w:bookmarkEnd w:id="10"/>
      <w:bookmarkEnd w:id="11"/>
      <w:bookmarkEnd w:id="12"/>
      <w:bookmarkEnd w:id="13"/>
    </w:p>
    <w:p w14:paraId="7E260EAD" w14:textId="77777777" w:rsidR="00080512" w:rsidRPr="00B3056F" w:rsidRDefault="00080512">
      <w:r w:rsidRPr="00B3056F">
        <w:t xml:space="preserve">This Technical </w:t>
      </w:r>
      <w:bookmarkStart w:id="14" w:name="spectype3"/>
      <w:r w:rsidRPr="00B3056F">
        <w:t>Specification</w:t>
      </w:r>
      <w:bookmarkEnd w:id="14"/>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5" w:name="introduction"/>
      <w:bookmarkStart w:id="16" w:name="_Toc11338334"/>
      <w:bookmarkStart w:id="17" w:name="_Toc27584937"/>
      <w:bookmarkStart w:id="18" w:name="_Toc36456879"/>
      <w:bookmarkStart w:id="19" w:name="_Toc45027757"/>
      <w:bookmarkStart w:id="20" w:name="_Toc45028592"/>
      <w:bookmarkEnd w:id="15"/>
      <w:r w:rsidRPr="00B3056F">
        <w:t>1</w:t>
      </w:r>
      <w:r w:rsidRPr="00B3056F">
        <w:tab/>
        <w:t>Scope</w:t>
      </w:r>
      <w:bookmarkEnd w:id="16"/>
      <w:bookmarkEnd w:id="17"/>
      <w:bookmarkEnd w:id="18"/>
      <w:bookmarkEnd w:id="19"/>
      <w:bookmarkEnd w:id="20"/>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1" w:name="_Toc11338335"/>
      <w:bookmarkStart w:id="22" w:name="_Toc27584938"/>
      <w:bookmarkStart w:id="23" w:name="_Toc36456880"/>
      <w:bookmarkStart w:id="24" w:name="_Toc45027758"/>
      <w:bookmarkStart w:id="25" w:name="_Toc45028593"/>
      <w:r w:rsidRPr="00B3056F">
        <w:t>2</w:t>
      </w:r>
      <w:r w:rsidRPr="00B3056F">
        <w:tab/>
        <w:t>References</w:t>
      </w:r>
      <w:bookmarkEnd w:id="21"/>
      <w:bookmarkEnd w:id="22"/>
      <w:bookmarkEnd w:id="23"/>
      <w:bookmarkEnd w:id="24"/>
      <w:bookmarkEnd w:id="25"/>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26" w:name="OLE_LINK1"/>
      <w:bookmarkStart w:id="27" w:name="OLE_LINK2"/>
      <w:bookmarkStart w:id="28" w:name="OLE_LINK3"/>
      <w:bookmarkStart w:id="29"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6"/>
    <w:bookmarkEnd w:id="27"/>
    <w:bookmarkEnd w:id="28"/>
    <w:bookmarkEnd w:id="29"/>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0"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2B4D37A" w14:textId="14F057D0" w:rsidR="004D7472" w:rsidRPr="00B3056F" w:rsidRDefault="004D7472" w:rsidP="004D7472">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1" w:name="_Toc27584939"/>
      <w:bookmarkStart w:id="32" w:name="_Toc36456881"/>
      <w:bookmarkStart w:id="33" w:name="_Toc45027759"/>
      <w:bookmarkStart w:id="34" w:name="_Toc45028594"/>
      <w:r w:rsidRPr="00B3056F">
        <w:t>3</w:t>
      </w:r>
      <w:r w:rsidRPr="00B3056F">
        <w:tab/>
      </w:r>
      <w:r w:rsidRPr="00B3056F">
        <w:rPr>
          <w:rFonts w:eastAsia="SimSun"/>
        </w:rPr>
        <w:t>Definitions and abbreviations</w:t>
      </w:r>
      <w:bookmarkEnd w:id="30"/>
      <w:bookmarkEnd w:id="31"/>
      <w:bookmarkEnd w:id="32"/>
      <w:bookmarkEnd w:id="33"/>
      <w:bookmarkEnd w:id="34"/>
    </w:p>
    <w:p w14:paraId="100F4F3B" w14:textId="77777777" w:rsidR="00EF45DA" w:rsidRPr="00B3056F" w:rsidRDefault="00EF45DA" w:rsidP="00EF45DA">
      <w:pPr>
        <w:pStyle w:val="Heading2"/>
        <w:rPr>
          <w:rFonts w:eastAsia="SimSun"/>
        </w:rPr>
      </w:pPr>
      <w:bookmarkStart w:id="35" w:name="_Toc11338337"/>
      <w:bookmarkStart w:id="36" w:name="_Toc27584940"/>
      <w:bookmarkStart w:id="37" w:name="_Toc36456882"/>
      <w:bookmarkStart w:id="38" w:name="_Toc45027760"/>
      <w:bookmarkStart w:id="39" w:name="_Toc45028595"/>
      <w:r w:rsidRPr="00B3056F">
        <w:rPr>
          <w:rFonts w:eastAsia="SimSun"/>
        </w:rPr>
        <w:t>3.1</w:t>
      </w:r>
      <w:r w:rsidRPr="00B3056F">
        <w:rPr>
          <w:rFonts w:eastAsia="SimSun"/>
        </w:rPr>
        <w:tab/>
        <w:t>Definitions</w:t>
      </w:r>
      <w:bookmarkEnd w:id="35"/>
      <w:bookmarkEnd w:id="36"/>
      <w:bookmarkEnd w:id="37"/>
      <w:bookmarkEnd w:id="38"/>
      <w:bookmarkEnd w:id="39"/>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40" w:name="OLE_LINK8"/>
      <w:bookmarkStart w:id="41" w:name="OLE_LINK7"/>
      <w:bookmarkStart w:id="42" w:name="OLE_LINK6"/>
      <w:r w:rsidRPr="00B3056F">
        <w:t xml:space="preserve">3GPP </w:t>
      </w:r>
      <w:bookmarkEnd w:id="40"/>
      <w:bookmarkEnd w:id="41"/>
      <w:bookmarkEnd w:id="42"/>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3" w:name="_Toc11338338"/>
      <w:bookmarkStart w:id="44" w:name="_Toc27584941"/>
      <w:bookmarkStart w:id="45" w:name="_Toc36456883"/>
      <w:bookmarkStart w:id="46" w:name="_Toc45027761"/>
      <w:bookmarkStart w:id="47" w:name="_Toc45028596"/>
      <w:r w:rsidRPr="00B3056F">
        <w:t>3.2</w:t>
      </w:r>
      <w:r w:rsidRPr="00B3056F">
        <w:tab/>
        <w:t>Abbreviations</w:t>
      </w:r>
      <w:bookmarkEnd w:id="43"/>
      <w:bookmarkEnd w:id="44"/>
      <w:bookmarkEnd w:id="45"/>
      <w:bookmarkEnd w:id="46"/>
      <w:bookmarkEnd w:id="47"/>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lastRenderedPageBreak/>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48" w:name="_Toc11338339"/>
      <w:bookmarkStart w:id="49" w:name="_Toc27584942"/>
      <w:bookmarkStart w:id="50" w:name="_Toc36456884"/>
      <w:bookmarkStart w:id="51" w:name="_Toc45027762"/>
      <w:bookmarkStart w:id="52" w:name="_Toc45028597"/>
      <w:r w:rsidRPr="00B3056F">
        <w:t>4</w:t>
      </w:r>
      <w:r w:rsidRPr="00B3056F">
        <w:tab/>
        <w:t>Overview</w:t>
      </w:r>
      <w:bookmarkEnd w:id="48"/>
      <w:bookmarkEnd w:id="49"/>
      <w:bookmarkEnd w:id="50"/>
      <w:bookmarkEnd w:id="51"/>
      <w:bookmarkEnd w:id="52"/>
    </w:p>
    <w:p w14:paraId="7A63F5FF" w14:textId="77777777" w:rsidR="00EF45DA" w:rsidRPr="00B3056F" w:rsidRDefault="00EF45DA" w:rsidP="00EF45DA">
      <w:pPr>
        <w:pStyle w:val="Heading2"/>
      </w:pPr>
      <w:bookmarkStart w:id="53" w:name="_Toc11338340"/>
      <w:bookmarkStart w:id="54" w:name="_Toc27584943"/>
      <w:bookmarkStart w:id="55" w:name="_Toc36456885"/>
      <w:bookmarkStart w:id="56" w:name="_Toc45027763"/>
      <w:bookmarkStart w:id="57" w:name="_Toc45028598"/>
      <w:r w:rsidRPr="00B3056F">
        <w:t>4.1</w:t>
      </w:r>
      <w:r w:rsidRPr="00B3056F">
        <w:tab/>
        <w:t>Introduction</w:t>
      </w:r>
      <w:bookmarkEnd w:id="53"/>
      <w:bookmarkEnd w:id="54"/>
      <w:bookmarkEnd w:id="55"/>
      <w:bookmarkEnd w:id="56"/>
      <w:bookmarkEnd w:id="57"/>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 id="_x0000_i1027" type="#_x0000_t75" style="width:324pt;height:396pt" o:ole="">
            <v:imagedata r:id="rId12" o:title=""/>
          </v:shape>
          <o:OLEObject Type="Embed" ProgID="Visio.Drawing.11" ShapeID="_x0000_i1027" DrawAspect="Content" ObjectID="_1655641690"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lastRenderedPageBreak/>
        <w:t>The functionalities supported by the UDM are listed in clause 6.2.7 of 3GPP TS 23.501 [2].</w:t>
      </w:r>
    </w:p>
    <w:p w14:paraId="77BD581E" w14:textId="77777777" w:rsidR="00EF45DA" w:rsidRPr="00B3056F" w:rsidRDefault="00EF45DA" w:rsidP="00EF45DA">
      <w:pPr>
        <w:pStyle w:val="Heading1"/>
      </w:pPr>
      <w:bookmarkStart w:id="58" w:name="_Toc11338341"/>
      <w:bookmarkStart w:id="59" w:name="_Toc27584944"/>
      <w:bookmarkStart w:id="60" w:name="_Toc36456886"/>
      <w:bookmarkStart w:id="61" w:name="_Toc45027764"/>
      <w:bookmarkStart w:id="62" w:name="_Toc45028599"/>
      <w:r w:rsidRPr="00B3056F">
        <w:t>5</w:t>
      </w:r>
      <w:r w:rsidRPr="00B3056F">
        <w:tab/>
        <w:t>Services offered by the UDM</w:t>
      </w:r>
      <w:bookmarkEnd w:id="58"/>
      <w:bookmarkEnd w:id="59"/>
      <w:bookmarkEnd w:id="60"/>
      <w:bookmarkEnd w:id="61"/>
      <w:bookmarkEnd w:id="62"/>
    </w:p>
    <w:p w14:paraId="35EA7827" w14:textId="77777777" w:rsidR="00EF45DA" w:rsidRPr="00B3056F" w:rsidRDefault="00EF45DA" w:rsidP="00EF45DA">
      <w:pPr>
        <w:pStyle w:val="Heading2"/>
      </w:pPr>
      <w:bookmarkStart w:id="63" w:name="_Toc11338342"/>
      <w:bookmarkStart w:id="64" w:name="_Toc27584945"/>
      <w:bookmarkStart w:id="65" w:name="_Toc36456887"/>
      <w:bookmarkStart w:id="66" w:name="_Toc45027765"/>
      <w:bookmarkStart w:id="67" w:name="_Toc45028600"/>
      <w:r w:rsidRPr="00B3056F">
        <w:t>5.1</w:t>
      </w:r>
      <w:r w:rsidRPr="00B3056F">
        <w:tab/>
        <w:t>Introduction</w:t>
      </w:r>
      <w:bookmarkEnd w:id="63"/>
      <w:bookmarkEnd w:id="64"/>
      <w:bookmarkEnd w:id="65"/>
      <w:bookmarkEnd w:id="66"/>
      <w:bookmarkEnd w:id="6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w:t>
      </w:r>
      <w:r w:rsidRPr="00B3056F">
        <w:lastRenderedPageBreak/>
        <w:t>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68" w:name="_Toc11338343"/>
      <w:bookmarkStart w:id="69" w:name="_Toc27584946"/>
      <w:bookmarkStart w:id="70" w:name="_Toc36456888"/>
      <w:bookmarkStart w:id="71" w:name="_Toc45027766"/>
      <w:bookmarkStart w:id="72" w:name="_Toc45028601"/>
      <w:r w:rsidRPr="00B3056F">
        <w:t>5.2</w:t>
      </w:r>
      <w:r w:rsidRPr="00B3056F">
        <w:tab/>
        <w:t>Nudm_SubscriberDataManagement Service</w:t>
      </w:r>
      <w:bookmarkEnd w:id="68"/>
      <w:bookmarkEnd w:id="69"/>
      <w:bookmarkEnd w:id="70"/>
      <w:bookmarkEnd w:id="71"/>
      <w:bookmarkEnd w:id="72"/>
    </w:p>
    <w:p w14:paraId="04A5DA3F" w14:textId="77777777" w:rsidR="00EF45DA" w:rsidRPr="00B3056F" w:rsidRDefault="00EF45DA" w:rsidP="00EF45DA">
      <w:pPr>
        <w:pStyle w:val="Heading3"/>
      </w:pPr>
      <w:bookmarkStart w:id="73" w:name="_Toc11338344"/>
      <w:bookmarkStart w:id="74" w:name="_Toc27584947"/>
      <w:bookmarkStart w:id="75" w:name="_Toc36456889"/>
      <w:bookmarkStart w:id="76" w:name="_Toc45027767"/>
      <w:bookmarkStart w:id="77" w:name="_Toc45028602"/>
      <w:r w:rsidRPr="00B3056F">
        <w:t>5.2.1</w:t>
      </w:r>
      <w:r w:rsidRPr="00B3056F">
        <w:tab/>
        <w:t>Service Description</w:t>
      </w:r>
      <w:bookmarkEnd w:id="73"/>
      <w:bookmarkEnd w:id="74"/>
      <w:bookmarkEnd w:id="75"/>
      <w:bookmarkEnd w:id="76"/>
      <w:bookmarkEnd w:id="77"/>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78" w:name="_Toc11338345"/>
      <w:bookmarkStart w:id="79" w:name="_Toc27584948"/>
      <w:bookmarkStart w:id="80" w:name="_Toc36456890"/>
      <w:bookmarkStart w:id="81" w:name="_Toc45027768"/>
      <w:bookmarkStart w:id="82" w:name="_Toc45028603"/>
      <w:r w:rsidRPr="00B3056F">
        <w:t>5.2.2</w:t>
      </w:r>
      <w:r w:rsidRPr="00B3056F">
        <w:tab/>
        <w:t>Service Operations</w:t>
      </w:r>
      <w:bookmarkEnd w:id="78"/>
      <w:bookmarkEnd w:id="79"/>
      <w:bookmarkEnd w:id="80"/>
      <w:bookmarkEnd w:id="81"/>
      <w:bookmarkEnd w:id="82"/>
    </w:p>
    <w:p w14:paraId="07F25FAD" w14:textId="77777777" w:rsidR="00EF45DA" w:rsidRPr="00B3056F" w:rsidRDefault="00EF45DA" w:rsidP="00EF45DA">
      <w:pPr>
        <w:pStyle w:val="Heading4"/>
      </w:pPr>
      <w:bookmarkStart w:id="83" w:name="_Toc11338346"/>
      <w:bookmarkStart w:id="84" w:name="_Toc27584949"/>
      <w:bookmarkStart w:id="85" w:name="_Toc36456891"/>
      <w:bookmarkStart w:id="86" w:name="_Toc45027769"/>
      <w:bookmarkStart w:id="87" w:name="_Toc45028604"/>
      <w:r w:rsidRPr="00B3056F">
        <w:t>5.2.2.1</w:t>
      </w:r>
      <w:r w:rsidRPr="00B3056F">
        <w:tab/>
        <w:t>Introduction</w:t>
      </w:r>
      <w:bookmarkEnd w:id="83"/>
      <w:bookmarkEnd w:id="84"/>
      <w:bookmarkEnd w:id="85"/>
      <w:bookmarkEnd w:id="86"/>
      <w:bookmarkEnd w:id="87"/>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88" w:name="_Toc11338347"/>
      <w:bookmarkStart w:id="89" w:name="_Toc27584950"/>
      <w:bookmarkStart w:id="90" w:name="_Toc36456892"/>
      <w:bookmarkStart w:id="91" w:name="_Toc45027770"/>
      <w:bookmarkStart w:id="92" w:name="_Toc45028605"/>
      <w:r w:rsidRPr="00B3056F">
        <w:lastRenderedPageBreak/>
        <w:t>5.2.2.2</w:t>
      </w:r>
      <w:r w:rsidRPr="00B3056F">
        <w:tab/>
        <w:t>Get</w:t>
      </w:r>
      <w:bookmarkEnd w:id="88"/>
      <w:bookmarkEnd w:id="89"/>
      <w:bookmarkEnd w:id="90"/>
      <w:bookmarkEnd w:id="91"/>
      <w:bookmarkEnd w:id="92"/>
    </w:p>
    <w:p w14:paraId="5DC65FC8" w14:textId="77777777" w:rsidR="00EF45DA" w:rsidRPr="00B3056F" w:rsidRDefault="00EF45DA" w:rsidP="00EF45DA">
      <w:pPr>
        <w:pStyle w:val="Heading5"/>
      </w:pPr>
      <w:bookmarkStart w:id="93" w:name="_Toc11338348"/>
      <w:bookmarkStart w:id="94" w:name="_Toc27584951"/>
      <w:bookmarkStart w:id="95" w:name="_Toc36456893"/>
      <w:bookmarkStart w:id="96" w:name="_Toc45027771"/>
      <w:bookmarkStart w:id="97" w:name="_Toc45028606"/>
      <w:r w:rsidRPr="00B3056F">
        <w:t>5.2.2.2.1</w:t>
      </w:r>
      <w:r w:rsidRPr="00B3056F">
        <w:tab/>
        <w:t>General</w:t>
      </w:r>
      <w:bookmarkEnd w:id="93"/>
      <w:bookmarkEnd w:id="94"/>
      <w:bookmarkEnd w:id="95"/>
      <w:bookmarkEnd w:id="96"/>
      <w:bookmarkEnd w:id="97"/>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7472D780" w14:textId="5E7ADA37" w:rsidR="00EF45DA" w:rsidRPr="00B3056F" w:rsidRDefault="00434502" w:rsidP="00434502">
      <w:pPr>
        <w:pStyle w:val="B1"/>
      </w:pPr>
      <w:r w:rsidRPr="00110F97">
        <w:rPr>
          <w:rFonts w:hint="eastAsia"/>
          <w:lang w:eastAsia="zh-CN"/>
        </w:rPr>
        <w:t>-</w:t>
      </w:r>
      <w:r w:rsidRPr="00110F97">
        <w:tab/>
      </w:r>
      <w:r>
        <w:t xml:space="preserve">LCS Broadcast Assistance </w:t>
      </w:r>
      <w:bookmarkStart w:id="98" w:name="_Hlk42359067"/>
      <w:r>
        <w:t xml:space="preserve">Subscription </w:t>
      </w:r>
      <w:bookmarkEnd w:id="98"/>
      <w:r>
        <w:t>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99" w:name="_Toc11338349"/>
      <w:bookmarkStart w:id="100" w:name="_Toc27584952"/>
      <w:bookmarkStart w:id="101" w:name="_Toc36456894"/>
      <w:bookmarkStart w:id="102" w:name="_Toc45027772"/>
      <w:bookmarkStart w:id="103" w:name="_Toc45028607"/>
      <w:r w:rsidRPr="00B3056F">
        <w:t>5.2.2.2.2</w:t>
      </w:r>
      <w:r w:rsidRPr="00B3056F">
        <w:tab/>
        <w:t>Slice Selection Subscription Data Retrieval</w:t>
      </w:r>
      <w:bookmarkEnd w:id="99"/>
      <w:bookmarkEnd w:id="100"/>
      <w:bookmarkEnd w:id="101"/>
      <w:bookmarkEnd w:id="102"/>
      <w:bookmarkEnd w:id="103"/>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8" type="#_x0000_t75" style="width:434.95pt;height:119.75pt" o:ole="">
            <v:imagedata r:id="rId14" o:title=""/>
          </v:shape>
          <o:OLEObject Type="Embed" ProgID="Visio.Drawing.11" ShapeID="_x0000_i1028" DrawAspect="Content" ObjectID="_1655641691"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04" w:name="_Toc11338350"/>
      <w:bookmarkStart w:id="105" w:name="_Toc27584953"/>
      <w:bookmarkStart w:id="106" w:name="_Toc36456895"/>
      <w:bookmarkStart w:id="107" w:name="_Toc45027773"/>
      <w:bookmarkStart w:id="108" w:name="_Toc45028608"/>
      <w:r w:rsidRPr="00B3056F">
        <w:t>5.2.2.2.3</w:t>
      </w:r>
      <w:r w:rsidRPr="00B3056F">
        <w:tab/>
        <w:t>Access and Mobility Subscription Data Retrieval</w:t>
      </w:r>
      <w:bookmarkEnd w:id="104"/>
      <w:bookmarkEnd w:id="105"/>
      <w:bookmarkEnd w:id="106"/>
      <w:bookmarkEnd w:id="107"/>
      <w:bookmarkEnd w:id="108"/>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9" type="#_x0000_t75" style="width:434.95pt;height:119.75pt" o:ole="">
            <v:imagedata r:id="rId16" o:title=""/>
          </v:shape>
          <o:OLEObject Type="Embed" ProgID="Visio.Drawing.11" ShapeID="_x0000_i1029" DrawAspect="Content" ObjectID="_1655641692"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6D0A71BB" w:rsidR="00EF45DA" w:rsidRPr="00B3056F" w:rsidRDefault="00FA6098" w:rsidP="00EF45DA">
      <w:pPr>
        <w:pStyle w:val="B1"/>
      </w:pPr>
      <w:r>
        <w:t>NOTE:</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09" w:name="_Toc11338351"/>
      <w:bookmarkStart w:id="110" w:name="_Toc27584954"/>
      <w:bookmarkStart w:id="111" w:name="_Toc36456896"/>
      <w:bookmarkStart w:id="112" w:name="_Toc45027774"/>
      <w:bookmarkStart w:id="113" w:name="_Toc45028609"/>
      <w:r w:rsidRPr="00B3056F">
        <w:t>5.2.2.2.4</w:t>
      </w:r>
      <w:r w:rsidRPr="00B3056F">
        <w:tab/>
        <w:t>SMF Selection Subscription Data Retrieval</w:t>
      </w:r>
      <w:bookmarkEnd w:id="109"/>
      <w:bookmarkEnd w:id="110"/>
      <w:bookmarkEnd w:id="111"/>
      <w:bookmarkEnd w:id="112"/>
      <w:bookmarkEnd w:id="113"/>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30" type="#_x0000_t75" style="width:434.95pt;height:119.75pt" o:ole="">
            <v:imagedata r:id="rId18" o:title=""/>
          </v:shape>
          <o:OLEObject Type="Embed" ProgID="Visio.Drawing.11" ShapeID="_x0000_i1030" DrawAspect="Content" ObjectID="_1655641693"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14" w:name="_Toc11338352"/>
      <w:bookmarkStart w:id="115" w:name="_Toc27584955"/>
      <w:bookmarkStart w:id="116" w:name="_Toc36456897"/>
      <w:bookmarkStart w:id="117" w:name="_Toc45027775"/>
      <w:bookmarkStart w:id="118" w:name="_Toc45028610"/>
      <w:r w:rsidRPr="00B3056F">
        <w:t>5.2.2.2.5</w:t>
      </w:r>
      <w:r w:rsidRPr="00B3056F">
        <w:tab/>
        <w:t>Session Management Subscription Data Retrieval</w:t>
      </w:r>
      <w:bookmarkEnd w:id="114"/>
      <w:bookmarkEnd w:id="115"/>
      <w:bookmarkEnd w:id="116"/>
      <w:bookmarkEnd w:id="117"/>
      <w:bookmarkEnd w:id="11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31" type="#_x0000_t75" style="width:434.2pt;height:119pt" o:ole="">
            <v:imagedata r:id="rId20" o:title=""/>
          </v:shape>
          <o:OLEObject Type="Embed" ProgID="Visio.Drawing.11" ShapeID="_x0000_i1031" DrawAspect="Content" ObjectID="_1655641694"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lastRenderedPageBreak/>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19" w:name="_Toc11338353"/>
      <w:bookmarkStart w:id="120" w:name="_Toc27584956"/>
      <w:bookmarkStart w:id="121" w:name="_Toc36456898"/>
      <w:bookmarkStart w:id="122" w:name="_Toc45027776"/>
      <w:bookmarkStart w:id="123" w:name="_Toc45028611"/>
      <w:r w:rsidRPr="00B3056F">
        <w:t>5.2.2.2.6</w:t>
      </w:r>
      <w:r w:rsidRPr="00B3056F">
        <w:tab/>
        <w:t xml:space="preserve">SMS Subscription Data </w:t>
      </w:r>
      <w:r w:rsidRPr="00B3056F">
        <w:rPr>
          <w:rFonts w:hint="eastAsia"/>
          <w:lang w:eastAsia="zh-CN"/>
        </w:rPr>
        <w:t>Retrieval</w:t>
      </w:r>
      <w:bookmarkEnd w:id="119"/>
      <w:bookmarkEnd w:id="120"/>
      <w:bookmarkEnd w:id="121"/>
      <w:bookmarkEnd w:id="122"/>
      <w:bookmarkEnd w:id="123"/>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2" type="#_x0000_t75" style="width:433.45pt;height:118.3pt" o:ole="">
            <v:imagedata r:id="rId22" o:title=""/>
          </v:shape>
          <o:OLEObject Type="Embed" ProgID="Visio.Drawing.11" ShapeID="_x0000_i1032" DrawAspect="Content" ObjectID="_1655641695"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24" w:name="_Toc11338354"/>
      <w:bookmarkStart w:id="125" w:name="_Toc27584957"/>
      <w:bookmarkStart w:id="126" w:name="_Toc36456899"/>
      <w:bookmarkStart w:id="127" w:name="_Toc45027777"/>
      <w:bookmarkStart w:id="128" w:name="_Toc45028612"/>
      <w:r w:rsidRPr="00B3056F">
        <w:t>5.2.2.2.7</w:t>
      </w:r>
      <w:r w:rsidRPr="00B3056F">
        <w:tab/>
        <w:t xml:space="preserve">SMS Management Subscription Data </w:t>
      </w:r>
      <w:r w:rsidRPr="00B3056F">
        <w:rPr>
          <w:rFonts w:hint="eastAsia"/>
          <w:lang w:eastAsia="zh-CN"/>
        </w:rPr>
        <w:t>Retrieval</w:t>
      </w:r>
      <w:bookmarkEnd w:id="124"/>
      <w:bookmarkEnd w:id="125"/>
      <w:bookmarkEnd w:id="126"/>
      <w:bookmarkEnd w:id="127"/>
      <w:bookmarkEnd w:id="128"/>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3" type="#_x0000_t75" style="width:433.45pt;height:118.3pt" o:ole="">
            <v:imagedata r:id="rId24" o:title=""/>
          </v:shape>
          <o:OLEObject Type="Embed" ProgID="Visio.Drawing.11" ShapeID="_x0000_i1033" DrawAspect="Content" ObjectID="_1655641696"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29" w:name="_Toc11338355"/>
      <w:bookmarkStart w:id="130" w:name="_Toc27584958"/>
      <w:bookmarkStart w:id="131" w:name="_Toc36456900"/>
      <w:bookmarkStart w:id="132" w:name="_Toc45027778"/>
      <w:bookmarkStart w:id="133" w:name="_Toc45028613"/>
      <w:r w:rsidRPr="00B3056F">
        <w:t>5.2.2.2.8</w:t>
      </w:r>
      <w:r w:rsidRPr="00B3056F">
        <w:tab/>
      </w:r>
      <w:bookmarkStart w:id="134" w:name="_Hlk532988155"/>
      <w:r w:rsidRPr="00B3056F">
        <w:t>UE Context In SMF Data Retrieval</w:t>
      </w:r>
      <w:bookmarkEnd w:id="129"/>
      <w:bookmarkEnd w:id="130"/>
      <w:bookmarkEnd w:id="131"/>
      <w:bookmarkEnd w:id="132"/>
      <w:bookmarkEnd w:id="133"/>
      <w:bookmarkEnd w:id="134"/>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4" type="#_x0000_t75" style="width:434.2pt;height:118.3pt" o:ole="">
            <v:imagedata r:id="rId26" o:title=""/>
          </v:shape>
          <o:OLEObject Type="Embed" ProgID="Visio.Drawing.11" ShapeID="_x0000_i1034" DrawAspect="Content" ObjectID="_1655641697"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35" w:name="_Toc11338356"/>
      <w:bookmarkStart w:id="136" w:name="_Toc27584959"/>
      <w:bookmarkStart w:id="137" w:name="_Toc36456901"/>
      <w:bookmarkStart w:id="138" w:name="_Toc45027779"/>
      <w:bookmarkStart w:id="139" w:name="_Toc45028614"/>
      <w:r w:rsidRPr="00B3056F">
        <w:t>5.2.2.2.9</w:t>
      </w:r>
      <w:r w:rsidRPr="00B3056F">
        <w:tab/>
        <w:t>Retrieval Of Multiple Data Sets</w:t>
      </w:r>
      <w:bookmarkEnd w:id="135"/>
      <w:bookmarkEnd w:id="136"/>
      <w:bookmarkEnd w:id="137"/>
      <w:bookmarkEnd w:id="138"/>
      <w:bookmarkEnd w:id="139"/>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5" type="#_x0000_t75" style="width:434.95pt;height:119.75pt" o:ole="">
            <v:imagedata r:id="rId28" o:title=""/>
          </v:shape>
          <o:OLEObject Type="Embed" ProgID="Visio.Drawing.11" ShapeID="_x0000_i1035" DrawAspect="Content" ObjectID="_1655641698"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lastRenderedPageBreak/>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40" w:name="_Toc11338357"/>
      <w:bookmarkStart w:id="141" w:name="_Toc27584960"/>
      <w:bookmarkStart w:id="142" w:name="_Toc36456902"/>
      <w:bookmarkStart w:id="143" w:name="_Toc45027780"/>
      <w:bookmarkStart w:id="144" w:name="_Toc45028615"/>
      <w:r w:rsidRPr="00B3056F">
        <w:t>5.2.2.2.10</w:t>
      </w:r>
      <w:r w:rsidRPr="00B3056F">
        <w:tab/>
        <w:t>Identifier Translation</w:t>
      </w:r>
      <w:bookmarkEnd w:id="140"/>
      <w:bookmarkEnd w:id="141"/>
      <w:bookmarkEnd w:id="142"/>
      <w:bookmarkEnd w:id="143"/>
      <w:bookmarkEnd w:id="144"/>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6" type="#_x0000_t75" style="width:434.2pt;height:118.3pt" o:ole="">
            <v:imagedata r:id="rId30" o:title=""/>
          </v:shape>
          <o:OLEObject Type="Embed" ProgID="Visio.Drawing.11" ShapeID="_x0000_i1036" DrawAspect="Content" ObjectID="_1655641699"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45" w:name="_Toc11338358"/>
      <w:bookmarkStart w:id="146" w:name="_Toc27584961"/>
      <w:bookmarkStart w:id="147" w:name="_Toc36456903"/>
      <w:bookmarkStart w:id="148" w:name="_Toc45027781"/>
      <w:bookmarkStart w:id="149" w:name="_Toc45028616"/>
      <w:r w:rsidRPr="00B3056F">
        <w:t>5.2.2.2.11</w:t>
      </w:r>
      <w:r w:rsidRPr="00B3056F">
        <w:tab/>
        <w:t>Shared Subscription Data Retrieval</w:t>
      </w:r>
      <w:bookmarkEnd w:id="145"/>
      <w:bookmarkEnd w:id="146"/>
      <w:bookmarkEnd w:id="147"/>
      <w:bookmarkEnd w:id="148"/>
      <w:bookmarkEnd w:id="149"/>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7" type="#_x0000_t75" style="width:434.95pt;height:119.75pt" o:ole="">
            <v:imagedata r:id="rId32" o:title=""/>
          </v:shape>
          <o:OLEObject Type="Embed" ProgID="Visio.Drawing.11" ShapeID="_x0000_i1037" DrawAspect="Content" ObjectID="_1655641700"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lastRenderedPageBreak/>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50" w:name="_Toc11338359"/>
      <w:bookmarkStart w:id="151" w:name="_Toc27584962"/>
      <w:bookmarkStart w:id="152" w:name="_Toc36456904"/>
      <w:bookmarkStart w:id="153" w:name="_Toc45027782"/>
      <w:bookmarkStart w:id="154" w:name="_Toc45028617"/>
      <w:r w:rsidRPr="00B3056F">
        <w:t>5.2.2.2.12</w:t>
      </w:r>
      <w:r w:rsidRPr="00B3056F">
        <w:tab/>
      </w:r>
      <w:bookmarkStart w:id="155" w:name="_Hlk532988156"/>
      <w:r w:rsidRPr="00B3056F">
        <w:t>UE Context In SMSF Data Retrieval</w:t>
      </w:r>
      <w:bookmarkEnd w:id="150"/>
      <w:bookmarkEnd w:id="151"/>
      <w:bookmarkEnd w:id="152"/>
      <w:bookmarkEnd w:id="153"/>
      <w:bookmarkEnd w:id="154"/>
      <w:bookmarkEnd w:id="155"/>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8" type="#_x0000_t75" style="width:434.2pt;height:119.75pt" o:ole="">
            <v:imagedata r:id="rId34" o:title=""/>
          </v:shape>
          <o:OLEObject Type="Embed" ProgID="Visio.Drawing.11" ShapeID="_x0000_i1038" DrawAspect="Content" ObjectID="_1655641701" r:id="rId35"/>
        </w:object>
      </w:r>
    </w:p>
    <w:p w14:paraId="4D1F7276" w14:textId="77777777" w:rsidR="00EF45DA" w:rsidRPr="00B3056F" w:rsidRDefault="00EF45DA" w:rsidP="00EF45DA">
      <w:pPr>
        <w:pStyle w:val="TF"/>
      </w:pPr>
      <w:r w:rsidRPr="00B3056F">
        <w:t xml:space="preserve">Figure </w:t>
      </w:r>
      <w:bookmarkStart w:id="156" w:name="_Hlk532988172"/>
      <w:r w:rsidRPr="00B3056F">
        <w:t>5.2.2.2.12-1</w:t>
      </w:r>
      <w:bookmarkEnd w:id="156"/>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157" w:name="_Toc11338360"/>
      <w:bookmarkStart w:id="158" w:name="_Toc27584963"/>
      <w:bookmarkStart w:id="159" w:name="_Toc36456905"/>
      <w:bookmarkStart w:id="160" w:name="_Toc45027783"/>
      <w:bookmarkStart w:id="161" w:name="_Toc45028618"/>
      <w:r w:rsidRPr="00B3056F">
        <w:t>5.2.2.2.13</w:t>
      </w:r>
      <w:r w:rsidRPr="00B3056F">
        <w:tab/>
        <w:t>Trace data Retrieval</w:t>
      </w:r>
      <w:bookmarkEnd w:id="157"/>
      <w:bookmarkEnd w:id="158"/>
      <w:bookmarkEnd w:id="159"/>
      <w:bookmarkEnd w:id="160"/>
      <w:bookmarkEnd w:id="161"/>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9" type="#_x0000_t75" style="width:325.45pt;height:87.45pt" o:ole="">
            <v:imagedata r:id="rId36" o:title=""/>
          </v:shape>
          <o:OLEObject Type="Embed" ProgID="Visio.Drawing.11" ShapeID="_x0000_i1039" DrawAspect="Content" ObjectID="_1655641702"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162" w:name="_Toc11338361"/>
      <w:bookmarkStart w:id="163" w:name="_Toc27584964"/>
      <w:bookmarkStart w:id="164" w:name="_Toc36456906"/>
      <w:bookmarkStart w:id="165" w:name="_Toc45027784"/>
      <w:bookmarkStart w:id="166" w:name="_Toc45028619"/>
      <w:r w:rsidRPr="00B3056F">
        <w:t>5.2.2.2.14</w:t>
      </w:r>
      <w:r w:rsidRPr="00B3056F">
        <w:tab/>
        <w:t>Group Identifier Translation</w:t>
      </w:r>
      <w:bookmarkEnd w:id="162"/>
      <w:bookmarkEnd w:id="163"/>
      <w:bookmarkEnd w:id="164"/>
      <w:bookmarkEnd w:id="165"/>
      <w:bookmarkEnd w:id="166"/>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40" type="#_x0000_t75" style="width:432.75pt;height:116.8pt" o:ole="">
            <v:imagedata r:id="rId38" o:title=""/>
          </v:shape>
          <o:OLEObject Type="Embed" ProgID="Visio.Drawing.11" ShapeID="_x0000_i1040" DrawAspect="Content" ObjectID="_1655641703"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167"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41" type="#_x0000_t75" style="width:433.45pt;height:118.3pt" o:ole="">
            <v:imagedata r:id="rId40" o:title=""/>
          </v:shape>
          <o:OLEObject Type="Embed" ProgID="Visio.Drawing.11" ShapeID="_x0000_i1041" DrawAspect="Content" ObjectID="_1655641704"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168" w:name="_Toc27584965"/>
      <w:bookmarkStart w:id="169" w:name="_Toc36456907"/>
      <w:bookmarkStart w:id="170" w:name="_Toc45027785"/>
      <w:bookmarkStart w:id="171" w:name="_Toc45028620"/>
      <w:r w:rsidRPr="00B3056F">
        <w:lastRenderedPageBreak/>
        <w:t>5.2.2.2.15</w:t>
      </w:r>
      <w:r w:rsidRPr="00B3056F">
        <w:tab/>
        <w:t>LCS Privacy Data Retrieval</w:t>
      </w:r>
      <w:bookmarkEnd w:id="168"/>
      <w:bookmarkEnd w:id="169"/>
      <w:bookmarkEnd w:id="170"/>
      <w:bookmarkEnd w:id="171"/>
    </w:p>
    <w:p w14:paraId="3177FB4F" w14:textId="3793A19F"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(/{supi}), the type of the requested information (/lcs-privacy-data) and query parameters (supported-features).</w:t>
      </w:r>
    </w:p>
    <w:p w14:paraId="62F0DB7E" w14:textId="77777777" w:rsidR="00EF45DA" w:rsidRPr="00B3056F" w:rsidRDefault="00EF45DA" w:rsidP="00EF45DA">
      <w:pPr>
        <w:pStyle w:val="TH"/>
      </w:pPr>
      <w:r w:rsidRPr="00B3056F">
        <w:object w:dxaOrig="8685" w:dyaOrig="2370" w14:anchorId="0EBE22E5">
          <v:shape id="_x0000_i1042" type="#_x0000_t75" style="width:434.95pt;height:118.3pt" o:ole="">
            <v:imagedata r:id="rId42" o:title=""/>
          </v:shape>
          <o:OLEObject Type="Embed" ProgID="Visio.Drawing.11" ShapeID="_x0000_i1042" DrawAspect="Content" ObjectID="_1655641705"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172" w:name="_Toc27584966"/>
      <w:bookmarkStart w:id="173" w:name="_Toc36456908"/>
      <w:bookmarkStart w:id="174" w:name="_Toc45027786"/>
      <w:bookmarkStart w:id="175" w:name="_Toc45028621"/>
      <w:r w:rsidRPr="00B3056F">
        <w:t>5.2.2.2.16</w:t>
      </w:r>
      <w:r w:rsidRPr="00B3056F">
        <w:tab/>
        <w:t>LCS Mobile Originated Data Retrieval</w:t>
      </w:r>
      <w:bookmarkEnd w:id="172"/>
      <w:bookmarkEnd w:id="173"/>
      <w:bookmarkEnd w:id="174"/>
      <w:bookmarkEnd w:id="175"/>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3" type="#_x0000_t75" style="width:434.95pt;height:119pt" o:ole="">
            <v:imagedata r:id="rId44" o:title=""/>
          </v:shape>
          <o:OLEObject Type="Embed" ProgID="Visio.Drawing.11" ShapeID="_x0000_i1043" DrawAspect="Content" ObjectID="_1655641706"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176" w:name="_Toc36456909"/>
      <w:bookmarkStart w:id="177" w:name="_Toc45027787"/>
      <w:bookmarkStart w:id="178" w:name="_Toc45028622"/>
      <w:bookmarkStart w:id="179" w:name="_Toc27584967"/>
      <w:r w:rsidRPr="00B3056F">
        <w:lastRenderedPageBreak/>
        <w:t>5.2.2.2.17</w:t>
      </w:r>
      <w:r w:rsidRPr="00B3056F">
        <w:tab/>
        <w:t>Enhanced Coverage Restriction Data Retrieval</w:t>
      </w:r>
      <w:bookmarkEnd w:id="176"/>
      <w:bookmarkEnd w:id="177"/>
      <w:bookmarkEnd w:id="178"/>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4" type="#_x0000_t75" style="width:434.2pt;height:118.3pt" o:ole="">
            <v:imagedata r:id="rId46" o:title=""/>
          </v:shape>
          <o:OLEObject Type="Embed" ProgID="Visio.Drawing.11" ShapeID="_x0000_i1044" DrawAspect="Content" ObjectID="_1655641707"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180" w:name="_Toc45027788"/>
      <w:bookmarkStart w:id="181" w:name="_Toc45028623"/>
      <w:bookmarkStart w:id="182" w:name="_Toc36456910"/>
      <w:r>
        <w:t>5.2.2.2.</w:t>
      </w:r>
      <w:r w:rsidR="0043191A">
        <w:t>18</w:t>
      </w:r>
      <w:r>
        <w:tab/>
        <w:t xml:space="preserve">V2X </w:t>
      </w:r>
      <w:r w:rsidRPr="00490934">
        <w:rPr>
          <w:lang w:eastAsia="ko-KR"/>
        </w:rPr>
        <w:t>Subscription</w:t>
      </w:r>
      <w:r>
        <w:rPr>
          <w:lang w:eastAsia="ko-KR"/>
        </w:rPr>
        <w:t xml:space="preserve"> Data</w:t>
      </w:r>
      <w:r>
        <w:t xml:space="preserve"> Retrieval</w:t>
      </w:r>
      <w:bookmarkEnd w:id="180"/>
      <w:bookmarkEnd w:id="181"/>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5" type="#_x0000_t75" style="width:435.65pt;height:118.3pt" o:ole="">
            <v:imagedata r:id="rId48" o:title=""/>
          </v:shape>
          <o:OLEObject Type="Embed" ProgID="Visio.Drawing.11" ShapeID="_x0000_i1045" DrawAspect="Content" ObjectID="_1655641708"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6" type="#_x0000_t75" style="width:434.2pt;height:119pt" o:ole="">
            <v:imagedata r:id="rId50" o:title=""/>
          </v:shape>
          <o:OLEObject Type="Embed" ProgID="Visio.Drawing.11" ShapeID="_x0000_i1046" DrawAspect="Content" ObjectID="_1655641709"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183" w:name="_Toc45027789"/>
      <w:bookmarkStart w:id="184" w:name="_Toc45028624"/>
      <w:r w:rsidRPr="00B3056F">
        <w:t>5.2.2.3</w:t>
      </w:r>
      <w:r w:rsidRPr="00B3056F">
        <w:tab/>
        <w:t>Subscribe</w:t>
      </w:r>
      <w:bookmarkEnd w:id="167"/>
      <w:bookmarkEnd w:id="179"/>
      <w:bookmarkEnd w:id="182"/>
      <w:bookmarkEnd w:id="183"/>
      <w:bookmarkEnd w:id="184"/>
    </w:p>
    <w:p w14:paraId="6475FD88" w14:textId="77777777" w:rsidR="00EF45DA" w:rsidRPr="00B3056F" w:rsidRDefault="00EF45DA" w:rsidP="00EF45DA">
      <w:pPr>
        <w:pStyle w:val="Heading5"/>
      </w:pPr>
      <w:bookmarkStart w:id="185" w:name="_Toc11338363"/>
      <w:bookmarkStart w:id="186" w:name="_Toc27584968"/>
      <w:bookmarkStart w:id="187" w:name="_Toc36456911"/>
      <w:bookmarkStart w:id="188" w:name="_Toc45027790"/>
      <w:bookmarkStart w:id="189" w:name="_Toc45028625"/>
      <w:r w:rsidRPr="00B3056F">
        <w:t>5.2.2.3.1</w:t>
      </w:r>
      <w:r w:rsidRPr="00B3056F">
        <w:tab/>
        <w:t>General</w:t>
      </w:r>
      <w:bookmarkEnd w:id="185"/>
      <w:bookmarkEnd w:id="186"/>
      <w:bookmarkEnd w:id="187"/>
      <w:bookmarkEnd w:id="188"/>
      <w:bookmarkEnd w:id="189"/>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190" w:name="_Toc11338364"/>
      <w:bookmarkStart w:id="191" w:name="_Toc27584969"/>
      <w:bookmarkStart w:id="192" w:name="_Toc36456912"/>
      <w:bookmarkStart w:id="193" w:name="_Toc45027791"/>
      <w:bookmarkStart w:id="194" w:name="_Toc45028626"/>
      <w:r w:rsidRPr="00B3056F">
        <w:t>5.2.2.3.2</w:t>
      </w:r>
      <w:r w:rsidRPr="00B3056F">
        <w:tab/>
        <w:t>Subscription to notifications of data change</w:t>
      </w:r>
      <w:bookmarkEnd w:id="190"/>
      <w:bookmarkEnd w:id="191"/>
      <w:bookmarkEnd w:id="192"/>
      <w:bookmarkEnd w:id="193"/>
      <w:bookmarkEnd w:id="194"/>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7" type="#_x0000_t75" style="width:434.95pt;height:120.5pt" o:ole="">
            <v:imagedata r:id="rId52" o:title=""/>
          </v:shape>
          <o:OLEObject Type="Embed" ProgID="Visio.Drawing.11" ShapeID="_x0000_i1047" DrawAspect="Content" ObjectID="_1655641710" r:id="rId53"/>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lastRenderedPageBreak/>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195" w:name="_Toc11338365"/>
      <w:bookmarkStart w:id="196" w:name="_Toc27584970"/>
      <w:bookmarkStart w:id="197" w:name="_Toc36456913"/>
      <w:bookmarkStart w:id="198" w:name="_Toc45027792"/>
      <w:bookmarkStart w:id="199" w:name="_Toc45028627"/>
      <w:r w:rsidRPr="00B3056F">
        <w:t>5.2.2.3.3</w:t>
      </w:r>
      <w:r w:rsidRPr="00B3056F">
        <w:tab/>
        <w:t>Subscription to notifications of shared data change</w:t>
      </w:r>
      <w:bookmarkEnd w:id="195"/>
      <w:bookmarkEnd w:id="196"/>
      <w:bookmarkEnd w:id="197"/>
      <w:bookmarkEnd w:id="198"/>
      <w:bookmarkEnd w:id="199"/>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8" type="#_x0000_t75" style="width:432.75pt;height:119pt" o:ole="">
            <v:imagedata r:id="rId54" o:title=""/>
          </v:shape>
          <o:OLEObject Type="Embed" ProgID="Visio.Drawing.11" ShapeID="_x0000_i1048" DrawAspect="Content" ObjectID="_1655641711" r:id="rId55"/>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00" w:name="_Toc11338366"/>
      <w:bookmarkStart w:id="201" w:name="_Toc27584971"/>
      <w:bookmarkStart w:id="202" w:name="_Toc36456914"/>
      <w:bookmarkStart w:id="203" w:name="_Toc45027793"/>
      <w:bookmarkStart w:id="204" w:name="_Toc45028628"/>
      <w:r w:rsidRPr="00B3056F">
        <w:t>5.2.2.4</w:t>
      </w:r>
      <w:r w:rsidRPr="00B3056F">
        <w:tab/>
        <w:t>Unsubscribe</w:t>
      </w:r>
      <w:bookmarkEnd w:id="200"/>
      <w:bookmarkEnd w:id="201"/>
      <w:bookmarkEnd w:id="202"/>
      <w:bookmarkEnd w:id="203"/>
      <w:bookmarkEnd w:id="204"/>
    </w:p>
    <w:p w14:paraId="5E488A98" w14:textId="77777777" w:rsidR="00EF45DA" w:rsidRPr="00B3056F" w:rsidRDefault="00EF45DA" w:rsidP="00EF45DA">
      <w:pPr>
        <w:pStyle w:val="Heading5"/>
      </w:pPr>
      <w:bookmarkStart w:id="205" w:name="_Toc11338367"/>
      <w:bookmarkStart w:id="206" w:name="_Toc27584972"/>
      <w:bookmarkStart w:id="207" w:name="_Toc36456915"/>
      <w:bookmarkStart w:id="208" w:name="_Toc45027794"/>
      <w:bookmarkStart w:id="209" w:name="_Toc45028629"/>
      <w:r w:rsidRPr="00B3056F">
        <w:t>5.2.2.4.1</w:t>
      </w:r>
      <w:r w:rsidRPr="00B3056F">
        <w:tab/>
        <w:t>General</w:t>
      </w:r>
      <w:bookmarkEnd w:id="205"/>
      <w:bookmarkEnd w:id="206"/>
      <w:bookmarkEnd w:id="207"/>
      <w:bookmarkEnd w:id="208"/>
      <w:bookmarkEnd w:id="209"/>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10" w:name="_Toc11338368"/>
      <w:bookmarkStart w:id="211" w:name="_Toc27584973"/>
      <w:bookmarkStart w:id="212" w:name="_Toc36456916"/>
      <w:bookmarkStart w:id="213" w:name="_Toc45027795"/>
      <w:bookmarkStart w:id="214" w:name="_Toc45028630"/>
      <w:r w:rsidRPr="00B3056F">
        <w:lastRenderedPageBreak/>
        <w:t>5.2.2.4.2</w:t>
      </w:r>
      <w:r w:rsidRPr="00B3056F">
        <w:tab/>
        <w:t>Unsubscribe to notifications of data change</w:t>
      </w:r>
      <w:bookmarkEnd w:id="210"/>
      <w:bookmarkEnd w:id="211"/>
      <w:bookmarkEnd w:id="212"/>
      <w:bookmarkEnd w:id="213"/>
      <w:bookmarkEnd w:id="214"/>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9" type="#_x0000_t75" style="width:434.95pt;height:118.3pt" o:ole="">
            <v:imagedata r:id="rId56" o:title=""/>
          </v:shape>
          <o:OLEObject Type="Embed" ProgID="Visio.Drawing.11" ShapeID="_x0000_i1049" DrawAspect="Content" ObjectID="_1655641712" r:id="rId57"/>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15" w:name="_Toc11338369"/>
      <w:bookmarkStart w:id="216" w:name="_Toc27584974"/>
      <w:bookmarkStart w:id="217" w:name="_Toc36456917"/>
      <w:bookmarkStart w:id="218" w:name="_Toc45027796"/>
      <w:bookmarkStart w:id="219" w:name="_Toc45028631"/>
      <w:r w:rsidRPr="00B3056F">
        <w:t>5.2.2.4.3</w:t>
      </w:r>
      <w:r w:rsidRPr="00B3056F">
        <w:tab/>
        <w:t>Unsubscribe to notifications of shared data change</w:t>
      </w:r>
      <w:bookmarkEnd w:id="215"/>
      <w:bookmarkEnd w:id="216"/>
      <w:bookmarkEnd w:id="217"/>
      <w:bookmarkEnd w:id="218"/>
      <w:bookmarkEnd w:id="219"/>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50" type="#_x0000_t75" style="width:434.95pt;height:119.75pt" o:ole="">
            <v:imagedata r:id="rId58" o:title=""/>
          </v:shape>
          <o:OLEObject Type="Embed" ProgID="Visio.Drawing.11" ShapeID="_x0000_i1050" DrawAspect="Content" ObjectID="_1655641713" r:id="rId59"/>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20" w:name="_Toc11338370"/>
      <w:bookmarkStart w:id="221" w:name="_Toc27584975"/>
      <w:bookmarkStart w:id="222" w:name="_Toc36456918"/>
      <w:bookmarkStart w:id="223" w:name="_Toc45027797"/>
      <w:bookmarkStart w:id="224" w:name="_Toc45028632"/>
      <w:r w:rsidRPr="00B3056F">
        <w:t>5.2.2.5</w:t>
      </w:r>
      <w:r w:rsidRPr="00B3056F">
        <w:tab/>
        <w:t>Notification</w:t>
      </w:r>
      <w:bookmarkEnd w:id="220"/>
      <w:bookmarkEnd w:id="221"/>
      <w:bookmarkEnd w:id="222"/>
      <w:bookmarkEnd w:id="223"/>
      <w:bookmarkEnd w:id="224"/>
    </w:p>
    <w:p w14:paraId="321C96CC" w14:textId="10A2FFB6" w:rsidR="00EF45DA" w:rsidRPr="00B3056F" w:rsidRDefault="00EF45DA" w:rsidP="00EF45DA">
      <w:pPr>
        <w:pStyle w:val="Heading5"/>
      </w:pPr>
      <w:bookmarkStart w:id="225" w:name="_Toc11338371"/>
      <w:bookmarkStart w:id="226" w:name="_Toc27584976"/>
      <w:bookmarkStart w:id="227" w:name="_Toc36456919"/>
      <w:bookmarkStart w:id="228" w:name="_Toc45027798"/>
      <w:bookmarkStart w:id="229" w:name="_Toc45028633"/>
      <w:r w:rsidRPr="00B3056F">
        <w:t>5.2.2.5.1</w:t>
      </w:r>
      <w:r w:rsidRPr="00B3056F">
        <w:tab/>
        <w:t>General</w:t>
      </w:r>
      <w:bookmarkEnd w:id="225"/>
      <w:bookmarkEnd w:id="226"/>
      <w:bookmarkEnd w:id="227"/>
      <w:bookmarkEnd w:id="228"/>
      <w:bookmarkEnd w:id="229"/>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230" w:name="_Toc11338372"/>
      <w:bookmarkStart w:id="231" w:name="_Toc27584977"/>
      <w:bookmarkStart w:id="232" w:name="_Toc36456920"/>
      <w:bookmarkStart w:id="233" w:name="_Toc45027799"/>
      <w:bookmarkStart w:id="234" w:name="_Toc45028634"/>
      <w:r w:rsidRPr="00B3056F">
        <w:t>5.2.2.5.2</w:t>
      </w:r>
      <w:r w:rsidRPr="00B3056F">
        <w:tab/>
        <w:t>Data Change Notification To NF</w:t>
      </w:r>
      <w:bookmarkEnd w:id="230"/>
      <w:bookmarkEnd w:id="231"/>
      <w:bookmarkEnd w:id="232"/>
      <w:bookmarkEnd w:id="233"/>
      <w:bookmarkEnd w:id="234"/>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1" type="#_x0000_t75" style="width:434.95pt;height:116.1pt" o:ole="">
            <v:imagedata r:id="rId60" o:title=""/>
          </v:shape>
          <o:OLEObject Type="Embed" ProgID="Visio.Drawing.11" ShapeID="_x0000_i1051" DrawAspect="Content" ObjectID="_1655641714" r:id="rId61"/>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235" w:name="_Toc11338373"/>
      <w:bookmarkStart w:id="236" w:name="_Toc27584978"/>
      <w:bookmarkStart w:id="237" w:name="_Toc36456921"/>
      <w:bookmarkStart w:id="238" w:name="_Toc45027800"/>
      <w:bookmarkStart w:id="239" w:name="_Toc45028635"/>
      <w:r w:rsidRPr="00B3056F">
        <w:t>5.2.2.6</w:t>
      </w:r>
      <w:r w:rsidRPr="00B3056F">
        <w:tab/>
        <w:t>Info</w:t>
      </w:r>
      <w:bookmarkEnd w:id="235"/>
      <w:bookmarkEnd w:id="236"/>
      <w:bookmarkEnd w:id="237"/>
      <w:bookmarkEnd w:id="238"/>
      <w:bookmarkEnd w:id="239"/>
    </w:p>
    <w:p w14:paraId="7211CC50" w14:textId="5838B28C" w:rsidR="00EF45DA" w:rsidRPr="00B3056F" w:rsidRDefault="00EF45DA" w:rsidP="00EF45DA">
      <w:pPr>
        <w:pStyle w:val="Heading5"/>
      </w:pPr>
      <w:bookmarkStart w:id="240" w:name="_Toc11338374"/>
      <w:bookmarkStart w:id="241" w:name="_Toc27584979"/>
      <w:bookmarkStart w:id="242" w:name="_Toc36456922"/>
      <w:bookmarkStart w:id="243" w:name="_Toc45027801"/>
      <w:bookmarkStart w:id="244" w:name="_Toc45028636"/>
      <w:r w:rsidRPr="00B3056F">
        <w:t>5.2.2.6.1</w:t>
      </w:r>
      <w:r w:rsidRPr="00B3056F">
        <w:tab/>
        <w:t>General</w:t>
      </w:r>
      <w:bookmarkEnd w:id="240"/>
      <w:bookmarkEnd w:id="241"/>
      <w:bookmarkEnd w:id="242"/>
      <w:bookmarkEnd w:id="243"/>
      <w:bookmarkEnd w:id="244"/>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lastRenderedPageBreak/>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245" w:name="_Toc11338375"/>
      <w:bookmarkStart w:id="246" w:name="_Toc27584980"/>
      <w:bookmarkStart w:id="247" w:name="_Toc36456923"/>
      <w:bookmarkStart w:id="248" w:name="_Toc45027802"/>
      <w:bookmarkStart w:id="249" w:name="_Toc45028637"/>
      <w:r w:rsidRPr="00B3056F">
        <w:t>5.2.2.6.2</w:t>
      </w:r>
      <w:r w:rsidRPr="00B3056F">
        <w:tab/>
        <w:t xml:space="preserve">Providing acknowledgement of </w:t>
      </w:r>
      <w:r w:rsidRPr="00B3056F">
        <w:rPr>
          <w:lang w:eastAsia="zh-CN"/>
        </w:rPr>
        <w:t>Steering of Roaming</w:t>
      </w:r>
      <w:bookmarkEnd w:id="245"/>
      <w:bookmarkEnd w:id="246"/>
      <w:bookmarkEnd w:id="247"/>
      <w:bookmarkEnd w:id="248"/>
      <w:bookmarkEnd w:id="249"/>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2" type="#_x0000_t75" style="width:434.95pt;height:118.3pt" o:ole="">
            <v:imagedata r:id="rId62" o:title=""/>
          </v:shape>
          <o:OLEObject Type="Embed" ProgID="Visio.Drawing.11" ShapeID="_x0000_i1052" DrawAspect="Content" ObjectID="_1655641715" r:id="rId63"/>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250" w:name="_Toc11338376"/>
      <w:bookmarkStart w:id="251" w:name="_Toc27584981"/>
      <w:bookmarkStart w:id="252" w:name="_Toc36456924"/>
      <w:bookmarkStart w:id="253" w:name="_Toc45027803"/>
      <w:bookmarkStart w:id="254" w:name="_Toc45028638"/>
      <w:r w:rsidRPr="00B3056F">
        <w:t>5.2.2.6.3</w:t>
      </w:r>
      <w:r w:rsidRPr="00B3056F">
        <w:tab/>
        <w:t>Providing acknowledgement of UE parameters update</w:t>
      </w:r>
      <w:bookmarkEnd w:id="250"/>
      <w:bookmarkEnd w:id="251"/>
      <w:bookmarkEnd w:id="252"/>
      <w:bookmarkEnd w:id="253"/>
      <w:bookmarkEnd w:id="254"/>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3" type="#_x0000_t75" style="width:434.95pt;height:118.3pt" o:ole="">
            <v:imagedata r:id="rId64" o:title=""/>
          </v:shape>
          <o:OLEObject Type="Embed" ProgID="Visio.Drawing.11" ShapeID="_x0000_i1053" DrawAspect="Content" ObjectID="_1655641716" r:id="rId65"/>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255" w:name="_Toc27584982"/>
      <w:bookmarkStart w:id="256" w:name="_Toc36456925"/>
      <w:bookmarkStart w:id="257" w:name="_Toc45027804"/>
      <w:bookmarkStart w:id="258" w:name="_Toc45028639"/>
      <w:bookmarkStart w:id="259" w:name="_Toc11338377"/>
      <w:r w:rsidRPr="00B3056F">
        <w:lastRenderedPageBreak/>
        <w:t>5.2.2.6.4</w:t>
      </w:r>
      <w:r w:rsidRPr="00B3056F">
        <w:tab/>
        <w:t>Providing acknowledgement of UE for Network Slicing Subscription Change</w:t>
      </w:r>
      <w:bookmarkEnd w:id="255"/>
      <w:bookmarkEnd w:id="256"/>
      <w:bookmarkEnd w:id="257"/>
      <w:bookmarkEnd w:id="258"/>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4" type="#_x0000_t75" style="width:434.95pt;height:118.3pt" o:ole="">
            <v:imagedata r:id="rId66" o:title=""/>
          </v:shape>
          <o:OLEObject Type="Embed" ProgID="Visio.Drawing.11" ShapeID="_x0000_i1054" DrawAspect="Content" ObjectID="_1655641717" r:id="rId67"/>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260" w:name="_Toc27584983"/>
      <w:bookmarkStart w:id="261" w:name="_Toc36456926"/>
      <w:bookmarkStart w:id="262" w:name="_Toc45027805"/>
      <w:bookmarkStart w:id="263" w:name="_Toc45028640"/>
      <w:r w:rsidRPr="00B3056F">
        <w:t>5.2.2.6.5</w:t>
      </w:r>
      <w:r w:rsidRPr="00B3056F">
        <w:tab/>
        <w:t>Providing acknowledgement of UE for CAG configuration change</w:t>
      </w:r>
      <w:bookmarkEnd w:id="260"/>
      <w:bookmarkEnd w:id="261"/>
      <w:bookmarkEnd w:id="262"/>
      <w:bookmarkEnd w:id="263"/>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5" type="#_x0000_t75" style="width:434.95pt;height:118.3pt" o:ole="">
            <v:imagedata r:id="rId68" o:title=""/>
          </v:shape>
          <o:OLEObject Type="Embed" ProgID="Visio.Drawing.11" ShapeID="_x0000_i1055" DrawAspect="Content" ObjectID="_1655641718" r:id="rId69"/>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264" w:name="_Toc36456927"/>
      <w:bookmarkStart w:id="265" w:name="_Toc45027806"/>
      <w:bookmarkStart w:id="266" w:name="_Toc45028641"/>
      <w:bookmarkStart w:id="267" w:name="_Toc27584984"/>
      <w:r w:rsidRPr="00B3056F">
        <w:t>5.2.2.6.6</w:t>
      </w:r>
      <w:r w:rsidRPr="00B3056F">
        <w:tab/>
        <w:t>Triggering Update of Steering Of Roaming information</w:t>
      </w:r>
      <w:bookmarkEnd w:id="264"/>
      <w:bookmarkEnd w:id="265"/>
      <w:bookmarkEnd w:id="266"/>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6" type="#_x0000_t75" style="width:434.2pt;height:118.3pt" o:ole="">
            <v:imagedata r:id="rId70" o:title=""/>
          </v:shape>
          <o:OLEObject Type="Embed" ProgID="Visio.Drawing.11" ShapeID="_x0000_i1056" DrawAspect="Content" ObjectID="_1655641719" r:id="rId71"/>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77777777" w:rsidR="00EF45DA" w:rsidRPr="00B3056F" w:rsidRDefault="00EF45DA" w:rsidP="00EF45DA">
      <w:pPr>
        <w:pStyle w:val="B1"/>
        <w:rPr>
          <w:lang w:eastAsia="zh-CN"/>
        </w:rPr>
      </w:pPr>
      <w:r w:rsidRPr="00B3056F">
        <w:t>2.</w:t>
      </w:r>
      <w:r w:rsidRPr="00B3056F">
        <w:tab/>
        <w:t>The UDM responds with "200 OK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268" w:name="_Toc36456928"/>
      <w:bookmarkStart w:id="269" w:name="_Toc45027807"/>
      <w:bookmarkStart w:id="270" w:name="_Toc45028642"/>
      <w:r w:rsidRPr="00B3056F">
        <w:t>5.2.2.7</w:t>
      </w:r>
      <w:r w:rsidRPr="00B3056F">
        <w:tab/>
        <w:t>ModifySubscription</w:t>
      </w:r>
      <w:bookmarkEnd w:id="259"/>
      <w:bookmarkEnd w:id="267"/>
      <w:bookmarkEnd w:id="268"/>
      <w:bookmarkEnd w:id="269"/>
      <w:bookmarkEnd w:id="270"/>
    </w:p>
    <w:p w14:paraId="6D7736CA" w14:textId="77777777" w:rsidR="00EF45DA" w:rsidRPr="00B3056F" w:rsidRDefault="00EF45DA" w:rsidP="00EF45DA">
      <w:pPr>
        <w:pStyle w:val="Heading5"/>
      </w:pPr>
      <w:bookmarkStart w:id="271" w:name="_Toc11338378"/>
      <w:bookmarkStart w:id="272" w:name="_Toc27584985"/>
      <w:bookmarkStart w:id="273" w:name="_Toc36456929"/>
      <w:bookmarkStart w:id="274" w:name="_Toc45027808"/>
      <w:bookmarkStart w:id="275" w:name="_Toc45028643"/>
      <w:r w:rsidRPr="00B3056F">
        <w:t>5.2.2.7.1</w:t>
      </w:r>
      <w:r w:rsidRPr="00B3056F">
        <w:tab/>
        <w:t>General</w:t>
      </w:r>
      <w:bookmarkEnd w:id="271"/>
      <w:bookmarkEnd w:id="272"/>
      <w:bookmarkEnd w:id="273"/>
      <w:bookmarkEnd w:id="274"/>
      <w:bookmarkEnd w:id="275"/>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276" w:name="_Toc11338379"/>
      <w:bookmarkStart w:id="277" w:name="_Toc27584986"/>
      <w:bookmarkStart w:id="278" w:name="_Toc36456930"/>
      <w:bookmarkStart w:id="279" w:name="_Toc45027809"/>
      <w:bookmarkStart w:id="280" w:name="_Toc45028644"/>
      <w:r w:rsidRPr="00B3056F">
        <w:t>5.2.2.7.2</w:t>
      </w:r>
      <w:r w:rsidRPr="00B3056F">
        <w:tab/>
        <w:t>Modification of a subscription to notifications of data change</w:t>
      </w:r>
      <w:bookmarkEnd w:id="276"/>
      <w:bookmarkEnd w:id="277"/>
      <w:bookmarkEnd w:id="278"/>
      <w:bookmarkEnd w:id="279"/>
      <w:bookmarkEnd w:id="280"/>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7" type="#_x0000_t75" style="width:434.95pt;height:120.5pt" o:ole="">
            <v:imagedata r:id="rId72" o:title=""/>
          </v:shape>
          <o:OLEObject Type="Embed" ProgID="Visio.Drawing.11" ShapeID="_x0000_i1057" DrawAspect="Content" ObjectID="_1655641720" r:id="rId73"/>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281" w:name="_Toc11338380"/>
      <w:bookmarkStart w:id="282" w:name="_Toc27584987"/>
      <w:bookmarkStart w:id="283" w:name="_Toc36456931"/>
      <w:bookmarkStart w:id="284" w:name="_Toc45027810"/>
      <w:bookmarkStart w:id="285" w:name="_Toc45028645"/>
      <w:r w:rsidRPr="00B3056F">
        <w:t>5.2.2.7.3</w:t>
      </w:r>
      <w:r w:rsidRPr="00B3056F">
        <w:tab/>
        <w:t>Modification of a subscription to notifications of shared data change</w:t>
      </w:r>
      <w:bookmarkEnd w:id="281"/>
      <w:bookmarkEnd w:id="282"/>
      <w:bookmarkEnd w:id="283"/>
      <w:bookmarkEnd w:id="284"/>
      <w:bookmarkEnd w:id="285"/>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8" type="#_x0000_t75" style="width:434.95pt;height:119.75pt" o:ole="">
            <v:imagedata r:id="rId74" o:title=""/>
          </v:shape>
          <o:OLEObject Type="Embed" ProgID="Visio.Drawing.11" ShapeID="_x0000_i1058" DrawAspect="Content" ObjectID="_1655641721" r:id="rId75"/>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286" w:name="_Toc11338381"/>
      <w:bookmarkStart w:id="287" w:name="_Toc27584988"/>
      <w:bookmarkStart w:id="288" w:name="_Toc36456932"/>
      <w:bookmarkStart w:id="289" w:name="_Toc45027811"/>
      <w:bookmarkStart w:id="290" w:name="_Toc45028646"/>
      <w:r w:rsidRPr="00B3056F">
        <w:t>5.3</w:t>
      </w:r>
      <w:r w:rsidRPr="00B3056F">
        <w:tab/>
        <w:t>Nudm_UEContextManagement Service</w:t>
      </w:r>
      <w:bookmarkEnd w:id="286"/>
      <w:bookmarkEnd w:id="287"/>
      <w:bookmarkEnd w:id="288"/>
      <w:bookmarkEnd w:id="289"/>
      <w:bookmarkEnd w:id="290"/>
    </w:p>
    <w:p w14:paraId="20908BE0" w14:textId="77777777" w:rsidR="00EF45DA" w:rsidRPr="00B3056F" w:rsidRDefault="00EF45DA" w:rsidP="00EF45DA">
      <w:pPr>
        <w:pStyle w:val="Heading3"/>
      </w:pPr>
      <w:bookmarkStart w:id="291" w:name="_Toc11338382"/>
      <w:bookmarkStart w:id="292" w:name="_Toc27584989"/>
      <w:bookmarkStart w:id="293" w:name="_Toc36456933"/>
      <w:bookmarkStart w:id="294" w:name="_Toc45027812"/>
      <w:bookmarkStart w:id="295" w:name="_Toc45028647"/>
      <w:r w:rsidRPr="00B3056F">
        <w:t>5.3.1</w:t>
      </w:r>
      <w:r w:rsidRPr="00B3056F">
        <w:tab/>
        <w:t>Service Description</w:t>
      </w:r>
      <w:bookmarkEnd w:id="291"/>
      <w:bookmarkEnd w:id="292"/>
      <w:bookmarkEnd w:id="293"/>
      <w:bookmarkEnd w:id="294"/>
      <w:bookmarkEnd w:id="295"/>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296" w:name="_Toc11338383"/>
      <w:bookmarkStart w:id="297" w:name="_Toc27584990"/>
      <w:bookmarkStart w:id="298" w:name="_Toc36456934"/>
      <w:bookmarkStart w:id="299" w:name="_Toc45027813"/>
      <w:bookmarkStart w:id="300" w:name="_Toc45028648"/>
      <w:r w:rsidRPr="00B3056F">
        <w:t>5.3.2</w:t>
      </w:r>
      <w:r w:rsidRPr="00B3056F">
        <w:tab/>
        <w:t>Service Operations</w:t>
      </w:r>
      <w:bookmarkEnd w:id="296"/>
      <w:bookmarkEnd w:id="297"/>
      <w:bookmarkEnd w:id="298"/>
      <w:bookmarkEnd w:id="299"/>
      <w:bookmarkEnd w:id="300"/>
    </w:p>
    <w:p w14:paraId="324A4F78" w14:textId="77777777" w:rsidR="00EF45DA" w:rsidRPr="00B3056F" w:rsidRDefault="00EF45DA" w:rsidP="00EF45DA">
      <w:pPr>
        <w:pStyle w:val="Heading4"/>
      </w:pPr>
      <w:bookmarkStart w:id="301" w:name="_Toc11338384"/>
      <w:bookmarkStart w:id="302" w:name="_Toc27584991"/>
      <w:bookmarkStart w:id="303" w:name="_Toc36456935"/>
      <w:bookmarkStart w:id="304" w:name="_Toc45027814"/>
      <w:bookmarkStart w:id="305" w:name="_Toc45028649"/>
      <w:r w:rsidRPr="00B3056F">
        <w:t>5.3.2.1</w:t>
      </w:r>
      <w:r w:rsidRPr="00B3056F">
        <w:tab/>
        <w:t>Introduction</w:t>
      </w:r>
      <w:bookmarkEnd w:id="301"/>
      <w:bookmarkEnd w:id="302"/>
      <w:bookmarkEnd w:id="303"/>
      <w:bookmarkEnd w:id="304"/>
      <w:bookmarkEnd w:id="305"/>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7777777" w:rsidR="00EF45DA" w:rsidRPr="00B3056F" w:rsidRDefault="00EF45DA" w:rsidP="00EF45DA">
      <w:r w:rsidRPr="00B3056F">
        <w:t>It is also used by consumer NFs (NEF, NWDAF)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306" w:name="_Toc11338385"/>
      <w:bookmarkStart w:id="307" w:name="_Toc27584992"/>
      <w:bookmarkStart w:id="308" w:name="_Toc36456936"/>
      <w:bookmarkStart w:id="309" w:name="_Toc45027815"/>
      <w:bookmarkStart w:id="310" w:name="_Toc45028650"/>
      <w:r w:rsidRPr="00B3056F">
        <w:t>5.3.2.2</w:t>
      </w:r>
      <w:r w:rsidRPr="00B3056F">
        <w:tab/>
        <w:t>Registration</w:t>
      </w:r>
      <w:bookmarkEnd w:id="306"/>
      <w:bookmarkEnd w:id="307"/>
      <w:bookmarkEnd w:id="308"/>
      <w:bookmarkEnd w:id="309"/>
      <w:bookmarkEnd w:id="310"/>
    </w:p>
    <w:p w14:paraId="6AF7299A" w14:textId="77777777" w:rsidR="00EF45DA" w:rsidRPr="00B3056F" w:rsidRDefault="00EF45DA" w:rsidP="00EF45DA">
      <w:pPr>
        <w:pStyle w:val="Heading5"/>
      </w:pPr>
      <w:bookmarkStart w:id="311" w:name="_Toc11338386"/>
      <w:bookmarkStart w:id="312" w:name="_Toc27584993"/>
      <w:bookmarkStart w:id="313" w:name="_Toc36456937"/>
      <w:bookmarkStart w:id="314" w:name="_Toc45027816"/>
      <w:bookmarkStart w:id="315" w:name="_Toc45028651"/>
      <w:r w:rsidRPr="00B3056F">
        <w:t>5.3.2.2.1</w:t>
      </w:r>
      <w:r w:rsidRPr="00B3056F">
        <w:tab/>
        <w:t>General</w:t>
      </w:r>
      <w:bookmarkEnd w:id="311"/>
      <w:bookmarkEnd w:id="312"/>
      <w:bookmarkEnd w:id="313"/>
      <w:bookmarkEnd w:id="314"/>
      <w:bookmarkEnd w:id="315"/>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316" w:name="_Toc11338387"/>
      <w:bookmarkStart w:id="317" w:name="_Toc27584994"/>
      <w:bookmarkStart w:id="318" w:name="_Toc36456938"/>
      <w:bookmarkStart w:id="319" w:name="_Toc45027817"/>
      <w:bookmarkStart w:id="320" w:name="_Toc45028652"/>
      <w:r w:rsidRPr="00B3056F">
        <w:t>5.3.2.2.2</w:t>
      </w:r>
      <w:r w:rsidRPr="00B3056F">
        <w:tab/>
        <w:t>AMF registration for 3GPP access</w:t>
      </w:r>
      <w:bookmarkEnd w:id="316"/>
      <w:bookmarkEnd w:id="317"/>
      <w:bookmarkEnd w:id="318"/>
      <w:bookmarkEnd w:id="319"/>
      <w:bookmarkEnd w:id="320"/>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9" type="#_x0000_t75" style="width:433.45pt;height:113.15pt" o:ole="">
            <v:imagedata r:id="rId76" o:title=""/>
          </v:shape>
          <o:OLEObject Type="Embed" ProgID="Visio.Drawing.11" ShapeID="_x0000_i1059" DrawAspect="Content" ObjectID="_1655641722" r:id="rId77"/>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1F0B025C"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321"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321"/>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322" w:name="_Toc11338388"/>
      <w:bookmarkStart w:id="323" w:name="_Toc27584995"/>
      <w:bookmarkStart w:id="324" w:name="_Toc36456939"/>
      <w:bookmarkStart w:id="325" w:name="_Toc45027818"/>
      <w:bookmarkStart w:id="326" w:name="_Toc45028653"/>
      <w:r w:rsidRPr="00B3056F">
        <w:t>5.3.2.2.3</w:t>
      </w:r>
      <w:r w:rsidRPr="00B3056F">
        <w:tab/>
        <w:t>AMF registration for non 3GPP access</w:t>
      </w:r>
      <w:bookmarkEnd w:id="322"/>
      <w:bookmarkEnd w:id="323"/>
      <w:bookmarkEnd w:id="324"/>
      <w:bookmarkEnd w:id="325"/>
      <w:bookmarkEnd w:id="326"/>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60" type="#_x0000_t75" style="width:433.45pt;height:113.15pt" o:ole="">
            <v:imagedata r:id="rId78" o:title=""/>
          </v:shape>
          <o:OLEObject Type="Embed" ProgID="Visio.Drawing.11" ShapeID="_x0000_i1060" DrawAspect="Content" ObjectID="_1655641723" r:id="rId79"/>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4306D99"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327" w:name="_Toc11338389"/>
      <w:bookmarkStart w:id="328" w:name="_Toc27584996"/>
      <w:bookmarkStart w:id="329" w:name="_Toc36456940"/>
      <w:bookmarkStart w:id="330" w:name="_Toc45027819"/>
      <w:bookmarkStart w:id="331" w:name="_Toc45028654"/>
      <w:r w:rsidRPr="00B3056F">
        <w:t>5.3.2.2.4</w:t>
      </w:r>
      <w:r w:rsidRPr="00B3056F">
        <w:tab/>
        <w:t>SMF registration</w:t>
      </w:r>
      <w:bookmarkEnd w:id="327"/>
      <w:bookmarkEnd w:id="328"/>
      <w:bookmarkEnd w:id="329"/>
      <w:bookmarkEnd w:id="330"/>
      <w:bookmarkEnd w:id="331"/>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1" type="#_x0000_t75" style="width:434.2pt;height:124.15pt" o:ole="">
            <v:imagedata r:id="rId80" o:title=""/>
          </v:shape>
          <o:OLEObject Type="Embed" ProgID="Visio.Drawing.11" ShapeID="_x0000_i1061" DrawAspect="Content" ObjectID="_1655641724" r:id="rId81"/>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lastRenderedPageBreak/>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332" w:name="_Toc11338390"/>
      <w:bookmarkStart w:id="333" w:name="_Toc27584997"/>
      <w:bookmarkStart w:id="334" w:name="_Toc36456941"/>
      <w:bookmarkStart w:id="335" w:name="_Toc45027820"/>
      <w:bookmarkStart w:id="336" w:name="_Toc45028655"/>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332"/>
      <w:bookmarkEnd w:id="333"/>
      <w:bookmarkEnd w:id="334"/>
      <w:bookmarkEnd w:id="335"/>
      <w:bookmarkEnd w:id="336"/>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2" type="#_x0000_t75" style="width:434.2pt;height:107.25pt" o:ole="">
            <v:imagedata r:id="rId82" o:title=""/>
          </v:shape>
          <o:OLEObject Type="Embed" ProgID="Visio.Drawing.11" ShapeID="_x0000_i1062" DrawAspect="Content" ObjectID="_1655641725" r:id="rId83"/>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337" w:name="_Toc11338391"/>
      <w:bookmarkStart w:id="338" w:name="_Toc27584998"/>
      <w:bookmarkStart w:id="339" w:name="_Toc36456942"/>
      <w:bookmarkStart w:id="340" w:name="_Toc45027821"/>
      <w:bookmarkStart w:id="341" w:name="_Toc45028656"/>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337"/>
      <w:bookmarkEnd w:id="338"/>
      <w:bookmarkEnd w:id="339"/>
      <w:bookmarkEnd w:id="340"/>
      <w:bookmarkEnd w:id="341"/>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3" type="#_x0000_t75" style="width:434.2pt;height:107.25pt" o:ole="">
            <v:imagedata r:id="rId84" o:title=""/>
          </v:shape>
          <o:OLEObject Type="Embed" ProgID="Visio.Drawing.11" ShapeID="_x0000_i1063" DrawAspect="Content" ObjectID="_1655641726" r:id="rId85"/>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342" w:name="_Toc45027822"/>
      <w:bookmarkStart w:id="343" w:name="_Toc45028657"/>
      <w:r w:rsidRPr="006A7EE2">
        <w:t>5.3.2.2.</w:t>
      </w:r>
      <w:r w:rsidR="00FC531E">
        <w:t>7</w:t>
      </w:r>
      <w:r w:rsidRPr="006A7EE2">
        <w:tab/>
      </w:r>
      <w:r>
        <w:t>IP-SM-GW</w:t>
      </w:r>
      <w:r w:rsidRPr="006A7EE2">
        <w:t xml:space="preserve"> registration</w:t>
      </w:r>
      <w:bookmarkEnd w:id="342"/>
      <w:bookmarkEnd w:id="343"/>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4" type="#_x0000_t75" style="width:434.2pt;height:124.9pt" o:ole="">
            <v:imagedata r:id="rId86" o:title=""/>
          </v:shape>
          <o:OLEObject Type="Embed" ProgID="Visio.Drawing.11" ShapeID="_x0000_i1064" DrawAspect="Content" ObjectID="_1655641727" r:id="rId87"/>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344" w:name="_Toc11338392"/>
      <w:bookmarkStart w:id="345" w:name="_Toc27584999"/>
      <w:bookmarkStart w:id="346" w:name="_Toc36456943"/>
      <w:bookmarkStart w:id="347" w:name="_Toc45027823"/>
      <w:bookmarkStart w:id="348" w:name="_Toc45028658"/>
      <w:r w:rsidRPr="00B3056F">
        <w:lastRenderedPageBreak/>
        <w:t>5.3.2.3</w:t>
      </w:r>
      <w:r w:rsidRPr="00B3056F">
        <w:tab/>
        <w:t>DeregistrationNotification</w:t>
      </w:r>
      <w:bookmarkEnd w:id="344"/>
      <w:bookmarkEnd w:id="345"/>
      <w:bookmarkEnd w:id="346"/>
      <w:bookmarkEnd w:id="347"/>
      <w:bookmarkEnd w:id="348"/>
    </w:p>
    <w:p w14:paraId="548D5652" w14:textId="21A79608" w:rsidR="00EF45DA" w:rsidRPr="00B3056F" w:rsidRDefault="00EF45DA" w:rsidP="00EF45DA">
      <w:pPr>
        <w:pStyle w:val="Heading5"/>
      </w:pPr>
      <w:bookmarkStart w:id="349" w:name="_Toc11338393"/>
      <w:bookmarkStart w:id="350" w:name="_Toc27585000"/>
      <w:bookmarkStart w:id="351" w:name="_Toc36456944"/>
      <w:bookmarkStart w:id="352" w:name="_Toc45027824"/>
      <w:bookmarkStart w:id="353" w:name="_Toc45028659"/>
      <w:r w:rsidRPr="00B3056F">
        <w:t>5.3.2.3.1</w:t>
      </w:r>
      <w:r w:rsidRPr="00B3056F">
        <w:tab/>
        <w:t>General</w:t>
      </w:r>
      <w:bookmarkEnd w:id="349"/>
      <w:bookmarkEnd w:id="350"/>
      <w:bookmarkEnd w:id="351"/>
      <w:bookmarkEnd w:id="352"/>
      <w:bookmarkEnd w:id="353"/>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354" w:name="_Toc11338394"/>
      <w:bookmarkStart w:id="355" w:name="_Toc27585001"/>
      <w:bookmarkStart w:id="356" w:name="_Toc36456945"/>
      <w:bookmarkStart w:id="357" w:name="_Toc45027825"/>
      <w:bookmarkStart w:id="358" w:name="_Toc45028660"/>
      <w:r w:rsidRPr="00B3056F">
        <w:t>5.3.2.3.2</w:t>
      </w:r>
      <w:r w:rsidRPr="00B3056F">
        <w:tab/>
        <w:t>UDM initiated NF Deregistration</w:t>
      </w:r>
      <w:bookmarkEnd w:id="354"/>
      <w:bookmarkEnd w:id="355"/>
      <w:bookmarkEnd w:id="356"/>
      <w:bookmarkEnd w:id="357"/>
      <w:bookmarkEnd w:id="358"/>
    </w:p>
    <w:p w14:paraId="25B03C06" w14:textId="6CC86D41" w:rsidR="00EF45DA" w:rsidRPr="00B3056F"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r w:rsidR="00E744CF">
        <w:t xml:space="preserve"> The UDM initiates the deregistration procedure when the UE is registered to the AMF which does not support CAG feature and the CAG subscription of the UE changes and it is allowed to access the 5GS via CAG cell(s) only.</w:t>
      </w:r>
    </w:p>
    <w:p w14:paraId="74FB7A1C" w14:textId="77777777" w:rsidR="00EF45DA" w:rsidRPr="00B3056F" w:rsidRDefault="00EF45DA" w:rsidP="00EF45DA">
      <w:pPr>
        <w:pStyle w:val="TH"/>
      </w:pPr>
      <w:r w:rsidRPr="00B3056F">
        <w:object w:dxaOrig="8714" w:dyaOrig="2339" w14:anchorId="2F909C18">
          <v:shape id="_x0000_i1065" type="#_x0000_t75" style="width:434.95pt;height:116.1pt" o:ole="">
            <v:imagedata r:id="rId88" o:title=""/>
          </v:shape>
          <o:OLEObject Type="Embed" ProgID="Visio.Drawing.11" ShapeID="_x0000_i1065" DrawAspect="Content" ObjectID="_1655641728" r:id="rId89"/>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359" w:name="_Toc11338395"/>
      <w:bookmarkStart w:id="360" w:name="_Toc27585002"/>
      <w:bookmarkStart w:id="361" w:name="_Toc36456946"/>
      <w:bookmarkStart w:id="362" w:name="_Toc45027826"/>
      <w:bookmarkStart w:id="363" w:name="_Toc45028661"/>
      <w:r w:rsidRPr="00B3056F">
        <w:t>5.3.2.4</w:t>
      </w:r>
      <w:r w:rsidRPr="00B3056F">
        <w:tab/>
        <w:t>Deregistration</w:t>
      </w:r>
      <w:bookmarkEnd w:id="359"/>
      <w:bookmarkEnd w:id="360"/>
      <w:bookmarkEnd w:id="361"/>
      <w:bookmarkEnd w:id="362"/>
      <w:bookmarkEnd w:id="363"/>
    </w:p>
    <w:p w14:paraId="5786CD61" w14:textId="2D3BF437" w:rsidR="00EF45DA" w:rsidRPr="00B3056F" w:rsidRDefault="00EF45DA" w:rsidP="00EF45DA">
      <w:pPr>
        <w:pStyle w:val="Heading5"/>
      </w:pPr>
      <w:bookmarkStart w:id="364" w:name="_Toc11338396"/>
      <w:bookmarkStart w:id="365" w:name="_Toc27585003"/>
      <w:bookmarkStart w:id="366" w:name="_Toc36456947"/>
      <w:bookmarkStart w:id="367" w:name="_Toc45027827"/>
      <w:bookmarkStart w:id="368" w:name="_Toc45028662"/>
      <w:r w:rsidRPr="00B3056F">
        <w:t>5.3.2.4.1</w:t>
      </w:r>
      <w:r w:rsidRPr="00B3056F">
        <w:tab/>
        <w:t>General</w:t>
      </w:r>
      <w:bookmarkEnd w:id="364"/>
      <w:bookmarkEnd w:id="365"/>
      <w:bookmarkEnd w:id="366"/>
      <w:bookmarkEnd w:id="367"/>
      <w:bookmarkEnd w:id="368"/>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369" w:name="_Toc11338397"/>
      <w:bookmarkStart w:id="370" w:name="_Toc27585004"/>
      <w:bookmarkStart w:id="371" w:name="_Toc36456948"/>
      <w:bookmarkStart w:id="372" w:name="_Toc45027828"/>
      <w:bookmarkStart w:id="373" w:name="_Toc45028663"/>
      <w:r w:rsidRPr="00B3056F">
        <w:t>5.3.2.4.2</w:t>
      </w:r>
      <w:r w:rsidRPr="00B3056F">
        <w:tab/>
        <w:t>AMF deregistration for 3GPP access</w:t>
      </w:r>
      <w:bookmarkEnd w:id="369"/>
      <w:bookmarkEnd w:id="370"/>
      <w:bookmarkEnd w:id="371"/>
      <w:bookmarkEnd w:id="372"/>
      <w:bookmarkEnd w:id="373"/>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6" type="#_x0000_t75" style="width:434.95pt;height:108pt" o:ole="">
            <v:imagedata r:id="rId90" o:title=""/>
          </v:shape>
          <o:OLEObject Type="Embed" ProgID="Visio.Drawing.11" ShapeID="_x0000_i1066" DrawAspect="Content" ObjectID="_1655641729" r:id="rId91"/>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374" w:name="_Toc11338398"/>
      <w:bookmarkStart w:id="375" w:name="_Toc27585005"/>
      <w:bookmarkStart w:id="376" w:name="_Toc36456949"/>
      <w:bookmarkStart w:id="377" w:name="_Toc45027829"/>
      <w:bookmarkStart w:id="378" w:name="_Toc45028664"/>
      <w:r w:rsidRPr="00B3056F">
        <w:t>5.3.2.4.3</w:t>
      </w:r>
      <w:r w:rsidRPr="00B3056F">
        <w:tab/>
        <w:t>AMF deregistration for non-3GPP access</w:t>
      </w:r>
      <w:bookmarkEnd w:id="374"/>
      <w:bookmarkEnd w:id="375"/>
      <w:bookmarkEnd w:id="376"/>
      <w:bookmarkEnd w:id="377"/>
      <w:bookmarkEnd w:id="378"/>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7" type="#_x0000_t75" style="width:434.95pt;height:108pt" o:ole="">
            <v:imagedata r:id="rId92" o:title=""/>
          </v:shape>
          <o:OLEObject Type="Embed" ProgID="Visio.Drawing.11" ShapeID="_x0000_i1067" DrawAspect="Content" ObjectID="_1655641730" r:id="rId93"/>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4C25D7FD"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379" w:name="_Toc11338399"/>
      <w:bookmarkStart w:id="380" w:name="_Toc27585006"/>
      <w:bookmarkStart w:id="381" w:name="_Toc36456950"/>
      <w:bookmarkStart w:id="382" w:name="_Toc45027830"/>
      <w:bookmarkStart w:id="383" w:name="_Toc45028665"/>
      <w:r w:rsidRPr="00B3056F">
        <w:t>5.3.2.4.4</w:t>
      </w:r>
      <w:r w:rsidRPr="00B3056F">
        <w:tab/>
        <w:t>SMF deregistration</w:t>
      </w:r>
      <w:bookmarkEnd w:id="379"/>
      <w:bookmarkEnd w:id="380"/>
      <w:bookmarkEnd w:id="381"/>
      <w:bookmarkEnd w:id="382"/>
      <w:bookmarkEnd w:id="383"/>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8" type="#_x0000_t75" style="width:434.95pt;height:108pt" o:ole="">
            <v:imagedata r:id="rId94" o:title=""/>
          </v:shape>
          <o:OLEObject Type="Embed" ProgID="Visio.Drawing.11" ShapeID="_x0000_i1068" DrawAspect="Content" ObjectID="_1655641731" r:id="rId95"/>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384" w:name="_Toc11338400"/>
      <w:bookmarkStart w:id="385" w:name="_Toc27585007"/>
      <w:bookmarkStart w:id="386" w:name="_Toc36456951"/>
      <w:bookmarkStart w:id="387" w:name="_Toc45027831"/>
      <w:bookmarkStart w:id="388" w:name="_Toc45028666"/>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384"/>
      <w:bookmarkEnd w:id="385"/>
      <w:bookmarkEnd w:id="386"/>
      <w:bookmarkEnd w:id="387"/>
      <w:bookmarkEnd w:id="388"/>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9" type="#_x0000_t75" style="width:434.95pt;height:108pt" o:ole="">
            <v:imagedata r:id="rId96" o:title=""/>
          </v:shape>
          <o:OLEObject Type="Embed" ProgID="Visio.Drawing.11" ShapeID="_x0000_i1069" DrawAspect="Content" ObjectID="_1655641732" r:id="rId97"/>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389" w:name="_Toc11338401"/>
      <w:bookmarkStart w:id="390" w:name="_Toc27585008"/>
      <w:bookmarkStart w:id="391" w:name="_Toc36456952"/>
      <w:bookmarkStart w:id="392" w:name="_Toc45027832"/>
      <w:bookmarkStart w:id="393" w:name="_Toc45028667"/>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389"/>
      <w:bookmarkEnd w:id="390"/>
      <w:bookmarkEnd w:id="391"/>
      <w:bookmarkEnd w:id="392"/>
      <w:bookmarkEnd w:id="393"/>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70" type="#_x0000_t75" style="width:434.95pt;height:108pt" o:ole="">
            <v:imagedata r:id="rId98" o:title=""/>
          </v:shape>
          <o:OLEObject Type="Embed" ProgID="Visio.Drawing.11" ShapeID="_x0000_i1070" DrawAspect="Content" ObjectID="_1655641733" r:id="rId99"/>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394" w:name="_Toc45027833"/>
      <w:bookmarkStart w:id="395" w:name="_Toc45028668"/>
      <w:r w:rsidRPr="006A7EE2">
        <w:t>5.3.2.4.</w:t>
      </w:r>
      <w:r w:rsidR="00FC531E">
        <w:t>7</w:t>
      </w:r>
      <w:r w:rsidRPr="006A7EE2">
        <w:tab/>
      </w:r>
      <w:r>
        <w:t>IP-SM-GW</w:t>
      </w:r>
      <w:r w:rsidRPr="006A7EE2">
        <w:t xml:space="preserve"> deregistration</w:t>
      </w:r>
      <w:bookmarkEnd w:id="394"/>
      <w:bookmarkEnd w:id="395"/>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1" type="#_x0000_t75" style="width:434.2pt;height:107.25pt" o:ole="">
            <v:imagedata r:id="rId100" o:title=""/>
          </v:shape>
          <o:OLEObject Type="Embed" ProgID="Visio.Drawing.11" ShapeID="_x0000_i1071" DrawAspect="Content" ObjectID="_1655641734" r:id="rId101"/>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396" w:name="_Toc11338402"/>
      <w:bookmarkStart w:id="397" w:name="_Toc27585009"/>
      <w:bookmarkStart w:id="398" w:name="_Toc36456953"/>
      <w:bookmarkStart w:id="399" w:name="_Toc45027834"/>
      <w:bookmarkStart w:id="400" w:name="_Toc45028669"/>
      <w:r w:rsidRPr="00B3056F">
        <w:t>5.3.2.5</w:t>
      </w:r>
      <w:r w:rsidRPr="00B3056F">
        <w:tab/>
        <w:t>Get</w:t>
      </w:r>
      <w:bookmarkEnd w:id="396"/>
      <w:bookmarkEnd w:id="397"/>
      <w:bookmarkEnd w:id="398"/>
      <w:bookmarkEnd w:id="399"/>
      <w:bookmarkEnd w:id="400"/>
    </w:p>
    <w:p w14:paraId="168D0597" w14:textId="34DB7B52" w:rsidR="00EF45DA" w:rsidRPr="00B3056F" w:rsidRDefault="00EF45DA" w:rsidP="00EF45DA">
      <w:pPr>
        <w:pStyle w:val="Heading5"/>
      </w:pPr>
      <w:bookmarkStart w:id="401" w:name="_Toc11338403"/>
      <w:bookmarkStart w:id="402" w:name="_Toc27585010"/>
      <w:bookmarkStart w:id="403" w:name="_Toc36456954"/>
      <w:bookmarkStart w:id="404" w:name="_Toc45027835"/>
      <w:bookmarkStart w:id="405" w:name="_Toc45028670"/>
      <w:r w:rsidRPr="00B3056F">
        <w:t>5.3.2.5.1</w:t>
      </w:r>
      <w:r w:rsidRPr="00B3056F">
        <w:tab/>
        <w:t>General</w:t>
      </w:r>
      <w:bookmarkEnd w:id="401"/>
      <w:bookmarkEnd w:id="402"/>
      <w:bookmarkEnd w:id="403"/>
      <w:bookmarkEnd w:id="404"/>
      <w:bookmarkEnd w:id="405"/>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lastRenderedPageBreak/>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406" w:name="_Toc11338404"/>
      <w:bookmarkStart w:id="407" w:name="_Toc27585011"/>
      <w:bookmarkStart w:id="408" w:name="_Toc36456955"/>
      <w:bookmarkStart w:id="409" w:name="_Toc45027836"/>
      <w:bookmarkStart w:id="410" w:name="_Toc45028671"/>
      <w:r w:rsidRPr="00B3056F">
        <w:t>5.3.2.5.2</w:t>
      </w:r>
      <w:r w:rsidRPr="00B3056F">
        <w:tab/>
        <w:t>Amf3GppAccessRegistration Information Retrieval</w:t>
      </w:r>
      <w:bookmarkEnd w:id="406"/>
      <w:bookmarkEnd w:id="407"/>
      <w:bookmarkEnd w:id="408"/>
      <w:bookmarkEnd w:id="409"/>
      <w:bookmarkEnd w:id="410"/>
    </w:p>
    <w:p w14:paraId="2BD904C6" w14:textId="77777777"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2" type="#_x0000_t75" style="width:434.95pt;height:119.75pt" o:ole="">
            <v:imagedata r:id="rId102" o:title=""/>
          </v:shape>
          <o:OLEObject Type="Embed" ProgID="Visio.Drawing.11" ShapeID="_x0000_i1072" DrawAspect="Content" ObjectID="_1655641735" r:id="rId103"/>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411" w:name="_Toc11338405"/>
      <w:bookmarkStart w:id="412" w:name="_Toc27585012"/>
      <w:bookmarkStart w:id="413" w:name="_Toc36456956"/>
      <w:bookmarkStart w:id="414" w:name="_Toc45027837"/>
      <w:bookmarkStart w:id="415" w:name="_Toc45028672"/>
      <w:r w:rsidRPr="00B3056F">
        <w:t>5.3.2.5.3</w:t>
      </w:r>
      <w:r w:rsidRPr="00B3056F">
        <w:tab/>
        <w:t>AmfNon3GppAccessRegistration Information Retrieval</w:t>
      </w:r>
      <w:bookmarkEnd w:id="411"/>
      <w:bookmarkEnd w:id="412"/>
      <w:bookmarkEnd w:id="413"/>
      <w:bookmarkEnd w:id="414"/>
      <w:bookmarkEnd w:id="415"/>
    </w:p>
    <w:p w14:paraId="064AF3CF" w14:textId="77777777"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3" type="#_x0000_t75" style="width:434.95pt;height:119.75pt" o:ole="">
            <v:imagedata r:id="rId104" o:title=""/>
          </v:shape>
          <o:OLEObject Type="Embed" ProgID="Visio.Drawing.11" ShapeID="_x0000_i1073" DrawAspect="Content" ObjectID="_1655641736" r:id="rId105"/>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lastRenderedPageBreak/>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416" w:name="_Toc11338406"/>
      <w:bookmarkStart w:id="417" w:name="_Toc27585013"/>
      <w:bookmarkStart w:id="418" w:name="_Toc36456957"/>
      <w:bookmarkStart w:id="419" w:name="_Toc45027838"/>
      <w:bookmarkStart w:id="420" w:name="_Toc45028673"/>
      <w:r w:rsidRPr="00B3056F">
        <w:t>5.3.2.5.4</w:t>
      </w:r>
      <w:r w:rsidRPr="00B3056F">
        <w:tab/>
      </w:r>
      <w:bookmarkEnd w:id="416"/>
      <w:r w:rsidRPr="00B3056F">
        <w:t>Void</w:t>
      </w:r>
      <w:bookmarkEnd w:id="417"/>
      <w:bookmarkEnd w:id="418"/>
      <w:bookmarkEnd w:id="419"/>
      <w:bookmarkEnd w:id="420"/>
    </w:p>
    <w:p w14:paraId="5143C5BC" w14:textId="77777777" w:rsidR="00EF45DA" w:rsidRPr="00B3056F" w:rsidRDefault="00EF45DA" w:rsidP="00EF45DA">
      <w:pPr>
        <w:pStyle w:val="Heading5"/>
      </w:pPr>
      <w:bookmarkStart w:id="421" w:name="_Toc11338407"/>
      <w:bookmarkStart w:id="422" w:name="_Toc27585014"/>
      <w:bookmarkStart w:id="423" w:name="_Toc36456958"/>
      <w:bookmarkStart w:id="424" w:name="_Toc45027839"/>
      <w:bookmarkStart w:id="425" w:name="_Toc45028674"/>
      <w:r w:rsidRPr="00B3056F">
        <w:t>5.3.2.5.5</w:t>
      </w:r>
      <w:r w:rsidRPr="00B3056F">
        <w:tab/>
        <w:t>SmsfRegistration Information Retrieval for 3GPP Access</w:t>
      </w:r>
      <w:bookmarkEnd w:id="421"/>
      <w:bookmarkEnd w:id="422"/>
      <w:bookmarkEnd w:id="423"/>
      <w:bookmarkEnd w:id="424"/>
      <w:bookmarkEnd w:id="425"/>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77777777" w:rsidR="00EF45DA" w:rsidRPr="00B3056F" w:rsidRDefault="00EF45DA" w:rsidP="00EF45DA">
      <w:pPr>
        <w:pStyle w:val="TH"/>
      </w:pPr>
      <w:r w:rsidRPr="00B3056F">
        <w:object w:dxaOrig="8700" w:dyaOrig="2377" w14:anchorId="684D61CB">
          <v:shape id="_x0000_i1074" type="#_x0000_t75" style="width:433.45pt;height:118.3pt" o:ole="">
            <v:imagedata r:id="rId106" o:title=""/>
          </v:shape>
          <o:OLEObject Type="Embed" ProgID="Visio.Drawing.11" ShapeID="_x0000_i1074" DrawAspect="Content" ObjectID="_1655641737" r:id="rId107"/>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36556382" w14:textId="5D573C0C" w:rsidR="00EF45DA" w:rsidRPr="00B3056F" w:rsidRDefault="00EF45DA" w:rsidP="00EF45DA">
      <w:pPr>
        <w:pStyle w:val="B1"/>
      </w:pPr>
      <w:r w:rsidRPr="00B3056F">
        <w:t>2.</w:t>
      </w:r>
      <w:r w:rsidRPr="00B3056F">
        <w:tab/>
        <w:t>The UDM responds with "200 OK" with the message body containing the UE's SmsfRegistration for 3GPP access.</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426" w:name="_Toc11338408"/>
      <w:bookmarkStart w:id="427" w:name="_Toc27585015"/>
      <w:bookmarkStart w:id="428" w:name="_Toc36456959"/>
      <w:bookmarkStart w:id="429" w:name="_Toc45027840"/>
      <w:bookmarkStart w:id="430" w:name="_Toc45028675"/>
      <w:r w:rsidRPr="00B3056F">
        <w:t>5.3.2.5.6</w:t>
      </w:r>
      <w:r w:rsidRPr="00B3056F">
        <w:tab/>
        <w:t>SmsfRegistration Information Retrieval for Non-3GPP Access</w:t>
      </w:r>
      <w:bookmarkEnd w:id="426"/>
      <w:bookmarkEnd w:id="427"/>
      <w:bookmarkEnd w:id="428"/>
      <w:bookmarkEnd w:id="429"/>
      <w:bookmarkEnd w:id="430"/>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77777777" w:rsidR="00EF45DA" w:rsidRPr="00B3056F" w:rsidRDefault="00EF45DA" w:rsidP="00EF45DA">
      <w:pPr>
        <w:pStyle w:val="TH"/>
      </w:pPr>
      <w:r w:rsidRPr="00B3056F">
        <w:object w:dxaOrig="8700" w:dyaOrig="2377" w14:anchorId="3312863A">
          <v:shape id="_x0000_i1075" type="#_x0000_t75" style="width:433.45pt;height:118.3pt" o:ole="">
            <v:imagedata r:id="rId108" o:title=""/>
          </v:shape>
          <o:OLEObject Type="Embed" ProgID="Visio.Drawing.11" ShapeID="_x0000_i1075" DrawAspect="Content" ObjectID="_1655641738" r:id="rId109"/>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7F8747DA" w14:textId="15D406A7" w:rsidR="00EF45DA" w:rsidRPr="00B3056F" w:rsidRDefault="00EF45DA" w:rsidP="00EF45DA">
      <w:pPr>
        <w:pStyle w:val="B1"/>
      </w:pPr>
      <w:r w:rsidRPr="00B3056F">
        <w:lastRenderedPageBreak/>
        <w:t>2.</w:t>
      </w:r>
      <w:r w:rsidRPr="00B3056F">
        <w:tab/>
        <w:t>The UDM responds with "200 OK" with the message body containing the UE's SmsfRegistration for non-3GPP access.</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431" w:name="_Toc27585016"/>
      <w:bookmarkStart w:id="432" w:name="_Toc36456960"/>
      <w:bookmarkStart w:id="433" w:name="_Toc45027841"/>
      <w:bookmarkStart w:id="434" w:name="_Toc45028676"/>
      <w:r w:rsidRPr="00B3056F">
        <w:t>5.3.2.5.7</w:t>
      </w:r>
      <w:r w:rsidRPr="00B3056F">
        <w:tab/>
        <w:t>SmfRegistration Information Retrieval</w:t>
      </w:r>
      <w:bookmarkEnd w:id="431"/>
      <w:bookmarkEnd w:id="432"/>
      <w:bookmarkEnd w:id="433"/>
      <w:bookmarkEnd w:id="434"/>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6" type="#_x0000_t75" style="width:433.45pt;height:118.3pt" o:ole="">
            <v:imagedata r:id="rId110" o:title=""/>
          </v:shape>
          <o:OLEObject Type="Embed" ProgID="Visio.Drawing.11" ShapeID="_x0000_i1076" DrawAspect="Content" ObjectID="_1655641739" r:id="rId111"/>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435" w:name="_Toc36456961"/>
      <w:bookmarkStart w:id="436" w:name="_Toc45027842"/>
      <w:bookmarkStart w:id="437" w:name="_Toc45028677"/>
      <w:bookmarkStart w:id="438" w:name="_Toc11338409"/>
      <w:bookmarkStart w:id="439" w:name="_Toc27585017"/>
      <w:r w:rsidRPr="00B3056F">
        <w:t>5.3.2.5.8</w:t>
      </w:r>
      <w:r w:rsidRPr="00B3056F">
        <w:tab/>
        <w:t>Individual SmfRegistration Information Retrieval</w:t>
      </w:r>
      <w:bookmarkEnd w:id="435"/>
      <w:bookmarkEnd w:id="436"/>
      <w:bookmarkEnd w:id="437"/>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7" type="#_x0000_t75" style="width:434.95pt;height:119.75pt" o:ole="">
            <v:imagedata r:id="rId112" o:title=""/>
          </v:shape>
          <o:OLEObject Type="Embed" ProgID="Visio.Drawing.11" ShapeID="_x0000_i1077" DrawAspect="Content" ObjectID="_1655641740" r:id="rId113"/>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lastRenderedPageBreak/>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440" w:name="_Toc36456962"/>
      <w:bookmarkStart w:id="441" w:name="_Toc45027843"/>
      <w:bookmarkStart w:id="442" w:name="_Toc45028678"/>
      <w:r w:rsidRPr="00B3056F">
        <w:t>5.3.2.5.9</w:t>
      </w:r>
      <w:r w:rsidRPr="00B3056F">
        <w:tab/>
      </w:r>
      <w:r w:rsidRPr="00B3056F">
        <w:rPr>
          <w:rFonts w:hint="eastAsia"/>
          <w:lang w:eastAsia="zh-CN"/>
        </w:rPr>
        <w:t>Location</w:t>
      </w:r>
      <w:r w:rsidRPr="00B3056F">
        <w:t xml:space="preserve"> Information Retrieval</w:t>
      </w:r>
      <w:bookmarkEnd w:id="440"/>
      <w:bookmarkEnd w:id="441"/>
      <w:bookmarkEnd w:id="442"/>
    </w:p>
    <w:p w14:paraId="5C7277BB" w14:textId="77777777"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 which shall be a GPSI or SUP</w:t>
      </w:r>
      <w:r w:rsidRPr="00B3056F">
        <w:rPr>
          <w:rFonts w:hint="eastAsia"/>
          <w:lang w:eastAsia="zh-CN"/>
        </w:rPr>
        <w:t xml:space="preserve">I </w:t>
      </w:r>
      <w:r w:rsidRPr="00B3056F">
        <w:t>and query parameters (supported-features).</w:t>
      </w:r>
    </w:p>
    <w:p w14:paraId="2E6826D6" w14:textId="77777777" w:rsidR="00EF45DA" w:rsidRPr="00B3056F" w:rsidRDefault="00EF45DA" w:rsidP="00EF45DA">
      <w:pPr>
        <w:pStyle w:val="TH"/>
      </w:pPr>
      <w:r w:rsidRPr="00B3056F">
        <w:object w:dxaOrig="8714" w:dyaOrig="2399" w14:anchorId="24D70E2E">
          <v:shape id="_x0000_i1078" type="#_x0000_t75" style="width:434.95pt;height:120.5pt" o:ole="">
            <v:imagedata r:id="rId114" o:title=""/>
          </v:shape>
          <o:OLEObject Type="Embed" ProgID="Visio.Drawing.11" ShapeID="_x0000_i1078" DrawAspect="Content" ObjectID="_1655641741" r:id="rId115"/>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0881BEF3" w14:textId="1CF6D6CB" w:rsidR="00EF45DA" w:rsidRPr="00B3056F" w:rsidRDefault="00EF45DA" w:rsidP="00EF45DA">
      <w:pPr>
        <w:pStyle w:val="B1"/>
      </w:pPr>
      <w:r w:rsidRPr="00B3056F">
        <w:t>2.</w:t>
      </w:r>
      <w:r w:rsidRPr="00B3056F">
        <w:tab/>
        <w:t xml:space="preserve">The UDM responds with "200 OK" with the message body containing the UE's </w:t>
      </w:r>
      <w:r w:rsidRPr="00B3056F">
        <w:rPr>
          <w:rFonts w:hint="eastAsia"/>
          <w:lang w:eastAsia="zh-CN"/>
        </w:rPr>
        <w:t>LocationInfo</w:t>
      </w:r>
      <w:r w:rsidRPr="00B3056F">
        <w: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443" w:name="_Toc45027844"/>
      <w:bookmarkStart w:id="444" w:name="_Toc45028679"/>
      <w:bookmarkStart w:id="445" w:name="_Toc36456963"/>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443"/>
      <w:bookmarkEnd w:id="444"/>
    </w:p>
    <w:p w14:paraId="1E99C09D" w14:textId="586FDBCE"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9" type="#_x0000_t75" style="width:433.45pt;height:118.3pt" o:ole="">
            <v:imagedata r:id="rId116" o:title=""/>
          </v:shape>
          <o:OLEObject Type="Embed" ProgID="Visio.Drawing.11" ShapeID="_x0000_i1079" DrawAspect="Content" ObjectID="_1655641742" r:id="rId117"/>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446" w:name="_Toc45027845"/>
      <w:bookmarkStart w:id="447" w:name="_Toc45028680"/>
      <w:r w:rsidRPr="006A7EE2">
        <w:lastRenderedPageBreak/>
        <w:t>5.3.2.5.</w:t>
      </w:r>
      <w:r w:rsidR="00FC531E">
        <w:t>11</w:t>
      </w:r>
      <w:r w:rsidRPr="006A7EE2">
        <w:tab/>
      </w:r>
      <w:r>
        <w:t xml:space="preserve">IP-SM-GW </w:t>
      </w:r>
      <w:r w:rsidRPr="006A7EE2">
        <w:t>Registration Information Retrieval</w:t>
      </w:r>
      <w:bookmarkEnd w:id="446"/>
      <w:bookmarkEnd w:id="447"/>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80" type="#_x0000_t75" style="width:434.2pt;height:119pt" o:ole="">
            <v:imagedata r:id="rId118" o:title=""/>
          </v:shape>
          <o:OLEObject Type="Embed" ProgID="Visio.Drawing.11" ShapeID="_x0000_i1080" DrawAspect="Content" ObjectID="_1655641743" r:id="rId119"/>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448" w:name="_Toc45027846"/>
      <w:bookmarkStart w:id="449" w:name="_Toc45028681"/>
      <w:r w:rsidRPr="00B3056F">
        <w:t>5.3.2.6</w:t>
      </w:r>
      <w:r w:rsidRPr="00B3056F">
        <w:tab/>
        <w:t>Update</w:t>
      </w:r>
      <w:bookmarkEnd w:id="438"/>
      <w:bookmarkEnd w:id="439"/>
      <w:bookmarkEnd w:id="445"/>
      <w:bookmarkEnd w:id="448"/>
      <w:bookmarkEnd w:id="449"/>
    </w:p>
    <w:p w14:paraId="6FD9D7D7" w14:textId="0971128C" w:rsidR="00EF45DA" w:rsidRPr="00B3056F" w:rsidRDefault="00EF45DA" w:rsidP="00EF45DA">
      <w:pPr>
        <w:pStyle w:val="Heading5"/>
      </w:pPr>
      <w:bookmarkStart w:id="450" w:name="_Toc11338410"/>
      <w:bookmarkStart w:id="451" w:name="_Toc27585018"/>
      <w:bookmarkStart w:id="452" w:name="_Toc36456964"/>
      <w:bookmarkStart w:id="453" w:name="_Toc45027847"/>
      <w:bookmarkStart w:id="454" w:name="_Toc45028682"/>
      <w:r w:rsidRPr="00B3056F">
        <w:t>5.3.2.6.1</w:t>
      </w:r>
      <w:r w:rsidRPr="00B3056F">
        <w:tab/>
        <w:t>General</w:t>
      </w:r>
      <w:bookmarkEnd w:id="450"/>
      <w:bookmarkEnd w:id="451"/>
      <w:bookmarkEnd w:id="452"/>
      <w:bookmarkEnd w:id="453"/>
      <w:bookmarkEnd w:id="454"/>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455" w:name="_Toc11338411"/>
      <w:bookmarkStart w:id="456" w:name="_Toc27585019"/>
      <w:bookmarkStart w:id="457" w:name="_Toc36456965"/>
      <w:bookmarkStart w:id="458" w:name="_Toc45027848"/>
      <w:bookmarkStart w:id="459" w:name="_Toc45028683"/>
      <w:r w:rsidRPr="00B3056F">
        <w:t>5.3.2.6.2</w:t>
      </w:r>
      <w:r w:rsidRPr="00B3056F">
        <w:tab/>
        <w:t>Update A Parameter (e.g. PEI) in the AMF Registration For 3GPP Access</w:t>
      </w:r>
      <w:bookmarkEnd w:id="455"/>
      <w:bookmarkEnd w:id="456"/>
      <w:bookmarkEnd w:id="457"/>
      <w:bookmarkEnd w:id="458"/>
      <w:bookmarkEnd w:id="459"/>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1" type="#_x0000_t75" style="width:434.95pt;height:108pt" o:ole="">
            <v:imagedata r:id="rId120" o:title=""/>
          </v:shape>
          <o:OLEObject Type="Embed" ProgID="Visio.Drawing.11" ShapeID="_x0000_i1081" DrawAspect="Content" ObjectID="_1655641744" r:id="rId121"/>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lastRenderedPageBreak/>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460" w:name="_Toc11338412"/>
      <w:bookmarkStart w:id="461" w:name="_Toc27585020"/>
      <w:bookmarkStart w:id="462" w:name="_Toc36456966"/>
      <w:bookmarkStart w:id="463" w:name="_Toc45027849"/>
      <w:bookmarkStart w:id="464" w:name="_Toc45028684"/>
      <w:r w:rsidRPr="00B3056F">
        <w:t>5.3.2.6.3</w:t>
      </w:r>
      <w:r w:rsidRPr="00B3056F">
        <w:tab/>
        <w:t>Update A Parameter (e.g. PEI) in the AMF Registration For Non 3GPP Access</w:t>
      </w:r>
      <w:bookmarkEnd w:id="460"/>
      <w:bookmarkEnd w:id="461"/>
      <w:bookmarkEnd w:id="462"/>
      <w:bookmarkEnd w:id="463"/>
      <w:bookmarkEnd w:id="464"/>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2" type="#_x0000_t75" style="width:434.95pt;height:108pt" o:ole="">
            <v:imagedata r:id="rId122" o:title=""/>
          </v:shape>
          <o:OLEObject Type="Embed" ProgID="Visio.Drawing.11" ShapeID="_x0000_i1082" DrawAspect="Content" ObjectID="_1655641745" r:id="rId123"/>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465" w:name="_Toc11338413"/>
      <w:bookmarkStart w:id="466" w:name="_Toc27585021"/>
      <w:bookmarkStart w:id="467" w:name="_Toc36456967"/>
      <w:bookmarkStart w:id="468" w:name="_Toc45027850"/>
      <w:bookmarkStart w:id="469" w:name="_Toc45028685"/>
      <w:r w:rsidRPr="00B3056F">
        <w:t>5.3.2.7</w:t>
      </w:r>
      <w:r w:rsidRPr="00B3056F">
        <w:tab/>
        <w:t>P-CSCF-RestorationNotification</w:t>
      </w:r>
      <w:bookmarkEnd w:id="465"/>
      <w:bookmarkEnd w:id="466"/>
      <w:bookmarkEnd w:id="467"/>
      <w:bookmarkEnd w:id="468"/>
      <w:bookmarkEnd w:id="469"/>
    </w:p>
    <w:p w14:paraId="58E4D725" w14:textId="092C4FEF" w:rsidR="00EF45DA" w:rsidRPr="00B3056F" w:rsidRDefault="00EF45DA" w:rsidP="00EF45DA">
      <w:pPr>
        <w:pStyle w:val="Heading5"/>
      </w:pPr>
      <w:bookmarkStart w:id="470" w:name="_Toc11338414"/>
      <w:bookmarkStart w:id="471" w:name="_Toc27585022"/>
      <w:bookmarkStart w:id="472" w:name="_Toc36456968"/>
      <w:bookmarkStart w:id="473" w:name="_Toc45027851"/>
      <w:bookmarkStart w:id="474" w:name="_Toc45028686"/>
      <w:r w:rsidRPr="00B3056F">
        <w:t>5.3.2.7.1</w:t>
      </w:r>
      <w:r w:rsidRPr="00B3056F">
        <w:tab/>
        <w:t>General</w:t>
      </w:r>
      <w:bookmarkEnd w:id="470"/>
      <w:bookmarkEnd w:id="471"/>
      <w:bookmarkEnd w:id="472"/>
      <w:bookmarkEnd w:id="473"/>
      <w:bookmarkEnd w:id="474"/>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475" w:name="_Toc11338415"/>
      <w:bookmarkStart w:id="476" w:name="_Toc27585023"/>
      <w:bookmarkStart w:id="477" w:name="_Toc36456969"/>
      <w:bookmarkStart w:id="478" w:name="_Toc45027852"/>
      <w:bookmarkStart w:id="479" w:name="_Toc45028687"/>
      <w:r w:rsidRPr="00B3056F">
        <w:t>5.3.2.7.2</w:t>
      </w:r>
      <w:r w:rsidRPr="00B3056F">
        <w:tab/>
        <w:t>UDM initiated P-CSCF-Restoration</w:t>
      </w:r>
      <w:bookmarkEnd w:id="475"/>
      <w:bookmarkEnd w:id="476"/>
      <w:bookmarkEnd w:id="477"/>
      <w:bookmarkEnd w:id="478"/>
      <w:bookmarkEnd w:id="479"/>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3" type="#_x0000_t75" style="width:433.45pt;height:116.8pt" o:ole="">
            <v:imagedata r:id="rId124" o:title=""/>
          </v:shape>
          <o:OLEObject Type="Embed" ProgID="Visio.Drawing.11" ShapeID="_x0000_i1083" DrawAspect="Content" ObjectID="_1655641746" r:id="rId125"/>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480" w:name="_Toc27585024"/>
      <w:bookmarkStart w:id="481" w:name="_Toc36456970"/>
      <w:bookmarkStart w:id="482" w:name="_Toc45027853"/>
      <w:bookmarkStart w:id="483" w:name="_Toc45028688"/>
      <w:bookmarkStart w:id="484" w:name="_Toc11338416"/>
      <w:r w:rsidRPr="00B3056F">
        <w:t>5.3.2.8</w:t>
      </w:r>
      <w:r w:rsidRPr="00B3056F">
        <w:tab/>
        <w:t>P-CSCF-RestorationTrigger</w:t>
      </w:r>
      <w:bookmarkEnd w:id="480"/>
      <w:bookmarkEnd w:id="481"/>
      <w:bookmarkEnd w:id="482"/>
      <w:bookmarkEnd w:id="483"/>
    </w:p>
    <w:p w14:paraId="6CBDE0DC" w14:textId="749314DB" w:rsidR="00EF45DA" w:rsidRPr="00B3056F" w:rsidRDefault="00EF45DA" w:rsidP="00EF45DA">
      <w:pPr>
        <w:pStyle w:val="Heading5"/>
      </w:pPr>
      <w:bookmarkStart w:id="485" w:name="_Toc27585025"/>
      <w:bookmarkStart w:id="486" w:name="_Toc36456971"/>
      <w:bookmarkStart w:id="487" w:name="_Toc45027854"/>
      <w:bookmarkStart w:id="488" w:name="_Toc45028689"/>
      <w:r w:rsidRPr="00B3056F">
        <w:t>5.3.2.8.1</w:t>
      </w:r>
      <w:r w:rsidRPr="00B3056F">
        <w:tab/>
        <w:t>General</w:t>
      </w:r>
      <w:bookmarkEnd w:id="485"/>
      <w:bookmarkEnd w:id="486"/>
      <w:bookmarkEnd w:id="487"/>
      <w:bookmarkEnd w:id="488"/>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489" w:name="_Toc27585026"/>
      <w:bookmarkStart w:id="490" w:name="_Toc36456972"/>
      <w:bookmarkStart w:id="491" w:name="_Toc45027855"/>
      <w:bookmarkStart w:id="492" w:name="_Toc45028690"/>
      <w:r w:rsidRPr="00B3056F">
        <w:t>5.3.2.8.2</w:t>
      </w:r>
      <w:r w:rsidRPr="00B3056F">
        <w:tab/>
        <w:t>P-CSCF-RestorationTrigger</w:t>
      </w:r>
      <w:bookmarkEnd w:id="489"/>
      <w:bookmarkEnd w:id="490"/>
      <w:bookmarkEnd w:id="491"/>
      <w:bookmarkEnd w:id="492"/>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4" type="#_x0000_t75" style="width:434.95pt;height:116.8pt" o:ole="">
            <v:imagedata r:id="rId126" o:title=""/>
          </v:shape>
          <o:OLEObject Type="Embed" ProgID="Visio.Drawing.11" ShapeID="_x0000_i1084" DrawAspect="Content" ObjectID="_1655641747" r:id="rId127"/>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493" w:name="_Toc36456973"/>
      <w:bookmarkStart w:id="494" w:name="_Toc45027856"/>
      <w:bookmarkStart w:id="495" w:name="_Toc45028691"/>
      <w:bookmarkStart w:id="496" w:name="_Toc27585027"/>
      <w:r w:rsidRPr="00B3056F">
        <w:t>5.3.2.9</w:t>
      </w:r>
      <w:r w:rsidRPr="00B3056F">
        <w:tab/>
        <w:t>AMFDeregistration</w:t>
      </w:r>
      <w:bookmarkEnd w:id="493"/>
      <w:bookmarkEnd w:id="494"/>
      <w:bookmarkEnd w:id="495"/>
    </w:p>
    <w:p w14:paraId="2FD19DBD" w14:textId="6B955650" w:rsidR="00EF45DA" w:rsidRPr="00B3056F" w:rsidRDefault="00EF45DA" w:rsidP="00EF45DA">
      <w:pPr>
        <w:pStyle w:val="Heading5"/>
      </w:pPr>
      <w:bookmarkStart w:id="497" w:name="_Toc36456974"/>
      <w:bookmarkStart w:id="498" w:name="_Toc45027857"/>
      <w:bookmarkStart w:id="499" w:name="_Toc45028692"/>
      <w:r w:rsidRPr="00B3056F">
        <w:t>5.3.2.9.1</w:t>
      </w:r>
      <w:r w:rsidRPr="00B3056F">
        <w:tab/>
        <w:t>General</w:t>
      </w:r>
      <w:bookmarkEnd w:id="497"/>
      <w:bookmarkEnd w:id="498"/>
      <w:bookmarkEnd w:id="499"/>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lastRenderedPageBreak/>
        <w:t>-</w:t>
      </w:r>
      <w:r w:rsidRPr="00B3056F">
        <w:tab/>
        <w:t>AMF-Deregistration</w:t>
      </w:r>
    </w:p>
    <w:p w14:paraId="76DC701F" w14:textId="77777777" w:rsidR="00EF45DA" w:rsidRPr="00B3056F" w:rsidRDefault="00EF45DA" w:rsidP="00EF45DA">
      <w:pPr>
        <w:pStyle w:val="Heading5"/>
      </w:pPr>
      <w:bookmarkStart w:id="500" w:name="_Toc36456975"/>
      <w:bookmarkStart w:id="501" w:name="_Toc45027858"/>
      <w:bookmarkStart w:id="502" w:name="_Toc45028693"/>
      <w:r w:rsidRPr="00B3056F">
        <w:t>5.3.2.9.2</w:t>
      </w:r>
      <w:r w:rsidRPr="00B3056F">
        <w:tab/>
        <w:t>AMF-Deregistration</w:t>
      </w:r>
      <w:bookmarkEnd w:id="500"/>
      <w:bookmarkEnd w:id="501"/>
      <w:bookmarkEnd w:id="502"/>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5" type="#_x0000_t75" style="width:432.75pt;height:106.55pt" o:ole="">
            <v:imagedata r:id="rId128" o:title=""/>
          </v:shape>
          <o:OLEObject Type="Embed" ProgID="Visio.Drawing.11" ShapeID="_x0000_i1085" DrawAspect="Content" ObjectID="_1655641748" r:id="rId129"/>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503" w:name="_Hlk29999879"/>
      <w:r w:rsidRPr="00B3056F">
        <w:t xml:space="preserve">This shall result in sending of Nudm_UECM_DeregistrationNotification to the AMF (see 3GPP TS 23.632 [32]) </w:t>
      </w:r>
      <w:bookmarkStart w:id="504" w:name="_Hlk29999945"/>
      <w:bookmarkEnd w:id="503"/>
      <w:r w:rsidRPr="00B3056F">
        <w:t>and setting the purgeFlag in the Amf3GppAccessRegistration stored in the UDR</w:t>
      </w:r>
      <w:bookmarkEnd w:id="504"/>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505" w:name="_Toc36456976"/>
      <w:bookmarkStart w:id="506" w:name="_Toc45027859"/>
      <w:bookmarkStart w:id="507" w:name="_Toc45028694"/>
      <w:r w:rsidRPr="00B3056F">
        <w:t>5.3.2.10</w:t>
      </w:r>
      <w:r w:rsidRPr="00B3056F">
        <w:tab/>
        <w:t>PEI-Update</w:t>
      </w:r>
      <w:bookmarkEnd w:id="505"/>
      <w:bookmarkEnd w:id="506"/>
      <w:bookmarkEnd w:id="507"/>
    </w:p>
    <w:p w14:paraId="282E24EC" w14:textId="0BAB2F20" w:rsidR="00EF45DA" w:rsidRPr="00B3056F" w:rsidRDefault="00EF45DA" w:rsidP="00EF45DA">
      <w:pPr>
        <w:pStyle w:val="Heading5"/>
      </w:pPr>
      <w:bookmarkStart w:id="508" w:name="_Toc36456977"/>
      <w:bookmarkStart w:id="509" w:name="_Toc45027860"/>
      <w:bookmarkStart w:id="510" w:name="_Toc45028695"/>
      <w:r w:rsidRPr="00B3056F">
        <w:t>5.3.2.10.1</w:t>
      </w:r>
      <w:r w:rsidRPr="00B3056F">
        <w:tab/>
        <w:t>General</w:t>
      </w:r>
      <w:bookmarkEnd w:id="508"/>
      <w:bookmarkEnd w:id="509"/>
      <w:bookmarkEnd w:id="510"/>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511" w:name="_Toc36456978"/>
      <w:bookmarkStart w:id="512" w:name="_Toc45027861"/>
      <w:bookmarkStart w:id="513" w:name="_Toc45028696"/>
      <w:r w:rsidRPr="00B3056F">
        <w:t>5.3.2.10.2</w:t>
      </w:r>
      <w:r w:rsidRPr="00B3056F">
        <w:tab/>
        <w:t>PEI Update</w:t>
      </w:r>
      <w:bookmarkEnd w:id="511"/>
      <w:bookmarkEnd w:id="512"/>
      <w:bookmarkEnd w:id="513"/>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6" type="#_x0000_t75" style="width:433.45pt;height:106.55pt" o:ole="">
            <v:imagedata r:id="rId130" o:title=""/>
          </v:shape>
          <o:OLEObject Type="Embed" ProgID="Visio.Drawing.11" ShapeID="_x0000_i1086" DrawAspect="Content" ObjectID="_1655641749" r:id="rId131"/>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lastRenderedPageBreak/>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514" w:name="_Toc36456979"/>
      <w:bookmarkStart w:id="515" w:name="_Toc45027862"/>
      <w:bookmarkStart w:id="516" w:name="_Toc45028697"/>
      <w:r w:rsidRPr="00B3056F">
        <w:t>5.4</w:t>
      </w:r>
      <w:r w:rsidRPr="00B3056F">
        <w:tab/>
        <w:t>Nudm_UEAuthentication Service</w:t>
      </w:r>
      <w:bookmarkEnd w:id="484"/>
      <w:bookmarkEnd w:id="496"/>
      <w:bookmarkEnd w:id="514"/>
      <w:bookmarkEnd w:id="515"/>
      <w:bookmarkEnd w:id="516"/>
    </w:p>
    <w:p w14:paraId="72F37559" w14:textId="26BC9178" w:rsidR="00EF45DA" w:rsidRPr="00B3056F" w:rsidRDefault="00EF45DA" w:rsidP="00EF45DA">
      <w:pPr>
        <w:pStyle w:val="Heading3"/>
      </w:pPr>
      <w:bookmarkStart w:id="517" w:name="_Toc11338417"/>
      <w:bookmarkStart w:id="518" w:name="_Toc27585028"/>
      <w:bookmarkStart w:id="519" w:name="_Toc36456980"/>
      <w:bookmarkStart w:id="520" w:name="_Toc45027863"/>
      <w:bookmarkStart w:id="521" w:name="_Toc45028698"/>
      <w:r w:rsidRPr="00B3056F">
        <w:t>5.4.1</w:t>
      </w:r>
      <w:r w:rsidRPr="00B3056F">
        <w:tab/>
        <w:t>Service Description</w:t>
      </w:r>
      <w:bookmarkEnd w:id="517"/>
      <w:bookmarkEnd w:id="518"/>
      <w:bookmarkEnd w:id="519"/>
      <w:bookmarkEnd w:id="520"/>
      <w:bookmarkEnd w:id="52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522" w:name="_Toc11338418"/>
      <w:bookmarkStart w:id="523" w:name="_Toc27585029"/>
      <w:bookmarkStart w:id="524" w:name="_Toc36456981"/>
      <w:bookmarkStart w:id="525" w:name="_Toc45027864"/>
      <w:bookmarkStart w:id="526" w:name="_Toc45028699"/>
      <w:r w:rsidRPr="00B3056F">
        <w:t>5.4.2</w:t>
      </w:r>
      <w:r w:rsidRPr="00B3056F">
        <w:tab/>
        <w:t>Service Operations</w:t>
      </w:r>
      <w:bookmarkEnd w:id="522"/>
      <w:bookmarkEnd w:id="523"/>
      <w:bookmarkEnd w:id="524"/>
      <w:bookmarkEnd w:id="525"/>
      <w:bookmarkEnd w:id="526"/>
    </w:p>
    <w:p w14:paraId="4429F64C" w14:textId="77777777" w:rsidR="00EF45DA" w:rsidRPr="00B3056F" w:rsidRDefault="00EF45DA" w:rsidP="00EF45DA">
      <w:pPr>
        <w:pStyle w:val="Heading4"/>
      </w:pPr>
      <w:bookmarkStart w:id="527" w:name="_Toc11338419"/>
      <w:bookmarkStart w:id="528" w:name="_Toc27585030"/>
      <w:bookmarkStart w:id="529" w:name="_Toc36456982"/>
      <w:bookmarkStart w:id="530" w:name="_Toc45027865"/>
      <w:bookmarkStart w:id="531" w:name="_Toc45028700"/>
      <w:r w:rsidRPr="00B3056F">
        <w:t>5.4.2.1</w:t>
      </w:r>
      <w:r w:rsidRPr="00B3056F">
        <w:tab/>
        <w:t>Introduction</w:t>
      </w:r>
      <w:bookmarkEnd w:id="527"/>
      <w:bookmarkEnd w:id="528"/>
      <w:bookmarkEnd w:id="529"/>
      <w:bookmarkEnd w:id="530"/>
      <w:bookmarkEnd w:id="53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532" w:name="_Toc11338420"/>
      <w:bookmarkStart w:id="533" w:name="_Toc27585031"/>
      <w:bookmarkStart w:id="534" w:name="_Toc36456983"/>
      <w:bookmarkStart w:id="535" w:name="_Toc45027866"/>
      <w:bookmarkStart w:id="536" w:name="_Toc45028701"/>
      <w:r w:rsidRPr="00B3056F">
        <w:t>5.4.2.2</w:t>
      </w:r>
      <w:r w:rsidRPr="00B3056F">
        <w:tab/>
        <w:t>Get</w:t>
      </w:r>
      <w:bookmarkEnd w:id="532"/>
      <w:bookmarkEnd w:id="533"/>
      <w:bookmarkEnd w:id="534"/>
      <w:bookmarkEnd w:id="535"/>
      <w:bookmarkEnd w:id="536"/>
    </w:p>
    <w:p w14:paraId="6EA863DA" w14:textId="77777777" w:rsidR="00EF45DA" w:rsidRPr="00B3056F" w:rsidRDefault="00EF45DA" w:rsidP="00EF45DA">
      <w:pPr>
        <w:pStyle w:val="Heading5"/>
      </w:pPr>
      <w:bookmarkStart w:id="537" w:name="_Toc11338421"/>
      <w:bookmarkStart w:id="538" w:name="_Toc27585032"/>
      <w:bookmarkStart w:id="539" w:name="_Toc36456984"/>
      <w:bookmarkStart w:id="540" w:name="_Toc45027867"/>
      <w:bookmarkStart w:id="541" w:name="_Toc45028702"/>
      <w:r w:rsidRPr="00B3056F">
        <w:t>5.4.2.2.1</w:t>
      </w:r>
      <w:r w:rsidRPr="00B3056F">
        <w:tab/>
        <w:t>General</w:t>
      </w:r>
      <w:bookmarkEnd w:id="537"/>
      <w:bookmarkEnd w:id="538"/>
      <w:bookmarkEnd w:id="539"/>
      <w:bookmarkEnd w:id="540"/>
      <w:bookmarkEnd w:id="541"/>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542" w:name="_Toc11338422"/>
      <w:bookmarkStart w:id="543" w:name="_Toc27585033"/>
      <w:bookmarkStart w:id="544" w:name="_Toc36456985"/>
      <w:bookmarkStart w:id="545" w:name="_Toc45027868"/>
      <w:bookmarkStart w:id="546" w:name="_Toc45028703"/>
      <w:r w:rsidRPr="00B3056F">
        <w:lastRenderedPageBreak/>
        <w:t>5.4.2.2.2</w:t>
      </w:r>
      <w:r w:rsidRPr="00B3056F">
        <w:tab/>
        <w:t>Authentication Information Retrieval</w:t>
      </w:r>
      <w:bookmarkEnd w:id="542"/>
      <w:bookmarkEnd w:id="543"/>
      <w:bookmarkEnd w:id="544"/>
      <w:bookmarkEnd w:id="545"/>
      <w:bookmarkEnd w:id="546"/>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7" type="#_x0000_t75" style="width:434.2pt;height:118.3pt" o:ole="">
            <v:imagedata r:id="rId132" o:title=""/>
          </v:shape>
          <o:OLEObject Type="Embed" ProgID="Visio.Drawing.11" ShapeID="_x0000_i1087" DrawAspect="Content" ObjectID="_1655641750" r:id="rId133"/>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DAA3F79"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CAG ID is not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547" w:name="_Toc27585034"/>
      <w:bookmarkStart w:id="548" w:name="_Toc36456986"/>
      <w:bookmarkStart w:id="549" w:name="_Toc45027869"/>
      <w:bookmarkStart w:id="550" w:name="_Toc45028704"/>
      <w:bookmarkStart w:id="551" w:name="_Toc20128671"/>
      <w:r w:rsidRPr="00B3056F">
        <w:t>5.4.2.2.3</w:t>
      </w:r>
      <w:r w:rsidRPr="00B3056F">
        <w:tab/>
        <w:t>FN-RG Authentication</w:t>
      </w:r>
      <w:bookmarkEnd w:id="547"/>
      <w:bookmarkEnd w:id="548"/>
      <w:bookmarkEnd w:id="549"/>
      <w:bookmarkEnd w:id="550"/>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8" type="#_x0000_t75" style="width:433.45pt;height:118.3pt" o:ole="">
            <v:imagedata r:id="rId134" o:title=""/>
          </v:shape>
          <o:OLEObject Type="Embed" ProgID="Visio.Drawing.11" ShapeID="_x0000_i1088" DrawAspect="Content" ObjectID="_1655641751" r:id="rId135"/>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lastRenderedPageBreak/>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551"/>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552" w:name="_Toc11338423"/>
      <w:bookmarkStart w:id="553" w:name="_Toc27585035"/>
      <w:bookmarkStart w:id="554" w:name="_Toc36456987"/>
      <w:bookmarkStart w:id="555" w:name="_Toc45027870"/>
      <w:bookmarkStart w:id="556" w:name="_Toc45028705"/>
      <w:r w:rsidRPr="00B3056F">
        <w:t>5.4.2.3</w:t>
      </w:r>
      <w:r w:rsidRPr="00B3056F">
        <w:tab/>
        <w:t>ResultConfirmationInform</w:t>
      </w:r>
      <w:bookmarkEnd w:id="552"/>
      <w:bookmarkEnd w:id="553"/>
      <w:bookmarkEnd w:id="554"/>
      <w:bookmarkEnd w:id="555"/>
      <w:bookmarkEnd w:id="556"/>
    </w:p>
    <w:p w14:paraId="1F54FF9B" w14:textId="77777777" w:rsidR="00EF45DA" w:rsidRPr="00B3056F" w:rsidRDefault="00EF45DA" w:rsidP="00EF45DA">
      <w:pPr>
        <w:pStyle w:val="Heading5"/>
      </w:pPr>
      <w:bookmarkStart w:id="557" w:name="_Toc11338424"/>
      <w:bookmarkStart w:id="558" w:name="_Toc27585036"/>
      <w:bookmarkStart w:id="559" w:name="_Toc36456988"/>
      <w:bookmarkStart w:id="560" w:name="_Toc45027871"/>
      <w:bookmarkStart w:id="561" w:name="_Toc45028706"/>
      <w:r w:rsidRPr="00B3056F">
        <w:t>5.4.2.3.1</w:t>
      </w:r>
      <w:r w:rsidRPr="00B3056F">
        <w:tab/>
        <w:t>General</w:t>
      </w:r>
      <w:bookmarkEnd w:id="557"/>
      <w:bookmarkEnd w:id="558"/>
      <w:bookmarkEnd w:id="559"/>
      <w:bookmarkEnd w:id="560"/>
      <w:bookmarkEnd w:id="561"/>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562" w:name="_Toc11338425"/>
      <w:bookmarkStart w:id="563" w:name="_Toc27585037"/>
      <w:bookmarkStart w:id="564" w:name="_Toc36456989"/>
      <w:bookmarkStart w:id="565" w:name="_Toc45027872"/>
      <w:bookmarkStart w:id="566" w:name="_Toc45028707"/>
      <w:r w:rsidRPr="00B3056F">
        <w:t>5.4.2.3.2</w:t>
      </w:r>
      <w:r w:rsidRPr="00B3056F">
        <w:tab/>
        <w:t>Authentication Confirmation</w:t>
      </w:r>
      <w:bookmarkEnd w:id="562"/>
      <w:bookmarkEnd w:id="563"/>
      <w:bookmarkEnd w:id="564"/>
      <w:bookmarkEnd w:id="565"/>
      <w:bookmarkEnd w:id="566"/>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9" type="#_x0000_t75" style="width:484.15pt;height:134.45pt" o:ole="">
            <v:imagedata r:id="rId136" o:title=""/>
          </v:shape>
          <o:OLEObject Type="Embed" ProgID="Visio.Drawing.11" ShapeID="_x0000_i1089" DrawAspect="Content" ObjectID="_1655641752" r:id="rId137"/>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567" w:name="_Toc36456990"/>
      <w:bookmarkStart w:id="568" w:name="_Toc45027873"/>
      <w:bookmarkStart w:id="569" w:name="_Toc45028708"/>
      <w:bookmarkStart w:id="570" w:name="_Toc27585038"/>
      <w:bookmarkStart w:id="571" w:name="_Toc11338426"/>
      <w:r w:rsidRPr="00B3056F">
        <w:t>5.4.2.3.3</w:t>
      </w:r>
      <w:r w:rsidRPr="00B3056F">
        <w:tab/>
        <w:t>Authentication Result Removal</w:t>
      </w:r>
      <w:bookmarkEnd w:id="567"/>
      <w:bookmarkEnd w:id="568"/>
      <w:bookmarkEnd w:id="56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90" type="#_x0000_t75" style="width:433.45pt;height:119pt" o:ole="">
            <v:imagedata r:id="rId138" o:title=""/>
          </v:shape>
          <o:OLEObject Type="Embed" ProgID="Visio.Drawing.15" ShapeID="_x0000_i1090" DrawAspect="Content" ObjectID="_1655641753" r:id="rId139"/>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572" w:name="_Toc36456991"/>
      <w:bookmarkStart w:id="573" w:name="_Toc45027874"/>
      <w:bookmarkStart w:id="574" w:name="_Toc45028709"/>
      <w:r w:rsidRPr="00B3056F">
        <w:t>5.4.2.4</w:t>
      </w:r>
      <w:r w:rsidRPr="00B3056F">
        <w:tab/>
        <w:t>GetHssAv</w:t>
      </w:r>
      <w:bookmarkEnd w:id="570"/>
      <w:bookmarkEnd w:id="572"/>
      <w:bookmarkEnd w:id="573"/>
      <w:bookmarkEnd w:id="574"/>
    </w:p>
    <w:p w14:paraId="3090EDF8" w14:textId="77777777" w:rsidR="00EF45DA" w:rsidRPr="00B3056F" w:rsidRDefault="00EF45DA" w:rsidP="00EF45DA">
      <w:pPr>
        <w:pStyle w:val="Heading5"/>
      </w:pPr>
      <w:bookmarkStart w:id="575" w:name="_Toc27585039"/>
      <w:bookmarkStart w:id="576" w:name="_Toc36456992"/>
      <w:bookmarkStart w:id="577" w:name="_Toc45027875"/>
      <w:bookmarkStart w:id="578" w:name="_Toc45028710"/>
      <w:r w:rsidRPr="00B3056F">
        <w:t>5.4.2.4.1</w:t>
      </w:r>
      <w:r w:rsidRPr="00B3056F">
        <w:tab/>
        <w:t>General</w:t>
      </w:r>
      <w:bookmarkEnd w:id="575"/>
      <w:bookmarkEnd w:id="576"/>
      <w:bookmarkEnd w:id="577"/>
      <w:bookmarkEnd w:id="57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t>-</w:t>
      </w:r>
      <w:r w:rsidRPr="00B3056F">
        <w:tab/>
        <w:t>HSS Authentication Vector Retrieval</w:t>
      </w:r>
    </w:p>
    <w:p w14:paraId="60061F21" w14:textId="77777777" w:rsidR="00EF45DA" w:rsidRPr="00B3056F" w:rsidRDefault="00EF45DA" w:rsidP="00EF45DA">
      <w:pPr>
        <w:pStyle w:val="Heading5"/>
      </w:pPr>
      <w:bookmarkStart w:id="579" w:name="_Toc27585040"/>
      <w:bookmarkStart w:id="580" w:name="_Toc36456993"/>
      <w:bookmarkStart w:id="581" w:name="_Toc45027876"/>
      <w:bookmarkStart w:id="582" w:name="_Toc45028711"/>
      <w:r w:rsidRPr="00B3056F">
        <w:t>5.4.2.4.2</w:t>
      </w:r>
      <w:r w:rsidRPr="00B3056F">
        <w:tab/>
        <w:t>HSS Authentication Vector Retrieval</w:t>
      </w:r>
      <w:bookmarkEnd w:id="579"/>
      <w:bookmarkEnd w:id="580"/>
      <w:bookmarkEnd w:id="581"/>
      <w:bookmarkEnd w:id="582"/>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4D22AA4A" w:rsidR="00EF45DA" w:rsidRPr="00B3056F" w:rsidRDefault="00F66BFF" w:rsidP="00EF45DA">
      <w:pPr>
        <w:pStyle w:val="TH"/>
      </w:pPr>
      <w:r w:rsidRPr="00B3056F">
        <w:object w:dxaOrig="8700" w:dyaOrig="2383" w14:anchorId="49F13230">
          <v:shape id="_x0000_i1091" type="#_x0000_t75" style="width:483.45pt;height:133pt" o:ole="">
            <v:imagedata r:id="rId140" o:title=""/>
          </v:shape>
          <o:OLEObject Type="Embed" ProgID="Visio.Drawing.11" ShapeID="_x0000_i1091" DrawAspect="Content" ObjectID="_1655641754" r:id="rId141"/>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6E2F9FAA" w14:textId="3C30E986"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"404 Not Found" should be returned including additional error information in the response body (in "ProblemDetails" element).</w:t>
      </w:r>
    </w:p>
    <w:p w14:paraId="340D2476"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583" w:name="_Toc27585041"/>
      <w:bookmarkStart w:id="584" w:name="_Toc36456994"/>
      <w:bookmarkStart w:id="585" w:name="_Toc45027877"/>
      <w:bookmarkStart w:id="586" w:name="_Toc45028712"/>
      <w:r w:rsidRPr="00B3056F">
        <w:t>5.5</w:t>
      </w:r>
      <w:r w:rsidRPr="00B3056F">
        <w:tab/>
        <w:t>Nudm_EventExposure Service</w:t>
      </w:r>
      <w:bookmarkEnd w:id="571"/>
      <w:bookmarkEnd w:id="583"/>
      <w:bookmarkEnd w:id="584"/>
      <w:bookmarkEnd w:id="585"/>
      <w:bookmarkEnd w:id="586"/>
    </w:p>
    <w:p w14:paraId="67D3C5C6" w14:textId="77777777" w:rsidR="00EF45DA" w:rsidRPr="00B3056F" w:rsidRDefault="00EF45DA" w:rsidP="00EF45DA">
      <w:pPr>
        <w:pStyle w:val="Heading3"/>
      </w:pPr>
      <w:bookmarkStart w:id="587" w:name="_Toc11338427"/>
      <w:bookmarkStart w:id="588" w:name="_Toc27585042"/>
      <w:bookmarkStart w:id="589" w:name="_Toc36456995"/>
      <w:bookmarkStart w:id="590" w:name="_Toc45027878"/>
      <w:bookmarkStart w:id="591" w:name="_Toc45028713"/>
      <w:r w:rsidRPr="00B3056F">
        <w:t>5.5.1</w:t>
      </w:r>
      <w:r w:rsidRPr="00B3056F">
        <w:tab/>
        <w:t>Service Description</w:t>
      </w:r>
      <w:bookmarkEnd w:id="587"/>
      <w:bookmarkEnd w:id="588"/>
      <w:bookmarkEnd w:id="589"/>
      <w:bookmarkEnd w:id="590"/>
      <w:bookmarkEnd w:id="591"/>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592" w:name="_Toc11338428"/>
      <w:bookmarkStart w:id="593" w:name="_Toc27585043"/>
      <w:bookmarkStart w:id="594" w:name="_Toc36456996"/>
      <w:bookmarkStart w:id="595" w:name="_Toc45027879"/>
      <w:bookmarkStart w:id="596" w:name="_Toc45028714"/>
      <w:r w:rsidRPr="00B3056F">
        <w:t>5.5.2</w:t>
      </w:r>
      <w:r w:rsidRPr="00B3056F">
        <w:tab/>
        <w:t>Service Operations</w:t>
      </w:r>
      <w:bookmarkEnd w:id="592"/>
      <w:bookmarkEnd w:id="593"/>
      <w:bookmarkEnd w:id="594"/>
      <w:bookmarkEnd w:id="595"/>
      <w:bookmarkEnd w:id="596"/>
    </w:p>
    <w:p w14:paraId="0D836A20" w14:textId="77777777" w:rsidR="00EF45DA" w:rsidRPr="00B3056F" w:rsidRDefault="00EF45DA" w:rsidP="00EF45DA">
      <w:pPr>
        <w:pStyle w:val="Heading4"/>
      </w:pPr>
      <w:bookmarkStart w:id="597" w:name="_Toc11338429"/>
      <w:bookmarkStart w:id="598" w:name="_Toc27585044"/>
      <w:bookmarkStart w:id="599" w:name="_Toc36456997"/>
      <w:bookmarkStart w:id="600" w:name="_Toc45027880"/>
      <w:bookmarkStart w:id="601" w:name="_Toc45028715"/>
      <w:r w:rsidRPr="00B3056F">
        <w:t>5.5.2.1</w:t>
      </w:r>
      <w:r w:rsidRPr="00B3056F">
        <w:tab/>
        <w:t>Introduction</w:t>
      </w:r>
      <w:bookmarkEnd w:id="597"/>
      <w:bookmarkEnd w:id="598"/>
      <w:bookmarkEnd w:id="599"/>
      <w:bookmarkEnd w:id="600"/>
      <w:bookmarkEnd w:id="601"/>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602" w:name="_Toc11338430"/>
      <w:bookmarkStart w:id="603" w:name="_Toc27585045"/>
      <w:bookmarkStart w:id="604" w:name="_Toc36456998"/>
      <w:bookmarkStart w:id="605" w:name="_Toc45027881"/>
      <w:bookmarkStart w:id="606" w:name="_Toc45028716"/>
      <w:r w:rsidRPr="00B3056F">
        <w:t>5.5.2.2</w:t>
      </w:r>
      <w:r w:rsidRPr="00B3056F">
        <w:tab/>
        <w:t>Subscribe</w:t>
      </w:r>
      <w:bookmarkEnd w:id="602"/>
      <w:bookmarkEnd w:id="603"/>
      <w:bookmarkEnd w:id="604"/>
      <w:bookmarkEnd w:id="605"/>
      <w:bookmarkEnd w:id="606"/>
    </w:p>
    <w:p w14:paraId="7262F97F" w14:textId="77777777" w:rsidR="00EF45DA" w:rsidRPr="00B3056F" w:rsidRDefault="00EF45DA" w:rsidP="00EF45DA">
      <w:pPr>
        <w:pStyle w:val="Heading5"/>
      </w:pPr>
      <w:bookmarkStart w:id="607" w:name="_Toc11338431"/>
      <w:bookmarkStart w:id="608" w:name="_Toc27585046"/>
      <w:bookmarkStart w:id="609" w:name="_Toc36456999"/>
      <w:bookmarkStart w:id="610" w:name="_Toc45027882"/>
      <w:bookmarkStart w:id="611" w:name="_Toc45028717"/>
      <w:r w:rsidRPr="00B3056F">
        <w:t>5.5.2.2.1</w:t>
      </w:r>
      <w:r w:rsidRPr="00B3056F">
        <w:tab/>
        <w:t>General</w:t>
      </w:r>
      <w:bookmarkEnd w:id="607"/>
      <w:bookmarkEnd w:id="608"/>
      <w:bookmarkEnd w:id="609"/>
      <w:bookmarkEnd w:id="610"/>
      <w:bookmarkEnd w:id="611"/>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612" w:name="_Toc11338432"/>
      <w:bookmarkStart w:id="613" w:name="_Toc27585047"/>
      <w:bookmarkStart w:id="614" w:name="_Toc36457000"/>
      <w:bookmarkStart w:id="615" w:name="_Toc45027883"/>
      <w:bookmarkStart w:id="616" w:name="_Toc45028718"/>
      <w:r w:rsidRPr="00B3056F">
        <w:t>5.5.2.2.2</w:t>
      </w:r>
      <w:r w:rsidRPr="00B3056F">
        <w:tab/>
        <w:t>Subscription to Notification of event occurrence</w:t>
      </w:r>
      <w:bookmarkEnd w:id="612"/>
      <w:bookmarkEnd w:id="613"/>
      <w:bookmarkEnd w:id="614"/>
      <w:bookmarkEnd w:id="615"/>
      <w:bookmarkEnd w:id="61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2" type="#_x0000_t75" style="width:434.95pt;height:119.75pt" o:ole="">
            <v:imagedata r:id="rId142" o:title=""/>
          </v:shape>
          <o:OLEObject Type="Embed" ProgID="Visio.Drawing.11" ShapeID="_x0000_i1092" DrawAspect="Content" ObjectID="_1655641755" r:id="rId143"/>
        </w:object>
      </w:r>
    </w:p>
    <w:p w14:paraId="6986B38A" w14:textId="77777777" w:rsidR="00EF45DA" w:rsidRPr="00B3056F" w:rsidRDefault="00EF45DA" w:rsidP="00EF45DA">
      <w:pPr>
        <w:pStyle w:val="TF"/>
      </w:pPr>
      <w:r w:rsidRPr="00B3056F">
        <w:t>Figure 5.5.2.2.2-1: NF service consumer subscribes to notifications</w:t>
      </w:r>
    </w:p>
    <w:p w14:paraId="6FA2B46F" w14:textId="7777777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Pr="00B3056F">
        <w:rPr>
          <w:rStyle w:val="B1Char"/>
        </w:rPr>
        <w:t>.</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6C6A7B39" w14:textId="77777777" w:rsidR="00EF45DA" w:rsidRPr="00B3056F" w:rsidRDefault="00EF45DA" w:rsidP="00EF45DA">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77777777" w:rsidR="00EF45DA" w:rsidRPr="00B3056F" w:rsidRDefault="00EF45DA" w:rsidP="00EF45DA">
      <w:pPr>
        <w:pStyle w:val="B1"/>
      </w:pPr>
      <w:r w:rsidRPr="00B3056F">
        <w:t>2c.</w:t>
      </w:r>
      <w:r w:rsidRPr="00B3056F">
        <w:tab/>
        <w:t>If there is no valid subscription data for the UE, i.e. based on the UE's subscription information monitoring of the requested EventType is not allowed, or the requested EventType is not supported, 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617" w:name="_Toc11338433"/>
      <w:bookmarkStart w:id="618" w:name="_Toc27585048"/>
      <w:bookmarkStart w:id="619" w:name="_Toc36457001"/>
      <w:bookmarkStart w:id="620" w:name="_Toc45027884"/>
      <w:bookmarkStart w:id="621" w:name="_Toc45028719"/>
      <w:r w:rsidRPr="00B3056F">
        <w:rPr>
          <w:rFonts w:hint="eastAsia"/>
        </w:rPr>
        <w:t>5</w:t>
      </w:r>
      <w:r w:rsidRPr="00B3056F">
        <w:t>.5.2.2.3</w:t>
      </w:r>
      <w:r w:rsidRPr="00B3056F">
        <w:tab/>
        <w:t>Void</w:t>
      </w:r>
      <w:bookmarkEnd w:id="617"/>
      <w:bookmarkEnd w:id="618"/>
      <w:bookmarkEnd w:id="619"/>
      <w:bookmarkEnd w:id="620"/>
      <w:bookmarkEnd w:id="621"/>
    </w:p>
    <w:p w14:paraId="60482F89" w14:textId="77777777" w:rsidR="00EF45DA" w:rsidRPr="00B3056F" w:rsidRDefault="00EF45DA" w:rsidP="00EF45DA">
      <w:pPr>
        <w:pStyle w:val="Heading4"/>
      </w:pPr>
      <w:bookmarkStart w:id="622" w:name="_Toc11338434"/>
      <w:bookmarkStart w:id="623" w:name="_Toc27585049"/>
      <w:bookmarkStart w:id="624" w:name="_Toc36457002"/>
      <w:bookmarkStart w:id="625" w:name="_Toc45027885"/>
      <w:bookmarkStart w:id="626" w:name="_Toc45028720"/>
      <w:r w:rsidRPr="00B3056F">
        <w:t>5.5.2.3</w:t>
      </w:r>
      <w:r w:rsidRPr="00B3056F">
        <w:tab/>
        <w:t>Unsubscribe</w:t>
      </w:r>
      <w:bookmarkEnd w:id="622"/>
      <w:bookmarkEnd w:id="623"/>
      <w:bookmarkEnd w:id="624"/>
      <w:bookmarkEnd w:id="625"/>
      <w:bookmarkEnd w:id="626"/>
    </w:p>
    <w:p w14:paraId="4C549414" w14:textId="545C8529" w:rsidR="00EF45DA" w:rsidRPr="00B3056F" w:rsidRDefault="00EF45DA" w:rsidP="00EF45DA">
      <w:pPr>
        <w:pStyle w:val="Heading5"/>
      </w:pPr>
      <w:bookmarkStart w:id="627" w:name="_Toc11338435"/>
      <w:bookmarkStart w:id="628" w:name="_Toc27585050"/>
      <w:bookmarkStart w:id="629" w:name="_Toc36457003"/>
      <w:bookmarkStart w:id="630" w:name="_Toc45027886"/>
      <w:bookmarkStart w:id="631" w:name="_Toc45028721"/>
      <w:r w:rsidRPr="00B3056F">
        <w:t>5.5.2.3.1</w:t>
      </w:r>
      <w:r w:rsidRPr="00B3056F">
        <w:tab/>
        <w:t>General</w:t>
      </w:r>
      <w:bookmarkEnd w:id="627"/>
      <w:bookmarkEnd w:id="628"/>
      <w:bookmarkEnd w:id="629"/>
      <w:bookmarkEnd w:id="630"/>
      <w:bookmarkEnd w:id="631"/>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632" w:name="_Toc11338436"/>
      <w:bookmarkStart w:id="633" w:name="_Toc27585051"/>
      <w:bookmarkStart w:id="634" w:name="_Toc36457004"/>
      <w:bookmarkStart w:id="635" w:name="_Toc45027887"/>
      <w:bookmarkStart w:id="636" w:name="_Toc45028722"/>
      <w:r w:rsidRPr="00B3056F">
        <w:lastRenderedPageBreak/>
        <w:t>5.5.2.3.2</w:t>
      </w:r>
      <w:r w:rsidRPr="00B3056F">
        <w:tab/>
        <w:t>Unsubscribe to notifications of event occurrence</w:t>
      </w:r>
      <w:bookmarkEnd w:id="632"/>
      <w:bookmarkEnd w:id="633"/>
      <w:bookmarkEnd w:id="634"/>
      <w:bookmarkEnd w:id="635"/>
      <w:bookmarkEnd w:id="636"/>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3" type="#_x0000_t75" style="width:434.95pt;height:119.75pt" o:ole="">
            <v:imagedata r:id="rId144" o:title=""/>
          </v:shape>
          <o:OLEObject Type="Embed" ProgID="Visio.Drawing.11" ShapeID="_x0000_i1093" DrawAspect="Content" ObjectID="_1655641756" r:id="rId145"/>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637" w:name="_Toc11338437"/>
      <w:bookmarkStart w:id="638" w:name="_Toc27585052"/>
      <w:bookmarkStart w:id="639" w:name="_Toc36457005"/>
      <w:bookmarkStart w:id="640" w:name="_Toc45027888"/>
      <w:bookmarkStart w:id="641" w:name="_Toc45028723"/>
      <w:r w:rsidRPr="00B3056F">
        <w:t>5.5.2.4</w:t>
      </w:r>
      <w:r w:rsidRPr="00B3056F">
        <w:tab/>
        <w:t>Notify</w:t>
      </w:r>
      <w:bookmarkEnd w:id="637"/>
      <w:bookmarkEnd w:id="638"/>
      <w:bookmarkEnd w:id="639"/>
      <w:bookmarkEnd w:id="640"/>
      <w:bookmarkEnd w:id="641"/>
    </w:p>
    <w:p w14:paraId="0D02757D" w14:textId="77777777" w:rsidR="00EF45DA" w:rsidRPr="00B3056F" w:rsidRDefault="00EF45DA" w:rsidP="00EF45DA">
      <w:pPr>
        <w:pStyle w:val="Heading5"/>
      </w:pPr>
      <w:bookmarkStart w:id="642" w:name="_Toc11338438"/>
      <w:bookmarkStart w:id="643" w:name="_Toc27585053"/>
      <w:bookmarkStart w:id="644" w:name="_Toc36457006"/>
      <w:bookmarkStart w:id="645" w:name="_Toc45027889"/>
      <w:bookmarkStart w:id="646" w:name="_Toc45028724"/>
      <w:r w:rsidRPr="00B3056F">
        <w:t>5.5.2.4.1</w:t>
      </w:r>
      <w:r w:rsidRPr="00B3056F">
        <w:tab/>
        <w:t>General</w:t>
      </w:r>
      <w:bookmarkEnd w:id="642"/>
      <w:bookmarkEnd w:id="643"/>
      <w:bookmarkEnd w:id="644"/>
      <w:bookmarkEnd w:id="645"/>
      <w:bookmarkEnd w:id="646"/>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647" w:name="_Toc11338439"/>
      <w:bookmarkStart w:id="648" w:name="_Toc27585054"/>
      <w:bookmarkStart w:id="649" w:name="_Toc36457007"/>
      <w:bookmarkStart w:id="650" w:name="_Toc45027890"/>
      <w:bookmarkStart w:id="651" w:name="_Toc45028725"/>
      <w:r w:rsidRPr="00B3056F">
        <w:t>5.5.2.4.2</w:t>
      </w:r>
      <w:r w:rsidRPr="00B3056F">
        <w:tab/>
        <w:t>Event Occurrence Notification</w:t>
      </w:r>
      <w:bookmarkEnd w:id="647"/>
      <w:bookmarkEnd w:id="648"/>
      <w:bookmarkEnd w:id="649"/>
      <w:bookmarkEnd w:id="650"/>
      <w:bookmarkEnd w:id="651"/>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4" type="#_x0000_t75" style="width:434.95pt;height:116.1pt" o:ole="">
            <v:imagedata r:id="rId146" o:title=""/>
          </v:shape>
          <o:OLEObject Type="Embed" ProgID="Visio.Drawing.11" ShapeID="_x0000_i1094" DrawAspect="Content" ObjectID="_1655641757" r:id="rId147"/>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lastRenderedPageBreak/>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652" w:name="_Toc11338440"/>
      <w:bookmarkStart w:id="653" w:name="_Toc27585055"/>
      <w:bookmarkStart w:id="654" w:name="_Toc36457008"/>
      <w:bookmarkStart w:id="655" w:name="_Toc45027891"/>
      <w:bookmarkStart w:id="656" w:name="_Toc45028726"/>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652"/>
      <w:bookmarkEnd w:id="653"/>
      <w:bookmarkEnd w:id="654"/>
      <w:bookmarkEnd w:id="655"/>
      <w:bookmarkEnd w:id="656"/>
    </w:p>
    <w:p w14:paraId="08EDEFDD" w14:textId="77777777" w:rsidR="00EF45DA" w:rsidRPr="00B3056F" w:rsidRDefault="00EF45DA" w:rsidP="00EF45DA">
      <w:pPr>
        <w:pStyle w:val="Heading5"/>
      </w:pPr>
      <w:bookmarkStart w:id="657" w:name="_Toc11338441"/>
      <w:bookmarkStart w:id="658" w:name="_Toc27585056"/>
      <w:bookmarkStart w:id="659" w:name="_Toc36457009"/>
      <w:bookmarkStart w:id="660" w:name="_Toc45027892"/>
      <w:bookmarkStart w:id="661" w:name="_Toc45028727"/>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657"/>
      <w:bookmarkEnd w:id="658"/>
      <w:bookmarkEnd w:id="659"/>
      <w:bookmarkEnd w:id="660"/>
      <w:bookmarkEnd w:id="661"/>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662" w:name="_Toc11338442"/>
      <w:bookmarkStart w:id="663" w:name="_Toc27585057"/>
      <w:bookmarkStart w:id="664" w:name="_Toc36457010"/>
      <w:bookmarkStart w:id="665" w:name="_Toc45027893"/>
      <w:bookmarkStart w:id="666" w:name="_Toc45028728"/>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662"/>
      <w:bookmarkEnd w:id="663"/>
      <w:bookmarkEnd w:id="664"/>
      <w:bookmarkEnd w:id="665"/>
      <w:bookmarkEnd w:id="666"/>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5" type="#_x0000_t75" style="width:433.45pt;height:118.3pt" o:ole="">
            <v:imagedata r:id="rId148" o:title=""/>
          </v:shape>
          <o:OLEObject Type="Embed" ProgID="Visio.Drawing.11" ShapeID="_x0000_i1095" DrawAspect="Content" ObjectID="_1655641758" r:id="rId149"/>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667" w:name="_Toc11338443"/>
      <w:bookmarkStart w:id="668" w:name="_Toc27585058"/>
      <w:bookmarkStart w:id="669" w:name="_Toc36457011"/>
      <w:bookmarkStart w:id="670" w:name="_Toc45027894"/>
      <w:bookmarkStart w:id="671" w:name="_Toc45028729"/>
      <w:r w:rsidRPr="00B3056F">
        <w:t>5.6</w:t>
      </w:r>
      <w:r w:rsidRPr="00B3056F">
        <w:tab/>
        <w:t>Nudm_ParameterProvision Service</w:t>
      </w:r>
      <w:bookmarkEnd w:id="667"/>
      <w:bookmarkEnd w:id="668"/>
      <w:bookmarkEnd w:id="669"/>
      <w:bookmarkEnd w:id="670"/>
      <w:bookmarkEnd w:id="671"/>
    </w:p>
    <w:p w14:paraId="14B44940" w14:textId="77777777" w:rsidR="00EF45DA" w:rsidRPr="00B3056F" w:rsidRDefault="00EF45DA" w:rsidP="00EF45DA">
      <w:pPr>
        <w:pStyle w:val="Heading3"/>
      </w:pPr>
      <w:bookmarkStart w:id="672" w:name="_Toc11338444"/>
      <w:bookmarkStart w:id="673" w:name="_Toc27585059"/>
      <w:bookmarkStart w:id="674" w:name="_Toc36457012"/>
      <w:bookmarkStart w:id="675" w:name="_Toc45027895"/>
      <w:bookmarkStart w:id="676" w:name="_Toc45028730"/>
      <w:r w:rsidRPr="00B3056F">
        <w:t>5.6.1</w:t>
      </w:r>
      <w:r w:rsidRPr="00B3056F">
        <w:tab/>
        <w:t>Service Description</w:t>
      </w:r>
      <w:bookmarkEnd w:id="672"/>
      <w:bookmarkEnd w:id="673"/>
      <w:bookmarkEnd w:id="674"/>
      <w:bookmarkEnd w:id="675"/>
      <w:bookmarkEnd w:id="676"/>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677" w:name="_Toc11338445"/>
      <w:bookmarkStart w:id="678" w:name="_Toc27585060"/>
      <w:bookmarkStart w:id="679" w:name="_Toc36457013"/>
      <w:bookmarkStart w:id="680" w:name="_Toc45027896"/>
      <w:bookmarkStart w:id="681" w:name="_Toc45028731"/>
      <w:r w:rsidRPr="00B3056F">
        <w:lastRenderedPageBreak/>
        <w:t>5.6.2</w:t>
      </w:r>
      <w:r w:rsidRPr="00B3056F">
        <w:tab/>
        <w:t>Service Operations</w:t>
      </w:r>
      <w:bookmarkEnd w:id="677"/>
      <w:bookmarkEnd w:id="678"/>
      <w:bookmarkEnd w:id="679"/>
      <w:bookmarkEnd w:id="680"/>
      <w:bookmarkEnd w:id="681"/>
    </w:p>
    <w:p w14:paraId="3635AC3F" w14:textId="77777777" w:rsidR="00EF45DA" w:rsidRPr="00B3056F" w:rsidRDefault="00EF45DA" w:rsidP="00EF45DA">
      <w:pPr>
        <w:pStyle w:val="Heading4"/>
      </w:pPr>
      <w:bookmarkStart w:id="682" w:name="_Toc11338446"/>
      <w:bookmarkStart w:id="683" w:name="_Toc27585061"/>
      <w:bookmarkStart w:id="684" w:name="_Toc36457014"/>
      <w:bookmarkStart w:id="685" w:name="_Toc45027897"/>
      <w:bookmarkStart w:id="686" w:name="_Toc45028732"/>
      <w:r w:rsidRPr="00B3056F">
        <w:t>5.6.2.1</w:t>
      </w:r>
      <w:r w:rsidRPr="00B3056F">
        <w:tab/>
        <w:t>Introduction</w:t>
      </w:r>
      <w:bookmarkEnd w:id="682"/>
      <w:bookmarkEnd w:id="683"/>
      <w:bookmarkEnd w:id="684"/>
      <w:bookmarkEnd w:id="685"/>
      <w:bookmarkEnd w:id="686"/>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6CC44B7" w14:textId="77777777" w:rsidR="00EF45DA" w:rsidRPr="00B3056F" w:rsidRDefault="00EF45DA" w:rsidP="00EF45DA">
      <w:pPr>
        <w:pStyle w:val="B1"/>
      </w:pPr>
      <w:r w:rsidRPr="00B3056F">
        <w:t>-</w:t>
      </w:r>
      <w:r w:rsidRPr="00B3056F">
        <w:tab/>
        <w:t>Delete</w:t>
      </w:r>
    </w:p>
    <w:p w14:paraId="45750D0D" w14:textId="196C9878" w:rsidR="00EF45DA" w:rsidRPr="00B3056F" w:rsidRDefault="00EF45DA" w:rsidP="00EF45DA">
      <w:r w:rsidRPr="00B3056F">
        <w:t>The Nudm_ParameterProvision service is used by consumer NFs (e.g. NEF) to update a UE's subscription data by means of the Update service operation.</w:t>
      </w:r>
    </w:p>
    <w:p w14:paraId="660E6A54" w14:textId="631F1110" w:rsidR="008B19AB" w:rsidRDefault="00EF45DA" w:rsidP="008B19AB">
      <w:r w:rsidRPr="00B3056F">
        <w:t>For details see 3GPP TS 23.502 [3] clause 4.15.6.2.</w:t>
      </w:r>
    </w:p>
    <w:p w14:paraId="521212CC" w14:textId="77777777"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 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687" w:name="_Toc11338447"/>
      <w:bookmarkStart w:id="688" w:name="_Toc27585062"/>
      <w:bookmarkStart w:id="689" w:name="_Toc36457015"/>
      <w:bookmarkStart w:id="690" w:name="_Toc45027898"/>
      <w:bookmarkStart w:id="691" w:name="_Toc45028733"/>
      <w:r w:rsidRPr="00B3056F">
        <w:t>5.6.2.2</w:t>
      </w:r>
      <w:r w:rsidRPr="00B3056F">
        <w:tab/>
        <w:t>Update</w:t>
      </w:r>
      <w:bookmarkEnd w:id="687"/>
      <w:bookmarkEnd w:id="688"/>
      <w:bookmarkEnd w:id="689"/>
      <w:bookmarkEnd w:id="690"/>
      <w:bookmarkEnd w:id="691"/>
    </w:p>
    <w:p w14:paraId="772281E4" w14:textId="77777777" w:rsidR="00EF45DA" w:rsidRPr="00B3056F" w:rsidRDefault="00EF45DA" w:rsidP="00EF45DA">
      <w:pPr>
        <w:pStyle w:val="Heading5"/>
      </w:pPr>
      <w:bookmarkStart w:id="692" w:name="_Toc11338448"/>
      <w:bookmarkStart w:id="693" w:name="_Toc27585063"/>
      <w:bookmarkStart w:id="694" w:name="_Toc36457016"/>
      <w:bookmarkStart w:id="695" w:name="_Toc45027899"/>
      <w:bookmarkStart w:id="696" w:name="_Toc45028734"/>
      <w:r w:rsidRPr="00B3056F">
        <w:t>5.6.2.2.1</w:t>
      </w:r>
      <w:r w:rsidRPr="00B3056F">
        <w:tab/>
        <w:t>General</w:t>
      </w:r>
      <w:bookmarkEnd w:id="692"/>
      <w:bookmarkEnd w:id="693"/>
      <w:bookmarkEnd w:id="694"/>
      <w:bookmarkEnd w:id="695"/>
      <w:bookmarkEnd w:id="696"/>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697" w:name="_Toc11338449"/>
      <w:bookmarkStart w:id="698" w:name="_Toc27585064"/>
      <w:bookmarkStart w:id="699" w:name="_Toc36457017"/>
      <w:bookmarkStart w:id="700" w:name="_Toc45027900"/>
      <w:bookmarkStart w:id="701" w:name="_Toc45028735"/>
      <w:r w:rsidRPr="00B3056F">
        <w:t>5.6.2.2.2</w:t>
      </w:r>
      <w:r w:rsidRPr="00B3056F">
        <w:tab/>
        <w:t>Subscription data update</w:t>
      </w:r>
      <w:bookmarkEnd w:id="697"/>
      <w:bookmarkEnd w:id="698"/>
      <w:bookmarkEnd w:id="699"/>
      <w:bookmarkEnd w:id="700"/>
      <w:bookmarkEnd w:id="701"/>
    </w:p>
    <w:p w14:paraId="15CA93F4" w14:textId="77777777"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p>
    <w:p w14:paraId="179AC15F" w14:textId="77777777" w:rsidR="00EF45DA" w:rsidRPr="00B3056F" w:rsidRDefault="00EF45DA" w:rsidP="00EF45DA">
      <w:pPr>
        <w:pStyle w:val="TH"/>
      </w:pPr>
      <w:r w:rsidRPr="00B3056F">
        <w:object w:dxaOrig="8700" w:dyaOrig="2376" w14:anchorId="383E06FE">
          <v:shape id="_x0000_i1096" type="#_x0000_t75" style="width:433.45pt;height:118.3pt" o:ole="">
            <v:imagedata r:id="rId150" o:title=""/>
          </v:shape>
          <o:OLEObject Type="Embed" ProgID="Visio.Drawing.11" ShapeID="_x0000_i1096" DrawAspect="Content" ObjectID="_1655641759" r:id="rId151"/>
        </w:object>
      </w:r>
    </w:p>
    <w:p w14:paraId="769E1707" w14:textId="77777777" w:rsidR="00EF45DA" w:rsidRPr="00B3056F" w:rsidRDefault="00EF45DA" w:rsidP="00EF45DA">
      <w:pPr>
        <w:pStyle w:val="TF"/>
      </w:pPr>
      <w:r w:rsidRPr="00B3056F">
        <w:t>Figure 5.6.2.2.2-1: NF service consumer updates subscription data</w:t>
      </w:r>
    </w:p>
    <w:p w14:paraId="29E64C40" w14:textId="77777777"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p>
    <w:p w14:paraId="0307EB86" w14:textId="7621EF02" w:rsidR="00EF45DA" w:rsidRPr="00B3056F" w:rsidRDefault="00EF45DA" w:rsidP="00EF45DA">
      <w:pPr>
        <w:pStyle w:val="B1"/>
      </w:pPr>
      <w:r w:rsidRPr="00B3056F">
        <w:t>2.</w:t>
      </w:r>
      <w:r w:rsidRPr="00B3056F">
        <w:tab/>
        <w:t>The UDM responds with "204 No Content".</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702" w:name="_Toc27585065"/>
      <w:bookmarkStart w:id="703" w:name="_Toc36457018"/>
      <w:bookmarkStart w:id="704" w:name="_Toc45027901"/>
      <w:bookmarkStart w:id="705" w:name="_Toc45028736"/>
      <w:bookmarkStart w:id="706" w:name="_Toc11338450"/>
      <w:r w:rsidRPr="00B3056F">
        <w:t>5.6.2.2.3</w:t>
      </w:r>
      <w:r w:rsidRPr="00B3056F">
        <w:tab/>
        <w:t>5G VN Group modification</w:t>
      </w:r>
      <w:bookmarkEnd w:id="702"/>
      <w:bookmarkEnd w:id="703"/>
      <w:bookmarkEnd w:id="704"/>
      <w:bookmarkEnd w:id="705"/>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77777777" w:rsidR="00EF45DA" w:rsidRPr="00B3056F" w:rsidRDefault="00EF45DA" w:rsidP="00EF45DA">
      <w:pPr>
        <w:pStyle w:val="TH"/>
      </w:pPr>
      <w:r w:rsidRPr="00B3056F">
        <w:object w:dxaOrig="8714" w:dyaOrig="2400" w14:anchorId="5FF61AE9">
          <v:shape id="_x0000_i1097" type="#_x0000_t75" style="width:434.95pt;height:119.75pt" o:ole="">
            <v:imagedata r:id="rId152" o:title=""/>
          </v:shape>
          <o:OLEObject Type="Embed" ProgID="Visio.Drawing.11" ShapeID="_x0000_i1097" DrawAspect="Content" ObjectID="_1655641760" r:id="rId153"/>
        </w:object>
      </w:r>
    </w:p>
    <w:p w14:paraId="03C9F008" w14:textId="77777777" w:rsidR="00EF45DA" w:rsidRPr="00B3056F" w:rsidRDefault="00EF45DA" w:rsidP="00EF45DA">
      <w:pPr>
        <w:pStyle w:val="TF"/>
      </w:pPr>
      <w:r w:rsidRPr="00B3056F">
        <w:t>Figure 5.6.2.2.3-1: NF service consumer modifies a 5G VN Group</w:t>
      </w:r>
    </w:p>
    <w:p w14:paraId="750A0EE3" w14:textId="77777777" w:rsidR="00EF45DA" w:rsidRPr="00B3056F" w:rsidRDefault="00EF45DA" w:rsidP="00EF45DA">
      <w:pPr>
        <w:pStyle w:val="B1"/>
      </w:pPr>
      <w:r w:rsidRPr="00B3056F">
        <w:t>1.</w:t>
      </w:r>
      <w:r w:rsidRPr="00B3056F">
        <w:tab/>
        <w:t>The NF service consumer sends a PATCH request to the resource that represents a 5G VN Group.</w:t>
      </w:r>
    </w:p>
    <w:p w14:paraId="1DEA0C35" w14:textId="77777777" w:rsidR="00EF45DA" w:rsidRPr="00B3056F" w:rsidRDefault="00EF45DA" w:rsidP="00EF45DA">
      <w:pPr>
        <w:pStyle w:val="B1"/>
      </w:pPr>
      <w:r w:rsidRPr="00B3056F">
        <w:t>2a.</w:t>
      </w:r>
      <w:r w:rsidRPr="00B3056F">
        <w:tab/>
        <w:t>On success, the UDM responds with "204 No Content".</w:t>
      </w:r>
    </w:p>
    <w:p w14:paraId="36E31CE7" w14:textId="0EDB218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707" w:name="_Toc45027902"/>
      <w:bookmarkStart w:id="708" w:name="_Toc45028737"/>
      <w:bookmarkStart w:id="709" w:name="_Toc27585066"/>
      <w:bookmarkStart w:id="710" w:name="_Toc36457019"/>
      <w:r w:rsidRPr="00B3056F">
        <w:t>5.6.2.2.</w:t>
      </w:r>
      <w:r w:rsidR="009728E2">
        <w:t>4</w:t>
      </w:r>
      <w:r w:rsidRPr="00B3056F">
        <w:tab/>
      </w:r>
      <w:r>
        <w:t>SoR Information</w:t>
      </w:r>
      <w:r w:rsidRPr="00B3056F">
        <w:t xml:space="preserve"> update</w:t>
      </w:r>
      <w:bookmarkEnd w:id="707"/>
      <w:bookmarkEnd w:id="708"/>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77777777" w:rsidR="008B19AB" w:rsidRPr="00B3056F" w:rsidRDefault="008B19AB" w:rsidP="008B19AB">
      <w:pPr>
        <w:pStyle w:val="TH"/>
      </w:pPr>
      <w:r w:rsidRPr="00B3056F">
        <w:object w:dxaOrig="8700" w:dyaOrig="2376" w14:anchorId="37BDEAB7">
          <v:shape id="_x0000_i1098" type="#_x0000_t75" style="width:433.45pt;height:117.55pt" o:ole="">
            <v:imagedata r:id="rId150" o:title=""/>
          </v:shape>
          <o:OLEObject Type="Embed" ProgID="Visio.Drawing.11" ShapeID="_x0000_i1098" DrawAspect="Content" ObjectID="_1655641761" r:id="rId154"/>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2E822B96" w14:textId="77777777" w:rsidR="008B19AB" w:rsidRPr="00B3056F" w:rsidRDefault="008B19AB" w:rsidP="008B19AB">
      <w:pPr>
        <w:pStyle w:val="B1"/>
      </w:pPr>
      <w:r w:rsidRPr="00B3056F">
        <w:t>2.</w:t>
      </w:r>
      <w:r w:rsidRPr="00B3056F">
        <w:tab/>
        <w:t>The UDM responds with "204 No Content".</w:t>
      </w:r>
    </w:p>
    <w:p w14:paraId="52CEF055" w14:textId="77777777" w:rsidR="008B19AB" w:rsidRPr="00B3056F" w:rsidRDefault="008B19AB" w:rsidP="008B19AB">
      <w:r w:rsidRPr="00B3056F">
        <w:lastRenderedPageBreak/>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711" w:name="_Toc45027903"/>
      <w:bookmarkStart w:id="712" w:name="_Toc45028738"/>
      <w:r w:rsidRPr="00B3056F">
        <w:t>5.6.2.3</w:t>
      </w:r>
      <w:r w:rsidRPr="00B3056F">
        <w:tab/>
        <w:t>Create</w:t>
      </w:r>
      <w:bookmarkEnd w:id="709"/>
      <w:bookmarkEnd w:id="710"/>
      <w:bookmarkEnd w:id="711"/>
      <w:bookmarkEnd w:id="712"/>
    </w:p>
    <w:p w14:paraId="7765237D" w14:textId="77777777" w:rsidR="00EF45DA" w:rsidRPr="00B3056F" w:rsidRDefault="00EF45DA" w:rsidP="00EF45DA">
      <w:pPr>
        <w:pStyle w:val="Heading5"/>
      </w:pPr>
      <w:bookmarkStart w:id="713" w:name="_Toc27585067"/>
      <w:bookmarkStart w:id="714" w:name="_Toc36457020"/>
      <w:bookmarkStart w:id="715" w:name="_Toc45027904"/>
      <w:bookmarkStart w:id="716" w:name="_Toc45028739"/>
      <w:r w:rsidRPr="00B3056F">
        <w:t>5.6.2.3.1</w:t>
      </w:r>
      <w:r w:rsidRPr="00B3056F">
        <w:tab/>
        <w:t>General</w:t>
      </w:r>
      <w:bookmarkEnd w:id="713"/>
      <w:bookmarkEnd w:id="714"/>
      <w:bookmarkEnd w:id="715"/>
      <w:bookmarkEnd w:id="716"/>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717" w:name="_Toc27585068"/>
      <w:bookmarkStart w:id="718" w:name="_Toc36457021"/>
      <w:bookmarkStart w:id="719" w:name="_Toc45027905"/>
      <w:bookmarkStart w:id="720" w:name="_Toc45028740"/>
      <w:r w:rsidRPr="00B3056F">
        <w:t>5.6.2.3.2</w:t>
      </w:r>
      <w:r w:rsidRPr="00B3056F">
        <w:tab/>
        <w:t>5G-VN-Group creation</w:t>
      </w:r>
      <w:bookmarkEnd w:id="717"/>
      <w:bookmarkEnd w:id="718"/>
      <w:bookmarkEnd w:id="719"/>
      <w:bookmarkEnd w:id="720"/>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77777777" w:rsidR="00EF45DA" w:rsidRPr="00B3056F" w:rsidRDefault="00EF45DA" w:rsidP="00EF45DA">
      <w:pPr>
        <w:pStyle w:val="TH"/>
      </w:pPr>
      <w:r w:rsidRPr="00B3056F">
        <w:object w:dxaOrig="8701" w:dyaOrig="2381" w14:anchorId="0A260296">
          <v:shape id="_x0000_i1099" type="#_x0000_t75" style="width:432.75pt;height:119pt" o:ole="">
            <v:imagedata r:id="rId155" o:title=""/>
          </v:shape>
          <o:OLEObject Type="Embed" ProgID="Visio.Drawing.11" ShapeID="_x0000_i1099" DrawAspect="Content" ObjectID="_1655641762" r:id="rId156"/>
        </w:object>
      </w:r>
    </w:p>
    <w:p w14:paraId="34356F90" w14:textId="77777777" w:rsidR="00EF45DA" w:rsidRPr="00B3056F" w:rsidRDefault="00EF45DA" w:rsidP="00EF45DA">
      <w:pPr>
        <w:pStyle w:val="TF"/>
      </w:pPr>
      <w:r w:rsidRPr="00B3056F">
        <w:t>Figure 5.6.2.3.2-1: NF service consumer creates a 5G-VN-Group</w:t>
      </w:r>
    </w:p>
    <w:p w14:paraId="0105A62E" w14:textId="07A11C6C" w:rsidR="00EF45DA" w:rsidRPr="00B3056F" w:rsidRDefault="00EF45DA" w:rsidP="00EF45DA">
      <w:pPr>
        <w:pStyle w:val="B1"/>
      </w:pPr>
      <w:r w:rsidRPr="00B3056F">
        <w:t>1.</w:t>
      </w:r>
      <w:r w:rsidRPr="00B3056F">
        <w:tab/>
        <w:t>The NF service consumer sends a PUT request to the resource .../5g-vn-groups/{external-group-id}, to create a 5G VN Group as present in the message body.</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77777777" w:rsidR="00EF45DA" w:rsidRPr="00B3056F" w:rsidRDefault="00EF45DA" w:rsidP="00EF45DA">
      <w:pPr>
        <w:pStyle w:val="B1"/>
      </w:pPr>
      <w:r w:rsidRPr="00B3056F">
        <w:t>2b.</w:t>
      </w:r>
      <w:r w:rsidRPr="00B3056F">
        <w:tab/>
        <w:t>If the creation can't be accepted,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721" w:name="_Toc27585069"/>
      <w:bookmarkStart w:id="722" w:name="_Toc36457022"/>
      <w:bookmarkStart w:id="723" w:name="_Toc45027906"/>
      <w:bookmarkStart w:id="724" w:name="_Toc45028741"/>
      <w:r w:rsidRPr="00B3056F">
        <w:t>5.6.2.4</w:t>
      </w:r>
      <w:r w:rsidRPr="00B3056F">
        <w:tab/>
        <w:t>Delete</w:t>
      </w:r>
      <w:bookmarkEnd w:id="721"/>
      <w:bookmarkEnd w:id="722"/>
      <w:bookmarkEnd w:id="723"/>
      <w:bookmarkEnd w:id="724"/>
    </w:p>
    <w:p w14:paraId="51519D10" w14:textId="77777777" w:rsidR="00EF45DA" w:rsidRPr="00B3056F" w:rsidRDefault="00EF45DA" w:rsidP="00EF45DA">
      <w:pPr>
        <w:pStyle w:val="Heading5"/>
      </w:pPr>
      <w:bookmarkStart w:id="725" w:name="_Toc27585070"/>
      <w:bookmarkStart w:id="726" w:name="_Toc36457023"/>
      <w:bookmarkStart w:id="727" w:name="_Toc45027907"/>
      <w:bookmarkStart w:id="728" w:name="_Toc45028742"/>
      <w:r w:rsidRPr="00B3056F">
        <w:t>5.6.2.4.1</w:t>
      </w:r>
      <w:r w:rsidRPr="00B3056F">
        <w:tab/>
        <w:t>General</w:t>
      </w:r>
      <w:bookmarkEnd w:id="725"/>
      <w:bookmarkEnd w:id="726"/>
      <w:bookmarkEnd w:id="727"/>
      <w:bookmarkEnd w:id="728"/>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729" w:name="_Toc27585071"/>
      <w:bookmarkStart w:id="730" w:name="_Toc36457024"/>
      <w:bookmarkStart w:id="731" w:name="_Toc45027908"/>
      <w:bookmarkStart w:id="732" w:name="_Toc45028743"/>
      <w:r w:rsidRPr="00B3056F">
        <w:t>5.6.2.4.2</w:t>
      </w:r>
      <w:r w:rsidRPr="00B3056F">
        <w:tab/>
        <w:t>5G-VN-Group deletion</w:t>
      </w:r>
      <w:bookmarkEnd w:id="729"/>
      <w:bookmarkEnd w:id="730"/>
      <w:bookmarkEnd w:id="731"/>
      <w:bookmarkEnd w:id="732"/>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77777777" w:rsidR="00EF45DA" w:rsidRPr="00B3056F" w:rsidRDefault="00EF45DA" w:rsidP="00EF45DA">
      <w:pPr>
        <w:pStyle w:val="TH"/>
      </w:pPr>
      <w:r w:rsidRPr="00B3056F">
        <w:object w:dxaOrig="8714" w:dyaOrig="2400" w14:anchorId="4A12B277">
          <v:shape id="_x0000_i1100" type="#_x0000_t75" style="width:434.95pt;height:119.75pt" o:ole="">
            <v:imagedata r:id="rId157" o:title=""/>
          </v:shape>
          <o:OLEObject Type="Embed" ProgID="Visio.Drawing.11" ShapeID="_x0000_i1100" DrawAspect="Content" ObjectID="_1655641763" r:id="rId158"/>
        </w:object>
      </w:r>
    </w:p>
    <w:p w14:paraId="47103BAB" w14:textId="77777777" w:rsidR="00EF45DA" w:rsidRPr="00B3056F" w:rsidRDefault="00EF45DA" w:rsidP="00EF45DA">
      <w:pPr>
        <w:pStyle w:val="TF"/>
      </w:pPr>
      <w:r w:rsidRPr="00B3056F">
        <w:t>Figure 5.6.2.4.2-1: NF service consumer deletes a 5G-VN-Group</w:t>
      </w:r>
    </w:p>
    <w:p w14:paraId="54CDEA15" w14:textId="0FD35F83" w:rsidR="00EF45DA" w:rsidRPr="00B3056F" w:rsidRDefault="00EF45DA" w:rsidP="00EF45DA">
      <w:pPr>
        <w:pStyle w:val="B1"/>
      </w:pPr>
      <w:r w:rsidRPr="00B3056F">
        <w:t>1.</w:t>
      </w:r>
      <w:r w:rsidRPr="00B3056F">
        <w:tab/>
        <w:t>The NF service consumer sends a DELETE request to the resource .../5g-vn-groups/{external-group-id}, to delete the 5G VN Group identified by the external group id.</w:t>
      </w:r>
    </w:p>
    <w:p w14:paraId="7A9A1519" w14:textId="77777777" w:rsidR="00EF45DA" w:rsidRPr="00B3056F" w:rsidRDefault="00EF45DA" w:rsidP="00EF45DA">
      <w:pPr>
        <w:pStyle w:val="B1"/>
      </w:pPr>
      <w:r w:rsidRPr="00B3056F">
        <w:t>2a.</w:t>
      </w:r>
      <w:r w:rsidRPr="00B3056F">
        <w:tab/>
        <w:t>On success, the UDM responds with "204 No Content".</w:t>
      </w:r>
    </w:p>
    <w:p w14:paraId="04284863" w14:textId="3B03CCC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42571812" w14:textId="77777777" w:rsidR="00EF45DA" w:rsidRPr="00B3056F" w:rsidRDefault="00EF45DA" w:rsidP="00EF45DA">
      <w:pPr>
        <w:pStyle w:val="Heading2"/>
      </w:pPr>
      <w:bookmarkStart w:id="733" w:name="_Toc27585072"/>
      <w:bookmarkStart w:id="734" w:name="_Toc36457025"/>
      <w:bookmarkStart w:id="735" w:name="_Toc45027909"/>
      <w:bookmarkStart w:id="736" w:name="_Toc45028744"/>
      <w:r w:rsidRPr="00B3056F">
        <w:t>5.7</w:t>
      </w:r>
      <w:r w:rsidRPr="00B3056F">
        <w:tab/>
        <w:t>Nudm_NIDDAuthorization Service</w:t>
      </w:r>
      <w:bookmarkEnd w:id="706"/>
      <w:bookmarkEnd w:id="733"/>
      <w:bookmarkEnd w:id="734"/>
      <w:bookmarkEnd w:id="735"/>
      <w:bookmarkEnd w:id="736"/>
    </w:p>
    <w:p w14:paraId="22433458" w14:textId="77777777" w:rsidR="00EF45DA" w:rsidRPr="00B3056F" w:rsidRDefault="00EF45DA" w:rsidP="00EF45DA">
      <w:pPr>
        <w:pStyle w:val="Heading3"/>
      </w:pPr>
      <w:bookmarkStart w:id="737" w:name="_Toc11338451"/>
      <w:bookmarkStart w:id="738" w:name="_Toc27585073"/>
      <w:bookmarkStart w:id="739" w:name="_Toc36457026"/>
      <w:bookmarkStart w:id="740" w:name="_Toc45027910"/>
      <w:bookmarkStart w:id="741" w:name="_Toc45028745"/>
      <w:r w:rsidRPr="00B3056F">
        <w:t>5.7.1</w:t>
      </w:r>
      <w:r w:rsidRPr="00B3056F">
        <w:tab/>
        <w:t>Service Description</w:t>
      </w:r>
      <w:bookmarkEnd w:id="737"/>
      <w:bookmarkEnd w:id="738"/>
      <w:bookmarkEnd w:id="739"/>
      <w:bookmarkEnd w:id="740"/>
      <w:bookmarkEnd w:id="741"/>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742" w:name="_Toc11338452"/>
      <w:bookmarkStart w:id="743" w:name="_Toc27585074"/>
      <w:bookmarkStart w:id="744" w:name="_Toc36457027"/>
      <w:bookmarkStart w:id="745" w:name="_Toc45027911"/>
      <w:bookmarkStart w:id="746" w:name="_Toc45028746"/>
      <w:r w:rsidRPr="00B3056F">
        <w:t>5.7.2</w:t>
      </w:r>
      <w:r w:rsidRPr="00B3056F">
        <w:tab/>
        <w:t>Service Operations</w:t>
      </w:r>
      <w:bookmarkEnd w:id="742"/>
      <w:bookmarkEnd w:id="743"/>
      <w:bookmarkEnd w:id="744"/>
      <w:bookmarkEnd w:id="745"/>
      <w:bookmarkEnd w:id="746"/>
    </w:p>
    <w:p w14:paraId="73EE1FEC" w14:textId="77777777" w:rsidR="00EF45DA" w:rsidRPr="00B3056F" w:rsidRDefault="00EF45DA" w:rsidP="00EF45DA">
      <w:pPr>
        <w:pStyle w:val="Heading4"/>
      </w:pPr>
      <w:bookmarkStart w:id="747" w:name="_Toc11338453"/>
      <w:bookmarkStart w:id="748" w:name="_Toc27585075"/>
      <w:bookmarkStart w:id="749" w:name="_Toc36457028"/>
      <w:bookmarkStart w:id="750" w:name="_Toc45027912"/>
      <w:bookmarkStart w:id="751" w:name="_Toc45028747"/>
      <w:r w:rsidRPr="00B3056F">
        <w:t>5.7.2.1</w:t>
      </w:r>
      <w:r w:rsidRPr="00B3056F">
        <w:tab/>
        <w:t>Introduction</w:t>
      </w:r>
      <w:bookmarkEnd w:id="747"/>
      <w:bookmarkEnd w:id="748"/>
      <w:bookmarkEnd w:id="749"/>
      <w:bookmarkEnd w:id="750"/>
      <w:bookmarkEnd w:id="751"/>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752" w:name="_Toc11338454"/>
      <w:bookmarkStart w:id="753" w:name="_Toc27585076"/>
      <w:bookmarkStart w:id="754" w:name="_Toc36457029"/>
      <w:bookmarkStart w:id="755" w:name="_Toc45027913"/>
      <w:bookmarkStart w:id="756" w:name="_Toc45028748"/>
      <w:r w:rsidRPr="00B3056F">
        <w:t>5.7.2.2</w:t>
      </w:r>
      <w:r w:rsidRPr="00B3056F">
        <w:tab/>
        <w:t>Get</w:t>
      </w:r>
      <w:bookmarkEnd w:id="752"/>
      <w:bookmarkEnd w:id="753"/>
      <w:bookmarkEnd w:id="754"/>
      <w:bookmarkEnd w:id="755"/>
      <w:bookmarkEnd w:id="756"/>
    </w:p>
    <w:p w14:paraId="79A436C6" w14:textId="77777777" w:rsidR="00EF45DA" w:rsidRPr="00B3056F" w:rsidRDefault="00EF45DA" w:rsidP="00EF45DA">
      <w:pPr>
        <w:pStyle w:val="Heading5"/>
      </w:pPr>
      <w:bookmarkStart w:id="757" w:name="_Toc11338455"/>
      <w:bookmarkStart w:id="758" w:name="_Toc27585077"/>
      <w:bookmarkStart w:id="759" w:name="_Toc36457030"/>
      <w:bookmarkStart w:id="760" w:name="_Toc45027914"/>
      <w:bookmarkStart w:id="761" w:name="_Toc45028749"/>
      <w:r w:rsidRPr="00B3056F">
        <w:t>5.7.2.2.1</w:t>
      </w:r>
      <w:r w:rsidRPr="00B3056F">
        <w:tab/>
        <w:t>General</w:t>
      </w:r>
      <w:bookmarkEnd w:id="757"/>
      <w:bookmarkEnd w:id="758"/>
      <w:bookmarkEnd w:id="759"/>
      <w:bookmarkEnd w:id="760"/>
      <w:bookmarkEnd w:id="761"/>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762" w:name="_Toc11338456"/>
      <w:bookmarkStart w:id="763" w:name="_Toc27585078"/>
      <w:bookmarkStart w:id="764" w:name="_Toc36457031"/>
      <w:bookmarkStart w:id="765" w:name="_Toc45027915"/>
      <w:bookmarkStart w:id="766" w:name="_Toc45028750"/>
      <w:r w:rsidRPr="00B3056F">
        <w:lastRenderedPageBreak/>
        <w:t>5.7.2.2.2</w:t>
      </w:r>
      <w:r w:rsidRPr="00B3056F">
        <w:tab/>
        <w:t>NIDD Authorization Data Retrieval</w:t>
      </w:r>
      <w:bookmarkEnd w:id="762"/>
      <w:bookmarkEnd w:id="763"/>
      <w:bookmarkEnd w:id="764"/>
      <w:bookmarkEnd w:id="765"/>
      <w:bookmarkEnd w:id="766"/>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77777777" w:rsidR="00EF45DA" w:rsidRPr="00B3056F" w:rsidRDefault="00EF45DA" w:rsidP="00EF45DA">
      <w:pPr>
        <w:pStyle w:val="TH"/>
      </w:pPr>
      <w:r w:rsidRPr="00B3056F">
        <w:object w:dxaOrig="8700" w:dyaOrig="2380" w14:anchorId="4F0AFAAA">
          <v:shape id="_x0000_i1101" type="#_x0000_t75" style="width:434.2pt;height:121.2pt" o:ole="">
            <v:imagedata r:id="rId159" o:title=""/>
          </v:shape>
          <o:OLEObject Type="Embed" ProgID="Visio.Drawing.11" ShapeID="_x0000_i1101" DrawAspect="Content" ObjectID="_1655641764" r:id="rId160"/>
        </w:object>
      </w:r>
    </w:p>
    <w:p w14:paraId="5A443CB9" w14:textId="77777777" w:rsidR="00EF45DA" w:rsidRPr="00B3056F" w:rsidRDefault="00EF45DA" w:rsidP="00EF45DA">
      <w:pPr>
        <w:pStyle w:val="TF"/>
      </w:pPr>
      <w:r w:rsidRPr="00B3056F">
        <w:t>Figure 5.7.2.2.2-1: Requesting a UE's NIDD Authorization Data</w:t>
      </w:r>
    </w:p>
    <w:p w14:paraId="06DA7C92" w14:textId="77777777"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4DC80237" w14:textId="77777777" w:rsidR="00EF45DA" w:rsidRPr="00B3056F" w:rsidRDefault="00EF45DA" w:rsidP="00EF45DA">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767" w:name="_Toc27585079"/>
      <w:bookmarkStart w:id="768" w:name="_Toc36457032"/>
      <w:bookmarkStart w:id="769" w:name="_Toc45027916"/>
      <w:bookmarkStart w:id="770" w:name="_Toc45028751"/>
      <w:bookmarkStart w:id="771" w:name="_Toc11338457"/>
      <w:r w:rsidRPr="00B3056F">
        <w:t>5.7.2.3</w:t>
      </w:r>
      <w:r w:rsidRPr="00B3056F">
        <w:tab/>
        <w:t>Notification</w:t>
      </w:r>
      <w:bookmarkEnd w:id="767"/>
      <w:bookmarkEnd w:id="768"/>
      <w:bookmarkEnd w:id="769"/>
      <w:bookmarkEnd w:id="770"/>
    </w:p>
    <w:p w14:paraId="238BCD47" w14:textId="77777777" w:rsidR="00EF45DA" w:rsidRPr="00B3056F" w:rsidRDefault="00EF45DA" w:rsidP="00EF45DA">
      <w:pPr>
        <w:pStyle w:val="Heading5"/>
      </w:pPr>
      <w:bookmarkStart w:id="772" w:name="_Toc27585080"/>
      <w:bookmarkStart w:id="773" w:name="_Toc36457033"/>
      <w:bookmarkStart w:id="774" w:name="_Toc45027917"/>
      <w:bookmarkStart w:id="775" w:name="_Toc45028752"/>
      <w:r w:rsidRPr="00B3056F">
        <w:t>5.7.2.3.1</w:t>
      </w:r>
      <w:r w:rsidRPr="00B3056F">
        <w:tab/>
        <w:t>General</w:t>
      </w:r>
      <w:bookmarkEnd w:id="772"/>
      <w:bookmarkEnd w:id="773"/>
      <w:bookmarkEnd w:id="774"/>
      <w:bookmarkEnd w:id="775"/>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776" w:name="_Toc27585081"/>
      <w:bookmarkStart w:id="777" w:name="_Toc36457034"/>
      <w:bookmarkStart w:id="778" w:name="_Toc45027918"/>
      <w:bookmarkStart w:id="779" w:name="_Toc45028753"/>
      <w:r w:rsidRPr="00B3056F">
        <w:t>5.7.2.3.2</w:t>
      </w:r>
      <w:r w:rsidRPr="00B3056F">
        <w:tab/>
        <w:t>NIDD Authorization Data Update Notification</w:t>
      </w:r>
      <w:bookmarkEnd w:id="776"/>
      <w:bookmarkEnd w:id="777"/>
      <w:bookmarkEnd w:id="778"/>
      <w:bookmarkEnd w:id="779"/>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77777777" w:rsidR="00EF45DA" w:rsidRPr="00B3056F" w:rsidRDefault="00EF45DA" w:rsidP="00EF45DA">
      <w:pPr>
        <w:pStyle w:val="TH"/>
      </w:pPr>
      <w:r w:rsidRPr="00B3056F">
        <w:object w:dxaOrig="8685" w:dyaOrig="2370" w14:anchorId="3F1B4B04">
          <v:shape id="_x0000_i1102" type="#_x0000_t75" style="width:434.95pt;height:119pt" o:ole="">
            <v:imagedata r:id="rId161" o:title=""/>
          </v:shape>
          <o:OLEObject Type="Embed" ProgID="Visio.Drawing.11" ShapeID="_x0000_i1102" DrawAspect="Content" ObjectID="_1655641765" r:id="rId162"/>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780" w:name="_Toc27585082"/>
      <w:bookmarkStart w:id="781" w:name="_Toc36457035"/>
      <w:bookmarkStart w:id="782" w:name="_Toc45027919"/>
      <w:bookmarkStart w:id="783" w:name="_Toc45028754"/>
      <w:r w:rsidRPr="00B3056F">
        <w:t>5.8</w:t>
      </w:r>
      <w:r w:rsidRPr="00B3056F">
        <w:tab/>
        <w:t>Nudm_MT Service</w:t>
      </w:r>
      <w:bookmarkEnd w:id="780"/>
      <w:bookmarkEnd w:id="781"/>
      <w:bookmarkEnd w:id="782"/>
      <w:bookmarkEnd w:id="783"/>
    </w:p>
    <w:p w14:paraId="6DB36A38" w14:textId="6E0D6D50" w:rsidR="00EF45DA" w:rsidRPr="00B3056F" w:rsidRDefault="00EF45DA" w:rsidP="00EF45DA">
      <w:pPr>
        <w:pStyle w:val="Heading3"/>
      </w:pPr>
      <w:bookmarkStart w:id="784" w:name="_Toc27585083"/>
      <w:bookmarkStart w:id="785" w:name="_Toc36457036"/>
      <w:bookmarkStart w:id="786" w:name="_Toc45027920"/>
      <w:bookmarkStart w:id="787" w:name="_Toc45028755"/>
      <w:r w:rsidRPr="00B3056F">
        <w:t>5.8.1</w:t>
      </w:r>
      <w:r w:rsidRPr="00B3056F">
        <w:tab/>
        <w:t>Service Description</w:t>
      </w:r>
      <w:bookmarkEnd w:id="784"/>
      <w:bookmarkEnd w:id="785"/>
      <w:bookmarkEnd w:id="786"/>
      <w:bookmarkEnd w:id="787"/>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788" w:name="_Toc27585084"/>
      <w:bookmarkStart w:id="789" w:name="_Toc36457037"/>
      <w:bookmarkStart w:id="790" w:name="_Toc45027921"/>
      <w:bookmarkStart w:id="791" w:name="_Toc45028756"/>
      <w:r w:rsidRPr="00B3056F">
        <w:t>5.8.2</w:t>
      </w:r>
      <w:r w:rsidRPr="00B3056F">
        <w:tab/>
        <w:t>Service Operations</w:t>
      </w:r>
      <w:bookmarkEnd w:id="788"/>
      <w:bookmarkEnd w:id="789"/>
      <w:bookmarkEnd w:id="790"/>
      <w:bookmarkEnd w:id="791"/>
    </w:p>
    <w:p w14:paraId="2A14A5EC" w14:textId="77777777" w:rsidR="00EF45DA" w:rsidRPr="00B3056F" w:rsidRDefault="00EF45DA" w:rsidP="00EF45DA">
      <w:pPr>
        <w:pStyle w:val="Heading4"/>
      </w:pPr>
      <w:bookmarkStart w:id="792" w:name="_Toc27585085"/>
      <w:bookmarkStart w:id="793" w:name="_Toc36457038"/>
      <w:bookmarkStart w:id="794" w:name="_Toc45027922"/>
      <w:bookmarkStart w:id="795" w:name="_Toc45028757"/>
      <w:r w:rsidRPr="00B3056F">
        <w:t>5.8.2.1</w:t>
      </w:r>
      <w:r w:rsidRPr="00B3056F">
        <w:tab/>
        <w:t>Introduction</w:t>
      </w:r>
      <w:bookmarkEnd w:id="792"/>
      <w:bookmarkEnd w:id="793"/>
      <w:bookmarkEnd w:id="794"/>
      <w:bookmarkEnd w:id="795"/>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796" w:name="_Toc27585086"/>
      <w:bookmarkStart w:id="797" w:name="_Toc36457039"/>
      <w:bookmarkStart w:id="798" w:name="_Toc45027923"/>
      <w:bookmarkStart w:id="799" w:name="_Toc45028758"/>
      <w:r w:rsidRPr="00B3056F">
        <w:t>5.8.2.2</w:t>
      </w:r>
      <w:r w:rsidRPr="00B3056F">
        <w:tab/>
      </w:r>
      <w:bookmarkEnd w:id="796"/>
      <w:r w:rsidRPr="00B3056F">
        <w:t>Provide</w:t>
      </w:r>
      <w:r w:rsidR="004C3152">
        <w:t>Ue</w:t>
      </w:r>
      <w:r w:rsidRPr="00B3056F">
        <w:t>Info</w:t>
      </w:r>
      <w:bookmarkEnd w:id="797"/>
      <w:bookmarkEnd w:id="798"/>
      <w:bookmarkEnd w:id="799"/>
    </w:p>
    <w:p w14:paraId="5F6EC622" w14:textId="77777777" w:rsidR="00EF45DA" w:rsidRPr="00B3056F" w:rsidRDefault="00EF45DA" w:rsidP="00EF45DA">
      <w:pPr>
        <w:pStyle w:val="Heading5"/>
      </w:pPr>
      <w:bookmarkStart w:id="800" w:name="_Toc27585087"/>
      <w:bookmarkStart w:id="801" w:name="_Toc36457040"/>
      <w:bookmarkStart w:id="802" w:name="_Toc45027924"/>
      <w:bookmarkStart w:id="803" w:name="_Toc45028759"/>
      <w:r w:rsidRPr="00B3056F">
        <w:t>5.8.2.2.1</w:t>
      </w:r>
      <w:r w:rsidRPr="00B3056F">
        <w:tab/>
        <w:t>General</w:t>
      </w:r>
      <w:bookmarkEnd w:id="800"/>
      <w:bookmarkEnd w:id="801"/>
      <w:bookmarkEnd w:id="802"/>
      <w:bookmarkEnd w:id="803"/>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804" w:name="_Toc27585088"/>
      <w:bookmarkStart w:id="805" w:name="_Toc36457041"/>
      <w:bookmarkStart w:id="806" w:name="_Toc45027925"/>
      <w:bookmarkStart w:id="807" w:name="_Toc45028760"/>
      <w:r w:rsidRPr="00B3056F">
        <w:t>5.8.2.2.2</w:t>
      </w:r>
      <w:r w:rsidRPr="00B3056F">
        <w:tab/>
      </w:r>
      <w:r w:rsidR="004C3152">
        <w:t>UE</w:t>
      </w:r>
      <w:r w:rsidRPr="00B3056F">
        <w:t xml:space="preserve"> Information Retrieval</w:t>
      </w:r>
      <w:bookmarkEnd w:id="804"/>
      <w:bookmarkEnd w:id="805"/>
      <w:bookmarkEnd w:id="806"/>
      <w:bookmarkEnd w:id="807"/>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3" type="#_x0000_t75" style="width:432.75pt;height:119pt" o:ole="">
            <v:imagedata r:id="rId163" o:title=""/>
          </v:shape>
          <o:OLEObject Type="Embed" ProgID="Visio.Drawing.11" ShapeID="_x0000_i1103" DrawAspect="Content" ObjectID="_1655641766" r:id="rId164"/>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808" w:name="_Toc36457042"/>
      <w:bookmarkStart w:id="809" w:name="_Toc45027926"/>
      <w:bookmarkStart w:id="810" w:name="_Toc45028761"/>
      <w:bookmarkStart w:id="811" w:name="_Toc27585089"/>
      <w:r w:rsidRPr="00B3056F">
        <w:t>5.8.2.3</w:t>
      </w:r>
      <w:r w:rsidRPr="00B3056F">
        <w:tab/>
        <w:t>ProvideLocationInfo</w:t>
      </w:r>
      <w:bookmarkEnd w:id="808"/>
      <w:bookmarkEnd w:id="809"/>
      <w:bookmarkEnd w:id="810"/>
    </w:p>
    <w:p w14:paraId="6288BA8B" w14:textId="77777777" w:rsidR="00EF45DA" w:rsidRPr="00B3056F" w:rsidRDefault="00EF45DA" w:rsidP="00EF45DA">
      <w:pPr>
        <w:pStyle w:val="Heading5"/>
      </w:pPr>
      <w:bookmarkStart w:id="812" w:name="_Toc36457043"/>
      <w:bookmarkStart w:id="813" w:name="_Toc45027927"/>
      <w:bookmarkStart w:id="814" w:name="_Toc45028762"/>
      <w:r w:rsidRPr="00B3056F">
        <w:t>5.8.2.3.1</w:t>
      </w:r>
      <w:r w:rsidRPr="00B3056F">
        <w:tab/>
        <w:t>General</w:t>
      </w:r>
      <w:bookmarkEnd w:id="812"/>
      <w:bookmarkEnd w:id="813"/>
      <w:bookmarkEnd w:id="814"/>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815" w:name="_Toc36457044"/>
      <w:bookmarkStart w:id="816" w:name="_Toc45027928"/>
      <w:bookmarkStart w:id="817" w:name="_Toc45028763"/>
      <w:r w:rsidRPr="00B3056F">
        <w:t>5.8.2.3.2</w:t>
      </w:r>
      <w:r w:rsidRPr="00B3056F">
        <w:tab/>
        <w:t>Network Provided Location Information Request</w:t>
      </w:r>
      <w:bookmarkEnd w:id="815"/>
      <w:bookmarkEnd w:id="816"/>
      <w:bookmarkEnd w:id="817"/>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45pt;height:119pt" o:ole="">
            <v:imagedata r:id="rId165" o:title=""/>
          </v:shape>
          <o:OLEObject Type="Embed" ProgID="Visio.Drawing.11" ShapeID="_x0000_i1104" DrawAspect="Content" ObjectID="_1655641767" r:id="rId166"/>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818" w:name="_Toc36457045"/>
      <w:bookmarkStart w:id="819" w:name="_Toc45027929"/>
      <w:bookmarkStart w:id="820" w:name="_Toc45028764"/>
      <w:r w:rsidRPr="00B3056F">
        <w:lastRenderedPageBreak/>
        <w:t>6</w:t>
      </w:r>
      <w:r w:rsidRPr="00B3056F">
        <w:tab/>
        <w:t>API Definitions</w:t>
      </w:r>
      <w:bookmarkEnd w:id="771"/>
      <w:bookmarkEnd w:id="811"/>
      <w:bookmarkEnd w:id="818"/>
      <w:bookmarkEnd w:id="819"/>
      <w:bookmarkEnd w:id="820"/>
    </w:p>
    <w:p w14:paraId="3A9DBC1C" w14:textId="328AD993" w:rsidR="00EF45DA" w:rsidRPr="00B3056F" w:rsidRDefault="00EF45DA" w:rsidP="00EF45DA">
      <w:pPr>
        <w:pStyle w:val="Heading2"/>
      </w:pPr>
      <w:bookmarkStart w:id="821" w:name="_Toc11338458"/>
      <w:bookmarkStart w:id="822" w:name="_Toc27585090"/>
      <w:bookmarkStart w:id="823" w:name="_Toc36457046"/>
      <w:bookmarkStart w:id="824" w:name="_Toc45027930"/>
      <w:bookmarkStart w:id="825" w:name="_Toc45028765"/>
      <w:r w:rsidRPr="00B3056F">
        <w:t>6.1</w:t>
      </w:r>
      <w:r w:rsidRPr="00B3056F">
        <w:tab/>
        <w:t>Nudm_SubscriberDataManagement Service API</w:t>
      </w:r>
      <w:bookmarkEnd w:id="821"/>
      <w:bookmarkEnd w:id="822"/>
      <w:bookmarkEnd w:id="823"/>
      <w:bookmarkEnd w:id="824"/>
      <w:bookmarkEnd w:id="825"/>
    </w:p>
    <w:p w14:paraId="504656D0" w14:textId="77777777" w:rsidR="00EF45DA" w:rsidRPr="00B3056F" w:rsidRDefault="00EF45DA" w:rsidP="00EF45DA">
      <w:pPr>
        <w:pStyle w:val="Heading3"/>
      </w:pPr>
      <w:bookmarkStart w:id="826" w:name="_Toc11338459"/>
      <w:bookmarkStart w:id="827" w:name="_Toc27585091"/>
      <w:bookmarkStart w:id="828" w:name="_Toc36457047"/>
      <w:bookmarkStart w:id="829" w:name="_Toc45027931"/>
      <w:bookmarkStart w:id="830" w:name="_Toc45028766"/>
      <w:r w:rsidRPr="00B3056F">
        <w:t>6.1.1</w:t>
      </w:r>
      <w:r w:rsidRPr="00B3056F">
        <w:tab/>
        <w:t>API URI</w:t>
      </w:r>
      <w:bookmarkEnd w:id="826"/>
      <w:bookmarkEnd w:id="827"/>
      <w:bookmarkEnd w:id="828"/>
      <w:bookmarkEnd w:id="829"/>
      <w:bookmarkEnd w:id="830"/>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831" w:name="_Toc11338460"/>
      <w:bookmarkStart w:id="832" w:name="_Toc27585092"/>
      <w:bookmarkStart w:id="833" w:name="_Toc36457048"/>
      <w:bookmarkStart w:id="834" w:name="_Toc45027932"/>
      <w:bookmarkStart w:id="835" w:name="_Toc45028767"/>
      <w:r w:rsidRPr="00B3056F">
        <w:t>6.1.2</w:t>
      </w:r>
      <w:r w:rsidRPr="00B3056F">
        <w:tab/>
        <w:t>Usage of HTTP</w:t>
      </w:r>
      <w:bookmarkEnd w:id="831"/>
      <w:bookmarkEnd w:id="832"/>
      <w:bookmarkEnd w:id="833"/>
      <w:bookmarkEnd w:id="834"/>
      <w:bookmarkEnd w:id="835"/>
    </w:p>
    <w:p w14:paraId="029D8CD8" w14:textId="77777777" w:rsidR="00EF45DA" w:rsidRPr="00B3056F" w:rsidRDefault="00EF45DA" w:rsidP="00EF45DA">
      <w:pPr>
        <w:pStyle w:val="Heading4"/>
      </w:pPr>
      <w:bookmarkStart w:id="836" w:name="_Toc11338461"/>
      <w:bookmarkStart w:id="837" w:name="_Toc27585093"/>
      <w:bookmarkStart w:id="838" w:name="_Toc36457049"/>
      <w:bookmarkStart w:id="839" w:name="_Toc45027933"/>
      <w:bookmarkStart w:id="840" w:name="_Toc45028768"/>
      <w:r w:rsidRPr="00B3056F">
        <w:t>6.1.2.1</w:t>
      </w:r>
      <w:r w:rsidRPr="00B3056F">
        <w:tab/>
        <w:t>General</w:t>
      </w:r>
      <w:bookmarkEnd w:id="836"/>
      <w:bookmarkEnd w:id="837"/>
      <w:bookmarkEnd w:id="838"/>
      <w:bookmarkEnd w:id="839"/>
      <w:bookmarkEnd w:id="840"/>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841" w:name="_Toc11338462"/>
      <w:bookmarkStart w:id="842" w:name="_Toc27585094"/>
      <w:bookmarkStart w:id="843" w:name="_Toc36457050"/>
      <w:bookmarkStart w:id="844" w:name="_Toc45027934"/>
      <w:bookmarkStart w:id="845" w:name="_Toc45028769"/>
      <w:r w:rsidRPr="00B3056F">
        <w:t>6.1.2.2</w:t>
      </w:r>
      <w:r w:rsidRPr="00B3056F">
        <w:tab/>
        <w:t>HTTP standard headers</w:t>
      </w:r>
      <w:bookmarkEnd w:id="841"/>
      <w:bookmarkEnd w:id="842"/>
      <w:bookmarkEnd w:id="843"/>
      <w:bookmarkEnd w:id="844"/>
      <w:bookmarkEnd w:id="845"/>
    </w:p>
    <w:p w14:paraId="4C8C6A10" w14:textId="77777777" w:rsidR="00EF45DA" w:rsidRPr="00B3056F" w:rsidRDefault="00EF45DA" w:rsidP="00EF45DA">
      <w:pPr>
        <w:pStyle w:val="Heading5"/>
        <w:rPr>
          <w:lang w:eastAsia="zh-CN"/>
        </w:rPr>
      </w:pPr>
      <w:bookmarkStart w:id="846" w:name="_Toc11338463"/>
      <w:bookmarkStart w:id="847" w:name="_Toc27585095"/>
      <w:bookmarkStart w:id="848" w:name="_Toc36457051"/>
      <w:bookmarkStart w:id="849" w:name="_Toc45027935"/>
      <w:bookmarkStart w:id="850" w:name="_Toc45028770"/>
      <w:r w:rsidRPr="00B3056F">
        <w:t>6.1.2.2.1</w:t>
      </w:r>
      <w:r w:rsidRPr="00B3056F">
        <w:rPr>
          <w:rFonts w:hint="eastAsia"/>
          <w:lang w:eastAsia="zh-CN"/>
        </w:rPr>
        <w:tab/>
      </w:r>
      <w:r w:rsidRPr="00B3056F">
        <w:rPr>
          <w:lang w:eastAsia="zh-CN"/>
        </w:rPr>
        <w:t>General</w:t>
      </w:r>
      <w:bookmarkEnd w:id="846"/>
      <w:bookmarkEnd w:id="847"/>
      <w:bookmarkEnd w:id="848"/>
      <w:bookmarkEnd w:id="849"/>
      <w:bookmarkEnd w:id="850"/>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851" w:name="_Toc11338464"/>
      <w:bookmarkStart w:id="852" w:name="_Toc27585096"/>
      <w:bookmarkStart w:id="853" w:name="_Toc36457052"/>
      <w:bookmarkStart w:id="854" w:name="_Toc45027936"/>
      <w:bookmarkStart w:id="855" w:name="_Toc45028771"/>
      <w:r w:rsidRPr="00B3056F">
        <w:t>6.1.2.2.2</w:t>
      </w:r>
      <w:r w:rsidRPr="00B3056F">
        <w:tab/>
        <w:t>Content type</w:t>
      </w:r>
      <w:bookmarkEnd w:id="851"/>
      <w:bookmarkEnd w:id="852"/>
      <w:bookmarkEnd w:id="853"/>
      <w:bookmarkEnd w:id="854"/>
      <w:bookmarkEnd w:id="855"/>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856" w:name="_Toc11338465"/>
      <w:bookmarkStart w:id="857" w:name="_Toc27585097"/>
      <w:bookmarkStart w:id="858" w:name="_Toc36457053"/>
      <w:bookmarkStart w:id="859" w:name="_Toc45027937"/>
      <w:bookmarkStart w:id="860" w:name="_Toc45028772"/>
      <w:r w:rsidRPr="00B3056F">
        <w:rPr>
          <w:lang w:val="es-ES"/>
        </w:rPr>
        <w:t>6.1.2.2.3</w:t>
      </w:r>
      <w:r w:rsidRPr="00B3056F">
        <w:rPr>
          <w:lang w:val="es-ES"/>
        </w:rPr>
        <w:tab/>
        <w:t>Cache-Control</w:t>
      </w:r>
      <w:bookmarkEnd w:id="856"/>
      <w:bookmarkEnd w:id="857"/>
      <w:bookmarkEnd w:id="858"/>
      <w:bookmarkEnd w:id="859"/>
      <w:bookmarkEnd w:id="860"/>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861" w:name="_Toc11338466"/>
      <w:bookmarkStart w:id="862" w:name="_Toc27585098"/>
      <w:bookmarkStart w:id="863" w:name="_Toc36457054"/>
      <w:bookmarkStart w:id="864" w:name="_Toc45027938"/>
      <w:bookmarkStart w:id="865" w:name="_Toc45028773"/>
      <w:r w:rsidRPr="00B3056F">
        <w:rPr>
          <w:lang w:val="en-US"/>
        </w:rPr>
        <w:t>6.1.2.2.4</w:t>
      </w:r>
      <w:r w:rsidRPr="00B3056F">
        <w:rPr>
          <w:lang w:val="en-US"/>
        </w:rPr>
        <w:tab/>
        <w:t>ETag</w:t>
      </w:r>
      <w:bookmarkEnd w:id="861"/>
      <w:bookmarkEnd w:id="862"/>
      <w:bookmarkEnd w:id="863"/>
      <w:bookmarkEnd w:id="864"/>
      <w:bookmarkEnd w:id="865"/>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866" w:name="_Toc11338467"/>
      <w:bookmarkStart w:id="867" w:name="_Toc27585099"/>
      <w:bookmarkStart w:id="868" w:name="_Toc36457055"/>
      <w:bookmarkStart w:id="869" w:name="_Toc45027939"/>
      <w:bookmarkStart w:id="870" w:name="_Toc45028774"/>
      <w:r w:rsidRPr="00B3056F">
        <w:rPr>
          <w:lang w:val="en-US"/>
        </w:rPr>
        <w:t>6.1.2.2.5</w:t>
      </w:r>
      <w:r w:rsidRPr="00B3056F">
        <w:rPr>
          <w:lang w:val="en-US"/>
        </w:rPr>
        <w:tab/>
        <w:t>If-None-Match</w:t>
      </w:r>
      <w:bookmarkEnd w:id="866"/>
      <w:bookmarkEnd w:id="867"/>
      <w:bookmarkEnd w:id="868"/>
      <w:bookmarkEnd w:id="869"/>
      <w:bookmarkEnd w:id="870"/>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871" w:name="_Toc11338468"/>
      <w:bookmarkStart w:id="872" w:name="_Toc27585100"/>
      <w:bookmarkStart w:id="873" w:name="_Toc36457056"/>
      <w:bookmarkStart w:id="874" w:name="_Toc45027940"/>
      <w:bookmarkStart w:id="875" w:name="_Toc45028775"/>
      <w:r w:rsidRPr="00B3056F">
        <w:rPr>
          <w:lang w:val="en-US"/>
        </w:rPr>
        <w:t>6.1.2.2.6</w:t>
      </w:r>
      <w:r w:rsidRPr="00B3056F">
        <w:rPr>
          <w:lang w:val="en-US"/>
        </w:rPr>
        <w:tab/>
        <w:t>Last-Modified</w:t>
      </w:r>
      <w:bookmarkEnd w:id="871"/>
      <w:bookmarkEnd w:id="872"/>
      <w:bookmarkEnd w:id="873"/>
      <w:bookmarkEnd w:id="874"/>
      <w:bookmarkEnd w:id="875"/>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876" w:name="_Toc11338469"/>
      <w:bookmarkStart w:id="877" w:name="_Toc27585101"/>
      <w:bookmarkStart w:id="878" w:name="_Toc36457057"/>
      <w:bookmarkStart w:id="879" w:name="_Toc45027941"/>
      <w:bookmarkStart w:id="880" w:name="_Toc45028776"/>
      <w:r w:rsidRPr="00B3056F">
        <w:rPr>
          <w:lang w:val="en-US"/>
        </w:rPr>
        <w:t>6.1.2.2.7</w:t>
      </w:r>
      <w:r w:rsidRPr="00B3056F">
        <w:rPr>
          <w:lang w:val="en-US"/>
        </w:rPr>
        <w:tab/>
        <w:t>If-Modified-Since</w:t>
      </w:r>
      <w:bookmarkEnd w:id="876"/>
      <w:bookmarkEnd w:id="877"/>
      <w:bookmarkEnd w:id="878"/>
      <w:bookmarkEnd w:id="879"/>
      <w:bookmarkEnd w:id="880"/>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881" w:name="_Toc11338470"/>
      <w:bookmarkStart w:id="882" w:name="_Toc27585102"/>
      <w:bookmarkStart w:id="883" w:name="_Toc36457058"/>
      <w:bookmarkStart w:id="884" w:name="_Toc45027942"/>
      <w:bookmarkStart w:id="885" w:name="_Toc45028777"/>
      <w:r w:rsidRPr="00B3056F">
        <w:rPr>
          <w:lang w:val="en-US"/>
        </w:rPr>
        <w:t>6.1.2.2.8</w:t>
      </w:r>
      <w:r w:rsidRPr="00B3056F">
        <w:rPr>
          <w:lang w:val="en-US"/>
        </w:rPr>
        <w:tab/>
        <w:t>When to Use Entity-Tags and Last-Modified Dates</w:t>
      </w:r>
      <w:bookmarkEnd w:id="881"/>
      <w:bookmarkEnd w:id="882"/>
      <w:bookmarkEnd w:id="883"/>
      <w:bookmarkEnd w:id="884"/>
      <w:bookmarkEnd w:id="885"/>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886" w:name="_Toc11338471"/>
      <w:bookmarkStart w:id="887" w:name="_Toc27585103"/>
      <w:bookmarkStart w:id="888" w:name="_Toc36457059"/>
      <w:bookmarkStart w:id="889" w:name="_Toc45027943"/>
      <w:bookmarkStart w:id="890" w:name="_Toc45028778"/>
      <w:r w:rsidRPr="00B3056F">
        <w:t>6.1.2.3</w:t>
      </w:r>
      <w:r w:rsidRPr="00B3056F">
        <w:tab/>
        <w:t>HTTP custom headers</w:t>
      </w:r>
      <w:bookmarkEnd w:id="886"/>
      <w:bookmarkEnd w:id="887"/>
      <w:bookmarkEnd w:id="888"/>
      <w:bookmarkEnd w:id="889"/>
      <w:bookmarkEnd w:id="890"/>
    </w:p>
    <w:p w14:paraId="66162542" w14:textId="77777777" w:rsidR="00EF45DA" w:rsidRPr="00B3056F" w:rsidRDefault="00EF45DA" w:rsidP="00EF45DA">
      <w:pPr>
        <w:pStyle w:val="Heading5"/>
        <w:rPr>
          <w:lang w:eastAsia="zh-CN"/>
        </w:rPr>
      </w:pPr>
      <w:bookmarkStart w:id="891" w:name="_Toc11338472"/>
      <w:bookmarkStart w:id="892" w:name="_Toc27585104"/>
      <w:bookmarkStart w:id="893" w:name="_Toc36457060"/>
      <w:bookmarkStart w:id="894" w:name="_Toc45027944"/>
      <w:bookmarkStart w:id="895" w:name="_Toc45028779"/>
      <w:r w:rsidRPr="00B3056F">
        <w:t>6.1.2.3.1</w:t>
      </w:r>
      <w:r w:rsidRPr="00B3056F">
        <w:rPr>
          <w:rFonts w:hint="eastAsia"/>
          <w:lang w:eastAsia="zh-CN"/>
        </w:rPr>
        <w:tab/>
      </w:r>
      <w:r w:rsidRPr="00B3056F">
        <w:rPr>
          <w:lang w:eastAsia="zh-CN"/>
        </w:rPr>
        <w:t>General</w:t>
      </w:r>
      <w:bookmarkEnd w:id="891"/>
      <w:bookmarkEnd w:id="892"/>
      <w:bookmarkEnd w:id="893"/>
      <w:bookmarkEnd w:id="894"/>
      <w:bookmarkEnd w:id="895"/>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896" w:name="_Toc11338473"/>
      <w:bookmarkStart w:id="897" w:name="_Toc27585105"/>
      <w:bookmarkStart w:id="898" w:name="_Toc36457061"/>
      <w:bookmarkStart w:id="899" w:name="_Toc45027945"/>
      <w:bookmarkStart w:id="900" w:name="_Toc45028780"/>
      <w:r w:rsidRPr="00B3056F">
        <w:t>6.1.3</w:t>
      </w:r>
      <w:r w:rsidRPr="00B3056F">
        <w:tab/>
        <w:t>Resources</w:t>
      </w:r>
      <w:bookmarkEnd w:id="896"/>
      <w:bookmarkEnd w:id="897"/>
      <w:bookmarkEnd w:id="898"/>
      <w:bookmarkEnd w:id="899"/>
      <w:bookmarkEnd w:id="900"/>
    </w:p>
    <w:p w14:paraId="7DF74F13" w14:textId="77777777" w:rsidR="00EF45DA" w:rsidRPr="00B3056F" w:rsidRDefault="00EF45DA" w:rsidP="00EF45DA">
      <w:pPr>
        <w:pStyle w:val="Heading4"/>
      </w:pPr>
      <w:bookmarkStart w:id="901" w:name="_Toc11338474"/>
      <w:bookmarkStart w:id="902" w:name="_Toc27585106"/>
      <w:bookmarkStart w:id="903" w:name="_Toc36457062"/>
      <w:bookmarkStart w:id="904" w:name="_Toc45027946"/>
      <w:bookmarkStart w:id="905" w:name="_Toc45028781"/>
      <w:r w:rsidRPr="00B3056F">
        <w:t>6.1.3.1</w:t>
      </w:r>
      <w:r w:rsidRPr="00B3056F">
        <w:tab/>
        <w:t>Overview</w:t>
      </w:r>
      <w:bookmarkEnd w:id="901"/>
      <w:bookmarkEnd w:id="902"/>
      <w:bookmarkEnd w:id="903"/>
      <w:bookmarkEnd w:id="904"/>
      <w:bookmarkEnd w:id="905"/>
    </w:p>
    <w:p w14:paraId="13A19998" w14:textId="77777777" w:rsidR="00EF45DA" w:rsidRPr="00B3056F" w:rsidRDefault="00EF45DA" w:rsidP="00EF45DA"/>
    <w:p w14:paraId="398E2247" w14:textId="40FC17C1" w:rsidR="00EF45DA" w:rsidRPr="00B3056F" w:rsidRDefault="00B7240A" w:rsidP="00EF45DA">
      <w:pPr>
        <w:pStyle w:val="TH"/>
        <w:rPr>
          <w:lang w:val="en-US"/>
        </w:rPr>
      </w:pPr>
      <w:r>
        <w:object w:dxaOrig="10001" w:dyaOrig="13530" w14:anchorId="178465F6">
          <v:shape id="_x0000_i1105" type="#_x0000_t75" style="width:481.95pt;height:653.15pt" o:ole="">
            <v:imagedata r:id="rId167" o:title=""/>
          </v:shape>
          <o:OLEObject Type="Embed" ProgID="Visio.Drawing.15" ShapeID="_x0000_i1105" DrawAspect="Content" ObjectID="_1655641768" r:id="rId168"/>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31"/>
        <w:gridCol w:w="2648"/>
        <w:gridCol w:w="10"/>
        <w:gridCol w:w="6"/>
        <w:gridCol w:w="2776"/>
        <w:gridCol w:w="53"/>
        <w:gridCol w:w="49"/>
        <w:gridCol w:w="874"/>
        <w:gridCol w:w="68"/>
        <w:gridCol w:w="65"/>
        <w:gridCol w:w="2934"/>
        <w:gridCol w:w="115"/>
        <w:gridCol w:w="111"/>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r>
            <w:r w:rsidRPr="00B3056F">
              <w:lastRenderedPageBreak/>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lastRenderedPageBreak/>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906" w:name="_Toc11338475"/>
      <w:bookmarkStart w:id="907" w:name="_Toc27585107"/>
      <w:bookmarkStart w:id="908" w:name="_Toc36457063"/>
      <w:bookmarkStart w:id="909" w:name="_Toc45027947"/>
      <w:bookmarkStart w:id="910" w:name="_Toc45028782"/>
      <w:r w:rsidRPr="00B3056F">
        <w:t>6.1.3.2</w:t>
      </w:r>
      <w:r w:rsidRPr="00B3056F">
        <w:tab/>
        <w:t>Resource: Nssai</w:t>
      </w:r>
      <w:bookmarkEnd w:id="906"/>
      <w:bookmarkEnd w:id="907"/>
      <w:r w:rsidRPr="00B3056F">
        <w:t xml:space="preserve"> (Document)</w:t>
      </w:r>
      <w:bookmarkEnd w:id="908"/>
      <w:bookmarkEnd w:id="909"/>
      <w:bookmarkEnd w:id="910"/>
    </w:p>
    <w:p w14:paraId="66E6E3CD" w14:textId="77777777" w:rsidR="00EF45DA" w:rsidRPr="00B3056F" w:rsidRDefault="00EF45DA" w:rsidP="00EF45DA">
      <w:pPr>
        <w:pStyle w:val="Heading5"/>
      </w:pPr>
      <w:bookmarkStart w:id="911" w:name="_Toc11338476"/>
      <w:bookmarkStart w:id="912" w:name="_Toc27585108"/>
      <w:bookmarkStart w:id="913" w:name="_Toc36457064"/>
      <w:bookmarkStart w:id="914" w:name="_Toc45027948"/>
      <w:bookmarkStart w:id="915" w:name="_Toc45028783"/>
      <w:r w:rsidRPr="00B3056F">
        <w:t>6.1.3.2.1</w:t>
      </w:r>
      <w:r w:rsidRPr="00B3056F">
        <w:tab/>
        <w:t>Description</w:t>
      </w:r>
      <w:bookmarkEnd w:id="911"/>
      <w:bookmarkEnd w:id="912"/>
      <w:bookmarkEnd w:id="913"/>
      <w:bookmarkEnd w:id="914"/>
      <w:bookmarkEnd w:id="915"/>
    </w:p>
    <w:p w14:paraId="42BE1D8B" w14:textId="77777777"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14:paraId="128030D2" w14:textId="77777777" w:rsidR="00EF45DA" w:rsidRPr="00B3056F" w:rsidRDefault="00EF45DA" w:rsidP="00EF45DA">
      <w:pPr>
        <w:pStyle w:val="Heading5"/>
      </w:pPr>
      <w:bookmarkStart w:id="916" w:name="_Toc11338477"/>
      <w:bookmarkStart w:id="917" w:name="_Toc27585109"/>
      <w:bookmarkStart w:id="918" w:name="_Toc36457065"/>
      <w:bookmarkStart w:id="919" w:name="_Toc45027949"/>
      <w:bookmarkStart w:id="920" w:name="_Toc45028784"/>
      <w:r w:rsidRPr="00B3056F">
        <w:t>6.1.3.2.2</w:t>
      </w:r>
      <w:r w:rsidRPr="00B3056F">
        <w:tab/>
        <w:t>Resource Definition</w:t>
      </w:r>
      <w:bookmarkEnd w:id="916"/>
      <w:bookmarkEnd w:id="917"/>
      <w:bookmarkEnd w:id="918"/>
      <w:bookmarkEnd w:id="919"/>
      <w:bookmarkEnd w:id="920"/>
    </w:p>
    <w:p w14:paraId="5ADD9B2A" w14:textId="77777777" w:rsidR="00EF45DA" w:rsidRPr="00B3056F" w:rsidRDefault="00EF45DA" w:rsidP="00EF45DA">
      <w:r w:rsidRPr="00B3056F">
        <w:t>Resource URI: {apiRoot}/nudm-sdm/{apiVersion}/{supi}/nssai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307160" w:rsidRPr="00B3056F" w14:paraId="1E617A8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05E3BA7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04BEC0F" w14:textId="77777777" w:rsidR="00307160" w:rsidRPr="00B3056F" w:rsidRDefault="00307160" w:rsidP="000415E9">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189E6CF1" w14:textId="5D7258F4" w:rsidR="00307160" w:rsidRPr="00B3056F" w:rsidRDefault="00307160" w:rsidP="000415E9">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BABB8F6" w14:textId="34DFEF30" w:rsidR="00307160" w:rsidRPr="00B3056F" w:rsidRDefault="00307160" w:rsidP="000415E9">
            <w:pPr>
              <w:pStyle w:val="TAL"/>
            </w:pPr>
            <w:r w:rsidRPr="00B3056F">
              <w:t>See clause 6.1.1</w:t>
            </w:r>
          </w:p>
        </w:tc>
      </w:tr>
      <w:tr w:rsidR="00307160" w:rsidRPr="00B3056F" w14:paraId="63FF9FA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921" w:name="_Toc11338478"/>
      <w:bookmarkStart w:id="922" w:name="_Toc27585110"/>
      <w:bookmarkStart w:id="923" w:name="_Toc36457066"/>
      <w:bookmarkStart w:id="924" w:name="_Toc45027950"/>
      <w:bookmarkStart w:id="925" w:name="_Toc45028785"/>
      <w:r w:rsidRPr="00B3056F">
        <w:t>6.1.3.2.3</w:t>
      </w:r>
      <w:r w:rsidRPr="00B3056F">
        <w:tab/>
        <w:t>Resource Standard Methods</w:t>
      </w:r>
      <w:bookmarkEnd w:id="921"/>
      <w:bookmarkEnd w:id="922"/>
      <w:bookmarkEnd w:id="923"/>
      <w:bookmarkEnd w:id="924"/>
      <w:bookmarkEnd w:id="925"/>
    </w:p>
    <w:p w14:paraId="7C675B94" w14:textId="77777777" w:rsidR="00EF45DA" w:rsidRPr="00B3056F" w:rsidRDefault="00EF45DA" w:rsidP="00EF45DA">
      <w:pPr>
        <w:pStyle w:val="Heading6"/>
      </w:pPr>
      <w:bookmarkStart w:id="926" w:name="_Toc11338479"/>
      <w:bookmarkStart w:id="927" w:name="_Toc27585111"/>
      <w:bookmarkStart w:id="928" w:name="_Toc36457067"/>
      <w:bookmarkStart w:id="929" w:name="_Toc45027951"/>
      <w:bookmarkStart w:id="930" w:name="_Toc45028786"/>
      <w:r w:rsidRPr="00B3056F">
        <w:t>6.1.3.2.3.1</w:t>
      </w:r>
      <w:r w:rsidRPr="00B3056F">
        <w:tab/>
        <w:t>GET</w:t>
      </w:r>
      <w:bookmarkEnd w:id="926"/>
      <w:bookmarkEnd w:id="927"/>
      <w:bookmarkEnd w:id="928"/>
      <w:bookmarkEnd w:id="929"/>
      <w:bookmarkEnd w:id="930"/>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931" w:name="_Toc11338480"/>
      <w:bookmarkStart w:id="932" w:name="_Toc27585112"/>
      <w:bookmarkStart w:id="933" w:name="_Toc36457068"/>
      <w:bookmarkStart w:id="934" w:name="_Toc45027952"/>
      <w:bookmarkStart w:id="935" w:name="_Toc45028787"/>
      <w:r w:rsidRPr="00B3056F">
        <w:t>6.1.3.3</w:t>
      </w:r>
      <w:r w:rsidRPr="00B3056F">
        <w:tab/>
        <w:t>Resource: SdmSubscriptions</w:t>
      </w:r>
      <w:bookmarkEnd w:id="931"/>
      <w:bookmarkEnd w:id="932"/>
      <w:r w:rsidRPr="00B3056F">
        <w:t xml:space="preserve"> (Collection)</w:t>
      </w:r>
      <w:bookmarkEnd w:id="933"/>
      <w:bookmarkEnd w:id="934"/>
      <w:bookmarkEnd w:id="935"/>
    </w:p>
    <w:p w14:paraId="5379387F" w14:textId="77777777" w:rsidR="00EF45DA" w:rsidRPr="00B3056F" w:rsidRDefault="00EF45DA" w:rsidP="00EF45DA">
      <w:pPr>
        <w:pStyle w:val="Heading5"/>
      </w:pPr>
      <w:bookmarkStart w:id="936" w:name="_Toc11338481"/>
      <w:bookmarkStart w:id="937" w:name="_Toc27585113"/>
      <w:bookmarkStart w:id="938" w:name="_Toc36457069"/>
      <w:bookmarkStart w:id="939" w:name="_Toc45027953"/>
      <w:bookmarkStart w:id="940" w:name="_Toc45028788"/>
      <w:r w:rsidRPr="00B3056F">
        <w:t>6.1.3.3.1</w:t>
      </w:r>
      <w:r w:rsidRPr="00B3056F">
        <w:tab/>
        <w:t>Description</w:t>
      </w:r>
      <w:bookmarkEnd w:id="936"/>
      <w:bookmarkEnd w:id="937"/>
      <w:bookmarkEnd w:id="938"/>
      <w:bookmarkEnd w:id="939"/>
      <w:bookmarkEnd w:id="940"/>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941" w:name="_Toc11338482"/>
      <w:bookmarkStart w:id="942" w:name="_Toc27585114"/>
      <w:bookmarkStart w:id="943" w:name="_Toc36457070"/>
      <w:bookmarkStart w:id="944" w:name="_Toc45027954"/>
      <w:bookmarkStart w:id="945" w:name="_Toc45028789"/>
      <w:r w:rsidRPr="00B3056F">
        <w:t>6.1.3.3.2</w:t>
      </w:r>
      <w:r w:rsidRPr="00B3056F">
        <w:tab/>
        <w:t>Resource Definition</w:t>
      </w:r>
      <w:bookmarkEnd w:id="941"/>
      <w:bookmarkEnd w:id="942"/>
      <w:bookmarkEnd w:id="943"/>
      <w:bookmarkEnd w:id="944"/>
      <w:bookmarkEnd w:id="945"/>
    </w:p>
    <w:p w14:paraId="2A0B5082" w14:textId="77777777" w:rsidR="00EF45DA" w:rsidRPr="00B3056F" w:rsidRDefault="00EF45DA" w:rsidP="00EF45DA">
      <w:r w:rsidRPr="00B3056F">
        <w:t>Resource URI: {apiRoot}/nudm-sdm/{apiVersion}/{ueId}/sdm-subscriptions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307160" w:rsidRPr="00B3056F" w14:paraId="5FB3BC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F0997F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D7F6917" w14:textId="77777777" w:rsidR="00307160" w:rsidRPr="00B3056F" w:rsidRDefault="00307160" w:rsidP="00307160">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1E946D1B" w14:textId="57129C36" w:rsidR="00307160" w:rsidRPr="00B3056F" w:rsidRDefault="00307160" w:rsidP="00307160">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BEF868D" w14:textId="2BDCAF62" w:rsidR="00307160" w:rsidRPr="00B3056F" w:rsidRDefault="00307160" w:rsidP="00307160">
            <w:pPr>
              <w:pStyle w:val="TAL"/>
            </w:pPr>
            <w:r w:rsidRPr="00B3056F">
              <w:t>See clause 6.1.1</w:t>
            </w:r>
          </w:p>
        </w:tc>
      </w:tr>
      <w:tr w:rsidR="00307160" w:rsidRPr="00B3056F" w14:paraId="15AA9AA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946" w:name="_Toc11338483"/>
      <w:bookmarkStart w:id="947" w:name="_Toc27585115"/>
      <w:bookmarkStart w:id="948" w:name="_Toc36457071"/>
      <w:bookmarkStart w:id="949" w:name="_Toc45027955"/>
      <w:bookmarkStart w:id="950" w:name="_Toc45028790"/>
      <w:r w:rsidRPr="00B3056F">
        <w:t>6.1.3.3.3</w:t>
      </w:r>
      <w:r w:rsidRPr="00B3056F">
        <w:tab/>
        <w:t>Resource Standard Methods</w:t>
      </w:r>
      <w:bookmarkEnd w:id="946"/>
      <w:bookmarkEnd w:id="947"/>
      <w:bookmarkEnd w:id="948"/>
      <w:bookmarkEnd w:id="949"/>
      <w:bookmarkEnd w:id="950"/>
    </w:p>
    <w:p w14:paraId="33F66798" w14:textId="77777777" w:rsidR="00EF45DA" w:rsidRPr="00B3056F" w:rsidRDefault="00EF45DA" w:rsidP="00EF45DA">
      <w:pPr>
        <w:pStyle w:val="Heading6"/>
      </w:pPr>
      <w:bookmarkStart w:id="951" w:name="_Toc11338484"/>
      <w:bookmarkStart w:id="952" w:name="_Toc27585116"/>
      <w:bookmarkStart w:id="953" w:name="_Toc36457072"/>
      <w:bookmarkStart w:id="954" w:name="_Toc45027956"/>
      <w:bookmarkStart w:id="955" w:name="_Toc45028791"/>
      <w:r w:rsidRPr="00B3056F">
        <w:t>6.1.3.3.3.1</w:t>
      </w:r>
      <w:r w:rsidRPr="00B3056F">
        <w:tab/>
        <w:t>POST</w:t>
      </w:r>
      <w:bookmarkEnd w:id="951"/>
      <w:bookmarkEnd w:id="952"/>
      <w:bookmarkEnd w:id="953"/>
      <w:bookmarkEnd w:id="954"/>
      <w:bookmarkEnd w:id="955"/>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lastRenderedPageBreak/>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956" w:name="_Toc11338485"/>
      <w:bookmarkStart w:id="957" w:name="_Toc27585117"/>
      <w:bookmarkStart w:id="958"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959" w:name="_Toc45027957"/>
      <w:bookmarkStart w:id="960" w:name="_Toc45028792"/>
      <w:r w:rsidRPr="00B3056F">
        <w:t>6.1.3.4</w:t>
      </w:r>
      <w:r w:rsidRPr="00B3056F">
        <w:tab/>
        <w:t>Resource: Individual subscription</w:t>
      </w:r>
      <w:bookmarkEnd w:id="956"/>
      <w:bookmarkEnd w:id="957"/>
      <w:r w:rsidRPr="00B3056F">
        <w:t xml:space="preserve"> (Document)</w:t>
      </w:r>
      <w:bookmarkEnd w:id="958"/>
      <w:bookmarkEnd w:id="959"/>
      <w:bookmarkEnd w:id="960"/>
    </w:p>
    <w:p w14:paraId="6BEB3293" w14:textId="77777777" w:rsidR="00EF45DA" w:rsidRPr="00B3056F" w:rsidRDefault="00EF45DA" w:rsidP="00EF45DA">
      <w:pPr>
        <w:pStyle w:val="Heading5"/>
      </w:pPr>
      <w:bookmarkStart w:id="961" w:name="_Toc11338486"/>
      <w:bookmarkStart w:id="962" w:name="_Toc27585118"/>
      <w:bookmarkStart w:id="963" w:name="_Toc36457074"/>
      <w:bookmarkStart w:id="964" w:name="_Toc45027958"/>
      <w:bookmarkStart w:id="965" w:name="_Toc45028793"/>
      <w:r w:rsidRPr="00B3056F">
        <w:t>6.1.3.4.1</w:t>
      </w:r>
      <w:r w:rsidRPr="00B3056F">
        <w:tab/>
        <w:t>Description</w:t>
      </w:r>
      <w:bookmarkEnd w:id="961"/>
      <w:bookmarkEnd w:id="962"/>
      <w:bookmarkEnd w:id="963"/>
      <w:bookmarkEnd w:id="964"/>
      <w:bookmarkEnd w:id="965"/>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966" w:name="_Toc11338487"/>
      <w:bookmarkStart w:id="967" w:name="_Toc27585119"/>
      <w:bookmarkStart w:id="968" w:name="_Toc36457075"/>
      <w:bookmarkStart w:id="969" w:name="_Toc45027959"/>
      <w:bookmarkStart w:id="970" w:name="_Toc45028794"/>
      <w:r w:rsidRPr="00B3056F">
        <w:t>6.1.3.4.2</w:t>
      </w:r>
      <w:r w:rsidRPr="00B3056F">
        <w:tab/>
        <w:t>Resource Definition</w:t>
      </w:r>
      <w:bookmarkEnd w:id="966"/>
      <w:bookmarkEnd w:id="967"/>
      <w:bookmarkEnd w:id="968"/>
      <w:bookmarkEnd w:id="969"/>
      <w:bookmarkEnd w:id="970"/>
    </w:p>
    <w:p w14:paraId="044F5C6A" w14:textId="77777777" w:rsidR="00EF45DA" w:rsidRPr="00B3056F" w:rsidRDefault="00EF45DA" w:rsidP="00EF45DA">
      <w:r w:rsidRPr="00B3056F">
        <w:t>Resource URI: {apiRoot}/nudm-sdm/{apiVersion}/{ueId}/sdm-subscriptions/{subscriptionId}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087"/>
        <w:gridCol w:w="7442"/>
      </w:tblGrid>
      <w:tr w:rsidR="00307160" w:rsidRPr="00B3056F" w14:paraId="474A7F71"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7C26D017"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12A5715C" w14:textId="77777777" w:rsidR="00307160" w:rsidRPr="00B3056F" w:rsidRDefault="00307160" w:rsidP="00307160">
            <w:pPr>
              <w:pStyle w:val="TAL"/>
            </w:pPr>
            <w:r w:rsidRPr="00B3056F">
              <w:t>apiVersion</w:t>
            </w:r>
          </w:p>
        </w:tc>
        <w:tc>
          <w:tcPr>
            <w:tcW w:w="556" w:type="pct"/>
            <w:tcBorders>
              <w:top w:val="single" w:sz="6" w:space="0" w:color="000000"/>
              <w:left w:val="single" w:sz="6" w:space="0" w:color="000000"/>
              <w:bottom w:val="single" w:sz="6" w:space="0" w:color="000000"/>
              <w:right w:val="single" w:sz="6" w:space="0" w:color="000000"/>
            </w:tcBorders>
          </w:tcPr>
          <w:p w14:paraId="1FC9A9E8" w14:textId="225F6971"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6FFA9B5A" w14:textId="189D6B88" w:rsidR="00307160" w:rsidRPr="00B3056F" w:rsidRDefault="00307160" w:rsidP="00307160">
            <w:pPr>
              <w:pStyle w:val="TAL"/>
            </w:pPr>
            <w:r w:rsidRPr="00B3056F">
              <w:t>See clause 6.1.1</w:t>
            </w:r>
          </w:p>
        </w:tc>
      </w:tr>
      <w:tr w:rsidR="00307160" w:rsidRPr="00B3056F" w14:paraId="0FC7BC49"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971" w:name="_Toc11338488"/>
      <w:bookmarkStart w:id="972" w:name="_Toc27585120"/>
      <w:bookmarkStart w:id="973" w:name="_Toc36457076"/>
      <w:bookmarkStart w:id="974" w:name="_Toc45027960"/>
      <w:bookmarkStart w:id="975" w:name="_Toc45028795"/>
      <w:r w:rsidRPr="00B3056F">
        <w:t>6.1.3.4.3</w:t>
      </w:r>
      <w:r w:rsidRPr="00B3056F">
        <w:tab/>
        <w:t>Resource Standard Methods</w:t>
      </w:r>
      <w:bookmarkEnd w:id="971"/>
      <w:bookmarkEnd w:id="972"/>
      <w:bookmarkEnd w:id="973"/>
      <w:bookmarkEnd w:id="974"/>
      <w:bookmarkEnd w:id="975"/>
    </w:p>
    <w:p w14:paraId="7564D1AE" w14:textId="77777777" w:rsidR="00EF45DA" w:rsidRPr="00B3056F" w:rsidRDefault="00EF45DA" w:rsidP="00EF45DA">
      <w:pPr>
        <w:pStyle w:val="Heading6"/>
      </w:pPr>
      <w:bookmarkStart w:id="976" w:name="_Toc11338489"/>
      <w:bookmarkStart w:id="977" w:name="_Toc27585121"/>
      <w:bookmarkStart w:id="978" w:name="_Toc36457077"/>
      <w:bookmarkStart w:id="979" w:name="_Toc45027961"/>
      <w:bookmarkStart w:id="980" w:name="_Toc45028796"/>
      <w:r w:rsidRPr="00B3056F">
        <w:t>6.1.3.4.3.1</w:t>
      </w:r>
      <w:r w:rsidRPr="00B3056F">
        <w:tab/>
        <w:t>DELETE</w:t>
      </w:r>
      <w:bookmarkEnd w:id="976"/>
      <w:bookmarkEnd w:id="977"/>
      <w:bookmarkEnd w:id="978"/>
      <w:bookmarkEnd w:id="979"/>
      <w:bookmarkEnd w:id="980"/>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
        <w:gridCol w:w="1601"/>
        <w:gridCol w:w="12"/>
        <w:gridCol w:w="437"/>
        <w:gridCol w:w="1247"/>
        <w:gridCol w:w="8"/>
        <w:gridCol w:w="998"/>
        <w:gridCol w:w="5468"/>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981" w:name="_Toc11338490"/>
      <w:bookmarkStart w:id="982" w:name="_Toc27585122"/>
      <w:bookmarkStart w:id="983" w:name="_Toc36457078"/>
      <w:bookmarkStart w:id="984" w:name="_Toc45027962"/>
      <w:bookmarkStart w:id="985" w:name="_Toc45028797"/>
      <w:r w:rsidRPr="00B3056F">
        <w:t>6.1.3.4.3.2</w:t>
      </w:r>
      <w:r w:rsidRPr="00B3056F">
        <w:tab/>
        <w:t>PATCH</w:t>
      </w:r>
      <w:bookmarkEnd w:id="981"/>
      <w:bookmarkEnd w:id="982"/>
      <w:bookmarkEnd w:id="983"/>
      <w:bookmarkEnd w:id="984"/>
      <w:bookmarkEnd w:id="985"/>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2719B098" w:rsidR="00EF45DA" w:rsidRPr="00B3056F" w:rsidRDefault="00EF45DA" w:rsidP="001330D7">
            <w:pPr>
              <w:pStyle w:val="TAN"/>
            </w:pPr>
            <w:r w:rsidRPr="00B3056F">
              <w:t>NOTE 1:</w:t>
            </w:r>
            <w:r w:rsidRPr="00B3056F">
              <w:tab/>
              <w:t>In addition common data structures as listed in table 6.1.7-1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986" w:name="_Toc11338491"/>
      <w:bookmarkStart w:id="987" w:name="_Toc27585123"/>
      <w:bookmarkStart w:id="988" w:name="_Toc36457079"/>
      <w:bookmarkStart w:id="989" w:name="_Toc45027963"/>
      <w:bookmarkStart w:id="990" w:name="_Toc45028798"/>
      <w:r w:rsidRPr="00B3056F">
        <w:t>6.1.3.5</w:t>
      </w:r>
      <w:r w:rsidRPr="00B3056F">
        <w:tab/>
        <w:t>Resource: AccessAndMobilitySubscriptionData</w:t>
      </w:r>
      <w:bookmarkEnd w:id="986"/>
      <w:bookmarkEnd w:id="987"/>
      <w:r w:rsidRPr="00B3056F">
        <w:t xml:space="preserve"> (Document)</w:t>
      </w:r>
      <w:bookmarkEnd w:id="988"/>
      <w:bookmarkEnd w:id="989"/>
      <w:bookmarkEnd w:id="990"/>
    </w:p>
    <w:p w14:paraId="2AE367AE" w14:textId="77777777" w:rsidR="00EF45DA" w:rsidRPr="00B3056F" w:rsidRDefault="00EF45DA" w:rsidP="00EF45DA">
      <w:pPr>
        <w:pStyle w:val="Heading5"/>
      </w:pPr>
      <w:bookmarkStart w:id="991" w:name="_Toc11338492"/>
      <w:bookmarkStart w:id="992" w:name="_Toc27585124"/>
      <w:bookmarkStart w:id="993" w:name="_Toc36457080"/>
      <w:bookmarkStart w:id="994" w:name="_Toc45027964"/>
      <w:bookmarkStart w:id="995" w:name="_Toc45028799"/>
      <w:r w:rsidRPr="00B3056F">
        <w:t>6.1.3.5.1</w:t>
      </w:r>
      <w:r w:rsidRPr="00B3056F">
        <w:tab/>
        <w:t>Description</w:t>
      </w:r>
      <w:bookmarkEnd w:id="991"/>
      <w:bookmarkEnd w:id="992"/>
      <w:bookmarkEnd w:id="993"/>
      <w:bookmarkEnd w:id="994"/>
      <w:bookmarkEnd w:id="995"/>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996" w:name="_Toc11338493"/>
      <w:bookmarkStart w:id="997" w:name="_Toc27585125"/>
      <w:bookmarkStart w:id="998" w:name="_Toc36457081"/>
      <w:bookmarkStart w:id="999" w:name="_Toc45027965"/>
      <w:bookmarkStart w:id="1000" w:name="_Toc45028800"/>
      <w:r w:rsidRPr="00B3056F">
        <w:t>6.1.3.5.2</w:t>
      </w:r>
      <w:r w:rsidRPr="00B3056F">
        <w:tab/>
        <w:t>Resource Definition</w:t>
      </w:r>
      <w:bookmarkEnd w:id="996"/>
      <w:bookmarkEnd w:id="997"/>
      <w:bookmarkEnd w:id="998"/>
      <w:bookmarkEnd w:id="999"/>
      <w:bookmarkEnd w:id="1000"/>
    </w:p>
    <w:p w14:paraId="7DCEE1D9" w14:textId="77777777" w:rsidR="00EF45DA" w:rsidRPr="00B3056F" w:rsidRDefault="00EF45DA" w:rsidP="00EF45DA">
      <w:r w:rsidRPr="00B3056F">
        <w:t>Resource URI: {apiRoot}/nudm-sdm/{apiVersion}/{supi}/am-data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384"/>
        <w:gridCol w:w="7300"/>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ED8541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727B31B" w14:textId="77777777" w:rsidR="00307160" w:rsidRPr="00B3056F" w:rsidRDefault="00307160" w:rsidP="00307160">
            <w:pPr>
              <w:pStyle w:val="TAL"/>
            </w:pPr>
            <w:r w:rsidRPr="00B3056F">
              <w:t>apiVersion</w:t>
            </w:r>
          </w:p>
        </w:tc>
        <w:tc>
          <w:tcPr>
            <w:tcW w:w="708" w:type="pct"/>
            <w:tcBorders>
              <w:top w:val="single" w:sz="6" w:space="0" w:color="000000"/>
              <w:left w:val="single" w:sz="6" w:space="0" w:color="000000"/>
              <w:bottom w:val="single" w:sz="6" w:space="0" w:color="000000"/>
              <w:right w:val="single" w:sz="6" w:space="0" w:color="000000"/>
            </w:tcBorders>
          </w:tcPr>
          <w:p w14:paraId="055F54BC" w14:textId="4E13C773"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tcPr>
          <w:p w14:paraId="290EFBA3" w14:textId="10CA5ED0" w:rsidR="00307160" w:rsidRPr="00B3056F" w:rsidRDefault="00307160" w:rsidP="00307160">
            <w:pPr>
              <w:pStyle w:val="TAL"/>
            </w:pPr>
            <w:r w:rsidRPr="00B3056F">
              <w:t>See clause 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001" w:name="_Toc11338494"/>
      <w:bookmarkStart w:id="1002" w:name="_Toc27585126"/>
      <w:bookmarkStart w:id="1003" w:name="_Toc36457082"/>
      <w:bookmarkStart w:id="1004" w:name="_Toc45027966"/>
      <w:bookmarkStart w:id="1005" w:name="_Toc45028801"/>
      <w:r w:rsidRPr="00B3056F">
        <w:t>6.1.3.5.3</w:t>
      </w:r>
      <w:r w:rsidRPr="00B3056F">
        <w:tab/>
        <w:t>Resource Standard Methods</w:t>
      </w:r>
      <w:bookmarkEnd w:id="1001"/>
      <w:bookmarkEnd w:id="1002"/>
      <w:bookmarkEnd w:id="1003"/>
      <w:bookmarkEnd w:id="1004"/>
      <w:bookmarkEnd w:id="1005"/>
    </w:p>
    <w:p w14:paraId="606FE9A4" w14:textId="77777777" w:rsidR="00EF45DA" w:rsidRPr="00B3056F" w:rsidRDefault="00EF45DA" w:rsidP="00EF45DA">
      <w:pPr>
        <w:pStyle w:val="Heading6"/>
      </w:pPr>
      <w:bookmarkStart w:id="1006" w:name="_Toc11338495"/>
      <w:bookmarkStart w:id="1007" w:name="_Toc27585127"/>
      <w:bookmarkStart w:id="1008" w:name="_Toc36457083"/>
      <w:bookmarkStart w:id="1009" w:name="_Toc45027967"/>
      <w:bookmarkStart w:id="1010" w:name="_Toc45028802"/>
      <w:r w:rsidRPr="00B3056F">
        <w:t>6.1.3.5.3.1</w:t>
      </w:r>
      <w:r w:rsidRPr="00B3056F">
        <w:tab/>
        <w:t>GET</w:t>
      </w:r>
      <w:bookmarkEnd w:id="1006"/>
      <w:bookmarkEnd w:id="1007"/>
      <w:bookmarkEnd w:id="1008"/>
      <w:bookmarkEnd w:id="1009"/>
      <w:bookmarkEnd w:id="1010"/>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lastRenderedPageBreak/>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011" w:name="_Toc36457084"/>
      <w:bookmarkStart w:id="1012" w:name="_Toc45027968"/>
      <w:bookmarkStart w:id="1013" w:name="_Toc45028803"/>
      <w:bookmarkStart w:id="1014" w:name="_Toc11338496"/>
      <w:bookmarkStart w:id="1015" w:name="_Toc27585128"/>
      <w:r w:rsidRPr="00B3056F">
        <w:lastRenderedPageBreak/>
        <w:t>6.1.3.5.4</w:t>
      </w:r>
      <w:r w:rsidRPr="00B3056F">
        <w:tab/>
        <w:t>Resource Custom Operations</w:t>
      </w:r>
      <w:bookmarkEnd w:id="1011"/>
      <w:bookmarkEnd w:id="1012"/>
      <w:bookmarkEnd w:id="1013"/>
    </w:p>
    <w:p w14:paraId="06A202D0" w14:textId="77777777" w:rsidR="00EF45DA" w:rsidRPr="00B3056F" w:rsidRDefault="00EF45DA" w:rsidP="00EF45DA">
      <w:pPr>
        <w:pStyle w:val="Heading6"/>
        <w:ind w:left="0" w:firstLine="0"/>
      </w:pPr>
      <w:bookmarkStart w:id="1016" w:name="_Toc36457085"/>
      <w:bookmarkStart w:id="1017" w:name="_Toc45027969"/>
      <w:bookmarkStart w:id="1018" w:name="_Toc45028804"/>
      <w:r w:rsidRPr="00B3056F">
        <w:t>6.1.3.5.4.1</w:t>
      </w:r>
      <w:r w:rsidRPr="00B3056F">
        <w:tab/>
        <w:t>Overview</w:t>
      </w:r>
      <w:bookmarkEnd w:id="1016"/>
      <w:bookmarkEnd w:id="1017"/>
      <w:bookmarkEnd w:id="1018"/>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7A502A6E"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A628A93" w:rsidR="008570A5" w:rsidRPr="00B3056F" w:rsidRDefault="008570A5" w:rsidP="008570A5">
            <w:pPr>
              <w:pStyle w:val="TAH"/>
            </w:pPr>
            <w:r w:rsidRPr="00B3056F">
              <w:t>Custom operaration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r w:rsidR="008570A5" w:rsidRPr="00B3056F" w14:paraId="74360842" w14:textId="77777777" w:rsidTr="00427020">
        <w:trPr>
          <w:jc w:val="center"/>
        </w:trPr>
        <w:tc>
          <w:tcPr>
            <w:tcW w:w="1352" w:type="pct"/>
            <w:tcBorders>
              <w:top w:val="single" w:sz="4" w:space="0" w:color="auto"/>
              <w:left w:val="single" w:sz="4" w:space="0" w:color="auto"/>
              <w:right w:val="single" w:sz="4" w:space="0" w:color="auto"/>
            </w:tcBorders>
          </w:tcPr>
          <w:p w14:paraId="5D4A1033" w14:textId="77777777" w:rsidR="008570A5" w:rsidRPr="00B3056F" w:rsidRDefault="008570A5" w:rsidP="008570A5">
            <w:pPr>
              <w:pStyle w:val="TAL"/>
            </w:pPr>
          </w:p>
        </w:tc>
        <w:tc>
          <w:tcPr>
            <w:tcW w:w="1352" w:type="pct"/>
            <w:tcBorders>
              <w:top w:val="single" w:sz="4" w:space="0" w:color="auto"/>
              <w:left w:val="single" w:sz="4" w:space="0" w:color="auto"/>
              <w:right w:val="single" w:sz="4" w:space="0" w:color="auto"/>
            </w:tcBorders>
          </w:tcPr>
          <w:p w14:paraId="7F3197C8" w14:textId="057A917F" w:rsidR="008570A5" w:rsidRPr="00B3056F" w:rsidRDefault="008570A5" w:rsidP="008570A5">
            <w:pPr>
              <w:pStyle w:val="TAL"/>
            </w:pPr>
          </w:p>
        </w:tc>
        <w:tc>
          <w:tcPr>
            <w:tcW w:w="704" w:type="pct"/>
            <w:tcBorders>
              <w:top w:val="single" w:sz="4" w:space="0" w:color="auto"/>
              <w:left w:val="single" w:sz="4" w:space="0" w:color="auto"/>
              <w:bottom w:val="single" w:sz="4" w:space="0" w:color="auto"/>
              <w:right w:val="single" w:sz="4" w:space="0" w:color="auto"/>
            </w:tcBorders>
          </w:tcPr>
          <w:p w14:paraId="2C98C21A" w14:textId="77777777" w:rsidR="008570A5" w:rsidRPr="00B3056F" w:rsidRDefault="008570A5" w:rsidP="008570A5">
            <w:pPr>
              <w:pStyle w:val="TAL"/>
            </w:pPr>
          </w:p>
        </w:tc>
        <w:tc>
          <w:tcPr>
            <w:tcW w:w="1593" w:type="pct"/>
            <w:tcBorders>
              <w:top w:val="single" w:sz="4" w:space="0" w:color="auto"/>
              <w:left w:val="single" w:sz="4" w:space="0" w:color="auto"/>
              <w:bottom w:val="single" w:sz="4" w:space="0" w:color="auto"/>
              <w:right w:val="single" w:sz="4" w:space="0" w:color="auto"/>
            </w:tcBorders>
          </w:tcPr>
          <w:p w14:paraId="7B5B2F64" w14:textId="77777777" w:rsidR="008570A5" w:rsidRPr="00B3056F" w:rsidRDefault="008570A5" w:rsidP="008570A5">
            <w:pPr>
              <w:pStyle w:val="TAL"/>
            </w:pPr>
          </w:p>
        </w:tc>
      </w:tr>
    </w:tbl>
    <w:p w14:paraId="57E7D2C5" w14:textId="77777777" w:rsidR="00B3056F" w:rsidRPr="00B3056F" w:rsidRDefault="00B3056F" w:rsidP="00B3056F">
      <w:bookmarkStart w:id="1019" w:name="_Toc36457086"/>
    </w:p>
    <w:p w14:paraId="738DC713" w14:textId="77777777" w:rsidR="00EF45DA" w:rsidRPr="00B3056F" w:rsidRDefault="00EF45DA" w:rsidP="00EF45DA">
      <w:pPr>
        <w:pStyle w:val="Heading6"/>
        <w:ind w:left="0" w:firstLine="0"/>
      </w:pPr>
      <w:bookmarkStart w:id="1020" w:name="_Toc45027970"/>
      <w:bookmarkStart w:id="1021" w:name="_Toc45028805"/>
      <w:r w:rsidRPr="00B3056F">
        <w:t>6.1.3.5.4.2</w:t>
      </w:r>
      <w:r w:rsidRPr="00B3056F">
        <w:tab/>
        <w:t>Operation: update-sor</w:t>
      </w:r>
      <w:bookmarkEnd w:id="1019"/>
      <w:bookmarkEnd w:id="1020"/>
      <w:bookmarkEnd w:id="1021"/>
    </w:p>
    <w:p w14:paraId="211B193E" w14:textId="77777777" w:rsidR="00EF45DA" w:rsidRPr="00B3056F" w:rsidRDefault="00EF45DA" w:rsidP="00EF45DA">
      <w:pPr>
        <w:pStyle w:val="Heading7"/>
      </w:pPr>
      <w:bookmarkStart w:id="1022" w:name="_Toc36457087"/>
      <w:bookmarkStart w:id="1023" w:name="_Toc45027971"/>
      <w:bookmarkStart w:id="1024" w:name="_Toc45028806"/>
      <w:r w:rsidRPr="00B3056F">
        <w:t>6.1.3.5.4.2.1</w:t>
      </w:r>
      <w:r w:rsidRPr="00B3056F">
        <w:tab/>
        <w:t>Description</w:t>
      </w:r>
      <w:bookmarkEnd w:id="1022"/>
      <w:bookmarkEnd w:id="1023"/>
      <w:bookmarkEnd w:id="1024"/>
    </w:p>
    <w:p w14:paraId="27A42462" w14:textId="3EEF5F7E" w:rsidR="00EF45DA" w:rsidRPr="00B3056F" w:rsidRDefault="00EF45DA" w:rsidP="00EF45DA">
      <w:bookmarkStart w:id="1025"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026" w:name="_Toc36457088"/>
      <w:bookmarkStart w:id="1027" w:name="_Toc45027972"/>
      <w:bookmarkStart w:id="1028" w:name="_Toc45028807"/>
      <w:bookmarkEnd w:id="1025"/>
      <w:r w:rsidRPr="00B3056F">
        <w:t>6.1.3.5.4.2.2</w:t>
      </w:r>
      <w:r w:rsidRPr="00B3056F">
        <w:tab/>
        <w:t>Operation Definition</w:t>
      </w:r>
      <w:bookmarkEnd w:id="1026"/>
      <w:bookmarkEnd w:id="1027"/>
      <w:bookmarkEnd w:id="1028"/>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0"/>
        <w:gridCol w:w="438"/>
        <w:gridCol w:w="10"/>
        <w:gridCol w:w="1246"/>
        <w:gridCol w:w="12"/>
        <w:gridCol w:w="1138"/>
        <w:gridCol w:w="531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029" w:name="_Toc36457089"/>
      <w:bookmarkStart w:id="1030" w:name="_Toc45027973"/>
      <w:bookmarkStart w:id="1031" w:name="_Toc45028808"/>
      <w:r w:rsidRPr="00B3056F">
        <w:t>6.1.3.6</w:t>
      </w:r>
      <w:r w:rsidRPr="00B3056F">
        <w:tab/>
        <w:t>Resource: SmfSelectionSubscriptionData</w:t>
      </w:r>
      <w:bookmarkEnd w:id="1014"/>
      <w:bookmarkEnd w:id="1015"/>
      <w:r w:rsidRPr="00B3056F">
        <w:t xml:space="preserve"> (Document)</w:t>
      </w:r>
      <w:bookmarkEnd w:id="1029"/>
      <w:bookmarkEnd w:id="1030"/>
      <w:bookmarkEnd w:id="1031"/>
    </w:p>
    <w:p w14:paraId="1FB268BC" w14:textId="77777777" w:rsidR="00EF45DA" w:rsidRPr="00B3056F" w:rsidRDefault="00EF45DA" w:rsidP="00EF45DA">
      <w:pPr>
        <w:pStyle w:val="Heading5"/>
      </w:pPr>
      <w:bookmarkStart w:id="1032" w:name="_Toc11338497"/>
      <w:bookmarkStart w:id="1033" w:name="_Toc27585129"/>
      <w:bookmarkStart w:id="1034" w:name="_Toc36457090"/>
      <w:bookmarkStart w:id="1035" w:name="_Toc45027974"/>
      <w:bookmarkStart w:id="1036" w:name="_Toc45028809"/>
      <w:r w:rsidRPr="00B3056F">
        <w:t>6.1.3.6.1</w:t>
      </w:r>
      <w:r w:rsidRPr="00B3056F">
        <w:tab/>
        <w:t>Description</w:t>
      </w:r>
      <w:bookmarkEnd w:id="1032"/>
      <w:bookmarkEnd w:id="1033"/>
      <w:bookmarkEnd w:id="1034"/>
      <w:bookmarkEnd w:id="1035"/>
      <w:bookmarkEnd w:id="1036"/>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037" w:name="_Toc11338498"/>
      <w:bookmarkStart w:id="1038" w:name="_Toc27585130"/>
      <w:bookmarkStart w:id="1039" w:name="_Toc36457091"/>
      <w:bookmarkStart w:id="1040" w:name="_Toc45027975"/>
      <w:bookmarkStart w:id="1041" w:name="_Toc45028810"/>
      <w:r w:rsidRPr="00B3056F">
        <w:t>6.1.3.6.2</w:t>
      </w:r>
      <w:r w:rsidRPr="00B3056F">
        <w:tab/>
        <w:t>Resource Definition</w:t>
      </w:r>
      <w:bookmarkEnd w:id="1037"/>
      <w:bookmarkEnd w:id="1038"/>
      <w:bookmarkEnd w:id="1039"/>
      <w:bookmarkEnd w:id="1040"/>
      <w:bookmarkEnd w:id="1041"/>
    </w:p>
    <w:p w14:paraId="7D5D0C81" w14:textId="77777777" w:rsidR="00EF45DA" w:rsidRPr="00B3056F" w:rsidRDefault="00EF45DA" w:rsidP="00EF45DA">
      <w:r w:rsidRPr="00B3056F">
        <w:t>Resource URI: {apiRoot}/nudm-sdm/{apiVersion}/{supi}/smf-select-data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307160" w:rsidRPr="00B3056F" w14:paraId="1546079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E1DB1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F8EE9C9" w14:textId="77777777" w:rsidR="00307160" w:rsidRPr="00B3056F" w:rsidRDefault="00307160" w:rsidP="00307160">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46BCBE9F" w14:textId="6E35100E" w:rsidR="00307160" w:rsidRPr="00B3056F" w:rsidRDefault="00307160" w:rsidP="00307160">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8ABAB92" w14:textId="296018F9" w:rsidR="00307160" w:rsidRPr="00B3056F" w:rsidRDefault="00307160" w:rsidP="00307160">
            <w:pPr>
              <w:pStyle w:val="TAL"/>
            </w:pPr>
            <w:r w:rsidRPr="00B3056F">
              <w:t>See clause 6.1.1</w:t>
            </w:r>
          </w:p>
        </w:tc>
      </w:tr>
      <w:tr w:rsidR="00307160" w:rsidRPr="00B3056F" w14:paraId="1E06483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042" w:name="_Toc11338499"/>
      <w:bookmarkStart w:id="1043" w:name="_Toc27585131"/>
      <w:bookmarkStart w:id="1044" w:name="_Toc36457092"/>
      <w:bookmarkStart w:id="1045" w:name="_Toc45027976"/>
      <w:bookmarkStart w:id="1046" w:name="_Toc45028811"/>
      <w:r w:rsidRPr="00B3056F">
        <w:t>6.1.3.6.3</w:t>
      </w:r>
      <w:r w:rsidRPr="00B3056F">
        <w:tab/>
        <w:t>Resource Standard Methods</w:t>
      </w:r>
      <w:bookmarkEnd w:id="1042"/>
      <w:bookmarkEnd w:id="1043"/>
      <w:bookmarkEnd w:id="1044"/>
      <w:bookmarkEnd w:id="1045"/>
      <w:bookmarkEnd w:id="1046"/>
    </w:p>
    <w:p w14:paraId="5E1921D6" w14:textId="77777777" w:rsidR="00EF45DA" w:rsidRPr="00B3056F" w:rsidRDefault="00EF45DA" w:rsidP="00EF45DA">
      <w:pPr>
        <w:pStyle w:val="Heading6"/>
      </w:pPr>
      <w:bookmarkStart w:id="1047" w:name="_Toc11338500"/>
      <w:bookmarkStart w:id="1048" w:name="_Toc27585132"/>
      <w:bookmarkStart w:id="1049" w:name="_Toc36457093"/>
      <w:bookmarkStart w:id="1050" w:name="_Toc45027977"/>
      <w:bookmarkStart w:id="1051" w:name="_Toc45028812"/>
      <w:r w:rsidRPr="00B3056F">
        <w:t>6.1.3.6.3.1</w:t>
      </w:r>
      <w:r w:rsidRPr="00B3056F">
        <w:tab/>
        <w:t>GET</w:t>
      </w:r>
      <w:bookmarkEnd w:id="1047"/>
      <w:bookmarkEnd w:id="1048"/>
      <w:bookmarkEnd w:id="1049"/>
      <w:bookmarkEnd w:id="1050"/>
      <w:bookmarkEnd w:id="1051"/>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1702"/>
        <w:gridCol w:w="283"/>
        <w:gridCol w:w="1275"/>
        <w:gridCol w:w="4747"/>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77777777" w:rsidR="00EF45DA" w:rsidRPr="00B3056F" w:rsidRDefault="00EF45DA" w:rsidP="001330D7">
            <w:pPr>
              <w:pStyle w:val="TAN"/>
            </w:pPr>
            <w:r w:rsidRPr="00B3056F">
              <w:t>NOTE:</w:t>
            </w:r>
            <w:r w:rsidRPr="00B3056F">
              <w:tab/>
              <w:t>In addition common data structures as listed in table 6.1.7-1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052" w:name="_Toc11338501"/>
      <w:bookmarkStart w:id="1053" w:name="_Toc27585133"/>
      <w:bookmarkStart w:id="1054" w:name="_Toc36457094"/>
      <w:bookmarkStart w:id="1055" w:name="_Toc45027978"/>
      <w:bookmarkStart w:id="1056" w:name="_Toc45028813"/>
      <w:r w:rsidRPr="00B3056F">
        <w:t>6.1.3.7</w:t>
      </w:r>
      <w:r w:rsidRPr="00B3056F">
        <w:tab/>
        <w:t>Resource: UeContextInSmfData</w:t>
      </w:r>
      <w:bookmarkEnd w:id="1052"/>
      <w:bookmarkEnd w:id="1053"/>
      <w:r w:rsidRPr="00B3056F">
        <w:t xml:space="preserve"> (Document)</w:t>
      </w:r>
      <w:bookmarkEnd w:id="1054"/>
      <w:bookmarkEnd w:id="1055"/>
      <w:bookmarkEnd w:id="1056"/>
    </w:p>
    <w:p w14:paraId="222E4D7A" w14:textId="77777777" w:rsidR="00EF45DA" w:rsidRPr="00B3056F" w:rsidRDefault="00EF45DA" w:rsidP="00EF45DA">
      <w:pPr>
        <w:pStyle w:val="Heading5"/>
      </w:pPr>
      <w:bookmarkStart w:id="1057" w:name="_Toc11338502"/>
      <w:bookmarkStart w:id="1058" w:name="_Toc27585134"/>
      <w:bookmarkStart w:id="1059" w:name="_Toc36457095"/>
      <w:bookmarkStart w:id="1060" w:name="_Toc45027979"/>
      <w:bookmarkStart w:id="1061" w:name="_Toc45028814"/>
      <w:r w:rsidRPr="00B3056F">
        <w:t>6.1.3.7.1</w:t>
      </w:r>
      <w:r w:rsidRPr="00B3056F">
        <w:tab/>
        <w:t>Description</w:t>
      </w:r>
      <w:bookmarkEnd w:id="1057"/>
      <w:bookmarkEnd w:id="1058"/>
      <w:bookmarkEnd w:id="1059"/>
      <w:bookmarkEnd w:id="1060"/>
      <w:bookmarkEnd w:id="1061"/>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062" w:name="_Toc11338503"/>
      <w:bookmarkStart w:id="1063" w:name="_Toc27585135"/>
      <w:bookmarkStart w:id="1064" w:name="_Toc36457096"/>
      <w:bookmarkStart w:id="1065" w:name="_Toc45027980"/>
      <w:bookmarkStart w:id="1066" w:name="_Toc45028815"/>
      <w:r w:rsidRPr="00B3056F">
        <w:t>6.1.3.7.2</w:t>
      </w:r>
      <w:r w:rsidRPr="00B3056F">
        <w:tab/>
        <w:t>Resource Definition</w:t>
      </w:r>
      <w:bookmarkEnd w:id="1062"/>
      <w:bookmarkEnd w:id="1063"/>
      <w:bookmarkEnd w:id="1064"/>
      <w:bookmarkEnd w:id="1065"/>
      <w:bookmarkEnd w:id="1066"/>
    </w:p>
    <w:p w14:paraId="7E4FB8E2" w14:textId="77777777" w:rsidR="00EF45DA" w:rsidRPr="00B3056F" w:rsidRDefault="00EF45DA" w:rsidP="00EF45DA">
      <w:r w:rsidRPr="00B3056F">
        <w:t>Resource URI: {apiRoot}/nudm-sdm/{apiVersion}/{supi}/ue-context-in-smf-data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307160" w:rsidRPr="00B3056F" w14:paraId="61F0448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98EADA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609617D"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33FA5698" w14:textId="221A0D37"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50EDB03B" w14:textId="53A74621" w:rsidR="00307160" w:rsidRPr="00B3056F" w:rsidRDefault="00307160" w:rsidP="00307160">
            <w:pPr>
              <w:pStyle w:val="TAL"/>
            </w:pPr>
            <w:r w:rsidRPr="00B3056F">
              <w:t>See clause 6.1.1</w:t>
            </w:r>
          </w:p>
        </w:tc>
      </w:tr>
      <w:tr w:rsidR="00307160" w:rsidRPr="00B3056F" w14:paraId="08D6C36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067" w:name="_Toc11338504"/>
      <w:bookmarkStart w:id="1068" w:name="_Toc27585136"/>
      <w:bookmarkStart w:id="1069" w:name="_Toc36457097"/>
      <w:bookmarkStart w:id="1070" w:name="_Toc45027981"/>
      <w:bookmarkStart w:id="1071" w:name="_Toc45028816"/>
      <w:r w:rsidRPr="00B3056F">
        <w:t>6.1.3.7.3</w:t>
      </w:r>
      <w:r w:rsidRPr="00B3056F">
        <w:tab/>
        <w:t>Resource Standard Methods</w:t>
      </w:r>
      <w:bookmarkEnd w:id="1067"/>
      <w:bookmarkEnd w:id="1068"/>
      <w:bookmarkEnd w:id="1069"/>
      <w:bookmarkEnd w:id="1070"/>
      <w:bookmarkEnd w:id="1071"/>
    </w:p>
    <w:p w14:paraId="42BFFFC9" w14:textId="77777777" w:rsidR="00EF45DA" w:rsidRPr="00B3056F" w:rsidRDefault="00EF45DA" w:rsidP="00EF45DA">
      <w:pPr>
        <w:pStyle w:val="Heading6"/>
      </w:pPr>
      <w:bookmarkStart w:id="1072" w:name="_Toc11338505"/>
      <w:bookmarkStart w:id="1073" w:name="_Toc27585137"/>
      <w:bookmarkStart w:id="1074" w:name="_Toc36457098"/>
      <w:bookmarkStart w:id="1075" w:name="_Toc45027982"/>
      <w:bookmarkStart w:id="1076" w:name="_Toc45028817"/>
      <w:r w:rsidRPr="00B3056F">
        <w:t>6.1.3.7.3.1</w:t>
      </w:r>
      <w:r w:rsidRPr="00B3056F">
        <w:tab/>
        <w:t>GET</w:t>
      </w:r>
      <w:bookmarkEnd w:id="1072"/>
      <w:bookmarkEnd w:id="1073"/>
      <w:bookmarkEnd w:id="1074"/>
      <w:bookmarkEnd w:id="1075"/>
      <w:bookmarkEnd w:id="1076"/>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077" w:name="_Toc11338506"/>
      <w:bookmarkStart w:id="1078" w:name="_Toc27585138"/>
      <w:bookmarkStart w:id="1079" w:name="_Toc36457099"/>
      <w:bookmarkStart w:id="1080" w:name="_Toc45027983"/>
      <w:bookmarkStart w:id="1081" w:name="_Toc45028818"/>
      <w:r w:rsidRPr="00B3056F">
        <w:t>6.1.3.8</w:t>
      </w:r>
      <w:r w:rsidRPr="00B3056F">
        <w:tab/>
        <w:t>Resource: SessionManagementSubscriptionData</w:t>
      </w:r>
      <w:bookmarkEnd w:id="1077"/>
      <w:bookmarkEnd w:id="1078"/>
      <w:r w:rsidRPr="00B3056F">
        <w:t xml:space="preserve"> (Document)</w:t>
      </w:r>
      <w:bookmarkEnd w:id="1079"/>
      <w:bookmarkEnd w:id="1080"/>
      <w:bookmarkEnd w:id="1081"/>
    </w:p>
    <w:p w14:paraId="546A13EB" w14:textId="77777777" w:rsidR="00EF45DA" w:rsidRPr="00B3056F" w:rsidRDefault="00EF45DA" w:rsidP="00EF45DA">
      <w:pPr>
        <w:pStyle w:val="Heading5"/>
      </w:pPr>
      <w:bookmarkStart w:id="1082" w:name="_Toc11338507"/>
      <w:bookmarkStart w:id="1083" w:name="_Toc27585139"/>
      <w:bookmarkStart w:id="1084" w:name="_Toc36457100"/>
      <w:bookmarkStart w:id="1085" w:name="_Toc45027984"/>
      <w:bookmarkStart w:id="1086" w:name="_Toc45028819"/>
      <w:r w:rsidRPr="00B3056F">
        <w:t>6.1.3.8.1</w:t>
      </w:r>
      <w:r w:rsidRPr="00B3056F">
        <w:tab/>
        <w:t>Description</w:t>
      </w:r>
      <w:bookmarkEnd w:id="1082"/>
      <w:bookmarkEnd w:id="1083"/>
      <w:bookmarkEnd w:id="1084"/>
      <w:bookmarkEnd w:id="1085"/>
      <w:bookmarkEnd w:id="1086"/>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087" w:name="_Toc11338508"/>
      <w:bookmarkStart w:id="1088" w:name="_Toc27585140"/>
      <w:bookmarkStart w:id="1089" w:name="_Toc36457101"/>
      <w:bookmarkStart w:id="1090" w:name="_Toc45027985"/>
      <w:bookmarkStart w:id="1091" w:name="_Toc45028820"/>
      <w:r w:rsidRPr="00B3056F">
        <w:t>6.1.3.8.2</w:t>
      </w:r>
      <w:r w:rsidRPr="00B3056F">
        <w:tab/>
        <w:t>Resource Definition</w:t>
      </w:r>
      <w:bookmarkEnd w:id="1087"/>
      <w:bookmarkEnd w:id="1088"/>
      <w:bookmarkEnd w:id="1089"/>
      <w:bookmarkEnd w:id="1090"/>
      <w:bookmarkEnd w:id="1091"/>
    </w:p>
    <w:p w14:paraId="4DC1A88C" w14:textId="77777777" w:rsidR="00EF45DA" w:rsidRPr="00B3056F" w:rsidRDefault="00EF45DA" w:rsidP="00EF45DA">
      <w:r w:rsidRPr="00B3056F">
        <w:t>Resource URI: {apiRoot}/nudm-sdm/{apiVersion}/{supi}/sm-data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092" w:name="_Toc11338509"/>
      <w:bookmarkStart w:id="1093" w:name="_Toc27585141"/>
      <w:bookmarkStart w:id="1094" w:name="_Toc36457102"/>
      <w:bookmarkStart w:id="1095" w:name="_Toc45027986"/>
      <w:bookmarkStart w:id="1096" w:name="_Toc45028821"/>
      <w:r w:rsidRPr="00B3056F">
        <w:t>6.1.3.8.3</w:t>
      </w:r>
      <w:r w:rsidRPr="00B3056F">
        <w:tab/>
        <w:t>Resource Standard Methods</w:t>
      </w:r>
      <w:bookmarkEnd w:id="1092"/>
      <w:bookmarkEnd w:id="1093"/>
      <w:bookmarkEnd w:id="1094"/>
      <w:bookmarkEnd w:id="1095"/>
      <w:bookmarkEnd w:id="1096"/>
    </w:p>
    <w:p w14:paraId="1EAEA127" w14:textId="77777777" w:rsidR="00EF45DA" w:rsidRPr="00B3056F" w:rsidRDefault="00EF45DA" w:rsidP="00EF45DA">
      <w:pPr>
        <w:pStyle w:val="Heading6"/>
      </w:pPr>
      <w:bookmarkStart w:id="1097" w:name="_Toc11338510"/>
      <w:bookmarkStart w:id="1098" w:name="_Toc27585142"/>
      <w:bookmarkStart w:id="1099" w:name="_Toc36457103"/>
      <w:bookmarkStart w:id="1100" w:name="_Toc45027987"/>
      <w:bookmarkStart w:id="1101" w:name="_Toc45028822"/>
      <w:r w:rsidRPr="00B3056F">
        <w:t>6.1.3.8.3.1</w:t>
      </w:r>
      <w:r w:rsidRPr="00B3056F">
        <w:tab/>
        <w:t>GET</w:t>
      </w:r>
      <w:bookmarkEnd w:id="1097"/>
      <w:bookmarkEnd w:id="1098"/>
      <w:bookmarkEnd w:id="1099"/>
      <w:bookmarkEnd w:id="1100"/>
      <w:bookmarkEnd w:id="1101"/>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1844"/>
        <w:gridCol w:w="571"/>
        <w:gridCol w:w="1419"/>
        <w:gridCol w:w="403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77777777" w:rsidR="00EF45DA" w:rsidRPr="00B3056F" w:rsidRDefault="00EF45DA" w:rsidP="001330D7">
            <w:pPr>
              <w:pStyle w:val="TAL"/>
            </w:pP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lastRenderedPageBreak/>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77777777" w:rsidR="00EF45DA" w:rsidRPr="00B3056F" w:rsidRDefault="00EF45DA" w:rsidP="001330D7">
            <w:pPr>
              <w:pStyle w:val="TAN"/>
            </w:pPr>
            <w:r w:rsidRPr="00B3056F">
              <w:t>NOTE:</w:t>
            </w:r>
            <w:r w:rsidRPr="00B3056F">
              <w:tab/>
              <w:t>In addition common data structures as listed in table 6.1.7-1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102" w:name="_Toc11338511"/>
      <w:bookmarkStart w:id="1103" w:name="_Toc27585143"/>
      <w:bookmarkStart w:id="1104" w:name="_Toc36457104"/>
      <w:bookmarkStart w:id="1105" w:name="_Toc45027988"/>
      <w:bookmarkStart w:id="1106" w:name="_Toc45028823"/>
      <w:r w:rsidRPr="00B3056F">
        <w:lastRenderedPageBreak/>
        <w:t>6.1.3.9</w:t>
      </w:r>
      <w:r w:rsidRPr="00B3056F">
        <w:tab/>
        <w:t>Resource: SMSSubscriptionData</w:t>
      </w:r>
      <w:bookmarkEnd w:id="1102"/>
      <w:bookmarkEnd w:id="1103"/>
      <w:r w:rsidRPr="00B3056F">
        <w:t xml:space="preserve"> (Document)</w:t>
      </w:r>
      <w:bookmarkEnd w:id="1104"/>
      <w:bookmarkEnd w:id="1105"/>
      <w:bookmarkEnd w:id="1106"/>
    </w:p>
    <w:p w14:paraId="66177734" w14:textId="77777777" w:rsidR="00EF45DA" w:rsidRPr="00B3056F" w:rsidRDefault="00EF45DA" w:rsidP="00EF45DA">
      <w:pPr>
        <w:pStyle w:val="Heading5"/>
      </w:pPr>
      <w:bookmarkStart w:id="1107" w:name="_Toc11338512"/>
      <w:bookmarkStart w:id="1108" w:name="_Toc27585144"/>
      <w:bookmarkStart w:id="1109" w:name="_Toc36457105"/>
      <w:bookmarkStart w:id="1110" w:name="_Toc45027989"/>
      <w:bookmarkStart w:id="1111" w:name="_Toc45028824"/>
      <w:r w:rsidRPr="00B3056F">
        <w:t>6.1.3.9.1</w:t>
      </w:r>
      <w:r w:rsidRPr="00B3056F">
        <w:tab/>
        <w:t>Description</w:t>
      </w:r>
      <w:bookmarkEnd w:id="1107"/>
      <w:bookmarkEnd w:id="1108"/>
      <w:bookmarkEnd w:id="1109"/>
      <w:bookmarkEnd w:id="1110"/>
      <w:bookmarkEnd w:id="111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112" w:name="_Toc11338513"/>
      <w:bookmarkStart w:id="1113" w:name="_Toc27585145"/>
      <w:bookmarkStart w:id="1114" w:name="_Toc36457106"/>
      <w:bookmarkStart w:id="1115" w:name="_Toc45027990"/>
      <w:bookmarkStart w:id="1116" w:name="_Toc45028825"/>
      <w:r w:rsidRPr="00B3056F">
        <w:t>6.1.3.9.2</w:t>
      </w:r>
      <w:r w:rsidRPr="00B3056F">
        <w:tab/>
        <w:t>Resource Definition</w:t>
      </w:r>
      <w:bookmarkEnd w:id="1112"/>
      <w:bookmarkEnd w:id="1113"/>
      <w:bookmarkEnd w:id="1114"/>
      <w:bookmarkEnd w:id="1115"/>
      <w:bookmarkEnd w:id="1116"/>
    </w:p>
    <w:p w14:paraId="7E9BE893" w14:textId="77777777" w:rsidR="00EF45DA" w:rsidRPr="00B3056F" w:rsidRDefault="00EF45DA" w:rsidP="00EF45DA">
      <w:r w:rsidRPr="00B3056F">
        <w:t>Resource URI: {apiRoot}/nudm-sdm/{apiVersion}/{supi}/sms-data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5"/>
        <w:gridCol w:w="7159"/>
      </w:tblGrid>
      <w:tr w:rsidR="00307160" w:rsidRPr="00B3056F" w14:paraId="517A4B8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D11C71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2F07873" w14:textId="77777777" w:rsidR="00307160" w:rsidRPr="00B3056F" w:rsidRDefault="00307160" w:rsidP="00307160">
            <w:pPr>
              <w:pStyle w:val="TAL"/>
            </w:pPr>
            <w:r w:rsidRPr="00B3056F">
              <w:t>apiVersion</w:t>
            </w:r>
          </w:p>
        </w:tc>
        <w:tc>
          <w:tcPr>
            <w:tcW w:w="780" w:type="pct"/>
            <w:tcBorders>
              <w:top w:val="single" w:sz="6" w:space="0" w:color="000000"/>
              <w:left w:val="single" w:sz="6" w:space="0" w:color="000000"/>
              <w:bottom w:val="single" w:sz="6" w:space="0" w:color="000000"/>
              <w:right w:val="single" w:sz="6" w:space="0" w:color="000000"/>
            </w:tcBorders>
          </w:tcPr>
          <w:p w14:paraId="271341D8" w14:textId="3849B8C5" w:rsidR="00307160" w:rsidRPr="00B3056F" w:rsidRDefault="00307160" w:rsidP="00307160">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0E49B783" w14:textId="7198D205" w:rsidR="00307160" w:rsidRPr="00B3056F" w:rsidRDefault="00307160" w:rsidP="00307160">
            <w:pPr>
              <w:pStyle w:val="TAL"/>
            </w:pPr>
            <w:r w:rsidRPr="00B3056F">
              <w:t>See clause 6.1.1</w:t>
            </w:r>
          </w:p>
        </w:tc>
      </w:tr>
      <w:tr w:rsidR="00307160" w:rsidRPr="00B3056F" w14:paraId="3050FBA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0"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117" w:name="_Toc11338514"/>
      <w:bookmarkStart w:id="1118" w:name="_Toc27585146"/>
      <w:bookmarkStart w:id="1119" w:name="_Toc36457107"/>
      <w:bookmarkStart w:id="1120" w:name="_Toc45027991"/>
      <w:bookmarkStart w:id="1121" w:name="_Toc45028826"/>
      <w:r w:rsidRPr="00B3056F">
        <w:t>6.1.3.9.3</w:t>
      </w:r>
      <w:r w:rsidRPr="00B3056F">
        <w:tab/>
        <w:t>Resource Standard Methods</w:t>
      </w:r>
      <w:bookmarkEnd w:id="1117"/>
      <w:bookmarkEnd w:id="1118"/>
      <w:bookmarkEnd w:id="1119"/>
      <w:bookmarkEnd w:id="1120"/>
      <w:bookmarkEnd w:id="1121"/>
    </w:p>
    <w:p w14:paraId="12056794" w14:textId="77777777" w:rsidR="00EF45DA" w:rsidRPr="00B3056F" w:rsidRDefault="00EF45DA" w:rsidP="00EF45DA">
      <w:pPr>
        <w:pStyle w:val="Heading6"/>
      </w:pPr>
      <w:bookmarkStart w:id="1122" w:name="_Toc11338515"/>
      <w:bookmarkStart w:id="1123" w:name="_Toc27585147"/>
      <w:bookmarkStart w:id="1124" w:name="_Toc36457108"/>
      <w:bookmarkStart w:id="1125" w:name="_Toc45027992"/>
      <w:bookmarkStart w:id="1126" w:name="_Toc45028827"/>
      <w:r w:rsidRPr="00B3056F">
        <w:t>6.1.3.9.3.1</w:t>
      </w:r>
      <w:r w:rsidRPr="00B3056F">
        <w:tab/>
        <w:t>GET</w:t>
      </w:r>
      <w:bookmarkEnd w:id="1122"/>
      <w:bookmarkEnd w:id="1123"/>
      <w:bookmarkEnd w:id="1124"/>
      <w:bookmarkEnd w:id="1125"/>
      <w:bookmarkEnd w:id="1126"/>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3"/>
        <w:gridCol w:w="285"/>
        <w:gridCol w:w="1396"/>
        <w:gridCol w:w="1116"/>
        <w:gridCol w:w="4958"/>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96DB147" w14:textId="77777777" w:rsidR="006F70AC" w:rsidRDefault="006F70AC" w:rsidP="006F70AC"/>
    <w:p w14:paraId="4036D353" w14:textId="77777777" w:rsidR="006F70AC" w:rsidRDefault="006F70AC" w:rsidP="006F70AC">
      <w:pPr>
        <w:pStyle w:val="TH"/>
      </w:pPr>
      <w:r w:rsidRPr="00D67AB2">
        <w:lastRenderedPageBreak/>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127" w:name="_Toc11338516"/>
      <w:bookmarkStart w:id="1128" w:name="_Toc27585148"/>
      <w:bookmarkStart w:id="1129" w:name="_Toc36457109"/>
      <w:bookmarkStart w:id="1130" w:name="_Toc45027993"/>
      <w:bookmarkStart w:id="1131" w:name="_Toc45028828"/>
      <w:r w:rsidRPr="00B3056F">
        <w:t>6.1.3.10</w:t>
      </w:r>
      <w:r w:rsidRPr="00B3056F">
        <w:tab/>
        <w:t>Resource: SMSManagementSubscriptionData</w:t>
      </w:r>
      <w:bookmarkEnd w:id="1127"/>
      <w:bookmarkEnd w:id="1128"/>
      <w:r w:rsidRPr="00B3056F">
        <w:t xml:space="preserve"> (Document)</w:t>
      </w:r>
      <w:bookmarkEnd w:id="1129"/>
      <w:bookmarkEnd w:id="1130"/>
      <w:bookmarkEnd w:id="1131"/>
    </w:p>
    <w:p w14:paraId="061A0504" w14:textId="77777777" w:rsidR="00EF45DA" w:rsidRPr="00B3056F" w:rsidRDefault="00EF45DA" w:rsidP="00EF45DA">
      <w:pPr>
        <w:pStyle w:val="Heading5"/>
      </w:pPr>
      <w:bookmarkStart w:id="1132" w:name="_Toc11338517"/>
      <w:bookmarkStart w:id="1133" w:name="_Toc27585149"/>
      <w:bookmarkStart w:id="1134" w:name="_Toc36457110"/>
      <w:bookmarkStart w:id="1135" w:name="_Toc45027994"/>
      <w:bookmarkStart w:id="1136" w:name="_Toc45028829"/>
      <w:r w:rsidRPr="00B3056F">
        <w:t>6.1.3.10.1</w:t>
      </w:r>
      <w:r w:rsidRPr="00B3056F">
        <w:tab/>
        <w:t>Description</w:t>
      </w:r>
      <w:bookmarkEnd w:id="1132"/>
      <w:bookmarkEnd w:id="1133"/>
      <w:bookmarkEnd w:id="1134"/>
      <w:bookmarkEnd w:id="1135"/>
      <w:bookmarkEnd w:id="1136"/>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137" w:name="_Toc11338518"/>
      <w:bookmarkStart w:id="1138" w:name="_Toc27585150"/>
      <w:bookmarkStart w:id="1139" w:name="_Toc36457111"/>
      <w:bookmarkStart w:id="1140" w:name="_Toc45027995"/>
      <w:bookmarkStart w:id="1141" w:name="_Toc45028830"/>
      <w:r w:rsidRPr="00B3056F">
        <w:t>6.1.3.10.2</w:t>
      </w:r>
      <w:r w:rsidRPr="00B3056F">
        <w:tab/>
        <w:t>Resource Definition</w:t>
      </w:r>
      <w:bookmarkEnd w:id="1137"/>
      <w:bookmarkEnd w:id="1138"/>
      <w:bookmarkEnd w:id="1139"/>
      <w:bookmarkEnd w:id="1140"/>
      <w:bookmarkEnd w:id="1141"/>
    </w:p>
    <w:p w14:paraId="2786F022" w14:textId="77777777" w:rsidR="00EF45DA" w:rsidRPr="00B3056F" w:rsidRDefault="00EF45DA" w:rsidP="00EF45DA">
      <w:r w:rsidRPr="00B3056F">
        <w:t>Resource URI: {apiRoot}/nudm-sdm/{apiVersion}/{supi}/sms-mng-data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4"/>
        <w:gridCol w:w="7440"/>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7D488C5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2DD06A8" w14:textId="77777777" w:rsidR="00092D1D" w:rsidRPr="00B3056F" w:rsidRDefault="00092D1D" w:rsidP="00307160">
            <w:pPr>
              <w:pStyle w:val="TAL"/>
            </w:pPr>
            <w:r w:rsidRPr="00B3056F">
              <w:t>apiVersion</w:t>
            </w:r>
          </w:p>
        </w:tc>
        <w:tc>
          <w:tcPr>
            <w:tcW w:w="636" w:type="pct"/>
            <w:tcBorders>
              <w:top w:val="single" w:sz="6" w:space="0" w:color="000000"/>
              <w:left w:val="single" w:sz="6" w:space="0" w:color="000000"/>
              <w:bottom w:val="single" w:sz="6" w:space="0" w:color="000000"/>
              <w:right w:val="single" w:sz="6" w:space="0" w:color="000000"/>
            </w:tcBorders>
          </w:tcPr>
          <w:p w14:paraId="6DDA5E70" w14:textId="5520D9BD"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74550909" w14:textId="639C9156" w:rsidR="00092D1D" w:rsidRPr="00B3056F" w:rsidRDefault="00092D1D" w:rsidP="00307160">
            <w:pPr>
              <w:pStyle w:val="TAL"/>
            </w:pPr>
            <w:r w:rsidRPr="00B3056F">
              <w:t>See clause 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142" w:name="_Toc11338519"/>
      <w:bookmarkStart w:id="1143" w:name="_Toc27585151"/>
      <w:bookmarkStart w:id="1144" w:name="_Toc36457112"/>
      <w:bookmarkStart w:id="1145" w:name="_Toc45027996"/>
      <w:bookmarkStart w:id="1146" w:name="_Toc45028831"/>
      <w:r w:rsidRPr="00B3056F">
        <w:t>6.1.3.10.3</w:t>
      </w:r>
      <w:r w:rsidRPr="00B3056F">
        <w:tab/>
        <w:t>Resource Standard Methods</w:t>
      </w:r>
      <w:bookmarkEnd w:id="1142"/>
      <w:bookmarkEnd w:id="1143"/>
      <w:bookmarkEnd w:id="1144"/>
      <w:bookmarkEnd w:id="1145"/>
      <w:bookmarkEnd w:id="1146"/>
    </w:p>
    <w:p w14:paraId="29322034" w14:textId="77777777" w:rsidR="00EF45DA" w:rsidRPr="00B3056F" w:rsidRDefault="00EF45DA" w:rsidP="00EF45DA">
      <w:pPr>
        <w:pStyle w:val="Heading6"/>
      </w:pPr>
      <w:bookmarkStart w:id="1147" w:name="_Toc11338520"/>
      <w:bookmarkStart w:id="1148" w:name="_Toc27585152"/>
      <w:bookmarkStart w:id="1149" w:name="_Toc36457113"/>
      <w:bookmarkStart w:id="1150" w:name="_Toc45027997"/>
      <w:bookmarkStart w:id="1151" w:name="_Toc45028832"/>
      <w:r w:rsidRPr="00B3056F">
        <w:t>6.1.3.10.3.1</w:t>
      </w:r>
      <w:r w:rsidRPr="00B3056F">
        <w:tab/>
        <w:t>GET</w:t>
      </w:r>
      <w:bookmarkEnd w:id="1147"/>
      <w:bookmarkEnd w:id="1148"/>
      <w:bookmarkEnd w:id="1149"/>
      <w:bookmarkEnd w:id="1150"/>
      <w:bookmarkEnd w:id="1151"/>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lastRenderedPageBreak/>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77777777" w:rsidR="00EF45DA" w:rsidRPr="00B3056F" w:rsidRDefault="00EF45DA" w:rsidP="001330D7">
            <w:pPr>
              <w:pStyle w:val="TAN"/>
            </w:pPr>
            <w:r w:rsidRPr="00B3056F">
              <w:t>NOTE:</w:t>
            </w:r>
            <w:r w:rsidRPr="00B3056F">
              <w:tab/>
              <w:t>In addition common data structures as listed in table 6.1.7-1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152" w:name="_Toc11338521"/>
      <w:bookmarkStart w:id="1153" w:name="_Toc27585153"/>
      <w:bookmarkStart w:id="1154" w:name="_Toc36457114"/>
      <w:bookmarkStart w:id="1155" w:name="_Toc45027998"/>
      <w:bookmarkStart w:id="1156" w:name="_Toc45028833"/>
      <w:r w:rsidRPr="00B3056F">
        <w:t>6.1.3.11</w:t>
      </w:r>
      <w:r w:rsidRPr="00B3056F">
        <w:tab/>
        <w:t>Resource: Supi</w:t>
      </w:r>
      <w:bookmarkEnd w:id="1152"/>
      <w:bookmarkEnd w:id="1153"/>
      <w:r w:rsidRPr="00B3056F">
        <w:t xml:space="preserve"> (Document)</w:t>
      </w:r>
      <w:bookmarkEnd w:id="1154"/>
      <w:bookmarkEnd w:id="1155"/>
      <w:bookmarkEnd w:id="1156"/>
    </w:p>
    <w:p w14:paraId="2FDCA773" w14:textId="77777777" w:rsidR="00EF45DA" w:rsidRPr="00B3056F" w:rsidRDefault="00EF45DA" w:rsidP="00EF45DA">
      <w:pPr>
        <w:pStyle w:val="Heading5"/>
      </w:pPr>
      <w:bookmarkStart w:id="1157" w:name="_Toc11338522"/>
      <w:bookmarkStart w:id="1158" w:name="_Toc27585154"/>
      <w:bookmarkStart w:id="1159" w:name="_Toc36457115"/>
      <w:bookmarkStart w:id="1160" w:name="_Toc45027999"/>
      <w:bookmarkStart w:id="1161" w:name="_Toc45028834"/>
      <w:r w:rsidRPr="00B3056F">
        <w:t>6.1.3.11.1</w:t>
      </w:r>
      <w:r w:rsidRPr="00B3056F">
        <w:tab/>
        <w:t>Description</w:t>
      </w:r>
      <w:bookmarkEnd w:id="1157"/>
      <w:bookmarkEnd w:id="1158"/>
      <w:bookmarkEnd w:id="1159"/>
      <w:bookmarkEnd w:id="1160"/>
      <w:bookmarkEnd w:id="1161"/>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162" w:name="_Toc11338523"/>
      <w:bookmarkStart w:id="1163" w:name="_Toc27585155"/>
      <w:bookmarkStart w:id="1164" w:name="_Toc36457116"/>
      <w:bookmarkStart w:id="1165" w:name="_Toc45028000"/>
      <w:bookmarkStart w:id="1166" w:name="_Toc45028835"/>
      <w:r w:rsidRPr="00B3056F">
        <w:t>6.1.3.11.2</w:t>
      </w:r>
      <w:r w:rsidRPr="00B3056F">
        <w:tab/>
        <w:t>Resource Definition</w:t>
      </w:r>
      <w:bookmarkEnd w:id="1162"/>
      <w:bookmarkEnd w:id="1163"/>
      <w:bookmarkEnd w:id="1164"/>
      <w:bookmarkEnd w:id="1165"/>
      <w:bookmarkEnd w:id="1166"/>
    </w:p>
    <w:p w14:paraId="360CFAAA" w14:textId="77777777" w:rsidR="00EF45DA" w:rsidRPr="00B3056F" w:rsidRDefault="00EF45DA" w:rsidP="00EF45DA">
      <w:r w:rsidRPr="00B3056F">
        <w:t>Resource URI: {apiRoot}/nudm-sdm/{apiVersion}/{supi}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092D1D" w:rsidRPr="00B3056F" w14:paraId="0CE3627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721BF6C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F2E5B14" w14:textId="77777777" w:rsidR="00092D1D" w:rsidRPr="00B3056F" w:rsidRDefault="00092D1D" w:rsidP="00092D1D">
            <w:pPr>
              <w:pStyle w:val="TAL"/>
            </w:pPr>
            <w:r w:rsidRPr="00B3056F">
              <w:t>apiVersion</w:t>
            </w:r>
          </w:p>
        </w:tc>
        <w:tc>
          <w:tcPr>
            <w:tcW w:w="490" w:type="pct"/>
            <w:tcBorders>
              <w:top w:val="single" w:sz="6" w:space="0" w:color="000000"/>
              <w:left w:val="single" w:sz="6" w:space="0" w:color="000000"/>
              <w:bottom w:val="single" w:sz="6" w:space="0" w:color="000000"/>
              <w:right w:val="single" w:sz="6" w:space="0" w:color="000000"/>
            </w:tcBorders>
          </w:tcPr>
          <w:p w14:paraId="69CE74AE" w14:textId="0A8EDDC1"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68DE11" w14:textId="4F706427" w:rsidR="00092D1D" w:rsidRPr="00B3056F" w:rsidRDefault="00092D1D" w:rsidP="00092D1D">
            <w:pPr>
              <w:pStyle w:val="TAL"/>
            </w:pPr>
            <w:r w:rsidRPr="00B3056F">
              <w:t>See clause 6.1.1</w:t>
            </w:r>
          </w:p>
        </w:tc>
      </w:tr>
      <w:tr w:rsidR="00092D1D" w:rsidRPr="00B3056F" w14:paraId="6C0ECE2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167" w:name="_Toc11338524"/>
      <w:bookmarkStart w:id="1168" w:name="_Toc27585156"/>
      <w:bookmarkStart w:id="1169" w:name="_Toc36457117"/>
      <w:bookmarkStart w:id="1170" w:name="_Toc45028001"/>
      <w:bookmarkStart w:id="1171" w:name="_Toc45028836"/>
      <w:r w:rsidRPr="00B3056F">
        <w:lastRenderedPageBreak/>
        <w:t>6.1.3.11.3</w:t>
      </w:r>
      <w:r w:rsidRPr="00B3056F">
        <w:tab/>
        <w:t>Resource Standard Methods</w:t>
      </w:r>
      <w:bookmarkEnd w:id="1167"/>
      <w:bookmarkEnd w:id="1168"/>
      <w:bookmarkEnd w:id="1169"/>
      <w:bookmarkEnd w:id="1170"/>
      <w:bookmarkEnd w:id="1171"/>
    </w:p>
    <w:p w14:paraId="7F1AC029" w14:textId="77777777" w:rsidR="00EF45DA" w:rsidRPr="00B3056F" w:rsidRDefault="00EF45DA" w:rsidP="00EF45DA">
      <w:pPr>
        <w:pStyle w:val="Heading6"/>
      </w:pPr>
      <w:bookmarkStart w:id="1172" w:name="_Toc11338525"/>
      <w:bookmarkStart w:id="1173" w:name="_Toc27585157"/>
      <w:bookmarkStart w:id="1174" w:name="_Toc36457118"/>
      <w:bookmarkStart w:id="1175" w:name="_Toc45028002"/>
      <w:bookmarkStart w:id="1176" w:name="_Toc45028837"/>
      <w:r w:rsidRPr="00B3056F">
        <w:t>6.1.3.11.3.1</w:t>
      </w:r>
      <w:r w:rsidRPr="00B3056F">
        <w:tab/>
        <w:t>GET</w:t>
      </w:r>
      <w:bookmarkEnd w:id="1172"/>
      <w:bookmarkEnd w:id="1173"/>
      <w:bookmarkEnd w:id="1174"/>
      <w:bookmarkEnd w:id="1175"/>
      <w:bookmarkEnd w:id="1176"/>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77777777" w:rsidR="000C1D7C" w:rsidRDefault="000C1D7C" w:rsidP="000C1D7C">
            <w:pPr>
              <w:pStyle w:val="TAL"/>
              <w:rPr>
                <w:lang w:eastAsia="zh-CN"/>
              </w:rPr>
            </w:pPr>
            <w:r>
              <w:t>It is only used for data sets whose DataSetNames are listed below</w:t>
            </w:r>
            <w:r>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4E6471AB" w14:textId="77777777" w:rsidR="000C1D7C" w:rsidRDefault="000C1D7C" w:rsidP="000C1D7C">
            <w:pPr>
              <w:pStyle w:val="TAL"/>
              <w:rPr>
                <w:lang w:eastAsia="zh-CN"/>
              </w:rPr>
            </w:pPr>
            <w:r>
              <w:rPr>
                <w:lang w:eastAsia="zh-CN"/>
              </w:rPr>
              <w:t>"UEC_SMF"</w:t>
            </w:r>
          </w:p>
          <w:p w14:paraId="7E698C47" w14:textId="77777777" w:rsidR="000C1D7C" w:rsidRDefault="000C1D7C" w:rsidP="000C1D7C">
            <w:pPr>
              <w:pStyle w:val="TAL"/>
              <w:rPr>
                <w:lang w:eastAsia="zh-CN"/>
              </w:rPr>
            </w:pPr>
            <w:r>
              <w:rPr>
                <w:lang w:eastAsia="zh-CN"/>
              </w:rPr>
              <w:t>"UEC_SMSF"</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3"/>
        <w:gridCol w:w="5234"/>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7EC71268" w:rsidR="00EF45DA" w:rsidRPr="00B3056F" w:rsidRDefault="00EF45DA" w:rsidP="001330D7">
            <w:pPr>
              <w:pStyle w:val="TAN"/>
            </w:pPr>
            <w:r w:rsidRPr="00B3056F">
              <w:t>NOTE:</w:t>
            </w:r>
            <w:r w:rsidRPr="00B3056F">
              <w:tab/>
            </w:r>
            <w:r w:rsidR="000C1D7C">
              <w:rPr>
                <w:noProof/>
              </w:rPr>
              <w:t xml:space="preserve">The manadatory </w:t>
            </w:r>
            <w:r w:rsidR="000C1D7C">
              <w:t>HTTP error status code for the POST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177" w:name="_Toc11338526"/>
      <w:bookmarkStart w:id="1178" w:name="_Toc27585158"/>
      <w:bookmarkStart w:id="1179" w:name="_Toc36457119"/>
      <w:bookmarkStart w:id="1180" w:name="_Toc45028003"/>
      <w:bookmarkStart w:id="1181" w:name="_Toc45028838"/>
      <w:r w:rsidRPr="00B3056F">
        <w:t>6.1.3.12</w:t>
      </w:r>
      <w:r w:rsidRPr="00B3056F">
        <w:tab/>
        <w:t>Resource: IdTranslationResult</w:t>
      </w:r>
      <w:bookmarkEnd w:id="1177"/>
      <w:bookmarkEnd w:id="1178"/>
      <w:r w:rsidRPr="00B3056F">
        <w:t xml:space="preserve"> (Document)</w:t>
      </w:r>
      <w:bookmarkEnd w:id="1179"/>
      <w:bookmarkEnd w:id="1180"/>
      <w:bookmarkEnd w:id="1181"/>
    </w:p>
    <w:p w14:paraId="4ED9391D" w14:textId="77777777" w:rsidR="00EF45DA" w:rsidRPr="00B3056F" w:rsidRDefault="00EF45DA" w:rsidP="00EF45DA">
      <w:pPr>
        <w:pStyle w:val="Heading5"/>
      </w:pPr>
      <w:bookmarkStart w:id="1182" w:name="_Toc11338527"/>
      <w:bookmarkStart w:id="1183" w:name="_Toc27585159"/>
      <w:bookmarkStart w:id="1184" w:name="_Toc36457120"/>
      <w:bookmarkStart w:id="1185" w:name="_Toc45028004"/>
      <w:bookmarkStart w:id="1186" w:name="_Toc45028839"/>
      <w:r w:rsidRPr="00B3056F">
        <w:t>6.1.3.12.1</w:t>
      </w:r>
      <w:r w:rsidRPr="00B3056F">
        <w:tab/>
        <w:t>Description</w:t>
      </w:r>
      <w:bookmarkEnd w:id="1182"/>
      <w:bookmarkEnd w:id="1183"/>
      <w:bookmarkEnd w:id="1184"/>
      <w:bookmarkEnd w:id="1185"/>
      <w:bookmarkEnd w:id="1186"/>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187" w:name="_Toc11338528"/>
      <w:bookmarkStart w:id="1188" w:name="_Toc27585160"/>
      <w:bookmarkStart w:id="1189" w:name="_Toc36457121"/>
      <w:bookmarkStart w:id="1190" w:name="_Toc45028005"/>
      <w:bookmarkStart w:id="1191" w:name="_Toc45028840"/>
      <w:r w:rsidRPr="00B3056F">
        <w:t>6.1.3.12.2</w:t>
      </w:r>
      <w:r w:rsidRPr="00B3056F">
        <w:tab/>
        <w:t>Resource Definition</w:t>
      </w:r>
      <w:bookmarkEnd w:id="1187"/>
      <w:bookmarkEnd w:id="1188"/>
      <w:bookmarkEnd w:id="1189"/>
      <w:bookmarkEnd w:id="1190"/>
      <w:bookmarkEnd w:id="1191"/>
    </w:p>
    <w:p w14:paraId="365D13C2" w14:textId="77777777" w:rsidR="00EF45DA" w:rsidRPr="00B3056F" w:rsidRDefault="00EF45DA" w:rsidP="00EF45DA">
      <w:r w:rsidRPr="00B3056F">
        <w:t>Resource URI: {apiRoot}/nudm-sdm/{apiVersion}/{ueId}/id-translation-result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092D1D" w:rsidRPr="00B3056F" w14:paraId="6CCC6A9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103525C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1CBEDE" w14:textId="77777777" w:rsidR="00092D1D" w:rsidRPr="00B3056F" w:rsidRDefault="00092D1D" w:rsidP="00092D1D">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6CB26F2F" w14:textId="66F249C1" w:rsidR="00092D1D" w:rsidRPr="00B3056F" w:rsidRDefault="00092D1D" w:rsidP="00092D1D">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ED3035F" w14:textId="65BDDC0C" w:rsidR="00092D1D" w:rsidRPr="00B3056F" w:rsidRDefault="00092D1D" w:rsidP="00092D1D">
            <w:pPr>
              <w:pStyle w:val="TAL"/>
            </w:pPr>
            <w:r w:rsidRPr="00B3056F">
              <w:t>See clause 6.1.1</w:t>
            </w:r>
          </w:p>
        </w:tc>
      </w:tr>
      <w:tr w:rsidR="00092D1D" w:rsidRPr="00B3056F" w14:paraId="05EE6CD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192" w:name="_Toc11338529"/>
      <w:bookmarkStart w:id="1193" w:name="_Toc27585161"/>
      <w:bookmarkStart w:id="1194" w:name="_Toc36457122"/>
      <w:bookmarkStart w:id="1195" w:name="_Toc45028006"/>
      <w:bookmarkStart w:id="1196" w:name="_Toc45028841"/>
      <w:r w:rsidRPr="00B3056F">
        <w:t>6.1.3.12.3</w:t>
      </w:r>
      <w:r w:rsidRPr="00B3056F">
        <w:tab/>
        <w:t>Resource Standard Methods</w:t>
      </w:r>
      <w:bookmarkEnd w:id="1192"/>
      <w:bookmarkEnd w:id="1193"/>
      <w:bookmarkEnd w:id="1194"/>
      <w:bookmarkEnd w:id="1195"/>
      <w:bookmarkEnd w:id="1196"/>
    </w:p>
    <w:p w14:paraId="4CB244E7" w14:textId="77777777" w:rsidR="00EF45DA" w:rsidRPr="00B3056F" w:rsidRDefault="00EF45DA" w:rsidP="00EF45DA">
      <w:pPr>
        <w:pStyle w:val="Heading6"/>
      </w:pPr>
      <w:bookmarkStart w:id="1197" w:name="_Toc11338530"/>
      <w:bookmarkStart w:id="1198" w:name="_Toc27585162"/>
      <w:bookmarkStart w:id="1199" w:name="_Toc36457123"/>
      <w:bookmarkStart w:id="1200" w:name="_Toc45028007"/>
      <w:bookmarkStart w:id="1201" w:name="_Toc45028842"/>
      <w:r w:rsidRPr="00B3056F">
        <w:t>6.1.3.12.3.1</w:t>
      </w:r>
      <w:r w:rsidRPr="00B3056F">
        <w:tab/>
        <w:t>GET</w:t>
      </w:r>
      <w:bookmarkEnd w:id="1197"/>
      <w:bookmarkEnd w:id="1198"/>
      <w:bookmarkEnd w:id="1199"/>
      <w:bookmarkEnd w:id="1200"/>
      <w:bookmarkEnd w:id="1201"/>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202" w:name="OLE_LINK9"/>
            <w:r w:rsidRPr="00B3056F">
              <w:rPr>
                <w:rFonts w:hint="eastAsia"/>
              </w:rPr>
              <w:t>AppPort</w:t>
            </w:r>
            <w:r w:rsidRPr="00B3056F">
              <w:t>Id</w:t>
            </w:r>
            <w:bookmarkEnd w:id="1202"/>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432"/>
        <w:gridCol w:w="1250"/>
        <w:gridCol w:w="1121"/>
        <w:gridCol w:w="5236"/>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77777777" w:rsidR="00EF45DA" w:rsidRPr="00B3056F" w:rsidRDefault="00EF45DA" w:rsidP="001330D7">
            <w:pPr>
              <w:pStyle w:val="TAN"/>
            </w:pPr>
            <w:r w:rsidRPr="00B3056F">
              <w:t>NOTE:</w:t>
            </w:r>
            <w:r w:rsidRPr="00B3056F">
              <w:tab/>
              <w:t>In addition common data structures as listed in table 6.1.7-1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203" w:name="_Toc11338531"/>
      <w:bookmarkStart w:id="1204" w:name="_Toc27585163"/>
      <w:bookmarkStart w:id="1205" w:name="_Toc36457124"/>
      <w:bookmarkStart w:id="1206" w:name="_Toc45028008"/>
      <w:bookmarkStart w:id="1207" w:name="_Toc45028843"/>
      <w:r w:rsidRPr="00B3056F">
        <w:t>6.1.3.13</w:t>
      </w:r>
      <w:r w:rsidRPr="00B3056F">
        <w:tab/>
        <w:t>Resource: SorAck</w:t>
      </w:r>
      <w:bookmarkEnd w:id="1203"/>
      <w:bookmarkEnd w:id="1204"/>
      <w:r w:rsidRPr="00B3056F">
        <w:t xml:space="preserve"> (Document)</w:t>
      </w:r>
      <w:bookmarkEnd w:id="1205"/>
      <w:bookmarkEnd w:id="1206"/>
      <w:bookmarkEnd w:id="1207"/>
    </w:p>
    <w:p w14:paraId="160553A0" w14:textId="77777777" w:rsidR="00EF45DA" w:rsidRPr="00B3056F" w:rsidRDefault="00EF45DA" w:rsidP="00EF45DA">
      <w:pPr>
        <w:pStyle w:val="Heading5"/>
      </w:pPr>
      <w:bookmarkStart w:id="1208" w:name="_Toc11338532"/>
      <w:bookmarkStart w:id="1209" w:name="_Toc27585164"/>
      <w:bookmarkStart w:id="1210" w:name="_Toc36457125"/>
      <w:bookmarkStart w:id="1211" w:name="_Toc45028009"/>
      <w:bookmarkStart w:id="1212" w:name="_Toc45028844"/>
      <w:r w:rsidRPr="00B3056F">
        <w:t>6.1.3.13.1</w:t>
      </w:r>
      <w:r w:rsidRPr="00B3056F">
        <w:tab/>
        <w:t>Description</w:t>
      </w:r>
      <w:bookmarkEnd w:id="1208"/>
      <w:bookmarkEnd w:id="1209"/>
      <w:bookmarkEnd w:id="1210"/>
      <w:bookmarkEnd w:id="1211"/>
      <w:bookmarkEnd w:id="1212"/>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213" w:name="_Toc11338533"/>
      <w:bookmarkStart w:id="1214" w:name="_Toc27585165"/>
      <w:bookmarkStart w:id="1215" w:name="_Toc36457126"/>
      <w:bookmarkStart w:id="1216" w:name="_Toc45028010"/>
      <w:bookmarkStart w:id="1217" w:name="_Toc45028845"/>
      <w:r w:rsidRPr="00B3056F">
        <w:t>6.1.3.13.2</w:t>
      </w:r>
      <w:r w:rsidRPr="00B3056F">
        <w:tab/>
        <w:t>Resource Definition</w:t>
      </w:r>
      <w:bookmarkEnd w:id="1213"/>
      <w:bookmarkEnd w:id="1214"/>
      <w:bookmarkEnd w:id="1215"/>
      <w:bookmarkEnd w:id="1216"/>
      <w:bookmarkEnd w:id="1217"/>
    </w:p>
    <w:p w14:paraId="2017E3A3" w14:textId="77777777" w:rsidR="00EF45DA" w:rsidRPr="00B3056F" w:rsidRDefault="00EF45DA" w:rsidP="00EF45DA">
      <w:r w:rsidRPr="00B3056F">
        <w:t>Resource URI: {apiRoot}/nudm-sdm/{apiVersion}/{supi}/am-data/sor-ack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092D1D" w:rsidRPr="00B3056F" w14:paraId="3339CF1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A1FB0A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0A7EDAA" w14:textId="77777777" w:rsidR="00092D1D" w:rsidRPr="00B3056F" w:rsidRDefault="00092D1D" w:rsidP="00092D1D">
            <w:pPr>
              <w:pStyle w:val="TAL"/>
            </w:pPr>
            <w:r w:rsidRPr="00B3056F">
              <w:t>apiVersion</w:t>
            </w:r>
          </w:p>
        </w:tc>
        <w:tc>
          <w:tcPr>
            <w:tcW w:w="490" w:type="pct"/>
            <w:tcBorders>
              <w:top w:val="single" w:sz="6" w:space="0" w:color="000000"/>
              <w:left w:val="single" w:sz="6" w:space="0" w:color="000000"/>
              <w:bottom w:val="single" w:sz="6" w:space="0" w:color="000000"/>
              <w:right w:val="single" w:sz="6" w:space="0" w:color="000000"/>
            </w:tcBorders>
          </w:tcPr>
          <w:p w14:paraId="374F94A8" w14:textId="27E472EE"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555572BD" w14:textId="42CA54E5" w:rsidR="00092D1D" w:rsidRPr="00B3056F" w:rsidRDefault="00092D1D" w:rsidP="00092D1D">
            <w:pPr>
              <w:pStyle w:val="TAL"/>
            </w:pPr>
            <w:r w:rsidRPr="00B3056F">
              <w:t>See clause 6.1.1</w:t>
            </w:r>
          </w:p>
        </w:tc>
      </w:tr>
      <w:tr w:rsidR="00092D1D" w:rsidRPr="00B3056F" w14:paraId="00E882D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218" w:name="_Toc11338534"/>
      <w:bookmarkStart w:id="1219" w:name="_Toc27585166"/>
      <w:bookmarkStart w:id="1220" w:name="_Toc36457127"/>
      <w:bookmarkStart w:id="1221" w:name="_Toc45028011"/>
      <w:bookmarkStart w:id="1222" w:name="_Toc45028846"/>
      <w:r w:rsidRPr="00B3056F">
        <w:lastRenderedPageBreak/>
        <w:t>6.1.3.13.3</w:t>
      </w:r>
      <w:r w:rsidRPr="00B3056F">
        <w:tab/>
        <w:t>Resource Standard Methods</w:t>
      </w:r>
      <w:bookmarkEnd w:id="1218"/>
      <w:bookmarkEnd w:id="1219"/>
      <w:bookmarkEnd w:id="1220"/>
      <w:bookmarkEnd w:id="1221"/>
      <w:bookmarkEnd w:id="1222"/>
    </w:p>
    <w:p w14:paraId="7D412614" w14:textId="77777777" w:rsidR="00EF45DA" w:rsidRPr="00B3056F" w:rsidRDefault="00EF45DA" w:rsidP="00EF45DA">
      <w:pPr>
        <w:pStyle w:val="Heading6"/>
      </w:pPr>
      <w:bookmarkStart w:id="1223" w:name="_Toc11338535"/>
      <w:bookmarkStart w:id="1224" w:name="_Toc27585167"/>
      <w:bookmarkStart w:id="1225" w:name="_Toc36457128"/>
      <w:bookmarkStart w:id="1226" w:name="_Toc45028012"/>
      <w:bookmarkStart w:id="1227" w:name="_Toc45028847"/>
      <w:r w:rsidRPr="00B3056F">
        <w:t>6.1.3.13.3.1</w:t>
      </w:r>
      <w:r w:rsidRPr="00B3056F">
        <w:tab/>
        <w:t>PUT</w:t>
      </w:r>
      <w:bookmarkEnd w:id="1223"/>
      <w:bookmarkEnd w:id="1224"/>
      <w:bookmarkEnd w:id="1225"/>
      <w:bookmarkEnd w:id="1226"/>
      <w:bookmarkEnd w:id="1227"/>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60"/>
        <w:gridCol w:w="426"/>
        <w:gridCol w:w="1417"/>
        <w:gridCol w:w="6355"/>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77777777" w:rsidR="00EF45DA" w:rsidRPr="00B3056F" w:rsidRDefault="00EF45DA" w:rsidP="001330D7">
            <w:pPr>
              <w:pStyle w:val="TAN"/>
            </w:pPr>
            <w:r w:rsidRPr="00B3056F">
              <w:t>NOTE:</w:t>
            </w:r>
            <w:r w:rsidRPr="00B3056F">
              <w:tab/>
              <w:t>In addition common data structures as listed in table 6.1.7-1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228" w:name="_Toc11338536"/>
      <w:bookmarkStart w:id="1229" w:name="_Toc27585168"/>
      <w:bookmarkStart w:id="1230" w:name="_Toc36457129"/>
      <w:bookmarkStart w:id="1231" w:name="_Toc45028013"/>
      <w:bookmarkStart w:id="1232" w:name="_Toc45028848"/>
      <w:r w:rsidRPr="00B3056F">
        <w:t>6.1.3.14</w:t>
      </w:r>
      <w:r w:rsidRPr="00B3056F">
        <w:tab/>
        <w:t>Resource: TraceData</w:t>
      </w:r>
      <w:bookmarkEnd w:id="1228"/>
      <w:bookmarkEnd w:id="1229"/>
      <w:r w:rsidRPr="00B3056F">
        <w:t xml:space="preserve"> (Document)</w:t>
      </w:r>
      <w:bookmarkEnd w:id="1230"/>
      <w:bookmarkEnd w:id="1231"/>
      <w:bookmarkEnd w:id="1232"/>
    </w:p>
    <w:p w14:paraId="4D034F81" w14:textId="77777777" w:rsidR="00EF45DA" w:rsidRPr="00B3056F" w:rsidRDefault="00EF45DA" w:rsidP="00EF45DA">
      <w:pPr>
        <w:pStyle w:val="Heading5"/>
      </w:pPr>
      <w:bookmarkStart w:id="1233" w:name="_Toc11338537"/>
      <w:bookmarkStart w:id="1234" w:name="_Toc27585169"/>
      <w:bookmarkStart w:id="1235" w:name="_Toc36457130"/>
      <w:bookmarkStart w:id="1236" w:name="_Toc45028014"/>
      <w:bookmarkStart w:id="1237" w:name="_Toc45028849"/>
      <w:r w:rsidRPr="00B3056F">
        <w:t>6.1.3.14.1</w:t>
      </w:r>
      <w:r w:rsidRPr="00B3056F">
        <w:tab/>
        <w:t>Description</w:t>
      </w:r>
      <w:bookmarkEnd w:id="1233"/>
      <w:bookmarkEnd w:id="1234"/>
      <w:bookmarkEnd w:id="1235"/>
      <w:bookmarkEnd w:id="1236"/>
      <w:bookmarkEnd w:id="1237"/>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238" w:name="_Toc11338538"/>
      <w:bookmarkStart w:id="1239" w:name="_Toc27585170"/>
      <w:bookmarkStart w:id="1240" w:name="_Toc36457131"/>
      <w:bookmarkStart w:id="1241" w:name="_Toc45028015"/>
      <w:bookmarkStart w:id="1242" w:name="_Toc45028850"/>
      <w:r w:rsidRPr="00B3056F">
        <w:t>6.1.3.14.2</w:t>
      </w:r>
      <w:r w:rsidRPr="00B3056F">
        <w:tab/>
        <w:t>Resource Definition</w:t>
      </w:r>
      <w:bookmarkEnd w:id="1238"/>
      <w:bookmarkEnd w:id="1239"/>
      <w:bookmarkEnd w:id="1240"/>
      <w:bookmarkEnd w:id="1241"/>
      <w:bookmarkEnd w:id="1242"/>
    </w:p>
    <w:p w14:paraId="6CCEDCBB" w14:textId="77777777" w:rsidR="00EF45DA" w:rsidRPr="00B3056F" w:rsidRDefault="00EF45DA" w:rsidP="00EF45DA">
      <w:r w:rsidRPr="00B3056F">
        <w:t>Resource URI: {apiRoot}/nudm-sdm/{apiVersion}/{supi}/trace-data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60"/>
        <w:gridCol w:w="772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D2232C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34AF5C6" w14:textId="77777777" w:rsidR="00092D1D" w:rsidRPr="00B3056F" w:rsidRDefault="00092D1D" w:rsidP="00092D1D">
            <w:pPr>
              <w:pStyle w:val="TAL"/>
            </w:pPr>
            <w:r w:rsidRPr="00B3056F">
              <w:t>apiVersion</w:t>
            </w:r>
          </w:p>
        </w:tc>
        <w:tc>
          <w:tcPr>
            <w:tcW w:w="491" w:type="pct"/>
            <w:tcBorders>
              <w:top w:val="single" w:sz="6" w:space="0" w:color="000000"/>
              <w:left w:val="single" w:sz="6" w:space="0" w:color="000000"/>
              <w:bottom w:val="single" w:sz="6" w:space="0" w:color="000000"/>
              <w:right w:val="single" w:sz="6" w:space="0" w:color="000000"/>
            </w:tcBorders>
          </w:tcPr>
          <w:p w14:paraId="6981B9FA" w14:textId="741334C3"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3DC36C65" w14:textId="6F8A84D7" w:rsidR="00092D1D" w:rsidRPr="00B3056F" w:rsidRDefault="00092D1D" w:rsidP="00092D1D">
            <w:pPr>
              <w:pStyle w:val="TAL"/>
            </w:pPr>
            <w:r w:rsidRPr="00B3056F">
              <w:t>See clause 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243" w:name="_Toc11338539"/>
      <w:bookmarkStart w:id="1244" w:name="_Toc27585171"/>
      <w:bookmarkStart w:id="1245" w:name="_Toc36457132"/>
      <w:bookmarkStart w:id="1246" w:name="_Toc45028016"/>
      <w:bookmarkStart w:id="1247" w:name="_Toc45028851"/>
      <w:r w:rsidRPr="00B3056F">
        <w:t>6.1.3.14.3</w:t>
      </w:r>
      <w:r w:rsidRPr="00B3056F">
        <w:tab/>
        <w:t>Resource Standard Methods</w:t>
      </w:r>
      <w:bookmarkEnd w:id="1243"/>
      <w:bookmarkEnd w:id="1244"/>
      <w:bookmarkEnd w:id="1245"/>
      <w:bookmarkEnd w:id="1246"/>
      <w:bookmarkEnd w:id="1247"/>
    </w:p>
    <w:p w14:paraId="7B8341A1" w14:textId="77777777" w:rsidR="00EF45DA" w:rsidRPr="00B3056F" w:rsidRDefault="00EF45DA" w:rsidP="00EF45DA">
      <w:pPr>
        <w:pStyle w:val="Heading6"/>
      </w:pPr>
      <w:bookmarkStart w:id="1248" w:name="_Toc11338540"/>
      <w:bookmarkStart w:id="1249" w:name="_Toc27585172"/>
      <w:bookmarkStart w:id="1250" w:name="_Toc36457133"/>
      <w:bookmarkStart w:id="1251" w:name="_Toc45028017"/>
      <w:bookmarkStart w:id="1252" w:name="_Toc45028852"/>
      <w:r w:rsidRPr="00B3056F">
        <w:t>6.1.3.14.3.1</w:t>
      </w:r>
      <w:r w:rsidRPr="00B3056F">
        <w:tab/>
        <w:t>GET</w:t>
      </w:r>
      <w:bookmarkEnd w:id="1248"/>
      <w:bookmarkEnd w:id="1249"/>
      <w:bookmarkEnd w:id="1250"/>
      <w:bookmarkEnd w:id="1251"/>
      <w:bookmarkEnd w:id="1252"/>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77777777" w:rsidR="00EF45DA" w:rsidRPr="00B3056F" w:rsidRDefault="00EF45DA" w:rsidP="001330D7">
            <w:pPr>
              <w:pStyle w:val="TAN"/>
            </w:pPr>
            <w:r w:rsidRPr="00B3056F">
              <w:t>NOTE:</w:t>
            </w:r>
            <w:r w:rsidRPr="00B3056F">
              <w:tab/>
              <w:t>In addition common data structures as listed in table 6.1.7-1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253" w:name="_Toc11338541"/>
      <w:bookmarkStart w:id="1254" w:name="_Toc27585173"/>
      <w:bookmarkStart w:id="1255" w:name="_Toc36457134"/>
      <w:bookmarkStart w:id="1256" w:name="_Toc45028018"/>
      <w:bookmarkStart w:id="1257" w:name="_Toc45028853"/>
      <w:r w:rsidRPr="00B3056F">
        <w:t>6.1.3.15</w:t>
      </w:r>
      <w:r w:rsidRPr="00B3056F">
        <w:tab/>
        <w:t>Resource: SharedData</w:t>
      </w:r>
      <w:bookmarkEnd w:id="1253"/>
      <w:bookmarkEnd w:id="1254"/>
      <w:r w:rsidRPr="00B3056F">
        <w:t xml:space="preserve"> (Collection)</w:t>
      </w:r>
      <w:bookmarkEnd w:id="1255"/>
      <w:bookmarkEnd w:id="1256"/>
      <w:bookmarkEnd w:id="1257"/>
    </w:p>
    <w:p w14:paraId="5EB17EF9" w14:textId="77777777" w:rsidR="00EF45DA" w:rsidRPr="00B3056F" w:rsidRDefault="00EF45DA" w:rsidP="00EF45DA">
      <w:pPr>
        <w:pStyle w:val="Heading5"/>
      </w:pPr>
      <w:bookmarkStart w:id="1258" w:name="_Toc11338542"/>
      <w:bookmarkStart w:id="1259" w:name="_Toc27585174"/>
      <w:bookmarkStart w:id="1260" w:name="_Toc36457135"/>
      <w:bookmarkStart w:id="1261" w:name="_Toc45028019"/>
      <w:bookmarkStart w:id="1262" w:name="_Toc45028854"/>
      <w:r w:rsidRPr="00B3056F">
        <w:t>6.1.3.15.1</w:t>
      </w:r>
      <w:r w:rsidRPr="00B3056F">
        <w:tab/>
        <w:t>Description</w:t>
      </w:r>
      <w:bookmarkEnd w:id="1258"/>
      <w:bookmarkEnd w:id="1259"/>
      <w:bookmarkEnd w:id="1260"/>
      <w:bookmarkEnd w:id="1261"/>
      <w:bookmarkEnd w:id="1262"/>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263" w:name="_Toc11338543"/>
      <w:bookmarkStart w:id="1264" w:name="_Toc27585175"/>
      <w:bookmarkStart w:id="1265" w:name="_Toc36457136"/>
      <w:bookmarkStart w:id="1266" w:name="_Toc45028020"/>
      <w:bookmarkStart w:id="1267" w:name="_Toc45028855"/>
      <w:r w:rsidRPr="00B3056F">
        <w:lastRenderedPageBreak/>
        <w:t>6.1.3.15.2</w:t>
      </w:r>
      <w:r w:rsidRPr="00B3056F">
        <w:tab/>
        <w:t>Resource Definition</w:t>
      </w:r>
      <w:bookmarkEnd w:id="1263"/>
      <w:bookmarkEnd w:id="1264"/>
      <w:bookmarkEnd w:id="1265"/>
      <w:bookmarkEnd w:id="1266"/>
      <w:bookmarkEnd w:id="1267"/>
    </w:p>
    <w:p w14:paraId="4AD7D5A3" w14:textId="77777777" w:rsidR="00EF45DA" w:rsidRPr="00B3056F" w:rsidRDefault="00EF45DA" w:rsidP="00EF45DA">
      <w:r w:rsidRPr="00B3056F">
        <w:t>Resource URI: {apiRoot}/nudm-sdm/{apiVersion}/shared-data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092D1D" w:rsidRPr="00B3056F" w14:paraId="4179A9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487A7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CEEDD71" w14:textId="77777777" w:rsidR="00092D1D" w:rsidRPr="00B3056F" w:rsidRDefault="00092D1D" w:rsidP="00092D1D">
            <w:pPr>
              <w:pStyle w:val="TAL"/>
            </w:pPr>
            <w:r w:rsidRPr="00B3056F">
              <w:t>apiVersion</w:t>
            </w:r>
          </w:p>
        </w:tc>
        <w:tc>
          <w:tcPr>
            <w:tcW w:w="490" w:type="pct"/>
            <w:tcBorders>
              <w:top w:val="single" w:sz="6" w:space="0" w:color="000000"/>
              <w:left w:val="single" w:sz="6" w:space="0" w:color="000000"/>
              <w:bottom w:val="single" w:sz="6" w:space="0" w:color="000000"/>
              <w:right w:val="single" w:sz="6" w:space="0" w:color="000000"/>
            </w:tcBorders>
          </w:tcPr>
          <w:p w14:paraId="2FCB94C5" w14:textId="3DFE2746"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2B212CB" w14:textId="7447A580" w:rsidR="00092D1D" w:rsidRPr="00B3056F" w:rsidRDefault="00092D1D" w:rsidP="00092D1D">
            <w:pPr>
              <w:pStyle w:val="TAL"/>
            </w:pPr>
            <w:r w:rsidRPr="00B3056F">
              <w:t>See clause 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268" w:name="_Toc11338544"/>
      <w:bookmarkStart w:id="1269" w:name="_Toc27585176"/>
      <w:bookmarkStart w:id="1270" w:name="_Toc36457137"/>
      <w:bookmarkStart w:id="1271" w:name="_Toc45028021"/>
      <w:bookmarkStart w:id="1272" w:name="_Toc45028856"/>
      <w:r w:rsidRPr="00B3056F">
        <w:t>6.1.3.15.3</w:t>
      </w:r>
      <w:r w:rsidRPr="00B3056F">
        <w:tab/>
        <w:t>Resource Standard Methods</w:t>
      </w:r>
      <w:bookmarkEnd w:id="1268"/>
      <w:bookmarkEnd w:id="1269"/>
      <w:bookmarkEnd w:id="1270"/>
      <w:bookmarkEnd w:id="1271"/>
      <w:bookmarkEnd w:id="1272"/>
    </w:p>
    <w:p w14:paraId="5A63DA8D" w14:textId="77777777" w:rsidR="00EF45DA" w:rsidRPr="00B3056F" w:rsidRDefault="00EF45DA" w:rsidP="00EF45DA">
      <w:pPr>
        <w:pStyle w:val="Heading6"/>
      </w:pPr>
      <w:bookmarkStart w:id="1273" w:name="_Toc11338545"/>
      <w:bookmarkStart w:id="1274" w:name="_Toc27585177"/>
      <w:bookmarkStart w:id="1275" w:name="_Toc36457138"/>
      <w:bookmarkStart w:id="1276" w:name="_Toc45028022"/>
      <w:bookmarkStart w:id="1277" w:name="_Toc45028857"/>
      <w:bookmarkStart w:id="1278" w:name="_Hlk517692056"/>
      <w:r w:rsidRPr="00B3056F">
        <w:t>6.1.3.15.3.1</w:t>
      </w:r>
      <w:r w:rsidRPr="00B3056F">
        <w:tab/>
        <w:t>GET</w:t>
      </w:r>
      <w:bookmarkEnd w:id="1273"/>
      <w:bookmarkEnd w:id="1274"/>
      <w:bookmarkEnd w:id="1275"/>
      <w:bookmarkEnd w:id="1276"/>
      <w:bookmarkEnd w:id="1277"/>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5"/>
        <w:gridCol w:w="1250"/>
        <w:gridCol w:w="1121"/>
        <w:gridCol w:w="5235"/>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279" w:name="_Toc11338546"/>
      <w:bookmarkStart w:id="1280" w:name="_Toc27585178"/>
      <w:bookmarkStart w:id="1281" w:name="_Toc36457139"/>
      <w:bookmarkStart w:id="1282" w:name="_Toc45028023"/>
      <w:bookmarkStart w:id="1283" w:name="_Toc45028858"/>
      <w:bookmarkEnd w:id="1278"/>
      <w:r w:rsidRPr="00B3056F">
        <w:t>6.1.3.16</w:t>
      </w:r>
      <w:r w:rsidRPr="00B3056F">
        <w:tab/>
        <w:t>Resource: SharedDataSubscriptions</w:t>
      </w:r>
      <w:bookmarkEnd w:id="1279"/>
      <w:bookmarkEnd w:id="1280"/>
      <w:r w:rsidRPr="00B3056F">
        <w:t xml:space="preserve"> (Collection)</w:t>
      </w:r>
      <w:bookmarkEnd w:id="1281"/>
      <w:bookmarkEnd w:id="1282"/>
      <w:bookmarkEnd w:id="1283"/>
    </w:p>
    <w:p w14:paraId="5F35C33B" w14:textId="77777777" w:rsidR="00EF45DA" w:rsidRPr="00B3056F" w:rsidRDefault="00EF45DA" w:rsidP="00EF45DA">
      <w:pPr>
        <w:pStyle w:val="Heading5"/>
      </w:pPr>
      <w:bookmarkStart w:id="1284" w:name="_Toc11338547"/>
      <w:bookmarkStart w:id="1285" w:name="_Toc27585179"/>
      <w:bookmarkStart w:id="1286" w:name="_Toc36457140"/>
      <w:bookmarkStart w:id="1287" w:name="_Toc45028024"/>
      <w:bookmarkStart w:id="1288" w:name="_Toc45028859"/>
      <w:r w:rsidRPr="00B3056F">
        <w:t>6.1.3.16.1</w:t>
      </w:r>
      <w:r w:rsidRPr="00B3056F">
        <w:tab/>
        <w:t>Description</w:t>
      </w:r>
      <w:bookmarkEnd w:id="1284"/>
      <w:bookmarkEnd w:id="1285"/>
      <w:bookmarkEnd w:id="1286"/>
      <w:bookmarkEnd w:id="1287"/>
      <w:bookmarkEnd w:id="1288"/>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289" w:name="_Toc11338548"/>
      <w:bookmarkStart w:id="1290" w:name="_Toc27585180"/>
      <w:bookmarkStart w:id="1291" w:name="_Toc36457141"/>
      <w:bookmarkStart w:id="1292" w:name="_Toc45028025"/>
      <w:bookmarkStart w:id="1293" w:name="_Toc45028860"/>
      <w:r w:rsidRPr="00B3056F">
        <w:t>6.1.3.16.2</w:t>
      </w:r>
      <w:r w:rsidRPr="00B3056F">
        <w:tab/>
        <w:t>Resource Definition</w:t>
      </w:r>
      <w:bookmarkEnd w:id="1289"/>
      <w:bookmarkEnd w:id="1290"/>
      <w:bookmarkEnd w:id="1291"/>
      <w:bookmarkEnd w:id="1292"/>
      <w:bookmarkEnd w:id="1293"/>
    </w:p>
    <w:p w14:paraId="38849DDF" w14:textId="77777777" w:rsidR="00EF45DA" w:rsidRPr="00B3056F" w:rsidRDefault="00EF45DA" w:rsidP="00EF45DA">
      <w:r w:rsidRPr="00B3056F">
        <w:t>Resource URI: {apiRoot}/nudm-sdm/{apiVersion}/shared-data-subscriptions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D1E26" w:rsidRPr="00B3056F" w14:paraId="74B493E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4ADE60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821A1AE" w14:textId="77777777" w:rsidR="00BD1E26" w:rsidRPr="00B3056F" w:rsidRDefault="00BD1E26" w:rsidP="00BD1E26">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3AFAB3D4" w14:textId="67B53620"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446A47" w14:textId="05FA6797" w:rsidR="00BD1E26" w:rsidRPr="00B3056F" w:rsidRDefault="00BD1E26" w:rsidP="00BD1E26">
            <w:pPr>
              <w:pStyle w:val="TAL"/>
            </w:pPr>
            <w:r w:rsidRPr="00B3056F">
              <w:t>See clause 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294" w:name="_Toc11338549"/>
      <w:bookmarkStart w:id="1295" w:name="_Toc27585181"/>
      <w:bookmarkStart w:id="1296" w:name="_Toc36457142"/>
      <w:bookmarkStart w:id="1297" w:name="_Toc45028026"/>
      <w:bookmarkStart w:id="1298" w:name="_Toc45028861"/>
      <w:r w:rsidRPr="00B3056F">
        <w:t>6.1.3.16.3</w:t>
      </w:r>
      <w:r w:rsidRPr="00B3056F">
        <w:tab/>
        <w:t>Resource Standard Methods</w:t>
      </w:r>
      <w:bookmarkEnd w:id="1294"/>
      <w:bookmarkEnd w:id="1295"/>
      <w:bookmarkEnd w:id="1296"/>
      <w:bookmarkEnd w:id="1297"/>
      <w:bookmarkEnd w:id="1298"/>
    </w:p>
    <w:p w14:paraId="2FDCA46B" w14:textId="77777777" w:rsidR="00EF45DA" w:rsidRPr="00B3056F" w:rsidRDefault="00EF45DA" w:rsidP="00EF45DA">
      <w:pPr>
        <w:pStyle w:val="Heading6"/>
      </w:pPr>
      <w:bookmarkStart w:id="1299" w:name="_Toc11338550"/>
      <w:bookmarkStart w:id="1300" w:name="_Toc27585182"/>
      <w:bookmarkStart w:id="1301" w:name="_Toc36457143"/>
      <w:bookmarkStart w:id="1302" w:name="_Toc45028027"/>
      <w:bookmarkStart w:id="1303" w:name="_Toc45028862"/>
      <w:r w:rsidRPr="00B3056F">
        <w:t>6.1.3.16.3.1</w:t>
      </w:r>
      <w:r w:rsidRPr="00B3056F">
        <w:tab/>
        <w:t>POST</w:t>
      </w:r>
      <w:bookmarkEnd w:id="1299"/>
      <w:bookmarkEnd w:id="1300"/>
      <w:bookmarkEnd w:id="1301"/>
      <w:bookmarkEnd w:id="1302"/>
      <w:bookmarkEnd w:id="1303"/>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77777777" w:rsidR="00EF45DA" w:rsidRPr="00B3056F" w:rsidRDefault="00EF45DA" w:rsidP="001330D7">
            <w:pPr>
              <w:pStyle w:val="TAN"/>
            </w:pPr>
            <w:r w:rsidRPr="00B3056F">
              <w:t>NOTE:</w:t>
            </w:r>
            <w:r w:rsidRPr="00B3056F">
              <w:tab/>
              <w:t>In addition common data structures as listed in table 6.1.7-1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304" w:name="_Toc11338551"/>
      <w:bookmarkStart w:id="1305" w:name="_Toc27585183"/>
      <w:bookmarkStart w:id="1306"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307" w:name="_Toc45028028"/>
      <w:bookmarkStart w:id="1308" w:name="_Toc45028863"/>
      <w:r w:rsidRPr="00B3056F">
        <w:t>6.1.3.17</w:t>
      </w:r>
      <w:r w:rsidRPr="00B3056F">
        <w:tab/>
        <w:t>Resource: Individual subscription</w:t>
      </w:r>
      <w:bookmarkEnd w:id="1304"/>
      <w:bookmarkEnd w:id="1305"/>
      <w:r w:rsidRPr="00B3056F">
        <w:t xml:space="preserve"> (Document)</w:t>
      </w:r>
      <w:bookmarkEnd w:id="1306"/>
      <w:bookmarkEnd w:id="1307"/>
      <w:bookmarkEnd w:id="1308"/>
    </w:p>
    <w:p w14:paraId="10011021" w14:textId="77777777" w:rsidR="00EF45DA" w:rsidRPr="00B3056F" w:rsidRDefault="00EF45DA" w:rsidP="00EF45DA">
      <w:pPr>
        <w:pStyle w:val="Heading5"/>
      </w:pPr>
      <w:bookmarkStart w:id="1309" w:name="_Toc11338552"/>
      <w:bookmarkStart w:id="1310" w:name="_Toc27585184"/>
      <w:bookmarkStart w:id="1311" w:name="_Toc36457145"/>
      <w:bookmarkStart w:id="1312" w:name="_Toc45028029"/>
      <w:bookmarkStart w:id="1313" w:name="_Toc45028864"/>
      <w:r w:rsidRPr="00B3056F">
        <w:t>6.1.3.17.1</w:t>
      </w:r>
      <w:r w:rsidRPr="00B3056F">
        <w:tab/>
        <w:t>Description</w:t>
      </w:r>
      <w:bookmarkEnd w:id="1309"/>
      <w:bookmarkEnd w:id="1310"/>
      <w:bookmarkEnd w:id="1311"/>
      <w:bookmarkEnd w:id="1312"/>
      <w:bookmarkEnd w:id="131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314" w:name="_Toc11338553"/>
      <w:bookmarkStart w:id="1315" w:name="_Toc27585185"/>
      <w:bookmarkStart w:id="1316" w:name="_Toc36457146"/>
      <w:bookmarkStart w:id="1317" w:name="_Toc45028030"/>
      <w:bookmarkStart w:id="1318" w:name="_Toc45028865"/>
      <w:r w:rsidRPr="00B3056F">
        <w:t>6.1.3.17.2</w:t>
      </w:r>
      <w:r w:rsidRPr="00B3056F">
        <w:tab/>
        <w:t>Resource Definition</w:t>
      </w:r>
      <w:bookmarkEnd w:id="1314"/>
      <w:bookmarkEnd w:id="1315"/>
      <w:bookmarkEnd w:id="1316"/>
      <w:bookmarkEnd w:id="1317"/>
      <w:bookmarkEnd w:id="1318"/>
    </w:p>
    <w:p w14:paraId="79BCBD04" w14:textId="77777777" w:rsidR="00EF45DA" w:rsidRPr="00B3056F" w:rsidRDefault="00EF45DA" w:rsidP="00EF45DA">
      <w:r w:rsidRPr="00B3056F">
        <w:t>Resource URI: {apiRoot}/nudm-sdm/{apiVersion}/shared-data-subscriptions/{subscriptionId}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32"/>
        <w:gridCol w:w="7298"/>
      </w:tblGrid>
      <w:tr w:rsidR="00BD1E26" w:rsidRPr="00B3056F" w14:paraId="4C74B9FE"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A1AC95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7506876" w14:textId="77777777" w:rsidR="00BD1E26" w:rsidRPr="00B3056F" w:rsidRDefault="00BD1E26" w:rsidP="00BD1E26">
            <w:pPr>
              <w:pStyle w:val="TAL"/>
            </w:pPr>
            <w:r w:rsidRPr="00B3056F">
              <w:t>apiVersion</w:t>
            </w:r>
          </w:p>
        </w:tc>
        <w:tc>
          <w:tcPr>
            <w:tcW w:w="630" w:type="pct"/>
            <w:tcBorders>
              <w:top w:val="single" w:sz="6" w:space="0" w:color="000000"/>
              <w:left w:val="single" w:sz="6" w:space="0" w:color="000000"/>
              <w:bottom w:val="single" w:sz="6" w:space="0" w:color="000000"/>
              <w:right w:val="single" w:sz="6" w:space="0" w:color="000000"/>
            </w:tcBorders>
          </w:tcPr>
          <w:p w14:paraId="00AB20B5" w14:textId="5D6E5DBF" w:rsidR="00BD1E26" w:rsidRPr="00B3056F" w:rsidRDefault="00BD1E26" w:rsidP="00BD1E26">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tcPr>
          <w:p w14:paraId="32C4270C" w14:textId="3E75D892" w:rsidR="00BD1E26" w:rsidRPr="00B3056F" w:rsidRDefault="00BD1E26" w:rsidP="00BD1E26">
            <w:pPr>
              <w:pStyle w:val="TAL"/>
            </w:pPr>
            <w:r w:rsidRPr="00B3056F">
              <w:t>See clause 6.1.1</w:t>
            </w:r>
          </w:p>
        </w:tc>
      </w:tr>
      <w:tr w:rsidR="00BD1E26" w:rsidRPr="00B3056F" w14:paraId="12DF444F"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319" w:name="_Toc11338554"/>
      <w:bookmarkStart w:id="1320" w:name="_Toc27585186"/>
      <w:bookmarkStart w:id="1321" w:name="_Toc36457147"/>
      <w:bookmarkStart w:id="1322" w:name="_Toc45028031"/>
      <w:bookmarkStart w:id="1323" w:name="_Toc45028866"/>
      <w:r w:rsidRPr="00B3056F">
        <w:t>6.1.3.17.3</w:t>
      </w:r>
      <w:r w:rsidRPr="00B3056F">
        <w:tab/>
        <w:t>Resource Standard Methods</w:t>
      </w:r>
      <w:bookmarkEnd w:id="1319"/>
      <w:bookmarkEnd w:id="1320"/>
      <w:bookmarkEnd w:id="1321"/>
      <w:bookmarkEnd w:id="1322"/>
      <w:bookmarkEnd w:id="1323"/>
    </w:p>
    <w:p w14:paraId="6A671601" w14:textId="77777777" w:rsidR="00EF45DA" w:rsidRPr="00B3056F" w:rsidRDefault="00EF45DA" w:rsidP="00EF45DA">
      <w:pPr>
        <w:pStyle w:val="Heading6"/>
      </w:pPr>
      <w:bookmarkStart w:id="1324" w:name="_Toc11338555"/>
      <w:bookmarkStart w:id="1325" w:name="_Toc27585187"/>
      <w:bookmarkStart w:id="1326" w:name="_Toc36457148"/>
      <w:bookmarkStart w:id="1327" w:name="_Toc45028032"/>
      <w:bookmarkStart w:id="1328" w:name="_Toc45028867"/>
      <w:r w:rsidRPr="00B3056F">
        <w:t>6.1.3.17.3.1</w:t>
      </w:r>
      <w:r w:rsidRPr="00B3056F">
        <w:tab/>
        <w:t>DELETE</w:t>
      </w:r>
      <w:bookmarkEnd w:id="1324"/>
      <w:bookmarkEnd w:id="1325"/>
      <w:bookmarkEnd w:id="1326"/>
      <w:bookmarkEnd w:id="1327"/>
      <w:bookmarkEnd w:id="1328"/>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329" w:name="_Toc11338556"/>
      <w:bookmarkStart w:id="1330" w:name="_Toc27585188"/>
      <w:bookmarkStart w:id="1331" w:name="_Toc36457149"/>
      <w:bookmarkStart w:id="1332" w:name="_Toc45028033"/>
      <w:bookmarkStart w:id="1333" w:name="_Toc45028868"/>
      <w:r w:rsidRPr="00B3056F">
        <w:t>6.1.3.17.3.2</w:t>
      </w:r>
      <w:r w:rsidRPr="00B3056F">
        <w:tab/>
        <w:t>PATCH</w:t>
      </w:r>
      <w:bookmarkEnd w:id="1329"/>
      <w:bookmarkEnd w:id="1330"/>
      <w:bookmarkEnd w:id="1331"/>
      <w:bookmarkEnd w:id="1332"/>
      <w:bookmarkEnd w:id="1333"/>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23C77E78" w:rsidR="00EF45DA" w:rsidRPr="00B3056F" w:rsidRDefault="00EF45DA" w:rsidP="001330D7">
            <w:pPr>
              <w:pStyle w:val="TAN"/>
            </w:pPr>
            <w:r w:rsidRPr="00B3056F">
              <w:t>NOTE 1:</w:t>
            </w:r>
            <w:r w:rsidRPr="00B3056F">
              <w:tab/>
              <w:t>In addition common data structures as listed in table 6.1.7-1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334" w:name="_Toc11338557"/>
      <w:bookmarkStart w:id="1335" w:name="_Toc27585189"/>
      <w:bookmarkStart w:id="1336" w:name="_Toc36457150"/>
      <w:bookmarkStart w:id="1337" w:name="_Toc45028034"/>
      <w:bookmarkStart w:id="1338" w:name="_Toc45028869"/>
      <w:r w:rsidRPr="00B3056F">
        <w:t>6.1.3.18</w:t>
      </w:r>
      <w:r w:rsidRPr="00B3056F">
        <w:tab/>
        <w:t>Resource: UeContextInSmsfData</w:t>
      </w:r>
      <w:bookmarkEnd w:id="1334"/>
      <w:bookmarkEnd w:id="1335"/>
      <w:r w:rsidRPr="00B3056F">
        <w:t xml:space="preserve"> (Document)</w:t>
      </w:r>
      <w:bookmarkEnd w:id="1336"/>
      <w:bookmarkEnd w:id="1337"/>
      <w:bookmarkEnd w:id="1338"/>
    </w:p>
    <w:p w14:paraId="70B13EE5" w14:textId="77777777" w:rsidR="00EF45DA" w:rsidRPr="00B3056F" w:rsidRDefault="00EF45DA" w:rsidP="00EF45DA">
      <w:pPr>
        <w:pStyle w:val="Heading5"/>
      </w:pPr>
      <w:bookmarkStart w:id="1339" w:name="_Toc11338558"/>
      <w:bookmarkStart w:id="1340" w:name="_Toc27585190"/>
      <w:bookmarkStart w:id="1341" w:name="_Toc36457151"/>
      <w:bookmarkStart w:id="1342" w:name="_Toc45028035"/>
      <w:bookmarkStart w:id="1343" w:name="_Toc45028870"/>
      <w:r w:rsidRPr="00B3056F">
        <w:t>6.1.3.18.1</w:t>
      </w:r>
      <w:r w:rsidRPr="00B3056F">
        <w:tab/>
        <w:t>Description</w:t>
      </w:r>
      <w:bookmarkEnd w:id="1339"/>
      <w:bookmarkEnd w:id="1340"/>
      <w:bookmarkEnd w:id="1341"/>
      <w:bookmarkEnd w:id="1342"/>
      <w:bookmarkEnd w:id="134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344" w:name="_Toc11338559"/>
      <w:bookmarkStart w:id="1345" w:name="_Toc27585191"/>
      <w:bookmarkStart w:id="1346" w:name="_Toc36457152"/>
      <w:bookmarkStart w:id="1347" w:name="_Toc45028036"/>
      <w:bookmarkStart w:id="1348" w:name="_Toc45028871"/>
      <w:r w:rsidRPr="00B3056F">
        <w:t>6.1.3.18.2</w:t>
      </w:r>
      <w:r w:rsidRPr="00B3056F">
        <w:tab/>
        <w:t>Resource Definition</w:t>
      </w:r>
      <w:bookmarkEnd w:id="1344"/>
      <w:bookmarkEnd w:id="1345"/>
      <w:bookmarkEnd w:id="1346"/>
      <w:bookmarkEnd w:id="1347"/>
      <w:bookmarkEnd w:id="1348"/>
    </w:p>
    <w:p w14:paraId="438AF6CC" w14:textId="77777777" w:rsidR="00EF45DA" w:rsidRPr="00B3056F" w:rsidRDefault="00EF45DA" w:rsidP="00EF45DA">
      <w:r w:rsidRPr="00B3056F">
        <w:t>Resource URI: {apiRoot}/nudm-sdm/{apiVersion}/{supi}/ue-context-in-smsf-data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D1E26" w:rsidRPr="00B3056F" w14:paraId="163D302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0E31169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5B6BC30" w14:textId="77777777" w:rsidR="00BD1E26" w:rsidRPr="00B3056F" w:rsidRDefault="00BD1E26" w:rsidP="00BD1E26">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0E78693F" w14:textId="66BD5F8E"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E5E2EAA" w14:textId="3AD0BB3F" w:rsidR="00BD1E26" w:rsidRPr="00B3056F" w:rsidRDefault="00BD1E26" w:rsidP="00BD1E26">
            <w:pPr>
              <w:pStyle w:val="TAL"/>
            </w:pPr>
            <w:r w:rsidRPr="00B3056F">
              <w:t>See clause 6.1.1</w:t>
            </w:r>
          </w:p>
        </w:tc>
      </w:tr>
      <w:tr w:rsidR="00BD1E26" w:rsidRPr="00B3056F" w14:paraId="3C4F26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349" w:name="_Toc11338560"/>
      <w:bookmarkStart w:id="1350" w:name="_Toc27585192"/>
      <w:bookmarkStart w:id="1351" w:name="_Toc36457153"/>
      <w:bookmarkStart w:id="1352" w:name="_Toc45028037"/>
      <w:bookmarkStart w:id="1353" w:name="_Toc45028872"/>
      <w:r w:rsidRPr="00B3056F">
        <w:t>6.1.3.18.3</w:t>
      </w:r>
      <w:r w:rsidRPr="00B3056F">
        <w:tab/>
        <w:t>Resource Standard Methods</w:t>
      </w:r>
      <w:bookmarkEnd w:id="1349"/>
      <w:bookmarkEnd w:id="1350"/>
      <w:bookmarkEnd w:id="1351"/>
      <w:bookmarkEnd w:id="1352"/>
      <w:bookmarkEnd w:id="1353"/>
    </w:p>
    <w:p w14:paraId="7BEC22E8" w14:textId="77777777" w:rsidR="00EF45DA" w:rsidRPr="00B3056F" w:rsidRDefault="00EF45DA" w:rsidP="00EF45DA">
      <w:pPr>
        <w:pStyle w:val="Heading6"/>
      </w:pPr>
      <w:bookmarkStart w:id="1354" w:name="_Toc11338561"/>
      <w:bookmarkStart w:id="1355" w:name="_Toc27585193"/>
      <w:bookmarkStart w:id="1356" w:name="_Toc36457154"/>
      <w:bookmarkStart w:id="1357" w:name="_Toc45028038"/>
      <w:bookmarkStart w:id="1358" w:name="_Toc45028873"/>
      <w:r w:rsidRPr="00B3056F">
        <w:t>6.1.3.18.3.1</w:t>
      </w:r>
      <w:r w:rsidRPr="00B3056F">
        <w:tab/>
        <w:t>GET</w:t>
      </w:r>
      <w:bookmarkEnd w:id="1354"/>
      <w:bookmarkEnd w:id="1355"/>
      <w:bookmarkEnd w:id="1356"/>
      <w:bookmarkEnd w:id="1357"/>
      <w:bookmarkEnd w:id="1358"/>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440"/>
        <w:gridCol w:w="1269"/>
        <w:gridCol w:w="1140"/>
        <w:gridCol w:w="531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77777777" w:rsidR="00EF45DA" w:rsidRPr="00B3056F" w:rsidRDefault="00EF45DA" w:rsidP="001330D7">
            <w:pPr>
              <w:pStyle w:val="TAN"/>
            </w:pPr>
            <w:r w:rsidRPr="00B3056F">
              <w:t>NOTE:</w:t>
            </w:r>
            <w:r w:rsidRPr="00B3056F">
              <w:tab/>
              <w:t>In addition common data structures as listed in table 6.1.7-1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359" w:name="_Toc11338562"/>
      <w:bookmarkStart w:id="1360" w:name="_Toc27585194"/>
      <w:bookmarkStart w:id="1361" w:name="_Toc36457155"/>
      <w:bookmarkStart w:id="1362" w:name="_Toc45028039"/>
      <w:bookmarkStart w:id="1363" w:name="_Toc45028874"/>
      <w:r w:rsidRPr="00B3056F">
        <w:t>6.1.3.19</w:t>
      </w:r>
      <w:r w:rsidRPr="00B3056F">
        <w:tab/>
        <w:t xml:space="preserve">Resource: </w:t>
      </w:r>
      <w:r w:rsidRPr="00B3056F">
        <w:rPr>
          <w:rFonts w:hint="eastAsia"/>
          <w:lang w:eastAsia="zh-CN"/>
        </w:rPr>
        <w:t>Upu</w:t>
      </w:r>
      <w:r w:rsidRPr="00B3056F">
        <w:t>Ack</w:t>
      </w:r>
      <w:bookmarkEnd w:id="1359"/>
      <w:bookmarkEnd w:id="1360"/>
      <w:r w:rsidRPr="00B3056F">
        <w:t xml:space="preserve"> (Document)</w:t>
      </w:r>
      <w:bookmarkEnd w:id="1361"/>
      <w:bookmarkEnd w:id="1362"/>
      <w:bookmarkEnd w:id="1363"/>
    </w:p>
    <w:p w14:paraId="3623EAFA" w14:textId="77777777" w:rsidR="00EF45DA" w:rsidRPr="00B3056F" w:rsidRDefault="00EF45DA" w:rsidP="00EF45DA">
      <w:pPr>
        <w:pStyle w:val="Heading5"/>
      </w:pPr>
      <w:bookmarkStart w:id="1364" w:name="_Toc11338563"/>
      <w:bookmarkStart w:id="1365" w:name="_Toc27585195"/>
      <w:bookmarkStart w:id="1366" w:name="_Toc36457156"/>
      <w:bookmarkStart w:id="1367" w:name="_Toc45028040"/>
      <w:bookmarkStart w:id="1368" w:name="_Toc45028875"/>
      <w:r w:rsidRPr="00B3056F">
        <w:t>6.1.3.19.1</w:t>
      </w:r>
      <w:r w:rsidRPr="00B3056F">
        <w:tab/>
        <w:t>Description</w:t>
      </w:r>
      <w:bookmarkEnd w:id="1364"/>
      <w:bookmarkEnd w:id="1365"/>
      <w:bookmarkEnd w:id="1366"/>
      <w:bookmarkEnd w:id="1367"/>
      <w:bookmarkEnd w:id="1368"/>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369" w:name="_Toc11338564"/>
      <w:bookmarkStart w:id="1370" w:name="_Toc27585196"/>
      <w:bookmarkStart w:id="1371" w:name="_Toc36457157"/>
      <w:bookmarkStart w:id="1372" w:name="_Toc45028041"/>
      <w:bookmarkStart w:id="1373" w:name="_Toc45028876"/>
      <w:r w:rsidRPr="00B3056F">
        <w:t>6.1.3.19.2</w:t>
      </w:r>
      <w:r w:rsidRPr="00B3056F">
        <w:tab/>
        <w:t>Resource Definition</w:t>
      </w:r>
      <w:bookmarkEnd w:id="1369"/>
      <w:bookmarkEnd w:id="1370"/>
      <w:bookmarkEnd w:id="1371"/>
      <w:bookmarkEnd w:id="1372"/>
      <w:bookmarkEnd w:id="1373"/>
    </w:p>
    <w:p w14:paraId="31221108" w14:textId="77777777" w:rsidR="00EF45DA" w:rsidRPr="00B3056F" w:rsidRDefault="00EF45DA" w:rsidP="00EF45DA">
      <w:r w:rsidRPr="00B3056F">
        <w:t>Resource URI: {apiRoot}/nudm-sdm/{apiVersion}/{supi}/am-data/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60"/>
        <w:gridCol w:w="772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79F6CB1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B192A32" w14:textId="77777777" w:rsidR="00BD1E26" w:rsidRPr="00B3056F" w:rsidRDefault="00BD1E26" w:rsidP="00BD1E26">
            <w:pPr>
              <w:pStyle w:val="TAL"/>
            </w:pPr>
            <w:r w:rsidRPr="00B3056F">
              <w:t>apiVersion</w:t>
            </w:r>
          </w:p>
        </w:tc>
        <w:tc>
          <w:tcPr>
            <w:tcW w:w="491" w:type="pct"/>
            <w:tcBorders>
              <w:top w:val="single" w:sz="6" w:space="0" w:color="000000"/>
              <w:left w:val="single" w:sz="6" w:space="0" w:color="000000"/>
              <w:bottom w:val="single" w:sz="6" w:space="0" w:color="000000"/>
              <w:right w:val="single" w:sz="6" w:space="0" w:color="000000"/>
            </w:tcBorders>
          </w:tcPr>
          <w:p w14:paraId="4BDA8645" w14:textId="238EB16A"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3F74ABFC" w14:textId="682A2F40" w:rsidR="00BD1E26" w:rsidRPr="00B3056F" w:rsidRDefault="00BD1E26" w:rsidP="00BD1E26">
            <w:pPr>
              <w:pStyle w:val="TAL"/>
            </w:pPr>
            <w:r w:rsidRPr="00B3056F">
              <w:t>See clause 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374" w:name="_Toc11338565"/>
      <w:bookmarkStart w:id="1375" w:name="_Toc27585197"/>
      <w:bookmarkStart w:id="1376" w:name="_Toc36457158"/>
      <w:bookmarkStart w:id="1377" w:name="_Toc45028042"/>
      <w:bookmarkStart w:id="1378" w:name="_Toc45028877"/>
      <w:r w:rsidRPr="00B3056F">
        <w:t>6.1.3.19.3</w:t>
      </w:r>
      <w:r w:rsidRPr="00B3056F">
        <w:tab/>
        <w:t>Resource Standard Methods</w:t>
      </w:r>
      <w:bookmarkEnd w:id="1374"/>
      <w:bookmarkEnd w:id="1375"/>
      <w:bookmarkEnd w:id="1376"/>
      <w:bookmarkEnd w:id="1377"/>
      <w:bookmarkEnd w:id="1378"/>
    </w:p>
    <w:p w14:paraId="1A928AE0" w14:textId="77777777" w:rsidR="00EF45DA" w:rsidRPr="00B3056F" w:rsidRDefault="00EF45DA" w:rsidP="00EF45DA">
      <w:pPr>
        <w:pStyle w:val="Heading6"/>
      </w:pPr>
      <w:bookmarkStart w:id="1379" w:name="_Toc11338566"/>
      <w:bookmarkStart w:id="1380" w:name="_Toc27585198"/>
      <w:bookmarkStart w:id="1381" w:name="_Toc36457159"/>
      <w:bookmarkStart w:id="1382" w:name="_Toc45028043"/>
      <w:bookmarkStart w:id="1383" w:name="_Toc45028878"/>
      <w:r w:rsidRPr="00B3056F">
        <w:t>6.1.3.19.3.1</w:t>
      </w:r>
      <w:r w:rsidRPr="00B3056F">
        <w:tab/>
        <w:t>PUT</w:t>
      </w:r>
      <w:bookmarkEnd w:id="1379"/>
      <w:bookmarkEnd w:id="1380"/>
      <w:bookmarkEnd w:id="1381"/>
      <w:bookmarkEnd w:id="1382"/>
      <w:bookmarkEnd w:id="1383"/>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77777777"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77777777" w:rsidR="00EF45DA" w:rsidRPr="00B3056F" w:rsidRDefault="00EF45DA" w:rsidP="001330D7">
            <w:pPr>
              <w:pStyle w:val="TAN"/>
            </w:pPr>
            <w:r w:rsidRPr="00B3056F">
              <w:t>NOTE:</w:t>
            </w:r>
            <w:r w:rsidRPr="00B3056F">
              <w:tab/>
              <w:t>In addition common data structures as listed in table 6.1.7-1 are supported.</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384" w:name="_Toc11338567"/>
      <w:bookmarkStart w:id="1385" w:name="_Toc27585199"/>
      <w:bookmarkStart w:id="1386" w:name="_Toc36457160"/>
      <w:bookmarkStart w:id="1387" w:name="_Toc45028044"/>
      <w:bookmarkStart w:id="1388" w:name="_Toc45028879"/>
      <w:r w:rsidRPr="00B3056F">
        <w:t>6.1.3.20</w:t>
      </w:r>
      <w:r w:rsidRPr="00B3056F">
        <w:tab/>
        <w:t>Resource: GroupIdentifiers</w:t>
      </w:r>
      <w:bookmarkEnd w:id="1384"/>
      <w:bookmarkEnd w:id="1385"/>
      <w:r w:rsidRPr="00B3056F">
        <w:t xml:space="preserve"> (Document)</w:t>
      </w:r>
      <w:bookmarkEnd w:id="1386"/>
      <w:bookmarkEnd w:id="1387"/>
      <w:bookmarkEnd w:id="1388"/>
    </w:p>
    <w:p w14:paraId="7DA8D8B9" w14:textId="77777777" w:rsidR="00EF45DA" w:rsidRPr="00B3056F" w:rsidRDefault="00EF45DA" w:rsidP="00EF45DA">
      <w:pPr>
        <w:pStyle w:val="Heading5"/>
      </w:pPr>
      <w:bookmarkStart w:id="1389" w:name="_Toc11338568"/>
      <w:bookmarkStart w:id="1390" w:name="_Toc27585200"/>
      <w:bookmarkStart w:id="1391" w:name="_Toc36457161"/>
      <w:bookmarkStart w:id="1392" w:name="_Toc45028045"/>
      <w:bookmarkStart w:id="1393" w:name="_Toc45028880"/>
      <w:r w:rsidRPr="00B3056F">
        <w:t>6.1.3.20.1</w:t>
      </w:r>
      <w:r w:rsidRPr="00B3056F">
        <w:tab/>
        <w:t>Description</w:t>
      </w:r>
      <w:bookmarkEnd w:id="1389"/>
      <w:bookmarkEnd w:id="1390"/>
      <w:bookmarkEnd w:id="1391"/>
      <w:bookmarkEnd w:id="1392"/>
      <w:bookmarkEnd w:id="1393"/>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394" w:name="_Toc11338569"/>
      <w:bookmarkStart w:id="1395" w:name="_Toc27585201"/>
      <w:bookmarkStart w:id="1396" w:name="_Toc36457162"/>
      <w:bookmarkStart w:id="1397" w:name="_Toc45028046"/>
      <w:bookmarkStart w:id="1398" w:name="_Toc45028881"/>
      <w:r w:rsidRPr="00B3056F">
        <w:t>6.1.3.20.2</w:t>
      </w:r>
      <w:r w:rsidRPr="00B3056F">
        <w:tab/>
        <w:t>Resource Definition</w:t>
      </w:r>
      <w:bookmarkEnd w:id="1394"/>
      <w:bookmarkEnd w:id="1395"/>
      <w:bookmarkEnd w:id="1396"/>
      <w:bookmarkEnd w:id="1397"/>
      <w:bookmarkEnd w:id="1398"/>
    </w:p>
    <w:p w14:paraId="31F66317" w14:textId="77777777" w:rsidR="00EF45DA" w:rsidRPr="00B3056F" w:rsidRDefault="00EF45DA" w:rsidP="00EF45DA">
      <w:r w:rsidRPr="00B3056F">
        <w:t>Resource URI: {apiRoot}/nudm-sdm/{apiVersion}/group-data/group-identifiers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D1E26" w:rsidRPr="00B3056F" w14:paraId="0C0447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58FB2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9B01D0" w14:textId="77777777" w:rsidR="00BD1E26" w:rsidRPr="00B3056F" w:rsidRDefault="00BD1E26" w:rsidP="00BD1E26">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2662FC4C" w14:textId="6FB51D1B"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9A18C49" w14:textId="64EB5441" w:rsidR="00BD1E26" w:rsidRPr="00B3056F" w:rsidRDefault="00BD1E26" w:rsidP="00BD1E26">
            <w:pPr>
              <w:pStyle w:val="TAL"/>
            </w:pPr>
            <w:r w:rsidRPr="00B3056F">
              <w:t>See clause 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399" w:name="_Toc11338570"/>
      <w:bookmarkStart w:id="1400" w:name="_Toc27585202"/>
      <w:bookmarkStart w:id="1401" w:name="_Toc36457163"/>
      <w:bookmarkStart w:id="1402" w:name="_Toc45028047"/>
      <w:bookmarkStart w:id="1403" w:name="_Toc45028882"/>
      <w:r w:rsidRPr="00B3056F">
        <w:t>6.1.3.20.3</w:t>
      </w:r>
      <w:r w:rsidRPr="00B3056F">
        <w:tab/>
        <w:t>Resource Standard Methods</w:t>
      </w:r>
      <w:bookmarkEnd w:id="1399"/>
      <w:bookmarkEnd w:id="1400"/>
      <w:bookmarkEnd w:id="1401"/>
      <w:bookmarkEnd w:id="1402"/>
      <w:bookmarkEnd w:id="1403"/>
    </w:p>
    <w:p w14:paraId="7222675A" w14:textId="77777777" w:rsidR="00EF45DA" w:rsidRPr="00B3056F" w:rsidRDefault="00EF45DA" w:rsidP="00EF45DA">
      <w:pPr>
        <w:pStyle w:val="Heading6"/>
      </w:pPr>
      <w:bookmarkStart w:id="1404" w:name="_Toc11338571"/>
      <w:bookmarkStart w:id="1405" w:name="_Toc27585203"/>
      <w:bookmarkStart w:id="1406" w:name="_Toc36457164"/>
      <w:bookmarkStart w:id="1407" w:name="_Toc45028048"/>
      <w:bookmarkStart w:id="1408" w:name="_Toc45028883"/>
      <w:r w:rsidRPr="00B3056F">
        <w:t>6.1.3.20.3.1</w:t>
      </w:r>
      <w:r w:rsidRPr="00B3056F">
        <w:tab/>
        <w:t>GET</w:t>
      </w:r>
      <w:bookmarkEnd w:id="1404"/>
      <w:bookmarkEnd w:id="1405"/>
      <w:bookmarkEnd w:id="1406"/>
      <w:bookmarkEnd w:id="1407"/>
      <w:bookmarkEnd w:id="1408"/>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409" w:name="_Toc27585204"/>
      <w:bookmarkStart w:id="1410" w:name="_Toc36457165"/>
      <w:bookmarkStart w:id="1411" w:name="_Toc45028049"/>
      <w:bookmarkStart w:id="1412" w:name="_Toc45028884"/>
      <w:bookmarkStart w:id="1413" w:name="_Toc11338572"/>
      <w:r w:rsidRPr="00B3056F">
        <w:t>6.1.3.21</w:t>
      </w:r>
      <w:r w:rsidRPr="00B3056F">
        <w:tab/>
        <w:t>Resource: SnssaisAck</w:t>
      </w:r>
      <w:bookmarkEnd w:id="1409"/>
      <w:r w:rsidRPr="00B3056F">
        <w:t xml:space="preserve"> (Document)</w:t>
      </w:r>
      <w:bookmarkEnd w:id="1410"/>
      <w:bookmarkEnd w:id="1411"/>
      <w:bookmarkEnd w:id="1412"/>
    </w:p>
    <w:p w14:paraId="4D981B74" w14:textId="77777777" w:rsidR="00EF45DA" w:rsidRPr="00B3056F" w:rsidRDefault="00EF45DA" w:rsidP="00EF45DA">
      <w:pPr>
        <w:pStyle w:val="Heading5"/>
      </w:pPr>
      <w:bookmarkStart w:id="1414" w:name="_Toc27585205"/>
      <w:bookmarkStart w:id="1415" w:name="_Toc36457166"/>
      <w:bookmarkStart w:id="1416" w:name="_Toc45028050"/>
      <w:bookmarkStart w:id="1417" w:name="_Toc45028885"/>
      <w:r w:rsidRPr="00B3056F">
        <w:t>6.1.3.21.1</w:t>
      </w:r>
      <w:r w:rsidRPr="00B3056F">
        <w:tab/>
        <w:t>Description</w:t>
      </w:r>
      <w:bookmarkEnd w:id="1414"/>
      <w:bookmarkEnd w:id="1415"/>
      <w:bookmarkEnd w:id="1416"/>
      <w:bookmarkEnd w:id="1417"/>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418" w:name="_Toc27585206"/>
      <w:bookmarkStart w:id="1419" w:name="_Toc36457167"/>
      <w:bookmarkStart w:id="1420" w:name="_Toc45028051"/>
      <w:bookmarkStart w:id="1421" w:name="_Toc45028886"/>
      <w:r w:rsidRPr="00B3056F">
        <w:t>6.1.3.21.2</w:t>
      </w:r>
      <w:r w:rsidRPr="00B3056F">
        <w:tab/>
        <w:t>Resource Definition</w:t>
      </w:r>
      <w:bookmarkEnd w:id="1418"/>
      <w:bookmarkEnd w:id="1419"/>
      <w:bookmarkEnd w:id="1420"/>
      <w:bookmarkEnd w:id="1421"/>
    </w:p>
    <w:p w14:paraId="3080CFEE" w14:textId="77777777" w:rsidR="00EF45DA" w:rsidRPr="00B3056F" w:rsidRDefault="00EF45DA" w:rsidP="00EF45DA">
      <w:r w:rsidRPr="00B3056F">
        <w:t>Resource URI: {apiRoot}/nudm-sdm/{apiVersion}/{supi}/am-data/subscribed-snssais-ack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BD1E26" w:rsidRPr="00B3056F" w14:paraId="737AFE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221808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24D5041" w14:textId="77777777" w:rsidR="00BD1E26" w:rsidRPr="00B3056F" w:rsidRDefault="00BD1E26" w:rsidP="00BD1E26">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113EF1BC" w14:textId="202A23CD" w:rsidR="00BD1E26" w:rsidRPr="00B3056F" w:rsidRDefault="00BD1E26" w:rsidP="00BD1E26">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7B0CB8FB" w14:textId="13895DE8" w:rsidR="00BD1E26" w:rsidRPr="00B3056F" w:rsidRDefault="00BD1E26" w:rsidP="00BD1E26">
            <w:pPr>
              <w:pStyle w:val="TAL"/>
            </w:pPr>
            <w:r w:rsidRPr="00B3056F">
              <w:t>See clause 6.1.1</w:t>
            </w:r>
          </w:p>
        </w:tc>
      </w:tr>
      <w:tr w:rsidR="00BD1E26" w:rsidRPr="00B3056F" w14:paraId="448D8CB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422" w:name="_Toc27585207"/>
      <w:bookmarkStart w:id="1423" w:name="_Toc36457168"/>
      <w:bookmarkStart w:id="1424" w:name="_Toc45028052"/>
      <w:bookmarkStart w:id="1425" w:name="_Toc45028887"/>
      <w:r w:rsidRPr="00B3056F">
        <w:lastRenderedPageBreak/>
        <w:t>6.1.3.21.3</w:t>
      </w:r>
      <w:r w:rsidRPr="00B3056F">
        <w:tab/>
        <w:t>Resource Standard Methods</w:t>
      </w:r>
      <w:bookmarkEnd w:id="1422"/>
      <w:bookmarkEnd w:id="1423"/>
      <w:bookmarkEnd w:id="1424"/>
      <w:bookmarkEnd w:id="1425"/>
    </w:p>
    <w:p w14:paraId="43FAC5ED" w14:textId="77777777" w:rsidR="00EF45DA" w:rsidRPr="00B3056F" w:rsidRDefault="00EF45DA" w:rsidP="00EF45DA">
      <w:pPr>
        <w:pStyle w:val="Heading6"/>
      </w:pPr>
      <w:bookmarkStart w:id="1426" w:name="_Toc27585208"/>
      <w:bookmarkStart w:id="1427" w:name="_Toc36457169"/>
      <w:bookmarkStart w:id="1428" w:name="_Toc45028053"/>
      <w:bookmarkStart w:id="1429" w:name="_Toc45028888"/>
      <w:r w:rsidRPr="00B3056F">
        <w:t>6.1.3.21.3.1</w:t>
      </w:r>
      <w:r w:rsidRPr="00B3056F">
        <w:tab/>
        <w:t>PUT</w:t>
      </w:r>
      <w:bookmarkEnd w:id="1426"/>
      <w:bookmarkEnd w:id="1427"/>
      <w:bookmarkEnd w:id="1428"/>
      <w:bookmarkEnd w:id="1429"/>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1430" w:name="_Toc27585209"/>
      <w:bookmarkStart w:id="1431" w:name="_Toc36457170"/>
      <w:bookmarkStart w:id="1432" w:name="_Toc45028054"/>
      <w:bookmarkStart w:id="1433" w:name="_Toc45028889"/>
      <w:r w:rsidRPr="00B3056F">
        <w:t>6.1.3.22</w:t>
      </w:r>
      <w:r w:rsidRPr="00B3056F">
        <w:tab/>
        <w:t>Resource: CagAck</w:t>
      </w:r>
      <w:bookmarkEnd w:id="1430"/>
      <w:r w:rsidRPr="00B3056F">
        <w:t xml:space="preserve"> (Document)</w:t>
      </w:r>
      <w:bookmarkEnd w:id="1431"/>
      <w:bookmarkEnd w:id="1432"/>
      <w:bookmarkEnd w:id="1433"/>
    </w:p>
    <w:p w14:paraId="50C07313" w14:textId="77777777" w:rsidR="00EF45DA" w:rsidRPr="00B3056F" w:rsidRDefault="00EF45DA" w:rsidP="00EF45DA">
      <w:pPr>
        <w:pStyle w:val="Heading5"/>
      </w:pPr>
      <w:bookmarkStart w:id="1434" w:name="_Toc27585210"/>
      <w:bookmarkStart w:id="1435" w:name="_Toc36457171"/>
      <w:bookmarkStart w:id="1436" w:name="_Toc45028055"/>
      <w:bookmarkStart w:id="1437" w:name="_Toc45028890"/>
      <w:r w:rsidRPr="00B3056F">
        <w:t>6.1.3.22.1</w:t>
      </w:r>
      <w:r w:rsidRPr="00B3056F">
        <w:tab/>
        <w:t>Description</w:t>
      </w:r>
      <w:bookmarkEnd w:id="1434"/>
      <w:bookmarkEnd w:id="1435"/>
      <w:bookmarkEnd w:id="1436"/>
      <w:bookmarkEnd w:id="143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1438" w:name="_Toc27585211"/>
      <w:bookmarkStart w:id="1439" w:name="_Toc36457172"/>
      <w:bookmarkStart w:id="1440" w:name="_Toc45028056"/>
      <w:bookmarkStart w:id="1441" w:name="_Toc45028891"/>
      <w:r w:rsidRPr="00B3056F">
        <w:t>6.1.3.22.2</w:t>
      </w:r>
      <w:r w:rsidRPr="00B3056F">
        <w:tab/>
        <w:t>Resource Definition</w:t>
      </w:r>
      <w:bookmarkEnd w:id="1438"/>
      <w:bookmarkEnd w:id="1439"/>
      <w:bookmarkEnd w:id="1440"/>
      <w:bookmarkEnd w:id="1441"/>
    </w:p>
    <w:p w14:paraId="2F3CBA78" w14:textId="77777777" w:rsidR="00EF45DA" w:rsidRPr="00B3056F" w:rsidRDefault="00EF45DA" w:rsidP="00EF45DA">
      <w:r w:rsidRPr="00B3056F">
        <w:t>Resource URI: {apiRoot}/nudm-sdm/{apiVersion}/{supi}/am-data/cag-ack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D1E26" w:rsidRPr="00B3056F" w14:paraId="27BDE75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97DEE8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778686B" w14:textId="77777777" w:rsidR="00BD1E26" w:rsidRPr="00B3056F" w:rsidRDefault="00BD1E26" w:rsidP="00BD1E26">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4EE15088" w14:textId="102327C9" w:rsidR="00BD1E26" w:rsidRPr="00B3056F" w:rsidRDefault="00BD1E26" w:rsidP="00BD1E26">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214AB13B" w14:textId="4CD44BBA" w:rsidR="00BD1E26" w:rsidRPr="00B3056F" w:rsidRDefault="00BD1E26" w:rsidP="00BD1E26">
            <w:pPr>
              <w:pStyle w:val="TAL"/>
            </w:pPr>
            <w:r w:rsidRPr="00B3056F">
              <w:t>See clause 6.1.1</w:t>
            </w:r>
          </w:p>
        </w:tc>
      </w:tr>
      <w:tr w:rsidR="00BD1E26" w:rsidRPr="00B3056F" w14:paraId="5B6218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1442" w:name="_Toc27585212"/>
      <w:bookmarkStart w:id="1443" w:name="_Toc36457173"/>
      <w:bookmarkStart w:id="1444" w:name="_Toc45028057"/>
      <w:bookmarkStart w:id="1445" w:name="_Toc45028892"/>
      <w:r w:rsidRPr="00B3056F">
        <w:t>6.1.3.22.3</w:t>
      </w:r>
      <w:r w:rsidRPr="00B3056F">
        <w:tab/>
        <w:t>Resource Standard Methods</w:t>
      </w:r>
      <w:bookmarkEnd w:id="1442"/>
      <w:bookmarkEnd w:id="1443"/>
      <w:bookmarkEnd w:id="1444"/>
      <w:bookmarkEnd w:id="1445"/>
    </w:p>
    <w:p w14:paraId="265E6CDA" w14:textId="77777777" w:rsidR="00EF45DA" w:rsidRPr="00B3056F" w:rsidRDefault="00EF45DA" w:rsidP="00EF45DA">
      <w:pPr>
        <w:pStyle w:val="Heading6"/>
      </w:pPr>
      <w:bookmarkStart w:id="1446" w:name="_Toc27585213"/>
      <w:bookmarkStart w:id="1447" w:name="_Toc36457174"/>
      <w:bookmarkStart w:id="1448" w:name="_Toc45028058"/>
      <w:bookmarkStart w:id="1449" w:name="_Toc45028893"/>
      <w:r w:rsidRPr="00B3056F">
        <w:t>6.1.3.22.3.1</w:t>
      </w:r>
      <w:r w:rsidRPr="00B3056F">
        <w:tab/>
        <w:t>PUT</w:t>
      </w:r>
      <w:bookmarkEnd w:id="1446"/>
      <w:bookmarkEnd w:id="1447"/>
      <w:bookmarkEnd w:id="1448"/>
      <w:bookmarkEnd w:id="1449"/>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62"/>
        <w:gridCol w:w="405"/>
        <w:gridCol w:w="1346"/>
        <w:gridCol w:w="6164"/>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8"/>
        <w:gridCol w:w="426"/>
        <w:gridCol w:w="1417"/>
        <w:gridCol w:w="1134"/>
        <w:gridCol w:w="5030"/>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1450" w:name="_Toc27585214"/>
      <w:bookmarkStart w:id="1451" w:name="_Toc36457175"/>
      <w:bookmarkStart w:id="1452" w:name="_Toc45028059"/>
      <w:bookmarkStart w:id="1453" w:name="_Toc45028894"/>
      <w:r w:rsidRPr="00B3056F">
        <w:t>6.1.3.23</w:t>
      </w:r>
      <w:r w:rsidRPr="00B3056F">
        <w:tab/>
        <w:t xml:space="preserve">Resource: </w:t>
      </w:r>
      <w:r w:rsidRPr="00B3056F">
        <w:rPr>
          <w:rFonts w:hint="eastAsia"/>
          <w:lang w:eastAsia="zh-CN"/>
        </w:rPr>
        <w:t>Lcs</w:t>
      </w:r>
      <w:r w:rsidRPr="00B3056F">
        <w:rPr>
          <w:lang w:eastAsia="zh-CN"/>
        </w:rPr>
        <w:t>PrivacySubscriptionData</w:t>
      </w:r>
      <w:bookmarkEnd w:id="1450"/>
      <w:r w:rsidRPr="00B3056F">
        <w:t xml:space="preserve"> (Document)</w:t>
      </w:r>
      <w:bookmarkEnd w:id="1451"/>
      <w:bookmarkEnd w:id="1452"/>
      <w:bookmarkEnd w:id="1453"/>
    </w:p>
    <w:p w14:paraId="41BB566E" w14:textId="77777777" w:rsidR="00EF45DA" w:rsidRPr="00B3056F" w:rsidRDefault="00EF45DA" w:rsidP="00EF45DA">
      <w:pPr>
        <w:pStyle w:val="Heading5"/>
      </w:pPr>
      <w:bookmarkStart w:id="1454" w:name="_Toc27585215"/>
      <w:bookmarkStart w:id="1455" w:name="_Toc36457176"/>
      <w:bookmarkStart w:id="1456" w:name="_Toc45028060"/>
      <w:bookmarkStart w:id="1457" w:name="_Toc45028895"/>
      <w:r w:rsidRPr="00B3056F">
        <w:t>6.1.3.23.1</w:t>
      </w:r>
      <w:r w:rsidRPr="00B3056F">
        <w:tab/>
        <w:t>Description</w:t>
      </w:r>
      <w:bookmarkEnd w:id="1454"/>
      <w:bookmarkEnd w:id="1455"/>
      <w:bookmarkEnd w:id="1456"/>
      <w:bookmarkEnd w:id="1457"/>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1458" w:name="_Toc27585216"/>
      <w:bookmarkStart w:id="1459" w:name="_Toc36457177"/>
      <w:bookmarkStart w:id="1460" w:name="_Toc45028061"/>
      <w:bookmarkStart w:id="1461" w:name="_Toc45028896"/>
      <w:r w:rsidRPr="00B3056F">
        <w:t>6.1.3.23.2</w:t>
      </w:r>
      <w:r w:rsidRPr="00B3056F">
        <w:tab/>
        <w:t>Resource Definition</w:t>
      </w:r>
      <w:bookmarkEnd w:id="1458"/>
      <w:bookmarkEnd w:id="1459"/>
      <w:bookmarkEnd w:id="1460"/>
      <w:bookmarkEnd w:id="1461"/>
    </w:p>
    <w:p w14:paraId="1D76D82F" w14:textId="77777777" w:rsidR="00EF45DA" w:rsidRPr="00B3056F" w:rsidRDefault="00EF45DA" w:rsidP="00EF45DA">
      <w:r w:rsidRPr="00B3056F">
        <w:t>Resource URI: {apiRoot}/nudm-sdm/{apiVersion}/{ueId}/lcs-privacy-data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5"/>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43F615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C39FEDC" w14:textId="77777777" w:rsidR="00BD1E26" w:rsidRPr="00B3056F" w:rsidRDefault="00BD1E26" w:rsidP="00BD1E26">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60E4E584" w14:textId="459F1E2C"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47F31A29" w14:textId="4108175E" w:rsidR="00BD1E26" w:rsidRPr="00B3056F" w:rsidRDefault="00BD1E26" w:rsidP="00BD1E26">
            <w:pPr>
              <w:pStyle w:val="TAL"/>
            </w:pPr>
            <w:r w:rsidRPr="00B3056F">
              <w:t>See clause 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1462" w:name="_Toc27585217"/>
      <w:bookmarkStart w:id="1463" w:name="_Toc36457178"/>
      <w:bookmarkStart w:id="1464" w:name="_Toc45028062"/>
      <w:bookmarkStart w:id="1465" w:name="_Toc45028897"/>
      <w:r w:rsidRPr="00B3056F">
        <w:t>6.1.3.23.3</w:t>
      </w:r>
      <w:r w:rsidRPr="00B3056F">
        <w:tab/>
        <w:t>Resource Standard Methods</w:t>
      </w:r>
      <w:bookmarkEnd w:id="1462"/>
      <w:bookmarkEnd w:id="1463"/>
      <w:bookmarkEnd w:id="1464"/>
      <w:bookmarkEnd w:id="1465"/>
    </w:p>
    <w:p w14:paraId="6407461A" w14:textId="77777777" w:rsidR="00EF45DA" w:rsidRPr="00B3056F" w:rsidRDefault="00EF45DA" w:rsidP="00EF45DA">
      <w:pPr>
        <w:pStyle w:val="Heading6"/>
      </w:pPr>
      <w:bookmarkStart w:id="1466" w:name="_Toc27585218"/>
      <w:bookmarkStart w:id="1467" w:name="_Toc36457179"/>
      <w:bookmarkStart w:id="1468" w:name="_Toc45028063"/>
      <w:bookmarkStart w:id="1469" w:name="_Toc45028898"/>
      <w:r w:rsidRPr="00B3056F">
        <w:t>6.1.3.23.3.1</w:t>
      </w:r>
      <w:r w:rsidRPr="00B3056F">
        <w:tab/>
        <w:t>GET</w:t>
      </w:r>
      <w:bookmarkEnd w:id="1466"/>
      <w:bookmarkEnd w:id="1467"/>
      <w:bookmarkEnd w:id="1468"/>
      <w:bookmarkEnd w:id="1469"/>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lastRenderedPageBreak/>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1470" w:name="_Toc27585219"/>
      <w:bookmarkStart w:id="1471" w:name="_Toc36457180"/>
      <w:bookmarkStart w:id="1472" w:name="_Toc45028064"/>
      <w:bookmarkStart w:id="1473" w:name="_Toc45028899"/>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1470"/>
      <w:r w:rsidRPr="00B3056F">
        <w:t xml:space="preserve"> (Document)</w:t>
      </w:r>
      <w:bookmarkEnd w:id="1471"/>
      <w:bookmarkEnd w:id="1472"/>
      <w:bookmarkEnd w:id="1473"/>
    </w:p>
    <w:p w14:paraId="76796E16" w14:textId="77777777" w:rsidR="00EF45DA" w:rsidRPr="00B3056F" w:rsidRDefault="00EF45DA" w:rsidP="00EF45DA">
      <w:pPr>
        <w:pStyle w:val="Heading5"/>
      </w:pPr>
      <w:bookmarkStart w:id="1474" w:name="_Toc27585220"/>
      <w:bookmarkStart w:id="1475" w:name="_Toc36457181"/>
      <w:bookmarkStart w:id="1476" w:name="_Toc45028065"/>
      <w:bookmarkStart w:id="1477" w:name="_Toc45028900"/>
      <w:r w:rsidRPr="00B3056F">
        <w:t>6.1.3.24.1</w:t>
      </w:r>
      <w:r w:rsidRPr="00B3056F">
        <w:tab/>
        <w:t>Description</w:t>
      </w:r>
      <w:bookmarkEnd w:id="1474"/>
      <w:bookmarkEnd w:id="1475"/>
      <w:bookmarkEnd w:id="1476"/>
      <w:bookmarkEnd w:id="1477"/>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1478" w:name="_Toc27585221"/>
      <w:bookmarkStart w:id="1479" w:name="_Toc36457182"/>
      <w:bookmarkStart w:id="1480" w:name="_Toc45028066"/>
      <w:bookmarkStart w:id="1481" w:name="_Toc45028901"/>
      <w:r w:rsidRPr="00B3056F">
        <w:t>6.1.3.24.2</w:t>
      </w:r>
      <w:r w:rsidRPr="00B3056F">
        <w:tab/>
        <w:t>Resource Definition</w:t>
      </w:r>
      <w:bookmarkEnd w:id="1478"/>
      <w:bookmarkEnd w:id="1479"/>
      <w:bookmarkEnd w:id="1480"/>
      <w:bookmarkEnd w:id="1481"/>
    </w:p>
    <w:p w14:paraId="72E762A0" w14:textId="77777777" w:rsidR="00EF45DA" w:rsidRPr="00B3056F" w:rsidRDefault="00EF45DA" w:rsidP="00EF45DA">
      <w:r w:rsidRPr="00B3056F">
        <w:t>Resource URI: {apiRoot}/nudm-sdm/{apiVersion}/{supi}/lcs-mo-data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95195" w:rsidRPr="00B3056F" w14:paraId="5EE0E3C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55EEFE1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3D51823" w14:textId="77777777" w:rsidR="00B95195" w:rsidRPr="00B3056F" w:rsidRDefault="00B95195" w:rsidP="00B95195">
            <w:pPr>
              <w:pStyle w:val="TAL"/>
            </w:pPr>
            <w:r w:rsidRPr="00B3056F">
              <w:t>apiVersion</w:t>
            </w:r>
          </w:p>
        </w:tc>
        <w:tc>
          <w:tcPr>
            <w:tcW w:w="563" w:type="pct"/>
            <w:tcBorders>
              <w:top w:val="single" w:sz="6" w:space="0" w:color="000000"/>
              <w:left w:val="single" w:sz="6" w:space="0" w:color="000000"/>
              <w:bottom w:val="single" w:sz="6" w:space="0" w:color="000000"/>
              <w:right w:val="single" w:sz="6" w:space="0" w:color="000000"/>
            </w:tcBorders>
          </w:tcPr>
          <w:p w14:paraId="490EB46C" w14:textId="3A5563C6"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210B9F67" w14:textId="06FF3516" w:rsidR="00B95195" w:rsidRPr="00B3056F" w:rsidRDefault="00B95195" w:rsidP="00B95195">
            <w:pPr>
              <w:pStyle w:val="TAL"/>
            </w:pPr>
            <w:r w:rsidRPr="00B3056F">
              <w:t>See clause 6.1.1</w:t>
            </w:r>
          </w:p>
        </w:tc>
      </w:tr>
      <w:tr w:rsidR="00B95195" w:rsidRPr="00B3056F" w14:paraId="087AD29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1482" w:name="_Toc27585222"/>
      <w:bookmarkStart w:id="1483" w:name="_Toc36457183"/>
      <w:bookmarkStart w:id="1484" w:name="_Toc45028067"/>
      <w:bookmarkStart w:id="1485" w:name="_Toc45028902"/>
      <w:r w:rsidRPr="00B3056F">
        <w:t>6.1.3.24.3</w:t>
      </w:r>
      <w:r w:rsidRPr="00B3056F">
        <w:tab/>
        <w:t>Resource Standard Methods</w:t>
      </w:r>
      <w:bookmarkEnd w:id="1482"/>
      <w:bookmarkEnd w:id="1483"/>
      <w:bookmarkEnd w:id="1484"/>
      <w:bookmarkEnd w:id="1485"/>
    </w:p>
    <w:p w14:paraId="6218FD92" w14:textId="77777777" w:rsidR="00EF45DA" w:rsidRPr="00B3056F" w:rsidRDefault="00EF45DA" w:rsidP="00EF45DA">
      <w:pPr>
        <w:pStyle w:val="Heading6"/>
      </w:pPr>
      <w:bookmarkStart w:id="1486" w:name="_Toc27585223"/>
      <w:bookmarkStart w:id="1487" w:name="_Toc36457184"/>
      <w:bookmarkStart w:id="1488" w:name="_Toc45028068"/>
      <w:bookmarkStart w:id="1489" w:name="_Toc45028903"/>
      <w:r w:rsidRPr="00B3056F">
        <w:t>6.1.3.24.3.1</w:t>
      </w:r>
      <w:r w:rsidRPr="00B3056F">
        <w:tab/>
        <w:t>GET</w:t>
      </w:r>
      <w:bookmarkEnd w:id="1486"/>
      <w:bookmarkEnd w:id="1487"/>
      <w:bookmarkEnd w:id="1488"/>
      <w:bookmarkEnd w:id="1489"/>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77777777" w:rsidR="00EF45DA" w:rsidRPr="00B3056F" w:rsidRDefault="00EF45DA" w:rsidP="001330D7">
            <w:pPr>
              <w:pStyle w:val="TAN"/>
            </w:pPr>
            <w:r w:rsidRPr="00B3056F">
              <w:t>NOTE:</w:t>
            </w:r>
            <w:r w:rsidRPr="00B3056F">
              <w:tab/>
              <w:t>In addition common data structures as listed in table 6.1.7-1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1490" w:name="_Toc36457185"/>
      <w:bookmarkStart w:id="1491" w:name="_Toc45028069"/>
      <w:bookmarkStart w:id="1492" w:name="_Toc45028904"/>
      <w:bookmarkStart w:id="1493" w:name="_Toc27585224"/>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490"/>
      <w:bookmarkEnd w:id="1491"/>
      <w:bookmarkEnd w:id="1492"/>
    </w:p>
    <w:p w14:paraId="3AE0A347" w14:textId="77777777" w:rsidR="00EF45DA" w:rsidRPr="00B3056F" w:rsidRDefault="00EF45DA" w:rsidP="00EF45DA">
      <w:pPr>
        <w:pStyle w:val="Heading5"/>
      </w:pPr>
      <w:bookmarkStart w:id="1494" w:name="_Toc36457186"/>
      <w:bookmarkStart w:id="1495" w:name="_Toc45028070"/>
      <w:bookmarkStart w:id="1496" w:name="_Toc45028905"/>
      <w:r w:rsidRPr="00B3056F">
        <w:t>6.1.3.25.1</w:t>
      </w:r>
      <w:r w:rsidRPr="00B3056F">
        <w:tab/>
        <w:t>Description</w:t>
      </w:r>
      <w:bookmarkEnd w:id="1494"/>
      <w:bookmarkEnd w:id="1495"/>
      <w:bookmarkEnd w:id="1496"/>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1497" w:name="_Toc36457187"/>
      <w:bookmarkStart w:id="1498" w:name="_Toc45028071"/>
      <w:bookmarkStart w:id="1499" w:name="_Toc45028906"/>
      <w:r w:rsidRPr="00B3056F">
        <w:t>6.1.3.25.2</w:t>
      </w:r>
      <w:r w:rsidRPr="00B3056F">
        <w:tab/>
        <w:t>Resource Definition</w:t>
      </w:r>
      <w:bookmarkEnd w:id="1497"/>
      <w:bookmarkEnd w:id="1498"/>
      <w:bookmarkEnd w:id="1499"/>
    </w:p>
    <w:p w14:paraId="2C530362" w14:textId="77777777" w:rsidR="00EF45DA" w:rsidRPr="00B3056F" w:rsidRDefault="00EF45DA" w:rsidP="00EF45DA">
      <w:r w:rsidRPr="00B3056F">
        <w:t>Resource URI: {apiRoot}/nudm-sdm/{apiVersion}/{supi}/am-data/ecr-data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958"/>
        <w:gridCol w:w="7726"/>
      </w:tblGrid>
      <w:tr w:rsidR="00B95195" w:rsidRPr="00B3056F" w14:paraId="4CB4E1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B659BD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6E804F6" w14:textId="77777777" w:rsidR="00B95195" w:rsidRPr="00B3056F" w:rsidRDefault="00B95195" w:rsidP="00B95195">
            <w:pPr>
              <w:pStyle w:val="TAL"/>
            </w:pPr>
            <w:r w:rsidRPr="00B3056F">
              <w:t>apiVersion</w:t>
            </w:r>
          </w:p>
        </w:tc>
        <w:tc>
          <w:tcPr>
            <w:tcW w:w="490" w:type="pct"/>
            <w:tcBorders>
              <w:top w:val="single" w:sz="6" w:space="0" w:color="000000"/>
              <w:left w:val="single" w:sz="6" w:space="0" w:color="000000"/>
              <w:bottom w:val="single" w:sz="6" w:space="0" w:color="000000"/>
              <w:right w:val="single" w:sz="6" w:space="0" w:color="000000"/>
            </w:tcBorders>
          </w:tcPr>
          <w:p w14:paraId="04D2D1E4" w14:textId="27732CD9" w:rsidR="00B95195" w:rsidRPr="00B3056F" w:rsidRDefault="00B95195" w:rsidP="00B95195">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E1309A4" w14:textId="402E48A2" w:rsidR="00B95195" w:rsidRPr="00B3056F" w:rsidRDefault="00B95195" w:rsidP="00B95195">
            <w:pPr>
              <w:pStyle w:val="TAL"/>
            </w:pPr>
            <w:r w:rsidRPr="00B3056F">
              <w:t>See clause 6.1.1</w:t>
            </w:r>
          </w:p>
        </w:tc>
      </w:tr>
      <w:tr w:rsidR="00B95195" w:rsidRPr="00B3056F" w14:paraId="340402A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1500" w:name="_Toc36457188"/>
      <w:bookmarkStart w:id="1501" w:name="_Toc45028072"/>
      <w:bookmarkStart w:id="1502" w:name="_Toc45028907"/>
      <w:r w:rsidRPr="00B3056F">
        <w:t>6.1.3.25.3</w:t>
      </w:r>
      <w:r w:rsidRPr="00B3056F">
        <w:tab/>
        <w:t>Resource Standard Methods</w:t>
      </w:r>
      <w:bookmarkEnd w:id="1500"/>
      <w:bookmarkEnd w:id="1501"/>
      <w:bookmarkEnd w:id="1502"/>
    </w:p>
    <w:p w14:paraId="27E97634" w14:textId="77777777" w:rsidR="00EF45DA" w:rsidRPr="00B3056F" w:rsidRDefault="00EF45DA" w:rsidP="00EF45DA">
      <w:pPr>
        <w:pStyle w:val="Heading6"/>
      </w:pPr>
      <w:bookmarkStart w:id="1503" w:name="_Toc36457189"/>
      <w:bookmarkStart w:id="1504" w:name="_Toc45028073"/>
      <w:bookmarkStart w:id="1505" w:name="_Toc45028908"/>
      <w:r w:rsidRPr="00B3056F">
        <w:t>6.1.3.25.3.1</w:t>
      </w:r>
      <w:r w:rsidRPr="00B3056F">
        <w:tab/>
        <w:t>GET</w:t>
      </w:r>
      <w:bookmarkEnd w:id="1503"/>
      <w:bookmarkEnd w:id="1504"/>
      <w:bookmarkEnd w:id="1505"/>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43"/>
        <w:gridCol w:w="1704"/>
        <w:gridCol w:w="281"/>
        <w:gridCol w:w="1117"/>
        <w:gridCol w:w="4834"/>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002"/>
        <w:gridCol w:w="291"/>
        <w:gridCol w:w="1083"/>
        <w:gridCol w:w="1012"/>
        <w:gridCol w:w="4193"/>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7777777" w:rsidR="00EF45DA" w:rsidRPr="00B3056F" w:rsidRDefault="00EF45DA" w:rsidP="001330D7">
            <w:pPr>
              <w:pStyle w:val="TAN"/>
            </w:pPr>
            <w:r w:rsidRPr="00B3056F">
              <w:t>NOTE:</w:t>
            </w:r>
            <w:r w:rsidRPr="00B3056F">
              <w:tab/>
              <w:t>In addition common data structures as listed in table 6.1.7-1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1506" w:name="_Toc45028074"/>
      <w:bookmarkStart w:id="1507" w:name="_Toc45028909"/>
      <w:bookmarkStart w:id="1508" w:name="_Toc36457190"/>
      <w:r>
        <w:t>6.1.3.</w:t>
      </w:r>
      <w:r w:rsidR="00064EEE">
        <w:t>26</w:t>
      </w:r>
      <w:r>
        <w:tab/>
        <w:t>Resource: UeContextInA</w:t>
      </w:r>
      <w:r w:rsidRPr="00B3056F">
        <w:t>mfData (Document)</w:t>
      </w:r>
      <w:bookmarkEnd w:id="1506"/>
      <w:bookmarkEnd w:id="1507"/>
    </w:p>
    <w:p w14:paraId="7C444589" w14:textId="02C6760A" w:rsidR="007D6C81" w:rsidRPr="00B3056F" w:rsidRDefault="007D6C81" w:rsidP="007D6C81">
      <w:pPr>
        <w:pStyle w:val="Heading5"/>
      </w:pPr>
      <w:bookmarkStart w:id="1509" w:name="_Toc45028075"/>
      <w:bookmarkStart w:id="1510" w:name="_Toc45028910"/>
      <w:r w:rsidRPr="00B3056F">
        <w:t>6.1.3.</w:t>
      </w:r>
      <w:r w:rsidR="00064EEE">
        <w:t>26</w:t>
      </w:r>
      <w:r w:rsidRPr="00B3056F">
        <w:t>.1</w:t>
      </w:r>
      <w:r w:rsidRPr="00B3056F">
        <w:tab/>
        <w:t>Description</w:t>
      </w:r>
      <w:bookmarkEnd w:id="1509"/>
      <w:bookmarkEnd w:id="1510"/>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1511" w:name="_Toc45028076"/>
      <w:bookmarkStart w:id="1512" w:name="_Toc45028911"/>
      <w:r w:rsidRPr="00B3056F">
        <w:t>6.1.3.</w:t>
      </w:r>
      <w:r w:rsidR="00064EEE">
        <w:t>26</w:t>
      </w:r>
      <w:r w:rsidRPr="00B3056F">
        <w:t>.2</w:t>
      </w:r>
      <w:r w:rsidRPr="00B3056F">
        <w:tab/>
        <w:t>Resource Definition</w:t>
      </w:r>
      <w:bookmarkEnd w:id="1511"/>
      <w:bookmarkEnd w:id="1512"/>
    </w:p>
    <w:p w14:paraId="7FF86FDE" w14:textId="77777777" w:rsidR="007D6C81" w:rsidRPr="00B3056F" w:rsidRDefault="007D6C81" w:rsidP="007D6C81">
      <w:r w:rsidRPr="00B3056F">
        <w:t>Resource URI: {apiRoot}/nudm-sdm/{ap</w:t>
      </w:r>
      <w:r>
        <w:t>iVersion}/{supi}/ue-context-in-a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6399296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5DF8D497" w14:textId="77777777" w:rsidR="007D6C81" w:rsidRPr="00B3056F" w:rsidRDefault="007D6C81" w:rsidP="008E3FD3">
            <w:pPr>
              <w:pStyle w:val="TAL"/>
            </w:pPr>
            <w:r w:rsidRPr="00B3056F">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E007BC6" w14:textId="77777777" w:rsidR="007D6C81" w:rsidRPr="00B3056F" w:rsidRDefault="007D6C81" w:rsidP="008E3FD3">
            <w:pPr>
              <w:pStyle w:val="TAL"/>
            </w:pPr>
            <w:r w:rsidRPr="00B3056F">
              <w:t>See clause 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1513" w:name="_Toc45028077"/>
      <w:bookmarkStart w:id="1514" w:name="_Toc45028912"/>
      <w:r w:rsidRPr="00B3056F">
        <w:t>6.1.3.</w:t>
      </w:r>
      <w:r w:rsidR="00064EEE">
        <w:t>26</w:t>
      </w:r>
      <w:r w:rsidRPr="00B3056F">
        <w:t>.3</w:t>
      </w:r>
      <w:r w:rsidRPr="00B3056F">
        <w:tab/>
        <w:t>Resource Standard Methods</w:t>
      </w:r>
      <w:bookmarkEnd w:id="1513"/>
      <w:bookmarkEnd w:id="1514"/>
    </w:p>
    <w:p w14:paraId="32B02802" w14:textId="11D78F96" w:rsidR="007D6C81" w:rsidRPr="00B3056F" w:rsidRDefault="007D6C81" w:rsidP="007D6C81">
      <w:pPr>
        <w:pStyle w:val="Heading6"/>
      </w:pPr>
      <w:bookmarkStart w:id="1515" w:name="_Toc45028078"/>
      <w:bookmarkStart w:id="1516" w:name="_Toc45028913"/>
      <w:r w:rsidRPr="00B3056F">
        <w:t>6.1.3.</w:t>
      </w:r>
      <w:r w:rsidR="00064EEE">
        <w:t>26</w:t>
      </w:r>
      <w:r w:rsidRPr="00B3056F">
        <w:t>.3.1</w:t>
      </w:r>
      <w:r w:rsidRPr="00B3056F">
        <w:tab/>
        <w:t>GET</w:t>
      </w:r>
      <w:bookmarkEnd w:id="1515"/>
      <w:bookmarkEnd w:id="1516"/>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7777777" w:rsidR="007D6C81" w:rsidRPr="00B3056F" w:rsidRDefault="007D6C81" w:rsidP="008E3FD3">
            <w:pPr>
              <w:pStyle w:val="TAN"/>
            </w:pPr>
            <w:r w:rsidRPr="00B3056F">
              <w:t>NOTE:</w:t>
            </w:r>
            <w:r w:rsidRPr="00B3056F">
              <w:tab/>
              <w:t>In addition common data structures as listed in table 6.1.7-1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1517" w:name="_Toc45028079"/>
      <w:bookmarkStart w:id="1518" w:name="_Toc45028914"/>
      <w:r>
        <w:t>6.1.3.</w:t>
      </w:r>
      <w:r w:rsidR="0043191A">
        <w:t>27</w:t>
      </w:r>
      <w:r>
        <w:tab/>
        <w:t xml:space="preserve">Resource: </w:t>
      </w:r>
      <w:r>
        <w:rPr>
          <w:lang w:eastAsia="zh-CN"/>
        </w:rPr>
        <w:t>V2xSubscriptionData</w:t>
      </w:r>
      <w:r>
        <w:t xml:space="preserve"> (Document)</w:t>
      </w:r>
      <w:bookmarkEnd w:id="1517"/>
      <w:bookmarkEnd w:id="1518"/>
    </w:p>
    <w:p w14:paraId="62745B18" w14:textId="758546BA" w:rsidR="002867C4" w:rsidRDefault="002867C4" w:rsidP="002867C4">
      <w:pPr>
        <w:pStyle w:val="Heading5"/>
      </w:pPr>
      <w:bookmarkStart w:id="1519" w:name="_Toc45028080"/>
      <w:bookmarkStart w:id="1520" w:name="_Toc45028915"/>
      <w:r>
        <w:t>6.1.3.</w:t>
      </w:r>
      <w:r w:rsidR="0043191A">
        <w:t>27</w:t>
      </w:r>
      <w:r>
        <w:t>.1</w:t>
      </w:r>
      <w:r>
        <w:tab/>
        <w:t>Description</w:t>
      </w:r>
      <w:bookmarkEnd w:id="1519"/>
      <w:bookmarkEnd w:id="1520"/>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1521" w:name="_Toc45028081"/>
      <w:bookmarkStart w:id="1522" w:name="_Toc45028916"/>
      <w:r>
        <w:t>6.1.3.</w:t>
      </w:r>
      <w:r w:rsidR="0043191A">
        <w:t>27</w:t>
      </w:r>
      <w:r>
        <w:t>.2</w:t>
      </w:r>
      <w:r>
        <w:tab/>
        <w:t>Resource Definition</w:t>
      </w:r>
      <w:bookmarkEnd w:id="1521"/>
      <w:bookmarkEnd w:id="1522"/>
    </w:p>
    <w:p w14:paraId="20856A87" w14:textId="77777777" w:rsidR="002867C4" w:rsidRDefault="002867C4" w:rsidP="002867C4">
      <w:r>
        <w:t>Resource URI: {apiRoot}/nudm-sdm/{apiVersion}/{supi}/v2x-data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0E5E437"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AA636" w14:textId="77777777" w:rsidR="002867C4" w:rsidRDefault="002867C4" w:rsidP="00434502">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2F7362A" w14:textId="77777777" w:rsidR="002867C4" w:rsidRDefault="002867C4" w:rsidP="00434502">
            <w:pPr>
              <w:pStyle w:val="TAL"/>
            </w:pPr>
            <w:r>
              <w:t>See clause 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1523" w:name="_Toc45028082"/>
      <w:bookmarkStart w:id="1524" w:name="_Toc45028917"/>
      <w:r>
        <w:t>6.1.3.</w:t>
      </w:r>
      <w:r w:rsidR="0043191A">
        <w:t>27</w:t>
      </w:r>
      <w:r>
        <w:t>.3</w:t>
      </w:r>
      <w:r>
        <w:tab/>
        <w:t>Resource Standard Methods</w:t>
      </w:r>
      <w:bookmarkEnd w:id="1523"/>
      <w:bookmarkEnd w:id="1524"/>
    </w:p>
    <w:p w14:paraId="7A9829F4" w14:textId="2E6E6307" w:rsidR="002867C4" w:rsidRDefault="002867C4" w:rsidP="002867C4">
      <w:pPr>
        <w:pStyle w:val="Heading6"/>
      </w:pPr>
      <w:bookmarkStart w:id="1525" w:name="_Toc45028083"/>
      <w:bookmarkStart w:id="1526" w:name="_Toc45028918"/>
      <w:r>
        <w:t>6.1.3.</w:t>
      </w:r>
      <w:r w:rsidR="0043191A">
        <w:t>27</w:t>
      </w:r>
      <w:r>
        <w:t>.3.1</w:t>
      </w:r>
      <w:r>
        <w:tab/>
        <w:t>GET</w:t>
      </w:r>
      <w:bookmarkEnd w:id="1525"/>
      <w:bookmarkEnd w:id="1526"/>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43"/>
        <w:gridCol w:w="1704"/>
        <w:gridCol w:w="281"/>
        <w:gridCol w:w="1117"/>
        <w:gridCol w:w="4834"/>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44"/>
        <w:gridCol w:w="395"/>
        <w:gridCol w:w="1359"/>
        <w:gridCol w:w="1081"/>
        <w:gridCol w:w="4902"/>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77777777" w:rsidR="002867C4" w:rsidRDefault="002867C4" w:rsidP="00434502">
            <w:pPr>
              <w:pStyle w:val="TAN"/>
            </w:pPr>
            <w:r>
              <w:t>NOTE:</w:t>
            </w:r>
            <w:r>
              <w:tab/>
              <w:t>In addition common data structures as listed in table 6.1.7-1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77777777" w:rsidR="00933301" w:rsidRPr="003531B5" w:rsidRDefault="00933301" w:rsidP="00933301">
      <w:r w:rsidRPr="003531B5">
        <w:t>Resource URI: {apiRoot}/nudm-sdm/{apiVersion}/{supi}/lcs-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1F03D468"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690D1FB1" w14:textId="77777777" w:rsidR="00933301" w:rsidRPr="003531B5" w:rsidRDefault="00933301" w:rsidP="004D7472">
            <w:pPr>
              <w:keepNext/>
              <w:keepLines/>
              <w:spacing w:after="0"/>
              <w:rPr>
                <w:rFonts w:ascii="Arial" w:hAnsi="Arial"/>
                <w:sz w:val="18"/>
              </w:rPr>
            </w:pPr>
            <w:r w:rsidRPr="003531B5">
              <w:rPr>
                <w:rFonts w:ascii="Arial" w:hAnsi="Arial"/>
                <w:sz w:val="18"/>
              </w:rPr>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785B1D4" w14:textId="77777777" w:rsidR="00933301" w:rsidRPr="003531B5" w:rsidRDefault="00933301" w:rsidP="004D7472">
            <w:pPr>
              <w:keepNext/>
              <w:keepLines/>
              <w:spacing w:after="0"/>
              <w:rPr>
                <w:rFonts w:ascii="Arial" w:hAnsi="Arial"/>
                <w:sz w:val="18"/>
              </w:rPr>
            </w:pPr>
            <w:r w:rsidRPr="003531B5">
              <w:rPr>
                <w:rFonts w:ascii="Arial" w:hAnsi="Arial"/>
                <w:sz w:val="18"/>
              </w:rPr>
              <w:t>See clause 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283"/>
        <w:gridCol w:w="1134"/>
        <w:gridCol w:w="4888"/>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426"/>
        <w:gridCol w:w="1396"/>
        <w:gridCol w:w="1116"/>
        <w:gridCol w:w="4958"/>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1527" w:name="_Hlk42363408"/>
            <w:r>
              <w:rPr>
                <w:rFonts w:ascii="Arial" w:hAnsi="Arial"/>
                <w:sz w:val="18"/>
              </w:rPr>
              <w:t>LcsBroadcastAssistanceTypesData</w:t>
            </w:r>
            <w:bookmarkEnd w:id="1527"/>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7777777"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In addition common data structures as listed in table 6.1.7-1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1528" w:name="_Toc45028084"/>
      <w:bookmarkStart w:id="1529" w:name="_Toc45028919"/>
      <w:r w:rsidRPr="00B3056F">
        <w:t>6.1.4</w:t>
      </w:r>
      <w:r w:rsidRPr="00B3056F">
        <w:tab/>
        <w:t>Custom Operations without associated resources</w:t>
      </w:r>
      <w:bookmarkEnd w:id="1413"/>
      <w:bookmarkEnd w:id="1493"/>
      <w:bookmarkEnd w:id="1508"/>
      <w:bookmarkEnd w:id="1528"/>
      <w:bookmarkEnd w:id="1529"/>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1530" w:name="_Toc11338573"/>
      <w:bookmarkStart w:id="1531" w:name="_Toc27585225"/>
      <w:bookmarkStart w:id="1532" w:name="_Toc36457191"/>
      <w:bookmarkStart w:id="1533" w:name="_Toc45028085"/>
      <w:bookmarkStart w:id="1534" w:name="_Toc45028920"/>
      <w:r w:rsidRPr="00B3056F">
        <w:t>6.1.5</w:t>
      </w:r>
      <w:r w:rsidRPr="00B3056F">
        <w:tab/>
        <w:t>Notifications</w:t>
      </w:r>
      <w:bookmarkEnd w:id="1530"/>
      <w:bookmarkEnd w:id="1531"/>
      <w:bookmarkEnd w:id="1532"/>
      <w:bookmarkEnd w:id="1533"/>
      <w:bookmarkEnd w:id="1534"/>
    </w:p>
    <w:p w14:paraId="58FFD578" w14:textId="77777777" w:rsidR="00EF45DA" w:rsidRPr="00B3056F" w:rsidRDefault="00EF45DA" w:rsidP="00EF45DA">
      <w:pPr>
        <w:pStyle w:val="Heading4"/>
      </w:pPr>
      <w:bookmarkStart w:id="1535" w:name="_Toc11338574"/>
      <w:bookmarkStart w:id="1536" w:name="_Toc27585226"/>
      <w:bookmarkStart w:id="1537" w:name="_Toc36457192"/>
      <w:bookmarkStart w:id="1538" w:name="_Toc45028086"/>
      <w:bookmarkStart w:id="1539" w:name="_Toc45028921"/>
      <w:r w:rsidRPr="00B3056F">
        <w:t>6.1.5.1</w:t>
      </w:r>
      <w:r w:rsidRPr="00B3056F">
        <w:tab/>
        <w:t>General</w:t>
      </w:r>
      <w:bookmarkEnd w:id="1535"/>
      <w:bookmarkEnd w:id="1536"/>
      <w:bookmarkEnd w:id="1537"/>
      <w:bookmarkEnd w:id="1538"/>
      <w:bookmarkEnd w:id="1539"/>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1540" w:name="_Toc11338575"/>
      <w:bookmarkStart w:id="1541" w:name="_Toc27585227"/>
      <w:bookmarkStart w:id="1542" w:name="_Toc36457193"/>
      <w:bookmarkStart w:id="1543" w:name="_Toc45028087"/>
      <w:bookmarkStart w:id="1544" w:name="_Toc45028922"/>
      <w:r w:rsidRPr="00B3056F">
        <w:t>6.1.5.2</w:t>
      </w:r>
      <w:r w:rsidRPr="00B3056F">
        <w:tab/>
        <w:t>Data Change Notification</w:t>
      </w:r>
      <w:bookmarkEnd w:id="1540"/>
      <w:bookmarkEnd w:id="1541"/>
      <w:bookmarkEnd w:id="1542"/>
      <w:bookmarkEnd w:id="1543"/>
      <w:bookmarkEnd w:id="1544"/>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E730163"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28530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77777777" w:rsidR="00EF45DA" w:rsidRPr="00B3056F" w:rsidRDefault="00EF45DA" w:rsidP="001330D7">
            <w:pPr>
              <w:pStyle w:val="TAN"/>
            </w:pPr>
            <w:r w:rsidRPr="00B3056F">
              <w:t>NOTE:</w:t>
            </w:r>
            <w:r w:rsidRPr="00B3056F">
              <w:tab/>
              <w:t>In addition common data structures as listed in table 6.1.7-1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1545" w:name="_Toc11338576"/>
      <w:bookmarkStart w:id="1546" w:name="_Toc27585228"/>
      <w:bookmarkStart w:id="1547" w:name="_Toc36457194"/>
      <w:bookmarkStart w:id="1548" w:name="_Toc45028088"/>
      <w:bookmarkStart w:id="1549" w:name="_Toc45028923"/>
      <w:r w:rsidRPr="00B3056F">
        <w:lastRenderedPageBreak/>
        <w:t>6.1.6</w:t>
      </w:r>
      <w:r w:rsidRPr="00B3056F">
        <w:tab/>
        <w:t>Data Model</w:t>
      </w:r>
      <w:bookmarkEnd w:id="1545"/>
      <w:bookmarkEnd w:id="1546"/>
      <w:bookmarkEnd w:id="1547"/>
      <w:bookmarkEnd w:id="1548"/>
      <w:bookmarkEnd w:id="1549"/>
    </w:p>
    <w:p w14:paraId="2E3EB439" w14:textId="77777777" w:rsidR="00EF45DA" w:rsidRPr="00B3056F" w:rsidRDefault="00EF45DA" w:rsidP="00EF45DA">
      <w:pPr>
        <w:pStyle w:val="Heading4"/>
      </w:pPr>
      <w:bookmarkStart w:id="1550" w:name="_Toc11338577"/>
      <w:bookmarkStart w:id="1551" w:name="_Toc27585229"/>
      <w:bookmarkStart w:id="1552" w:name="_Toc36457195"/>
      <w:bookmarkStart w:id="1553" w:name="_Toc45028089"/>
      <w:bookmarkStart w:id="1554" w:name="_Toc45028924"/>
      <w:r w:rsidRPr="00B3056F">
        <w:t>6.1.6.1</w:t>
      </w:r>
      <w:r w:rsidRPr="00B3056F">
        <w:tab/>
        <w:t>General</w:t>
      </w:r>
      <w:bookmarkEnd w:id="1550"/>
      <w:bookmarkEnd w:id="1551"/>
      <w:bookmarkEnd w:id="1552"/>
      <w:bookmarkEnd w:id="1553"/>
      <w:bookmarkEnd w:id="1554"/>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
        <w:gridCol w:w="3132"/>
        <w:gridCol w:w="66"/>
        <w:gridCol w:w="1490"/>
        <w:gridCol w:w="66"/>
        <w:gridCol w:w="4354"/>
        <w:gridCol w:w="66"/>
      </w:tblGrid>
      <w:tr w:rsidR="00EF45DA" w:rsidRPr="00B3056F" w14:paraId="69015FC5"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gridSpan w:val="2"/>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gridSpan w:val="2"/>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gridSpan w:val="2"/>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gridSpan w:val="2"/>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gridSpan w:val="2"/>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gridSpan w:val="2"/>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gridSpan w:val="2"/>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gridSpan w:val="2"/>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gridSpan w:val="2"/>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gridSpan w:val="2"/>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gridSpan w:val="2"/>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gridSpan w:val="2"/>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gridSpan w:val="2"/>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gridSpan w:val="2"/>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gridSpan w:val="2"/>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gridSpan w:val="2"/>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gridSpan w:val="2"/>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gridSpan w:val="2"/>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gridSpan w:val="2"/>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gridSpan w:val="2"/>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gridSpan w:val="2"/>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8E3FD3" w:rsidRPr="00B3056F" w14:paraId="0484A51F"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8F33320" w14:textId="77777777" w:rsidR="008E3FD3" w:rsidRPr="00B3056F" w:rsidRDefault="008E3FD3" w:rsidP="008E3FD3">
            <w:pPr>
              <w:pStyle w:val="TAL"/>
            </w:pPr>
            <w:r w:rsidRPr="00B3056F">
              <w:t>UeContextInSmfData</w:t>
            </w:r>
          </w:p>
        </w:tc>
        <w:tc>
          <w:tcPr>
            <w:tcW w:w="1556" w:type="dxa"/>
            <w:gridSpan w:val="2"/>
            <w:tcBorders>
              <w:top w:val="single" w:sz="4" w:space="0" w:color="auto"/>
              <w:left w:val="single" w:sz="4" w:space="0" w:color="auto"/>
              <w:bottom w:val="single" w:sz="4" w:space="0" w:color="auto"/>
              <w:right w:val="single" w:sz="4" w:space="0" w:color="auto"/>
            </w:tcBorders>
          </w:tcPr>
          <w:p w14:paraId="64FD245F" w14:textId="77777777" w:rsidR="008E3FD3" w:rsidRPr="00B3056F" w:rsidRDefault="008E3FD3" w:rsidP="008E3FD3">
            <w:pPr>
              <w:pStyle w:val="TAL"/>
            </w:pPr>
            <w:r w:rsidRPr="00B3056F">
              <w:t>6.1.6.2.16</w:t>
            </w:r>
          </w:p>
        </w:tc>
        <w:tc>
          <w:tcPr>
            <w:tcW w:w="4420" w:type="dxa"/>
            <w:gridSpan w:val="2"/>
            <w:tcBorders>
              <w:top w:val="single" w:sz="4" w:space="0" w:color="auto"/>
              <w:left w:val="single" w:sz="4" w:space="0" w:color="auto"/>
              <w:bottom w:val="single" w:sz="4" w:space="0" w:color="auto"/>
              <w:right w:val="single" w:sz="4" w:space="0" w:color="auto"/>
            </w:tcBorders>
          </w:tcPr>
          <w:p w14:paraId="5E6930DE" w14:textId="77777777" w:rsidR="008E3FD3" w:rsidRPr="00B3056F" w:rsidRDefault="008E3FD3" w:rsidP="008E3FD3">
            <w:pPr>
              <w:pStyle w:val="TAL"/>
              <w:rPr>
                <w:rFonts w:cs="Arial"/>
                <w:szCs w:val="18"/>
              </w:rPr>
            </w:pPr>
            <w:r w:rsidRPr="00B3056F">
              <w:rPr>
                <w:rFonts w:cs="Arial"/>
                <w:szCs w:val="18"/>
              </w:rPr>
              <w:t>UE Context In SMF Data</w:t>
            </w:r>
          </w:p>
        </w:tc>
      </w:tr>
      <w:tr w:rsidR="008E3FD3" w:rsidRPr="00B3056F" w14:paraId="3DC1DF0E"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FBF3C06" w14:textId="77777777" w:rsidR="008E3FD3" w:rsidRPr="00B3056F" w:rsidRDefault="008E3FD3" w:rsidP="008E3FD3">
            <w:pPr>
              <w:pStyle w:val="TAL"/>
            </w:pPr>
            <w:r w:rsidRPr="00B3056F">
              <w:t>PduSession</w:t>
            </w:r>
          </w:p>
        </w:tc>
        <w:tc>
          <w:tcPr>
            <w:tcW w:w="1556" w:type="dxa"/>
            <w:gridSpan w:val="2"/>
            <w:tcBorders>
              <w:top w:val="single" w:sz="4" w:space="0" w:color="auto"/>
              <w:left w:val="single" w:sz="4" w:space="0" w:color="auto"/>
              <w:bottom w:val="single" w:sz="4" w:space="0" w:color="auto"/>
              <w:right w:val="single" w:sz="4" w:space="0" w:color="auto"/>
            </w:tcBorders>
          </w:tcPr>
          <w:p w14:paraId="166EA100" w14:textId="77777777" w:rsidR="008E3FD3" w:rsidRPr="00B3056F" w:rsidRDefault="008E3FD3" w:rsidP="008E3FD3">
            <w:pPr>
              <w:pStyle w:val="TAL"/>
            </w:pPr>
            <w:r w:rsidRPr="00B3056F">
              <w:t>6.1.6.2.17</w:t>
            </w:r>
          </w:p>
        </w:tc>
        <w:tc>
          <w:tcPr>
            <w:tcW w:w="4420" w:type="dxa"/>
            <w:gridSpan w:val="2"/>
            <w:tcBorders>
              <w:top w:val="single" w:sz="4" w:space="0" w:color="auto"/>
              <w:left w:val="single" w:sz="4" w:space="0" w:color="auto"/>
              <w:bottom w:val="single" w:sz="4" w:space="0" w:color="auto"/>
              <w:right w:val="single" w:sz="4" w:space="0" w:color="auto"/>
            </w:tcBorders>
          </w:tcPr>
          <w:p w14:paraId="2D23495A" w14:textId="77777777" w:rsidR="008E3FD3" w:rsidRPr="00B3056F" w:rsidRDefault="008E3FD3" w:rsidP="008E3FD3">
            <w:pPr>
              <w:pStyle w:val="TAL"/>
              <w:rPr>
                <w:rFonts w:cs="Arial"/>
                <w:szCs w:val="18"/>
              </w:rPr>
            </w:pPr>
          </w:p>
        </w:tc>
      </w:tr>
      <w:tr w:rsidR="00EF45DA" w:rsidRPr="00B3056F" w14:paraId="2E883B6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A4273A9" w14:textId="77777777" w:rsidR="00EF45DA" w:rsidRPr="00B3056F" w:rsidRDefault="00EF45DA" w:rsidP="001330D7">
            <w:pPr>
              <w:pStyle w:val="TAL"/>
            </w:pPr>
            <w:r w:rsidRPr="00B3056F">
              <w:t>IdTranslationResult</w:t>
            </w:r>
          </w:p>
        </w:tc>
        <w:tc>
          <w:tcPr>
            <w:tcW w:w="1556" w:type="dxa"/>
            <w:gridSpan w:val="2"/>
            <w:tcBorders>
              <w:top w:val="single" w:sz="4" w:space="0" w:color="auto"/>
              <w:left w:val="single" w:sz="4" w:space="0" w:color="auto"/>
              <w:bottom w:val="single" w:sz="4" w:space="0" w:color="auto"/>
              <w:right w:val="single" w:sz="4" w:space="0" w:color="auto"/>
            </w:tcBorders>
          </w:tcPr>
          <w:p w14:paraId="525BF342" w14:textId="77777777" w:rsidR="00EF45DA" w:rsidRPr="00B3056F" w:rsidRDefault="00EF45DA" w:rsidP="001330D7">
            <w:pPr>
              <w:pStyle w:val="TAL"/>
            </w:pPr>
            <w:r w:rsidRPr="00B3056F">
              <w:t>6.1.6.2.18</w:t>
            </w:r>
          </w:p>
        </w:tc>
        <w:tc>
          <w:tcPr>
            <w:tcW w:w="4420" w:type="dxa"/>
            <w:gridSpan w:val="2"/>
            <w:tcBorders>
              <w:top w:val="single" w:sz="4" w:space="0" w:color="auto"/>
              <w:left w:val="single" w:sz="4" w:space="0" w:color="auto"/>
              <w:bottom w:val="single" w:sz="4" w:space="0" w:color="auto"/>
              <w:right w:val="single" w:sz="4" w:space="0" w:color="auto"/>
            </w:tcBorders>
          </w:tcPr>
          <w:p w14:paraId="2C901527" w14:textId="77777777"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14:paraId="186B98C9"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185466C" w14:textId="77777777" w:rsidR="00EF45DA" w:rsidRPr="00B3056F" w:rsidRDefault="00EF45DA" w:rsidP="001330D7">
            <w:pPr>
              <w:pStyle w:val="TAL"/>
            </w:pPr>
            <w:r w:rsidRPr="00B3056F">
              <w:t>ModificationNotification</w:t>
            </w:r>
          </w:p>
        </w:tc>
        <w:tc>
          <w:tcPr>
            <w:tcW w:w="1556" w:type="dxa"/>
            <w:gridSpan w:val="2"/>
            <w:tcBorders>
              <w:top w:val="single" w:sz="4" w:space="0" w:color="auto"/>
              <w:left w:val="single" w:sz="4" w:space="0" w:color="auto"/>
              <w:bottom w:val="single" w:sz="4" w:space="0" w:color="auto"/>
              <w:right w:val="single" w:sz="4" w:space="0" w:color="auto"/>
            </w:tcBorders>
          </w:tcPr>
          <w:p w14:paraId="70EB568D" w14:textId="77777777" w:rsidR="00EF45DA" w:rsidRPr="00B3056F" w:rsidRDefault="00EF45DA" w:rsidP="001330D7">
            <w:pPr>
              <w:pStyle w:val="TAL"/>
            </w:pPr>
            <w:r w:rsidRPr="00B3056F">
              <w:t>6.1.6.2.21</w:t>
            </w:r>
          </w:p>
        </w:tc>
        <w:tc>
          <w:tcPr>
            <w:tcW w:w="4420" w:type="dxa"/>
            <w:gridSpan w:val="2"/>
            <w:tcBorders>
              <w:top w:val="single" w:sz="4" w:space="0" w:color="auto"/>
              <w:left w:val="single" w:sz="4" w:space="0" w:color="auto"/>
              <w:bottom w:val="single" w:sz="4" w:space="0" w:color="auto"/>
              <w:right w:val="single" w:sz="4" w:space="0" w:color="auto"/>
            </w:tcBorders>
          </w:tcPr>
          <w:p w14:paraId="0F645DB5" w14:textId="77777777" w:rsidR="00EF45DA" w:rsidRPr="00B3056F" w:rsidRDefault="00EF45DA" w:rsidP="001330D7">
            <w:pPr>
              <w:pStyle w:val="TAL"/>
              <w:rPr>
                <w:rFonts w:cs="Arial"/>
                <w:szCs w:val="18"/>
              </w:rPr>
            </w:pPr>
          </w:p>
        </w:tc>
      </w:tr>
      <w:tr w:rsidR="008E3FD3" w:rsidRPr="00B3056F" w14:paraId="5D13C199"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324C14C" w14:textId="77777777" w:rsidR="008E3FD3" w:rsidRPr="00B3056F" w:rsidRDefault="008E3FD3" w:rsidP="008E3FD3">
            <w:pPr>
              <w:pStyle w:val="TAL"/>
            </w:pPr>
            <w:r w:rsidRPr="00B3056F">
              <w:t>IpAddress</w:t>
            </w:r>
          </w:p>
        </w:tc>
        <w:tc>
          <w:tcPr>
            <w:tcW w:w="1556" w:type="dxa"/>
            <w:gridSpan w:val="2"/>
            <w:tcBorders>
              <w:top w:val="single" w:sz="4" w:space="0" w:color="auto"/>
              <w:left w:val="single" w:sz="4" w:space="0" w:color="auto"/>
              <w:bottom w:val="single" w:sz="4" w:space="0" w:color="auto"/>
              <w:right w:val="single" w:sz="4" w:space="0" w:color="auto"/>
            </w:tcBorders>
          </w:tcPr>
          <w:p w14:paraId="04183477" w14:textId="77777777" w:rsidR="008E3FD3" w:rsidRPr="00B3056F" w:rsidRDefault="008E3FD3" w:rsidP="008E3FD3">
            <w:pPr>
              <w:pStyle w:val="TAL"/>
            </w:pPr>
            <w:r w:rsidRPr="00B3056F">
              <w:t>6.1.6.2.22</w:t>
            </w:r>
          </w:p>
        </w:tc>
        <w:tc>
          <w:tcPr>
            <w:tcW w:w="4420" w:type="dxa"/>
            <w:gridSpan w:val="2"/>
            <w:tcBorders>
              <w:top w:val="single" w:sz="4" w:space="0" w:color="auto"/>
              <w:left w:val="single" w:sz="4" w:space="0" w:color="auto"/>
              <w:bottom w:val="single" w:sz="4" w:space="0" w:color="auto"/>
              <w:right w:val="single" w:sz="4" w:space="0" w:color="auto"/>
            </w:tcBorders>
          </w:tcPr>
          <w:p w14:paraId="2FA16105" w14:textId="77777777" w:rsidR="008E3FD3" w:rsidRPr="00B3056F" w:rsidRDefault="008E3FD3" w:rsidP="008E3FD3">
            <w:pPr>
              <w:pStyle w:val="TAL"/>
              <w:rPr>
                <w:rFonts w:cs="Arial"/>
                <w:szCs w:val="18"/>
              </w:rPr>
            </w:pPr>
            <w:r w:rsidRPr="00B3056F">
              <w:rPr>
                <w:rFonts w:cs="Arial"/>
                <w:szCs w:val="18"/>
              </w:rPr>
              <w:t>IP address (IPv4, or IPv6, or IPv6 prefix)</w:t>
            </w:r>
          </w:p>
        </w:tc>
      </w:tr>
      <w:tr w:rsidR="00EF45DA" w:rsidRPr="00B3056F" w14:paraId="5806C4C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2D11B0D" w14:textId="77777777" w:rsidR="00EF45DA" w:rsidRPr="00B3056F" w:rsidRDefault="00EF45DA" w:rsidP="001330D7">
            <w:pPr>
              <w:pStyle w:val="TAL"/>
            </w:pPr>
            <w:r w:rsidRPr="00B3056F">
              <w:t>UeContextInSmsfData</w:t>
            </w:r>
          </w:p>
        </w:tc>
        <w:tc>
          <w:tcPr>
            <w:tcW w:w="1556" w:type="dxa"/>
            <w:gridSpan w:val="2"/>
            <w:tcBorders>
              <w:top w:val="single" w:sz="4" w:space="0" w:color="auto"/>
              <w:left w:val="single" w:sz="4" w:space="0" w:color="auto"/>
              <w:bottom w:val="single" w:sz="4" w:space="0" w:color="auto"/>
              <w:right w:val="single" w:sz="4" w:space="0" w:color="auto"/>
            </w:tcBorders>
          </w:tcPr>
          <w:p w14:paraId="5B07BF3A" w14:textId="77777777" w:rsidR="00EF45DA" w:rsidRPr="00B3056F" w:rsidRDefault="00EF45DA" w:rsidP="001330D7">
            <w:pPr>
              <w:pStyle w:val="TAL"/>
            </w:pPr>
            <w:r w:rsidRPr="00B3056F">
              <w:t>6.1.6.2.23</w:t>
            </w:r>
          </w:p>
        </w:tc>
        <w:tc>
          <w:tcPr>
            <w:tcW w:w="4420" w:type="dxa"/>
            <w:gridSpan w:val="2"/>
            <w:tcBorders>
              <w:top w:val="single" w:sz="4" w:space="0" w:color="auto"/>
              <w:left w:val="single" w:sz="4" w:space="0" w:color="auto"/>
              <w:bottom w:val="single" w:sz="4" w:space="0" w:color="auto"/>
              <w:right w:val="single" w:sz="4" w:space="0" w:color="auto"/>
            </w:tcBorders>
          </w:tcPr>
          <w:p w14:paraId="533FF780" w14:textId="77777777" w:rsidR="00EF45DA" w:rsidRPr="00B3056F" w:rsidRDefault="00EF45DA" w:rsidP="001330D7">
            <w:pPr>
              <w:pStyle w:val="TAL"/>
              <w:rPr>
                <w:rFonts w:cs="Arial"/>
                <w:szCs w:val="18"/>
              </w:rPr>
            </w:pPr>
          </w:p>
        </w:tc>
      </w:tr>
      <w:tr w:rsidR="00EF45DA" w:rsidRPr="00B3056F" w14:paraId="72C1C5BC"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6B74FD3" w14:textId="77777777" w:rsidR="00EF45DA" w:rsidRPr="00B3056F" w:rsidRDefault="00EF45DA" w:rsidP="001330D7">
            <w:pPr>
              <w:pStyle w:val="TAL"/>
            </w:pPr>
            <w:r w:rsidRPr="00B3056F">
              <w:t>SmsfInfo</w:t>
            </w:r>
          </w:p>
        </w:tc>
        <w:tc>
          <w:tcPr>
            <w:tcW w:w="1556" w:type="dxa"/>
            <w:gridSpan w:val="2"/>
            <w:tcBorders>
              <w:top w:val="single" w:sz="4" w:space="0" w:color="auto"/>
              <w:left w:val="single" w:sz="4" w:space="0" w:color="auto"/>
              <w:bottom w:val="single" w:sz="4" w:space="0" w:color="auto"/>
              <w:right w:val="single" w:sz="4" w:space="0" w:color="auto"/>
            </w:tcBorders>
          </w:tcPr>
          <w:p w14:paraId="117E031C" w14:textId="77777777" w:rsidR="00EF45DA" w:rsidRPr="00B3056F" w:rsidRDefault="00EF45DA" w:rsidP="001330D7">
            <w:pPr>
              <w:pStyle w:val="TAL"/>
            </w:pPr>
            <w:r w:rsidRPr="00B3056F">
              <w:t>6.1.6.2.24</w:t>
            </w:r>
          </w:p>
        </w:tc>
        <w:tc>
          <w:tcPr>
            <w:tcW w:w="4420" w:type="dxa"/>
            <w:gridSpan w:val="2"/>
            <w:tcBorders>
              <w:top w:val="single" w:sz="4" w:space="0" w:color="auto"/>
              <w:left w:val="single" w:sz="4" w:space="0" w:color="auto"/>
              <w:bottom w:val="single" w:sz="4" w:space="0" w:color="auto"/>
              <w:right w:val="single" w:sz="4" w:space="0" w:color="auto"/>
            </w:tcBorders>
          </w:tcPr>
          <w:p w14:paraId="2A49F827" w14:textId="77777777" w:rsidR="00EF45DA" w:rsidRPr="00B3056F" w:rsidRDefault="00EF45DA" w:rsidP="001330D7">
            <w:pPr>
              <w:pStyle w:val="TAL"/>
              <w:rPr>
                <w:rFonts w:cs="Arial"/>
                <w:szCs w:val="18"/>
              </w:rPr>
            </w:pPr>
          </w:p>
        </w:tc>
      </w:tr>
      <w:tr w:rsidR="00EF45DA" w:rsidRPr="00B3056F" w14:paraId="2E877E3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ECBA7C6" w14:textId="77777777" w:rsidR="00EF45DA" w:rsidRPr="00B3056F" w:rsidRDefault="00EF45DA" w:rsidP="001330D7">
            <w:pPr>
              <w:pStyle w:val="TAL"/>
            </w:pPr>
            <w:r w:rsidRPr="00B3056F">
              <w:t>AcknowledgeInfo</w:t>
            </w:r>
          </w:p>
        </w:tc>
        <w:tc>
          <w:tcPr>
            <w:tcW w:w="1556" w:type="dxa"/>
            <w:gridSpan w:val="2"/>
            <w:tcBorders>
              <w:top w:val="single" w:sz="4" w:space="0" w:color="auto"/>
              <w:left w:val="single" w:sz="4" w:space="0" w:color="auto"/>
              <w:bottom w:val="single" w:sz="4" w:space="0" w:color="auto"/>
              <w:right w:val="single" w:sz="4" w:space="0" w:color="auto"/>
            </w:tcBorders>
          </w:tcPr>
          <w:p w14:paraId="35F00EC1" w14:textId="77777777" w:rsidR="00EF45DA" w:rsidRPr="00B3056F" w:rsidRDefault="00EF45DA" w:rsidP="001330D7">
            <w:pPr>
              <w:pStyle w:val="TAL"/>
            </w:pPr>
            <w:r w:rsidRPr="00B3056F">
              <w:t>6.1.6.2.25</w:t>
            </w:r>
          </w:p>
        </w:tc>
        <w:tc>
          <w:tcPr>
            <w:tcW w:w="4420" w:type="dxa"/>
            <w:gridSpan w:val="2"/>
            <w:tcBorders>
              <w:top w:val="single" w:sz="4" w:space="0" w:color="auto"/>
              <w:left w:val="single" w:sz="4" w:space="0" w:color="auto"/>
              <w:bottom w:val="single" w:sz="4" w:space="0" w:color="auto"/>
              <w:right w:val="single" w:sz="4" w:space="0" w:color="auto"/>
            </w:tcBorders>
          </w:tcPr>
          <w:p w14:paraId="5572C1F4" w14:textId="77777777" w:rsidR="00EF45DA" w:rsidRPr="00B3056F" w:rsidRDefault="00EF45DA" w:rsidP="001330D7">
            <w:pPr>
              <w:pStyle w:val="TAL"/>
              <w:rPr>
                <w:rFonts w:cs="Arial"/>
                <w:szCs w:val="18"/>
              </w:rPr>
            </w:pPr>
          </w:p>
        </w:tc>
      </w:tr>
      <w:tr w:rsidR="00EF45DA" w:rsidRPr="00B3056F" w14:paraId="2374155D"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F00DB65" w14:textId="77777777" w:rsidR="00EF45DA" w:rsidRPr="00B3056F" w:rsidRDefault="00EF45DA" w:rsidP="001330D7">
            <w:pPr>
              <w:pStyle w:val="TAL"/>
            </w:pPr>
            <w:r w:rsidRPr="00B3056F">
              <w:t>SorInfo</w:t>
            </w:r>
          </w:p>
        </w:tc>
        <w:tc>
          <w:tcPr>
            <w:tcW w:w="1556" w:type="dxa"/>
            <w:gridSpan w:val="2"/>
            <w:tcBorders>
              <w:top w:val="single" w:sz="4" w:space="0" w:color="auto"/>
              <w:left w:val="single" w:sz="4" w:space="0" w:color="auto"/>
              <w:bottom w:val="single" w:sz="4" w:space="0" w:color="auto"/>
              <w:right w:val="single" w:sz="4" w:space="0" w:color="auto"/>
            </w:tcBorders>
          </w:tcPr>
          <w:p w14:paraId="7EED7101" w14:textId="77777777" w:rsidR="00EF45DA" w:rsidRPr="00B3056F" w:rsidRDefault="00EF45DA" w:rsidP="001330D7">
            <w:pPr>
              <w:pStyle w:val="TAL"/>
            </w:pPr>
            <w:r w:rsidRPr="00B3056F">
              <w:t>6.1.6.2.26</w:t>
            </w:r>
          </w:p>
        </w:tc>
        <w:tc>
          <w:tcPr>
            <w:tcW w:w="4420" w:type="dxa"/>
            <w:gridSpan w:val="2"/>
            <w:tcBorders>
              <w:top w:val="single" w:sz="4" w:space="0" w:color="auto"/>
              <w:left w:val="single" w:sz="4" w:space="0" w:color="auto"/>
              <w:bottom w:val="single" w:sz="4" w:space="0" w:color="auto"/>
              <w:right w:val="single" w:sz="4" w:space="0" w:color="auto"/>
            </w:tcBorders>
          </w:tcPr>
          <w:p w14:paraId="76151FDB" w14:textId="77777777"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14:paraId="76677FA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86F5027" w14:textId="77777777" w:rsidR="00EF45DA" w:rsidRPr="00B3056F" w:rsidRDefault="00EF45DA" w:rsidP="001330D7">
            <w:pPr>
              <w:pStyle w:val="TAL"/>
            </w:pPr>
            <w:r w:rsidRPr="00B3056F">
              <w:t>SharedData</w:t>
            </w:r>
          </w:p>
        </w:tc>
        <w:tc>
          <w:tcPr>
            <w:tcW w:w="1556" w:type="dxa"/>
            <w:gridSpan w:val="2"/>
            <w:tcBorders>
              <w:top w:val="single" w:sz="4" w:space="0" w:color="auto"/>
              <w:left w:val="single" w:sz="4" w:space="0" w:color="auto"/>
              <w:bottom w:val="single" w:sz="4" w:space="0" w:color="auto"/>
              <w:right w:val="single" w:sz="4" w:space="0" w:color="auto"/>
            </w:tcBorders>
          </w:tcPr>
          <w:p w14:paraId="4162CEE5" w14:textId="77777777" w:rsidR="00EF45DA" w:rsidRPr="00B3056F" w:rsidRDefault="00EF45DA" w:rsidP="001330D7">
            <w:pPr>
              <w:pStyle w:val="TAL"/>
            </w:pPr>
            <w:r w:rsidRPr="00B3056F">
              <w:t>6.1.6.2.27</w:t>
            </w:r>
          </w:p>
        </w:tc>
        <w:tc>
          <w:tcPr>
            <w:tcW w:w="4420" w:type="dxa"/>
            <w:gridSpan w:val="2"/>
            <w:tcBorders>
              <w:top w:val="single" w:sz="4" w:space="0" w:color="auto"/>
              <w:left w:val="single" w:sz="4" w:space="0" w:color="auto"/>
              <w:bottom w:val="single" w:sz="4" w:space="0" w:color="auto"/>
              <w:right w:val="single" w:sz="4" w:space="0" w:color="auto"/>
            </w:tcBorders>
          </w:tcPr>
          <w:p w14:paraId="06A80228" w14:textId="77777777"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14:paraId="611794E0"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987883" w14:textId="77777777" w:rsidR="00EF45DA" w:rsidRPr="00B3056F" w:rsidRDefault="00EF45DA" w:rsidP="001330D7">
            <w:pPr>
              <w:pStyle w:val="TAL"/>
            </w:pPr>
            <w:r w:rsidRPr="00B3056F">
              <w:t>PgwInfo</w:t>
            </w:r>
          </w:p>
        </w:tc>
        <w:tc>
          <w:tcPr>
            <w:tcW w:w="1556" w:type="dxa"/>
            <w:gridSpan w:val="2"/>
            <w:tcBorders>
              <w:top w:val="single" w:sz="4" w:space="0" w:color="auto"/>
              <w:left w:val="single" w:sz="4" w:space="0" w:color="auto"/>
              <w:bottom w:val="single" w:sz="4" w:space="0" w:color="auto"/>
              <w:right w:val="single" w:sz="4" w:space="0" w:color="auto"/>
            </w:tcBorders>
          </w:tcPr>
          <w:p w14:paraId="235433CD" w14:textId="77777777" w:rsidR="00EF45DA" w:rsidRPr="00B3056F" w:rsidRDefault="00EF45DA" w:rsidP="001330D7">
            <w:pPr>
              <w:pStyle w:val="TAL"/>
            </w:pPr>
            <w:r w:rsidRPr="00B3056F">
              <w:t>6.1.6.2.28</w:t>
            </w:r>
          </w:p>
        </w:tc>
        <w:tc>
          <w:tcPr>
            <w:tcW w:w="4420" w:type="dxa"/>
            <w:gridSpan w:val="2"/>
            <w:tcBorders>
              <w:top w:val="single" w:sz="4" w:space="0" w:color="auto"/>
              <w:left w:val="single" w:sz="4" w:space="0" w:color="auto"/>
              <w:bottom w:val="single" w:sz="4" w:space="0" w:color="auto"/>
              <w:right w:val="single" w:sz="4" w:space="0" w:color="auto"/>
            </w:tcBorders>
          </w:tcPr>
          <w:p w14:paraId="7053FCD6"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30FB741A"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0B74E62" w14:textId="77777777" w:rsidR="00EF45DA" w:rsidRPr="00B3056F" w:rsidRDefault="00EF45DA" w:rsidP="001330D7">
            <w:pPr>
              <w:pStyle w:val="TAL"/>
            </w:pPr>
            <w:r w:rsidRPr="00B3056F">
              <w:t>TraceDataResponse</w:t>
            </w:r>
          </w:p>
        </w:tc>
        <w:tc>
          <w:tcPr>
            <w:tcW w:w="1556" w:type="dxa"/>
            <w:gridSpan w:val="2"/>
            <w:tcBorders>
              <w:top w:val="single" w:sz="4" w:space="0" w:color="auto"/>
              <w:left w:val="single" w:sz="4" w:space="0" w:color="auto"/>
              <w:bottom w:val="single" w:sz="4" w:space="0" w:color="auto"/>
              <w:right w:val="single" w:sz="4" w:space="0" w:color="auto"/>
            </w:tcBorders>
          </w:tcPr>
          <w:p w14:paraId="7346ECDA" w14:textId="77777777" w:rsidR="00EF45DA" w:rsidRPr="00B3056F" w:rsidRDefault="00EF45DA" w:rsidP="001330D7">
            <w:pPr>
              <w:pStyle w:val="TAL"/>
            </w:pPr>
            <w:r w:rsidRPr="00B3056F">
              <w:t>6.1.6.2.29</w:t>
            </w:r>
          </w:p>
        </w:tc>
        <w:tc>
          <w:tcPr>
            <w:tcW w:w="4420" w:type="dxa"/>
            <w:gridSpan w:val="2"/>
            <w:tcBorders>
              <w:top w:val="single" w:sz="4" w:space="0" w:color="auto"/>
              <w:left w:val="single" w:sz="4" w:space="0" w:color="auto"/>
              <w:bottom w:val="single" w:sz="4" w:space="0" w:color="auto"/>
              <w:right w:val="single" w:sz="4" w:space="0" w:color="auto"/>
            </w:tcBorders>
          </w:tcPr>
          <w:p w14:paraId="02F94C94" w14:textId="77777777"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14:paraId="7993D9BA"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9A1D4FA" w14:textId="77777777" w:rsidR="00EF45DA" w:rsidRPr="00B3056F" w:rsidRDefault="00EF45DA" w:rsidP="001330D7">
            <w:pPr>
              <w:pStyle w:val="TAL"/>
            </w:pPr>
            <w:r w:rsidRPr="00B3056F">
              <w:t>SteeringContainer</w:t>
            </w:r>
          </w:p>
        </w:tc>
        <w:tc>
          <w:tcPr>
            <w:tcW w:w="1556" w:type="dxa"/>
            <w:gridSpan w:val="2"/>
            <w:tcBorders>
              <w:top w:val="single" w:sz="4" w:space="0" w:color="auto"/>
              <w:left w:val="single" w:sz="4" w:space="0" w:color="auto"/>
              <w:bottom w:val="single" w:sz="4" w:space="0" w:color="auto"/>
              <w:right w:val="single" w:sz="4" w:space="0" w:color="auto"/>
            </w:tcBorders>
          </w:tcPr>
          <w:p w14:paraId="107448E6" w14:textId="77777777" w:rsidR="00EF45DA" w:rsidRPr="00B3056F" w:rsidRDefault="00EF45DA" w:rsidP="001330D7">
            <w:pPr>
              <w:pStyle w:val="TAL"/>
            </w:pPr>
            <w:r w:rsidRPr="00B3056F">
              <w:t>6.1.6.2.30</w:t>
            </w:r>
          </w:p>
        </w:tc>
        <w:tc>
          <w:tcPr>
            <w:tcW w:w="4420" w:type="dxa"/>
            <w:gridSpan w:val="2"/>
            <w:tcBorders>
              <w:top w:val="single" w:sz="4" w:space="0" w:color="auto"/>
              <w:left w:val="single" w:sz="4" w:space="0" w:color="auto"/>
              <w:bottom w:val="single" w:sz="4" w:space="0" w:color="auto"/>
              <w:right w:val="single" w:sz="4" w:space="0" w:color="auto"/>
            </w:tcBorders>
          </w:tcPr>
          <w:p w14:paraId="581D5D5F" w14:textId="77777777" w:rsidR="00EF45DA" w:rsidRPr="00B3056F" w:rsidRDefault="00EF45DA" w:rsidP="001330D7">
            <w:pPr>
              <w:pStyle w:val="TAL"/>
              <w:rPr>
                <w:rFonts w:cs="Arial"/>
                <w:szCs w:val="18"/>
              </w:rPr>
            </w:pPr>
          </w:p>
        </w:tc>
      </w:tr>
      <w:tr w:rsidR="00EF45DA" w:rsidRPr="00B3056F" w14:paraId="66522E6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814BB11" w14:textId="77777777" w:rsidR="00EF45DA" w:rsidRPr="00B3056F" w:rsidRDefault="00EF45DA" w:rsidP="001330D7">
            <w:pPr>
              <w:pStyle w:val="TAL"/>
            </w:pPr>
            <w:r w:rsidRPr="00B3056F">
              <w:t>SdmSubsModification</w:t>
            </w:r>
          </w:p>
        </w:tc>
        <w:tc>
          <w:tcPr>
            <w:tcW w:w="1556" w:type="dxa"/>
            <w:gridSpan w:val="2"/>
            <w:tcBorders>
              <w:top w:val="single" w:sz="4" w:space="0" w:color="auto"/>
              <w:left w:val="single" w:sz="4" w:space="0" w:color="auto"/>
              <w:bottom w:val="single" w:sz="4" w:space="0" w:color="auto"/>
              <w:right w:val="single" w:sz="4" w:space="0" w:color="auto"/>
            </w:tcBorders>
          </w:tcPr>
          <w:p w14:paraId="0E5956D1" w14:textId="77777777" w:rsidR="00EF45DA" w:rsidRPr="00B3056F" w:rsidRDefault="00EF45DA" w:rsidP="001330D7">
            <w:pPr>
              <w:pStyle w:val="TAL"/>
            </w:pPr>
            <w:r w:rsidRPr="00B3056F">
              <w:t>6.1.6.2.31</w:t>
            </w:r>
          </w:p>
        </w:tc>
        <w:tc>
          <w:tcPr>
            <w:tcW w:w="4420" w:type="dxa"/>
            <w:gridSpan w:val="2"/>
            <w:tcBorders>
              <w:top w:val="single" w:sz="4" w:space="0" w:color="auto"/>
              <w:left w:val="single" w:sz="4" w:space="0" w:color="auto"/>
              <w:bottom w:val="single" w:sz="4" w:space="0" w:color="auto"/>
              <w:right w:val="single" w:sz="4" w:space="0" w:color="auto"/>
            </w:tcBorders>
          </w:tcPr>
          <w:p w14:paraId="14644906" w14:textId="77777777"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14:paraId="0CA8793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9CA898B" w14:textId="77777777" w:rsidR="00EF45DA" w:rsidRPr="00B3056F" w:rsidRDefault="00EF45DA" w:rsidP="001330D7">
            <w:pPr>
              <w:pStyle w:val="TAL"/>
            </w:pPr>
            <w:r w:rsidRPr="00B3056F">
              <w:t>EmergencyInfo</w:t>
            </w:r>
          </w:p>
        </w:tc>
        <w:tc>
          <w:tcPr>
            <w:tcW w:w="1556" w:type="dxa"/>
            <w:gridSpan w:val="2"/>
            <w:tcBorders>
              <w:top w:val="single" w:sz="4" w:space="0" w:color="auto"/>
              <w:left w:val="single" w:sz="4" w:space="0" w:color="auto"/>
              <w:bottom w:val="single" w:sz="4" w:space="0" w:color="auto"/>
              <w:right w:val="single" w:sz="4" w:space="0" w:color="auto"/>
            </w:tcBorders>
          </w:tcPr>
          <w:p w14:paraId="6A0B83D1" w14:textId="77777777" w:rsidR="00EF45DA" w:rsidRPr="00B3056F" w:rsidRDefault="00EF45DA" w:rsidP="001330D7">
            <w:pPr>
              <w:pStyle w:val="TAL"/>
            </w:pPr>
            <w:r w:rsidRPr="00B3056F">
              <w:t>6.1.6.2.32</w:t>
            </w:r>
          </w:p>
        </w:tc>
        <w:tc>
          <w:tcPr>
            <w:tcW w:w="4420" w:type="dxa"/>
            <w:gridSpan w:val="2"/>
            <w:tcBorders>
              <w:top w:val="single" w:sz="4" w:space="0" w:color="auto"/>
              <w:left w:val="single" w:sz="4" w:space="0" w:color="auto"/>
              <w:bottom w:val="single" w:sz="4" w:space="0" w:color="auto"/>
              <w:right w:val="single" w:sz="4" w:space="0" w:color="auto"/>
            </w:tcBorders>
          </w:tcPr>
          <w:p w14:paraId="56CCDF89" w14:textId="77777777" w:rsidR="00EF45DA" w:rsidRPr="00B3056F" w:rsidRDefault="00EF45DA" w:rsidP="001330D7">
            <w:pPr>
              <w:pStyle w:val="TAL"/>
              <w:rPr>
                <w:rFonts w:cs="Arial"/>
                <w:szCs w:val="18"/>
              </w:rPr>
            </w:pPr>
            <w:r w:rsidRPr="00B3056F">
              <w:rPr>
                <w:rFonts w:cs="Arial"/>
                <w:szCs w:val="18"/>
              </w:rPr>
              <w:t>Information about emergency session</w:t>
            </w:r>
          </w:p>
        </w:tc>
      </w:tr>
      <w:tr w:rsidR="008E3FD3" w:rsidRPr="00B3056F" w14:paraId="24D67324"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88C536D" w14:textId="77777777" w:rsidR="008E3FD3" w:rsidRPr="00B3056F" w:rsidRDefault="008E3FD3" w:rsidP="008E3FD3">
            <w:pPr>
              <w:pStyle w:val="TAL"/>
            </w:pPr>
            <w:r>
              <w:t>UpuInfo</w:t>
            </w:r>
          </w:p>
        </w:tc>
        <w:tc>
          <w:tcPr>
            <w:tcW w:w="1556" w:type="dxa"/>
            <w:gridSpan w:val="2"/>
            <w:tcBorders>
              <w:top w:val="single" w:sz="4" w:space="0" w:color="auto"/>
              <w:left w:val="single" w:sz="4" w:space="0" w:color="auto"/>
              <w:bottom w:val="single" w:sz="4" w:space="0" w:color="auto"/>
              <w:right w:val="single" w:sz="4" w:space="0" w:color="auto"/>
            </w:tcBorders>
          </w:tcPr>
          <w:p w14:paraId="6A69771A" w14:textId="77777777" w:rsidR="008E3FD3" w:rsidRPr="00B3056F" w:rsidRDefault="008E3FD3" w:rsidP="008E3FD3">
            <w:pPr>
              <w:pStyle w:val="TAL"/>
            </w:pPr>
            <w:r>
              <w:t>6.1.6.2.33</w:t>
            </w:r>
          </w:p>
        </w:tc>
        <w:tc>
          <w:tcPr>
            <w:tcW w:w="4420" w:type="dxa"/>
            <w:gridSpan w:val="2"/>
            <w:tcBorders>
              <w:top w:val="single" w:sz="4" w:space="0" w:color="auto"/>
              <w:left w:val="single" w:sz="4" w:space="0" w:color="auto"/>
              <w:bottom w:val="single" w:sz="4" w:space="0" w:color="auto"/>
              <w:right w:val="single" w:sz="4" w:space="0" w:color="auto"/>
            </w:tcBorders>
          </w:tcPr>
          <w:p w14:paraId="6B0B1FF9" w14:textId="77777777" w:rsidR="008E3FD3" w:rsidRPr="00B3056F" w:rsidRDefault="008E3FD3" w:rsidP="008E3FD3">
            <w:pPr>
              <w:pStyle w:val="TAL"/>
              <w:rPr>
                <w:rFonts w:cs="Arial"/>
                <w:szCs w:val="18"/>
              </w:rPr>
            </w:pPr>
            <w:r w:rsidRPr="00B3056F">
              <w:t>UE Parameters Update</w:t>
            </w:r>
            <w:r w:rsidRPr="00B3056F">
              <w:rPr>
                <w:rFonts w:cs="Arial"/>
                <w:szCs w:val="18"/>
              </w:rPr>
              <w:t xml:space="preserve"> Information</w:t>
            </w:r>
          </w:p>
        </w:tc>
      </w:tr>
      <w:tr w:rsidR="00EF45DA" w:rsidRPr="00B3056F" w14:paraId="09753C57"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0588DA" w14:textId="77777777" w:rsidR="00EF45DA" w:rsidRPr="00B3056F" w:rsidRDefault="00EF45DA" w:rsidP="001330D7">
            <w:pPr>
              <w:pStyle w:val="TAL"/>
            </w:pPr>
            <w:r w:rsidRPr="00B3056F">
              <w:t>GroupIdentifiers</w:t>
            </w:r>
          </w:p>
        </w:tc>
        <w:tc>
          <w:tcPr>
            <w:tcW w:w="1556" w:type="dxa"/>
            <w:gridSpan w:val="2"/>
            <w:tcBorders>
              <w:top w:val="single" w:sz="4" w:space="0" w:color="auto"/>
              <w:left w:val="single" w:sz="4" w:space="0" w:color="auto"/>
              <w:bottom w:val="single" w:sz="4" w:space="0" w:color="auto"/>
              <w:right w:val="single" w:sz="4" w:space="0" w:color="auto"/>
            </w:tcBorders>
          </w:tcPr>
          <w:p w14:paraId="065FC5B3" w14:textId="77777777" w:rsidR="00EF45DA" w:rsidRPr="00B3056F" w:rsidRDefault="00EF45DA" w:rsidP="001330D7">
            <w:pPr>
              <w:pStyle w:val="TAL"/>
            </w:pPr>
            <w:r w:rsidRPr="00B3056F">
              <w:t>6.1.6.2.34</w:t>
            </w:r>
          </w:p>
        </w:tc>
        <w:tc>
          <w:tcPr>
            <w:tcW w:w="4420" w:type="dxa"/>
            <w:gridSpan w:val="2"/>
            <w:tcBorders>
              <w:top w:val="single" w:sz="4" w:space="0" w:color="auto"/>
              <w:left w:val="single" w:sz="4" w:space="0" w:color="auto"/>
              <w:bottom w:val="single" w:sz="4" w:space="0" w:color="auto"/>
              <w:right w:val="single" w:sz="4" w:space="0" w:color="auto"/>
            </w:tcBorders>
          </w:tcPr>
          <w:p w14:paraId="233027D8" w14:textId="77777777" w:rsidR="00EF45DA" w:rsidRPr="00B3056F" w:rsidRDefault="00EF45DA" w:rsidP="001330D7">
            <w:pPr>
              <w:pStyle w:val="TAL"/>
              <w:rPr>
                <w:rFonts w:cs="Arial"/>
                <w:szCs w:val="18"/>
              </w:rPr>
            </w:pPr>
          </w:p>
        </w:tc>
      </w:tr>
      <w:tr w:rsidR="00EF45DA" w:rsidRPr="00B3056F" w14:paraId="01F69496"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1DB894C" w14:textId="77777777" w:rsidR="00EF45DA" w:rsidRPr="00B3056F" w:rsidRDefault="00EF45DA" w:rsidP="001330D7">
            <w:pPr>
              <w:pStyle w:val="TAL"/>
            </w:pPr>
            <w:r w:rsidRPr="00B3056F">
              <w:rPr>
                <w:rFonts w:hint="eastAsia"/>
              </w:rPr>
              <w:t>NiddInformation</w:t>
            </w:r>
          </w:p>
        </w:tc>
        <w:tc>
          <w:tcPr>
            <w:tcW w:w="1556" w:type="dxa"/>
            <w:gridSpan w:val="2"/>
            <w:tcBorders>
              <w:top w:val="single" w:sz="4" w:space="0" w:color="auto"/>
              <w:left w:val="single" w:sz="4" w:space="0" w:color="auto"/>
              <w:bottom w:val="single" w:sz="4" w:space="0" w:color="auto"/>
              <w:right w:val="single" w:sz="4" w:space="0" w:color="auto"/>
            </w:tcBorders>
          </w:tcPr>
          <w:p w14:paraId="1E2EF317" w14:textId="77777777" w:rsidR="00EF45DA" w:rsidRPr="00B3056F" w:rsidRDefault="00EF45DA" w:rsidP="001330D7">
            <w:pPr>
              <w:pStyle w:val="TAL"/>
            </w:pPr>
            <w:r w:rsidRPr="00B3056F">
              <w:t>6.1.6.2.35</w:t>
            </w:r>
          </w:p>
        </w:tc>
        <w:tc>
          <w:tcPr>
            <w:tcW w:w="4420" w:type="dxa"/>
            <w:gridSpan w:val="2"/>
            <w:tcBorders>
              <w:top w:val="single" w:sz="4" w:space="0" w:color="auto"/>
              <w:left w:val="single" w:sz="4" w:space="0" w:color="auto"/>
              <w:bottom w:val="single" w:sz="4" w:space="0" w:color="auto"/>
              <w:right w:val="single" w:sz="4" w:space="0" w:color="auto"/>
            </w:tcBorders>
          </w:tcPr>
          <w:p w14:paraId="0A3081F7" w14:textId="77777777"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14:paraId="2DFE2DFB"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BAEE647" w14:textId="77777777" w:rsidR="00EF45DA" w:rsidRPr="00B3056F" w:rsidRDefault="00EF45DA" w:rsidP="001330D7">
            <w:pPr>
              <w:pStyle w:val="TAL"/>
            </w:pPr>
            <w:r w:rsidRPr="00B3056F">
              <w:t>CagData</w:t>
            </w:r>
          </w:p>
        </w:tc>
        <w:tc>
          <w:tcPr>
            <w:tcW w:w="1556" w:type="dxa"/>
            <w:gridSpan w:val="2"/>
            <w:tcBorders>
              <w:top w:val="single" w:sz="4" w:space="0" w:color="auto"/>
              <w:left w:val="single" w:sz="4" w:space="0" w:color="auto"/>
              <w:bottom w:val="single" w:sz="4" w:space="0" w:color="auto"/>
              <w:right w:val="single" w:sz="4" w:space="0" w:color="auto"/>
            </w:tcBorders>
          </w:tcPr>
          <w:p w14:paraId="2FC51CF2" w14:textId="77777777" w:rsidR="00EF45DA" w:rsidRPr="00B3056F" w:rsidRDefault="00EF45DA" w:rsidP="001330D7">
            <w:pPr>
              <w:pStyle w:val="TAL"/>
            </w:pPr>
            <w:r w:rsidRPr="00B3056F">
              <w:t>6.1.6.2.36</w:t>
            </w:r>
          </w:p>
        </w:tc>
        <w:tc>
          <w:tcPr>
            <w:tcW w:w="4420" w:type="dxa"/>
            <w:gridSpan w:val="2"/>
            <w:tcBorders>
              <w:top w:val="single" w:sz="4" w:space="0" w:color="auto"/>
              <w:left w:val="single" w:sz="4" w:space="0" w:color="auto"/>
              <w:bottom w:val="single" w:sz="4" w:space="0" w:color="auto"/>
              <w:right w:val="single" w:sz="4" w:space="0" w:color="auto"/>
            </w:tcBorders>
          </w:tcPr>
          <w:p w14:paraId="37F430BA" w14:textId="77777777" w:rsidR="00EF45DA" w:rsidRPr="00B3056F" w:rsidRDefault="00EF45DA" w:rsidP="001330D7">
            <w:pPr>
              <w:pStyle w:val="TAL"/>
              <w:rPr>
                <w:rFonts w:cs="Arial"/>
                <w:szCs w:val="18"/>
              </w:rPr>
            </w:pPr>
          </w:p>
        </w:tc>
      </w:tr>
      <w:tr w:rsidR="00EF45DA" w:rsidRPr="00B3056F" w14:paraId="3D70ADEE"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36CAEE" w14:textId="77777777" w:rsidR="00EF45DA" w:rsidRPr="00B3056F" w:rsidRDefault="00EF45DA" w:rsidP="001330D7">
            <w:pPr>
              <w:pStyle w:val="TAL"/>
            </w:pPr>
            <w:r w:rsidRPr="00B3056F">
              <w:t>CagInfo</w:t>
            </w:r>
          </w:p>
        </w:tc>
        <w:tc>
          <w:tcPr>
            <w:tcW w:w="1556" w:type="dxa"/>
            <w:gridSpan w:val="2"/>
            <w:tcBorders>
              <w:top w:val="single" w:sz="4" w:space="0" w:color="auto"/>
              <w:left w:val="single" w:sz="4" w:space="0" w:color="auto"/>
              <w:bottom w:val="single" w:sz="4" w:space="0" w:color="auto"/>
              <w:right w:val="single" w:sz="4" w:space="0" w:color="auto"/>
            </w:tcBorders>
          </w:tcPr>
          <w:p w14:paraId="5013D0A5" w14:textId="77777777" w:rsidR="00EF45DA" w:rsidRPr="00B3056F" w:rsidRDefault="00EF45DA" w:rsidP="001330D7">
            <w:pPr>
              <w:pStyle w:val="TAL"/>
            </w:pPr>
            <w:r w:rsidRPr="00B3056F">
              <w:t>6.1.6.2.37</w:t>
            </w:r>
          </w:p>
        </w:tc>
        <w:tc>
          <w:tcPr>
            <w:tcW w:w="4420" w:type="dxa"/>
            <w:gridSpan w:val="2"/>
            <w:tcBorders>
              <w:top w:val="single" w:sz="4" w:space="0" w:color="auto"/>
              <w:left w:val="single" w:sz="4" w:space="0" w:color="auto"/>
              <w:bottom w:val="single" w:sz="4" w:space="0" w:color="auto"/>
              <w:right w:val="single" w:sz="4" w:space="0" w:color="auto"/>
            </w:tcBorders>
          </w:tcPr>
          <w:p w14:paraId="23382F06" w14:textId="77777777" w:rsidR="00EF45DA" w:rsidRPr="00B3056F" w:rsidRDefault="00EF45DA" w:rsidP="001330D7">
            <w:pPr>
              <w:pStyle w:val="TAL"/>
              <w:rPr>
                <w:rFonts w:cs="Arial"/>
                <w:szCs w:val="18"/>
              </w:rPr>
            </w:pPr>
          </w:p>
        </w:tc>
      </w:tr>
      <w:tr w:rsidR="00EF45DA" w:rsidRPr="00B3056F" w14:paraId="3877292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6CD5882" w14:textId="77777777" w:rsidR="00EF45DA" w:rsidRPr="00B3056F" w:rsidRDefault="00EF45DA" w:rsidP="001330D7">
            <w:pPr>
              <w:pStyle w:val="TAL"/>
            </w:pPr>
            <w:r w:rsidRPr="00B3056F">
              <w:t>DataSetName</w:t>
            </w:r>
          </w:p>
        </w:tc>
        <w:tc>
          <w:tcPr>
            <w:tcW w:w="1556" w:type="dxa"/>
            <w:gridSpan w:val="2"/>
            <w:tcBorders>
              <w:top w:val="single" w:sz="4" w:space="0" w:color="auto"/>
              <w:left w:val="single" w:sz="4" w:space="0" w:color="auto"/>
              <w:bottom w:val="single" w:sz="4" w:space="0" w:color="auto"/>
              <w:right w:val="single" w:sz="4" w:space="0" w:color="auto"/>
            </w:tcBorders>
          </w:tcPr>
          <w:p w14:paraId="2EC92CEC" w14:textId="77777777" w:rsidR="00EF45DA" w:rsidRPr="00B3056F" w:rsidRDefault="00EF45DA" w:rsidP="001330D7">
            <w:pPr>
              <w:pStyle w:val="TAL"/>
            </w:pPr>
            <w:r w:rsidRPr="00B3056F">
              <w:rPr>
                <w:rFonts w:hint="eastAsia"/>
              </w:rPr>
              <w:t>6</w:t>
            </w:r>
            <w:r w:rsidRPr="00B3056F">
              <w:t>.1.6.3.3</w:t>
            </w:r>
          </w:p>
        </w:tc>
        <w:tc>
          <w:tcPr>
            <w:tcW w:w="4420" w:type="dxa"/>
            <w:gridSpan w:val="2"/>
            <w:tcBorders>
              <w:top w:val="single" w:sz="4" w:space="0" w:color="auto"/>
              <w:left w:val="single" w:sz="4" w:space="0" w:color="auto"/>
              <w:bottom w:val="single" w:sz="4" w:space="0" w:color="auto"/>
              <w:right w:val="single" w:sz="4" w:space="0" w:color="auto"/>
            </w:tcBorders>
          </w:tcPr>
          <w:p w14:paraId="76CD2E53" w14:textId="77777777" w:rsidR="00EF45DA" w:rsidRPr="00B3056F" w:rsidRDefault="00EF45DA" w:rsidP="001330D7">
            <w:pPr>
              <w:pStyle w:val="TAL"/>
              <w:rPr>
                <w:rFonts w:cs="Arial"/>
                <w:szCs w:val="18"/>
              </w:rPr>
            </w:pPr>
          </w:p>
        </w:tc>
      </w:tr>
      <w:tr w:rsidR="00EF45DA" w:rsidRPr="00B3056F" w14:paraId="20285CB9"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E719DF2"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2"/>
            <w:tcBorders>
              <w:top w:val="single" w:sz="4" w:space="0" w:color="auto"/>
              <w:left w:val="single" w:sz="4" w:space="0" w:color="auto"/>
              <w:bottom w:val="single" w:sz="4" w:space="0" w:color="auto"/>
              <w:right w:val="single" w:sz="4" w:space="0" w:color="auto"/>
            </w:tcBorders>
          </w:tcPr>
          <w:p w14:paraId="77C52746" w14:textId="77777777" w:rsidR="00EF45DA" w:rsidRPr="00B3056F" w:rsidRDefault="00EF45DA" w:rsidP="001330D7">
            <w:pPr>
              <w:pStyle w:val="TAL"/>
            </w:pPr>
            <w:r w:rsidRPr="00B3056F">
              <w:rPr>
                <w:rFonts w:hint="eastAsia"/>
              </w:rPr>
              <w:t>6</w:t>
            </w:r>
            <w:r w:rsidRPr="00B3056F">
              <w:t>.1.6.3.7</w:t>
            </w:r>
          </w:p>
        </w:tc>
        <w:tc>
          <w:tcPr>
            <w:tcW w:w="4420" w:type="dxa"/>
            <w:gridSpan w:val="2"/>
            <w:tcBorders>
              <w:top w:val="single" w:sz="4" w:space="0" w:color="auto"/>
              <w:left w:val="single" w:sz="4" w:space="0" w:color="auto"/>
              <w:bottom w:val="single" w:sz="4" w:space="0" w:color="auto"/>
              <w:right w:val="single" w:sz="4" w:space="0" w:color="auto"/>
            </w:tcBorders>
          </w:tcPr>
          <w:p w14:paraId="6180AAE1" w14:textId="77777777" w:rsidR="00EF45DA" w:rsidRPr="00B3056F" w:rsidRDefault="00EF45DA" w:rsidP="001330D7">
            <w:pPr>
              <w:pStyle w:val="TAL"/>
              <w:rPr>
                <w:rFonts w:cs="Arial"/>
                <w:szCs w:val="18"/>
              </w:rPr>
            </w:pPr>
          </w:p>
        </w:tc>
      </w:tr>
      <w:tr w:rsidR="00EF45DA" w:rsidRPr="00B3056F" w14:paraId="6007B98B"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779D6A9" w14:textId="77777777" w:rsidR="00EF45DA" w:rsidRPr="00B3056F" w:rsidRDefault="00EF45DA" w:rsidP="001330D7">
            <w:pPr>
              <w:pStyle w:val="TAL"/>
            </w:pPr>
            <w:r w:rsidRPr="00B3056F">
              <w:t>AdditionalSnssaiData</w:t>
            </w:r>
          </w:p>
        </w:tc>
        <w:tc>
          <w:tcPr>
            <w:tcW w:w="1556" w:type="dxa"/>
            <w:gridSpan w:val="2"/>
            <w:tcBorders>
              <w:top w:val="single" w:sz="4" w:space="0" w:color="auto"/>
              <w:left w:val="single" w:sz="4" w:space="0" w:color="auto"/>
              <w:bottom w:val="single" w:sz="4" w:space="0" w:color="auto"/>
              <w:right w:val="single" w:sz="4" w:space="0" w:color="auto"/>
            </w:tcBorders>
          </w:tcPr>
          <w:p w14:paraId="282CE6BD" w14:textId="77777777" w:rsidR="00EF45DA" w:rsidRPr="00B3056F" w:rsidRDefault="00EF45DA" w:rsidP="001330D7">
            <w:pPr>
              <w:pStyle w:val="TAL"/>
            </w:pPr>
            <w:r w:rsidRPr="00B3056F">
              <w:t>6.1.6.2.38</w:t>
            </w:r>
          </w:p>
        </w:tc>
        <w:tc>
          <w:tcPr>
            <w:tcW w:w="4420" w:type="dxa"/>
            <w:gridSpan w:val="2"/>
            <w:tcBorders>
              <w:top w:val="single" w:sz="4" w:space="0" w:color="auto"/>
              <w:left w:val="single" w:sz="4" w:space="0" w:color="auto"/>
              <w:bottom w:val="single" w:sz="4" w:space="0" w:color="auto"/>
              <w:right w:val="single" w:sz="4" w:space="0" w:color="auto"/>
            </w:tcBorders>
          </w:tcPr>
          <w:p w14:paraId="5D9CB63A" w14:textId="77777777"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14:paraId="44A5B7D6"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365E79C" w14:textId="77777777" w:rsidR="00EF45DA" w:rsidRPr="00B3056F" w:rsidRDefault="00EF45DA" w:rsidP="001330D7">
            <w:pPr>
              <w:pStyle w:val="TAL"/>
            </w:pPr>
            <w:r w:rsidRPr="00B3056F">
              <w:t>VnGroupData</w:t>
            </w:r>
          </w:p>
        </w:tc>
        <w:tc>
          <w:tcPr>
            <w:tcW w:w="1556" w:type="dxa"/>
            <w:gridSpan w:val="2"/>
            <w:tcBorders>
              <w:top w:val="single" w:sz="4" w:space="0" w:color="auto"/>
              <w:left w:val="single" w:sz="4" w:space="0" w:color="auto"/>
              <w:bottom w:val="single" w:sz="4" w:space="0" w:color="auto"/>
              <w:right w:val="single" w:sz="4" w:space="0" w:color="auto"/>
            </w:tcBorders>
          </w:tcPr>
          <w:p w14:paraId="1773048C" w14:textId="77777777" w:rsidR="00EF45DA" w:rsidRPr="00B3056F" w:rsidRDefault="00EF45DA" w:rsidP="001330D7">
            <w:pPr>
              <w:pStyle w:val="TAL"/>
            </w:pPr>
            <w:r w:rsidRPr="00B3056F">
              <w:t>6.1.6.2.39</w:t>
            </w:r>
          </w:p>
        </w:tc>
        <w:tc>
          <w:tcPr>
            <w:tcW w:w="4420" w:type="dxa"/>
            <w:gridSpan w:val="2"/>
            <w:tcBorders>
              <w:top w:val="single" w:sz="4" w:space="0" w:color="auto"/>
              <w:left w:val="single" w:sz="4" w:space="0" w:color="auto"/>
              <w:bottom w:val="single" w:sz="4" w:space="0" w:color="auto"/>
              <w:right w:val="single" w:sz="4" w:space="0" w:color="auto"/>
            </w:tcBorders>
          </w:tcPr>
          <w:p w14:paraId="32821D2B" w14:textId="77777777" w:rsidR="00EF45DA" w:rsidRPr="00B3056F" w:rsidRDefault="00EF45DA" w:rsidP="001330D7">
            <w:pPr>
              <w:pStyle w:val="TAL"/>
              <w:rPr>
                <w:rFonts w:cs="Arial"/>
                <w:szCs w:val="18"/>
              </w:rPr>
            </w:pPr>
          </w:p>
        </w:tc>
      </w:tr>
      <w:tr w:rsidR="00EF45DA" w:rsidRPr="00B3056F" w14:paraId="59F0DE3A"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48A75F2" w14:textId="77777777" w:rsidR="00EF45DA" w:rsidRPr="00B3056F" w:rsidRDefault="00EF45DA" w:rsidP="001330D7">
            <w:pPr>
              <w:pStyle w:val="TAL"/>
            </w:pPr>
            <w:r w:rsidRPr="00B3056F">
              <w:t>AppDescriptor</w:t>
            </w:r>
          </w:p>
        </w:tc>
        <w:tc>
          <w:tcPr>
            <w:tcW w:w="1556" w:type="dxa"/>
            <w:gridSpan w:val="2"/>
            <w:tcBorders>
              <w:top w:val="single" w:sz="4" w:space="0" w:color="auto"/>
              <w:left w:val="single" w:sz="4" w:space="0" w:color="auto"/>
              <w:bottom w:val="single" w:sz="4" w:space="0" w:color="auto"/>
              <w:right w:val="single" w:sz="4" w:space="0" w:color="auto"/>
            </w:tcBorders>
          </w:tcPr>
          <w:p w14:paraId="6EDB7949" w14:textId="77777777" w:rsidR="00EF45DA" w:rsidRPr="00B3056F" w:rsidRDefault="00EF45DA" w:rsidP="001330D7">
            <w:pPr>
              <w:pStyle w:val="TAL"/>
            </w:pPr>
            <w:r w:rsidRPr="00B3056F">
              <w:t>6.1.6.2.40</w:t>
            </w:r>
          </w:p>
        </w:tc>
        <w:tc>
          <w:tcPr>
            <w:tcW w:w="4420" w:type="dxa"/>
            <w:gridSpan w:val="2"/>
            <w:tcBorders>
              <w:top w:val="single" w:sz="4" w:space="0" w:color="auto"/>
              <w:left w:val="single" w:sz="4" w:space="0" w:color="auto"/>
              <w:bottom w:val="single" w:sz="4" w:space="0" w:color="auto"/>
              <w:right w:val="single" w:sz="4" w:space="0" w:color="auto"/>
            </w:tcBorders>
          </w:tcPr>
          <w:p w14:paraId="74C8E472" w14:textId="77777777" w:rsidR="00EF45DA" w:rsidRPr="00B3056F" w:rsidRDefault="00EF45DA" w:rsidP="001330D7">
            <w:pPr>
              <w:pStyle w:val="TAL"/>
              <w:rPr>
                <w:rFonts w:cs="Arial"/>
                <w:szCs w:val="18"/>
              </w:rPr>
            </w:pPr>
          </w:p>
        </w:tc>
      </w:tr>
      <w:tr w:rsidR="00EF45DA" w:rsidRPr="00B3056F" w14:paraId="628E0ACE"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8A37CE" w14:textId="77777777" w:rsidR="00EF45DA" w:rsidRPr="00B3056F" w:rsidRDefault="00EF45DA" w:rsidP="001330D7">
            <w:pPr>
              <w:pStyle w:val="TAL"/>
            </w:pPr>
            <w:bookmarkStart w:id="1555" w:name="OLE_LINK15"/>
            <w:r w:rsidRPr="00B3056F">
              <w:rPr>
                <w:rFonts w:hint="eastAsia"/>
              </w:rPr>
              <w:t>AppPortId</w:t>
            </w:r>
            <w:bookmarkEnd w:id="1555"/>
          </w:p>
        </w:tc>
        <w:tc>
          <w:tcPr>
            <w:tcW w:w="1556" w:type="dxa"/>
            <w:gridSpan w:val="2"/>
            <w:tcBorders>
              <w:top w:val="single" w:sz="4" w:space="0" w:color="auto"/>
              <w:left w:val="single" w:sz="4" w:space="0" w:color="auto"/>
              <w:bottom w:val="single" w:sz="4" w:space="0" w:color="auto"/>
              <w:right w:val="single" w:sz="4" w:space="0" w:color="auto"/>
            </w:tcBorders>
          </w:tcPr>
          <w:p w14:paraId="398BA06B" w14:textId="77777777" w:rsidR="00EF45DA" w:rsidRPr="00B3056F" w:rsidRDefault="00EF45DA" w:rsidP="001330D7">
            <w:pPr>
              <w:pStyle w:val="TAL"/>
            </w:pPr>
            <w:r w:rsidRPr="00B3056F">
              <w:rPr>
                <w:rFonts w:hint="eastAsia"/>
              </w:rPr>
              <w:t>6.1.6.2</w:t>
            </w:r>
            <w:r w:rsidRPr="00B3056F">
              <w:t>.41</w:t>
            </w:r>
          </w:p>
        </w:tc>
        <w:tc>
          <w:tcPr>
            <w:tcW w:w="4420" w:type="dxa"/>
            <w:gridSpan w:val="2"/>
            <w:tcBorders>
              <w:top w:val="single" w:sz="4" w:space="0" w:color="auto"/>
              <w:left w:val="single" w:sz="4" w:space="0" w:color="auto"/>
              <w:bottom w:val="single" w:sz="4" w:space="0" w:color="auto"/>
              <w:right w:val="single" w:sz="4" w:space="0" w:color="auto"/>
            </w:tcBorders>
          </w:tcPr>
          <w:p w14:paraId="3C9606C2" w14:textId="77777777"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14:paraId="7185FC2F"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4161DD" w14:textId="77777777" w:rsidR="00EF45DA" w:rsidRPr="00B3056F" w:rsidRDefault="00EF45DA" w:rsidP="001330D7">
            <w:pPr>
              <w:pStyle w:val="TAL"/>
            </w:pPr>
            <w:r w:rsidRPr="00B3056F">
              <w:t>LcsPrivacyData</w:t>
            </w:r>
          </w:p>
        </w:tc>
        <w:tc>
          <w:tcPr>
            <w:tcW w:w="1556" w:type="dxa"/>
            <w:gridSpan w:val="2"/>
            <w:tcBorders>
              <w:top w:val="single" w:sz="4" w:space="0" w:color="auto"/>
              <w:left w:val="single" w:sz="4" w:space="0" w:color="auto"/>
              <w:bottom w:val="single" w:sz="4" w:space="0" w:color="auto"/>
              <w:right w:val="single" w:sz="4" w:space="0" w:color="auto"/>
            </w:tcBorders>
          </w:tcPr>
          <w:p w14:paraId="2D54641B" w14:textId="77777777" w:rsidR="00EF45DA" w:rsidRPr="00B3056F" w:rsidRDefault="00EF45DA" w:rsidP="001330D7">
            <w:pPr>
              <w:pStyle w:val="TAL"/>
            </w:pPr>
            <w:r w:rsidRPr="00B3056F">
              <w:t>6.1.6.2.42</w:t>
            </w:r>
          </w:p>
        </w:tc>
        <w:tc>
          <w:tcPr>
            <w:tcW w:w="4420" w:type="dxa"/>
            <w:gridSpan w:val="2"/>
            <w:tcBorders>
              <w:top w:val="single" w:sz="4" w:space="0" w:color="auto"/>
              <w:left w:val="single" w:sz="4" w:space="0" w:color="auto"/>
              <w:bottom w:val="single" w:sz="4" w:space="0" w:color="auto"/>
              <w:right w:val="single" w:sz="4" w:space="0" w:color="auto"/>
            </w:tcBorders>
          </w:tcPr>
          <w:p w14:paraId="19912D5D" w14:textId="77777777" w:rsidR="00EF45DA" w:rsidRPr="00B3056F" w:rsidRDefault="00EF45DA" w:rsidP="001330D7">
            <w:pPr>
              <w:pStyle w:val="TAL"/>
              <w:rPr>
                <w:rFonts w:cs="Arial"/>
                <w:szCs w:val="18"/>
              </w:rPr>
            </w:pPr>
          </w:p>
        </w:tc>
      </w:tr>
      <w:tr w:rsidR="00EF45DA" w:rsidRPr="00B3056F" w14:paraId="10BBC8EC"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C288824" w14:textId="77777777" w:rsidR="00EF45DA" w:rsidRPr="00B3056F" w:rsidRDefault="00EF45DA" w:rsidP="001330D7">
            <w:pPr>
              <w:pStyle w:val="TAL"/>
            </w:pPr>
            <w:r w:rsidRPr="00B3056F">
              <w:t>Lpi</w:t>
            </w:r>
          </w:p>
        </w:tc>
        <w:tc>
          <w:tcPr>
            <w:tcW w:w="1556" w:type="dxa"/>
            <w:gridSpan w:val="2"/>
            <w:tcBorders>
              <w:top w:val="single" w:sz="4" w:space="0" w:color="auto"/>
              <w:left w:val="single" w:sz="4" w:space="0" w:color="auto"/>
              <w:bottom w:val="single" w:sz="4" w:space="0" w:color="auto"/>
              <w:right w:val="single" w:sz="4" w:space="0" w:color="auto"/>
            </w:tcBorders>
          </w:tcPr>
          <w:p w14:paraId="79FBAAA9" w14:textId="77777777" w:rsidR="00EF45DA" w:rsidRPr="00B3056F" w:rsidRDefault="00EF45DA" w:rsidP="001330D7">
            <w:pPr>
              <w:pStyle w:val="TAL"/>
            </w:pPr>
            <w:r w:rsidRPr="00B3056F">
              <w:t>6.1.6.2.43</w:t>
            </w:r>
          </w:p>
        </w:tc>
        <w:tc>
          <w:tcPr>
            <w:tcW w:w="4420" w:type="dxa"/>
            <w:gridSpan w:val="2"/>
            <w:tcBorders>
              <w:top w:val="single" w:sz="4" w:space="0" w:color="auto"/>
              <w:left w:val="single" w:sz="4" w:space="0" w:color="auto"/>
              <w:bottom w:val="single" w:sz="4" w:space="0" w:color="auto"/>
              <w:right w:val="single" w:sz="4" w:space="0" w:color="auto"/>
            </w:tcBorders>
          </w:tcPr>
          <w:p w14:paraId="46CF1094" w14:textId="77777777" w:rsidR="00EF45DA" w:rsidRPr="00B3056F" w:rsidRDefault="00EF45DA" w:rsidP="001330D7">
            <w:pPr>
              <w:pStyle w:val="TAL"/>
              <w:rPr>
                <w:rFonts w:cs="Arial"/>
                <w:szCs w:val="18"/>
              </w:rPr>
            </w:pPr>
          </w:p>
        </w:tc>
      </w:tr>
      <w:tr w:rsidR="00EF45DA" w:rsidRPr="00B3056F" w14:paraId="1329CCEC"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F17C055" w14:textId="77777777" w:rsidR="00EF45DA" w:rsidRPr="00B3056F" w:rsidRDefault="00EF45DA" w:rsidP="001330D7">
            <w:pPr>
              <w:pStyle w:val="TAL"/>
            </w:pPr>
            <w:r w:rsidRPr="00B3056F">
              <w:t>UnrelatedClass</w:t>
            </w:r>
          </w:p>
        </w:tc>
        <w:tc>
          <w:tcPr>
            <w:tcW w:w="1556" w:type="dxa"/>
            <w:gridSpan w:val="2"/>
            <w:tcBorders>
              <w:top w:val="single" w:sz="4" w:space="0" w:color="auto"/>
              <w:left w:val="single" w:sz="4" w:space="0" w:color="auto"/>
              <w:bottom w:val="single" w:sz="4" w:space="0" w:color="auto"/>
              <w:right w:val="single" w:sz="4" w:space="0" w:color="auto"/>
            </w:tcBorders>
          </w:tcPr>
          <w:p w14:paraId="1D3A3201" w14:textId="77777777" w:rsidR="00EF45DA" w:rsidRPr="00B3056F" w:rsidRDefault="00EF45DA" w:rsidP="001330D7">
            <w:pPr>
              <w:pStyle w:val="TAL"/>
            </w:pPr>
            <w:r w:rsidRPr="00B3056F">
              <w:t>6.1.6.2.44</w:t>
            </w:r>
          </w:p>
        </w:tc>
        <w:tc>
          <w:tcPr>
            <w:tcW w:w="4420" w:type="dxa"/>
            <w:gridSpan w:val="2"/>
            <w:tcBorders>
              <w:top w:val="single" w:sz="4" w:space="0" w:color="auto"/>
              <w:left w:val="single" w:sz="4" w:space="0" w:color="auto"/>
              <w:bottom w:val="single" w:sz="4" w:space="0" w:color="auto"/>
              <w:right w:val="single" w:sz="4" w:space="0" w:color="auto"/>
            </w:tcBorders>
          </w:tcPr>
          <w:p w14:paraId="5C9D21E2" w14:textId="77777777" w:rsidR="00EF45DA" w:rsidRPr="00B3056F" w:rsidRDefault="00EF45DA" w:rsidP="001330D7">
            <w:pPr>
              <w:pStyle w:val="TAL"/>
              <w:rPr>
                <w:rFonts w:cs="Arial"/>
                <w:szCs w:val="18"/>
              </w:rPr>
            </w:pPr>
          </w:p>
        </w:tc>
      </w:tr>
      <w:tr w:rsidR="00EF45DA" w:rsidRPr="00B3056F" w14:paraId="04DB3489"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5A729D7" w14:textId="77777777" w:rsidR="00EF45DA" w:rsidRPr="00B3056F" w:rsidRDefault="00EF45DA" w:rsidP="001330D7">
            <w:pPr>
              <w:pStyle w:val="TAL"/>
            </w:pPr>
            <w:r w:rsidRPr="00B3056F">
              <w:t>PlmnOperatorClass</w:t>
            </w:r>
          </w:p>
        </w:tc>
        <w:tc>
          <w:tcPr>
            <w:tcW w:w="1556" w:type="dxa"/>
            <w:gridSpan w:val="2"/>
            <w:tcBorders>
              <w:top w:val="single" w:sz="4" w:space="0" w:color="auto"/>
              <w:left w:val="single" w:sz="4" w:space="0" w:color="auto"/>
              <w:bottom w:val="single" w:sz="4" w:space="0" w:color="auto"/>
              <w:right w:val="single" w:sz="4" w:space="0" w:color="auto"/>
            </w:tcBorders>
          </w:tcPr>
          <w:p w14:paraId="38FCE81C" w14:textId="77777777" w:rsidR="00EF45DA" w:rsidRPr="00B3056F" w:rsidRDefault="00EF45DA" w:rsidP="001330D7">
            <w:pPr>
              <w:pStyle w:val="TAL"/>
            </w:pPr>
            <w:r w:rsidRPr="00B3056F">
              <w:t>6.1.6.2.45</w:t>
            </w:r>
          </w:p>
        </w:tc>
        <w:tc>
          <w:tcPr>
            <w:tcW w:w="4420" w:type="dxa"/>
            <w:gridSpan w:val="2"/>
            <w:tcBorders>
              <w:top w:val="single" w:sz="4" w:space="0" w:color="auto"/>
              <w:left w:val="single" w:sz="4" w:space="0" w:color="auto"/>
              <w:bottom w:val="single" w:sz="4" w:space="0" w:color="auto"/>
              <w:right w:val="single" w:sz="4" w:space="0" w:color="auto"/>
            </w:tcBorders>
          </w:tcPr>
          <w:p w14:paraId="59614D31" w14:textId="77777777" w:rsidR="00EF45DA" w:rsidRPr="00B3056F" w:rsidRDefault="00EF45DA" w:rsidP="001330D7">
            <w:pPr>
              <w:pStyle w:val="TAL"/>
              <w:rPr>
                <w:rFonts w:cs="Arial"/>
                <w:szCs w:val="18"/>
              </w:rPr>
            </w:pPr>
          </w:p>
        </w:tc>
      </w:tr>
      <w:tr w:rsidR="00EF45DA" w:rsidRPr="00B3056F" w14:paraId="36D9274C"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87B162D" w14:textId="77777777" w:rsidR="00EF45DA" w:rsidRPr="00B3056F" w:rsidRDefault="00EF45DA" w:rsidP="001330D7">
            <w:pPr>
              <w:pStyle w:val="TAL"/>
            </w:pPr>
            <w:r w:rsidRPr="00B3056F">
              <w:t>ValidTimePeriod</w:t>
            </w:r>
          </w:p>
        </w:tc>
        <w:tc>
          <w:tcPr>
            <w:tcW w:w="1556" w:type="dxa"/>
            <w:gridSpan w:val="2"/>
            <w:tcBorders>
              <w:top w:val="single" w:sz="4" w:space="0" w:color="auto"/>
              <w:left w:val="single" w:sz="4" w:space="0" w:color="auto"/>
              <w:bottom w:val="single" w:sz="4" w:space="0" w:color="auto"/>
              <w:right w:val="single" w:sz="4" w:space="0" w:color="auto"/>
            </w:tcBorders>
          </w:tcPr>
          <w:p w14:paraId="550EB535" w14:textId="77777777" w:rsidR="00EF45DA" w:rsidRPr="00B3056F" w:rsidRDefault="00EF45DA" w:rsidP="001330D7">
            <w:pPr>
              <w:pStyle w:val="TAL"/>
            </w:pPr>
            <w:r w:rsidRPr="00B3056F">
              <w:t>6.1.6.2.46</w:t>
            </w:r>
          </w:p>
        </w:tc>
        <w:tc>
          <w:tcPr>
            <w:tcW w:w="4420" w:type="dxa"/>
            <w:gridSpan w:val="2"/>
            <w:tcBorders>
              <w:top w:val="single" w:sz="4" w:space="0" w:color="auto"/>
              <w:left w:val="single" w:sz="4" w:space="0" w:color="auto"/>
              <w:bottom w:val="single" w:sz="4" w:space="0" w:color="auto"/>
              <w:right w:val="single" w:sz="4" w:space="0" w:color="auto"/>
            </w:tcBorders>
          </w:tcPr>
          <w:p w14:paraId="304A8B92" w14:textId="77777777" w:rsidR="00EF45DA" w:rsidRPr="00B3056F" w:rsidRDefault="00EF45DA" w:rsidP="001330D7">
            <w:pPr>
              <w:pStyle w:val="TAL"/>
              <w:rPr>
                <w:rFonts w:cs="Arial"/>
                <w:szCs w:val="18"/>
              </w:rPr>
            </w:pPr>
          </w:p>
        </w:tc>
      </w:tr>
      <w:tr w:rsidR="00EF45DA" w:rsidRPr="00B3056F" w14:paraId="26C572E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3C55E7C" w14:textId="77777777" w:rsidR="00EF45DA" w:rsidRPr="00B3056F" w:rsidRDefault="00EF45DA" w:rsidP="001330D7">
            <w:pPr>
              <w:pStyle w:val="TAL"/>
            </w:pPr>
            <w:r w:rsidRPr="00B3056F">
              <w:t>LcsMoData</w:t>
            </w:r>
          </w:p>
        </w:tc>
        <w:tc>
          <w:tcPr>
            <w:tcW w:w="1556" w:type="dxa"/>
            <w:gridSpan w:val="2"/>
            <w:tcBorders>
              <w:top w:val="single" w:sz="4" w:space="0" w:color="auto"/>
              <w:left w:val="single" w:sz="4" w:space="0" w:color="auto"/>
              <w:bottom w:val="single" w:sz="4" w:space="0" w:color="auto"/>
              <w:right w:val="single" w:sz="4" w:space="0" w:color="auto"/>
            </w:tcBorders>
          </w:tcPr>
          <w:p w14:paraId="05C686A7" w14:textId="77777777" w:rsidR="00EF45DA" w:rsidRPr="00B3056F" w:rsidRDefault="00EF45DA" w:rsidP="001330D7">
            <w:pPr>
              <w:pStyle w:val="TAL"/>
            </w:pPr>
            <w:r w:rsidRPr="00B3056F">
              <w:t>6.1.6.2.47</w:t>
            </w:r>
          </w:p>
        </w:tc>
        <w:tc>
          <w:tcPr>
            <w:tcW w:w="4420" w:type="dxa"/>
            <w:gridSpan w:val="2"/>
            <w:tcBorders>
              <w:top w:val="single" w:sz="4" w:space="0" w:color="auto"/>
              <w:left w:val="single" w:sz="4" w:space="0" w:color="auto"/>
              <w:bottom w:val="single" w:sz="4" w:space="0" w:color="auto"/>
              <w:right w:val="single" w:sz="4" w:space="0" w:color="auto"/>
            </w:tcBorders>
          </w:tcPr>
          <w:p w14:paraId="2C2872B6" w14:textId="77777777" w:rsidR="00EF45DA" w:rsidRPr="00B3056F" w:rsidRDefault="00EF45DA" w:rsidP="001330D7">
            <w:pPr>
              <w:pStyle w:val="TAL"/>
              <w:rPr>
                <w:rFonts w:cs="Arial"/>
                <w:szCs w:val="18"/>
              </w:rPr>
            </w:pPr>
          </w:p>
        </w:tc>
      </w:tr>
      <w:tr w:rsidR="00EF45DA" w:rsidRPr="00B3056F" w14:paraId="79BB44EF"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FD4F581" w14:textId="26204239" w:rsidR="00EF45DA" w:rsidRPr="00B3056F" w:rsidRDefault="00EF45DA" w:rsidP="001330D7">
            <w:pPr>
              <w:pStyle w:val="TAL"/>
            </w:pPr>
            <w:r w:rsidRPr="00B3056F">
              <w:t>EcRestrictionData</w:t>
            </w:r>
            <w:r w:rsidR="00AB5EE0">
              <w:t>Wb</w:t>
            </w:r>
          </w:p>
        </w:tc>
        <w:tc>
          <w:tcPr>
            <w:tcW w:w="1556" w:type="dxa"/>
            <w:gridSpan w:val="2"/>
            <w:tcBorders>
              <w:top w:val="single" w:sz="4" w:space="0" w:color="auto"/>
              <w:left w:val="single" w:sz="4" w:space="0" w:color="auto"/>
              <w:bottom w:val="single" w:sz="4" w:space="0" w:color="auto"/>
              <w:right w:val="single" w:sz="4" w:space="0" w:color="auto"/>
            </w:tcBorders>
          </w:tcPr>
          <w:p w14:paraId="27DB58EA" w14:textId="77777777" w:rsidR="00EF45DA" w:rsidRPr="00B3056F" w:rsidRDefault="00EF45DA" w:rsidP="001330D7">
            <w:pPr>
              <w:pStyle w:val="TAL"/>
            </w:pPr>
            <w:r w:rsidRPr="00B3056F">
              <w:t>6.1.6.2.48</w:t>
            </w:r>
          </w:p>
        </w:tc>
        <w:tc>
          <w:tcPr>
            <w:tcW w:w="4420" w:type="dxa"/>
            <w:gridSpan w:val="2"/>
            <w:tcBorders>
              <w:top w:val="single" w:sz="4" w:space="0" w:color="auto"/>
              <w:left w:val="single" w:sz="4" w:space="0" w:color="auto"/>
              <w:bottom w:val="single" w:sz="4" w:space="0" w:color="auto"/>
              <w:right w:val="single" w:sz="4" w:space="0" w:color="auto"/>
            </w:tcBorders>
          </w:tcPr>
          <w:p w14:paraId="24EED703" w14:textId="77777777"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14:paraId="04C27293"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0508388" w14:textId="77777777" w:rsidR="00EF45DA" w:rsidRPr="00B3056F" w:rsidRDefault="00EF45DA" w:rsidP="001330D7">
            <w:pPr>
              <w:pStyle w:val="TAL"/>
            </w:pPr>
            <w:r w:rsidRPr="00B3056F">
              <w:t>ExpectedUeBehaviourData</w:t>
            </w:r>
          </w:p>
        </w:tc>
        <w:tc>
          <w:tcPr>
            <w:tcW w:w="1556" w:type="dxa"/>
            <w:gridSpan w:val="2"/>
            <w:tcBorders>
              <w:top w:val="single" w:sz="4" w:space="0" w:color="auto"/>
              <w:left w:val="single" w:sz="4" w:space="0" w:color="auto"/>
              <w:bottom w:val="single" w:sz="4" w:space="0" w:color="auto"/>
              <w:right w:val="single" w:sz="4" w:space="0" w:color="auto"/>
            </w:tcBorders>
          </w:tcPr>
          <w:p w14:paraId="4BD2B1E0" w14:textId="77777777" w:rsidR="00EF45DA" w:rsidRPr="00B3056F" w:rsidRDefault="00EF45DA" w:rsidP="001330D7">
            <w:pPr>
              <w:pStyle w:val="TAL"/>
            </w:pPr>
            <w:r w:rsidRPr="00B3056F">
              <w:t>6.1.6.2.49</w:t>
            </w:r>
          </w:p>
        </w:tc>
        <w:tc>
          <w:tcPr>
            <w:tcW w:w="4420" w:type="dxa"/>
            <w:gridSpan w:val="2"/>
            <w:tcBorders>
              <w:top w:val="single" w:sz="4" w:space="0" w:color="auto"/>
              <w:left w:val="single" w:sz="4" w:space="0" w:color="auto"/>
              <w:bottom w:val="single" w:sz="4" w:space="0" w:color="auto"/>
              <w:right w:val="single" w:sz="4" w:space="0" w:color="auto"/>
            </w:tcBorders>
          </w:tcPr>
          <w:p w14:paraId="6CFEC46D" w14:textId="77777777" w:rsidR="00EF45DA" w:rsidRPr="00B3056F" w:rsidRDefault="00EF45DA" w:rsidP="001330D7">
            <w:pPr>
              <w:pStyle w:val="TAL"/>
              <w:rPr>
                <w:rFonts w:cs="Arial"/>
                <w:szCs w:val="18"/>
              </w:rPr>
            </w:pPr>
            <w:r w:rsidRPr="00B3056F">
              <w:rPr>
                <w:rFonts w:cs="Arial"/>
                <w:szCs w:val="18"/>
              </w:rPr>
              <w:t>Expected UE Behaviour Data</w:t>
            </w:r>
          </w:p>
        </w:tc>
      </w:tr>
      <w:tr w:rsidR="00EF45DA" w:rsidRPr="00B3056F" w14:paraId="1D3FCDF4"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2B23750" w14:textId="77777777" w:rsidR="00EF45DA" w:rsidRPr="00B3056F" w:rsidRDefault="00EF45DA" w:rsidP="001330D7">
            <w:pPr>
              <w:pStyle w:val="TAL"/>
            </w:pPr>
            <w:r w:rsidRPr="00B3056F">
              <w:t>MaximumResponseTime</w:t>
            </w:r>
          </w:p>
        </w:tc>
        <w:tc>
          <w:tcPr>
            <w:tcW w:w="1556" w:type="dxa"/>
            <w:gridSpan w:val="2"/>
            <w:tcBorders>
              <w:top w:val="single" w:sz="4" w:space="0" w:color="auto"/>
              <w:left w:val="single" w:sz="4" w:space="0" w:color="auto"/>
              <w:bottom w:val="single" w:sz="4" w:space="0" w:color="auto"/>
              <w:right w:val="single" w:sz="4" w:space="0" w:color="auto"/>
            </w:tcBorders>
          </w:tcPr>
          <w:p w14:paraId="7A00BD98" w14:textId="77777777" w:rsidR="00EF45DA" w:rsidRPr="00B3056F" w:rsidRDefault="00EF45DA" w:rsidP="001330D7">
            <w:pPr>
              <w:pStyle w:val="TAL"/>
            </w:pPr>
            <w:r w:rsidRPr="00B3056F">
              <w:t>6.1.6.2.50</w:t>
            </w:r>
          </w:p>
        </w:tc>
        <w:tc>
          <w:tcPr>
            <w:tcW w:w="4420" w:type="dxa"/>
            <w:gridSpan w:val="2"/>
            <w:tcBorders>
              <w:top w:val="single" w:sz="4" w:space="0" w:color="auto"/>
              <w:left w:val="single" w:sz="4" w:space="0" w:color="auto"/>
              <w:bottom w:val="single" w:sz="4" w:space="0" w:color="auto"/>
              <w:right w:val="single" w:sz="4" w:space="0" w:color="auto"/>
            </w:tcBorders>
          </w:tcPr>
          <w:p w14:paraId="09765FA4" w14:textId="77777777" w:rsidR="00EF45DA" w:rsidRPr="00B3056F" w:rsidRDefault="00EF45DA" w:rsidP="001330D7">
            <w:pPr>
              <w:pStyle w:val="TAL"/>
              <w:rPr>
                <w:rFonts w:cs="Arial"/>
                <w:szCs w:val="18"/>
              </w:rPr>
            </w:pPr>
            <w:r w:rsidRPr="00B3056F">
              <w:rPr>
                <w:rFonts w:cs="Arial"/>
                <w:szCs w:val="18"/>
              </w:rPr>
              <w:t>Maximum Response Time</w:t>
            </w:r>
          </w:p>
        </w:tc>
      </w:tr>
      <w:tr w:rsidR="00EF45DA" w:rsidRPr="00B3056F" w14:paraId="1D1FA55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3CCC609" w14:textId="77777777" w:rsidR="00EF45DA" w:rsidRPr="00B3056F" w:rsidRDefault="00EF45DA" w:rsidP="001330D7">
            <w:pPr>
              <w:pStyle w:val="TAL"/>
            </w:pPr>
            <w:r w:rsidRPr="00B3056F">
              <w:t>MaximumLatency</w:t>
            </w:r>
          </w:p>
        </w:tc>
        <w:tc>
          <w:tcPr>
            <w:tcW w:w="1556" w:type="dxa"/>
            <w:gridSpan w:val="2"/>
            <w:tcBorders>
              <w:top w:val="single" w:sz="4" w:space="0" w:color="auto"/>
              <w:left w:val="single" w:sz="4" w:space="0" w:color="auto"/>
              <w:bottom w:val="single" w:sz="4" w:space="0" w:color="auto"/>
              <w:right w:val="single" w:sz="4" w:space="0" w:color="auto"/>
            </w:tcBorders>
          </w:tcPr>
          <w:p w14:paraId="51D60A2E" w14:textId="77777777" w:rsidR="00EF45DA" w:rsidRPr="00B3056F" w:rsidRDefault="00EF45DA" w:rsidP="001330D7">
            <w:pPr>
              <w:pStyle w:val="TAL"/>
            </w:pPr>
            <w:r w:rsidRPr="00B3056F">
              <w:t>6.1.6.2.51</w:t>
            </w:r>
          </w:p>
        </w:tc>
        <w:tc>
          <w:tcPr>
            <w:tcW w:w="4420" w:type="dxa"/>
            <w:gridSpan w:val="2"/>
            <w:tcBorders>
              <w:top w:val="single" w:sz="4" w:space="0" w:color="auto"/>
              <w:left w:val="single" w:sz="4" w:space="0" w:color="auto"/>
              <w:bottom w:val="single" w:sz="4" w:space="0" w:color="auto"/>
              <w:right w:val="single" w:sz="4" w:space="0" w:color="auto"/>
            </w:tcBorders>
          </w:tcPr>
          <w:p w14:paraId="1B51686C" w14:textId="77777777" w:rsidR="00EF45DA" w:rsidRPr="00B3056F" w:rsidRDefault="00EF45DA" w:rsidP="001330D7">
            <w:pPr>
              <w:pStyle w:val="TAL"/>
              <w:rPr>
                <w:rFonts w:cs="Arial"/>
                <w:szCs w:val="18"/>
              </w:rPr>
            </w:pPr>
            <w:r w:rsidRPr="00B3056F">
              <w:rPr>
                <w:rFonts w:cs="Arial"/>
                <w:szCs w:val="18"/>
              </w:rPr>
              <w:t>Maximum Latency</w:t>
            </w:r>
          </w:p>
        </w:tc>
      </w:tr>
      <w:tr w:rsidR="00EF45DA" w:rsidRPr="00B3056F" w14:paraId="096154B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15E319" w14:textId="77777777" w:rsidR="00EF45DA" w:rsidRPr="00B3056F" w:rsidRDefault="00EF45DA" w:rsidP="001330D7">
            <w:pPr>
              <w:pStyle w:val="TAL"/>
            </w:pPr>
            <w:r w:rsidRPr="00B3056F">
              <w:t>SuggestedPacketNumDl</w:t>
            </w:r>
          </w:p>
        </w:tc>
        <w:tc>
          <w:tcPr>
            <w:tcW w:w="1556" w:type="dxa"/>
            <w:gridSpan w:val="2"/>
            <w:tcBorders>
              <w:top w:val="single" w:sz="4" w:space="0" w:color="auto"/>
              <w:left w:val="single" w:sz="4" w:space="0" w:color="auto"/>
              <w:bottom w:val="single" w:sz="4" w:space="0" w:color="auto"/>
              <w:right w:val="single" w:sz="4" w:space="0" w:color="auto"/>
            </w:tcBorders>
          </w:tcPr>
          <w:p w14:paraId="7CB62BA4" w14:textId="77777777" w:rsidR="00EF45DA" w:rsidRPr="00B3056F" w:rsidRDefault="00EF45DA" w:rsidP="001330D7">
            <w:pPr>
              <w:pStyle w:val="TAL"/>
            </w:pPr>
            <w:r w:rsidRPr="00B3056F">
              <w:t>6.1.6.2.52</w:t>
            </w:r>
          </w:p>
        </w:tc>
        <w:tc>
          <w:tcPr>
            <w:tcW w:w="4420" w:type="dxa"/>
            <w:gridSpan w:val="2"/>
            <w:tcBorders>
              <w:top w:val="single" w:sz="4" w:space="0" w:color="auto"/>
              <w:left w:val="single" w:sz="4" w:space="0" w:color="auto"/>
              <w:bottom w:val="single" w:sz="4" w:space="0" w:color="auto"/>
              <w:right w:val="single" w:sz="4" w:space="0" w:color="auto"/>
            </w:tcBorders>
          </w:tcPr>
          <w:p w14:paraId="73B5328E" w14:textId="77777777" w:rsidR="00EF45DA" w:rsidRPr="00B3056F" w:rsidRDefault="00EF45DA" w:rsidP="001330D7">
            <w:pPr>
              <w:pStyle w:val="TAL"/>
              <w:rPr>
                <w:rFonts w:cs="Arial"/>
                <w:szCs w:val="18"/>
              </w:rPr>
            </w:pPr>
            <w:r w:rsidRPr="00B3056F">
              <w:rPr>
                <w:rFonts w:cs="Arial"/>
                <w:szCs w:val="18"/>
              </w:rPr>
              <w:t>Suggested Number of Downlink Packets</w:t>
            </w:r>
          </w:p>
        </w:tc>
      </w:tr>
      <w:tr w:rsidR="008E3FD3" w:rsidRPr="00B3056F" w14:paraId="795596E1"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64D5499" w14:textId="77777777" w:rsidR="008E3FD3" w:rsidRPr="00B3056F" w:rsidRDefault="008E3FD3" w:rsidP="008E3FD3">
            <w:pPr>
              <w:pStyle w:val="TAL"/>
            </w:pPr>
            <w:r>
              <w:t>SmfRegistrationInfo</w:t>
            </w:r>
          </w:p>
        </w:tc>
        <w:tc>
          <w:tcPr>
            <w:tcW w:w="1556" w:type="dxa"/>
            <w:gridSpan w:val="2"/>
            <w:tcBorders>
              <w:top w:val="single" w:sz="4" w:space="0" w:color="auto"/>
              <w:left w:val="single" w:sz="4" w:space="0" w:color="auto"/>
              <w:bottom w:val="single" w:sz="4" w:space="0" w:color="auto"/>
              <w:right w:val="single" w:sz="4" w:space="0" w:color="auto"/>
            </w:tcBorders>
          </w:tcPr>
          <w:p w14:paraId="6FB3431A" w14:textId="77777777" w:rsidR="008E3FD3" w:rsidRPr="00B3056F" w:rsidRDefault="008E3FD3" w:rsidP="008E3FD3">
            <w:pPr>
              <w:pStyle w:val="TAL"/>
            </w:pPr>
            <w:r>
              <w:t>6.1.6.2.53</w:t>
            </w:r>
          </w:p>
        </w:tc>
        <w:tc>
          <w:tcPr>
            <w:tcW w:w="4420" w:type="dxa"/>
            <w:gridSpan w:val="2"/>
            <w:tcBorders>
              <w:top w:val="single" w:sz="4" w:space="0" w:color="auto"/>
              <w:left w:val="single" w:sz="4" w:space="0" w:color="auto"/>
              <w:bottom w:val="single" w:sz="4" w:space="0" w:color="auto"/>
              <w:right w:val="single" w:sz="4" w:space="0" w:color="auto"/>
            </w:tcBorders>
          </w:tcPr>
          <w:p w14:paraId="4B222E43" w14:textId="77777777" w:rsidR="008E3FD3" w:rsidRPr="00B3056F" w:rsidRDefault="008E3FD3" w:rsidP="008E3FD3">
            <w:pPr>
              <w:pStyle w:val="TAL"/>
              <w:rPr>
                <w:rFonts w:cs="Arial"/>
                <w:szCs w:val="18"/>
              </w:rPr>
            </w:pPr>
          </w:p>
        </w:tc>
      </w:tr>
      <w:tr w:rsidR="00EF45DA" w:rsidRPr="00B3056F" w14:paraId="03761F64"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5FBD64E" w14:textId="77777777" w:rsidR="00EF45DA" w:rsidRPr="00B3056F" w:rsidRDefault="00EF45DA" w:rsidP="001330D7">
            <w:pPr>
              <w:pStyle w:val="TAL"/>
            </w:pPr>
            <w:r w:rsidRPr="00B3056F">
              <w:rPr>
                <w:rFonts w:hint="eastAsia"/>
              </w:rPr>
              <w:t>FrameRouteInfo</w:t>
            </w:r>
          </w:p>
        </w:tc>
        <w:tc>
          <w:tcPr>
            <w:tcW w:w="1556" w:type="dxa"/>
            <w:gridSpan w:val="2"/>
            <w:tcBorders>
              <w:top w:val="single" w:sz="4" w:space="0" w:color="auto"/>
              <w:left w:val="single" w:sz="4" w:space="0" w:color="auto"/>
              <w:bottom w:val="single" w:sz="4" w:space="0" w:color="auto"/>
              <w:right w:val="single" w:sz="4" w:space="0" w:color="auto"/>
            </w:tcBorders>
          </w:tcPr>
          <w:p w14:paraId="595968C4" w14:textId="77777777" w:rsidR="00EF45DA" w:rsidRPr="00B3056F" w:rsidRDefault="00EF45DA" w:rsidP="001330D7">
            <w:pPr>
              <w:pStyle w:val="TAL"/>
            </w:pPr>
            <w:r w:rsidRPr="00B3056F">
              <w:rPr>
                <w:rFonts w:hint="eastAsia"/>
              </w:rPr>
              <w:t>6.1.6.2</w:t>
            </w:r>
            <w:r w:rsidRPr="00B3056F">
              <w:t>.54</w:t>
            </w:r>
          </w:p>
        </w:tc>
        <w:tc>
          <w:tcPr>
            <w:tcW w:w="4420" w:type="dxa"/>
            <w:gridSpan w:val="2"/>
            <w:tcBorders>
              <w:top w:val="single" w:sz="4" w:space="0" w:color="auto"/>
              <w:left w:val="single" w:sz="4" w:space="0" w:color="auto"/>
              <w:bottom w:val="single" w:sz="4" w:space="0" w:color="auto"/>
              <w:right w:val="single" w:sz="4" w:space="0" w:color="auto"/>
            </w:tcBorders>
          </w:tcPr>
          <w:p w14:paraId="56151FE9" w14:textId="77777777"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8E3FD3" w:rsidRPr="00B3056F" w14:paraId="6C2FF60C"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04E237" w14:textId="77777777" w:rsidR="008E3FD3" w:rsidRPr="00B3056F" w:rsidRDefault="008E3FD3" w:rsidP="008E3FD3">
            <w:pPr>
              <w:pStyle w:val="TAL"/>
            </w:pPr>
            <w:r>
              <w:t>SorUpdateInfo</w:t>
            </w:r>
          </w:p>
        </w:tc>
        <w:tc>
          <w:tcPr>
            <w:tcW w:w="1556" w:type="dxa"/>
            <w:gridSpan w:val="2"/>
            <w:tcBorders>
              <w:top w:val="single" w:sz="4" w:space="0" w:color="auto"/>
              <w:left w:val="single" w:sz="4" w:space="0" w:color="auto"/>
              <w:bottom w:val="single" w:sz="4" w:space="0" w:color="auto"/>
              <w:right w:val="single" w:sz="4" w:space="0" w:color="auto"/>
            </w:tcBorders>
          </w:tcPr>
          <w:p w14:paraId="48670A8F" w14:textId="77777777" w:rsidR="008E3FD3" w:rsidRPr="00B3056F" w:rsidRDefault="008E3FD3" w:rsidP="008E3FD3">
            <w:pPr>
              <w:pStyle w:val="TAL"/>
            </w:pPr>
            <w:r>
              <w:t>6.1.6.2.55</w:t>
            </w:r>
          </w:p>
        </w:tc>
        <w:tc>
          <w:tcPr>
            <w:tcW w:w="4420" w:type="dxa"/>
            <w:gridSpan w:val="2"/>
            <w:tcBorders>
              <w:top w:val="single" w:sz="4" w:space="0" w:color="auto"/>
              <w:left w:val="single" w:sz="4" w:space="0" w:color="auto"/>
              <w:bottom w:val="single" w:sz="4" w:space="0" w:color="auto"/>
              <w:right w:val="single" w:sz="4" w:space="0" w:color="auto"/>
            </w:tcBorders>
          </w:tcPr>
          <w:p w14:paraId="340CDABB" w14:textId="77777777" w:rsidR="008E3FD3" w:rsidRPr="00B3056F" w:rsidRDefault="008E3FD3" w:rsidP="008E3FD3">
            <w:pPr>
              <w:pStyle w:val="TAL"/>
              <w:rPr>
                <w:rFonts w:cs="Arial"/>
                <w:szCs w:val="18"/>
              </w:rPr>
            </w:pPr>
          </w:p>
        </w:tc>
      </w:tr>
      <w:tr w:rsidR="00EF45DA" w:rsidRPr="00B3056F" w14:paraId="009FADA5"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59EE876" w14:textId="77777777" w:rsidR="00EF45DA" w:rsidRPr="00B3056F" w:rsidRDefault="00EF45DA" w:rsidP="001330D7">
            <w:pPr>
              <w:pStyle w:val="TAL"/>
            </w:pPr>
            <w:r w:rsidRPr="00B3056F">
              <w:t>EnhancedCoverageRestrictionData</w:t>
            </w:r>
          </w:p>
        </w:tc>
        <w:tc>
          <w:tcPr>
            <w:tcW w:w="1556" w:type="dxa"/>
            <w:gridSpan w:val="2"/>
            <w:tcBorders>
              <w:top w:val="single" w:sz="4" w:space="0" w:color="auto"/>
              <w:left w:val="single" w:sz="4" w:space="0" w:color="auto"/>
              <w:bottom w:val="single" w:sz="4" w:space="0" w:color="auto"/>
              <w:right w:val="single" w:sz="4" w:space="0" w:color="auto"/>
            </w:tcBorders>
          </w:tcPr>
          <w:p w14:paraId="1C48EC5B" w14:textId="77777777" w:rsidR="00EF45DA" w:rsidRPr="00B3056F" w:rsidRDefault="00EF45DA" w:rsidP="001330D7">
            <w:pPr>
              <w:pStyle w:val="TAL"/>
            </w:pPr>
            <w:r w:rsidRPr="00B3056F">
              <w:t>6.1.6.2.56</w:t>
            </w:r>
          </w:p>
        </w:tc>
        <w:tc>
          <w:tcPr>
            <w:tcW w:w="4420" w:type="dxa"/>
            <w:gridSpan w:val="2"/>
            <w:tcBorders>
              <w:top w:val="single" w:sz="4" w:space="0" w:color="auto"/>
              <w:left w:val="single" w:sz="4" w:space="0" w:color="auto"/>
              <w:bottom w:val="single" w:sz="4" w:space="0" w:color="auto"/>
              <w:right w:val="single" w:sz="4" w:space="0" w:color="auto"/>
            </w:tcBorders>
          </w:tcPr>
          <w:p w14:paraId="34A031B5" w14:textId="77777777"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14:paraId="2D2DAF2E"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8D551F6" w14:textId="77777777" w:rsidR="00EF45DA" w:rsidRPr="00B3056F" w:rsidRDefault="00EF45DA" w:rsidP="001330D7">
            <w:pPr>
              <w:pStyle w:val="TAL"/>
            </w:pPr>
            <w:r w:rsidRPr="00B3056F">
              <w:rPr>
                <w:rFonts w:hint="eastAsia"/>
              </w:rPr>
              <w:t>EdrxParameters</w:t>
            </w:r>
          </w:p>
        </w:tc>
        <w:tc>
          <w:tcPr>
            <w:tcW w:w="1556" w:type="dxa"/>
            <w:gridSpan w:val="2"/>
            <w:tcBorders>
              <w:top w:val="single" w:sz="4" w:space="0" w:color="auto"/>
              <w:left w:val="single" w:sz="4" w:space="0" w:color="auto"/>
              <w:bottom w:val="single" w:sz="4" w:space="0" w:color="auto"/>
              <w:right w:val="single" w:sz="4" w:space="0" w:color="auto"/>
            </w:tcBorders>
          </w:tcPr>
          <w:p w14:paraId="7AB5F4A0" w14:textId="77777777" w:rsidR="00EF45DA" w:rsidRPr="00B3056F" w:rsidRDefault="00EF45DA" w:rsidP="001330D7">
            <w:pPr>
              <w:pStyle w:val="TAL"/>
            </w:pPr>
            <w:r w:rsidRPr="00B3056F">
              <w:t>6.1.6.2.57</w:t>
            </w:r>
          </w:p>
        </w:tc>
        <w:tc>
          <w:tcPr>
            <w:tcW w:w="4420" w:type="dxa"/>
            <w:gridSpan w:val="2"/>
            <w:tcBorders>
              <w:top w:val="single" w:sz="4" w:space="0" w:color="auto"/>
              <w:left w:val="single" w:sz="4" w:space="0" w:color="auto"/>
              <w:bottom w:val="single" w:sz="4" w:space="0" w:color="auto"/>
              <w:right w:val="single" w:sz="4" w:space="0" w:color="auto"/>
            </w:tcBorders>
          </w:tcPr>
          <w:p w14:paraId="3176948D" w14:textId="77777777"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14:paraId="575A6088"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A635E7" w14:textId="77777777" w:rsidR="00EF45DA" w:rsidRPr="00B3056F" w:rsidRDefault="00EF45DA" w:rsidP="001330D7">
            <w:pPr>
              <w:pStyle w:val="TAL"/>
            </w:pPr>
            <w:r w:rsidRPr="00B3056F">
              <w:rPr>
                <w:rFonts w:hint="eastAsia"/>
              </w:rPr>
              <w:t>P</w:t>
            </w:r>
            <w:r w:rsidRPr="00B3056F">
              <w:t>twParameters</w:t>
            </w:r>
          </w:p>
        </w:tc>
        <w:tc>
          <w:tcPr>
            <w:tcW w:w="1556" w:type="dxa"/>
            <w:gridSpan w:val="2"/>
            <w:tcBorders>
              <w:top w:val="single" w:sz="4" w:space="0" w:color="auto"/>
              <w:left w:val="single" w:sz="4" w:space="0" w:color="auto"/>
              <w:bottom w:val="single" w:sz="4" w:space="0" w:color="auto"/>
              <w:right w:val="single" w:sz="4" w:space="0" w:color="auto"/>
            </w:tcBorders>
          </w:tcPr>
          <w:p w14:paraId="1F6EAF9E" w14:textId="77777777" w:rsidR="00EF45DA" w:rsidRPr="00B3056F" w:rsidRDefault="00EF45DA" w:rsidP="001330D7">
            <w:pPr>
              <w:pStyle w:val="TAL"/>
            </w:pPr>
            <w:r w:rsidRPr="00B3056F">
              <w:t>6.1.6.2.58</w:t>
            </w:r>
          </w:p>
        </w:tc>
        <w:tc>
          <w:tcPr>
            <w:tcW w:w="4420" w:type="dxa"/>
            <w:gridSpan w:val="2"/>
            <w:tcBorders>
              <w:top w:val="single" w:sz="4" w:space="0" w:color="auto"/>
              <w:left w:val="single" w:sz="4" w:space="0" w:color="auto"/>
              <w:bottom w:val="single" w:sz="4" w:space="0" w:color="auto"/>
              <w:right w:val="single" w:sz="4" w:space="0" w:color="auto"/>
            </w:tcBorders>
          </w:tcPr>
          <w:p w14:paraId="74540BEC" w14:textId="77777777"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14:paraId="23F3708D"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1362EBA" w14:textId="77777777" w:rsidR="00EF45DA" w:rsidRPr="00B3056F" w:rsidRDefault="00EF45DA" w:rsidP="001330D7">
            <w:pPr>
              <w:pStyle w:val="TAL"/>
            </w:pPr>
            <w:r w:rsidRPr="00B3056F">
              <w:t>OperationMode</w:t>
            </w:r>
          </w:p>
        </w:tc>
        <w:tc>
          <w:tcPr>
            <w:tcW w:w="1556" w:type="dxa"/>
            <w:gridSpan w:val="2"/>
            <w:tcBorders>
              <w:top w:val="single" w:sz="4" w:space="0" w:color="auto"/>
              <w:left w:val="single" w:sz="4" w:space="0" w:color="auto"/>
              <w:bottom w:val="single" w:sz="4" w:space="0" w:color="auto"/>
              <w:right w:val="single" w:sz="4" w:space="0" w:color="auto"/>
            </w:tcBorders>
          </w:tcPr>
          <w:p w14:paraId="56AB6FEF" w14:textId="77777777" w:rsidR="00EF45DA" w:rsidRPr="00B3056F" w:rsidRDefault="00EF45DA" w:rsidP="001330D7">
            <w:pPr>
              <w:pStyle w:val="TAL"/>
            </w:pPr>
            <w:r w:rsidRPr="00B3056F">
              <w:t>6.1.6.3.12</w:t>
            </w:r>
          </w:p>
        </w:tc>
        <w:tc>
          <w:tcPr>
            <w:tcW w:w="4420" w:type="dxa"/>
            <w:gridSpan w:val="2"/>
            <w:tcBorders>
              <w:top w:val="single" w:sz="4" w:space="0" w:color="auto"/>
              <w:left w:val="single" w:sz="4" w:space="0" w:color="auto"/>
              <w:bottom w:val="single" w:sz="4" w:space="0" w:color="auto"/>
              <w:right w:val="single" w:sz="4" w:space="0" w:color="auto"/>
            </w:tcBorders>
          </w:tcPr>
          <w:p w14:paraId="09F1FFEA" w14:textId="77777777"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14:paraId="58347A94"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D31A212" w14:textId="77777777" w:rsidR="00EF45DA" w:rsidRPr="00B3056F" w:rsidRDefault="00EF45DA" w:rsidP="001330D7">
            <w:pPr>
              <w:pStyle w:val="TAL"/>
            </w:pPr>
            <w:r w:rsidRPr="00B3056F">
              <w:t>SorUpdateIndicator</w:t>
            </w:r>
          </w:p>
        </w:tc>
        <w:tc>
          <w:tcPr>
            <w:tcW w:w="1556" w:type="dxa"/>
            <w:gridSpan w:val="2"/>
            <w:tcBorders>
              <w:top w:val="single" w:sz="4" w:space="0" w:color="auto"/>
              <w:left w:val="single" w:sz="4" w:space="0" w:color="auto"/>
              <w:bottom w:val="single" w:sz="4" w:space="0" w:color="auto"/>
              <w:right w:val="single" w:sz="4" w:space="0" w:color="auto"/>
            </w:tcBorders>
          </w:tcPr>
          <w:p w14:paraId="04236602" w14:textId="77777777" w:rsidR="00EF45DA" w:rsidRPr="00B3056F" w:rsidRDefault="00EF45DA" w:rsidP="001330D7">
            <w:pPr>
              <w:pStyle w:val="TAL"/>
            </w:pPr>
            <w:r w:rsidRPr="00B3056F">
              <w:t>6.1.6.3.13</w:t>
            </w:r>
          </w:p>
        </w:tc>
        <w:tc>
          <w:tcPr>
            <w:tcW w:w="4420" w:type="dxa"/>
            <w:gridSpan w:val="2"/>
            <w:tcBorders>
              <w:top w:val="single" w:sz="4" w:space="0" w:color="auto"/>
              <w:left w:val="single" w:sz="4" w:space="0" w:color="auto"/>
              <w:bottom w:val="single" w:sz="4" w:space="0" w:color="auto"/>
              <w:right w:val="single" w:sz="4" w:space="0" w:color="auto"/>
            </w:tcBorders>
          </w:tcPr>
          <w:p w14:paraId="5D0D098E" w14:textId="77777777"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14:paraId="4F19F830"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E190B28" w14:textId="77777777" w:rsidR="00EF45DA" w:rsidRPr="00B3056F" w:rsidRDefault="00EF45DA" w:rsidP="001330D7">
            <w:pPr>
              <w:pStyle w:val="TAL"/>
            </w:pPr>
            <w:r w:rsidRPr="00B3056F">
              <w:rPr>
                <w:rFonts w:hint="eastAsia"/>
              </w:rPr>
              <w:t>ExternalUnrelatedClass</w:t>
            </w:r>
          </w:p>
        </w:tc>
        <w:tc>
          <w:tcPr>
            <w:tcW w:w="1556" w:type="dxa"/>
            <w:gridSpan w:val="2"/>
            <w:tcBorders>
              <w:top w:val="single" w:sz="4" w:space="0" w:color="auto"/>
              <w:left w:val="single" w:sz="4" w:space="0" w:color="auto"/>
              <w:bottom w:val="single" w:sz="4" w:space="0" w:color="auto"/>
              <w:right w:val="single" w:sz="4" w:space="0" w:color="auto"/>
            </w:tcBorders>
          </w:tcPr>
          <w:p w14:paraId="51CE0155" w14:textId="77777777" w:rsidR="00EF45DA" w:rsidRPr="00B3056F" w:rsidRDefault="00EF45DA" w:rsidP="001330D7">
            <w:pPr>
              <w:pStyle w:val="TAL"/>
            </w:pPr>
            <w:r w:rsidRPr="00B3056F">
              <w:t>6.1.6.2.62</w:t>
            </w:r>
          </w:p>
        </w:tc>
        <w:tc>
          <w:tcPr>
            <w:tcW w:w="4420" w:type="dxa"/>
            <w:gridSpan w:val="2"/>
            <w:tcBorders>
              <w:top w:val="single" w:sz="4" w:space="0" w:color="auto"/>
              <w:left w:val="single" w:sz="4" w:space="0" w:color="auto"/>
              <w:bottom w:val="single" w:sz="4" w:space="0" w:color="auto"/>
              <w:right w:val="single" w:sz="4" w:space="0" w:color="auto"/>
            </w:tcBorders>
          </w:tcPr>
          <w:p w14:paraId="6715EC5F" w14:textId="77777777" w:rsidR="00EF45DA" w:rsidRPr="00B3056F" w:rsidRDefault="00EF45DA" w:rsidP="001330D7">
            <w:pPr>
              <w:pStyle w:val="TAL"/>
              <w:rPr>
                <w:rFonts w:cs="Arial"/>
                <w:szCs w:val="18"/>
              </w:rPr>
            </w:pPr>
          </w:p>
        </w:tc>
      </w:tr>
      <w:tr w:rsidR="00EF45DA" w:rsidRPr="00B3056F" w14:paraId="13941985"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253370F" w14:textId="77777777" w:rsidR="00EF45DA" w:rsidRPr="00B3056F" w:rsidRDefault="00EF45DA" w:rsidP="001330D7">
            <w:pPr>
              <w:pStyle w:val="TAL"/>
            </w:pPr>
            <w:r w:rsidRPr="00B3056F">
              <w:rPr>
                <w:rFonts w:hint="eastAsia"/>
              </w:rPr>
              <w:lastRenderedPageBreak/>
              <w:t>AfExternal</w:t>
            </w:r>
          </w:p>
        </w:tc>
        <w:tc>
          <w:tcPr>
            <w:tcW w:w="1556" w:type="dxa"/>
            <w:gridSpan w:val="2"/>
            <w:tcBorders>
              <w:top w:val="single" w:sz="4" w:space="0" w:color="auto"/>
              <w:left w:val="single" w:sz="4" w:space="0" w:color="auto"/>
              <w:bottom w:val="single" w:sz="4" w:space="0" w:color="auto"/>
              <w:right w:val="single" w:sz="4" w:space="0" w:color="auto"/>
            </w:tcBorders>
          </w:tcPr>
          <w:p w14:paraId="3D740A53" w14:textId="77777777" w:rsidR="00EF45DA" w:rsidRPr="00B3056F" w:rsidRDefault="00EF45DA" w:rsidP="001330D7">
            <w:pPr>
              <w:pStyle w:val="TAL"/>
            </w:pPr>
            <w:r w:rsidRPr="00B3056F">
              <w:t>6.1.6.2.63</w:t>
            </w:r>
          </w:p>
        </w:tc>
        <w:tc>
          <w:tcPr>
            <w:tcW w:w="4420" w:type="dxa"/>
            <w:gridSpan w:val="2"/>
            <w:tcBorders>
              <w:top w:val="single" w:sz="4" w:space="0" w:color="auto"/>
              <w:left w:val="single" w:sz="4" w:space="0" w:color="auto"/>
              <w:bottom w:val="single" w:sz="4" w:space="0" w:color="auto"/>
              <w:right w:val="single" w:sz="4" w:space="0" w:color="auto"/>
            </w:tcBorders>
          </w:tcPr>
          <w:p w14:paraId="27BCDDC2" w14:textId="77777777" w:rsidR="00EF45DA" w:rsidRPr="00B3056F" w:rsidRDefault="00EF45DA" w:rsidP="001330D7">
            <w:pPr>
              <w:pStyle w:val="TAL"/>
              <w:rPr>
                <w:rFonts w:cs="Arial"/>
                <w:szCs w:val="18"/>
              </w:rPr>
            </w:pPr>
          </w:p>
        </w:tc>
      </w:tr>
      <w:tr w:rsidR="00EF45DA" w:rsidRPr="00B3056F" w14:paraId="0D4F4EEF"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3A3C614" w14:textId="77777777" w:rsidR="00EF45DA" w:rsidRPr="00B3056F" w:rsidRDefault="00EF45DA" w:rsidP="001330D7">
            <w:pPr>
              <w:pStyle w:val="TAL"/>
            </w:pPr>
            <w:r w:rsidRPr="00B3056F">
              <w:rPr>
                <w:rFonts w:hint="eastAsia"/>
              </w:rPr>
              <w:t>LcsClientExternal</w:t>
            </w:r>
          </w:p>
        </w:tc>
        <w:tc>
          <w:tcPr>
            <w:tcW w:w="1556" w:type="dxa"/>
            <w:gridSpan w:val="2"/>
            <w:tcBorders>
              <w:top w:val="single" w:sz="4" w:space="0" w:color="auto"/>
              <w:left w:val="single" w:sz="4" w:space="0" w:color="auto"/>
              <w:bottom w:val="single" w:sz="4" w:space="0" w:color="auto"/>
              <w:right w:val="single" w:sz="4" w:space="0" w:color="auto"/>
            </w:tcBorders>
          </w:tcPr>
          <w:p w14:paraId="2CF2C109" w14:textId="77777777" w:rsidR="00EF45DA" w:rsidRPr="00B3056F" w:rsidRDefault="00EF45DA" w:rsidP="001330D7">
            <w:pPr>
              <w:pStyle w:val="TAL"/>
            </w:pPr>
            <w:r w:rsidRPr="00B3056F">
              <w:t>6.1.6.2.64</w:t>
            </w:r>
          </w:p>
        </w:tc>
        <w:tc>
          <w:tcPr>
            <w:tcW w:w="4420" w:type="dxa"/>
            <w:gridSpan w:val="2"/>
            <w:tcBorders>
              <w:top w:val="single" w:sz="4" w:space="0" w:color="auto"/>
              <w:left w:val="single" w:sz="4" w:space="0" w:color="auto"/>
              <w:bottom w:val="single" w:sz="4" w:space="0" w:color="auto"/>
              <w:right w:val="single" w:sz="4" w:space="0" w:color="auto"/>
            </w:tcBorders>
          </w:tcPr>
          <w:p w14:paraId="77E452F4" w14:textId="77777777" w:rsidR="00EF45DA" w:rsidRPr="00B3056F" w:rsidRDefault="00EF45DA" w:rsidP="001330D7">
            <w:pPr>
              <w:pStyle w:val="TAL"/>
              <w:rPr>
                <w:rFonts w:cs="Arial"/>
                <w:szCs w:val="18"/>
              </w:rPr>
            </w:pPr>
          </w:p>
        </w:tc>
      </w:tr>
      <w:tr w:rsidR="00EF45DA" w:rsidRPr="00B3056F" w14:paraId="54C49D5F"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693D6B4" w14:textId="77777777" w:rsidR="00EF45DA" w:rsidRPr="00B3056F" w:rsidRDefault="00EF45DA" w:rsidP="001330D7">
            <w:pPr>
              <w:pStyle w:val="TAL"/>
            </w:pPr>
            <w:r w:rsidRPr="00B3056F">
              <w:rPr>
                <w:rFonts w:hint="eastAsia"/>
              </w:rPr>
              <w:t>LcsClientGroupExternal</w:t>
            </w:r>
          </w:p>
        </w:tc>
        <w:tc>
          <w:tcPr>
            <w:tcW w:w="1556" w:type="dxa"/>
            <w:gridSpan w:val="2"/>
            <w:tcBorders>
              <w:top w:val="single" w:sz="4" w:space="0" w:color="auto"/>
              <w:left w:val="single" w:sz="4" w:space="0" w:color="auto"/>
              <w:bottom w:val="single" w:sz="4" w:space="0" w:color="auto"/>
              <w:right w:val="single" w:sz="4" w:space="0" w:color="auto"/>
            </w:tcBorders>
          </w:tcPr>
          <w:p w14:paraId="60A093DA" w14:textId="77777777" w:rsidR="00EF45DA" w:rsidRPr="00B3056F" w:rsidRDefault="00EF45DA" w:rsidP="001330D7">
            <w:pPr>
              <w:pStyle w:val="TAL"/>
            </w:pPr>
            <w:r w:rsidRPr="00B3056F">
              <w:t>6.1.6.2.65</w:t>
            </w:r>
          </w:p>
        </w:tc>
        <w:tc>
          <w:tcPr>
            <w:tcW w:w="4420" w:type="dxa"/>
            <w:gridSpan w:val="2"/>
            <w:tcBorders>
              <w:top w:val="single" w:sz="4" w:space="0" w:color="auto"/>
              <w:left w:val="single" w:sz="4" w:space="0" w:color="auto"/>
              <w:bottom w:val="single" w:sz="4" w:space="0" w:color="auto"/>
              <w:right w:val="single" w:sz="4" w:space="0" w:color="auto"/>
            </w:tcBorders>
          </w:tcPr>
          <w:p w14:paraId="0B54F195" w14:textId="77777777" w:rsidR="00EF45DA" w:rsidRPr="00B3056F" w:rsidRDefault="00EF45DA" w:rsidP="001330D7">
            <w:pPr>
              <w:pStyle w:val="TAL"/>
              <w:rPr>
                <w:rFonts w:cs="Arial"/>
                <w:szCs w:val="18"/>
              </w:rPr>
            </w:pPr>
          </w:p>
        </w:tc>
      </w:tr>
      <w:tr w:rsidR="00EF45DA" w:rsidRPr="00B3056F" w14:paraId="5CFE6C69"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5D620DA" w14:textId="77777777" w:rsidR="00EF45DA" w:rsidRPr="00B3056F" w:rsidRDefault="00EF45DA" w:rsidP="001330D7">
            <w:pPr>
              <w:pStyle w:val="TAL"/>
            </w:pPr>
            <w:r w:rsidRPr="00B3056F">
              <w:rPr>
                <w:rFonts w:hint="eastAsia"/>
              </w:rPr>
              <w:t>ServiceTypeUnrelatedClass</w:t>
            </w:r>
          </w:p>
        </w:tc>
        <w:tc>
          <w:tcPr>
            <w:tcW w:w="1556" w:type="dxa"/>
            <w:gridSpan w:val="2"/>
            <w:tcBorders>
              <w:top w:val="single" w:sz="4" w:space="0" w:color="auto"/>
              <w:left w:val="single" w:sz="4" w:space="0" w:color="auto"/>
              <w:bottom w:val="single" w:sz="4" w:space="0" w:color="auto"/>
              <w:right w:val="single" w:sz="4" w:space="0" w:color="auto"/>
            </w:tcBorders>
          </w:tcPr>
          <w:p w14:paraId="52B70EC8" w14:textId="77777777" w:rsidR="00EF45DA" w:rsidRPr="00B3056F" w:rsidRDefault="00EF45DA" w:rsidP="001330D7">
            <w:pPr>
              <w:pStyle w:val="TAL"/>
            </w:pPr>
            <w:r w:rsidRPr="00B3056F">
              <w:t>6.1.6.2.66</w:t>
            </w:r>
          </w:p>
        </w:tc>
        <w:tc>
          <w:tcPr>
            <w:tcW w:w="4420" w:type="dxa"/>
            <w:gridSpan w:val="2"/>
            <w:tcBorders>
              <w:top w:val="single" w:sz="4" w:space="0" w:color="auto"/>
              <w:left w:val="single" w:sz="4" w:space="0" w:color="auto"/>
              <w:bottom w:val="single" w:sz="4" w:space="0" w:color="auto"/>
              <w:right w:val="single" w:sz="4" w:space="0" w:color="auto"/>
            </w:tcBorders>
          </w:tcPr>
          <w:p w14:paraId="53BEE25A" w14:textId="77777777" w:rsidR="00EF45DA" w:rsidRPr="00B3056F" w:rsidRDefault="00EF45DA" w:rsidP="001330D7">
            <w:pPr>
              <w:pStyle w:val="TAL"/>
              <w:rPr>
                <w:rFonts w:cs="Arial"/>
                <w:szCs w:val="18"/>
              </w:rPr>
            </w:pPr>
          </w:p>
        </w:tc>
      </w:tr>
      <w:tr w:rsidR="008E3FD3" w:rsidRPr="00B3056F" w14:paraId="089F54B3"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91AA377" w14:textId="77777777" w:rsidR="008E3FD3" w:rsidRPr="00B3056F" w:rsidRDefault="008E3FD3" w:rsidP="008E3FD3">
            <w:pPr>
              <w:pStyle w:val="TAL"/>
            </w:pPr>
            <w:r>
              <w:t>UeId</w:t>
            </w:r>
          </w:p>
        </w:tc>
        <w:tc>
          <w:tcPr>
            <w:tcW w:w="1556" w:type="dxa"/>
            <w:gridSpan w:val="2"/>
            <w:tcBorders>
              <w:top w:val="single" w:sz="4" w:space="0" w:color="auto"/>
              <w:left w:val="single" w:sz="4" w:space="0" w:color="auto"/>
              <w:bottom w:val="single" w:sz="4" w:space="0" w:color="auto"/>
              <w:right w:val="single" w:sz="4" w:space="0" w:color="auto"/>
            </w:tcBorders>
          </w:tcPr>
          <w:p w14:paraId="2DFDCADF" w14:textId="77777777" w:rsidR="008E3FD3" w:rsidRPr="00B3056F" w:rsidRDefault="008E3FD3" w:rsidP="008E3FD3">
            <w:pPr>
              <w:pStyle w:val="TAL"/>
            </w:pPr>
            <w:r>
              <w:t>6.1.6.2.67</w:t>
            </w:r>
          </w:p>
        </w:tc>
        <w:tc>
          <w:tcPr>
            <w:tcW w:w="4420" w:type="dxa"/>
            <w:gridSpan w:val="2"/>
            <w:tcBorders>
              <w:top w:val="single" w:sz="4" w:space="0" w:color="auto"/>
              <w:left w:val="single" w:sz="4" w:space="0" w:color="auto"/>
              <w:bottom w:val="single" w:sz="4" w:space="0" w:color="auto"/>
              <w:right w:val="single" w:sz="4" w:space="0" w:color="auto"/>
            </w:tcBorders>
          </w:tcPr>
          <w:p w14:paraId="7C5CA127" w14:textId="77777777" w:rsidR="008E3FD3" w:rsidRPr="00B3056F" w:rsidRDefault="008E3FD3" w:rsidP="008E3FD3">
            <w:pPr>
              <w:pStyle w:val="TAL"/>
              <w:rPr>
                <w:rFonts w:cs="Arial"/>
                <w:szCs w:val="18"/>
              </w:rPr>
            </w:pPr>
          </w:p>
        </w:tc>
      </w:tr>
      <w:tr w:rsidR="0043191A" w:rsidRPr="00D67AB2" w14:paraId="3730B5D4"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04CE5CB" w14:textId="77777777" w:rsidR="0043191A" w:rsidRDefault="0043191A" w:rsidP="00434502">
            <w:pPr>
              <w:pStyle w:val="TAL"/>
            </w:pPr>
            <w:r>
              <w:t>Default</w:t>
            </w:r>
            <w:r>
              <w:rPr>
                <w:rFonts w:hint="eastAsia"/>
              </w:rPr>
              <w:t>UnrelatedClass</w:t>
            </w:r>
          </w:p>
        </w:tc>
        <w:tc>
          <w:tcPr>
            <w:tcW w:w="1556" w:type="dxa"/>
            <w:gridSpan w:val="2"/>
            <w:tcBorders>
              <w:top w:val="single" w:sz="4" w:space="0" w:color="auto"/>
              <w:left w:val="single" w:sz="4" w:space="0" w:color="auto"/>
              <w:bottom w:val="single" w:sz="4" w:space="0" w:color="auto"/>
              <w:right w:val="single" w:sz="4" w:space="0" w:color="auto"/>
            </w:tcBorders>
          </w:tcPr>
          <w:p w14:paraId="611866B3" w14:textId="77777777" w:rsidR="0043191A" w:rsidRPr="000B71E3" w:rsidRDefault="0043191A" w:rsidP="00434502">
            <w:pPr>
              <w:pStyle w:val="TAL"/>
            </w:pPr>
            <w:r w:rsidRPr="000B71E3">
              <w:t>6.1.6.</w:t>
            </w:r>
            <w:r>
              <w:t>2</w:t>
            </w:r>
            <w:r w:rsidRPr="000B71E3">
              <w:t>.</w:t>
            </w:r>
            <w:r>
              <w:t>68</w:t>
            </w:r>
          </w:p>
        </w:tc>
        <w:tc>
          <w:tcPr>
            <w:tcW w:w="4420" w:type="dxa"/>
            <w:gridSpan w:val="2"/>
            <w:tcBorders>
              <w:top w:val="single" w:sz="4" w:space="0" w:color="auto"/>
              <w:left w:val="single" w:sz="4" w:space="0" w:color="auto"/>
              <w:bottom w:val="single" w:sz="4" w:space="0" w:color="auto"/>
              <w:right w:val="single" w:sz="4" w:space="0" w:color="auto"/>
            </w:tcBorders>
          </w:tcPr>
          <w:p w14:paraId="0028C596" w14:textId="77777777" w:rsidR="0043191A" w:rsidRPr="00D67AB2" w:rsidRDefault="0043191A" w:rsidP="00434502">
            <w:pPr>
              <w:pStyle w:val="TAL"/>
              <w:rPr>
                <w:rFonts w:cs="Arial"/>
                <w:szCs w:val="18"/>
              </w:rPr>
            </w:pPr>
          </w:p>
        </w:tc>
      </w:tr>
      <w:tr w:rsidR="0043191A" w:rsidRPr="00B3056F" w14:paraId="731EC74E"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BC518B" w14:textId="77777777" w:rsidR="0043191A" w:rsidRPr="00B3056F" w:rsidRDefault="0043191A" w:rsidP="00434502">
            <w:pPr>
              <w:pStyle w:val="TAL"/>
            </w:pPr>
            <w:r>
              <w:t>UeContextInA</w:t>
            </w:r>
            <w:r w:rsidRPr="00B4466A">
              <w:t>mfData</w:t>
            </w:r>
          </w:p>
        </w:tc>
        <w:tc>
          <w:tcPr>
            <w:tcW w:w="1556" w:type="dxa"/>
            <w:gridSpan w:val="2"/>
            <w:tcBorders>
              <w:top w:val="single" w:sz="4" w:space="0" w:color="auto"/>
              <w:left w:val="single" w:sz="4" w:space="0" w:color="auto"/>
              <w:bottom w:val="single" w:sz="4" w:space="0" w:color="auto"/>
              <w:right w:val="single" w:sz="4" w:space="0" w:color="auto"/>
            </w:tcBorders>
          </w:tcPr>
          <w:p w14:paraId="6D912D51" w14:textId="77777777" w:rsidR="0043191A" w:rsidRPr="00B3056F" w:rsidRDefault="0043191A" w:rsidP="00434502">
            <w:pPr>
              <w:pStyle w:val="TAL"/>
            </w:pPr>
            <w:r w:rsidRPr="00B3056F">
              <w:t>6.1.6.</w:t>
            </w:r>
            <w:r>
              <w:rPr>
                <w:rFonts w:hint="eastAsia"/>
              </w:rPr>
              <w:t>2</w:t>
            </w:r>
            <w:r w:rsidRPr="00B3056F">
              <w:t>.</w:t>
            </w:r>
            <w:r>
              <w:t>70</w:t>
            </w:r>
          </w:p>
        </w:tc>
        <w:tc>
          <w:tcPr>
            <w:tcW w:w="4420" w:type="dxa"/>
            <w:gridSpan w:val="2"/>
            <w:tcBorders>
              <w:top w:val="single" w:sz="4" w:space="0" w:color="auto"/>
              <w:left w:val="single" w:sz="4" w:space="0" w:color="auto"/>
              <w:bottom w:val="single" w:sz="4" w:space="0" w:color="auto"/>
              <w:right w:val="single" w:sz="4" w:space="0" w:color="auto"/>
            </w:tcBorders>
          </w:tcPr>
          <w:p w14:paraId="758464DF" w14:textId="77777777" w:rsidR="0043191A" w:rsidRPr="00B3056F" w:rsidRDefault="0043191A" w:rsidP="00434502">
            <w:pPr>
              <w:pStyle w:val="TAL"/>
              <w:rPr>
                <w:rFonts w:cs="Arial"/>
                <w:szCs w:val="18"/>
              </w:rPr>
            </w:pPr>
          </w:p>
        </w:tc>
      </w:tr>
      <w:tr w:rsidR="0043191A" w14:paraId="632E016A"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ED0E4C2" w14:textId="77777777" w:rsidR="0043191A" w:rsidRDefault="0043191A" w:rsidP="00434502">
            <w:pPr>
              <w:pStyle w:val="TAL"/>
            </w:pPr>
            <w:r>
              <w:rPr>
                <w:rFonts w:hint="eastAsia"/>
              </w:rPr>
              <w:t>V</w:t>
            </w:r>
            <w:r>
              <w:t>2xSubscriptionData</w:t>
            </w:r>
          </w:p>
        </w:tc>
        <w:tc>
          <w:tcPr>
            <w:tcW w:w="1556" w:type="dxa"/>
            <w:gridSpan w:val="2"/>
            <w:tcBorders>
              <w:top w:val="single" w:sz="4" w:space="0" w:color="auto"/>
              <w:left w:val="single" w:sz="4" w:space="0" w:color="auto"/>
              <w:bottom w:val="single" w:sz="4" w:space="0" w:color="auto"/>
              <w:right w:val="single" w:sz="4" w:space="0" w:color="auto"/>
            </w:tcBorders>
          </w:tcPr>
          <w:p w14:paraId="2EE4D632" w14:textId="738A3F5C" w:rsidR="0043191A" w:rsidRDefault="0043191A" w:rsidP="00434502">
            <w:pPr>
              <w:pStyle w:val="TAL"/>
            </w:pPr>
            <w:r>
              <w:t>6.1.6.2.71</w:t>
            </w:r>
          </w:p>
        </w:tc>
        <w:tc>
          <w:tcPr>
            <w:tcW w:w="4420" w:type="dxa"/>
            <w:gridSpan w:val="2"/>
            <w:tcBorders>
              <w:top w:val="single" w:sz="4" w:space="0" w:color="auto"/>
              <w:left w:val="single" w:sz="4" w:space="0" w:color="auto"/>
              <w:bottom w:val="single" w:sz="4" w:space="0" w:color="auto"/>
              <w:right w:val="single" w:sz="4" w:space="0" w:color="auto"/>
            </w:tcBorders>
          </w:tcPr>
          <w:p w14:paraId="1BFA0F69" w14:textId="77777777" w:rsidR="0043191A" w:rsidRDefault="0043191A" w:rsidP="00434502">
            <w:pPr>
              <w:pStyle w:val="TAL"/>
              <w:rPr>
                <w:rFonts w:cs="Arial"/>
                <w:szCs w:val="18"/>
              </w:rPr>
            </w:pPr>
            <w:r>
              <w:rPr>
                <w:rFonts w:cs="Arial" w:hint="eastAsia"/>
                <w:szCs w:val="18"/>
              </w:rPr>
              <w:t>V</w:t>
            </w:r>
            <w:r>
              <w:rPr>
                <w:rFonts w:cs="Arial"/>
                <w:szCs w:val="18"/>
              </w:rPr>
              <w:t>2X Subscription Data</w:t>
            </w:r>
          </w:p>
        </w:tc>
      </w:tr>
      <w:tr w:rsidR="00933301" w:rsidRPr="00490556" w14:paraId="3C17D598"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23C75FE" w14:textId="77777777" w:rsidR="00933301" w:rsidRPr="00490556" w:rsidRDefault="00933301" w:rsidP="004D7472">
            <w:pPr>
              <w:keepNext/>
              <w:keepLines/>
              <w:spacing w:after="0"/>
              <w:rPr>
                <w:rFonts w:ascii="Arial" w:hAnsi="Arial"/>
                <w:sz w:val="18"/>
              </w:rPr>
            </w:pPr>
            <w:r>
              <w:rPr>
                <w:rFonts w:ascii="Arial" w:hAnsi="Arial"/>
                <w:sz w:val="18"/>
              </w:rPr>
              <w:t>LcsBroadcastAssistanceTypesData</w:t>
            </w:r>
          </w:p>
        </w:tc>
        <w:tc>
          <w:tcPr>
            <w:tcW w:w="1556" w:type="dxa"/>
            <w:gridSpan w:val="2"/>
            <w:tcBorders>
              <w:top w:val="single" w:sz="4" w:space="0" w:color="auto"/>
              <w:left w:val="single" w:sz="4" w:space="0" w:color="auto"/>
              <w:bottom w:val="single" w:sz="4" w:space="0" w:color="auto"/>
              <w:right w:val="single" w:sz="4" w:space="0" w:color="auto"/>
            </w:tcBorders>
          </w:tcPr>
          <w:p w14:paraId="34874367" w14:textId="4ADEEBF9" w:rsidR="00933301" w:rsidRPr="00490556" w:rsidRDefault="00933301" w:rsidP="004D7472">
            <w:pPr>
              <w:keepNext/>
              <w:keepLines/>
              <w:spacing w:after="0"/>
              <w:rPr>
                <w:rFonts w:ascii="Arial" w:hAnsi="Arial"/>
                <w:sz w:val="18"/>
              </w:rPr>
            </w:pPr>
            <w:r w:rsidRPr="00E525A8">
              <w:rPr>
                <w:rFonts w:ascii="Arial" w:hAnsi="Arial"/>
                <w:sz w:val="18"/>
              </w:rPr>
              <w:t>6.1.6.</w:t>
            </w:r>
            <w:r>
              <w:rPr>
                <w:rFonts w:ascii="Arial" w:hAnsi="Arial"/>
                <w:sz w:val="18"/>
              </w:rPr>
              <w:t>2</w:t>
            </w:r>
            <w:r w:rsidRPr="00E525A8">
              <w:rPr>
                <w:rFonts w:ascii="Arial" w:hAnsi="Arial"/>
                <w:sz w:val="18"/>
              </w:rPr>
              <w:t>.</w:t>
            </w:r>
            <w:r w:rsidR="001B4D0F">
              <w:rPr>
                <w:rFonts w:ascii="Arial" w:hAnsi="Arial"/>
                <w:sz w:val="18"/>
              </w:rPr>
              <w:t>72</w:t>
            </w:r>
          </w:p>
        </w:tc>
        <w:tc>
          <w:tcPr>
            <w:tcW w:w="4420" w:type="dxa"/>
            <w:gridSpan w:val="2"/>
            <w:tcBorders>
              <w:top w:val="single" w:sz="4" w:space="0" w:color="auto"/>
              <w:left w:val="single" w:sz="4" w:space="0" w:color="auto"/>
              <w:bottom w:val="single" w:sz="4" w:space="0" w:color="auto"/>
              <w:right w:val="single" w:sz="4" w:space="0" w:color="auto"/>
            </w:tcBorders>
          </w:tcPr>
          <w:p w14:paraId="44318DC0" w14:textId="77777777" w:rsidR="00933301" w:rsidRPr="00490556" w:rsidRDefault="00933301" w:rsidP="004D7472">
            <w:pPr>
              <w:keepNext/>
              <w:keepLines/>
              <w:spacing w:after="0"/>
              <w:rPr>
                <w:rFonts w:ascii="Arial" w:hAnsi="Arial" w:cs="Arial"/>
                <w:sz w:val="18"/>
                <w:szCs w:val="18"/>
              </w:rPr>
            </w:pPr>
            <w:bookmarkStart w:id="1556" w:name="_Hlk40710916"/>
            <w:r>
              <w:rPr>
                <w:rFonts w:ascii="Arial" w:hAnsi="Arial" w:cs="Arial"/>
                <w:sz w:val="18"/>
                <w:szCs w:val="18"/>
              </w:rPr>
              <w:t xml:space="preserve">LCS </w:t>
            </w:r>
            <w:r w:rsidRPr="00E525A8">
              <w:rPr>
                <w:rFonts w:ascii="Arial" w:hAnsi="Arial" w:cs="Arial"/>
                <w:sz w:val="18"/>
                <w:szCs w:val="18"/>
              </w:rPr>
              <w:t>Broadcast Assistance Data Types</w:t>
            </w:r>
            <w:bookmarkEnd w:id="1556"/>
          </w:p>
        </w:tc>
      </w:tr>
      <w:tr w:rsidR="008E3FD3" w:rsidRPr="00B3056F" w14:paraId="54134857"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381107F" w14:textId="77777777" w:rsidR="008E3FD3" w:rsidRPr="00B3056F" w:rsidRDefault="008E3FD3" w:rsidP="008E3FD3">
            <w:pPr>
              <w:pStyle w:val="TAL"/>
            </w:pPr>
            <w:r w:rsidRPr="00B3056F">
              <w:t>DefaultDnnIndicator</w:t>
            </w:r>
          </w:p>
        </w:tc>
        <w:tc>
          <w:tcPr>
            <w:tcW w:w="1556" w:type="dxa"/>
            <w:gridSpan w:val="2"/>
            <w:tcBorders>
              <w:top w:val="single" w:sz="4" w:space="0" w:color="auto"/>
              <w:left w:val="single" w:sz="4" w:space="0" w:color="auto"/>
              <w:bottom w:val="single" w:sz="4" w:space="0" w:color="auto"/>
              <w:right w:val="single" w:sz="4" w:space="0" w:color="auto"/>
            </w:tcBorders>
          </w:tcPr>
          <w:p w14:paraId="6962BE30"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0C27206A" w14:textId="77777777" w:rsidR="008E3FD3" w:rsidRPr="00B3056F" w:rsidRDefault="008E3FD3" w:rsidP="008E3FD3">
            <w:pPr>
              <w:pStyle w:val="TAL"/>
              <w:rPr>
                <w:rFonts w:cs="Arial"/>
                <w:szCs w:val="18"/>
              </w:rPr>
            </w:pPr>
          </w:p>
        </w:tc>
      </w:tr>
      <w:tr w:rsidR="008E3FD3" w:rsidRPr="00B3056F" w14:paraId="3429F9D7"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2CB168A" w14:textId="77777777" w:rsidR="008E3FD3" w:rsidRPr="00B3056F" w:rsidRDefault="008E3FD3" w:rsidP="008E3FD3">
            <w:pPr>
              <w:pStyle w:val="TAL"/>
            </w:pPr>
            <w:r w:rsidRPr="00B3056F">
              <w:t>LboRoamingAllowed</w:t>
            </w:r>
          </w:p>
        </w:tc>
        <w:tc>
          <w:tcPr>
            <w:tcW w:w="1556" w:type="dxa"/>
            <w:gridSpan w:val="2"/>
            <w:tcBorders>
              <w:top w:val="single" w:sz="4" w:space="0" w:color="auto"/>
              <w:left w:val="single" w:sz="4" w:space="0" w:color="auto"/>
              <w:bottom w:val="single" w:sz="4" w:space="0" w:color="auto"/>
              <w:right w:val="single" w:sz="4" w:space="0" w:color="auto"/>
            </w:tcBorders>
          </w:tcPr>
          <w:p w14:paraId="442C52F2"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7376EB33" w14:textId="77777777" w:rsidR="008E3FD3" w:rsidRPr="00B3056F" w:rsidRDefault="008E3FD3" w:rsidP="008E3FD3">
            <w:pPr>
              <w:pStyle w:val="TAL"/>
              <w:rPr>
                <w:rFonts w:cs="Arial"/>
                <w:szCs w:val="18"/>
              </w:rPr>
            </w:pPr>
          </w:p>
        </w:tc>
      </w:tr>
      <w:tr w:rsidR="008E3FD3" w:rsidRPr="00B3056F" w14:paraId="135EDADD"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627FC0" w14:textId="77777777" w:rsidR="008E3FD3" w:rsidRPr="00B3056F" w:rsidRDefault="008E3FD3" w:rsidP="008E3FD3">
            <w:pPr>
              <w:pStyle w:val="TAL"/>
            </w:pPr>
            <w:r w:rsidRPr="00B3056F">
              <w:t>UeUsageType</w:t>
            </w:r>
          </w:p>
        </w:tc>
        <w:tc>
          <w:tcPr>
            <w:tcW w:w="1556" w:type="dxa"/>
            <w:gridSpan w:val="2"/>
            <w:tcBorders>
              <w:top w:val="single" w:sz="4" w:space="0" w:color="auto"/>
              <w:left w:val="single" w:sz="4" w:space="0" w:color="auto"/>
              <w:bottom w:val="single" w:sz="4" w:space="0" w:color="auto"/>
              <w:right w:val="single" w:sz="4" w:space="0" w:color="auto"/>
            </w:tcBorders>
          </w:tcPr>
          <w:p w14:paraId="62CBD000"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3FF77561" w14:textId="77777777" w:rsidR="008E3FD3" w:rsidRPr="00B3056F" w:rsidRDefault="008E3FD3" w:rsidP="008E3FD3">
            <w:pPr>
              <w:pStyle w:val="TAL"/>
              <w:rPr>
                <w:rFonts w:cs="Arial"/>
                <w:szCs w:val="18"/>
              </w:rPr>
            </w:pPr>
          </w:p>
        </w:tc>
      </w:tr>
      <w:tr w:rsidR="008E3FD3" w:rsidRPr="00B3056F" w14:paraId="5BC914A3"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8FF14D8" w14:textId="77777777" w:rsidR="008E3FD3" w:rsidRPr="00B3056F" w:rsidRDefault="008E3FD3" w:rsidP="008E3FD3">
            <w:pPr>
              <w:pStyle w:val="TAL"/>
            </w:pPr>
            <w:r w:rsidRPr="00B3056F">
              <w:t>MpsPriorityIndicator</w:t>
            </w:r>
          </w:p>
        </w:tc>
        <w:tc>
          <w:tcPr>
            <w:tcW w:w="1556" w:type="dxa"/>
            <w:gridSpan w:val="2"/>
            <w:tcBorders>
              <w:top w:val="single" w:sz="4" w:space="0" w:color="auto"/>
              <w:left w:val="single" w:sz="4" w:space="0" w:color="auto"/>
              <w:bottom w:val="single" w:sz="4" w:space="0" w:color="auto"/>
              <w:right w:val="single" w:sz="4" w:space="0" w:color="auto"/>
            </w:tcBorders>
          </w:tcPr>
          <w:p w14:paraId="2CCF8407"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3008C70D" w14:textId="77777777" w:rsidR="008E3FD3" w:rsidRPr="00B3056F" w:rsidRDefault="008E3FD3" w:rsidP="008E3FD3">
            <w:pPr>
              <w:pStyle w:val="TAL"/>
              <w:rPr>
                <w:rFonts w:cs="Arial"/>
                <w:szCs w:val="18"/>
              </w:rPr>
            </w:pPr>
          </w:p>
        </w:tc>
      </w:tr>
      <w:tr w:rsidR="008E3FD3" w:rsidRPr="00B3056F" w14:paraId="2F7AABF2"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C29A607" w14:textId="77777777" w:rsidR="008E3FD3" w:rsidRPr="00B3056F" w:rsidRDefault="008E3FD3" w:rsidP="008E3FD3">
            <w:pPr>
              <w:pStyle w:val="TAL"/>
            </w:pPr>
            <w:r w:rsidRPr="00B3056F">
              <w:t>McsPriorityIndicator</w:t>
            </w:r>
          </w:p>
        </w:tc>
        <w:tc>
          <w:tcPr>
            <w:tcW w:w="1556" w:type="dxa"/>
            <w:gridSpan w:val="2"/>
            <w:tcBorders>
              <w:top w:val="single" w:sz="4" w:space="0" w:color="auto"/>
              <w:left w:val="single" w:sz="4" w:space="0" w:color="auto"/>
              <w:bottom w:val="single" w:sz="4" w:space="0" w:color="auto"/>
              <w:right w:val="single" w:sz="4" w:space="0" w:color="auto"/>
            </w:tcBorders>
          </w:tcPr>
          <w:p w14:paraId="74D33B33"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6692F981" w14:textId="77777777" w:rsidR="008E3FD3" w:rsidRPr="00B3056F" w:rsidRDefault="008E3FD3" w:rsidP="008E3FD3">
            <w:pPr>
              <w:pStyle w:val="TAL"/>
              <w:rPr>
                <w:rFonts w:cs="Arial"/>
                <w:szCs w:val="18"/>
              </w:rPr>
            </w:pPr>
          </w:p>
        </w:tc>
      </w:tr>
      <w:tr w:rsidR="008E3FD3" w:rsidRPr="00B3056F" w14:paraId="44EDEB3E"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02333D7" w14:textId="77777777" w:rsidR="008E3FD3" w:rsidRPr="00B3056F" w:rsidRDefault="008E3FD3" w:rsidP="008E3FD3">
            <w:pPr>
              <w:pStyle w:val="TAL"/>
            </w:pPr>
            <w:r w:rsidRPr="00B3056F">
              <w:t>3GppChargingCharacteristics</w:t>
            </w:r>
          </w:p>
        </w:tc>
        <w:tc>
          <w:tcPr>
            <w:tcW w:w="1556" w:type="dxa"/>
            <w:gridSpan w:val="2"/>
            <w:tcBorders>
              <w:top w:val="single" w:sz="4" w:space="0" w:color="auto"/>
              <w:left w:val="single" w:sz="4" w:space="0" w:color="auto"/>
              <w:bottom w:val="single" w:sz="4" w:space="0" w:color="auto"/>
              <w:right w:val="single" w:sz="4" w:space="0" w:color="auto"/>
            </w:tcBorders>
          </w:tcPr>
          <w:p w14:paraId="3188792D" w14:textId="77777777" w:rsidR="008E3FD3" w:rsidRPr="00B3056F" w:rsidRDefault="008E3FD3" w:rsidP="008E3FD3">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5B9D846B" w14:textId="77777777" w:rsidR="008E3FD3" w:rsidRPr="00B3056F" w:rsidRDefault="008E3FD3" w:rsidP="008E3FD3">
            <w:pPr>
              <w:pStyle w:val="TAL"/>
              <w:rPr>
                <w:rFonts w:cs="Arial"/>
                <w:szCs w:val="18"/>
              </w:rPr>
            </w:pPr>
            <w:r w:rsidRPr="00B3056F">
              <w:rPr>
                <w:rFonts w:cs="Arial"/>
                <w:szCs w:val="18"/>
              </w:rPr>
              <w:t>3GPP Charging Characteristics</w:t>
            </w:r>
          </w:p>
        </w:tc>
      </w:tr>
      <w:tr w:rsidR="008E3FD3" w:rsidRPr="00B3056F" w14:paraId="71CD3642"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666725A" w14:textId="77777777" w:rsidR="008E3FD3" w:rsidRPr="00B3056F" w:rsidRDefault="008E3FD3" w:rsidP="008E3FD3">
            <w:pPr>
              <w:pStyle w:val="TAL"/>
            </w:pPr>
            <w:r w:rsidRPr="00B3056F">
              <w:t>DlPacketCount</w:t>
            </w:r>
          </w:p>
        </w:tc>
        <w:tc>
          <w:tcPr>
            <w:tcW w:w="1556" w:type="dxa"/>
            <w:gridSpan w:val="2"/>
            <w:tcBorders>
              <w:top w:val="single" w:sz="4" w:space="0" w:color="auto"/>
              <w:left w:val="single" w:sz="4" w:space="0" w:color="auto"/>
              <w:bottom w:val="single" w:sz="4" w:space="0" w:color="auto"/>
              <w:right w:val="single" w:sz="4" w:space="0" w:color="auto"/>
            </w:tcBorders>
          </w:tcPr>
          <w:p w14:paraId="533DD5D0"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064074CB" w14:textId="77777777" w:rsidR="008E3FD3" w:rsidRPr="00B3056F" w:rsidRDefault="008E3FD3" w:rsidP="008E3FD3">
            <w:pPr>
              <w:pStyle w:val="TAL"/>
              <w:rPr>
                <w:rFonts w:cs="Arial"/>
                <w:szCs w:val="18"/>
              </w:rPr>
            </w:pPr>
          </w:p>
        </w:tc>
      </w:tr>
      <w:tr w:rsidR="008E3FD3" w:rsidRPr="00B3056F" w14:paraId="6E28FE49"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8A769C0" w14:textId="77777777" w:rsidR="008E3FD3" w:rsidRPr="00B3056F" w:rsidRDefault="008E3FD3" w:rsidP="008E3FD3">
            <w:pPr>
              <w:pStyle w:val="TAL"/>
            </w:pPr>
            <w:r w:rsidRPr="00B3056F">
              <w:t>MicoAllowed</w:t>
            </w:r>
          </w:p>
        </w:tc>
        <w:tc>
          <w:tcPr>
            <w:tcW w:w="1556" w:type="dxa"/>
            <w:gridSpan w:val="2"/>
            <w:tcBorders>
              <w:top w:val="single" w:sz="4" w:space="0" w:color="auto"/>
              <w:left w:val="single" w:sz="4" w:space="0" w:color="auto"/>
              <w:bottom w:val="single" w:sz="4" w:space="0" w:color="auto"/>
              <w:right w:val="single" w:sz="4" w:space="0" w:color="auto"/>
            </w:tcBorders>
          </w:tcPr>
          <w:p w14:paraId="7990DA9D"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51FC081" w14:textId="77777777" w:rsidR="008E3FD3" w:rsidRPr="00B3056F" w:rsidRDefault="008E3FD3" w:rsidP="008E3FD3">
            <w:pPr>
              <w:pStyle w:val="TAL"/>
              <w:rPr>
                <w:rFonts w:cs="Arial"/>
                <w:szCs w:val="18"/>
              </w:rPr>
            </w:pPr>
          </w:p>
        </w:tc>
      </w:tr>
      <w:tr w:rsidR="008E3FD3" w:rsidRPr="00B3056F" w14:paraId="57856C2F"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5B0262A" w14:textId="77777777" w:rsidR="008E3FD3" w:rsidRPr="00B3056F" w:rsidRDefault="008E3FD3" w:rsidP="008E3FD3">
            <w:pPr>
              <w:pStyle w:val="TAL"/>
            </w:pPr>
            <w:r w:rsidRPr="00B3056F">
              <w:t>SmsSubscribed</w:t>
            </w:r>
          </w:p>
        </w:tc>
        <w:tc>
          <w:tcPr>
            <w:tcW w:w="1556" w:type="dxa"/>
            <w:gridSpan w:val="2"/>
            <w:tcBorders>
              <w:top w:val="single" w:sz="4" w:space="0" w:color="auto"/>
              <w:left w:val="single" w:sz="4" w:space="0" w:color="auto"/>
              <w:bottom w:val="single" w:sz="4" w:space="0" w:color="auto"/>
              <w:right w:val="single" w:sz="4" w:space="0" w:color="auto"/>
            </w:tcBorders>
          </w:tcPr>
          <w:p w14:paraId="41B4E59C"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53D96F08" w14:textId="77777777" w:rsidR="008E3FD3" w:rsidRPr="00B3056F" w:rsidRDefault="008E3FD3" w:rsidP="008E3FD3">
            <w:pPr>
              <w:pStyle w:val="TAL"/>
              <w:rPr>
                <w:rFonts w:cs="Arial"/>
                <w:szCs w:val="18"/>
              </w:rPr>
            </w:pPr>
          </w:p>
        </w:tc>
      </w:tr>
      <w:tr w:rsidR="008E3FD3" w:rsidRPr="00B3056F" w14:paraId="4968F9E2"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34941E97" w14:textId="77777777" w:rsidR="008E3FD3" w:rsidRPr="00B3056F" w:rsidRDefault="008E3FD3" w:rsidP="008E3FD3">
            <w:pPr>
              <w:pStyle w:val="TAL"/>
            </w:pPr>
            <w:r w:rsidRPr="00B3056F">
              <w:t>SharedDataId</w:t>
            </w:r>
          </w:p>
        </w:tc>
        <w:tc>
          <w:tcPr>
            <w:tcW w:w="1556" w:type="dxa"/>
            <w:gridSpan w:val="2"/>
            <w:tcBorders>
              <w:top w:val="single" w:sz="4" w:space="0" w:color="auto"/>
              <w:left w:val="single" w:sz="4" w:space="0" w:color="auto"/>
              <w:bottom w:val="single" w:sz="4" w:space="0" w:color="auto"/>
              <w:right w:val="single" w:sz="4" w:space="0" w:color="auto"/>
            </w:tcBorders>
          </w:tcPr>
          <w:p w14:paraId="316666B1"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07E53FD" w14:textId="77777777" w:rsidR="008E3FD3" w:rsidRPr="00B3056F" w:rsidRDefault="008E3FD3" w:rsidP="008E3FD3">
            <w:pPr>
              <w:pStyle w:val="TAL"/>
              <w:rPr>
                <w:rFonts w:cs="Arial"/>
                <w:szCs w:val="18"/>
              </w:rPr>
            </w:pPr>
          </w:p>
        </w:tc>
      </w:tr>
      <w:tr w:rsidR="008E3FD3" w:rsidRPr="00B3056F" w14:paraId="385925FC"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B473F4C" w14:textId="77777777" w:rsidR="008E3FD3" w:rsidRPr="00B3056F" w:rsidRDefault="008E3FD3" w:rsidP="008E3FD3">
            <w:pPr>
              <w:pStyle w:val="TAL"/>
            </w:pPr>
            <w:r w:rsidRPr="00B3056F">
              <w:t>IwkEpsInd</w:t>
            </w:r>
          </w:p>
        </w:tc>
        <w:tc>
          <w:tcPr>
            <w:tcW w:w="1556" w:type="dxa"/>
            <w:gridSpan w:val="2"/>
            <w:tcBorders>
              <w:top w:val="single" w:sz="4" w:space="0" w:color="auto"/>
              <w:left w:val="single" w:sz="4" w:space="0" w:color="auto"/>
              <w:bottom w:val="single" w:sz="4" w:space="0" w:color="auto"/>
              <w:right w:val="single" w:sz="4" w:space="0" w:color="auto"/>
            </w:tcBorders>
          </w:tcPr>
          <w:p w14:paraId="57542B89" w14:textId="77777777" w:rsidR="008E3FD3" w:rsidRPr="00B3056F" w:rsidRDefault="008E3FD3" w:rsidP="008E3FD3">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53171A4F" w14:textId="77777777" w:rsidR="008E3FD3" w:rsidRPr="00B3056F" w:rsidRDefault="008E3FD3" w:rsidP="008E3FD3">
            <w:pPr>
              <w:pStyle w:val="TAL"/>
              <w:rPr>
                <w:rFonts w:cs="Arial"/>
                <w:szCs w:val="18"/>
              </w:rPr>
            </w:pPr>
            <w:r w:rsidRPr="00B3056F">
              <w:rPr>
                <w:rFonts w:cs="Arial"/>
                <w:szCs w:val="18"/>
              </w:rPr>
              <w:t>Interworking with EPS Indication</w:t>
            </w:r>
          </w:p>
        </w:tc>
      </w:tr>
      <w:tr w:rsidR="008E3FD3" w:rsidRPr="00B3056F" w14:paraId="3525BA56"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F1313DB" w14:textId="77777777" w:rsidR="008E3FD3" w:rsidRPr="00B3056F" w:rsidRDefault="008E3FD3" w:rsidP="008E3FD3">
            <w:pPr>
              <w:pStyle w:val="TAL"/>
            </w:pPr>
            <w:r w:rsidRPr="00B3056F">
              <w:t>SecuredPacket</w:t>
            </w:r>
          </w:p>
        </w:tc>
        <w:tc>
          <w:tcPr>
            <w:tcW w:w="1556" w:type="dxa"/>
            <w:gridSpan w:val="2"/>
            <w:tcBorders>
              <w:top w:val="single" w:sz="4" w:space="0" w:color="auto"/>
              <w:left w:val="single" w:sz="4" w:space="0" w:color="auto"/>
              <w:bottom w:val="single" w:sz="4" w:space="0" w:color="auto"/>
              <w:right w:val="single" w:sz="4" w:space="0" w:color="auto"/>
            </w:tcBorders>
          </w:tcPr>
          <w:p w14:paraId="29ED9433"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1A5B21A0" w14:textId="77777777" w:rsidR="008E3FD3" w:rsidRPr="00B3056F" w:rsidRDefault="008E3FD3" w:rsidP="008E3FD3">
            <w:pPr>
              <w:pStyle w:val="TAL"/>
              <w:rPr>
                <w:rFonts w:cs="Arial"/>
                <w:szCs w:val="18"/>
              </w:rPr>
            </w:pPr>
          </w:p>
        </w:tc>
      </w:tr>
      <w:tr w:rsidR="008E3FD3" w:rsidRPr="00B3056F" w14:paraId="2BE937EA"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36A4C76" w14:textId="77777777" w:rsidR="008E3FD3" w:rsidRPr="00B3056F" w:rsidRDefault="008E3FD3" w:rsidP="008E3FD3">
            <w:pPr>
              <w:pStyle w:val="TAL"/>
            </w:pPr>
            <w:r w:rsidRPr="00B3056F">
              <w:rPr>
                <w:rFonts w:hint="eastAsia"/>
              </w:rPr>
              <w:t>UpuReg</w:t>
            </w:r>
            <w:r w:rsidRPr="00B3056F">
              <w:t>Ind</w:t>
            </w:r>
          </w:p>
        </w:tc>
        <w:tc>
          <w:tcPr>
            <w:tcW w:w="1556" w:type="dxa"/>
            <w:gridSpan w:val="2"/>
            <w:tcBorders>
              <w:top w:val="single" w:sz="4" w:space="0" w:color="auto"/>
              <w:left w:val="single" w:sz="4" w:space="0" w:color="auto"/>
              <w:bottom w:val="single" w:sz="4" w:space="0" w:color="auto"/>
              <w:right w:val="single" w:sz="4" w:space="0" w:color="auto"/>
            </w:tcBorders>
          </w:tcPr>
          <w:p w14:paraId="20040ED4"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56B9AB30" w14:textId="77777777" w:rsidR="008E3FD3" w:rsidRPr="00B3056F" w:rsidRDefault="008E3FD3" w:rsidP="008E3FD3">
            <w:pPr>
              <w:pStyle w:val="TAL"/>
              <w:rPr>
                <w:rFonts w:cs="Arial"/>
                <w:szCs w:val="18"/>
              </w:rPr>
            </w:pPr>
          </w:p>
        </w:tc>
      </w:tr>
      <w:tr w:rsidR="008E3FD3" w:rsidRPr="00B3056F" w14:paraId="146B80D3"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D12DFEE" w14:textId="77777777" w:rsidR="008E3FD3" w:rsidRPr="00B3056F" w:rsidRDefault="008E3FD3" w:rsidP="008E3FD3">
            <w:pPr>
              <w:pStyle w:val="TAL"/>
            </w:pPr>
            <w:r w:rsidRPr="00B3056F">
              <w:t>ExtGroupId</w:t>
            </w:r>
          </w:p>
        </w:tc>
        <w:tc>
          <w:tcPr>
            <w:tcW w:w="1556" w:type="dxa"/>
            <w:gridSpan w:val="2"/>
            <w:tcBorders>
              <w:top w:val="single" w:sz="4" w:space="0" w:color="auto"/>
              <w:left w:val="single" w:sz="4" w:space="0" w:color="auto"/>
              <w:bottom w:val="single" w:sz="4" w:space="0" w:color="auto"/>
              <w:right w:val="single" w:sz="4" w:space="0" w:color="auto"/>
            </w:tcBorders>
          </w:tcPr>
          <w:p w14:paraId="482571B8" w14:textId="77777777" w:rsidR="008E3FD3" w:rsidRPr="00B3056F" w:rsidRDefault="008E3FD3" w:rsidP="008E3FD3">
            <w:pPr>
              <w:pStyle w:val="TAL"/>
            </w:pPr>
            <w:r w:rsidRPr="00B3056F">
              <w:t>6.1.6.3.2</w:t>
            </w:r>
          </w:p>
        </w:tc>
        <w:tc>
          <w:tcPr>
            <w:tcW w:w="4420" w:type="dxa"/>
            <w:gridSpan w:val="2"/>
            <w:tcBorders>
              <w:top w:val="single" w:sz="4" w:space="0" w:color="auto"/>
              <w:left w:val="single" w:sz="4" w:space="0" w:color="auto"/>
              <w:bottom w:val="single" w:sz="4" w:space="0" w:color="auto"/>
              <w:right w:val="single" w:sz="4" w:space="0" w:color="auto"/>
            </w:tcBorders>
          </w:tcPr>
          <w:p w14:paraId="5F888BE4" w14:textId="77777777" w:rsidR="008E3FD3" w:rsidRPr="00B3056F" w:rsidRDefault="008E3FD3" w:rsidP="008E3FD3">
            <w:pPr>
              <w:pStyle w:val="TAL"/>
              <w:rPr>
                <w:rFonts w:cs="Arial"/>
                <w:szCs w:val="18"/>
              </w:rPr>
            </w:pPr>
          </w:p>
        </w:tc>
      </w:tr>
      <w:tr w:rsidR="008E3FD3" w:rsidRPr="00B3056F" w14:paraId="6517823A"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7B39CDB4" w14:textId="77777777" w:rsidR="008E3FD3" w:rsidRPr="00B3056F" w:rsidRDefault="008E3FD3" w:rsidP="008E3FD3">
            <w:pPr>
              <w:pStyle w:val="TAL"/>
            </w:pPr>
            <w:r w:rsidRPr="00B3056F">
              <w:t>NbIoTUePriority</w:t>
            </w:r>
          </w:p>
        </w:tc>
        <w:tc>
          <w:tcPr>
            <w:tcW w:w="1556" w:type="dxa"/>
            <w:gridSpan w:val="2"/>
            <w:tcBorders>
              <w:top w:val="single" w:sz="4" w:space="0" w:color="auto"/>
              <w:left w:val="single" w:sz="4" w:space="0" w:color="auto"/>
              <w:bottom w:val="single" w:sz="4" w:space="0" w:color="auto"/>
              <w:right w:val="single" w:sz="4" w:space="0" w:color="auto"/>
            </w:tcBorders>
          </w:tcPr>
          <w:p w14:paraId="7395754A" w14:textId="77777777" w:rsidR="008E3FD3" w:rsidRPr="00B3056F"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7C17E4F" w14:textId="77777777" w:rsidR="008E3FD3" w:rsidRPr="00B3056F" w:rsidRDefault="008E3FD3" w:rsidP="008E3FD3">
            <w:pPr>
              <w:pStyle w:val="TAL"/>
              <w:rPr>
                <w:rFonts w:cs="Arial"/>
                <w:szCs w:val="18"/>
              </w:rPr>
            </w:pPr>
          </w:p>
        </w:tc>
      </w:tr>
      <w:tr w:rsidR="008E3FD3" w:rsidRPr="00B3056F" w14:paraId="2970D8ED"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51EBC9A1" w14:textId="77777777" w:rsidR="008E3FD3" w:rsidRPr="00B3056F" w:rsidRDefault="008E3FD3" w:rsidP="008E3FD3">
            <w:pPr>
              <w:pStyle w:val="TAL"/>
            </w:pPr>
            <w:r w:rsidRPr="00B3056F">
              <w:t>CodeWord</w:t>
            </w:r>
          </w:p>
        </w:tc>
        <w:tc>
          <w:tcPr>
            <w:tcW w:w="1556" w:type="dxa"/>
            <w:gridSpan w:val="2"/>
            <w:tcBorders>
              <w:top w:val="single" w:sz="4" w:space="0" w:color="auto"/>
              <w:left w:val="single" w:sz="4" w:space="0" w:color="auto"/>
              <w:bottom w:val="single" w:sz="4" w:space="0" w:color="auto"/>
              <w:right w:val="single" w:sz="4" w:space="0" w:color="auto"/>
            </w:tcBorders>
          </w:tcPr>
          <w:p w14:paraId="5DA3082B" w14:textId="77777777" w:rsidR="008E3FD3"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527D3BED" w14:textId="77777777" w:rsidR="008E3FD3" w:rsidRPr="00B3056F" w:rsidRDefault="008E3FD3" w:rsidP="008E3FD3">
            <w:pPr>
              <w:pStyle w:val="TAL"/>
              <w:rPr>
                <w:rFonts w:cs="Arial"/>
                <w:szCs w:val="18"/>
              </w:rPr>
            </w:pPr>
          </w:p>
        </w:tc>
      </w:tr>
      <w:tr w:rsidR="008E3FD3" w:rsidRPr="00B3056F" w14:paraId="1266C9AE"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93ED02A" w14:textId="77777777" w:rsidR="008E3FD3" w:rsidRPr="00B3056F" w:rsidRDefault="008E3FD3" w:rsidP="008E3FD3">
            <w:pPr>
              <w:pStyle w:val="TAL"/>
            </w:pPr>
            <w:r w:rsidRPr="00B3056F">
              <w:t>AfId</w:t>
            </w:r>
          </w:p>
        </w:tc>
        <w:tc>
          <w:tcPr>
            <w:tcW w:w="1556" w:type="dxa"/>
            <w:gridSpan w:val="2"/>
            <w:tcBorders>
              <w:top w:val="single" w:sz="4" w:space="0" w:color="auto"/>
              <w:left w:val="single" w:sz="4" w:space="0" w:color="auto"/>
              <w:bottom w:val="single" w:sz="4" w:space="0" w:color="auto"/>
              <w:right w:val="single" w:sz="4" w:space="0" w:color="auto"/>
            </w:tcBorders>
          </w:tcPr>
          <w:p w14:paraId="29C4D3D2" w14:textId="77777777" w:rsidR="008E3FD3"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7EFEDCBA" w14:textId="77777777" w:rsidR="008E3FD3" w:rsidRPr="00B3056F" w:rsidRDefault="008E3FD3" w:rsidP="008E3FD3">
            <w:pPr>
              <w:pStyle w:val="TAL"/>
              <w:rPr>
                <w:rFonts w:cs="Arial"/>
                <w:szCs w:val="18"/>
              </w:rPr>
            </w:pPr>
          </w:p>
        </w:tc>
      </w:tr>
      <w:tr w:rsidR="008E3FD3" w:rsidRPr="00B3056F" w14:paraId="37B21738"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C53C04D" w14:textId="77777777" w:rsidR="008E3FD3" w:rsidRPr="00B3056F" w:rsidRDefault="008E3FD3" w:rsidP="008E3FD3">
            <w:pPr>
              <w:pStyle w:val="TAL"/>
            </w:pPr>
            <w:r w:rsidRPr="00B3056F">
              <w:rPr>
                <w:rFonts w:hint="eastAsia"/>
              </w:rPr>
              <w:t>LcsClientId</w:t>
            </w:r>
          </w:p>
        </w:tc>
        <w:tc>
          <w:tcPr>
            <w:tcW w:w="1556" w:type="dxa"/>
            <w:gridSpan w:val="2"/>
            <w:tcBorders>
              <w:top w:val="single" w:sz="4" w:space="0" w:color="auto"/>
              <w:left w:val="single" w:sz="4" w:space="0" w:color="auto"/>
              <w:bottom w:val="single" w:sz="4" w:space="0" w:color="auto"/>
              <w:right w:val="single" w:sz="4" w:space="0" w:color="auto"/>
            </w:tcBorders>
          </w:tcPr>
          <w:p w14:paraId="04050445" w14:textId="77777777" w:rsidR="008E3FD3" w:rsidRDefault="008E3FD3" w:rsidP="008E3FD3">
            <w:pPr>
              <w:pStyle w:val="TAL"/>
            </w:pPr>
            <w:r>
              <w:t>6.1.6.3.2</w:t>
            </w:r>
          </w:p>
        </w:tc>
        <w:tc>
          <w:tcPr>
            <w:tcW w:w="4420" w:type="dxa"/>
            <w:gridSpan w:val="2"/>
            <w:tcBorders>
              <w:top w:val="single" w:sz="4" w:space="0" w:color="auto"/>
              <w:left w:val="single" w:sz="4" w:space="0" w:color="auto"/>
              <w:bottom w:val="single" w:sz="4" w:space="0" w:color="auto"/>
              <w:right w:val="single" w:sz="4" w:space="0" w:color="auto"/>
            </w:tcBorders>
          </w:tcPr>
          <w:p w14:paraId="4F818AAE" w14:textId="77777777" w:rsidR="008E3FD3" w:rsidRPr="00B3056F" w:rsidRDefault="008E3FD3" w:rsidP="008E3FD3">
            <w:pPr>
              <w:pStyle w:val="TAL"/>
              <w:rPr>
                <w:rFonts w:cs="Arial"/>
                <w:szCs w:val="18"/>
              </w:rPr>
            </w:pPr>
          </w:p>
        </w:tc>
      </w:tr>
      <w:tr w:rsidR="008E3FD3" w:rsidRPr="00B3056F" w14:paraId="2F5C869C"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631894C" w14:textId="77777777" w:rsidR="008E3FD3" w:rsidRPr="00B3056F" w:rsidRDefault="008E3FD3" w:rsidP="008E3FD3">
            <w:pPr>
              <w:pStyle w:val="TAL"/>
            </w:pPr>
            <w:r>
              <w:t>DataSetName</w:t>
            </w:r>
          </w:p>
        </w:tc>
        <w:tc>
          <w:tcPr>
            <w:tcW w:w="1556" w:type="dxa"/>
            <w:gridSpan w:val="2"/>
            <w:tcBorders>
              <w:top w:val="single" w:sz="4" w:space="0" w:color="auto"/>
              <w:left w:val="single" w:sz="4" w:space="0" w:color="auto"/>
              <w:bottom w:val="single" w:sz="4" w:space="0" w:color="auto"/>
              <w:right w:val="single" w:sz="4" w:space="0" w:color="auto"/>
            </w:tcBorders>
          </w:tcPr>
          <w:p w14:paraId="756D0D29" w14:textId="77777777" w:rsidR="008E3FD3" w:rsidRDefault="008E3FD3" w:rsidP="008E3FD3">
            <w:pPr>
              <w:pStyle w:val="TAL"/>
            </w:pPr>
            <w:r>
              <w:t>6.1.6.3.3</w:t>
            </w:r>
          </w:p>
        </w:tc>
        <w:tc>
          <w:tcPr>
            <w:tcW w:w="4420" w:type="dxa"/>
            <w:gridSpan w:val="2"/>
            <w:tcBorders>
              <w:top w:val="single" w:sz="4" w:space="0" w:color="auto"/>
              <w:left w:val="single" w:sz="4" w:space="0" w:color="auto"/>
              <w:bottom w:val="single" w:sz="4" w:space="0" w:color="auto"/>
              <w:right w:val="single" w:sz="4" w:space="0" w:color="auto"/>
            </w:tcBorders>
          </w:tcPr>
          <w:p w14:paraId="739ED4F4" w14:textId="77777777" w:rsidR="008E3FD3" w:rsidRPr="00B3056F" w:rsidRDefault="008E3FD3" w:rsidP="008E3FD3">
            <w:pPr>
              <w:pStyle w:val="TAL"/>
              <w:rPr>
                <w:rFonts w:cs="Arial"/>
                <w:szCs w:val="18"/>
              </w:rPr>
            </w:pPr>
          </w:p>
        </w:tc>
      </w:tr>
      <w:tr w:rsidR="008E3FD3" w:rsidRPr="00B3056F" w14:paraId="69B93322"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BA4CCCA" w14:textId="77777777" w:rsidR="008E3FD3" w:rsidRPr="00B3056F" w:rsidRDefault="008E3FD3" w:rsidP="008E3FD3">
            <w:pPr>
              <w:pStyle w:val="TAL"/>
            </w:pPr>
            <w:r>
              <w:t>PduSessionContinuityInd</w:t>
            </w:r>
          </w:p>
        </w:tc>
        <w:tc>
          <w:tcPr>
            <w:tcW w:w="1556" w:type="dxa"/>
            <w:gridSpan w:val="2"/>
            <w:tcBorders>
              <w:top w:val="single" w:sz="4" w:space="0" w:color="auto"/>
              <w:left w:val="single" w:sz="4" w:space="0" w:color="auto"/>
              <w:bottom w:val="single" w:sz="4" w:space="0" w:color="auto"/>
              <w:right w:val="single" w:sz="4" w:space="0" w:color="auto"/>
            </w:tcBorders>
          </w:tcPr>
          <w:p w14:paraId="4C512B1D" w14:textId="77777777" w:rsidR="008E3FD3" w:rsidRDefault="008E3FD3" w:rsidP="008E3FD3">
            <w:pPr>
              <w:pStyle w:val="TAL"/>
            </w:pPr>
            <w:r>
              <w:t>6.1.6.3.7</w:t>
            </w:r>
          </w:p>
        </w:tc>
        <w:tc>
          <w:tcPr>
            <w:tcW w:w="4420" w:type="dxa"/>
            <w:gridSpan w:val="2"/>
            <w:tcBorders>
              <w:top w:val="single" w:sz="4" w:space="0" w:color="auto"/>
              <w:left w:val="single" w:sz="4" w:space="0" w:color="auto"/>
              <w:bottom w:val="single" w:sz="4" w:space="0" w:color="auto"/>
              <w:right w:val="single" w:sz="4" w:space="0" w:color="auto"/>
            </w:tcBorders>
          </w:tcPr>
          <w:p w14:paraId="60EFC72F" w14:textId="77777777" w:rsidR="008E3FD3" w:rsidRPr="00B3056F" w:rsidRDefault="008E3FD3" w:rsidP="008E3FD3">
            <w:pPr>
              <w:pStyle w:val="TAL"/>
              <w:rPr>
                <w:rFonts w:cs="Arial"/>
                <w:szCs w:val="18"/>
              </w:rPr>
            </w:pPr>
          </w:p>
        </w:tc>
      </w:tr>
      <w:tr w:rsidR="008E3FD3" w:rsidRPr="00B3056F" w14:paraId="720FCB11"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0EB901F" w14:textId="77777777" w:rsidR="008E3FD3" w:rsidRPr="00B3056F" w:rsidRDefault="008E3FD3" w:rsidP="008E3FD3">
            <w:pPr>
              <w:pStyle w:val="TAL"/>
            </w:pPr>
            <w:r>
              <w:t>LocationPrivacyInd</w:t>
            </w:r>
          </w:p>
        </w:tc>
        <w:tc>
          <w:tcPr>
            <w:tcW w:w="1556" w:type="dxa"/>
            <w:gridSpan w:val="2"/>
            <w:tcBorders>
              <w:top w:val="single" w:sz="4" w:space="0" w:color="auto"/>
              <w:left w:val="single" w:sz="4" w:space="0" w:color="auto"/>
              <w:bottom w:val="single" w:sz="4" w:space="0" w:color="auto"/>
              <w:right w:val="single" w:sz="4" w:space="0" w:color="auto"/>
            </w:tcBorders>
          </w:tcPr>
          <w:p w14:paraId="6804B6E6" w14:textId="77777777" w:rsidR="008E3FD3" w:rsidRDefault="008E3FD3" w:rsidP="008E3FD3">
            <w:pPr>
              <w:pStyle w:val="TAL"/>
            </w:pPr>
            <w:r>
              <w:t>6.1.6.3.8</w:t>
            </w:r>
          </w:p>
        </w:tc>
        <w:tc>
          <w:tcPr>
            <w:tcW w:w="4420" w:type="dxa"/>
            <w:gridSpan w:val="2"/>
            <w:tcBorders>
              <w:top w:val="single" w:sz="4" w:space="0" w:color="auto"/>
              <w:left w:val="single" w:sz="4" w:space="0" w:color="auto"/>
              <w:bottom w:val="single" w:sz="4" w:space="0" w:color="auto"/>
              <w:right w:val="single" w:sz="4" w:space="0" w:color="auto"/>
            </w:tcBorders>
          </w:tcPr>
          <w:p w14:paraId="17E973E5" w14:textId="77777777" w:rsidR="008E3FD3" w:rsidRPr="00B3056F" w:rsidRDefault="008E3FD3" w:rsidP="008E3FD3">
            <w:pPr>
              <w:pStyle w:val="TAL"/>
              <w:rPr>
                <w:rFonts w:cs="Arial"/>
                <w:szCs w:val="18"/>
              </w:rPr>
            </w:pPr>
          </w:p>
        </w:tc>
      </w:tr>
      <w:tr w:rsidR="008E3FD3" w:rsidRPr="00B3056F" w14:paraId="14917B23"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62EE31D3" w14:textId="77777777" w:rsidR="008E3FD3" w:rsidRPr="00B3056F" w:rsidRDefault="008E3FD3" w:rsidP="008E3FD3">
            <w:pPr>
              <w:pStyle w:val="TAL"/>
            </w:pPr>
            <w:r>
              <w:t>PrivacyCheckRelatedAction</w:t>
            </w:r>
          </w:p>
        </w:tc>
        <w:tc>
          <w:tcPr>
            <w:tcW w:w="1556" w:type="dxa"/>
            <w:gridSpan w:val="2"/>
            <w:tcBorders>
              <w:top w:val="single" w:sz="4" w:space="0" w:color="auto"/>
              <w:left w:val="single" w:sz="4" w:space="0" w:color="auto"/>
              <w:bottom w:val="single" w:sz="4" w:space="0" w:color="auto"/>
              <w:right w:val="single" w:sz="4" w:space="0" w:color="auto"/>
            </w:tcBorders>
          </w:tcPr>
          <w:p w14:paraId="66FA6628" w14:textId="77777777" w:rsidR="008E3FD3" w:rsidRDefault="008E3FD3" w:rsidP="008E3FD3">
            <w:pPr>
              <w:pStyle w:val="TAL"/>
            </w:pPr>
            <w:r>
              <w:t>6.1.6.3.9</w:t>
            </w:r>
          </w:p>
        </w:tc>
        <w:tc>
          <w:tcPr>
            <w:tcW w:w="4420" w:type="dxa"/>
            <w:gridSpan w:val="2"/>
            <w:tcBorders>
              <w:top w:val="single" w:sz="4" w:space="0" w:color="auto"/>
              <w:left w:val="single" w:sz="4" w:space="0" w:color="auto"/>
              <w:bottom w:val="single" w:sz="4" w:space="0" w:color="auto"/>
              <w:right w:val="single" w:sz="4" w:space="0" w:color="auto"/>
            </w:tcBorders>
          </w:tcPr>
          <w:p w14:paraId="2F2E0C10" w14:textId="77777777" w:rsidR="008E3FD3" w:rsidRPr="00B3056F" w:rsidRDefault="008E3FD3" w:rsidP="008E3FD3">
            <w:pPr>
              <w:pStyle w:val="TAL"/>
              <w:rPr>
                <w:rFonts w:cs="Arial"/>
                <w:szCs w:val="18"/>
              </w:rPr>
            </w:pPr>
          </w:p>
        </w:tc>
      </w:tr>
      <w:tr w:rsidR="008E3FD3" w:rsidRPr="00B3056F" w14:paraId="3487750B"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2D9F78" w14:textId="77777777" w:rsidR="008E3FD3" w:rsidRPr="00B3056F" w:rsidRDefault="008E3FD3" w:rsidP="008E3FD3">
            <w:pPr>
              <w:pStyle w:val="TAL"/>
            </w:pPr>
            <w:r>
              <w:t>LcsClientClass</w:t>
            </w:r>
          </w:p>
        </w:tc>
        <w:tc>
          <w:tcPr>
            <w:tcW w:w="1556" w:type="dxa"/>
            <w:gridSpan w:val="2"/>
            <w:tcBorders>
              <w:top w:val="single" w:sz="4" w:space="0" w:color="auto"/>
              <w:left w:val="single" w:sz="4" w:space="0" w:color="auto"/>
              <w:bottom w:val="single" w:sz="4" w:space="0" w:color="auto"/>
              <w:right w:val="single" w:sz="4" w:space="0" w:color="auto"/>
            </w:tcBorders>
          </w:tcPr>
          <w:p w14:paraId="6D4B8972" w14:textId="77777777" w:rsidR="008E3FD3" w:rsidRDefault="008E3FD3" w:rsidP="008E3FD3">
            <w:pPr>
              <w:pStyle w:val="TAL"/>
            </w:pPr>
            <w:r>
              <w:t>6.1.6.3.10</w:t>
            </w:r>
          </w:p>
        </w:tc>
        <w:tc>
          <w:tcPr>
            <w:tcW w:w="4420" w:type="dxa"/>
            <w:gridSpan w:val="2"/>
            <w:tcBorders>
              <w:top w:val="single" w:sz="4" w:space="0" w:color="auto"/>
              <w:left w:val="single" w:sz="4" w:space="0" w:color="auto"/>
              <w:bottom w:val="single" w:sz="4" w:space="0" w:color="auto"/>
              <w:right w:val="single" w:sz="4" w:space="0" w:color="auto"/>
            </w:tcBorders>
          </w:tcPr>
          <w:p w14:paraId="05E4C5DD" w14:textId="77777777" w:rsidR="008E3FD3" w:rsidRPr="00B3056F" w:rsidRDefault="008E3FD3" w:rsidP="008E3FD3">
            <w:pPr>
              <w:pStyle w:val="TAL"/>
              <w:rPr>
                <w:rFonts w:cs="Arial"/>
                <w:szCs w:val="18"/>
              </w:rPr>
            </w:pPr>
          </w:p>
        </w:tc>
      </w:tr>
      <w:tr w:rsidR="008E3FD3" w:rsidRPr="00B3056F" w14:paraId="4EC5AAEE"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BA204F5" w14:textId="77777777" w:rsidR="008E3FD3" w:rsidRPr="00B3056F" w:rsidRDefault="008E3FD3" w:rsidP="008E3FD3">
            <w:pPr>
              <w:pStyle w:val="TAL"/>
            </w:pPr>
            <w:r>
              <w:t>LcsMoServiceClass</w:t>
            </w:r>
          </w:p>
        </w:tc>
        <w:tc>
          <w:tcPr>
            <w:tcW w:w="1556" w:type="dxa"/>
            <w:gridSpan w:val="2"/>
            <w:tcBorders>
              <w:top w:val="single" w:sz="4" w:space="0" w:color="auto"/>
              <w:left w:val="single" w:sz="4" w:space="0" w:color="auto"/>
              <w:bottom w:val="single" w:sz="4" w:space="0" w:color="auto"/>
              <w:right w:val="single" w:sz="4" w:space="0" w:color="auto"/>
            </w:tcBorders>
          </w:tcPr>
          <w:p w14:paraId="21A4FC4E" w14:textId="77777777" w:rsidR="008E3FD3" w:rsidRDefault="008E3FD3" w:rsidP="008E3FD3">
            <w:pPr>
              <w:pStyle w:val="TAL"/>
            </w:pPr>
            <w:r>
              <w:t>6.1.6.3.11</w:t>
            </w:r>
          </w:p>
        </w:tc>
        <w:tc>
          <w:tcPr>
            <w:tcW w:w="4420" w:type="dxa"/>
            <w:gridSpan w:val="2"/>
            <w:tcBorders>
              <w:top w:val="single" w:sz="4" w:space="0" w:color="auto"/>
              <w:left w:val="single" w:sz="4" w:space="0" w:color="auto"/>
              <w:bottom w:val="single" w:sz="4" w:space="0" w:color="auto"/>
              <w:right w:val="single" w:sz="4" w:space="0" w:color="auto"/>
            </w:tcBorders>
          </w:tcPr>
          <w:p w14:paraId="516FF2E2" w14:textId="77777777" w:rsidR="008E3FD3" w:rsidRPr="00B3056F" w:rsidRDefault="008E3FD3" w:rsidP="008E3FD3">
            <w:pPr>
              <w:pStyle w:val="TAL"/>
              <w:rPr>
                <w:rFonts w:cs="Arial"/>
                <w:szCs w:val="18"/>
              </w:rPr>
            </w:pPr>
          </w:p>
        </w:tc>
      </w:tr>
      <w:tr w:rsidR="008E3FD3" w:rsidRPr="00B3056F" w14:paraId="5DDA6FBB"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03B5CB5" w14:textId="77777777" w:rsidR="008E3FD3" w:rsidRPr="00B3056F" w:rsidRDefault="008E3FD3" w:rsidP="008E3FD3">
            <w:pPr>
              <w:pStyle w:val="TAL"/>
            </w:pPr>
            <w:r>
              <w:t>OperationMode</w:t>
            </w:r>
          </w:p>
        </w:tc>
        <w:tc>
          <w:tcPr>
            <w:tcW w:w="1556" w:type="dxa"/>
            <w:gridSpan w:val="2"/>
            <w:tcBorders>
              <w:top w:val="single" w:sz="4" w:space="0" w:color="auto"/>
              <w:left w:val="single" w:sz="4" w:space="0" w:color="auto"/>
              <w:bottom w:val="single" w:sz="4" w:space="0" w:color="auto"/>
              <w:right w:val="single" w:sz="4" w:space="0" w:color="auto"/>
            </w:tcBorders>
          </w:tcPr>
          <w:p w14:paraId="506042FA" w14:textId="77777777" w:rsidR="008E3FD3" w:rsidRDefault="008E3FD3" w:rsidP="008E3FD3">
            <w:pPr>
              <w:pStyle w:val="TAL"/>
            </w:pPr>
            <w:r>
              <w:t>6.1.6.3.12</w:t>
            </w:r>
          </w:p>
        </w:tc>
        <w:tc>
          <w:tcPr>
            <w:tcW w:w="4420" w:type="dxa"/>
            <w:gridSpan w:val="2"/>
            <w:tcBorders>
              <w:top w:val="single" w:sz="4" w:space="0" w:color="auto"/>
              <w:left w:val="single" w:sz="4" w:space="0" w:color="auto"/>
              <w:bottom w:val="single" w:sz="4" w:space="0" w:color="auto"/>
              <w:right w:val="single" w:sz="4" w:space="0" w:color="auto"/>
            </w:tcBorders>
          </w:tcPr>
          <w:p w14:paraId="17F645A4" w14:textId="77777777" w:rsidR="008E3FD3" w:rsidRPr="00B3056F" w:rsidRDefault="008E3FD3" w:rsidP="008E3FD3">
            <w:pPr>
              <w:pStyle w:val="TAL"/>
              <w:rPr>
                <w:rFonts w:cs="Arial"/>
                <w:szCs w:val="18"/>
              </w:rPr>
            </w:pPr>
          </w:p>
        </w:tc>
      </w:tr>
      <w:tr w:rsidR="008E3FD3" w:rsidRPr="00B3056F" w14:paraId="204DACBB" w14:textId="77777777" w:rsidTr="00933301">
        <w:trPr>
          <w:gridBefore w:val="1"/>
          <w:wBefore w:w="66"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FFD39E5" w14:textId="77777777" w:rsidR="008E3FD3" w:rsidRPr="00B3056F" w:rsidRDefault="008E3FD3" w:rsidP="008E3FD3">
            <w:pPr>
              <w:pStyle w:val="TAL"/>
            </w:pPr>
            <w:r>
              <w:t>SorUpdateIndicator</w:t>
            </w:r>
          </w:p>
        </w:tc>
        <w:tc>
          <w:tcPr>
            <w:tcW w:w="1556" w:type="dxa"/>
            <w:gridSpan w:val="2"/>
            <w:tcBorders>
              <w:top w:val="single" w:sz="4" w:space="0" w:color="auto"/>
              <w:left w:val="single" w:sz="4" w:space="0" w:color="auto"/>
              <w:bottom w:val="single" w:sz="4" w:space="0" w:color="auto"/>
              <w:right w:val="single" w:sz="4" w:space="0" w:color="auto"/>
            </w:tcBorders>
          </w:tcPr>
          <w:p w14:paraId="50A2BB51" w14:textId="77777777" w:rsidR="008E3FD3" w:rsidRDefault="008E3FD3" w:rsidP="008E3FD3">
            <w:pPr>
              <w:pStyle w:val="TAL"/>
            </w:pPr>
            <w:r>
              <w:t>6.1.6.3.13</w:t>
            </w:r>
          </w:p>
        </w:tc>
        <w:tc>
          <w:tcPr>
            <w:tcW w:w="4420" w:type="dxa"/>
            <w:gridSpan w:val="2"/>
            <w:tcBorders>
              <w:top w:val="single" w:sz="4" w:space="0" w:color="auto"/>
              <w:left w:val="single" w:sz="4" w:space="0" w:color="auto"/>
              <w:bottom w:val="single" w:sz="4" w:space="0" w:color="auto"/>
              <w:right w:val="single" w:sz="4" w:space="0" w:color="auto"/>
            </w:tcBorders>
          </w:tcPr>
          <w:p w14:paraId="0DF8E3F3" w14:textId="77777777" w:rsidR="008E3FD3" w:rsidRPr="00B3056F" w:rsidRDefault="008E3FD3" w:rsidP="008E3FD3">
            <w:pPr>
              <w:pStyle w:val="TAL"/>
              <w:rPr>
                <w:rFonts w:cs="Arial"/>
                <w:szCs w:val="18"/>
              </w:rPr>
            </w:pPr>
          </w:p>
        </w:tc>
      </w:tr>
      <w:tr w:rsidR="00EF45DA" w:rsidRPr="00B3056F" w14:paraId="2C670841"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791F08E" w14:textId="7B628EC5" w:rsidR="00EF45DA" w:rsidRPr="00B3056F" w:rsidRDefault="008E3FD3" w:rsidP="001330D7">
            <w:pPr>
              <w:pStyle w:val="TAL"/>
            </w:pPr>
            <w:r>
              <w:t>C</w:t>
            </w:r>
            <w:r w:rsidR="00EF45DA" w:rsidRPr="00B3056F">
              <w:rPr>
                <w:rFonts w:hint="eastAsia"/>
              </w:rPr>
              <w:t>odeWordInd</w:t>
            </w:r>
          </w:p>
        </w:tc>
        <w:tc>
          <w:tcPr>
            <w:tcW w:w="1556" w:type="dxa"/>
            <w:gridSpan w:val="2"/>
            <w:tcBorders>
              <w:top w:val="single" w:sz="4" w:space="0" w:color="auto"/>
              <w:left w:val="single" w:sz="4" w:space="0" w:color="auto"/>
              <w:bottom w:val="single" w:sz="4" w:space="0" w:color="auto"/>
              <w:right w:val="single" w:sz="4" w:space="0" w:color="auto"/>
            </w:tcBorders>
          </w:tcPr>
          <w:p w14:paraId="24C64D75" w14:textId="77777777" w:rsidR="00EF45DA" w:rsidRPr="00B3056F" w:rsidRDefault="00EF45DA" w:rsidP="001330D7">
            <w:pPr>
              <w:pStyle w:val="TAL"/>
            </w:pPr>
            <w:r w:rsidRPr="00B3056F">
              <w:t>6.1.6.</w:t>
            </w:r>
            <w:r w:rsidRPr="00B3056F">
              <w:rPr>
                <w:rFonts w:hint="eastAsia"/>
              </w:rPr>
              <w:t>3</w:t>
            </w:r>
            <w:r w:rsidRPr="00B3056F">
              <w:t>.14</w:t>
            </w:r>
          </w:p>
        </w:tc>
        <w:tc>
          <w:tcPr>
            <w:tcW w:w="4420" w:type="dxa"/>
            <w:gridSpan w:val="2"/>
            <w:tcBorders>
              <w:top w:val="single" w:sz="4" w:space="0" w:color="auto"/>
              <w:left w:val="single" w:sz="4" w:space="0" w:color="auto"/>
              <w:bottom w:val="single" w:sz="4" w:space="0" w:color="auto"/>
              <w:right w:val="single" w:sz="4" w:space="0" w:color="auto"/>
            </w:tcBorders>
          </w:tcPr>
          <w:p w14:paraId="66963B1F" w14:textId="77777777" w:rsidR="00EF45DA" w:rsidRPr="00B3056F" w:rsidRDefault="00EF45DA" w:rsidP="001330D7">
            <w:pPr>
              <w:pStyle w:val="TAL"/>
              <w:rPr>
                <w:rFonts w:cs="Arial"/>
                <w:szCs w:val="18"/>
              </w:rPr>
            </w:pPr>
          </w:p>
        </w:tc>
      </w:tr>
      <w:tr w:rsidR="004807F2" w:rsidRPr="00D67AB2" w14:paraId="6BCACA6B" w14:textId="77777777" w:rsidTr="00933301">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498811" w14:textId="77777777" w:rsidR="004807F2" w:rsidRDefault="004807F2" w:rsidP="004D1273">
            <w:pPr>
              <w:pStyle w:val="TAL"/>
            </w:pPr>
            <w:r>
              <w:t>MdtUserConsent</w:t>
            </w:r>
          </w:p>
        </w:tc>
        <w:tc>
          <w:tcPr>
            <w:tcW w:w="1556" w:type="dxa"/>
            <w:gridSpan w:val="2"/>
            <w:tcBorders>
              <w:top w:val="single" w:sz="4" w:space="0" w:color="auto"/>
              <w:left w:val="single" w:sz="4" w:space="0" w:color="auto"/>
              <w:bottom w:val="single" w:sz="4" w:space="0" w:color="auto"/>
              <w:right w:val="single" w:sz="4" w:space="0" w:color="auto"/>
            </w:tcBorders>
          </w:tcPr>
          <w:p w14:paraId="70F59597" w14:textId="0B807CB2" w:rsidR="004807F2" w:rsidRPr="000B71E3" w:rsidRDefault="004807F2" w:rsidP="004D1273">
            <w:pPr>
              <w:pStyle w:val="TAL"/>
            </w:pPr>
            <w:r w:rsidRPr="000B71E3">
              <w:t>6.1.6.</w:t>
            </w:r>
            <w:r>
              <w:rPr>
                <w:rFonts w:hint="eastAsia"/>
              </w:rPr>
              <w:t>3</w:t>
            </w:r>
            <w:r w:rsidRPr="000B71E3">
              <w:t>.</w:t>
            </w:r>
            <w:r w:rsidR="005752A6">
              <w:t>15</w:t>
            </w:r>
          </w:p>
        </w:tc>
        <w:tc>
          <w:tcPr>
            <w:tcW w:w="4420" w:type="dxa"/>
            <w:gridSpan w:val="2"/>
            <w:tcBorders>
              <w:top w:val="single" w:sz="4" w:space="0" w:color="auto"/>
              <w:left w:val="single" w:sz="4" w:space="0" w:color="auto"/>
              <w:bottom w:val="single" w:sz="4" w:space="0" w:color="auto"/>
              <w:right w:val="single" w:sz="4" w:space="0" w:color="auto"/>
            </w:tcBorders>
          </w:tcPr>
          <w:p w14:paraId="1878C283" w14:textId="77777777" w:rsidR="004807F2" w:rsidRPr="00D67AB2" w:rsidRDefault="004807F2" w:rsidP="004D1273">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
        <w:gridCol w:w="2600"/>
        <w:gridCol w:w="38"/>
        <w:gridCol w:w="1840"/>
        <w:gridCol w:w="32"/>
        <w:gridCol w:w="4536"/>
        <w:gridCol w:w="29"/>
      </w:tblGrid>
      <w:tr w:rsidR="00EF45DA" w:rsidRPr="00B3056F" w14:paraId="4D3A79B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t>Data type</w:t>
            </w:r>
          </w:p>
        </w:tc>
        <w:tc>
          <w:tcPr>
            <w:tcW w:w="1872" w:type="dxa"/>
            <w:gridSpan w:val="2"/>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1872" w:type="dxa"/>
            <w:gridSpan w:val="2"/>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1872" w:type="dxa"/>
            <w:gridSpan w:val="2"/>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1872" w:type="dxa"/>
            <w:gridSpan w:val="2"/>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1872" w:type="dxa"/>
            <w:gridSpan w:val="2"/>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1872" w:type="dxa"/>
            <w:gridSpan w:val="2"/>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1872" w:type="dxa"/>
            <w:gridSpan w:val="2"/>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1872" w:type="dxa"/>
            <w:gridSpan w:val="2"/>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1872" w:type="dxa"/>
            <w:gridSpan w:val="2"/>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1872" w:type="dxa"/>
            <w:gridSpan w:val="2"/>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1872" w:type="dxa"/>
            <w:gridSpan w:val="2"/>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1872" w:type="dxa"/>
            <w:gridSpan w:val="2"/>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1872" w:type="dxa"/>
            <w:gridSpan w:val="2"/>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1872" w:type="dxa"/>
            <w:gridSpan w:val="2"/>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1872" w:type="dxa"/>
            <w:gridSpan w:val="2"/>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1872" w:type="dxa"/>
            <w:gridSpan w:val="2"/>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1872" w:type="dxa"/>
            <w:gridSpan w:val="2"/>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1872" w:type="dxa"/>
            <w:gridSpan w:val="2"/>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1872" w:type="dxa"/>
            <w:gridSpan w:val="2"/>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1872" w:type="dxa"/>
            <w:gridSpan w:val="2"/>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1872" w:type="dxa"/>
            <w:gridSpan w:val="2"/>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1872" w:type="dxa"/>
            <w:gridSpan w:val="2"/>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1872" w:type="dxa"/>
            <w:gridSpan w:val="2"/>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1872" w:type="dxa"/>
            <w:gridSpan w:val="2"/>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1872" w:type="dxa"/>
            <w:gridSpan w:val="2"/>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1872" w:type="dxa"/>
            <w:gridSpan w:val="2"/>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1872" w:type="dxa"/>
            <w:gridSpan w:val="2"/>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1872" w:type="dxa"/>
            <w:gridSpan w:val="2"/>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EF45DA" w:rsidRPr="00B3056F" w14:paraId="25184EBA"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11B419DE" w14:textId="77777777" w:rsidR="00EF45DA" w:rsidRPr="00B3056F" w:rsidRDefault="00EF45DA" w:rsidP="001330D7">
            <w:pPr>
              <w:pStyle w:val="TAL"/>
            </w:pPr>
            <w:r w:rsidRPr="00B3056F">
              <w:rPr>
                <w:rFonts w:hint="eastAsia"/>
                <w:lang w:eastAsia="zh-CN"/>
              </w:rPr>
              <w:t>Upu</w:t>
            </w:r>
            <w:r w:rsidRPr="00B3056F">
              <w:t>Mac</w:t>
            </w:r>
          </w:p>
        </w:tc>
        <w:tc>
          <w:tcPr>
            <w:tcW w:w="1878" w:type="dxa"/>
            <w:gridSpan w:val="2"/>
            <w:tcBorders>
              <w:top w:val="single" w:sz="4" w:space="0" w:color="auto"/>
              <w:left w:val="single" w:sz="4" w:space="0" w:color="auto"/>
              <w:bottom w:val="single" w:sz="4" w:space="0" w:color="auto"/>
              <w:right w:val="single" w:sz="4" w:space="0" w:color="auto"/>
            </w:tcBorders>
          </w:tcPr>
          <w:p w14:paraId="45511DC2"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53EF7996" w14:textId="77777777" w:rsidR="00EF45DA" w:rsidRPr="00B3056F" w:rsidRDefault="00EF45DA" w:rsidP="001330D7">
            <w:pPr>
              <w:pStyle w:val="TAL"/>
              <w:rPr>
                <w:rFonts w:cs="Arial"/>
                <w:szCs w:val="18"/>
              </w:rPr>
            </w:pPr>
          </w:p>
        </w:tc>
      </w:tr>
      <w:tr w:rsidR="00EF45DA" w:rsidRPr="00B3056F" w14:paraId="5905F2A9"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30910A3E" w14:textId="77777777" w:rsidR="00EF45DA" w:rsidRPr="00B3056F" w:rsidRDefault="00EF45DA" w:rsidP="001330D7">
            <w:pPr>
              <w:pStyle w:val="TAL"/>
            </w:pPr>
            <w:r w:rsidRPr="00B3056F">
              <w:t>Upu</w:t>
            </w:r>
            <w:r w:rsidRPr="00B3056F">
              <w:rPr>
                <w:rFonts w:hint="eastAsia"/>
                <w:lang w:eastAsia="zh-CN"/>
              </w:rPr>
              <w:t>D</w:t>
            </w:r>
            <w:r w:rsidRPr="00B3056F">
              <w:t>ata</w:t>
            </w:r>
          </w:p>
        </w:tc>
        <w:tc>
          <w:tcPr>
            <w:tcW w:w="1878" w:type="dxa"/>
            <w:gridSpan w:val="2"/>
            <w:tcBorders>
              <w:top w:val="single" w:sz="4" w:space="0" w:color="auto"/>
              <w:left w:val="single" w:sz="4" w:space="0" w:color="auto"/>
              <w:bottom w:val="single" w:sz="4" w:space="0" w:color="auto"/>
              <w:right w:val="single" w:sz="4" w:space="0" w:color="auto"/>
            </w:tcBorders>
          </w:tcPr>
          <w:p w14:paraId="4742A9BD"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6376A0DC" w14:textId="77777777" w:rsidR="00EF45DA" w:rsidRPr="00B3056F" w:rsidRDefault="00EF45DA" w:rsidP="001330D7">
            <w:pPr>
              <w:pStyle w:val="TAL"/>
              <w:rPr>
                <w:rFonts w:cs="Arial"/>
                <w:szCs w:val="18"/>
              </w:rPr>
            </w:pPr>
          </w:p>
        </w:tc>
      </w:tr>
      <w:tr w:rsidR="00EF45DA" w:rsidRPr="00B3056F" w14:paraId="63DE3C5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43B15F5"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1878" w:type="dxa"/>
            <w:gridSpan w:val="2"/>
            <w:tcBorders>
              <w:top w:val="single" w:sz="4" w:space="0" w:color="auto"/>
              <w:left w:val="single" w:sz="4" w:space="0" w:color="auto"/>
              <w:bottom w:val="single" w:sz="4" w:space="0" w:color="auto"/>
              <w:right w:val="single" w:sz="4" w:space="0" w:color="auto"/>
            </w:tcBorders>
          </w:tcPr>
          <w:p w14:paraId="79C64CAA"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47780ED8" w14:textId="77777777" w:rsidR="00EF45DA" w:rsidRPr="00B3056F" w:rsidRDefault="00EF45DA" w:rsidP="001330D7">
            <w:pPr>
              <w:pStyle w:val="TAL"/>
              <w:rPr>
                <w:rFonts w:cs="Arial"/>
                <w:szCs w:val="18"/>
              </w:rPr>
            </w:pPr>
          </w:p>
        </w:tc>
      </w:tr>
      <w:tr w:rsidR="00EF45DA" w:rsidRPr="00B3056F" w14:paraId="3CEA1DA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FBD1D68" w14:textId="77777777" w:rsidR="00EF45DA" w:rsidRPr="00B3056F" w:rsidRDefault="00EF45DA" w:rsidP="001330D7">
            <w:pPr>
              <w:pStyle w:val="TAL"/>
            </w:pPr>
            <w:r w:rsidRPr="00B3056F">
              <w:t>CounterUpu</w:t>
            </w:r>
          </w:p>
        </w:tc>
        <w:tc>
          <w:tcPr>
            <w:tcW w:w="1878" w:type="dxa"/>
            <w:gridSpan w:val="2"/>
            <w:tcBorders>
              <w:top w:val="single" w:sz="4" w:space="0" w:color="auto"/>
              <w:left w:val="single" w:sz="4" w:space="0" w:color="auto"/>
              <w:bottom w:val="single" w:sz="4" w:space="0" w:color="auto"/>
              <w:right w:val="single" w:sz="4" w:space="0" w:color="auto"/>
            </w:tcBorders>
          </w:tcPr>
          <w:p w14:paraId="751E1624"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1E444A7B" w14:textId="77777777" w:rsidR="00EF45DA" w:rsidRPr="00B3056F" w:rsidRDefault="00EF45DA" w:rsidP="001330D7">
            <w:pPr>
              <w:pStyle w:val="TAL"/>
              <w:rPr>
                <w:rFonts w:cs="Arial"/>
                <w:szCs w:val="18"/>
              </w:rPr>
            </w:pPr>
          </w:p>
        </w:tc>
      </w:tr>
      <w:tr w:rsidR="00EF45DA" w:rsidRPr="00B3056F" w14:paraId="424F1C8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7FBE98" w14:textId="77777777" w:rsidR="00EF45DA" w:rsidRPr="00B3056F" w:rsidRDefault="00EF45DA" w:rsidP="001330D7">
            <w:pPr>
              <w:pStyle w:val="TAL"/>
            </w:pPr>
            <w:bookmarkStart w:id="1557" w:name="_Hlk519761610"/>
            <w:r w:rsidRPr="00B3056F">
              <w:t>TraceData</w:t>
            </w:r>
          </w:p>
        </w:tc>
        <w:tc>
          <w:tcPr>
            <w:tcW w:w="1872" w:type="dxa"/>
            <w:gridSpan w:val="2"/>
            <w:tcBorders>
              <w:top w:val="single" w:sz="4" w:space="0" w:color="auto"/>
              <w:left w:val="single" w:sz="4" w:space="0" w:color="auto"/>
              <w:bottom w:val="single" w:sz="4" w:space="0" w:color="auto"/>
              <w:right w:val="single" w:sz="4" w:space="0" w:color="auto"/>
            </w:tcBorders>
          </w:tcPr>
          <w:p w14:paraId="4BBFB8E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24DD6B" w14:textId="77777777" w:rsidR="00EF45DA" w:rsidRPr="00B3056F" w:rsidRDefault="00EF45DA" w:rsidP="001330D7">
            <w:pPr>
              <w:pStyle w:val="TAL"/>
              <w:rPr>
                <w:rFonts w:cs="Arial"/>
                <w:szCs w:val="18"/>
              </w:rPr>
            </w:pPr>
            <w:r w:rsidRPr="00B3056F">
              <w:rPr>
                <w:rFonts w:cs="Arial"/>
                <w:szCs w:val="18"/>
              </w:rPr>
              <w:t>Trace control and configuration parameters</w:t>
            </w:r>
          </w:p>
        </w:tc>
      </w:tr>
      <w:bookmarkEnd w:id="1557"/>
      <w:tr w:rsidR="00EF45DA" w:rsidRPr="00B3056F" w14:paraId="3DC8301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5310A" w14:textId="77777777" w:rsidR="00EF45DA" w:rsidRPr="00B3056F" w:rsidRDefault="00EF45DA" w:rsidP="001330D7">
            <w:pPr>
              <w:pStyle w:val="TAL"/>
            </w:pPr>
            <w:r w:rsidRPr="00B3056F">
              <w:t>NotifyItem</w:t>
            </w:r>
          </w:p>
        </w:tc>
        <w:tc>
          <w:tcPr>
            <w:tcW w:w="1872" w:type="dxa"/>
            <w:gridSpan w:val="2"/>
            <w:tcBorders>
              <w:top w:val="single" w:sz="4" w:space="0" w:color="auto"/>
              <w:left w:val="single" w:sz="4" w:space="0" w:color="auto"/>
              <w:bottom w:val="single" w:sz="4" w:space="0" w:color="auto"/>
              <w:right w:val="single" w:sz="4" w:space="0" w:color="auto"/>
            </w:tcBorders>
          </w:tcPr>
          <w:p w14:paraId="123744F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D5DAD24" w14:textId="77777777" w:rsidR="00EF45DA" w:rsidRPr="00B3056F" w:rsidRDefault="00EF45DA" w:rsidP="001330D7">
            <w:pPr>
              <w:pStyle w:val="TAL"/>
              <w:rPr>
                <w:rFonts w:cs="Arial"/>
                <w:szCs w:val="18"/>
              </w:rPr>
            </w:pPr>
          </w:p>
        </w:tc>
      </w:tr>
      <w:tr w:rsidR="00EF45DA" w:rsidRPr="00B3056F" w14:paraId="70B7BF2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EADA6C" w14:textId="77777777" w:rsidR="00EF45DA" w:rsidRPr="00B3056F" w:rsidRDefault="00EF45DA" w:rsidP="001330D7">
            <w:pPr>
              <w:pStyle w:val="TAL"/>
            </w:pPr>
            <w:r w:rsidRPr="00B3056F">
              <w:t>UpSecurity</w:t>
            </w:r>
          </w:p>
        </w:tc>
        <w:tc>
          <w:tcPr>
            <w:tcW w:w="1872" w:type="dxa"/>
            <w:gridSpan w:val="2"/>
            <w:tcBorders>
              <w:top w:val="single" w:sz="4" w:space="0" w:color="auto"/>
              <w:left w:val="single" w:sz="4" w:space="0" w:color="auto"/>
              <w:bottom w:val="single" w:sz="4" w:space="0" w:color="auto"/>
              <w:right w:val="single" w:sz="4" w:space="0" w:color="auto"/>
            </w:tcBorders>
          </w:tcPr>
          <w:p w14:paraId="23CA2DD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E4C5078" w14:textId="77777777" w:rsidR="00EF45DA" w:rsidRPr="00B3056F" w:rsidRDefault="00EF45DA" w:rsidP="001330D7">
            <w:pPr>
              <w:pStyle w:val="TAL"/>
              <w:rPr>
                <w:rFonts w:cs="Arial"/>
                <w:szCs w:val="18"/>
              </w:rPr>
            </w:pPr>
          </w:p>
        </w:tc>
      </w:tr>
      <w:tr w:rsidR="00EF45DA" w:rsidRPr="00B3056F" w14:paraId="245ECBA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42CC715" w14:textId="77777777" w:rsidR="00EF45DA" w:rsidRPr="00B3056F" w:rsidRDefault="00EF45DA" w:rsidP="001330D7">
            <w:pPr>
              <w:pStyle w:val="TAL"/>
            </w:pPr>
            <w:r w:rsidRPr="00B3056F">
              <w:t>ServiceName</w:t>
            </w:r>
          </w:p>
        </w:tc>
        <w:tc>
          <w:tcPr>
            <w:tcW w:w="1872" w:type="dxa"/>
            <w:gridSpan w:val="2"/>
            <w:tcBorders>
              <w:top w:val="single" w:sz="4" w:space="0" w:color="auto"/>
              <w:left w:val="single" w:sz="4" w:space="0" w:color="auto"/>
              <w:bottom w:val="single" w:sz="4" w:space="0" w:color="auto"/>
              <w:right w:val="single" w:sz="4" w:space="0" w:color="auto"/>
            </w:tcBorders>
          </w:tcPr>
          <w:p w14:paraId="54DE45F9"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6E2F3706" w14:textId="77777777" w:rsidR="00EF45DA" w:rsidRPr="00B3056F" w:rsidRDefault="00EF45DA" w:rsidP="001330D7">
            <w:pPr>
              <w:pStyle w:val="TAL"/>
              <w:rPr>
                <w:rFonts w:cs="Arial"/>
                <w:szCs w:val="18"/>
              </w:rPr>
            </w:pPr>
          </w:p>
        </w:tc>
      </w:tr>
      <w:tr w:rsidR="00EF45DA" w:rsidRPr="00B3056F" w14:paraId="0CD114E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3B7A3DA" w14:textId="77777777" w:rsidR="00EF45DA" w:rsidRPr="00B3056F" w:rsidRDefault="00EF45DA" w:rsidP="001330D7">
            <w:pPr>
              <w:pStyle w:val="TAL"/>
            </w:pPr>
            <w:r w:rsidRPr="00B3056F">
              <w:t>OdbPacketServices</w:t>
            </w:r>
          </w:p>
        </w:tc>
        <w:tc>
          <w:tcPr>
            <w:tcW w:w="1872" w:type="dxa"/>
            <w:gridSpan w:val="2"/>
            <w:tcBorders>
              <w:top w:val="single" w:sz="4" w:space="0" w:color="auto"/>
              <w:left w:val="single" w:sz="4" w:space="0" w:color="auto"/>
              <w:bottom w:val="single" w:sz="4" w:space="0" w:color="auto"/>
              <w:right w:val="single" w:sz="4" w:space="0" w:color="auto"/>
            </w:tcBorders>
          </w:tcPr>
          <w:p w14:paraId="1715C8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9B5C19A" w14:textId="77777777" w:rsidR="00EF45DA" w:rsidRPr="00B3056F" w:rsidRDefault="00EF45DA" w:rsidP="001330D7">
            <w:pPr>
              <w:pStyle w:val="TAL"/>
              <w:rPr>
                <w:rFonts w:cs="Arial"/>
                <w:szCs w:val="18"/>
              </w:rPr>
            </w:pPr>
          </w:p>
        </w:tc>
      </w:tr>
      <w:tr w:rsidR="00EF45DA" w:rsidRPr="00B3056F" w14:paraId="4A59D59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1BA13B" w14:textId="77777777" w:rsidR="00EF45DA" w:rsidRPr="00B3056F" w:rsidRDefault="00EF45DA" w:rsidP="001330D7">
            <w:pPr>
              <w:pStyle w:val="TAL"/>
            </w:pPr>
            <w:r w:rsidRPr="00B3056F">
              <w:t>GroupId</w:t>
            </w:r>
          </w:p>
        </w:tc>
        <w:tc>
          <w:tcPr>
            <w:tcW w:w="1872" w:type="dxa"/>
            <w:gridSpan w:val="2"/>
            <w:tcBorders>
              <w:top w:val="single" w:sz="4" w:space="0" w:color="auto"/>
              <w:left w:val="single" w:sz="4" w:space="0" w:color="auto"/>
              <w:bottom w:val="single" w:sz="4" w:space="0" w:color="auto"/>
              <w:right w:val="single" w:sz="4" w:space="0" w:color="auto"/>
            </w:tcBorders>
          </w:tcPr>
          <w:p w14:paraId="5B0540E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398C4E6" w14:textId="77777777" w:rsidR="00EF45DA" w:rsidRPr="00B3056F" w:rsidRDefault="00EF45DA" w:rsidP="001330D7">
            <w:pPr>
              <w:pStyle w:val="TAL"/>
              <w:rPr>
                <w:rFonts w:cs="Arial"/>
                <w:szCs w:val="18"/>
              </w:rPr>
            </w:pPr>
            <w:r w:rsidRPr="00B3056F">
              <w:rPr>
                <w:rFonts w:cs="Arial"/>
                <w:szCs w:val="18"/>
              </w:rPr>
              <w:t>This type is also used as key of a map in attributes:</w:t>
            </w:r>
          </w:p>
          <w:p w14:paraId="46C68E9C" w14:textId="77777777" w:rsidR="00EF45DA" w:rsidRPr="00B3056F" w:rsidRDefault="00EF45DA" w:rsidP="001330D7">
            <w:pPr>
              <w:pStyle w:val="TAL"/>
              <w:rPr>
                <w:rFonts w:cs="Arial"/>
                <w:szCs w:val="18"/>
              </w:rPr>
            </w:pPr>
            <w:r w:rsidRPr="00B3056F">
              <w:rPr>
                <w:rFonts w:cs="Arial"/>
                <w:szCs w:val="18"/>
              </w:rPr>
              <w:t>- vnGroupInfo and sharedVnGroupDataIds; see clause 6.1.6.2.4, 6.1.6.2.8, 6.1.6.2.27;</w:t>
            </w:r>
          </w:p>
        </w:tc>
      </w:tr>
      <w:tr w:rsidR="00EF45DA" w:rsidRPr="00B3056F" w14:paraId="532853A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3647A77" w14:textId="77777777" w:rsidR="00EF45DA" w:rsidRPr="00B3056F" w:rsidRDefault="00EF45DA" w:rsidP="001330D7">
            <w:pPr>
              <w:pStyle w:val="TAL"/>
            </w:pPr>
            <w:r w:rsidRPr="00B3056F">
              <w:t>DateTime</w:t>
            </w:r>
          </w:p>
        </w:tc>
        <w:tc>
          <w:tcPr>
            <w:tcW w:w="1872" w:type="dxa"/>
            <w:gridSpan w:val="2"/>
            <w:tcBorders>
              <w:top w:val="single" w:sz="4" w:space="0" w:color="auto"/>
              <w:left w:val="single" w:sz="4" w:space="0" w:color="auto"/>
              <w:bottom w:val="single" w:sz="4" w:space="0" w:color="auto"/>
              <w:right w:val="single" w:sz="4" w:space="0" w:color="auto"/>
            </w:tcBorders>
          </w:tcPr>
          <w:p w14:paraId="70BB1B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512F405" w14:textId="77777777" w:rsidR="00EF45DA" w:rsidRPr="00B3056F" w:rsidRDefault="00EF45DA" w:rsidP="001330D7">
            <w:pPr>
              <w:pStyle w:val="TAL"/>
              <w:rPr>
                <w:rFonts w:cs="Arial"/>
                <w:szCs w:val="18"/>
              </w:rPr>
            </w:pPr>
          </w:p>
        </w:tc>
      </w:tr>
      <w:tr w:rsidR="00EF45DA" w:rsidRPr="00B3056F" w14:paraId="1AB4935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D1F41AE" w14:textId="77777777" w:rsidR="00EF45DA" w:rsidRPr="00B3056F" w:rsidRDefault="00EF45DA" w:rsidP="001330D7">
            <w:pPr>
              <w:pStyle w:val="TAL"/>
            </w:pPr>
            <w:r w:rsidRPr="00B3056F">
              <w:t>CagId</w:t>
            </w:r>
          </w:p>
        </w:tc>
        <w:tc>
          <w:tcPr>
            <w:tcW w:w="1872" w:type="dxa"/>
            <w:gridSpan w:val="2"/>
            <w:tcBorders>
              <w:top w:val="single" w:sz="4" w:space="0" w:color="auto"/>
              <w:left w:val="single" w:sz="4" w:space="0" w:color="auto"/>
              <w:bottom w:val="single" w:sz="4" w:space="0" w:color="auto"/>
              <w:right w:val="single" w:sz="4" w:space="0" w:color="auto"/>
            </w:tcBorders>
          </w:tcPr>
          <w:p w14:paraId="432799A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3DCB7E" w14:textId="77777777" w:rsidR="00EF45DA" w:rsidRPr="00B3056F" w:rsidRDefault="00EF45DA" w:rsidP="001330D7">
            <w:pPr>
              <w:pStyle w:val="TAL"/>
              <w:rPr>
                <w:rFonts w:cs="Arial"/>
                <w:szCs w:val="18"/>
              </w:rPr>
            </w:pPr>
          </w:p>
        </w:tc>
      </w:tr>
      <w:tr w:rsidR="00EF45DA" w:rsidRPr="00B3056F" w14:paraId="707733A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C854008" w14:textId="77777777" w:rsidR="00EF45DA" w:rsidRPr="00B3056F" w:rsidRDefault="00EF45DA" w:rsidP="001330D7">
            <w:pPr>
              <w:pStyle w:val="TAL"/>
            </w:pPr>
            <w:r w:rsidRPr="00B3056F">
              <w:rPr>
                <w:rFonts w:hint="eastAsia"/>
              </w:rPr>
              <w:t>StnSr</w:t>
            </w:r>
          </w:p>
        </w:tc>
        <w:tc>
          <w:tcPr>
            <w:tcW w:w="1872" w:type="dxa"/>
            <w:gridSpan w:val="2"/>
            <w:tcBorders>
              <w:top w:val="single" w:sz="4" w:space="0" w:color="auto"/>
              <w:left w:val="single" w:sz="4" w:space="0" w:color="auto"/>
              <w:bottom w:val="single" w:sz="4" w:space="0" w:color="auto"/>
              <w:right w:val="single" w:sz="4" w:space="0" w:color="auto"/>
            </w:tcBorders>
          </w:tcPr>
          <w:p w14:paraId="3EF63B1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744AB95"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C55927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805037B" w14:textId="77777777" w:rsidR="00EF45DA" w:rsidRPr="00B3056F" w:rsidRDefault="00EF45DA" w:rsidP="001330D7">
            <w:pPr>
              <w:pStyle w:val="TAL"/>
            </w:pPr>
            <w:r w:rsidRPr="00B3056F">
              <w:rPr>
                <w:rFonts w:hint="eastAsia"/>
              </w:rPr>
              <w:t>CMsisdn</w:t>
            </w:r>
          </w:p>
        </w:tc>
        <w:tc>
          <w:tcPr>
            <w:tcW w:w="1872" w:type="dxa"/>
            <w:gridSpan w:val="2"/>
            <w:tcBorders>
              <w:top w:val="single" w:sz="4" w:space="0" w:color="auto"/>
              <w:left w:val="single" w:sz="4" w:space="0" w:color="auto"/>
              <w:bottom w:val="single" w:sz="4" w:space="0" w:color="auto"/>
              <w:right w:val="single" w:sz="4" w:space="0" w:color="auto"/>
            </w:tcBorders>
          </w:tcPr>
          <w:p w14:paraId="6363448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24997E8" w14:textId="77777777" w:rsidR="00EF45DA" w:rsidRPr="00B3056F" w:rsidRDefault="00EF45DA" w:rsidP="001330D7">
            <w:pPr>
              <w:pStyle w:val="TAL"/>
              <w:rPr>
                <w:rFonts w:cs="Arial"/>
                <w:szCs w:val="18"/>
              </w:rPr>
            </w:pPr>
            <w:r w:rsidRPr="00B3056F">
              <w:rPr>
                <w:rFonts w:cs="Arial" w:hint="eastAsia"/>
                <w:szCs w:val="18"/>
              </w:rPr>
              <w:t>Correlation MSISDN</w:t>
            </w:r>
          </w:p>
        </w:tc>
      </w:tr>
      <w:tr w:rsidR="00EF45DA" w:rsidRPr="00B3056F" w14:paraId="74E054E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9E0004C" w14:textId="77777777" w:rsidR="00EF45DA" w:rsidRPr="00B3056F" w:rsidRDefault="00EF45DA" w:rsidP="001330D7">
            <w:pPr>
              <w:pStyle w:val="TAL"/>
            </w:pPr>
            <w:r w:rsidRPr="00B3056F">
              <w:t>OsId</w:t>
            </w:r>
          </w:p>
        </w:tc>
        <w:tc>
          <w:tcPr>
            <w:tcW w:w="1872" w:type="dxa"/>
            <w:gridSpan w:val="2"/>
            <w:tcBorders>
              <w:top w:val="single" w:sz="4" w:space="0" w:color="auto"/>
              <w:left w:val="single" w:sz="4" w:space="0" w:color="auto"/>
              <w:bottom w:val="single" w:sz="4" w:space="0" w:color="auto"/>
              <w:right w:val="single" w:sz="4" w:space="0" w:color="auto"/>
            </w:tcBorders>
          </w:tcPr>
          <w:p w14:paraId="31783821" w14:textId="77777777" w:rsidR="00EF45DA" w:rsidRPr="00B3056F" w:rsidRDefault="00EF45DA" w:rsidP="001330D7">
            <w:pPr>
              <w:pStyle w:val="TAL"/>
            </w:pPr>
            <w:r w:rsidRPr="00B3056F">
              <w:t>3GPP TS 29.519 [33]</w:t>
            </w:r>
          </w:p>
        </w:tc>
        <w:tc>
          <w:tcPr>
            <w:tcW w:w="4565" w:type="dxa"/>
            <w:gridSpan w:val="2"/>
            <w:tcBorders>
              <w:top w:val="single" w:sz="4" w:space="0" w:color="auto"/>
              <w:left w:val="single" w:sz="4" w:space="0" w:color="auto"/>
              <w:bottom w:val="single" w:sz="4" w:space="0" w:color="auto"/>
              <w:right w:val="single" w:sz="4" w:space="0" w:color="auto"/>
            </w:tcBorders>
          </w:tcPr>
          <w:p w14:paraId="6C0E1FA1" w14:textId="77777777" w:rsidR="00EF45DA" w:rsidRPr="00B3056F" w:rsidRDefault="00EF45DA" w:rsidP="001330D7">
            <w:pPr>
              <w:pStyle w:val="TAL"/>
              <w:rPr>
                <w:rFonts w:cs="Arial"/>
                <w:szCs w:val="18"/>
              </w:rPr>
            </w:pPr>
          </w:p>
        </w:tc>
      </w:tr>
      <w:tr w:rsidR="00EF45DA" w:rsidRPr="00B3056F" w14:paraId="155B37C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D270899" w14:textId="77777777" w:rsidR="00EF45DA" w:rsidRPr="00B3056F" w:rsidRDefault="00EF45DA" w:rsidP="001330D7">
            <w:pPr>
              <w:pStyle w:val="TAL"/>
            </w:pPr>
            <w:r w:rsidRPr="00B3056F">
              <w:t>Uint16</w:t>
            </w:r>
          </w:p>
        </w:tc>
        <w:tc>
          <w:tcPr>
            <w:tcW w:w="1872" w:type="dxa"/>
            <w:gridSpan w:val="2"/>
            <w:tcBorders>
              <w:top w:val="single" w:sz="4" w:space="0" w:color="auto"/>
              <w:left w:val="single" w:sz="4" w:space="0" w:color="auto"/>
              <w:bottom w:val="single" w:sz="4" w:space="0" w:color="auto"/>
              <w:right w:val="single" w:sz="4" w:space="0" w:color="auto"/>
            </w:tcBorders>
          </w:tcPr>
          <w:p w14:paraId="3D81C33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2A71C4" w14:textId="77777777" w:rsidR="00EF45DA" w:rsidRPr="00B3056F" w:rsidRDefault="00EF45DA" w:rsidP="001330D7">
            <w:pPr>
              <w:pStyle w:val="TAL"/>
              <w:rPr>
                <w:rFonts w:cs="Arial"/>
                <w:szCs w:val="18"/>
              </w:rPr>
            </w:pPr>
          </w:p>
        </w:tc>
      </w:tr>
      <w:tr w:rsidR="00EF45DA" w:rsidRPr="00B3056F" w14:paraId="2C87129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778BE3D" w14:textId="77777777" w:rsidR="00EF45DA" w:rsidRPr="00B3056F" w:rsidRDefault="00EF45DA" w:rsidP="001330D7">
            <w:pPr>
              <w:pStyle w:val="TAL"/>
            </w:pPr>
            <w:r w:rsidRPr="00B3056F">
              <w:t>RgWirelineCharacteristics</w:t>
            </w:r>
          </w:p>
        </w:tc>
        <w:tc>
          <w:tcPr>
            <w:tcW w:w="1872" w:type="dxa"/>
            <w:gridSpan w:val="2"/>
            <w:tcBorders>
              <w:top w:val="single" w:sz="4" w:space="0" w:color="auto"/>
              <w:left w:val="single" w:sz="4" w:space="0" w:color="auto"/>
              <w:bottom w:val="single" w:sz="4" w:space="0" w:color="auto"/>
              <w:right w:val="single" w:sz="4" w:space="0" w:color="auto"/>
            </w:tcBorders>
          </w:tcPr>
          <w:p w14:paraId="1E2713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C1BAB4A" w14:textId="77777777" w:rsidR="00EF45DA" w:rsidRPr="00B3056F" w:rsidRDefault="00EF45DA" w:rsidP="001330D7">
            <w:pPr>
              <w:pStyle w:val="TAL"/>
              <w:rPr>
                <w:rFonts w:cs="Arial"/>
                <w:szCs w:val="18"/>
              </w:rPr>
            </w:pPr>
          </w:p>
        </w:tc>
      </w:tr>
      <w:tr w:rsidR="00EF45DA" w:rsidRPr="00B3056F" w14:paraId="605ADC1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DD4DB8" w14:textId="77777777" w:rsidR="00EF45DA" w:rsidRPr="00B3056F" w:rsidRDefault="00EF45DA" w:rsidP="001330D7">
            <w:pPr>
              <w:pStyle w:val="TAL"/>
            </w:pPr>
            <w:r w:rsidRPr="00B3056F">
              <w:t>GeographicArea</w:t>
            </w:r>
          </w:p>
        </w:tc>
        <w:tc>
          <w:tcPr>
            <w:tcW w:w="1872" w:type="dxa"/>
            <w:gridSpan w:val="2"/>
            <w:tcBorders>
              <w:top w:val="single" w:sz="4" w:space="0" w:color="auto"/>
              <w:left w:val="single" w:sz="4" w:space="0" w:color="auto"/>
              <w:bottom w:val="single" w:sz="4" w:space="0" w:color="auto"/>
              <w:right w:val="single" w:sz="4" w:space="0" w:color="auto"/>
            </w:tcBorders>
          </w:tcPr>
          <w:p w14:paraId="1DFB672F"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50B239A9" w14:textId="77777777" w:rsidR="00EF45DA" w:rsidRPr="00B3056F" w:rsidRDefault="00EF45DA" w:rsidP="001330D7">
            <w:pPr>
              <w:pStyle w:val="TAL"/>
              <w:rPr>
                <w:rFonts w:cs="Arial"/>
                <w:szCs w:val="18"/>
              </w:rPr>
            </w:pPr>
          </w:p>
        </w:tc>
      </w:tr>
      <w:tr w:rsidR="00EF45DA" w:rsidRPr="00B3056F" w14:paraId="4188296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8BA3413" w14:textId="77777777" w:rsidR="00EF45DA" w:rsidRPr="00B3056F" w:rsidRDefault="00EF45DA" w:rsidP="001330D7">
            <w:pPr>
              <w:pStyle w:val="TAL"/>
            </w:pPr>
            <w:r w:rsidRPr="00B3056F">
              <w:t>LcsServiceType</w:t>
            </w:r>
          </w:p>
        </w:tc>
        <w:tc>
          <w:tcPr>
            <w:tcW w:w="1872" w:type="dxa"/>
            <w:gridSpan w:val="2"/>
            <w:tcBorders>
              <w:top w:val="single" w:sz="4" w:space="0" w:color="auto"/>
              <w:left w:val="single" w:sz="4" w:space="0" w:color="auto"/>
              <w:bottom w:val="single" w:sz="4" w:space="0" w:color="auto"/>
              <w:right w:val="single" w:sz="4" w:space="0" w:color="auto"/>
            </w:tcBorders>
          </w:tcPr>
          <w:p w14:paraId="3A6C8EF3"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71B4D624" w14:textId="77777777" w:rsidR="00EF45DA" w:rsidRPr="00B3056F" w:rsidRDefault="00EF45DA" w:rsidP="001330D7">
            <w:pPr>
              <w:pStyle w:val="TAL"/>
              <w:rPr>
                <w:rFonts w:cs="Arial"/>
                <w:szCs w:val="18"/>
              </w:rPr>
            </w:pPr>
          </w:p>
        </w:tc>
      </w:tr>
      <w:tr w:rsidR="00EF45DA" w:rsidRPr="00B3056F" w14:paraId="567C60F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AA084D"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590D334F"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6A764686" w14:textId="77777777" w:rsidR="00EF45DA" w:rsidRPr="00B3056F" w:rsidRDefault="00EF45DA" w:rsidP="001330D7">
            <w:pPr>
              <w:pStyle w:val="TAL"/>
              <w:rPr>
                <w:rFonts w:cs="Arial"/>
                <w:szCs w:val="18"/>
              </w:rPr>
            </w:pPr>
          </w:p>
        </w:tc>
      </w:tr>
      <w:tr w:rsidR="00EF45DA" w:rsidRPr="00B3056F" w14:paraId="1746FD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9FC45B"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183CC9DA"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6F186E29" w14:textId="77777777" w:rsidR="00EF45DA" w:rsidRPr="00B3056F" w:rsidRDefault="00EF45DA" w:rsidP="001330D7">
            <w:pPr>
              <w:pStyle w:val="TAL"/>
              <w:rPr>
                <w:rFonts w:cs="Arial"/>
                <w:szCs w:val="18"/>
              </w:rPr>
            </w:pPr>
          </w:p>
        </w:tc>
      </w:tr>
      <w:tr w:rsidR="00EF45DA" w:rsidRPr="00B3056F" w14:paraId="298FC28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B3C4"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140B2A17"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0B5A7D90" w14:textId="77777777" w:rsidR="00EF45DA" w:rsidRPr="00B3056F" w:rsidRDefault="00EF45DA" w:rsidP="001330D7">
            <w:pPr>
              <w:pStyle w:val="TAL"/>
              <w:rPr>
                <w:rFonts w:cs="Arial"/>
                <w:szCs w:val="18"/>
              </w:rPr>
            </w:pPr>
          </w:p>
        </w:tc>
      </w:tr>
      <w:tr w:rsidR="00EF45DA" w:rsidRPr="00B3056F" w14:paraId="6FEC4C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274868"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7D11858F"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243DBF9A" w14:textId="77777777" w:rsidR="00EF45DA" w:rsidRPr="00B3056F" w:rsidRDefault="00EF45DA" w:rsidP="001330D7">
            <w:pPr>
              <w:pStyle w:val="TAL"/>
              <w:rPr>
                <w:rFonts w:cs="Arial"/>
                <w:szCs w:val="18"/>
              </w:rPr>
            </w:pPr>
          </w:p>
        </w:tc>
      </w:tr>
      <w:tr w:rsidR="00EF45DA" w:rsidRPr="00B3056F" w14:paraId="4F6EF8E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31C8B5" w14:textId="77777777"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2BEDBA78"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5A176AF4" w14:textId="77777777" w:rsidR="00EF45DA" w:rsidRPr="00B3056F" w:rsidRDefault="00EF45DA" w:rsidP="001330D7">
            <w:pPr>
              <w:pStyle w:val="TAL"/>
              <w:rPr>
                <w:rFonts w:cs="Arial"/>
                <w:szCs w:val="18"/>
              </w:rPr>
            </w:pPr>
          </w:p>
        </w:tc>
      </w:tr>
      <w:tr w:rsidR="00EF45DA" w:rsidRPr="00B3056F" w14:paraId="3C37635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5026E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70F0B24C" w14:textId="77777777" w:rsidR="00EF45DA" w:rsidRPr="00B3056F" w:rsidRDefault="00EF45DA" w:rsidP="001330D7">
            <w:pPr>
              <w:pStyle w:val="TAL"/>
            </w:pPr>
            <w:r w:rsidRPr="00B3056F">
              <w:t>6.5.6.2.14</w:t>
            </w:r>
          </w:p>
        </w:tc>
        <w:tc>
          <w:tcPr>
            <w:tcW w:w="4565" w:type="dxa"/>
            <w:gridSpan w:val="2"/>
            <w:tcBorders>
              <w:top w:val="single" w:sz="4" w:space="0" w:color="auto"/>
              <w:left w:val="single" w:sz="4" w:space="0" w:color="auto"/>
              <w:bottom w:val="single" w:sz="4" w:space="0" w:color="auto"/>
              <w:right w:val="single" w:sz="4" w:space="0" w:color="auto"/>
            </w:tcBorders>
          </w:tcPr>
          <w:p w14:paraId="5CF4F3BC" w14:textId="77777777" w:rsidR="00EF45DA" w:rsidRPr="00B3056F" w:rsidRDefault="00EF45DA" w:rsidP="001330D7">
            <w:pPr>
              <w:pStyle w:val="TAL"/>
              <w:rPr>
                <w:rFonts w:cs="Arial"/>
                <w:szCs w:val="18"/>
              </w:rPr>
            </w:pPr>
          </w:p>
        </w:tc>
      </w:tr>
      <w:tr w:rsidR="00EF45DA" w:rsidRPr="00B3056F" w14:paraId="315C627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3E9E31B"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2EBA63FE"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3F9AD14E" w14:textId="77777777" w:rsidR="00EF45DA" w:rsidRPr="00B3056F" w:rsidRDefault="00EF45DA" w:rsidP="001330D7">
            <w:pPr>
              <w:pStyle w:val="TAL"/>
              <w:rPr>
                <w:rFonts w:cs="Arial"/>
                <w:szCs w:val="18"/>
              </w:rPr>
            </w:pPr>
          </w:p>
        </w:tc>
      </w:tr>
      <w:tr w:rsidR="00EF45DA" w:rsidRPr="00B3056F" w14:paraId="2F7C839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03B6EB7"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43132E62"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51E73F84" w14:textId="77777777" w:rsidR="00EF45DA" w:rsidRPr="00B3056F" w:rsidRDefault="00EF45DA" w:rsidP="001330D7">
            <w:pPr>
              <w:pStyle w:val="TAL"/>
              <w:rPr>
                <w:rFonts w:cs="Arial"/>
                <w:szCs w:val="18"/>
              </w:rPr>
            </w:pPr>
          </w:p>
        </w:tc>
      </w:tr>
      <w:tr w:rsidR="00EF45DA" w:rsidRPr="00B3056F" w14:paraId="1B3CEF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6D1337C"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32B11103"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4DE66852" w14:textId="77777777" w:rsidR="00EF45DA" w:rsidRPr="00B3056F" w:rsidRDefault="00EF45DA" w:rsidP="001330D7">
            <w:pPr>
              <w:pStyle w:val="TAL"/>
              <w:rPr>
                <w:rFonts w:cs="Arial"/>
                <w:szCs w:val="18"/>
              </w:rPr>
            </w:pPr>
          </w:p>
        </w:tc>
      </w:tr>
      <w:tr w:rsidR="00EF45DA" w:rsidRPr="00B3056F" w14:paraId="152A335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BDCA70"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0B0BED9A"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63A6E849" w14:textId="77777777" w:rsidR="00EF45DA" w:rsidRPr="00B3056F" w:rsidRDefault="00EF45DA" w:rsidP="001330D7">
            <w:pPr>
              <w:pStyle w:val="TAL"/>
              <w:rPr>
                <w:rFonts w:cs="Arial"/>
                <w:szCs w:val="18"/>
              </w:rPr>
            </w:pPr>
          </w:p>
        </w:tc>
      </w:tr>
      <w:tr w:rsidR="00EF45DA" w:rsidRPr="00B3056F" w14:paraId="53027A2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FFEC32" w14:textId="77777777" w:rsidR="00EF45DA" w:rsidRPr="00B3056F" w:rsidRDefault="00EF45DA" w:rsidP="001330D7">
            <w:pPr>
              <w:pStyle w:val="TAL"/>
            </w:pPr>
            <w:r w:rsidRPr="00B3056F">
              <w:lastRenderedPageBreak/>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0B14E301"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3B55509D" w14:textId="77777777" w:rsidR="00EF45DA" w:rsidRPr="00B3056F" w:rsidRDefault="00EF45DA" w:rsidP="001330D7">
            <w:pPr>
              <w:pStyle w:val="TAL"/>
              <w:rPr>
                <w:rFonts w:cs="Arial"/>
                <w:szCs w:val="18"/>
              </w:rPr>
            </w:pPr>
          </w:p>
        </w:tc>
      </w:tr>
      <w:tr w:rsidR="00EF45DA" w:rsidRPr="00B3056F" w14:paraId="22A4E75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15830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514FD731" w14:textId="77777777" w:rsidR="00EF45DA" w:rsidRPr="00B3056F" w:rsidRDefault="00EF45DA" w:rsidP="001330D7">
            <w:pPr>
              <w:pStyle w:val="TAL"/>
            </w:pPr>
            <w:r w:rsidRPr="00B3056F">
              <w:t>6.5.6.3.14</w:t>
            </w:r>
          </w:p>
        </w:tc>
        <w:tc>
          <w:tcPr>
            <w:tcW w:w="4565" w:type="dxa"/>
            <w:gridSpan w:val="2"/>
            <w:tcBorders>
              <w:top w:val="single" w:sz="4" w:space="0" w:color="auto"/>
              <w:left w:val="single" w:sz="4" w:space="0" w:color="auto"/>
              <w:bottom w:val="single" w:sz="4" w:space="0" w:color="auto"/>
              <w:right w:val="single" w:sz="4" w:space="0" w:color="auto"/>
            </w:tcBorders>
          </w:tcPr>
          <w:p w14:paraId="7EFF491D" w14:textId="77777777" w:rsidR="00EF45DA" w:rsidRPr="00B3056F" w:rsidRDefault="00EF45DA" w:rsidP="001330D7">
            <w:pPr>
              <w:pStyle w:val="TAL"/>
              <w:rPr>
                <w:rFonts w:cs="Arial"/>
                <w:szCs w:val="18"/>
              </w:rPr>
            </w:pPr>
          </w:p>
        </w:tc>
      </w:tr>
      <w:tr w:rsidR="00EF45DA" w:rsidRPr="00B3056F" w14:paraId="5FFC606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4B5CDB" w14:textId="77777777" w:rsidR="00EF45DA" w:rsidRPr="00B3056F" w:rsidRDefault="00EF45DA" w:rsidP="001330D7">
            <w:pPr>
              <w:pStyle w:val="TAL"/>
            </w:pPr>
            <w:r w:rsidRPr="00B3056F">
              <w:rPr>
                <w:rFonts w:hint="eastAsia"/>
              </w:rPr>
              <w:t>A</w:t>
            </w:r>
            <w:r w:rsidRPr="00B3056F">
              <w:t>csInfo</w:t>
            </w:r>
          </w:p>
        </w:tc>
        <w:tc>
          <w:tcPr>
            <w:tcW w:w="1872" w:type="dxa"/>
            <w:gridSpan w:val="2"/>
            <w:tcBorders>
              <w:top w:val="single" w:sz="4" w:space="0" w:color="auto"/>
              <w:left w:val="single" w:sz="4" w:space="0" w:color="auto"/>
              <w:bottom w:val="single" w:sz="4" w:space="0" w:color="auto"/>
              <w:right w:val="single" w:sz="4" w:space="0" w:color="auto"/>
            </w:tcBorders>
          </w:tcPr>
          <w:p w14:paraId="0536012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D6BC24" w14:textId="77777777" w:rsidR="00EF45DA" w:rsidRPr="00B3056F" w:rsidRDefault="00EF45DA" w:rsidP="001330D7">
            <w:pPr>
              <w:pStyle w:val="TAL"/>
              <w:rPr>
                <w:rFonts w:cs="Arial"/>
                <w:szCs w:val="18"/>
              </w:rPr>
            </w:pPr>
            <w:r w:rsidRPr="00B3056F">
              <w:rPr>
                <w:rFonts w:cs="Arial"/>
                <w:szCs w:val="18"/>
              </w:rPr>
              <w:t>ACS Information</w:t>
            </w:r>
          </w:p>
        </w:tc>
      </w:tr>
      <w:tr w:rsidR="00EF45DA" w:rsidRPr="00B3056F" w14:paraId="460F031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C545E" w14:textId="77777777" w:rsidR="00EF45DA" w:rsidRPr="00B3056F" w:rsidRDefault="00EF45DA" w:rsidP="001330D7">
            <w:pPr>
              <w:pStyle w:val="TAL"/>
            </w:pPr>
            <w:r w:rsidRPr="00B3056F">
              <w:t>IPv4AddrMask</w:t>
            </w:r>
          </w:p>
        </w:tc>
        <w:tc>
          <w:tcPr>
            <w:tcW w:w="1872" w:type="dxa"/>
            <w:gridSpan w:val="2"/>
            <w:tcBorders>
              <w:top w:val="single" w:sz="4" w:space="0" w:color="auto"/>
              <w:left w:val="single" w:sz="4" w:space="0" w:color="auto"/>
              <w:bottom w:val="single" w:sz="4" w:space="0" w:color="auto"/>
              <w:right w:val="single" w:sz="4" w:space="0" w:color="auto"/>
            </w:tcBorders>
          </w:tcPr>
          <w:p w14:paraId="240D966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4EE75F" w14:textId="77777777" w:rsidR="00EF45DA" w:rsidRPr="00B3056F" w:rsidRDefault="00EF45DA" w:rsidP="001330D7">
            <w:pPr>
              <w:pStyle w:val="TAL"/>
              <w:rPr>
                <w:rFonts w:cs="Arial"/>
                <w:szCs w:val="18"/>
              </w:rPr>
            </w:pPr>
          </w:p>
        </w:tc>
      </w:tr>
      <w:tr w:rsidR="00EF45DA" w:rsidRPr="00B3056F" w14:paraId="3541336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9A502D" w14:textId="77777777" w:rsidR="00EF45DA" w:rsidRPr="00B3056F" w:rsidRDefault="00EF45DA" w:rsidP="001330D7">
            <w:pPr>
              <w:pStyle w:val="TAL"/>
            </w:pPr>
            <w:r w:rsidRPr="00B3056F">
              <w:t>NefId</w:t>
            </w:r>
          </w:p>
        </w:tc>
        <w:tc>
          <w:tcPr>
            <w:tcW w:w="1872" w:type="dxa"/>
            <w:gridSpan w:val="2"/>
            <w:tcBorders>
              <w:top w:val="single" w:sz="4" w:space="0" w:color="auto"/>
              <w:left w:val="single" w:sz="4" w:space="0" w:color="auto"/>
              <w:bottom w:val="single" w:sz="4" w:space="0" w:color="auto"/>
              <w:right w:val="single" w:sz="4" w:space="0" w:color="auto"/>
            </w:tcBorders>
          </w:tcPr>
          <w:p w14:paraId="2F028D97"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0FFE9906" w14:textId="77777777" w:rsidR="00EF45DA" w:rsidRPr="00B3056F" w:rsidRDefault="00EF45DA" w:rsidP="001330D7">
            <w:pPr>
              <w:pStyle w:val="TAL"/>
              <w:rPr>
                <w:rFonts w:cs="Arial"/>
                <w:szCs w:val="18"/>
              </w:rPr>
            </w:pPr>
          </w:p>
        </w:tc>
      </w:tr>
      <w:tr w:rsidR="00EF45DA" w:rsidRPr="00B3056F" w14:paraId="5EE5FE1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5CCC8F" w14:textId="77777777" w:rsidR="00EF45DA" w:rsidRPr="00B3056F" w:rsidRDefault="00EF45DA" w:rsidP="001330D7">
            <w:pPr>
              <w:pStyle w:val="TAL"/>
            </w:pPr>
            <w:r w:rsidRPr="00B3056F">
              <w:rPr>
                <w:rFonts w:hint="eastAsia"/>
              </w:rPr>
              <w:t>PatchResult</w:t>
            </w:r>
          </w:p>
        </w:tc>
        <w:tc>
          <w:tcPr>
            <w:tcW w:w="1872" w:type="dxa"/>
            <w:gridSpan w:val="2"/>
            <w:tcBorders>
              <w:top w:val="single" w:sz="4" w:space="0" w:color="auto"/>
              <w:left w:val="single" w:sz="4" w:space="0" w:color="auto"/>
              <w:bottom w:val="single" w:sz="4" w:space="0" w:color="auto"/>
              <w:right w:val="single" w:sz="4" w:space="0" w:color="auto"/>
            </w:tcBorders>
          </w:tcPr>
          <w:p w14:paraId="002045E5"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12621A7" w14:textId="77777777" w:rsidR="00EF45DA" w:rsidRPr="00B3056F" w:rsidRDefault="00EF45DA" w:rsidP="001330D7">
            <w:pPr>
              <w:pStyle w:val="TAL"/>
              <w:rPr>
                <w:rFonts w:cs="Arial"/>
                <w:szCs w:val="18"/>
              </w:rPr>
            </w:pPr>
          </w:p>
        </w:tc>
      </w:tr>
      <w:tr w:rsidR="00EF45DA" w:rsidRPr="00B3056F" w14:paraId="73E7904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520C07" w14:textId="77777777" w:rsidR="00EF45DA" w:rsidRPr="00B3056F" w:rsidRDefault="00EF45DA" w:rsidP="001330D7">
            <w:pPr>
              <w:pStyle w:val="TAL"/>
            </w:pPr>
            <w:r w:rsidRPr="00B3056F">
              <w:t>NrV2xAuth</w:t>
            </w:r>
          </w:p>
        </w:tc>
        <w:tc>
          <w:tcPr>
            <w:tcW w:w="1872" w:type="dxa"/>
            <w:gridSpan w:val="2"/>
            <w:tcBorders>
              <w:top w:val="single" w:sz="4" w:space="0" w:color="auto"/>
              <w:left w:val="single" w:sz="4" w:space="0" w:color="auto"/>
              <w:bottom w:val="single" w:sz="4" w:space="0" w:color="auto"/>
              <w:right w:val="single" w:sz="4" w:space="0" w:color="auto"/>
            </w:tcBorders>
          </w:tcPr>
          <w:p w14:paraId="3EA4478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59D25A" w14:textId="77777777" w:rsidR="00EF45DA" w:rsidRPr="00B3056F" w:rsidRDefault="00EF45DA" w:rsidP="001330D7">
            <w:pPr>
              <w:pStyle w:val="TAL"/>
              <w:rPr>
                <w:rFonts w:cs="Arial"/>
                <w:szCs w:val="18"/>
              </w:rPr>
            </w:pPr>
          </w:p>
        </w:tc>
      </w:tr>
      <w:tr w:rsidR="00EF45DA" w:rsidRPr="00B3056F" w14:paraId="6F95585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96B582" w14:textId="77777777" w:rsidR="00EF45DA" w:rsidRPr="00B3056F" w:rsidRDefault="00EF45DA" w:rsidP="001330D7">
            <w:pPr>
              <w:pStyle w:val="TAL"/>
            </w:pPr>
            <w:r w:rsidRPr="00B3056F">
              <w:t>LteV2xAuth</w:t>
            </w:r>
          </w:p>
        </w:tc>
        <w:tc>
          <w:tcPr>
            <w:tcW w:w="1872" w:type="dxa"/>
            <w:gridSpan w:val="2"/>
            <w:tcBorders>
              <w:top w:val="single" w:sz="4" w:space="0" w:color="auto"/>
              <w:left w:val="single" w:sz="4" w:space="0" w:color="auto"/>
              <w:bottom w:val="single" w:sz="4" w:space="0" w:color="auto"/>
              <w:right w:val="single" w:sz="4" w:space="0" w:color="auto"/>
            </w:tcBorders>
          </w:tcPr>
          <w:p w14:paraId="51BDFB3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5C4A27" w14:textId="77777777" w:rsidR="00EF45DA" w:rsidRPr="00B3056F" w:rsidRDefault="00EF45DA" w:rsidP="001330D7">
            <w:pPr>
              <w:pStyle w:val="TAL"/>
              <w:rPr>
                <w:rFonts w:cs="Arial"/>
                <w:szCs w:val="18"/>
              </w:rPr>
            </w:pPr>
          </w:p>
        </w:tc>
      </w:tr>
      <w:tr w:rsidR="00EF45DA" w:rsidRPr="00B3056F" w14:paraId="31F0B39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F6BC958" w14:textId="77777777" w:rsidR="00EF45DA" w:rsidRPr="00B3056F" w:rsidRDefault="00EF45DA" w:rsidP="001330D7">
            <w:pPr>
              <w:pStyle w:val="TAL"/>
            </w:pPr>
            <w:r w:rsidRPr="00B3056F">
              <w:t>BitRate</w:t>
            </w:r>
          </w:p>
        </w:tc>
        <w:tc>
          <w:tcPr>
            <w:tcW w:w="1872" w:type="dxa"/>
            <w:gridSpan w:val="2"/>
            <w:tcBorders>
              <w:top w:val="single" w:sz="4" w:space="0" w:color="auto"/>
              <w:left w:val="single" w:sz="4" w:space="0" w:color="auto"/>
              <w:bottom w:val="single" w:sz="4" w:space="0" w:color="auto"/>
              <w:right w:val="single" w:sz="4" w:space="0" w:color="auto"/>
            </w:tcBorders>
          </w:tcPr>
          <w:p w14:paraId="751809D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3F3568" w14:textId="77777777" w:rsidR="00EF45DA" w:rsidRPr="00B3056F" w:rsidRDefault="00EF45DA" w:rsidP="001330D7">
            <w:pPr>
              <w:pStyle w:val="TAL"/>
              <w:rPr>
                <w:rFonts w:cs="Arial"/>
                <w:szCs w:val="18"/>
              </w:rPr>
            </w:pPr>
          </w:p>
        </w:tc>
      </w:tr>
      <w:tr w:rsidR="005332DE" w:rsidRPr="006A7EE2" w14:paraId="663946F1" w14:textId="77777777" w:rsidTr="005332DE">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F8B5A7" w14:textId="77777777" w:rsidR="005332DE" w:rsidRPr="007B7C9A" w:rsidRDefault="005332DE" w:rsidP="001C17B4">
            <w:pPr>
              <w:pStyle w:val="TAL"/>
            </w:pPr>
            <w:r w:rsidRPr="00502067">
              <w:t>MdtConfiguration</w:t>
            </w:r>
          </w:p>
        </w:tc>
        <w:tc>
          <w:tcPr>
            <w:tcW w:w="1872" w:type="dxa"/>
            <w:gridSpan w:val="2"/>
            <w:tcBorders>
              <w:top w:val="single" w:sz="4" w:space="0" w:color="auto"/>
              <w:left w:val="single" w:sz="4" w:space="0" w:color="auto"/>
              <w:bottom w:val="single" w:sz="4" w:space="0" w:color="auto"/>
              <w:right w:val="single" w:sz="4" w:space="0" w:color="auto"/>
            </w:tcBorders>
          </w:tcPr>
          <w:p w14:paraId="015D7BD2" w14:textId="77777777" w:rsidR="005332DE" w:rsidRPr="00D67AB2" w:rsidRDefault="005332DE" w:rsidP="001C17B4">
            <w:pPr>
              <w:pStyle w:val="TAL"/>
            </w:pPr>
            <w:r w:rsidRPr="00D67AB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A63EAF2" w14:textId="77777777" w:rsidR="005332DE" w:rsidRPr="006A7EE2" w:rsidRDefault="005332DE" w:rsidP="001C17B4">
            <w:pPr>
              <w:pStyle w:val="TAL"/>
              <w:rPr>
                <w:rFonts w:cs="Arial"/>
                <w:szCs w:val="18"/>
              </w:rPr>
            </w:pPr>
          </w:p>
        </w:tc>
      </w:tr>
      <w:tr w:rsidR="00933301" w:rsidRPr="00CD2628" w14:paraId="49A22CB7" w14:textId="77777777" w:rsidTr="00933301">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6BCB0A7" w14:textId="77777777" w:rsidR="00933301" w:rsidRPr="00CD2628" w:rsidRDefault="00933301" w:rsidP="00933301">
            <w:pPr>
              <w:pStyle w:val="TAL"/>
            </w:pPr>
            <w:r>
              <w:t>Uint64</w:t>
            </w:r>
          </w:p>
        </w:tc>
        <w:tc>
          <w:tcPr>
            <w:tcW w:w="1872" w:type="dxa"/>
            <w:gridSpan w:val="2"/>
            <w:tcBorders>
              <w:top w:val="single" w:sz="4" w:space="0" w:color="auto"/>
              <w:left w:val="single" w:sz="4" w:space="0" w:color="auto"/>
              <w:bottom w:val="single" w:sz="4" w:space="0" w:color="auto"/>
              <w:right w:val="single" w:sz="4" w:space="0" w:color="auto"/>
            </w:tcBorders>
          </w:tcPr>
          <w:p w14:paraId="7FD1BD79" w14:textId="77777777" w:rsidR="00933301" w:rsidRPr="00CD2628" w:rsidRDefault="00933301" w:rsidP="00933301">
            <w:pPr>
              <w:pStyle w:val="TAL"/>
            </w:pPr>
            <w:r>
              <w:t xml:space="preserve">3GPP TS 29.571 </w:t>
            </w:r>
            <w:r w:rsidRPr="00CD2628">
              <w:t>[</w:t>
            </w:r>
            <w:r>
              <w:t>7</w:t>
            </w:r>
            <w:r w:rsidRPr="00CD2628">
              <w:t>]</w:t>
            </w:r>
          </w:p>
        </w:tc>
        <w:tc>
          <w:tcPr>
            <w:tcW w:w="4565" w:type="dxa"/>
            <w:gridSpan w:val="2"/>
            <w:tcBorders>
              <w:top w:val="single" w:sz="4" w:space="0" w:color="auto"/>
              <w:left w:val="single" w:sz="4" w:space="0" w:color="auto"/>
              <w:bottom w:val="single" w:sz="4" w:space="0" w:color="auto"/>
              <w:right w:val="single" w:sz="4" w:space="0" w:color="auto"/>
            </w:tcBorders>
          </w:tcPr>
          <w:p w14:paraId="2C5EBDC0" w14:textId="77777777" w:rsidR="00933301" w:rsidRPr="00CD2628" w:rsidRDefault="00933301" w:rsidP="00933301">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1558" w:name="_Toc11338578"/>
      <w:bookmarkStart w:id="1559" w:name="_Toc27585230"/>
      <w:bookmarkStart w:id="1560" w:name="_Toc36457196"/>
      <w:bookmarkStart w:id="1561" w:name="_Toc45028090"/>
      <w:bookmarkStart w:id="1562" w:name="_Toc45028925"/>
      <w:r w:rsidRPr="00B3056F">
        <w:rPr>
          <w:lang w:val="en-US"/>
        </w:rPr>
        <w:t>6.1.6.2</w:t>
      </w:r>
      <w:r w:rsidRPr="00B3056F">
        <w:rPr>
          <w:lang w:val="en-US"/>
        </w:rPr>
        <w:tab/>
        <w:t>Structured data types</w:t>
      </w:r>
      <w:bookmarkEnd w:id="1558"/>
      <w:bookmarkEnd w:id="1559"/>
      <w:bookmarkEnd w:id="1560"/>
      <w:bookmarkEnd w:id="1561"/>
      <w:bookmarkEnd w:id="1562"/>
    </w:p>
    <w:p w14:paraId="64D66EE4" w14:textId="77777777" w:rsidR="00EF45DA" w:rsidRPr="00B3056F" w:rsidRDefault="00EF45DA" w:rsidP="00EF45DA">
      <w:pPr>
        <w:pStyle w:val="Heading5"/>
      </w:pPr>
      <w:bookmarkStart w:id="1563" w:name="_Toc11338579"/>
      <w:bookmarkStart w:id="1564" w:name="_Toc27585231"/>
      <w:bookmarkStart w:id="1565" w:name="_Toc36457197"/>
      <w:bookmarkStart w:id="1566" w:name="_Toc45028091"/>
      <w:bookmarkStart w:id="1567" w:name="_Toc45028926"/>
      <w:r w:rsidRPr="00B3056F">
        <w:t>6.1.6.2.1</w:t>
      </w:r>
      <w:r w:rsidRPr="00B3056F">
        <w:tab/>
        <w:t>Introduction</w:t>
      </w:r>
      <w:bookmarkEnd w:id="1563"/>
      <w:bookmarkEnd w:id="1564"/>
      <w:bookmarkEnd w:id="1565"/>
      <w:bookmarkEnd w:id="1566"/>
      <w:bookmarkEnd w:id="1567"/>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1568" w:name="_Toc11338580"/>
      <w:bookmarkStart w:id="1569" w:name="_Toc27585232"/>
      <w:bookmarkStart w:id="1570" w:name="_Toc36457198"/>
      <w:bookmarkStart w:id="1571" w:name="_Toc45028092"/>
      <w:bookmarkStart w:id="1572" w:name="_Toc45028927"/>
      <w:r w:rsidRPr="00B3056F">
        <w:t>6.1.6.2.2</w:t>
      </w:r>
      <w:r w:rsidRPr="00B3056F">
        <w:tab/>
        <w:t>Type: Nssai</w:t>
      </w:r>
      <w:bookmarkEnd w:id="1568"/>
      <w:bookmarkEnd w:id="1569"/>
      <w:bookmarkEnd w:id="1570"/>
      <w:bookmarkEnd w:id="1571"/>
      <w:bookmarkEnd w:id="1572"/>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1573" w:name="_Toc11338581"/>
      <w:bookmarkStart w:id="1574" w:name="_Toc27585233"/>
      <w:bookmarkStart w:id="1575" w:name="_Toc36457199"/>
      <w:bookmarkStart w:id="1576" w:name="_Toc45028093"/>
      <w:bookmarkStart w:id="1577" w:name="_Toc45028928"/>
      <w:r w:rsidRPr="00B3056F">
        <w:lastRenderedPageBreak/>
        <w:t>6.1.6.2.3</w:t>
      </w:r>
      <w:r w:rsidRPr="00B3056F">
        <w:tab/>
        <w:t>Type: SdmSubscription</w:t>
      </w:r>
      <w:bookmarkEnd w:id="1573"/>
      <w:bookmarkEnd w:id="1574"/>
      <w:bookmarkEnd w:id="1575"/>
      <w:bookmarkEnd w:id="1576"/>
      <w:bookmarkEnd w:id="1577"/>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lastRenderedPageBreak/>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1578" w:name="_Toc11338582"/>
      <w:bookmarkStart w:id="1579" w:name="_Toc27585234"/>
      <w:bookmarkStart w:id="1580" w:name="_Toc36457200"/>
      <w:bookmarkStart w:id="1581" w:name="_Toc45028094"/>
      <w:bookmarkStart w:id="1582" w:name="_Toc45028929"/>
      <w:r w:rsidRPr="00B3056F">
        <w:lastRenderedPageBreak/>
        <w:t>6.1.6.2.4</w:t>
      </w:r>
      <w:r w:rsidRPr="00B3056F">
        <w:tab/>
        <w:t>Type: AccessAndMobilitySubscriptionData</w:t>
      </w:r>
      <w:bookmarkEnd w:id="1578"/>
      <w:bookmarkEnd w:id="1579"/>
      <w:bookmarkEnd w:id="1580"/>
      <w:bookmarkEnd w:id="1581"/>
      <w:bookmarkEnd w:id="1582"/>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3"/>
        <w:gridCol w:w="33"/>
        <w:gridCol w:w="1525"/>
        <w:gridCol w:w="33"/>
        <w:gridCol w:w="393"/>
        <w:gridCol w:w="33"/>
        <w:gridCol w:w="1104"/>
        <w:gridCol w:w="33"/>
        <w:gridCol w:w="4354"/>
        <w:gridCol w:w="33"/>
        <w:gridCol w:w="1669"/>
        <w:gridCol w:w="33"/>
      </w:tblGrid>
      <w:tr w:rsidR="00EF45DA" w:rsidRPr="00B3056F" w14:paraId="2AB2195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gridSpan w:val="2"/>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gridSpan w:val="2"/>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gridSpan w:val="2"/>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gridSpan w:val="2"/>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gridSpan w:val="2"/>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gridSpan w:val="2"/>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gridSpan w:val="2"/>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gridSpan w:val="2"/>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gridSpan w:val="2"/>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gridSpan w:val="2"/>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gridSpan w:val="2"/>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gridSpan w:val="2"/>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gridSpan w:val="2"/>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gridSpan w:val="2"/>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gridSpan w:val="2"/>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gridSpan w:val="2"/>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gridSpan w:val="2"/>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gridSpan w:val="2"/>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gridSpan w:val="2"/>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gridSpan w:val="2"/>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gridSpan w:val="2"/>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gridSpan w:val="2"/>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gridSpan w:val="2"/>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gridSpan w:val="2"/>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gridSpan w:val="2"/>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E19D35" w14:textId="77777777" w:rsidR="00EF45DA" w:rsidRPr="00B3056F" w:rsidRDefault="00EF45DA" w:rsidP="001330D7">
            <w:pPr>
              <w:pStyle w:val="TAL"/>
              <w:rPr>
                <w:rFonts w:cs="Arial"/>
                <w:szCs w:val="18"/>
              </w:rPr>
            </w:pPr>
            <w:r w:rsidRPr="00B3056F">
              <w:rPr>
                <w:rFonts w:cs="Arial"/>
                <w:szCs w:val="18"/>
              </w:rPr>
              <w:t>Subscribed periodic registration timer;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gridSpan w:val="2"/>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gridSpan w:val="2"/>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gridSpan w:val="2"/>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gridSpan w:val="2"/>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gridSpan w:val="2"/>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31F382A" w14:textId="77777777" w:rsidR="00EF45DA" w:rsidRPr="00B3056F" w:rsidRDefault="00EF45DA" w:rsidP="001330D7">
            <w:pPr>
              <w:pStyle w:val="TAL"/>
              <w:rPr>
                <w:rFonts w:cs="Arial"/>
                <w:szCs w:val="18"/>
              </w:rPr>
            </w:pPr>
            <w:r w:rsidRPr="00B3056F">
              <w:rPr>
                <w:rFonts w:cs="Arial"/>
                <w:szCs w:val="18"/>
              </w:rPr>
              <w:t>subscribed active time for PSM UEs</w:t>
            </w:r>
          </w:p>
        </w:tc>
        <w:tc>
          <w:tcPr>
            <w:tcW w:w="1702" w:type="dxa"/>
            <w:gridSpan w:val="2"/>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74805B0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5D9D7" w14:textId="77777777" w:rsidR="00EF45DA" w:rsidRPr="00B3056F" w:rsidRDefault="00EF45DA" w:rsidP="001330D7">
            <w:pPr>
              <w:pStyle w:val="TAL"/>
            </w:pPr>
            <w:r w:rsidRPr="00B3056F">
              <w:t>dlPacketCount</w:t>
            </w:r>
          </w:p>
        </w:tc>
        <w:tc>
          <w:tcPr>
            <w:tcW w:w="1558" w:type="dxa"/>
            <w:gridSpan w:val="2"/>
            <w:tcBorders>
              <w:top w:val="single" w:sz="4" w:space="0" w:color="auto"/>
              <w:left w:val="single" w:sz="4" w:space="0" w:color="auto"/>
              <w:bottom w:val="single" w:sz="4" w:space="0" w:color="auto"/>
              <w:right w:val="single" w:sz="4" w:space="0" w:color="auto"/>
            </w:tcBorders>
          </w:tcPr>
          <w:p w14:paraId="7E22C4B3" w14:textId="77777777" w:rsidR="00EF45DA" w:rsidRPr="00B3056F" w:rsidRDefault="00EF45DA" w:rsidP="001330D7">
            <w:pPr>
              <w:pStyle w:val="TAL"/>
            </w:pPr>
            <w:r w:rsidRPr="00B3056F">
              <w:t>DlPacketCount</w:t>
            </w:r>
          </w:p>
        </w:tc>
        <w:tc>
          <w:tcPr>
            <w:tcW w:w="426" w:type="dxa"/>
            <w:gridSpan w:val="2"/>
            <w:tcBorders>
              <w:top w:val="single" w:sz="4" w:space="0" w:color="auto"/>
              <w:left w:val="single" w:sz="4" w:space="0" w:color="auto"/>
              <w:bottom w:val="single" w:sz="4" w:space="0" w:color="auto"/>
              <w:right w:val="single" w:sz="4" w:space="0" w:color="auto"/>
            </w:tcBorders>
          </w:tcPr>
          <w:p w14:paraId="16E0FEB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09782E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F868188" w14:textId="77777777" w:rsidR="00EF45DA" w:rsidRPr="00B3056F" w:rsidRDefault="00EF45DA" w:rsidP="001330D7">
            <w:pPr>
              <w:pStyle w:val="TAL"/>
              <w:rPr>
                <w:rFonts w:cs="Arial"/>
                <w:szCs w:val="18"/>
              </w:rPr>
            </w:pPr>
            <w:r w:rsidRPr="00B3056F">
              <w:rPr>
                <w:rFonts w:cs="Arial"/>
                <w:szCs w:val="18"/>
              </w:rPr>
              <w:t>DL Buffering Suggested Packet Count indicates whether extended buffering of downlink packets for High Latency Communication is requested.</w:t>
            </w:r>
          </w:p>
        </w:tc>
        <w:tc>
          <w:tcPr>
            <w:tcW w:w="1702" w:type="dxa"/>
            <w:gridSpan w:val="2"/>
            <w:tcBorders>
              <w:top w:val="single" w:sz="4" w:space="0" w:color="auto"/>
              <w:left w:val="single" w:sz="4" w:space="0" w:color="auto"/>
              <w:bottom w:val="single" w:sz="4" w:space="0" w:color="auto"/>
              <w:right w:val="single" w:sz="4" w:space="0" w:color="auto"/>
            </w:tcBorders>
          </w:tcPr>
          <w:p w14:paraId="46242A87" w14:textId="77777777" w:rsidR="00EF45DA" w:rsidRPr="00B3056F" w:rsidRDefault="00EF45DA" w:rsidP="001330D7">
            <w:pPr>
              <w:pStyle w:val="TAL"/>
              <w:rPr>
                <w:rFonts w:cs="Arial"/>
                <w:szCs w:val="18"/>
              </w:rPr>
            </w:pPr>
          </w:p>
        </w:tc>
      </w:tr>
      <w:tr w:rsidR="00EF45DA" w:rsidRPr="00B3056F" w14:paraId="14B3520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gridSpan w:val="2"/>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gridSpan w:val="2"/>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gridSpan w:val="2"/>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gridSpan w:val="2"/>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gridSpan w:val="2"/>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7777777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 i.e. the UDM shall send SoR information to the AMF on Nudm even when nothing was received from UDR or SOR-AF. In case the UDM was not able to obtain SoR information, SoR information sent to on Nudm shall contain the indication that "no change" is needed.</w:t>
            </w:r>
          </w:p>
          <w:p w14:paraId="6CD758DD" w14:textId="7777777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it indicates that the UE is not expecting to receive SoR information at initial registration, i.e. the UDM shall send SoR information to the AMF only if SoR information was received from the UDR or SOR-AF, but otherwise shall not send it, not even a "no change" indication.</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lastRenderedPageBreak/>
              <w:t>The UDM shall ignore this attribute if the UE is not roaming out of its HPLMN</w:t>
            </w:r>
            <w:r w:rsidR="002F0AB7">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t>sorafRetrieval</w:t>
            </w:r>
          </w:p>
        </w:tc>
        <w:tc>
          <w:tcPr>
            <w:tcW w:w="1558" w:type="dxa"/>
            <w:gridSpan w:val="2"/>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gridSpan w:val="2"/>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gridSpan w:val="2"/>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gridSpan w:val="2"/>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gridSpan w:val="2"/>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gridSpan w:val="2"/>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gridSpan w:val="2"/>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gridSpan w:val="2"/>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gridSpan w:val="2"/>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gridSpan w:val="2"/>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gridSpan w:val="2"/>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gridSpan w:val="2"/>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gridSpan w:val="2"/>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gridSpan w:val="2"/>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gridSpan w:val="2"/>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gridSpan w:val="2"/>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gridSpan w:val="2"/>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gridSpan w:val="2"/>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4807F2" w:rsidRPr="006A7EE2" w14:paraId="098E39A7"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16A5413" w14:textId="77777777" w:rsidR="004807F2" w:rsidRPr="006A7EE2" w:rsidRDefault="004807F2" w:rsidP="004D1273">
            <w:pPr>
              <w:pStyle w:val="TAL"/>
              <w:rPr>
                <w:lang w:eastAsia="zh-CN"/>
              </w:rPr>
            </w:pPr>
            <w:r>
              <w:rPr>
                <w:rFonts w:hint="eastAsia"/>
                <w:lang w:eastAsia="zh-CN"/>
              </w:rPr>
              <w:t>m</w:t>
            </w:r>
            <w:r>
              <w:rPr>
                <w:lang w:eastAsia="zh-CN"/>
              </w:rPr>
              <w:t>dtUserConsent</w:t>
            </w:r>
          </w:p>
        </w:tc>
        <w:tc>
          <w:tcPr>
            <w:tcW w:w="1558" w:type="dxa"/>
            <w:gridSpan w:val="2"/>
            <w:tcBorders>
              <w:top w:val="single" w:sz="4" w:space="0" w:color="auto"/>
              <w:left w:val="single" w:sz="4" w:space="0" w:color="auto"/>
              <w:bottom w:val="single" w:sz="4" w:space="0" w:color="auto"/>
              <w:right w:val="single" w:sz="4" w:space="0" w:color="auto"/>
            </w:tcBorders>
          </w:tcPr>
          <w:p w14:paraId="17284E32" w14:textId="77777777" w:rsidR="004807F2" w:rsidRPr="006A7EE2" w:rsidRDefault="004807F2" w:rsidP="004D1273">
            <w:pPr>
              <w:pStyle w:val="TAL"/>
            </w:pPr>
            <w:r>
              <w:rPr>
                <w:lang w:eastAsia="zh-CN"/>
              </w:rPr>
              <w:t>MdtUserConsent</w:t>
            </w:r>
          </w:p>
        </w:tc>
        <w:tc>
          <w:tcPr>
            <w:tcW w:w="426" w:type="dxa"/>
            <w:gridSpan w:val="2"/>
            <w:tcBorders>
              <w:top w:val="single" w:sz="4" w:space="0" w:color="auto"/>
              <w:left w:val="single" w:sz="4" w:space="0" w:color="auto"/>
              <w:bottom w:val="single" w:sz="4" w:space="0" w:color="auto"/>
              <w:right w:val="single" w:sz="4" w:space="0" w:color="auto"/>
            </w:tcBorders>
          </w:tcPr>
          <w:p w14:paraId="004CA038" w14:textId="77777777" w:rsidR="004807F2" w:rsidRPr="006A7EE2" w:rsidRDefault="004807F2" w:rsidP="004D1273">
            <w:pPr>
              <w:pStyle w:val="TAC"/>
            </w:pPr>
            <w:r w:rsidRPr="006A7EE2">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6AB45D5" w14:textId="77777777" w:rsidR="004807F2" w:rsidRPr="006A7EE2" w:rsidRDefault="004807F2" w:rsidP="004D1273">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3A2CCC7" w14:textId="3CBC9396" w:rsidR="004807F2" w:rsidRDefault="004807F2" w:rsidP="004D1273">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sidR="005752A6">
              <w:rPr>
                <w:rFonts w:cs="Arial"/>
                <w:szCs w:val="18"/>
              </w:rPr>
              <w:t>48</w:t>
            </w:r>
            <w:r w:rsidRPr="003A1C21">
              <w:rPr>
                <w:rFonts w:cs="Arial"/>
                <w:szCs w:val="18"/>
              </w:rPr>
              <w:t>]).</w:t>
            </w:r>
          </w:p>
          <w:p w14:paraId="5796D2AD" w14:textId="77777777" w:rsidR="004807F2" w:rsidRPr="006A7EE2" w:rsidRDefault="004807F2" w:rsidP="004D1273">
            <w:pPr>
              <w:pStyle w:val="TAL"/>
              <w:rPr>
                <w:rFonts w:cs="Arial"/>
                <w:szCs w:val="18"/>
                <w:lang w:eastAsia="zh-CN"/>
              </w:rPr>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gridSpan w:val="2"/>
            <w:tcBorders>
              <w:top w:val="single" w:sz="4" w:space="0" w:color="auto"/>
              <w:left w:val="single" w:sz="4" w:space="0" w:color="auto"/>
              <w:bottom w:val="single" w:sz="4" w:space="0" w:color="auto"/>
              <w:right w:val="single" w:sz="4" w:space="0" w:color="auto"/>
            </w:tcBorders>
          </w:tcPr>
          <w:p w14:paraId="501D27D7" w14:textId="77777777" w:rsidR="004807F2" w:rsidRPr="006A7EE2" w:rsidRDefault="004807F2" w:rsidP="004D1273">
            <w:pPr>
              <w:pStyle w:val="TAL"/>
              <w:rPr>
                <w:rFonts w:cs="Arial"/>
                <w:szCs w:val="18"/>
              </w:rPr>
            </w:pPr>
          </w:p>
        </w:tc>
      </w:tr>
      <w:tr w:rsidR="005332DE" w:rsidRPr="006A7EE2" w14:paraId="4DEF7333"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11F59C" w14:textId="77777777" w:rsidR="005332DE" w:rsidRPr="006A7EE2" w:rsidRDefault="005332DE" w:rsidP="001C17B4">
            <w:pPr>
              <w:pStyle w:val="TAL"/>
              <w:rPr>
                <w:lang w:eastAsia="zh-CN"/>
              </w:rPr>
            </w:pPr>
            <w:r>
              <w:t>m</w:t>
            </w:r>
            <w:r w:rsidRPr="00502067">
              <w:t>dtConfiguration</w:t>
            </w:r>
          </w:p>
        </w:tc>
        <w:tc>
          <w:tcPr>
            <w:tcW w:w="1558" w:type="dxa"/>
            <w:gridSpan w:val="2"/>
            <w:tcBorders>
              <w:top w:val="single" w:sz="4" w:space="0" w:color="auto"/>
              <w:left w:val="single" w:sz="4" w:space="0" w:color="auto"/>
              <w:bottom w:val="single" w:sz="4" w:space="0" w:color="auto"/>
              <w:right w:val="single" w:sz="4" w:space="0" w:color="auto"/>
            </w:tcBorders>
          </w:tcPr>
          <w:p w14:paraId="03083A04" w14:textId="77777777" w:rsidR="005332DE" w:rsidRPr="006A7EE2" w:rsidRDefault="005332DE" w:rsidP="001C17B4">
            <w:pPr>
              <w:pStyle w:val="TAL"/>
            </w:pPr>
            <w:r w:rsidRPr="00502067">
              <w:t>MdtConfiguration</w:t>
            </w:r>
          </w:p>
        </w:tc>
        <w:tc>
          <w:tcPr>
            <w:tcW w:w="426" w:type="dxa"/>
            <w:gridSpan w:val="2"/>
            <w:tcBorders>
              <w:top w:val="single" w:sz="4" w:space="0" w:color="auto"/>
              <w:left w:val="single" w:sz="4" w:space="0" w:color="auto"/>
              <w:bottom w:val="single" w:sz="4" w:space="0" w:color="auto"/>
              <w:right w:val="single" w:sz="4" w:space="0" w:color="auto"/>
            </w:tcBorders>
          </w:tcPr>
          <w:p w14:paraId="6DA664D9" w14:textId="77777777" w:rsidR="005332DE" w:rsidRPr="006A7EE2" w:rsidRDefault="005332DE" w:rsidP="001C17B4">
            <w:pPr>
              <w:pStyle w:val="TAC"/>
            </w:pPr>
            <w:r>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2377B7EC" w14:textId="77777777" w:rsidR="005332DE" w:rsidRPr="006A7EE2" w:rsidRDefault="005332DE" w:rsidP="001C17B4">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2D7901B" w14:textId="77777777" w:rsidR="005332DE" w:rsidRPr="009A30E6" w:rsidRDefault="005332DE" w:rsidP="001C17B4">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62C03E90" w14:textId="4E5E1F36" w:rsidR="005332DE" w:rsidRPr="006A7EE2" w:rsidRDefault="005332DE" w:rsidP="001C17B4">
            <w:pPr>
              <w:pStyle w:val="TAL"/>
              <w:rPr>
                <w:rFonts w:cs="Arial"/>
                <w:szCs w:val="18"/>
              </w:rPr>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042D0397" w14:textId="77777777" w:rsidR="005332DE" w:rsidRPr="006A7EE2" w:rsidRDefault="005332DE" w:rsidP="001C17B4">
            <w:pPr>
              <w:pStyle w:val="TAL"/>
              <w:rPr>
                <w:rFonts w:cs="Arial"/>
                <w:szCs w:val="18"/>
              </w:rPr>
            </w:pPr>
          </w:p>
        </w:tc>
      </w:tr>
      <w:tr w:rsidR="00EF45DA" w:rsidRPr="00B3056F" w14:paraId="4CE0353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F331245" w14:textId="77777777" w:rsidR="00EF45DA" w:rsidRPr="00B3056F" w:rsidRDefault="00EF45DA" w:rsidP="001330D7">
            <w:pPr>
              <w:pStyle w:val="TAL"/>
            </w:pPr>
            <w:r w:rsidRPr="00B3056F">
              <w:t>traceData</w:t>
            </w:r>
          </w:p>
        </w:tc>
        <w:tc>
          <w:tcPr>
            <w:tcW w:w="1558" w:type="dxa"/>
            <w:gridSpan w:val="2"/>
            <w:tcBorders>
              <w:top w:val="single" w:sz="4" w:space="0" w:color="auto"/>
              <w:left w:val="single" w:sz="4" w:space="0" w:color="auto"/>
              <w:bottom w:val="single" w:sz="4" w:space="0" w:color="auto"/>
              <w:right w:val="single" w:sz="4" w:space="0" w:color="auto"/>
            </w:tcBorders>
          </w:tcPr>
          <w:p w14:paraId="7550B68F" w14:textId="77777777" w:rsidR="00EF45DA" w:rsidRPr="00B3056F" w:rsidRDefault="00EF45DA" w:rsidP="001330D7">
            <w:pPr>
              <w:pStyle w:val="TAL"/>
            </w:pPr>
            <w:r w:rsidRPr="00B3056F">
              <w:t>TraceData</w:t>
            </w:r>
          </w:p>
        </w:tc>
        <w:tc>
          <w:tcPr>
            <w:tcW w:w="426" w:type="dxa"/>
            <w:gridSpan w:val="2"/>
            <w:tcBorders>
              <w:top w:val="single" w:sz="4" w:space="0" w:color="auto"/>
              <w:left w:val="single" w:sz="4" w:space="0" w:color="auto"/>
              <w:bottom w:val="single" w:sz="4" w:space="0" w:color="auto"/>
              <w:right w:val="single" w:sz="4" w:space="0" w:color="auto"/>
            </w:tcBorders>
          </w:tcPr>
          <w:p w14:paraId="34786F7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B589760"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B3F65F"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gridSpan w:val="2"/>
            <w:tcBorders>
              <w:top w:val="single" w:sz="4" w:space="0" w:color="auto"/>
              <w:left w:val="single" w:sz="4" w:space="0" w:color="auto"/>
              <w:bottom w:val="single" w:sz="4" w:space="0" w:color="auto"/>
              <w:right w:val="single" w:sz="4" w:space="0" w:color="auto"/>
            </w:tcBorders>
          </w:tcPr>
          <w:p w14:paraId="72FF72B3" w14:textId="77777777" w:rsidR="00EF45DA" w:rsidRPr="00B3056F" w:rsidRDefault="00EF45DA" w:rsidP="001330D7">
            <w:pPr>
              <w:pStyle w:val="TAL"/>
              <w:rPr>
                <w:rFonts w:cs="Arial"/>
                <w:szCs w:val="18"/>
              </w:rPr>
            </w:pPr>
          </w:p>
        </w:tc>
      </w:tr>
      <w:tr w:rsidR="00EF45DA" w:rsidRPr="00B3056F" w14:paraId="410AD98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663FF1" w14:textId="77777777" w:rsidR="00EF45DA" w:rsidRPr="00B3056F" w:rsidRDefault="00EF45DA" w:rsidP="001330D7">
            <w:pPr>
              <w:pStyle w:val="TAL"/>
            </w:pPr>
            <w:r w:rsidRPr="00B3056F">
              <w:t>cagData</w:t>
            </w:r>
          </w:p>
        </w:tc>
        <w:tc>
          <w:tcPr>
            <w:tcW w:w="1558" w:type="dxa"/>
            <w:gridSpan w:val="2"/>
            <w:tcBorders>
              <w:top w:val="single" w:sz="4" w:space="0" w:color="auto"/>
              <w:left w:val="single" w:sz="4" w:space="0" w:color="auto"/>
              <w:bottom w:val="single" w:sz="4" w:space="0" w:color="auto"/>
              <w:right w:val="single" w:sz="4" w:space="0" w:color="auto"/>
            </w:tcBorders>
          </w:tcPr>
          <w:p w14:paraId="7DAFECE5" w14:textId="77777777" w:rsidR="00EF45DA" w:rsidRPr="00B3056F" w:rsidRDefault="00EF45DA" w:rsidP="001330D7">
            <w:pPr>
              <w:pStyle w:val="TAL"/>
            </w:pPr>
            <w:r w:rsidRPr="00B3056F">
              <w:t>CagData</w:t>
            </w:r>
          </w:p>
        </w:tc>
        <w:tc>
          <w:tcPr>
            <w:tcW w:w="426" w:type="dxa"/>
            <w:gridSpan w:val="2"/>
            <w:tcBorders>
              <w:top w:val="single" w:sz="4" w:space="0" w:color="auto"/>
              <w:left w:val="single" w:sz="4" w:space="0" w:color="auto"/>
              <w:bottom w:val="single" w:sz="4" w:space="0" w:color="auto"/>
              <w:right w:val="single" w:sz="4" w:space="0" w:color="auto"/>
            </w:tcBorders>
          </w:tcPr>
          <w:p w14:paraId="612000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3AF047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C4AE183" w14:textId="77777777" w:rsidR="00EF45DA" w:rsidRPr="00B3056F" w:rsidRDefault="00EF45DA" w:rsidP="001330D7">
            <w:pPr>
              <w:pStyle w:val="TAL"/>
              <w:rPr>
                <w:rFonts w:cs="Arial"/>
                <w:szCs w:val="18"/>
              </w:rPr>
            </w:pPr>
            <w:r w:rsidRPr="00B3056F">
              <w:rPr>
                <w:rFonts w:cs="Arial"/>
                <w:szCs w:val="18"/>
              </w:rPr>
              <w:t>Closed Access Group Data.</w:t>
            </w:r>
          </w:p>
          <w:p w14:paraId="2FBA0C5F" w14:textId="77777777" w:rsidR="00EF45DA" w:rsidRPr="00B3056F" w:rsidRDefault="00EF45DA" w:rsidP="001330D7">
            <w:pPr>
              <w:pStyle w:val="TAL"/>
              <w:rPr>
                <w:rFonts w:cs="Arial"/>
                <w:szCs w:val="18"/>
              </w:rPr>
            </w:pPr>
            <w:r w:rsidRPr="00B3056F">
              <w:rPr>
                <w:rFonts w:cs="Arial"/>
                <w:szCs w:val="18"/>
              </w:rPr>
              <w:t>Shall be absent if both</w:t>
            </w:r>
            <w:r w:rsidRPr="00B3056F">
              <w:rPr>
                <w:rFonts w:cs="Arial"/>
                <w:szCs w:val="18"/>
              </w:rPr>
              <w:br/>
            </w:r>
            <w:r w:rsidRPr="00B3056F">
              <w:rPr>
                <w:rFonts w:cs="Arial"/>
                <w:szCs w:val="18"/>
              </w:rPr>
              <w:lastRenderedPageBreak/>
              <w:t>- no CAG is subscribed for the serving PLMN and</w:t>
            </w:r>
            <w:r w:rsidRPr="00B3056F">
              <w:rPr>
                <w:rFonts w:cs="Arial"/>
                <w:szCs w:val="18"/>
              </w:rPr>
              <w:br/>
              <w:t>- an acknowledgement from the UE is not pending.</w:t>
            </w:r>
          </w:p>
        </w:tc>
        <w:tc>
          <w:tcPr>
            <w:tcW w:w="1702" w:type="dxa"/>
            <w:gridSpan w:val="2"/>
            <w:tcBorders>
              <w:top w:val="single" w:sz="4" w:space="0" w:color="auto"/>
              <w:left w:val="single" w:sz="4" w:space="0" w:color="auto"/>
              <w:bottom w:val="single" w:sz="4" w:space="0" w:color="auto"/>
              <w:right w:val="single" w:sz="4" w:space="0" w:color="auto"/>
            </w:tcBorders>
          </w:tcPr>
          <w:p w14:paraId="0F7971AE" w14:textId="4A5352CB" w:rsidR="00EF45DA" w:rsidRPr="00B3056F" w:rsidRDefault="00E744CF" w:rsidP="001330D7">
            <w:pPr>
              <w:pStyle w:val="TAL"/>
              <w:rPr>
                <w:rFonts w:cs="Arial"/>
                <w:szCs w:val="18"/>
              </w:rPr>
            </w:pPr>
            <w:r>
              <w:rPr>
                <w:rFonts w:cs="Arial"/>
                <w:szCs w:val="18"/>
              </w:rPr>
              <w:lastRenderedPageBreak/>
              <w:t>CAGFeature</w:t>
            </w:r>
          </w:p>
        </w:tc>
      </w:tr>
      <w:tr w:rsidR="00EF45DA" w:rsidRPr="00B3056F" w14:paraId="4CF46A5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8480E85" w14:textId="77777777" w:rsidR="00EF45DA" w:rsidRPr="00B3056F" w:rsidRDefault="00EF45DA" w:rsidP="001330D7">
            <w:pPr>
              <w:pStyle w:val="TAL"/>
            </w:pPr>
            <w:r w:rsidRPr="00B3056F">
              <w:rPr>
                <w:rFonts w:hint="eastAsia"/>
                <w:lang w:eastAsia="zh-CN"/>
              </w:rPr>
              <w:t>stnSr</w:t>
            </w:r>
          </w:p>
        </w:tc>
        <w:tc>
          <w:tcPr>
            <w:tcW w:w="1558" w:type="dxa"/>
            <w:gridSpan w:val="2"/>
            <w:tcBorders>
              <w:top w:val="single" w:sz="4" w:space="0" w:color="auto"/>
              <w:left w:val="single" w:sz="4" w:space="0" w:color="auto"/>
              <w:bottom w:val="single" w:sz="4" w:space="0" w:color="auto"/>
              <w:right w:val="single" w:sz="4" w:space="0" w:color="auto"/>
            </w:tcBorders>
          </w:tcPr>
          <w:p w14:paraId="5F61F588" w14:textId="77777777" w:rsidR="00EF45DA" w:rsidRPr="00B3056F" w:rsidRDefault="00EF45DA" w:rsidP="001330D7">
            <w:pPr>
              <w:pStyle w:val="TAL"/>
            </w:pPr>
            <w:r w:rsidRPr="00B3056F">
              <w:rPr>
                <w:rFonts w:hint="eastAsia"/>
                <w:lang w:eastAsia="zh-CN"/>
              </w:rPr>
              <w:t>StnSr</w:t>
            </w:r>
          </w:p>
        </w:tc>
        <w:tc>
          <w:tcPr>
            <w:tcW w:w="426" w:type="dxa"/>
            <w:gridSpan w:val="2"/>
            <w:tcBorders>
              <w:top w:val="single" w:sz="4" w:space="0" w:color="auto"/>
              <w:left w:val="single" w:sz="4" w:space="0" w:color="auto"/>
              <w:bottom w:val="single" w:sz="4" w:space="0" w:color="auto"/>
              <w:right w:val="single" w:sz="4" w:space="0" w:color="auto"/>
            </w:tcBorders>
          </w:tcPr>
          <w:p w14:paraId="4C154DDA"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858902A"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289F91A5"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6DED8AD8"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F18FDC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A07EC5" w14:textId="77777777" w:rsidR="00EF45DA" w:rsidRPr="00B3056F" w:rsidRDefault="00EF45DA" w:rsidP="001330D7">
            <w:pPr>
              <w:pStyle w:val="TAL"/>
            </w:pPr>
            <w:r w:rsidRPr="00B3056F">
              <w:rPr>
                <w:rFonts w:hint="eastAsia"/>
                <w:lang w:eastAsia="zh-CN"/>
              </w:rPr>
              <w:t>cMsisdn</w:t>
            </w:r>
          </w:p>
        </w:tc>
        <w:tc>
          <w:tcPr>
            <w:tcW w:w="1558" w:type="dxa"/>
            <w:gridSpan w:val="2"/>
            <w:tcBorders>
              <w:top w:val="single" w:sz="4" w:space="0" w:color="auto"/>
              <w:left w:val="single" w:sz="4" w:space="0" w:color="auto"/>
              <w:bottom w:val="single" w:sz="4" w:space="0" w:color="auto"/>
              <w:right w:val="single" w:sz="4" w:space="0" w:color="auto"/>
            </w:tcBorders>
          </w:tcPr>
          <w:p w14:paraId="432C2C60" w14:textId="77777777" w:rsidR="00EF45DA" w:rsidRPr="00B3056F" w:rsidRDefault="00EF45DA" w:rsidP="001330D7">
            <w:pPr>
              <w:pStyle w:val="TAL"/>
            </w:pPr>
            <w:r w:rsidRPr="00B3056F">
              <w:rPr>
                <w:rFonts w:hint="eastAsia"/>
                <w:lang w:val="en-US" w:eastAsia="zh-CN"/>
              </w:rPr>
              <w:t>C</w:t>
            </w:r>
            <w:r w:rsidRPr="00B3056F">
              <w:rPr>
                <w:rFonts w:hint="eastAsia"/>
                <w:lang w:eastAsia="zh-CN"/>
              </w:rPr>
              <w:t>Msisdn</w:t>
            </w:r>
          </w:p>
        </w:tc>
        <w:tc>
          <w:tcPr>
            <w:tcW w:w="426" w:type="dxa"/>
            <w:gridSpan w:val="2"/>
            <w:tcBorders>
              <w:top w:val="single" w:sz="4" w:space="0" w:color="auto"/>
              <w:left w:val="single" w:sz="4" w:space="0" w:color="auto"/>
              <w:bottom w:val="single" w:sz="4" w:space="0" w:color="auto"/>
              <w:right w:val="single" w:sz="4" w:space="0" w:color="auto"/>
            </w:tcBorders>
          </w:tcPr>
          <w:p w14:paraId="10AF2C6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B482B5D"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0AB4597E"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1A894496"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06DD93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CC28CA" w14:textId="77777777" w:rsidR="00EF45DA" w:rsidRPr="00B3056F" w:rsidRDefault="00EF45DA" w:rsidP="001330D7">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gridSpan w:val="2"/>
            <w:tcBorders>
              <w:top w:val="single" w:sz="4" w:space="0" w:color="auto"/>
              <w:left w:val="single" w:sz="4" w:space="0" w:color="auto"/>
              <w:bottom w:val="single" w:sz="4" w:space="0" w:color="auto"/>
              <w:right w:val="single" w:sz="4" w:space="0" w:color="auto"/>
            </w:tcBorders>
          </w:tcPr>
          <w:p w14:paraId="5F458607" w14:textId="77777777" w:rsidR="00EF45DA" w:rsidRPr="00B3056F" w:rsidRDefault="00EF45DA" w:rsidP="001330D7">
            <w:pPr>
              <w:pStyle w:val="TAL"/>
              <w:rPr>
                <w:lang w:eastAsia="zh-CN"/>
              </w:rPr>
            </w:pPr>
            <w:r w:rsidRPr="00B3056F">
              <w:rPr>
                <w:lang w:eastAsia="zh-CN"/>
              </w:rPr>
              <w:t>NbIoTUePriority</w:t>
            </w:r>
          </w:p>
        </w:tc>
        <w:tc>
          <w:tcPr>
            <w:tcW w:w="426" w:type="dxa"/>
            <w:gridSpan w:val="2"/>
            <w:tcBorders>
              <w:top w:val="single" w:sz="4" w:space="0" w:color="auto"/>
              <w:left w:val="single" w:sz="4" w:space="0" w:color="auto"/>
              <w:bottom w:val="single" w:sz="4" w:space="0" w:color="auto"/>
              <w:right w:val="single" w:sz="4" w:space="0" w:color="auto"/>
            </w:tcBorders>
          </w:tcPr>
          <w:p w14:paraId="0933A0AD"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CA7B01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81A3DE3" w14:textId="77777777" w:rsidR="00EF45DA" w:rsidRPr="00B3056F" w:rsidRDefault="00EF45DA" w:rsidP="001330D7">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51C512C4" w14:textId="77777777" w:rsidR="00EF45DA" w:rsidRPr="00B3056F" w:rsidRDefault="00EF45DA" w:rsidP="001330D7">
            <w:pPr>
              <w:pStyle w:val="TAL"/>
              <w:rPr>
                <w:rFonts w:cs="Arial"/>
                <w:szCs w:val="18"/>
                <w:lang w:eastAsia="zh-CN"/>
              </w:rPr>
            </w:pPr>
          </w:p>
        </w:tc>
      </w:tr>
      <w:tr w:rsidR="00EF45DA" w:rsidRPr="00B3056F" w14:paraId="22599A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1332863" w14:textId="77777777" w:rsidR="00EF45DA" w:rsidRPr="00B3056F" w:rsidRDefault="00EF45DA" w:rsidP="001330D7">
            <w:pPr>
              <w:pStyle w:val="TAL"/>
              <w:rPr>
                <w:lang w:eastAsia="zh-CN"/>
              </w:rPr>
            </w:pPr>
            <w:r w:rsidRPr="00B3056F">
              <w:t>nssaiInclusionAllowed</w:t>
            </w:r>
          </w:p>
        </w:tc>
        <w:tc>
          <w:tcPr>
            <w:tcW w:w="1558" w:type="dxa"/>
            <w:gridSpan w:val="2"/>
            <w:tcBorders>
              <w:top w:val="single" w:sz="4" w:space="0" w:color="auto"/>
              <w:left w:val="single" w:sz="4" w:space="0" w:color="auto"/>
              <w:bottom w:val="single" w:sz="4" w:space="0" w:color="auto"/>
              <w:right w:val="single" w:sz="4" w:space="0" w:color="auto"/>
            </w:tcBorders>
          </w:tcPr>
          <w:p w14:paraId="02A13F27" w14:textId="77777777" w:rsidR="00EF45DA" w:rsidRPr="00B3056F" w:rsidRDefault="00EF45DA" w:rsidP="001330D7">
            <w:pPr>
              <w:pStyle w:val="TAL"/>
              <w:rPr>
                <w:lang w:eastAsia="zh-CN"/>
              </w:rPr>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7F005ED5"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C42FCE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0ED0D7F" w14:textId="77777777" w:rsidR="00EF45DA" w:rsidRPr="00B3056F" w:rsidRDefault="00EF45DA" w:rsidP="001330D7">
            <w:pPr>
              <w:pStyle w:val="TAL"/>
              <w:rPr>
                <w:rFonts w:cs="Arial"/>
                <w:szCs w:val="18"/>
              </w:rPr>
            </w:pPr>
            <w:r w:rsidRPr="00B3056F">
              <w:rPr>
                <w:rFonts w:cs="Arial"/>
                <w:szCs w:val="18"/>
              </w:rPr>
              <w:t>Indicates that the UE is allowed to include NSSAI in the RRC connection establishment in clear text for 3GPP access.</w:t>
            </w:r>
          </w:p>
          <w:p w14:paraId="612BAA56" w14:textId="77777777" w:rsidR="00EF45DA" w:rsidRPr="00B3056F" w:rsidRDefault="00EF45DA" w:rsidP="001330D7">
            <w:pPr>
              <w:pStyle w:val="TAL"/>
              <w:rPr>
                <w:rFonts w:cs="Arial"/>
                <w:szCs w:val="18"/>
              </w:rPr>
            </w:pPr>
          </w:p>
          <w:p w14:paraId="63327FFB" w14:textId="77777777" w:rsidR="00EF45DA" w:rsidRPr="00B3056F" w:rsidRDefault="00EF45DA" w:rsidP="001330D7">
            <w:pPr>
              <w:pStyle w:val="TAL"/>
              <w:rPr>
                <w:rFonts w:cs="Arial"/>
                <w:szCs w:val="18"/>
              </w:rPr>
            </w:pPr>
            <w:r w:rsidRPr="00B3056F">
              <w:rPr>
                <w:rFonts w:cs="Arial"/>
                <w:szCs w:val="18"/>
              </w:rPr>
              <w:t>true: indicates that NSSAI can be included in RRC connection establishment by the UE.</w:t>
            </w:r>
          </w:p>
          <w:p w14:paraId="236498C0" w14:textId="77777777" w:rsidR="00EF45DA" w:rsidRPr="00B3056F" w:rsidRDefault="00EF45DA" w:rsidP="001330D7">
            <w:pPr>
              <w:pStyle w:val="TAL"/>
              <w:rPr>
                <w:rFonts w:cs="Arial"/>
                <w:szCs w:val="18"/>
              </w:rPr>
            </w:pPr>
          </w:p>
          <w:p w14:paraId="6544CC0C" w14:textId="77777777" w:rsidR="00EF45DA" w:rsidRPr="00B3056F" w:rsidRDefault="00EF45DA" w:rsidP="001330D7">
            <w:pPr>
              <w:pStyle w:val="TAL"/>
              <w:rPr>
                <w:rFonts w:cs="Arial"/>
                <w:szCs w:val="18"/>
                <w:lang w:eastAsia="zh-CN"/>
              </w:rPr>
            </w:pPr>
            <w:r w:rsidRPr="00B3056F">
              <w:rPr>
                <w:rFonts w:cs="Arial"/>
                <w:szCs w:val="18"/>
              </w:rPr>
              <w:t>false or absent: indicates that NSSAI cannot be included.</w:t>
            </w:r>
          </w:p>
        </w:tc>
        <w:tc>
          <w:tcPr>
            <w:tcW w:w="1702" w:type="dxa"/>
            <w:gridSpan w:val="2"/>
            <w:tcBorders>
              <w:top w:val="single" w:sz="4" w:space="0" w:color="auto"/>
              <w:left w:val="single" w:sz="4" w:space="0" w:color="auto"/>
              <w:bottom w:val="single" w:sz="4" w:space="0" w:color="auto"/>
              <w:right w:val="single" w:sz="4" w:space="0" w:color="auto"/>
            </w:tcBorders>
          </w:tcPr>
          <w:p w14:paraId="1B54E172" w14:textId="77777777" w:rsidR="00EF45DA" w:rsidRPr="00B3056F" w:rsidRDefault="00EF45DA" w:rsidP="001330D7">
            <w:pPr>
              <w:pStyle w:val="TAL"/>
              <w:rPr>
                <w:rFonts w:cs="Arial"/>
                <w:szCs w:val="18"/>
              </w:rPr>
            </w:pPr>
          </w:p>
        </w:tc>
      </w:tr>
      <w:tr w:rsidR="00EF45DA" w:rsidRPr="00B3056F" w14:paraId="7087AA1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2802A52" w14:textId="77777777" w:rsidR="00EF45DA" w:rsidRPr="00B3056F" w:rsidRDefault="00EF45DA" w:rsidP="001330D7">
            <w:pPr>
              <w:pStyle w:val="TAL"/>
              <w:rPr>
                <w:lang w:eastAsia="zh-CN"/>
              </w:rPr>
            </w:pPr>
            <w:r w:rsidRPr="00B3056F">
              <w:t>rgWirelineCharacteristics</w:t>
            </w:r>
          </w:p>
        </w:tc>
        <w:tc>
          <w:tcPr>
            <w:tcW w:w="1558" w:type="dxa"/>
            <w:gridSpan w:val="2"/>
            <w:tcBorders>
              <w:top w:val="single" w:sz="4" w:space="0" w:color="auto"/>
              <w:left w:val="single" w:sz="4" w:space="0" w:color="auto"/>
              <w:bottom w:val="single" w:sz="4" w:space="0" w:color="auto"/>
              <w:right w:val="single" w:sz="4" w:space="0" w:color="auto"/>
            </w:tcBorders>
          </w:tcPr>
          <w:p w14:paraId="69E48326" w14:textId="77777777" w:rsidR="00EF45DA" w:rsidRPr="00B3056F" w:rsidRDefault="00EF45DA" w:rsidP="001330D7">
            <w:pPr>
              <w:pStyle w:val="TAL"/>
              <w:rPr>
                <w:lang w:eastAsia="zh-CN"/>
              </w:rPr>
            </w:pPr>
            <w:r w:rsidRPr="00B3056F">
              <w:t>RgWirelineCharacteristics</w:t>
            </w:r>
          </w:p>
        </w:tc>
        <w:tc>
          <w:tcPr>
            <w:tcW w:w="426" w:type="dxa"/>
            <w:gridSpan w:val="2"/>
            <w:tcBorders>
              <w:top w:val="single" w:sz="4" w:space="0" w:color="auto"/>
              <w:left w:val="single" w:sz="4" w:space="0" w:color="auto"/>
              <w:bottom w:val="single" w:sz="4" w:space="0" w:color="auto"/>
              <w:right w:val="single" w:sz="4" w:space="0" w:color="auto"/>
            </w:tcBorders>
          </w:tcPr>
          <w:p w14:paraId="7E883034"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AE2E34"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6FB6" w14:textId="77777777" w:rsidR="00EF45DA" w:rsidRPr="00B3056F" w:rsidRDefault="00EF45DA" w:rsidP="001330D7">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gridSpan w:val="2"/>
            <w:tcBorders>
              <w:top w:val="single" w:sz="4" w:space="0" w:color="auto"/>
              <w:left w:val="single" w:sz="4" w:space="0" w:color="auto"/>
              <w:bottom w:val="single" w:sz="4" w:space="0" w:color="auto"/>
              <w:right w:val="single" w:sz="4" w:space="0" w:color="auto"/>
            </w:tcBorders>
          </w:tcPr>
          <w:p w14:paraId="48DD6565" w14:textId="77777777" w:rsidR="00EF45DA" w:rsidRPr="00B3056F" w:rsidRDefault="00EF45DA" w:rsidP="001330D7">
            <w:pPr>
              <w:pStyle w:val="TAL"/>
              <w:rPr>
                <w:rFonts w:cs="Arial"/>
                <w:szCs w:val="18"/>
                <w:lang w:eastAsia="zh-CN"/>
              </w:rPr>
            </w:pPr>
          </w:p>
        </w:tc>
      </w:tr>
      <w:tr w:rsidR="00EF45DA" w:rsidRPr="00B3056F" w14:paraId="263FB94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9605C42" w14:textId="05F56697"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1558" w:type="dxa"/>
            <w:gridSpan w:val="2"/>
            <w:tcBorders>
              <w:top w:val="single" w:sz="4" w:space="0" w:color="auto"/>
              <w:left w:val="single" w:sz="4" w:space="0" w:color="auto"/>
              <w:bottom w:val="single" w:sz="4" w:space="0" w:color="auto"/>
              <w:right w:val="single" w:sz="4" w:space="0" w:color="auto"/>
            </w:tcBorders>
          </w:tcPr>
          <w:p w14:paraId="20C01238" w14:textId="2843C2B9"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426" w:type="dxa"/>
            <w:gridSpan w:val="2"/>
            <w:tcBorders>
              <w:top w:val="single" w:sz="4" w:space="0" w:color="auto"/>
              <w:left w:val="single" w:sz="4" w:space="0" w:color="auto"/>
              <w:bottom w:val="single" w:sz="4" w:space="0" w:color="auto"/>
              <w:right w:val="single" w:sz="4" w:space="0" w:color="auto"/>
            </w:tcBorders>
          </w:tcPr>
          <w:p w14:paraId="0387A858"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651DBB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D66A13F" w14:textId="51CB3B8A" w:rsidR="00EF45DA" w:rsidRPr="00B3056F" w:rsidRDefault="00EF45DA" w:rsidP="001330D7">
            <w:pPr>
              <w:pStyle w:val="TAL"/>
              <w:rPr>
                <w:rFonts w:cs="Arial"/>
                <w:szCs w:val="18"/>
                <w:lang w:eastAsia="zh-CN"/>
              </w:rPr>
            </w:pPr>
            <w:r w:rsidRPr="00B3056F">
              <w:rPr>
                <w:rFonts w:cs="Arial"/>
                <w:szCs w:val="18"/>
                <w:lang w:eastAsia="zh-CN"/>
              </w:rPr>
              <w:t>Indicates Enhanced Coverage Restriction Data</w:t>
            </w:r>
            <w:r w:rsidR="00AB5EE0">
              <w:rPr>
                <w:rFonts w:cs="Arial"/>
                <w:szCs w:val="18"/>
                <w:lang w:eastAsia="zh-CN"/>
              </w:rPr>
              <w:t xml:space="preserve"> for </w:t>
            </w:r>
            <w:r w:rsidR="00AB5EE0">
              <w:rPr>
                <w:color w:val="1F497D"/>
              </w:rPr>
              <w:t>WB-N1 mode</w:t>
            </w:r>
            <w:r w:rsidRPr="00B3056F">
              <w:rPr>
                <w:rFonts w:cs="Arial"/>
                <w:szCs w:val="18"/>
                <w:lang w:eastAsia="zh-CN"/>
              </w:rPr>
              <w:t>.</w:t>
            </w:r>
          </w:p>
          <w:p w14:paraId="3544B658" w14:textId="05744109" w:rsidR="00EF45DA" w:rsidRPr="00B3056F" w:rsidRDefault="00EF45DA" w:rsidP="001330D7">
            <w:pPr>
              <w:pStyle w:val="TAL"/>
              <w:rPr>
                <w:rFonts w:cs="Arial"/>
                <w:szCs w:val="18"/>
                <w:lang w:eastAsia="zh-CN"/>
              </w:rPr>
            </w:pPr>
            <w:r w:rsidRPr="00B3056F">
              <w:rPr>
                <w:rFonts w:cs="Arial"/>
                <w:szCs w:val="18"/>
                <w:lang w:eastAsia="zh-CN"/>
              </w:rPr>
              <w:t xml:space="preserve">If absent, indicates </w:t>
            </w:r>
            <w:r w:rsidR="00AB5EE0">
              <w:rPr>
                <w:rFonts w:cs="Arial"/>
                <w:szCs w:val="18"/>
                <w:lang w:eastAsia="zh-CN"/>
              </w:rPr>
              <w:t>E</w:t>
            </w:r>
            <w:r w:rsidRPr="00B3056F">
              <w:rPr>
                <w:rFonts w:cs="Arial"/>
                <w:szCs w:val="18"/>
                <w:lang w:eastAsia="zh-CN"/>
              </w:rPr>
              <w:t>nhan</w:t>
            </w:r>
            <w:r w:rsidR="00AB5EE0">
              <w:rPr>
                <w:rFonts w:cs="Arial"/>
                <w:szCs w:val="18"/>
                <w:lang w:eastAsia="zh-CN"/>
              </w:rPr>
              <w:t>c</w:t>
            </w:r>
            <w:r w:rsidRPr="00B3056F">
              <w:rPr>
                <w:rFonts w:cs="Arial"/>
                <w:szCs w:val="18"/>
                <w:lang w:eastAsia="zh-CN"/>
              </w:rPr>
              <w:t xml:space="preserve">ed </w:t>
            </w:r>
            <w:r w:rsidR="00AB5EE0">
              <w:rPr>
                <w:rFonts w:cs="Arial"/>
                <w:szCs w:val="18"/>
                <w:lang w:eastAsia="zh-CN"/>
              </w:rPr>
              <w:t>C</w:t>
            </w:r>
            <w:r w:rsidRPr="00B3056F">
              <w:rPr>
                <w:rFonts w:cs="Arial"/>
                <w:szCs w:val="18"/>
                <w:lang w:eastAsia="zh-CN"/>
              </w:rPr>
              <w:t>overage is not restricted</w:t>
            </w:r>
            <w:r w:rsidR="00AB5EE0">
              <w:rPr>
                <w:rFonts w:cs="Arial"/>
                <w:szCs w:val="18"/>
                <w:lang w:eastAsia="zh-CN"/>
              </w:rPr>
              <w:t xml:space="preserve"> for </w:t>
            </w:r>
            <w:r w:rsidR="00AB5EE0">
              <w:rPr>
                <w:color w:val="1F497D"/>
              </w:rPr>
              <w:t>WB-N1 mode</w:t>
            </w:r>
            <w:r w:rsidRPr="00B3056F">
              <w:rPr>
                <w:rFonts w:cs="Arial"/>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28141A3F" w14:textId="77777777" w:rsidR="00EF45DA" w:rsidRPr="00B3056F" w:rsidRDefault="00EF45DA" w:rsidP="001330D7">
            <w:pPr>
              <w:pStyle w:val="TAL"/>
              <w:rPr>
                <w:rFonts w:cs="Arial"/>
                <w:szCs w:val="18"/>
                <w:lang w:eastAsia="zh-CN"/>
              </w:rPr>
            </w:pPr>
          </w:p>
        </w:tc>
      </w:tr>
      <w:tr w:rsidR="00AB5EE0" w14:paraId="0D60C03B"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1CA84AC" w14:textId="77777777" w:rsidR="00AB5EE0" w:rsidRDefault="00AB5EE0" w:rsidP="00434502">
            <w:pPr>
              <w:pStyle w:val="TAL"/>
              <w:rPr>
                <w:lang w:eastAsia="zh-CN"/>
              </w:rPr>
            </w:pPr>
            <w:r>
              <w:rPr>
                <w:lang w:eastAsia="zh-CN"/>
              </w:rPr>
              <w:t>ecRestrictionDataNb</w:t>
            </w:r>
          </w:p>
        </w:tc>
        <w:tc>
          <w:tcPr>
            <w:tcW w:w="1558" w:type="dxa"/>
            <w:gridSpan w:val="2"/>
            <w:tcBorders>
              <w:top w:val="single" w:sz="4" w:space="0" w:color="auto"/>
              <w:left w:val="single" w:sz="4" w:space="0" w:color="auto"/>
              <w:bottom w:val="single" w:sz="4" w:space="0" w:color="auto"/>
              <w:right w:val="single" w:sz="4" w:space="0" w:color="auto"/>
            </w:tcBorders>
          </w:tcPr>
          <w:p w14:paraId="71507573" w14:textId="77777777" w:rsidR="00AB5EE0" w:rsidRDefault="00AB5EE0" w:rsidP="00434502">
            <w:pPr>
              <w:pStyle w:val="TAL"/>
              <w:rPr>
                <w:lang w:eastAsia="zh-CN"/>
              </w:rPr>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36B6BB1B" w14:textId="77777777" w:rsidR="00AB5EE0" w:rsidRDefault="00AB5EE0" w:rsidP="00434502">
            <w:pPr>
              <w:pStyle w:val="TAC"/>
              <w:rPr>
                <w:lang w:eastAsia="zh-CN"/>
              </w:rPr>
            </w:pPr>
            <w:r>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B34DE3E" w14:textId="77777777" w:rsidR="00AB5EE0" w:rsidRDefault="00AB5EE0" w:rsidP="00434502">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563EA56C"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3C5D0337" w14:textId="77777777" w:rsidR="00AB5EE0" w:rsidRDefault="00AB5EE0" w:rsidP="00434502">
            <w:pPr>
              <w:pStyle w:val="TAL"/>
              <w:rPr>
                <w:rFonts w:cs="Arial"/>
                <w:szCs w:val="18"/>
                <w:lang w:eastAsia="zh-CN"/>
              </w:rPr>
            </w:pPr>
          </w:p>
          <w:p w14:paraId="57512CCC" w14:textId="77777777" w:rsidR="00AB5EE0" w:rsidRDefault="00AB5EE0" w:rsidP="00434502">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60306373" w14:textId="77777777" w:rsidR="00AB5EE0" w:rsidRDefault="00AB5EE0" w:rsidP="00434502">
            <w:pPr>
              <w:pStyle w:val="TAL"/>
              <w:rPr>
                <w:rFonts w:cs="Arial"/>
                <w:szCs w:val="18"/>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c>
          <w:tcPr>
            <w:tcW w:w="1702" w:type="dxa"/>
            <w:gridSpan w:val="2"/>
            <w:tcBorders>
              <w:top w:val="single" w:sz="4" w:space="0" w:color="auto"/>
              <w:left w:val="single" w:sz="4" w:space="0" w:color="auto"/>
              <w:bottom w:val="single" w:sz="4" w:space="0" w:color="auto"/>
              <w:right w:val="single" w:sz="4" w:space="0" w:color="auto"/>
            </w:tcBorders>
          </w:tcPr>
          <w:p w14:paraId="3B642EB6" w14:textId="77777777" w:rsidR="00AB5EE0" w:rsidRDefault="00AB5EE0" w:rsidP="00434502">
            <w:pPr>
              <w:pStyle w:val="TAL"/>
              <w:rPr>
                <w:rFonts w:cs="Arial"/>
                <w:szCs w:val="18"/>
                <w:lang w:eastAsia="zh-CN"/>
              </w:rPr>
            </w:pPr>
          </w:p>
        </w:tc>
      </w:tr>
      <w:tr w:rsidR="00EF45DA" w:rsidRPr="00B3056F" w14:paraId="4DBC691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5B3C330" w14:textId="77777777" w:rsidR="00EF45DA" w:rsidRPr="00B3056F" w:rsidRDefault="00EF45DA" w:rsidP="001330D7">
            <w:pPr>
              <w:pStyle w:val="TAL"/>
              <w:rPr>
                <w:lang w:eastAsia="zh-CN"/>
              </w:rPr>
            </w:pPr>
            <w:r w:rsidRPr="00B3056F">
              <w:rPr>
                <w:rFonts w:hint="eastAsia"/>
                <w:lang w:eastAsia="zh-CN"/>
              </w:rPr>
              <w:t>expectedUeBehaviour</w:t>
            </w:r>
          </w:p>
        </w:tc>
        <w:tc>
          <w:tcPr>
            <w:tcW w:w="1558" w:type="dxa"/>
            <w:gridSpan w:val="2"/>
            <w:tcBorders>
              <w:top w:val="single" w:sz="4" w:space="0" w:color="auto"/>
              <w:left w:val="single" w:sz="4" w:space="0" w:color="auto"/>
              <w:bottom w:val="single" w:sz="4" w:space="0" w:color="auto"/>
              <w:right w:val="single" w:sz="4" w:space="0" w:color="auto"/>
            </w:tcBorders>
          </w:tcPr>
          <w:p w14:paraId="0C5405F2" w14:textId="77777777" w:rsidR="00EF45DA" w:rsidRPr="00B3056F" w:rsidRDefault="00EF45DA" w:rsidP="001330D7">
            <w:pPr>
              <w:pStyle w:val="TAL"/>
              <w:rPr>
                <w:lang w:eastAsia="zh-CN"/>
              </w:rPr>
            </w:pPr>
            <w:r w:rsidRPr="00B3056F">
              <w:rPr>
                <w:rFonts w:hint="eastAsia"/>
                <w:lang w:eastAsia="zh-CN"/>
              </w:rPr>
              <w:t>ExpectedUeBehaviour</w:t>
            </w:r>
            <w:r w:rsidRPr="00B3056F">
              <w:rPr>
                <w:lang w:eastAsia="zh-CN"/>
              </w:rPr>
              <w:t>Data</w:t>
            </w:r>
          </w:p>
        </w:tc>
        <w:tc>
          <w:tcPr>
            <w:tcW w:w="426" w:type="dxa"/>
            <w:gridSpan w:val="2"/>
            <w:tcBorders>
              <w:top w:val="single" w:sz="4" w:space="0" w:color="auto"/>
              <w:left w:val="single" w:sz="4" w:space="0" w:color="auto"/>
              <w:bottom w:val="single" w:sz="4" w:space="0" w:color="auto"/>
              <w:right w:val="single" w:sz="4" w:space="0" w:color="auto"/>
            </w:tcBorders>
          </w:tcPr>
          <w:p w14:paraId="0E74D1FC"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2A8657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148A966" w14:textId="77777777" w:rsidR="00EF45DA" w:rsidRPr="00B3056F" w:rsidRDefault="00EF45DA" w:rsidP="001330D7">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5937D392" w14:textId="77777777" w:rsidR="00EF45DA" w:rsidRPr="00B3056F" w:rsidRDefault="00EF45DA" w:rsidP="001330D7">
            <w:pPr>
              <w:pStyle w:val="TAL"/>
              <w:rPr>
                <w:rFonts w:cs="Arial"/>
                <w:szCs w:val="18"/>
                <w:lang w:eastAsia="zh-CN"/>
              </w:rPr>
            </w:pPr>
          </w:p>
        </w:tc>
      </w:tr>
      <w:tr w:rsidR="00EF45DA" w:rsidRPr="00B3056F" w14:paraId="307B677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17B9FF" w14:textId="77777777" w:rsidR="00EF45DA" w:rsidRPr="00B3056F" w:rsidRDefault="00EF45DA" w:rsidP="001330D7">
            <w:pPr>
              <w:pStyle w:val="TAL"/>
              <w:rPr>
                <w:lang w:eastAsia="zh-CN"/>
              </w:rPr>
            </w:pPr>
            <w:r w:rsidRPr="00B3056F">
              <w:rPr>
                <w:lang w:eastAsia="zh-CN"/>
              </w:rPr>
              <w:t>maximumResponseTimeList</w:t>
            </w:r>
          </w:p>
        </w:tc>
        <w:tc>
          <w:tcPr>
            <w:tcW w:w="1558" w:type="dxa"/>
            <w:gridSpan w:val="2"/>
            <w:tcBorders>
              <w:top w:val="single" w:sz="4" w:space="0" w:color="auto"/>
              <w:left w:val="single" w:sz="4" w:space="0" w:color="auto"/>
              <w:bottom w:val="single" w:sz="4" w:space="0" w:color="auto"/>
              <w:right w:val="single" w:sz="4" w:space="0" w:color="auto"/>
            </w:tcBorders>
          </w:tcPr>
          <w:p w14:paraId="3947390A" w14:textId="77777777" w:rsidR="00EF45DA" w:rsidRPr="00B3056F" w:rsidRDefault="00EF45DA" w:rsidP="001330D7">
            <w:pPr>
              <w:pStyle w:val="TAL"/>
              <w:rPr>
                <w:lang w:eastAsia="zh-CN"/>
              </w:rPr>
            </w:pPr>
            <w:r w:rsidRPr="00B3056F">
              <w:rPr>
                <w:lang w:eastAsia="zh-CN"/>
              </w:rPr>
              <w:t>array(MaximumResponseTime)</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7C640075"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237281D1"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AEAE565"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Maximum Response Time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206F55E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6A3FE685" w14:textId="77777777" w:rsidR="00EF45DA" w:rsidRPr="00B3056F" w:rsidRDefault="00EF45DA" w:rsidP="001330D7">
            <w:pPr>
              <w:pStyle w:val="TAL"/>
              <w:rPr>
                <w:rFonts w:cs="Arial"/>
                <w:szCs w:val="18"/>
                <w:lang w:eastAsia="zh-CN"/>
              </w:rPr>
            </w:pPr>
          </w:p>
        </w:tc>
      </w:tr>
      <w:tr w:rsidR="00EF45DA" w:rsidRPr="00B3056F" w14:paraId="2C1E582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3D1055" w14:textId="77777777" w:rsidR="00EF45DA" w:rsidRPr="00B3056F" w:rsidRDefault="00EF45DA" w:rsidP="001330D7">
            <w:pPr>
              <w:pStyle w:val="TAL"/>
              <w:rPr>
                <w:lang w:eastAsia="zh-CN"/>
              </w:rPr>
            </w:pPr>
            <w:r w:rsidRPr="00B3056F">
              <w:rPr>
                <w:rFonts w:eastAsia="Malgun Gothic"/>
              </w:rPr>
              <w:t>maximumLatencyList</w:t>
            </w:r>
          </w:p>
        </w:tc>
        <w:tc>
          <w:tcPr>
            <w:tcW w:w="1558" w:type="dxa"/>
            <w:gridSpan w:val="2"/>
            <w:tcBorders>
              <w:top w:val="single" w:sz="4" w:space="0" w:color="auto"/>
              <w:left w:val="single" w:sz="4" w:space="0" w:color="auto"/>
              <w:bottom w:val="single" w:sz="4" w:space="0" w:color="auto"/>
              <w:right w:val="single" w:sz="4" w:space="0" w:color="auto"/>
            </w:tcBorders>
          </w:tcPr>
          <w:p w14:paraId="06A84707" w14:textId="77777777" w:rsidR="00EF45DA" w:rsidRPr="00B3056F" w:rsidRDefault="00EF45DA" w:rsidP="001330D7">
            <w:pPr>
              <w:pStyle w:val="TAL"/>
              <w:rPr>
                <w:lang w:eastAsia="zh-CN"/>
              </w:rPr>
            </w:pPr>
            <w:r w:rsidRPr="00B3056F">
              <w:rPr>
                <w:lang w:eastAsia="zh-CN"/>
              </w:rPr>
              <w:t>array(</w:t>
            </w:r>
            <w:r w:rsidRPr="00B3056F">
              <w:rPr>
                <w:rFonts w:eastAsia="Malgun Gothic"/>
              </w:rPr>
              <w:t>MaximumLatency</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00B9893A"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68D21397"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5E46776C"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eastAsia="Malgun Gothic"/>
              </w:rPr>
              <w:t>Maximum Latency</w:t>
            </w:r>
            <w:r w:rsidRPr="00B3056F">
              <w:rPr>
                <w:lang w:eastAsia="zh-CN"/>
              </w:rPr>
              <w:t xml:space="preserv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5060614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1C816C24" w14:textId="77777777" w:rsidR="00EF45DA" w:rsidRPr="00B3056F" w:rsidRDefault="00EF45DA" w:rsidP="001330D7">
            <w:pPr>
              <w:pStyle w:val="TAL"/>
              <w:rPr>
                <w:rFonts w:cs="Arial"/>
                <w:szCs w:val="18"/>
                <w:lang w:eastAsia="zh-CN"/>
              </w:rPr>
            </w:pPr>
          </w:p>
        </w:tc>
      </w:tr>
      <w:tr w:rsidR="00EF45DA" w:rsidRPr="00B3056F" w14:paraId="6C755B5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8970D" w14:textId="77777777" w:rsidR="00EF45DA" w:rsidRPr="00B3056F" w:rsidRDefault="00EF45DA" w:rsidP="001330D7">
            <w:pPr>
              <w:pStyle w:val="TAL"/>
            </w:pPr>
            <w:r w:rsidRPr="00B3056F">
              <w:t>primaryRatRestrictions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6737A11E"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5C2CDC1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004DA57"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5390FFA" w14:textId="5CA099AE" w:rsidR="00EF45DA" w:rsidRPr="00B3056F" w:rsidRDefault="00EF45DA" w:rsidP="001330D7">
            <w:pPr>
              <w:pStyle w:val="TAL"/>
              <w:rPr>
                <w:rFonts w:cs="Arial"/>
                <w:szCs w:val="18"/>
              </w:rPr>
            </w:pPr>
            <w:r w:rsidRPr="00B3056F">
              <w:rPr>
                <w:rFonts w:cs="Arial"/>
                <w:szCs w:val="18"/>
              </w:rPr>
              <w:t>List of RAT Types that are restricted for use as primary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926B187" w14:textId="77777777" w:rsidR="00EF45DA" w:rsidRPr="00B3056F" w:rsidRDefault="00EF45DA" w:rsidP="001330D7">
            <w:pPr>
              <w:pStyle w:val="TAL"/>
              <w:rPr>
                <w:rFonts w:cs="Arial"/>
                <w:szCs w:val="18"/>
              </w:rPr>
            </w:pPr>
          </w:p>
        </w:tc>
      </w:tr>
      <w:tr w:rsidR="00EF45DA" w:rsidRPr="00B3056F" w14:paraId="687C28C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D3ED806" w14:textId="77777777" w:rsidR="00EF45DA" w:rsidRPr="00B3056F" w:rsidRDefault="00EF45DA" w:rsidP="001330D7">
            <w:pPr>
              <w:pStyle w:val="TAL"/>
              <w:rPr>
                <w:lang w:eastAsia="zh-CN"/>
              </w:rPr>
            </w:pPr>
            <w:r w:rsidRPr="00B3056F">
              <w:t>secondaryRatRestrictions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1EF244E9" w14:textId="77777777" w:rsidR="00EF45DA" w:rsidRPr="00B3056F" w:rsidRDefault="00EF45DA" w:rsidP="001330D7">
            <w:pPr>
              <w:pStyle w:val="TAL"/>
              <w:rPr>
                <w:lang w:eastAsia="zh-CN"/>
              </w:rPr>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4F4A5352"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16B3EDD"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A578877" w14:textId="44DB9933" w:rsidR="00EF45DA" w:rsidRPr="00B3056F" w:rsidRDefault="00EF45DA" w:rsidP="001330D7">
            <w:pPr>
              <w:pStyle w:val="TAL"/>
              <w:rPr>
                <w:rFonts w:cs="Arial"/>
                <w:szCs w:val="18"/>
                <w:lang w:eastAsia="zh-CN"/>
              </w:rPr>
            </w:pPr>
            <w:r w:rsidRPr="00B3056F">
              <w:rPr>
                <w:rFonts w:cs="Arial"/>
                <w:szCs w:val="18"/>
              </w:rPr>
              <w:t>List of RAT Types that are restricted for use as secondary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B1B1186" w14:textId="77777777" w:rsidR="00EF45DA" w:rsidRPr="00B3056F" w:rsidRDefault="00EF45DA" w:rsidP="001330D7">
            <w:pPr>
              <w:pStyle w:val="TAL"/>
              <w:rPr>
                <w:rFonts w:cs="Arial"/>
                <w:szCs w:val="18"/>
              </w:rPr>
            </w:pPr>
          </w:p>
        </w:tc>
      </w:tr>
      <w:tr w:rsidR="00EF45DA" w:rsidRPr="00B3056F" w14:paraId="3B34B87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E355818" w14:textId="77777777" w:rsidR="00EF45DA" w:rsidRPr="00B3056F" w:rsidRDefault="00EF45DA" w:rsidP="001330D7">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gridSpan w:val="2"/>
            <w:tcBorders>
              <w:top w:val="single" w:sz="4" w:space="0" w:color="auto"/>
              <w:left w:val="single" w:sz="4" w:space="0" w:color="auto"/>
              <w:bottom w:val="single" w:sz="4" w:space="0" w:color="auto"/>
              <w:right w:val="single" w:sz="4" w:space="0" w:color="auto"/>
            </w:tcBorders>
          </w:tcPr>
          <w:p w14:paraId="5F818FF2" w14:textId="77777777" w:rsidR="00EF45DA" w:rsidRPr="00B3056F" w:rsidRDefault="00EF45DA" w:rsidP="001330D7">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87C213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D13F156" w14:textId="77777777" w:rsidR="00EF45DA" w:rsidRPr="00B3056F" w:rsidRDefault="00EF45DA" w:rsidP="001330D7">
            <w:pPr>
              <w:pStyle w:val="TAL"/>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211E315B" w14:textId="77777777" w:rsidR="00EF45DA" w:rsidRPr="00B3056F" w:rsidRDefault="00EF45DA" w:rsidP="001330D7">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1E5843FB" w14:textId="77777777" w:rsidR="00EF45DA" w:rsidRPr="00B3056F" w:rsidRDefault="00EF45DA" w:rsidP="001330D7">
            <w:pPr>
              <w:pStyle w:val="TAL"/>
              <w:rPr>
                <w:rFonts w:cs="Arial"/>
                <w:szCs w:val="18"/>
                <w:lang w:eastAsia="zh-CN"/>
              </w:rPr>
            </w:pPr>
          </w:p>
        </w:tc>
      </w:tr>
      <w:tr w:rsidR="00EF45DA" w:rsidRPr="00B3056F" w14:paraId="0ED73B91"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94B318" w14:textId="77777777" w:rsidR="00EF45DA" w:rsidRPr="00B3056F" w:rsidRDefault="00EF45DA" w:rsidP="001330D7">
            <w:pPr>
              <w:pStyle w:val="TAL"/>
              <w:rPr>
                <w:lang w:eastAsia="zh-CN"/>
              </w:rPr>
            </w:pPr>
            <w:r w:rsidRPr="00B3056F">
              <w:rPr>
                <w:rFonts w:hint="eastAsia"/>
                <w:lang w:eastAsia="zh-CN"/>
              </w:rPr>
              <w:t>p</w:t>
            </w:r>
            <w:r w:rsidRPr="00B3056F">
              <w:rPr>
                <w:lang w:eastAsia="zh-CN"/>
              </w:rPr>
              <w:t>twParametersList</w:t>
            </w:r>
          </w:p>
        </w:tc>
        <w:tc>
          <w:tcPr>
            <w:tcW w:w="1558" w:type="dxa"/>
            <w:gridSpan w:val="2"/>
            <w:tcBorders>
              <w:top w:val="single" w:sz="4" w:space="0" w:color="auto"/>
              <w:left w:val="single" w:sz="4" w:space="0" w:color="auto"/>
              <w:bottom w:val="single" w:sz="4" w:space="0" w:color="auto"/>
              <w:right w:val="single" w:sz="4" w:space="0" w:color="auto"/>
            </w:tcBorders>
          </w:tcPr>
          <w:p w14:paraId="13A79D14" w14:textId="77777777" w:rsidR="00EF45DA" w:rsidRPr="00B3056F" w:rsidRDefault="00EF45DA" w:rsidP="001330D7">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2041B766"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4258133" w14:textId="77777777" w:rsidR="00EF45DA" w:rsidRPr="00B3056F" w:rsidRDefault="00EF45DA" w:rsidP="001330D7">
            <w:pPr>
              <w:pStyle w:val="TAL"/>
              <w:rPr>
                <w:lang w:eastAsia="zh-CN"/>
              </w:rPr>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7DDA3D64"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8722A8D" w14:textId="77777777" w:rsidR="00EF45DA" w:rsidRPr="00B3056F" w:rsidRDefault="00EF45DA" w:rsidP="001330D7">
            <w:pPr>
              <w:pStyle w:val="TAL"/>
              <w:rPr>
                <w:rFonts w:cs="Arial"/>
                <w:szCs w:val="18"/>
                <w:lang w:eastAsia="zh-CN"/>
              </w:rPr>
            </w:pPr>
          </w:p>
        </w:tc>
      </w:tr>
      <w:tr w:rsidR="00EF45DA" w:rsidRPr="00B3056F" w14:paraId="1365D3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214E311" w14:textId="77777777" w:rsidR="00EF45DA" w:rsidRPr="00B3056F" w:rsidRDefault="00EF45DA" w:rsidP="001330D7">
            <w:pPr>
              <w:pStyle w:val="TAL"/>
            </w:pPr>
            <w:r w:rsidRPr="00B3056F">
              <w:t>iabOperationAllowed</w:t>
            </w:r>
          </w:p>
        </w:tc>
        <w:tc>
          <w:tcPr>
            <w:tcW w:w="1558" w:type="dxa"/>
            <w:gridSpan w:val="2"/>
            <w:tcBorders>
              <w:top w:val="single" w:sz="4" w:space="0" w:color="auto"/>
              <w:left w:val="single" w:sz="4" w:space="0" w:color="auto"/>
              <w:bottom w:val="single" w:sz="4" w:space="0" w:color="auto"/>
              <w:right w:val="single" w:sz="4" w:space="0" w:color="auto"/>
            </w:tcBorders>
          </w:tcPr>
          <w:p w14:paraId="265808A0"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1A4FA8E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D10A53F"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2A06C95" w14:textId="77777777" w:rsidR="00EF45DA" w:rsidRPr="00B3056F" w:rsidRDefault="00EF45DA" w:rsidP="001330D7">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EF45DA" w:rsidRPr="00B3056F" w:rsidRDefault="00EF45DA" w:rsidP="001330D7">
            <w:pPr>
              <w:pStyle w:val="TAL"/>
              <w:rPr>
                <w:rFonts w:cs="Arial"/>
                <w:szCs w:val="18"/>
                <w:lang w:eastAsia="zh-CN"/>
              </w:rPr>
            </w:pPr>
          </w:p>
          <w:p w14:paraId="3EDA5480" w14:textId="77777777" w:rsidR="00EF45DA" w:rsidRPr="00B3056F" w:rsidRDefault="00EF45DA" w:rsidP="001330D7">
            <w:pPr>
              <w:pStyle w:val="TAL"/>
              <w:rPr>
                <w:rFonts w:cs="Arial"/>
                <w:szCs w:val="18"/>
              </w:rPr>
            </w:pPr>
            <w:r w:rsidRPr="00B3056F">
              <w:rPr>
                <w:rFonts w:cs="Arial"/>
                <w:szCs w:val="18"/>
              </w:rPr>
              <w:t xml:space="preserve">true: indicates that the UE is allowed for IAB </w:t>
            </w:r>
            <w:r w:rsidRPr="00B3056F">
              <w:rPr>
                <w:rFonts w:cs="Arial"/>
                <w:szCs w:val="18"/>
              </w:rPr>
              <w:lastRenderedPageBreak/>
              <w:t>operation.</w:t>
            </w:r>
          </w:p>
          <w:p w14:paraId="58E87B54" w14:textId="77777777" w:rsidR="00EF45DA" w:rsidRPr="00B3056F" w:rsidRDefault="00EF45DA" w:rsidP="001330D7">
            <w:pPr>
              <w:pStyle w:val="TAL"/>
              <w:rPr>
                <w:rFonts w:cs="Arial"/>
                <w:szCs w:val="18"/>
              </w:rPr>
            </w:pPr>
          </w:p>
          <w:p w14:paraId="69D034A2" w14:textId="77777777" w:rsidR="00EF45DA" w:rsidRPr="00B3056F" w:rsidRDefault="00EF45DA" w:rsidP="001330D7">
            <w:pPr>
              <w:pStyle w:val="TAL"/>
              <w:rPr>
                <w:rFonts w:cs="Arial"/>
                <w:szCs w:val="18"/>
              </w:rPr>
            </w:pPr>
            <w:r w:rsidRPr="00B3056F">
              <w:rPr>
                <w:rFonts w:cs="Arial"/>
                <w:szCs w:val="18"/>
              </w:rPr>
              <w:t>false or absent: indicates that the UE is not allowed for IAB operation.</w:t>
            </w:r>
          </w:p>
        </w:tc>
        <w:tc>
          <w:tcPr>
            <w:tcW w:w="1702" w:type="dxa"/>
            <w:gridSpan w:val="2"/>
            <w:tcBorders>
              <w:top w:val="single" w:sz="4" w:space="0" w:color="auto"/>
              <w:left w:val="single" w:sz="4" w:space="0" w:color="auto"/>
              <w:bottom w:val="single" w:sz="4" w:space="0" w:color="auto"/>
              <w:right w:val="single" w:sz="4" w:space="0" w:color="auto"/>
            </w:tcBorders>
          </w:tcPr>
          <w:p w14:paraId="73801300" w14:textId="77777777" w:rsidR="00EF45DA" w:rsidRPr="00B3056F" w:rsidRDefault="00EF45DA" w:rsidP="001330D7">
            <w:pPr>
              <w:pStyle w:val="TAL"/>
              <w:rPr>
                <w:rFonts w:cs="Arial"/>
                <w:szCs w:val="18"/>
              </w:rPr>
            </w:pPr>
          </w:p>
        </w:tc>
      </w:tr>
      <w:tr w:rsidR="00EF45DA" w:rsidRPr="00B3056F" w14:paraId="0FE2ADFC" w14:textId="77777777" w:rsidTr="00AB5EE0">
        <w:trPr>
          <w:gridAfter w:val="1"/>
          <w:wAfter w:w="33" w:type="dxa"/>
          <w:jc w:val="center"/>
        </w:trPr>
        <w:tc>
          <w:tcPr>
            <w:tcW w:w="9494" w:type="dxa"/>
            <w:gridSpan w:val="10"/>
            <w:tcBorders>
              <w:top w:val="single" w:sz="4" w:space="0" w:color="auto"/>
              <w:left w:val="single" w:sz="4" w:space="0" w:color="auto"/>
              <w:bottom w:val="single" w:sz="4" w:space="0" w:color="auto"/>
              <w:right w:val="single" w:sz="4" w:space="0" w:color="auto"/>
            </w:tcBorders>
          </w:tcPr>
          <w:p w14:paraId="0DBBCB8C" w14:textId="77777777" w:rsidR="00EF45DA" w:rsidRPr="00B3056F" w:rsidRDefault="00EF45DA" w:rsidP="001330D7">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EF45DA" w:rsidRPr="00B3056F" w:rsidRDefault="00EF45DA" w:rsidP="001330D7">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00FE462E" w:rsidRPr="00A752A2">
              <w:br/>
              <w:t>If the secondaryRatRestictions attribute is included in the subscription profile, the content may be sent to MME during inter RAT handover from NR SA to EN-DC</w:t>
            </w:r>
            <w:r w:rsidR="00FE462E">
              <w:t xml:space="preserve">, for the purpose of </w:t>
            </w:r>
            <w:r w:rsidR="00FE462E" w:rsidRPr="005C07F7">
              <w:t xml:space="preserve">adequate SGW selection at MME based on subscription profile, and </w:t>
            </w:r>
            <w:r w:rsidR="00FE462E">
              <w:t>to</w:t>
            </w:r>
            <w:r w:rsidR="00FE462E" w:rsidRPr="005C07F7">
              <w:t xml:space="preserve"> avoid allocating unnecessary resources for secondary RAT at EPC if it is restricted</w:t>
            </w:r>
            <w:r w:rsidR="00FE462E" w:rsidRPr="00A752A2">
              <w:t>.</w:t>
            </w:r>
          </w:p>
          <w:p w14:paraId="57E8B482" w14:textId="77777777" w:rsidR="00EF45DA" w:rsidRPr="00B3056F" w:rsidRDefault="00EF45DA" w:rsidP="001330D7">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EF45DA" w:rsidRPr="00B3056F" w:rsidRDefault="00EF45DA" w:rsidP="001330D7">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gridSpan w:val="2"/>
            <w:tcBorders>
              <w:top w:val="single" w:sz="4" w:space="0" w:color="auto"/>
              <w:left w:val="single" w:sz="4" w:space="0" w:color="auto"/>
              <w:bottom w:val="single" w:sz="4" w:space="0" w:color="auto"/>
              <w:right w:val="single" w:sz="4" w:space="0" w:color="auto"/>
            </w:tcBorders>
          </w:tcPr>
          <w:p w14:paraId="63B773CF" w14:textId="77777777" w:rsidR="00EF45DA" w:rsidRPr="00B3056F" w:rsidRDefault="00EF45DA" w:rsidP="001330D7">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1583" w:name="_Toc11338583"/>
      <w:bookmarkStart w:id="1584" w:name="_Toc27585235"/>
      <w:bookmarkStart w:id="1585" w:name="_Toc36457201"/>
      <w:bookmarkStart w:id="1586" w:name="_Toc45028095"/>
      <w:bookmarkStart w:id="1587" w:name="_Toc45028930"/>
      <w:r w:rsidRPr="00B3056F">
        <w:t>6.1.6.2.5</w:t>
      </w:r>
      <w:r w:rsidRPr="00B3056F">
        <w:tab/>
        <w:t>Type: SmfSelectionSubscriptionData</w:t>
      </w:r>
      <w:bookmarkEnd w:id="1583"/>
      <w:bookmarkEnd w:id="1584"/>
      <w:bookmarkEnd w:id="1585"/>
      <w:bookmarkEnd w:id="1586"/>
      <w:bookmarkEnd w:id="1587"/>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1588" w:name="_Toc11338584"/>
      <w:bookmarkStart w:id="1589" w:name="_Toc27585236"/>
      <w:bookmarkStart w:id="1590" w:name="_Toc36457202"/>
      <w:bookmarkStart w:id="1591" w:name="_Toc45028096"/>
      <w:bookmarkStart w:id="1592" w:name="_Toc45028931"/>
      <w:bookmarkStart w:id="1593" w:name="_Hlk515202402"/>
      <w:r w:rsidRPr="00B3056F">
        <w:lastRenderedPageBreak/>
        <w:t>6.1.6.2.6</w:t>
      </w:r>
      <w:r w:rsidRPr="00B3056F">
        <w:tab/>
        <w:t>Type: DnnInfo</w:t>
      </w:r>
      <w:bookmarkEnd w:id="1588"/>
      <w:bookmarkEnd w:id="1589"/>
      <w:bookmarkEnd w:id="1590"/>
      <w:bookmarkEnd w:id="1591"/>
      <w:bookmarkEnd w:id="1592"/>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02AC1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EF45DA" w:rsidRPr="00B3056F" w14:paraId="216ABB1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1594" w:name="_Toc11338585"/>
      <w:bookmarkStart w:id="1595" w:name="_Toc27585237"/>
      <w:bookmarkStart w:id="1596" w:name="_Toc36457203"/>
      <w:bookmarkStart w:id="1597" w:name="_Toc45028097"/>
      <w:bookmarkStart w:id="1598" w:name="_Toc45028932"/>
      <w:bookmarkEnd w:id="1593"/>
      <w:r w:rsidRPr="00B3056F">
        <w:t>6.1.6.2.7</w:t>
      </w:r>
      <w:r w:rsidRPr="00B3056F">
        <w:tab/>
        <w:t>Type: SnssaiInfo</w:t>
      </w:r>
      <w:bookmarkEnd w:id="1594"/>
      <w:bookmarkEnd w:id="1595"/>
      <w:bookmarkEnd w:id="1596"/>
      <w:bookmarkEnd w:id="1597"/>
      <w:bookmarkEnd w:id="1598"/>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1599" w:name="_Toc11338586"/>
      <w:bookmarkStart w:id="1600" w:name="_Toc27585238"/>
      <w:bookmarkStart w:id="1601" w:name="_Toc36457204"/>
      <w:bookmarkStart w:id="1602" w:name="_Toc45028098"/>
      <w:bookmarkStart w:id="1603" w:name="_Toc45028933"/>
      <w:r w:rsidRPr="00B3056F">
        <w:lastRenderedPageBreak/>
        <w:t>6.1.6.2.8</w:t>
      </w:r>
      <w:r w:rsidRPr="00B3056F">
        <w:tab/>
        <w:t>Type: SessionManagementSubscriptionData</w:t>
      </w:r>
      <w:bookmarkEnd w:id="1599"/>
      <w:bookmarkEnd w:id="1600"/>
      <w:bookmarkEnd w:id="1601"/>
      <w:bookmarkEnd w:id="1602"/>
      <w:bookmarkEnd w:id="160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1604" w:name="_Toc11338587"/>
      <w:bookmarkStart w:id="1605" w:name="_Toc27585239"/>
      <w:bookmarkStart w:id="1606" w:name="_Toc36457205"/>
      <w:bookmarkStart w:id="1607" w:name="_Toc45028099"/>
      <w:bookmarkStart w:id="1608" w:name="_Toc45028934"/>
      <w:r w:rsidRPr="00B3056F">
        <w:lastRenderedPageBreak/>
        <w:t>6.1.6.2.9</w:t>
      </w:r>
      <w:r w:rsidRPr="00B3056F">
        <w:tab/>
        <w:t>Type: DnnConfiguration</w:t>
      </w:r>
      <w:bookmarkEnd w:id="1604"/>
      <w:bookmarkEnd w:id="1605"/>
      <w:bookmarkEnd w:id="1606"/>
      <w:bookmarkEnd w:id="1607"/>
      <w:bookmarkEnd w:id="1608"/>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7777777"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16E709FF"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34AC74" w14:textId="77777777" w:rsidR="00EF45DA" w:rsidRPr="00B3056F" w:rsidRDefault="00EF45DA" w:rsidP="001330D7">
            <w:pPr>
              <w:pStyle w:val="TAL"/>
            </w:pPr>
            <w:r w:rsidRPr="00B3056F">
              <w:t>invokeNefSelection</w:t>
            </w:r>
          </w:p>
        </w:tc>
        <w:tc>
          <w:tcPr>
            <w:tcW w:w="1842" w:type="dxa"/>
            <w:gridSpan w:val="2"/>
            <w:tcBorders>
              <w:top w:val="single" w:sz="4" w:space="0" w:color="auto"/>
              <w:left w:val="single" w:sz="4" w:space="0" w:color="auto"/>
              <w:bottom w:val="single" w:sz="4" w:space="0" w:color="auto"/>
              <w:right w:val="single" w:sz="4" w:space="0" w:color="auto"/>
            </w:tcBorders>
          </w:tcPr>
          <w:p w14:paraId="42C8B223" w14:textId="77777777" w:rsidR="00EF45DA" w:rsidRPr="00B3056F" w:rsidRDefault="00EF45DA" w:rsidP="001330D7">
            <w:pPr>
              <w:pStyle w:val="TAL"/>
            </w:pPr>
            <w:r w:rsidRPr="00B3056F">
              <w:rPr>
                <w:rFonts w:hint="eastAsia"/>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2866B3F2"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07120C7B"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757BAF" w14:textId="77777777" w:rsidR="00EF45DA" w:rsidRPr="00B3056F" w:rsidRDefault="00EF45DA" w:rsidP="001330D7">
            <w:pPr>
              <w:pStyle w:val="TAL"/>
              <w:rPr>
                <w:rFonts w:cs="Arial"/>
                <w:szCs w:val="18"/>
              </w:rPr>
            </w:pPr>
            <w:r w:rsidRPr="00B3056F">
              <w:rPr>
                <w:rFonts w:cs="Arial"/>
                <w:szCs w:val="18"/>
              </w:rPr>
              <w:t>When present, this IE shall indicate whether to invoke NEF selection for NIDD session:</w:t>
            </w:r>
          </w:p>
          <w:p w14:paraId="6816E0D5" w14:textId="77777777" w:rsidR="00EF45DA" w:rsidRPr="00B3056F" w:rsidRDefault="00EF45DA" w:rsidP="001330D7">
            <w:pPr>
              <w:pStyle w:val="TAL"/>
              <w:rPr>
                <w:rFonts w:cs="Arial"/>
                <w:szCs w:val="18"/>
              </w:rPr>
            </w:pPr>
            <w:r w:rsidRPr="00B3056F">
              <w:rPr>
                <w:rFonts w:cs="Arial"/>
                <w:szCs w:val="18"/>
              </w:rPr>
              <w:t>true: to invoke the NEF selection</w:t>
            </w:r>
            <w:r w:rsidRPr="00B3056F">
              <w:rPr>
                <w:rFonts w:cs="Arial" w:hint="eastAsia"/>
                <w:szCs w:val="18"/>
              </w:rPr>
              <w:t>;</w:t>
            </w:r>
          </w:p>
          <w:p w14:paraId="50BC39AC" w14:textId="77777777" w:rsidR="00EF45DA" w:rsidRPr="00B3056F" w:rsidRDefault="00EF45DA" w:rsidP="001330D7">
            <w:pPr>
              <w:pStyle w:val="TAL"/>
              <w:rPr>
                <w:rFonts w:cs="Arial"/>
                <w:szCs w:val="18"/>
              </w:rPr>
            </w:pPr>
            <w:r w:rsidRPr="00B3056F">
              <w:rPr>
                <w:rFonts w:cs="Arial"/>
                <w:szCs w:val="18"/>
              </w:rPr>
              <w:t>false or absent: not to invoke the NEF selection;</w:t>
            </w:r>
          </w:p>
          <w:p w14:paraId="5FFD63B5" w14:textId="77777777" w:rsidR="00EF45DA" w:rsidRPr="00B3056F" w:rsidRDefault="00EF45DA" w:rsidP="001330D7">
            <w:pPr>
              <w:pStyle w:val="TAL"/>
              <w:rPr>
                <w:rFonts w:cs="Arial"/>
                <w:szCs w:val="18"/>
              </w:rPr>
            </w:pPr>
            <w:r w:rsidRPr="00B3056F">
              <w:rPr>
                <w:rFonts w:cs="Arial"/>
                <w:szCs w:val="18"/>
              </w:rPr>
              <w:t>If this attribute is absent it means</w:t>
            </w:r>
            <w:r w:rsidRPr="00B3056F">
              <w:rPr>
                <w:rFonts w:cs="Arial" w:hint="eastAsia"/>
                <w:szCs w:val="18"/>
              </w:rPr>
              <w:t xml:space="preserve"> </w:t>
            </w:r>
            <w:r w:rsidRPr="00B3056F">
              <w:rPr>
                <w:rFonts w:cs="Arial"/>
                <w:szCs w:val="18"/>
              </w:rPr>
              <w:t>not to invoke the NEF selection.</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36E9EAA" w14:textId="77777777" w:rsidR="00EF45DA" w:rsidRPr="00B3056F" w:rsidRDefault="00EF45DA" w:rsidP="001330D7">
            <w:pPr>
              <w:pStyle w:val="TAN"/>
              <w:rPr>
                <w:rFonts w:cs="Arial"/>
                <w:szCs w:val="18"/>
              </w:rPr>
            </w:pPr>
            <w:r w:rsidRPr="00B3056F">
              <w:rPr>
                <w:rFonts w:hint="eastAsia"/>
                <w:lang w:eastAsia="zh-CN"/>
              </w:rPr>
              <w:t>NOTE:</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1609" w:name="_Toc11338588"/>
      <w:bookmarkStart w:id="1610" w:name="_Toc27585240"/>
      <w:bookmarkStart w:id="1611" w:name="_Toc36457206"/>
      <w:bookmarkStart w:id="1612" w:name="_Toc45028100"/>
      <w:bookmarkStart w:id="1613" w:name="_Toc45028935"/>
      <w:r w:rsidRPr="00B3056F">
        <w:t>6.1.6.2.10</w:t>
      </w:r>
      <w:r w:rsidRPr="00B3056F">
        <w:tab/>
        <w:t>Void</w:t>
      </w:r>
      <w:bookmarkEnd w:id="1609"/>
      <w:bookmarkEnd w:id="1610"/>
      <w:bookmarkEnd w:id="1611"/>
      <w:bookmarkEnd w:id="1612"/>
      <w:bookmarkEnd w:id="1613"/>
    </w:p>
    <w:p w14:paraId="7C736057" w14:textId="35BBE9CC" w:rsidR="00EF45DA" w:rsidRPr="00B3056F" w:rsidRDefault="00EF45DA" w:rsidP="00EF45DA">
      <w:pPr>
        <w:pStyle w:val="Heading5"/>
      </w:pPr>
      <w:bookmarkStart w:id="1614" w:name="_Toc11338589"/>
      <w:bookmarkStart w:id="1615" w:name="_Toc27585241"/>
      <w:bookmarkStart w:id="1616" w:name="_Toc36457207"/>
      <w:bookmarkStart w:id="1617" w:name="_Toc45028101"/>
      <w:bookmarkStart w:id="1618" w:name="_Toc45028936"/>
      <w:r w:rsidRPr="00B3056F">
        <w:t>6.1.6.2.11</w:t>
      </w:r>
      <w:r w:rsidRPr="00B3056F">
        <w:tab/>
        <w:t>Type: PduSessionTypes</w:t>
      </w:r>
      <w:bookmarkEnd w:id="1614"/>
      <w:bookmarkEnd w:id="1615"/>
      <w:bookmarkEnd w:id="1616"/>
      <w:bookmarkEnd w:id="1617"/>
      <w:bookmarkEnd w:id="1618"/>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1619" w:name="_Toc11338590"/>
      <w:bookmarkStart w:id="1620" w:name="_Toc27585242"/>
      <w:bookmarkStart w:id="1621" w:name="_Toc36457208"/>
      <w:bookmarkStart w:id="1622" w:name="_Toc45028102"/>
      <w:bookmarkStart w:id="1623" w:name="_Toc45028937"/>
      <w:r w:rsidRPr="00B3056F">
        <w:t>6.1.6.2.12</w:t>
      </w:r>
      <w:r w:rsidRPr="00B3056F">
        <w:tab/>
        <w:t>Type: SscModes</w:t>
      </w:r>
      <w:bookmarkEnd w:id="1619"/>
      <w:bookmarkEnd w:id="1620"/>
      <w:bookmarkEnd w:id="1621"/>
      <w:bookmarkEnd w:id="1622"/>
      <w:bookmarkEnd w:id="1623"/>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1624" w:name="_Toc11338591"/>
      <w:bookmarkStart w:id="1625" w:name="_Toc27585243"/>
      <w:bookmarkStart w:id="1626" w:name="_Toc36457209"/>
      <w:bookmarkStart w:id="1627" w:name="_Toc45028103"/>
      <w:bookmarkStart w:id="1628" w:name="_Toc45028938"/>
      <w:r w:rsidRPr="00B3056F">
        <w:t>6.1.6.2.13</w:t>
      </w:r>
      <w:r w:rsidRPr="00B3056F">
        <w:tab/>
        <w:t>Type: SmsSubscriptionData</w:t>
      </w:r>
      <w:bookmarkEnd w:id="1624"/>
      <w:bookmarkEnd w:id="1625"/>
      <w:bookmarkEnd w:id="1626"/>
      <w:bookmarkEnd w:id="1627"/>
      <w:bookmarkEnd w:id="1628"/>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1629" w:name="_Toc11338592"/>
      <w:bookmarkStart w:id="1630" w:name="_Toc27585244"/>
      <w:bookmarkStart w:id="1631" w:name="_Toc36457210"/>
      <w:bookmarkStart w:id="1632" w:name="_Toc45028104"/>
      <w:bookmarkStart w:id="1633" w:name="_Toc45028939"/>
      <w:r w:rsidRPr="00B3056F">
        <w:lastRenderedPageBreak/>
        <w:t>6.1.6.2.14</w:t>
      </w:r>
      <w:r w:rsidRPr="00B3056F">
        <w:tab/>
        <w:t>Type: SmsManagementSubscriptionData</w:t>
      </w:r>
      <w:bookmarkEnd w:id="1629"/>
      <w:bookmarkEnd w:id="1630"/>
      <w:bookmarkEnd w:id="1631"/>
      <w:bookmarkEnd w:id="1632"/>
      <w:bookmarkEnd w:id="1633"/>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1634" w:name="_Toc11338593"/>
      <w:bookmarkStart w:id="1635" w:name="_Toc27585245"/>
      <w:bookmarkStart w:id="1636" w:name="_Toc36457211"/>
      <w:bookmarkStart w:id="1637" w:name="_Toc45028105"/>
      <w:bookmarkStart w:id="1638" w:name="_Toc45028940"/>
      <w:r w:rsidRPr="00B3056F">
        <w:t>6.1.6.2.15</w:t>
      </w:r>
      <w:r w:rsidRPr="00B3056F">
        <w:tab/>
        <w:t>Type: SubscriptionDataSets</w:t>
      </w:r>
      <w:bookmarkEnd w:id="1634"/>
      <w:bookmarkEnd w:id="1635"/>
      <w:bookmarkEnd w:id="1636"/>
      <w:bookmarkEnd w:id="1637"/>
      <w:bookmarkEnd w:id="1638"/>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1639" w:name="_Hlk40439836"/>
            <w:bookmarkStart w:id="1640" w:name="_Hlk40710398"/>
            <w:r>
              <w:t>LcsBroadcastAssistanceTypesData</w:t>
            </w:r>
            <w:bookmarkEnd w:id="1639"/>
            <w:bookmarkEnd w:id="1640"/>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1641" w:name="_Toc11338594"/>
      <w:bookmarkStart w:id="1642" w:name="_Toc27585246"/>
      <w:bookmarkStart w:id="1643" w:name="_Toc36457212"/>
      <w:bookmarkStart w:id="1644" w:name="_Toc45028106"/>
      <w:bookmarkStart w:id="1645" w:name="_Toc45028941"/>
      <w:r w:rsidRPr="00B3056F">
        <w:lastRenderedPageBreak/>
        <w:t>6.1.6.2.16</w:t>
      </w:r>
      <w:r w:rsidRPr="00B3056F">
        <w:tab/>
        <w:t>Type: UeContextInSmfData</w:t>
      </w:r>
      <w:bookmarkEnd w:id="1641"/>
      <w:bookmarkEnd w:id="1642"/>
      <w:bookmarkEnd w:id="1643"/>
      <w:bookmarkEnd w:id="1644"/>
      <w:bookmarkEnd w:id="1645"/>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1646" w:name="_Toc11338595"/>
      <w:bookmarkStart w:id="1647" w:name="_Toc27585247"/>
      <w:bookmarkStart w:id="1648" w:name="_Toc36457213"/>
      <w:bookmarkStart w:id="1649" w:name="_Toc45028107"/>
      <w:bookmarkStart w:id="1650" w:name="_Toc45028942"/>
      <w:r w:rsidRPr="00B3056F">
        <w:t>6.1.6.2.17</w:t>
      </w:r>
      <w:r w:rsidRPr="00B3056F">
        <w:tab/>
        <w:t>Type: PduSession</w:t>
      </w:r>
      <w:bookmarkEnd w:id="1646"/>
      <w:bookmarkEnd w:id="1647"/>
      <w:bookmarkEnd w:id="1648"/>
      <w:bookmarkEnd w:id="1649"/>
      <w:bookmarkEnd w:id="1650"/>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1651" w:name="_Toc11338596"/>
      <w:bookmarkStart w:id="1652" w:name="_Toc27585248"/>
      <w:bookmarkStart w:id="1653" w:name="_Toc36457214"/>
      <w:bookmarkStart w:id="1654" w:name="_Toc45028108"/>
      <w:bookmarkStart w:id="1655" w:name="_Toc45028943"/>
      <w:r w:rsidRPr="00B3056F">
        <w:t>6.1.6.2.18</w:t>
      </w:r>
      <w:r w:rsidRPr="00B3056F">
        <w:tab/>
        <w:t>Type: IdTranslationResult</w:t>
      </w:r>
      <w:bookmarkEnd w:id="1651"/>
      <w:bookmarkEnd w:id="1652"/>
      <w:bookmarkEnd w:id="1653"/>
      <w:bookmarkEnd w:id="1654"/>
      <w:bookmarkEnd w:id="1655"/>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1656" w:name="_Toc11338597"/>
      <w:bookmarkStart w:id="1657" w:name="_Toc27585249"/>
      <w:bookmarkStart w:id="1658" w:name="_Toc36457215"/>
      <w:bookmarkStart w:id="1659" w:name="_Toc45028109"/>
      <w:bookmarkStart w:id="1660" w:name="_Toc45028944"/>
      <w:r w:rsidRPr="00B3056F">
        <w:t>6.1.6.2.19</w:t>
      </w:r>
      <w:r w:rsidRPr="00B3056F">
        <w:tab/>
        <w:t>Void</w:t>
      </w:r>
      <w:bookmarkEnd w:id="1656"/>
      <w:bookmarkEnd w:id="1657"/>
      <w:bookmarkEnd w:id="1658"/>
      <w:bookmarkEnd w:id="1659"/>
      <w:bookmarkEnd w:id="1660"/>
    </w:p>
    <w:p w14:paraId="1373AB03" w14:textId="77777777" w:rsidR="00EF45DA" w:rsidRPr="00B3056F" w:rsidRDefault="00EF45DA" w:rsidP="00EF45DA">
      <w:pPr>
        <w:pStyle w:val="Heading5"/>
      </w:pPr>
      <w:bookmarkStart w:id="1661" w:name="_Toc11338598"/>
      <w:bookmarkStart w:id="1662" w:name="_Toc27585250"/>
      <w:bookmarkStart w:id="1663" w:name="_Toc36457216"/>
      <w:bookmarkStart w:id="1664" w:name="_Toc45028110"/>
      <w:bookmarkStart w:id="1665" w:name="_Toc45028945"/>
      <w:r w:rsidRPr="00B3056F">
        <w:t>6.1.6.2.20</w:t>
      </w:r>
      <w:r w:rsidRPr="00B3056F">
        <w:tab/>
        <w:t>Void</w:t>
      </w:r>
      <w:bookmarkEnd w:id="1661"/>
      <w:bookmarkEnd w:id="1662"/>
      <w:bookmarkEnd w:id="1663"/>
      <w:bookmarkEnd w:id="1664"/>
      <w:bookmarkEnd w:id="1665"/>
    </w:p>
    <w:p w14:paraId="57745FA4" w14:textId="18996E02" w:rsidR="00EF45DA" w:rsidRPr="00B3056F" w:rsidRDefault="00EF45DA" w:rsidP="00EF45DA">
      <w:pPr>
        <w:pStyle w:val="Heading5"/>
      </w:pPr>
      <w:bookmarkStart w:id="1666" w:name="_Toc11338599"/>
      <w:bookmarkStart w:id="1667" w:name="_Toc27585251"/>
      <w:bookmarkStart w:id="1668" w:name="_Toc36457217"/>
      <w:bookmarkStart w:id="1669" w:name="_Toc45028111"/>
      <w:bookmarkStart w:id="1670" w:name="_Toc45028946"/>
      <w:r w:rsidRPr="00B3056F">
        <w:t>6.1.6.2.21</w:t>
      </w:r>
      <w:r w:rsidRPr="00B3056F">
        <w:tab/>
        <w:t>Type: ModificationNotification</w:t>
      </w:r>
      <w:bookmarkEnd w:id="1666"/>
      <w:bookmarkEnd w:id="1667"/>
      <w:bookmarkEnd w:id="1668"/>
      <w:bookmarkEnd w:id="1669"/>
      <w:bookmarkEnd w:id="1670"/>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1671" w:name="_Toc11338600"/>
      <w:bookmarkStart w:id="1672" w:name="_Toc27585252"/>
      <w:bookmarkStart w:id="1673" w:name="_Toc36457218"/>
      <w:bookmarkStart w:id="1674" w:name="_Toc45028112"/>
      <w:bookmarkStart w:id="1675" w:name="_Toc45028947"/>
      <w:r w:rsidRPr="00B3056F">
        <w:t>6.1.6.2.22</w:t>
      </w:r>
      <w:r w:rsidRPr="00B3056F">
        <w:tab/>
        <w:t>Type: IpAddress</w:t>
      </w:r>
      <w:bookmarkEnd w:id="1671"/>
      <w:bookmarkEnd w:id="1672"/>
      <w:bookmarkEnd w:id="1673"/>
      <w:bookmarkEnd w:id="1674"/>
      <w:bookmarkEnd w:id="1675"/>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1676" w:name="_Toc11338601"/>
      <w:bookmarkStart w:id="1677" w:name="_Toc27585253"/>
      <w:bookmarkStart w:id="1678" w:name="_Toc36457219"/>
      <w:bookmarkStart w:id="1679" w:name="_Toc45028113"/>
      <w:bookmarkStart w:id="1680" w:name="_Toc45028948"/>
      <w:r w:rsidRPr="00B3056F">
        <w:lastRenderedPageBreak/>
        <w:t>6.1.6.2.23</w:t>
      </w:r>
      <w:r w:rsidRPr="00B3056F">
        <w:tab/>
        <w:t>Type: UeContextInSmsfData</w:t>
      </w:r>
      <w:bookmarkEnd w:id="1676"/>
      <w:bookmarkEnd w:id="1677"/>
      <w:bookmarkEnd w:id="1678"/>
      <w:bookmarkEnd w:id="1679"/>
      <w:bookmarkEnd w:id="1680"/>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1681" w:name="_Toc11338602"/>
      <w:bookmarkStart w:id="1682" w:name="_Toc27585254"/>
      <w:bookmarkStart w:id="1683" w:name="_Toc36457220"/>
      <w:bookmarkStart w:id="1684" w:name="_Toc45028114"/>
      <w:bookmarkStart w:id="1685" w:name="_Toc45028949"/>
      <w:r w:rsidRPr="00B3056F">
        <w:t>6.1.6.2.24</w:t>
      </w:r>
      <w:r w:rsidRPr="00B3056F">
        <w:tab/>
        <w:t>Type: SmsfInfo</w:t>
      </w:r>
      <w:bookmarkEnd w:id="1681"/>
      <w:bookmarkEnd w:id="1682"/>
      <w:bookmarkEnd w:id="1683"/>
      <w:bookmarkEnd w:id="1684"/>
      <w:bookmarkEnd w:id="1685"/>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1686" w:name="_Toc11338603"/>
      <w:bookmarkStart w:id="1687" w:name="_Toc27585255"/>
      <w:bookmarkStart w:id="1688" w:name="_Toc36457221"/>
      <w:bookmarkStart w:id="1689" w:name="_Toc45028115"/>
      <w:bookmarkStart w:id="1690" w:name="_Toc45028950"/>
      <w:r w:rsidRPr="00B3056F">
        <w:t>6.1.6.2.25</w:t>
      </w:r>
      <w:r w:rsidRPr="00B3056F">
        <w:tab/>
        <w:t>Type: AcknowledgeInfo</w:t>
      </w:r>
      <w:bookmarkEnd w:id="1686"/>
      <w:bookmarkEnd w:id="1687"/>
      <w:bookmarkEnd w:id="1688"/>
      <w:bookmarkEnd w:id="1689"/>
      <w:bookmarkEnd w:id="1690"/>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1691" w:name="_Toc11338604"/>
      <w:bookmarkStart w:id="1692" w:name="_Toc27585256"/>
      <w:bookmarkStart w:id="1693" w:name="_Toc36457222"/>
      <w:bookmarkStart w:id="1694" w:name="_Toc45028116"/>
      <w:bookmarkStart w:id="1695" w:name="_Toc45028951"/>
      <w:r w:rsidRPr="00B3056F">
        <w:lastRenderedPageBreak/>
        <w:t>6.1.6.2.26</w:t>
      </w:r>
      <w:r w:rsidRPr="00B3056F">
        <w:tab/>
        <w:t>Type: SorInfo</w:t>
      </w:r>
      <w:bookmarkEnd w:id="1691"/>
      <w:bookmarkEnd w:id="1692"/>
      <w:bookmarkEnd w:id="1693"/>
      <w:bookmarkEnd w:id="1694"/>
      <w:bookmarkEnd w:id="1695"/>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1696" w:name="_Toc11338605"/>
      <w:bookmarkStart w:id="1697" w:name="_Toc27585257"/>
      <w:bookmarkStart w:id="1698" w:name="_Toc36457223"/>
      <w:bookmarkStart w:id="1699" w:name="_Toc45028117"/>
      <w:bookmarkStart w:id="1700" w:name="_Toc45028952"/>
      <w:bookmarkStart w:id="1701" w:name="_Hlk517692756"/>
      <w:r w:rsidRPr="00B3056F">
        <w:t>6.1.6.2.27</w:t>
      </w:r>
      <w:r w:rsidRPr="00B3056F">
        <w:tab/>
        <w:t>Type: SharedData</w:t>
      </w:r>
      <w:bookmarkEnd w:id="1696"/>
      <w:bookmarkEnd w:id="1697"/>
      <w:bookmarkEnd w:id="1698"/>
      <w:bookmarkEnd w:id="1699"/>
      <w:bookmarkEnd w:id="1700"/>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1702" w:name="_Toc11338606"/>
      <w:bookmarkStart w:id="1703" w:name="_Toc27585258"/>
      <w:bookmarkStart w:id="1704" w:name="_Toc36457224"/>
      <w:bookmarkStart w:id="1705" w:name="_Toc45028118"/>
      <w:bookmarkStart w:id="1706" w:name="_Toc45028953"/>
      <w:bookmarkEnd w:id="1701"/>
      <w:r w:rsidRPr="00B3056F">
        <w:t>6.1.6.2.28</w:t>
      </w:r>
      <w:r w:rsidRPr="00B3056F">
        <w:tab/>
        <w:t>Type: PgwInfo</w:t>
      </w:r>
      <w:bookmarkEnd w:id="1702"/>
      <w:bookmarkEnd w:id="1703"/>
      <w:bookmarkEnd w:id="1704"/>
      <w:bookmarkEnd w:id="1705"/>
      <w:bookmarkEnd w:id="1706"/>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1707" w:name="_Toc11338607"/>
      <w:bookmarkStart w:id="1708" w:name="_Toc27585259"/>
      <w:bookmarkStart w:id="1709" w:name="_Toc36457225"/>
      <w:bookmarkStart w:id="1710" w:name="_Toc45028119"/>
      <w:bookmarkStart w:id="1711" w:name="_Toc45028954"/>
      <w:r w:rsidRPr="00B3056F">
        <w:t>6.1.6.2.29</w:t>
      </w:r>
      <w:r w:rsidRPr="00B3056F">
        <w:tab/>
        <w:t>Type: TraceDataResponse</w:t>
      </w:r>
      <w:bookmarkEnd w:id="1707"/>
      <w:bookmarkEnd w:id="1708"/>
      <w:bookmarkEnd w:id="1709"/>
      <w:bookmarkEnd w:id="1710"/>
      <w:bookmarkEnd w:id="1711"/>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1712" w:name="_Toc11338608"/>
      <w:bookmarkStart w:id="1713" w:name="_Toc27585260"/>
      <w:bookmarkStart w:id="1714" w:name="_Toc36457226"/>
      <w:bookmarkStart w:id="1715" w:name="_Toc45028120"/>
      <w:bookmarkStart w:id="1716" w:name="_Toc45028955"/>
      <w:r w:rsidRPr="00B3056F">
        <w:t>6.1.6.2.30</w:t>
      </w:r>
      <w:r w:rsidRPr="00B3056F">
        <w:tab/>
        <w:t>Type: SteeringContainer</w:t>
      </w:r>
      <w:bookmarkEnd w:id="1712"/>
      <w:bookmarkEnd w:id="1713"/>
      <w:bookmarkEnd w:id="1714"/>
      <w:bookmarkEnd w:id="1715"/>
      <w:bookmarkEnd w:id="1716"/>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1717" w:name="_Toc11338609"/>
      <w:bookmarkStart w:id="1718" w:name="_Toc27585261"/>
      <w:bookmarkStart w:id="1719" w:name="_Toc36457227"/>
      <w:bookmarkStart w:id="1720" w:name="_Toc45028121"/>
      <w:bookmarkStart w:id="1721" w:name="_Toc45028956"/>
      <w:r w:rsidRPr="00B3056F">
        <w:t>6.1.6.2.31</w:t>
      </w:r>
      <w:r w:rsidRPr="00B3056F">
        <w:tab/>
        <w:t>Type: SdmSubsModification</w:t>
      </w:r>
      <w:bookmarkEnd w:id="1717"/>
      <w:bookmarkEnd w:id="1718"/>
      <w:bookmarkEnd w:id="1719"/>
      <w:bookmarkEnd w:id="1720"/>
      <w:bookmarkEnd w:id="1721"/>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1722" w:name="_Toc11338610"/>
      <w:bookmarkStart w:id="1723" w:name="_Toc27585262"/>
      <w:bookmarkStart w:id="1724" w:name="_Toc36457228"/>
      <w:bookmarkStart w:id="1725" w:name="_Toc45028122"/>
      <w:bookmarkStart w:id="1726" w:name="_Toc45028957"/>
      <w:r w:rsidRPr="00B3056F">
        <w:t>6.1.6.2.32</w:t>
      </w:r>
      <w:r w:rsidRPr="00B3056F">
        <w:tab/>
        <w:t>Type: EmergencyInfo</w:t>
      </w:r>
      <w:bookmarkEnd w:id="1722"/>
      <w:bookmarkEnd w:id="1723"/>
      <w:bookmarkEnd w:id="1724"/>
      <w:bookmarkEnd w:id="1725"/>
      <w:bookmarkEnd w:id="1726"/>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1727" w:name="_Toc11338611"/>
      <w:bookmarkStart w:id="1728" w:name="_Toc27585263"/>
      <w:bookmarkStart w:id="1729" w:name="_Toc36457229"/>
      <w:bookmarkStart w:id="1730" w:name="_Toc45028123"/>
      <w:bookmarkStart w:id="1731" w:name="_Toc45028958"/>
      <w:r w:rsidRPr="00B3056F">
        <w:t>6.1.6.2.33</w:t>
      </w:r>
      <w:r w:rsidRPr="00B3056F">
        <w:tab/>
        <w:t xml:space="preserve">Type: </w:t>
      </w:r>
      <w:r w:rsidRPr="00B3056F">
        <w:rPr>
          <w:rFonts w:hint="eastAsia"/>
          <w:lang w:eastAsia="zh-CN"/>
        </w:rPr>
        <w:t>Upu</w:t>
      </w:r>
      <w:r w:rsidRPr="00B3056F">
        <w:t>Info</w:t>
      </w:r>
      <w:bookmarkEnd w:id="1727"/>
      <w:bookmarkEnd w:id="1728"/>
      <w:bookmarkEnd w:id="1729"/>
      <w:bookmarkEnd w:id="1730"/>
      <w:bookmarkEnd w:id="1731"/>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321272E4" w14:textId="77777777" w:rsidR="00EF45DA" w:rsidRPr="00B3056F"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r w:rsidRPr="00B3056F">
              <w:rPr>
                <w:rFonts w:cs="Arial" w:hint="eastAsia"/>
                <w:szCs w:val="18"/>
                <w:lang w:eastAsia="zh-CN"/>
              </w:rPr>
              <w:t xml:space="preserve"> A</w:t>
            </w:r>
            <w:r w:rsidRPr="00B3056F">
              <w:rPr>
                <w:lang w:eastAsia="zh-CN"/>
              </w:rPr>
              <w:t xml:space="preserve"> secured packed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1732" w:name="_Toc11338612"/>
      <w:bookmarkStart w:id="1733" w:name="_Toc27585264"/>
      <w:bookmarkStart w:id="1734" w:name="_Toc36457230"/>
      <w:bookmarkStart w:id="1735" w:name="_Toc45028124"/>
      <w:bookmarkStart w:id="1736" w:name="_Toc45028959"/>
      <w:r w:rsidRPr="00B3056F">
        <w:t>6.1.6.2.34</w:t>
      </w:r>
      <w:r w:rsidRPr="00B3056F">
        <w:tab/>
        <w:t xml:space="preserve">Type: </w:t>
      </w:r>
      <w:r w:rsidRPr="00B3056F">
        <w:rPr>
          <w:lang w:eastAsia="zh-CN"/>
        </w:rPr>
        <w:t>GroupIdentifiers</w:t>
      </w:r>
      <w:bookmarkEnd w:id="1732"/>
      <w:bookmarkEnd w:id="1733"/>
      <w:bookmarkEnd w:id="1734"/>
      <w:bookmarkEnd w:id="1735"/>
      <w:bookmarkEnd w:id="1736"/>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1737" w:name="_Toc11338613"/>
      <w:bookmarkStart w:id="1738" w:name="_Toc27585265"/>
      <w:bookmarkStart w:id="1739" w:name="_Toc36457231"/>
      <w:bookmarkStart w:id="1740" w:name="_Toc45028125"/>
      <w:bookmarkStart w:id="1741" w:name="_Toc45028960"/>
      <w:r w:rsidRPr="00B3056F">
        <w:t>6.1.6.2.35</w:t>
      </w:r>
      <w:r w:rsidRPr="00B3056F">
        <w:tab/>
        <w:t xml:space="preserve">Type: </w:t>
      </w:r>
      <w:r w:rsidRPr="00B3056F">
        <w:rPr>
          <w:rFonts w:hint="eastAsia"/>
          <w:lang w:eastAsia="zh-CN"/>
        </w:rPr>
        <w:t>NiddInformation</w:t>
      </w:r>
      <w:bookmarkEnd w:id="1737"/>
      <w:bookmarkEnd w:id="1738"/>
      <w:bookmarkEnd w:id="1739"/>
      <w:bookmarkEnd w:id="1740"/>
      <w:bookmarkEnd w:id="1741"/>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1742" w:name="_Toc27585266"/>
      <w:bookmarkStart w:id="1743" w:name="_Toc36457232"/>
      <w:bookmarkStart w:id="1744" w:name="_Toc45028126"/>
      <w:bookmarkStart w:id="1745" w:name="_Toc45028961"/>
      <w:bookmarkStart w:id="1746" w:name="_Toc11338614"/>
      <w:r w:rsidRPr="00B3056F">
        <w:t>6.1.6.2.36</w:t>
      </w:r>
      <w:r w:rsidRPr="00B3056F">
        <w:tab/>
        <w:t>Type: CagData</w:t>
      </w:r>
      <w:bookmarkEnd w:id="1742"/>
      <w:bookmarkEnd w:id="1743"/>
      <w:bookmarkEnd w:id="1744"/>
      <w:bookmarkEnd w:id="1745"/>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1747" w:name="_Toc27585267"/>
      <w:bookmarkStart w:id="1748" w:name="_Toc36457233"/>
      <w:bookmarkStart w:id="1749" w:name="_Toc45028127"/>
      <w:bookmarkStart w:id="1750" w:name="_Toc45028962"/>
      <w:r w:rsidRPr="00B3056F">
        <w:t>6.1.6.2.37</w:t>
      </w:r>
      <w:r w:rsidRPr="00B3056F">
        <w:tab/>
        <w:t>Type: CagInfo</w:t>
      </w:r>
      <w:bookmarkEnd w:id="1747"/>
      <w:bookmarkEnd w:id="1748"/>
      <w:bookmarkEnd w:id="1749"/>
      <w:bookmarkEnd w:id="1750"/>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1751" w:name="_Toc27585268"/>
      <w:bookmarkStart w:id="1752" w:name="_Toc36457234"/>
      <w:bookmarkStart w:id="1753" w:name="_Toc45028128"/>
      <w:bookmarkStart w:id="1754" w:name="_Toc45028963"/>
      <w:r w:rsidRPr="00B3056F">
        <w:t>6.1.6.2.38</w:t>
      </w:r>
      <w:r w:rsidRPr="00B3056F">
        <w:tab/>
        <w:t>Type: AdditionalSnssaiData</w:t>
      </w:r>
      <w:bookmarkEnd w:id="1751"/>
      <w:bookmarkEnd w:id="1752"/>
      <w:bookmarkEnd w:id="1753"/>
      <w:bookmarkEnd w:id="1754"/>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1755" w:name="_Toc27585269"/>
      <w:bookmarkStart w:id="1756" w:name="_Toc36457235"/>
      <w:bookmarkStart w:id="1757" w:name="_Toc45028129"/>
      <w:bookmarkStart w:id="1758" w:name="_Toc45028964"/>
      <w:bookmarkStart w:id="1759" w:name="_Hlk15333533"/>
      <w:r w:rsidRPr="00B3056F">
        <w:t>6.1.6.2.39</w:t>
      </w:r>
      <w:r w:rsidRPr="00B3056F">
        <w:tab/>
        <w:t>Type: VnGroupData</w:t>
      </w:r>
      <w:bookmarkEnd w:id="1755"/>
      <w:bookmarkEnd w:id="1756"/>
      <w:bookmarkEnd w:id="1757"/>
      <w:bookmarkEnd w:id="1758"/>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1760" w:name="_Toc27585270"/>
      <w:bookmarkStart w:id="1761" w:name="_Toc36457236"/>
      <w:bookmarkStart w:id="1762" w:name="_Toc45028130"/>
      <w:bookmarkStart w:id="1763" w:name="_Toc45028965"/>
      <w:r w:rsidRPr="00B3056F">
        <w:t>6.1.6.2.40</w:t>
      </w:r>
      <w:r w:rsidRPr="00B3056F">
        <w:tab/>
        <w:t>Type: AppDescriptor</w:t>
      </w:r>
      <w:bookmarkEnd w:id="1760"/>
      <w:bookmarkEnd w:id="1761"/>
      <w:bookmarkEnd w:id="1762"/>
      <w:bookmarkEnd w:id="1763"/>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1759"/>
    </w:tbl>
    <w:p w14:paraId="2CA1EB9C" w14:textId="77777777" w:rsidR="00EF45DA" w:rsidRPr="00B3056F" w:rsidRDefault="00EF45DA" w:rsidP="00EF45DA"/>
    <w:p w14:paraId="5AD87791" w14:textId="77777777" w:rsidR="00EF45DA" w:rsidRPr="00B3056F" w:rsidRDefault="00EF45DA" w:rsidP="00EF45DA">
      <w:pPr>
        <w:pStyle w:val="Heading5"/>
      </w:pPr>
      <w:bookmarkStart w:id="1764" w:name="_Toc27585271"/>
      <w:bookmarkStart w:id="1765" w:name="_Toc36457237"/>
      <w:bookmarkStart w:id="1766" w:name="_Toc45028131"/>
      <w:bookmarkStart w:id="1767" w:name="_Toc45028966"/>
      <w:r w:rsidRPr="00B3056F">
        <w:t>6.1.6.2.41</w:t>
      </w:r>
      <w:r w:rsidRPr="00B3056F">
        <w:tab/>
        <w:t>Type: AppPortId</w:t>
      </w:r>
      <w:bookmarkEnd w:id="1764"/>
      <w:bookmarkEnd w:id="1765"/>
      <w:bookmarkEnd w:id="1766"/>
      <w:bookmarkEnd w:id="1767"/>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1768" w:name="OLE_LINK12"/>
            <w:r w:rsidRPr="00B3056F">
              <w:t>Uint16</w:t>
            </w:r>
            <w:bookmarkEnd w:id="1768"/>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1769" w:name="_Toc27585272"/>
      <w:bookmarkStart w:id="1770" w:name="_Toc36457238"/>
      <w:bookmarkStart w:id="1771" w:name="_Toc45028132"/>
      <w:bookmarkStart w:id="1772" w:name="_Toc45028967"/>
      <w:r w:rsidRPr="00B3056F">
        <w:t>6.1.6.2.42</w:t>
      </w:r>
      <w:r w:rsidRPr="00B3056F">
        <w:tab/>
        <w:t>Type: LcsPrivacyData</w:t>
      </w:r>
      <w:bookmarkEnd w:id="1769"/>
      <w:bookmarkEnd w:id="1770"/>
      <w:bookmarkEnd w:id="1771"/>
      <w:bookmarkEnd w:id="1772"/>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1773" w:name="_Toc27585273"/>
      <w:bookmarkStart w:id="1774" w:name="_Toc36457239"/>
      <w:bookmarkStart w:id="1775" w:name="_Toc45028133"/>
      <w:bookmarkStart w:id="1776" w:name="_Toc45028968"/>
      <w:r w:rsidRPr="00B3056F">
        <w:t>6.1.6.2.43</w:t>
      </w:r>
      <w:r w:rsidRPr="00B3056F">
        <w:tab/>
        <w:t>Type: Lpi</w:t>
      </w:r>
      <w:bookmarkEnd w:id="1773"/>
      <w:bookmarkEnd w:id="1774"/>
      <w:bookmarkEnd w:id="1775"/>
      <w:bookmarkEnd w:id="1776"/>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1777" w:name="_Toc27585274"/>
      <w:bookmarkStart w:id="1778" w:name="_Toc36457240"/>
      <w:bookmarkStart w:id="1779" w:name="_Toc45028134"/>
      <w:bookmarkStart w:id="1780" w:name="_Toc45028969"/>
      <w:r w:rsidRPr="00B3056F">
        <w:t>6.1.6.2.44</w:t>
      </w:r>
      <w:r w:rsidRPr="00B3056F">
        <w:tab/>
        <w:t>Type: UnrelatedClass</w:t>
      </w:r>
      <w:bookmarkEnd w:id="1777"/>
      <w:bookmarkEnd w:id="1778"/>
      <w:bookmarkEnd w:id="1779"/>
      <w:bookmarkEnd w:id="1780"/>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1781" w:name="_Toc27585275"/>
      <w:bookmarkStart w:id="1782" w:name="_Toc36457241"/>
      <w:bookmarkStart w:id="1783" w:name="_Toc45028135"/>
      <w:bookmarkStart w:id="1784" w:name="_Toc45028970"/>
      <w:r w:rsidRPr="00B3056F">
        <w:t>6.1.6.2.45</w:t>
      </w:r>
      <w:r w:rsidRPr="00B3056F">
        <w:tab/>
        <w:t>Type: PlmnOperatorClass</w:t>
      </w:r>
      <w:bookmarkEnd w:id="1781"/>
      <w:bookmarkEnd w:id="1782"/>
      <w:bookmarkEnd w:id="1783"/>
      <w:bookmarkEnd w:id="1784"/>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1785" w:name="_Toc27585276"/>
      <w:bookmarkStart w:id="1786" w:name="_Toc36457242"/>
      <w:bookmarkStart w:id="1787" w:name="_Toc45028136"/>
      <w:bookmarkStart w:id="1788" w:name="_Toc45028971"/>
      <w:r w:rsidRPr="00B3056F">
        <w:t>6.1.6.2.46</w:t>
      </w:r>
      <w:r w:rsidRPr="00B3056F">
        <w:tab/>
        <w:t>Type: ValidTimePeriod</w:t>
      </w:r>
      <w:bookmarkEnd w:id="1785"/>
      <w:bookmarkEnd w:id="1786"/>
      <w:bookmarkEnd w:id="1787"/>
      <w:bookmarkEnd w:id="1788"/>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1789" w:name="_Toc27585277"/>
      <w:bookmarkStart w:id="1790" w:name="_Toc36457243"/>
      <w:bookmarkStart w:id="1791" w:name="_Toc45028137"/>
      <w:bookmarkStart w:id="1792" w:name="_Toc45028972"/>
      <w:r w:rsidRPr="00B3056F">
        <w:t>6.1.6.2.47</w:t>
      </w:r>
      <w:r w:rsidRPr="00B3056F">
        <w:tab/>
        <w:t>Type: LcsMoData</w:t>
      </w:r>
      <w:bookmarkEnd w:id="1789"/>
      <w:bookmarkEnd w:id="1790"/>
      <w:bookmarkEnd w:id="1791"/>
      <w:bookmarkEnd w:id="1792"/>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1793" w:name="_Toc27585278"/>
      <w:bookmarkStart w:id="1794" w:name="_Toc36457244"/>
      <w:bookmarkStart w:id="1795" w:name="_Toc45028138"/>
      <w:bookmarkStart w:id="1796" w:name="_Toc45028973"/>
      <w:r w:rsidRPr="00B3056F">
        <w:t>6.1.6.2.48</w:t>
      </w:r>
      <w:r w:rsidRPr="00B3056F">
        <w:tab/>
        <w:t>Type: EcRestrictionData</w:t>
      </w:r>
      <w:bookmarkEnd w:id="1793"/>
      <w:bookmarkEnd w:id="1794"/>
      <w:r w:rsidR="00AB5EE0">
        <w:t>Wb</w:t>
      </w:r>
      <w:bookmarkEnd w:id="1795"/>
      <w:bookmarkEnd w:id="1796"/>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1797" w:name="_Toc27585279"/>
      <w:bookmarkStart w:id="1798" w:name="_Toc36457245"/>
      <w:bookmarkStart w:id="1799" w:name="_Toc45028139"/>
      <w:bookmarkStart w:id="1800" w:name="_Toc45028974"/>
      <w:r w:rsidRPr="00B3056F">
        <w:t>6.1.6.2.49</w:t>
      </w:r>
      <w:r w:rsidRPr="00B3056F">
        <w:tab/>
        <w:t>Type: ExpectedUeBehaviourData</w:t>
      </w:r>
      <w:bookmarkEnd w:id="1797"/>
      <w:bookmarkEnd w:id="1798"/>
      <w:bookmarkEnd w:id="1799"/>
      <w:bookmarkEnd w:id="1800"/>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77777777" w:rsidR="00EF45DA" w:rsidRPr="00B3056F" w:rsidRDefault="00EF45DA" w:rsidP="00EF45DA">
      <w:pPr>
        <w:pStyle w:val="Heading5"/>
      </w:pPr>
      <w:bookmarkStart w:id="1801" w:name="_Toc27585280"/>
      <w:bookmarkStart w:id="1802" w:name="_Toc36457246"/>
      <w:bookmarkStart w:id="1803" w:name="_Toc45028140"/>
      <w:bookmarkStart w:id="1804" w:name="_Toc45028975"/>
      <w:r w:rsidRPr="00B3056F">
        <w:t>6.1.6.2.50</w:t>
      </w:r>
      <w:r w:rsidRPr="00B3056F">
        <w:tab/>
        <w:t xml:space="preserve">Type: </w:t>
      </w:r>
      <w:r w:rsidRPr="00B3056F">
        <w:rPr>
          <w:lang w:eastAsia="zh-CN"/>
        </w:rPr>
        <w:t>MaximumResponseTime</w:t>
      </w:r>
      <w:bookmarkEnd w:id="1801"/>
      <w:bookmarkEnd w:id="1802"/>
      <w:bookmarkEnd w:id="1803"/>
      <w:bookmarkEnd w:id="1804"/>
    </w:p>
    <w:p w14:paraId="2C714BA9" w14:textId="77777777" w:rsidR="00EF45DA" w:rsidRPr="00B3056F" w:rsidRDefault="00EF45DA" w:rsidP="00EF45DA">
      <w:pPr>
        <w:pStyle w:val="TH"/>
      </w:pPr>
      <w:r w:rsidRPr="00B3056F">
        <w:rPr>
          <w:noProof/>
        </w:rPr>
        <w:t>Table </w:t>
      </w:r>
      <w:r w:rsidRPr="00B3056F">
        <w:t xml:space="preserve">6.1.6.2.50-1: </w:t>
      </w:r>
      <w:r w:rsidRPr="00B3056F">
        <w:rPr>
          <w:noProof/>
        </w:rPr>
        <w:t xml:space="preserve">Definition of type </w:t>
      </w:r>
      <w:r w:rsidRPr="00B3056F">
        <w:rPr>
          <w:lang w:eastAsia="zh-CN"/>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FE9C7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06AF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C42DA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18CB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50E55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7A826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6C884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689978F"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3787F68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6089D7C"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8E8A1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E5491DC"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0109ECA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B4E016" w14:textId="77777777" w:rsidR="00EF45DA" w:rsidRPr="00B3056F" w:rsidRDefault="00EF45DA" w:rsidP="001330D7">
            <w:pPr>
              <w:pStyle w:val="TAL"/>
              <w:rPr>
                <w:lang w:eastAsia="zh-CN"/>
              </w:rPr>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21059319" w14:textId="77777777" w:rsidR="00EF45DA" w:rsidRPr="00B3056F" w:rsidRDefault="00EF45DA" w:rsidP="001330D7">
            <w:pPr>
              <w:pStyle w:val="TAL"/>
              <w:rPr>
                <w:lang w:eastAsia="zh-CN"/>
              </w:rPr>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6DE8D72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18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E29B4CC" w14:textId="77777777" w:rsidR="00EF45DA" w:rsidRPr="00B3056F" w:rsidRDefault="00EF45DA" w:rsidP="001330D7">
            <w:pPr>
              <w:pStyle w:val="TAL"/>
              <w:rPr>
                <w:rFonts w:cs="Arial"/>
                <w:szCs w:val="18"/>
              </w:rPr>
            </w:pPr>
            <w:r w:rsidRPr="00B3056F">
              <w:rPr>
                <w:rFonts w:cs="Arial"/>
                <w:szCs w:val="18"/>
              </w:rPr>
              <w:t xml:space="preserve">Indicates the single Nssai which the </w:t>
            </w:r>
            <w:r w:rsidRPr="00B3056F">
              <w:rPr>
                <w:lang w:eastAsia="zh-CN"/>
              </w:rPr>
              <w:t>maximum response time</w:t>
            </w:r>
            <w:r w:rsidRPr="00B3056F">
              <w:rPr>
                <w:rFonts w:cs="Arial"/>
                <w:szCs w:val="18"/>
              </w:rPr>
              <w:t xml:space="preserve"> may be applied to.</w:t>
            </w:r>
          </w:p>
        </w:tc>
      </w:tr>
      <w:tr w:rsidR="00EF45DA" w:rsidRPr="00B3056F" w14:paraId="249F7DB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4C85D6A" w14:textId="77777777" w:rsidR="00EF45DA" w:rsidRPr="00B3056F" w:rsidRDefault="00EF45DA" w:rsidP="001330D7">
            <w:pPr>
              <w:pStyle w:val="TAL"/>
              <w:rPr>
                <w:lang w:eastAsia="zh-CN"/>
              </w:rPr>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45B4A5CB" w14:textId="77777777" w:rsidR="00EF45DA" w:rsidRPr="00B3056F" w:rsidRDefault="00EF45DA" w:rsidP="001330D7">
            <w:pPr>
              <w:pStyle w:val="TAL"/>
              <w:rPr>
                <w:lang w:eastAsia="zh-CN"/>
              </w:rPr>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E492C8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3EBB7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9ABB94D" w14:textId="3061F177" w:rsidR="00EF45DA" w:rsidRPr="00B3056F" w:rsidRDefault="00EF45DA" w:rsidP="001330D7">
            <w:pPr>
              <w:pStyle w:val="TAL"/>
              <w:rPr>
                <w:rFonts w:cs="Arial"/>
                <w:szCs w:val="18"/>
              </w:rPr>
            </w:pPr>
            <w:r w:rsidRPr="00B3056F">
              <w:rPr>
                <w:rFonts w:cs="Arial"/>
                <w:szCs w:val="18"/>
              </w:rPr>
              <w:t xml:space="preserve">Indicates the DNNs which the </w:t>
            </w:r>
            <w:r w:rsidRPr="00B3056F">
              <w:rPr>
                <w:lang w:eastAsia="zh-CN"/>
              </w:rPr>
              <w:t>maximum response time</w:t>
            </w:r>
            <w:r w:rsidRPr="00B3056F">
              <w:rPr>
                <w:rFonts w:cs="Arial"/>
                <w:szCs w:val="18"/>
              </w:rPr>
              <w:t xml:space="preserve"> may be applied to.</w:t>
            </w:r>
          </w:p>
          <w:p w14:paraId="0BF081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780568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A6A069"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464A833"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956E05"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AA5FD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A2C0436"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05AA798A"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5DFF4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8A514F" w14:textId="77777777" w:rsidR="00EF45DA" w:rsidRPr="00B3056F" w:rsidRDefault="00EF45DA" w:rsidP="001330D7">
            <w:pPr>
              <w:pStyle w:val="TAN"/>
            </w:pPr>
            <w:r w:rsidRPr="00B3056F">
              <w:t>NOTE 1:</w:t>
            </w:r>
            <w:r w:rsidRPr="00B3056F">
              <w:tab/>
              <w:t>If this attribute is omitted, no expiry for the expected UE behaviour parameters applies.</w:t>
            </w:r>
          </w:p>
        </w:tc>
      </w:tr>
    </w:tbl>
    <w:p w14:paraId="2416BD0F" w14:textId="77777777" w:rsidR="00EF45DA" w:rsidRPr="00B3056F" w:rsidRDefault="00EF45DA" w:rsidP="00EF45DA">
      <w:pPr>
        <w:rPr>
          <w:noProof/>
          <w:lang w:eastAsia="zh-CN"/>
        </w:rPr>
      </w:pPr>
    </w:p>
    <w:p w14:paraId="175F9B67" w14:textId="77777777" w:rsidR="00EF45DA" w:rsidRPr="00B3056F" w:rsidRDefault="00EF45DA" w:rsidP="00EF45DA">
      <w:pPr>
        <w:pStyle w:val="Heading5"/>
      </w:pPr>
      <w:bookmarkStart w:id="1805" w:name="_Toc27585281"/>
      <w:bookmarkStart w:id="1806" w:name="_Toc36457247"/>
      <w:bookmarkStart w:id="1807" w:name="_Toc45028141"/>
      <w:bookmarkStart w:id="1808" w:name="_Toc45028976"/>
      <w:r w:rsidRPr="00B3056F">
        <w:t>6.1.6.2.51</w:t>
      </w:r>
      <w:r w:rsidRPr="00B3056F">
        <w:tab/>
        <w:t xml:space="preserve">Type: </w:t>
      </w:r>
      <w:r w:rsidRPr="00B3056F">
        <w:rPr>
          <w:rFonts w:eastAsia="Malgun Gothic"/>
        </w:rPr>
        <w:t>MaximumLatency</w:t>
      </w:r>
      <w:bookmarkEnd w:id="1805"/>
      <w:bookmarkEnd w:id="1806"/>
      <w:bookmarkEnd w:id="1807"/>
      <w:bookmarkEnd w:id="1808"/>
    </w:p>
    <w:p w14:paraId="49D985AD" w14:textId="77777777" w:rsidR="00EF45DA" w:rsidRPr="00B3056F" w:rsidRDefault="00EF45DA" w:rsidP="00EF45DA">
      <w:pPr>
        <w:pStyle w:val="TH"/>
      </w:pPr>
      <w:r w:rsidRPr="00B3056F">
        <w:rPr>
          <w:noProof/>
        </w:rPr>
        <w:t>Table </w:t>
      </w:r>
      <w:r w:rsidRPr="00B3056F">
        <w:t xml:space="preserve">6.1.6.2.51-1: </w:t>
      </w:r>
      <w:r w:rsidRPr="00B3056F">
        <w:rPr>
          <w:noProof/>
        </w:rPr>
        <w:t xml:space="preserve">Definition of type </w:t>
      </w:r>
      <w:r w:rsidRPr="00B3056F">
        <w:rPr>
          <w:rFonts w:eastAsia="Malgun Gothic"/>
        </w:rPr>
        <w:t>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F860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EA0DB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1D3DD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D9129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AB871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69915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0DAD0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9683E5"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4B4E981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12CC701"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DB2A6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F5D434"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6BD111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811AE0" w14:textId="77777777" w:rsidR="00EF45DA" w:rsidRPr="00B3056F" w:rsidRDefault="00EF45DA" w:rsidP="001330D7">
            <w:pPr>
              <w:pStyle w:val="TAL"/>
              <w:rPr>
                <w:rFonts w:eastAsia="Malgun Gothic"/>
              </w:rPr>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74F10466"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5D42B52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2CECB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81135F" w14:textId="77777777" w:rsidR="00EF45DA" w:rsidRPr="00B3056F" w:rsidRDefault="00EF45DA" w:rsidP="001330D7">
            <w:pPr>
              <w:pStyle w:val="TAL"/>
              <w:rPr>
                <w:rFonts w:cs="Arial"/>
                <w:szCs w:val="18"/>
              </w:rPr>
            </w:pPr>
            <w:r w:rsidRPr="00B3056F">
              <w:rPr>
                <w:rFonts w:cs="Arial"/>
                <w:szCs w:val="18"/>
              </w:rPr>
              <w:t xml:space="preserve">Indicates the single Nssai which the </w:t>
            </w:r>
            <w:r w:rsidRPr="00B3056F">
              <w:rPr>
                <w:lang w:eastAsia="zh-CN"/>
              </w:rPr>
              <w:t>maximum response time</w:t>
            </w:r>
            <w:r w:rsidRPr="00B3056F">
              <w:rPr>
                <w:rFonts w:cs="Arial"/>
                <w:szCs w:val="18"/>
              </w:rPr>
              <w:t xml:space="preserve"> may be applied to.</w:t>
            </w:r>
          </w:p>
        </w:tc>
      </w:tr>
      <w:tr w:rsidR="00EF45DA" w:rsidRPr="00B3056F" w14:paraId="1E0AD0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7D3EE" w14:textId="77777777" w:rsidR="00EF45DA" w:rsidRPr="00B3056F" w:rsidRDefault="00EF45DA" w:rsidP="001330D7">
            <w:pPr>
              <w:pStyle w:val="TAL"/>
              <w:rPr>
                <w:rFonts w:eastAsia="Malgun Gothic"/>
              </w:rPr>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177A40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80C55E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48DE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8435B1" w14:textId="38793B79" w:rsidR="00EF45DA" w:rsidRPr="00B3056F" w:rsidRDefault="00EF45DA" w:rsidP="001330D7">
            <w:pPr>
              <w:pStyle w:val="TAL"/>
              <w:rPr>
                <w:rFonts w:cs="Arial"/>
                <w:szCs w:val="18"/>
              </w:rPr>
            </w:pPr>
            <w:r w:rsidRPr="00B3056F">
              <w:rPr>
                <w:rFonts w:cs="Arial"/>
                <w:szCs w:val="18"/>
              </w:rPr>
              <w:t xml:space="preserve">Indicates the DNNs which the </w:t>
            </w:r>
            <w:r w:rsidRPr="00B3056F">
              <w:rPr>
                <w:lang w:eastAsia="zh-CN"/>
              </w:rPr>
              <w:t>maximum response time</w:t>
            </w:r>
            <w:r w:rsidRPr="00B3056F">
              <w:rPr>
                <w:rFonts w:cs="Arial"/>
                <w:szCs w:val="18"/>
              </w:rPr>
              <w:t xml:space="preserve"> may be applied to.</w:t>
            </w:r>
          </w:p>
          <w:p w14:paraId="150C905C"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633049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FF5FEA2"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B3653E2"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2E3CE66F"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08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87E22A"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21FC32A9"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1B84FD6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75E2A7" w14:textId="77777777" w:rsidR="00EF45DA" w:rsidRPr="00B3056F" w:rsidRDefault="00EF45DA" w:rsidP="001330D7">
            <w:pPr>
              <w:pStyle w:val="TAN"/>
              <w:rPr>
                <w:lang w:eastAsia="zh-CN"/>
              </w:rPr>
            </w:pPr>
            <w:r w:rsidRPr="00B3056F">
              <w:rPr>
                <w:lang w:eastAsia="zh-CN"/>
              </w:rPr>
              <w:t>NOTE 1:</w:t>
            </w:r>
            <w:r w:rsidRPr="00B3056F">
              <w:tab/>
            </w:r>
            <w:r w:rsidRPr="00B3056F">
              <w:rPr>
                <w:lang w:eastAsia="zh-CN"/>
              </w:rPr>
              <w:t>If this attribute is omitted, no expiry for the expected UE behaviour parameters applies.</w:t>
            </w:r>
          </w:p>
        </w:tc>
      </w:tr>
    </w:tbl>
    <w:p w14:paraId="57FB39DB" w14:textId="77777777" w:rsidR="00EF45DA" w:rsidRPr="00B3056F" w:rsidRDefault="00EF45DA" w:rsidP="00EF45DA">
      <w:pPr>
        <w:rPr>
          <w:noProof/>
          <w:lang w:eastAsia="zh-CN"/>
        </w:rPr>
      </w:pPr>
    </w:p>
    <w:p w14:paraId="5BE758AE" w14:textId="77777777" w:rsidR="00EF45DA" w:rsidRPr="00B3056F" w:rsidRDefault="00EF45DA" w:rsidP="00EF45DA">
      <w:pPr>
        <w:pStyle w:val="Heading5"/>
      </w:pPr>
      <w:bookmarkStart w:id="1809" w:name="_Toc27585282"/>
      <w:bookmarkStart w:id="1810" w:name="_Toc36457248"/>
      <w:bookmarkStart w:id="1811" w:name="_Toc45028142"/>
      <w:bookmarkStart w:id="1812" w:name="_Toc45028977"/>
      <w:r w:rsidRPr="00B3056F">
        <w:t>6.1.6.2.52</w:t>
      </w:r>
      <w:r w:rsidRPr="00B3056F">
        <w:tab/>
        <w:t xml:space="preserve">Type: </w:t>
      </w:r>
      <w:r w:rsidRPr="00B3056F">
        <w:rPr>
          <w:rFonts w:eastAsia="Malgun Gothic"/>
        </w:rPr>
        <w:t>SuggestedPacketNumDl</w:t>
      </w:r>
      <w:bookmarkEnd w:id="1809"/>
      <w:bookmarkEnd w:id="1810"/>
      <w:bookmarkEnd w:id="1811"/>
      <w:bookmarkEnd w:id="1812"/>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77777777" w:rsidR="00EF45DA" w:rsidRPr="00B3056F" w:rsidRDefault="00EF45DA" w:rsidP="00EF45DA">
      <w:pPr>
        <w:pStyle w:val="Heading5"/>
      </w:pPr>
      <w:bookmarkStart w:id="1813" w:name="_Toc27585283"/>
      <w:bookmarkStart w:id="1814" w:name="_Toc36457249"/>
      <w:bookmarkStart w:id="1815" w:name="_Toc45028143"/>
      <w:bookmarkStart w:id="1816" w:name="_Toc45028978"/>
      <w:r w:rsidRPr="00B3056F">
        <w:t>6.2.6.2.53</w:t>
      </w:r>
      <w:r w:rsidRPr="00B3056F">
        <w:tab/>
        <w:t>Type: SmfRegistrationInfo</w:t>
      </w:r>
      <w:bookmarkEnd w:id="1813"/>
      <w:bookmarkEnd w:id="1814"/>
      <w:bookmarkEnd w:id="1815"/>
      <w:bookmarkEnd w:id="1816"/>
    </w:p>
    <w:p w14:paraId="34A09916" w14:textId="77777777" w:rsidR="00EF45DA" w:rsidRPr="00B3056F" w:rsidRDefault="00EF45DA" w:rsidP="00EF45DA">
      <w:pPr>
        <w:pStyle w:val="TH"/>
      </w:pPr>
      <w:r w:rsidRPr="00B3056F">
        <w:rPr>
          <w:noProof/>
        </w:rPr>
        <w:t>Table </w:t>
      </w:r>
      <w:r w:rsidRPr="00B3056F">
        <w:t xml:space="preserve">6.2.6.2.53-1: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1817" w:name="_Toc27585284"/>
      <w:bookmarkStart w:id="1818" w:name="_Toc36457250"/>
      <w:bookmarkStart w:id="1819" w:name="_Toc45028144"/>
      <w:bookmarkStart w:id="1820" w:name="_Toc45028979"/>
      <w:r w:rsidRPr="00B3056F">
        <w:t>6.1.6.2.54</w:t>
      </w:r>
      <w:r w:rsidRPr="00B3056F">
        <w:tab/>
        <w:t>Type: FrameRouteInfo</w:t>
      </w:r>
      <w:bookmarkEnd w:id="1817"/>
      <w:bookmarkEnd w:id="1818"/>
      <w:bookmarkEnd w:id="1819"/>
      <w:bookmarkEnd w:id="1820"/>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1821" w:name="_Toc36457251"/>
      <w:bookmarkStart w:id="1822" w:name="_Toc45028145"/>
      <w:bookmarkStart w:id="1823" w:name="_Toc45028980"/>
      <w:bookmarkStart w:id="1824" w:name="_Toc27585285"/>
      <w:r w:rsidRPr="00B3056F">
        <w:t>6.1.6.2.55</w:t>
      </w:r>
      <w:r w:rsidRPr="00B3056F">
        <w:tab/>
        <w:t>Type: SorUpdateInfo</w:t>
      </w:r>
      <w:bookmarkEnd w:id="1821"/>
      <w:bookmarkEnd w:id="1822"/>
      <w:bookmarkEnd w:id="1823"/>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1825" w:name="_Toc36457252"/>
      <w:bookmarkStart w:id="1826" w:name="_Toc45028146"/>
      <w:bookmarkStart w:id="1827" w:name="_Toc45028981"/>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825"/>
      <w:bookmarkEnd w:id="1826"/>
      <w:bookmarkEnd w:id="1827"/>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1828" w:name="_Toc36457253"/>
      <w:bookmarkStart w:id="1829" w:name="_Toc45028147"/>
      <w:bookmarkStart w:id="1830" w:name="_Toc45028982"/>
      <w:r w:rsidRPr="00B3056F">
        <w:t>6.1.6.2.57</w:t>
      </w:r>
      <w:r w:rsidRPr="00B3056F">
        <w:tab/>
        <w:t xml:space="preserve">Type: </w:t>
      </w:r>
      <w:r w:rsidRPr="00B3056F">
        <w:rPr>
          <w:rFonts w:hint="eastAsia"/>
          <w:lang w:eastAsia="zh-CN"/>
        </w:rPr>
        <w:t>Edrx</w:t>
      </w:r>
      <w:r w:rsidRPr="00B3056F">
        <w:rPr>
          <w:lang w:eastAsia="zh-CN"/>
        </w:rPr>
        <w:t>Parameters</w:t>
      </w:r>
      <w:bookmarkEnd w:id="1828"/>
      <w:bookmarkEnd w:id="1829"/>
      <w:bookmarkEnd w:id="1830"/>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1831" w:name="_Toc36457254"/>
      <w:bookmarkStart w:id="1832" w:name="_Toc45028148"/>
      <w:bookmarkStart w:id="1833" w:name="_Toc45028983"/>
      <w:r w:rsidRPr="00B3056F">
        <w:t>6.1.6.2.58</w:t>
      </w:r>
      <w:r w:rsidRPr="00B3056F">
        <w:tab/>
        <w:t xml:space="preserve">Type: </w:t>
      </w:r>
      <w:r w:rsidRPr="00B3056F">
        <w:rPr>
          <w:lang w:eastAsia="zh-CN"/>
        </w:rPr>
        <w:t>Ptw</w:t>
      </w:r>
      <w:r w:rsidRPr="00B3056F">
        <w:rPr>
          <w:rFonts w:hint="eastAsia"/>
          <w:lang w:eastAsia="zh-CN"/>
        </w:rPr>
        <w:t>Parameters</w:t>
      </w:r>
      <w:bookmarkEnd w:id="1831"/>
      <w:bookmarkEnd w:id="1832"/>
      <w:bookmarkEnd w:id="1833"/>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1834" w:name="_Toc36457255"/>
      <w:bookmarkStart w:id="1835" w:name="_Toc45028149"/>
      <w:bookmarkStart w:id="1836" w:name="_Toc45028984"/>
      <w:r w:rsidRPr="00B3056F">
        <w:t>6.1.6.2.59</w:t>
      </w:r>
      <w:r w:rsidRPr="00B3056F">
        <w:tab/>
      </w:r>
      <w:r w:rsidR="0007473E">
        <w:t>Void</w:t>
      </w:r>
      <w:bookmarkEnd w:id="1834"/>
      <w:bookmarkEnd w:id="1835"/>
      <w:bookmarkEnd w:id="1836"/>
    </w:p>
    <w:p w14:paraId="70E6C3E9" w14:textId="09FECC08" w:rsidR="00EF45DA" w:rsidRPr="00B3056F" w:rsidRDefault="00EF45DA" w:rsidP="00EF45DA">
      <w:pPr>
        <w:pStyle w:val="Heading5"/>
      </w:pPr>
      <w:bookmarkStart w:id="1837" w:name="_Toc36457256"/>
      <w:bookmarkStart w:id="1838" w:name="_Toc45028150"/>
      <w:bookmarkStart w:id="1839" w:name="_Toc45028985"/>
      <w:r w:rsidRPr="00B3056F">
        <w:t>6.1.6.2.60</w:t>
      </w:r>
      <w:r w:rsidRPr="00B3056F">
        <w:tab/>
      </w:r>
      <w:r w:rsidR="0007473E">
        <w:t>Void</w:t>
      </w:r>
      <w:bookmarkEnd w:id="1837"/>
      <w:bookmarkEnd w:id="1838"/>
      <w:bookmarkEnd w:id="1839"/>
    </w:p>
    <w:p w14:paraId="46241C2A" w14:textId="42A4A799" w:rsidR="00EF45DA" w:rsidRPr="00B3056F" w:rsidRDefault="00EF45DA" w:rsidP="00EF45DA">
      <w:pPr>
        <w:pStyle w:val="Heading5"/>
      </w:pPr>
      <w:bookmarkStart w:id="1840" w:name="_Toc36457257"/>
      <w:bookmarkStart w:id="1841" w:name="_Toc45028151"/>
      <w:bookmarkStart w:id="1842" w:name="_Toc45028986"/>
      <w:r w:rsidRPr="00B3056F">
        <w:t>6.1.6.2.61</w:t>
      </w:r>
      <w:r w:rsidRPr="00B3056F">
        <w:tab/>
        <w:t xml:space="preserve">Type: </w:t>
      </w:r>
      <w:r w:rsidR="0007473E">
        <w:t>Void</w:t>
      </w:r>
      <w:bookmarkEnd w:id="1840"/>
      <w:bookmarkEnd w:id="1841"/>
      <w:bookmarkEnd w:id="1842"/>
    </w:p>
    <w:p w14:paraId="3A0B163A" w14:textId="77777777" w:rsidR="00EF45DA" w:rsidRPr="00B3056F" w:rsidRDefault="00EF45DA" w:rsidP="00EF45DA">
      <w:pPr>
        <w:pStyle w:val="Heading5"/>
      </w:pPr>
      <w:bookmarkStart w:id="1843" w:name="_Toc36457258"/>
      <w:bookmarkStart w:id="1844" w:name="_Toc45028152"/>
      <w:bookmarkStart w:id="1845" w:name="_Toc45028987"/>
      <w:r w:rsidRPr="00B3056F">
        <w:t>6.1.6.2.62</w:t>
      </w:r>
      <w:r w:rsidRPr="00B3056F">
        <w:tab/>
        <w:t xml:space="preserve">Type: </w:t>
      </w:r>
      <w:r w:rsidRPr="00B3056F">
        <w:rPr>
          <w:rFonts w:hint="eastAsia"/>
          <w:lang w:eastAsia="zh-CN"/>
        </w:rPr>
        <w:t>ExternalUnrelatedClass</w:t>
      </w:r>
      <w:bookmarkEnd w:id="1843"/>
      <w:bookmarkEnd w:id="1844"/>
      <w:bookmarkEnd w:id="1845"/>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1846" w:name="_Toc36457259"/>
      <w:bookmarkStart w:id="1847" w:name="_Toc45028153"/>
      <w:bookmarkStart w:id="1848" w:name="_Toc45028988"/>
      <w:r w:rsidRPr="00B3056F">
        <w:t>6.1.6.2.63</w:t>
      </w:r>
      <w:r w:rsidRPr="00B3056F">
        <w:tab/>
        <w:t xml:space="preserve">Type: </w:t>
      </w:r>
      <w:r w:rsidRPr="00B3056F">
        <w:rPr>
          <w:rFonts w:hint="eastAsia"/>
          <w:lang w:eastAsia="zh-CN"/>
        </w:rPr>
        <w:t>AfExternal</w:t>
      </w:r>
      <w:bookmarkEnd w:id="1846"/>
      <w:bookmarkEnd w:id="1847"/>
      <w:bookmarkEnd w:id="1848"/>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1849" w:name="_Toc36457260"/>
      <w:bookmarkStart w:id="1850" w:name="_Toc45028154"/>
      <w:bookmarkStart w:id="1851" w:name="_Toc45028989"/>
      <w:r w:rsidRPr="00B3056F">
        <w:t>6.1.6.2.64</w:t>
      </w:r>
      <w:r w:rsidRPr="00B3056F">
        <w:tab/>
        <w:t xml:space="preserve">Type: </w:t>
      </w:r>
      <w:r w:rsidRPr="00B3056F">
        <w:rPr>
          <w:rFonts w:hint="eastAsia"/>
          <w:lang w:eastAsia="zh-CN"/>
        </w:rPr>
        <w:t>LcsClientExternal</w:t>
      </w:r>
      <w:bookmarkEnd w:id="1849"/>
      <w:bookmarkEnd w:id="1850"/>
      <w:bookmarkEnd w:id="1851"/>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1852" w:name="_Toc36457261"/>
      <w:bookmarkStart w:id="1853" w:name="_Toc45028155"/>
      <w:bookmarkStart w:id="1854" w:name="_Toc45028990"/>
      <w:r w:rsidRPr="00B3056F">
        <w:t>6.1.6.2.65</w:t>
      </w:r>
      <w:r w:rsidRPr="00B3056F">
        <w:tab/>
        <w:t xml:space="preserve">Type: </w:t>
      </w:r>
      <w:r w:rsidRPr="00B3056F">
        <w:rPr>
          <w:rFonts w:hint="eastAsia"/>
          <w:lang w:eastAsia="zh-CN"/>
        </w:rPr>
        <w:t>LcsClientGroupExternal</w:t>
      </w:r>
      <w:bookmarkEnd w:id="1852"/>
      <w:bookmarkEnd w:id="1853"/>
      <w:bookmarkEnd w:id="1854"/>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1855" w:name="_Toc36457262"/>
      <w:bookmarkStart w:id="1856" w:name="_Toc45028156"/>
      <w:bookmarkStart w:id="1857" w:name="_Toc45028991"/>
      <w:r w:rsidRPr="00B3056F">
        <w:t>6.1.6.2.66</w:t>
      </w:r>
      <w:r w:rsidRPr="00B3056F">
        <w:tab/>
        <w:t xml:space="preserve">Type: </w:t>
      </w:r>
      <w:r w:rsidRPr="00B3056F">
        <w:rPr>
          <w:rFonts w:hint="eastAsia"/>
          <w:lang w:eastAsia="zh-CN"/>
        </w:rPr>
        <w:t>ServiceTypeUnrelatedClass</w:t>
      </w:r>
      <w:bookmarkEnd w:id="1855"/>
      <w:bookmarkEnd w:id="1856"/>
      <w:bookmarkEnd w:id="1857"/>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1858" w:name="_Toc36457263"/>
      <w:bookmarkStart w:id="1859" w:name="_Toc45028157"/>
      <w:bookmarkStart w:id="1860" w:name="_Toc45028992"/>
      <w:r w:rsidRPr="00B3056F">
        <w:t>6.1.6.2.67</w:t>
      </w:r>
      <w:r w:rsidRPr="00B3056F">
        <w:tab/>
        <w:t xml:space="preserve">Type: </w:t>
      </w:r>
      <w:r w:rsidRPr="00B3056F">
        <w:rPr>
          <w:lang w:eastAsia="zh-CN"/>
        </w:rPr>
        <w:t>UeId</w:t>
      </w:r>
      <w:bookmarkEnd w:id="1858"/>
      <w:bookmarkEnd w:id="1859"/>
      <w:bookmarkEnd w:id="1860"/>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1861" w:name="_Toc45028158"/>
      <w:bookmarkStart w:id="1862" w:name="_Toc45028993"/>
      <w:bookmarkStart w:id="1863" w:name="_Toc36457264"/>
      <w:r w:rsidRPr="000B71E3">
        <w:t>6.1.6.2.</w:t>
      </w:r>
      <w:r w:rsidR="0022775D">
        <w:t>6</w:t>
      </w:r>
      <w:r w:rsidR="001A381D">
        <w:t>8</w:t>
      </w:r>
      <w:r w:rsidRPr="000B71E3">
        <w:tab/>
        <w:t xml:space="preserve">Type: </w:t>
      </w:r>
      <w:r>
        <w:t>Default</w:t>
      </w:r>
      <w:r>
        <w:rPr>
          <w:rFonts w:hint="eastAsia"/>
          <w:lang w:eastAsia="zh-CN"/>
        </w:rPr>
        <w:t>UnrelatedClass</w:t>
      </w:r>
      <w:bookmarkEnd w:id="1861"/>
      <w:bookmarkEnd w:id="1862"/>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1864" w:name="_Toc45028159"/>
      <w:bookmarkStart w:id="1865" w:name="_Toc45028994"/>
      <w:r w:rsidRPr="00B3056F">
        <w:t>6.1.6.2.</w:t>
      </w:r>
      <w:r w:rsidR="000217B9">
        <w:t>69</w:t>
      </w:r>
      <w:r w:rsidRPr="00B3056F">
        <w:tab/>
        <w:t xml:space="preserve">Type: </w:t>
      </w:r>
      <w:r>
        <w:t>ContextInfo</w:t>
      </w:r>
      <w:bookmarkEnd w:id="1864"/>
      <w:bookmarkEnd w:id="1865"/>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1866" w:name="_Toc45028160"/>
      <w:bookmarkStart w:id="1867" w:name="_Toc45028995"/>
      <w:r>
        <w:t>6.1.6.2.</w:t>
      </w:r>
      <w:r w:rsidR="009B0C15">
        <w:t>70</w:t>
      </w:r>
      <w:r>
        <w:tab/>
        <w:t>Type: UeContextInA</w:t>
      </w:r>
      <w:r w:rsidRPr="00B3056F">
        <w:t>mfData</w:t>
      </w:r>
      <w:bookmarkEnd w:id="1866"/>
      <w:bookmarkEnd w:id="1867"/>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1868" w:name="_Toc45028161"/>
      <w:bookmarkStart w:id="1869" w:name="_Toc45028996"/>
      <w:r>
        <w:t>6.1.6.2.</w:t>
      </w:r>
      <w:r w:rsidR="0043191A">
        <w:t>71</w:t>
      </w:r>
      <w:r>
        <w:tab/>
        <w:t>Type: V2xSubscriptionData</w:t>
      </w:r>
      <w:bookmarkEnd w:id="1868"/>
      <w:bookmarkEnd w:id="1869"/>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1870" w:name="_Toc45028162"/>
      <w:bookmarkStart w:id="1871" w:name="_Toc45028997"/>
      <w:r w:rsidRPr="00B3056F">
        <w:t>6.1.6.2.</w:t>
      </w:r>
      <w:r w:rsidR="001B4D0F">
        <w:t>72</w:t>
      </w:r>
      <w:r w:rsidRPr="00B3056F">
        <w:tab/>
        <w:t xml:space="preserve">Type: </w:t>
      </w:r>
      <w:r w:rsidRPr="005D42E1">
        <w:t>LcsBroadcastAssistanceTypesData</w:t>
      </w:r>
      <w:bookmarkEnd w:id="1870"/>
      <w:bookmarkEnd w:id="1871"/>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1872" w:name="_Toc45028163"/>
      <w:bookmarkStart w:id="1873" w:name="_Toc45028998"/>
    </w:p>
    <w:p w14:paraId="6536A046" w14:textId="1A5988AF" w:rsidR="00EF45DA" w:rsidRPr="00B3056F" w:rsidRDefault="00EF45DA" w:rsidP="00EF45DA">
      <w:pPr>
        <w:pStyle w:val="Heading4"/>
        <w:rPr>
          <w:lang w:val="en-US"/>
        </w:rPr>
      </w:pPr>
      <w:r w:rsidRPr="00B3056F">
        <w:rPr>
          <w:lang w:val="en-US"/>
        </w:rPr>
        <w:t>6.1.6.3</w:t>
      </w:r>
      <w:r w:rsidRPr="00B3056F">
        <w:rPr>
          <w:lang w:val="en-US"/>
        </w:rPr>
        <w:tab/>
        <w:t>Simple data types and enumerations</w:t>
      </w:r>
      <w:bookmarkEnd w:id="1746"/>
      <w:bookmarkEnd w:id="1824"/>
      <w:bookmarkEnd w:id="1863"/>
      <w:bookmarkEnd w:id="1872"/>
      <w:bookmarkEnd w:id="1873"/>
    </w:p>
    <w:p w14:paraId="7BAF8FB1" w14:textId="77777777" w:rsidR="00EF45DA" w:rsidRPr="00B3056F" w:rsidRDefault="00EF45DA" w:rsidP="00EF45DA">
      <w:pPr>
        <w:pStyle w:val="Heading5"/>
      </w:pPr>
      <w:bookmarkStart w:id="1874" w:name="_Toc11338615"/>
      <w:bookmarkStart w:id="1875" w:name="_Toc27585286"/>
      <w:bookmarkStart w:id="1876" w:name="_Toc36457265"/>
      <w:bookmarkStart w:id="1877" w:name="_Toc45028164"/>
      <w:bookmarkStart w:id="1878" w:name="_Toc45028999"/>
      <w:r w:rsidRPr="00B3056F">
        <w:t>6.1.6.3.1</w:t>
      </w:r>
      <w:r w:rsidRPr="00B3056F">
        <w:tab/>
        <w:t>Introduction</w:t>
      </w:r>
      <w:bookmarkEnd w:id="1874"/>
      <w:bookmarkEnd w:id="1875"/>
      <w:bookmarkEnd w:id="1876"/>
      <w:bookmarkEnd w:id="1877"/>
      <w:bookmarkEnd w:id="1878"/>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1879" w:name="_Toc11338616"/>
      <w:bookmarkStart w:id="1880" w:name="_Toc27585287"/>
      <w:bookmarkStart w:id="1881" w:name="_Toc36457266"/>
      <w:bookmarkStart w:id="1882" w:name="_Toc45028165"/>
      <w:bookmarkStart w:id="1883" w:name="_Toc45029000"/>
      <w:r w:rsidRPr="00B3056F">
        <w:t>6.1.6.3.2</w:t>
      </w:r>
      <w:r w:rsidRPr="00B3056F">
        <w:tab/>
        <w:t>Simple data types</w:t>
      </w:r>
      <w:bookmarkEnd w:id="1879"/>
      <w:bookmarkEnd w:id="1880"/>
      <w:bookmarkEnd w:id="1881"/>
      <w:bookmarkEnd w:id="1882"/>
      <w:bookmarkEnd w:id="1883"/>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904"/>
        <w:gridCol w:w="1860"/>
        <w:gridCol w:w="5319"/>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1884" w:name="_Toc11338617"/>
      <w:bookmarkStart w:id="1885" w:name="_Toc27585288"/>
      <w:bookmarkStart w:id="1886" w:name="_Toc36457267"/>
      <w:bookmarkStart w:id="1887" w:name="_Toc45028166"/>
      <w:bookmarkStart w:id="1888" w:name="_Toc45029001"/>
      <w:r w:rsidRPr="00B3056F">
        <w:t>6.1.6.3.3</w:t>
      </w:r>
      <w:r w:rsidRPr="00B3056F">
        <w:tab/>
        <w:t>Enumeration: DataSetName</w:t>
      </w:r>
      <w:bookmarkEnd w:id="1884"/>
      <w:bookmarkEnd w:id="1885"/>
      <w:bookmarkEnd w:id="1886"/>
      <w:bookmarkEnd w:id="1887"/>
      <w:bookmarkEnd w:id="1888"/>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1889" w:name="_Toc11338618"/>
      <w:bookmarkStart w:id="1890" w:name="_Toc27585289"/>
      <w:bookmarkStart w:id="1891" w:name="_Toc36457268"/>
      <w:bookmarkStart w:id="1892" w:name="_Toc45028167"/>
      <w:bookmarkStart w:id="1893" w:name="_Toc45029002"/>
      <w:r w:rsidRPr="00B3056F">
        <w:t>6.1.6.3.4</w:t>
      </w:r>
      <w:r w:rsidRPr="00B3056F">
        <w:tab/>
        <w:t>Void</w:t>
      </w:r>
      <w:bookmarkEnd w:id="1889"/>
      <w:bookmarkEnd w:id="1890"/>
      <w:bookmarkEnd w:id="1891"/>
      <w:bookmarkEnd w:id="1892"/>
      <w:bookmarkEnd w:id="1893"/>
    </w:p>
    <w:p w14:paraId="0D3F5B57" w14:textId="77777777" w:rsidR="00EF45DA" w:rsidRPr="00B3056F" w:rsidRDefault="00EF45DA" w:rsidP="00EF45DA">
      <w:pPr>
        <w:pStyle w:val="Heading5"/>
      </w:pPr>
      <w:bookmarkStart w:id="1894" w:name="_Toc11338619"/>
      <w:bookmarkStart w:id="1895" w:name="_Toc27585290"/>
      <w:bookmarkStart w:id="1896" w:name="_Toc36457269"/>
      <w:bookmarkStart w:id="1897" w:name="_Toc45028168"/>
      <w:bookmarkStart w:id="1898" w:name="_Toc45029003"/>
      <w:r w:rsidRPr="00B3056F">
        <w:t>6.1.6.3.5</w:t>
      </w:r>
      <w:r w:rsidRPr="00B3056F">
        <w:tab/>
        <w:t>Void</w:t>
      </w:r>
      <w:bookmarkEnd w:id="1894"/>
      <w:bookmarkEnd w:id="1895"/>
      <w:bookmarkEnd w:id="1896"/>
      <w:bookmarkEnd w:id="1897"/>
      <w:bookmarkEnd w:id="1898"/>
    </w:p>
    <w:p w14:paraId="529FC26A" w14:textId="77777777" w:rsidR="00EF45DA" w:rsidRPr="00B3056F" w:rsidRDefault="00EF45DA" w:rsidP="00EF45DA">
      <w:pPr>
        <w:pStyle w:val="Heading5"/>
      </w:pPr>
      <w:bookmarkStart w:id="1899" w:name="_Toc11338620"/>
      <w:bookmarkStart w:id="1900" w:name="_Toc27585291"/>
      <w:bookmarkStart w:id="1901" w:name="_Toc36457270"/>
      <w:bookmarkStart w:id="1902" w:name="_Toc45028169"/>
      <w:bookmarkStart w:id="1903" w:name="_Toc45029004"/>
      <w:r w:rsidRPr="00B3056F">
        <w:t>6.1.6.3.6</w:t>
      </w:r>
      <w:r w:rsidRPr="00B3056F">
        <w:tab/>
        <w:t>Void</w:t>
      </w:r>
      <w:bookmarkEnd w:id="1899"/>
      <w:bookmarkEnd w:id="1900"/>
      <w:bookmarkEnd w:id="1901"/>
      <w:bookmarkEnd w:id="1902"/>
      <w:bookmarkEnd w:id="1903"/>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1904" w:name="_Toc11338621"/>
      <w:bookmarkStart w:id="1905" w:name="_Toc27585292"/>
      <w:bookmarkStart w:id="1906" w:name="_Toc36457271"/>
      <w:bookmarkStart w:id="1907" w:name="_Toc45028170"/>
      <w:bookmarkStart w:id="1908" w:name="_Toc45029005"/>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1904"/>
      <w:bookmarkEnd w:id="1905"/>
      <w:bookmarkEnd w:id="1906"/>
      <w:bookmarkEnd w:id="1907"/>
      <w:bookmarkEnd w:id="1908"/>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370"/>
        <w:gridCol w:w="5797"/>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1909" w:name="_Toc27585293"/>
      <w:bookmarkStart w:id="1910" w:name="_Toc36457272"/>
      <w:bookmarkStart w:id="1911" w:name="_Toc45028171"/>
      <w:bookmarkStart w:id="1912" w:name="_Toc45029006"/>
      <w:bookmarkStart w:id="1913" w:name="_Toc11338622"/>
      <w:r w:rsidRPr="00B3056F">
        <w:t>6.1.6.3.8</w:t>
      </w:r>
      <w:r w:rsidRPr="00B3056F">
        <w:tab/>
        <w:t>Enumeration: LocationPrivacyInd</w:t>
      </w:r>
      <w:bookmarkEnd w:id="1909"/>
      <w:bookmarkEnd w:id="1910"/>
      <w:bookmarkEnd w:id="1911"/>
      <w:bookmarkEnd w:id="1912"/>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1914" w:name="_Toc27585294"/>
      <w:bookmarkStart w:id="1915" w:name="_Toc36457273"/>
      <w:bookmarkStart w:id="1916" w:name="_Toc45028172"/>
      <w:bookmarkStart w:id="1917" w:name="_Toc45029007"/>
      <w:r w:rsidRPr="00B3056F">
        <w:t>6.1.6.3.9</w:t>
      </w:r>
      <w:r w:rsidRPr="00B3056F">
        <w:tab/>
        <w:t>Enumeration: PrivacyCheckRelatedAction</w:t>
      </w:r>
      <w:bookmarkEnd w:id="1914"/>
      <w:bookmarkEnd w:id="1915"/>
      <w:bookmarkEnd w:id="1916"/>
      <w:bookmarkEnd w:id="1917"/>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668"/>
        <w:gridCol w:w="4499"/>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1918" w:name="_Toc27585295"/>
      <w:bookmarkStart w:id="1919" w:name="_Toc36457274"/>
      <w:bookmarkStart w:id="1920" w:name="_Toc45028173"/>
      <w:bookmarkStart w:id="1921" w:name="_Toc45029008"/>
      <w:r w:rsidRPr="00B3056F">
        <w:t>6.1.6.3.10</w:t>
      </w:r>
      <w:r w:rsidRPr="00B3056F">
        <w:tab/>
        <w:t>Enumeration: LcsClientClass</w:t>
      </w:r>
      <w:bookmarkEnd w:id="1918"/>
      <w:bookmarkEnd w:id="1919"/>
      <w:bookmarkEnd w:id="1920"/>
      <w:bookmarkEnd w:id="1921"/>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668"/>
        <w:gridCol w:w="4499"/>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1922" w:name="_Toc27585296"/>
      <w:bookmarkStart w:id="1923" w:name="_Toc36457275"/>
      <w:bookmarkStart w:id="1924" w:name="_Toc45028174"/>
      <w:bookmarkStart w:id="1925" w:name="_Toc45029009"/>
      <w:r w:rsidRPr="00B3056F">
        <w:t>6.1.6.3.11</w:t>
      </w:r>
      <w:r w:rsidRPr="00B3056F">
        <w:tab/>
        <w:t>Enumeration: LcsMoServiceClass</w:t>
      </w:r>
      <w:bookmarkEnd w:id="1922"/>
      <w:bookmarkEnd w:id="1923"/>
      <w:bookmarkEnd w:id="1924"/>
      <w:bookmarkEnd w:id="1925"/>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1926" w:name="_Toc36457276"/>
      <w:bookmarkStart w:id="1927" w:name="_Toc45028175"/>
      <w:bookmarkStart w:id="1928" w:name="_Toc45029010"/>
      <w:bookmarkStart w:id="1929" w:name="_Toc27585297"/>
      <w:r w:rsidRPr="00B3056F">
        <w:t>6.1.6.3.12</w:t>
      </w:r>
      <w:r w:rsidRPr="00B3056F">
        <w:tab/>
        <w:t>Enumeration: OperationMode</w:t>
      </w:r>
      <w:bookmarkEnd w:id="1926"/>
      <w:bookmarkEnd w:id="1927"/>
      <w:bookmarkEnd w:id="1928"/>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1930" w:name="_Toc36457277"/>
      <w:bookmarkStart w:id="1931" w:name="_Toc45028176"/>
      <w:bookmarkStart w:id="1932" w:name="_Toc45029011"/>
      <w:r w:rsidRPr="00B3056F">
        <w:t>6.1.6.3.13</w:t>
      </w:r>
      <w:r w:rsidRPr="00B3056F">
        <w:tab/>
        <w:t>Enumeration: SorUpdateIndicator</w:t>
      </w:r>
      <w:bookmarkEnd w:id="1930"/>
      <w:bookmarkEnd w:id="1931"/>
      <w:bookmarkEnd w:id="1932"/>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1933" w:name="_Toc36457278"/>
    </w:p>
    <w:p w14:paraId="096CDC4E" w14:textId="77777777" w:rsidR="00EF45DA" w:rsidRPr="00B3056F" w:rsidRDefault="00EF45DA" w:rsidP="00EF45DA">
      <w:pPr>
        <w:pStyle w:val="Heading5"/>
        <w:rPr>
          <w:lang w:eastAsia="zh-CN"/>
        </w:rPr>
      </w:pPr>
      <w:bookmarkStart w:id="1934" w:name="_Toc45028177"/>
      <w:bookmarkStart w:id="1935" w:name="_Toc45029012"/>
      <w:r w:rsidRPr="00B3056F">
        <w:t>6.1.6.3.14</w:t>
      </w:r>
      <w:r w:rsidRPr="00B3056F">
        <w:tab/>
        <w:t xml:space="preserve">Enumeration: </w:t>
      </w:r>
      <w:r w:rsidRPr="00B3056F">
        <w:rPr>
          <w:rFonts w:hint="eastAsia"/>
          <w:lang w:eastAsia="zh-CN"/>
        </w:rPr>
        <w:t>CodeWordInd</w:t>
      </w:r>
      <w:bookmarkEnd w:id="1933"/>
      <w:bookmarkEnd w:id="1934"/>
      <w:bookmarkEnd w:id="1935"/>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1936" w:name="_Toc45028178"/>
      <w:bookmarkStart w:id="1937" w:name="_Toc45029013"/>
      <w:bookmarkStart w:id="1938" w:name="_Toc36457279"/>
      <w:r w:rsidRPr="000B71E3">
        <w:t>6.1.6.3.</w:t>
      </w:r>
      <w:r w:rsidR="005752A6">
        <w:t>15</w:t>
      </w:r>
      <w:r w:rsidRPr="000B71E3">
        <w:tab/>
        <w:t xml:space="preserve">Enumeration: </w:t>
      </w:r>
      <w:r>
        <w:rPr>
          <w:lang w:eastAsia="zh-CN"/>
        </w:rPr>
        <w:t>MdtUserConsent</w:t>
      </w:r>
      <w:bookmarkEnd w:id="1936"/>
      <w:bookmarkEnd w:id="1937"/>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505"/>
        <w:gridCol w:w="5662"/>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1939" w:name="_Toc45028179"/>
      <w:bookmarkStart w:id="1940" w:name="_Toc45029014"/>
    </w:p>
    <w:p w14:paraId="46FB8CAB" w14:textId="4EA7A083" w:rsidR="00EF45DA" w:rsidRPr="00B3056F" w:rsidRDefault="00EF45DA" w:rsidP="00EF45DA">
      <w:pPr>
        <w:pStyle w:val="Heading3"/>
      </w:pPr>
      <w:r w:rsidRPr="00B3056F">
        <w:t>6.1.7</w:t>
      </w:r>
      <w:r w:rsidRPr="00B3056F">
        <w:tab/>
        <w:t>Error Handling</w:t>
      </w:r>
      <w:bookmarkEnd w:id="1913"/>
      <w:bookmarkEnd w:id="1929"/>
      <w:bookmarkEnd w:id="1938"/>
      <w:bookmarkEnd w:id="1939"/>
      <w:bookmarkEnd w:id="1940"/>
    </w:p>
    <w:p w14:paraId="3B505031" w14:textId="77777777" w:rsidR="00EF45DA" w:rsidRPr="00B3056F" w:rsidRDefault="00EF45DA" w:rsidP="00EF45DA">
      <w:pPr>
        <w:pStyle w:val="Heading4"/>
      </w:pPr>
      <w:bookmarkStart w:id="1941" w:name="_Toc11338623"/>
      <w:bookmarkStart w:id="1942" w:name="_Toc27585298"/>
      <w:bookmarkStart w:id="1943" w:name="_Toc36457280"/>
      <w:bookmarkStart w:id="1944" w:name="_Toc45028180"/>
      <w:bookmarkStart w:id="1945" w:name="_Toc45029015"/>
      <w:r w:rsidRPr="00B3056F">
        <w:t>6.1.7.1</w:t>
      </w:r>
      <w:r w:rsidRPr="00B3056F">
        <w:tab/>
        <w:t>General</w:t>
      </w:r>
      <w:bookmarkEnd w:id="1941"/>
      <w:bookmarkEnd w:id="1942"/>
      <w:bookmarkEnd w:id="1943"/>
      <w:bookmarkEnd w:id="1944"/>
      <w:bookmarkEnd w:id="1945"/>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1946" w:name="_Toc11338624"/>
      <w:bookmarkStart w:id="1947" w:name="_Toc27585299"/>
      <w:bookmarkStart w:id="1948" w:name="_Toc36457281"/>
      <w:bookmarkStart w:id="1949" w:name="_Toc45028181"/>
      <w:bookmarkStart w:id="1950" w:name="_Toc45029016"/>
      <w:r w:rsidRPr="00B3056F">
        <w:t>6.1.7.2</w:t>
      </w:r>
      <w:r w:rsidRPr="00B3056F">
        <w:tab/>
        <w:t>Protocol Errors</w:t>
      </w:r>
      <w:bookmarkEnd w:id="1946"/>
      <w:bookmarkEnd w:id="1947"/>
      <w:bookmarkEnd w:id="1948"/>
      <w:bookmarkEnd w:id="1949"/>
      <w:bookmarkEnd w:id="1950"/>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1951" w:name="_Toc11338625"/>
      <w:bookmarkStart w:id="1952" w:name="_Toc27585300"/>
      <w:bookmarkStart w:id="1953" w:name="_Toc36457282"/>
      <w:bookmarkStart w:id="1954" w:name="_Toc45028182"/>
      <w:bookmarkStart w:id="1955" w:name="_Toc45029017"/>
      <w:r w:rsidRPr="00B3056F">
        <w:t>6.1.7.3</w:t>
      </w:r>
      <w:r w:rsidRPr="00B3056F">
        <w:tab/>
        <w:t>Application Errors</w:t>
      </w:r>
      <w:bookmarkEnd w:id="1951"/>
      <w:bookmarkEnd w:id="1952"/>
      <w:bookmarkEnd w:id="1953"/>
      <w:bookmarkEnd w:id="1954"/>
      <w:bookmarkEnd w:id="1955"/>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1956"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1956"/>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1957" w:name="_Toc11338626"/>
      <w:bookmarkStart w:id="1958" w:name="_Toc27585301"/>
      <w:bookmarkStart w:id="1959" w:name="_Toc36457283"/>
      <w:bookmarkStart w:id="1960" w:name="_Toc45028183"/>
      <w:bookmarkStart w:id="1961" w:name="_Toc45029018"/>
      <w:r w:rsidRPr="00B3056F">
        <w:t>6.1.8</w:t>
      </w:r>
      <w:r w:rsidRPr="00B3056F">
        <w:tab/>
        <w:t>Feature Negotiation</w:t>
      </w:r>
      <w:bookmarkEnd w:id="1957"/>
      <w:bookmarkEnd w:id="1958"/>
      <w:bookmarkEnd w:id="1959"/>
      <w:bookmarkEnd w:id="1960"/>
      <w:bookmarkEnd w:id="1961"/>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1962" w:name="_Toc11338627"/>
      <w:bookmarkStart w:id="1963" w:name="_Toc27585302"/>
      <w:bookmarkStart w:id="1964" w:name="_Toc36457284"/>
      <w:bookmarkStart w:id="1965" w:name="_Toc45028184"/>
      <w:bookmarkStart w:id="1966" w:name="_Toc45029019"/>
      <w:r w:rsidRPr="00B3056F">
        <w:rPr>
          <w:lang w:val="en-US"/>
        </w:rPr>
        <w:t>6.1.9</w:t>
      </w:r>
      <w:r w:rsidRPr="00B3056F">
        <w:rPr>
          <w:lang w:val="en-US"/>
        </w:rPr>
        <w:tab/>
        <w:t>Security</w:t>
      </w:r>
      <w:bookmarkEnd w:id="1962"/>
      <w:bookmarkEnd w:id="1963"/>
      <w:bookmarkEnd w:id="1964"/>
      <w:bookmarkEnd w:id="1965"/>
      <w:bookmarkEnd w:id="1966"/>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1967" w:name="_Toc11338628"/>
      <w:bookmarkStart w:id="1968" w:name="_Toc27585303"/>
      <w:bookmarkStart w:id="1969" w:name="_Toc36457285"/>
      <w:bookmarkStart w:id="1970" w:name="_Toc45028185"/>
      <w:bookmarkStart w:id="1971" w:name="_Toc45029020"/>
      <w:r w:rsidRPr="00B3056F">
        <w:t>6.2</w:t>
      </w:r>
      <w:r w:rsidRPr="00B3056F">
        <w:tab/>
        <w:t>Nudm_UEContextManagement Service API</w:t>
      </w:r>
      <w:bookmarkEnd w:id="1967"/>
      <w:bookmarkEnd w:id="1968"/>
      <w:bookmarkEnd w:id="1969"/>
      <w:bookmarkEnd w:id="1970"/>
      <w:bookmarkEnd w:id="1971"/>
    </w:p>
    <w:p w14:paraId="745CA8D3" w14:textId="77777777" w:rsidR="00EF45DA" w:rsidRPr="00B3056F" w:rsidRDefault="00EF45DA" w:rsidP="00EF45DA">
      <w:pPr>
        <w:pStyle w:val="Heading3"/>
      </w:pPr>
      <w:bookmarkStart w:id="1972" w:name="_Toc11338629"/>
      <w:bookmarkStart w:id="1973" w:name="_Toc27585304"/>
      <w:bookmarkStart w:id="1974" w:name="_Toc36457286"/>
      <w:bookmarkStart w:id="1975" w:name="_Toc45028186"/>
      <w:bookmarkStart w:id="1976" w:name="_Toc45029021"/>
      <w:r w:rsidRPr="00B3056F">
        <w:t>6.2.1</w:t>
      </w:r>
      <w:r w:rsidRPr="00B3056F">
        <w:tab/>
        <w:t>API URI</w:t>
      </w:r>
      <w:bookmarkEnd w:id="1972"/>
      <w:bookmarkEnd w:id="1973"/>
      <w:bookmarkEnd w:id="1974"/>
      <w:bookmarkEnd w:id="1975"/>
      <w:bookmarkEnd w:id="1976"/>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1977" w:name="_Toc11338630"/>
      <w:bookmarkStart w:id="1978" w:name="_Toc27585305"/>
      <w:bookmarkStart w:id="1979"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1980" w:name="_Toc45028187"/>
      <w:bookmarkStart w:id="1981" w:name="_Toc45029022"/>
      <w:r w:rsidRPr="00B3056F">
        <w:t>6.2.2</w:t>
      </w:r>
      <w:r w:rsidRPr="00B3056F">
        <w:tab/>
        <w:t>Usage of HTTP</w:t>
      </w:r>
      <w:bookmarkEnd w:id="1977"/>
      <w:bookmarkEnd w:id="1978"/>
      <w:bookmarkEnd w:id="1979"/>
      <w:bookmarkEnd w:id="1980"/>
      <w:bookmarkEnd w:id="1981"/>
    </w:p>
    <w:p w14:paraId="79805AF5" w14:textId="77777777" w:rsidR="00EF45DA" w:rsidRPr="00B3056F" w:rsidRDefault="00EF45DA" w:rsidP="00EF45DA">
      <w:pPr>
        <w:pStyle w:val="Heading4"/>
      </w:pPr>
      <w:bookmarkStart w:id="1982" w:name="_Toc11338631"/>
      <w:bookmarkStart w:id="1983" w:name="_Toc27585306"/>
      <w:bookmarkStart w:id="1984" w:name="_Toc36457288"/>
      <w:bookmarkStart w:id="1985" w:name="_Toc45028188"/>
      <w:bookmarkStart w:id="1986" w:name="_Toc45029023"/>
      <w:r w:rsidRPr="00B3056F">
        <w:t>6.2.2.1</w:t>
      </w:r>
      <w:r w:rsidRPr="00B3056F">
        <w:tab/>
        <w:t>General</w:t>
      </w:r>
      <w:bookmarkEnd w:id="1982"/>
      <w:bookmarkEnd w:id="1983"/>
      <w:bookmarkEnd w:id="1984"/>
      <w:bookmarkEnd w:id="1985"/>
      <w:bookmarkEnd w:id="1986"/>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1987" w:name="_Toc11338632"/>
      <w:bookmarkStart w:id="1988" w:name="_Toc27585307"/>
      <w:bookmarkStart w:id="1989" w:name="_Toc36457289"/>
      <w:bookmarkStart w:id="1990" w:name="_Toc45028189"/>
      <w:bookmarkStart w:id="1991" w:name="_Toc45029024"/>
      <w:r w:rsidRPr="00B3056F">
        <w:t>6.2.2.2</w:t>
      </w:r>
      <w:r w:rsidRPr="00B3056F">
        <w:tab/>
        <w:t>HTTP standard headers</w:t>
      </w:r>
      <w:bookmarkEnd w:id="1987"/>
      <w:bookmarkEnd w:id="1988"/>
      <w:bookmarkEnd w:id="1989"/>
      <w:bookmarkEnd w:id="1990"/>
      <w:bookmarkEnd w:id="1991"/>
    </w:p>
    <w:p w14:paraId="3EA812BF" w14:textId="77777777" w:rsidR="00EF45DA" w:rsidRPr="00B3056F" w:rsidRDefault="00EF45DA" w:rsidP="00EF45DA">
      <w:pPr>
        <w:pStyle w:val="Heading5"/>
        <w:rPr>
          <w:lang w:eastAsia="zh-CN"/>
        </w:rPr>
      </w:pPr>
      <w:bookmarkStart w:id="1992" w:name="_Toc11338633"/>
      <w:bookmarkStart w:id="1993" w:name="_Toc27585308"/>
      <w:bookmarkStart w:id="1994" w:name="_Toc36457290"/>
      <w:bookmarkStart w:id="1995" w:name="_Toc45028190"/>
      <w:bookmarkStart w:id="1996" w:name="_Toc45029025"/>
      <w:r w:rsidRPr="00B3056F">
        <w:t>6.2.2.2.1</w:t>
      </w:r>
      <w:r w:rsidRPr="00B3056F">
        <w:rPr>
          <w:rFonts w:hint="eastAsia"/>
          <w:lang w:eastAsia="zh-CN"/>
        </w:rPr>
        <w:tab/>
      </w:r>
      <w:r w:rsidRPr="00B3056F">
        <w:rPr>
          <w:lang w:eastAsia="zh-CN"/>
        </w:rPr>
        <w:t>General</w:t>
      </w:r>
      <w:bookmarkEnd w:id="1992"/>
      <w:bookmarkEnd w:id="1993"/>
      <w:bookmarkEnd w:id="1994"/>
      <w:bookmarkEnd w:id="1995"/>
      <w:bookmarkEnd w:id="1996"/>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1997" w:name="_Toc11338634"/>
      <w:bookmarkStart w:id="1998" w:name="_Toc27585309"/>
      <w:bookmarkStart w:id="1999" w:name="_Toc36457291"/>
      <w:bookmarkStart w:id="2000" w:name="_Toc45028191"/>
      <w:bookmarkStart w:id="2001" w:name="_Toc45029026"/>
      <w:r w:rsidRPr="00B3056F">
        <w:t>6.2.2.2.2</w:t>
      </w:r>
      <w:r w:rsidRPr="00B3056F">
        <w:tab/>
        <w:t>Content type</w:t>
      </w:r>
      <w:bookmarkEnd w:id="1997"/>
      <w:bookmarkEnd w:id="1998"/>
      <w:bookmarkEnd w:id="1999"/>
      <w:bookmarkEnd w:id="2000"/>
      <w:bookmarkEnd w:id="2001"/>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002" w:name="_Toc11338635"/>
      <w:bookmarkStart w:id="2003" w:name="_Toc27585310"/>
      <w:bookmarkStart w:id="2004" w:name="_Toc36457292"/>
      <w:bookmarkStart w:id="2005" w:name="_Toc45028192"/>
      <w:bookmarkStart w:id="2006" w:name="_Toc45029027"/>
      <w:r w:rsidRPr="00B3056F">
        <w:t>6.2.2.3</w:t>
      </w:r>
      <w:r w:rsidRPr="00B3056F">
        <w:tab/>
        <w:t>HTTP custom headers</w:t>
      </w:r>
      <w:bookmarkEnd w:id="2002"/>
      <w:bookmarkEnd w:id="2003"/>
      <w:bookmarkEnd w:id="2004"/>
      <w:bookmarkEnd w:id="2005"/>
      <w:bookmarkEnd w:id="2006"/>
    </w:p>
    <w:p w14:paraId="2C112AEF" w14:textId="77777777" w:rsidR="00EF45DA" w:rsidRPr="00B3056F" w:rsidRDefault="00EF45DA" w:rsidP="00EF45DA">
      <w:pPr>
        <w:pStyle w:val="Heading5"/>
        <w:rPr>
          <w:lang w:eastAsia="zh-CN"/>
        </w:rPr>
      </w:pPr>
      <w:bookmarkStart w:id="2007" w:name="_Toc11338636"/>
      <w:bookmarkStart w:id="2008" w:name="_Toc27585311"/>
      <w:bookmarkStart w:id="2009" w:name="_Toc36457293"/>
      <w:bookmarkStart w:id="2010" w:name="_Toc45028193"/>
      <w:bookmarkStart w:id="2011" w:name="_Toc45029028"/>
      <w:r w:rsidRPr="00B3056F">
        <w:t>6.2.2.3.1</w:t>
      </w:r>
      <w:r w:rsidRPr="00B3056F">
        <w:rPr>
          <w:rFonts w:hint="eastAsia"/>
          <w:lang w:eastAsia="zh-CN"/>
        </w:rPr>
        <w:tab/>
      </w:r>
      <w:r w:rsidRPr="00B3056F">
        <w:rPr>
          <w:lang w:eastAsia="zh-CN"/>
        </w:rPr>
        <w:t>General</w:t>
      </w:r>
      <w:bookmarkEnd w:id="2007"/>
      <w:bookmarkEnd w:id="2008"/>
      <w:bookmarkEnd w:id="2009"/>
      <w:bookmarkEnd w:id="2010"/>
      <w:bookmarkEnd w:id="2011"/>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012" w:name="_Toc11338637"/>
      <w:bookmarkStart w:id="2013" w:name="_Toc27585312"/>
      <w:bookmarkStart w:id="2014" w:name="_Toc36457294"/>
      <w:bookmarkStart w:id="2015" w:name="_Toc45028194"/>
      <w:bookmarkStart w:id="2016" w:name="_Toc45029029"/>
      <w:r w:rsidRPr="00B3056F">
        <w:t>6.2.3</w:t>
      </w:r>
      <w:r w:rsidRPr="00B3056F">
        <w:tab/>
        <w:t>Resources</w:t>
      </w:r>
      <w:bookmarkEnd w:id="2012"/>
      <w:bookmarkEnd w:id="2013"/>
      <w:bookmarkEnd w:id="2014"/>
      <w:bookmarkEnd w:id="2015"/>
      <w:bookmarkEnd w:id="2016"/>
    </w:p>
    <w:p w14:paraId="7030742B" w14:textId="77777777" w:rsidR="00EF45DA" w:rsidRPr="00B3056F" w:rsidRDefault="00EF45DA" w:rsidP="00EF45DA">
      <w:pPr>
        <w:pStyle w:val="Heading4"/>
      </w:pPr>
      <w:bookmarkStart w:id="2017" w:name="_Toc11338638"/>
      <w:bookmarkStart w:id="2018" w:name="_Toc27585313"/>
      <w:bookmarkStart w:id="2019" w:name="_Toc36457295"/>
      <w:bookmarkStart w:id="2020" w:name="_Toc45028195"/>
      <w:bookmarkStart w:id="2021" w:name="_Toc45029030"/>
      <w:r w:rsidRPr="00B3056F">
        <w:t>6.2.3.1</w:t>
      </w:r>
      <w:r w:rsidRPr="00B3056F">
        <w:tab/>
        <w:t>Overview</w:t>
      </w:r>
      <w:bookmarkEnd w:id="2017"/>
      <w:bookmarkEnd w:id="2018"/>
      <w:bookmarkEnd w:id="2019"/>
      <w:bookmarkEnd w:id="2020"/>
      <w:bookmarkEnd w:id="2021"/>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1pt;height:454.8pt" o:ole="">
            <v:imagedata r:id="rId169" o:title=""/>
          </v:shape>
          <o:OLEObject Type="Embed" ProgID="Visio.Drawing.11" ShapeID="_x0000_i1106" DrawAspect="Content" ObjectID="_1655641769" r:id="rId170"/>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900"/>
        <w:gridCol w:w="2839"/>
        <w:gridCol w:w="1231"/>
        <w:gridCol w:w="266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EF45DA" w:rsidRPr="00B3056F" w14:paraId="3D4EF5CD" w14:textId="77777777" w:rsidTr="001330D7">
        <w:trPr>
          <w:jc w:val="center"/>
        </w:trPr>
        <w:tc>
          <w:tcPr>
            <w:tcW w:w="1506" w:type="pct"/>
            <w:vMerge/>
            <w:tcBorders>
              <w:left w:val="single" w:sz="4" w:space="0" w:color="auto"/>
              <w:right w:val="single" w:sz="4" w:space="0" w:color="auto"/>
            </w:tcBorders>
            <w:vAlign w:val="center"/>
          </w:tcPr>
          <w:p w14:paraId="655A828E"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4F766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6F7E07B6"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0FAB718" w14:textId="77777777" w:rsidR="00EF45DA" w:rsidRPr="00B3056F" w:rsidRDefault="00EF45DA" w:rsidP="001330D7">
            <w:pPr>
              <w:pStyle w:val="TAL"/>
            </w:pPr>
            <w:r w:rsidRPr="00B3056F">
              <w:t>Modify an individual SMF Registration</w:t>
            </w:r>
          </w:p>
        </w:tc>
      </w:tr>
      <w:tr w:rsidR="00EF45DA" w:rsidRPr="00B3056F" w14:paraId="7805A619" w14:textId="77777777" w:rsidTr="001330D7">
        <w:trPr>
          <w:jc w:val="center"/>
        </w:trPr>
        <w:tc>
          <w:tcPr>
            <w:tcW w:w="1506" w:type="pct"/>
            <w:vMerge/>
            <w:tcBorders>
              <w:left w:val="single" w:sz="4" w:space="0" w:color="auto"/>
              <w:right w:val="single" w:sz="4" w:space="0" w:color="auto"/>
            </w:tcBorders>
            <w:vAlign w:val="center"/>
          </w:tcPr>
          <w:p w14:paraId="19388A66"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9222520"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DF70DB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29D55409" w14:textId="77777777" w:rsidR="00EF45DA" w:rsidRPr="00B3056F" w:rsidRDefault="00EF45DA" w:rsidP="001330D7">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022" w:name="_Toc11338639"/>
      <w:bookmarkStart w:id="2023" w:name="_Toc27585314"/>
      <w:bookmarkStart w:id="2024" w:name="_Toc36457296"/>
      <w:bookmarkStart w:id="2025" w:name="_Toc45028196"/>
      <w:bookmarkStart w:id="2026" w:name="_Toc45029031"/>
      <w:r w:rsidRPr="00B3056F">
        <w:t>6.2.3.2</w:t>
      </w:r>
      <w:r w:rsidRPr="00B3056F">
        <w:tab/>
        <w:t>Resource: Amf3GppAccessRegistration</w:t>
      </w:r>
      <w:bookmarkEnd w:id="2022"/>
      <w:bookmarkEnd w:id="2023"/>
      <w:r w:rsidRPr="00B3056F">
        <w:t xml:space="preserve"> (Document)</w:t>
      </w:r>
      <w:bookmarkEnd w:id="2024"/>
      <w:bookmarkEnd w:id="2025"/>
      <w:bookmarkEnd w:id="2026"/>
    </w:p>
    <w:p w14:paraId="22BA8742" w14:textId="77777777" w:rsidR="00EF45DA" w:rsidRPr="00B3056F" w:rsidRDefault="00EF45DA" w:rsidP="00EF45DA">
      <w:pPr>
        <w:pStyle w:val="Heading5"/>
      </w:pPr>
      <w:bookmarkStart w:id="2027" w:name="_Toc11338640"/>
      <w:bookmarkStart w:id="2028" w:name="_Toc27585315"/>
      <w:bookmarkStart w:id="2029" w:name="_Toc36457297"/>
      <w:bookmarkStart w:id="2030" w:name="_Toc45028197"/>
      <w:bookmarkStart w:id="2031" w:name="_Toc45029032"/>
      <w:r w:rsidRPr="00B3056F">
        <w:t>6.2.3.2.1</w:t>
      </w:r>
      <w:r w:rsidRPr="00B3056F">
        <w:tab/>
        <w:t>Description</w:t>
      </w:r>
      <w:bookmarkEnd w:id="2027"/>
      <w:bookmarkEnd w:id="2028"/>
      <w:bookmarkEnd w:id="2029"/>
      <w:bookmarkEnd w:id="2030"/>
      <w:bookmarkEnd w:id="2031"/>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032" w:name="_Toc11338641"/>
      <w:bookmarkStart w:id="2033" w:name="_Toc27585316"/>
      <w:bookmarkStart w:id="2034" w:name="_Toc36457298"/>
      <w:bookmarkStart w:id="2035" w:name="_Toc45028198"/>
      <w:bookmarkStart w:id="2036" w:name="_Toc45029033"/>
      <w:r w:rsidRPr="00B3056F">
        <w:t>6.2.3.2.2</w:t>
      </w:r>
      <w:r w:rsidRPr="00B3056F">
        <w:tab/>
        <w:t>Resource Definition</w:t>
      </w:r>
      <w:bookmarkEnd w:id="2032"/>
      <w:bookmarkEnd w:id="2033"/>
      <w:bookmarkEnd w:id="2034"/>
      <w:bookmarkEnd w:id="2035"/>
      <w:bookmarkEnd w:id="2036"/>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037" w:name="_Toc11338642"/>
      <w:bookmarkStart w:id="2038" w:name="_Toc27585317"/>
      <w:bookmarkStart w:id="2039" w:name="_Toc36457299"/>
      <w:bookmarkStart w:id="2040" w:name="_Toc45028199"/>
      <w:bookmarkStart w:id="2041" w:name="_Toc45029034"/>
      <w:r w:rsidRPr="00B3056F">
        <w:t>6.2.3.2.3</w:t>
      </w:r>
      <w:r w:rsidRPr="00B3056F">
        <w:tab/>
        <w:t>Resource Standard Methods</w:t>
      </w:r>
      <w:bookmarkEnd w:id="2037"/>
      <w:bookmarkEnd w:id="2038"/>
      <w:bookmarkEnd w:id="2039"/>
      <w:bookmarkEnd w:id="2040"/>
      <w:bookmarkEnd w:id="2041"/>
    </w:p>
    <w:p w14:paraId="0D2D1920" w14:textId="77777777" w:rsidR="00EF45DA" w:rsidRPr="00B3056F" w:rsidRDefault="00EF45DA" w:rsidP="00EF45DA">
      <w:pPr>
        <w:pStyle w:val="Heading6"/>
      </w:pPr>
      <w:bookmarkStart w:id="2042" w:name="_Toc11338643"/>
      <w:bookmarkStart w:id="2043" w:name="_Toc27585318"/>
      <w:bookmarkStart w:id="2044" w:name="_Toc36457300"/>
      <w:bookmarkStart w:id="2045" w:name="_Toc45028200"/>
      <w:bookmarkStart w:id="2046" w:name="_Toc45029035"/>
      <w:r w:rsidRPr="00B3056F">
        <w:t>6.2.3.2.3.1</w:t>
      </w:r>
      <w:r w:rsidRPr="00B3056F">
        <w:tab/>
        <w:t>PUT</w:t>
      </w:r>
      <w:bookmarkEnd w:id="2042"/>
      <w:bookmarkEnd w:id="2043"/>
      <w:bookmarkEnd w:id="2044"/>
      <w:bookmarkEnd w:id="2045"/>
      <w:bookmarkEnd w:id="2046"/>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77777777" w:rsidR="00EF45DA" w:rsidRPr="00B3056F" w:rsidRDefault="00EF45DA" w:rsidP="001330D7">
            <w:pPr>
              <w:pStyle w:val="TAN"/>
            </w:pPr>
            <w:r w:rsidRPr="00B3056F">
              <w:t>NOTE:</w:t>
            </w:r>
            <w:r w:rsidRPr="00B3056F">
              <w:tab/>
              <w:t>In addition common data structures as listed in table 6.2.7-1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047" w:name="_Toc11338644"/>
      <w:bookmarkStart w:id="2048" w:name="_Toc27585319"/>
      <w:bookmarkStart w:id="2049" w:name="_Toc36457301"/>
      <w:bookmarkStart w:id="2050" w:name="_Toc45028201"/>
      <w:bookmarkStart w:id="2051" w:name="_Toc45029036"/>
      <w:r w:rsidRPr="00B3056F">
        <w:t>6.2.3.2.3.2</w:t>
      </w:r>
      <w:r w:rsidRPr="00B3056F">
        <w:tab/>
        <w:t>PATCH</w:t>
      </w:r>
      <w:bookmarkEnd w:id="2047"/>
      <w:bookmarkEnd w:id="2048"/>
      <w:bookmarkEnd w:id="2049"/>
      <w:bookmarkEnd w:id="2050"/>
      <w:bookmarkEnd w:id="2051"/>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78"/>
        <w:gridCol w:w="12"/>
        <w:gridCol w:w="434"/>
        <w:gridCol w:w="1251"/>
        <w:gridCol w:w="18"/>
        <w:gridCol w:w="1107"/>
        <w:gridCol w:w="33"/>
        <w:gridCol w:w="5203"/>
        <w:gridCol w:w="108"/>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6A49320F" w:rsidR="00EF45DA" w:rsidRPr="00B3056F" w:rsidRDefault="00EF45DA" w:rsidP="001330D7">
            <w:pPr>
              <w:pStyle w:val="TAN"/>
              <w:rPr>
                <w:lang w:eastAsia="zh-CN"/>
              </w:rPr>
            </w:pPr>
            <w:r w:rsidRPr="00B3056F">
              <w:t>NOTE 1:</w:t>
            </w:r>
            <w:r w:rsidRPr="00B3056F">
              <w:tab/>
              <w:t>In addition common data structures as listed in table 6.2.7-1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052" w:name="_Toc11338645"/>
      <w:bookmarkStart w:id="2053" w:name="_Toc27585320"/>
      <w:bookmarkStart w:id="2054" w:name="_Toc36457302"/>
      <w:bookmarkStart w:id="2055" w:name="_Toc45028202"/>
      <w:bookmarkStart w:id="2056" w:name="_Toc45029037"/>
      <w:r w:rsidRPr="00B3056F">
        <w:t>6.2.3.2.3.3</w:t>
      </w:r>
      <w:r w:rsidRPr="00B3056F">
        <w:tab/>
        <w:t>GET</w:t>
      </w:r>
      <w:bookmarkEnd w:id="2052"/>
      <w:bookmarkEnd w:id="2053"/>
      <w:bookmarkEnd w:id="2054"/>
      <w:bookmarkEnd w:id="2055"/>
      <w:bookmarkEnd w:id="2056"/>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77777777" w:rsidR="00EF45DA" w:rsidRPr="00B3056F" w:rsidRDefault="00EF45DA" w:rsidP="001330D7">
            <w:pPr>
              <w:pStyle w:val="TAN"/>
            </w:pPr>
            <w:r w:rsidRPr="00B3056F">
              <w:t>NOTE:</w:t>
            </w:r>
            <w:r w:rsidRPr="00B3056F">
              <w:tab/>
              <w:t>In addition common data structures as listed in table 6.2.7-1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057" w:name="_Toc510696615"/>
      <w:bookmarkStart w:id="2058" w:name="_Toc36457303"/>
      <w:bookmarkStart w:id="2059" w:name="_Toc45028203"/>
      <w:bookmarkStart w:id="2060" w:name="_Toc45029038"/>
      <w:bookmarkStart w:id="2061" w:name="_Toc11338646"/>
      <w:bookmarkStart w:id="2062" w:name="_Toc27585321"/>
      <w:r w:rsidRPr="00B3056F">
        <w:t>6.2.3.2.4</w:t>
      </w:r>
      <w:r w:rsidRPr="00B3056F">
        <w:tab/>
        <w:t>Resource Custom Operations</w:t>
      </w:r>
      <w:bookmarkEnd w:id="2057"/>
      <w:bookmarkEnd w:id="2058"/>
      <w:bookmarkEnd w:id="2059"/>
      <w:bookmarkEnd w:id="2060"/>
    </w:p>
    <w:p w14:paraId="05488361" w14:textId="77777777" w:rsidR="00EF45DA" w:rsidRPr="00B3056F" w:rsidRDefault="00EF45DA" w:rsidP="00EF45DA">
      <w:pPr>
        <w:pStyle w:val="Heading6"/>
        <w:ind w:left="0" w:firstLine="0"/>
      </w:pPr>
      <w:bookmarkStart w:id="2063" w:name="_Toc510696616"/>
      <w:bookmarkStart w:id="2064" w:name="_Toc36457304"/>
      <w:bookmarkStart w:id="2065" w:name="_Toc45028204"/>
      <w:bookmarkStart w:id="2066" w:name="_Toc45029039"/>
      <w:r w:rsidRPr="00B3056F">
        <w:t>6.2.3.2.4.1</w:t>
      </w:r>
      <w:r w:rsidRPr="00B3056F">
        <w:tab/>
        <w:t>Overview</w:t>
      </w:r>
      <w:bookmarkEnd w:id="2063"/>
      <w:bookmarkEnd w:id="2064"/>
      <w:bookmarkEnd w:id="2065"/>
      <w:bookmarkEnd w:id="2066"/>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08A28BED" w:rsidR="008570A5" w:rsidRPr="00B3056F" w:rsidRDefault="008570A5" w:rsidP="008570A5">
            <w:pPr>
              <w:pStyle w:val="TAH"/>
            </w:pPr>
            <w:r w:rsidRPr="00B3056F">
              <w:t>Custom operaration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067" w:name="_Toc510696617"/>
      <w:bookmarkStart w:id="2068" w:name="_Toc36457305"/>
    </w:p>
    <w:p w14:paraId="042CC92B" w14:textId="77777777" w:rsidR="00EF45DA" w:rsidRPr="00B3056F" w:rsidRDefault="00EF45DA" w:rsidP="00EF45DA">
      <w:pPr>
        <w:pStyle w:val="Heading6"/>
        <w:ind w:left="0" w:firstLine="0"/>
      </w:pPr>
      <w:bookmarkStart w:id="2069" w:name="_Toc45028205"/>
      <w:bookmarkStart w:id="2070" w:name="_Toc45029040"/>
      <w:r w:rsidRPr="00B3056F">
        <w:t>6.2.3.2.4.2</w:t>
      </w:r>
      <w:r w:rsidRPr="00B3056F">
        <w:tab/>
        <w:t>Operation: dereg-amf</w:t>
      </w:r>
      <w:bookmarkEnd w:id="2067"/>
      <w:bookmarkEnd w:id="2068"/>
      <w:bookmarkEnd w:id="2069"/>
      <w:bookmarkEnd w:id="2070"/>
    </w:p>
    <w:p w14:paraId="452E3856" w14:textId="77777777" w:rsidR="00EF45DA" w:rsidRPr="00B3056F" w:rsidRDefault="00EF45DA" w:rsidP="00EF45DA">
      <w:pPr>
        <w:pStyle w:val="Heading7"/>
      </w:pPr>
      <w:bookmarkStart w:id="2071" w:name="_Toc510696618"/>
      <w:bookmarkStart w:id="2072" w:name="_Toc36457306"/>
      <w:bookmarkStart w:id="2073" w:name="_Toc45028206"/>
      <w:bookmarkStart w:id="2074" w:name="_Toc45029041"/>
      <w:r w:rsidRPr="00B3056F">
        <w:t>6.2.3.2.4.2.1</w:t>
      </w:r>
      <w:r w:rsidRPr="00B3056F">
        <w:tab/>
        <w:t>Description</w:t>
      </w:r>
      <w:bookmarkEnd w:id="2071"/>
      <w:bookmarkEnd w:id="2072"/>
      <w:bookmarkEnd w:id="2073"/>
      <w:bookmarkEnd w:id="2074"/>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075" w:name="_Toc510696619"/>
      <w:bookmarkStart w:id="2076" w:name="_Toc36457307"/>
      <w:bookmarkStart w:id="2077" w:name="_Toc45028207"/>
      <w:bookmarkStart w:id="2078" w:name="_Toc45029042"/>
      <w:r w:rsidRPr="00B3056F">
        <w:t>6.2.3.2.4.2.2</w:t>
      </w:r>
      <w:r w:rsidRPr="00B3056F">
        <w:tab/>
        <w:t>Operation Definition</w:t>
      </w:r>
      <w:bookmarkEnd w:id="2075"/>
      <w:bookmarkEnd w:id="2076"/>
      <w:bookmarkEnd w:id="2077"/>
      <w:bookmarkEnd w:id="2078"/>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079" w:name="_Toc36457308"/>
      <w:bookmarkStart w:id="2080" w:name="_Toc45028208"/>
      <w:bookmarkStart w:id="2081" w:name="_Toc45029043"/>
      <w:r w:rsidRPr="00B3056F">
        <w:t>6.2.3.2.4.3</w:t>
      </w:r>
      <w:r w:rsidRPr="00B3056F">
        <w:tab/>
        <w:t>Operation: pei-update</w:t>
      </w:r>
      <w:bookmarkEnd w:id="2079"/>
      <w:bookmarkEnd w:id="2080"/>
      <w:bookmarkEnd w:id="2081"/>
    </w:p>
    <w:p w14:paraId="10F6E0D2" w14:textId="77777777" w:rsidR="00EF45DA" w:rsidRPr="00B3056F" w:rsidRDefault="00EF45DA" w:rsidP="00EF45DA">
      <w:pPr>
        <w:pStyle w:val="Heading7"/>
      </w:pPr>
      <w:bookmarkStart w:id="2082" w:name="_Toc36457309"/>
      <w:bookmarkStart w:id="2083" w:name="_Toc45028209"/>
      <w:bookmarkStart w:id="2084" w:name="_Toc45029044"/>
      <w:r w:rsidRPr="00B3056F">
        <w:t>6.2.3.2.4.3.1</w:t>
      </w:r>
      <w:r w:rsidRPr="00B3056F">
        <w:tab/>
        <w:t>Description</w:t>
      </w:r>
      <w:bookmarkEnd w:id="2082"/>
      <w:bookmarkEnd w:id="2083"/>
      <w:bookmarkEnd w:id="2084"/>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2085" w:name="_Toc36457310"/>
      <w:bookmarkStart w:id="2086" w:name="_Toc45028210"/>
      <w:bookmarkStart w:id="2087" w:name="_Toc45029045"/>
      <w:r w:rsidRPr="00B3056F">
        <w:t>6.2.3.2.4.3.2</w:t>
      </w:r>
      <w:r w:rsidRPr="00B3056F">
        <w:tab/>
        <w:t>Operation Definition</w:t>
      </w:r>
      <w:bookmarkEnd w:id="2085"/>
      <w:bookmarkEnd w:id="2086"/>
      <w:bookmarkEnd w:id="2087"/>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088" w:name="_Toc36457311"/>
    </w:p>
    <w:p w14:paraId="3E9526A4" w14:textId="77777777" w:rsidR="00EF45DA" w:rsidRPr="00B3056F" w:rsidRDefault="00EF45DA" w:rsidP="00EF45DA">
      <w:pPr>
        <w:pStyle w:val="Heading4"/>
      </w:pPr>
      <w:bookmarkStart w:id="2089" w:name="_Toc45028211"/>
      <w:bookmarkStart w:id="2090" w:name="_Toc45029046"/>
      <w:r w:rsidRPr="00B3056F">
        <w:t>6.2.3.3</w:t>
      </w:r>
      <w:r w:rsidRPr="00B3056F">
        <w:tab/>
        <w:t>Resource: AmfNon3GppAccessRegistration</w:t>
      </w:r>
      <w:bookmarkEnd w:id="2061"/>
      <w:bookmarkEnd w:id="2062"/>
      <w:r w:rsidRPr="00B3056F">
        <w:t xml:space="preserve"> (Document)</w:t>
      </w:r>
      <w:bookmarkEnd w:id="2088"/>
      <w:bookmarkEnd w:id="2089"/>
      <w:bookmarkEnd w:id="2090"/>
    </w:p>
    <w:p w14:paraId="7AF83F03" w14:textId="77777777" w:rsidR="00EF45DA" w:rsidRPr="00B3056F" w:rsidRDefault="00EF45DA" w:rsidP="00EF45DA">
      <w:pPr>
        <w:pStyle w:val="Heading5"/>
      </w:pPr>
      <w:bookmarkStart w:id="2091" w:name="_Toc11338647"/>
      <w:bookmarkStart w:id="2092" w:name="_Toc27585322"/>
      <w:bookmarkStart w:id="2093" w:name="_Toc36457312"/>
      <w:bookmarkStart w:id="2094" w:name="_Toc45028212"/>
      <w:bookmarkStart w:id="2095" w:name="_Toc45029047"/>
      <w:r w:rsidRPr="00B3056F">
        <w:t>6.2.3.3.1</w:t>
      </w:r>
      <w:r w:rsidRPr="00B3056F">
        <w:tab/>
        <w:t>Description</w:t>
      </w:r>
      <w:bookmarkEnd w:id="2091"/>
      <w:bookmarkEnd w:id="2092"/>
      <w:bookmarkEnd w:id="2093"/>
      <w:bookmarkEnd w:id="2094"/>
      <w:bookmarkEnd w:id="2095"/>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096" w:name="_Toc11338648"/>
      <w:bookmarkStart w:id="2097" w:name="_Toc27585323"/>
      <w:bookmarkStart w:id="2098" w:name="_Toc36457313"/>
      <w:bookmarkStart w:id="2099" w:name="_Toc45028213"/>
      <w:bookmarkStart w:id="2100" w:name="_Toc45029048"/>
      <w:r w:rsidRPr="00B3056F">
        <w:t>6.2.3.3.2</w:t>
      </w:r>
      <w:r w:rsidRPr="00B3056F">
        <w:tab/>
        <w:t>Resource Definition</w:t>
      </w:r>
      <w:bookmarkEnd w:id="2096"/>
      <w:bookmarkEnd w:id="2097"/>
      <w:bookmarkEnd w:id="2098"/>
      <w:bookmarkEnd w:id="2099"/>
      <w:bookmarkEnd w:id="2100"/>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101" w:name="_Toc11338649"/>
      <w:bookmarkStart w:id="2102" w:name="_Toc27585324"/>
      <w:bookmarkStart w:id="2103" w:name="_Toc36457314"/>
      <w:bookmarkStart w:id="2104" w:name="_Toc45028214"/>
      <w:bookmarkStart w:id="2105" w:name="_Toc45029049"/>
      <w:r w:rsidRPr="00B3056F">
        <w:t>6.2.3.3.3</w:t>
      </w:r>
      <w:r w:rsidRPr="00B3056F">
        <w:tab/>
        <w:t>Resource Standard Methods</w:t>
      </w:r>
      <w:bookmarkEnd w:id="2101"/>
      <w:bookmarkEnd w:id="2102"/>
      <w:bookmarkEnd w:id="2103"/>
      <w:bookmarkEnd w:id="2104"/>
      <w:bookmarkEnd w:id="2105"/>
    </w:p>
    <w:p w14:paraId="37D71EA8" w14:textId="77777777" w:rsidR="00EF45DA" w:rsidRPr="00B3056F" w:rsidRDefault="00EF45DA" w:rsidP="00EF45DA">
      <w:pPr>
        <w:pStyle w:val="Heading6"/>
      </w:pPr>
      <w:bookmarkStart w:id="2106" w:name="_Toc11338650"/>
      <w:bookmarkStart w:id="2107" w:name="_Toc27585325"/>
      <w:bookmarkStart w:id="2108" w:name="_Toc36457315"/>
      <w:bookmarkStart w:id="2109" w:name="_Toc45028215"/>
      <w:bookmarkStart w:id="2110" w:name="_Toc45029050"/>
      <w:r w:rsidRPr="00B3056F">
        <w:t>6.2.3.3.3.1</w:t>
      </w:r>
      <w:r w:rsidRPr="00B3056F">
        <w:tab/>
        <w:t>PUT</w:t>
      </w:r>
      <w:bookmarkEnd w:id="2106"/>
      <w:bookmarkEnd w:id="2107"/>
      <w:bookmarkEnd w:id="2108"/>
      <w:bookmarkEnd w:id="2109"/>
      <w:bookmarkEnd w:id="2110"/>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77777777" w:rsidR="00EF45DA" w:rsidRPr="00B3056F" w:rsidRDefault="00EF45DA" w:rsidP="001330D7">
            <w:pPr>
              <w:pStyle w:val="TAN"/>
            </w:pPr>
            <w:r w:rsidRPr="00B3056F">
              <w:t>NOTE:</w:t>
            </w:r>
            <w:r w:rsidRPr="00B3056F">
              <w:tab/>
              <w:t>In addition common data structures as listed in table 6.2.7-1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2111" w:name="_Toc11338651"/>
      <w:bookmarkStart w:id="2112" w:name="_Toc27585326"/>
      <w:bookmarkStart w:id="2113" w:name="_Toc36457316"/>
      <w:bookmarkStart w:id="2114" w:name="_Toc45028216"/>
      <w:bookmarkStart w:id="2115" w:name="_Toc45029051"/>
      <w:r w:rsidRPr="00B3056F">
        <w:t>6.2.3.3.3.2</w:t>
      </w:r>
      <w:r w:rsidRPr="00B3056F">
        <w:tab/>
        <w:t>PATCH</w:t>
      </w:r>
      <w:bookmarkEnd w:id="2111"/>
      <w:bookmarkEnd w:id="2112"/>
      <w:bookmarkEnd w:id="2113"/>
      <w:bookmarkEnd w:id="2114"/>
      <w:bookmarkEnd w:id="2115"/>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DF38E86" w:rsidR="00EF45DA" w:rsidRPr="00B3056F" w:rsidRDefault="00EF45DA" w:rsidP="001330D7">
            <w:pPr>
              <w:pStyle w:val="TAN"/>
              <w:rPr>
                <w:lang w:eastAsia="zh-CN"/>
              </w:rPr>
            </w:pPr>
            <w:r w:rsidRPr="00B3056F">
              <w:t>NOTE 1:</w:t>
            </w:r>
            <w:r w:rsidRPr="00B3056F">
              <w:tab/>
              <w:t>In addition common data structures as listed in table 6.2.7-1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2116" w:name="_Toc11338652"/>
      <w:bookmarkStart w:id="2117" w:name="_Toc27585327"/>
      <w:bookmarkStart w:id="2118" w:name="_Toc36457317"/>
      <w:bookmarkStart w:id="2119" w:name="_Toc45028217"/>
      <w:bookmarkStart w:id="2120" w:name="_Toc45029052"/>
      <w:r w:rsidRPr="00B3056F">
        <w:t>6.2.3.3.3.3</w:t>
      </w:r>
      <w:r w:rsidRPr="00B3056F">
        <w:tab/>
        <w:t>GET</w:t>
      </w:r>
      <w:bookmarkEnd w:id="2116"/>
      <w:bookmarkEnd w:id="2117"/>
      <w:bookmarkEnd w:id="2118"/>
      <w:bookmarkEnd w:id="2119"/>
      <w:bookmarkEnd w:id="2120"/>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77777777" w:rsidR="00EF45DA" w:rsidRPr="00B3056F" w:rsidRDefault="00EF45DA" w:rsidP="001330D7">
            <w:pPr>
              <w:pStyle w:val="TAN"/>
            </w:pPr>
            <w:r w:rsidRPr="00B3056F">
              <w:t>NOTE:</w:t>
            </w:r>
            <w:r w:rsidRPr="00B3056F">
              <w:tab/>
              <w:t>In addition common data structures as listed in table 6.2.7-1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121" w:name="_Toc11338653"/>
      <w:bookmarkStart w:id="2122" w:name="_Toc27585328"/>
      <w:bookmarkStart w:id="2123" w:name="_Toc36457318"/>
      <w:bookmarkStart w:id="2124" w:name="_Toc45028218"/>
      <w:bookmarkStart w:id="2125" w:name="_Toc45029053"/>
      <w:r w:rsidRPr="00B3056F">
        <w:t>6.2.3.4</w:t>
      </w:r>
      <w:r w:rsidRPr="00B3056F">
        <w:tab/>
        <w:t>Resource: SmfRegistrations</w:t>
      </w:r>
      <w:bookmarkEnd w:id="2121"/>
      <w:bookmarkEnd w:id="2122"/>
      <w:bookmarkEnd w:id="2123"/>
      <w:bookmarkEnd w:id="2124"/>
      <w:bookmarkEnd w:id="2125"/>
    </w:p>
    <w:p w14:paraId="3174D4D6" w14:textId="77777777" w:rsidR="00EF45DA" w:rsidRPr="00B3056F" w:rsidRDefault="00EF45DA" w:rsidP="00EF45DA">
      <w:pPr>
        <w:pStyle w:val="Heading5"/>
      </w:pPr>
      <w:bookmarkStart w:id="2126" w:name="_Toc11338654"/>
      <w:bookmarkStart w:id="2127" w:name="_Toc27585329"/>
      <w:bookmarkStart w:id="2128" w:name="_Toc36457319"/>
      <w:bookmarkStart w:id="2129" w:name="_Toc45028219"/>
      <w:bookmarkStart w:id="2130" w:name="_Toc45029054"/>
      <w:r w:rsidRPr="00B3056F">
        <w:t>6.2.3.4.1</w:t>
      </w:r>
      <w:r w:rsidRPr="00B3056F">
        <w:tab/>
        <w:t>Description</w:t>
      </w:r>
      <w:bookmarkEnd w:id="2126"/>
      <w:bookmarkEnd w:id="2127"/>
      <w:bookmarkEnd w:id="2128"/>
      <w:bookmarkEnd w:id="2129"/>
      <w:bookmarkEnd w:id="2130"/>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2131" w:name="_Toc11338655"/>
      <w:bookmarkStart w:id="2132" w:name="_Toc27585330"/>
      <w:bookmarkStart w:id="2133" w:name="_Toc36457320"/>
      <w:bookmarkStart w:id="2134" w:name="_Toc45028220"/>
      <w:bookmarkStart w:id="2135" w:name="_Toc45029055"/>
      <w:r w:rsidRPr="00B3056F">
        <w:t>6.2.3.4.2</w:t>
      </w:r>
      <w:r w:rsidRPr="00B3056F">
        <w:tab/>
        <w:t>Resource Definition</w:t>
      </w:r>
      <w:bookmarkEnd w:id="2131"/>
      <w:bookmarkEnd w:id="2132"/>
      <w:bookmarkEnd w:id="2133"/>
      <w:bookmarkEnd w:id="2134"/>
      <w:bookmarkEnd w:id="2135"/>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2136" w:name="_Toc11338656"/>
      <w:bookmarkStart w:id="2137" w:name="_Toc27585331"/>
      <w:bookmarkStart w:id="2138" w:name="_Toc36457321"/>
      <w:bookmarkStart w:id="2139" w:name="_Toc45028221"/>
      <w:bookmarkStart w:id="2140" w:name="_Toc45029056"/>
      <w:r w:rsidRPr="00B3056F">
        <w:t>6.2.3.4.3</w:t>
      </w:r>
      <w:r w:rsidRPr="00B3056F">
        <w:tab/>
        <w:t>Resource Standard Methods</w:t>
      </w:r>
      <w:bookmarkEnd w:id="2136"/>
      <w:bookmarkEnd w:id="2137"/>
      <w:bookmarkEnd w:id="2138"/>
      <w:bookmarkEnd w:id="2139"/>
      <w:bookmarkEnd w:id="2140"/>
    </w:p>
    <w:p w14:paraId="6CA7B3ED" w14:textId="77777777" w:rsidR="00EF45DA" w:rsidRPr="00B3056F" w:rsidRDefault="00EF45DA" w:rsidP="00EF45DA">
      <w:pPr>
        <w:pStyle w:val="Heading6"/>
      </w:pPr>
      <w:bookmarkStart w:id="2141" w:name="_Toc27585332"/>
      <w:bookmarkStart w:id="2142" w:name="_Toc36457322"/>
      <w:bookmarkStart w:id="2143" w:name="_Toc45028222"/>
      <w:bookmarkStart w:id="2144" w:name="_Toc45029057"/>
      <w:r w:rsidRPr="00B3056F">
        <w:t>6.2.3.4.3.1</w:t>
      </w:r>
      <w:r w:rsidRPr="00B3056F">
        <w:tab/>
        <w:t>GET</w:t>
      </w:r>
      <w:bookmarkEnd w:id="2141"/>
      <w:bookmarkEnd w:id="2142"/>
      <w:bookmarkEnd w:id="2143"/>
      <w:bookmarkEnd w:id="2144"/>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77777777" w:rsidR="00EF45DA" w:rsidRPr="00B3056F" w:rsidRDefault="00EF45DA" w:rsidP="001330D7">
            <w:pPr>
              <w:pStyle w:val="TAL"/>
            </w:pP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7777777" w:rsidR="00EF45DA" w:rsidRPr="00B3056F" w:rsidRDefault="00EF45DA" w:rsidP="001330D7">
            <w:pPr>
              <w:pStyle w:val="TAN"/>
            </w:pPr>
            <w:r w:rsidRPr="00B3056F">
              <w:t>NOTE:</w:t>
            </w:r>
            <w:r w:rsidRPr="00B3056F">
              <w:tab/>
              <w:t>In addition common data structures as listed in table 6.2.7-1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2145" w:name="_Toc11338657"/>
      <w:bookmarkStart w:id="2146" w:name="_Toc27585333"/>
      <w:bookmarkStart w:id="2147" w:name="_Toc36457323"/>
      <w:bookmarkStart w:id="2148" w:name="_Toc45028223"/>
      <w:bookmarkStart w:id="2149" w:name="_Toc45029058"/>
      <w:r w:rsidRPr="00B3056F">
        <w:t>6.2.3.5</w:t>
      </w:r>
      <w:r w:rsidRPr="00B3056F">
        <w:tab/>
        <w:t>Resource: IndividualSmfRegistration</w:t>
      </w:r>
      <w:bookmarkEnd w:id="2145"/>
      <w:bookmarkEnd w:id="2146"/>
      <w:r w:rsidRPr="00B3056F">
        <w:t xml:space="preserve"> (Document)</w:t>
      </w:r>
      <w:bookmarkEnd w:id="2147"/>
      <w:bookmarkEnd w:id="2148"/>
      <w:bookmarkEnd w:id="2149"/>
    </w:p>
    <w:p w14:paraId="299B5DAA" w14:textId="77777777" w:rsidR="00EF45DA" w:rsidRPr="00B3056F" w:rsidRDefault="00EF45DA" w:rsidP="00EF45DA">
      <w:pPr>
        <w:pStyle w:val="Heading5"/>
      </w:pPr>
      <w:bookmarkStart w:id="2150" w:name="_Toc11338658"/>
      <w:bookmarkStart w:id="2151" w:name="_Toc27585334"/>
      <w:bookmarkStart w:id="2152" w:name="_Toc36457324"/>
      <w:bookmarkStart w:id="2153" w:name="_Toc45028224"/>
      <w:bookmarkStart w:id="2154" w:name="_Toc45029059"/>
      <w:r w:rsidRPr="00B3056F">
        <w:t>6.2.3.5.1</w:t>
      </w:r>
      <w:r w:rsidRPr="00B3056F">
        <w:tab/>
        <w:t>Resource Definition</w:t>
      </w:r>
      <w:bookmarkEnd w:id="2150"/>
      <w:bookmarkEnd w:id="2151"/>
      <w:bookmarkEnd w:id="2152"/>
      <w:bookmarkEnd w:id="2153"/>
      <w:bookmarkEnd w:id="2154"/>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91"/>
        <w:gridCol w:w="7159"/>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2155" w:name="_Toc11338659"/>
      <w:bookmarkStart w:id="2156" w:name="_Toc27585335"/>
      <w:bookmarkStart w:id="2157" w:name="_Toc36457325"/>
      <w:bookmarkStart w:id="2158" w:name="_Toc45028225"/>
      <w:bookmarkStart w:id="2159" w:name="_Toc45029060"/>
      <w:r w:rsidRPr="00B3056F">
        <w:t>6.2.3.5.2</w:t>
      </w:r>
      <w:r w:rsidRPr="00B3056F">
        <w:tab/>
        <w:t>Resource Standard Methods</w:t>
      </w:r>
      <w:bookmarkEnd w:id="2155"/>
      <w:bookmarkEnd w:id="2156"/>
      <w:bookmarkEnd w:id="2157"/>
      <w:bookmarkEnd w:id="2158"/>
      <w:bookmarkEnd w:id="2159"/>
    </w:p>
    <w:p w14:paraId="1E3E0A7D" w14:textId="77777777" w:rsidR="00EF45DA" w:rsidRPr="00B3056F" w:rsidRDefault="00EF45DA" w:rsidP="00EF45DA">
      <w:pPr>
        <w:pStyle w:val="Heading6"/>
      </w:pPr>
      <w:bookmarkStart w:id="2160" w:name="_Toc11338660"/>
      <w:bookmarkStart w:id="2161" w:name="_Toc27585336"/>
      <w:bookmarkStart w:id="2162" w:name="_Toc36457326"/>
      <w:bookmarkStart w:id="2163" w:name="_Toc45028226"/>
      <w:bookmarkStart w:id="2164" w:name="_Toc45029061"/>
      <w:r w:rsidRPr="00B3056F">
        <w:t>6.2.3.5.2.1</w:t>
      </w:r>
      <w:r w:rsidRPr="00B3056F">
        <w:tab/>
        <w:t>PUT</w:t>
      </w:r>
      <w:bookmarkEnd w:id="2160"/>
      <w:bookmarkEnd w:id="2161"/>
      <w:bookmarkEnd w:id="2162"/>
      <w:bookmarkEnd w:id="2163"/>
      <w:bookmarkEnd w:id="2164"/>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77777777" w:rsidR="00EF45DA" w:rsidRPr="00B3056F" w:rsidRDefault="00EF45DA" w:rsidP="001330D7">
            <w:pPr>
              <w:pStyle w:val="TAN"/>
            </w:pPr>
            <w:r w:rsidRPr="00B3056F">
              <w:t>NOTE:</w:t>
            </w:r>
            <w:r w:rsidRPr="00B3056F">
              <w:tab/>
              <w:t>In addition common data structures as listed in table 6.4.7-1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2165" w:name="_Toc11338661"/>
      <w:bookmarkStart w:id="2166" w:name="_Toc27585337"/>
      <w:bookmarkStart w:id="2167" w:name="_Toc36457327"/>
      <w:bookmarkStart w:id="2168" w:name="_Toc45028227"/>
      <w:bookmarkStart w:id="2169" w:name="_Toc45029062"/>
      <w:r w:rsidRPr="00B3056F">
        <w:t>6.2.3.5.2.2</w:t>
      </w:r>
      <w:r w:rsidRPr="00B3056F">
        <w:tab/>
        <w:t>DELETE</w:t>
      </w:r>
      <w:bookmarkEnd w:id="2165"/>
      <w:bookmarkEnd w:id="2166"/>
      <w:bookmarkEnd w:id="2167"/>
      <w:bookmarkEnd w:id="2168"/>
      <w:bookmarkEnd w:id="2169"/>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77777777" w:rsidR="00EF45DA" w:rsidRPr="00B3056F" w:rsidRDefault="00EF45DA" w:rsidP="001330D7">
            <w:pPr>
              <w:pStyle w:val="TAN"/>
            </w:pPr>
            <w:r w:rsidRPr="00B3056F">
              <w:t>NOTE:</w:t>
            </w:r>
            <w:r w:rsidRPr="00B3056F">
              <w:tab/>
              <w:t>In addition common data structures as listed in table 6.4.7-1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2170" w:name="_Toc36457328"/>
      <w:bookmarkStart w:id="2171" w:name="_Toc45028228"/>
      <w:bookmarkStart w:id="2172" w:name="_Toc45029063"/>
      <w:bookmarkStart w:id="2173" w:name="_Toc11338662"/>
      <w:bookmarkStart w:id="2174" w:name="_Toc27585338"/>
      <w:r w:rsidRPr="00B3056F">
        <w:t>6.2.3.5.2.3</w:t>
      </w:r>
      <w:r w:rsidRPr="00B3056F">
        <w:tab/>
        <w:t>GET</w:t>
      </w:r>
      <w:bookmarkEnd w:id="2170"/>
      <w:bookmarkEnd w:id="2171"/>
      <w:bookmarkEnd w:id="2172"/>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77777777" w:rsidR="00EF45DA" w:rsidRPr="00B3056F" w:rsidRDefault="00EF45DA" w:rsidP="001330D7">
            <w:pPr>
              <w:pStyle w:val="TAN"/>
            </w:pPr>
            <w:r w:rsidRPr="00B3056F">
              <w:t>NOTE:</w:t>
            </w:r>
            <w:r w:rsidRPr="00B3056F">
              <w:tab/>
              <w:t>In addition common data structures as listed in table 6.2.7-1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2175" w:name="_Toc36457329"/>
      <w:bookmarkStart w:id="2176" w:name="_Toc45028229"/>
      <w:bookmarkStart w:id="2177" w:name="_Toc45029064"/>
      <w:r w:rsidRPr="00B3056F">
        <w:t>6.2.3.6</w:t>
      </w:r>
      <w:r w:rsidRPr="00B3056F">
        <w:tab/>
        <w:t>Resource: Smsf3GppAccessRegistration</w:t>
      </w:r>
      <w:bookmarkEnd w:id="2173"/>
      <w:bookmarkEnd w:id="2174"/>
      <w:r w:rsidRPr="00B3056F">
        <w:t xml:space="preserve"> (Document)</w:t>
      </w:r>
      <w:bookmarkEnd w:id="2175"/>
      <w:bookmarkEnd w:id="2176"/>
      <w:bookmarkEnd w:id="2177"/>
    </w:p>
    <w:p w14:paraId="52A02C94" w14:textId="77777777" w:rsidR="00EF45DA" w:rsidRPr="00B3056F" w:rsidRDefault="00EF45DA" w:rsidP="00EF45DA">
      <w:pPr>
        <w:pStyle w:val="Heading5"/>
      </w:pPr>
      <w:bookmarkStart w:id="2178" w:name="_Toc11338663"/>
      <w:bookmarkStart w:id="2179" w:name="_Toc27585339"/>
      <w:bookmarkStart w:id="2180" w:name="_Toc36457330"/>
      <w:bookmarkStart w:id="2181" w:name="_Toc45028230"/>
      <w:bookmarkStart w:id="2182" w:name="_Toc45029065"/>
      <w:r w:rsidRPr="00B3056F">
        <w:t>6.2.3.6.1</w:t>
      </w:r>
      <w:r w:rsidRPr="00B3056F">
        <w:tab/>
        <w:t>Description</w:t>
      </w:r>
      <w:bookmarkEnd w:id="2178"/>
      <w:bookmarkEnd w:id="2179"/>
      <w:bookmarkEnd w:id="2180"/>
      <w:bookmarkEnd w:id="2181"/>
      <w:bookmarkEnd w:id="2182"/>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2183" w:name="_Toc11338664"/>
      <w:bookmarkStart w:id="2184" w:name="_Toc27585340"/>
      <w:bookmarkStart w:id="2185" w:name="_Toc36457331"/>
      <w:bookmarkStart w:id="2186" w:name="_Toc45028231"/>
      <w:bookmarkStart w:id="2187" w:name="_Toc45029066"/>
      <w:r w:rsidRPr="00B3056F">
        <w:t>6.2.3.6.2</w:t>
      </w:r>
      <w:r w:rsidRPr="00B3056F">
        <w:tab/>
        <w:t>Resource Definition</w:t>
      </w:r>
      <w:bookmarkEnd w:id="2183"/>
      <w:bookmarkEnd w:id="2184"/>
      <w:bookmarkEnd w:id="2185"/>
      <w:bookmarkEnd w:id="2186"/>
      <w:bookmarkEnd w:id="2187"/>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2188" w:name="_Toc11338665"/>
      <w:bookmarkStart w:id="2189" w:name="_Toc27585341"/>
      <w:bookmarkStart w:id="2190" w:name="_Toc36457332"/>
      <w:bookmarkStart w:id="2191" w:name="_Toc45028232"/>
      <w:bookmarkStart w:id="2192" w:name="_Toc45029067"/>
      <w:r w:rsidRPr="00B3056F">
        <w:t>6.2.3.6.3</w:t>
      </w:r>
      <w:r w:rsidRPr="00B3056F">
        <w:tab/>
        <w:t>Resource Standard Methods</w:t>
      </w:r>
      <w:bookmarkEnd w:id="2188"/>
      <w:bookmarkEnd w:id="2189"/>
      <w:bookmarkEnd w:id="2190"/>
      <w:bookmarkEnd w:id="2191"/>
      <w:bookmarkEnd w:id="2192"/>
    </w:p>
    <w:p w14:paraId="280A1875" w14:textId="77777777" w:rsidR="00EF45DA" w:rsidRPr="00B3056F" w:rsidRDefault="00EF45DA" w:rsidP="00EF45DA">
      <w:pPr>
        <w:pStyle w:val="Heading6"/>
      </w:pPr>
      <w:bookmarkStart w:id="2193" w:name="_Toc11338666"/>
      <w:bookmarkStart w:id="2194" w:name="_Toc27585342"/>
      <w:bookmarkStart w:id="2195" w:name="_Toc36457333"/>
      <w:bookmarkStart w:id="2196" w:name="_Toc45028233"/>
      <w:bookmarkStart w:id="2197" w:name="_Toc45029068"/>
      <w:r w:rsidRPr="00B3056F">
        <w:t>6.2.3.6.3.1</w:t>
      </w:r>
      <w:r w:rsidRPr="00B3056F">
        <w:tab/>
        <w:t>PUT</w:t>
      </w:r>
      <w:bookmarkEnd w:id="2193"/>
      <w:bookmarkEnd w:id="2194"/>
      <w:bookmarkEnd w:id="2195"/>
      <w:bookmarkEnd w:id="2196"/>
      <w:bookmarkEnd w:id="2197"/>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77777777" w:rsidR="00EF45DA" w:rsidRPr="00B3056F" w:rsidRDefault="00EF45DA" w:rsidP="001330D7">
            <w:pPr>
              <w:pStyle w:val="TAN"/>
            </w:pPr>
            <w:r w:rsidRPr="00B3056F">
              <w:t>NOTE:</w:t>
            </w:r>
            <w:r w:rsidRPr="00B3056F">
              <w:tab/>
              <w:t>In addition common data structures as listed in table 6.2.7-1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2198" w:name="_Toc11338667"/>
      <w:bookmarkStart w:id="2199" w:name="_Toc27585343"/>
      <w:bookmarkStart w:id="2200" w:name="_Toc36457334"/>
      <w:bookmarkStart w:id="2201" w:name="_Toc45028234"/>
      <w:bookmarkStart w:id="2202" w:name="_Toc45029069"/>
      <w:r w:rsidRPr="00B3056F">
        <w:t>6.2.3.6.3.2</w:t>
      </w:r>
      <w:r w:rsidRPr="00B3056F">
        <w:tab/>
        <w:t>DELETE</w:t>
      </w:r>
      <w:bookmarkEnd w:id="2198"/>
      <w:bookmarkEnd w:id="2199"/>
      <w:bookmarkEnd w:id="2200"/>
      <w:bookmarkEnd w:id="2201"/>
      <w:bookmarkEnd w:id="2202"/>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77777777" w:rsidR="00EF45DA" w:rsidRPr="00B3056F" w:rsidRDefault="00EF45DA" w:rsidP="001330D7">
            <w:pPr>
              <w:pStyle w:val="TAN"/>
            </w:pPr>
            <w:r w:rsidRPr="00B3056F">
              <w:t>NOTE:</w:t>
            </w:r>
            <w:r w:rsidRPr="00B3056F">
              <w:tab/>
              <w:t>In addition common data structures as listed in table 6.4.7-1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2203" w:name="_Toc11338668"/>
      <w:bookmarkStart w:id="2204" w:name="_Toc27585344"/>
      <w:bookmarkStart w:id="2205" w:name="_Toc36457335"/>
      <w:bookmarkStart w:id="2206" w:name="_Toc45028235"/>
      <w:bookmarkStart w:id="2207" w:name="_Toc45029070"/>
      <w:r w:rsidRPr="00B3056F">
        <w:t>6.2.3.6.3.3</w:t>
      </w:r>
      <w:r w:rsidRPr="00B3056F">
        <w:tab/>
        <w:t>GET</w:t>
      </w:r>
      <w:bookmarkEnd w:id="2203"/>
      <w:bookmarkEnd w:id="2204"/>
      <w:bookmarkEnd w:id="2205"/>
      <w:bookmarkEnd w:id="2206"/>
      <w:bookmarkEnd w:id="2207"/>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77777777" w:rsidR="00EF45DA" w:rsidRPr="00B3056F" w:rsidRDefault="00EF45DA" w:rsidP="001330D7">
            <w:pPr>
              <w:pStyle w:val="TAN"/>
            </w:pPr>
            <w:r w:rsidRPr="00B3056F">
              <w:t>NOTE:</w:t>
            </w:r>
            <w:r w:rsidRPr="00B3056F">
              <w:tab/>
              <w:t>In addition common data structures as listed in table 6.2.7-1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2208" w:name="_Toc11338669"/>
      <w:bookmarkStart w:id="2209" w:name="_Toc27585345"/>
      <w:bookmarkStart w:id="2210" w:name="_Toc36457336"/>
      <w:bookmarkStart w:id="2211" w:name="_Toc45028236"/>
      <w:bookmarkStart w:id="2212" w:name="_Toc45029071"/>
      <w:r w:rsidRPr="00B3056F">
        <w:t>6.2.3.7</w:t>
      </w:r>
      <w:r w:rsidRPr="00B3056F">
        <w:tab/>
        <w:t>Resource: SmsfNon3GppAccessRegistration</w:t>
      </w:r>
      <w:bookmarkEnd w:id="2208"/>
      <w:bookmarkEnd w:id="2209"/>
      <w:r w:rsidRPr="00B3056F">
        <w:t xml:space="preserve"> (Document)</w:t>
      </w:r>
      <w:bookmarkEnd w:id="2210"/>
      <w:bookmarkEnd w:id="2211"/>
      <w:bookmarkEnd w:id="2212"/>
    </w:p>
    <w:p w14:paraId="51D811EB" w14:textId="77777777" w:rsidR="00EF45DA" w:rsidRPr="00B3056F" w:rsidRDefault="00EF45DA" w:rsidP="00EF45DA">
      <w:pPr>
        <w:pStyle w:val="Heading5"/>
      </w:pPr>
      <w:bookmarkStart w:id="2213" w:name="_Toc11338670"/>
      <w:bookmarkStart w:id="2214" w:name="_Toc27585346"/>
      <w:bookmarkStart w:id="2215" w:name="_Toc36457337"/>
      <w:bookmarkStart w:id="2216" w:name="_Toc45028237"/>
      <w:bookmarkStart w:id="2217" w:name="_Toc45029072"/>
      <w:r w:rsidRPr="00B3056F">
        <w:t>6.2.3.7.1</w:t>
      </w:r>
      <w:r w:rsidRPr="00B3056F">
        <w:tab/>
        <w:t>Description</w:t>
      </w:r>
      <w:bookmarkEnd w:id="2213"/>
      <w:bookmarkEnd w:id="2214"/>
      <w:bookmarkEnd w:id="2215"/>
      <w:bookmarkEnd w:id="2216"/>
      <w:bookmarkEnd w:id="2217"/>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2218" w:name="_Toc11338671"/>
      <w:bookmarkStart w:id="2219" w:name="_Toc27585347"/>
      <w:bookmarkStart w:id="2220" w:name="_Toc36457338"/>
      <w:bookmarkStart w:id="2221" w:name="_Toc45028238"/>
      <w:bookmarkStart w:id="2222" w:name="_Toc45029073"/>
      <w:r w:rsidRPr="00B3056F">
        <w:t>6.2.3.7.2</w:t>
      </w:r>
      <w:r w:rsidRPr="00B3056F">
        <w:tab/>
        <w:t>Resource Definition</w:t>
      </w:r>
      <w:bookmarkEnd w:id="2218"/>
      <w:bookmarkEnd w:id="2219"/>
      <w:bookmarkEnd w:id="2220"/>
      <w:bookmarkEnd w:id="2221"/>
      <w:bookmarkEnd w:id="2222"/>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2223" w:name="_Toc11338672"/>
      <w:bookmarkStart w:id="2224" w:name="_Toc27585348"/>
      <w:bookmarkStart w:id="2225" w:name="_Toc36457339"/>
      <w:bookmarkStart w:id="2226" w:name="_Toc45028239"/>
      <w:bookmarkStart w:id="2227" w:name="_Toc45029074"/>
      <w:r w:rsidRPr="00B3056F">
        <w:t>6.2.3.7.3</w:t>
      </w:r>
      <w:r w:rsidRPr="00B3056F">
        <w:tab/>
        <w:t>Resource Standard Methods</w:t>
      </w:r>
      <w:bookmarkEnd w:id="2223"/>
      <w:bookmarkEnd w:id="2224"/>
      <w:bookmarkEnd w:id="2225"/>
      <w:bookmarkEnd w:id="2226"/>
      <w:bookmarkEnd w:id="2227"/>
    </w:p>
    <w:p w14:paraId="59865BE2" w14:textId="77777777" w:rsidR="00EF45DA" w:rsidRPr="00B3056F" w:rsidRDefault="00EF45DA" w:rsidP="00EF45DA">
      <w:pPr>
        <w:pStyle w:val="Heading6"/>
      </w:pPr>
      <w:bookmarkStart w:id="2228" w:name="_Toc11338673"/>
      <w:bookmarkStart w:id="2229" w:name="_Toc27585349"/>
      <w:bookmarkStart w:id="2230" w:name="_Toc36457340"/>
      <w:bookmarkStart w:id="2231" w:name="_Toc45028240"/>
      <w:bookmarkStart w:id="2232" w:name="_Toc45029075"/>
      <w:r w:rsidRPr="00B3056F">
        <w:t>6.2.3.7.3.1</w:t>
      </w:r>
      <w:r w:rsidRPr="00B3056F">
        <w:tab/>
        <w:t>PUT</w:t>
      </w:r>
      <w:bookmarkEnd w:id="2228"/>
      <w:bookmarkEnd w:id="2229"/>
      <w:bookmarkEnd w:id="2230"/>
      <w:bookmarkEnd w:id="2231"/>
      <w:bookmarkEnd w:id="2232"/>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77777777" w:rsidR="00EF45DA" w:rsidRPr="00B3056F" w:rsidRDefault="00EF45DA" w:rsidP="001330D7">
            <w:pPr>
              <w:pStyle w:val="TAN"/>
            </w:pPr>
            <w:r w:rsidRPr="00B3056F">
              <w:t>NOTE:</w:t>
            </w:r>
            <w:r w:rsidRPr="00B3056F">
              <w:tab/>
              <w:t>In addition common data structures as listed in table 6.2.7-1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2233" w:name="_Toc11338674"/>
      <w:bookmarkStart w:id="2234" w:name="_Toc27585350"/>
      <w:bookmarkStart w:id="2235" w:name="_Toc36457341"/>
      <w:bookmarkStart w:id="2236" w:name="_Toc45028241"/>
      <w:bookmarkStart w:id="2237" w:name="_Toc45029076"/>
      <w:r w:rsidRPr="00B3056F">
        <w:t>6.2.3.7.3.2</w:t>
      </w:r>
      <w:r w:rsidRPr="00B3056F">
        <w:tab/>
        <w:t>DELETE</w:t>
      </w:r>
      <w:bookmarkEnd w:id="2233"/>
      <w:bookmarkEnd w:id="2234"/>
      <w:bookmarkEnd w:id="2235"/>
      <w:bookmarkEnd w:id="2236"/>
      <w:bookmarkEnd w:id="2237"/>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77777777" w:rsidR="00EF45DA" w:rsidRPr="00B3056F" w:rsidRDefault="00EF45DA" w:rsidP="001330D7">
            <w:pPr>
              <w:pStyle w:val="TAN"/>
            </w:pPr>
            <w:r w:rsidRPr="00B3056F">
              <w:t>NOTE:</w:t>
            </w:r>
            <w:r w:rsidRPr="00B3056F">
              <w:tab/>
              <w:t>In addition common data structures as listed in table 6.4.7-1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2238" w:name="_Toc11338675"/>
      <w:bookmarkStart w:id="2239" w:name="_Toc27585351"/>
      <w:bookmarkStart w:id="2240" w:name="_Toc36457342"/>
      <w:bookmarkStart w:id="2241" w:name="_Toc45028242"/>
      <w:bookmarkStart w:id="2242" w:name="_Toc45029077"/>
      <w:r w:rsidRPr="00B3056F">
        <w:t>6.2.3.7.3.3</w:t>
      </w:r>
      <w:r w:rsidRPr="00B3056F">
        <w:tab/>
        <w:t>GET</w:t>
      </w:r>
      <w:bookmarkEnd w:id="2238"/>
      <w:bookmarkEnd w:id="2239"/>
      <w:bookmarkEnd w:id="2240"/>
      <w:bookmarkEnd w:id="2241"/>
      <w:bookmarkEnd w:id="2242"/>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77777777" w:rsidR="00EF45DA" w:rsidRPr="00B3056F" w:rsidRDefault="00EF45DA" w:rsidP="001330D7">
            <w:pPr>
              <w:pStyle w:val="TAN"/>
            </w:pPr>
            <w:r w:rsidRPr="00B3056F">
              <w:t>NOTE:</w:t>
            </w:r>
            <w:r w:rsidRPr="00B3056F">
              <w:tab/>
              <w:t>In addition common data structures as listed in table 6.2.7-1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2243" w:name="_Toc36457343"/>
      <w:bookmarkStart w:id="2244" w:name="_Toc45028243"/>
      <w:bookmarkStart w:id="2245" w:name="_Toc45029078"/>
      <w:bookmarkStart w:id="2246" w:name="_Toc11338676"/>
      <w:bookmarkStart w:id="2247" w:name="_Toc27585352"/>
      <w:r w:rsidRPr="00B3056F">
        <w:t>6.2.3.8</w:t>
      </w:r>
      <w:r w:rsidRPr="00B3056F">
        <w:tab/>
        <w:t xml:space="preserve">Resource: </w:t>
      </w:r>
      <w:r w:rsidRPr="00B3056F">
        <w:rPr>
          <w:rFonts w:hint="eastAsia"/>
          <w:lang w:eastAsia="zh-CN"/>
        </w:rPr>
        <w:t>Location</w:t>
      </w:r>
      <w:bookmarkEnd w:id="2243"/>
      <w:bookmarkEnd w:id="2244"/>
      <w:bookmarkEnd w:id="2245"/>
    </w:p>
    <w:p w14:paraId="17D37708" w14:textId="77777777" w:rsidR="00EF45DA" w:rsidRPr="00B3056F" w:rsidRDefault="00EF45DA" w:rsidP="00EF45DA">
      <w:pPr>
        <w:pStyle w:val="Heading5"/>
      </w:pPr>
      <w:bookmarkStart w:id="2248" w:name="_Toc36457344"/>
      <w:bookmarkStart w:id="2249" w:name="_Toc45028244"/>
      <w:bookmarkStart w:id="2250" w:name="_Toc45029079"/>
      <w:r w:rsidRPr="00B3056F">
        <w:t>6.2.3.8.1</w:t>
      </w:r>
      <w:r w:rsidRPr="00B3056F">
        <w:tab/>
        <w:t>Description</w:t>
      </w:r>
      <w:bookmarkEnd w:id="2248"/>
      <w:bookmarkEnd w:id="2249"/>
      <w:bookmarkEnd w:id="2250"/>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2251" w:name="_Toc36457345"/>
      <w:bookmarkStart w:id="2252" w:name="_Toc45028245"/>
      <w:bookmarkStart w:id="2253" w:name="_Toc45029080"/>
      <w:r w:rsidRPr="00B3056F">
        <w:t>6.2.3.8.2</w:t>
      </w:r>
      <w:r w:rsidRPr="00B3056F">
        <w:tab/>
        <w:t>Resource Definition</w:t>
      </w:r>
      <w:bookmarkEnd w:id="2251"/>
      <w:bookmarkEnd w:id="2252"/>
      <w:bookmarkEnd w:id="2253"/>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2254" w:name="_Toc36457346"/>
      <w:bookmarkStart w:id="2255" w:name="_Toc45028246"/>
      <w:bookmarkStart w:id="2256" w:name="_Toc45029081"/>
      <w:r w:rsidRPr="00B3056F">
        <w:t>6.2.3.8.3</w:t>
      </w:r>
      <w:r w:rsidRPr="00B3056F">
        <w:tab/>
        <w:t>Resource Standard Methods</w:t>
      </w:r>
      <w:bookmarkEnd w:id="2254"/>
      <w:bookmarkEnd w:id="2255"/>
      <w:bookmarkEnd w:id="2256"/>
    </w:p>
    <w:p w14:paraId="295B5F39" w14:textId="77777777" w:rsidR="00EF45DA" w:rsidRPr="00B3056F" w:rsidRDefault="00EF45DA" w:rsidP="00EF45DA">
      <w:pPr>
        <w:pStyle w:val="Heading6"/>
      </w:pPr>
      <w:bookmarkStart w:id="2257" w:name="_Toc36457347"/>
      <w:bookmarkStart w:id="2258" w:name="_Toc45028247"/>
      <w:bookmarkStart w:id="2259" w:name="_Toc45029082"/>
      <w:r w:rsidRPr="00B3056F">
        <w:t>6.2.3.8.3.1</w:t>
      </w:r>
      <w:r w:rsidRPr="00B3056F">
        <w:tab/>
        <w:t>GET</w:t>
      </w:r>
      <w:bookmarkEnd w:id="2257"/>
      <w:bookmarkEnd w:id="2258"/>
      <w:bookmarkEnd w:id="2259"/>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77777777" w:rsidR="00EF45DA" w:rsidRPr="00B3056F" w:rsidRDefault="00EF45DA" w:rsidP="001330D7">
            <w:pPr>
              <w:pStyle w:val="TAN"/>
            </w:pPr>
            <w:r w:rsidRPr="00B3056F">
              <w:t>NOTE:</w:t>
            </w:r>
            <w:r w:rsidRPr="00B3056F">
              <w:tab/>
              <w:t>In addition common data structures as listed in table 6.2.7-1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2260" w:name="_Toc45028248"/>
      <w:bookmarkStart w:id="2261" w:name="_Toc45029083"/>
      <w:bookmarkStart w:id="2262" w:name="_Toc36457348"/>
      <w:r w:rsidRPr="006A7EE2">
        <w:t>6.2.3.</w:t>
      </w:r>
      <w:r w:rsidR="0028148F">
        <w:t>9</w:t>
      </w:r>
      <w:r w:rsidRPr="006A7EE2">
        <w:tab/>
        <w:t xml:space="preserve">Resource: </w:t>
      </w:r>
      <w:r>
        <w:t>Registrations</w:t>
      </w:r>
      <w:bookmarkEnd w:id="2260"/>
      <w:bookmarkEnd w:id="2261"/>
    </w:p>
    <w:p w14:paraId="58650863" w14:textId="1BFA0C79" w:rsidR="00A57E20" w:rsidRPr="006A7EE2" w:rsidRDefault="00A57E20" w:rsidP="00A57E20">
      <w:pPr>
        <w:pStyle w:val="Heading5"/>
      </w:pPr>
      <w:bookmarkStart w:id="2263" w:name="_Toc45028249"/>
      <w:bookmarkStart w:id="2264" w:name="_Toc45029084"/>
      <w:r w:rsidRPr="006A7EE2">
        <w:t>6.2.3.</w:t>
      </w:r>
      <w:r w:rsidR="0028148F">
        <w:t>9</w:t>
      </w:r>
      <w:r w:rsidRPr="006A7EE2">
        <w:t>.1</w:t>
      </w:r>
      <w:r w:rsidRPr="006A7EE2">
        <w:tab/>
        <w:t>Description</w:t>
      </w:r>
      <w:bookmarkEnd w:id="2263"/>
      <w:bookmarkEnd w:id="2264"/>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2265" w:name="_Toc45028250"/>
      <w:bookmarkStart w:id="2266" w:name="_Toc45029085"/>
      <w:r w:rsidRPr="006A7EE2">
        <w:t>6.2.3.</w:t>
      </w:r>
      <w:r w:rsidR="0028148F">
        <w:t>9</w:t>
      </w:r>
      <w:r w:rsidRPr="006A7EE2">
        <w:t>.2</w:t>
      </w:r>
      <w:r w:rsidRPr="006A7EE2">
        <w:tab/>
        <w:t>Resource Definition</w:t>
      </w:r>
      <w:bookmarkEnd w:id="2265"/>
      <w:bookmarkEnd w:id="2266"/>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2267" w:name="_Toc45028251"/>
      <w:bookmarkStart w:id="2268" w:name="_Toc45029086"/>
      <w:r w:rsidRPr="006A7EE2">
        <w:t>6.2.3.</w:t>
      </w:r>
      <w:r w:rsidR="0028148F">
        <w:t>9</w:t>
      </w:r>
      <w:r w:rsidRPr="006A7EE2">
        <w:t>.3</w:t>
      </w:r>
      <w:r w:rsidRPr="006A7EE2">
        <w:tab/>
        <w:t>Resource Standard Methods</w:t>
      </w:r>
      <w:bookmarkEnd w:id="2267"/>
      <w:bookmarkEnd w:id="2268"/>
    </w:p>
    <w:p w14:paraId="73CAB2D2" w14:textId="3ABE5600" w:rsidR="00A57E20" w:rsidRPr="00967A62" w:rsidRDefault="00A57E20" w:rsidP="00A57E20">
      <w:pPr>
        <w:pStyle w:val="Heading6"/>
      </w:pPr>
      <w:bookmarkStart w:id="2269" w:name="_Toc45028252"/>
      <w:bookmarkStart w:id="2270" w:name="_Toc45029087"/>
      <w:r w:rsidRPr="006A7EE2">
        <w:t>6.2.3.</w:t>
      </w:r>
      <w:r w:rsidR="0028148F">
        <w:t>9</w:t>
      </w:r>
      <w:r w:rsidRPr="006A7EE2">
        <w:t>.3.</w:t>
      </w:r>
      <w:r>
        <w:t>1</w:t>
      </w:r>
      <w:r w:rsidRPr="006A7EE2">
        <w:tab/>
        <w:t>GET</w:t>
      </w:r>
      <w:bookmarkEnd w:id="2269"/>
      <w:bookmarkEnd w:id="2270"/>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F9C7102" w14:textId="77777777" w:rsidR="00A57E20" w:rsidRPr="006A7EE2" w:rsidRDefault="00A57E20" w:rsidP="006B3469">
            <w:pPr>
              <w:pStyle w:val="TAL"/>
            </w:pPr>
            <w:r>
              <w:t>Only applicable if registration-</w:t>
            </w:r>
            <w:r w:rsidRPr="00423D59">
              <w:t>dataset-name</w:t>
            </w:r>
            <w:r>
              <w:t>s contains SMF_PDU_SESSIONS</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7277C06"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77777777" w:rsidR="00A57E20" w:rsidRPr="006A7EE2" w:rsidRDefault="00A57E20" w:rsidP="006B3469">
            <w:pPr>
              <w:pStyle w:val="TAN"/>
            </w:pPr>
            <w:r w:rsidRPr="006A7EE2">
              <w:t>NOTE:</w:t>
            </w:r>
            <w:r w:rsidRPr="006A7EE2">
              <w:tab/>
              <w:t>In addition common data structures as listed in table 6.2.7-1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2271" w:name="_Toc45028253"/>
      <w:bookmarkStart w:id="2272" w:name="_Toc45029088"/>
      <w:r w:rsidRPr="006A7EE2">
        <w:t>6.2.3.</w:t>
      </w:r>
      <w:r w:rsidR="00FC531E">
        <w:t>10</w:t>
      </w:r>
      <w:r w:rsidRPr="006A7EE2">
        <w:tab/>
        <w:t xml:space="preserve">Resource: </w:t>
      </w:r>
      <w:r>
        <w:t>IpSmGw</w:t>
      </w:r>
      <w:r w:rsidRPr="006A7EE2">
        <w:t>Registration</w:t>
      </w:r>
      <w:bookmarkEnd w:id="2271"/>
      <w:bookmarkEnd w:id="2272"/>
    </w:p>
    <w:p w14:paraId="616244FE" w14:textId="5AF6DC8B" w:rsidR="007B7649" w:rsidRPr="006A7EE2" w:rsidRDefault="007B7649" w:rsidP="007B7649">
      <w:pPr>
        <w:pStyle w:val="Heading5"/>
      </w:pPr>
      <w:bookmarkStart w:id="2273" w:name="_Toc45028254"/>
      <w:bookmarkStart w:id="2274" w:name="_Toc45029089"/>
      <w:r w:rsidRPr="006A7EE2">
        <w:t>6.2.3.</w:t>
      </w:r>
      <w:r w:rsidR="00FC531E">
        <w:t>10</w:t>
      </w:r>
      <w:r w:rsidRPr="006A7EE2">
        <w:t>.1</w:t>
      </w:r>
      <w:r w:rsidRPr="006A7EE2">
        <w:tab/>
        <w:t>Description</w:t>
      </w:r>
      <w:bookmarkEnd w:id="2273"/>
      <w:bookmarkEnd w:id="2274"/>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2275" w:name="_Toc45028255"/>
      <w:bookmarkStart w:id="2276" w:name="_Toc45029090"/>
      <w:r w:rsidRPr="006A7EE2">
        <w:t>6.2.3.</w:t>
      </w:r>
      <w:r w:rsidR="00FC531E">
        <w:t>10</w:t>
      </w:r>
      <w:r w:rsidRPr="006A7EE2">
        <w:t>.2</w:t>
      </w:r>
      <w:r w:rsidRPr="006A7EE2">
        <w:tab/>
        <w:t>Resource Definition</w:t>
      </w:r>
      <w:bookmarkEnd w:id="2275"/>
      <w:bookmarkEnd w:id="2276"/>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2277" w:name="_Toc45028256"/>
      <w:bookmarkStart w:id="2278" w:name="_Toc45029091"/>
      <w:r w:rsidRPr="006A7EE2">
        <w:t>6.2.3.</w:t>
      </w:r>
      <w:r w:rsidR="00FC531E">
        <w:t>10</w:t>
      </w:r>
      <w:r w:rsidRPr="006A7EE2">
        <w:t>.3</w:t>
      </w:r>
      <w:r w:rsidRPr="006A7EE2">
        <w:tab/>
        <w:t>Resource Standard Methods</w:t>
      </w:r>
      <w:bookmarkEnd w:id="2277"/>
      <w:bookmarkEnd w:id="2278"/>
    </w:p>
    <w:p w14:paraId="422C428D" w14:textId="4071119D" w:rsidR="007B7649" w:rsidRPr="006A7EE2" w:rsidRDefault="007B7649" w:rsidP="007B7649">
      <w:pPr>
        <w:pStyle w:val="Heading6"/>
      </w:pPr>
      <w:bookmarkStart w:id="2279" w:name="_Toc45028257"/>
      <w:bookmarkStart w:id="2280" w:name="_Toc45029092"/>
      <w:r w:rsidRPr="006A7EE2">
        <w:t>6.2.3.</w:t>
      </w:r>
      <w:r w:rsidR="00FC531E">
        <w:t>10</w:t>
      </w:r>
      <w:r w:rsidRPr="006A7EE2">
        <w:t>.3.1</w:t>
      </w:r>
      <w:r w:rsidRPr="006A7EE2">
        <w:tab/>
        <w:t>PUT</w:t>
      </w:r>
      <w:bookmarkEnd w:id="2279"/>
      <w:bookmarkEnd w:id="2280"/>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2281" w:name="_Toc45028258"/>
      <w:bookmarkStart w:id="2282" w:name="_Toc45029093"/>
      <w:r w:rsidRPr="006A7EE2">
        <w:t>6.2.3.</w:t>
      </w:r>
      <w:r w:rsidR="00FC531E">
        <w:t>10</w:t>
      </w:r>
      <w:r w:rsidRPr="006A7EE2">
        <w:t>.3.2</w:t>
      </w:r>
      <w:r w:rsidRPr="006A7EE2">
        <w:tab/>
        <w:t>DELETE</w:t>
      </w:r>
      <w:bookmarkEnd w:id="2281"/>
      <w:bookmarkEnd w:id="2282"/>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2283" w:name="_Toc45028259"/>
      <w:bookmarkStart w:id="2284" w:name="_Toc45029094"/>
      <w:r w:rsidRPr="006A7EE2">
        <w:t>6.2.3.</w:t>
      </w:r>
      <w:r w:rsidR="00FC531E">
        <w:t>10</w:t>
      </w:r>
      <w:r w:rsidRPr="006A7EE2">
        <w:t>.3.3</w:t>
      </w:r>
      <w:r w:rsidRPr="006A7EE2">
        <w:tab/>
        <w:t>GET</w:t>
      </w:r>
      <w:bookmarkEnd w:id="2283"/>
      <w:bookmarkEnd w:id="2284"/>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67"/>
        <w:gridCol w:w="1703"/>
        <w:gridCol w:w="424"/>
        <w:gridCol w:w="1134"/>
        <w:gridCol w:w="4747"/>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2285" w:name="_Toc45028260"/>
      <w:bookmarkStart w:id="2286" w:name="_Toc45029095"/>
      <w:r w:rsidRPr="00B3056F">
        <w:t>6.2.4</w:t>
      </w:r>
      <w:r w:rsidRPr="00B3056F">
        <w:tab/>
        <w:t>Custom Operations without associated resources</w:t>
      </w:r>
      <w:bookmarkEnd w:id="2246"/>
      <w:bookmarkEnd w:id="2247"/>
      <w:bookmarkEnd w:id="2262"/>
      <w:bookmarkEnd w:id="2285"/>
      <w:bookmarkEnd w:id="2286"/>
    </w:p>
    <w:p w14:paraId="60307CF2" w14:textId="77777777" w:rsidR="00EF45DA" w:rsidRPr="00B3056F" w:rsidRDefault="00EF45DA" w:rsidP="00EF45DA">
      <w:pPr>
        <w:pStyle w:val="Heading4"/>
      </w:pPr>
      <w:bookmarkStart w:id="2287" w:name="_Toc510696623"/>
      <w:bookmarkStart w:id="2288" w:name="_Toc6488447"/>
      <w:bookmarkStart w:id="2289" w:name="_Toc27585353"/>
      <w:bookmarkStart w:id="2290" w:name="_Toc36457349"/>
      <w:bookmarkStart w:id="2291" w:name="_Toc45028261"/>
      <w:bookmarkStart w:id="2292" w:name="_Toc45029096"/>
      <w:bookmarkStart w:id="2293" w:name="_Toc11338677"/>
      <w:r w:rsidRPr="00B3056F">
        <w:t>6.2.4.1</w:t>
      </w:r>
      <w:r w:rsidRPr="00B3056F">
        <w:tab/>
        <w:t>Overview</w:t>
      </w:r>
      <w:bookmarkEnd w:id="2287"/>
      <w:bookmarkEnd w:id="2288"/>
      <w:bookmarkEnd w:id="2289"/>
      <w:bookmarkEnd w:id="2290"/>
      <w:bookmarkEnd w:id="2291"/>
      <w:bookmarkEnd w:id="2292"/>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2294" w:name="_Toc510696624"/>
      <w:bookmarkStart w:id="2295" w:name="_Toc6488448"/>
      <w:bookmarkStart w:id="2296" w:name="_Toc27585354"/>
      <w:bookmarkStart w:id="2297" w:name="_Toc36457350"/>
      <w:bookmarkStart w:id="2298" w:name="_Toc45028262"/>
      <w:bookmarkStart w:id="2299" w:name="_Toc45029097"/>
      <w:r w:rsidRPr="00B3056F">
        <w:t>6.2.4.2</w:t>
      </w:r>
      <w:r w:rsidRPr="00B3056F">
        <w:tab/>
        <w:t>Operation: Trigger P-CSCF Restoration</w:t>
      </w:r>
      <w:bookmarkEnd w:id="2294"/>
      <w:bookmarkEnd w:id="2295"/>
      <w:bookmarkEnd w:id="2296"/>
      <w:bookmarkEnd w:id="2297"/>
      <w:bookmarkEnd w:id="2298"/>
      <w:bookmarkEnd w:id="2299"/>
    </w:p>
    <w:p w14:paraId="783BA14C" w14:textId="77777777" w:rsidR="00EF45DA" w:rsidRPr="00B3056F" w:rsidRDefault="00EF45DA" w:rsidP="00EF45DA">
      <w:pPr>
        <w:pStyle w:val="Heading5"/>
      </w:pPr>
      <w:bookmarkStart w:id="2300" w:name="_Toc510696625"/>
      <w:bookmarkStart w:id="2301" w:name="_Toc6488449"/>
      <w:bookmarkStart w:id="2302" w:name="_Toc27585355"/>
      <w:bookmarkStart w:id="2303" w:name="_Toc36457351"/>
      <w:bookmarkStart w:id="2304" w:name="_Toc45028263"/>
      <w:bookmarkStart w:id="2305" w:name="_Toc45029098"/>
      <w:r w:rsidRPr="00B3056F">
        <w:t>6.2.4.2.1</w:t>
      </w:r>
      <w:r w:rsidRPr="00B3056F">
        <w:tab/>
        <w:t>Description</w:t>
      </w:r>
      <w:bookmarkEnd w:id="2300"/>
      <w:bookmarkEnd w:id="2301"/>
      <w:bookmarkEnd w:id="2302"/>
      <w:bookmarkEnd w:id="2303"/>
      <w:bookmarkEnd w:id="2304"/>
      <w:bookmarkEnd w:id="2305"/>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2306" w:name="_Toc510696626"/>
      <w:bookmarkStart w:id="2307" w:name="_Toc6488450"/>
      <w:bookmarkStart w:id="2308" w:name="_Toc27585356"/>
      <w:bookmarkStart w:id="2309" w:name="_Toc36457352"/>
      <w:bookmarkStart w:id="2310" w:name="_Toc45028264"/>
      <w:bookmarkStart w:id="2311" w:name="_Toc45029099"/>
      <w:r w:rsidRPr="00B3056F">
        <w:t>6.2.4.2.2</w:t>
      </w:r>
      <w:r w:rsidRPr="00B3056F">
        <w:tab/>
        <w:t>Operation Definition</w:t>
      </w:r>
      <w:bookmarkEnd w:id="2306"/>
      <w:bookmarkEnd w:id="2307"/>
      <w:bookmarkEnd w:id="2308"/>
      <w:bookmarkEnd w:id="2309"/>
      <w:bookmarkEnd w:id="2310"/>
      <w:bookmarkEnd w:id="2311"/>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2312" w:name="_Toc27585357"/>
      <w:bookmarkStart w:id="2313" w:name="_Toc36457353"/>
      <w:bookmarkStart w:id="2314" w:name="_Toc45028265"/>
      <w:bookmarkStart w:id="2315" w:name="_Toc45029100"/>
      <w:r w:rsidRPr="00B3056F">
        <w:t>6.2.5</w:t>
      </w:r>
      <w:r w:rsidRPr="00B3056F">
        <w:tab/>
        <w:t>Notifications</w:t>
      </w:r>
      <w:bookmarkEnd w:id="2293"/>
      <w:bookmarkEnd w:id="2312"/>
      <w:bookmarkEnd w:id="2313"/>
      <w:bookmarkEnd w:id="2314"/>
      <w:bookmarkEnd w:id="2315"/>
    </w:p>
    <w:p w14:paraId="77E01165" w14:textId="77777777" w:rsidR="00EF45DA" w:rsidRPr="00B3056F" w:rsidRDefault="00EF45DA" w:rsidP="00EF45DA">
      <w:pPr>
        <w:pStyle w:val="Heading4"/>
      </w:pPr>
      <w:bookmarkStart w:id="2316" w:name="_Toc11338678"/>
      <w:bookmarkStart w:id="2317" w:name="_Toc27585358"/>
      <w:bookmarkStart w:id="2318" w:name="_Toc36457354"/>
      <w:bookmarkStart w:id="2319" w:name="_Toc45028266"/>
      <w:bookmarkStart w:id="2320" w:name="_Toc45029101"/>
      <w:r w:rsidRPr="00B3056F">
        <w:t>6.2.5.1</w:t>
      </w:r>
      <w:r w:rsidRPr="00B3056F">
        <w:tab/>
        <w:t>General</w:t>
      </w:r>
      <w:bookmarkEnd w:id="2316"/>
      <w:bookmarkEnd w:id="2317"/>
      <w:bookmarkEnd w:id="2318"/>
      <w:bookmarkEnd w:id="2319"/>
      <w:bookmarkEnd w:id="2320"/>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2321" w:name="_Toc11338679"/>
      <w:bookmarkStart w:id="2322" w:name="_Toc27585359"/>
      <w:bookmarkStart w:id="2323" w:name="_Toc36457355"/>
      <w:bookmarkStart w:id="2324" w:name="_Toc45028267"/>
      <w:bookmarkStart w:id="2325" w:name="_Toc45029102"/>
      <w:r w:rsidRPr="00B3056F">
        <w:t>6.2.5.2</w:t>
      </w:r>
      <w:r w:rsidRPr="00B3056F">
        <w:tab/>
        <w:t>Deregistration Notification</w:t>
      </w:r>
      <w:bookmarkEnd w:id="2321"/>
      <w:bookmarkEnd w:id="2322"/>
      <w:bookmarkEnd w:id="2323"/>
      <w:bookmarkEnd w:id="2324"/>
      <w:bookmarkEnd w:id="2325"/>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EF45DA"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EF45DA" w:rsidRPr="00B3056F" w:rsidRDefault="00EF45DA" w:rsidP="001330D7">
            <w:pPr>
              <w:pStyle w:val="TAL"/>
            </w:pPr>
            <w:r w:rsidRPr="00B3056F">
              <w:t>The "cause" attribute may be used to indicate one of the following application errors:</w:t>
            </w:r>
          </w:p>
          <w:p w14:paraId="4AEDBA5F" w14:textId="77777777" w:rsidR="00EF45DA" w:rsidRPr="00B3056F" w:rsidRDefault="00EF45DA" w:rsidP="001330D7">
            <w:pPr>
              <w:pStyle w:val="TAL"/>
            </w:pPr>
            <w:r w:rsidRPr="00B3056F">
              <w:t>- CONTEXT_NOT_FOUND</w:t>
            </w:r>
          </w:p>
        </w:tc>
      </w:tr>
      <w:tr w:rsidR="00EF45DA"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77777777" w:rsidR="00EF45DA" w:rsidRPr="00B3056F" w:rsidRDefault="00EF45DA" w:rsidP="001330D7">
            <w:pPr>
              <w:pStyle w:val="TAN"/>
            </w:pPr>
            <w:r w:rsidRPr="00B3056F">
              <w:t>NOTE:</w:t>
            </w:r>
            <w:r w:rsidRPr="00B3056F">
              <w:tab/>
              <w:t>In addition common data structures as listed in table 6.1.7-1 are supported.</w:t>
            </w:r>
          </w:p>
        </w:tc>
      </w:tr>
    </w:tbl>
    <w:p w14:paraId="0145F9CE" w14:textId="77777777" w:rsidR="00EF45DA" w:rsidRPr="00B3056F" w:rsidRDefault="00EF45DA" w:rsidP="00EF45DA"/>
    <w:p w14:paraId="748D0237" w14:textId="77777777" w:rsidR="00EF45DA" w:rsidRPr="00B3056F" w:rsidRDefault="00EF45DA" w:rsidP="00EF45DA">
      <w:pPr>
        <w:pStyle w:val="Heading4"/>
      </w:pPr>
      <w:bookmarkStart w:id="2326" w:name="_Toc11338680"/>
      <w:bookmarkStart w:id="2327" w:name="_Toc27585360"/>
      <w:bookmarkStart w:id="2328" w:name="_Toc36457356"/>
      <w:bookmarkStart w:id="2329" w:name="_Toc45028268"/>
      <w:bookmarkStart w:id="2330" w:name="_Toc45029103"/>
      <w:r w:rsidRPr="00B3056F">
        <w:t>6.2.5.3</w:t>
      </w:r>
      <w:r w:rsidRPr="00B3056F">
        <w:tab/>
        <w:t>P-CSCF Restoration Notification</w:t>
      </w:r>
      <w:bookmarkEnd w:id="2326"/>
      <w:bookmarkEnd w:id="2327"/>
      <w:bookmarkEnd w:id="2328"/>
      <w:bookmarkEnd w:id="2329"/>
      <w:bookmarkEnd w:id="2330"/>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EF45DA"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EF45DA" w:rsidRPr="00B3056F" w:rsidRDefault="00EF45DA" w:rsidP="001330D7">
            <w:pPr>
              <w:pStyle w:val="TAL"/>
            </w:pPr>
            <w:r w:rsidRPr="00B3056F">
              <w:t>The "cause" attribute may be used to indicate one of the following application errors:</w:t>
            </w:r>
          </w:p>
          <w:p w14:paraId="54FC378F" w14:textId="77777777" w:rsidR="00EF45DA" w:rsidRPr="00B3056F" w:rsidRDefault="00EF45DA" w:rsidP="001330D7">
            <w:pPr>
              <w:pStyle w:val="TAL"/>
            </w:pPr>
            <w:r w:rsidRPr="00B3056F">
              <w:t>- CONTEXT_NOT_FOUND</w:t>
            </w:r>
          </w:p>
        </w:tc>
      </w:tr>
      <w:tr w:rsidR="00A873B7"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A873B7" w:rsidRPr="00B3056F" w:rsidRDefault="00A873B7" w:rsidP="001330D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A873B7" w:rsidRPr="00B3056F" w:rsidRDefault="00A873B7"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A873B7" w:rsidRPr="00B3056F" w:rsidRDefault="00A873B7" w:rsidP="001330D7">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A873B7" w:rsidRPr="00B3056F" w:rsidRDefault="00A873B7" w:rsidP="001330D7">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A873B7" w:rsidRPr="00B3056F" w:rsidRDefault="00A873B7" w:rsidP="00A873B7">
            <w:pPr>
              <w:pStyle w:val="TAL"/>
            </w:pPr>
            <w:r w:rsidRPr="00B3056F">
              <w:t>The "cause" attribute may be used to indicate one of the following application errors:</w:t>
            </w:r>
          </w:p>
          <w:p w14:paraId="23269B65" w14:textId="77777777" w:rsidR="00A873B7" w:rsidRDefault="00A873B7" w:rsidP="00A873B7">
            <w:pPr>
              <w:pStyle w:val="TAL"/>
            </w:pPr>
            <w:r w:rsidRPr="006A7EE2">
              <w:t xml:space="preserve">- </w:t>
            </w:r>
            <w:r w:rsidRPr="003B2883">
              <w:t>TEMPORARY_REJECT_REGISTRATION_ONGOING</w:t>
            </w:r>
          </w:p>
          <w:p w14:paraId="2A682A38" w14:textId="1B24241F" w:rsidR="00A873B7" w:rsidRPr="00B3056F" w:rsidRDefault="00A873B7" w:rsidP="00A873B7">
            <w:pPr>
              <w:pStyle w:val="TAL"/>
            </w:pPr>
            <w:r>
              <w:t xml:space="preserve">- </w:t>
            </w:r>
            <w:r w:rsidRPr="003B2883">
              <w:t>TEMPORARY_REJECT_HANDOVER_ONGOING</w:t>
            </w:r>
          </w:p>
        </w:tc>
      </w:tr>
      <w:tr w:rsidR="00EF45DA"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77777777" w:rsidR="00EF45DA" w:rsidRPr="00B3056F" w:rsidRDefault="00EF45DA" w:rsidP="001330D7">
            <w:pPr>
              <w:pStyle w:val="TAN"/>
            </w:pPr>
            <w:r w:rsidRPr="00B3056F">
              <w:t>NOTE:</w:t>
            </w:r>
            <w:r w:rsidRPr="00B3056F">
              <w:tab/>
              <w:t>In addition common data structures as listed in table 6.1.7-1 are supported.</w:t>
            </w:r>
          </w:p>
        </w:tc>
      </w:tr>
    </w:tbl>
    <w:p w14:paraId="32680C50" w14:textId="77777777" w:rsidR="00EF45DA" w:rsidRPr="00B3056F" w:rsidRDefault="00EF45DA" w:rsidP="00EF45DA"/>
    <w:p w14:paraId="5CAD17ED" w14:textId="77777777" w:rsidR="00EF45DA" w:rsidRPr="00B3056F" w:rsidRDefault="00EF45DA" w:rsidP="00EF45DA">
      <w:pPr>
        <w:pStyle w:val="Heading3"/>
      </w:pPr>
      <w:bookmarkStart w:id="2331" w:name="_Toc11338681"/>
      <w:bookmarkStart w:id="2332" w:name="_Toc27585361"/>
      <w:bookmarkStart w:id="2333" w:name="_Toc36457357"/>
      <w:bookmarkStart w:id="2334" w:name="_Toc45028269"/>
      <w:bookmarkStart w:id="2335" w:name="_Toc45029104"/>
      <w:r w:rsidRPr="00B3056F">
        <w:t>6.2.6</w:t>
      </w:r>
      <w:r w:rsidRPr="00B3056F">
        <w:tab/>
        <w:t>Data Model</w:t>
      </w:r>
      <w:bookmarkEnd w:id="2331"/>
      <w:bookmarkEnd w:id="2332"/>
      <w:bookmarkEnd w:id="2333"/>
      <w:bookmarkEnd w:id="2334"/>
      <w:bookmarkEnd w:id="2335"/>
    </w:p>
    <w:p w14:paraId="777BC825" w14:textId="77777777" w:rsidR="00EF45DA" w:rsidRPr="00B3056F" w:rsidRDefault="00EF45DA" w:rsidP="00EF45DA">
      <w:pPr>
        <w:pStyle w:val="Heading4"/>
      </w:pPr>
      <w:bookmarkStart w:id="2336" w:name="_Toc11338682"/>
      <w:bookmarkStart w:id="2337" w:name="_Toc27585362"/>
      <w:bookmarkStart w:id="2338" w:name="_Toc36457358"/>
      <w:bookmarkStart w:id="2339" w:name="_Toc45028270"/>
      <w:bookmarkStart w:id="2340" w:name="_Toc45029105"/>
      <w:r w:rsidRPr="00B3056F">
        <w:t>6.2.6.1</w:t>
      </w:r>
      <w:r w:rsidRPr="00B3056F">
        <w:tab/>
        <w:t>General</w:t>
      </w:r>
      <w:bookmarkEnd w:id="2336"/>
      <w:bookmarkEnd w:id="2337"/>
      <w:bookmarkEnd w:id="2338"/>
      <w:bookmarkEnd w:id="2339"/>
      <w:bookmarkEnd w:id="2340"/>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2341" w:name="_Toc11338683"/>
      <w:bookmarkStart w:id="2342" w:name="_Toc27585363"/>
      <w:bookmarkStart w:id="2343" w:name="_Toc36457359"/>
      <w:bookmarkStart w:id="2344" w:name="_Toc45028271"/>
      <w:bookmarkStart w:id="2345" w:name="_Toc45029106"/>
      <w:r w:rsidRPr="00B3056F">
        <w:rPr>
          <w:lang w:val="en-US"/>
        </w:rPr>
        <w:t>6.2.6.2</w:t>
      </w:r>
      <w:r w:rsidRPr="00B3056F">
        <w:rPr>
          <w:lang w:val="en-US"/>
        </w:rPr>
        <w:tab/>
        <w:t>Structured data types</w:t>
      </w:r>
      <w:bookmarkEnd w:id="2341"/>
      <w:bookmarkEnd w:id="2342"/>
      <w:bookmarkEnd w:id="2343"/>
      <w:bookmarkEnd w:id="2344"/>
      <w:bookmarkEnd w:id="2345"/>
    </w:p>
    <w:p w14:paraId="1E63B557" w14:textId="77777777" w:rsidR="00EF45DA" w:rsidRPr="00B3056F" w:rsidRDefault="00EF45DA" w:rsidP="00EF45DA">
      <w:pPr>
        <w:pStyle w:val="Heading5"/>
      </w:pPr>
      <w:bookmarkStart w:id="2346" w:name="_Toc11338684"/>
      <w:bookmarkStart w:id="2347" w:name="_Toc27585364"/>
      <w:bookmarkStart w:id="2348" w:name="_Toc36457360"/>
      <w:bookmarkStart w:id="2349" w:name="_Toc45028272"/>
      <w:bookmarkStart w:id="2350" w:name="_Toc45029107"/>
      <w:r w:rsidRPr="00B3056F">
        <w:t>6.2.6.2.1</w:t>
      </w:r>
      <w:r w:rsidRPr="00B3056F">
        <w:tab/>
        <w:t>Introduction</w:t>
      </w:r>
      <w:bookmarkEnd w:id="2346"/>
      <w:bookmarkEnd w:id="2347"/>
      <w:bookmarkEnd w:id="2348"/>
      <w:bookmarkEnd w:id="2349"/>
      <w:bookmarkEnd w:id="2350"/>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2351" w:name="_Toc11338685"/>
      <w:bookmarkStart w:id="2352" w:name="_Toc27585365"/>
      <w:bookmarkStart w:id="2353" w:name="_Toc36457361"/>
      <w:bookmarkStart w:id="2354" w:name="_Toc45028273"/>
      <w:bookmarkStart w:id="2355" w:name="_Toc45029108"/>
      <w:r w:rsidRPr="00B3056F">
        <w:t>6.2.6.2.2</w:t>
      </w:r>
      <w:r w:rsidRPr="00B3056F">
        <w:tab/>
        <w:t>Type: Amf3GppAccessRegistration</w:t>
      </w:r>
      <w:bookmarkEnd w:id="2351"/>
      <w:bookmarkEnd w:id="2352"/>
      <w:bookmarkEnd w:id="2353"/>
      <w:bookmarkEnd w:id="2354"/>
      <w:bookmarkEnd w:id="2355"/>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33"/>
        <w:gridCol w:w="1892"/>
        <w:gridCol w:w="33"/>
        <w:gridCol w:w="7"/>
        <w:gridCol w:w="33"/>
        <w:gridCol w:w="1485"/>
        <w:gridCol w:w="33"/>
        <w:gridCol w:w="8"/>
        <w:gridCol w:w="33"/>
        <w:gridCol w:w="351"/>
        <w:gridCol w:w="33"/>
        <w:gridCol w:w="8"/>
        <w:gridCol w:w="33"/>
        <w:gridCol w:w="1203"/>
        <w:gridCol w:w="33"/>
        <w:gridCol w:w="7"/>
        <w:gridCol w:w="33"/>
        <w:gridCol w:w="4179"/>
        <w:gridCol w:w="33"/>
        <w:gridCol w:w="7"/>
        <w:gridCol w:w="33"/>
      </w:tblGrid>
      <w:tr w:rsidR="00EF45DA" w:rsidRPr="00B3056F" w14:paraId="63DE282B"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t>Attribute name</w:t>
            </w:r>
          </w:p>
        </w:tc>
        <w:tc>
          <w:tcPr>
            <w:tcW w:w="1558"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gridSpan w:val="4"/>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gridSpan w:val="4"/>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gridSpan w:val="4"/>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gridSpan w:val="4"/>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gridSpan w:val="4"/>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gridSpan w:val="4"/>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gridSpan w:val="4"/>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gridSpan w:val="4"/>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gridSpan w:val="4"/>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gridSpan w:val="4"/>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gridSpan w:val="4"/>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gridSpan w:val="4"/>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gridSpan w:val="4"/>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gridSpan w:val="4"/>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gridSpan w:val="4"/>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gridSpan w:val="4"/>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gridSpan w:val="4"/>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gridSpan w:val="4"/>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gridSpan w:val="4"/>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gridSpan w:val="4"/>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gridSpan w:val="4"/>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gridSpan w:val="4"/>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gridSpan w:val="4"/>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gridSpan w:val="4"/>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gridSpan w:val="4"/>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gridSpan w:val="4"/>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gridSpan w:val="4"/>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gridSpan w:val="4"/>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gridSpan w:val="4"/>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gridSpan w:val="4"/>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gridSpan w:val="4"/>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gridSpan w:val="4"/>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gridSpan w:val="4"/>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gridSpan w:val="4"/>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2356" w:name="_Hlk32401079"/>
            <w:r w:rsidRPr="00B3056F">
              <w:t>Not applicable for Nudr and Nudm_UECM GET operation.</w:t>
            </w:r>
            <w:bookmarkEnd w:id="2356"/>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gridSpan w:val="4"/>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gridSpan w:val="4"/>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gridSpan w:val="4"/>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gridSpan w:val="4"/>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gridSpan w:val="4"/>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gridSpan w:val="4"/>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gridSpan w:val="4"/>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gridSpan w:val="4"/>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gridSpan w:val="4"/>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C60DD4">
        <w:trPr>
          <w:gridBefore w:val="1"/>
          <w:gridAfter w:val="2"/>
          <w:wBefore w:w="33" w:type="dxa"/>
          <w:wAfter w:w="40"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t>amfEeSubscriptionId</w:t>
            </w:r>
          </w:p>
        </w:tc>
        <w:tc>
          <w:tcPr>
            <w:tcW w:w="1558" w:type="dxa"/>
            <w:gridSpan w:val="4"/>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gridSpan w:val="4"/>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gridSpan w:val="4"/>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gridSpan w:val="4"/>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EF45DA" w:rsidRPr="00B3056F" w14:paraId="4EFB037B" w14:textId="77777777" w:rsidTr="00C60DD4">
        <w:trPr>
          <w:gridAfter w:val="3"/>
          <w:wAfter w:w="73" w:type="dxa"/>
          <w:jc w:val="center"/>
        </w:trPr>
        <w:tc>
          <w:tcPr>
            <w:tcW w:w="2064" w:type="dxa"/>
            <w:gridSpan w:val="4"/>
            <w:tcBorders>
              <w:top w:val="single" w:sz="4" w:space="0" w:color="auto"/>
              <w:left w:val="single" w:sz="4" w:space="0" w:color="auto"/>
              <w:bottom w:val="single" w:sz="4" w:space="0" w:color="auto"/>
              <w:right w:val="single" w:sz="4" w:space="0" w:color="auto"/>
            </w:tcBorders>
          </w:tcPr>
          <w:p w14:paraId="2D6FD877" w14:textId="77777777" w:rsidR="00EF45DA" w:rsidRPr="00B3056F" w:rsidRDefault="00EF45DA" w:rsidP="001330D7">
            <w:pPr>
              <w:pStyle w:val="TAL"/>
              <w:rPr>
                <w:lang w:eastAsia="zh-CN"/>
              </w:rPr>
            </w:pPr>
            <w:r w:rsidRPr="00B3056F">
              <w:rPr>
                <w:rFonts w:hint="eastAsia"/>
                <w:lang w:eastAsia="zh-CN"/>
              </w:rPr>
              <w:t>epsInterworkingInfo</w:t>
            </w:r>
          </w:p>
        </w:tc>
        <w:tc>
          <w:tcPr>
            <w:tcW w:w="1558" w:type="dxa"/>
            <w:gridSpan w:val="4"/>
            <w:tcBorders>
              <w:top w:val="single" w:sz="4" w:space="0" w:color="auto"/>
              <w:left w:val="single" w:sz="4" w:space="0" w:color="auto"/>
              <w:bottom w:val="single" w:sz="4" w:space="0" w:color="auto"/>
              <w:right w:val="single" w:sz="4" w:space="0" w:color="auto"/>
            </w:tcBorders>
          </w:tcPr>
          <w:p w14:paraId="36D01024" w14:textId="77777777" w:rsidR="00EF45DA" w:rsidRPr="00B3056F" w:rsidRDefault="00EF45DA" w:rsidP="001330D7">
            <w:pPr>
              <w:pStyle w:val="TAL"/>
              <w:rPr>
                <w:lang w:eastAsia="zh-CN"/>
              </w:rPr>
            </w:pPr>
            <w:r w:rsidRPr="00B3056F">
              <w:rPr>
                <w:lang w:eastAsia="zh-CN"/>
              </w:rPr>
              <w:t>EpsInterworkingInfo</w:t>
            </w:r>
          </w:p>
        </w:tc>
        <w:tc>
          <w:tcPr>
            <w:tcW w:w="425" w:type="dxa"/>
            <w:gridSpan w:val="4"/>
            <w:tcBorders>
              <w:top w:val="single" w:sz="4" w:space="0" w:color="auto"/>
              <w:left w:val="single" w:sz="4" w:space="0" w:color="auto"/>
              <w:bottom w:val="single" w:sz="4" w:space="0" w:color="auto"/>
              <w:right w:val="single" w:sz="4" w:space="0" w:color="auto"/>
            </w:tcBorders>
          </w:tcPr>
          <w:p w14:paraId="670816C8" w14:textId="77777777" w:rsidR="00EF45DA" w:rsidRPr="00B3056F" w:rsidRDefault="00EF45DA" w:rsidP="001330D7">
            <w:pPr>
              <w:pStyle w:val="TAC"/>
              <w:rPr>
                <w:lang w:eastAsia="zh-CN"/>
              </w:rPr>
            </w:pPr>
            <w:r w:rsidRPr="00B3056F">
              <w:rPr>
                <w:rFonts w:hint="eastAsia"/>
                <w:lang w:eastAsia="zh-CN"/>
              </w:rPr>
              <w:t>C</w:t>
            </w:r>
          </w:p>
        </w:tc>
        <w:tc>
          <w:tcPr>
            <w:tcW w:w="1277" w:type="dxa"/>
            <w:gridSpan w:val="4"/>
            <w:tcBorders>
              <w:top w:val="single" w:sz="4" w:space="0" w:color="auto"/>
              <w:left w:val="single" w:sz="4" w:space="0" w:color="auto"/>
              <w:bottom w:val="single" w:sz="4" w:space="0" w:color="auto"/>
              <w:right w:val="single" w:sz="4" w:space="0" w:color="auto"/>
            </w:tcBorders>
          </w:tcPr>
          <w:p w14:paraId="3C5EF17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252" w:type="dxa"/>
            <w:gridSpan w:val="4"/>
            <w:tcBorders>
              <w:top w:val="single" w:sz="4" w:space="0" w:color="auto"/>
              <w:left w:val="single" w:sz="4" w:space="0" w:color="auto"/>
              <w:bottom w:val="single" w:sz="4" w:space="0" w:color="auto"/>
              <w:right w:val="single" w:sz="4" w:space="0" w:color="auto"/>
            </w:tcBorders>
          </w:tcPr>
          <w:p w14:paraId="216230E8" w14:textId="77777777" w:rsidR="00EF45DA" w:rsidRPr="00B3056F" w:rsidRDefault="00EF45DA" w:rsidP="001330D7">
            <w:pPr>
              <w:pStyle w:val="TAL"/>
              <w:rPr>
                <w:rFonts w:cs="Arial"/>
                <w:szCs w:val="18"/>
                <w:lang w:eastAsia="zh-CN"/>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EF45DA" w:rsidRPr="00B3056F" w14:paraId="141856A2" w14:textId="77777777" w:rsidTr="00C60DD4">
        <w:trPr>
          <w:gridBefore w:val="2"/>
          <w:gridAfter w:val="1"/>
          <w:wBefore w:w="139" w:type="dxa"/>
          <w:wAfter w:w="33" w:type="dxa"/>
          <w:jc w:val="center"/>
        </w:trPr>
        <w:tc>
          <w:tcPr>
            <w:tcW w:w="1965" w:type="dxa"/>
            <w:gridSpan w:val="4"/>
            <w:tcBorders>
              <w:top w:val="single" w:sz="4" w:space="0" w:color="auto"/>
              <w:left w:val="single" w:sz="4" w:space="0" w:color="auto"/>
              <w:bottom w:val="single" w:sz="4" w:space="0" w:color="auto"/>
              <w:right w:val="single" w:sz="4" w:space="0" w:color="auto"/>
            </w:tcBorders>
          </w:tcPr>
          <w:p w14:paraId="0EC15F4D"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4"/>
            <w:tcBorders>
              <w:top w:val="single" w:sz="4" w:space="0" w:color="auto"/>
              <w:left w:val="single" w:sz="4" w:space="0" w:color="auto"/>
              <w:bottom w:val="single" w:sz="4" w:space="0" w:color="auto"/>
              <w:right w:val="single" w:sz="4" w:space="0" w:color="auto"/>
            </w:tcBorders>
          </w:tcPr>
          <w:p w14:paraId="2B71C9BE"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4"/>
            <w:tcBorders>
              <w:top w:val="single" w:sz="4" w:space="0" w:color="auto"/>
              <w:left w:val="single" w:sz="4" w:space="0" w:color="auto"/>
              <w:bottom w:val="single" w:sz="4" w:space="0" w:color="auto"/>
              <w:right w:val="single" w:sz="4" w:space="0" w:color="auto"/>
            </w:tcBorders>
          </w:tcPr>
          <w:p w14:paraId="47553D6A" w14:textId="77777777" w:rsidR="00EF45DA" w:rsidRPr="00B3056F" w:rsidRDefault="00EF45DA" w:rsidP="001330D7">
            <w:pPr>
              <w:pStyle w:val="TAC"/>
              <w:rPr>
                <w:lang w:eastAsia="zh-CN"/>
              </w:rPr>
            </w:pPr>
            <w:r w:rsidRPr="00B3056F">
              <w:rPr>
                <w:rFonts w:hint="eastAsia"/>
                <w:lang w:val="en-US" w:eastAsia="zh-CN"/>
              </w:rPr>
              <w:t>O</w:t>
            </w:r>
          </w:p>
        </w:tc>
        <w:tc>
          <w:tcPr>
            <w:tcW w:w="1276" w:type="dxa"/>
            <w:gridSpan w:val="4"/>
            <w:tcBorders>
              <w:top w:val="single" w:sz="4" w:space="0" w:color="auto"/>
              <w:left w:val="single" w:sz="4" w:space="0" w:color="auto"/>
              <w:bottom w:val="single" w:sz="4" w:space="0" w:color="auto"/>
              <w:right w:val="single" w:sz="4" w:space="0" w:color="auto"/>
            </w:tcBorders>
          </w:tcPr>
          <w:p w14:paraId="2C21D89C" w14:textId="77777777" w:rsidR="00EF45DA" w:rsidRPr="00B3056F" w:rsidRDefault="00EF45DA" w:rsidP="001330D7">
            <w:pPr>
              <w:pStyle w:val="TAL"/>
              <w:rPr>
                <w:lang w:eastAsia="zh-CN"/>
              </w:rPr>
            </w:pPr>
            <w:r w:rsidRPr="00B3056F">
              <w:rPr>
                <w:rFonts w:hint="eastAsia"/>
                <w:lang w:val="en-US" w:eastAsia="zh-CN"/>
              </w:rPr>
              <w:t>0..1</w:t>
            </w:r>
          </w:p>
        </w:tc>
        <w:tc>
          <w:tcPr>
            <w:tcW w:w="4252" w:type="dxa"/>
            <w:gridSpan w:val="4"/>
            <w:tcBorders>
              <w:top w:val="single" w:sz="4" w:space="0" w:color="auto"/>
              <w:left w:val="single" w:sz="4" w:space="0" w:color="auto"/>
              <w:bottom w:val="single" w:sz="4" w:space="0" w:color="auto"/>
              <w:right w:val="single" w:sz="4" w:space="0" w:color="auto"/>
            </w:tcBorders>
          </w:tcPr>
          <w:p w14:paraId="297FAEFE"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2690358" w14:textId="77777777" w:rsidR="00EF45DA" w:rsidRPr="00B3056F" w:rsidRDefault="00EF45DA" w:rsidP="001330D7">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31B1FBDF" w14:textId="77777777" w:rsidR="00EF45DA" w:rsidRPr="00B3056F" w:rsidRDefault="00EF45DA" w:rsidP="001330D7">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EF45DA" w:rsidRPr="00B3056F" w14:paraId="46F59FED" w14:textId="77777777" w:rsidTr="00C60DD4">
        <w:trPr>
          <w:gridBefore w:val="2"/>
          <w:gridAfter w:val="1"/>
          <w:wBefore w:w="139" w:type="dxa"/>
          <w:wAfter w:w="33" w:type="dxa"/>
          <w:jc w:val="center"/>
        </w:trPr>
        <w:tc>
          <w:tcPr>
            <w:tcW w:w="1965" w:type="dxa"/>
            <w:gridSpan w:val="4"/>
            <w:tcBorders>
              <w:top w:val="single" w:sz="4" w:space="0" w:color="auto"/>
              <w:left w:val="single" w:sz="4" w:space="0" w:color="auto"/>
              <w:bottom w:val="single" w:sz="4" w:space="0" w:color="auto"/>
              <w:right w:val="single" w:sz="4" w:space="0" w:color="auto"/>
            </w:tcBorders>
          </w:tcPr>
          <w:p w14:paraId="08D08448" w14:textId="77777777" w:rsidR="00EF45DA" w:rsidRPr="00B3056F" w:rsidRDefault="00EF45DA" w:rsidP="001330D7">
            <w:pPr>
              <w:pStyle w:val="TAL"/>
              <w:rPr>
                <w:lang w:val="en-US" w:eastAsia="zh-CN"/>
              </w:rPr>
            </w:pPr>
            <w:r w:rsidRPr="00B3056F">
              <w:rPr>
                <w:lang w:val="en-US" w:eastAsia="zh-CN"/>
              </w:rPr>
              <w:t>registrationTime</w:t>
            </w:r>
          </w:p>
        </w:tc>
        <w:tc>
          <w:tcPr>
            <w:tcW w:w="1559" w:type="dxa"/>
            <w:gridSpan w:val="4"/>
            <w:tcBorders>
              <w:top w:val="single" w:sz="4" w:space="0" w:color="auto"/>
              <w:left w:val="single" w:sz="4" w:space="0" w:color="auto"/>
              <w:bottom w:val="single" w:sz="4" w:space="0" w:color="auto"/>
              <w:right w:val="single" w:sz="4" w:space="0" w:color="auto"/>
            </w:tcBorders>
          </w:tcPr>
          <w:p w14:paraId="426F7B5F" w14:textId="77777777" w:rsidR="00EF45DA" w:rsidRPr="00B3056F" w:rsidRDefault="00EF45DA" w:rsidP="001330D7">
            <w:pPr>
              <w:pStyle w:val="TAL"/>
              <w:rPr>
                <w:lang w:val="en-US" w:eastAsia="zh-CN"/>
              </w:rPr>
            </w:pPr>
            <w:r w:rsidRPr="00B3056F">
              <w:rPr>
                <w:lang w:val="en-US" w:eastAsia="zh-CN"/>
              </w:rPr>
              <w:t>DateTime</w:t>
            </w:r>
          </w:p>
        </w:tc>
        <w:tc>
          <w:tcPr>
            <w:tcW w:w="425" w:type="dxa"/>
            <w:gridSpan w:val="4"/>
            <w:tcBorders>
              <w:top w:val="single" w:sz="4" w:space="0" w:color="auto"/>
              <w:left w:val="single" w:sz="4" w:space="0" w:color="auto"/>
              <w:bottom w:val="single" w:sz="4" w:space="0" w:color="auto"/>
              <w:right w:val="single" w:sz="4" w:space="0" w:color="auto"/>
            </w:tcBorders>
          </w:tcPr>
          <w:p w14:paraId="49DCD4B6" w14:textId="77777777" w:rsidR="00EF45DA" w:rsidRPr="00B3056F" w:rsidRDefault="00EF45DA" w:rsidP="001330D7">
            <w:pPr>
              <w:pStyle w:val="TAC"/>
              <w:rPr>
                <w:lang w:val="en-US" w:eastAsia="zh-CN"/>
              </w:rPr>
            </w:pPr>
            <w:r w:rsidRPr="00B3056F">
              <w:rPr>
                <w:lang w:val="en-US" w:eastAsia="zh-CN"/>
              </w:rPr>
              <w:t>C</w:t>
            </w:r>
          </w:p>
        </w:tc>
        <w:tc>
          <w:tcPr>
            <w:tcW w:w="1276" w:type="dxa"/>
            <w:gridSpan w:val="4"/>
            <w:tcBorders>
              <w:top w:val="single" w:sz="4" w:space="0" w:color="auto"/>
              <w:left w:val="single" w:sz="4" w:space="0" w:color="auto"/>
              <w:bottom w:val="single" w:sz="4" w:space="0" w:color="auto"/>
              <w:right w:val="single" w:sz="4" w:space="0" w:color="auto"/>
            </w:tcBorders>
          </w:tcPr>
          <w:p w14:paraId="37D924DB" w14:textId="77777777" w:rsidR="00EF45DA" w:rsidRPr="00B3056F" w:rsidRDefault="00EF45DA" w:rsidP="001330D7">
            <w:pPr>
              <w:pStyle w:val="TAL"/>
              <w:rPr>
                <w:lang w:val="en-US" w:eastAsia="zh-CN"/>
              </w:rPr>
            </w:pPr>
            <w:r w:rsidRPr="00B3056F">
              <w:rPr>
                <w:lang w:val="en-US" w:eastAsia="zh-CN"/>
              </w:rPr>
              <w:t>0..1</w:t>
            </w:r>
          </w:p>
        </w:tc>
        <w:tc>
          <w:tcPr>
            <w:tcW w:w="4252" w:type="dxa"/>
            <w:gridSpan w:val="4"/>
            <w:tcBorders>
              <w:top w:val="single" w:sz="4" w:space="0" w:color="auto"/>
              <w:left w:val="single" w:sz="4" w:space="0" w:color="auto"/>
              <w:bottom w:val="single" w:sz="4" w:space="0" w:color="auto"/>
              <w:right w:val="single" w:sz="4" w:space="0" w:color="auto"/>
            </w:tcBorders>
          </w:tcPr>
          <w:p w14:paraId="2067BE20" w14:textId="77777777" w:rsidR="00EF45DA" w:rsidRPr="00B3056F" w:rsidRDefault="00EF45DA" w:rsidP="001330D7">
            <w:pPr>
              <w:pStyle w:val="TAL"/>
              <w:rPr>
                <w:rFonts w:cs="Arial"/>
                <w:szCs w:val="18"/>
              </w:rPr>
            </w:pPr>
            <w:r w:rsidRPr="00B3056F">
              <w:rPr>
                <w:rFonts w:cs="Arial"/>
                <w:szCs w:val="18"/>
              </w:rPr>
              <w:t>Time of Amf3GppAccessRegistration. Shall be present when used on Nudr.</w:t>
            </w:r>
          </w:p>
        </w:tc>
      </w:tr>
      <w:tr w:rsidR="00751376" w:rsidRPr="00B3056F" w14:paraId="341F49D2" w14:textId="77777777" w:rsidTr="00C60DD4">
        <w:trPr>
          <w:gridBefore w:val="3"/>
          <w:wBefore w:w="172" w:type="dxa"/>
          <w:jc w:val="center"/>
        </w:trPr>
        <w:tc>
          <w:tcPr>
            <w:tcW w:w="1965" w:type="dxa"/>
            <w:gridSpan w:val="4"/>
            <w:tcBorders>
              <w:top w:val="single" w:sz="4" w:space="0" w:color="auto"/>
              <w:left w:val="single" w:sz="4" w:space="0" w:color="auto"/>
              <w:bottom w:val="single" w:sz="4" w:space="0" w:color="auto"/>
              <w:right w:val="single" w:sz="4" w:space="0" w:color="auto"/>
            </w:tcBorders>
          </w:tcPr>
          <w:p w14:paraId="3FD5F0C5" w14:textId="77777777" w:rsidR="00751376" w:rsidRPr="00B3056F" w:rsidRDefault="00751376" w:rsidP="006F70AC">
            <w:pPr>
              <w:pStyle w:val="TAL"/>
              <w:rPr>
                <w:lang w:val="en-US" w:eastAsia="zh-CN"/>
              </w:rPr>
            </w:pPr>
            <w:r>
              <w:rPr>
                <w:lang w:val="en-US" w:eastAsia="zh-CN"/>
              </w:rPr>
              <w:t>vgmlcAddress</w:t>
            </w:r>
          </w:p>
        </w:tc>
        <w:tc>
          <w:tcPr>
            <w:tcW w:w="1559" w:type="dxa"/>
            <w:gridSpan w:val="4"/>
            <w:tcBorders>
              <w:top w:val="single" w:sz="4" w:space="0" w:color="auto"/>
              <w:left w:val="single" w:sz="4" w:space="0" w:color="auto"/>
              <w:bottom w:val="single" w:sz="4" w:space="0" w:color="auto"/>
              <w:right w:val="single" w:sz="4" w:space="0" w:color="auto"/>
            </w:tcBorders>
          </w:tcPr>
          <w:p w14:paraId="0D827B8E" w14:textId="77777777" w:rsidR="00751376" w:rsidRPr="00B3056F" w:rsidRDefault="00751376" w:rsidP="006F70AC">
            <w:pPr>
              <w:pStyle w:val="TAL"/>
            </w:pPr>
            <w:r>
              <w:t>VgmlcAddress</w:t>
            </w:r>
          </w:p>
        </w:tc>
        <w:tc>
          <w:tcPr>
            <w:tcW w:w="425" w:type="dxa"/>
            <w:gridSpan w:val="4"/>
            <w:tcBorders>
              <w:top w:val="single" w:sz="4" w:space="0" w:color="auto"/>
              <w:left w:val="single" w:sz="4" w:space="0" w:color="auto"/>
              <w:bottom w:val="single" w:sz="4" w:space="0" w:color="auto"/>
              <w:right w:val="single" w:sz="4" w:space="0" w:color="auto"/>
            </w:tcBorders>
          </w:tcPr>
          <w:p w14:paraId="61CA9CB9" w14:textId="77777777" w:rsidR="00751376" w:rsidRPr="00B3056F" w:rsidRDefault="00751376" w:rsidP="006F70AC">
            <w:pPr>
              <w:pStyle w:val="TAC"/>
              <w:rPr>
                <w:lang w:val="en-US" w:eastAsia="zh-CN"/>
              </w:rPr>
            </w:pPr>
            <w:r>
              <w:rPr>
                <w:lang w:val="en-US" w:eastAsia="zh-CN"/>
              </w:rPr>
              <w:t>O</w:t>
            </w:r>
          </w:p>
        </w:tc>
        <w:tc>
          <w:tcPr>
            <w:tcW w:w="1276" w:type="dxa"/>
            <w:gridSpan w:val="4"/>
            <w:tcBorders>
              <w:top w:val="single" w:sz="4" w:space="0" w:color="auto"/>
              <w:left w:val="single" w:sz="4" w:space="0" w:color="auto"/>
              <w:bottom w:val="single" w:sz="4" w:space="0" w:color="auto"/>
              <w:right w:val="single" w:sz="4" w:space="0" w:color="auto"/>
            </w:tcBorders>
          </w:tcPr>
          <w:p w14:paraId="34EB5081" w14:textId="77777777" w:rsidR="00751376" w:rsidRPr="00B3056F" w:rsidRDefault="00751376" w:rsidP="006F70AC">
            <w:pPr>
              <w:pStyle w:val="TAL"/>
              <w:rPr>
                <w:lang w:val="en-US" w:eastAsia="zh-CN"/>
              </w:rPr>
            </w:pPr>
            <w:r>
              <w:rPr>
                <w:lang w:val="en-US" w:eastAsia="zh-CN"/>
              </w:rPr>
              <w:t>0..1</w:t>
            </w:r>
          </w:p>
        </w:tc>
        <w:tc>
          <w:tcPr>
            <w:tcW w:w="4252" w:type="dxa"/>
            <w:gridSpan w:val="4"/>
            <w:tcBorders>
              <w:top w:val="single" w:sz="4" w:space="0" w:color="auto"/>
              <w:left w:val="single" w:sz="4" w:space="0" w:color="auto"/>
              <w:bottom w:val="single" w:sz="4" w:space="0" w:color="auto"/>
              <w:right w:val="single" w:sz="4" w:space="0" w:color="auto"/>
            </w:tcBorders>
          </w:tcPr>
          <w:p w14:paraId="427C42E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0D35D0F9" w14:textId="77777777" w:rsidTr="000D1A95">
        <w:trPr>
          <w:gridBefore w:val="3"/>
          <w:wBefore w:w="172" w:type="dxa"/>
          <w:jc w:val="center"/>
        </w:trPr>
        <w:tc>
          <w:tcPr>
            <w:tcW w:w="1965" w:type="dxa"/>
            <w:gridSpan w:val="4"/>
            <w:tcBorders>
              <w:top w:val="single" w:sz="4" w:space="0" w:color="auto"/>
              <w:left w:val="single" w:sz="4" w:space="0" w:color="auto"/>
              <w:bottom w:val="single" w:sz="4" w:space="0" w:color="auto"/>
              <w:right w:val="single" w:sz="4" w:space="0" w:color="auto"/>
            </w:tcBorders>
          </w:tcPr>
          <w:p w14:paraId="37A47BEC" w14:textId="77777777" w:rsidR="00C60DD4" w:rsidRPr="00B3056F" w:rsidRDefault="00C60DD4" w:rsidP="002B505D">
            <w:pPr>
              <w:pStyle w:val="TAL"/>
              <w:rPr>
                <w:lang w:val="en-US" w:eastAsia="zh-CN"/>
              </w:rPr>
            </w:pPr>
            <w:r>
              <w:t>contextInfo</w:t>
            </w:r>
          </w:p>
        </w:tc>
        <w:tc>
          <w:tcPr>
            <w:tcW w:w="1559" w:type="dxa"/>
            <w:gridSpan w:val="4"/>
            <w:tcBorders>
              <w:top w:val="single" w:sz="4" w:space="0" w:color="auto"/>
              <w:left w:val="single" w:sz="4" w:space="0" w:color="auto"/>
              <w:bottom w:val="single" w:sz="4" w:space="0" w:color="auto"/>
              <w:right w:val="single" w:sz="4" w:space="0" w:color="auto"/>
            </w:tcBorders>
          </w:tcPr>
          <w:p w14:paraId="3C32DAA9" w14:textId="77777777" w:rsidR="00C60DD4" w:rsidRPr="00B3056F" w:rsidRDefault="00C60DD4" w:rsidP="002B505D">
            <w:pPr>
              <w:pStyle w:val="TAL"/>
            </w:pPr>
            <w:r>
              <w:t>ContextInfo</w:t>
            </w:r>
          </w:p>
        </w:tc>
        <w:tc>
          <w:tcPr>
            <w:tcW w:w="425" w:type="dxa"/>
            <w:gridSpan w:val="4"/>
            <w:tcBorders>
              <w:top w:val="single" w:sz="4" w:space="0" w:color="auto"/>
              <w:left w:val="single" w:sz="4" w:space="0" w:color="auto"/>
              <w:bottom w:val="single" w:sz="4" w:space="0" w:color="auto"/>
              <w:right w:val="single" w:sz="4" w:space="0" w:color="auto"/>
            </w:tcBorders>
          </w:tcPr>
          <w:p w14:paraId="05FB5BA4" w14:textId="77777777" w:rsidR="00C60DD4" w:rsidRPr="00B3056F" w:rsidRDefault="00C60DD4" w:rsidP="002B505D">
            <w:pPr>
              <w:pStyle w:val="TAC"/>
              <w:rPr>
                <w:lang w:val="en-US" w:eastAsia="zh-CN"/>
              </w:rPr>
            </w:pPr>
            <w:r>
              <w:rPr>
                <w:lang w:val="en-US" w:eastAsia="zh-CN"/>
              </w:rPr>
              <w:t>C</w:t>
            </w:r>
          </w:p>
        </w:tc>
        <w:tc>
          <w:tcPr>
            <w:tcW w:w="1276" w:type="dxa"/>
            <w:gridSpan w:val="4"/>
            <w:tcBorders>
              <w:top w:val="single" w:sz="4" w:space="0" w:color="auto"/>
              <w:left w:val="single" w:sz="4" w:space="0" w:color="auto"/>
              <w:bottom w:val="single" w:sz="4" w:space="0" w:color="auto"/>
              <w:right w:val="single" w:sz="4" w:space="0" w:color="auto"/>
            </w:tcBorders>
          </w:tcPr>
          <w:p w14:paraId="16F758AE" w14:textId="77777777" w:rsidR="00C60DD4" w:rsidRPr="00B3056F" w:rsidRDefault="00C60DD4" w:rsidP="002B505D">
            <w:pPr>
              <w:pStyle w:val="TAL"/>
              <w:rPr>
                <w:lang w:val="en-US" w:eastAsia="zh-CN"/>
              </w:rPr>
            </w:pPr>
            <w:r>
              <w:rPr>
                <w:lang w:val="en-US" w:eastAsia="zh-CN"/>
              </w:rPr>
              <w:t>0..1</w:t>
            </w:r>
          </w:p>
        </w:tc>
        <w:tc>
          <w:tcPr>
            <w:tcW w:w="4252" w:type="dxa"/>
            <w:gridSpan w:val="4"/>
            <w:tcBorders>
              <w:top w:val="single" w:sz="4" w:space="0" w:color="auto"/>
              <w:left w:val="single" w:sz="4" w:space="0" w:color="auto"/>
              <w:bottom w:val="single" w:sz="4" w:space="0" w:color="auto"/>
              <w:right w:val="single" w:sz="4" w:space="0" w:color="auto"/>
            </w:tcBorders>
          </w:tcPr>
          <w:p w14:paraId="2A11C43C" w14:textId="192B754D" w:rsidR="00C60DD4" w:rsidRDefault="00C60DD4" w:rsidP="002B505D">
            <w:pPr>
              <w:pStyle w:val="TAL"/>
              <w:rPr>
                <w:rFonts w:cs="Arial"/>
                <w:szCs w:val="18"/>
              </w:rPr>
            </w:pPr>
            <w:r>
              <w:rPr>
                <w:rFonts w:cs="Arial"/>
                <w:szCs w:val="18"/>
              </w:rPr>
              <w:t>This IE if present may contain e.g. the headers received by the UDM along with the 3GppAccessRegistration.</w:t>
            </w:r>
          </w:p>
          <w:p w14:paraId="06A1EE0B"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EF45DA" w:rsidRPr="00B3056F" w14:paraId="072769E7" w14:textId="77777777" w:rsidTr="00C60DD4">
        <w:trPr>
          <w:gridAfter w:val="3"/>
          <w:wAfter w:w="73" w:type="dxa"/>
          <w:jc w:val="center"/>
        </w:trPr>
        <w:tc>
          <w:tcPr>
            <w:tcW w:w="9576" w:type="dxa"/>
            <w:gridSpan w:val="20"/>
            <w:tcBorders>
              <w:top w:val="single" w:sz="4" w:space="0" w:color="auto"/>
              <w:left w:val="single" w:sz="4" w:space="0" w:color="auto"/>
              <w:bottom w:val="single" w:sz="4" w:space="0" w:color="auto"/>
              <w:right w:val="single" w:sz="4" w:space="0" w:color="auto"/>
            </w:tcBorders>
          </w:tcPr>
          <w:p w14:paraId="4596A7C2" w14:textId="333FC545" w:rsidR="004D7472" w:rsidRDefault="00EF45DA" w:rsidP="004D7472">
            <w:pPr>
              <w:pStyle w:val="TAN"/>
            </w:pPr>
            <w:r w:rsidRPr="00B3056F">
              <w:t>NOTE</w:t>
            </w:r>
            <w:r w:rsidR="004D7472">
              <w:t> 1</w:t>
            </w:r>
            <w:r w:rsidRPr="00B3056F">
              <w:t>:</w:t>
            </w:r>
            <w:r w:rsidRPr="00B3056F">
              <w:tab/>
              <w:t>The urrpIndicator attribute shall only be exposed over the Nudr SBI, and it shall not be included by the AMF.</w:t>
            </w:r>
          </w:p>
          <w:p w14:paraId="48A1EDAA" w14:textId="3A6EA714" w:rsidR="00EF45DA" w:rsidRPr="00B3056F" w:rsidRDefault="004D7472" w:rsidP="004D7472">
            <w:pPr>
              <w:pStyle w:val="TAN"/>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77777777" w:rsidR="00EF45DA" w:rsidRPr="00B3056F" w:rsidRDefault="00EF45DA" w:rsidP="00EF45DA">
      <w:pPr>
        <w:rPr>
          <w:lang w:val="en-US"/>
        </w:rPr>
      </w:pPr>
    </w:p>
    <w:p w14:paraId="1035E1F1" w14:textId="307FA7AF" w:rsidR="00EF45DA" w:rsidRPr="00B3056F" w:rsidRDefault="00EF45DA" w:rsidP="00EF45DA">
      <w:pPr>
        <w:pStyle w:val="Heading5"/>
      </w:pPr>
      <w:bookmarkStart w:id="2357" w:name="_Toc11338686"/>
      <w:bookmarkStart w:id="2358" w:name="_Toc27585366"/>
      <w:bookmarkStart w:id="2359" w:name="_Toc36457362"/>
      <w:bookmarkStart w:id="2360" w:name="_Toc45028274"/>
      <w:bookmarkStart w:id="2361" w:name="_Toc45029109"/>
      <w:r w:rsidRPr="00B3056F">
        <w:t>6.2.6.2.3</w:t>
      </w:r>
      <w:r w:rsidRPr="00B3056F">
        <w:tab/>
        <w:t>Type: AmfNon3GppAccessRegistration</w:t>
      </w:r>
      <w:bookmarkEnd w:id="2357"/>
      <w:bookmarkEnd w:id="2358"/>
      <w:bookmarkEnd w:id="2359"/>
      <w:bookmarkEnd w:id="2360"/>
      <w:bookmarkEnd w:id="2361"/>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311"/>
        <w:gridCol w:w="33"/>
        <w:gridCol w:w="1304"/>
        <w:gridCol w:w="33"/>
        <w:gridCol w:w="331"/>
        <w:gridCol w:w="33"/>
        <w:gridCol w:w="1020"/>
        <w:gridCol w:w="33"/>
        <w:gridCol w:w="3754"/>
        <w:gridCol w:w="8"/>
        <w:gridCol w:w="25"/>
      </w:tblGrid>
      <w:tr w:rsidR="00EF45DA" w:rsidRPr="00B3056F" w14:paraId="1B73FD4B"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t>Attribute name</w:t>
            </w:r>
          </w:p>
        </w:tc>
        <w:tc>
          <w:tcPr>
            <w:tcW w:w="13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gridSpan w:val="2"/>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gridSpan w:val="2"/>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gridSpan w:val="2"/>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gridSpan w:val="2"/>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C60DD4">
        <w:trPr>
          <w:gridAfter w:val="1"/>
          <w:wAfter w:w="25"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gridSpan w:val="2"/>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gridSpan w:val="2"/>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5" w:type="dxa"/>
            <w:gridSpan w:val="3"/>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C60DD4">
        <w:trPr>
          <w:gridAfter w:val="1"/>
          <w:wAfter w:w="25"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gridSpan w:val="2"/>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gridSpan w:val="2"/>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gridSpan w:val="2"/>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5" w:type="dxa"/>
            <w:gridSpan w:val="3"/>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C60DD4">
        <w:trPr>
          <w:gridAfter w:val="1"/>
          <w:wAfter w:w="25"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gridSpan w:val="2"/>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gridSpan w:val="2"/>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5" w:type="dxa"/>
            <w:gridSpan w:val="3"/>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gridSpan w:val="2"/>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gridSpan w:val="2"/>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gridSpan w:val="2"/>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gridSpan w:val="2"/>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gridSpan w:val="2"/>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gridSpan w:val="2"/>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gridSpan w:val="2"/>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gridSpan w:val="2"/>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gridSpan w:val="2"/>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gridSpan w:val="2"/>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gridSpan w:val="2"/>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gridSpan w:val="2"/>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gridSpan w:val="2"/>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gridSpan w:val="2"/>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gridSpan w:val="2"/>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gridSpan w:val="2"/>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gridSpan w:val="2"/>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gridSpan w:val="2"/>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gridSpan w:val="2"/>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gridSpan w:val="2"/>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gridSpan w:val="2"/>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gridSpan w:val="2"/>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t>amfEeSubscriptionId</w:t>
            </w:r>
          </w:p>
        </w:tc>
        <w:tc>
          <w:tcPr>
            <w:tcW w:w="1337" w:type="dxa"/>
            <w:gridSpan w:val="2"/>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gridSpan w:val="2"/>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C60DD4">
        <w:trPr>
          <w:gridAfter w:val="2"/>
          <w:wAfter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gridSpan w:val="2"/>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gridSpan w:val="2"/>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gridSpan w:val="2"/>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gridSpan w:val="2"/>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751376" w:rsidRPr="00B3056F" w14:paraId="572A1023" w14:textId="77777777" w:rsidTr="00C60DD4">
        <w:trPr>
          <w:gridBefore w:val="1"/>
          <w:wBefore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7F3ED5AD" w14:textId="77777777" w:rsidR="00751376" w:rsidRPr="00B3056F" w:rsidRDefault="00751376" w:rsidP="006F70AC">
            <w:pPr>
              <w:pStyle w:val="TAL"/>
              <w:rPr>
                <w:lang w:val="en-US" w:eastAsia="zh-CN"/>
              </w:rPr>
            </w:pPr>
            <w:r>
              <w:rPr>
                <w:lang w:val="en-US" w:eastAsia="zh-CN"/>
              </w:rPr>
              <w:t>vgmlcAddress</w:t>
            </w:r>
          </w:p>
        </w:tc>
        <w:tc>
          <w:tcPr>
            <w:tcW w:w="1337" w:type="dxa"/>
            <w:gridSpan w:val="2"/>
            <w:tcBorders>
              <w:top w:val="single" w:sz="4" w:space="0" w:color="auto"/>
              <w:left w:val="single" w:sz="4" w:space="0" w:color="auto"/>
              <w:bottom w:val="single" w:sz="4" w:space="0" w:color="auto"/>
              <w:right w:val="single" w:sz="4" w:space="0" w:color="auto"/>
            </w:tcBorders>
          </w:tcPr>
          <w:p w14:paraId="28984D61" w14:textId="77777777" w:rsidR="00751376" w:rsidRPr="00B3056F" w:rsidRDefault="00751376" w:rsidP="006F70AC">
            <w:pPr>
              <w:pStyle w:val="TAL"/>
            </w:pPr>
            <w:r>
              <w:t>VgmlcAddress</w:t>
            </w:r>
          </w:p>
        </w:tc>
        <w:tc>
          <w:tcPr>
            <w:tcW w:w="364" w:type="dxa"/>
            <w:gridSpan w:val="2"/>
            <w:tcBorders>
              <w:top w:val="single" w:sz="4" w:space="0" w:color="auto"/>
              <w:left w:val="single" w:sz="4" w:space="0" w:color="auto"/>
              <w:bottom w:val="single" w:sz="4" w:space="0" w:color="auto"/>
              <w:right w:val="single" w:sz="4" w:space="0" w:color="auto"/>
            </w:tcBorders>
          </w:tcPr>
          <w:p w14:paraId="75DD3BB5" w14:textId="77777777" w:rsidR="00751376" w:rsidRPr="00B3056F" w:rsidRDefault="00751376" w:rsidP="006F70AC">
            <w:pPr>
              <w:pStyle w:val="TAC"/>
              <w:rPr>
                <w:lang w:val="en-US" w:eastAsia="zh-CN"/>
              </w:rPr>
            </w:pPr>
            <w:r>
              <w:rPr>
                <w:lang w:val="en-US" w:eastAsia="zh-CN"/>
              </w:rPr>
              <w:t>O</w:t>
            </w:r>
          </w:p>
        </w:tc>
        <w:tc>
          <w:tcPr>
            <w:tcW w:w="1053" w:type="dxa"/>
            <w:gridSpan w:val="2"/>
            <w:tcBorders>
              <w:top w:val="single" w:sz="4" w:space="0" w:color="auto"/>
              <w:left w:val="single" w:sz="4" w:space="0" w:color="auto"/>
              <w:bottom w:val="single" w:sz="4" w:space="0" w:color="auto"/>
              <w:right w:val="single" w:sz="4" w:space="0" w:color="auto"/>
            </w:tcBorders>
          </w:tcPr>
          <w:p w14:paraId="434874CE" w14:textId="77777777" w:rsidR="00751376" w:rsidRPr="00B3056F" w:rsidRDefault="00751376" w:rsidP="006F70AC">
            <w:pPr>
              <w:pStyle w:val="TAL"/>
              <w:rPr>
                <w:lang w:val="en-US" w:eastAsia="zh-CN"/>
              </w:rPr>
            </w:pPr>
            <w:r>
              <w:rPr>
                <w:lang w:val="en-US" w:eastAsia="zh-CN"/>
              </w:rPr>
              <w:t>0..1</w:t>
            </w:r>
          </w:p>
        </w:tc>
        <w:tc>
          <w:tcPr>
            <w:tcW w:w="3787" w:type="dxa"/>
            <w:gridSpan w:val="3"/>
            <w:tcBorders>
              <w:top w:val="single" w:sz="4" w:space="0" w:color="auto"/>
              <w:left w:val="single" w:sz="4" w:space="0" w:color="auto"/>
              <w:bottom w:val="single" w:sz="4" w:space="0" w:color="auto"/>
              <w:right w:val="single" w:sz="4" w:space="0" w:color="auto"/>
            </w:tcBorders>
          </w:tcPr>
          <w:p w14:paraId="4DB5EBF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4427930E" w14:textId="77777777" w:rsidTr="000D1A95">
        <w:trPr>
          <w:gridBefore w:val="1"/>
          <w:wBefore w:w="33" w:type="dxa"/>
          <w:jc w:val="center"/>
        </w:trPr>
        <w:tc>
          <w:tcPr>
            <w:tcW w:w="2344" w:type="dxa"/>
            <w:gridSpan w:val="2"/>
            <w:tcBorders>
              <w:top w:val="single" w:sz="4" w:space="0" w:color="auto"/>
              <w:left w:val="single" w:sz="4" w:space="0" w:color="auto"/>
              <w:bottom w:val="single" w:sz="4" w:space="0" w:color="auto"/>
              <w:right w:val="single" w:sz="4" w:space="0" w:color="auto"/>
            </w:tcBorders>
          </w:tcPr>
          <w:p w14:paraId="44952CB3" w14:textId="77777777" w:rsidR="00C60DD4" w:rsidRPr="00B3056F" w:rsidRDefault="00C60DD4" w:rsidP="002B505D">
            <w:pPr>
              <w:pStyle w:val="TAL"/>
              <w:rPr>
                <w:lang w:val="en-US" w:eastAsia="zh-CN"/>
              </w:rPr>
            </w:pPr>
            <w:r>
              <w:t>contextInfo</w:t>
            </w:r>
          </w:p>
        </w:tc>
        <w:tc>
          <w:tcPr>
            <w:tcW w:w="1337" w:type="dxa"/>
            <w:gridSpan w:val="2"/>
            <w:tcBorders>
              <w:top w:val="single" w:sz="4" w:space="0" w:color="auto"/>
              <w:left w:val="single" w:sz="4" w:space="0" w:color="auto"/>
              <w:bottom w:val="single" w:sz="4" w:space="0" w:color="auto"/>
              <w:right w:val="single" w:sz="4" w:space="0" w:color="auto"/>
            </w:tcBorders>
          </w:tcPr>
          <w:p w14:paraId="29E09A08" w14:textId="77777777" w:rsidR="00C60DD4" w:rsidRPr="00B3056F" w:rsidRDefault="00C60DD4" w:rsidP="002B505D">
            <w:pPr>
              <w:pStyle w:val="TAL"/>
            </w:pPr>
            <w:r>
              <w:t>ContextInfo</w:t>
            </w:r>
          </w:p>
        </w:tc>
        <w:tc>
          <w:tcPr>
            <w:tcW w:w="364" w:type="dxa"/>
            <w:gridSpan w:val="2"/>
            <w:tcBorders>
              <w:top w:val="single" w:sz="4" w:space="0" w:color="auto"/>
              <w:left w:val="single" w:sz="4" w:space="0" w:color="auto"/>
              <w:bottom w:val="single" w:sz="4" w:space="0" w:color="auto"/>
              <w:right w:val="single" w:sz="4" w:space="0" w:color="auto"/>
            </w:tcBorders>
          </w:tcPr>
          <w:p w14:paraId="2881F7EE" w14:textId="77777777" w:rsidR="00C60DD4" w:rsidRPr="00B3056F" w:rsidRDefault="00C60DD4" w:rsidP="002B505D">
            <w:pPr>
              <w:pStyle w:val="TAC"/>
              <w:rPr>
                <w:lang w:val="en-US" w:eastAsia="zh-CN"/>
              </w:rPr>
            </w:pPr>
            <w:r>
              <w:rPr>
                <w:lang w:val="en-US" w:eastAsia="zh-CN"/>
              </w:rPr>
              <w:t>C</w:t>
            </w:r>
          </w:p>
        </w:tc>
        <w:tc>
          <w:tcPr>
            <w:tcW w:w="1053" w:type="dxa"/>
            <w:gridSpan w:val="2"/>
            <w:tcBorders>
              <w:top w:val="single" w:sz="4" w:space="0" w:color="auto"/>
              <w:left w:val="single" w:sz="4" w:space="0" w:color="auto"/>
              <w:bottom w:val="single" w:sz="4" w:space="0" w:color="auto"/>
              <w:right w:val="single" w:sz="4" w:space="0" w:color="auto"/>
            </w:tcBorders>
          </w:tcPr>
          <w:p w14:paraId="1D1122D4" w14:textId="77777777" w:rsidR="00C60DD4" w:rsidRPr="00B3056F" w:rsidRDefault="00C60DD4" w:rsidP="002B505D">
            <w:pPr>
              <w:pStyle w:val="TAL"/>
              <w:rPr>
                <w:lang w:val="en-US" w:eastAsia="zh-CN"/>
              </w:rPr>
            </w:pPr>
            <w:r>
              <w:rPr>
                <w:lang w:val="en-US" w:eastAsia="zh-CN"/>
              </w:rPr>
              <w:t>0..1</w:t>
            </w:r>
          </w:p>
        </w:tc>
        <w:tc>
          <w:tcPr>
            <w:tcW w:w="3787" w:type="dxa"/>
            <w:gridSpan w:val="3"/>
            <w:tcBorders>
              <w:top w:val="single" w:sz="4" w:space="0" w:color="auto"/>
              <w:left w:val="single" w:sz="4" w:space="0" w:color="auto"/>
              <w:bottom w:val="single" w:sz="4" w:space="0" w:color="auto"/>
              <w:right w:val="single" w:sz="4" w:space="0" w:color="auto"/>
            </w:tcBorders>
          </w:tcPr>
          <w:p w14:paraId="3571EFCA" w14:textId="2C50A038" w:rsidR="00C60DD4" w:rsidRDefault="00C60DD4" w:rsidP="002B505D">
            <w:pPr>
              <w:pStyle w:val="TAL"/>
              <w:rPr>
                <w:rFonts w:cs="Arial"/>
                <w:szCs w:val="18"/>
              </w:rPr>
            </w:pPr>
            <w:r>
              <w:rPr>
                <w:rFonts w:cs="Arial"/>
                <w:szCs w:val="18"/>
              </w:rPr>
              <w:t>This IE if present may contain e.g. the headers received by the UDM along with AmfNon3GppRegistration.</w:t>
            </w:r>
          </w:p>
          <w:p w14:paraId="6F08EAE0"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EF45DA" w:rsidRPr="00B3056F" w14:paraId="0AD56EC9" w14:textId="77777777" w:rsidTr="00C60DD4">
        <w:trPr>
          <w:gridAfter w:val="2"/>
          <w:wAfter w:w="33" w:type="dxa"/>
          <w:jc w:val="center"/>
        </w:trPr>
        <w:tc>
          <w:tcPr>
            <w:tcW w:w="8885" w:type="dxa"/>
            <w:gridSpan w:val="10"/>
            <w:tcBorders>
              <w:top w:val="single" w:sz="4" w:space="0" w:color="auto"/>
              <w:left w:val="single" w:sz="4" w:space="0" w:color="auto"/>
              <w:bottom w:val="single" w:sz="4" w:space="0" w:color="auto"/>
              <w:right w:val="single" w:sz="4" w:space="0" w:color="auto"/>
            </w:tcBorders>
          </w:tcPr>
          <w:p w14:paraId="4BD378FD" w14:textId="77777777" w:rsidR="00EF45DA" w:rsidRPr="00B3056F" w:rsidRDefault="00EF45DA" w:rsidP="001330D7">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2362" w:name="_Toc11338687"/>
      <w:bookmarkStart w:id="2363" w:name="_Toc27585367"/>
      <w:bookmarkStart w:id="2364" w:name="_Toc36457363"/>
      <w:bookmarkStart w:id="2365" w:name="_Toc45028275"/>
      <w:bookmarkStart w:id="2366" w:name="_Toc45029110"/>
      <w:r w:rsidRPr="00B3056F">
        <w:t>6.2.6.2.4</w:t>
      </w:r>
      <w:r w:rsidRPr="00B3056F">
        <w:tab/>
        <w:t>Type: SmfRegistration</w:t>
      </w:r>
      <w:bookmarkEnd w:id="2362"/>
      <w:bookmarkEnd w:id="2363"/>
      <w:bookmarkEnd w:id="2364"/>
      <w:bookmarkEnd w:id="2365"/>
      <w:bookmarkEnd w:id="2366"/>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2367" w:name="_Toc11338688"/>
      <w:bookmarkStart w:id="2368" w:name="_Toc27585368"/>
      <w:bookmarkStart w:id="2369" w:name="_Toc36457364"/>
      <w:bookmarkStart w:id="2370" w:name="_Toc45028276"/>
      <w:bookmarkStart w:id="2371" w:name="_Toc45029111"/>
      <w:r w:rsidRPr="00B3056F">
        <w:t>6.2.6.2.5</w:t>
      </w:r>
      <w:r w:rsidRPr="00B3056F">
        <w:tab/>
        <w:t>Type: DeregistrationData</w:t>
      </w:r>
      <w:bookmarkEnd w:id="2367"/>
      <w:bookmarkEnd w:id="2368"/>
      <w:bookmarkEnd w:id="2369"/>
      <w:bookmarkEnd w:id="2370"/>
      <w:bookmarkEnd w:id="2371"/>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2372" w:name="_Toc11338689"/>
      <w:bookmarkStart w:id="2373" w:name="_Toc27585369"/>
      <w:bookmarkStart w:id="2374" w:name="_Toc36457365"/>
      <w:bookmarkStart w:id="2375" w:name="_Toc45028277"/>
      <w:bookmarkStart w:id="2376" w:name="_Toc45029112"/>
      <w:r w:rsidRPr="00B3056F">
        <w:t>6.2.6.2.6</w:t>
      </w:r>
      <w:r w:rsidRPr="00B3056F">
        <w:tab/>
        <w:t>Type: SmsfRegistration</w:t>
      </w:r>
      <w:bookmarkEnd w:id="2372"/>
      <w:bookmarkEnd w:id="2373"/>
      <w:bookmarkEnd w:id="2374"/>
      <w:bookmarkEnd w:id="2375"/>
      <w:bookmarkEnd w:id="2376"/>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2377" w:name="_Toc11338690"/>
      <w:bookmarkStart w:id="2378" w:name="_Toc27585370"/>
      <w:bookmarkStart w:id="2379" w:name="_Toc36457366"/>
      <w:bookmarkStart w:id="2380" w:name="_Toc45028278"/>
      <w:bookmarkStart w:id="2381" w:name="_Toc45029113"/>
      <w:r w:rsidRPr="00B3056F">
        <w:t>6.2.6.2.7</w:t>
      </w:r>
      <w:r w:rsidRPr="00B3056F">
        <w:tab/>
        <w:t>Type: Amf3GppAccessRegistrationModification</w:t>
      </w:r>
      <w:bookmarkEnd w:id="2377"/>
      <w:bookmarkEnd w:id="2378"/>
      <w:bookmarkEnd w:id="2379"/>
      <w:bookmarkEnd w:id="2380"/>
      <w:bookmarkEnd w:id="2381"/>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t>Table </w:t>
      </w:r>
      <w:r w:rsidRPr="00B3056F">
        <w:t xml:space="preserve">6.2.6.2.7-1: </w:t>
      </w:r>
      <w:r w:rsidRPr="00B3056F">
        <w:rPr>
          <w:noProof/>
        </w:rPr>
        <w:t>Definition of type Amf3GppAccessRegistrationModification</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2000"/>
        <w:gridCol w:w="33"/>
        <w:gridCol w:w="13"/>
        <w:gridCol w:w="1513"/>
        <w:gridCol w:w="33"/>
        <w:gridCol w:w="13"/>
        <w:gridCol w:w="379"/>
        <w:gridCol w:w="33"/>
        <w:gridCol w:w="13"/>
        <w:gridCol w:w="1088"/>
        <w:gridCol w:w="33"/>
        <w:gridCol w:w="13"/>
        <w:gridCol w:w="4313"/>
        <w:gridCol w:w="33"/>
        <w:gridCol w:w="48"/>
      </w:tblGrid>
      <w:tr w:rsidR="00EF45DA" w:rsidRPr="00B3056F" w14:paraId="1DE4C9AA"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gridSpan w:val="3"/>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gridSpan w:val="3"/>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gridSpan w:val="3"/>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gridSpan w:val="3"/>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gridSpan w:val="3"/>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gridSpan w:val="3"/>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gridSpan w:val="3"/>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gridSpan w:val="3"/>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gridSpan w:val="3"/>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gridSpan w:val="3"/>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gridSpan w:val="3"/>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1330D7">
        <w:trPr>
          <w:gridBefore w:val="1"/>
          <w:gridAfter w:val="1"/>
          <w:wBefore w:w="33" w:type="dxa"/>
          <w:wAfter w:w="48"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gridSpan w:val="3"/>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gridSpan w:val="3"/>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gridSpan w:val="3"/>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gridSpan w:val="3"/>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EF45DA" w:rsidRPr="00B3056F" w14:paraId="21614D70" w14:textId="77777777" w:rsidTr="001330D7">
        <w:trPr>
          <w:gridAfter w:val="2"/>
          <w:wAfter w:w="81"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3432051E" w14:textId="77777777" w:rsidR="00EF45DA" w:rsidRPr="00B3056F" w:rsidRDefault="00EF45DA" w:rsidP="001330D7">
            <w:pPr>
              <w:pStyle w:val="TAL"/>
              <w:rPr>
                <w:lang w:eastAsia="zh-CN"/>
              </w:rPr>
            </w:pPr>
            <w:r w:rsidRPr="00B3056F">
              <w:rPr>
                <w:rFonts w:hint="eastAsia"/>
                <w:lang w:eastAsia="zh-CN"/>
              </w:rPr>
              <w:t>epsInterworkingInfo</w:t>
            </w:r>
          </w:p>
        </w:tc>
        <w:tc>
          <w:tcPr>
            <w:tcW w:w="1559" w:type="dxa"/>
            <w:gridSpan w:val="3"/>
            <w:tcBorders>
              <w:top w:val="single" w:sz="4" w:space="0" w:color="auto"/>
              <w:left w:val="single" w:sz="4" w:space="0" w:color="auto"/>
              <w:bottom w:val="single" w:sz="4" w:space="0" w:color="auto"/>
              <w:right w:val="single" w:sz="4" w:space="0" w:color="auto"/>
            </w:tcBorders>
          </w:tcPr>
          <w:p w14:paraId="7DFB198D" w14:textId="77777777" w:rsidR="00EF45DA" w:rsidRPr="00B3056F" w:rsidRDefault="00EF45DA" w:rsidP="001330D7">
            <w:pPr>
              <w:pStyle w:val="TAL"/>
              <w:rPr>
                <w:lang w:eastAsia="zh-CN"/>
              </w:rPr>
            </w:pPr>
            <w:r w:rsidRPr="00B3056F">
              <w:rPr>
                <w:lang w:eastAsia="zh-CN"/>
              </w:rPr>
              <w:t>EpsInterworkingInfo</w:t>
            </w:r>
          </w:p>
        </w:tc>
        <w:tc>
          <w:tcPr>
            <w:tcW w:w="425" w:type="dxa"/>
            <w:gridSpan w:val="3"/>
            <w:tcBorders>
              <w:top w:val="single" w:sz="4" w:space="0" w:color="auto"/>
              <w:left w:val="single" w:sz="4" w:space="0" w:color="auto"/>
              <w:bottom w:val="single" w:sz="4" w:space="0" w:color="auto"/>
              <w:right w:val="single" w:sz="4" w:space="0" w:color="auto"/>
            </w:tcBorders>
          </w:tcPr>
          <w:p w14:paraId="25103C45" w14:textId="77777777" w:rsidR="00EF45DA" w:rsidRPr="00B3056F" w:rsidRDefault="00EF45DA" w:rsidP="001330D7">
            <w:pPr>
              <w:pStyle w:val="TAC"/>
            </w:pPr>
            <w:r w:rsidRPr="00B3056F">
              <w:t>C</w:t>
            </w:r>
          </w:p>
        </w:tc>
        <w:tc>
          <w:tcPr>
            <w:tcW w:w="1134" w:type="dxa"/>
            <w:gridSpan w:val="3"/>
            <w:tcBorders>
              <w:top w:val="single" w:sz="4" w:space="0" w:color="auto"/>
              <w:left w:val="single" w:sz="4" w:space="0" w:color="auto"/>
              <w:bottom w:val="single" w:sz="4" w:space="0" w:color="auto"/>
              <w:right w:val="single" w:sz="4" w:space="0" w:color="auto"/>
            </w:tcBorders>
          </w:tcPr>
          <w:p w14:paraId="7AE4FB41"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3D87E4CC" w14:textId="77777777" w:rsidR="00EF45DA" w:rsidRPr="00B3056F" w:rsidRDefault="00EF45DA"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EF45DA" w:rsidRPr="00B3056F" w14:paraId="43F597DC" w14:textId="77777777" w:rsidTr="001330D7">
        <w:trPr>
          <w:gridBefore w:val="2"/>
          <w:wBefore w:w="90" w:type="dxa"/>
          <w:jc w:val="center"/>
        </w:trPr>
        <w:tc>
          <w:tcPr>
            <w:tcW w:w="2046" w:type="dxa"/>
            <w:gridSpan w:val="3"/>
            <w:tcBorders>
              <w:top w:val="single" w:sz="4" w:space="0" w:color="auto"/>
              <w:left w:val="single" w:sz="4" w:space="0" w:color="auto"/>
              <w:bottom w:val="single" w:sz="4" w:space="0" w:color="auto"/>
              <w:right w:val="single" w:sz="4" w:space="0" w:color="auto"/>
            </w:tcBorders>
          </w:tcPr>
          <w:p w14:paraId="2CE487AC"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3"/>
            <w:tcBorders>
              <w:top w:val="single" w:sz="4" w:space="0" w:color="auto"/>
              <w:left w:val="single" w:sz="4" w:space="0" w:color="auto"/>
              <w:bottom w:val="single" w:sz="4" w:space="0" w:color="auto"/>
              <w:right w:val="single" w:sz="4" w:space="0" w:color="auto"/>
            </w:tcBorders>
          </w:tcPr>
          <w:p w14:paraId="56359DFC"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3"/>
            <w:tcBorders>
              <w:top w:val="single" w:sz="4" w:space="0" w:color="auto"/>
              <w:left w:val="single" w:sz="4" w:space="0" w:color="auto"/>
              <w:bottom w:val="single" w:sz="4" w:space="0" w:color="auto"/>
              <w:right w:val="single" w:sz="4" w:space="0" w:color="auto"/>
            </w:tcBorders>
          </w:tcPr>
          <w:p w14:paraId="61FAB7D8" w14:textId="77777777" w:rsidR="00EF45DA" w:rsidRPr="00B3056F" w:rsidRDefault="00EF45DA" w:rsidP="001330D7">
            <w:pPr>
              <w:pStyle w:val="TAC"/>
            </w:pPr>
            <w:r w:rsidRPr="00B3056F">
              <w:rPr>
                <w:rFonts w:hint="eastAsia"/>
                <w:lang w:val="en-US" w:eastAsia="zh-CN"/>
              </w:rPr>
              <w:t>O</w:t>
            </w:r>
          </w:p>
        </w:tc>
        <w:tc>
          <w:tcPr>
            <w:tcW w:w="1134" w:type="dxa"/>
            <w:gridSpan w:val="3"/>
            <w:tcBorders>
              <w:top w:val="single" w:sz="4" w:space="0" w:color="auto"/>
              <w:left w:val="single" w:sz="4" w:space="0" w:color="auto"/>
              <w:bottom w:val="single" w:sz="4" w:space="0" w:color="auto"/>
              <w:right w:val="single" w:sz="4" w:space="0" w:color="auto"/>
            </w:tcBorders>
          </w:tcPr>
          <w:p w14:paraId="6A6BB780" w14:textId="77777777" w:rsidR="00EF45DA" w:rsidRPr="00B3056F" w:rsidRDefault="00EF45DA" w:rsidP="001330D7">
            <w:pPr>
              <w:pStyle w:val="TAL"/>
            </w:pPr>
            <w:r w:rsidRPr="00B3056F">
              <w:rPr>
                <w:rFonts w:hint="eastAsia"/>
                <w:lang w:val="en-US" w:eastAsia="zh-CN"/>
              </w:rPr>
              <w:t>0..1</w:t>
            </w:r>
          </w:p>
        </w:tc>
        <w:tc>
          <w:tcPr>
            <w:tcW w:w="4394" w:type="dxa"/>
            <w:gridSpan w:val="3"/>
            <w:tcBorders>
              <w:top w:val="single" w:sz="4" w:space="0" w:color="auto"/>
              <w:left w:val="single" w:sz="4" w:space="0" w:color="auto"/>
              <w:bottom w:val="single" w:sz="4" w:space="0" w:color="auto"/>
              <w:right w:val="single" w:sz="4" w:space="0" w:color="auto"/>
            </w:tcBorders>
          </w:tcPr>
          <w:p w14:paraId="416BA821"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5A1DD2C7" w14:textId="77777777" w:rsidR="00EF45DA" w:rsidRPr="00B3056F" w:rsidRDefault="00EF45DA" w:rsidP="001330D7">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452BFF7F" w14:textId="77777777" w:rsidR="00EF45DA" w:rsidRPr="00B3056F" w:rsidRDefault="00EF45DA" w:rsidP="001330D7">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EF45DA" w:rsidRPr="00B3056F" w14:paraId="1A9CC39D" w14:textId="77777777" w:rsidTr="001330D7">
        <w:trPr>
          <w:gridBefore w:val="1"/>
          <w:gridAfter w:val="1"/>
          <w:wBefore w:w="33" w:type="dxa"/>
          <w:wAfter w:w="48" w:type="dxa"/>
          <w:jc w:val="center"/>
        </w:trPr>
        <w:tc>
          <w:tcPr>
            <w:tcW w:w="9567" w:type="dxa"/>
            <w:gridSpan w:val="15"/>
            <w:tcBorders>
              <w:top w:val="single" w:sz="4" w:space="0" w:color="auto"/>
              <w:left w:val="single" w:sz="4" w:space="0" w:color="auto"/>
              <w:bottom w:val="single" w:sz="4" w:space="0" w:color="auto"/>
              <w:right w:val="single" w:sz="4" w:space="0" w:color="auto"/>
            </w:tcBorders>
          </w:tcPr>
          <w:p w14:paraId="3FCF9BE7" w14:textId="77777777" w:rsidR="00EF45DA" w:rsidRPr="00B3056F" w:rsidRDefault="00EF45DA" w:rsidP="001330D7">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2382" w:name="_Toc11338691"/>
      <w:bookmarkStart w:id="2383" w:name="_Toc27585371"/>
      <w:bookmarkStart w:id="2384" w:name="_Toc36457367"/>
      <w:bookmarkStart w:id="2385" w:name="_Toc45028279"/>
      <w:bookmarkStart w:id="2386" w:name="_Toc45029114"/>
      <w:r w:rsidRPr="00B3056F">
        <w:t>6.2.6.2.8</w:t>
      </w:r>
      <w:r w:rsidRPr="00B3056F">
        <w:tab/>
        <w:t>Type: AmfNon3GppAccessRegistrationModification</w:t>
      </w:r>
      <w:bookmarkEnd w:id="2382"/>
      <w:bookmarkEnd w:id="2383"/>
      <w:bookmarkEnd w:id="2384"/>
      <w:bookmarkEnd w:id="2385"/>
      <w:bookmarkEnd w:id="2386"/>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EF45DA" w:rsidRPr="00B3056F" w14:paraId="1BD1C9B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EF45DA" w:rsidRPr="00B3056F" w:rsidRDefault="00EF45DA" w:rsidP="001330D7">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2387" w:name="_Toc11338692"/>
      <w:bookmarkStart w:id="2388" w:name="_Toc27585372"/>
      <w:bookmarkStart w:id="2389" w:name="_Toc36457368"/>
      <w:bookmarkStart w:id="2390" w:name="_Toc45028280"/>
      <w:bookmarkStart w:id="2391" w:name="_Toc45029115"/>
      <w:r w:rsidRPr="00B3056F">
        <w:t>6.2.6.2.9</w:t>
      </w:r>
      <w:r w:rsidRPr="00B3056F">
        <w:tab/>
        <w:t>Type: PcscfRestorationNotification</w:t>
      </w:r>
      <w:bookmarkEnd w:id="2387"/>
      <w:bookmarkEnd w:id="2388"/>
      <w:bookmarkEnd w:id="2389"/>
      <w:bookmarkEnd w:id="2390"/>
      <w:bookmarkEnd w:id="2391"/>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2392" w:name="_Toc11338693"/>
      <w:bookmarkStart w:id="2393" w:name="_Toc27585373"/>
      <w:bookmarkStart w:id="2394" w:name="_Toc36457369"/>
      <w:bookmarkStart w:id="2395" w:name="_Toc45028281"/>
      <w:bookmarkStart w:id="2396" w:name="_Toc45029116"/>
      <w:bookmarkStart w:id="2397" w:name="_Hlk518046402"/>
      <w:r w:rsidRPr="00B3056F">
        <w:t>6.2.6.2.10</w:t>
      </w:r>
      <w:r w:rsidRPr="00B3056F">
        <w:tab/>
        <w:t>Type: NetworkNodeDiameterAddress</w:t>
      </w:r>
      <w:bookmarkEnd w:id="2392"/>
      <w:bookmarkEnd w:id="2393"/>
      <w:bookmarkEnd w:id="2394"/>
      <w:bookmarkEnd w:id="2395"/>
      <w:bookmarkEnd w:id="239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2398" w:name="_Toc11338694"/>
      <w:bookmarkStart w:id="2399" w:name="_Toc27585374"/>
      <w:bookmarkStart w:id="2400" w:name="_Toc36457370"/>
      <w:bookmarkStart w:id="2401" w:name="_Toc45028282"/>
      <w:bookmarkStart w:id="2402" w:name="_Toc45029117"/>
      <w:bookmarkEnd w:id="2397"/>
      <w:r w:rsidRPr="00B3056F">
        <w:t>6.2.6.2.11</w:t>
      </w:r>
      <w:r w:rsidRPr="00B3056F">
        <w:tab/>
        <w:t xml:space="preserve">Type: </w:t>
      </w:r>
      <w:r w:rsidRPr="00B3056F">
        <w:rPr>
          <w:rFonts w:hint="eastAsia"/>
          <w:lang w:eastAsia="zh-CN"/>
        </w:rPr>
        <w:t>EpsIwkPgw</w:t>
      </w:r>
      <w:bookmarkEnd w:id="2398"/>
      <w:bookmarkEnd w:id="2399"/>
      <w:bookmarkEnd w:id="2400"/>
      <w:bookmarkEnd w:id="2401"/>
      <w:bookmarkEnd w:id="2402"/>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2403" w:name="_Toc27585375"/>
      <w:bookmarkStart w:id="2404" w:name="_Toc36457371"/>
      <w:bookmarkStart w:id="2405" w:name="_Toc45028283"/>
      <w:bookmarkStart w:id="2406" w:name="_Toc45029118"/>
      <w:bookmarkStart w:id="2407" w:name="_Toc11338695"/>
      <w:r w:rsidRPr="00B3056F">
        <w:t>6.2.6.2.12</w:t>
      </w:r>
      <w:r w:rsidRPr="00B3056F">
        <w:tab/>
        <w:t>Type: TriggerRequest</w:t>
      </w:r>
      <w:bookmarkEnd w:id="2403"/>
      <w:bookmarkEnd w:id="2404"/>
      <w:bookmarkEnd w:id="2405"/>
      <w:bookmarkEnd w:id="2406"/>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2408" w:name="_Toc36457372"/>
      <w:bookmarkStart w:id="2409" w:name="_Toc45028284"/>
      <w:bookmarkStart w:id="2410" w:name="_Toc45029119"/>
      <w:bookmarkStart w:id="2411" w:name="_Toc27585376"/>
      <w:r w:rsidRPr="00B3056F">
        <w:t>6.2.6.2.13</w:t>
      </w:r>
      <w:r w:rsidRPr="00B3056F">
        <w:tab/>
        <w:t>Type: AmfDeregInfo</w:t>
      </w:r>
      <w:bookmarkEnd w:id="2408"/>
      <w:bookmarkEnd w:id="2409"/>
      <w:bookmarkEnd w:id="2410"/>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2412" w:name="_Toc36457373"/>
      <w:bookmarkStart w:id="2413" w:name="_Toc45028285"/>
      <w:bookmarkStart w:id="2414" w:name="_Toc45029120"/>
      <w:r w:rsidRPr="00B3056F">
        <w:t>6.2.6.2.14</w:t>
      </w:r>
      <w:r w:rsidRPr="00B3056F">
        <w:tab/>
        <w:t>Type: EpsInterworkingInfo</w:t>
      </w:r>
      <w:bookmarkEnd w:id="2412"/>
      <w:bookmarkEnd w:id="2413"/>
      <w:bookmarkEnd w:id="2414"/>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2415" w:name="_Toc36457374"/>
    </w:p>
    <w:p w14:paraId="4F8EE28B" w14:textId="77777777" w:rsidR="00EF45DA" w:rsidRPr="00B3056F" w:rsidRDefault="00EF45DA" w:rsidP="00EF45DA">
      <w:pPr>
        <w:pStyle w:val="Heading5"/>
        <w:rPr>
          <w:lang w:eastAsia="zh-CN"/>
        </w:rPr>
      </w:pPr>
      <w:bookmarkStart w:id="2416" w:name="_Toc45028286"/>
      <w:bookmarkStart w:id="2417" w:name="_Toc45029121"/>
      <w:r w:rsidRPr="00B3056F">
        <w:t>6.2.6.2.15</w:t>
      </w:r>
      <w:r w:rsidRPr="00B3056F">
        <w:tab/>
        <w:t xml:space="preserve">Type: </w:t>
      </w:r>
      <w:r w:rsidRPr="00B3056F">
        <w:rPr>
          <w:rFonts w:hint="eastAsia"/>
          <w:lang w:eastAsia="zh-CN"/>
        </w:rPr>
        <w:t>LocationInfo</w:t>
      </w:r>
      <w:bookmarkEnd w:id="2415"/>
      <w:bookmarkEnd w:id="2416"/>
      <w:bookmarkEnd w:id="2417"/>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77777777"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identification of the target UE.</w:t>
            </w:r>
          </w:p>
          <w:p w14:paraId="78541135" w14:textId="77777777"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 xml:space="preserve">At least, one of 3GPP and Non-3GPP access type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2418" w:name="_Toc36457375"/>
      <w:bookmarkStart w:id="2419" w:name="_Toc45028287"/>
      <w:bookmarkStart w:id="2420" w:name="_Toc45029122"/>
      <w:r w:rsidRPr="00B3056F">
        <w:t>6.2.6.2.16</w:t>
      </w:r>
      <w:r w:rsidRPr="00B3056F">
        <w:tab/>
        <w:t xml:space="preserve">Type: </w:t>
      </w:r>
      <w:r w:rsidRPr="00B3056F">
        <w:rPr>
          <w:rFonts w:hint="eastAsia"/>
          <w:lang w:eastAsia="zh-CN"/>
        </w:rPr>
        <w:t>RegistrationLocationInfo</w:t>
      </w:r>
      <w:bookmarkEnd w:id="2418"/>
      <w:bookmarkEnd w:id="2419"/>
      <w:bookmarkEnd w:id="2420"/>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2421" w:name="_Toc36457376"/>
      <w:bookmarkStart w:id="2422" w:name="_Toc45028288"/>
      <w:bookmarkStart w:id="2423" w:name="_Toc45029123"/>
      <w:r w:rsidRPr="00B3056F">
        <w:t>6.2.6.2.17</w:t>
      </w:r>
      <w:r w:rsidRPr="00B3056F">
        <w:tab/>
        <w:t xml:space="preserve">Type: </w:t>
      </w:r>
      <w:r w:rsidRPr="00B3056F">
        <w:rPr>
          <w:rFonts w:hint="eastAsia"/>
          <w:lang w:eastAsia="zh-CN"/>
        </w:rPr>
        <w:t>VgmlcAddress</w:t>
      </w:r>
      <w:bookmarkEnd w:id="2421"/>
      <w:bookmarkEnd w:id="2422"/>
      <w:bookmarkEnd w:id="2423"/>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2424" w:name="_Toc36457377"/>
      <w:bookmarkStart w:id="2425" w:name="_Toc45028289"/>
      <w:bookmarkStart w:id="2426" w:name="_Toc45029124"/>
      <w:r w:rsidRPr="00B3056F">
        <w:t>6.2.6.2.18</w:t>
      </w:r>
      <w:r w:rsidRPr="00B3056F">
        <w:tab/>
        <w:t>Type: PeiUpdateInfo</w:t>
      </w:r>
      <w:bookmarkEnd w:id="2424"/>
      <w:bookmarkEnd w:id="2425"/>
      <w:bookmarkEnd w:id="2426"/>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2427" w:name="_Toc36457378"/>
    </w:p>
    <w:p w14:paraId="442A94DA" w14:textId="3772EDB9" w:rsidR="00A57E20" w:rsidRPr="006A7EE2" w:rsidRDefault="00A57E20" w:rsidP="00A57E20">
      <w:pPr>
        <w:pStyle w:val="Heading5"/>
      </w:pPr>
      <w:bookmarkStart w:id="2428" w:name="_Toc45028290"/>
      <w:bookmarkStart w:id="2429" w:name="_Toc45029125"/>
      <w:r w:rsidRPr="006A7EE2">
        <w:t>6.2.6.2.</w:t>
      </w:r>
      <w:r w:rsidR="0028148F">
        <w:t>19</w:t>
      </w:r>
      <w:r w:rsidRPr="006A7EE2">
        <w:tab/>
        <w:t>Type: Registration</w:t>
      </w:r>
      <w:r>
        <w:t>DataSets</w:t>
      </w:r>
      <w:bookmarkEnd w:id="2428"/>
      <w:bookmarkEnd w:id="2429"/>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2430" w:name="_Toc45028291"/>
      <w:bookmarkStart w:id="2431" w:name="_Toc45029126"/>
      <w:r w:rsidRPr="006A7EE2">
        <w:t>6.2.6.2.</w:t>
      </w:r>
      <w:r w:rsidR="00FC531E">
        <w:t>20</w:t>
      </w:r>
      <w:r w:rsidRPr="006A7EE2">
        <w:tab/>
        <w:t xml:space="preserve">Type: </w:t>
      </w:r>
      <w:r>
        <w:t>IpSmGwRegistration</w:t>
      </w:r>
      <w:bookmarkEnd w:id="2430"/>
      <w:bookmarkEnd w:id="2431"/>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2432" w:name="_Toc45028292"/>
      <w:bookmarkStart w:id="2433" w:name="_Toc45029127"/>
      <w:r w:rsidRPr="00B3056F">
        <w:rPr>
          <w:lang w:val="en-US"/>
        </w:rPr>
        <w:t>6.2.6.3</w:t>
      </w:r>
      <w:r w:rsidRPr="00B3056F">
        <w:rPr>
          <w:lang w:val="en-US"/>
        </w:rPr>
        <w:tab/>
        <w:t>Simple data types and enumerations</w:t>
      </w:r>
      <w:bookmarkEnd w:id="2407"/>
      <w:bookmarkEnd w:id="2411"/>
      <w:bookmarkEnd w:id="2427"/>
      <w:bookmarkEnd w:id="2432"/>
      <w:bookmarkEnd w:id="2433"/>
    </w:p>
    <w:p w14:paraId="5646143C" w14:textId="77777777" w:rsidR="00EF45DA" w:rsidRPr="00B3056F" w:rsidRDefault="00EF45DA" w:rsidP="00EF45DA">
      <w:pPr>
        <w:pStyle w:val="Heading5"/>
      </w:pPr>
      <w:bookmarkStart w:id="2434" w:name="_Toc11338696"/>
      <w:bookmarkStart w:id="2435" w:name="_Toc27585377"/>
      <w:bookmarkStart w:id="2436" w:name="_Toc36457379"/>
      <w:bookmarkStart w:id="2437" w:name="_Toc45028293"/>
      <w:bookmarkStart w:id="2438" w:name="_Toc45029128"/>
      <w:r w:rsidRPr="00B3056F">
        <w:t>6.2.6.3.1</w:t>
      </w:r>
      <w:r w:rsidRPr="00B3056F">
        <w:tab/>
        <w:t>Introduction</w:t>
      </w:r>
      <w:bookmarkEnd w:id="2434"/>
      <w:bookmarkEnd w:id="2435"/>
      <w:bookmarkEnd w:id="2436"/>
      <w:bookmarkEnd w:id="2437"/>
      <w:bookmarkEnd w:id="2438"/>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2439" w:name="_Toc11338697"/>
      <w:bookmarkStart w:id="2440" w:name="_Toc27585378"/>
      <w:bookmarkStart w:id="2441" w:name="_Toc36457380"/>
      <w:bookmarkStart w:id="2442" w:name="_Toc45028294"/>
      <w:bookmarkStart w:id="2443" w:name="_Toc45029129"/>
      <w:r w:rsidRPr="00B3056F">
        <w:t>6.2.6.3.2</w:t>
      </w:r>
      <w:r w:rsidRPr="00B3056F">
        <w:tab/>
        <w:t>Simple data types</w:t>
      </w:r>
      <w:bookmarkEnd w:id="2439"/>
      <w:bookmarkEnd w:id="2440"/>
      <w:bookmarkEnd w:id="2441"/>
      <w:bookmarkEnd w:id="2442"/>
      <w:bookmarkEnd w:id="2443"/>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2444" w:name="_Toc11338698"/>
      <w:bookmarkStart w:id="2445" w:name="_Toc27585379"/>
      <w:bookmarkStart w:id="2446" w:name="_Toc36457381"/>
      <w:bookmarkStart w:id="2447" w:name="_Toc45028295"/>
      <w:bookmarkStart w:id="2448" w:name="_Toc45029130"/>
      <w:r w:rsidRPr="00B3056F">
        <w:t>6.2.6.3.3</w:t>
      </w:r>
      <w:r w:rsidRPr="00B3056F">
        <w:tab/>
        <w:t>Enumeration: DeregistrationReason</w:t>
      </w:r>
      <w:bookmarkEnd w:id="2444"/>
      <w:bookmarkEnd w:id="2445"/>
      <w:bookmarkEnd w:id="2446"/>
      <w:bookmarkEnd w:id="2447"/>
      <w:bookmarkEnd w:id="2448"/>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5088"/>
        <w:gridCol w:w="4079"/>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E82CF9" w14:textId="77777777" w:rsidR="00EF45DA" w:rsidRPr="00B3056F" w:rsidRDefault="00EF45DA" w:rsidP="001330D7">
            <w:pPr>
              <w:pStyle w:val="TAL"/>
            </w:pPr>
            <w:r w:rsidRPr="00B3056F">
              <w:t>see 3GPP TS 23.502 [3]</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7777777" w:rsidR="00EF45DA" w:rsidRPr="00B3056F" w:rsidRDefault="00EF45DA" w:rsidP="001330D7">
            <w:pPr>
              <w:pStyle w:val="TAL"/>
            </w:pPr>
            <w:r w:rsidRPr="00B3056F">
              <w:t>see 3GPP TS 23.502 [3]</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77777777" w:rsidR="00EF45DA" w:rsidRPr="00B3056F" w:rsidRDefault="00EF45DA" w:rsidP="001330D7">
            <w:pPr>
              <w:pStyle w:val="TAL"/>
            </w:pPr>
            <w:r w:rsidRPr="00B3056F">
              <w:t>see 3GPP TS 23.502 [3]</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2449" w:name="_Toc11338699"/>
      <w:bookmarkStart w:id="2450" w:name="_Toc27585380"/>
      <w:bookmarkStart w:id="2451" w:name="_Toc36457382"/>
      <w:bookmarkStart w:id="2452" w:name="_Toc45028296"/>
      <w:bookmarkStart w:id="2453" w:name="_Toc45029131"/>
      <w:r w:rsidRPr="00B3056F">
        <w:t>6.2.6.3.4</w:t>
      </w:r>
      <w:r w:rsidRPr="00B3056F">
        <w:tab/>
        <w:t>Enumeration: ImsVoPs</w:t>
      </w:r>
      <w:bookmarkEnd w:id="2449"/>
      <w:bookmarkEnd w:id="2450"/>
      <w:bookmarkEnd w:id="2451"/>
      <w:bookmarkEnd w:id="2452"/>
      <w:bookmarkEnd w:id="2453"/>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93"/>
        <w:gridCol w:w="5374"/>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2454" w:name="_Toc27585381"/>
      <w:bookmarkStart w:id="2455" w:name="_Toc36457383"/>
      <w:bookmarkStart w:id="2456" w:name="_Toc45028297"/>
      <w:bookmarkStart w:id="2457" w:name="_Toc45029132"/>
      <w:bookmarkStart w:id="2458" w:name="_Toc11338700"/>
      <w:r w:rsidRPr="00B3056F">
        <w:t>6.2.6.3.5</w:t>
      </w:r>
      <w:r w:rsidRPr="00B3056F">
        <w:tab/>
        <w:t xml:space="preserve">Enumeration: </w:t>
      </w:r>
      <w:r w:rsidRPr="00B3056F">
        <w:rPr>
          <w:lang w:eastAsia="zh-CN"/>
        </w:rPr>
        <w:t>RegistrationReason</w:t>
      </w:r>
      <w:bookmarkEnd w:id="2454"/>
      <w:bookmarkEnd w:id="2455"/>
      <w:bookmarkEnd w:id="2456"/>
      <w:bookmarkEnd w:id="2457"/>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5090"/>
        <w:gridCol w:w="4077"/>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2459" w:name="_Toc45028298"/>
      <w:bookmarkStart w:id="2460" w:name="_Toc45029133"/>
      <w:bookmarkStart w:id="2461" w:name="_Toc27585382"/>
      <w:bookmarkStart w:id="2462" w:name="_Toc36457384"/>
      <w:r w:rsidRPr="006A7EE2">
        <w:t>6.</w:t>
      </w:r>
      <w:r>
        <w:t>2</w:t>
      </w:r>
      <w:r w:rsidRPr="006A7EE2">
        <w:t>.6.3.</w:t>
      </w:r>
      <w:r w:rsidR="0028148F">
        <w:t>6</w:t>
      </w:r>
      <w:r w:rsidRPr="006A7EE2">
        <w:tab/>
        <w:t xml:space="preserve">Enumeration: </w:t>
      </w:r>
      <w:r>
        <w:t>Registration</w:t>
      </w:r>
      <w:r w:rsidRPr="006A7EE2">
        <w:t>DataSetName</w:t>
      </w:r>
      <w:bookmarkEnd w:id="2459"/>
      <w:bookmarkEnd w:id="2460"/>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505"/>
        <w:gridCol w:w="5662"/>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2463" w:name="_Toc45028299"/>
      <w:bookmarkStart w:id="2464" w:name="_Toc45029134"/>
      <w:r w:rsidRPr="00B3056F">
        <w:t>6.2.7</w:t>
      </w:r>
      <w:r w:rsidRPr="00B3056F">
        <w:tab/>
        <w:t>Error Handling</w:t>
      </w:r>
      <w:bookmarkEnd w:id="2458"/>
      <w:bookmarkEnd w:id="2461"/>
      <w:bookmarkEnd w:id="2462"/>
      <w:bookmarkEnd w:id="2463"/>
      <w:bookmarkEnd w:id="2464"/>
    </w:p>
    <w:p w14:paraId="454CF369" w14:textId="77777777" w:rsidR="00EF45DA" w:rsidRPr="00B3056F" w:rsidRDefault="00EF45DA" w:rsidP="00EF45DA">
      <w:pPr>
        <w:pStyle w:val="Heading4"/>
      </w:pPr>
      <w:bookmarkStart w:id="2465" w:name="_Toc11338701"/>
      <w:bookmarkStart w:id="2466" w:name="_Toc27585383"/>
      <w:bookmarkStart w:id="2467" w:name="_Toc36457385"/>
      <w:bookmarkStart w:id="2468" w:name="_Toc45028300"/>
      <w:bookmarkStart w:id="2469" w:name="_Toc45029135"/>
      <w:r w:rsidRPr="00B3056F">
        <w:t>6.2.7.1</w:t>
      </w:r>
      <w:r w:rsidRPr="00B3056F">
        <w:tab/>
        <w:t>General</w:t>
      </w:r>
      <w:bookmarkEnd w:id="2465"/>
      <w:bookmarkEnd w:id="2466"/>
      <w:bookmarkEnd w:id="2467"/>
      <w:bookmarkEnd w:id="2468"/>
      <w:bookmarkEnd w:id="2469"/>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2470"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2471" w:name="_Toc27585384"/>
      <w:bookmarkStart w:id="2472" w:name="_Toc36457386"/>
      <w:bookmarkStart w:id="2473" w:name="_Toc45028301"/>
      <w:bookmarkStart w:id="2474" w:name="_Toc45029136"/>
      <w:r w:rsidRPr="00B3056F">
        <w:t>6.2.7.2</w:t>
      </w:r>
      <w:r w:rsidRPr="00B3056F">
        <w:tab/>
        <w:t>Protocol Errors</w:t>
      </w:r>
      <w:bookmarkEnd w:id="2470"/>
      <w:bookmarkEnd w:id="2471"/>
      <w:bookmarkEnd w:id="2472"/>
      <w:bookmarkEnd w:id="2473"/>
      <w:bookmarkEnd w:id="2474"/>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2475" w:name="_Toc11338703"/>
      <w:bookmarkStart w:id="2476" w:name="_Toc27585385"/>
      <w:bookmarkStart w:id="2477" w:name="_Toc36457387"/>
      <w:bookmarkStart w:id="2478" w:name="_Toc45028302"/>
      <w:bookmarkStart w:id="2479" w:name="_Toc45029137"/>
      <w:r w:rsidRPr="00B3056F">
        <w:t>6.2.7.3</w:t>
      </w:r>
      <w:r w:rsidRPr="00B3056F">
        <w:tab/>
        <w:t>Application Errors</w:t>
      </w:r>
      <w:bookmarkEnd w:id="2475"/>
      <w:bookmarkEnd w:id="2476"/>
      <w:bookmarkEnd w:id="2477"/>
      <w:bookmarkEnd w:id="2478"/>
      <w:bookmarkEnd w:id="247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7"/>
        <w:gridCol w:w="1257"/>
        <w:gridCol w:w="4144"/>
      </w:tblGrid>
      <w:tr w:rsidR="00EF45DA" w:rsidRPr="00B3056F" w14:paraId="1B9ED93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2"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8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EF45DA" w:rsidRPr="00B3056F" w14:paraId="62EEBB2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2480" w:name="_Hlk521688969"/>
            <w:r w:rsidRPr="00B3056F">
              <w:t>UNKNOWN_5GS_SUBSCRIPTION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2"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2"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2"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2"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2"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2"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2"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2480"/>
      <w:tr w:rsidR="00A873B7" w:rsidRPr="00B3056F" w14:paraId="73FBCA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34B6163" w14:textId="3FACD9A2" w:rsidR="00A873B7" w:rsidRPr="00B3056F" w:rsidRDefault="00A873B7" w:rsidP="00A873B7">
            <w:pPr>
              <w:pStyle w:val="TAL"/>
            </w:pPr>
            <w:r w:rsidRPr="003B2883">
              <w:t xml:space="preserve">TEMPORARY_REJECT_REGISTRATION </w:t>
            </w:r>
          </w:p>
        </w:tc>
        <w:tc>
          <w:tcPr>
            <w:tcW w:w="662" w:type="pct"/>
            <w:tcBorders>
              <w:top w:val="single" w:sz="4" w:space="0" w:color="auto"/>
              <w:left w:val="single" w:sz="4" w:space="0" w:color="auto"/>
              <w:bottom w:val="single" w:sz="4" w:space="0" w:color="auto"/>
              <w:right w:val="single" w:sz="4" w:space="0" w:color="auto"/>
            </w:tcBorders>
          </w:tcPr>
          <w:p w14:paraId="2DE41065" w14:textId="2EE825A8" w:rsidR="00A873B7" w:rsidRPr="00B3056F" w:rsidRDefault="00A873B7" w:rsidP="00A873B7">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2155CF3B" w14:textId="305B41FF" w:rsidR="00A873B7" w:rsidRPr="00B3056F" w:rsidRDefault="00A873B7" w:rsidP="00A873B7">
            <w:pPr>
              <w:pStyle w:val="TAL"/>
            </w:pPr>
            <w:r w:rsidRPr="006A7EE2">
              <w:t>The request cannot be proccesed due to</w:t>
            </w:r>
            <w:r w:rsidRPr="003B2883">
              <w:rPr>
                <w:rFonts w:hint="eastAsia"/>
              </w:rPr>
              <w:t xml:space="preserve"> an ongoing registration procedure</w:t>
            </w:r>
            <w:r>
              <w:t>.</w:t>
            </w:r>
          </w:p>
        </w:tc>
      </w:tr>
      <w:tr w:rsidR="00A873B7" w:rsidRPr="00B3056F" w14:paraId="23528EA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8A4DE7F" w14:textId="6525F623" w:rsidR="00A873B7" w:rsidRPr="00B3056F" w:rsidRDefault="00A873B7" w:rsidP="00A873B7">
            <w:pPr>
              <w:pStyle w:val="TAL"/>
            </w:pPr>
            <w:r w:rsidRPr="003B2883">
              <w:t>TEMPORARY_REJECT_HANDOVER_ONGOING _ONGOING</w:t>
            </w:r>
          </w:p>
        </w:tc>
        <w:tc>
          <w:tcPr>
            <w:tcW w:w="662" w:type="pct"/>
            <w:tcBorders>
              <w:top w:val="single" w:sz="4" w:space="0" w:color="auto"/>
              <w:left w:val="single" w:sz="4" w:space="0" w:color="auto"/>
              <w:bottom w:val="single" w:sz="4" w:space="0" w:color="auto"/>
              <w:right w:val="single" w:sz="4" w:space="0" w:color="auto"/>
            </w:tcBorders>
          </w:tcPr>
          <w:p w14:paraId="67F8B621" w14:textId="3AE7AF7F" w:rsidR="00A873B7" w:rsidRPr="00B3056F" w:rsidRDefault="00A873B7" w:rsidP="00A873B7">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4B7003E7" w14:textId="2209D5C8" w:rsidR="00A873B7" w:rsidRPr="00B3056F" w:rsidRDefault="00A873B7" w:rsidP="00A873B7">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A873B7" w:rsidRPr="00B3056F" w14:paraId="040B6E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26C8371" w14:textId="77777777" w:rsidR="00A873B7" w:rsidRPr="00B3056F" w:rsidRDefault="00A873B7" w:rsidP="00A873B7">
            <w:pPr>
              <w:pStyle w:val="TAL"/>
            </w:pPr>
            <w:r w:rsidRPr="00B3056F">
              <w:t>UNPROCESSABLE_REQUEST</w:t>
            </w:r>
          </w:p>
        </w:tc>
        <w:tc>
          <w:tcPr>
            <w:tcW w:w="662" w:type="pct"/>
            <w:tcBorders>
              <w:top w:val="single" w:sz="4" w:space="0" w:color="auto"/>
              <w:left w:val="single" w:sz="4" w:space="0" w:color="auto"/>
              <w:bottom w:val="single" w:sz="4" w:space="0" w:color="auto"/>
              <w:right w:val="single" w:sz="4" w:space="0" w:color="auto"/>
            </w:tcBorders>
          </w:tcPr>
          <w:p w14:paraId="07FB5541" w14:textId="77777777" w:rsidR="00A873B7" w:rsidRPr="00B3056F" w:rsidRDefault="00A873B7" w:rsidP="00A873B7">
            <w:pPr>
              <w:pStyle w:val="TAL"/>
            </w:pPr>
            <w:r w:rsidRPr="00B3056F">
              <w:t>422 Unprocessable Entity</w:t>
            </w:r>
          </w:p>
        </w:tc>
        <w:tc>
          <w:tcPr>
            <w:tcW w:w="2184" w:type="pct"/>
            <w:tcBorders>
              <w:top w:val="single" w:sz="4" w:space="0" w:color="auto"/>
              <w:left w:val="single" w:sz="4" w:space="0" w:color="auto"/>
              <w:bottom w:val="single" w:sz="4" w:space="0" w:color="auto"/>
              <w:right w:val="single" w:sz="4" w:space="0" w:color="auto"/>
            </w:tcBorders>
          </w:tcPr>
          <w:p w14:paraId="500251DD" w14:textId="77777777" w:rsidR="00A873B7" w:rsidRPr="00B3056F" w:rsidRDefault="00A873B7" w:rsidP="00A873B7">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2481" w:name="_Toc11338704"/>
      <w:bookmarkStart w:id="2482" w:name="_Toc27585386"/>
      <w:bookmarkStart w:id="2483" w:name="_Toc36457388"/>
      <w:bookmarkStart w:id="2484" w:name="_Toc45028303"/>
      <w:bookmarkStart w:id="2485" w:name="_Toc45029138"/>
      <w:r w:rsidRPr="00B3056F">
        <w:t>6.2.8</w:t>
      </w:r>
      <w:r w:rsidRPr="00B3056F">
        <w:tab/>
        <w:t>Feature Negotiation</w:t>
      </w:r>
      <w:bookmarkEnd w:id="2481"/>
      <w:bookmarkEnd w:id="2482"/>
      <w:bookmarkEnd w:id="2483"/>
      <w:bookmarkEnd w:id="2484"/>
      <w:bookmarkEnd w:id="2485"/>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2486" w:name="_Toc11338705"/>
      <w:bookmarkStart w:id="2487" w:name="_Toc27585387"/>
      <w:bookmarkStart w:id="2488" w:name="_Toc36457389"/>
      <w:bookmarkStart w:id="2489" w:name="_Toc45028304"/>
      <w:bookmarkStart w:id="2490" w:name="_Toc45029139"/>
      <w:r w:rsidRPr="00B3056F">
        <w:rPr>
          <w:lang w:val="en-US"/>
        </w:rPr>
        <w:t>6.2.9</w:t>
      </w:r>
      <w:r w:rsidRPr="00B3056F">
        <w:rPr>
          <w:lang w:val="en-US"/>
        </w:rPr>
        <w:tab/>
        <w:t>Security</w:t>
      </w:r>
      <w:bookmarkEnd w:id="2486"/>
      <w:bookmarkEnd w:id="2487"/>
      <w:bookmarkEnd w:id="2488"/>
      <w:bookmarkEnd w:id="2489"/>
      <w:bookmarkEnd w:id="2490"/>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2491" w:name="_Toc11338706"/>
      <w:bookmarkStart w:id="2492" w:name="_Toc27585388"/>
      <w:bookmarkStart w:id="2493" w:name="_Toc36457390"/>
      <w:bookmarkStart w:id="2494" w:name="_Toc45028305"/>
      <w:bookmarkStart w:id="2495" w:name="_Toc45029140"/>
      <w:r w:rsidRPr="00B3056F">
        <w:t>6.3</w:t>
      </w:r>
      <w:r w:rsidRPr="00B3056F">
        <w:tab/>
        <w:t>Nudm_UEAuthentication Service API</w:t>
      </w:r>
      <w:bookmarkEnd w:id="2491"/>
      <w:bookmarkEnd w:id="2492"/>
      <w:bookmarkEnd w:id="2493"/>
      <w:bookmarkEnd w:id="2494"/>
      <w:bookmarkEnd w:id="2495"/>
    </w:p>
    <w:p w14:paraId="065C6C83" w14:textId="77777777" w:rsidR="00EF45DA" w:rsidRPr="00B3056F" w:rsidRDefault="00EF45DA" w:rsidP="00EF45DA">
      <w:pPr>
        <w:pStyle w:val="Heading3"/>
      </w:pPr>
      <w:bookmarkStart w:id="2496" w:name="_Toc11338707"/>
      <w:bookmarkStart w:id="2497" w:name="_Toc27585389"/>
      <w:bookmarkStart w:id="2498" w:name="_Toc36457391"/>
      <w:bookmarkStart w:id="2499" w:name="_Toc45028306"/>
      <w:bookmarkStart w:id="2500" w:name="_Toc45029141"/>
      <w:r w:rsidRPr="00B3056F">
        <w:t>6.3.1</w:t>
      </w:r>
      <w:r w:rsidRPr="00B3056F">
        <w:tab/>
        <w:t>API URI</w:t>
      </w:r>
      <w:bookmarkEnd w:id="2496"/>
      <w:bookmarkEnd w:id="2497"/>
      <w:bookmarkEnd w:id="2498"/>
      <w:bookmarkEnd w:id="2499"/>
      <w:bookmarkEnd w:id="2500"/>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2501" w:name="_Toc11338708"/>
      <w:bookmarkStart w:id="2502" w:name="_Toc27585390"/>
      <w:bookmarkStart w:id="2503" w:name="_Toc36457392"/>
      <w:bookmarkStart w:id="2504" w:name="_Toc45028307"/>
      <w:bookmarkStart w:id="2505" w:name="_Toc45029142"/>
      <w:r w:rsidRPr="00B3056F">
        <w:t>6.3.2</w:t>
      </w:r>
      <w:r w:rsidRPr="00B3056F">
        <w:tab/>
        <w:t>Usage of HTTP</w:t>
      </w:r>
      <w:bookmarkEnd w:id="2501"/>
      <w:bookmarkEnd w:id="2502"/>
      <w:bookmarkEnd w:id="2503"/>
      <w:bookmarkEnd w:id="2504"/>
      <w:bookmarkEnd w:id="2505"/>
    </w:p>
    <w:p w14:paraId="50B493D6" w14:textId="77777777" w:rsidR="00EF45DA" w:rsidRPr="00B3056F" w:rsidRDefault="00EF45DA" w:rsidP="00EF45DA">
      <w:pPr>
        <w:pStyle w:val="Heading4"/>
      </w:pPr>
      <w:bookmarkStart w:id="2506" w:name="_Toc11338709"/>
      <w:bookmarkStart w:id="2507" w:name="_Toc27585391"/>
      <w:bookmarkStart w:id="2508" w:name="_Toc36457393"/>
      <w:bookmarkStart w:id="2509" w:name="_Toc45028308"/>
      <w:bookmarkStart w:id="2510" w:name="_Toc45029143"/>
      <w:r w:rsidRPr="00B3056F">
        <w:t>6.3.2.1</w:t>
      </w:r>
      <w:r w:rsidRPr="00B3056F">
        <w:tab/>
        <w:t>General</w:t>
      </w:r>
      <w:bookmarkEnd w:id="2506"/>
      <w:bookmarkEnd w:id="2507"/>
      <w:bookmarkEnd w:id="2508"/>
      <w:bookmarkEnd w:id="2509"/>
      <w:bookmarkEnd w:id="2510"/>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2511" w:name="_Toc11338710"/>
      <w:bookmarkStart w:id="2512" w:name="_Toc27585392"/>
      <w:bookmarkStart w:id="2513" w:name="_Toc36457394"/>
      <w:bookmarkStart w:id="2514" w:name="_Toc45028309"/>
      <w:bookmarkStart w:id="2515" w:name="_Toc45029144"/>
      <w:r w:rsidRPr="00B3056F">
        <w:t>6.3.2.2</w:t>
      </w:r>
      <w:r w:rsidRPr="00B3056F">
        <w:tab/>
        <w:t>HTTP standard headers</w:t>
      </w:r>
      <w:bookmarkEnd w:id="2511"/>
      <w:bookmarkEnd w:id="2512"/>
      <w:bookmarkEnd w:id="2513"/>
      <w:bookmarkEnd w:id="2514"/>
      <w:bookmarkEnd w:id="2515"/>
    </w:p>
    <w:p w14:paraId="674D0653" w14:textId="77777777" w:rsidR="00EF45DA" w:rsidRPr="00B3056F" w:rsidRDefault="00EF45DA" w:rsidP="00EF45DA">
      <w:pPr>
        <w:pStyle w:val="Heading5"/>
        <w:rPr>
          <w:lang w:eastAsia="zh-CN"/>
        </w:rPr>
      </w:pPr>
      <w:bookmarkStart w:id="2516" w:name="_Toc11338711"/>
      <w:bookmarkStart w:id="2517" w:name="_Toc27585393"/>
      <w:bookmarkStart w:id="2518" w:name="_Toc36457395"/>
      <w:bookmarkStart w:id="2519" w:name="_Toc45028310"/>
      <w:bookmarkStart w:id="2520" w:name="_Toc45029145"/>
      <w:r w:rsidRPr="00B3056F">
        <w:t>6.3.2.2.1</w:t>
      </w:r>
      <w:r w:rsidRPr="00B3056F">
        <w:rPr>
          <w:rFonts w:hint="eastAsia"/>
          <w:lang w:eastAsia="zh-CN"/>
        </w:rPr>
        <w:tab/>
      </w:r>
      <w:r w:rsidRPr="00B3056F">
        <w:rPr>
          <w:lang w:eastAsia="zh-CN"/>
        </w:rPr>
        <w:t>General</w:t>
      </w:r>
      <w:bookmarkEnd w:id="2516"/>
      <w:bookmarkEnd w:id="2517"/>
      <w:bookmarkEnd w:id="2518"/>
      <w:bookmarkEnd w:id="2519"/>
      <w:bookmarkEnd w:id="2520"/>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2521" w:name="_Toc11338712"/>
      <w:bookmarkStart w:id="2522" w:name="_Toc27585394"/>
      <w:bookmarkStart w:id="2523" w:name="_Toc36457396"/>
      <w:bookmarkStart w:id="2524" w:name="_Toc45028311"/>
      <w:bookmarkStart w:id="2525" w:name="_Toc45029146"/>
      <w:r w:rsidRPr="00B3056F">
        <w:t>6.3.2.2.2</w:t>
      </w:r>
      <w:r w:rsidRPr="00B3056F">
        <w:tab/>
        <w:t>Content type</w:t>
      </w:r>
      <w:bookmarkEnd w:id="2521"/>
      <w:bookmarkEnd w:id="2522"/>
      <w:bookmarkEnd w:id="2523"/>
      <w:bookmarkEnd w:id="2524"/>
      <w:bookmarkEnd w:id="2525"/>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2526" w:name="_Toc11338713"/>
      <w:bookmarkStart w:id="2527" w:name="_Toc27585395"/>
      <w:bookmarkStart w:id="2528" w:name="_Toc36457397"/>
      <w:bookmarkStart w:id="2529" w:name="_Toc45028312"/>
      <w:bookmarkStart w:id="2530" w:name="_Toc45029147"/>
      <w:r w:rsidRPr="00B3056F">
        <w:t>6.3.2.3</w:t>
      </w:r>
      <w:r w:rsidRPr="00B3056F">
        <w:tab/>
        <w:t>HTTP custom headers</w:t>
      </w:r>
      <w:bookmarkEnd w:id="2526"/>
      <w:bookmarkEnd w:id="2527"/>
      <w:bookmarkEnd w:id="2528"/>
      <w:bookmarkEnd w:id="2529"/>
      <w:bookmarkEnd w:id="2530"/>
    </w:p>
    <w:p w14:paraId="6BAC4480" w14:textId="77777777" w:rsidR="00EF45DA" w:rsidRPr="00B3056F" w:rsidRDefault="00EF45DA" w:rsidP="00EF45DA">
      <w:pPr>
        <w:pStyle w:val="Heading5"/>
        <w:rPr>
          <w:lang w:eastAsia="zh-CN"/>
        </w:rPr>
      </w:pPr>
      <w:bookmarkStart w:id="2531" w:name="_Toc11338714"/>
      <w:bookmarkStart w:id="2532" w:name="_Toc27585396"/>
      <w:bookmarkStart w:id="2533" w:name="_Toc36457398"/>
      <w:bookmarkStart w:id="2534" w:name="_Toc45028313"/>
      <w:bookmarkStart w:id="2535" w:name="_Toc45029148"/>
      <w:r w:rsidRPr="00B3056F">
        <w:t>6.3.2.3.1</w:t>
      </w:r>
      <w:r w:rsidRPr="00B3056F">
        <w:rPr>
          <w:rFonts w:hint="eastAsia"/>
          <w:lang w:eastAsia="zh-CN"/>
        </w:rPr>
        <w:tab/>
      </w:r>
      <w:r w:rsidRPr="00B3056F">
        <w:rPr>
          <w:lang w:eastAsia="zh-CN"/>
        </w:rPr>
        <w:t>General</w:t>
      </w:r>
      <w:bookmarkEnd w:id="2531"/>
      <w:bookmarkEnd w:id="2532"/>
      <w:bookmarkEnd w:id="2533"/>
      <w:bookmarkEnd w:id="2534"/>
      <w:bookmarkEnd w:id="2535"/>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2536" w:name="_Toc11338715"/>
      <w:bookmarkStart w:id="2537" w:name="_Toc27585397"/>
      <w:bookmarkStart w:id="2538" w:name="_Toc36457399"/>
      <w:bookmarkStart w:id="2539" w:name="_Toc45028314"/>
      <w:bookmarkStart w:id="2540" w:name="_Toc45029149"/>
      <w:r w:rsidRPr="00B3056F">
        <w:t>6.3.3</w:t>
      </w:r>
      <w:r w:rsidRPr="00B3056F">
        <w:tab/>
        <w:t>Resources</w:t>
      </w:r>
      <w:bookmarkEnd w:id="2536"/>
      <w:bookmarkEnd w:id="2537"/>
      <w:bookmarkEnd w:id="2538"/>
      <w:bookmarkEnd w:id="2539"/>
      <w:bookmarkEnd w:id="2540"/>
    </w:p>
    <w:p w14:paraId="41BA3BE5" w14:textId="77777777" w:rsidR="00EF45DA" w:rsidRPr="00B3056F" w:rsidRDefault="00EF45DA" w:rsidP="00EF45DA">
      <w:pPr>
        <w:pStyle w:val="Heading4"/>
      </w:pPr>
      <w:bookmarkStart w:id="2541" w:name="_Toc11338716"/>
      <w:bookmarkStart w:id="2542" w:name="_Toc27585398"/>
      <w:bookmarkStart w:id="2543" w:name="_Toc36457400"/>
      <w:bookmarkStart w:id="2544" w:name="_Toc45028315"/>
      <w:bookmarkStart w:id="2545" w:name="_Toc45029150"/>
      <w:r w:rsidRPr="00B3056F">
        <w:t>6.3.3.1</w:t>
      </w:r>
      <w:r w:rsidRPr="00B3056F">
        <w:tab/>
        <w:t>Overview</w:t>
      </w:r>
      <w:bookmarkEnd w:id="2541"/>
      <w:bookmarkEnd w:id="2542"/>
      <w:bookmarkEnd w:id="2543"/>
      <w:bookmarkEnd w:id="2544"/>
      <w:bookmarkEnd w:id="2545"/>
    </w:p>
    <w:p w14:paraId="2098A978" w14:textId="77777777" w:rsidR="00EF45DA" w:rsidRPr="00B3056F" w:rsidRDefault="00EF45DA" w:rsidP="00EF45DA">
      <w:r w:rsidRPr="00B3056F">
        <w:t>Figure 6.3.3.1-1 describes the resources supported by the Nudm_UEAU API.</w:t>
      </w:r>
    </w:p>
    <w:p w14:paraId="1BAA1BF1" w14:textId="185B50C3" w:rsidR="00EF45DA" w:rsidRPr="00B3056F" w:rsidRDefault="00B7240A" w:rsidP="00EF45DA">
      <w:pPr>
        <w:pStyle w:val="TH"/>
        <w:rPr>
          <w:lang w:val="en-US"/>
        </w:rPr>
      </w:pPr>
      <w:r w:rsidRPr="00B3056F">
        <w:object w:dxaOrig="8260" w:dyaOrig="7981" w14:anchorId="7A8DB244">
          <v:shape id="_x0000_i1107" type="#_x0000_t75" style="width:313pt;height:302.7pt" o:ole="">
            <v:imagedata r:id="rId171" o:title=""/>
          </v:shape>
          <o:OLEObject Type="Embed" ProgID="Visio.Drawing.15" ShapeID="_x0000_i1107" DrawAspect="Content" ObjectID="_1655641770" r:id="rId172"/>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17"/>
        <w:gridCol w:w="3068"/>
        <w:gridCol w:w="957"/>
        <w:gridCol w:w="3088"/>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2546" w:name="_Toc11338717"/>
      <w:bookmarkStart w:id="2547" w:name="_Toc27585399"/>
      <w:bookmarkStart w:id="2548" w:name="_Toc36457401"/>
      <w:bookmarkStart w:id="2549" w:name="_Toc45028316"/>
      <w:bookmarkStart w:id="2550" w:name="_Toc45029151"/>
      <w:r w:rsidRPr="00B3056F">
        <w:t>6.3.3.2</w:t>
      </w:r>
      <w:r w:rsidRPr="00B3056F">
        <w:tab/>
        <w:t>Resource: SecurityInformation</w:t>
      </w:r>
      <w:bookmarkEnd w:id="2546"/>
      <w:bookmarkEnd w:id="2547"/>
      <w:r w:rsidRPr="00B3056F">
        <w:t xml:space="preserve"> (Custom operation)</w:t>
      </w:r>
      <w:bookmarkEnd w:id="2548"/>
      <w:bookmarkEnd w:id="2549"/>
      <w:bookmarkEnd w:id="2550"/>
    </w:p>
    <w:p w14:paraId="7159CF3B" w14:textId="77777777" w:rsidR="00EF45DA" w:rsidRPr="00B3056F" w:rsidRDefault="00EF45DA" w:rsidP="00EF45DA">
      <w:pPr>
        <w:pStyle w:val="Heading5"/>
      </w:pPr>
      <w:bookmarkStart w:id="2551" w:name="_Toc11338718"/>
      <w:bookmarkStart w:id="2552" w:name="_Toc27585400"/>
      <w:bookmarkStart w:id="2553" w:name="_Toc36457402"/>
      <w:bookmarkStart w:id="2554" w:name="_Toc45028317"/>
      <w:bookmarkStart w:id="2555" w:name="_Toc45029152"/>
      <w:r w:rsidRPr="00B3056F">
        <w:t>6.3.3.2.1</w:t>
      </w:r>
      <w:r w:rsidRPr="00B3056F">
        <w:tab/>
        <w:t>Description</w:t>
      </w:r>
      <w:bookmarkEnd w:id="2551"/>
      <w:bookmarkEnd w:id="2552"/>
      <w:bookmarkEnd w:id="2553"/>
      <w:bookmarkEnd w:id="2554"/>
      <w:bookmarkEnd w:id="2555"/>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2556" w:name="_Toc11338719"/>
      <w:bookmarkStart w:id="2557" w:name="_Toc27585401"/>
      <w:bookmarkStart w:id="2558" w:name="_Toc36457403"/>
      <w:bookmarkStart w:id="2559" w:name="_Toc45028318"/>
      <w:bookmarkStart w:id="2560" w:name="_Toc45029153"/>
      <w:r w:rsidRPr="00B3056F">
        <w:t>6.3.3.2.2</w:t>
      </w:r>
      <w:r w:rsidRPr="00B3056F">
        <w:tab/>
        <w:t>Resource Definition</w:t>
      </w:r>
      <w:bookmarkEnd w:id="2556"/>
      <w:bookmarkEnd w:id="2557"/>
      <w:bookmarkEnd w:id="2558"/>
      <w:bookmarkEnd w:id="2559"/>
      <w:bookmarkEnd w:id="2560"/>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3"/>
        <w:gridCol w:w="1011"/>
        <w:gridCol w:w="772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2561" w:name="_Toc11338720"/>
      <w:bookmarkStart w:id="2562" w:name="_Toc27585402"/>
      <w:bookmarkStart w:id="2563" w:name="_Toc36457404"/>
      <w:bookmarkStart w:id="2564" w:name="_Toc45028319"/>
      <w:bookmarkStart w:id="2565" w:name="_Toc45029154"/>
      <w:r w:rsidRPr="00B3056F">
        <w:t>6.3.3.2.3</w:t>
      </w:r>
      <w:r w:rsidRPr="00B3056F">
        <w:tab/>
        <w:t>Resource Standard Methods</w:t>
      </w:r>
      <w:bookmarkEnd w:id="2561"/>
      <w:bookmarkEnd w:id="2562"/>
      <w:bookmarkEnd w:id="2563"/>
      <w:bookmarkEnd w:id="2564"/>
      <w:bookmarkEnd w:id="2565"/>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2566" w:name="_Toc11338721"/>
      <w:bookmarkStart w:id="2567" w:name="_Toc27585403"/>
      <w:bookmarkStart w:id="2568" w:name="_Toc36457405"/>
      <w:bookmarkStart w:id="2569" w:name="_Toc45028320"/>
      <w:bookmarkStart w:id="2570" w:name="_Toc45029155"/>
      <w:r w:rsidRPr="00B3056F">
        <w:t>6.3.3.2.4</w:t>
      </w:r>
      <w:r w:rsidRPr="00B3056F">
        <w:tab/>
        <w:t>Resource Custom Operations</w:t>
      </w:r>
      <w:bookmarkEnd w:id="2566"/>
      <w:bookmarkEnd w:id="2567"/>
      <w:bookmarkEnd w:id="2568"/>
      <w:bookmarkEnd w:id="2569"/>
      <w:bookmarkEnd w:id="2570"/>
    </w:p>
    <w:p w14:paraId="638C9418" w14:textId="77777777" w:rsidR="00EF45DA" w:rsidRPr="00B3056F" w:rsidRDefault="00EF45DA" w:rsidP="00EF45DA">
      <w:pPr>
        <w:pStyle w:val="Heading6"/>
        <w:ind w:left="0" w:firstLine="0"/>
      </w:pPr>
      <w:bookmarkStart w:id="2571" w:name="_Toc11338722"/>
      <w:bookmarkStart w:id="2572" w:name="_Toc27585404"/>
      <w:bookmarkStart w:id="2573" w:name="_Toc36457406"/>
      <w:bookmarkStart w:id="2574" w:name="_Toc45028321"/>
      <w:bookmarkStart w:id="2575" w:name="_Toc45029156"/>
      <w:r w:rsidRPr="00B3056F">
        <w:t>6.3.3.2.4.1</w:t>
      </w:r>
      <w:r w:rsidRPr="00B3056F">
        <w:tab/>
        <w:t>Overview</w:t>
      </w:r>
      <w:bookmarkEnd w:id="2571"/>
      <w:bookmarkEnd w:id="2572"/>
      <w:bookmarkEnd w:id="2573"/>
      <w:bookmarkEnd w:id="2574"/>
      <w:bookmarkEnd w:id="257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2576" w:name="_Toc11338723"/>
      <w:bookmarkStart w:id="2577" w:name="_Toc27585405"/>
      <w:bookmarkStart w:id="2578" w:name="_Toc36457407"/>
      <w:bookmarkStart w:id="2579" w:name="_Toc45028322"/>
      <w:bookmarkStart w:id="2580" w:name="_Toc45029157"/>
      <w:r w:rsidRPr="00B3056F">
        <w:t>6.3.3.2.4.2</w:t>
      </w:r>
      <w:r w:rsidRPr="00B3056F">
        <w:tab/>
        <w:t>Operation: generate-auth-data</w:t>
      </w:r>
      <w:bookmarkEnd w:id="2576"/>
      <w:bookmarkEnd w:id="2577"/>
      <w:bookmarkEnd w:id="2578"/>
      <w:bookmarkEnd w:id="2579"/>
      <w:bookmarkEnd w:id="2580"/>
    </w:p>
    <w:p w14:paraId="1D1E3AE9" w14:textId="77777777" w:rsidR="00EF45DA" w:rsidRPr="00B3056F" w:rsidRDefault="00EF45DA" w:rsidP="00EF45DA">
      <w:pPr>
        <w:pStyle w:val="Heading7"/>
      </w:pPr>
      <w:bookmarkStart w:id="2581" w:name="_Toc11338724"/>
      <w:bookmarkStart w:id="2582" w:name="_Toc27585406"/>
      <w:bookmarkStart w:id="2583" w:name="_Toc36457408"/>
      <w:bookmarkStart w:id="2584" w:name="_Toc45028323"/>
      <w:bookmarkStart w:id="2585" w:name="_Toc45029158"/>
      <w:r w:rsidRPr="00B3056F">
        <w:t>6.3.3.2.4.2.1</w:t>
      </w:r>
      <w:r w:rsidRPr="00B3056F">
        <w:tab/>
        <w:t>Description</w:t>
      </w:r>
      <w:bookmarkEnd w:id="2581"/>
      <w:bookmarkEnd w:id="2582"/>
      <w:bookmarkEnd w:id="2583"/>
      <w:bookmarkEnd w:id="2584"/>
      <w:bookmarkEnd w:id="2585"/>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2586" w:name="_Toc11338725"/>
      <w:bookmarkStart w:id="2587" w:name="_Toc27585407"/>
      <w:bookmarkStart w:id="2588" w:name="_Toc36457409"/>
      <w:bookmarkStart w:id="2589" w:name="_Toc45028324"/>
      <w:bookmarkStart w:id="2590" w:name="_Toc45029159"/>
      <w:r w:rsidRPr="00B3056F">
        <w:t>6.3.3.2.4.2.2</w:t>
      </w:r>
      <w:r w:rsidRPr="00B3056F">
        <w:tab/>
        <w:t>Operation Definition</w:t>
      </w:r>
      <w:bookmarkEnd w:id="2586"/>
      <w:bookmarkEnd w:id="2587"/>
      <w:bookmarkEnd w:id="2588"/>
      <w:bookmarkEnd w:id="2589"/>
      <w:bookmarkEnd w:id="2590"/>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1"/>
        <w:gridCol w:w="425"/>
        <w:gridCol w:w="1226"/>
        <w:gridCol w:w="1103"/>
        <w:gridCol w:w="5132"/>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77777777" w:rsidR="00EF45DA" w:rsidRPr="00B3056F" w:rsidRDefault="00EF45DA" w:rsidP="001330D7">
            <w:pPr>
              <w:pStyle w:val="TAN"/>
            </w:pPr>
            <w:r w:rsidRPr="00B3056F">
              <w:t>NOTE:</w:t>
            </w:r>
            <w:r w:rsidRPr="00B3056F">
              <w:tab/>
              <w:t>In addition common data structures as listed in table 6.1.7-1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2591" w:name="_Toc11338726"/>
      <w:bookmarkStart w:id="2592" w:name="_Toc27585408"/>
      <w:bookmarkStart w:id="2593" w:name="_Toc36457410"/>
      <w:bookmarkStart w:id="2594" w:name="_Toc45028325"/>
      <w:bookmarkStart w:id="2595" w:name="_Toc45029160"/>
      <w:r w:rsidRPr="00B3056F">
        <w:t>6.3.3.3</w:t>
      </w:r>
      <w:r w:rsidRPr="00B3056F">
        <w:tab/>
        <w:t>Resource: AuthEvents</w:t>
      </w:r>
      <w:bookmarkEnd w:id="2591"/>
      <w:bookmarkEnd w:id="2592"/>
      <w:r w:rsidRPr="00B3056F">
        <w:t xml:space="preserve"> (Collection)</w:t>
      </w:r>
      <w:bookmarkEnd w:id="2593"/>
      <w:bookmarkEnd w:id="2594"/>
      <w:bookmarkEnd w:id="2595"/>
    </w:p>
    <w:p w14:paraId="56253544" w14:textId="77777777" w:rsidR="00EF45DA" w:rsidRPr="00B3056F" w:rsidRDefault="00EF45DA" w:rsidP="00EF45DA">
      <w:pPr>
        <w:pStyle w:val="Heading5"/>
      </w:pPr>
      <w:bookmarkStart w:id="2596" w:name="_Toc11338727"/>
      <w:bookmarkStart w:id="2597" w:name="_Toc27585409"/>
      <w:bookmarkStart w:id="2598" w:name="_Toc36457411"/>
      <w:bookmarkStart w:id="2599" w:name="_Toc45028326"/>
      <w:bookmarkStart w:id="2600" w:name="_Toc45029161"/>
      <w:r w:rsidRPr="00B3056F">
        <w:t>6.3.3.3.1</w:t>
      </w:r>
      <w:r w:rsidRPr="00B3056F">
        <w:tab/>
        <w:t>Description</w:t>
      </w:r>
      <w:bookmarkEnd w:id="2596"/>
      <w:bookmarkEnd w:id="2597"/>
      <w:bookmarkEnd w:id="2598"/>
      <w:bookmarkEnd w:id="2599"/>
      <w:bookmarkEnd w:id="2600"/>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2601" w:name="_Toc11338728"/>
      <w:bookmarkStart w:id="2602" w:name="_Toc27585410"/>
      <w:bookmarkStart w:id="2603" w:name="_Toc36457412"/>
      <w:bookmarkStart w:id="2604" w:name="_Toc45028327"/>
      <w:bookmarkStart w:id="2605" w:name="_Toc45029162"/>
      <w:r w:rsidRPr="00B3056F">
        <w:t>6.3.3.3.2</w:t>
      </w:r>
      <w:r w:rsidRPr="00B3056F">
        <w:tab/>
        <w:t>Resource Definition</w:t>
      </w:r>
      <w:bookmarkEnd w:id="2601"/>
      <w:bookmarkEnd w:id="2602"/>
      <w:bookmarkEnd w:id="2603"/>
      <w:bookmarkEnd w:id="2604"/>
      <w:bookmarkEnd w:id="2605"/>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2606" w:name="_Toc11338729"/>
      <w:bookmarkStart w:id="2607" w:name="_Toc27585411"/>
      <w:bookmarkStart w:id="2608" w:name="_Toc36457413"/>
      <w:bookmarkStart w:id="2609" w:name="_Toc45028328"/>
      <w:bookmarkStart w:id="2610" w:name="_Toc45029163"/>
      <w:r w:rsidRPr="00B3056F">
        <w:t>6.3.3.3.3</w:t>
      </w:r>
      <w:r w:rsidRPr="00B3056F">
        <w:tab/>
        <w:t>Resource Standard Methods</w:t>
      </w:r>
      <w:bookmarkEnd w:id="2606"/>
      <w:bookmarkEnd w:id="2607"/>
      <w:bookmarkEnd w:id="2608"/>
      <w:bookmarkEnd w:id="2609"/>
      <w:bookmarkEnd w:id="2610"/>
    </w:p>
    <w:p w14:paraId="781DF0CA" w14:textId="77777777" w:rsidR="00EF45DA" w:rsidRPr="00B3056F" w:rsidRDefault="00EF45DA" w:rsidP="00EF45DA">
      <w:pPr>
        <w:pStyle w:val="Heading6"/>
      </w:pPr>
      <w:bookmarkStart w:id="2611" w:name="_Toc11338730"/>
      <w:bookmarkStart w:id="2612" w:name="_Toc27585412"/>
      <w:bookmarkStart w:id="2613" w:name="_Toc36457414"/>
      <w:bookmarkStart w:id="2614" w:name="_Toc45028329"/>
      <w:bookmarkStart w:id="2615" w:name="_Toc45029164"/>
      <w:r w:rsidRPr="00B3056F">
        <w:t>6.3.3.3.3.1</w:t>
      </w:r>
      <w:r w:rsidRPr="00B3056F">
        <w:tab/>
        <w:t>POST</w:t>
      </w:r>
      <w:bookmarkEnd w:id="2611"/>
      <w:bookmarkEnd w:id="2612"/>
      <w:bookmarkEnd w:id="2613"/>
      <w:bookmarkEnd w:id="2614"/>
      <w:bookmarkEnd w:id="2615"/>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77777777" w:rsidR="00EF45DA" w:rsidRPr="00B3056F" w:rsidRDefault="00EF45DA" w:rsidP="001330D7">
            <w:pPr>
              <w:pStyle w:val="TAN"/>
            </w:pPr>
            <w:r w:rsidRPr="00B3056F">
              <w:t>NOTE:</w:t>
            </w:r>
            <w:r w:rsidRPr="00B3056F">
              <w:tab/>
              <w:t>In addition common data structures as listed in table 6.3.7-1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2616" w:name="_Toc27585413"/>
      <w:bookmarkStart w:id="2617" w:name="_Toc36457415"/>
      <w:bookmarkStart w:id="2618" w:name="_Toc45028330"/>
      <w:bookmarkStart w:id="2619" w:name="_Toc45029165"/>
      <w:bookmarkStart w:id="2620" w:name="_Toc11338731"/>
      <w:r w:rsidRPr="00B3056F">
        <w:t>6.3.3.4</w:t>
      </w:r>
      <w:r w:rsidRPr="00B3056F">
        <w:tab/>
        <w:t>Resource: SecurityInformation</w:t>
      </w:r>
      <w:r w:rsidRPr="00B3056F">
        <w:rPr>
          <w:rFonts w:hint="eastAsia"/>
          <w:lang w:eastAsia="zh-CN"/>
        </w:rPr>
        <w:t>For</w:t>
      </w:r>
      <w:r w:rsidRPr="00B3056F">
        <w:rPr>
          <w:lang w:eastAsia="zh-CN"/>
        </w:rPr>
        <w:t>Rg</w:t>
      </w:r>
      <w:bookmarkEnd w:id="2616"/>
      <w:bookmarkEnd w:id="2617"/>
      <w:bookmarkEnd w:id="2618"/>
      <w:bookmarkEnd w:id="2619"/>
    </w:p>
    <w:p w14:paraId="37D569DA" w14:textId="77777777" w:rsidR="00EF45DA" w:rsidRPr="00B3056F" w:rsidRDefault="00EF45DA" w:rsidP="00EF45DA">
      <w:pPr>
        <w:pStyle w:val="Heading5"/>
      </w:pPr>
      <w:bookmarkStart w:id="2621" w:name="_Toc27585414"/>
      <w:bookmarkStart w:id="2622" w:name="_Toc36457416"/>
      <w:bookmarkStart w:id="2623" w:name="_Toc45028331"/>
      <w:bookmarkStart w:id="2624" w:name="_Toc45029166"/>
      <w:r w:rsidRPr="00B3056F">
        <w:t>6.3.3.4.1</w:t>
      </w:r>
      <w:r w:rsidRPr="00B3056F">
        <w:tab/>
        <w:t>Description</w:t>
      </w:r>
      <w:bookmarkEnd w:id="2621"/>
      <w:bookmarkEnd w:id="2622"/>
      <w:bookmarkEnd w:id="2623"/>
      <w:bookmarkEnd w:id="2624"/>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2625" w:name="_Toc27585415"/>
      <w:bookmarkStart w:id="2626" w:name="_Toc36457417"/>
      <w:bookmarkStart w:id="2627" w:name="_Toc45028332"/>
      <w:bookmarkStart w:id="2628" w:name="_Toc45029167"/>
      <w:r w:rsidRPr="00B3056F">
        <w:t>6.3.3.4.2</w:t>
      </w:r>
      <w:r w:rsidRPr="00B3056F">
        <w:tab/>
        <w:t>Resource Definition</w:t>
      </w:r>
      <w:bookmarkEnd w:id="2625"/>
      <w:bookmarkEnd w:id="2626"/>
      <w:bookmarkEnd w:id="2627"/>
      <w:bookmarkEnd w:id="2628"/>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2"/>
        <w:gridCol w:w="1154"/>
        <w:gridCol w:w="7583"/>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2629" w:name="_Toc27585416"/>
      <w:bookmarkStart w:id="2630" w:name="_Toc36457418"/>
      <w:bookmarkStart w:id="2631" w:name="_Toc45028333"/>
      <w:bookmarkStart w:id="2632" w:name="_Toc45029168"/>
      <w:r w:rsidRPr="00B3056F">
        <w:t>6.3.3.4.3</w:t>
      </w:r>
      <w:r w:rsidRPr="00B3056F">
        <w:tab/>
        <w:t>Resource Standard Methods</w:t>
      </w:r>
      <w:bookmarkEnd w:id="2629"/>
      <w:bookmarkEnd w:id="2630"/>
      <w:bookmarkEnd w:id="2631"/>
      <w:bookmarkEnd w:id="2632"/>
    </w:p>
    <w:p w14:paraId="4E481C27" w14:textId="77777777" w:rsidR="00EF45DA" w:rsidRPr="00B3056F" w:rsidRDefault="00EF45DA" w:rsidP="00EF45DA">
      <w:pPr>
        <w:pStyle w:val="Heading6"/>
      </w:pPr>
      <w:bookmarkStart w:id="2633" w:name="_Toc27585417"/>
      <w:bookmarkStart w:id="2634" w:name="_Toc36457419"/>
      <w:bookmarkStart w:id="2635" w:name="_Toc45028334"/>
      <w:bookmarkStart w:id="2636" w:name="_Toc45029169"/>
      <w:r w:rsidRPr="00B3056F">
        <w:t>6.3.3.4.3.1</w:t>
      </w:r>
      <w:r w:rsidRPr="00B3056F">
        <w:tab/>
        <w:t>GET</w:t>
      </w:r>
      <w:bookmarkEnd w:id="2633"/>
      <w:bookmarkEnd w:id="2634"/>
      <w:bookmarkEnd w:id="2635"/>
      <w:bookmarkEnd w:id="2636"/>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77777777" w:rsidR="00EF45DA" w:rsidRPr="00B3056F" w:rsidRDefault="00EF45DA" w:rsidP="001330D7">
            <w:pPr>
              <w:pStyle w:val="TAN"/>
            </w:pPr>
            <w:r w:rsidRPr="00B3056F">
              <w:t>NOTE:</w:t>
            </w:r>
            <w:r w:rsidRPr="00B3056F">
              <w:tab/>
              <w:t>In addition common data structures as listed in table 6.3.7-1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2637" w:name="_Toc27585418"/>
      <w:bookmarkStart w:id="2638" w:name="_Toc36457420"/>
      <w:bookmarkStart w:id="2639" w:name="_Toc45028335"/>
      <w:bookmarkStart w:id="2640" w:name="_Toc45029170"/>
      <w:r w:rsidRPr="00B3056F">
        <w:t>6.3.3.5</w:t>
      </w:r>
      <w:r w:rsidRPr="00B3056F">
        <w:tab/>
        <w:t>Resource: HssSecurityInformation</w:t>
      </w:r>
      <w:bookmarkEnd w:id="2637"/>
      <w:r w:rsidRPr="00B3056F">
        <w:t xml:space="preserve"> (Custom operation)</w:t>
      </w:r>
      <w:bookmarkEnd w:id="2638"/>
      <w:bookmarkEnd w:id="2639"/>
      <w:bookmarkEnd w:id="2640"/>
    </w:p>
    <w:p w14:paraId="7ACDA03E" w14:textId="77777777" w:rsidR="00EF45DA" w:rsidRPr="00B3056F" w:rsidRDefault="00EF45DA" w:rsidP="00EF45DA">
      <w:pPr>
        <w:pStyle w:val="Heading5"/>
      </w:pPr>
      <w:bookmarkStart w:id="2641" w:name="_Toc27585419"/>
      <w:bookmarkStart w:id="2642" w:name="_Toc36457421"/>
      <w:bookmarkStart w:id="2643" w:name="_Toc45028336"/>
      <w:bookmarkStart w:id="2644" w:name="_Toc45029171"/>
      <w:r w:rsidRPr="00B3056F">
        <w:t>6.3.3.5.1</w:t>
      </w:r>
      <w:r w:rsidRPr="00B3056F">
        <w:tab/>
        <w:t>Description</w:t>
      </w:r>
      <w:bookmarkEnd w:id="2641"/>
      <w:bookmarkEnd w:id="2642"/>
      <w:bookmarkEnd w:id="2643"/>
      <w:bookmarkEnd w:id="2644"/>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2645" w:name="_Toc27585420"/>
      <w:bookmarkStart w:id="2646" w:name="_Toc36457422"/>
      <w:bookmarkStart w:id="2647" w:name="_Toc45028337"/>
      <w:bookmarkStart w:id="2648" w:name="_Toc45029172"/>
      <w:r w:rsidRPr="00B3056F">
        <w:t>6.3.3.5.2</w:t>
      </w:r>
      <w:r w:rsidRPr="00B3056F">
        <w:tab/>
        <w:t>Resource Definition</w:t>
      </w:r>
      <w:bookmarkEnd w:id="2645"/>
      <w:bookmarkEnd w:id="2646"/>
      <w:bookmarkEnd w:id="2647"/>
      <w:bookmarkEnd w:id="2648"/>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9"/>
        <w:gridCol w:w="1148"/>
        <w:gridCol w:w="7440"/>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2649" w:name="_Toc27585421"/>
      <w:bookmarkStart w:id="2650" w:name="_Toc36457423"/>
      <w:bookmarkStart w:id="2651" w:name="_Toc45028338"/>
      <w:bookmarkStart w:id="2652" w:name="_Toc45029173"/>
      <w:r w:rsidRPr="00B3056F">
        <w:t>6.3.3.5.3</w:t>
      </w:r>
      <w:r w:rsidRPr="00B3056F">
        <w:tab/>
        <w:t>Resource Standard Methods</w:t>
      </w:r>
      <w:bookmarkEnd w:id="2649"/>
      <w:bookmarkEnd w:id="2650"/>
      <w:bookmarkEnd w:id="2651"/>
      <w:bookmarkEnd w:id="2652"/>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2653" w:name="_Toc27585422"/>
      <w:bookmarkStart w:id="2654" w:name="_Toc36457424"/>
      <w:bookmarkStart w:id="2655" w:name="_Toc45028339"/>
      <w:bookmarkStart w:id="2656" w:name="_Toc45029174"/>
      <w:r w:rsidRPr="00B3056F">
        <w:t>6.3.3.5.4</w:t>
      </w:r>
      <w:r w:rsidRPr="00B3056F">
        <w:tab/>
        <w:t>Resource Custom Operations</w:t>
      </w:r>
      <w:bookmarkEnd w:id="2653"/>
      <w:bookmarkEnd w:id="2654"/>
      <w:bookmarkEnd w:id="2655"/>
      <w:bookmarkEnd w:id="2656"/>
    </w:p>
    <w:p w14:paraId="2DB76AA8" w14:textId="77777777" w:rsidR="00EF45DA" w:rsidRPr="00B3056F" w:rsidRDefault="00EF45DA" w:rsidP="00EF45DA">
      <w:pPr>
        <w:pStyle w:val="Heading6"/>
        <w:ind w:left="0" w:firstLine="0"/>
      </w:pPr>
      <w:bookmarkStart w:id="2657" w:name="_Toc27585423"/>
      <w:bookmarkStart w:id="2658" w:name="_Toc36457425"/>
      <w:bookmarkStart w:id="2659" w:name="_Toc45028340"/>
      <w:bookmarkStart w:id="2660" w:name="_Toc45029175"/>
      <w:r w:rsidRPr="00B3056F">
        <w:t>6.3.3.5.4.1</w:t>
      </w:r>
      <w:r w:rsidRPr="00B3056F">
        <w:tab/>
        <w:t>Overview</w:t>
      </w:r>
      <w:bookmarkEnd w:id="2657"/>
      <w:bookmarkEnd w:id="2658"/>
      <w:bookmarkEnd w:id="2659"/>
      <w:bookmarkEnd w:id="2660"/>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2661" w:name="_Toc27585424"/>
      <w:bookmarkStart w:id="2662" w:name="_Toc36457426"/>
      <w:bookmarkStart w:id="2663" w:name="_Toc45028341"/>
      <w:bookmarkStart w:id="2664" w:name="_Toc45029176"/>
      <w:r w:rsidRPr="00B3056F">
        <w:t>6.3.3.5.4.2</w:t>
      </w:r>
      <w:r w:rsidRPr="00B3056F">
        <w:tab/>
        <w:t>Operation: generate-av</w:t>
      </w:r>
      <w:bookmarkEnd w:id="2661"/>
      <w:bookmarkEnd w:id="2662"/>
      <w:bookmarkEnd w:id="2663"/>
      <w:bookmarkEnd w:id="2664"/>
    </w:p>
    <w:p w14:paraId="2FA8624D" w14:textId="77777777" w:rsidR="00EF45DA" w:rsidRPr="00B3056F" w:rsidRDefault="00EF45DA" w:rsidP="00EF45DA">
      <w:pPr>
        <w:pStyle w:val="Heading7"/>
      </w:pPr>
      <w:bookmarkStart w:id="2665" w:name="_Toc27585425"/>
      <w:bookmarkStart w:id="2666" w:name="_Toc36457427"/>
      <w:bookmarkStart w:id="2667" w:name="_Toc45028342"/>
      <w:bookmarkStart w:id="2668" w:name="_Toc45029177"/>
      <w:r w:rsidRPr="00B3056F">
        <w:t>6.3.3.5.4.2.1</w:t>
      </w:r>
      <w:r w:rsidRPr="00B3056F">
        <w:tab/>
        <w:t>Description</w:t>
      </w:r>
      <w:bookmarkEnd w:id="2665"/>
      <w:bookmarkEnd w:id="2666"/>
      <w:bookmarkEnd w:id="2667"/>
      <w:bookmarkEnd w:id="266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2669" w:name="_Toc27585426"/>
      <w:bookmarkStart w:id="2670" w:name="_Toc36457428"/>
      <w:bookmarkStart w:id="2671" w:name="_Toc45028343"/>
      <w:bookmarkStart w:id="2672" w:name="_Toc45029178"/>
      <w:r w:rsidRPr="00B3056F">
        <w:t>6.3.3.5.4.2.2</w:t>
      </w:r>
      <w:r w:rsidRPr="00B3056F">
        <w:tab/>
        <w:t>Operation Definition</w:t>
      </w:r>
      <w:bookmarkEnd w:id="2669"/>
      <w:bookmarkEnd w:id="2670"/>
      <w:bookmarkEnd w:id="2671"/>
      <w:bookmarkEnd w:id="2672"/>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EF45DA" w:rsidRPr="00B3056F" w14:paraId="6E6063C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EF45DA" w:rsidRPr="00B3056F" w14:paraId="62D1785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77777777" w:rsidR="00EF45DA" w:rsidRPr="00B3056F" w:rsidRDefault="00EF45DA" w:rsidP="001330D7">
            <w:pPr>
              <w:pStyle w:val="TAN"/>
            </w:pPr>
            <w:r w:rsidRPr="00B3056F">
              <w:t>NOTE:</w:t>
            </w:r>
            <w:r w:rsidRPr="00B3056F">
              <w:tab/>
              <w:t>In addition, common data structures as listed in table 6.3.7-1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2673" w:name="_Toc36457429"/>
      <w:bookmarkStart w:id="2674" w:name="_Toc45028344"/>
      <w:bookmarkStart w:id="2675" w:name="_Toc45029179"/>
      <w:bookmarkStart w:id="2676" w:name="_Toc27585427"/>
      <w:r w:rsidRPr="00B3056F">
        <w:t>6.3.3.6</w:t>
      </w:r>
      <w:r w:rsidRPr="00B3056F">
        <w:tab/>
        <w:t>Resource: Individual AuthEvent</w:t>
      </w:r>
      <w:bookmarkEnd w:id="2673"/>
      <w:bookmarkEnd w:id="2674"/>
      <w:bookmarkEnd w:id="2675"/>
    </w:p>
    <w:p w14:paraId="6C634EAA" w14:textId="77777777" w:rsidR="00EF45DA" w:rsidRPr="00B3056F" w:rsidRDefault="00EF45DA" w:rsidP="00EF45DA">
      <w:pPr>
        <w:pStyle w:val="Heading5"/>
      </w:pPr>
      <w:bookmarkStart w:id="2677" w:name="_Toc36457430"/>
      <w:bookmarkStart w:id="2678" w:name="_Toc45028345"/>
      <w:bookmarkStart w:id="2679" w:name="_Toc45029180"/>
      <w:r w:rsidRPr="00B3056F">
        <w:t>6.3.3.6.1</w:t>
      </w:r>
      <w:r w:rsidRPr="00B3056F">
        <w:tab/>
        <w:t>Resource Definition</w:t>
      </w:r>
      <w:bookmarkEnd w:id="2677"/>
      <w:bookmarkEnd w:id="2678"/>
      <w:bookmarkEnd w:id="2679"/>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97"/>
        <w:gridCol w:w="7585"/>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2680" w:name="_Toc36457431"/>
      <w:bookmarkStart w:id="2681" w:name="_Toc45028346"/>
      <w:bookmarkStart w:id="2682" w:name="_Toc45029181"/>
      <w:r w:rsidRPr="00B3056F">
        <w:t>6.3.3.6.2</w:t>
      </w:r>
      <w:r w:rsidRPr="00B3056F">
        <w:tab/>
        <w:t>Resource Standard Methods</w:t>
      </w:r>
      <w:bookmarkEnd w:id="2680"/>
      <w:bookmarkEnd w:id="2681"/>
      <w:bookmarkEnd w:id="2682"/>
    </w:p>
    <w:p w14:paraId="034724DD" w14:textId="27B90DF7" w:rsidR="00EF45DA" w:rsidRPr="00B3056F" w:rsidRDefault="00EF45DA" w:rsidP="00EF45DA">
      <w:pPr>
        <w:pStyle w:val="Heading6"/>
      </w:pPr>
      <w:bookmarkStart w:id="2683" w:name="_Toc36457432"/>
      <w:bookmarkStart w:id="2684" w:name="_Toc45028347"/>
      <w:bookmarkStart w:id="2685" w:name="_Toc45029182"/>
      <w:r w:rsidRPr="00B3056F">
        <w:t>6.3.3.6.2.1</w:t>
      </w:r>
      <w:r w:rsidRPr="00B3056F">
        <w:tab/>
      </w:r>
      <w:r w:rsidR="006F5FFF">
        <w:t>PUT</w:t>
      </w:r>
      <w:bookmarkEnd w:id="2683"/>
      <w:bookmarkEnd w:id="2684"/>
      <w:bookmarkEnd w:id="2685"/>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427"/>
        <w:gridCol w:w="1277"/>
        <w:gridCol w:w="6443"/>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8"/>
        <w:gridCol w:w="432"/>
        <w:gridCol w:w="1249"/>
        <w:gridCol w:w="20"/>
        <w:gridCol w:w="1103"/>
        <w:gridCol w:w="37"/>
        <w:gridCol w:w="5196"/>
        <w:gridCol w:w="117"/>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77777777" w:rsidR="00EF45DA" w:rsidRPr="00B3056F" w:rsidRDefault="00EF45DA" w:rsidP="001330D7">
            <w:pPr>
              <w:pStyle w:val="TAN"/>
            </w:pPr>
            <w:r w:rsidRPr="00B3056F">
              <w:t>NOTE:</w:t>
            </w:r>
            <w:r w:rsidRPr="00B3056F">
              <w:tab/>
              <w:t>In addition common data structures as listed in table 6.3.7-1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2686" w:name="_Toc36457433"/>
      <w:bookmarkStart w:id="2687" w:name="_Toc45028348"/>
      <w:bookmarkStart w:id="2688" w:name="_Toc45029183"/>
      <w:r w:rsidRPr="00B3056F">
        <w:t>6.3.4</w:t>
      </w:r>
      <w:r w:rsidRPr="00B3056F">
        <w:tab/>
        <w:t>Custom Operations without associated resources</w:t>
      </w:r>
      <w:bookmarkEnd w:id="2620"/>
      <w:bookmarkEnd w:id="2676"/>
      <w:bookmarkEnd w:id="2686"/>
      <w:bookmarkEnd w:id="2687"/>
      <w:bookmarkEnd w:id="2688"/>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2689" w:name="_Toc11338732"/>
      <w:bookmarkStart w:id="2690" w:name="_Toc27585428"/>
      <w:bookmarkStart w:id="2691" w:name="_Toc36457434"/>
      <w:bookmarkStart w:id="2692" w:name="_Toc45028349"/>
      <w:bookmarkStart w:id="2693" w:name="_Toc45029184"/>
      <w:r w:rsidRPr="00B3056F">
        <w:t>6.3.5</w:t>
      </w:r>
      <w:r w:rsidRPr="00B3056F">
        <w:tab/>
        <w:t>Notifications</w:t>
      </w:r>
      <w:bookmarkEnd w:id="2689"/>
      <w:bookmarkEnd w:id="2690"/>
      <w:bookmarkEnd w:id="2691"/>
      <w:bookmarkEnd w:id="2692"/>
      <w:bookmarkEnd w:id="2693"/>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2694" w:name="_Toc11338733"/>
      <w:bookmarkStart w:id="2695" w:name="_Toc27585429"/>
      <w:bookmarkStart w:id="2696" w:name="_Toc36457435"/>
      <w:bookmarkStart w:id="2697" w:name="_Toc45028350"/>
      <w:bookmarkStart w:id="2698" w:name="_Toc45029185"/>
      <w:r w:rsidRPr="00B3056F">
        <w:t>6.3.6</w:t>
      </w:r>
      <w:r w:rsidRPr="00B3056F">
        <w:tab/>
        <w:t>Data Model</w:t>
      </w:r>
      <w:bookmarkEnd w:id="2694"/>
      <w:bookmarkEnd w:id="2695"/>
      <w:bookmarkEnd w:id="2696"/>
      <w:bookmarkEnd w:id="2697"/>
      <w:bookmarkEnd w:id="2698"/>
    </w:p>
    <w:p w14:paraId="45363B03" w14:textId="77777777" w:rsidR="00EF45DA" w:rsidRPr="00B3056F" w:rsidRDefault="00EF45DA" w:rsidP="00EF45DA">
      <w:pPr>
        <w:pStyle w:val="Heading4"/>
      </w:pPr>
      <w:bookmarkStart w:id="2699" w:name="_Toc11338734"/>
      <w:bookmarkStart w:id="2700" w:name="_Toc27585430"/>
      <w:bookmarkStart w:id="2701" w:name="_Toc36457436"/>
      <w:bookmarkStart w:id="2702" w:name="_Toc45028351"/>
      <w:bookmarkStart w:id="2703" w:name="_Toc45029186"/>
      <w:r w:rsidRPr="00B3056F">
        <w:t>6.3.6.1</w:t>
      </w:r>
      <w:r w:rsidRPr="00B3056F">
        <w:tab/>
        <w:t>General</w:t>
      </w:r>
      <w:bookmarkEnd w:id="2699"/>
      <w:bookmarkEnd w:id="2700"/>
      <w:bookmarkEnd w:id="2701"/>
      <w:bookmarkEnd w:id="2702"/>
      <w:bookmarkEnd w:id="270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2704" w:name="_Toc11338735"/>
      <w:bookmarkStart w:id="2705" w:name="_Toc27585431"/>
      <w:bookmarkStart w:id="2706" w:name="_Toc36457437"/>
      <w:bookmarkStart w:id="2707" w:name="_Toc45028352"/>
      <w:bookmarkStart w:id="2708" w:name="_Toc45029187"/>
      <w:r w:rsidRPr="00B3056F">
        <w:rPr>
          <w:lang w:val="en-US"/>
        </w:rPr>
        <w:t>6.3.6.2</w:t>
      </w:r>
      <w:r w:rsidRPr="00B3056F">
        <w:rPr>
          <w:lang w:val="en-US"/>
        </w:rPr>
        <w:tab/>
        <w:t>Structured data types</w:t>
      </w:r>
      <w:bookmarkEnd w:id="2704"/>
      <w:bookmarkEnd w:id="2705"/>
      <w:bookmarkEnd w:id="2706"/>
      <w:bookmarkEnd w:id="2707"/>
      <w:bookmarkEnd w:id="2708"/>
    </w:p>
    <w:p w14:paraId="1AF05431" w14:textId="77777777" w:rsidR="00EF45DA" w:rsidRPr="00B3056F" w:rsidRDefault="00EF45DA" w:rsidP="00EF45DA">
      <w:pPr>
        <w:pStyle w:val="Heading5"/>
      </w:pPr>
      <w:bookmarkStart w:id="2709" w:name="_Toc11338736"/>
      <w:bookmarkStart w:id="2710" w:name="_Toc27585432"/>
      <w:bookmarkStart w:id="2711" w:name="_Toc36457438"/>
      <w:bookmarkStart w:id="2712" w:name="_Toc45028353"/>
      <w:bookmarkStart w:id="2713" w:name="_Toc45029188"/>
      <w:r w:rsidRPr="00B3056F">
        <w:t>6.3.6.2.1</w:t>
      </w:r>
      <w:r w:rsidRPr="00B3056F">
        <w:tab/>
        <w:t>Introduction</w:t>
      </w:r>
      <w:bookmarkEnd w:id="2709"/>
      <w:bookmarkEnd w:id="2710"/>
      <w:bookmarkEnd w:id="2711"/>
      <w:bookmarkEnd w:id="2712"/>
      <w:bookmarkEnd w:id="2713"/>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2714" w:name="_Toc11338737"/>
      <w:bookmarkStart w:id="2715" w:name="_Toc27585433"/>
      <w:bookmarkStart w:id="2716" w:name="_Toc36457439"/>
      <w:bookmarkStart w:id="2717" w:name="_Toc45028354"/>
      <w:bookmarkStart w:id="2718" w:name="_Toc45029189"/>
      <w:r w:rsidRPr="00B3056F">
        <w:t>6.3.6.2.2</w:t>
      </w:r>
      <w:r w:rsidRPr="00B3056F">
        <w:tab/>
        <w:t>Type: AuthenticationInfoRequest</w:t>
      </w:r>
      <w:bookmarkEnd w:id="2714"/>
      <w:bookmarkEnd w:id="2715"/>
      <w:bookmarkEnd w:id="2716"/>
      <w:bookmarkEnd w:id="2717"/>
      <w:bookmarkEnd w:id="2718"/>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77777777" w:rsidR="00EF45DA" w:rsidRPr="00B3056F" w:rsidRDefault="00EF45DA" w:rsidP="001330D7">
            <w:pPr>
              <w:pStyle w:val="TAL"/>
            </w:pPr>
            <w:r w:rsidRPr="00B3056F">
              <w:t>cagId</w:t>
            </w:r>
          </w:p>
        </w:tc>
        <w:tc>
          <w:tcPr>
            <w:tcW w:w="2268" w:type="dxa"/>
            <w:tcBorders>
              <w:top w:val="single" w:sz="4" w:space="0" w:color="auto"/>
              <w:left w:val="single" w:sz="4" w:space="0" w:color="auto"/>
              <w:bottom w:val="single" w:sz="4" w:space="0" w:color="auto"/>
              <w:right w:val="single" w:sz="4" w:space="0" w:color="auto"/>
            </w:tcBorders>
          </w:tcPr>
          <w:p w14:paraId="7523583C" w14:textId="77777777" w:rsidR="00EF45DA" w:rsidRPr="00B3056F" w:rsidRDefault="00EF45DA" w:rsidP="001330D7">
            <w:pPr>
              <w:pStyle w:val="TAL"/>
            </w:pPr>
            <w:r w:rsidRPr="00B3056F">
              <w:t>CagId</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1E8B04A" w14:textId="77777777" w:rsidR="00EF45DA" w:rsidRPr="00B3056F" w:rsidRDefault="00EF45DA" w:rsidP="001330D7">
            <w:pPr>
              <w:pStyle w:val="TAL"/>
              <w:rPr>
                <w:rFonts w:cs="Arial"/>
                <w:szCs w:val="18"/>
              </w:rPr>
            </w:pPr>
            <w:r w:rsidRPr="00B3056F">
              <w:rPr>
                <w:rFonts w:cs="Arial"/>
                <w:szCs w:val="18"/>
              </w:rPr>
              <w:t>CAG ID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2719" w:name="_Toc11338738"/>
      <w:bookmarkStart w:id="2720" w:name="_Toc27585434"/>
      <w:bookmarkStart w:id="2721" w:name="_Toc36457440"/>
      <w:bookmarkStart w:id="2722" w:name="_Toc45028355"/>
      <w:bookmarkStart w:id="2723" w:name="_Toc45029190"/>
      <w:r w:rsidRPr="00B3056F">
        <w:t>6.3.6.2.3</w:t>
      </w:r>
      <w:r w:rsidRPr="00B3056F">
        <w:tab/>
        <w:t>Type: AuthenticationInfoResult</w:t>
      </w:r>
      <w:bookmarkEnd w:id="2719"/>
      <w:bookmarkEnd w:id="2720"/>
      <w:bookmarkEnd w:id="2721"/>
      <w:bookmarkEnd w:id="2722"/>
      <w:bookmarkEnd w:id="2723"/>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2724" w:name="_Toc11338739"/>
      <w:bookmarkStart w:id="2725" w:name="_Toc27585435"/>
      <w:bookmarkStart w:id="2726" w:name="_Toc36457441"/>
      <w:bookmarkStart w:id="2727" w:name="_Toc45028356"/>
      <w:bookmarkStart w:id="2728" w:name="_Toc45029191"/>
      <w:r w:rsidRPr="00B3056F">
        <w:t>6.3.6.2.4</w:t>
      </w:r>
      <w:r w:rsidRPr="00B3056F">
        <w:tab/>
        <w:t>Type: AvEapAkaPrime</w:t>
      </w:r>
      <w:bookmarkEnd w:id="2724"/>
      <w:bookmarkEnd w:id="2725"/>
      <w:bookmarkEnd w:id="2726"/>
      <w:bookmarkEnd w:id="2727"/>
      <w:bookmarkEnd w:id="2728"/>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2729" w:name="_Toc11338740"/>
      <w:bookmarkStart w:id="2730" w:name="_Toc27585436"/>
      <w:bookmarkStart w:id="2731" w:name="_Toc36457442"/>
      <w:bookmarkStart w:id="2732" w:name="_Toc45028357"/>
      <w:bookmarkStart w:id="2733" w:name="_Toc45029192"/>
      <w:r w:rsidRPr="00B3056F">
        <w:t>6.3.6.2.5</w:t>
      </w:r>
      <w:r w:rsidRPr="00B3056F">
        <w:tab/>
        <w:t>Type: Av5GHeAka</w:t>
      </w:r>
      <w:bookmarkEnd w:id="2729"/>
      <w:bookmarkEnd w:id="2730"/>
      <w:bookmarkEnd w:id="2731"/>
      <w:bookmarkEnd w:id="2732"/>
      <w:bookmarkEnd w:id="2733"/>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2734" w:name="_Toc11338741"/>
      <w:bookmarkStart w:id="2735" w:name="_Toc27585437"/>
      <w:bookmarkStart w:id="2736" w:name="_Toc36457443"/>
      <w:bookmarkStart w:id="2737" w:name="_Toc45028358"/>
      <w:bookmarkStart w:id="2738" w:name="_Toc45029193"/>
      <w:r w:rsidRPr="00B3056F">
        <w:t>6.3.6.2.6</w:t>
      </w:r>
      <w:r w:rsidRPr="00B3056F">
        <w:tab/>
        <w:t>Type: ResynchronizationInfo</w:t>
      </w:r>
      <w:bookmarkEnd w:id="2734"/>
      <w:bookmarkEnd w:id="2735"/>
      <w:bookmarkEnd w:id="2736"/>
      <w:bookmarkEnd w:id="2737"/>
      <w:bookmarkEnd w:id="2738"/>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2739" w:name="_Toc11338742"/>
      <w:bookmarkStart w:id="2740" w:name="_Toc27585438"/>
      <w:bookmarkStart w:id="2741" w:name="_Toc36457444"/>
      <w:bookmarkStart w:id="2742" w:name="_Toc45028359"/>
      <w:bookmarkStart w:id="2743" w:name="_Toc45029194"/>
      <w:r w:rsidRPr="00B3056F">
        <w:t>6.3.6.2.7</w:t>
      </w:r>
      <w:r w:rsidRPr="00B3056F">
        <w:tab/>
        <w:t>Type: AuthEvent</w:t>
      </w:r>
      <w:bookmarkEnd w:id="2739"/>
      <w:bookmarkEnd w:id="2740"/>
      <w:bookmarkEnd w:id="2741"/>
      <w:bookmarkEnd w:id="2742"/>
      <w:bookmarkEnd w:id="2743"/>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2744" w:name="_Toc11338743"/>
      <w:bookmarkStart w:id="2745" w:name="_Toc27585439"/>
      <w:bookmarkStart w:id="2746" w:name="_Toc36457445"/>
      <w:bookmarkStart w:id="2747" w:name="_Toc45028360"/>
      <w:bookmarkStart w:id="2748" w:name="_Toc45029195"/>
      <w:r w:rsidRPr="00B3056F">
        <w:t>6.3.6.2.8</w:t>
      </w:r>
      <w:r w:rsidRPr="00B3056F">
        <w:tab/>
        <w:t>Type: AuthenticationVector</w:t>
      </w:r>
      <w:bookmarkEnd w:id="2744"/>
      <w:bookmarkEnd w:id="2745"/>
      <w:bookmarkEnd w:id="2746"/>
      <w:bookmarkEnd w:id="2747"/>
      <w:bookmarkEnd w:id="2748"/>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2749" w:name="_Toc27585440"/>
      <w:bookmarkStart w:id="2750" w:name="_Toc36457446"/>
      <w:bookmarkStart w:id="2751" w:name="_Toc45028361"/>
      <w:bookmarkStart w:id="2752" w:name="_Toc45029196"/>
      <w:bookmarkStart w:id="2753" w:name="_Toc11338744"/>
      <w:r w:rsidRPr="00B3056F">
        <w:t>6.3.6.2.9</w:t>
      </w:r>
      <w:r w:rsidRPr="00B3056F">
        <w:tab/>
        <w:t>Type: RgAuthCtx</w:t>
      </w:r>
      <w:bookmarkEnd w:id="2749"/>
      <w:bookmarkEnd w:id="2750"/>
      <w:bookmarkEnd w:id="2751"/>
      <w:bookmarkEnd w:id="2752"/>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2754" w:name="_Toc27585441"/>
      <w:bookmarkStart w:id="2755" w:name="_Toc36457447"/>
      <w:bookmarkStart w:id="2756" w:name="_Toc45028362"/>
      <w:bookmarkStart w:id="2757" w:name="_Toc45029197"/>
      <w:r w:rsidRPr="00B3056F">
        <w:t>6.3.6.2.10</w:t>
      </w:r>
      <w:r w:rsidRPr="00B3056F">
        <w:tab/>
        <w:t>Type: HssAuthenticationInfoRequest</w:t>
      </w:r>
      <w:bookmarkEnd w:id="2754"/>
      <w:bookmarkEnd w:id="2755"/>
      <w:bookmarkEnd w:id="2756"/>
      <w:bookmarkEnd w:id="275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3"/>
        <w:gridCol w:w="2235"/>
        <w:gridCol w:w="33"/>
        <w:gridCol w:w="251"/>
        <w:gridCol w:w="33"/>
        <w:gridCol w:w="1243"/>
        <w:gridCol w:w="33"/>
        <w:gridCol w:w="3475"/>
        <w:gridCol w:w="33"/>
      </w:tblGrid>
      <w:tr w:rsidR="00EF45DA" w:rsidRPr="00B3056F" w14:paraId="47C5EC0E"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EF45DA" w:rsidRPr="00B3056F" w14:paraId="7F42988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2758" w:name="_Toc27585442"/>
      <w:bookmarkStart w:id="2759" w:name="_Toc36457448"/>
      <w:bookmarkStart w:id="2760" w:name="_Toc45028363"/>
      <w:bookmarkStart w:id="2761" w:name="_Toc45029198"/>
      <w:r w:rsidRPr="00B3056F">
        <w:t>6.3.6.2.11</w:t>
      </w:r>
      <w:r w:rsidRPr="00B3056F">
        <w:tab/>
        <w:t>Type: HssAuthenticationInfoResult</w:t>
      </w:r>
      <w:bookmarkEnd w:id="2758"/>
      <w:bookmarkEnd w:id="2759"/>
      <w:bookmarkEnd w:id="2760"/>
      <w:bookmarkEnd w:id="2761"/>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2762" w:name="_Toc27585443"/>
      <w:bookmarkStart w:id="2763" w:name="_Toc36457449"/>
      <w:bookmarkStart w:id="2764" w:name="_Toc45028364"/>
      <w:bookmarkStart w:id="2765" w:name="_Toc45029199"/>
      <w:r w:rsidRPr="00B3056F">
        <w:t>6.3.6.2.12</w:t>
      </w:r>
      <w:r w:rsidRPr="00B3056F">
        <w:tab/>
        <w:t>Type: HssAuthenticationVectors</w:t>
      </w:r>
      <w:bookmarkEnd w:id="2762"/>
      <w:bookmarkEnd w:id="2763"/>
      <w:bookmarkEnd w:id="2764"/>
      <w:bookmarkEnd w:id="2765"/>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D493238" w14:textId="77777777" w:rsidR="00EF45DA" w:rsidRPr="00B3056F" w:rsidRDefault="00EF45DA" w:rsidP="001330D7">
            <w:pPr>
              <w:pStyle w:val="TAL"/>
              <w:rPr>
                <w:rFonts w:cs="Arial"/>
                <w:szCs w:val="18"/>
              </w:rPr>
            </w:pP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2766" w:name="_Toc27585444"/>
      <w:bookmarkStart w:id="2767" w:name="_Toc36457450"/>
      <w:bookmarkStart w:id="2768" w:name="_Toc45028365"/>
      <w:bookmarkStart w:id="2769" w:name="_Toc45029200"/>
      <w:r w:rsidRPr="00B3056F">
        <w:t>6.3.6.2.13</w:t>
      </w:r>
      <w:r w:rsidRPr="00B3056F">
        <w:tab/>
        <w:t>Type: AvEpsAka</w:t>
      </w:r>
      <w:bookmarkEnd w:id="2766"/>
      <w:bookmarkEnd w:id="2767"/>
      <w:bookmarkEnd w:id="2768"/>
      <w:bookmarkEnd w:id="2769"/>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2770" w:name="_Toc27585445"/>
      <w:bookmarkStart w:id="2771" w:name="_Toc36457451"/>
      <w:bookmarkStart w:id="2772" w:name="_Toc45028366"/>
      <w:bookmarkStart w:id="2773" w:name="_Toc45029201"/>
      <w:r w:rsidRPr="00B3056F">
        <w:t>6.3.6.2.14</w:t>
      </w:r>
      <w:r w:rsidRPr="00B3056F">
        <w:tab/>
        <w:t>Type: AvImsGbaEapAka</w:t>
      </w:r>
      <w:bookmarkEnd w:id="2770"/>
      <w:bookmarkEnd w:id="2771"/>
      <w:bookmarkEnd w:id="2772"/>
      <w:bookmarkEnd w:id="2773"/>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2774" w:name="_Toc27585446"/>
    </w:p>
    <w:p w14:paraId="15DF3F82" w14:textId="77777777" w:rsidR="00EF45DA" w:rsidRPr="00B3056F" w:rsidRDefault="00EF45DA" w:rsidP="00EF45DA">
      <w:pPr>
        <w:pStyle w:val="Heading4"/>
        <w:rPr>
          <w:lang w:val="en-US"/>
        </w:rPr>
      </w:pPr>
      <w:bookmarkStart w:id="2775" w:name="_Toc36457452"/>
      <w:bookmarkStart w:id="2776" w:name="_Toc45028367"/>
      <w:bookmarkStart w:id="2777" w:name="_Toc45029202"/>
      <w:r w:rsidRPr="00B3056F">
        <w:rPr>
          <w:lang w:val="en-US"/>
        </w:rPr>
        <w:t>6.3.6.3</w:t>
      </w:r>
      <w:r w:rsidRPr="00B3056F">
        <w:rPr>
          <w:lang w:val="en-US"/>
        </w:rPr>
        <w:tab/>
        <w:t>Simple data types and enumerations</w:t>
      </w:r>
      <w:bookmarkEnd w:id="2753"/>
      <w:bookmarkEnd w:id="2774"/>
      <w:bookmarkEnd w:id="2775"/>
      <w:bookmarkEnd w:id="2776"/>
      <w:bookmarkEnd w:id="2777"/>
    </w:p>
    <w:p w14:paraId="30940903" w14:textId="77777777" w:rsidR="00EF45DA" w:rsidRPr="00B3056F" w:rsidRDefault="00EF45DA" w:rsidP="00EF45DA">
      <w:pPr>
        <w:pStyle w:val="Heading5"/>
      </w:pPr>
      <w:bookmarkStart w:id="2778" w:name="_Toc11338745"/>
      <w:bookmarkStart w:id="2779" w:name="_Toc27585447"/>
      <w:bookmarkStart w:id="2780" w:name="_Toc36457453"/>
      <w:bookmarkStart w:id="2781" w:name="_Toc45028368"/>
      <w:bookmarkStart w:id="2782" w:name="_Toc45029203"/>
      <w:r w:rsidRPr="00B3056F">
        <w:t>6.3.6.3.1</w:t>
      </w:r>
      <w:r w:rsidRPr="00B3056F">
        <w:tab/>
        <w:t>Introduction</w:t>
      </w:r>
      <w:bookmarkEnd w:id="2778"/>
      <w:bookmarkEnd w:id="2779"/>
      <w:bookmarkEnd w:id="2780"/>
      <w:bookmarkEnd w:id="2781"/>
      <w:bookmarkEnd w:id="2782"/>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2783" w:name="_Toc11338746"/>
      <w:bookmarkStart w:id="2784" w:name="_Toc27585448"/>
      <w:bookmarkStart w:id="2785" w:name="_Toc36457454"/>
      <w:bookmarkStart w:id="2786" w:name="_Toc45028369"/>
      <w:bookmarkStart w:id="2787" w:name="_Toc45029204"/>
      <w:r w:rsidRPr="00B3056F">
        <w:t>6.3.6.3.2</w:t>
      </w:r>
      <w:r w:rsidRPr="00B3056F">
        <w:tab/>
        <w:t>Simple data types</w:t>
      </w:r>
      <w:bookmarkEnd w:id="2783"/>
      <w:bookmarkEnd w:id="2784"/>
      <w:bookmarkEnd w:id="2785"/>
      <w:bookmarkEnd w:id="2786"/>
      <w:bookmarkEnd w:id="2787"/>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2788" w:name="_Toc11338747"/>
      <w:bookmarkStart w:id="2789" w:name="_Toc27585449"/>
      <w:bookmarkStart w:id="2790" w:name="_Toc36457455"/>
      <w:bookmarkStart w:id="2791" w:name="_Toc45028370"/>
      <w:bookmarkStart w:id="2792" w:name="_Toc45029205"/>
      <w:r w:rsidRPr="00B3056F">
        <w:t>6.3.6.3.3</w:t>
      </w:r>
      <w:r w:rsidRPr="00B3056F">
        <w:tab/>
        <w:t>Enumeration: AuthType</w:t>
      </w:r>
      <w:bookmarkEnd w:id="2788"/>
      <w:bookmarkEnd w:id="2789"/>
      <w:bookmarkEnd w:id="2790"/>
      <w:bookmarkEnd w:id="2791"/>
      <w:bookmarkEnd w:id="2792"/>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2793" w:name="_Toc11338748"/>
      <w:bookmarkStart w:id="2794" w:name="_Toc27585450"/>
      <w:bookmarkStart w:id="2795" w:name="_Toc36457456"/>
      <w:bookmarkStart w:id="2796" w:name="_Toc45028371"/>
      <w:bookmarkStart w:id="2797" w:name="_Toc45029206"/>
      <w:r w:rsidRPr="00B3056F">
        <w:t>6.3.6.3.4</w:t>
      </w:r>
      <w:r w:rsidRPr="00B3056F">
        <w:tab/>
        <w:t>Enumeration: AvType</w:t>
      </w:r>
      <w:bookmarkEnd w:id="2793"/>
      <w:bookmarkEnd w:id="2794"/>
      <w:bookmarkEnd w:id="2795"/>
      <w:bookmarkEnd w:id="2796"/>
      <w:bookmarkEnd w:id="2797"/>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2798" w:name="_Toc27585451"/>
      <w:bookmarkStart w:id="2799" w:name="_Toc36457457"/>
      <w:bookmarkStart w:id="2800" w:name="_Toc45028372"/>
      <w:bookmarkStart w:id="2801" w:name="_Toc45029207"/>
      <w:bookmarkStart w:id="2802" w:name="_Toc11338749"/>
      <w:r w:rsidRPr="00B3056F">
        <w:t>6.3.6.3.5</w:t>
      </w:r>
      <w:r w:rsidRPr="00B3056F">
        <w:tab/>
        <w:t>Enumeration: HssAuthType</w:t>
      </w:r>
      <w:bookmarkEnd w:id="2798"/>
      <w:bookmarkEnd w:id="2799"/>
      <w:bookmarkEnd w:id="2800"/>
      <w:bookmarkEnd w:id="2801"/>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2803" w:name="_Toc27585452"/>
      <w:bookmarkStart w:id="2804" w:name="_Toc36457458"/>
      <w:bookmarkStart w:id="2805" w:name="_Toc45028373"/>
      <w:bookmarkStart w:id="2806" w:name="_Toc45029208"/>
      <w:r w:rsidRPr="00B3056F">
        <w:t>6.3.6.3.6</w:t>
      </w:r>
      <w:r w:rsidRPr="00B3056F">
        <w:tab/>
        <w:t>Enumeration: HssAvType</w:t>
      </w:r>
      <w:bookmarkEnd w:id="2803"/>
      <w:bookmarkEnd w:id="2804"/>
      <w:bookmarkEnd w:id="2805"/>
      <w:bookmarkEnd w:id="2806"/>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505"/>
        <w:gridCol w:w="5662"/>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bl>
    <w:p w14:paraId="3B626C73" w14:textId="77777777" w:rsidR="00EF45DA" w:rsidRPr="00B3056F" w:rsidRDefault="00EF45DA" w:rsidP="00EF45DA">
      <w:bookmarkStart w:id="2807" w:name="_Toc27585453"/>
    </w:p>
    <w:p w14:paraId="47E2B332" w14:textId="0B180518" w:rsidR="00F66BFF" w:rsidRPr="00B3056F" w:rsidRDefault="00F66BFF" w:rsidP="00F66BFF">
      <w:pPr>
        <w:pStyle w:val="Heading5"/>
      </w:pPr>
      <w:bookmarkStart w:id="2808" w:name="_Toc45028374"/>
      <w:bookmarkStart w:id="2809" w:name="_Toc45029209"/>
      <w:bookmarkStart w:id="2810" w:name="_Toc36457459"/>
      <w:r w:rsidRPr="00B3056F">
        <w:t>6.3.6.3.</w:t>
      </w:r>
      <w:r w:rsidR="00100BBC">
        <w:t>7</w:t>
      </w:r>
      <w:r w:rsidRPr="00B3056F">
        <w:tab/>
        <w:t>Enumeration: HssAuthType</w:t>
      </w:r>
      <w:r>
        <w:t>InUri</w:t>
      </w:r>
      <w:bookmarkEnd w:id="2808"/>
      <w:bookmarkEnd w:id="2809"/>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505"/>
        <w:gridCol w:w="5662"/>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2811" w:name="_Toc45028375"/>
      <w:bookmarkStart w:id="2812" w:name="_Toc45029210"/>
      <w:r w:rsidRPr="00B3056F">
        <w:t>6.3.6.3.</w:t>
      </w:r>
      <w:r>
        <w:t>8</w:t>
      </w:r>
      <w:r w:rsidRPr="00B3056F">
        <w:tab/>
        <w:t xml:space="preserve">Enumeration: </w:t>
      </w:r>
      <w:r>
        <w:t>AccessNetworkId</w:t>
      </w:r>
      <w:bookmarkEnd w:id="2811"/>
      <w:bookmarkEnd w:id="2812"/>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505"/>
        <w:gridCol w:w="5662"/>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49E73EE2" w14:textId="33880F09" w:rsidR="00EF45DA" w:rsidRPr="00B3056F" w:rsidRDefault="00EF45DA" w:rsidP="00EF45DA">
      <w:pPr>
        <w:pStyle w:val="Heading3"/>
      </w:pPr>
      <w:bookmarkStart w:id="2813" w:name="_Toc45028376"/>
      <w:bookmarkStart w:id="2814" w:name="_Toc45029211"/>
      <w:r w:rsidRPr="00B3056F">
        <w:t>6.3.7</w:t>
      </w:r>
      <w:r w:rsidRPr="00B3056F">
        <w:tab/>
        <w:t>Error Handling</w:t>
      </w:r>
      <w:bookmarkEnd w:id="2802"/>
      <w:bookmarkEnd w:id="2807"/>
      <w:bookmarkEnd w:id="2810"/>
      <w:bookmarkEnd w:id="2813"/>
      <w:bookmarkEnd w:id="2814"/>
    </w:p>
    <w:p w14:paraId="47644C67" w14:textId="77777777" w:rsidR="00EF45DA" w:rsidRPr="00B3056F" w:rsidRDefault="00EF45DA" w:rsidP="00EF45DA">
      <w:pPr>
        <w:pStyle w:val="Heading4"/>
      </w:pPr>
      <w:bookmarkStart w:id="2815" w:name="_Toc11338750"/>
      <w:bookmarkStart w:id="2816" w:name="_Toc27585454"/>
      <w:bookmarkStart w:id="2817" w:name="_Toc36457460"/>
      <w:bookmarkStart w:id="2818" w:name="_Toc45028377"/>
      <w:bookmarkStart w:id="2819" w:name="_Toc45029212"/>
      <w:r w:rsidRPr="00B3056F">
        <w:t>6.3.7.1</w:t>
      </w:r>
      <w:r w:rsidRPr="00B3056F">
        <w:tab/>
        <w:t>General</w:t>
      </w:r>
      <w:bookmarkEnd w:id="2815"/>
      <w:bookmarkEnd w:id="2816"/>
      <w:bookmarkEnd w:id="2817"/>
      <w:bookmarkEnd w:id="2818"/>
      <w:bookmarkEnd w:id="2819"/>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2820" w:name="_Toc11338751"/>
      <w:bookmarkStart w:id="2821" w:name="_Toc27585455"/>
      <w:bookmarkStart w:id="2822" w:name="_Toc36457461"/>
      <w:bookmarkStart w:id="2823" w:name="_Toc45028378"/>
      <w:bookmarkStart w:id="2824" w:name="_Toc45029213"/>
      <w:r w:rsidRPr="00B3056F">
        <w:t>6.3.7.2</w:t>
      </w:r>
      <w:r w:rsidRPr="00B3056F">
        <w:tab/>
        <w:t>Protocol Errors</w:t>
      </w:r>
      <w:bookmarkEnd w:id="2820"/>
      <w:bookmarkEnd w:id="2821"/>
      <w:bookmarkEnd w:id="2822"/>
      <w:bookmarkEnd w:id="2823"/>
      <w:bookmarkEnd w:id="2824"/>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2825" w:name="_Toc11338752"/>
      <w:bookmarkStart w:id="2826" w:name="_Toc27585456"/>
      <w:bookmarkStart w:id="2827" w:name="_Toc36457462"/>
      <w:bookmarkStart w:id="2828" w:name="_Toc45028379"/>
      <w:bookmarkStart w:id="2829" w:name="_Toc45029214"/>
      <w:r w:rsidRPr="00B3056F">
        <w:t>6.3.7.3</w:t>
      </w:r>
      <w:r w:rsidRPr="00B3056F">
        <w:tab/>
        <w:t>Application Errors</w:t>
      </w:r>
      <w:bookmarkEnd w:id="2825"/>
      <w:bookmarkEnd w:id="2826"/>
      <w:bookmarkEnd w:id="2827"/>
      <w:bookmarkEnd w:id="2828"/>
      <w:bookmarkEnd w:id="282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98"/>
        <w:gridCol w:w="1095"/>
        <w:gridCol w:w="2395"/>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2830" w:name="_Toc11338753"/>
      <w:bookmarkStart w:id="2831" w:name="_Toc27585457"/>
      <w:bookmarkStart w:id="2832" w:name="_Toc36457463"/>
      <w:bookmarkStart w:id="2833" w:name="_Toc45028380"/>
      <w:bookmarkStart w:id="2834" w:name="_Toc45029215"/>
      <w:r w:rsidRPr="00B3056F">
        <w:t>6.3.8</w:t>
      </w:r>
      <w:r w:rsidRPr="00B3056F">
        <w:tab/>
        <w:t>Feature Negotiation</w:t>
      </w:r>
      <w:bookmarkEnd w:id="2830"/>
      <w:bookmarkEnd w:id="2831"/>
      <w:bookmarkEnd w:id="2832"/>
      <w:bookmarkEnd w:id="2833"/>
      <w:bookmarkEnd w:id="2834"/>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2835" w:name="_Toc11338754"/>
      <w:bookmarkStart w:id="2836" w:name="_Toc27585458"/>
      <w:bookmarkStart w:id="2837" w:name="_Toc36457464"/>
      <w:bookmarkStart w:id="2838" w:name="_Toc45028381"/>
      <w:bookmarkStart w:id="2839" w:name="_Toc45029216"/>
      <w:r w:rsidRPr="00B3056F">
        <w:rPr>
          <w:lang w:val="en-US"/>
        </w:rPr>
        <w:t>6.3.9</w:t>
      </w:r>
      <w:r w:rsidRPr="00B3056F">
        <w:rPr>
          <w:lang w:val="en-US"/>
        </w:rPr>
        <w:tab/>
        <w:t>Security</w:t>
      </w:r>
      <w:bookmarkEnd w:id="2835"/>
      <w:bookmarkEnd w:id="2836"/>
      <w:bookmarkEnd w:id="2837"/>
      <w:bookmarkEnd w:id="2838"/>
      <w:bookmarkEnd w:id="283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2840" w:name="_Toc11338755"/>
      <w:bookmarkStart w:id="2841" w:name="_Toc27585459"/>
      <w:bookmarkStart w:id="2842" w:name="_Toc36457465"/>
      <w:bookmarkStart w:id="2843" w:name="_Toc45028382"/>
      <w:bookmarkStart w:id="2844" w:name="_Toc45029217"/>
      <w:r w:rsidRPr="00B3056F">
        <w:t>6.4</w:t>
      </w:r>
      <w:r w:rsidRPr="00B3056F">
        <w:tab/>
        <w:t>Nudm_EventExposure Service API</w:t>
      </w:r>
      <w:bookmarkEnd w:id="2840"/>
      <w:bookmarkEnd w:id="2841"/>
      <w:bookmarkEnd w:id="2842"/>
      <w:bookmarkEnd w:id="2843"/>
      <w:bookmarkEnd w:id="2844"/>
    </w:p>
    <w:p w14:paraId="7B8E2E2D" w14:textId="77777777" w:rsidR="00EF45DA" w:rsidRPr="00B3056F" w:rsidRDefault="00EF45DA" w:rsidP="00EF45DA">
      <w:pPr>
        <w:pStyle w:val="Heading3"/>
      </w:pPr>
      <w:bookmarkStart w:id="2845" w:name="_Toc11338756"/>
      <w:bookmarkStart w:id="2846" w:name="_Toc27585460"/>
      <w:bookmarkStart w:id="2847" w:name="_Toc36457466"/>
      <w:bookmarkStart w:id="2848" w:name="_Toc45028383"/>
      <w:bookmarkStart w:id="2849" w:name="_Toc45029218"/>
      <w:r w:rsidRPr="00B3056F">
        <w:t>6.4.1</w:t>
      </w:r>
      <w:r w:rsidRPr="00B3056F">
        <w:tab/>
        <w:t>API URI</w:t>
      </w:r>
      <w:bookmarkEnd w:id="2845"/>
      <w:bookmarkEnd w:id="2846"/>
      <w:bookmarkEnd w:id="2847"/>
      <w:bookmarkEnd w:id="2848"/>
      <w:bookmarkEnd w:id="2849"/>
    </w:p>
    <w:p w14:paraId="188E7FCB" w14:textId="77777777" w:rsidR="00EF45DA" w:rsidRPr="00B3056F" w:rsidRDefault="00EF45DA" w:rsidP="00EF45DA">
      <w:r w:rsidRPr="00B3056F">
        <w:t>URIs of this API shall have the following root:</w:t>
      </w:r>
    </w:p>
    <w:p w14:paraId="2DC94392" w14:textId="2EFC8D19" w:rsidR="00EF45DA" w:rsidRPr="00B3056F" w:rsidRDefault="00EF45DA" w:rsidP="00EF45DA">
      <w:r w:rsidRPr="00B3056F">
        <w:t>{apiRoot}/{apiName}/</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2850" w:name="_Toc11338757"/>
      <w:bookmarkStart w:id="2851" w:name="_Toc27585461"/>
      <w:bookmarkStart w:id="2852" w:name="_Toc36457467"/>
      <w:bookmarkStart w:id="2853" w:name="_Toc45028384"/>
      <w:bookmarkStart w:id="2854" w:name="_Toc45029219"/>
      <w:r w:rsidRPr="00B3056F">
        <w:t>6.4.2</w:t>
      </w:r>
      <w:r w:rsidRPr="00B3056F">
        <w:tab/>
        <w:t>Usage of HTTP</w:t>
      </w:r>
      <w:bookmarkEnd w:id="2850"/>
      <w:bookmarkEnd w:id="2851"/>
      <w:bookmarkEnd w:id="2852"/>
      <w:bookmarkEnd w:id="2853"/>
      <w:bookmarkEnd w:id="2854"/>
    </w:p>
    <w:p w14:paraId="7330B25C" w14:textId="77777777" w:rsidR="00EF45DA" w:rsidRPr="00B3056F" w:rsidRDefault="00EF45DA" w:rsidP="00EF45DA">
      <w:pPr>
        <w:pStyle w:val="Heading4"/>
      </w:pPr>
      <w:bookmarkStart w:id="2855" w:name="_Toc11338758"/>
      <w:bookmarkStart w:id="2856" w:name="_Toc27585462"/>
      <w:bookmarkStart w:id="2857" w:name="_Toc36457468"/>
      <w:bookmarkStart w:id="2858" w:name="_Toc45028385"/>
      <w:bookmarkStart w:id="2859" w:name="_Toc45029220"/>
      <w:r w:rsidRPr="00B3056F">
        <w:t>6.4.2.1</w:t>
      </w:r>
      <w:r w:rsidRPr="00B3056F">
        <w:tab/>
        <w:t>General</w:t>
      </w:r>
      <w:bookmarkEnd w:id="2855"/>
      <w:bookmarkEnd w:id="2856"/>
      <w:bookmarkEnd w:id="2857"/>
      <w:bookmarkEnd w:id="2858"/>
      <w:bookmarkEnd w:id="2859"/>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2860" w:name="_Toc11338759"/>
      <w:bookmarkStart w:id="2861" w:name="_Toc27585463"/>
      <w:bookmarkStart w:id="2862" w:name="_Toc36457469"/>
      <w:bookmarkStart w:id="2863" w:name="_Toc45028386"/>
      <w:bookmarkStart w:id="2864" w:name="_Toc45029221"/>
      <w:r w:rsidRPr="00B3056F">
        <w:t>6.4.2.2</w:t>
      </w:r>
      <w:r w:rsidRPr="00B3056F">
        <w:tab/>
        <w:t>HTTP standard headers</w:t>
      </w:r>
      <w:bookmarkEnd w:id="2860"/>
      <w:bookmarkEnd w:id="2861"/>
      <w:bookmarkEnd w:id="2862"/>
      <w:bookmarkEnd w:id="2863"/>
      <w:bookmarkEnd w:id="2864"/>
    </w:p>
    <w:p w14:paraId="3022FAD6" w14:textId="77777777" w:rsidR="00EF45DA" w:rsidRPr="00B3056F" w:rsidRDefault="00EF45DA" w:rsidP="00EF45DA">
      <w:pPr>
        <w:pStyle w:val="Heading5"/>
        <w:rPr>
          <w:lang w:eastAsia="zh-CN"/>
        </w:rPr>
      </w:pPr>
      <w:bookmarkStart w:id="2865" w:name="_Toc11338760"/>
      <w:bookmarkStart w:id="2866" w:name="_Toc27585464"/>
      <w:bookmarkStart w:id="2867" w:name="_Toc36457470"/>
      <w:bookmarkStart w:id="2868" w:name="_Toc45028387"/>
      <w:bookmarkStart w:id="2869" w:name="_Toc45029222"/>
      <w:r w:rsidRPr="00B3056F">
        <w:t>6.4.2.2.1</w:t>
      </w:r>
      <w:r w:rsidRPr="00B3056F">
        <w:rPr>
          <w:rFonts w:hint="eastAsia"/>
          <w:lang w:eastAsia="zh-CN"/>
        </w:rPr>
        <w:tab/>
      </w:r>
      <w:r w:rsidRPr="00B3056F">
        <w:rPr>
          <w:lang w:eastAsia="zh-CN"/>
        </w:rPr>
        <w:t>General</w:t>
      </w:r>
      <w:bookmarkEnd w:id="2865"/>
      <w:bookmarkEnd w:id="2866"/>
      <w:bookmarkEnd w:id="2867"/>
      <w:bookmarkEnd w:id="2868"/>
      <w:bookmarkEnd w:id="2869"/>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2870" w:name="_Toc11338761"/>
      <w:bookmarkStart w:id="2871" w:name="_Toc27585465"/>
      <w:bookmarkStart w:id="2872" w:name="_Toc36457471"/>
      <w:bookmarkStart w:id="2873" w:name="_Toc45028388"/>
      <w:bookmarkStart w:id="2874" w:name="_Toc45029223"/>
      <w:r w:rsidRPr="00B3056F">
        <w:t>6.4.2.2.2</w:t>
      </w:r>
      <w:r w:rsidRPr="00B3056F">
        <w:tab/>
        <w:t>Content type</w:t>
      </w:r>
      <w:bookmarkEnd w:id="2870"/>
      <w:bookmarkEnd w:id="2871"/>
      <w:bookmarkEnd w:id="2872"/>
      <w:bookmarkEnd w:id="2873"/>
      <w:bookmarkEnd w:id="2874"/>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2875"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2876" w:name="_Toc27585466"/>
      <w:bookmarkStart w:id="2877" w:name="_Toc36457472"/>
      <w:bookmarkStart w:id="2878" w:name="_Toc45028389"/>
      <w:bookmarkStart w:id="2879" w:name="_Toc45029224"/>
      <w:r w:rsidRPr="00B3056F">
        <w:t>6.4.2.3</w:t>
      </w:r>
      <w:r w:rsidRPr="00B3056F">
        <w:tab/>
        <w:t>HTTP custom headers</w:t>
      </w:r>
      <w:bookmarkEnd w:id="2875"/>
      <w:bookmarkEnd w:id="2876"/>
      <w:bookmarkEnd w:id="2877"/>
      <w:bookmarkEnd w:id="2878"/>
      <w:bookmarkEnd w:id="2879"/>
    </w:p>
    <w:p w14:paraId="7B2F56DB" w14:textId="77777777" w:rsidR="00EF45DA" w:rsidRPr="00B3056F" w:rsidRDefault="00EF45DA" w:rsidP="00EF45DA">
      <w:pPr>
        <w:pStyle w:val="Heading5"/>
        <w:rPr>
          <w:lang w:eastAsia="zh-CN"/>
        </w:rPr>
      </w:pPr>
      <w:bookmarkStart w:id="2880" w:name="_Toc11338763"/>
      <w:bookmarkStart w:id="2881" w:name="_Toc27585467"/>
      <w:bookmarkStart w:id="2882" w:name="_Toc36457473"/>
      <w:bookmarkStart w:id="2883" w:name="_Toc45028390"/>
      <w:bookmarkStart w:id="2884" w:name="_Toc45029225"/>
      <w:r w:rsidRPr="00B3056F">
        <w:t>6.4.2.3.1</w:t>
      </w:r>
      <w:r w:rsidRPr="00B3056F">
        <w:rPr>
          <w:rFonts w:hint="eastAsia"/>
          <w:lang w:eastAsia="zh-CN"/>
        </w:rPr>
        <w:tab/>
      </w:r>
      <w:r w:rsidRPr="00B3056F">
        <w:rPr>
          <w:lang w:eastAsia="zh-CN"/>
        </w:rPr>
        <w:t>General</w:t>
      </w:r>
      <w:bookmarkEnd w:id="2880"/>
      <w:bookmarkEnd w:id="2881"/>
      <w:bookmarkEnd w:id="2882"/>
      <w:bookmarkEnd w:id="2883"/>
      <w:bookmarkEnd w:id="2884"/>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2885" w:name="_Toc11338764"/>
      <w:bookmarkStart w:id="2886" w:name="_Toc27585468"/>
      <w:bookmarkStart w:id="2887" w:name="_Toc36457474"/>
      <w:bookmarkStart w:id="2888" w:name="_Toc45028391"/>
      <w:bookmarkStart w:id="2889" w:name="_Toc45029226"/>
      <w:r w:rsidRPr="00B3056F">
        <w:t>6.4.3</w:t>
      </w:r>
      <w:r w:rsidRPr="00B3056F">
        <w:tab/>
        <w:t>Resources</w:t>
      </w:r>
      <w:bookmarkEnd w:id="2885"/>
      <w:bookmarkEnd w:id="2886"/>
      <w:bookmarkEnd w:id="2887"/>
      <w:bookmarkEnd w:id="2888"/>
      <w:bookmarkEnd w:id="2889"/>
    </w:p>
    <w:p w14:paraId="29459558" w14:textId="77777777" w:rsidR="00EF45DA" w:rsidRPr="00B3056F" w:rsidRDefault="00EF45DA" w:rsidP="00EF45DA">
      <w:pPr>
        <w:pStyle w:val="Heading4"/>
      </w:pPr>
      <w:bookmarkStart w:id="2890" w:name="_Toc11338765"/>
      <w:bookmarkStart w:id="2891" w:name="_Toc27585469"/>
      <w:bookmarkStart w:id="2892" w:name="_Toc36457475"/>
      <w:bookmarkStart w:id="2893" w:name="_Toc45028392"/>
      <w:bookmarkStart w:id="2894" w:name="_Toc45029227"/>
      <w:r w:rsidRPr="00B3056F">
        <w:t>6.4.3.1</w:t>
      </w:r>
      <w:r w:rsidRPr="00B3056F">
        <w:tab/>
        <w:t>Overview</w:t>
      </w:r>
      <w:bookmarkEnd w:id="2890"/>
      <w:bookmarkEnd w:id="2891"/>
      <w:bookmarkEnd w:id="2892"/>
      <w:bookmarkEnd w:id="2893"/>
      <w:bookmarkEnd w:id="2894"/>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6.35pt;height:180.75pt" o:ole="">
            <v:imagedata r:id="rId173" o:title=""/>
          </v:shape>
          <o:OLEObject Type="Embed" ProgID="Visio.Drawing.11" ShapeID="_x0000_i1108" DrawAspect="Content" ObjectID="_1655641771" r:id="rId174"/>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2895" w:name="_Toc11338766"/>
      <w:bookmarkStart w:id="2896" w:name="_Toc27585470"/>
      <w:bookmarkStart w:id="2897" w:name="_Toc36457476"/>
      <w:bookmarkStart w:id="2898" w:name="_Toc45028393"/>
      <w:bookmarkStart w:id="2899" w:name="_Toc45029228"/>
      <w:r w:rsidRPr="00B3056F">
        <w:t>6.4.3.2</w:t>
      </w:r>
      <w:r w:rsidRPr="00B3056F">
        <w:tab/>
        <w:t>Resource: EeSubscriptions</w:t>
      </w:r>
      <w:bookmarkEnd w:id="2895"/>
      <w:bookmarkEnd w:id="2896"/>
      <w:r w:rsidRPr="00B3056F">
        <w:t xml:space="preserve"> (Collection)</w:t>
      </w:r>
      <w:bookmarkEnd w:id="2897"/>
      <w:bookmarkEnd w:id="2898"/>
      <w:bookmarkEnd w:id="2899"/>
    </w:p>
    <w:p w14:paraId="755F4A2E" w14:textId="77777777" w:rsidR="00EF45DA" w:rsidRPr="00B3056F" w:rsidRDefault="00EF45DA" w:rsidP="00EF45DA">
      <w:pPr>
        <w:pStyle w:val="Heading5"/>
      </w:pPr>
      <w:bookmarkStart w:id="2900" w:name="_Toc11338767"/>
      <w:bookmarkStart w:id="2901" w:name="_Toc27585471"/>
      <w:bookmarkStart w:id="2902" w:name="_Toc36457477"/>
      <w:bookmarkStart w:id="2903" w:name="_Toc45028394"/>
      <w:bookmarkStart w:id="2904" w:name="_Toc45029229"/>
      <w:r w:rsidRPr="00B3056F">
        <w:t>6.4.3.2.1</w:t>
      </w:r>
      <w:r w:rsidRPr="00B3056F">
        <w:tab/>
        <w:t>Description</w:t>
      </w:r>
      <w:bookmarkEnd w:id="2900"/>
      <w:bookmarkEnd w:id="2901"/>
      <w:bookmarkEnd w:id="2902"/>
      <w:bookmarkEnd w:id="2903"/>
      <w:bookmarkEnd w:id="2904"/>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2905" w:name="_Toc11338768"/>
      <w:bookmarkStart w:id="2906" w:name="_Toc27585472"/>
      <w:bookmarkStart w:id="2907" w:name="_Toc36457478"/>
      <w:bookmarkStart w:id="2908" w:name="_Toc45028395"/>
      <w:bookmarkStart w:id="2909" w:name="_Toc45029230"/>
      <w:r w:rsidRPr="00B3056F">
        <w:t>6.4.3.2.2</w:t>
      </w:r>
      <w:r w:rsidRPr="00B3056F">
        <w:tab/>
        <w:t>Resource Definition</w:t>
      </w:r>
      <w:bookmarkEnd w:id="2905"/>
      <w:bookmarkEnd w:id="2906"/>
      <w:bookmarkEnd w:id="2907"/>
      <w:bookmarkEnd w:id="2908"/>
      <w:bookmarkEnd w:id="2909"/>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2910" w:name="_Toc11338769"/>
      <w:bookmarkStart w:id="2911" w:name="_Toc27585473"/>
      <w:bookmarkStart w:id="2912" w:name="_Toc36457479"/>
      <w:bookmarkStart w:id="2913" w:name="_Toc45028396"/>
      <w:bookmarkStart w:id="2914" w:name="_Toc45029231"/>
      <w:r w:rsidRPr="00B3056F">
        <w:t>6.4.3.2.3</w:t>
      </w:r>
      <w:r w:rsidRPr="00B3056F">
        <w:tab/>
        <w:t>Resource Standard Methods</w:t>
      </w:r>
      <w:bookmarkEnd w:id="2910"/>
      <w:bookmarkEnd w:id="2911"/>
      <w:bookmarkEnd w:id="2912"/>
      <w:bookmarkEnd w:id="2913"/>
      <w:bookmarkEnd w:id="2914"/>
    </w:p>
    <w:p w14:paraId="2D7894E0" w14:textId="77777777" w:rsidR="00EF45DA" w:rsidRPr="00B3056F" w:rsidRDefault="00EF45DA" w:rsidP="00EF45DA">
      <w:pPr>
        <w:pStyle w:val="Heading6"/>
      </w:pPr>
      <w:bookmarkStart w:id="2915" w:name="_Toc11338770"/>
      <w:bookmarkStart w:id="2916" w:name="_Toc27585474"/>
      <w:bookmarkStart w:id="2917" w:name="_Toc36457480"/>
      <w:bookmarkStart w:id="2918" w:name="_Toc45028397"/>
      <w:bookmarkStart w:id="2919" w:name="_Toc45029232"/>
      <w:r w:rsidRPr="00B3056F">
        <w:t>6.4.3.2.3.1</w:t>
      </w:r>
      <w:r w:rsidRPr="00B3056F">
        <w:tab/>
        <w:t>POST</w:t>
      </w:r>
      <w:bookmarkEnd w:id="2915"/>
      <w:bookmarkEnd w:id="2916"/>
      <w:bookmarkEnd w:id="2917"/>
      <w:bookmarkEnd w:id="2918"/>
      <w:bookmarkEnd w:id="2919"/>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77777777" w:rsidR="00EF45DA" w:rsidRPr="00B3056F" w:rsidRDefault="00EF45DA" w:rsidP="001330D7">
            <w:pPr>
              <w:pStyle w:val="TAN"/>
            </w:pPr>
            <w:r w:rsidRPr="00B3056F">
              <w:t>NOTE:</w:t>
            </w:r>
            <w:r w:rsidRPr="00B3056F">
              <w:tab/>
              <w:t>In addition common data structures as listed in table 6.4.7-1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2920" w:name="_Toc11338771"/>
      <w:bookmarkStart w:id="2921" w:name="_Toc27585475"/>
      <w:bookmarkStart w:id="2922" w:name="_Toc36457481"/>
      <w:bookmarkStart w:id="2923" w:name="_Toc45028398"/>
      <w:bookmarkStart w:id="2924" w:name="_Toc45029233"/>
      <w:r w:rsidRPr="00B3056F">
        <w:t>6.4.3.3</w:t>
      </w:r>
      <w:r w:rsidRPr="00B3056F">
        <w:tab/>
        <w:t>Resource: Individual subscription</w:t>
      </w:r>
      <w:bookmarkEnd w:id="2920"/>
      <w:bookmarkEnd w:id="2921"/>
      <w:r w:rsidRPr="00B3056F">
        <w:t xml:space="preserve"> (Document)</w:t>
      </w:r>
      <w:bookmarkEnd w:id="2922"/>
      <w:bookmarkEnd w:id="2923"/>
      <w:bookmarkEnd w:id="2924"/>
    </w:p>
    <w:p w14:paraId="3B7507E5" w14:textId="77777777" w:rsidR="00EF45DA" w:rsidRPr="00B3056F" w:rsidRDefault="00EF45DA" w:rsidP="00EF45DA">
      <w:pPr>
        <w:pStyle w:val="Heading5"/>
      </w:pPr>
      <w:bookmarkStart w:id="2925" w:name="_Toc11338772"/>
      <w:bookmarkStart w:id="2926" w:name="_Toc27585476"/>
      <w:bookmarkStart w:id="2927" w:name="_Toc36457482"/>
      <w:bookmarkStart w:id="2928" w:name="_Toc45028399"/>
      <w:bookmarkStart w:id="2929" w:name="_Toc45029234"/>
      <w:r w:rsidRPr="00B3056F">
        <w:t>6.4.3.3.1</w:t>
      </w:r>
      <w:r w:rsidRPr="00B3056F">
        <w:tab/>
        <w:t>Resource Definition</w:t>
      </w:r>
      <w:bookmarkEnd w:id="2925"/>
      <w:bookmarkEnd w:id="2926"/>
      <w:bookmarkEnd w:id="2927"/>
      <w:bookmarkEnd w:id="2928"/>
      <w:bookmarkEnd w:id="292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948"/>
        <w:gridCol w:w="7581"/>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2930" w:name="_Toc11338773"/>
      <w:bookmarkStart w:id="2931" w:name="_Toc27585477"/>
      <w:bookmarkStart w:id="2932" w:name="_Toc36457483"/>
      <w:bookmarkStart w:id="2933" w:name="_Toc45028400"/>
      <w:bookmarkStart w:id="2934" w:name="_Toc45029235"/>
      <w:r w:rsidRPr="00B3056F">
        <w:t>6.4.3.3.2</w:t>
      </w:r>
      <w:r w:rsidRPr="00B3056F">
        <w:tab/>
        <w:t>Resource Standard Methods</w:t>
      </w:r>
      <w:bookmarkEnd w:id="2930"/>
      <w:bookmarkEnd w:id="2931"/>
      <w:bookmarkEnd w:id="2932"/>
      <w:bookmarkEnd w:id="2933"/>
      <w:bookmarkEnd w:id="2934"/>
    </w:p>
    <w:p w14:paraId="4A114042" w14:textId="77777777" w:rsidR="00EF45DA" w:rsidRPr="00B3056F" w:rsidRDefault="00EF45DA" w:rsidP="00EF45DA">
      <w:pPr>
        <w:pStyle w:val="Heading6"/>
      </w:pPr>
      <w:bookmarkStart w:id="2935" w:name="_Toc11338774"/>
      <w:bookmarkStart w:id="2936" w:name="_Toc27585478"/>
      <w:bookmarkStart w:id="2937" w:name="_Toc36457484"/>
      <w:bookmarkStart w:id="2938" w:name="_Toc45028401"/>
      <w:bookmarkStart w:id="2939" w:name="_Toc45029236"/>
      <w:r w:rsidRPr="00B3056F">
        <w:t>6.4.3.3.2.1</w:t>
      </w:r>
      <w:r w:rsidRPr="00B3056F">
        <w:tab/>
        <w:t>DELETE</w:t>
      </w:r>
      <w:bookmarkEnd w:id="2935"/>
      <w:bookmarkEnd w:id="2936"/>
      <w:bookmarkEnd w:id="2937"/>
      <w:bookmarkEnd w:id="2938"/>
      <w:bookmarkEnd w:id="2939"/>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77777777" w:rsidR="00EF45DA" w:rsidRPr="00B3056F" w:rsidRDefault="00EF45DA" w:rsidP="001330D7">
            <w:pPr>
              <w:pStyle w:val="TAN"/>
            </w:pPr>
            <w:r w:rsidRPr="00B3056F">
              <w:t>NOTE:</w:t>
            </w:r>
            <w:r w:rsidRPr="00B3056F">
              <w:tab/>
              <w:t>In addition common data structures as listed in table 6.4.7-1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2940" w:name="_Toc11338775"/>
      <w:bookmarkStart w:id="2941" w:name="_Toc27585479"/>
      <w:bookmarkStart w:id="2942" w:name="_Toc36457485"/>
      <w:bookmarkStart w:id="2943" w:name="_Toc45028402"/>
      <w:bookmarkStart w:id="2944" w:name="_Toc45029237"/>
      <w:r w:rsidRPr="00B3056F">
        <w:t>6.4.3.3.2.2</w:t>
      </w:r>
      <w:r w:rsidRPr="00B3056F">
        <w:tab/>
        <w:t>PATCH</w:t>
      </w:r>
      <w:bookmarkEnd w:id="2940"/>
      <w:bookmarkEnd w:id="2941"/>
      <w:bookmarkEnd w:id="2942"/>
      <w:bookmarkEnd w:id="2943"/>
      <w:bookmarkEnd w:id="2944"/>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0A64132F" w:rsidR="00EF45DA" w:rsidRPr="00B3056F" w:rsidRDefault="00EF45DA" w:rsidP="001330D7">
            <w:pPr>
              <w:pStyle w:val="TAN"/>
              <w:rPr>
                <w:lang w:eastAsia="zh-CN"/>
              </w:rPr>
            </w:pPr>
            <w:r w:rsidRPr="00B3056F">
              <w:t>NOTE 1:</w:t>
            </w:r>
            <w:r w:rsidRPr="00B3056F">
              <w:tab/>
              <w:t>In addition common data structures as listed in table 6.4.6.1-2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2945" w:name="_Toc11338776"/>
      <w:bookmarkStart w:id="2946" w:name="_Toc27585480"/>
      <w:bookmarkStart w:id="2947" w:name="_Toc36457486"/>
      <w:bookmarkStart w:id="2948" w:name="_Toc45028403"/>
      <w:bookmarkStart w:id="2949" w:name="_Toc45029238"/>
      <w:r w:rsidRPr="00B3056F">
        <w:t>6.4.4</w:t>
      </w:r>
      <w:r w:rsidRPr="00B3056F">
        <w:tab/>
        <w:t>Custom Operations without associated resources</w:t>
      </w:r>
      <w:bookmarkEnd w:id="2945"/>
      <w:bookmarkEnd w:id="2946"/>
      <w:bookmarkEnd w:id="2947"/>
      <w:bookmarkEnd w:id="2948"/>
      <w:bookmarkEnd w:id="2949"/>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2950" w:name="_Toc11338777"/>
      <w:bookmarkStart w:id="2951" w:name="_Toc27585481"/>
      <w:bookmarkStart w:id="2952" w:name="_Toc36457487"/>
      <w:bookmarkStart w:id="2953" w:name="_Toc45028404"/>
      <w:bookmarkStart w:id="2954" w:name="_Toc45029239"/>
      <w:r w:rsidRPr="00B3056F">
        <w:t>6.4.5</w:t>
      </w:r>
      <w:r w:rsidRPr="00B3056F">
        <w:tab/>
        <w:t>Notifications</w:t>
      </w:r>
      <w:bookmarkEnd w:id="2950"/>
      <w:bookmarkEnd w:id="2951"/>
      <w:bookmarkEnd w:id="2952"/>
      <w:bookmarkEnd w:id="2953"/>
      <w:bookmarkEnd w:id="2954"/>
    </w:p>
    <w:p w14:paraId="6FC5E9DC" w14:textId="77777777" w:rsidR="00EF45DA" w:rsidRPr="00B3056F" w:rsidRDefault="00EF45DA" w:rsidP="00EF45DA">
      <w:pPr>
        <w:pStyle w:val="Heading4"/>
      </w:pPr>
      <w:bookmarkStart w:id="2955" w:name="_Toc11338778"/>
      <w:bookmarkStart w:id="2956" w:name="_Toc27585482"/>
      <w:bookmarkStart w:id="2957" w:name="_Toc36457488"/>
      <w:bookmarkStart w:id="2958" w:name="_Toc45028405"/>
      <w:bookmarkStart w:id="2959" w:name="_Toc45029240"/>
      <w:r w:rsidRPr="00B3056F">
        <w:t>6.4.5.1</w:t>
      </w:r>
      <w:r w:rsidRPr="00B3056F">
        <w:tab/>
        <w:t>General</w:t>
      </w:r>
      <w:bookmarkEnd w:id="2955"/>
      <w:bookmarkEnd w:id="2956"/>
      <w:bookmarkEnd w:id="2957"/>
      <w:bookmarkEnd w:id="2958"/>
      <w:bookmarkEnd w:id="2959"/>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2960" w:name="_Toc11338779"/>
      <w:bookmarkStart w:id="2961" w:name="_Toc27585483"/>
      <w:bookmarkStart w:id="2962" w:name="_Toc36457489"/>
      <w:bookmarkStart w:id="2963" w:name="_Toc45028406"/>
      <w:bookmarkStart w:id="2964" w:name="_Toc45029241"/>
      <w:r w:rsidRPr="00B3056F">
        <w:t>6.4.5.2</w:t>
      </w:r>
      <w:r w:rsidRPr="00B3056F">
        <w:tab/>
        <w:t>Event Occurrence Notification</w:t>
      </w:r>
      <w:bookmarkEnd w:id="2960"/>
      <w:bookmarkEnd w:id="2961"/>
      <w:bookmarkEnd w:id="2962"/>
      <w:bookmarkEnd w:id="2963"/>
      <w:bookmarkEnd w:id="2964"/>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7777777" w:rsidR="00EF45DA" w:rsidRPr="00B3056F" w:rsidRDefault="00EF45DA" w:rsidP="001330D7">
            <w:pPr>
              <w:pStyle w:val="TAN"/>
            </w:pPr>
            <w:r w:rsidRPr="00B3056F">
              <w:t>NOTE:</w:t>
            </w:r>
            <w:r w:rsidRPr="00B3056F">
              <w:tab/>
              <w:t>In addition common data structures as listed in table 6.1.7-1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2965" w:name="_Toc11338780"/>
      <w:bookmarkStart w:id="2966" w:name="_Toc27585484"/>
      <w:bookmarkStart w:id="2967" w:name="_Toc36457490"/>
      <w:bookmarkStart w:id="2968" w:name="_Toc45028407"/>
      <w:bookmarkStart w:id="2969" w:name="_Toc45029242"/>
      <w:r w:rsidRPr="00B3056F">
        <w:t>6.4.6</w:t>
      </w:r>
      <w:r w:rsidRPr="00B3056F">
        <w:tab/>
        <w:t>Data Model</w:t>
      </w:r>
      <w:bookmarkEnd w:id="2965"/>
      <w:bookmarkEnd w:id="2966"/>
      <w:bookmarkEnd w:id="2967"/>
      <w:bookmarkEnd w:id="2968"/>
      <w:bookmarkEnd w:id="2969"/>
    </w:p>
    <w:p w14:paraId="43D55287" w14:textId="77777777" w:rsidR="00EF45DA" w:rsidRPr="00B3056F" w:rsidRDefault="00EF45DA" w:rsidP="00EF45DA">
      <w:pPr>
        <w:pStyle w:val="Heading4"/>
      </w:pPr>
      <w:bookmarkStart w:id="2970" w:name="_Toc11338781"/>
      <w:bookmarkStart w:id="2971" w:name="_Toc27585485"/>
      <w:bookmarkStart w:id="2972" w:name="_Toc36457491"/>
      <w:bookmarkStart w:id="2973" w:name="_Toc45028408"/>
      <w:bookmarkStart w:id="2974" w:name="_Toc45029243"/>
      <w:r w:rsidRPr="00B3056F">
        <w:t>6.4.6.1</w:t>
      </w:r>
      <w:r w:rsidRPr="00B3056F">
        <w:tab/>
        <w:t>General</w:t>
      </w:r>
      <w:bookmarkEnd w:id="2970"/>
      <w:bookmarkEnd w:id="2971"/>
      <w:bookmarkEnd w:id="2972"/>
      <w:bookmarkEnd w:id="2973"/>
      <w:bookmarkEnd w:id="2974"/>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005"/>
        <w:gridCol w:w="33"/>
        <w:gridCol w:w="1635"/>
        <w:gridCol w:w="33"/>
        <w:gridCol w:w="4435"/>
        <w:gridCol w:w="33"/>
      </w:tblGrid>
      <w:tr w:rsidR="00EF45DA" w:rsidRPr="00B3056F" w14:paraId="17E3A7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gridSpan w:val="2"/>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gridSpan w:val="2"/>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gridSpan w:val="2"/>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gridSpan w:val="2"/>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gridSpan w:val="2"/>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gridSpan w:val="2"/>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gridSpan w:val="2"/>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gridSpan w:val="2"/>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gridSpan w:val="2"/>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gridSpan w:val="2"/>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gridSpan w:val="2"/>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gridSpan w:val="2"/>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gridSpan w:val="2"/>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gridSpan w:val="2"/>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gridSpan w:val="2"/>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gridSpan w:val="2"/>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gridSpan w:val="2"/>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gridSpan w:val="2"/>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gridSpan w:val="2"/>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gridSpan w:val="2"/>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gridSpan w:val="2"/>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gridSpan w:val="2"/>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C02B6F" w14:paraId="0804D6AA" w14:textId="77777777" w:rsidTr="00C02B6F">
        <w:trPr>
          <w:gridBefore w:val="1"/>
          <w:wBefore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F583A4A" w14:textId="77777777" w:rsidR="00C02B6F" w:rsidRDefault="00C02B6F" w:rsidP="004D1273">
            <w:pPr>
              <w:pStyle w:val="TAL"/>
              <w:rPr>
                <w:lang w:eastAsia="zh-CN"/>
              </w:rPr>
            </w:pPr>
            <w:r>
              <w:t>LossConnectivityCfg</w:t>
            </w:r>
          </w:p>
        </w:tc>
        <w:tc>
          <w:tcPr>
            <w:tcW w:w="1668" w:type="dxa"/>
            <w:gridSpan w:val="2"/>
            <w:tcBorders>
              <w:top w:val="single" w:sz="4" w:space="0" w:color="auto"/>
              <w:left w:val="single" w:sz="4" w:space="0" w:color="auto"/>
              <w:bottom w:val="single" w:sz="4" w:space="0" w:color="auto"/>
              <w:right w:val="single" w:sz="4" w:space="0" w:color="auto"/>
            </w:tcBorders>
          </w:tcPr>
          <w:p w14:paraId="46C0EA5F" w14:textId="09810462" w:rsidR="00C02B6F" w:rsidRDefault="00C02B6F" w:rsidP="004D1273">
            <w:pPr>
              <w:pStyle w:val="TAL"/>
              <w:rPr>
                <w:lang w:eastAsia="zh-CN"/>
              </w:rPr>
            </w:pPr>
            <w:r>
              <w:t>6.4.6.2.</w:t>
            </w:r>
            <w:r w:rsidR="00D20CE2">
              <w:t>15</w:t>
            </w:r>
          </w:p>
        </w:tc>
        <w:tc>
          <w:tcPr>
            <w:tcW w:w="4468" w:type="dxa"/>
            <w:gridSpan w:val="2"/>
            <w:tcBorders>
              <w:top w:val="single" w:sz="4" w:space="0" w:color="auto"/>
              <w:left w:val="single" w:sz="4" w:space="0" w:color="auto"/>
              <w:bottom w:val="single" w:sz="4" w:space="0" w:color="auto"/>
              <w:right w:val="single" w:sz="4" w:space="0" w:color="auto"/>
            </w:tcBorders>
          </w:tcPr>
          <w:p w14:paraId="71EC0EE8" w14:textId="77777777" w:rsidR="00C02B6F" w:rsidRDefault="00C02B6F" w:rsidP="004D1273">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EF45DA" w:rsidRPr="00B3056F" w14:paraId="43B36D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gridSpan w:val="2"/>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gridSpan w:val="2"/>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gridSpan w:val="2"/>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gridSpan w:val="2"/>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gridSpan w:val="2"/>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gridSpan w:val="2"/>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gridSpan w:val="2"/>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gridSpan w:val="2"/>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gridSpan w:val="2"/>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gridSpan w:val="2"/>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gridSpan w:val="2"/>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gridSpan w:val="2"/>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2"/>
        <w:gridCol w:w="2148"/>
        <w:gridCol w:w="5074"/>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bl>
    <w:p w14:paraId="04DF4790" w14:textId="77777777" w:rsidR="00EF45DA" w:rsidRPr="00B3056F" w:rsidRDefault="00EF45DA" w:rsidP="00EF45DA"/>
    <w:p w14:paraId="04C90202" w14:textId="77777777" w:rsidR="00EF45DA" w:rsidRPr="00B3056F" w:rsidRDefault="00EF45DA" w:rsidP="00EF45DA">
      <w:pPr>
        <w:pStyle w:val="Heading4"/>
        <w:rPr>
          <w:lang w:val="en-US"/>
        </w:rPr>
      </w:pPr>
      <w:bookmarkStart w:id="2975" w:name="_Toc11338782"/>
      <w:bookmarkStart w:id="2976" w:name="_Toc27585486"/>
      <w:bookmarkStart w:id="2977" w:name="_Toc36457492"/>
      <w:bookmarkStart w:id="2978" w:name="_Toc45028409"/>
      <w:bookmarkStart w:id="2979" w:name="_Toc45029244"/>
      <w:r w:rsidRPr="00B3056F">
        <w:rPr>
          <w:lang w:val="en-US"/>
        </w:rPr>
        <w:t>6.4.6.2</w:t>
      </w:r>
      <w:r w:rsidRPr="00B3056F">
        <w:rPr>
          <w:lang w:val="en-US"/>
        </w:rPr>
        <w:tab/>
        <w:t>Structured data types</w:t>
      </w:r>
      <w:bookmarkEnd w:id="2975"/>
      <w:bookmarkEnd w:id="2976"/>
      <w:bookmarkEnd w:id="2977"/>
      <w:bookmarkEnd w:id="2978"/>
      <w:bookmarkEnd w:id="2979"/>
    </w:p>
    <w:p w14:paraId="2E5EBE06" w14:textId="77777777" w:rsidR="00EF45DA" w:rsidRPr="00B3056F" w:rsidRDefault="00EF45DA" w:rsidP="00EF45DA">
      <w:pPr>
        <w:pStyle w:val="Heading5"/>
      </w:pPr>
      <w:bookmarkStart w:id="2980" w:name="_Toc11338783"/>
      <w:bookmarkStart w:id="2981" w:name="_Toc27585487"/>
      <w:bookmarkStart w:id="2982" w:name="_Toc36457493"/>
      <w:bookmarkStart w:id="2983" w:name="_Toc45028410"/>
      <w:bookmarkStart w:id="2984" w:name="_Toc45029245"/>
      <w:r w:rsidRPr="00B3056F">
        <w:t>6.4.6.2.1</w:t>
      </w:r>
      <w:r w:rsidRPr="00B3056F">
        <w:tab/>
        <w:t>Introduction</w:t>
      </w:r>
      <w:bookmarkEnd w:id="2980"/>
      <w:bookmarkEnd w:id="2981"/>
      <w:bookmarkEnd w:id="2982"/>
      <w:bookmarkEnd w:id="2983"/>
      <w:bookmarkEnd w:id="2984"/>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2985" w:name="_Toc11338784"/>
      <w:bookmarkStart w:id="2986" w:name="_Toc27585488"/>
      <w:bookmarkStart w:id="2987" w:name="_Toc36457494"/>
      <w:bookmarkStart w:id="2988" w:name="_Toc45028411"/>
      <w:bookmarkStart w:id="2989" w:name="_Toc45029246"/>
      <w:r w:rsidRPr="00B3056F">
        <w:t>6.4.6.2.2</w:t>
      </w:r>
      <w:r w:rsidRPr="00B3056F">
        <w:tab/>
        <w:t>Type: EeSubscription</w:t>
      </w:r>
      <w:bookmarkEnd w:id="2985"/>
      <w:bookmarkEnd w:id="2986"/>
      <w:bookmarkEnd w:id="2987"/>
      <w:bookmarkEnd w:id="2988"/>
      <w:bookmarkEnd w:id="2989"/>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2990" w:name="_Toc11338785"/>
      <w:bookmarkStart w:id="2991" w:name="_Toc27585489"/>
      <w:bookmarkStart w:id="2992" w:name="_Toc36457495"/>
      <w:bookmarkStart w:id="2993" w:name="_Toc45028412"/>
      <w:bookmarkStart w:id="2994" w:name="_Toc45029247"/>
      <w:r w:rsidRPr="00B3056F">
        <w:t>6.4.6.2.3</w:t>
      </w:r>
      <w:r w:rsidRPr="00B3056F">
        <w:tab/>
        <w:t>Type: MonitoringConfiguration</w:t>
      </w:r>
      <w:bookmarkEnd w:id="2990"/>
      <w:bookmarkEnd w:id="2991"/>
      <w:bookmarkEnd w:id="2992"/>
      <w:bookmarkEnd w:id="2993"/>
      <w:bookmarkEnd w:id="2994"/>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1559"/>
        <w:gridCol w:w="425"/>
        <w:gridCol w:w="1134"/>
        <w:gridCol w:w="4359"/>
        <w:gridCol w:w="33"/>
      </w:tblGrid>
      <w:tr w:rsidR="00EF45DA" w:rsidRPr="00B3056F" w14:paraId="5A859B7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77777777"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 then immediate reporting shall not be done.</w:t>
            </w:r>
          </w:p>
        </w:tc>
      </w:tr>
      <w:tr w:rsidR="00EF45DA" w:rsidRPr="00B3056F" w14:paraId="44C79FD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C02B6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6E10ECD1" w:rsidR="00A50D1A" w:rsidRDefault="00A50D1A" w:rsidP="00A50D1A">
            <w:pPr>
              <w:pStyle w:val="TAL"/>
              <w:rPr>
                <w:rFonts w:cs="Arial"/>
                <w:szCs w:val="18"/>
              </w:rPr>
            </w:pPr>
            <w:r>
              <w:rPr>
                <w:rFonts w:cs="Arial"/>
                <w:szCs w:val="18"/>
              </w:rPr>
              <w:t>(NOTE)</w:t>
            </w:r>
          </w:p>
        </w:tc>
      </w:tr>
      <w:tr w:rsidR="000E0E2A" w14:paraId="41FD11E5"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777777" w:rsidR="000E0E2A" w:rsidRDefault="000E0E2A" w:rsidP="004D7472">
            <w:pPr>
              <w:pStyle w:val="TAL"/>
              <w:rPr>
                <w:rFonts w:cs="Arial"/>
                <w:szCs w:val="18"/>
              </w:rPr>
            </w:pPr>
            <w:r w:rsidRPr="000E0E2A">
              <w:rPr>
                <w:rFonts w:cs="Arial"/>
                <w:szCs w:val="18"/>
              </w:rPr>
              <w:t>(NOTE)</w:t>
            </w:r>
          </w:p>
        </w:tc>
      </w:tr>
      <w:tr w:rsidR="000E0E2A" w14:paraId="24E96FE9"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77777777" w:rsidR="000E0E2A" w:rsidRPr="003963C2" w:rsidRDefault="000E0E2A" w:rsidP="004D7472">
            <w:pPr>
              <w:pStyle w:val="TAL"/>
              <w:rPr>
                <w:rFonts w:cs="Arial"/>
                <w:szCs w:val="18"/>
              </w:rPr>
            </w:pPr>
            <w:r w:rsidRPr="000E0E2A">
              <w:rPr>
                <w:rFonts w:cs="Arial"/>
                <w:szCs w:val="18"/>
              </w:rPr>
              <w:t>(NOTE)</w:t>
            </w:r>
          </w:p>
        </w:tc>
      </w:tr>
      <w:tr w:rsidR="000E0E2A" w14:paraId="5D25ADD3"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77777777" w:rsidR="000E0E2A" w:rsidRPr="003963C2" w:rsidRDefault="000E0E2A" w:rsidP="004D7472">
            <w:pPr>
              <w:pStyle w:val="TAL"/>
              <w:rPr>
                <w:rFonts w:cs="Arial"/>
                <w:szCs w:val="18"/>
              </w:rPr>
            </w:pPr>
            <w:r w:rsidRPr="000E0E2A">
              <w:rPr>
                <w:rFonts w:cs="Arial"/>
                <w:szCs w:val="18"/>
              </w:rPr>
              <w:t>(NOTE)</w:t>
            </w:r>
          </w:p>
        </w:tc>
      </w:tr>
      <w:tr w:rsidR="000E0E2A" w14:paraId="2755F50B" w14:textId="77777777" w:rsidTr="004D7472">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D46FC9C" w14:textId="1020486D" w:rsidR="000E0E2A" w:rsidRDefault="000E0E2A" w:rsidP="004D7472">
            <w:pPr>
              <w:pStyle w:val="TAN"/>
              <w:rPr>
                <w:rFonts w:cs="Arial"/>
                <w:szCs w:val="18"/>
                <w:lang w:eastAsia="zh-CN"/>
              </w:rPr>
            </w:pPr>
            <w:r>
              <w:rPr>
                <w:rFonts w:cs="Arial" w:hint="eastAsia"/>
                <w:szCs w:val="18"/>
                <w:lang w:eastAsia="zh-CN"/>
              </w:rPr>
              <w:t>NOTE:</w:t>
            </w:r>
            <w:r w:rsidR="008B692A">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2995" w:name="_Toc11338786"/>
      <w:bookmarkStart w:id="2996" w:name="_Toc27585490"/>
      <w:bookmarkStart w:id="2997" w:name="_Toc36457496"/>
      <w:bookmarkStart w:id="2998" w:name="_Toc45028413"/>
      <w:bookmarkStart w:id="2999" w:name="_Toc45029248"/>
      <w:r w:rsidRPr="00B3056F">
        <w:t>6.4.6.2.4</w:t>
      </w:r>
      <w:r w:rsidRPr="00B3056F">
        <w:tab/>
        <w:t>Type: MonitoringReport</w:t>
      </w:r>
      <w:bookmarkEnd w:id="2995"/>
      <w:bookmarkEnd w:id="2996"/>
      <w:bookmarkEnd w:id="2997"/>
      <w:bookmarkEnd w:id="2998"/>
      <w:bookmarkEnd w:id="2999"/>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77777777" w:rsidR="00EF45DA" w:rsidRPr="00B3056F" w:rsidRDefault="00EF45DA" w:rsidP="001330D7">
            <w:pPr>
              <w:pStyle w:val="TAL"/>
              <w:rPr>
                <w:rFonts w:cs="Arial"/>
                <w:szCs w:val="18"/>
              </w:rPr>
            </w:pPr>
            <w:r w:rsidRPr="00B3056F">
              <w:rPr>
                <w:rFonts w:cs="Arial"/>
                <w:szCs w:val="18"/>
              </w:rPr>
              <w:t>Should be present if eventType is "UE_REACHABILITY_FOR_SMS"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3000" w:name="_Toc11338787"/>
      <w:bookmarkStart w:id="3001" w:name="_Toc27585491"/>
      <w:bookmarkStart w:id="3002" w:name="_Toc36457497"/>
      <w:bookmarkStart w:id="3003" w:name="_Toc45028414"/>
      <w:bookmarkStart w:id="3004" w:name="_Toc45029249"/>
      <w:r w:rsidRPr="00B3056F">
        <w:t>6.4.6.2.5</w:t>
      </w:r>
      <w:r w:rsidRPr="00B3056F">
        <w:tab/>
        <w:t>Type: Report</w:t>
      </w:r>
      <w:bookmarkEnd w:id="3000"/>
      <w:bookmarkEnd w:id="3001"/>
      <w:bookmarkEnd w:id="3002"/>
      <w:bookmarkEnd w:id="3003"/>
      <w:bookmarkEnd w:id="3004"/>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3005" w:name="_Toc11338788"/>
      <w:bookmarkStart w:id="3006" w:name="_Toc27585492"/>
      <w:bookmarkStart w:id="3007" w:name="_Toc36457498"/>
      <w:bookmarkStart w:id="3008" w:name="_Toc45028415"/>
      <w:bookmarkStart w:id="3009" w:name="_Toc45029250"/>
      <w:r w:rsidRPr="00B3056F">
        <w:t>6.4.6.2.6</w:t>
      </w:r>
      <w:r w:rsidRPr="00B3056F">
        <w:tab/>
        <w:t>Type: ReportingOptions</w:t>
      </w:r>
      <w:bookmarkEnd w:id="3005"/>
      <w:bookmarkEnd w:id="3006"/>
      <w:bookmarkEnd w:id="3007"/>
      <w:bookmarkEnd w:id="3008"/>
      <w:bookmarkEnd w:id="3009"/>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77777777"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3010" w:name="_Toc11338789"/>
      <w:bookmarkStart w:id="3011" w:name="_Toc27585493"/>
      <w:bookmarkStart w:id="3012" w:name="_Toc36457499"/>
      <w:bookmarkStart w:id="3013" w:name="_Toc45028416"/>
      <w:bookmarkStart w:id="3014" w:name="_Toc45029251"/>
      <w:r w:rsidRPr="00B3056F">
        <w:t>6.4.6.2.7</w:t>
      </w:r>
      <w:r w:rsidRPr="00B3056F">
        <w:tab/>
        <w:t>Type: ChangeOfSupiPeiAssociationReport</w:t>
      </w:r>
      <w:bookmarkEnd w:id="3010"/>
      <w:bookmarkEnd w:id="3011"/>
      <w:bookmarkEnd w:id="3012"/>
      <w:bookmarkEnd w:id="3013"/>
      <w:bookmarkEnd w:id="3014"/>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3015" w:name="_Toc11338790"/>
      <w:bookmarkStart w:id="3016" w:name="_Toc27585494"/>
      <w:bookmarkStart w:id="3017" w:name="_Toc36457500"/>
      <w:bookmarkStart w:id="3018" w:name="_Toc45028417"/>
      <w:bookmarkStart w:id="3019" w:name="_Toc45029252"/>
      <w:r w:rsidRPr="00B3056F">
        <w:t>6.4.6.2.8</w:t>
      </w:r>
      <w:r w:rsidRPr="00B3056F">
        <w:tab/>
        <w:t>Type: RoamingStatusReport</w:t>
      </w:r>
      <w:bookmarkEnd w:id="3015"/>
      <w:bookmarkEnd w:id="3016"/>
      <w:bookmarkEnd w:id="3017"/>
      <w:bookmarkEnd w:id="3018"/>
      <w:bookmarkEnd w:id="3019"/>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3020" w:name="_Toc11338791"/>
      <w:bookmarkStart w:id="3021" w:name="_Toc27585495"/>
      <w:bookmarkStart w:id="3022" w:name="_Toc36457501"/>
      <w:bookmarkStart w:id="3023" w:name="_Toc45028418"/>
      <w:bookmarkStart w:id="3024" w:name="_Toc45029253"/>
      <w:r w:rsidRPr="00B3056F">
        <w:t>6.4.6.2.9</w:t>
      </w:r>
      <w:r w:rsidRPr="00B3056F">
        <w:tab/>
        <w:t>Type: CreatedEeSubscription</w:t>
      </w:r>
      <w:bookmarkEnd w:id="3020"/>
      <w:bookmarkEnd w:id="3021"/>
      <w:bookmarkEnd w:id="3022"/>
      <w:bookmarkEnd w:id="3023"/>
      <w:bookmarkEnd w:id="3024"/>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3025" w:name="_Toc11338792"/>
      <w:bookmarkStart w:id="3026" w:name="_Toc27585496"/>
      <w:bookmarkStart w:id="3027" w:name="_Toc36457502"/>
      <w:bookmarkStart w:id="3028" w:name="_Toc45028419"/>
      <w:bookmarkStart w:id="3029" w:name="_Toc45029254"/>
      <w:bookmarkStart w:id="3030" w:name="_Hlk524598209"/>
      <w:r w:rsidRPr="00B3056F">
        <w:t>6.4.6.2.10</w:t>
      </w:r>
      <w:r w:rsidRPr="00B3056F">
        <w:tab/>
        <w:t>Type: LocationReportingConfiguration</w:t>
      </w:r>
      <w:bookmarkEnd w:id="3025"/>
      <w:bookmarkEnd w:id="3026"/>
      <w:bookmarkEnd w:id="3027"/>
      <w:bookmarkEnd w:id="3028"/>
      <w:bookmarkEnd w:id="3029"/>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3031" w:name="_Toc11338793"/>
      <w:bookmarkStart w:id="3032" w:name="_Toc27585497"/>
      <w:bookmarkStart w:id="3033" w:name="_Toc36457503"/>
      <w:bookmarkStart w:id="3034" w:name="_Toc45028420"/>
      <w:bookmarkStart w:id="3035" w:name="_Toc45029255"/>
      <w:bookmarkEnd w:id="3030"/>
      <w:r w:rsidRPr="00B3056F">
        <w:t>6.4.6.2.11</w:t>
      </w:r>
      <w:r w:rsidRPr="00B3056F">
        <w:tab/>
      </w:r>
      <w:bookmarkStart w:id="3036" w:name="_Hlk6660641"/>
      <w:r w:rsidRPr="00B3056F">
        <w:t>Type: CnTypeChangeReport</w:t>
      </w:r>
      <w:bookmarkEnd w:id="3031"/>
      <w:bookmarkEnd w:id="3032"/>
      <w:bookmarkEnd w:id="3033"/>
      <w:bookmarkEnd w:id="3034"/>
      <w:bookmarkEnd w:id="3035"/>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3036"/>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3037" w:name="_Toc27585498"/>
      <w:bookmarkStart w:id="3038" w:name="_Toc36457504"/>
      <w:bookmarkStart w:id="3039" w:name="_Toc45028421"/>
      <w:bookmarkStart w:id="3040" w:name="_Toc45029256"/>
      <w:bookmarkStart w:id="3041" w:name="_Toc11338794"/>
      <w:r w:rsidRPr="00B3056F">
        <w:t>6.4.6.2.12</w:t>
      </w:r>
      <w:r w:rsidRPr="00B3056F">
        <w:tab/>
        <w:t>Type: ReachabilityForSmsReport</w:t>
      </w:r>
      <w:bookmarkEnd w:id="3037"/>
      <w:bookmarkEnd w:id="3038"/>
      <w:bookmarkEnd w:id="3039"/>
      <w:bookmarkEnd w:id="3040"/>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3042" w:name="_Toc27585499"/>
      <w:bookmarkStart w:id="3043" w:name="_Toc36457505"/>
      <w:bookmarkStart w:id="3044" w:name="_Toc45028422"/>
      <w:bookmarkStart w:id="3045" w:name="_Toc45029257"/>
      <w:r w:rsidRPr="00B3056F">
        <w:t>6.4.6.2.13</w:t>
      </w:r>
      <w:r w:rsidRPr="00B3056F">
        <w:tab/>
        <w:t>Type: DatalinkReportingConfiguration</w:t>
      </w:r>
      <w:bookmarkEnd w:id="3042"/>
      <w:bookmarkEnd w:id="3043"/>
      <w:bookmarkEnd w:id="3044"/>
      <w:bookmarkEnd w:id="3045"/>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3046" w:name="_Toc36457506"/>
      <w:bookmarkStart w:id="3047" w:name="_Toc45028423"/>
      <w:bookmarkStart w:id="3048" w:name="_Toc45029258"/>
      <w:bookmarkStart w:id="3049" w:name="_Toc27585500"/>
      <w:r w:rsidRPr="00B3056F">
        <w:t>6.4.6.2.14</w:t>
      </w:r>
      <w:r w:rsidRPr="00B3056F">
        <w:tab/>
        <w:t xml:space="preserve">Type: </w:t>
      </w:r>
      <w:r w:rsidRPr="00B3056F">
        <w:rPr>
          <w:rFonts w:hint="eastAsia"/>
          <w:lang w:eastAsia="zh-CN"/>
        </w:rPr>
        <w:t>CmInfoReport</w:t>
      </w:r>
      <w:bookmarkEnd w:id="3046"/>
      <w:bookmarkEnd w:id="3047"/>
      <w:bookmarkEnd w:id="3048"/>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3050" w:name="_Toc45028424"/>
      <w:bookmarkStart w:id="3051" w:name="_Toc45029259"/>
      <w:bookmarkStart w:id="3052" w:name="_Toc36457507"/>
      <w:r>
        <w:t>6.4.6.2.</w:t>
      </w:r>
      <w:r w:rsidR="00D20CE2">
        <w:t>15</w:t>
      </w:r>
      <w:r>
        <w:tab/>
        <w:t>Type: LossConnectivityCfg</w:t>
      </w:r>
      <w:bookmarkEnd w:id="3050"/>
      <w:bookmarkEnd w:id="3051"/>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4F1A4367" w14:textId="77777777" w:rsidR="00EF45DA" w:rsidRPr="00B3056F" w:rsidRDefault="00EF45DA" w:rsidP="00EF45DA">
      <w:pPr>
        <w:pStyle w:val="Heading4"/>
        <w:rPr>
          <w:lang w:val="en-US"/>
        </w:rPr>
      </w:pPr>
      <w:bookmarkStart w:id="3053" w:name="_Toc45028425"/>
      <w:bookmarkStart w:id="3054" w:name="_Toc45029260"/>
      <w:r w:rsidRPr="00B3056F">
        <w:rPr>
          <w:lang w:val="en-US"/>
        </w:rPr>
        <w:t>6.4.6.3</w:t>
      </w:r>
      <w:r w:rsidRPr="00B3056F">
        <w:rPr>
          <w:lang w:val="en-US"/>
        </w:rPr>
        <w:tab/>
        <w:t>Simple data types and enumerations</w:t>
      </w:r>
      <w:bookmarkEnd w:id="3041"/>
      <w:bookmarkEnd w:id="3049"/>
      <w:bookmarkEnd w:id="3052"/>
      <w:bookmarkEnd w:id="3053"/>
      <w:bookmarkEnd w:id="3054"/>
    </w:p>
    <w:p w14:paraId="3D98AD4C" w14:textId="77777777" w:rsidR="00EF45DA" w:rsidRPr="00B3056F" w:rsidRDefault="00EF45DA" w:rsidP="00EF45DA">
      <w:pPr>
        <w:pStyle w:val="Heading5"/>
      </w:pPr>
      <w:bookmarkStart w:id="3055" w:name="_Toc11338795"/>
      <w:bookmarkStart w:id="3056" w:name="_Toc27585501"/>
      <w:bookmarkStart w:id="3057" w:name="_Toc36457508"/>
      <w:bookmarkStart w:id="3058" w:name="_Toc45028426"/>
      <w:bookmarkStart w:id="3059" w:name="_Toc45029261"/>
      <w:r w:rsidRPr="00B3056F">
        <w:t>6.4.6.3.1</w:t>
      </w:r>
      <w:r w:rsidRPr="00B3056F">
        <w:tab/>
        <w:t>Introduction</w:t>
      </w:r>
      <w:bookmarkEnd w:id="3055"/>
      <w:bookmarkEnd w:id="3056"/>
      <w:bookmarkEnd w:id="3057"/>
      <w:bookmarkEnd w:id="3058"/>
      <w:bookmarkEnd w:id="3059"/>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3060" w:name="_Toc11338796"/>
      <w:bookmarkStart w:id="3061" w:name="_Toc27585502"/>
      <w:bookmarkStart w:id="3062" w:name="_Toc36457509"/>
      <w:bookmarkStart w:id="3063" w:name="_Toc45028427"/>
      <w:bookmarkStart w:id="3064" w:name="_Toc45029262"/>
      <w:r w:rsidRPr="00B3056F">
        <w:t>6.4.6.3.2</w:t>
      </w:r>
      <w:r w:rsidRPr="00B3056F">
        <w:tab/>
        <w:t>Simple data types</w:t>
      </w:r>
      <w:bookmarkEnd w:id="3060"/>
      <w:bookmarkEnd w:id="3061"/>
      <w:bookmarkEnd w:id="3062"/>
      <w:bookmarkEnd w:id="3063"/>
      <w:bookmarkEnd w:id="3064"/>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55C55ADC" w14:textId="77777777" w:rsidR="00EF45DA" w:rsidRPr="00B3056F" w:rsidRDefault="00EF45DA" w:rsidP="001330D7">
            <w:pPr>
              <w:pStyle w:val="TAL"/>
            </w:pPr>
            <w:r w:rsidRPr="00B3056F">
              <w:t>ReferenceId is used as key in a map of MonitoringConfigurations; see clause 6.4.6.2.2.</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3065" w:name="_Toc11338797"/>
      <w:bookmarkStart w:id="3066" w:name="_Toc27585503"/>
      <w:bookmarkStart w:id="3067" w:name="_Toc36457510"/>
      <w:bookmarkStart w:id="3068" w:name="_Toc45028428"/>
      <w:bookmarkStart w:id="3069" w:name="_Toc45029263"/>
      <w:r w:rsidRPr="00B3056F">
        <w:t>6.4.6.3.3</w:t>
      </w:r>
      <w:r w:rsidRPr="00B3056F">
        <w:tab/>
        <w:t>Enumeration: EventType</w:t>
      </w:r>
      <w:bookmarkEnd w:id="3065"/>
      <w:bookmarkEnd w:id="3066"/>
      <w:bookmarkEnd w:id="3067"/>
      <w:bookmarkEnd w:id="3068"/>
      <w:bookmarkEnd w:id="3069"/>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77777777" w:rsidR="00EF45DA" w:rsidRPr="00B3056F" w:rsidRDefault="00EF45DA" w:rsidP="001330D7">
            <w:pPr>
              <w:pStyle w:val="TAL"/>
            </w:pPr>
            <w:r w:rsidRPr="00B3056F">
              <w:t>PDN_CONNECTIVITY_STATUS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3070" w:name="_Toc11338798"/>
      <w:bookmarkStart w:id="3071" w:name="_Toc27585504"/>
      <w:bookmarkStart w:id="3072" w:name="_Toc36457511"/>
      <w:bookmarkStart w:id="3073" w:name="_Toc45028429"/>
      <w:bookmarkStart w:id="3074" w:name="_Toc45029264"/>
      <w:r w:rsidRPr="00B3056F">
        <w:t>6.4.6.3.4</w:t>
      </w:r>
      <w:r w:rsidRPr="00B3056F">
        <w:tab/>
        <w:t>Enumeration: LocationAccuracy</w:t>
      </w:r>
      <w:bookmarkEnd w:id="3070"/>
      <w:bookmarkEnd w:id="3071"/>
      <w:bookmarkEnd w:id="3072"/>
      <w:bookmarkEnd w:id="3073"/>
      <w:bookmarkEnd w:id="3074"/>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3075" w:name="_Toc11338799"/>
      <w:bookmarkStart w:id="3076" w:name="_Toc27585505"/>
      <w:bookmarkStart w:id="3077" w:name="_Toc36457512"/>
      <w:bookmarkStart w:id="3078" w:name="_Toc45028430"/>
      <w:bookmarkStart w:id="3079" w:name="_Toc45029265"/>
      <w:r w:rsidRPr="00B3056F">
        <w:t>6.4.6.3.5</w:t>
      </w:r>
      <w:r w:rsidRPr="00B3056F">
        <w:tab/>
      </w:r>
      <w:bookmarkStart w:id="3080" w:name="_Hlk6660680"/>
      <w:r w:rsidRPr="00B3056F">
        <w:t>Enumeration: CnType</w:t>
      </w:r>
      <w:bookmarkEnd w:id="3075"/>
      <w:bookmarkEnd w:id="3076"/>
      <w:bookmarkEnd w:id="3077"/>
      <w:bookmarkEnd w:id="3078"/>
      <w:bookmarkEnd w:id="3079"/>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3080"/>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3081" w:name="_Toc27585506"/>
      <w:bookmarkStart w:id="3082" w:name="_Toc36457513"/>
      <w:bookmarkStart w:id="3083" w:name="_Toc45028431"/>
      <w:bookmarkStart w:id="3084" w:name="_Toc45029266"/>
      <w:bookmarkStart w:id="3085" w:name="_Toc11338800"/>
      <w:r w:rsidRPr="00B3056F">
        <w:t>6.4.6.3.6</w:t>
      </w:r>
      <w:r w:rsidRPr="00B3056F">
        <w:tab/>
        <w:t xml:space="preserve">Enumeration: </w:t>
      </w:r>
      <w:r w:rsidRPr="00B3056F">
        <w:rPr>
          <w:sz w:val="20"/>
          <w:lang w:eastAsia="zh-CN"/>
        </w:rPr>
        <w:t>AssociationType</w:t>
      </w:r>
      <w:bookmarkEnd w:id="3081"/>
      <w:bookmarkEnd w:id="3082"/>
      <w:bookmarkEnd w:id="3083"/>
      <w:bookmarkEnd w:id="3084"/>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3086" w:name="_Toc27585507"/>
      <w:bookmarkStart w:id="3087" w:name="_Toc36457514"/>
      <w:bookmarkStart w:id="3088" w:name="_Toc45028432"/>
      <w:bookmarkStart w:id="3089" w:name="_Toc45029267"/>
      <w:r w:rsidRPr="00B3056F">
        <w:t>6.4.6.3.7</w:t>
      </w:r>
      <w:r w:rsidRPr="00B3056F">
        <w:tab/>
        <w:t xml:space="preserve">Enumeration: </w:t>
      </w:r>
      <w:r w:rsidRPr="00B3056F">
        <w:rPr>
          <w:rFonts w:hint="eastAsia"/>
          <w:lang w:eastAsia="zh-CN"/>
        </w:rPr>
        <w:t>EventReportMode</w:t>
      </w:r>
      <w:bookmarkEnd w:id="3086"/>
      <w:bookmarkEnd w:id="3087"/>
      <w:bookmarkEnd w:id="3088"/>
      <w:bookmarkEnd w:id="3089"/>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41CBDD8E" w14:textId="716D3277" w:rsidR="00EF45DA" w:rsidRPr="00B3056F" w:rsidRDefault="00EF45DA" w:rsidP="00EF45DA">
      <w:pPr>
        <w:pStyle w:val="Heading3"/>
      </w:pPr>
      <w:bookmarkStart w:id="3090" w:name="_Toc27585508"/>
      <w:bookmarkStart w:id="3091" w:name="_Toc36457515"/>
      <w:bookmarkStart w:id="3092" w:name="_Toc45028433"/>
      <w:bookmarkStart w:id="3093" w:name="_Toc45029268"/>
      <w:r w:rsidRPr="00B3056F">
        <w:t>6.4.7</w:t>
      </w:r>
      <w:r w:rsidRPr="00B3056F">
        <w:tab/>
        <w:t>Error Handling</w:t>
      </w:r>
      <w:bookmarkEnd w:id="3085"/>
      <w:bookmarkEnd w:id="3090"/>
      <w:bookmarkEnd w:id="3091"/>
      <w:bookmarkEnd w:id="3092"/>
      <w:bookmarkEnd w:id="3093"/>
    </w:p>
    <w:p w14:paraId="44FF6854" w14:textId="77777777" w:rsidR="00EF45DA" w:rsidRPr="00B3056F" w:rsidRDefault="00EF45DA" w:rsidP="00EF45DA">
      <w:pPr>
        <w:pStyle w:val="Heading4"/>
      </w:pPr>
      <w:bookmarkStart w:id="3094" w:name="_Toc11338801"/>
      <w:bookmarkStart w:id="3095" w:name="_Toc27585509"/>
      <w:bookmarkStart w:id="3096" w:name="_Toc36457516"/>
      <w:bookmarkStart w:id="3097" w:name="_Toc45028434"/>
      <w:bookmarkStart w:id="3098" w:name="_Toc45029269"/>
      <w:r w:rsidRPr="00B3056F">
        <w:t>6.4.7.1</w:t>
      </w:r>
      <w:r w:rsidRPr="00B3056F">
        <w:tab/>
        <w:t>General</w:t>
      </w:r>
      <w:bookmarkEnd w:id="3094"/>
      <w:bookmarkEnd w:id="3095"/>
      <w:bookmarkEnd w:id="3096"/>
      <w:bookmarkEnd w:id="3097"/>
      <w:bookmarkEnd w:id="3098"/>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3099" w:name="_Toc11338802"/>
      <w:bookmarkStart w:id="3100" w:name="_Toc27585510"/>
      <w:bookmarkStart w:id="3101" w:name="_Toc36457517"/>
      <w:bookmarkStart w:id="3102" w:name="_Toc45028435"/>
      <w:bookmarkStart w:id="3103" w:name="_Toc45029270"/>
      <w:r w:rsidRPr="00B3056F">
        <w:t>6.4.7.2</w:t>
      </w:r>
      <w:r w:rsidRPr="00B3056F">
        <w:tab/>
        <w:t>Protocol Errors</w:t>
      </w:r>
      <w:bookmarkEnd w:id="3099"/>
      <w:bookmarkEnd w:id="3100"/>
      <w:bookmarkEnd w:id="3101"/>
      <w:bookmarkEnd w:id="3102"/>
      <w:bookmarkEnd w:id="3103"/>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3104" w:name="_Toc11338803"/>
      <w:bookmarkStart w:id="3105" w:name="_Toc27585511"/>
      <w:bookmarkStart w:id="3106" w:name="_Toc36457518"/>
      <w:bookmarkStart w:id="3107" w:name="_Toc45028436"/>
      <w:bookmarkStart w:id="3108" w:name="_Toc45029271"/>
      <w:r w:rsidRPr="00B3056F">
        <w:t>6.4.7.3</w:t>
      </w:r>
      <w:r w:rsidRPr="00B3056F">
        <w:tab/>
        <w:t>Application Errors</w:t>
      </w:r>
      <w:bookmarkEnd w:id="3104"/>
      <w:bookmarkEnd w:id="3105"/>
      <w:bookmarkEnd w:id="3106"/>
      <w:bookmarkEnd w:id="3107"/>
      <w:bookmarkEnd w:id="3108"/>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EF45DA" w:rsidRPr="00B3056F" w14:paraId="187C8B88"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EF45DA" w:rsidRPr="00B3056F" w:rsidRDefault="00EF45DA" w:rsidP="001330D7">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EF45DA" w:rsidRPr="00B3056F" w:rsidRDefault="00EF45DA" w:rsidP="001330D7">
            <w:pPr>
              <w:pStyle w:val="TAL"/>
            </w:pPr>
            <w:r w:rsidRPr="00B3056F">
              <w:t>The user does not exist</w:t>
            </w:r>
          </w:p>
        </w:tc>
      </w:tr>
      <w:tr w:rsidR="00EF45DA" w:rsidRPr="00B3056F" w14:paraId="2E139973"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EF45DA" w:rsidRPr="00B3056F" w:rsidRDefault="00EF45DA" w:rsidP="001330D7">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EF45DA" w:rsidRPr="00B3056F" w:rsidRDefault="00EF45DA" w:rsidP="001330D7">
            <w:pPr>
              <w:pStyle w:val="TAL"/>
            </w:pPr>
            <w:r w:rsidRPr="00B3056F">
              <w:t>It is used when no corresponding context exists.</w:t>
            </w:r>
          </w:p>
        </w:tc>
      </w:tr>
      <w:tr w:rsidR="00EF45DA" w:rsidRPr="00B3056F" w14:paraId="6C1FCCC7"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EF45DA" w:rsidRPr="00B3056F" w:rsidRDefault="00EF45DA" w:rsidP="001330D7">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EF45DA" w:rsidRPr="00B3056F" w:rsidRDefault="00EF45DA" w:rsidP="001330D7">
            <w:pPr>
              <w:pStyle w:val="TAL"/>
            </w:pPr>
            <w:r w:rsidRPr="00B3056F">
              <w:t>The monitoring configuration contains unsupported event type.</w:t>
            </w:r>
          </w:p>
        </w:tc>
      </w:tr>
      <w:tr w:rsidR="00EF45DA" w:rsidRPr="00B3056F" w14:paraId="0C186BF2"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EF45DA" w:rsidRPr="00B3056F" w:rsidRDefault="00EF45DA" w:rsidP="001330D7">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EF45DA" w:rsidRPr="00B3056F" w:rsidRDefault="00EF45DA" w:rsidP="001330D7">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3109" w:name="_Toc11338804"/>
      <w:bookmarkStart w:id="3110" w:name="_Toc27585512"/>
      <w:bookmarkStart w:id="3111" w:name="_Toc36457519"/>
      <w:bookmarkStart w:id="3112" w:name="_Toc45028437"/>
      <w:bookmarkStart w:id="3113" w:name="_Toc45029272"/>
      <w:r w:rsidRPr="00B3056F">
        <w:t>6.4.8</w:t>
      </w:r>
      <w:r w:rsidRPr="00B3056F">
        <w:tab/>
        <w:t>Feature Negotiation</w:t>
      </w:r>
      <w:bookmarkEnd w:id="3109"/>
      <w:bookmarkEnd w:id="3110"/>
      <w:bookmarkEnd w:id="3111"/>
      <w:bookmarkEnd w:id="3112"/>
      <w:bookmarkEnd w:id="3113"/>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3114" w:name="_Toc11338805"/>
      <w:bookmarkStart w:id="3115" w:name="_Toc27585513"/>
      <w:bookmarkStart w:id="3116" w:name="_Toc36457520"/>
      <w:bookmarkStart w:id="3117" w:name="_Toc45028438"/>
      <w:bookmarkStart w:id="3118" w:name="_Toc45029273"/>
      <w:r w:rsidRPr="00B3056F">
        <w:rPr>
          <w:lang w:val="en-US"/>
        </w:rPr>
        <w:t>6.4.9</w:t>
      </w:r>
      <w:r w:rsidRPr="00B3056F">
        <w:rPr>
          <w:lang w:val="en-US"/>
        </w:rPr>
        <w:tab/>
        <w:t>Security</w:t>
      </w:r>
      <w:bookmarkEnd w:id="3114"/>
      <w:bookmarkEnd w:id="3115"/>
      <w:bookmarkEnd w:id="3116"/>
      <w:bookmarkEnd w:id="3117"/>
      <w:bookmarkEnd w:id="3118"/>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3119" w:name="_Toc11338806"/>
      <w:bookmarkStart w:id="3120" w:name="_Toc27585514"/>
      <w:bookmarkStart w:id="3121" w:name="_Toc36457521"/>
      <w:bookmarkStart w:id="3122" w:name="_Toc45028439"/>
      <w:bookmarkStart w:id="3123" w:name="_Toc45029274"/>
      <w:r w:rsidRPr="00B3056F">
        <w:t>6.5</w:t>
      </w:r>
      <w:r w:rsidRPr="00B3056F">
        <w:tab/>
        <w:t>Nudm_ParameterProvision Service API</w:t>
      </w:r>
      <w:bookmarkEnd w:id="3119"/>
      <w:bookmarkEnd w:id="3120"/>
      <w:bookmarkEnd w:id="3121"/>
      <w:bookmarkEnd w:id="3122"/>
      <w:bookmarkEnd w:id="3123"/>
    </w:p>
    <w:p w14:paraId="52107D2D" w14:textId="77777777" w:rsidR="00EF45DA" w:rsidRPr="00B3056F" w:rsidRDefault="00EF45DA" w:rsidP="00EF45DA">
      <w:pPr>
        <w:pStyle w:val="Heading3"/>
      </w:pPr>
      <w:bookmarkStart w:id="3124" w:name="_Toc11338807"/>
      <w:bookmarkStart w:id="3125" w:name="_Toc27585515"/>
      <w:bookmarkStart w:id="3126" w:name="_Toc36457522"/>
      <w:bookmarkStart w:id="3127" w:name="_Toc45028440"/>
      <w:bookmarkStart w:id="3128" w:name="_Toc45029275"/>
      <w:r w:rsidRPr="00B3056F">
        <w:t>6.5.1</w:t>
      </w:r>
      <w:r w:rsidRPr="00B3056F">
        <w:tab/>
        <w:t>API URI</w:t>
      </w:r>
      <w:bookmarkEnd w:id="3124"/>
      <w:bookmarkEnd w:id="3125"/>
      <w:bookmarkEnd w:id="3126"/>
      <w:bookmarkEnd w:id="3127"/>
      <w:bookmarkEnd w:id="3128"/>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3129" w:name="_Toc11338808"/>
      <w:bookmarkStart w:id="3130" w:name="_Toc27585516"/>
      <w:bookmarkStart w:id="3131" w:name="_Toc36457523"/>
      <w:bookmarkStart w:id="3132" w:name="_Toc45028441"/>
      <w:bookmarkStart w:id="3133" w:name="_Toc45029276"/>
      <w:r w:rsidRPr="00B3056F">
        <w:t>6.5.2</w:t>
      </w:r>
      <w:r w:rsidRPr="00B3056F">
        <w:tab/>
        <w:t>Usage of HTTP</w:t>
      </w:r>
      <w:bookmarkEnd w:id="3129"/>
      <w:bookmarkEnd w:id="3130"/>
      <w:bookmarkEnd w:id="3131"/>
      <w:bookmarkEnd w:id="3132"/>
      <w:bookmarkEnd w:id="3133"/>
    </w:p>
    <w:p w14:paraId="20E98EAA" w14:textId="77777777" w:rsidR="00EF45DA" w:rsidRPr="00B3056F" w:rsidRDefault="00EF45DA" w:rsidP="00EF45DA">
      <w:pPr>
        <w:pStyle w:val="Heading4"/>
      </w:pPr>
      <w:bookmarkStart w:id="3134" w:name="_Toc11338809"/>
      <w:bookmarkStart w:id="3135" w:name="_Toc27585517"/>
      <w:bookmarkStart w:id="3136" w:name="_Toc36457524"/>
      <w:bookmarkStart w:id="3137" w:name="_Toc45028442"/>
      <w:bookmarkStart w:id="3138" w:name="_Toc45029277"/>
      <w:r w:rsidRPr="00B3056F">
        <w:t>6.5.2.1</w:t>
      </w:r>
      <w:r w:rsidRPr="00B3056F">
        <w:tab/>
        <w:t>General</w:t>
      </w:r>
      <w:bookmarkEnd w:id="3134"/>
      <w:bookmarkEnd w:id="3135"/>
      <w:bookmarkEnd w:id="3136"/>
      <w:bookmarkEnd w:id="3137"/>
      <w:bookmarkEnd w:id="3138"/>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3139" w:name="_Toc11338810"/>
      <w:bookmarkStart w:id="3140" w:name="_Toc27585518"/>
      <w:bookmarkStart w:id="3141" w:name="_Toc36457525"/>
      <w:bookmarkStart w:id="3142" w:name="_Toc45028443"/>
      <w:bookmarkStart w:id="3143" w:name="_Toc45029278"/>
      <w:r w:rsidRPr="00B3056F">
        <w:t>6.5.2.2</w:t>
      </w:r>
      <w:r w:rsidRPr="00B3056F">
        <w:tab/>
        <w:t>HTTP standard headers</w:t>
      </w:r>
      <w:bookmarkEnd w:id="3139"/>
      <w:bookmarkEnd w:id="3140"/>
      <w:bookmarkEnd w:id="3141"/>
      <w:bookmarkEnd w:id="3142"/>
      <w:bookmarkEnd w:id="3143"/>
    </w:p>
    <w:p w14:paraId="6E0F713A" w14:textId="77777777" w:rsidR="00EF45DA" w:rsidRPr="00B3056F" w:rsidRDefault="00EF45DA" w:rsidP="00EF45DA">
      <w:pPr>
        <w:pStyle w:val="Heading5"/>
        <w:rPr>
          <w:lang w:eastAsia="zh-CN"/>
        </w:rPr>
      </w:pPr>
      <w:bookmarkStart w:id="3144" w:name="_Toc11338811"/>
      <w:bookmarkStart w:id="3145" w:name="_Toc27585519"/>
      <w:bookmarkStart w:id="3146" w:name="_Toc36457526"/>
      <w:bookmarkStart w:id="3147" w:name="_Toc45028444"/>
      <w:bookmarkStart w:id="3148" w:name="_Toc45029279"/>
      <w:r w:rsidRPr="00B3056F">
        <w:t>6.5.2.2.1</w:t>
      </w:r>
      <w:r w:rsidRPr="00B3056F">
        <w:rPr>
          <w:rFonts w:hint="eastAsia"/>
          <w:lang w:eastAsia="zh-CN"/>
        </w:rPr>
        <w:tab/>
      </w:r>
      <w:r w:rsidRPr="00B3056F">
        <w:rPr>
          <w:lang w:eastAsia="zh-CN"/>
        </w:rPr>
        <w:t>General</w:t>
      </w:r>
      <w:bookmarkEnd w:id="3144"/>
      <w:bookmarkEnd w:id="3145"/>
      <w:bookmarkEnd w:id="3146"/>
      <w:bookmarkEnd w:id="3147"/>
      <w:bookmarkEnd w:id="3148"/>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3149" w:name="_Toc11338812"/>
      <w:bookmarkStart w:id="3150" w:name="_Toc27585520"/>
      <w:bookmarkStart w:id="3151" w:name="_Toc36457527"/>
      <w:bookmarkStart w:id="3152" w:name="_Toc45028445"/>
      <w:bookmarkStart w:id="3153" w:name="_Toc45029280"/>
      <w:r w:rsidRPr="00B3056F">
        <w:t>6.5.2.2.2</w:t>
      </w:r>
      <w:r w:rsidRPr="00B3056F">
        <w:tab/>
        <w:t>Content type</w:t>
      </w:r>
      <w:bookmarkEnd w:id="3149"/>
      <w:bookmarkEnd w:id="3150"/>
      <w:bookmarkEnd w:id="3151"/>
      <w:bookmarkEnd w:id="3152"/>
      <w:bookmarkEnd w:id="3153"/>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3154" w:name="_Toc11338813"/>
      <w:bookmarkStart w:id="3155" w:name="_Toc27585521"/>
      <w:bookmarkStart w:id="3156" w:name="_Toc36457528"/>
      <w:bookmarkStart w:id="3157" w:name="_Toc45028446"/>
      <w:bookmarkStart w:id="3158" w:name="_Toc45029281"/>
      <w:r w:rsidRPr="00B3056F">
        <w:t>6.5.2.3</w:t>
      </w:r>
      <w:r w:rsidRPr="00B3056F">
        <w:tab/>
        <w:t>HTTP custom headers</w:t>
      </w:r>
      <w:bookmarkEnd w:id="3154"/>
      <w:bookmarkEnd w:id="3155"/>
      <w:bookmarkEnd w:id="3156"/>
      <w:bookmarkEnd w:id="3157"/>
      <w:bookmarkEnd w:id="3158"/>
    </w:p>
    <w:p w14:paraId="1CF1E8D5" w14:textId="77777777" w:rsidR="00EF45DA" w:rsidRPr="00B3056F" w:rsidRDefault="00EF45DA" w:rsidP="00EF45DA">
      <w:pPr>
        <w:pStyle w:val="Heading5"/>
        <w:rPr>
          <w:lang w:eastAsia="zh-CN"/>
        </w:rPr>
      </w:pPr>
      <w:bookmarkStart w:id="3159" w:name="_Toc11338814"/>
      <w:bookmarkStart w:id="3160" w:name="_Toc27585522"/>
      <w:bookmarkStart w:id="3161" w:name="_Toc36457529"/>
      <w:bookmarkStart w:id="3162" w:name="_Toc45028447"/>
      <w:bookmarkStart w:id="3163" w:name="_Toc45029282"/>
      <w:r w:rsidRPr="00B3056F">
        <w:t>6.5.2.3.1</w:t>
      </w:r>
      <w:r w:rsidRPr="00B3056F">
        <w:rPr>
          <w:rFonts w:hint="eastAsia"/>
          <w:lang w:eastAsia="zh-CN"/>
        </w:rPr>
        <w:tab/>
      </w:r>
      <w:r w:rsidRPr="00B3056F">
        <w:rPr>
          <w:lang w:eastAsia="zh-CN"/>
        </w:rPr>
        <w:t>General</w:t>
      </w:r>
      <w:bookmarkEnd w:id="3159"/>
      <w:bookmarkEnd w:id="3160"/>
      <w:bookmarkEnd w:id="3161"/>
      <w:bookmarkEnd w:id="3162"/>
      <w:bookmarkEnd w:id="3163"/>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3164" w:name="_Toc11338815"/>
      <w:bookmarkStart w:id="3165" w:name="_Toc27585523"/>
      <w:bookmarkStart w:id="3166" w:name="_Toc36457530"/>
      <w:bookmarkStart w:id="3167" w:name="_Toc45028448"/>
      <w:bookmarkStart w:id="3168" w:name="_Toc45029283"/>
      <w:r w:rsidRPr="00B3056F">
        <w:t>6.5.3</w:t>
      </w:r>
      <w:r w:rsidRPr="00B3056F">
        <w:tab/>
        <w:t>Resources</w:t>
      </w:r>
      <w:bookmarkEnd w:id="3164"/>
      <w:bookmarkEnd w:id="3165"/>
      <w:bookmarkEnd w:id="3166"/>
      <w:bookmarkEnd w:id="3167"/>
      <w:bookmarkEnd w:id="3168"/>
    </w:p>
    <w:p w14:paraId="31897EFF" w14:textId="77777777" w:rsidR="00EF45DA" w:rsidRPr="00B3056F" w:rsidRDefault="00EF45DA" w:rsidP="00EF45DA">
      <w:pPr>
        <w:pStyle w:val="Heading4"/>
      </w:pPr>
      <w:bookmarkStart w:id="3169" w:name="_Toc11338816"/>
      <w:bookmarkStart w:id="3170" w:name="_Toc27585524"/>
      <w:bookmarkStart w:id="3171" w:name="_Toc36457531"/>
      <w:bookmarkStart w:id="3172" w:name="_Toc45028449"/>
      <w:bookmarkStart w:id="3173" w:name="_Toc45029284"/>
      <w:r w:rsidRPr="00B3056F">
        <w:t>6.5.3.1</w:t>
      </w:r>
      <w:r w:rsidRPr="00B3056F">
        <w:tab/>
        <w:t>Overview</w:t>
      </w:r>
      <w:bookmarkEnd w:id="3169"/>
      <w:bookmarkEnd w:id="3170"/>
      <w:bookmarkEnd w:id="3171"/>
      <w:bookmarkEnd w:id="3172"/>
      <w:bookmarkEnd w:id="3173"/>
    </w:p>
    <w:p w14:paraId="02D9C000" w14:textId="77777777" w:rsidR="00EF45DA" w:rsidRPr="00B3056F" w:rsidRDefault="00EF45DA" w:rsidP="00EF45DA">
      <w:pPr>
        <w:pStyle w:val="TH"/>
        <w:rPr>
          <w:lang w:val="en-US"/>
        </w:rPr>
      </w:pPr>
      <w:r w:rsidRPr="00B3056F">
        <w:object w:dxaOrig="7812" w:dyaOrig="7272" w14:anchorId="220FB074">
          <v:shape id="_x0000_i1109" type="#_x0000_t75" style="width:389.4pt;height:363.65pt" o:ole="">
            <v:imagedata r:id="rId175" o:title=""/>
          </v:shape>
          <o:OLEObject Type="Embed" ProgID="Visio.Drawing.11" ShapeID="_x0000_i1109" DrawAspect="Content" ObjectID="_1655641772" r:id="rId176"/>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79"/>
        <w:gridCol w:w="2889"/>
        <w:gridCol w:w="971"/>
        <w:gridCol w:w="3191"/>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77777777" w:rsidR="00EF45DA" w:rsidRPr="00B3056F" w:rsidRDefault="00EF45DA" w:rsidP="001330D7">
            <w:pPr>
              <w:pStyle w:val="TAL"/>
            </w:pPr>
            <w:r w:rsidRPr="00B3056F">
              <w:t>/5g-vn-groups/{external-group-id}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3174" w:name="_Toc11338817"/>
      <w:bookmarkStart w:id="3175" w:name="_Toc27585525"/>
      <w:bookmarkStart w:id="3176" w:name="_Toc36457532"/>
      <w:bookmarkStart w:id="3177" w:name="_Toc45028450"/>
      <w:bookmarkStart w:id="3178" w:name="_Toc45029285"/>
      <w:r w:rsidRPr="00B3056F">
        <w:t>6.5.3.2</w:t>
      </w:r>
      <w:r w:rsidRPr="00B3056F">
        <w:tab/>
        <w:t>Resource: PpData</w:t>
      </w:r>
      <w:bookmarkEnd w:id="3174"/>
      <w:bookmarkEnd w:id="3175"/>
      <w:bookmarkEnd w:id="3176"/>
      <w:bookmarkEnd w:id="3177"/>
      <w:bookmarkEnd w:id="3178"/>
    </w:p>
    <w:p w14:paraId="63B4676E" w14:textId="77777777" w:rsidR="00EF45DA" w:rsidRPr="00B3056F" w:rsidRDefault="00EF45DA" w:rsidP="00EF45DA">
      <w:pPr>
        <w:pStyle w:val="Heading5"/>
      </w:pPr>
      <w:bookmarkStart w:id="3179" w:name="_Toc11338818"/>
      <w:bookmarkStart w:id="3180" w:name="_Toc27585526"/>
      <w:bookmarkStart w:id="3181" w:name="_Toc36457533"/>
      <w:bookmarkStart w:id="3182" w:name="_Toc45028451"/>
      <w:bookmarkStart w:id="3183" w:name="_Toc45029286"/>
      <w:r w:rsidRPr="00B3056F">
        <w:t>6.5.3.2.1</w:t>
      </w:r>
      <w:r w:rsidRPr="00B3056F">
        <w:tab/>
        <w:t>Description</w:t>
      </w:r>
      <w:bookmarkEnd w:id="3179"/>
      <w:bookmarkEnd w:id="3180"/>
      <w:bookmarkEnd w:id="3181"/>
      <w:bookmarkEnd w:id="3182"/>
      <w:bookmarkEnd w:id="3183"/>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3184" w:name="_Toc11338819"/>
      <w:bookmarkStart w:id="3185" w:name="_Toc27585527"/>
      <w:bookmarkStart w:id="3186" w:name="_Toc36457534"/>
      <w:bookmarkStart w:id="3187" w:name="_Toc45028452"/>
      <w:bookmarkStart w:id="3188" w:name="_Toc45029287"/>
      <w:r w:rsidRPr="00B3056F">
        <w:t>6.5.3.2.2</w:t>
      </w:r>
      <w:r w:rsidRPr="00B3056F">
        <w:tab/>
        <w:t>Resource Definition</w:t>
      </w:r>
      <w:bookmarkEnd w:id="3184"/>
      <w:bookmarkEnd w:id="3185"/>
      <w:bookmarkEnd w:id="3186"/>
      <w:bookmarkEnd w:id="3187"/>
      <w:bookmarkEnd w:id="3188"/>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69D34C8B" w:rsidR="00E456BC" w:rsidRPr="00B3056F" w:rsidRDefault="00E456BC" w:rsidP="00E456BC">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5EB2107" w14:textId="60FF321C" w:rsidR="00E456BC" w:rsidRPr="00B3056F" w:rsidRDefault="00E456BC" w:rsidP="00E456BC">
            <w:pPr>
              <w:pStyle w:val="TAL"/>
            </w:pPr>
            <w:r w:rsidRPr="00B3056F">
              <w:t>Represents the Generic Public Subscription Identifier (see 3GPP TS 23.501 [2] clause 5.9.8) or SUPI.</w:t>
            </w:r>
            <w:r w:rsidRPr="00B3056F">
              <w:br/>
            </w:r>
            <w:r w:rsidRPr="00B3056F">
              <w:tab/>
              <w:t>pattern: See pattern of data type VarUeId in 3GPP TS 29.571 [7]</w:t>
            </w: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3189" w:name="_Toc11338820"/>
      <w:bookmarkStart w:id="3190" w:name="_Toc27585528"/>
      <w:bookmarkStart w:id="3191" w:name="_Toc36457535"/>
      <w:bookmarkStart w:id="3192" w:name="_Toc45028453"/>
      <w:bookmarkStart w:id="3193" w:name="_Toc45029288"/>
      <w:r w:rsidRPr="00B3056F">
        <w:t>6.5.3.2.3</w:t>
      </w:r>
      <w:r w:rsidRPr="00B3056F">
        <w:tab/>
        <w:t>Resource Standard Methods</w:t>
      </w:r>
      <w:bookmarkEnd w:id="3189"/>
      <w:bookmarkEnd w:id="3190"/>
      <w:bookmarkEnd w:id="3191"/>
      <w:bookmarkEnd w:id="3192"/>
      <w:bookmarkEnd w:id="3193"/>
    </w:p>
    <w:p w14:paraId="12293AEF" w14:textId="77777777" w:rsidR="00EF45DA" w:rsidRPr="00B3056F" w:rsidRDefault="00EF45DA" w:rsidP="00EF45DA">
      <w:pPr>
        <w:pStyle w:val="Heading6"/>
      </w:pPr>
      <w:bookmarkStart w:id="3194" w:name="_Toc11338821"/>
      <w:bookmarkStart w:id="3195" w:name="_Toc27585529"/>
      <w:bookmarkStart w:id="3196" w:name="_Toc36457536"/>
      <w:bookmarkStart w:id="3197" w:name="_Toc45028454"/>
      <w:bookmarkStart w:id="3198" w:name="_Toc45029289"/>
      <w:r w:rsidRPr="00B3056F">
        <w:t>6.5.3.2.3.1</w:t>
      </w:r>
      <w:r w:rsidRPr="00B3056F">
        <w:tab/>
        <w:t>PATCH</w:t>
      </w:r>
      <w:bookmarkEnd w:id="3194"/>
      <w:bookmarkEnd w:id="3195"/>
      <w:bookmarkEnd w:id="3196"/>
      <w:bookmarkEnd w:id="3197"/>
      <w:bookmarkEnd w:id="3198"/>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05CB94A2" w:rsidR="00EF45DA" w:rsidRPr="00B3056F" w:rsidRDefault="00EA4D0B" w:rsidP="001330D7">
            <w:pPr>
              <w:pStyle w:val="TAL"/>
            </w:pPr>
            <w:r>
              <w:t xml:space="preserve"> 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3"/>
        <w:gridCol w:w="1580"/>
        <w:gridCol w:w="10"/>
        <w:gridCol w:w="434"/>
        <w:gridCol w:w="1251"/>
        <w:gridCol w:w="18"/>
        <w:gridCol w:w="1107"/>
        <w:gridCol w:w="33"/>
        <w:gridCol w:w="5203"/>
        <w:gridCol w:w="108"/>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2C3F808F" w14:textId="77777777" w:rsidR="00EF45DA" w:rsidRPr="00B3056F" w:rsidRDefault="00EF45DA" w:rsidP="001330D7">
            <w:pPr>
              <w:pStyle w:val="TAL"/>
            </w:pPr>
            <w:r w:rsidRPr="00B3056F">
              <w:t>- MODIFICATION_NOT_ALLOWED</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46022B35" w:rsidR="00EF45DA" w:rsidRPr="00B3056F" w:rsidRDefault="00EF45DA" w:rsidP="001330D7">
            <w:pPr>
              <w:pStyle w:val="TAN"/>
              <w:rPr>
                <w:lang w:eastAsia="zh-CN"/>
              </w:rPr>
            </w:pPr>
            <w:r w:rsidRPr="00B3056F">
              <w:t>NOTE 1:</w:t>
            </w:r>
            <w:r w:rsidRPr="00B3056F">
              <w:tab/>
              <w:t>In addition common data structures as listed in table 6.2.7-1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3199" w:name="_Toc27585530"/>
      <w:bookmarkStart w:id="3200" w:name="_Toc36457537"/>
      <w:bookmarkStart w:id="3201" w:name="_Toc45028455"/>
      <w:bookmarkStart w:id="3202" w:name="_Toc45029290"/>
      <w:bookmarkStart w:id="3203" w:name="_Toc11338822"/>
      <w:r w:rsidRPr="00B3056F">
        <w:t>6.5.3.3</w:t>
      </w:r>
      <w:r w:rsidRPr="00B3056F">
        <w:tab/>
        <w:t>Resource: 5GVnGroupConfiguration</w:t>
      </w:r>
      <w:bookmarkEnd w:id="3199"/>
      <w:bookmarkEnd w:id="3200"/>
      <w:bookmarkEnd w:id="3201"/>
      <w:bookmarkEnd w:id="3202"/>
    </w:p>
    <w:p w14:paraId="0BC80BC6" w14:textId="77777777" w:rsidR="00EF45DA" w:rsidRPr="00B3056F" w:rsidRDefault="00EF45DA" w:rsidP="00EF45DA">
      <w:pPr>
        <w:pStyle w:val="Heading5"/>
      </w:pPr>
      <w:bookmarkStart w:id="3204" w:name="_Toc27585531"/>
      <w:bookmarkStart w:id="3205" w:name="_Toc36457538"/>
      <w:bookmarkStart w:id="3206" w:name="_Toc45028456"/>
      <w:bookmarkStart w:id="3207" w:name="_Toc45029291"/>
      <w:r w:rsidRPr="00B3056F">
        <w:t>6.5.3.3.1</w:t>
      </w:r>
      <w:r w:rsidRPr="00B3056F">
        <w:tab/>
        <w:t>Description</w:t>
      </w:r>
      <w:bookmarkEnd w:id="3204"/>
      <w:bookmarkEnd w:id="3205"/>
      <w:bookmarkEnd w:id="3206"/>
      <w:bookmarkEnd w:id="3207"/>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3208" w:name="_Toc27585532"/>
      <w:bookmarkStart w:id="3209" w:name="_Toc36457539"/>
      <w:bookmarkStart w:id="3210" w:name="_Toc45028457"/>
      <w:bookmarkStart w:id="3211" w:name="_Toc45029292"/>
      <w:r w:rsidRPr="00B3056F">
        <w:t>6.5.3.3.2</w:t>
      </w:r>
      <w:r w:rsidRPr="00B3056F">
        <w:tab/>
        <w:t>Resource Definition</w:t>
      </w:r>
      <w:bookmarkEnd w:id="3208"/>
      <w:bookmarkEnd w:id="3209"/>
      <w:bookmarkEnd w:id="3210"/>
      <w:bookmarkEnd w:id="3211"/>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242"/>
        <w:gridCol w:w="7442"/>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3212" w:name="_Toc27585533"/>
      <w:bookmarkStart w:id="3213" w:name="_Toc36457540"/>
      <w:bookmarkStart w:id="3214" w:name="_Toc45028458"/>
      <w:bookmarkStart w:id="3215" w:name="_Toc45029293"/>
      <w:r w:rsidRPr="00B3056F">
        <w:t>6.5.3.3.3</w:t>
      </w:r>
      <w:r w:rsidRPr="00B3056F">
        <w:tab/>
        <w:t>Resource Standard Methods</w:t>
      </w:r>
      <w:bookmarkEnd w:id="3212"/>
      <w:bookmarkEnd w:id="3213"/>
      <w:bookmarkEnd w:id="3214"/>
      <w:bookmarkEnd w:id="3215"/>
    </w:p>
    <w:p w14:paraId="4498CA91" w14:textId="77777777" w:rsidR="00EF45DA" w:rsidRPr="00B3056F" w:rsidRDefault="00EF45DA" w:rsidP="00EF45DA">
      <w:pPr>
        <w:pStyle w:val="Heading6"/>
      </w:pPr>
      <w:bookmarkStart w:id="3216" w:name="_Toc27585534"/>
      <w:bookmarkStart w:id="3217" w:name="_Toc36457541"/>
      <w:bookmarkStart w:id="3218" w:name="_Toc45028459"/>
      <w:bookmarkStart w:id="3219" w:name="_Toc45029294"/>
      <w:r w:rsidRPr="00B3056F">
        <w:t>6.5.3.3.3.1</w:t>
      </w:r>
      <w:r w:rsidRPr="00B3056F">
        <w:tab/>
        <w:t>PUT</w:t>
      </w:r>
      <w:bookmarkEnd w:id="3216"/>
      <w:bookmarkEnd w:id="3217"/>
      <w:bookmarkEnd w:id="3218"/>
      <w:bookmarkEnd w:id="3219"/>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77777777" w:rsidR="00EF45DA" w:rsidRPr="00B3056F" w:rsidRDefault="00EF45DA" w:rsidP="001330D7">
            <w:pPr>
              <w:pStyle w:val="TAN"/>
            </w:pPr>
            <w:r w:rsidRPr="00B3056F">
              <w:t>NOTE:</w:t>
            </w:r>
            <w:r w:rsidRPr="00B3056F">
              <w:tab/>
              <w:t>In addition common data structures as listed in table 6.2.7-1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3220" w:name="_Toc27585535"/>
      <w:bookmarkStart w:id="3221" w:name="_Toc36457542"/>
      <w:bookmarkStart w:id="3222" w:name="_Toc45028460"/>
      <w:bookmarkStart w:id="3223" w:name="_Toc45029295"/>
      <w:r w:rsidRPr="00B3056F">
        <w:t>6.5.3.3.3.2</w:t>
      </w:r>
      <w:r w:rsidRPr="00B3056F">
        <w:tab/>
        <w:t>DELETE</w:t>
      </w:r>
      <w:bookmarkEnd w:id="3220"/>
      <w:bookmarkEnd w:id="3221"/>
      <w:bookmarkEnd w:id="3222"/>
      <w:bookmarkEnd w:id="3223"/>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77777777" w:rsidR="00EF45DA" w:rsidRPr="00B3056F" w:rsidRDefault="00EF45DA" w:rsidP="001330D7">
            <w:pPr>
              <w:pStyle w:val="TAN"/>
            </w:pPr>
            <w:r w:rsidRPr="00B3056F">
              <w:t>NOTE:</w:t>
            </w:r>
            <w:r w:rsidRPr="00B3056F">
              <w:tab/>
              <w:t>In addition common data structures as listed in table 6.2.7-1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3224" w:name="_Toc27585536"/>
      <w:bookmarkStart w:id="3225" w:name="_Toc36457543"/>
      <w:bookmarkStart w:id="3226" w:name="_Toc45028461"/>
      <w:bookmarkStart w:id="3227" w:name="_Toc45029296"/>
      <w:r w:rsidRPr="00B3056F">
        <w:t>6.5.3.3.3.3</w:t>
      </w:r>
      <w:r w:rsidRPr="00B3056F">
        <w:tab/>
        <w:t>PATCH</w:t>
      </w:r>
      <w:bookmarkEnd w:id="3224"/>
      <w:bookmarkEnd w:id="3225"/>
      <w:bookmarkEnd w:id="3226"/>
      <w:bookmarkEnd w:id="3227"/>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0E62B212" w:rsidR="00EF45DA" w:rsidRPr="00B3056F" w:rsidRDefault="00EF45DA" w:rsidP="001330D7">
            <w:pPr>
              <w:pStyle w:val="TAN"/>
            </w:pPr>
            <w:r w:rsidRPr="00B3056F">
              <w:t>NOTE 1:</w:t>
            </w:r>
            <w:r w:rsidRPr="00B3056F">
              <w:tab/>
              <w:t>In addition common data structures as listed in table 6.2.7-1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573365D6" w14:textId="7B561D46" w:rsidR="00EF45DA" w:rsidRPr="00B3056F" w:rsidRDefault="00EF45DA" w:rsidP="00EF45DA">
      <w:pPr>
        <w:pStyle w:val="Heading3"/>
      </w:pPr>
      <w:bookmarkStart w:id="3228" w:name="_Toc27585537"/>
      <w:bookmarkStart w:id="3229" w:name="_Toc36457544"/>
      <w:bookmarkStart w:id="3230" w:name="_Toc45028462"/>
      <w:bookmarkStart w:id="3231" w:name="_Toc45029297"/>
      <w:r w:rsidRPr="00B3056F">
        <w:t>6.5.4</w:t>
      </w:r>
      <w:r w:rsidRPr="00B3056F">
        <w:tab/>
        <w:t>Custom Operations without associated resources</w:t>
      </w:r>
      <w:bookmarkEnd w:id="3203"/>
      <w:bookmarkEnd w:id="3228"/>
      <w:bookmarkEnd w:id="3229"/>
      <w:bookmarkEnd w:id="3230"/>
      <w:bookmarkEnd w:id="3231"/>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3232" w:name="_Toc11338823"/>
      <w:bookmarkStart w:id="3233" w:name="_Toc27585538"/>
      <w:bookmarkStart w:id="3234" w:name="_Toc36457545"/>
      <w:bookmarkStart w:id="3235" w:name="_Toc45028463"/>
      <w:bookmarkStart w:id="3236" w:name="_Toc45029298"/>
      <w:r w:rsidRPr="00B3056F">
        <w:t>6.5.5</w:t>
      </w:r>
      <w:r w:rsidRPr="00B3056F">
        <w:tab/>
        <w:t>Notifications</w:t>
      </w:r>
      <w:bookmarkEnd w:id="3232"/>
      <w:bookmarkEnd w:id="3233"/>
      <w:bookmarkEnd w:id="3234"/>
      <w:bookmarkEnd w:id="3235"/>
      <w:bookmarkEnd w:id="3236"/>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3237" w:name="_Toc11338824"/>
      <w:bookmarkStart w:id="3238" w:name="_Toc27585539"/>
      <w:bookmarkStart w:id="3239" w:name="_Toc36457546"/>
      <w:bookmarkStart w:id="3240" w:name="_Toc45028464"/>
      <w:bookmarkStart w:id="3241" w:name="_Toc45029299"/>
      <w:r w:rsidRPr="00B3056F">
        <w:t>6.5.6</w:t>
      </w:r>
      <w:r w:rsidRPr="00B3056F">
        <w:tab/>
        <w:t>Data Model</w:t>
      </w:r>
      <w:bookmarkEnd w:id="3237"/>
      <w:bookmarkEnd w:id="3238"/>
      <w:bookmarkEnd w:id="3239"/>
      <w:bookmarkEnd w:id="3240"/>
      <w:bookmarkEnd w:id="3241"/>
    </w:p>
    <w:p w14:paraId="2046C1D9" w14:textId="77777777" w:rsidR="00EF45DA" w:rsidRPr="00B3056F" w:rsidRDefault="00EF45DA" w:rsidP="00EF45DA">
      <w:pPr>
        <w:pStyle w:val="Heading4"/>
      </w:pPr>
      <w:bookmarkStart w:id="3242" w:name="_Toc11338825"/>
      <w:bookmarkStart w:id="3243" w:name="_Toc27585540"/>
      <w:bookmarkStart w:id="3244" w:name="_Toc36457547"/>
      <w:bookmarkStart w:id="3245" w:name="_Toc45028465"/>
      <w:bookmarkStart w:id="3246" w:name="_Toc45029300"/>
      <w:r w:rsidRPr="00B3056F">
        <w:t>6.5.6.1</w:t>
      </w:r>
      <w:r w:rsidRPr="00B3056F">
        <w:tab/>
        <w:t>General</w:t>
      </w:r>
      <w:bookmarkEnd w:id="3242"/>
      <w:bookmarkEnd w:id="3243"/>
      <w:bookmarkEnd w:id="3244"/>
      <w:bookmarkEnd w:id="3245"/>
      <w:bookmarkEnd w:id="3246"/>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3247" w:name="_Toc11338826"/>
      <w:bookmarkStart w:id="3248" w:name="_Toc27585541"/>
      <w:bookmarkStart w:id="3249" w:name="_Toc36457548"/>
      <w:bookmarkStart w:id="3250" w:name="_Toc45028466"/>
      <w:bookmarkStart w:id="3251" w:name="_Toc45029301"/>
      <w:r w:rsidRPr="00B3056F">
        <w:rPr>
          <w:lang w:val="en-US"/>
        </w:rPr>
        <w:t>6.5.6.2</w:t>
      </w:r>
      <w:r w:rsidRPr="00B3056F">
        <w:rPr>
          <w:lang w:val="en-US"/>
        </w:rPr>
        <w:tab/>
        <w:t>Structured data types</w:t>
      </w:r>
      <w:bookmarkEnd w:id="3247"/>
      <w:bookmarkEnd w:id="3248"/>
      <w:bookmarkEnd w:id="3249"/>
      <w:bookmarkEnd w:id="3250"/>
      <w:bookmarkEnd w:id="3251"/>
    </w:p>
    <w:p w14:paraId="3DFF3B41" w14:textId="77777777" w:rsidR="00EF45DA" w:rsidRPr="00B3056F" w:rsidRDefault="00EF45DA" w:rsidP="00EF45DA">
      <w:pPr>
        <w:pStyle w:val="Heading5"/>
      </w:pPr>
      <w:bookmarkStart w:id="3252" w:name="_Toc11338827"/>
      <w:bookmarkStart w:id="3253" w:name="_Toc27585542"/>
      <w:bookmarkStart w:id="3254" w:name="_Toc36457549"/>
      <w:bookmarkStart w:id="3255" w:name="_Toc45028467"/>
      <w:bookmarkStart w:id="3256" w:name="_Toc45029302"/>
      <w:r w:rsidRPr="00B3056F">
        <w:t>6.5.6.2.1</w:t>
      </w:r>
      <w:r w:rsidRPr="00B3056F">
        <w:tab/>
        <w:t>Introduction</w:t>
      </w:r>
      <w:bookmarkEnd w:id="3252"/>
      <w:bookmarkEnd w:id="3253"/>
      <w:bookmarkEnd w:id="3254"/>
      <w:bookmarkEnd w:id="3255"/>
      <w:bookmarkEnd w:id="3256"/>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3257" w:name="_Toc11338828"/>
      <w:bookmarkStart w:id="3258" w:name="_Toc27585543"/>
      <w:bookmarkStart w:id="3259" w:name="_Toc36457550"/>
      <w:bookmarkStart w:id="3260" w:name="_Toc45028468"/>
      <w:bookmarkStart w:id="3261" w:name="_Toc45029303"/>
      <w:r w:rsidRPr="00B3056F">
        <w:t>6.5.6.2.2</w:t>
      </w:r>
      <w:r w:rsidRPr="00B3056F">
        <w:tab/>
        <w:t>Type: PpData</w:t>
      </w:r>
      <w:bookmarkEnd w:id="3257"/>
      <w:bookmarkEnd w:id="3258"/>
      <w:bookmarkEnd w:id="3259"/>
      <w:bookmarkEnd w:id="3260"/>
      <w:bookmarkEnd w:id="3261"/>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3262" w:name="_Toc11338829"/>
      <w:bookmarkStart w:id="3263" w:name="_Toc27585544"/>
      <w:bookmarkStart w:id="3264" w:name="_Toc36457551"/>
      <w:bookmarkStart w:id="3265" w:name="_Toc45028469"/>
      <w:bookmarkStart w:id="3266" w:name="_Toc45029304"/>
      <w:r w:rsidRPr="00B3056F">
        <w:t>6.5.6.2.3</w:t>
      </w:r>
      <w:r w:rsidRPr="00B3056F">
        <w:tab/>
        <w:t>Type: CommunicationCharacteristics</w:t>
      </w:r>
      <w:bookmarkEnd w:id="3262"/>
      <w:bookmarkEnd w:id="3263"/>
      <w:bookmarkEnd w:id="3264"/>
      <w:bookmarkEnd w:id="3265"/>
      <w:bookmarkEnd w:id="326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7777777" w:rsidR="00EF45DA" w:rsidRPr="00B3056F" w:rsidRDefault="00EF45DA" w:rsidP="001330D7">
            <w:pPr>
              <w:pStyle w:val="TAL"/>
              <w:rPr>
                <w:rFonts w:cs="Arial"/>
                <w:szCs w:val="18"/>
              </w:rPr>
            </w:pPr>
            <w:r w:rsidRPr="00B3056F">
              <w:rPr>
                <w:rFonts w:cs="Arial"/>
                <w:szCs w:val="18"/>
              </w:rPr>
              <w:t>AF provisionedSubscribed periodic registration timer;nullable</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77777777" w:rsidR="00EF45DA" w:rsidRPr="00B3056F" w:rsidRDefault="00EF45DA" w:rsidP="001330D7">
            <w:pPr>
              <w:pStyle w:val="TAL"/>
              <w:rPr>
                <w:rFonts w:cs="Arial"/>
                <w:szCs w:val="18"/>
              </w:rPr>
            </w:pPr>
            <w:r w:rsidRPr="00B3056F">
              <w:rPr>
                <w:rFonts w:cs="Arial"/>
                <w:szCs w:val="18"/>
              </w:rPr>
              <w:t>AF provisioned active time; nullable</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9D4FF8D" w14:textId="77777777" w:rsidR="00EF45DA" w:rsidRPr="00B3056F" w:rsidRDefault="00EF45DA" w:rsidP="001330D7">
            <w:pPr>
              <w:pStyle w:val="TAN"/>
            </w:pPr>
            <w:r w:rsidRPr="00B3056F">
              <w:rPr>
                <w:lang w:eastAsia="zh-CN"/>
              </w:rPr>
              <w:t>NOTE:</w:t>
            </w:r>
            <w:r w:rsidRPr="00B3056F">
              <w:tab/>
            </w:r>
            <w:r w:rsidRPr="00B3056F">
              <w:rPr>
                <w:lang w:eastAsia="zh-CN"/>
              </w:rPr>
              <w:t>If ppDlPacketCountExt is absent and ppDlPacketCount (whether the value is null or not) is present in a modification request, it shall result in deletion of ppDlPacketCountExt.</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3267" w:name="_Toc11338830"/>
      <w:bookmarkStart w:id="3268" w:name="_Toc27585545"/>
      <w:bookmarkStart w:id="3269" w:name="_Toc36457552"/>
      <w:bookmarkStart w:id="3270" w:name="_Toc45028470"/>
      <w:bookmarkStart w:id="3271" w:name="_Toc45029305"/>
      <w:r w:rsidRPr="00B3056F">
        <w:t>6.5.6.2.4</w:t>
      </w:r>
      <w:r w:rsidRPr="00B3056F">
        <w:tab/>
        <w:t>Type: PpSubsRegTimer</w:t>
      </w:r>
      <w:bookmarkEnd w:id="3267"/>
      <w:bookmarkEnd w:id="3268"/>
      <w:bookmarkEnd w:id="3269"/>
      <w:bookmarkEnd w:id="3270"/>
      <w:bookmarkEnd w:id="3271"/>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BCE7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156A598C"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859DB1"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035CA7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3272" w:name="_Toc11338831"/>
      <w:bookmarkStart w:id="3273" w:name="_Toc27585546"/>
      <w:bookmarkStart w:id="3274" w:name="_Toc36457553"/>
      <w:bookmarkStart w:id="3275" w:name="_Toc45028471"/>
      <w:bookmarkStart w:id="3276" w:name="_Toc45029306"/>
      <w:r w:rsidRPr="00B3056F">
        <w:t>6.5.6.2.5</w:t>
      </w:r>
      <w:r w:rsidRPr="00B3056F">
        <w:tab/>
        <w:t>Type: PpActiveTime</w:t>
      </w:r>
      <w:bookmarkEnd w:id="3272"/>
      <w:bookmarkEnd w:id="3273"/>
      <w:bookmarkEnd w:id="3274"/>
      <w:bookmarkEnd w:id="3275"/>
      <w:bookmarkEnd w:id="3276"/>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498A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533E63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23FAB9"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582619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3277" w:name="_Toc27585547"/>
      <w:bookmarkStart w:id="3278" w:name="_Toc36457554"/>
      <w:bookmarkStart w:id="3279" w:name="_Toc45028472"/>
      <w:bookmarkStart w:id="3280" w:name="_Toc45029307"/>
      <w:bookmarkStart w:id="3281" w:name="_Toc11338832"/>
      <w:r w:rsidRPr="00B3056F">
        <w:t>6.5.6.2.6</w:t>
      </w:r>
      <w:r w:rsidRPr="00B3056F">
        <w:tab/>
        <w:t>Type: 5GVnGroupConfiguration</w:t>
      </w:r>
      <w:bookmarkEnd w:id="3277"/>
      <w:bookmarkEnd w:id="3278"/>
      <w:bookmarkEnd w:id="3279"/>
      <w:bookmarkEnd w:id="3280"/>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2C819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B432EFF"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B507252" w14:textId="77777777" w:rsidR="00EF45DA" w:rsidRPr="00B3056F" w:rsidRDefault="00EF45DA" w:rsidP="001330D7">
            <w:pPr>
              <w:pStyle w:val="TAL"/>
              <w:rPr>
                <w:rFonts w:cs="Arial"/>
                <w:szCs w:val="18"/>
              </w:rPr>
            </w:pPr>
            <w:r w:rsidRPr="00B3056F">
              <w:rPr>
                <w:rFonts w:cs="Arial"/>
                <w:szCs w:val="18"/>
              </w:rPr>
              <w:t>NF Instance Id of the originating AF; shall be absent in modification requests; shall be present otherwise.</w:t>
            </w:r>
          </w:p>
        </w:tc>
      </w:tr>
      <w:tr w:rsidR="00EF45DA" w:rsidRPr="00B3056F" w14:paraId="259801D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3282" w:name="_Toc27585548"/>
      <w:bookmarkStart w:id="3283" w:name="_Toc36457555"/>
      <w:bookmarkStart w:id="3284" w:name="_Toc45028473"/>
      <w:bookmarkStart w:id="3285" w:name="_Toc45029308"/>
      <w:r w:rsidRPr="00B3056F">
        <w:t>6.5.6.2.7</w:t>
      </w:r>
      <w:r w:rsidRPr="00B3056F">
        <w:tab/>
        <w:t>Type: 5GVnGroupData</w:t>
      </w:r>
      <w:bookmarkEnd w:id="3282"/>
      <w:bookmarkEnd w:id="3283"/>
      <w:bookmarkEnd w:id="3284"/>
      <w:bookmarkEnd w:id="3285"/>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59779DB" w14:textId="77777777" w:rsidR="00F47E9F" w:rsidRPr="006A7EE2" w:rsidRDefault="00F47E9F" w:rsidP="000415E9">
            <w:pPr>
              <w:pStyle w:val="TAL"/>
              <w:rPr>
                <w:rFonts w:cs="Arial"/>
                <w:szCs w:val="18"/>
              </w:rPr>
            </w:pPr>
            <w:r>
              <w:rPr>
                <w:rFonts w:cs="Arial"/>
                <w:szCs w:val="18"/>
              </w:rPr>
              <w:t>false (default): secondary authentication and authorization is not needed.</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3286" w:name="_Toc4397123"/>
      <w:bookmarkStart w:id="3287" w:name="_Toc27585549"/>
      <w:bookmarkStart w:id="3288" w:name="_Toc36457556"/>
      <w:bookmarkStart w:id="3289" w:name="_Toc45028474"/>
      <w:bookmarkStart w:id="3290" w:name="_Toc45029309"/>
      <w:r w:rsidRPr="00B3056F">
        <w:t>6.5.6.2.8</w:t>
      </w:r>
      <w:r w:rsidRPr="00B3056F">
        <w:tab/>
        <w:t xml:space="preserve">Type: </w:t>
      </w:r>
      <w:bookmarkEnd w:id="3286"/>
      <w:r w:rsidRPr="00B3056F">
        <w:rPr>
          <w:rFonts w:hint="eastAsia"/>
          <w:lang w:eastAsia="zh-CN"/>
        </w:rPr>
        <w:t>ExpectedUeBehaviour</w:t>
      </w:r>
      <w:bookmarkEnd w:id="3287"/>
      <w:bookmarkEnd w:id="3288"/>
      <w:bookmarkEnd w:id="3289"/>
      <w:bookmarkEnd w:id="3290"/>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7777777" w:rsidR="00EF45DA" w:rsidRPr="00B3056F" w:rsidRDefault="00EF45DA" w:rsidP="001330D7">
            <w:pPr>
              <w:pStyle w:val="TAL"/>
              <w:rPr>
                <w:lang w:eastAsia="zh-CN"/>
              </w:rPr>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29C78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3291"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3291"/>
            <w:r w:rsidRPr="00B3056F">
              <w:rPr>
                <w:rFonts w:cs="Arial"/>
                <w:szCs w:val="18"/>
                <w:lang w:eastAsia="zh-CN"/>
              </w:rPr>
              <w:t>; nullable.</w:t>
            </w:r>
          </w:p>
        </w:tc>
      </w:tr>
      <w:tr w:rsidR="00EF45DA" w:rsidRPr="00B3056F" w14:paraId="05519C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3292" w:name="OLE_LINK25"/>
            <w:r w:rsidRPr="00B3056F">
              <w:rPr>
                <w:rFonts w:cs="Arial" w:hint="eastAsia"/>
                <w:szCs w:val="18"/>
              </w:rPr>
              <w:t>the</w:t>
            </w:r>
            <w:r w:rsidRPr="00B3056F">
              <w:rPr>
                <w:rFonts w:cs="Arial"/>
                <w:szCs w:val="18"/>
              </w:rPr>
              <w:t xml:space="preserve"> expected UE behaviour parameters</w:t>
            </w:r>
            <w:bookmarkEnd w:id="3292"/>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EF45DA" w:rsidRPr="00B3056F" w14:paraId="48F873C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3C63210E"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41F7E044" w14:textId="2670FF71"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w:t>
            </w:r>
            <w:r w:rsidRPr="00B3056F">
              <w:rPr>
                <w:rFonts w:ascii="Arial" w:hAnsi="Arial" w:cs="Arial" w:hint="eastAsia"/>
                <w:sz w:val="18"/>
                <w:szCs w:val="18"/>
                <w:lang w:eastAsia="zh-CN"/>
              </w:rPr>
              <w:t>3</w:t>
            </w:r>
            <w:r w:rsidRPr="00B3056F">
              <w:rPr>
                <w:rFonts w:ascii="Arial" w:hAnsi="Arial" w:cs="Arial"/>
                <w:sz w:val="18"/>
                <w:szCs w:val="18"/>
                <w:lang w:eastAsia="zh-CN"/>
              </w:rPr>
              <w:t>:</w:t>
            </w:r>
            <w:r w:rsidRPr="00B3056F">
              <w:rPr>
                <w:rFonts w:ascii="Arial" w:hAnsi="Arial" w:cs="Arial"/>
                <w:sz w:val="18"/>
                <w:szCs w:val="18"/>
                <w:lang w:eastAsia="zh-CN"/>
              </w:rPr>
              <w:tab/>
              <w:t>The first instance of the attribute represents the start of the location, and the last one represents the stop of the location.</w:t>
            </w:r>
          </w:p>
          <w:p w14:paraId="5D6363CC"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4:</w:t>
            </w:r>
            <w:r w:rsidRPr="00B3056F">
              <w:rPr>
                <w:rFonts w:ascii="Arial" w:hAnsi="Arial" w:cs="Arial"/>
                <w:sz w:val="18"/>
                <w:szCs w:val="18"/>
                <w:lang w:eastAsia="zh-CN"/>
              </w:rPr>
              <w:tab/>
              <w:t>The parameter "scheduledCommunicationType" shall be used together with the parameter "scheduledCommunicationTime".</w:t>
            </w:r>
          </w:p>
        </w:tc>
      </w:tr>
    </w:tbl>
    <w:p w14:paraId="7E7F98D9" w14:textId="77777777" w:rsidR="00EF45DA" w:rsidRPr="00B3056F" w:rsidRDefault="00EF45DA" w:rsidP="00EF45DA">
      <w:bookmarkStart w:id="3293" w:name="_Toc27585550"/>
    </w:p>
    <w:p w14:paraId="0017B612" w14:textId="77777777" w:rsidR="00EF45DA" w:rsidRPr="00B3056F" w:rsidRDefault="00EF45DA" w:rsidP="00EF45DA">
      <w:pPr>
        <w:pStyle w:val="Heading5"/>
      </w:pPr>
      <w:bookmarkStart w:id="3294" w:name="_Toc36457557"/>
      <w:bookmarkStart w:id="3295" w:name="_Toc45028475"/>
      <w:bookmarkStart w:id="3296" w:name="_Toc45029310"/>
      <w:r w:rsidRPr="00B3056F">
        <w:t>6.5.6.2.9</w:t>
      </w:r>
      <w:r w:rsidRPr="00B3056F">
        <w:tab/>
        <w:t>Void</w:t>
      </w:r>
      <w:bookmarkEnd w:id="3293"/>
      <w:bookmarkEnd w:id="3294"/>
      <w:bookmarkEnd w:id="3295"/>
      <w:bookmarkEnd w:id="3296"/>
    </w:p>
    <w:p w14:paraId="28B0801F" w14:textId="77777777" w:rsidR="00EF45DA" w:rsidRPr="00B3056F" w:rsidRDefault="00EF45DA" w:rsidP="00EF45DA">
      <w:pPr>
        <w:pStyle w:val="Heading5"/>
        <w:rPr>
          <w:lang w:eastAsia="zh-CN"/>
        </w:rPr>
      </w:pPr>
      <w:bookmarkStart w:id="3297" w:name="_Toc27585551"/>
      <w:bookmarkStart w:id="3298" w:name="_Toc36457558"/>
      <w:bookmarkStart w:id="3299" w:name="_Toc45028476"/>
      <w:bookmarkStart w:id="3300" w:name="_Toc45029311"/>
      <w:r w:rsidRPr="00B3056F">
        <w:t>6.5.6.2.10</w:t>
      </w:r>
      <w:r w:rsidRPr="00B3056F">
        <w:tab/>
        <w:t xml:space="preserve">Type: </w:t>
      </w:r>
      <w:r w:rsidRPr="00B3056F">
        <w:rPr>
          <w:lang w:eastAsia="zh-CN"/>
        </w:rPr>
        <w:t>LocationArea</w:t>
      </w:r>
      <w:bookmarkEnd w:id="3297"/>
      <w:bookmarkEnd w:id="3298"/>
      <w:bookmarkEnd w:id="3299"/>
      <w:bookmarkEnd w:id="3300"/>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3301" w:name="_Toc27585552"/>
      <w:bookmarkStart w:id="3302" w:name="_Toc36457559"/>
      <w:bookmarkStart w:id="3303" w:name="_Toc45028477"/>
      <w:bookmarkStart w:id="3304" w:name="_Toc45029312"/>
      <w:r w:rsidRPr="00B3056F">
        <w:t>6.5.6.2.11</w:t>
      </w:r>
      <w:r w:rsidRPr="00B3056F">
        <w:tab/>
        <w:t xml:space="preserve">Type: </w:t>
      </w:r>
      <w:r w:rsidRPr="00B3056F">
        <w:rPr>
          <w:lang w:eastAsia="zh-CN"/>
        </w:rPr>
        <w:t>NetworkAreaInfo</w:t>
      </w:r>
      <w:bookmarkEnd w:id="3301"/>
      <w:bookmarkEnd w:id="3302"/>
      <w:bookmarkEnd w:id="3303"/>
      <w:bookmarkEnd w:id="3304"/>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3305" w:name="_Toc27585553"/>
      <w:bookmarkStart w:id="3306" w:name="_Toc36457560"/>
      <w:bookmarkStart w:id="3307" w:name="_Toc45028478"/>
      <w:bookmarkStart w:id="3308" w:name="_Toc45029313"/>
      <w:r w:rsidRPr="00B3056F">
        <w:t>6.5.6.2.12</w:t>
      </w:r>
      <w:r w:rsidRPr="00B3056F">
        <w:tab/>
        <w:t xml:space="preserve">Type: </w:t>
      </w:r>
      <w:r w:rsidRPr="00B3056F">
        <w:rPr>
          <w:rFonts w:hint="eastAsia"/>
          <w:lang w:eastAsia="zh-CN"/>
        </w:rPr>
        <w:t>E</w:t>
      </w:r>
      <w:r w:rsidRPr="00B3056F">
        <w:rPr>
          <w:lang w:eastAsia="zh-CN"/>
        </w:rPr>
        <w:t>cRestriction</w:t>
      </w:r>
      <w:bookmarkEnd w:id="3305"/>
      <w:bookmarkEnd w:id="3306"/>
      <w:bookmarkEnd w:id="3307"/>
      <w:bookmarkEnd w:id="3308"/>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73142BD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bl>
    <w:p w14:paraId="2610FC4A" w14:textId="77777777" w:rsidR="00EF45DA" w:rsidRPr="00B3056F" w:rsidRDefault="00EF45DA" w:rsidP="00EF45DA">
      <w:bookmarkStart w:id="3309" w:name="_Toc27585554"/>
    </w:p>
    <w:p w14:paraId="74AB5E39" w14:textId="77777777" w:rsidR="00EF45DA" w:rsidRPr="00B3056F" w:rsidRDefault="00EF45DA" w:rsidP="00EF45DA">
      <w:pPr>
        <w:pStyle w:val="Heading5"/>
      </w:pPr>
      <w:bookmarkStart w:id="3310" w:name="_Toc36457561"/>
      <w:bookmarkStart w:id="3311" w:name="_Toc45028479"/>
      <w:bookmarkStart w:id="3312" w:name="_Toc45029314"/>
      <w:r w:rsidRPr="00B3056F">
        <w:t>6.5.6.2.13</w:t>
      </w:r>
      <w:r w:rsidRPr="00B3056F">
        <w:tab/>
        <w:t>Type: PlmnEcInfo</w:t>
      </w:r>
      <w:bookmarkEnd w:id="3309"/>
      <w:bookmarkEnd w:id="3310"/>
      <w:bookmarkEnd w:id="3311"/>
      <w:bookmarkEnd w:id="3312"/>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3313" w:name="_Toc27585555"/>
      <w:bookmarkStart w:id="3314" w:name="_Toc36457562"/>
      <w:bookmarkStart w:id="3315" w:name="_Toc45028480"/>
      <w:bookmarkStart w:id="3316" w:name="_Toc45029315"/>
      <w:r w:rsidRPr="00B3056F">
        <w:t>6.5.6.2.14</w:t>
      </w:r>
      <w:r w:rsidRPr="00B3056F">
        <w:tab/>
        <w:t>Type: PpDlPacketCountExt</w:t>
      </w:r>
      <w:bookmarkEnd w:id="3313"/>
      <w:bookmarkEnd w:id="3314"/>
      <w:bookmarkEnd w:id="3315"/>
      <w:bookmarkEnd w:id="3316"/>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859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D044EC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2F145E6"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99418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3317" w:name="_Toc36457563"/>
      <w:bookmarkStart w:id="3318" w:name="_Toc45028481"/>
      <w:bookmarkStart w:id="3319" w:name="_Toc45029316"/>
      <w:bookmarkStart w:id="3320" w:name="_Toc27585556"/>
      <w:r w:rsidRPr="00B3056F">
        <w:t>6.5.6.2.15</w:t>
      </w:r>
      <w:r w:rsidRPr="00B3056F">
        <w:tab/>
        <w:t xml:space="preserve">Type: </w:t>
      </w:r>
      <w:r w:rsidRPr="00B3056F">
        <w:rPr>
          <w:lang w:eastAsia="zh-CN"/>
        </w:rPr>
        <w:t>Pp</w:t>
      </w:r>
      <w:r w:rsidRPr="00B3056F">
        <w:rPr>
          <w:rFonts w:eastAsia="Malgun Gothic"/>
        </w:rPr>
        <w:t>MaximumResponseTime</w:t>
      </w:r>
      <w:bookmarkEnd w:id="3317"/>
      <w:bookmarkEnd w:id="3318"/>
      <w:bookmarkEnd w:id="3319"/>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8BDDEE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0100A0B0"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373AE33"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DEFDF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3321" w:name="_Toc36457564"/>
      <w:bookmarkStart w:id="3322" w:name="_Toc45028482"/>
      <w:bookmarkStart w:id="3323" w:name="_Toc45029317"/>
      <w:r w:rsidRPr="00B3056F">
        <w:t>6.5.6.2.16</w:t>
      </w:r>
      <w:r w:rsidRPr="00B3056F">
        <w:tab/>
        <w:t xml:space="preserve">Type: </w:t>
      </w:r>
      <w:r w:rsidRPr="00B3056F">
        <w:rPr>
          <w:rFonts w:eastAsia="Malgun Gothic"/>
        </w:rPr>
        <w:t>PpMaximumLatency</w:t>
      </w:r>
      <w:bookmarkEnd w:id="3321"/>
      <w:bookmarkEnd w:id="3322"/>
      <w:bookmarkEnd w:id="3323"/>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80C367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8844DF7"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15A02D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3324" w:name="_Toc36457565"/>
      <w:bookmarkStart w:id="3325" w:name="_Toc45028483"/>
      <w:bookmarkStart w:id="3326" w:name="_Toc45029318"/>
      <w:r w:rsidRPr="00B3056F">
        <w:t>6.5.6.2.17</w:t>
      </w:r>
      <w:r w:rsidRPr="00B3056F">
        <w:tab/>
        <w:t>Type: LcsPrivacy</w:t>
      </w:r>
      <w:bookmarkEnd w:id="3324"/>
      <w:bookmarkEnd w:id="3325"/>
      <w:bookmarkEnd w:id="3326"/>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14:paraId="316CD52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14:paraId="6F02FAC0" w14:textId="77777777" w:rsidR="00EF45DA" w:rsidRPr="00B3056F" w:rsidRDefault="00EF45DA" w:rsidP="001330D7">
            <w:pPr>
              <w:pStyle w:val="TAL"/>
            </w:pPr>
            <w:r w:rsidRPr="00B3056F">
              <w:t>NfInstanceId</w:t>
            </w:r>
          </w:p>
        </w:tc>
        <w:tc>
          <w:tcPr>
            <w:tcW w:w="283" w:type="dxa"/>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EF45DA" w:rsidRPr="00B3056F" w14:paraId="5C60B9A1" w14:textId="77777777" w:rsidTr="001330D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028E833" w14:textId="77777777"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xml:space="preserve">, and if LCS privacy parameters are provisioned by AF, paramters </w:t>
            </w:r>
            <w:r w:rsidRPr="00B3056F">
              <w:t>afInstanceId and referenceId shall be included.</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3327" w:name="_Toc36457566"/>
      <w:bookmarkStart w:id="3328" w:name="_Toc45028484"/>
      <w:bookmarkStart w:id="3329" w:name="_Toc45029319"/>
      <w:r w:rsidRPr="00B3056F">
        <w:rPr>
          <w:lang w:val="en-US"/>
        </w:rPr>
        <w:t>6.5.6.3</w:t>
      </w:r>
      <w:r w:rsidRPr="00B3056F">
        <w:rPr>
          <w:lang w:val="en-US"/>
        </w:rPr>
        <w:tab/>
        <w:t>Simple data types and enumerations</w:t>
      </w:r>
      <w:bookmarkEnd w:id="3281"/>
      <w:bookmarkEnd w:id="3320"/>
      <w:bookmarkEnd w:id="3327"/>
      <w:bookmarkEnd w:id="3328"/>
      <w:bookmarkEnd w:id="3329"/>
    </w:p>
    <w:p w14:paraId="75D748F6" w14:textId="77777777" w:rsidR="00EF45DA" w:rsidRPr="00B3056F" w:rsidRDefault="00EF45DA" w:rsidP="00EF45DA">
      <w:pPr>
        <w:pStyle w:val="Heading5"/>
      </w:pPr>
      <w:bookmarkStart w:id="3330" w:name="_Toc11338833"/>
      <w:bookmarkStart w:id="3331" w:name="_Toc27585557"/>
      <w:bookmarkStart w:id="3332" w:name="_Toc36457567"/>
      <w:bookmarkStart w:id="3333" w:name="_Toc45028485"/>
      <w:bookmarkStart w:id="3334" w:name="_Toc45029320"/>
      <w:r w:rsidRPr="00B3056F">
        <w:t>6.5.6.3.1</w:t>
      </w:r>
      <w:r w:rsidRPr="00B3056F">
        <w:tab/>
        <w:t>Introduction</w:t>
      </w:r>
      <w:bookmarkEnd w:id="3330"/>
      <w:bookmarkEnd w:id="3331"/>
      <w:bookmarkEnd w:id="3332"/>
      <w:bookmarkEnd w:id="3333"/>
      <w:bookmarkEnd w:id="3334"/>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3335" w:name="_Toc11338834"/>
      <w:bookmarkStart w:id="3336" w:name="_Toc27585558"/>
      <w:bookmarkStart w:id="3337" w:name="_Toc36457568"/>
      <w:bookmarkStart w:id="3338" w:name="_Toc45028486"/>
      <w:bookmarkStart w:id="3339" w:name="_Toc45029321"/>
      <w:r w:rsidRPr="00B3056F">
        <w:t>6.5.6.3.2</w:t>
      </w:r>
      <w:r w:rsidRPr="00B3056F">
        <w:tab/>
        <w:t>Simple data types</w:t>
      </w:r>
      <w:bookmarkEnd w:id="3335"/>
      <w:bookmarkEnd w:id="3336"/>
      <w:bookmarkEnd w:id="3337"/>
      <w:bookmarkEnd w:id="3338"/>
      <w:bookmarkEnd w:id="3339"/>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77777777" w:rsidR="00EF45DA" w:rsidRPr="00B3056F" w:rsidRDefault="00EF45DA" w:rsidP="001330D7">
            <w:pPr>
              <w:pStyle w:val="TAL"/>
            </w:pP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3340" w:name="_Toc11338835"/>
      <w:bookmarkStart w:id="3341" w:name="_Toc27585559"/>
      <w:bookmarkStart w:id="3342" w:name="_Toc36457569"/>
      <w:bookmarkStart w:id="3343" w:name="_Toc45028487"/>
      <w:bookmarkStart w:id="3344" w:name="_Toc45029322"/>
      <w:r w:rsidRPr="00B3056F">
        <w:t>6.5.6.3.3</w:t>
      </w:r>
      <w:r w:rsidRPr="00B3056F">
        <w:tab/>
        <w:t>Void</w:t>
      </w:r>
      <w:bookmarkEnd w:id="3340"/>
      <w:bookmarkEnd w:id="3341"/>
      <w:bookmarkEnd w:id="3342"/>
      <w:bookmarkEnd w:id="3343"/>
      <w:bookmarkEnd w:id="3344"/>
    </w:p>
    <w:p w14:paraId="23C71560" w14:textId="77777777" w:rsidR="00EF45DA" w:rsidRPr="00B3056F" w:rsidRDefault="00EF45DA" w:rsidP="00EF45DA">
      <w:pPr>
        <w:pStyle w:val="Heading5"/>
      </w:pPr>
      <w:bookmarkStart w:id="3345" w:name="_Toc27585560"/>
      <w:bookmarkStart w:id="3346" w:name="_Toc36457570"/>
      <w:bookmarkStart w:id="3347" w:name="_Toc45028488"/>
      <w:bookmarkStart w:id="3348" w:name="_Toc45029323"/>
      <w:bookmarkStart w:id="3349" w:name="_Toc11338836"/>
      <w:r w:rsidRPr="00B3056F">
        <w:t>6.5.6.3.4</w:t>
      </w:r>
      <w:r w:rsidRPr="00B3056F">
        <w:tab/>
        <w:t>Void</w:t>
      </w:r>
      <w:bookmarkEnd w:id="3345"/>
      <w:bookmarkEnd w:id="3346"/>
      <w:bookmarkEnd w:id="3347"/>
      <w:bookmarkEnd w:id="3348"/>
    </w:p>
    <w:p w14:paraId="278BD27A" w14:textId="77777777" w:rsidR="00EF45DA" w:rsidRPr="00B3056F" w:rsidRDefault="00EF45DA" w:rsidP="00EF45DA">
      <w:pPr>
        <w:pStyle w:val="Heading3"/>
      </w:pPr>
      <w:bookmarkStart w:id="3350" w:name="_Toc27585561"/>
      <w:bookmarkStart w:id="3351" w:name="_Toc36457571"/>
      <w:bookmarkStart w:id="3352" w:name="_Toc45028489"/>
      <w:bookmarkStart w:id="3353" w:name="_Toc45029324"/>
      <w:r w:rsidRPr="00B3056F">
        <w:t>6.5.7</w:t>
      </w:r>
      <w:r w:rsidRPr="00B3056F">
        <w:tab/>
        <w:t>Error Handling</w:t>
      </w:r>
      <w:bookmarkEnd w:id="3349"/>
      <w:bookmarkEnd w:id="3350"/>
      <w:bookmarkEnd w:id="3351"/>
      <w:bookmarkEnd w:id="3352"/>
      <w:bookmarkEnd w:id="3353"/>
    </w:p>
    <w:p w14:paraId="3A165A8D" w14:textId="77777777" w:rsidR="00EF45DA" w:rsidRPr="00B3056F" w:rsidRDefault="00EF45DA" w:rsidP="00EF45DA">
      <w:pPr>
        <w:pStyle w:val="Heading4"/>
      </w:pPr>
      <w:bookmarkStart w:id="3354" w:name="_Toc11338837"/>
      <w:bookmarkStart w:id="3355" w:name="_Toc27585562"/>
      <w:bookmarkStart w:id="3356" w:name="_Toc36457572"/>
      <w:bookmarkStart w:id="3357" w:name="_Toc45028490"/>
      <w:bookmarkStart w:id="3358" w:name="_Toc45029325"/>
      <w:r w:rsidRPr="00B3056F">
        <w:t>6.5.7.1</w:t>
      </w:r>
      <w:r w:rsidRPr="00B3056F">
        <w:tab/>
        <w:t>General</w:t>
      </w:r>
      <w:bookmarkEnd w:id="3354"/>
      <w:bookmarkEnd w:id="3355"/>
      <w:bookmarkEnd w:id="3356"/>
      <w:bookmarkEnd w:id="3357"/>
      <w:bookmarkEnd w:id="3358"/>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3359" w:name="_Toc11338838"/>
      <w:bookmarkStart w:id="3360" w:name="_Toc27585563"/>
      <w:bookmarkStart w:id="3361" w:name="_Toc36457573"/>
      <w:bookmarkStart w:id="3362" w:name="_Toc45028491"/>
      <w:bookmarkStart w:id="3363" w:name="_Toc45029326"/>
      <w:r w:rsidRPr="00B3056F">
        <w:t>6.5.7.2</w:t>
      </w:r>
      <w:r w:rsidRPr="00B3056F">
        <w:tab/>
        <w:t>Protocol Errors</w:t>
      </w:r>
      <w:bookmarkEnd w:id="3359"/>
      <w:bookmarkEnd w:id="3360"/>
      <w:bookmarkEnd w:id="3361"/>
      <w:bookmarkEnd w:id="3362"/>
      <w:bookmarkEnd w:id="3363"/>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3364" w:name="_Toc11338839"/>
      <w:bookmarkStart w:id="3365" w:name="_Toc27585564"/>
      <w:bookmarkStart w:id="3366" w:name="_Toc36457574"/>
      <w:bookmarkStart w:id="3367" w:name="_Toc45028492"/>
      <w:bookmarkStart w:id="3368" w:name="_Toc45029327"/>
      <w:r w:rsidRPr="00B3056F">
        <w:t>6.5.7.3</w:t>
      </w:r>
      <w:r w:rsidRPr="00B3056F">
        <w:tab/>
        <w:t>Application Errors</w:t>
      </w:r>
      <w:bookmarkEnd w:id="3364"/>
      <w:bookmarkEnd w:id="3365"/>
      <w:bookmarkEnd w:id="3366"/>
      <w:bookmarkEnd w:id="3367"/>
      <w:bookmarkEnd w:id="3368"/>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1330D7">
        <w:trPr>
          <w:jc w:val="center"/>
        </w:trPr>
        <w:tc>
          <w:tcPr>
            <w:tcW w:w="300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838"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1330D7">
        <w:trPr>
          <w:jc w:val="center"/>
        </w:trPr>
        <w:tc>
          <w:tcPr>
            <w:tcW w:w="300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49"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838"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1330D7">
        <w:trPr>
          <w:jc w:val="center"/>
        </w:trPr>
        <w:tc>
          <w:tcPr>
            <w:tcW w:w="300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49"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838"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1330D7">
        <w:trPr>
          <w:jc w:val="center"/>
        </w:trPr>
        <w:tc>
          <w:tcPr>
            <w:tcW w:w="300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49"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838"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EF45DA" w:rsidRPr="00B3056F" w14:paraId="0C542AB4" w14:textId="77777777" w:rsidTr="001330D7">
        <w:trPr>
          <w:jc w:val="center"/>
        </w:trPr>
        <w:tc>
          <w:tcPr>
            <w:tcW w:w="3007" w:type="dxa"/>
            <w:tcBorders>
              <w:top w:val="single" w:sz="4" w:space="0" w:color="auto"/>
              <w:left w:val="single" w:sz="4" w:space="0" w:color="auto"/>
              <w:bottom w:val="single" w:sz="4" w:space="0" w:color="auto"/>
              <w:right w:val="single" w:sz="4" w:space="0" w:color="auto"/>
            </w:tcBorders>
          </w:tcPr>
          <w:p w14:paraId="67B49588" w14:textId="77777777" w:rsidR="00EF45DA" w:rsidRPr="00B3056F" w:rsidRDefault="00EF45DA" w:rsidP="001330D7">
            <w:pPr>
              <w:pStyle w:val="TAL"/>
            </w:pPr>
            <w:r w:rsidRPr="00B3056F">
              <w:t>GROUP_IDENTIFIER_NOT_FOUND</w:t>
            </w:r>
          </w:p>
        </w:tc>
        <w:tc>
          <w:tcPr>
            <w:tcW w:w="1649" w:type="dxa"/>
            <w:tcBorders>
              <w:top w:val="single" w:sz="4" w:space="0" w:color="auto"/>
              <w:left w:val="single" w:sz="4" w:space="0" w:color="auto"/>
              <w:bottom w:val="single" w:sz="4" w:space="0" w:color="auto"/>
              <w:right w:val="single" w:sz="4" w:space="0" w:color="auto"/>
            </w:tcBorders>
          </w:tcPr>
          <w:p w14:paraId="15D9622B" w14:textId="77777777" w:rsidR="00EF45DA" w:rsidRPr="00B3056F" w:rsidRDefault="00EF45DA" w:rsidP="001330D7">
            <w:pPr>
              <w:pStyle w:val="TAL"/>
            </w:pPr>
            <w:r w:rsidRPr="00B3056F">
              <w:t>404 Not Found</w:t>
            </w:r>
          </w:p>
        </w:tc>
        <w:tc>
          <w:tcPr>
            <w:tcW w:w="4838" w:type="dxa"/>
            <w:tcBorders>
              <w:top w:val="single" w:sz="4" w:space="0" w:color="auto"/>
              <w:left w:val="single" w:sz="4" w:space="0" w:color="auto"/>
              <w:bottom w:val="single" w:sz="4" w:space="0" w:color="auto"/>
              <w:right w:val="single" w:sz="4" w:space="0" w:color="auto"/>
            </w:tcBorders>
          </w:tcPr>
          <w:p w14:paraId="4F97C457" w14:textId="77777777" w:rsidR="00EF45DA" w:rsidRPr="00B3056F" w:rsidRDefault="00EF45DA" w:rsidP="001330D7">
            <w:pPr>
              <w:pStyle w:val="TAL"/>
              <w:rPr>
                <w:rFonts w:cs="Arial"/>
                <w:szCs w:val="18"/>
              </w:rPr>
            </w:pPr>
            <w:r w:rsidRPr="00B3056F">
              <w:rPr>
                <w:rFonts w:cs="Arial"/>
                <w:szCs w:val="18"/>
              </w:rPr>
              <w:t>The group does not exist</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3369" w:name="_Toc11338840"/>
      <w:bookmarkStart w:id="3370" w:name="_Toc27585565"/>
      <w:bookmarkStart w:id="3371" w:name="_Toc36457575"/>
      <w:bookmarkStart w:id="3372" w:name="_Toc45028493"/>
      <w:bookmarkStart w:id="3373" w:name="_Toc45029328"/>
      <w:r w:rsidRPr="00B3056F">
        <w:t>6.5.8</w:t>
      </w:r>
      <w:r w:rsidRPr="00B3056F">
        <w:tab/>
        <w:t>Feature Negotiation</w:t>
      </w:r>
      <w:bookmarkEnd w:id="3369"/>
      <w:bookmarkEnd w:id="3370"/>
      <w:bookmarkEnd w:id="3371"/>
      <w:bookmarkEnd w:id="3372"/>
      <w:bookmarkEnd w:id="3373"/>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3374" w:name="_Toc11338841"/>
      <w:bookmarkStart w:id="3375" w:name="_Toc27585566"/>
      <w:bookmarkStart w:id="3376" w:name="_Toc36457576"/>
      <w:bookmarkStart w:id="3377" w:name="_Toc45028494"/>
      <w:bookmarkStart w:id="3378" w:name="_Toc45029329"/>
      <w:r w:rsidRPr="00B3056F">
        <w:rPr>
          <w:lang w:val="en-US"/>
        </w:rPr>
        <w:t>6.5.9</w:t>
      </w:r>
      <w:r w:rsidRPr="00B3056F">
        <w:rPr>
          <w:lang w:val="en-US"/>
        </w:rPr>
        <w:tab/>
        <w:t>Security</w:t>
      </w:r>
      <w:bookmarkEnd w:id="3374"/>
      <w:bookmarkEnd w:id="3375"/>
      <w:bookmarkEnd w:id="3376"/>
      <w:bookmarkEnd w:id="3377"/>
      <w:bookmarkEnd w:id="3378"/>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3379" w:name="_Toc11338842"/>
      <w:bookmarkStart w:id="3380" w:name="_Toc27585567"/>
      <w:bookmarkStart w:id="3381" w:name="_Toc36457577"/>
      <w:bookmarkStart w:id="3382" w:name="_Toc45028495"/>
      <w:bookmarkStart w:id="3383" w:name="_Toc45029330"/>
      <w:r w:rsidRPr="00B3056F">
        <w:t>6.6</w:t>
      </w:r>
      <w:r w:rsidRPr="00B3056F">
        <w:tab/>
        <w:t>Nudm_NIDDAuthorization Service API</w:t>
      </w:r>
      <w:bookmarkEnd w:id="3379"/>
      <w:bookmarkEnd w:id="3380"/>
      <w:bookmarkEnd w:id="3381"/>
      <w:bookmarkEnd w:id="3382"/>
      <w:bookmarkEnd w:id="3383"/>
    </w:p>
    <w:p w14:paraId="032B3814" w14:textId="77777777" w:rsidR="00EF45DA" w:rsidRPr="00B3056F" w:rsidRDefault="00EF45DA" w:rsidP="00EF45DA">
      <w:pPr>
        <w:pStyle w:val="Heading3"/>
      </w:pPr>
      <w:bookmarkStart w:id="3384" w:name="_Toc11338843"/>
      <w:bookmarkStart w:id="3385" w:name="_Toc27585568"/>
      <w:bookmarkStart w:id="3386" w:name="_Toc36457578"/>
      <w:bookmarkStart w:id="3387" w:name="_Toc45028496"/>
      <w:bookmarkStart w:id="3388" w:name="_Toc45029331"/>
      <w:r w:rsidRPr="00B3056F">
        <w:t>6.6.1</w:t>
      </w:r>
      <w:r w:rsidRPr="00B3056F">
        <w:tab/>
        <w:t>API URI</w:t>
      </w:r>
      <w:bookmarkEnd w:id="3384"/>
      <w:bookmarkEnd w:id="3385"/>
      <w:bookmarkEnd w:id="3386"/>
      <w:bookmarkEnd w:id="3387"/>
      <w:bookmarkEnd w:id="3388"/>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3389" w:name="_Toc11338844"/>
      <w:bookmarkStart w:id="3390" w:name="_Toc27585569"/>
      <w:bookmarkStart w:id="3391" w:name="_Toc36457579"/>
      <w:bookmarkStart w:id="3392" w:name="_Toc45028497"/>
      <w:bookmarkStart w:id="3393" w:name="_Toc45029332"/>
      <w:r w:rsidRPr="00B3056F">
        <w:t>6.6.2</w:t>
      </w:r>
      <w:r w:rsidRPr="00B3056F">
        <w:tab/>
        <w:t>Usage of HTTP</w:t>
      </w:r>
      <w:bookmarkEnd w:id="3389"/>
      <w:bookmarkEnd w:id="3390"/>
      <w:bookmarkEnd w:id="3391"/>
      <w:bookmarkEnd w:id="3392"/>
      <w:bookmarkEnd w:id="3393"/>
    </w:p>
    <w:p w14:paraId="550420F6" w14:textId="77777777" w:rsidR="00EF45DA" w:rsidRPr="00B3056F" w:rsidRDefault="00EF45DA" w:rsidP="00EF45DA">
      <w:pPr>
        <w:pStyle w:val="Heading4"/>
      </w:pPr>
      <w:bookmarkStart w:id="3394" w:name="_Toc11338845"/>
      <w:bookmarkStart w:id="3395" w:name="_Toc27585570"/>
      <w:bookmarkStart w:id="3396" w:name="_Toc36457580"/>
      <w:bookmarkStart w:id="3397" w:name="_Toc45028498"/>
      <w:bookmarkStart w:id="3398" w:name="_Toc45029333"/>
      <w:r w:rsidRPr="00B3056F">
        <w:t>6.6.2.1</w:t>
      </w:r>
      <w:r w:rsidRPr="00B3056F">
        <w:tab/>
        <w:t>General</w:t>
      </w:r>
      <w:bookmarkEnd w:id="3394"/>
      <w:bookmarkEnd w:id="3395"/>
      <w:bookmarkEnd w:id="3396"/>
      <w:bookmarkEnd w:id="3397"/>
      <w:bookmarkEnd w:id="3398"/>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3399" w:name="_Toc11338846"/>
      <w:bookmarkStart w:id="3400" w:name="_Toc27585571"/>
      <w:bookmarkStart w:id="3401" w:name="_Toc36457581"/>
      <w:bookmarkStart w:id="3402" w:name="_Toc45028499"/>
      <w:bookmarkStart w:id="3403" w:name="_Toc45029334"/>
      <w:r w:rsidRPr="00B3056F">
        <w:t>6.6.2.2</w:t>
      </w:r>
      <w:r w:rsidRPr="00B3056F">
        <w:tab/>
        <w:t>HTTP standard headers</w:t>
      </w:r>
      <w:bookmarkEnd w:id="3399"/>
      <w:bookmarkEnd w:id="3400"/>
      <w:bookmarkEnd w:id="3401"/>
      <w:bookmarkEnd w:id="3402"/>
      <w:bookmarkEnd w:id="3403"/>
    </w:p>
    <w:p w14:paraId="4DC2108B" w14:textId="77777777" w:rsidR="00EF45DA" w:rsidRPr="00B3056F" w:rsidRDefault="00EF45DA" w:rsidP="00EF45DA">
      <w:pPr>
        <w:pStyle w:val="Heading5"/>
        <w:rPr>
          <w:lang w:eastAsia="zh-CN"/>
        </w:rPr>
      </w:pPr>
      <w:bookmarkStart w:id="3404" w:name="_Toc11338847"/>
      <w:bookmarkStart w:id="3405" w:name="_Toc27585572"/>
      <w:bookmarkStart w:id="3406" w:name="_Toc36457582"/>
      <w:bookmarkStart w:id="3407" w:name="_Toc45028500"/>
      <w:bookmarkStart w:id="3408" w:name="_Toc45029335"/>
      <w:r w:rsidRPr="00B3056F">
        <w:t>6.6.2.2.1</w:t>
      </w:r>
      <w:r w:rsidRPr="00B3056F">
        <w:rPr>
          <w:rFonts w:hint="eastAsia"/>
          <w:lang w:eastAsia="zh-CN"/>
        </w:rPr>
        <w:tab/>
      </w:r>
      <w:r w:rsidRPr="00B3056F">
        <w:rPr>
          <w:lang w:eastAsia="zh-CN"/>
        </w:rPr>
        <w:t>General</w:t>
      </w:r>
      <w:bookmarkEnd w:id="3404"/>
      <w:bookmarkEnd w:id="3405"/>
      <w:bookmarkEnd w:id="3406"/>
      <w:bookmarkEnd w:id="3407"/>
      <w:bookmarkEnd w:id="3408"/>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3409" w:name="_Toc11338848"/>
      <w:bookmarkStart w:id="3410" w:name="_Toc27585573"/>
      <w:bookmarkStart w:id="3411" w:name="_Toc36457583"/>
      <w:bookmarkStart w:id="3412" w:name="_Toc45028501"/>
      <w:bookmarkStart w:id="3413" w:name="_Toc45029336"/>
      <w:r w:rsidRPr="00B3056F">
        <w:t>6.6.2.2.2</w:t>
      </w:r>
      <w:r w:rsidRPr="00B3056F">
        <w:tab/>
        <w:t>Content type</w:t>
      </w:r>
      <w:bookmarkEnd w:id="3409"/>
      <w:bookmarkEnd w:id="3410"/>
      <w:bookmarkEnd w:id="3411"/>
      <w:bookmarkEnd w:id="3412"/>
      <w:bookmarkEnd w:id="3413"/>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3414" w:name="_Toc11338849"/>
      <w:bookmarkStart w:id="3415" w:name="_Toc27585574"/>
      <w:bookmarkStart w:id="3416" w:name="_Toc36457584"/>
      <w:bookmarkStart w:id="3417" w:name="_Toc45028502"/>
      <w:bookmarkStart w:id="3418" w:name="_Toc45029337"/>
      <w:r w:rsidRPr="00B3056F">
        <w:t>6.6.2.3</w:t>
      </w:r>
      <w:r w:rsidRPr="00B3056F">
        <w:tab/>
        <w:t>HTTP custom headers</w:t>
      </w:r>
      <w:bookmarkEnd w:id="3414"/>
      <w:bookmarkEnd w:id="3415"/>
      <w:bookmarkEnd w:id="3416"/>
      <w:bookmarkEnd w:id="3417"/>
      <w:bookmarkEnd w:id="3418"/>
    </w:p>
    <w:p w14:paraId="01EBF873" w14:textId="77777777" w:rsidR="00EF45DA" w:rsidRPr="00B3056F" w:rsidRDefault="00EF45DA" w:rsidP="00EF45DA">
      <w:pPr>
        <w:pStyle w:val="Heading5"/>
        <w:rPr>
          <w:lang w:eastAsia="zh-CN"/>
        </w:rPr>
      </w:pPr>
      <w:bookmarkStart w:id="3419" w:name="_Toc11338850"/>
      <w:bookmarkStart w:id="3420" w:name="_Toc27585575"/>
      <w:bookmarkStart w:id="3421" w:name="_Toc36457585"/>
      <w:bookmarkStart w:id="3422" w:name="_Toc45028503"/>
      <w:bookmarkStart w:id="3423" w:name="_Toc45029338"/>
      <w:r w:rsidRPr="00B3056F">
        <w:t>6.6.2.3.1</w:t>
      </w:r>
      <w:r w:rsidRPr="00B3056F">
        <w:rPr>
          <w:rFonts w:hint="eastAsia"/>
          <w:lang w:eastAsia="zh-CN"/>
        </w:rPr>
        <w:tab/>
      </w:r>
      <w:r w:rsidRPr="00B3056F">
        <w:rPr>
          <w:lang w:eastAsia="zh-CN"/>
        </w:rPr>
        <w:t>General</w:t>
      </w:r>
      <w:bookmarkEnd w:id="3419"/>
      <w:bookmarkEnd w:id="3420"/>
      <w:bookmarkEnd w:id="3421"/>
      <w:bookmarkEnd w:id="3422"/>
      <w:bookmarkEnd w:id="3423"/>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3424" w:name="_Toc11338851"/>
      <w:bookmarkStart w:id="3425" w:name="_Toc27585576"/>
      <w:bookmarkStart w:id="3426" w:name="_Toc36457586"/>
      <w:bookmarkStart w:id="3427" w:name="_Toc45028504"/>
      <w:bookmarkStart w:id="3428" w:name="_Toc45029339"/>
      <w:r w:rsidRPr="00B3056F">
        <w:t>6.6.3</w:t>
      </w:r>
      <w:r w:rsidRPr="00B3056F">
        <w:tab/>
        <w:t>Resources</w:t>
      </w:r>
      <w:bookmarkEnd w:id="3424"/>
      <w:bookmarkEnd w:id="3425"/>
      <w:bookmarkEnd w:id="3426"/>
      <w:bookmarkEnd w:id="3427"/>
      <w:bookmarkEnd w:id="3428"/>
    </w:p>
    <w:p w14:paraId="20E3B38C" w14:textId="77777777" w:rsidR="00EF45DA" w:rsidRPr="00B3056F" w:rsidRDefault="00EF45DA" w:rsidP="00EF45DA">
      <w:pPr>
        <w:pStyle w:val="Heading4"/>
      </w:pPr>
      <w:bookmarkStart w:id="3429" w:name="_Toc11338852"/>
      <w:bookmarkStart w:id="3430" w:name="_Toc27585577"/>
      <w:bookmarkStart w:id="3431" w:name="_Toc36457587"/>
      <w:bookmarkStart w:id="3432" w:name="_Toc45028505"/>
      <w:bookmarkStart w:id="3433" w:name="_Toc45029340"/>
      <w:r w:rsidRPr="00B3056F">
        <w:t>6.6.3.1</w:t>
      </w:r>
      <w:r w:rsidRPr="00B3056F">
        <w:tab/>
        <w:t>Overview</w:t>
      </w:r>
      <w:bookmarkEnd w:id="3429"/>
      <w:bookmarkEnd w:id="3430"/>
      <w:bookmarkEnd w:id="3431"/>
      <w:bookmarkEnd w:id="3432"/>
      <w:bookmarkEnd w:id="3433"/>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299.75pt;height:123.45pt" o:ole="">
            <v:imagedata r:id="rId177" o:title=""/>
          </v:shape>
          <o:OLEObject Type="Embed" ProgID="Visio.Drawing.11" ShapeID="_x0000_i1110" DrawAspect="Content" ObjectID="_1655641773" r:id="rId178"/>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90"/>
        <w:gridCol w:w="2834"/>
        <w:gridCol w:w="992"/>
        <w:gridCol w:w="3112"/>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3434" w:name="_Toc11338853"/>
      <w:bookmarkStart w:id="3435" w:name="_Toc27585578"/>
      <w:bookmarkStart w:id="3436" w:name="_Toc36457588"/>
      <w:bookmarkStart w:id="3437" w:name="_Toc45028506"/>
      <w:bookmarkStart w:id="3438" w:name="_Toc45029341"/>
      <w:r w:rsidRPr="00B3056F">
        <w:t>6.6.3.2</w:t>
      </w:r>
      <w:r w:rsidRPr="00B3056F">
        <w:tab/>
        <w:t>Resource: ueIdentity (Document)</w:t>
      </w:r>
      <w:bookmarkEnd w:id="3434"/>
      <w:bookmarkEnd w:id="3435"/>
      <w:bookmarkEnd w:id="3436"/>
      <w:bookmarkEnd w:id="3437"/>
      <w:bookmarkEnd w:id="3438"/>
    </w:p>
    <w:p w14:paraId="5EF6115C" w14:textId="77777777" w:rsidR="00EF45DA" w:rsidRPr="00B3056F" w:rsidRDefault="00EF45DA" w:rsidP="00EF45DA">
      <w:pPr>
        <w:pStyle w:val="Heading5"/>
      </w:pPr>
      <w:bookmarkStart w:id="3439" w:name="_Toc11338854"/>
      <w:bookmarkStart w:id="3440" w:name="_Toc27585579"/>
      <w:bookmarkStart w:id="3441" w:name="_Toc36457589"/>
      <w:bookmarkStart w:id="3442" w:name="_Toc45028507"/>
      <w:bookmarkStart w:id="3443" w:name="_Toc45029342"/>
      <w:r w:rsidRPr="00B3056F">
        <w:t>6.6.3.2.1</w:t>
      </w:r>
      <w:r w:rsidRPr="00B3056F">
        <w:tab/>
        <w:t>Description</w:t>
      </w:r>
      <w:bookmarkEnd w:id="3439"/>
      <w:bookmarkEnd w:id="3440"/>
      <w:bookmarkEnd w:id="3441"/>
      <w:bookmarkEnd w:id="3442"/>
      <w:bookmarkEnd w:id="3443"/>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3444" w:name="_Toc11338855"/>
      <w:bookmarkStart w:id="3445" w:name="_Toc27585580"/>
      <w:bookmarkStart w:id="3446" w:name="_Toc36457590"/>
      <w:bookmarkStart w:id="3447" w:name="_Toc45028508"/>
      <w:bookmarkStart w:id="3448" w:name="_Toc45029343"/>
      <w:r w:rsidRPr="00B3056F">
        <w:t>6.6.3.2.2</w:t>
      </w:r>
      <w:r w:rsidRPr="00B3056F">
        <w:tab/>
        <w:t>Resource Definition</w:t>
      </w:r>
      <w:bookmarkEnd w:id="3444"/>
      <w:bookmarkEnd w:id="3445"/>
      <w:bookmarkEnd w:id="3446"/>
      <w:bookmarkEnd w:id="3447"/>
      <w:bookmarkEnd w:id="3448"/>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44"/>
        <w:gridCol w:w="1150"/>
        <w:gridCol w:w="7581"/>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3449" w:name="_Toc11338856"/>
      <w:bookmarkStart w:id="3450" w:name="_Toc27585581"/>
      <w:bookmarkStart w:id="3451" w:name="_Toc36457591"/>
      <w:bookmarkStart w:id="3452" w:name="_Toc45028509"/>
      <w:bookmarkStart w:id="3453" w:name="_Toc45029344"/>
      <w:r w:rsidRPr="00B3056F">
        <w:t>6.6.3.2.3</w:t>
      </w:r>
      <w:r w:rsidRPr="00B3056F">
        <w:tab/>
        <w:t>Resource Standard Methods</w:t>
      </w:r>
      <w:bookmarkEnd w:id="3449"/>
      <w:bookmarkEnd w:id="3450"/>
      <w:bookmarkEnd w:id="3451"/>
      <w:bookmarkEnd w:id="3452"/>
      <w:bookmarkEnd w:id="3453"/>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3454" w:name="_Toc27585582"/>
      <w:bookmarkStart w:id="3455" w:name="_Toc36457592"/>
      <w:bookmarkStart w:id="3456" w:name="_Toc45028510"/>
      <w:bookmarkStart w:id="3457" w:name="_Toc45029345"/>
      <w:bookmarkStart w:id="3458" w:name="_Toc11338858"/>
      <w:r w:rsidRPr="00B3056F">
        <w:t>6.6.3.2.4</w:t>
      </w:r>
      <w:r w:rsidRPr="00B3056F">
        <w:tab/>
        <w:t>Resource Custom Operations</w:t>
      </w:r>
      <w:bookmarkEnd w:id="3454"/>
      <w:bookmarkEnd w:id="3455"/>
      <w:bookmarkEnd w:id="3456"/>
      <w:bookmarkEnd w:id="3457"/>
    </w:p>
    <w:p w14:paraId="4602540D" w14:textId="77777777" w:rsidR="00EF45DA" w:rsidRPr="00B3056F" w:rsidRDefault="00EF45DA" w:rsidP="00EF45DA">
      <w:pPr>
        <w:pStyle w:val="Heading6"/>
        <w:ind w:left="0" w:firstLine="0"/>
      </w:pPr>
      <w:bookmarkStart w:id="3459" w:name="_Toc27585583"/>
      <w:bookmarkStart w:id="3460" w:name="_Toc36457593"/>
      <w:bookmarkStart w:id="3461" w:name="_Toc45028511"/>
      <w:bookmarkStart w:id="3462" w:name="_Toc45029346"/>
      <w:r w:rsidRPr="00B3056F">
        <w:t>6.6.3.2.4.1</w:t>
      </w:r>
      <w:r w:rsidRPr="00B3056F">
        <w:tab/>
        <w:t>Overview</w:t>
      </w:r>
      <w:bookmarkEnd w:id="3459"/>
      <w:bookmarkEnd w:id="3460"/>
      <w:bookmarkEnd w:id="3461"/>
      <w:bookmarkEnd w:id="3462"/>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3463" w:name="_Toc27585584"/>
      <w:bookmarkStart w:id="3464" w:name="_Toc36457594"/>
      <w:bookmarkStart w:id="3465" w:name="_Toc45028512"/>
      <w:bookmarkStart w:id="3466" w:name="_Toc45029347"/>
      <w:r w:rsidRPr="00B3056F">
        <w:t>6.6.3.2.4.2</w:t>
      </w:r>
      <w:r w:rsidRPr="00B3056F">
        <w:tab/>
        <w:t>Operation: authorize</w:t>
      </w:r>
      <w:bookmarkEnd w:id="3463"/>
      <w:bookmarkEnd w:id="3464"/>
      <w:bookmarkEnd w:id="3465"/>
      <w:bookmarkEnd w:id="3466"/>
    </w:p>
    <w:p w14:paraId="103A377A" w14:textId="77777777" w:rsidR="00EF45DA" w:rsidRPr="00B3056F" w:rsidRDefault="00EF45DA" w:rsidP="00EF45DA">
      <w:pPr>
        <w:pStyle w:val="Heading7"/>
      </w:pPr>
      <w:bookmarkStart w:id="3467" w:name="_Toc27585585"/>
      <w:bookmarkStart w:id="3468" w:name="_Toc36457595"/>
      <w:bookmarkStart w:id="3469" w:name="_Toc45028513"/>
      <w:bookmarkStart w:id="3470" w:name="_Toc45029348"/>
      <w:r w:rsidRPr="00B3056F">
        <w:t>6.6.3.2.4.2.1</w:t>
      </w:r>
      <w:r w:rsidRPr="00B3056F">
        <w:tab/>
        <w:t>Description</w:t>
      </w:r>
      <w:bookmarkEnd w:id="3467"/>
      <w:bookmarkEnd w:id="3468"/>
      <w:bookmarkEnd w:id="3469"/>
      <w:bookmarkEnd w:id="3470"/>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3471" w:name="_Toc27585586"/>
      <w:bookmarkStart w:id="3472" w:name="_Toc36457596"/>
      <w:bookmarkStart w:id="3473" w:name="_Toc45028514"/>
      <w:bookmarkStart w:id="3474" w:name="_Toc45029349"/>
      <w:r w:rsidRPr="00B3056F">
        <w:t>6.6.3.2.4.2.2</w:t>
      </w:r>
      <w:r w:rsidRPr="00B3056F">
        <w:tab/>
        <w:t>Operation Definition</w:t>
      </w:r>
      <w:bookmarkEnd w:id="3471"/>
      <w:bookmarkEnd w:id="3472"/>
      <w:bookmarkEnd w:id="3473"/>
      <w:bookmarkEnd w:id="3474"/>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5"/>
        <w:gridCol w:w="1226"/>
        <w:gridCol w:w="1103"/>
        <w:gridCol w:w="5135"/>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77777777" w:rsidR="00EF45DA" w:rsidRPr="00B3056F" w:rsidRDefault="00EF45DA" w:rsidP="001330D7">
            <w:pPr>
              <w:pStyle w:val="TAN"/>
            </w:pPr>
            <w:r w:rsidRPr="00B3056F">
              <w:t>NOTE:</w:t>
            </w:r>
            <w:r w:rsidRPr="00B3056F">
              <w:tab/>
              <w:t>In addition common data structures as listed in table 6.6.7-1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3475" w:name="_Toc27585587"/>
      <w:bookmarkStart w:id="3476" w:name="_Toc36457597"/>
      <w:bookmarkStart w:id="3477" w:name="_Toc45028515"/>
      <w:bookmarkStart w:id="3478" w:name="_Toc45029350"/>
      <w:r w:rsidRPr="00B3056F">
        <w:t>6.6.4</w:t>
      </w:r>
      <w:r w:rsidRPr="00B3056F">
        <w:tab/>
        <w:t>Custom Operations without associated resources</w:t>
      </w:r>
      <w:bookmarkEnd w:id="3458"/>
      <w:bookmarkEnd w:id="3475"/>
      <w:bookmarkEnd w:id="3476"/>
      <w:bookmarkEnd w:id="3477"/>
      <w:bookmarkEnd w:id="3478"/>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3479" w:name="_Toc11338859"/>
      <w:bookmarkStart w:id="3480" w:name="_Toc27585588"/>
      <w:bookmarkStart w:id="3481" w:name="_Toc36457598"/>
      <w:bookmarkStart w:id="3482" w:name="_Toc45028516"/>
      <w:bookmarkStart w:id="3483" w:name="_Toc45029351"/>
      <w:r w:rsidRPr="00B3056F">
        <w:t>6.6.5</w:t>
      </w:r>
      <w:r w:rsidRPr="00B3056F">
        <w:tab/>
        <w:t>Notifications</w:t>
      </w:r>
      <w:bookmarkEnd w:id="3479"/>
      <w:bookmarkEnd w:id="3480"/>
      <w:bookmarkEnd w:id="3481"/>
      <w:bookmarkEnd w:id="3482"/>
      <w:bookmarkEnd w:id="3483"/>
    </w:p>
    <w:p w14:paraId="179592EE" w14:textId="77777777" w:rsidR="00EF45DA" w:rsidRPr="00B3056F" w:rsidRDefault="00EF45DA" w:rsidP="00EF45DA">
      <w:pPr>
        <w:pStyle w:val="Heading4"/>
      </w:pPr>
      <w:bookmarkStart w:id="3484" w:name="_Toc11338860"/>
      <w:bookmarkStart w:id="3485" w:name="_Toc27585589"/>
      <w:bookmarkStart w:id="3486" w:name="_Toc36457599"/>
      <w:bookmarkStart w:id="3487" w:name="_Toc45028517"/>
      <w:bookmarkStart w:id="3488" w:name="_Toc45029352"/>
      <w:r w:rsidRPr="00B3056F">
        <w:t>6.6.5.1</w:t>
      </w:r>
      <w:r w:rsidRPr="00B3056F">
        <w:tab/>
        <w:t>General</w:t>
      </w:r>
      <w:bookmarkEnd w:id="3484"/>
      <w:bookmarkEnd w:id="3485"/>
      <w:bookmarkEnd w:id="3486"/>
      <w:bookmarkEnd w:id="3487"/>
      <w:bookmarkEnd w:id="3488"/>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3489" w:name="_Toc27585590"/>
      <w:bookmarkStart w:id="3490" w:name="_Toc36457600"/>
      <w:bookmarkStart w:id="3491" w:name="_Toc45028518"/>
      <w:bookmarkStart w:id="3492" w:name="_Toc45029353"/>
      <w:bookmarkStart w:id="3493" w:name="_Toc11338861"/>
      <w:r w:rsidRPr="00B3056F">
        <w:t>6.6.5.2</w:t>
      </w:r>
      <w:r w:rsidRPr="00B3056F">
        <w:tab/>
        <w:t>Nidd Authorization Data Update Notification</w:t>
      </w:r>
      <w:bookmarkEnd w:id="3489"/>
      <w:bookmarkEnd w:id="3490"/>
      <w:bookmarkEnd w:id="3491"/>
      <w:bookmarkEnd w:id="3492"/>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425"/>
        <w:gridCol w:w="1418"/>
        <w:gridCol w:w="6022"/>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3494" w:name="_Toc27585591"/>
    </w:p>
    <w:p w14:paraId="724636E4" w14:textId="77777777" w:rsidR="00EF45DA" w:rsidRPr="00B3056F" w:rsidRDefault="00EF45DA" w:rsidP="00EF45DA">
      <w:pPr>
        <w:pStyle w:val="Heading3"/>
      </w:pPr>
      <w:bookmarkStart w:id="3495" w:name="_Toc36457601"/>
      <w:bookmarkStart w:id="3496" w:name="_Toc45028519"/>
      <w:bookmarkStart w:id="3497" w:name="_Toc45029354"/>
      <w:r w:rsidRPr="00B3056F">
        <w:t>6.6.6</w:t>
      </w:r>
      <w:r w:rsidRPr="00B3056F">
        <w:tab/>
        <w:t>Data Model</w:t>
      </w:r>
      <w:bookmarkEnd w:id="3493"/>
      <w:bookmarkEnd w:id="3494"/>
      <w:bookmarkEnd w:id="3495"/>
      <w:bookmarkEnd w:id="3496"/>
      <w:bookmarkEnd w:id="3497"/>
    </w:p>
    <w:p w14:paraId="0AB4B195" w14:textId="77777777" w:rsidR="00EF45DA" w:rsidRPr="00B3056F" w:rsidRDefault="00EF45DA" w:rsidP="00EF45DA">
      <w:pPr>
        <w:pStyle w:val="Heading4"/>
      </w:pPr>
      <w:bookmarkStart w:id="3498" w:name="_Toc11338862"/>
      <w:bookmarkStart w:id="3499" w:name="_Toc27585592"/>
      <w:bookmarkStart w:id="3500" w:name="_Toc36457602"/>
      <w:bookmarkStart w:id="3501" w:name="_Toc45028520"/>
      <w:bookmarkStart w:id="3502" w:name="_Toc45029355"/>
      <w:r w:rsidRPr="00B3056F">
        <w:t>6.6.6.1</w:t>
      </w:r>
      <w:r w:rsidRPr="00B3056F">
        <w:tab/>
        <w:t>General</w:t>
      </w:r>
      <w:bookmarkEnd w:id="3498"/>
      <w:bookmarkEnd w:id="3499"/>
      <w:bookmarkEnd w:id="3500"/>
      <w:bookmarkEnd w:id="3501"/>
      <w:bookmarkEnd w:id="3502"/>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3503" w:name="_Toc11338863"/>
      <w:bookmarkStart w:id="3504" w:name="_Toc27585593"/>
      <w:bookmarkStart w:id="3505" w:name="_Toc36457603"/>
      <w:bookmarkStart w:id="3506" w:name="_Toc45028521"/>
      <w:bookmarkStart w:id="3507" w:name="_Toc45029356"/>
      <w:r w:rsidRPr="00B3056F">
        <w:rPr>
          <w:lang w:val="en-US"/>
        </w:rPr>
        <w:t>6.6.6.2</w:t>
      </w:r>
      <w:r w:rsidRPr="00B3056F">
        <w:rPr>
          <w:lang w:val="en-US"/>
        </w:rPr>
        <w:tab/>
        <w:t>Structured data types</w:t>
      </w:r>
      <w:bookmarkEnd w:id="3503"/>
      <w:bookmarkEnd w:id="3504"/>
      <w:bookmarkEnd w:id="3505"/>
      <w:bookmarkEnd w:id="3506"/>
      <w:bookmarkEnd w:id="3507"/>
    </w:p>
    <w:p w14:paraId="2F6C008B" w14:textId="77777777" w:rsidR="00EF45DA" w:rsidRPr="00B3056F" w:rsidRDefault="00EF45DA" w:rsidP="00EF45DA">
      <w:pPr>
        <w:pStyle w:val="Heading5"/>
      </w:pPr>
      <w:bookmarkStart w:id="3508" w:name="_Toc11338864"/>
      <w:bookmarkStart w:id="3509" w:name="_Toc27585594"/>
      <w:bookmarkStart w:id="3510" w:name="_Toc36457604"/>
      <w:bookmarkStart w:id="3511" w:name="_Toc45028522"/>
      <w:bookmarkStart w:id="3512" w:name="_Toc45029357"/>
      <w:r w:rsidRPr="00B3056F">
        <w:t>6.6.6.2.1</w:t>
      </w:r>
      <w:r w:rsidRPr="00B3056F">
        <w:tab/>
        <w:t>Introduction</w:t>
      </w:r>
      <w:bookmarkEnd w:id="3508"/>
      <w:bookmarkEnd w:id="3509"/>
      <w:bookmarkEnd w:id="3510"/>
      <w:bookmarkEnd w:id="3511"/>
      <w:bookmarkEnd w:id="3512"/>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3513" w:name="_Toc11338865"/>
      <w:bookmarkStart w:id="3514" w:name="_Toc27585595"/>
      <w:bookmarkStart w:id="3515" w:name="_Toc36457605"/>
      <w:bookmarkStart w:id="3516" w:name="_Toc45028523"/>
      <w:bookmarkStart w:id="3517" w:name="_Toc45029358"/>
      <w:r w:rsidRPr="00B3056F">
        <w:t>6.6.6.2.2</w:t>
      </w:r>
      <w:r w:rsidRPr="00B3056F">
        <w:tab/>
        <w:t>Type: AuthorizationData</w:t>
      </w:r>
      <w:bookmarkEnd w:id="3513"/>
      <w:bookmarkEnd w:id="3514"/>
      <w:bookmarkEnd w:id="3515"/>
      <w:bookmarkEnd w:id="3516"/>
      <w:bookmarkEnd w:id="3517"/>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3518" w:name="_Toc11338866"/>
      <w:bookmarkStart w:id="3519" w:name="_Toc27585596"/>
      <w:bookmarkStart w:id="3520" w:name="_Toc36457606"/>
      <w:bookmarkStart w:id="3521" w:name="_Toc45028524"/>
      <w:bookmarkStart w:id="3522" w:name="_Toc45029359"/>
      <w:r w:rsidRPr="00B3056F">
        <w:t>6.6.6.2.3</w:t>
      </w:r>
      <w:r w:rsidRPr="00B3056F">
        <w:tab/>
        <w:t>Type: UserIdentifier</w:t>
      </w:r>
      <w:bookmarkEnd w:id="3518"/>
      <w:bookmarkEnd w:id="3519"/>
      <w:bookmarkEnd w:id="3520"/>
      <w:bookmarkEnd w:id="3521"/>
      <w:bookmarkEnd w:id="3522"/>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3523" w:name="_Toc27585597"/>
      <w:bookmarkStart w:id="3524" w:name="_Toc36457607"/>
      <w:bookmarkStart w:id="3525" w:name="_Toc45028525"/>
      <w:bookmarkStart w:id="3526" w:name="_Toc45029360"/>
      <w:bookmarkStart w:id="3527" w:name="_Toc11338867"/>
      <w:r w:rsidRPr="00B3056F">
        <w:t>6.6.6.2.4</w:t>
      </w:r>
      <w:r w:rsidRPr="00B3056F">
        <w:tab/>
        <w:t>Type: NiddAuthUpdateInfo</w:t>
      </w:r>
      <w:bookmarkEnd w:id="3523"/>
      <w:bookmarkEnd w:id="3524"/>
      <w:bookmarkEnd w:id="3525"/>
      <w:bookmarkEnd w:id="3526"/>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3528" w:name="_Toc27585598"/>
      <w:bookmarkStart w:id="3529" w:name="_Toc36457608"/>
      <w:bookmarkStart w:id="3530" w:name="_Toc45028526"/>
      <w:bookmarkStart w:id="3531" w:name="_Toc45029361"/>
      <w:r w:rsidRPr="00B3056F">
        <w:t>6.6.6.2.5</w:t>
      </w:r>
      <w:r w:rsidRPr="00B3056F">
        <w:tab/>
        <w:t>Type: NiddAuthUpdateNotification</w:t>
      </w:r>
      <w:bookmarkEnd w:id="3528"/>
      <w:bookmarkEnd w:id="3529"/>
      <w:bookmarkEnd w:id="3530"/>
      <w:bookmarkEnd w:id="3531"/>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3532" w:name="_Toc27585599"/>
      <w:bookmarkStart w:id="3533" w:name="_Toc36457609"/>
      <w:bookmarkStart w:id="3534" w:name="_Toc45028527"/>
      <w:bookmarkStart w:id="3535" w:name="_Toc45029362"/>
      <w:r w:rsidRPr="00B3056F">
        <w:t>6.6.6.2.6</w:t>
      </w:r>
      <w:r w:rsidRPr="00B3056F">
        <w:tab/>
        <w:t>Type: AuthorizationInfo</w:t>
      </w:r>
      <w:bookmarkEnd w:id="3532"/>
      <w:bookmarkEnd w:id="3533"/>
      <w:bookmarkEnd w:id="3534"/>
      <w:bookmarkEnd w:id="3535"/>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3536" w:name="_Toc27585600"/>
      <w:bookmarkStart w:id="3537" w:name="_Toc36457610"/>
      <w:bookmarkStart w:id="3538" w:name="_Toc45028528"/>
      <w:bookmarkStart w:id="3539" w:name="_Toc45029363"/>
      <w:r w:rsidRPr="00B3056F">
        <w:rPr>
          <w:lang w:val="en-US"/>
        </w:rPr>
        <w:t>6.6.6.3</w:t>
      </w:r>
      <w:r w:rsidRPr="00B3056F">
        <w:rPr>
          <w:lang w:val="en-US"/>
        </w:rPr>
        <w:tab/>
        <w:t>Simple data types and enumerations</w:t>
      </w:r>
      <w:bookmarkEnd w:id="3527"/>
      <w:bookmarkEnd w:id="3536"/>
      <w:bookmarkEnd w:id="3537"/>
      <w:bookmarkEnd w:id="3538"/>
      <w:bookmarkEnd w:id="3539"/>
    </w:p>
    <w:p w14:paraId="188AFF9A" w14:textId="77777777" w:rsidR="00EF45DA" w:rsidRPr="00B3056F" w:rsidRDefault="00EF45DA" w:rsidP="00EF45DA">
      <w:pPr>
        <w:pStyle w:val="Heading5"/>
      </w:pPr>
      <w:bookmarkStart w:id="3540" w:name="_Toc11338868"/>
      <w:bookmarkStart w:id="3541" w:name="_Toc27585601"/>
      <w:bookmarkStart w:id="3542" w:name="_Toc36457611"/>
      <w:bookmarkStart w:id="3543" w:name="_Toc45028529"/>
      <w:bookmarkStart w:id="3544" w:name="_Toc45029364"/>
      <w:r w:rsidRPr="00B3056F">
        <w:t>6.6.6.3.1</w:t>
      </w:r>
      <w:r w:rsidRPr="00B3056F">
        <w:tab/>
        <w:t>Introduction</w:t>
      </w:r>
      <w:bookmarkEnd w:id="3540"/>
      <w:bookmarkEnd w:id="3541"/>
      <w:bookmarkEnd w:id="3542"/>
      <w:bookmarkEnd w:id="3543"/>
      <w:bookmarkEnd w:id="3544"/>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3545" w:name="_Toc11338869"/>
      <w:bookmarkStart w:id="3546" w:name="_Toc27585602"/>
      <w:bookmarkStart w:id="3547" w:name="_Toc36457612"/>
      <w:bookmarkStart w:id="3548" w:name="_Toc45028530"/>
      <w:bookmarkStart w:id="3549" w:name="_Toc45029365"/>
      <w:r w:rsidRPr="00B3056F">
        <w:t>6.6.6.3.2</w:t>
      </w:r>
      <w:r w:rsidRPr="00B3056F">
        <w:tab/>
        <w:t>Simple data types</w:t>
      </w:r>
      <w:bookmarkEnd w:id="3545"/>
      <w:bookmarkEnd w:id="3546"/>
      <w:bookmarkEnd w:id="3547"/>
      <w:bookmarkEnd w:id="3548"/>
      <w:bookmarkEnd w:id="3549"/>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3550" w:name="_Toc11338870"/>
      <w:bookmarkStart w:id="3551" w:name="_Toc27585603"/>
      <w:bookmarkStart w:id="3552" w:name="_Toc36457613"/>
      <w:bookmarkStart w:id="3553" w:name="_Toc45028531"/>
      <w:bookmarkStart w:id="3554" w:name="_Toc45029366"/>
      <w:r w:rsidRPr="00B3056F">
        <w:t>6.6.7</w:t>
      </w:r>
      <w:r w:rsidRPr="00B3056F">
        <w:tab/>
        <w:t>Error Handling</w:t>
      </w:r>
      <w:bookmarkEnd w:id="3550"/>
      <w:bookmarkEnd w:id="3551"/>
      <w:bookmarkEnd w:id="3552"/>
      <w:bookmarkEnd w:id="3553"/>
      <w:bookmarkEnd w:id="3554"/>
    </w:p>
    <w:p w14:paraId="025DB060" w14:textId="77777777" w:rsidR="00EF45DA" w:rsidRPr="00B3056F" w:rsidRDefault="00EF45DA" w:rsidP="00EF45DA">
      <w:pPr>
        <w:pStyle w:val="Heading4"/>
      </w:pPr>
      <w:bookmarkStart w:id="3555" w:name="_Toc11338871"/>
      <w:bookmarkStart w:id="3556" w:name="_Toc27585604"/>
      <w:bookmarkStart w:id="3557" w:name="_Toc36457614"/>
      <w:bookmarkStart w:id="3558" w:name="_Toc45028532"/>
      <w:bookmarkStart w:id="3559" w:name="_Toc45029367"/>
      <w:r w:rsidRPr="00B3056F">
        <w:t>6.6.7.1</w:t>
      </w:r>
      <w:r w:rsidRPr="00B3056F">
        <w:tab/>
        <w:t>General</w:t>
      </w:r>
      <w:bookmarkEnd w:id="3555"/>
      <w:bookmarkEnd w:id="3556"/>
      <w:bookmarkEnd w:id="3557"/>
      <w:bookmarkEnd w:id="3558"/>
      <w:bookmarkEnd w:id="3559"/>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3560" w:name="_Toc11338872"/>
      <w:bookmarkStart w:id="3561" w:name="_Toc27585605"/>
      <w:bookmarkStart w:id="3562" w:name="_Toc36457615"/>
      <w:bookmarkStart w:id="3563" w:name="_Toc45028533"/>
      <w:bookmarkStart w:id="3564" w:name="_Toc45029368"/>
      <w:r w:rsidRPr="00B3056F">
        <w:t>6.6.7.2</w:t>
      </w:r>
      <w:r w:rsidRPr="00B3056F">
        <w:tab/>
        <w:t>Protocol Errors</w:t>
      </w:r>
      <w:bookmarkEnd w:id="3560"/>
      <w:bookmarkEnd w:id="3561"/>
      <w:bookmarkEnd w:id="3562"/>
      <w:bookmarkEnd w:id="3563"/>
      <w:bookmarkEnd w:id="3564"/>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3565" w:name="_Toc11338873"/>
      <w:bookmarkStart w:id="3566" w:name="_Toc27585606"/>
      <w:bookmarkStart w:id="3567" w:name="_Toc36457616"/>
      <w:bookmarkStart w:id="3568" w:name="_Toc45028534"/>
      <w:bookmarkStart w:id="3569" w:name="_Toc45029369"/>
      <w:r w:rsidRPr="00B3056F">
        <w:t>6.6.7.3</w:t>
      </w:r>
      <w:r w:rsidRPr="00B3056F">
        <w:tab/>
        <w:t>Application Errors</w:t>
      </w:r>
      <w:bookmarkEnd w:id="3565"/>
      <w:bookmarkEnd w:id="3566"/>
      <w:bookmarkEnd w:id="3567"/>
      <w:bookmarkEnd w:id="3568"/>
      <w:bookmarkEnd w:id="3569"/>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47"/>
        <w:gridCol w:w="1349"/>
        <w:gridCol w:w="4492"/>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3570" w:name="_Toc11338874"/>
      <w:bookmarkStart w:id="3571" w:name="_Toc27585607"/>
      <w:bookmarkStart w:id="3572" w:name="_Toc36457617"/>
      <w:bookmarkStart w:id="3573" w:name="_Toc45028535"/>
      <w:bookmarkStart w:id="3574" w:name="_Toc45029370"/>
      <w:r w:rsidRPr="00B3056F">
        <w:t>6.6.8</w:t>
      </w:r>
      <w:r w:rsidRPr="00B3056F">
        <w:tab/>
        <w:t>Feature Negotiation</w:t>
      </w:r>
      <w:bookmarkEnd w:id="3570"/>
      <w:bookmarkEnd w:id="3571"/>
      <w:bookmarkEnd w:id="3572"/>
      <w:bookmarkEnd w:id="3573"/>
      <w:bookmarkEnd w:id="3574"/>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3575" w:name="_Toc11338875"/>
      <w:bookmarkStart w:id="3576" w:name="_Toc27585608"/>
      <w:bookmarkStart w:id="3577" w:name="_Toc36457618"/>
      <w:bookmarkStart w:id="3578" w:name="_Toc45028536"/>
      <w:bookmarkStart w:id="3579" w:name="_Toc45029371"/>
      <w:r w:rsidRPr="00B3056F">
        <w:rPr>
          <w:lang w:val="en-US"/>
        </w:rPr>
        <w:t>6.6.9</w:t>
      </w:r>
      <w:r w:rsidRPr="00B3056F">
        <w:rPr>
          <w:lang w:val="en-US"/>
        </w:rPr>
        <w:tab/>
        <w:t>Security</w:t>
      </w:r>
      <w:bookmarkEnd w:id="3575"/>
      <w:bookmarkEnd w:id="3576"/>
      <w:bookmarkEnd w:id="3577"/>
      <w:bookmarkEnd w:id="3578"/>
      <w:bookmarkEnd w:id="3579"/>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3580" w:name="_Toc27585609"/>
      <w:bookmarkStart w:id="3581" w:name="_Toc36457619"/>
      <w:bookmarkStart w:id="3582" w:name="_Toc45028537"/>
      <w:bookmarkStart w:id="3583" w:name="_Toc45029372"/>
      <w:bookmarkStart w:id="3584" w:name="_Toc11338876"/>
      <w:r w:rsidRPr="00B3056F">
        <w:t>6.7</w:t>
      </w:r>
      <w:r w:rsidRPr="00B3056F">
        <w:tab/>
        <w:t>Nudm_MT Service API</w:t>
      </w:r>
      <w:bookmarkEnd w:id="3580"/>
      <w:bookmarkEnd w:id="3581"/>
      <w:bookmarkEnd w:id="3582"/>
      <w:bookmarkEnd w:id="3583"/>
    </w:p>
    <w:p w14:paraId="4EE7B311" w14:textId="77777777" w:rsidR="00EF45DA" w:rsidRPr="00B3056F" w:rsidRDefault="00EF45DA" w:rsidP="00EF45DA">
      <w:pPr>
        <w:pStyle w:val="Heading3"/>
      </w:pPr>
      <w:bookmarkStart w:id="3585" w:name="_Toc27585610"/>
      <w:bookmarkStart w:id="3586" w:name="_Toc36457620"/>
      <w:bookmarkStart w:id="3587" w:name="_Toc45028538"/>
      <w:bookmarkStart w:id="3588" w:name="_Toc45029373"/>
      <w:r w:rsidRPr="00B3056F">
        <w:t>6.7.1</w:t>
      </w:r>
      <w:r w:rsidRPr="00B3056F">
        <w:tab/>
        <w:t>API URI</w:t>
      </w:r>
      <w:bookmarkEnd w:id="3585"/>
      <w:bookmarkEnd w:id="3586"/>
      <w:bookmarkEnd w:id="3587"/>
      <w:bookmarkEnd w:id="3588"/>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3589" w:name="_Toc27585611"/>
      <w:bookmarkStart w:id="3590" w:name="_Toc36457621"/>
      <w:bookmarkStart w:id="3591" w:name="_Toc45028539"/>
      <w:bookmarkStart w:id="3592" w:name="_Toc45029374"/>
      <w:r w:rsidRPr="00B3056F">
        <w:t>6.7.2</w:t>
      </w:r>
      <w:r w:rsidRPr="00B3056F">
        <w:tab/>
        <w:t>Usage of HTTP</w:t>
      </w:r>
      <w:bookmarkEnd w:id="3589"/>
      <w:bookmarkEnd w:id="3590"/>
      <w:bookmarkEnd w:id="3591"/>
      <w:bookmarkEnd w:id="3592"/>
    </w:p>
    <w:p w14:paraId="46751058" w14:textId="77777777" w:rsidR="00EF45DA" w:rsidRPr="00B3056F" w:rsidRDefault="00EF45DA" w:rsidP="00EF45DA">
      <w:pPr>
        <w:pStyle w:val="Heading4"/>
      </w:pPr>
      <w:bookmarkStart w:id="3593" w:name="_Toc27585612"/>
      <w:bookmarkStart w:id="3594" w:name="_Toc36457622"/>
      <w:bookmarkStart w:id="3595" w:name="_Toc45028540"/>
      <w:bookmarkStart w:id="3596" w:name="_Toc45029375"/>
      <w:r w:rsidRPr="00B3056F">
        <w:t>6.7.2.1</w:t>
      </w:r>
      <w:r w:rsidRPr="00B3056F">
        <w:tab/>
        <w:t>General</w:t>
      </w:r>
      <w:bookmarkEnd w:id="3593"/>
      <w:bookmarkEnd w:id="3594"/>
      <w:bookmarkEnd w:id="3595"/>
      <w:bookmarkEnd w:id="3596"/>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3597" w:name="_Toc27585613"/>
      <w:bookmarkStart w:id="3598" w:name="_Toc36457623"/>
      <w:bookmarkStart w:id="3599" w:name="_Toc45028541"/>
      <w:bookmarkStart w:id="3600" w:name="_Toc45029376"/>
      <w:r w:rsidRPr="00B3056F">
        <w:t>6.7.2.2</w:t>
      </w:r>
      <w:r w:rsidRPr="00B3056F">
        <w:tab/>
        <w:t>HTTP standard headers</w:t>
      </w:r>
      <w:bookmarkEnd w:id="3597"/>
      <w:bookmarkEnd w:id="3598"/>
      <w:bookmarkEnd w:id="3599"/>
      <w:bookmarkEnd w:id="3600"/>
    </w:p>
    <w:p w14:paraId="650D5D08" w14:textId="77777777" w:rsidR="00EF45DA" w:rsidRPr="00B3056F" w:rsidRDefault="00EF45DA" w:rsidP="00EF45DA">
      <w:pPr>
        <w:pStyle w:val="Heading5"/>
        <w:rPr>
          <w:lang w:eastAsia="zh-CN"/>
        </w:rPr>
      </w:pPr>
      <w:bookmarkStart w:id="3601" w:name="_Toc27585614"/>
      <w:bookmarkStart w:id="3602" w:name="_Toc36457624"/>
      <w:bookmarkStart w:id="3603" w:name="_Toc45028542"/>
      <w:bookmarkStart w:id="3604" w:name="_Toc45029377"/>
      <w:r w:rsidRPr="00B3056F">
        <w:t>6.7.2.2.1</w:t>
      </w:r>
      <w:r w:rsidRPr="00B3056F">
        <w:rPr>
          <w:rFonts w:hint="eastAsia"/>
          <w:lang w:eastAsia="zh-CN"/>
        </w:rPr>
        <w:tab/>
      </w:r>
      <w:r w:rsidRPr="00B3056F">
        <w:rPr>
          <w:lang w:eastAsia="zh-CN"/>
        </w:rPr>
        <w:t>General</w:t>
      </w:r>
      <w:bookmarkEnd w:id="3601"/>
      <w:bookmarkEnd w:id="3602"/>
      <w:bookmarkEnd w:id="3603"/>
      <w:bookmarkEnd w:id="3604"/>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3605" w:name="_Toc27585615"/>
      <w:bookmarkStart w:id="3606" w:name="_Toc36457625"/>
      <w:bookmarkStart w:id="3607" w:name="_Toc45028543"/>
      <w:bookmarkStart w:id="3608" w:name="_Toc45029378"/>
      <w:r w:rsidRPr="00B3056F">
        <w:t>6.7.2.2.2</w:t>
      </w:r>
      <w:r w:rsidRPr="00B3056F">
        <w:tab/>
        <w:t>Content type</w:t>
      </w:r>
      <w:bookmarkEnd w:id="3605"/>
      <w:bookmarkEnd w:id="3606"/>
      <w:bookmarkEnd w:id="3607"/>
      <w:bookmarkEnd w:id="3608"/>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3609" w:name="_Toc27585616"/>
      <w:bookmarkStart w:id="3610" w:name="_Toc36457626"/>
      <w:bookmarkStart w:id="3611" w:name="_Toc45028544"/>
      <w:bookmarkStart w:id="3612" w:name="_Toc45029379"/>
      <w:r w:rsidRPr="00B3056F">
        <w:t>6.7.2.3</w:t>
      </w:r>
      <w:r w:rsidRPr="00B3056F">
        <w:tab/>
        <w:t>HTTP custom headers</w:t>
      </w:r>
      <w:bookmarkEnd w:id="3609"/>
      <w:bookmarkEnd w:id="3610"/>
      <w:bookmarkEnd w:id="3611"/>
      <w:bookmarkEnd w:id="3612"/>
    </w:p>
    <w:p w14:paraId="6A394FB9" w14:textId="77777777" w:rsidR="00EF45DA" w:rsidRPr="00B3056F" w:rsidRDefault="00EF45DA" w:rsidP="00EF45DA">
      <w:pPr>
        <w:pStyle w:val="Heading5"/>
        <w:rPr>
          <w:lang w:eastAsia="zh-CN"/>
        </w:rPr>
      </w:pPr>
      <w:bookmarkStart w:id="3613" w:name="_Toc27585617"/>
      <w:bookmarkStart w:id="3614" w:name="_Toc36457627"/>
      <w:bookmarkStart w:id="3615" w:name="_Toc45028545"/>
      <w:bookmarkStart w:id="3616" w:name="_Toc45029380"/>
      <w:r w:rsidRPr="00B3056F">
        <w:t>6.7.2.3.1</w:t>
      </w:r>
      <w:r w:rsidRPr="00B3056F">
        <w:rPr>
          <w:rFonts w:hint="eastAsia"/>
          <w:lang w:eastAsia="zh-CN"/>
        </w:rPr>
        <w:tab/>
      </w:r>
      <w:r w:rsidRPr="00B3056F">
        <w:rPr>
          <w:lang w:eastAsia="zh-CN"/>
        </w:rPr>
        <w:t>General</w:t>
      </w:r>
      <w:bookmarkEnd w:id="3613"/>
      <w:bookmarkEnd w:id="3614"/>
      <w:bookmarkEnd w:id="3615"/>
      <w:bookmarkEnd w:id="3616"/>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3617" w:name="_Toc27585618"/>
      <w:bookmarkStart w:id="3618" w:name="_Toc36457628"/>
      <w:bookmarkStart w:id="3619" w:name="_Toc45028546"/>
      <w:bookmarkStart w:id="3620" w:name="_Toc45029381"/>
      <w:r w:rsidRPr="00B3056F">
        <w:t>6.7.3</w:t>
      </w:r>
      <w:r w:rsidRPr="00B3056F">
        <w:tab/>
        <w:t>Resources</w:t>
      </w:r>
      <w:bookmarkEnd w:id="3617"/>
      <w:bookmarkEnd w:id="3618"/>
      <w:bookmarkEnd w:id="3619"/>
      <w:bookmarkEnd w:id="3620"/>
    </w:p>
    <w:p w14:paraId="7CF2639C" w14:textId="77777777" w:rsidR="00EF45DA" w:rsidRPr="00B3056F" w:rsidRDefault="00EF45DA" w:rsidP="00EF45DA">
      <w:pPr>
        <w:pStyle w:val="Heading4"/>
      </w:pPr>
      <w:bookmarkStart w:id="3621" w:name="_Toc11338014"/>
      <w:bookmarkStart w:id="3622" w:name="_Toc27585619"/>
      <w:bookmarkStart w:id="3623" w:name="_Toc36457629"/>
      <w:bookmarkStart w:id="3624" w:name="_Toc45028547"/>
      <w:bookmarkStart w:id="3625" w:name="_Toc45029382"/>
      <w:r w:rsidRPr="00B3056F">
        <w:t>6.7.3.1</w:t>
      </w:r>
      <w:r w:rsidRPr="00B3056F">
        <w:tab/>
        <w:t>Overview</w:t>
      </w:r>
      <w:bookmarkEnd w:id="3621"/>
      <w:bookmarkEnd w:id="3622"/>
      <w:bookmarkEnd w:id="3623"/>
      <w:bookmarkEnd w:id="3624"/>
      <w:bookmarkEnd w:id="3625"/>
    </w:p>
    <w:p w14:paraId="79E4515A" w14:textId="77777777" w:rsidR="00EF45DA" w:rsidRPr="00B3056F" w:rsidRDefault="00EF45DA" w:rsidP="00EF45DA"/>
    <w:p w14:paraId="4711E94C" w14:textId="137D01DC" w:rsidR="00EF45DA" w:rsidRPr="00B3056F" w:rsidRDefault="00B7240A" w:rsidP="00EF45DA">
      <w:pPr>
        <w:pStyle w:val="TH"/>
        <w:rPr>
          <w:lang w:val="en-US"/>
        </w:rPr>
      </w:pPr>
      <w:r w:rsidRPr="00B3056F">
        <w:object w:dxaOrig="8150" w:dyaOrig="2760" w14:anchorId="747C06EB">
          <v:shape id="_x0000_i1111" type="#_x0000_t75" style="width:275.5pt;height:91.85pt" o:ole="">
            <v:imagedata r:id="rId179" o:title=""/>
          </v:shape>
          <o:OLEObject Type="Embed" ProgID="Visio.Drawing.11" ShapeID="_x0000_i1111" DrawAspect="Content" ObjectID="_1655641774" r:id="rId180"/>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2835"/>
        <w:gridCol w:w="990"/>
        <w:gridCol w:w="3114"/>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77777777" w:rsidR="00EF45DA" w:rsidRPr="00B3056F" w:rsidRDefault="00EF45DA" w:rsidP="001330D7">
            <w:pPr>
              <w:pStyle w:val="TAL"/>
            </w:pPr>
            <w:r w:rsidRPr="00B3056F">
              <w:t>Retrieve UE's TADS Info and/or User State</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3626" w:name="_Toc11338015"/>
      <w:bookmarkStart w:id="3627" w:name="_Toc27585620"/>
      <w:bookmarkStart w:id="3628" w:name="_Toc36457630"/>
      <w:bookmarkStart w:id="3629" w:name="_Toc45028548"/>
      <w:bookmarkStart w:id="3630" w:name="_Toc45029383"/>
      <w:r w:rsidRPr="00B3056F">
        <w:t>6.7.3.2</w:t>
      </w:r>
      <w:r w:rsidRPr="00B3056F">
        <w:tab/>
        <w:t>Resource: UeInfo</w:t>
      </w:r>
      <w:bookmarkEnd w:id="3626"/>
      <w:bookmarkEnd w:id="3627"/>
      <w:bookmarkEnd w:id="3628"/>
      <w:bookmarkEnd w:id="3629"/>
      <w:bookmarkEnd w:id="3630"/>
    </w:p>
    <w:p w14:paraId="5963A473" w14:textId="77777777" w:rsidR="00EF45DA" w:rsidRPr="00B3056F" w:rsidRDefault="00EF45DA" w:rsidP="00EF45DA">
      <w:pPr>
        <w:pStyle w:val="Heading5"/>
      </w:pPr>
      <w:bookmarkStart w:id="3631" w:name="_Toc11338016"/>
      <w:bookmarkStart w:id="3632" w:name="_Toc27585621"/>
      <w:bookmarkStart w:id="3633" w:name="_Toc36457631"/>
      <w:bookmarkStart w:id="3634" w:name="_Toc45028549"/>
      <w:bookmarkStart w:id="3635" w:name="_Toc45029384"/>
      <w:r w:rsidRPr="00B3056F">
        <w:t>6.7.3.2.1</w:t>
      </w:r>
      <w:r w:rsidRPr="00B3056F">
        <w:tab/>
        <w:t>Description</w:t>
      </w:r>
      <w:bookmarkEnd w:id="3631"/>
      <w:bookmarkEnd w:id="3632"/>
      <w:bookmarkEnd w:id="3633"/>
      <w:bookmarkEnd w:id="3634"/>
      <w:bookmarkEnd w:id="3635"/>
    </w:p>
    <w:p w14:paraId="5EA8B7A0" w14:textId="77777777" w:rsidR="00EF45DA" w:rsidRPr="00B3056F" w:rsidRDefault="00EF45DA" w:rsidP="00EF45DA">
      <w:r w:rsidRPr="00B3056F">
        <w:t>This resource represents the 5GC TADS Info and User State for a SUPI. It is queried by the HSS (see 3GPP TS 23.632 [32] clause 5.4.1.</w:t>
      </w:r>
    </w:p>
    <w:p w14:paraId="09996BE4" w14:textId="77777777" w:rsidR="00EF45DA" w:rsidRPr="00B3056F" w:rsidRDefault="00EF45DA" w:rsidP="00EF45DA">
      <w:pPr>
        <w:pStyle w:val="Heading5"/>
      </w:pPr>
      <w:bookmarkStart w:id="3636" w:name="_Toc11338017"/>
      <w:bookmarkStart w:id="3637" w:name="_Toc27585622"/>
      <w:bookmarkStart w:id="3638" w:name="_Toc36457632"/>
      <w:bookmarkStart w:id="3639" w:name="_Toc45028550"/>
      <w:bookmarkStart w:id="3640" w:name="_Toc45029385"/>
      <w:r w:rsidRPr="00B3056F">
        <w:t>6.7.3.2.2</w:t>
      </w:r>
      <w:r w:rsidRPr="00B3056F">
        <w:tab/>
        <w:t>Resource Definition</w:t>
      </w:r>
      <w:bookmarkEnd w:id="3636"/>
      <w:bookmarkEnd w:id="3637"/>
      <w:bookmarkEnd w:id="3638"/>
      <w:bookmarkEnd w:id="3639"/>
      <w:bookmarkEnd w:id="3640"/>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3641" w:name="_Toc11338018"/>
      <w:bookmarkStart w:id="3642" w:name="_Toc27585623"/>
      <w:bookmarkStart w:id="3643" w:name="_Toc36457633"/>
      <w:bookmarkStart w:id="3644" w:name="_Toc45028551"/>
      <w:bookmarkStart w:id="3645" w:name="_Toc45029386"/>
      <w:r w:rsidRPr="00B3056F">
        <w:t>6.7.3.2.3</w:t>
      </w:r>
      <w:r w:rsidRPr="00B3056F">
        <w:tab/>
        <w:t>Resource Standard Methods</w:t>
      </w:r>
      <w:bookmarkEnd w:id="3641"/>
      <w:bookmarkEnd w:id="3642"/>
      <w:bookmarkEnd w:id="3643"/>
      <w:bookmarkEnd w:id="3644"/>
      <w:bookmarkEnd w:id="3645"/>
    </w:p>
    <w:p w14:paraId="55735F31" w14:textId="77777777" w:rsidR="00EF45DA" w:rsidRPr="00B3056F" w:rsidRDefault="00EF45DA" w:rsidP="00EF45DA">
      <w:pPr>
        <w:pStyle w:val="Heading6"/>
      </w:pPr>
      <w:bookmarkStart w:id="3646" w:name="_Toc11338019"/>
      <w:bookmarkStart w:id="3647" w:name="_Toc27585624"/>
      <w:bookmarkStart w:id="3648" w:name="_Toc36457634"/>
      <w:bookmarkStart w:id="3649" w:name="_Toc45028552"/>
      <w:bookmarkStart w:id="3650" w:name="_Toc45029387"/>
      <w:r w:rsidRPr="00B3056F">
        <w:t>6.7.3.2.3.1</w:t>
      </w:r>
      <w:r w:rsidRPr="00B3056F">
        <w:tab/>
        <w:t>GET</w:t>
      </w:r>
      <w:bookmarkEnd w:id="3646"/>
      <w:bookmarkEnd w:id="3647"/>
      <w:bookmarkEnd w:id="3648"/>
      <w:bookmarkEnd w:id="3649"/>
      <w:bookmarkEnd w:id="3650"/>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0"/>
        <w:gridCol w:w="1415"/>
        <w:gridCol w:w="16"/>
        <w:gridCol w:w="407"/>
        <w:gridCol w:w="18"/>
        <w:gridCol w:w="1112"/>
        <w:gridCol w:w="23"/>
        <w:gridCol w:w="5124"/>
        <w:gridCol w:w="47"/>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1"/>
        <w:gridCol w:w="5237"/>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77777777" w:rsidR="00EF45DA" w:rsidRPr="00B3056F" w:rsidRDefault="00EF45DA" w:rsidP="001330D7">
            <w:pPr>
              <w:pStyle w:val="TAN"/>
            </w:pPr>
            <w:r w:rsidRPr="00B3056F">
              <w:t>NOTE:</w:t>
            </w:r>
            <w:r w:rsidRPr="00B3056F">
              <w:tab/>
              <w:t>In addition common data structures as listed in table 6.7.7-1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3651" w:name="_Toc36457635"/>
      <w:bookmarkStart w:id="3652" w:name="_Toc45028553"/>
      <w:bookmarkStart w:id="3653" w:name="_Toc45029388"/>
      <w:bookmarkStart w:id="3654" w:name="_Toc27585625"/>
      <w:r w:rsidRPr="00B3056F">
        <w:t>6.7.3.3</w:t>
      </w:r>
      <w:r w:rsidRPr="00B3056F">
        <w:tab/>
        <w:t>Resource: LocationInfo</w:t>
      </w:r>
      <w:bookmarkEnd w:id="3651"/>
      <w:bookmarkEnd w:id="3652"/>
      <w:bookmarkEnd w:id="3653"/>
    </w:p>
    <w:p w14:paraId="0E75303A" w14:textId="77777777" w:rsidR="00EF45DA" w:rsidRPr="00B3056F" w:rsidRDefault="00EF45DA" w:rsidP="00EF45DA">
      <w:pPr>
        <w:pStyle w:val="Heading5"/>
      </w:pPr>
      <w:bookmarkStart w:id="3655" w:name="_Toc36457636"/>
      <w:bookmarkStart w:id="3656" w:name="_Toc45028554"/>
      <w:bookmarkStart w:id="3657" w:name="_Toc45029389"/>
      <w:r w:rsidRPr="00B3056F">
        <w:t>6.7.3.3.1</w:t>
      </w:r>
      <w:r w:rsidRPr="00B3056F">
        <w:tab/>
        <w:t>Description</w:t>
      </w:r>
      <w:bookmarkEnd w:id="3655"/>
      <w:bookmarkEnd w:id="3656"/>
      <w:bookmarkEnd w:id="3657"/>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3658" w:name="_Toc36457637"/>
      <w:bookmarkStart w:id="3659" w:name="_Toc45028555"/>
      <w:bookmarkStart w:id="3660" w:name="_Toc45029390"/>
      <w:r w:rsidRPr="00B3056F">
        <w:t>6.7.3.3.2</w:t>
      </w:r>
      <w:r w:rsidRPr="00B3056F">
        <w:tab/>
        <w:t>Resource Definition</w:t>
      </w:r>
      <w:bookmarkEnd w:id="3658"/>
      <w:bookmarkEnd w:id="3659"/>
      <w:bookmarkEnd w:id="3660"/>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101"/>
        <w:gridCol w:w="7583"/>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3661" w:name="_Toc36457638"/>
      <w:bookmarkStart w:id="3662" w:name="_Toc45028556"/>
      <w:bookmarkStart w:id="3663" w:name="_Toc45029391"/>
      <w:r w:rsidRPr="00B3056F">
        <w:t>6.7.3.3.3</w:t>
      </w:r>
      <w:r w:rsidRPr="00B3056F">
        <w:tab/>
        <w:t>Resource Standard Methods</w:t>
      </w:r>
      <w:bookmarkEnd w:id="3661"/>
      <w:bookmarkEnd w:id="3662"/>
      <w:bookmarkEnd w:id="3663"/>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3664" w:name="_Toc36457639"/>
      <w:bookmarkStart w:id="3665" w:name="_Toc45028557"/>
      <w:bookmarkStart w:id="3666" w:name="_Toc45029392"/>
      <w:r w:rsidRPr="00B3056F">
        <w:t>6.7.3.3.4</w:t>
      </w:r>
      <w:r w:rsidRPr="00B3056F">
        <w:tab/>
        <w:t>Resource Custom Operations</w:t>
      </w:r>
      <w:bookmarkEnd w:id="3664"/>
      <w:bookmarkEnd w:id="3665"/>
      <w:bookmarkEnd w:id="3666"/>
    </w:p>
    <w:p w14:paraId="42940BDC" w14:textId="77777777" w:rsidR="00EF45DA" w:rsidRPr="00B3056F" w:rsidRDefault="00EF45DA" w:rsidP="00EF45DA">
      <w:pPr>
        <w:pStyle w:val="Heading6"/>
        <w:ind w:left="0" w:firstLine="0"/>
      </w:pPr>
      <w:bookmarkStart w:id="3667" w:name="_Toc36457640"/>
      <w:bookmarkStart w:id="3668" w:name="_Toc45028558"/>
      <w:bookmarkStart w:id="3669" w:name="_Toc45029393"/>
      <w:r w:rsidRPr="00B3056F">
        <w:t>6.7.3.3.4.1</w:t>
      </w:r>
      <w:r w:rsidRPr="00B3056F">
        <w:tab/>
        <w:t>Overview</w:t>
      </w:r>
      <w:bookmarkEnd w:id="3667"/>
      <w:bookmarkEnd w:id="3668"/>
      <w:bookmarkEnd w:id="3669"/>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4"/>
        <w:gridCol w:w="2644"/>
        <w:gridCol w:w="1377"/>
        <w:gridCol w:w="3114"/>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3670" w:name="_Toc36457641"/>
      <w:bookmarkStart w:id="3671" w:name="_Toc45028559"/>
      <w:bookmarkStart w:id="3672" w:name="_Toc45029394"/>
      <w:r w:rsidRPr="00B3056F">
        <w:t>6.7.3.3.4.2</w:t>
      </w:r>
      <w:r w:rsidRPr="00B3056F">
        <w:tab/>
        <w:t>Operation: provide-loc-info</w:t>
      </w:r>
      <w:bookmarkEnd w:id="3670"/>
      <w:bookmarkEnd w:id="3671"/>
      <w:bookmarkEnd w:id="3672"/>
    </w:p>
    <w:p w14:paraId="5A145F37" w14:textId="77777777" w:rsidR="00EF45DA" w:rsidRPr="00B3056F" w:rsidRDefault="00EF45DA" w:rsidP="00EF45DA">
      <w:pPr>
        <w:pStyle w:val="Heading7"/>
      </w:pPr>
      <w:bookmarkStart w:id="3673" w:name="_Toc36457642"/>
      <w:bookmarkStart w:id="3674" w:name="_Toc45028560"/>
      <w:bookmarkStart w:id="3675" w:name="_Toc45029395"/>
      <w:r w:rsidRPr="00B3056F">
        <w:t>6.7.3.3.4.2.1</w:t>
      </w:r>
      <w:r w:rsidRPr="00B3056F">
        <w:tab/>
        <w:t>Description</w:t>
      </w:r>
      <w:bookmarkEnd w:id="3673"/>
      <w:bookmarkEnd w:id="3674"/>
      <w:bookmarkEnd w:id="3675"/>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3676" w:name="_Toc36457643"/>
      <w:bookmarkStart w:id="3677" w:name="_Toc45028561"/>
      <w:bookmarkStart w:id="3678" w:name="_Toc45029396"/>
      <w:r w:rsidRPr="00B3056F">
        <w:t>6.7.3.3.4.2.2</w:t>
      </w:r>
      <w:r w:rsidRPr="00B3056F">
        <w:tab/>
        <w:t>Operation Definition</w:t>
      </w:r>
      <w:bookmarkEnd w:id="3676"/>
      <w:bookmarkEnd w:id="3677"/>
      <w:bookmarkEnd w:id="3678"/>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0"/>
        <w:gridCol w:w="425"/>
        <w:gridCol w:w="1226"/>
        <w:gridCol w:w="1103"/>
        <w:gridCol w:w="5133"/>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77777777" w:rsidR="00EF45DA" w:rsidRPr="00B3056F" w:rsidRDefault="00EF45DA" w:rsidP="001330D7">
            <w:pPr>
              <w:pStyle w:val="TAN"/>
            </w:pPr>
            <w:r w:rsidRPr="00B3056F">
              <w:t>NOTE:</w:t>
            </w:r>
            <w:r w:rsidRPr="00B3056F">
              <w:tab/>
              <w:t>In addition, common data structures as listed in table 6.7.7-1 are supported.</w:t>
            </w:r>
          </w:p>
        </w:tc>
      </w:tr>
    </w:tbl>
    <w:p w14:paraId="245A5FCC" w14:textId="77777777" w:rsidR="00B3056F" w:rsidRPr="00B3056F" w:rsidRDefault="00B3056F" w:rsidP="00B3056F">
      <w:bookmarkStart w:id="3679" w:name="_Toc36457644"/>
    </w:p>
    <w:p w14:paraId="3A19E7E8" w14:textId="029B6A47" w:rsidR="00EF45DA" w:rsidRPr="00B3056F" w:rsidRDefault="00EF45DA" w:rsidP="00EF45DA">
      <w:pPr>
        <w:pStyle w:val="Heading3"/>
      </w:pPr>
      <w:bookmarkStart w:id="3680" w:name="_Toc45028562"/>
      <w:bookmarkStart w:id="3681" w:name="_Toc45029397"/>
      <w:r w:rsidRPr="00B3056F">
        <w:t>6.7.4</w:t>
      </w:r>
      <w:r w:rsidRPr="00B3056F">
        <w:tab/>
        <w:t>Custom Operations without associated resources</w:t>
      </w:r>
      <w:bookmarkEnd w:id="3654"/>
      <w:bookmarkEnd w:id="3679"/>
      <w:bookmarkEnd w:id="3680"/>
      <w:bookmarkEnd w:id="3681"/>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3682" w:name="_Toc27585626"/>
      <w:bookmarkStart w:id="3683" w:name="_Toc36457645"/>
      <w:bookmarkStart w:id="3684" w:name="_Toc45028563"/>
      <w:bookmarkStart w:id="3685" w:name="_Toc45029398"/>
      <w:r w:rsidRPr="00B3056F">
        <w:t>6.7.5</w:t>
      </w:r>
      <w:r w:rsidRPr="00B3056F">
        <w:tab/>
        <w:t>Notifications</w:t>
      </w:r>
      <w:bookmarkEnd w:id="3682"/>
      <w:bookmarkEnd w:id="3683"/>
      <w:bookmarkEnd w:id="3684"/>
      <w:bookmarkEnd w:id="3685"/>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3686" w:name="_Toc27585627"/>
      <w:bookmarkStart w:id="3687" w:name="_Toc36457646"/>
      <w:bookmarkStart w:id="3688" w:name="_Toc45028564"/>
      <w:bookmarkStart w:id="3689" w:name="_Toc45029399"/>
      <w:r w:rsidRPr="00B3056F">
        <w:t>6.7.6</w:t>
      </w:r>
      <w:r w:rsidRPr="00B3056F">
        <w:tab/>
        <w:t>Data Model</w:t>
      </w:r>
      <w:bookmarkEnd w:id="3686"/>
      <w:bookmarkEnd w:id="3687"/>
      <w:bookmarkEnd w:id="3688"/>
      <w:bookmarkEnd w:id="3689"/>
    </w:p>
    <w:p w14:paraId="39760EC4" w14:textId="77777777" w:rsidR="00EF45DA" w:rsidRPr="00B3056F" w:rsidRDefault="00EF45DA" w:rsidP="00EF45DA">
      <w:pPr>
        <w:pStyle w:val="Heading4"/>
      </w:pPr>
      <w:bookmarkStart w:id="3690" w:name="_Toc27585628"/>
      <w:bookmarkStart w:id="3691" w:name="_Toc36457647"/>
      <w:bookmarkStart w:id="3692" w:name="_Toc45028565"/>
      <w:bookmarkStart w:id="3693" w:name="_Toc45029400"/>
      <w:r w:rsidRPr="00B3056F">
        <w:t>6.7.6.1</w:t>
      </w:r>
      <w:r w:rsidRPr="00B3056F">
        <w:tab/>
        <w:t>General</w:t>
      </w:r>
      <w:bookmarkEnd w:id="3690"/>
      <w:bookmarkEnd w:id="3691"/>
      <w:bookmarkEnd w:id="3692"/>
      <w:bookmarkEnd w:id="3693"/>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3694"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3694"/>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3695" w:name="_Toc27585629"/>
      <w:bookmarkStart w:id="3696" w:name="_Toc36457648"/>
      <w:bookmarkStart w:id="3697" w:name="_Toc45028566"/>
      <w:bookmarkStart w:id="3698" w:name="_Toc45029401"/>
      <w:r w:rsidRPr="00B3056F">
        <w:rPr>
          <w:lang w:val="en-US"/>
        </w:rPr>
        <w:t>6.7.6.2</w:t>
      </w:r>
      <w:r w:rsidRPr="00B3056F">
        <w:rPr>
          <w:lang w:val="en-US"/>
        </w:rPr>
        <w:tab/>
        <w:t>Structured data types</w:t>
      </w:r>
      <w:bookmarkEnd w:id="3695"/>
      <w:bookmarkEnd w:id="3696"/>
      <w:bookmarkEnd w:id="3697"/>
      <w:bookmarkEnd w:id="3698"/>
    </w:p>
    <w:p w14:paraId="53D89DB9" w14:textId="77777777" w:rsidR="00EF45DA" w:rsidRPr="00B3056F" w:rsidRDefault="00EF45DA" w:rsidP="00EF45DA">
      <w:pPr>
        <w:pStyle w:val="Heading5"/>
      </w:pPr>
      <w:bookmarkStart w:id="3699" w:name="_Toc36457649"/>
      <w:bookmarkStart w:id="3700" w:name="_Toc45028567"/>
      <w:bookmarkStart w:id="3701" w:name="_Toc45029402"/>
      <w:bookmarkStart w:id="3702" w:name="_Toc27585630"/>
      <w:r w:rsidRPr="00B3056F">
        <w:t>6.7.6.2.1</w:t>
      </w:r>
      <w:r w:rsidRPr="00B3056F">
        <w:tab/>
        <w:t>Introduction</w:t>
      </w:r>
      <w:bookmarkEnd w:id="3699"/>
      <w:bookmarkEnd w:id="3700"/>
      <w:bookmarkEnd w:id="3701"/>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3703" w:name="_Toc36457650"/>
      <w:bookmarkStart w:id="3704" w:name="_Toc45028568"/>
      <w:bookmarkStart w:id="3705" w:name="_Toc45029403"/>
      <w:r w:rsidRPr="00B3056F">
        <w:t>6.7.6.2.2</w:t>
      </w:r>
      <w:r w:rsidRPr="00B3056F">
        <w:tab/>
        <w:t>Type: UeInfo</w:t>
      </w:r>
      <w:bookmarkEnd w:id="3703"/>
      <w:bookmarkEnd w:id="3704"/>
      <w:bookmarkEnd w:id="3705"/>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3706" w:name="_Toc36457651"/>
      <w:bookmarkStart w:id="3707" w:name="_Toc45028569"/>
      <w:bookmarkStart w:id="3708" w:name="_Toc45029404"/>
      <w:r w:rsidRPr="00B3056F">
        <w:t>6.</w:t>
      </w:r>
      <w:r w:rsidRPr="00B3056F">
        <w:rPr>
          <w:rFonts w:hint="eastAsia"/>
          <w:lang w:eastAsia="zh-CN"/>
        </w:rPr>
        <w:t>7</w:t>
      </w:r>
      <w:r w:rsidRPr="00B3056F">
        <w:t>.6.2.3</w:t>
      </w:r>
      <w:r w:rsidRPr="00B3056F">
        <w:tab/>
        <w:t>Type: LocationInfoRequest</w:t>
      </w:r>
      <w:bookmarkEnd w:id="3706"/>
      <w:bookmarkEnd w:id="3707"/>
      <w:bookmarkEnd w:id="3708"/>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3709" w:name="_Toc36457652"/>
      <w:bookmarkStart w:id="3710" w:name="_Toc45028570"/>
      <w:bookmarkStart w:id="3711" w:name="_Toc45029405"/>
      <w:r w:rsidRPr="00B3056F">
        <w:t>6.</w:t>
      </w:r>
      <w:r w:rsidRPr="00B3056F">
        <w:rPr>
          <w:rFonts w:hint="eastAsia"/>
          <w:lang w:eastAsia="zh-CN"/>
        </w:rPr>
        <w:t>7</w:t>
      </w:r>
      <w:r w:rsidRPr="00B3056F">
        <w:t>.6.2.4</w:t>
      </w:r>
      <w:r w:rsidRPr="00B3056F">
        <w:tab/>
        <w:t>Type: LocationInfoResult</w:t>
      </w:r>
      <w:bookmarkEnd w:id="3709"/>
      <w:bookmarkEnd w:id="3710"/>
      <w:bookmarkEnd w:id="3711"/>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3712" w:name="_Toc36457653"/>
    </w:p>
    <w:p w14:paraId="7D5B7C96" w14:textId="793EA254" w:rsidR="004C3152" w:rsidRPr="00B3056F" w:rsidRDefault="004C3152" w:rsidP="004C3152">
      <w:pPr>
        <w:pStyle w:val="Heading5"/>
      </w:pPr>
      <w:bookmarkStart w:id="3713" w:name="_Toc45028571"/>
      <w:bookmarkStart w:id="3714" w:name="_Toc45029406"/>
      <w:r w:rsidRPr="00B3056F">
        <w:t>6.7.6.2.</w:t>
      </w:r>
      <w:r w:rsidR="004521EF">
        <w:t>5</w:t>
      </w:r>
      <w:r w:rsidRPr="00B3056F">
        <w:tab/>
        <w:t xml:space="preserve">Type: </w:t>
      </w:r>
      <w:r>
        <w:t>5GSrvccInfo</w:t>
      </w:r>
      <w:bookmarkEnd w:id="3713"/>
      <w:bookmarkEnd w:id="3714"/>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3715" w:name="_Toc45028572"/>
      <w:bookmarkStart w:id="3716" w:name="_Toc45029407"/>
      <w:r w:rsidRPr="00B3056F">
        <w:rPr>
          <w:lang w:val="en-US"/>
        </w:rPr>
        <w:t>6.7.6.3</w:t>
      </w:r>
      <w:r w:rsidRPr="00B3056F">
        <w:rPr>
          <w:lang w:val="en-US"/>
        </w:rPr>
        <w:tab/>
        <w:t>Simple data types and enumerations</w:t>
      </w:r>
      <w:bookmarkEnd w:id="3702"/>
      <w:bookmarkEnd w:id="3712"/>
      <w:bookmarkEnd w:id="3715"/>
      <w:bookmarkEnd w:id="3716"/>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3717" w:name="_Toc27585631"/>
      <w:bookmarkStart w:id="3718" w:name="_Toc36457654"/>
      <w:bookmarkStart w:id="3719" w:name="_Toc45028573"/>
      <w:bookmarkStart w:id="3720" w:name="_Toc45029408"/>
      <w:r w:rsidRPr="00B3056F">
        <w:t>6.7.7</w:t>
      </w:r>
      <w:r w:rsidRPr="00B3056F">
        <w:tab/>
        <w:t>Error Handling</w:t>
      </w:r>
      <w:bookmarkEnd w:id="3717"/>
      <w:bookmarkEnd w:id="3718"/>
      <w:bookmarkEnd w:id="3719"/>
      <w:bookmarkEnd w:id="3720"/>
    </w:p>
    <w:p w14:paraId="46E52594" w14:textId="77777777" w:rsidR="00EF45DA" w:rsidRPr="00B3056F" w:rsidRDefault="00EF45DA" w:rsidP="00EF45DA">
      <w:pPr>
        <w:pStyle w:val="Heading4"/>
      </w:pPr>
      <w:bookmarkStart w:id="3721" w:name="_Toc27585632"/>
      <w:bookmarkStart w:id="3722" w:name="_Toc36457655"/>
      <w:bookmarkStart w:id="3723" w:name="_Toc45028574"/>
      <w:bookmarkStart w:id="3724" w:name="_Toc45029409"/>
      <w:r w:rsidRPr="00B3056F">
        <w:t>6.7.7.1</w:t>
      </w:r>
      <w:r w:rsidRPr="00B3056F">
        <w:tab/>
        <w:t>General</w:t>
      </w:r>
      <w:bookmarkEnd w:id="3721"/>
      <w:bookmarkEnd w:id="3722"/>
      <w:bookmarkEnd w:id="3723"/>
      <w:bookmarkEnd w:id="3724"/>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3725" w:name="_Toc27585633"/>
      <w:bookmarkStart w:id="3726" w:name="_Toc36457656"/>
      <w:bookmarkStart w:id="3727" w:name="_Toc45028575"/>
      <w:bookmarkStart w:id="3728" w:name="_Toc45029410"/>
      <w:r w:rsidRPr="00B3056F">
        <w:t>6.7.7.2</w:t>
      </w:r>
      <w:r w:rsidRPr="00B3056F">
        <w:tab/>
        <w:t>Protocol Errors</w:t>
      </w:r>
      <w:bookmarkEnd w:id="3725"/>
      <w:bookmarkEnd w:id="3726"/>
      <w:bookmarkEnd w:id="3727"/>
      <w:bookmarkEnd w:id="3728"/>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3729" w:name="_Toc27585634"/>
      <w:bookmarkStart w:id="3730" w:name="_Toc36457657"/>
      <w:bookmarkStart w:id="3731" w:name="_Toc45028576"/>
      <w:bookmarkStart w:id="3732" w:name="_Toc45029411"/>
      <w:r w:rsidRPr="00B3056F">
        <w:t>6.7.7.3</w:t>
      </w:r>
      <w:r w:rsidRPr="00B3056F">
        <w:tab/>
        <w:t>Application Errors</w:t>
      </w:r>
      <w:bookmarkEnd w:id="3729"/>
      <w:bookmarkEnd w:id="3730"/>
      <w:bookmarkEnd w:id="3731"/>
      <w:bookmarkEnd w:id="3732"/>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40"/>
        <w:gridCol w:w="1452"/>
        <w:gridCol w:w="4596"/>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3733" w:name="_Toc27585635"/>
      <w:bookmarkStart w:id="3734" w:name="_Toc36457658"/>
      <w:bookmarkStart w:id="3735" w:name="_Toc45028577"/>
      <w:bookmarkStart w:id="3736" w:name="_Toc45029412"/>
      <w:r w:rsidRPr="00B3056F">
        <w:t>6.7.8</w:t>
      </w:r>
      <w:r w:rsidRPr="00B3056F">
        <w:tab/>
        <w:t>Feature Negotiation</w:t>
      </w:r>
      <w:bookmarkEnd w:id="3733"/>
      <w:bookmarkEnd w:id="3734"/>
      <w:bookmarkEnd w:id="3735"/>
      <w:bookmarkEnd w:id="3736"/>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3737" w:name="_Toc27585636"/>
      <w:bookmarkStart w:id="3738" w:name="_Toc36457659"/>
      <w:bookmarkStart w:id="3739" w:name="_Toc45028578"/>
      <w:bookmarkStart w:id="3740" w:name="_Toc45029413"/>
      <w:r w:rsidRPr="00B3056F">
        <w:rPr>
          <w:lang w:val="en-US"/>
        </w:rPr>
        <w:t>6.7.9</w:t>
      </w:r>
      <w:r w:rsidRPr="00B3056F">
        <w:rPr>
          <w:lang w:val="en-US"/>
        </w:rPr>
        <w:tab/>
        <w:t>Security</w:t>
      </w:r>
      <w:bookmarkEnd w:id="3737"/>
      <w:bookmarkEnd w:id="3738"/>
      <w:bookmarkEnd w:id="3739"/>
      <w:bookmarkEnd w:id="3740"/>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3741" w:name="_Toc27585637"/>
      <w:bookmarkStart w:id="3742" w:name="_Toc36457660"/>
      <w:bookmarkStart w:id="3743" w:name="_Toc45028579"/>
      <w:bookmarkStart w:id="3744" w:name="_Toc45029414"/>
      <w:r w:rsidRPr="00B3056F">
        <w:t>Annex A (normative):</w:t>
      </w:r>
      <w:r w:rsidRPr="00B3056F">
        <w:br/>
        <w:t>OpenAPI specification</w:t>
      </w:r>
      <w:bookmarkEnd w:id="3584"/>
      <w:bookmarkEnd w:id="3741"/>
      <w:bookmarkEnd w:id="3742"/>
      <w:bookmarkEnd w:id="3743"/>
      <w:bookmarkEnd w:id="3744"/>
    </w:p>
    <w:p w14:paraId="2FDF3538" w14:textId="2A406AF3" w:rsidR="00EF45DA" w:rsidRPr="00B3056F" w:rsidRDefault="00EF45DA" w:rsidP="00EF45DA">
      <w:pPr>
        <w:pStyle w:val="Heading2"/>
      </w:pPr>
      <w:bookmarkStart w:id="3745" w:name="_Toc11338877"/>
      <w:bookmarkStart w:id="3746" w:name="_Toc27585638"/>
      <w:bookmarkStart w:id="3747" w:name="_Toc36457661"/>
      <w:bookmarkStart w:id="3748" w:name="_Toc45028580"/>
      <w:bookmarkStart w:id="3749" w:name="_Toc45029415"/>
      <w:r w:rsidRPr="00B3056F">
        <w:t>A.1</w:t>
      </w:r>
      <w:r w:rsidRPr="00B3056F">
        <w:tab/>
        <w:t>General</w:t>
      </w:r>
      <w:bookmarkEnd w:id="3745"/>
      <w:bookmarkEnd w:id="3746"/>
      <w:bookmarkEnd w:id="3747"/>
      <w:bookmarkEnd w:id="3748"/>
      <w:bookmarkEnd w:id="3749"/>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77777777" w:rsidR="00EF45DA" w:rsidRPr="00B3056F" w:rsidRDefault="00EF45DA" w:rsidP="00EF45DA">
      <w:pPr>
        <w:pStyle w:val="NO"/>
      </w:pPr>
      <w:r w:rsidRPr="00B3056F">
        <w:t>NOTE 1:</w:t>
      </w:r>
      <w:r w:rsidRPr="00B3056F">
        <w:tab/>
        <w:t>The semantics and procedures, as well as conditions, e.g. for the applicability and allowed combinations of attributes or values, not expressed in the OpenAPI definitions but defined in other parts of the specification also apply.</w:t>
      </w:r>
    </w:p>
    <w:p w14:paraId="01CB517F" w14:textId="77777777" w:rsidR="00EF45DA" w:rsidRPr="00B3056F" w:rsidRDefault="00EF45DA" w:rsidP="00EF45DA">
      <w:r w:rsidRPr="00B3056F">
        <w:t xml:space="preserve">Informative copies of the OpenAPI specification files contained in this 3GPP Technical Specification are available on the public 3GPP file server in the following locations </w:t>
      </w:r>
      <w:r w:rsidRPr="00B3056F">
        <w:rPr>
          <w:lang w:eastAsia="zh-CN"/>
        </w:rPr>
        <w:t>(see clause 5B of the 3GPP TR 21.900 [30] for further information)</w:t>
      </w:r>
      <w:r w:rsidRPr="00B3056F">
        <w:t>:</w:t>
      </w:r>
    </w:p>
    <w:p w14:paraId="70022B4F" w14:textId="77777777" w:rsidR="00EF45DA" w:rsidRPr="00B3056F" w:rsidRDefault="00EF45DA" w:rsidP="00EF45DA">
      <w:pPr>
        <w:pStyle w:val="B1"/>
        <w:rPr>
          <w:lang w:eastAsia="zh-CN"/>
        </w:rPr>
      </w:pPr>
      <w:r w:rsidRPr="00B3056F">
        <w:t>-</w:t>
      </w:r>
      <w:r w:rsidRPr="00B3056F">
        <w:tab/>
      </w:r>
      <w:hyperlink r:id="rId181" w:history="1">
        <w:r w:rsidRPr="00B3056F">
          <w:rPr>
            <w:rStyle w:val="Hyperlink"/>
          </w:rPr>
          <w:t>https://www.3gpp.org/ftp/Specs/archive/OpenAPI/&lt;Release&gt;/</w:t>
        </w:r>
      </w:hyperlink>
      <w:r w:rsidRPr="00B3056F">
        <w:rPr>
          <w:lang w:eastAsia="zh-CN"/>
        </w:rPr>
        <w:t>, and</w:t>
      </w:r>
    </w:p>
    <w:p w14:paraId="1E445C0E" w14:textId="77777777" w:rsidR="00EF45DA" w:rsidRPr="00B3056F" w:rsidRDefault="00EF45DA" w:rsidP="00EF45DA">
      <w:pPr>
        <w:pStyle w:val="B1"/>
        <w:rPr>
          <w:lang w:eastAsia="zh-CN"/>
        </w:rPr>
      </w:pPr>
      <w:r w:rsidRPr="00B3056F">
        <w:rPr>
          <w:lang w:eastAsia="zh-CN"/>
        </w:rPr>
        <w:t>-</w:t>
      </w:r>
      <w:r w:rsidRPr="00B3056F">
        <w:rPr>
          <w:lang w:eastAsia="zh-CN"/>
        </w:rPr>
        <w:tab/>
      </w:r>
      <w:hyperlink r:id="rId182" w:history="1">
        <w:r w:rsidRPr="00B3056F">
          <w:rPr>
            <w:rStyle w:val="Hyperlink"/>
          </w:rPr>
          <w:t>https://www.3gpp.org/ftp/Specs/&lt;Plenary&gt;/&lt;Release&gt;/OpenAPI/</w:t>
        </w:r>
      </w:hyperlink>
      <w:r w:rsidRPr="00B3056F">
        <w:t>.</w:t>
      </w:r>
    </w:p>
    <w:p w14:paraId="3F8C5449" w14:textId="77777777" w:rsidR="00EF45DA" w:rsidRPr="00B3056F" w:rsidRDefault="00EF45DA" w:rsidP="00EF45DA">
      <w:pPr>
        <w:pStyle w:val="NO"/>
      </w:pPr>
      <w:r w:rsidRPr="00B3056F">
        <w:t>NOTE 2:</w:t>
      </w:r>
      <w:bookmarkStart w:id="3750" w:name="_Hlk3295746"/>
      <w:r w:rsidRPr="00B3056F">
        <w:tab/>
        <w:t>To fetch the OpenAPI specification file after CT#83 plenary meeting for Release 15 in the above links &lt;Plenary&gt; must be replaced with the date the CT Plenary occurs, in the form of year-month (yyyy-mm), e.g. for CT#83 meeting &lt;Plenary&gt; must be replaced with value "2019-03" and &lt;Release&gt; must be replaced with value "Rel-15".</w:t>
      </w:r>
      <w:bookmarkEnd w:id="3750"/>
    </w:p>
    <w:p w14:paraId="058A4E23" w14:textId="77777777" w:rsidR="00EF45DA" w:rsidRPr="00B3056F" w:rsidRDefault="00EF45DA" w:rsidP="00EF45DA">
      <w:pPr>
        <w:pStyle w:val="Heading2"/>
      </w:pPr>
      <w:bookmarkStart w:id="3751" w:name="_Toc11338878"/>
      <w:bookmarkStart w:id="3752" w:name="_Toc27585639"/>
      <w:bookmarkStart w:id="3753" w:name="_Toc36457662"/>
      <w:bookmarkStart w:id="3754" w:name="_Toc45028581"/>
      <w:bookmarkStart w:id="3755" w:name="_Toc45029416"/>
      <w:bookmarkStart w:id="3756" w:name="_Hlk9329589"/>
      <w:r w:rsidRPr="00B3056F">
        <w:t>A.2</w:t>
      </w:r>
      <w:r w:rsidRPr="00B3056F">
        <w:tab/>
        <w:t>Nudm_SDM API</w:t>
      </w:r>
      <w:bookmarkEnd w:id="3751"/>
      <w:bookmarkEnd w:id="3752"/>
      <w:bookmarkEnd w:id="3753"/>
      <w:bookmarkEnd w:id="3754"/>
      <w:bookmarkEnd w:id="3755"/>
    </w:p>
    <w:p w14:paraId="25E4517C" w14:textId="77777777" w:rsidR="00EF45DA" w:rsidRPr="00B3056F" w:rsidRDefault="00EF45DA" w:rsidP="00EF45DA">
      <w:pPr>
        <w:pStyle w:val="PL"/>
      </w:pPr>
      <w:bookmarkStart w:id="3757"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3CE33E13" w:rsidR="00EF45DA" w:rsidRPr="00B3056F" w:rsidRDefault="00EF45DA" w:rsidP="00EF45DA">
      <w:pPr>
        <w:pStyle w:val="PL"/>
      </w:pPr>
      <w:r w:rsidRPr="00B3056F">
        <w:t xml:space="preserve">  version: '2.1.0'</w:t>
      </w:r>
    </w:p>
    <w:p w14:paraId="55474775" w14:textId="77777777" w:rsidR="00EF45DA" w:rsidRPr="00B3056F" w:rsidRDefault="00EF45DA" w:rsidP="00EF45DA">
      <w:pPr>
        <w:pStyle w:val="PL"/>
      </w:pPr>
      <w:r w:rsidRPr="00B3056F">
        <w:t xml:space="preserve">  title: 'Nudm_SDM'</w:t>
      </w:r>
    </w:p>
    <w:bookmarkEnd w:id="3756"/>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74D14554"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3758"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3758"/>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3759" w:name="_Hlk519761766"/>
      <w:r w:rsidRPr="00B3056F">
        <w:t>'#/components/schemas/TraceDataResponse'</w:t>
      </w:r>
      <w:bookmarkEnd w:id="3759"/>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95FE5A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151B1DC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3760"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3760"/>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33371D8B" w14:textId="77777777" w:rsidR="00EF45DA" w:rsidRPr="00B3056F" w:rsidRDefault="00EF45DA" w:rsidP="00EF45DA">
      <w:pPr>
        <w:pStyle w:val="PL"/>
      </w:pPr>
      <w:r w:rsidRPr="00B3056F">
        <w:t xml:space="preserve">        dlPacketCount:</w:t>
      </w:r>
    </w:p>
    <w:p w14:paraId="647539F5" w14:textId="77777777" w:rsidR="00EF45DA" w:rsidRPr="00B3056F" w:rsidRDefault="00EF45DA" w:rsidP="00EF45DA">
      <w:pPr>
        <w:pStyle w:val="PL"/>
      </w:pPr>
      <w:r w:rsidRPr="00B3056F">
        <w:t xml:space="preserve">          $ref: '#/components/schemas/DlPacketCount'</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13E2EA35" w14:textId="77777777" w:rsidR="00EF45DA" w:rsidRPr="00B3056F" w:rsidRDefault="00EF45DA" w:rsidP="00EF45DA">
      <w:pPr>
        <w:pStyle w:val="PL"/>
      </w:pPr>
      <w:r w:rsidRPr="00B3056F">
        <w:rPr>
          <w:lang w:eastAsia="zh-CN"/>
        </w:rPr>
        <w:t xml:space="preserve">        maximumResponseTimeList</w:t>
      </w:r>
      <w:r w:rsidRPr="00B3056F">
        <w:t>:</w:t>
      </w:r>
    </w:p>
    <w:p w14:paraId="033F9E57" w14:textId="77777777" w:rsidR="00EF45DA" w:rsidRPr="00B3056F" w:rsidRDefault="00EF45DA" w:rsidP="00EF45DA">
      <w:pPr>
        <w:pStyle w:val="PL"/>
      </w:pPr>
      <w:r w:rsidRPr="00B3056F">
        <w:t xml:space="preserve">          type: array</w:t>
      </w:r>
    </w:p>
    <w:p w14:paraId="3AAA3417" w14:textId="77777777" w:rsidR="00EF45DA" w:rsidRPr="00B3056F" w:rsidRDefault="00EF45DA" w:rsidP="00EF45DA">
      <w:pPr>
        <w:pStyle w:val="PL"/>
      </w:pPr>
      <w:r w:rsidRPr="00B3056F">
        <w:t xml:space="preserve">          items:</w:t>
      </w:r>
    </w:p>
    <w:p w14:paraId="2E9D30F3" w14:textId="77777777" w:rsidR="00EF45DA" w:rsidRPr="00B3056F" w:rsidRDefault="00EF45DA" w:rsidP="00EF45DA">
      <w:pPr>
        <w:pStyle w:val="PL"/>
      </w:pPr>
      <w:r w:rsidRPr="00B3056F">
        <w:t xml:space="preserve">            $ref: '#/components/schemas/</w:t>
      </w:r>
      <w:r w:rsidRPr="00B3056F">
        <w:rPr>
          <w:lang w:eastAsia="zh-CN"/>
        </w:rPr>
        <w:t>MaximumResponseTime</w:t>
      </w:r>
      <w:r w:rsidRPr="00B3056F">
        <w:t>'</w:t>
      </w:r>
    </w:p>
    <w:p w14:paraId="5F6B958B" w14:textId="77777777" w:rsidR="00EF45DA" w:rsidRPr="00B3056F" w:rsidRDefault="00EF45DA" w:rsidP="00EF45DA">
      <w:pPr>
        <w:pStyle w:val="PL"/>
      </w:pPr>
      <w:r w:rsidRPr="00B3056F">
        <w:t xml:space="preserve">          minItems: 1</w:t>
      </w:r>
    </w:p>
    <w:p w14:paraId="3D54E956" w14:textId="77777777" w:rsidR="00EF45DA" w:rsidRPr="00B3056F" w:rsidRDefault="00EF45DA" w:rsidP="00EF45DA">
      <w:pPr>
        <w:pStyle w:val="PL"/>
      </w:pPr>
      <w:r w:rsidRPr="00B3056F">
        <w:rPr>
          <w:lang w:eastAsia="zh-CN"/>
        </w:rPr>
        <w:t xml:space="preserve">        </w:t>
      </w:r>
      <w:r w:rsidRPr="00B3056F">
        <w:rPr>
          <w:rFonts w:eastAsia="Malgun Gothic"/>
        </w:rPr>
        <w:t>maximumLatencyList</w:t>
      </w:r>
      <w:r w:rsidRPr="00B3056F">
        <w:t>:</w:t>
      </w:r>
    </w:p>
    <w:p w14:paraId="7D885B09" w14:textId="77777777" w:rsidR="00EF45DA" w:rsidRPr="00B3056F" w:rsidRDefault="00EF45DA" w:rsidP="00EF45DA">
      <w:pPr>
        <w:pStyle w:val="PL"/>
      </w:pPr>
      <w:r w:rsidRPr="00B3056F">
        <w:t xml:space="preserve">          type: array</w:t>
      </w:r>
    </w:p>
    <w:p w14:paraId="73195D74" w14:textId="77777777" w:rsidR="00EF45DA" w:rsidRPr="00B3056F" w:rsidRDefault="00EF45DA" w:rsidP="00EF45DA">
      <w:pPr>
        <w:pStyle w:val="PL"/>
      </w:pPr>
      <w:r w:rsidRPr="00B3056F">
        <w:t xml:space="preserve">          items:</w:t>
      </w:r>
    </w:p>
    <w:p w14:paraId="2F232EA4" w14:textId="77777777" w:rsidR="00EF45DA" w:rsidRPr="00B3056F" w:rsidRDefault="00EF45DA" w:rsidP="00EF45DA">
      <w:pPr>
        <w:pStyle w:val="PL"/>
      </w:pPr>
      <w:r w:rsidRPr="00B3056F">
        <w:t xml:space="preserve">            $ref: '#/components/schemas/</w:t>
      </w:r>
      <w:r w:rsidRPr="00B3056F">
        <w:rPr>
          <w:rFonts w:eastAsia="Malgun Gothic"/>
        </w:rPr>
        <w:t>MaximumLatency</w:t>
      </w:r>
      <w:r w:rsidRPr="00B3056F">
        <w:t>'</w:t>
      </w:r>
    </w:p>
    <w:p w14:paraId="73C11B06" w14:textId="77777777" w:rsidR="00EF45DA" w:rsidRPr="00B3056F" w:rsidRDefault="00EF45DA" w:rsidP="00EF45DA">
      <w:pPr>
        <w:pStyle w:val="PL"/>
      </w:pPr>
      <w:r w:rsidRPr="00B3056F">
        <w:t xml:space="preserve">          minItems: 1</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7B422CD3" w14:textId="77777777" w:rsidR="00EF45DA" w:rsidRPr="00B3056F" w:rsidRDefault="00EF45DA" w:rsidP="00EF45DA">
      <w:pPr>
        <w:pStyle w:val="PL"/>
      </w:pPr>
      <w:r w:rsidRPr="00B3056F">
        <w:t xml:space="preserve">          default: false</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4C407F5" w14:textId="77777777" w:rsidR="00EF45DA" w:rsidRPr="00B3056F" w:rsidRDefault="00EF45DA" w:rsidP="00EF45DA">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7EDAAD1" w14:textId="77777777" w:rsidR="00EF45DA" w:rsidRPr="00B3056F" w:rsidRDefault="00EF45DA" w:rsidP="00EF45DA">
      <w:pPr>
        <w:pStyle w:val="PL"/>
      </w:pPr>
      <w:r w:rsidRPr="00B3056F">
        <w:t xml:space="preserve">        invokeNefSelection:</w:t>
      </w:r>
    </w:p>
    <w:p w14:paraId="33BEE9CB" w14:textId="77777777" w:rsidR="00EF45DA" w:rsidRPr="00B3056F" w:rsidRDefault="00EF45DA" w:rsidP="00EF45DA">
      <w:pPr>
        <w:pStyle w:val="PL"/>
        <w:rPr>
          <w:lang w:eastAsia="zh-CN"/>
        </w:rPr>
      </w:pPr>
      <w:r w:rsidRPr="00B3056F">
        <w:t xml:space="preserve">          </w:t>
      </w:r>
      <w:r w:rsidRPr="00B3056F">
        <w:rPr>
          <w:rFonts w:hint="eastAsia"/>
          <w:lang w:eastAsia="zh-CN"/>
        </w:rPr>
        <w:t>type: boolean</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817F13E" w14:textId="77777777" w:rsidR="00EF45DA" w:rsidRPr="00B3056F" w:rsidRDefault="00EF45DA" w:rsidP="00EF45DA">
      <w:pPr>
        <w:pStyle w:val="PL"/>
      </w:pPr>
      <w:r w:rsidRPr="00B3056F">
        <w:t xml:space="preserve">          default: false</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1A8C5EE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1622C2E1"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E9AF33A" w14:textId="77777777" w:rsidR="00EF45DA" w:rsidRPr="00B3056F" w:rsidRDefault="00EF45DA" w:rsidP="00EF45DA">
      <w:pPr>
        <w:pStyle w:val="PL"/>
        <w:rPr>
          <w:lang w:eastAsia="zh-CN"/>
        </w:rPr>
      </w:pPr>
      <w:r w:rsidRPr="00B3056F">
        <w:rPr>
          <w:lang w:eastAsia="zh-CN"/>
        </w:rPr>
        <w:t xml:space="preserve">      required:</w:t>
      </w:r>
    </w:p>
    <w:p w14:paraId="2971C878" w14:textId="77777777" w:rsidR="00EF45DA" w:rsidRPr="00B3056F" w:rsidRDefault="00EF45DA" w:rsidP="00EF45DA">
      <w:pPr>
        <w:pStyle w:val="PL"/>
        <w:rPr>
          <w:lang w:eastAsia="zh-CN"/>
        </w:rPr>
      </w:pPr>
      <w:r w:rsidRPr="00B3056F">
        <w:rPr>
          <w:lang w:eastAsia="zh-CN"/>
        </w:rPr>
        <w:t xml:space="preserve">        - maximumResponseTime</w:t>
      </w:r>
    </w:p>
    <w:p w14:paraId="0D24799D" w14:textId="77777777" w:rsidR="00EF45DA" w:rsidRPr="00B3056F" w:rsidRDefault="00EF45DA" w:rsidP="00EF45DA">
      <w:pPr>
        <w:pStyle w:val="PL"/>
        <w:rPr>
          <w:lang w:eastAsia="zh-CN"/>
        </w:rPr>
      </w:pPr>
      <w:r w:rsidRPr="00B3056F">
        <w:rPr>
          <w:lang w:eastAsia="zh-CN"/>
        </w:rPr>
        <w:t xml:space="preserve">      properties:</w:t>
      </w:r>
    </w:p>
    <w:p w14:paraId="4B5A439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60DFE39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82B6C6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snssai</w:t>
      </w:r>
      <w:r w:rsidRPr="00B3056F">
        <w:rPr>
          <w:rFonts w:hint="eastAsia"/>
          <w:lang w:eastAsia="zh-CN"/>
        </w:rPr>
        <w:t>:</w:t>
      </w:r>
    </w:p>
    <w:p w14:paraId="04EB778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'TS29571_CommonData.yaml#/components/schemas/Snssai'</w:t>
      </w:r>
    </w:p>
    <w:p w14:paraId="5854448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dnn</w:t>
      </w:r>
      <w:r w:rsidRPr="00B3056F">
        <w:rPr>
          <w:rFonts w:hint="eastAsia"/>
          <w:lang w:eastAsia="zh-CN"/>
        </w:rPr>
        <w:t>:</w:t>
      </w:r>
    </w:p>
    <w:p w14:paraId="33D630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rPr>
          <w:rFonts w:hint="eastAsia"/>
          <w:lang w:eastAsia="zh-CN"/>
        </w:rPr>
        <w:t xml:space="preserve"> </w:t>
      </w:r>
      <w:r w:rsidRPr="00B3056F">
        <w:rPr>
          <w:lang w:eastAsia="zh-CN"/>
        </w:rPr>
        <w:t>$ref: 'TS29571_CommonData.yaml#/components/schemas/Dnn'</w:t>
      </w:r>
    </w:p>
    <w:p w14:paraId="3B0445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DE8878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4CA4BFA1" w14:textId="77777777" w:rsidR="00EF45DA" w:rsidRPr="00B3056F" w:rsidRDefault="00EF45DA" w:rsidP="00EF45DA">
      <w:pPr>
        <w:pStyle w:val="PL"/>
        <w:rPr>
          <w:lang w:eastAsia="zh-CN"/>
        </w:rPr>
      </w:pPr>
    </w:p>
    <w:p w14:paraId="67585F0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44434E3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651C5B4F" w14:textId="77777777" w:rsidR="00EF45DA" w:rsidRPr="00B3056F" w:rsidRDefault="00EF45DA" w:rsidP="00EF45DA">
      <w:pPr>
        <w:pStyle w:val="PL"/>
        <w:rPr>
          <w:lang w:eastAsia="zh-CN"/>
        </w:rPr>
      </w:pPr>
      <w:r w:rsidRPr="00B3056F">
        <w:rPr>
          <w:lang w:eastAsia="zh-CN"/>
        </w:rPr>
        <w:t xml:space="preserve">      required:</w:t>
      </w:r>
    </w:p>
    <w:p w14:paraId="0BE7E2E8" w14:textId="77777777" w:rsidR="00EF45DA" w:rsidRPr="00B3056F" w:rsidRDefault="00EF45DA" w:rsidP="00EF45DA">
      <w:pPr>
        <w:pStyle w:val="PL"/>
        <w:rPr>
          <w:lang w:eastAsia="zh-CN"/>
        </w:rPr>
      </w:pPr>
      <w:r w:rsidRPr="00B3056F">
        <w:rPr>
          <w:lang w:eastAsia="zh-CN"/>
        </w:rPr>
        <w:t xml:space="preserve">        - maximumLatency</w:t>
      </w:r>
    </w:p>
    <w:p w14:paraId="59F8A5C3" w14:textId="77777777" w:rsidR="00EF45DA" w:rsidRPr="00B3056F" w:rsidRDefault="00EF45DA" w:rsidP="00EF45DA">
      <w:pPr>
        <w:pStyle w:val="PL"/>
        <w:rPr>
          <w:lang w:eastAsia="zh-CN"/>
        </w:rPr>
      </w:pPr>
      <w:r w:rsidRPr="00B3056F">
        <w:rPr>
          <w:lang w:eastAsia="zh-CN"/>
        </w:rPr>
        <w:t xml:space="preserve">      properties:</w:t>
      </w:r>
    </w:p>
    <w:p w14:paraId="32FC0E9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0AC9A90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75654A8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snssai</w:t>
      </w:r>
      <w:r w:rsidRPr="00B3056F">
        <w:rPr>
          <w:rFonts w:hint="eastAsia"/>
          <w:lang w:eastAsia="zh-CN"/>
        </w:rPr>
        <w:t>:</w:t>
      </w:r>
    </w:p>
    <w:p w14:paraId="49E8FB9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'TS29571_CommonData.yaml#/components/schemas/Snssai'</w:t>
      </w:r>
    </w:p>
    <w:p w14:paraId="0A0925C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dnn</w:t>
      </w:r>
      <w:r w:rsidRPr="00B3056F">
        <w:rPr>
          <w:rFonts w:hint="eastAsia"/>
          <w:lang w:eastAsia="zh-CN"/>
        </w:rPr>
        <w:t>:</w:t>
      </w:r>
    </w:p>
    <w:p w14:paraId="1BFB0D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rPr>
          <w:rFonts w:hint="eastAsia"/>
          <w:lang w:eastAsia="zh-CN"/>
        </w:rPr>
        <w:t xml:space="preserve"> </w:t>
      </w:r>
      <w:r w:rsidRPr="00B3056F">
        <w:rPr>
          <w:lang w:eastAsia="zh-CN"/>
        </w:rPr>
        <w:t>$ref: 'TS29571_CommonData.yaml#/components/schemas/Dnn'</w:t>
      </w:r>
    </w:p>
    <w:p w14:paraId="09352E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58486BD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3757"/>
    <w:p w14:paraId="3EE8AA50" w14:textId="77777777" w:rsidR="00EF45DA" w:rsidRPr="00B3056F" w:rsidRDefault="00EF45DA" w:rsidP="00EF45DA"/>
    <w:p w14:paraId="7EDA9AFF" w14:textId="77777777" w:rsidR="00EF45DA" w:rsidRPr="00B3056F" w:rsidRDefault="00EF45DA" w:rsidP="00EF45DA">
      <w:pPr>
        <w:pStyle w:val="Heading2"/>
      </w:pPr>
      <w:bookmarkStart w:id="3761" w:name="_Toc11338879"/>
      <w:bookmarkStart w:id="3762" w:name="_Toc27585640"/>
      <w:bookmarkStart w:id="3763" w:name="_Toc36457663"/>
      <w:bookmarkStart w:id="3764" w:name="_Toc45028582"/>
      <w:bookmarkStart w:id="3765" w:name="_Toc45029417"/>
      <w:bookmarkStart w:id="3766" w:name="_Hlk9329647"/>
      <w:bookmarkStart w:id="3767" w:name="historyclause"/>
      <w:r w:rsidRPr="00B3056F">
        <w:t>A.3</w:t>
      </w:r>
      <w:r w:rsidRPr="00B3056F">
        <w:tab/>
        <w:t>Nudm_UECM API</w:t>
      </w:r>
      <w:bookmarkEnd w:id="3761"/>
      <w:bookmarkEnd w:id="3762"/>
      <w:bookmarkEnd w:id="3763"/>
      <w:bookmarkEnd w:id="3764"/>
      <w:bookmarkEnd w:id="3765"/>
    </w:p>
    <w:p w14:paraId="237923F9" w14:textId="77777777" w:rsidR="00EF45DA" w:rsidRPr="00B3056F" w:rsidRDefault="00EF45DA" w:rsidP="00EF45DA">
      <w:pPr>
        <w:pStyle w:val="PL"/>
      </w:pPr>
      <w:bookmarkStart w:id="3768" w:name="_Hlk9329673"/>
      <w:bookmarkStart w:id="3769"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784AF021" w:rsidR="00EF45DA" w:rsidRPr="00B3056F" w:rsidRDefault="00EF45DA" w:rsidP="00EF45DA">
      <w:pPr>
        <w:pStyle w:val="PL"/>
      </w:pPr>
      <w:r w:rsidRPr="00B3056F">
        <w:t xml:space="preserve">  version: '1.1.0'</w:t>
      </w:r>
    </w:p>
    <w:bookmarkEnd w:id="3766"/>
    <w:p w14:paraId="5BD4D863" w14:textId="77777777" w:rsidR="00EF45DA" w:rsidRPr="00B3056F" w:rsidRDefault="00EF45DA" w:rsidP="00EF45DA">
      <w:pPr>
        <w:pStyle w:val="PL"/>
      </w:pPr>
      <w:r w:rsidRPr="00B3056F">
        <w:t xml:space="preserve">  title: 'Nudm_UECM'</w:t>
      </w:r>
    </w:p>
    <w:bookmarkEnd w:id="3768"/>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6DEB214A"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3770"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3770"/>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77777777" w:rsidR="00EF45DA" w:rsidRPr="00B3056F" w:rsidRDefault="00EF45DA" w:rsidP="00EF45DA">
      <w:pPr>
        <w:pStyle w:val="PL"/>
      </w:pPr>
      <w:r w:rsidRPr="00B3056F">
        <w:t xml:space="preserve">  /{ueId}/registrations/loation: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26AB4AC8" w14:textId="77777777" w:rsidR="00C60DD4" w:rsidRPr="00B3056F" w:rsidRDefault="00C60DD4" w:rsidP="00C60DD4">
      <w:pPr>
        <w:pStyle w:val="PL"/>
        <w:rPr>
          <w:lang w:val="en-US"/>
        </w:rPr>
      </w:pPr>
      <w:r>
        <w:rPr>
          <w:lang w:val="en-US"/>
        </w:rPr>
        <w:t xml:space="preserve">          $ref: 'TS29503_Nudm_SDM.yaml#/components/schemas/ContextInfo'</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4A038A65" w14:textId="77777777" w:rsidR="00EF45DA" w:rsidRPr="00B3056F" w:rsidRDefault="00EF45DA" w:rsidP="00EF45DA">
      <w:pPr>
        <w:pStyle w:val="PL"/>
        <w:rPr>
          <w:lang w:eastAsia="zh-CN"/>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026B103" w14:textId="77777777" w:rsidR="00C60DD4" w:rsidRPr="00B3056F" w:rsidRDefault="00C60DD4" w:rsidP="00C60DD4">
      <w:pPr>
        <w:pStyle w:val="PL"/>
        <w:rPr>
          <w:lang w:val="en-US"/>
        </w:rPr>
      </w:pPr>
      <w:r>
        <w:rPr>
          <w:lang w:val="en-US"/>
        </w:rPr>
        <w:t xml:space="preserve">          $ref: 'TS29503_Nudm_SDM.yaml#/components/schemas/ContextInfo'</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544AB2DA" w14:textId="77777777" w:rsidR="00EF45DA" w:rsidRPr="00B3056F" w:rsidRDefault="00EF45DA" w:rsidP="00EF45DA">
      <w:pPr>
        <w:pStyle w:val="PL"/>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3769"/>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3771" w:name="_Toc27585641"/>
      <w:bookmarkStart w:id="3772" w:name="_Toc36457664"/>
      <w:bookmarkStart w:id="3773" w:name="_Toc45028583"/>
      <w:bookmarkStart w:id="3774" w:name="_Toc45029418"/>
      <w:bookmarkStart w:id="3775" w:name="_Toc11338880"/>
      <w:bookmarkStart w:id="3776" w:name="_Hlk9329729"/>
      <w:r w:rsidRPr="00B3056F">
        <w:t>A.4</w:t>
      </w:r>
      <w:r w:rsidRPr="00B3056F">
        <w:tab/>
        <w:t>Nudm_UEAU API</w:t>
      </w:r>
      <w:bookmarkEnd w:id="3771"/>
      <w:bookmarkEnd w:id="3772"/>
      <w:bookmarkEnd w:id="3773"/>
      <w:bookmarkEnd w:id="3774"/>
    </w:p>
    <w:p w14:paraId="7E48880F" w14:textId="77777777" w:rsidR="00EF45DA" w:rsidRPr="00B3056F" w:rsidRDefault="00EF45DA" w:rsidP="00EF45DA">
      <w:pPr>
        <w:pStyle w:val="PL"/>
      </w:pPr>
      <w:bookmarkStart w:id="3777"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6C4F4C24" w:rsidR="00EF45DA" w:rsidRPr="00B3056F" w:rsidRDefault="00EF45DA" w:rsidP="00EF45DA">
      <w:pPr>
        <w:pStyle w:val="PL"/>
        <w:rPr>
          <w:lang w:val="en-US"/>
        </w:rPr>
      </w:pPr>
      <w:r w:rsidRPr="00B3056F">
        <w:rPr>
          <w:lang w:val="en-US"/>
        </w:rPr>
        <w:t xml:space="preserve">  version: '1.1.0'</w:t>
      </w:r>
    </w:p>
    <w:p w14:paraId="4751AB55" w14:textId="77777777" w:rsidR="00EF45DA" w:rsidRPr="00B3056F" w:rsidRDefault="00EF45DA" w:rsidP="00EF45DA">
      <w:pPr>
        <w:pStyle w:val="PL"/>
        <w:rPr>
          <w:lang w:val="en-US"/>
        </w:rPr>
      </w:pPr>
      <w:r w:rsidRPr="00B3056F">
        <w:rPr>
          <w:lang w:val="en-US"/>
        </w:rPr>
        <w:t xml:space="preserve">  title: 'NudmUEAU'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3928DF0A"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77777777" w:rsidR="00EF45DA" w:rsidRPr="00B3056F" w:rsidRDefault="00EF45DA" w:rsidP="00EF45DA">
      <w:pPr>
        <w:pStyle w:val="PL"/>
        <w:rPr>
          <w:lang w:val="en-US"/>
        </w:rPr>
      </w:pPr>
      <w:r w:rsidRPr="00B3056F">
        <w:rPr>
          <w:lang w:val="en-US"/>
        </w:rPr>
        <w:t xml:space="preserve">        cagId:</w:t>
      </w:r>
    </w:p>
    <w:p w14:paraId="28B35647" w14:textId="77777777" w:rsidR="00FD79A0" w:rsidRDefault="00EF45DA" w:rsidP="00FD79A0">
      <w:pPr>
        <w:pStyle w:val="PL"/>
        <w:rPr>
          <w:lang w:val="en-US"/>
        </w:rPr>
      </w:pPr>
      <w:r w:rsidRPr="00B3056F">
        <w:rPr>
          <w:lang w:val="en-US"/>
        </w:rPr>
        <w:t xml:space="preserve">          $ref: 'TS29571_CommonData.yaml#/components/schemas/CagId'</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16728EFA" w14:textId="77777777" w:rsidR="00EF45DA" w:rsidRPr="00B3056F" w:rsidRDefault="00EF45DA" w:rsidP="00EF45DA">
      <w:pPr>
        <w:pStyle w:val="PL"/>
        <w:rPr>
          <w:lang w:val="en-US"/>
        </w:rPr>
      </w:pPr>
      <w:r w:rsidRPr="00B3056F">
        <w:rPr>
          <w:lang w:val="en-US"/>
        </w:rPr>
        <w:t xml:space="preserve">          $ref: '#/components/schemas/NumOfRequestedVectors'</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41B67F8" w14:textId="77777777" w:rsidR="00EF45DA" w:rsidRPr="00B3056F" w:rsidRDefault="00EF45DA" w:rsidP="00EF45DA">
      <w:pPr>
        <w:pStyle w:val="PL"/>
        <w:rPr>
          <w:lang w:val="en-US"/>
        </w:rPr>
      </w:pPr>
      <w:r w:rsidRPr="00B3056F">
        <w:rPr>
          <w:lang w:val="en-US"/>
        </w:rPr>
        <w:t xml:space="preserve">          - GBA_AKA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32BC7173" w14:textId="77777777" w:rsidR="00EF45DA" w:rsidRPr="00B3056F" w:rsidRDefault="00EF45DA" w:rsidP="00EF45DA">
      <w:pPr>
        <w:pStyle w:val="PL"/>
        <w:rPr>
          <w:lang w:val="en-US"/>
        </w:rPr>
      </w:pPr>
      <w:r w:rsidRPr="00B3056F">
        <w:rPr>
          <w:lang w:val="en-US"/>
        </w:rPr>
        <w:t xml:space="preserve">          - GBA_AKA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3777"/>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68A2E275" w14:textId="25622924" w:rsidR="005627AB" w:rsidRPr="00B3056F" w:rsidRDefault="005627AB" w:rsidP="005627AB">
      <w:pPr>
        <w:pStyle w:val="PL"/>
        <w:rPr>
          <w:lang w:val="en-US"/>
        </w:rPr>
      </w:pPr>
      <w:r>
        <w:rPr>
          <w:lang w:val="en-US"/>
        </w:rPr>
        <w:t xml:space="preserve">        - type: string</w:t>
      </w:r>
    </w:p>
    <w:p w14:paraId="183BECAB" w14:textId="77777777" w:rsidR="00EF45DA" w:rsidRPr="00B3056F" w:rsidRDefault="00EF45DA" w:rsidP="00EF45DA">
      <w:pPr>
        <w:pStyle w:val="Heading2"/>
      </w:pPr>
      <w:bookmarkStart w:id="3778" w:name="_Toc11338881"/>
      <w:bookmarkStart w:id="3779" w:name="_Toc27585642"/>
      <w:bookmarkStart w:id="3780" w:name="_Toc36457665"/>
      <w:bookmarkStart w:id="3781" w:name="_Toc45028584"/>
      <w:bookmarkStart w:id="3782" w:name="_Toc45029419"/>
      <w:bookmarkStart w:id="3783" w:name="_Hlk9329844"/>
      <w:bookmarkEnd w:id="3775"/>
      <w:bookmarkEnd w:id="3776"/>
      <w:r w:rsidRPr="00B3056F">
        <w:t>A.5</w:t>
      </w:r>
      <w:r w:rsidRPr="00B3056F">
        <w:tab/>
        <w:t>Nudm_EE API</w:t>
      </w:r>
      <w:bookmarkEnd w:id="3778"/>
      <w:bookmarkEnd w:id="3779"/>
      <w:bookmarkEnd w:id="3780"/>
      <w:bookmarkEnd w:id="3781"/>
      <w:bookmarkEnd w:id="3782"/>
    </w:p>
    <w:p w14:paraId="4DF31E95" w14:textId="77777777" w:rsidR="00EF45DA" w:rsidRPr="00B3056F" w:rsidRDefault="00EF45DA" w:rsidP="00EF45DA">
      <w:pPr>
        <w:pStyle w:val="PL"/>
        <w:rPr>
          <w:lang w:val="en-US"/>
        </w:rPr>
      </w:pPr>
      <w:bookmarkStart w:id="3784" w:name="_Hlk34158461"/>
      <w:bookmarkStart w:id="3785"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7E036E1C" w:rsidR="00EF45DA" w:rsidRPr="00B3056F" w:rsidRDefault="00EF45DA" w:rsidP="00EF45DA">
      <w:pPr>
        <w:pStyle w:val="PL"/>
        <w:rPr>
          <w:lang w:val="en-US"/>
        </w:rPr>
      </w:pPr>
      <w:r w:rsidRPr="00B3056F">
        <w:rPr>
          <w:lang w:val="en-US"/>
        </w:rPr>
        <w:t xml:space="preserve">  version: '1.1.0'</w:t>
      </w:r>
    </w:p>
    <w:p w14:paraId="5452F269" w14:textId="77777777" w:rsidR="00EF45DA" w:rsidRPr="00B3056F" w:rsidRDefault="00EF45DA" w:rsidP="00EF45DA">
      <w:pPr>
        <w:pStyle w:val="PL"/>
        <w:rPr>
          <w:lang w:val="en-US"/>
        </w:rPr>
      </w:pPr>
      <w:r w:rsidRPr="00B3056F">
        <w:rPr>
          <w:lang w:val="en-US"/>
        </w:rPr>
        <w:t xml:space="preserve">  title: 'Nudm_EE'</w:t>
      </w:r>
    </w:p>
    <w:bookmarkEnd w:id="3783"/>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4A42945"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41CA21" w14:textId="77777777" w:rsidR="00EF45DA" w:rsidRPr="00B3056F" w:rsidRDefault="00EF45DA" w:rsidP="00EF45DA">
      <w:pPr>
        <w:pStyle w:val="PL"/>
        <w:rPr>
          <w:lang w:val="en-US"/>
        </w:rPr>
      </w:pPr>
      <w:r w:rsidRPr="00B3056F">
        <w:t xml:space="preserve">            minItems: 1</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7DF8F3B8" w14:textId="77777777" w:rsidR="000E0E2A" w:rsidRPr="006A7EE2" w:rsidRDefault="000E0E2A" w:rsidP="000E0E2A">
      <w:pPr>
        <w:pStyle w:val="PL"/>
      </w:pPr>
      <w:r>
        <w:rPr>
          <w:lang w:eastAsia="zh-CN"/>
        </w:rPr>
        <w:t xml:space="preserve">          minimum: 1</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1DE46D87" w14:textId="77777777" w:rsidR="00EF45DA" w:rsidRPr="00B3056F" w:rsidRDefault="00EF45DA" w:rsidP="00EF45DA">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3784"/>
    <w:p w14:paraId="385BED53" w14:textId="77777777" w:rsidR="00EF45DA" w:rsidRPr="00B3056F" w:rsidRDefault="00EF45DA" w:rsidP="00EF45DA">
      <w:pPr>
        <w:pStyle w:val="PL"/>
        <w:rPr>
          <w:lang w:val="en-US"/>
        </w:rPr>
      </w:pPr>
    </w:p>
    <w:bookmarkEnd w:id="3785"/>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3786" w:name="_Toc11338882"/>
      <w:bookmarkStart w:id="3787" w:name="_Toc27585643"/>
      <w:bookmarkStart w:id="3788" w:name="_Toc36457666"/>
      <w:bookmarkStart w:id="3789" w:name="_Toc45028585"/>
      <w:bookmarkStart w:id="3790" w:name="_Toc45029420"/>
      <w:bookmarkStart w:id="3791" w:name="_Hlk9329919"/>
      <w:r w:rsidRPr="00B3056F">
        <w:t>A.6</w:t>
      </w:r>
      <w:r w:rsidRPr="00B3056F">
        <w:tab/>
        <w:t>Nudm_PP API</w:t>
      </w:r>
      <w:bookmarkEnd w:id="3786"/>
      <w:bookmarkEnd w:id="3787"/>
      <w:bookmarkEnd w:id="3788"/>
      <w:bookmarkEnd w:id="3789"/>
      <w:bookmarkEnd w:id="3790"/>
    </w:p>
    <w:p w14:paraId="6E7B0566" w14:textId="77777777" w:rsidR="00EF45DA" w:rsidRPr="00B3056F" w:rsidRDefault="00EF45DA" w:rsidP="00EF45DA">
      <w:pPr>
        <w:pStyle w:val="PL"/>
      </w:pPr>
      <w:bookmarkStart w:id="3792"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8D03B13" w:rsidR="00EF45DA" w:rsidRPr="00B3056F" w:rsidRDefault="00EF45DA" w:rsidP="00EF45DA">
      <w:pPr>
        <w:pStyle w:val="PL"/>
      </w:pPr>
      <w:r w:rsidRPr="00B3056F">
        <w:t xml:space="preserve">  version: '1.1.0'</w:t>
      </w:r>
    </w:p>
    <w:p w14:paraId="4D4E96E6" w14:textId="77777777" w:rsidR="00EF45DA" w:rsidRPr="00B3056F" w:rsidRDefault="00EF45DA" w:rsidP="00EF45DA">
      <w:pPr>
        <w:pStyle w:val="PL"/>
      </w:pPr>
      <w:r w:rsidRPr="00B3056F">
        <w:t xml:space="preserve">  title: 'Nudm_PP'</w:t>
      </w:r>
    </w:p>
    <w:bookmarkEnd w:id="3791"/>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3776F6CF"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4A966F13" w14:textId="77777777" w:rsidR="00EF45DA" w:rsidRPr="00B3056F" w:rsidRDefault="00EF45DA" w:rsidP="00EF45DA">
      <w:pPr>
        <w:pStyle w:val="PL"/>
      </w:pPr>
      <w:r w:rsidRPr="00B3056F">
        <w:t xml:space="preserve">          schema:</w:t>
      </w:r>
    </w:p>
    <w:p w14:paraId="083004D9" w14:textId="77777777" w:rsidR="00EF45DA" w:rsidRPr="00B3056F" w:rsidRDefault="00EF45DA" w:rsidP="00EF45DA">
      <w:pPr>
        <w:pStyle w:val="PL"/>
      </w:pPr>
      <w:r w:rsidRPr="00B3056F">
        <w:t xml:space="preserve">            $ref: 'TS29571_CommonData.yaml#/components/schemas/VarUeId'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77777777" w:rsidR="00EF45DA" w:rsidRPr="00B3056F" w:rsidRDefault="00EF45DA" w:rsidP="00EF45DA">
      <w:pPr>
        <w:pStyle w:val="PL"/>
      </w:pPr>
      <w:r w:rsidRPr="00B3056F">
        <w:t xml:space="preserve">  /5g-vn-groups/{external-group-id}:</w:t>
      </w:r>
    </w:p>
    <w:p w14:paraId="29F22B5D" w14:textId="77777777" w:rsidR="00EF45DA" w:rsidRPr="00B3056F" w:rsidRDefault="00EF45DA" w:rsidP="00EF45DA">
      <w:pPr>
        <w:pStyle w:val="PL"/>
      </w:pPr>
      <w:r w:rsidRPr="00B3056F">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7777777" w:rsidR="00EF45DA" w:rsidRPr="00B3056F" w:rsidRDefault="00EF45DA" w:rsidP="00EF45DA">
      <w:pPr>
        <w:pStyle w:val="PL"/>
      </w:pPr>
      <w:r w:rsidRPr="00B3056F">
        <w:t xml:space="preserve">        - name: external-group-id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7777777" w:rsidR="00EF45DA" w:rsidRPr="00B3056F" w:rsidRDefault="00EF45DA" w:rsidP="00EF45DA">
      <w:pPr>
        <w:pStyle w:val="PL"/>
      </w:pPr>
      <w:r w:rsidRPr="00B3056F">
        <w:t xml:space="preserve">        - name: external-group-id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77777777" w:rsidR="00EF45DA" w:rsidRPr="00B3056F" w:rsidRDefault="00EF45DA" w:rsidP="00EF45DA">
      <w:pPr>
        <w:pStyle w:val="PL"/>
      </w:pPr>
      <w:r w:rsidRPr="00B3056F">
        <w:t xml:space="preserve">        - name: external-group-id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35ED3BFB" w14:textId="77777777" w:rsidR="00EF45DA" w:rsidRPr="00B3056F" w:rsidRDefault="00EF45DA"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77777777" w:rsidR="00EF45DA" w:rsidRPr="00B3056F" w:rsidRDefault="00EF45DA" w:rsidP="00EF45DA">
      <w:pPr>
        <w:pStyle w:val="PL"/>
      </w:pPr>
      <w:r w:rsidRPr="00B3056F">
        <w:t xml:space="preserve">          $ref: 'TS29571_CommonData.yaml#/components/schemas/NfInstanceId'</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6636037F"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55C14E5A"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55DBC85E" w14:textId="77777777" w:rsidR="00EF45DA" w:rsidRPr="00B3056F" w:rsidRDefault="00EF45DA" w:rsidP="00EF45DA">
      <w:pPr>
        <w:pStyle w:val="PL"/>
      </w:pPr>
      <w:r w:rsidRPr="00B3056F">
        <w:t xml:space="preserve">        internalGroupIdentifier:</w:t>
      </w:r>
    </w:p>
    <w:p w14:paraId="6BA29C8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#/components/schemas/GroupId'</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0FE7B523" w14:textId="77777777" w:rsidR="00F47E9F" w:rsidRPr="006A7EE2" w:rsidRDefault="00F47E9F" w:rsidP="00F47E9F">
      <w:pPr>
        <w:pStyle w:val="PL"/>
        <w:rPr>
          <w:lang w:val="en-US"/>
        </w:rPr>
      </w:pPr>
      <w:r w:rsidRPr="006A7EE2">
        <w:rPr>
          <w:lang w:val="en-US"/>
        </w:rPr>
        <w:t xml:space="preserve">          </w:t>
      </w:r>
      <w:r>
        <w:rPr>
          <w:lang w:val="en-US"/>
        </w:rPr>
        <w:t>default</w:t>
      </w:r>
      <w:r w:rsidRPr="006A7EE2">
        <w:rPr>
          <w:lang w:val="en-US"/>
        </w:rPr>
        <w:t xml:space="preserve">: </w:t>
      </w:r>
      <w:r>
        <w:rPr>
          <w:lang w:val="en-US"/>
        </w:rPr>
        <w:t>false</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197AA0C" w14:textId="77777777" w:rsidR="00EF45DA" w:rsidRPr="00B3056F" w:rsidRDefault="00EF45DA" w:rsidP="00EF45DA">
      <w:pPr>
        <w:pStyle w:val="PL"/>
        <w:rPr>
          <w:lang w:val="en-US" w:eastAsia="zh-CN"/>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08DF6643" w14:textId="77777777" w:rsidR="00EF45DA" w:rsidRPr="00B3056F" w:rsidRDefault="00EF45DA" w:rsidP="00EF45DA">
      <w:pPr>
        <w:pStyle w:val="PL"/>
        <w:rPr>
          <w:lang w:val="en-US"/>
        </w:rPr>
      </w:pPr>
      <w:r w:rsidRPr="00B3056F">
        <w:t xml:space="preserve">          minItems: 1</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77777777" w:rsidR="00EF45DA" w:rsidRPr="00B3056F" w:rsidRDefault="00EF45DA" w:rsidP="00EF45DA">
      <w:pPr>
        <w:pStyle w:val="PL"/>
      </w:pPr>
      <w:r w:rsidRPr="00B3056F">
        <w:t xml:space="preserve">          $ref: 'TS29571_CommonData.yaml#/components/schemas/NfInstanceId'</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41601995"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630F7E70"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35B10FA3"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77777777" w:rsidR="00EF45DA" w:rsidRPr="00B3056F" w:rsidRDefault="00EF45DA" w:rsidP="00EF45DA">
      <w:pPr>
        <w:pStyle w:val="PL"/>
      </w:pPr>
      <w:r w:rsidRPr="00B3056F">
        <w:t xml:space="preserve">          $ref: 'TS29571_CommonData.yaml#/components/schemas/NfInstanceId'</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6A4459D1" w14:textId="77777777" w:rsidR="00EF45DA" w:rsidRPr="00B3056F" w:rsidRDefault="00EF45DA" w:rsidP="00EF45DA">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3792"/>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3793" w:name="_Toc11338883"/>
      <w:bookmarkStart w:id="3794" w:name="_Toc27585644"/>
      <w:bookmarkStart w:id="3795" w:name="_Toc36457667"/>
      <w:bookmarkStart w:id="3796" w:name="_Toc45028586"/>
      <w:bookmarkStart w:id="3797" w:name="_Toc45029421"/>
      <w:r w:rsidRPr="00B3056F">
        <w:t>A.7</w:t>
      </w:r>
      <w:r w:rsidRPr="00B3056F">
        <w:tab/>
        <w:t>Nudm_NIDDAU API</w:t>
      </w:r>
      <w:bookmarkEnd w:id="3793"/>
      <w:bookmarkEnd w:id="3794"/>
      <w:bookmarkEnd w:id="3795"/>
      <w:bookmarkEnd w:id="3796"/>
      <w:bookmarkEnd w:id="3797"/>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54239B4C" w:rsidR="00EF45DA" w:rsidRPr="00B3056F" w:rsidRDefault="00EF45DA" w:rsidP="00EF45DA">
      <w:pPr>
        <w:pStyle w:val="PL"/>
      </w:pPr>
      <w:r w:rsidRPr="00B3056F">
        <w:t xml:space="preserve">  version: '1.0.0'</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7509870D"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7FC487F7" w14:textId="77777777" w:rsidR="00EF45DA" w:rsidRPr="00B3056F" w:rsidRDefault="00EF45DA" w:rsidP="00EF45DA">
      <w:pPr>
        <w:pStyle w:val="PL"/>
      </w:pPr>
      <w:r w:rsidRPr="00B3056F">
        <w:t xml:space="preserve">          $ref: 'TS29571_CommonData.yaml#/components/schemas/Uri'</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3798" w:name="_Toc27585645"/>
      <w:bookmarkStart w:id="3799" w:name="_Toc36457668"/>
      <w:bookmarkStart w:id="3800" w:name="_Toc45028587"/>
      <w:bookmarkStart w:id="3801" w:name="_Toc45029422"/>
      <w:bookmarkStart w:id="3802" w:name="_Toc11338884"/>
      <w:r w:rsidRPr="00B3056F">
        <w:t>A.8</w:t>
      </w:r>
      <w:r w:rsidRPr="00B3056F">
        <w:tab/>
        <w:t>Nudm_MT API</w:t>
      </w:r>
      <w:bookmarkEnd w:id="3798"/>
      <w:bookmarkEnd w:id="3799"/>
      <w:bookmarkEnd w:id="3800"/>
      <w:bookmarkEnd w:id="3801"/>
    </w:p>
    <w:p w14:paraId="26F8D491" w14:textId="77777777" w:rsidR="00EF45DA" w:rsidRPr="00B3056F" w:rsidRDefault="00EF45DA" w:rsidP="00EF45DA">
      <w:pPr>
        <w:pStyle w:val="PL"/>
      </w:pPr>
      <w:bookmarkStart w:id="3803"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098EF2C4" w:rsidR="00EF45DA" w:rsidRPr="00B3056F" w:rsidRDefault="00EF45DA" w:rsidP="00EF45DA">
      <w:pPr>
        <w:pStyle w:val="PL"/>
        <w:rPr>
          <w:lang w:val="en-US"/>
        </w:rPr>
      </w:pPr>
      <w:r w:rsidRPr="00B3056F">
        <w:rPr>
          <w:lang w:val="en-US"/>
        </w:rPr>
        <w:t xml:space="preserve">  version: '1.0.0'</w:t>
      </w:r>
    </w:p>
    <w:p w14:paraId="31A54E7C" w14:textId="77777777" w:rsidR="00EF45DA" w:rsidRPr="00B3056F" w:rsidRDefault="00EF45DA" w:rsidP="00EF45DA">
      <w:pPr>
        <w:pStyle w:val="PL"/>
        <w:rPr>
          <w:lang w:val="en-US"/>
        </w:rPr>
      </w:pPr>
      <w:r w:rsidRPr="00B3056F">
        <w:rPr>
          <w:lang w:val="en-US"/>
        </w:rPr>
        <w:t xml:space="preserve">  title: 'NudmMT'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C03F230"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w:t>
      </w:r>
      <w:bookmarkStart w:id="3804" w:name="_GoBack"/>
      <w:bookmarkEnd w:id="3804"/>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3803"/>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3805" w:name="_Toc27585646"/>
      <w:bookmarkStart w:id="3806" w:name="_Toc36457669"/>
      <w:bookmarkStart w:id="3807" w:name="_Toc45028588"/>
      <w:bookmarkStart w:id="3808" w:name="_Toc45029423"/>
      <w:r w:rsidRPr="00B3056F">
        <w:t>Annex B (informative):</w:t>
      </w:r>
      <w:r w:rsidRPr="00B3056F">
        <w:br/>
        <w:t>Stateless UDMs</w:t>
      </w:r>
      <w:bookmarkEnd w:id="3802"/>
      <w:bookmarkEnd w:id="3805"/>
      <w:bookmarkEnd w:id="3806"/>
      <w:bookmarkEnd w:id="3807"/>
      <w:bookmarkEnd w:id="3808"/>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65pt;height:182.2pt" o:ole="">
            <v:imagedata r:id="rId183" o:title=""/>
          </v:shape>
          <o:OLEObject Type="Embed" ProgID="Visio.Drawing.11" ShapeID="_x0000_i1112" DrawAspect="Content" ObjectID="_1655641775" r:id="rId184"/>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77777777" w:rsidR="00EF45DA" w:rsidRPr="00B3056F" w:rsidRDefault="00EF45DA" w:rsidP="00EF45DA">
      <w:pPr>
        <w:pStyle w:val="TH"/>
      </w:pPr>
      <w:r w:rsidRPr="00B3056F">
        <w:object w:dxaOrig="13945" w:dyaOrig="7994" w14:anchorId="3B29E0ED">
          <v:shape id="_x0000_i1113" type="#_x0000_t75" style="width:471.65pt;height:401.15pt" o:ole="">
            <v:imagedata r:id="rId185" o:title=""/>
          </v:shape>
          <o:OLEObject Type="Embed" ProgID="Visio.Drawing.11" ShapeID="_x0000_i1113" DrawAspect="Content" ObjectID="_1655641776" r:id="rId186"/>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77777777" w:rsidR="00EF45DA" w:rsidRPr="00B3056F" w:rsidRDefault="00EF45DA" w:rsidP="00EF45DA">
      <w:pPr>
        <w:pStyle w:val="B1"/>
      </w:pPr>
      <w:r w:rsidRPr="00B3056F">
        <w:t>4.</w:t>
      </w:r>
      <w:r w:rsidRPr="00B3056F">
        <w:tab/>
        <w:t>The UDM creates a new sdm subscription at the UDR; see 3GPP TS 29.504 [9] clause 5.2.2.3.3.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65pt;height:312.25pt" o:ole="">
            <v:imagedata r:id="rId187" o:title=""/>
          </v:shape>
          <o:OLEObject Type="Embed" ProgID="Visio.Drawing.11" ShapeID="_x0000_i1114" DrawAspect="Content" ObjectID="_1655641777" r:id="rId188"/>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71.65pt;height:323.25pt" o:ole="">
            <v:imagedata r:id="rId189" o:title=""/>
          </v:shape>
          <o:OLEObject Type="Embed" ProgID="Visio.Drawing.11" ShapeID="_x0000_i1115" DrawAspect="Content" ObjectID="_1655641778" r:id="rId190"/>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3809" w:name="_Toc11338885"/>
      <w:bookmarkStart w:id="3810" w:name="_Toc27585647"/>
      <w:bookmarkStart w:id="3811" w:name="_Toc36457670"/>
      <w:bookmarkStart w:id="3812" w:name="_Toc45028589"/>
      <w:bookmarkStart w:id="3813" w:name="_Toc45029424"/>
      <w:r w:rsidRPr="00B3056F">
        <w:t>Annex C (informative):</w:t>
      </w:r>
      <w:r w:rsidRPr="00B3056F">
        <w:br/>
        <w:t>SUCI encoding</w:t>
      </w:r>
      <w:bookmarkEnd w:id="3809"/>
      <w:bookmarkEnd w:id="3810"/>
      <w:bookmarkEnd w:id="3811"/>
      <w:bookmarkEnd w:id="3812"/>
      <w:bookmarkEnd w:id="3813"/>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3814"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3814"/>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3815" w:name="_Toc11338886"/>
      <w:bookmarkStart w:id="3816" w:name="_Toc27585648"/>
      <w:bookmarkStart w:id="3817" w:name="_Toc36457671"/>
      <w:bookmarkStart w:id="3818" w:name="_Toc45028590"/>
      <w:bookmarkStart w:id="3819" w:name="_Toc45029425"/>
      <w:r w:rsidRPr="00B3056F">
        <w:t>Annex D (informative):</w:t>
      </w:r>
      <w:r w:rsidRPr="00B3056F">
        <w:br/>
        <w:t>Change history</w:t>
      </w:r>
      <w:bookmarkEnd w:id="3815"/>
      <w:bookmarkEnd w:id="3816"/>
      <w:bookmarkEnd w:id="3817"/>
      <w:bookmarkEnd w:id="3818"/>
      <w:bookmarkEnd w:id="3819"/>
    </w:p>
    <w:bookmarkEnd w:id="3767"/>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bl>
    <w:p w14:paraId="33812012" w14:textId="718E5453" w:rsidR="00080512" w:rsidRPr="00B3056F" w:rsidRDefault="00080512" w:rsidP="001330D7"/>
    <w:sectPr w:rsidR="00080512" w:rsidRPr="00B3056F">
      <w:headerReference w:type="default" r:id="rId191"/>
      <w:footerReference w:type="default" r:id="rId1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70DF67C" w14:textId="77777777" w:rsidR="004F5CE5" w:rsidRDefault="004F5CE5">
      <w:r>
        <w:separator/>
      </w:r>
    </w:p>
  </w:endnote>
  <w:endnote w:type="continuationSeparator" w:id="0">
    <w:p w14:paraId="52F7CCD5" w14:textId="77777777" w:rsidR="004F5CE5" w:rsidRDefault="004F5C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83112F" w:rsidRDefault="0083112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20A8886" w14:textId="77777777" w:rsidR="004F5CE5" w:rsidRDefault="004F5CE5">
      <w:r>
        <w:separator/>
      </w:r>
    </w:p>
  </w:footnote>
  <w:footnote w:type="continuationSeparator" w:id="0">
    <w:p w14:paraId="2B8F0943" w14:textId="77777777" w:rsidR="004F5CE5" w:rsidRDefault="004F5C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19A19C1B" w:rsidR="0083112F" w:rsidRDefault="0083112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66481">
      <w:rPr>
        <w:rFonts w:ascii="Arial" w:hAnsi="Arial" w:cs="Arial"/>
        <w:b/>
        <w:noProof/>
        <w:sz w:val="18"/>
        <w:szCs w:val="18"/>
      </w:rPr>
      <w:t>3GPP TS 29.503 V16.4.0 (2020-07)</w:t>
    </w:r>
    <w:r>
      <w:rPr>
        <w:rFonts w:ascii="Arial" w:hAnsi="Arial" w:cs="Arial"/>
        <w:b/>
        <w:sz w:val="18"/>
        <w:szCs w:val="18"/>
      </w:rPr>
      <w:fldChar w:fldCharType="end"/>
    </w:r>
  </w:p>
  <w:p w14:paraId="4291BB2F" w14:textId="77777777" w:rsidR="0083112F" w:rsidRDefault="0083112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3FA24C2F" w:rsidR="0083112F" w:rsidRDefault="0083112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66481">
      <w:rPr>
        <w:rFonts w:ascii="Arial" w:hAnsi="Arial" w:cs="Arial"/>
        <w:b/>
        <w:noProof/>
        <w:sz w:val="18"/>
        <w:szCs w:val="18"/>
      </w:rPr>
      <w:t>Release 16</w:t>
    </w:r>
    <w:r>
      <w:rPr>
        <w:rFonts w:ascii="Arial" w:hAnsi="Arial" w:cs="Arial"/>
        <w:b/>
        <w:sz w:val="18"/>
        <w:szCs w:val="18"/>
      </w:rPr>
      <w:fldChar w:fldCharType="end"/>
    </w:r>
  </w:p>
  <w:p w14:paraId="4682E0C2" w14:textId="77777777" w:rsidR="0083112F" w:rsidRDefault="008311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17B9"/>
    <w:rsid w:val="00022CCF"/>
    <w:rsid w:val="00033397"/>
    <w:rsid w:val="00040095"/>
    <w:rsid w:val="000415E9"/>
    <w:rsid w:val="00047C3F"/>
    <w:rsid w:val="00051834"/>
    <w:rsid w:val="00054A22"/>
    <w:rsid w:val="00055E41"/>
    <w:rsid w:val="00062023"/>
    <w:rsid w:val="00064EEE"/>
    <w:rsid w:val="000655A6"/>
    <w:rsid w:val="0007473E"/>
    <w:rsid w:val="00075713"/>
    <w:rsid w:val="00080512"/>
    <w:rsid w:val="00092D1D"/>
    <w:rsid w:val="000A531D"/>
    <w:rsid w:val="000C1D7C"/>
    <w:rsid w:val="000C47C3"/>
    <w:rsid w:val="000D1A95"/>
    <w:rsid w:val="000D3BE4"/>
    <w:rsid w:val="000D58AB"/>
    <w:rsid w:val="000E0E2A"/>
    <w:rsid w:val="00100BBC"/>
    <w:rsid w:val="0013163E"/>
    <w:rsid w:val="001330D7"/>
    <w:rsid w:val="00133525"/>
    <w:rsid w:val="001A381D"/>
    <w:rsid w:val="001A4C42"/>
    <w:rsid w:val="001A7420"/>
    <w:rsid w:val="001B11C5"/>
    <w:rsid w:val="001B4D0F"/>
    <w:rsid w:val="001B6637"/>
    <w:rsid w:val="001C17B4"/>
    <w:rsid w:val="001C21C3"/>
    <w:rsid w:val="001D02C2"/>
    <w:rsid w:val="001F0C1D"/>
    <w:rsid w:val="001F1132"/>
    <w:rsid w:val="001F168B"/>
    <w:rsid w:val="001F203F"/>
    <w:rsid w:val="0021126A"/>
    <w:rsid w:val="0022775D"/>
    <w:rsid w:val="00231A5F"/>
    <w:rsid w:val="002347A2"/>
    <w:rsid w:val="002675F0"/>
    <w:rsid w:val="0028148F"/>
    <w:rsid w:val="002867C4"/>
    <w:rsid w:val="00287833"/>
    <w:rsid w:val="002B505D"/>
    <w:rsid w:val="002B6339"/>
    <w:rsid w:val="002B6388"/>
    <w:rsid w:val="002D15E1"/>
    <w:rsid w:val="002E00EE"/>
    <w:rsid w:val="002F0AB7"/>
    <w:rsid w:val="00307160"/>
    <w:rsid w:val="003172DC"/>
    <w:rsid w:val="003428B9"/>
    <w:rsid w:val="0035462D"/>
    <w:rsid w:val="00364C79"/>
    <w:rsid w:val="003765B8"/>
    <w:rsid w:val="00391F05"/>
    <w:rsid w:val="003B7097"/>
    <w:rsid w:val="003C3971"/>
    <w:rsid w:val="003E1097"/>
    <w:rsid w:val="003F3CF6"/>
    <w:rsid w:val="00423334"/>
    <w:rsid w:val="00427020"/>
    <w:rsid w:val="0043191A"/>
    <w:rsid w:val="00434502"/>
    <w:rsid w:val="004345EC"/>
    <w:rsid w:val="004521EF"/>
    <w:rsid w:val="00455EE5"/>
    <w:rsid w:val="0046076C"/>
    <w:rsid w:val="00465515"/>
    <w:rsid w:val="00467413"/>
    <w:rsid w:val="004807F2"/>
    <w:rsid w:val="00490663"/>
    <w:rsid w:val="004C3152"/>
    <w:rsid w:val="004D1273"/>
    <w:rsid w:val="004D3578"/>
    <w:rsid w:val="004D7472"/>
    <w:rsid w:val="004E213A"/>
    <w:rsid w:val="004E352B"/>
    <w:rsid w:val="004E64FC"/>
    <w:rsid w:val="004F0988"/>
    <w:rsid w:val="004F3340"/>
    <w:rsid w:val="004F5CE5"/>
    <w:rsid w:val="00531782"/>
    <w:rsid w:val="005332DE"/>
    <w:rsid w:val="0053388B"/>
    <w:rsid w:val="00535773"/>
    <w:rsid w:val="00543E6C"/>
    <w:rsid w:val="005627AB"/>
    <w:rsid w:val="00565087"/>
    <w:rsid w:val="005752A6"/>
    <w:rsid w:val="005757EE"/>
    <w:rsid w:val="00597B11"/>
    <w:rsid w:val="005C75E1"/>
    <w:rsid w:val="005D2E01"/>
    <w:rsid w:val="005D7526"/>
    <w:rsid w:val="005E4BB2"/>
    <w:rsid w:val="005E515E"/>
    <w:rsid w:val="00602AEA"/>
    <w:rsid w:val="00614FDF"/>
    <w:rsid w:val="00625AC6"/>
    <w:rsid w:val="00633C9B"/>
    <w:rsid w:val="0063543D"/>
    <w:rsid w:val="00647114"/>
    <w:rsid w:val="00652F66"/>
    <w:rsid w:val="00666280"/>
    <w:rsid w:val="00677407"/>
    <w:rsid w:val="00680446"/>
    <w:rsid w:val="006A1FAE"/>
    <w:rsid w:val="006A323F"/>
    <w:rsid w:val="006A40AE"/>
    <w:rsid w:val="006B30D0"/>
    <w:rsid w:val="006B3469"/>
    <w:rsid w:val="006C3D95"/>
    <w:rsid w:val="006D0D26"/>
    <w:rsid w:val="006E5C86"/>
    <w:rsid w:val="006F591E"/>
    <w:rsid w:val="006F5FFF"/>
    <w:rsid w:val="006F70AC"/>
    <w:rsid w:val="00701116"/>
    <w:rsid w:val="00701DFA"/>
    <w:rsid w:val="007122F3"/>
    <w:rsid w:val="00713C44"/>
    <w:rsid w:val="00721827"/>
    <w:rsid w:val="00734A5B"/>
    <w:rsid w:val="0074026F"/>
    <w:rsid w:val="007429F6"/>
    <w:rsid w:val="00744E76"/>
    <w:rsid w:val="00751376"/>
    <w:rsid w:val="00762919"/>
    <w:rsid w:val="00773A8F"/>
    <w:rsid w:val="00774DA4"/>
    <w:rsid w:val="00781F0F"/>
    <w:rsid w:val="00792346"/>
    <w:rsid w:val="0079385C"/>
    <w:rsid w:val="00793DD8"/>
    <w:rsid w:val="007965C2"/>
    <w:rsid w:val="007B390E"/>
    <w:rsid w:val="007B600E"/>
    <w:rsid w:val="007B7649"/>
    <w:rsid w:val="007D6C81"/>
    <w:rsid w:val="007E041B"/>
    <w:rsid w:val="007F0F4A"/>
    <w:rsid w:val="007F6880"/>
    <w:rsid w:val="008028A4"/>
    <w:rsid w:val="00830747"/>
    <w:rsid w:val="0083112F"/>
    <w:rsid w:val="00834810"/>
    <w:rsid w:val="008570A5"/>
    <w:rsid w:val="008768CA"/>
    <w:rsid w:val="008B19AB"/>
    <w:rsid w:val="008B692A"/>
    <w:rsid w:val="008C384C"/>
    <w:rsid w:val="008E3FD3"/>
    <w:rsid w:val="0090271F"/>
    <w:rsid w:val="00902E23"/>
    <w:rsid w:val="009114D7"/>
    <w:rsid w:val="0091348E"/>
    <w:rsid w:val="00917CCB"/>
    <w:rsid w:val="00922369"/>
    <w:rsid w:val="00922C12"/>
    <w:rsid w:val="00926346"/>
    <w:rsid w:val="00933301"/>
    <w:rsid w:val="00936A63"/>
    <w:rsid w:val="0093782E"/>
    <w:rsid w:val="00942EC2"/>
    <w:rsid w:val="009655F6"/>
    <w:rsid w:val="009728E2"/>
    <w:rsid w:val="009B0C15"/>
    <w:rsid w:val="009B66DB"/>
    <w:rsid w:val="009E79F6"/>
    <w:rsid w:val="009F37B7"/>
    <w:rsid w:val="00A10F02"/>
    <w:rsid w:val="00A164B4"/>
    <w:rsid w:val="00A26956"/>
    <w:rsid w:val="00A27486"/>
    <w:rsid w:val="00A3170A"/>
    <w:rsid w:val="00A32B20"/>
    <w:rsid w:val="00A35ADC"/>
    <w:rsid w:val="00A50D1A"/>
    <w:rsid w:val="00A51550"/>
    <w:rsid w:val="00A53724"/>
    <w:rsid w:val="00A56066"/>
    <w:rsid w:val="00A57E20"/>
    <w:rsid w:val="00A73129"/>
    <w:rsid w:val="00A76C12"/>
    <w:rsid w:val="00A81454"/>
    <w:rsid w:val="00A82346"/>
    <w:rsid w:val="00A873B7"/>
    <w:rsid w:val="00A92BA1"/>
    <w:rsid w:val="00AB5EE0"/>
    <w:rsid w:val="00AC43E7"/>
    <w:rsid w:val="00AC6BC6"/>
    <w:rsid w:val="00AC746E"/>
    <w:rsid w:val="00AE2723"/>
    <w:rsid w:val="00AE65E2"/>
    <w:rsid w:val="00B026F3"/>
    <w:rsid w:val="00B06F5A"/>
    <w:rsid w:val="00B15449"/>
    <w:rsid w:val="00B3056F"/>
    <w:rsid w:val="00B32D5A"/>
    <w:rsid w:val="00B66481"/>
    <w:rsid w:val="00B7240A"/>
    <w:rsid w:val="00B87C8B"/>
    <w:rsid w:val="00B91A3F"/>
    <w:rsid w:val="00B93086"/>
    <w:rsid w:val="00B95195"/>
    <w:rsid w:val="00B95ADD"/>
    <w:rsid w:val="00BA19ED"/>
    <w:rsid w:val="00BA4B8D"/>
    <w:rsid w:val="00BC0F7D"/>
    <w:rsid w:val="00BD1E26"/>
    <w:rsid w:val="00BD7D31"/>
    <w:rsid w:val="00BE3255"/>
    <w:rsid w:val="00BF128E"/>
    <w:rsid w:val="00BF510C"/>
    <w:rsid w:val="00C02B6F"/>
    <w:rsid w:val="00C074DD"/>
    <w:rsid w:val="00C1496A"/>
    <w:rsid w:val="00C30A11"/>
    <w:rsid w:val="00C33079"/>
    <w:rsid w:val="00C45231"/>
    <w:rsid w:val="00C60DD4"/>
    <w:rsid w:val="00C66802"/>
    <w:rsid w:val="00C72833"/>
    <w:rsid w:val="00C80F1D"/>
    <w:rsid w:val="00C93F40"/>
    <w:rsid w:val="00C94028"/>
    <w:rsid w:val="00C95AB1"/>
    <w:rsid w:val="00CA3D0C"/>
    <w:rsid w:val="00CB3989"/>
    <w:rsid w:val="00CD6350"/>
    <w:rsid w:val="00CE111E"/>
    <w:rsid w:val="00D20CE2"/>
    <w:rsid w:val="00D57972"/>
    <w:rsid w:val="00D675A9"/>
    <w:rsid w:val="00D738D6"/>
    <w:rsid w:val="00D755EB"/>
    <w:rsid w:val="00D76048"/>
    <w:rsid w:val="00D87E00"/>
    <w:rsid w:val="00D9134D"/>
    <w:rsid w:val="00D97490"/>
    <w:rsid w:val="00DA7A03"/>
    <w:rsid w:val="00DB1818"/>
    <w:rsid w:val="00DC309B"/>
    <w:rsid w:val="00DC4DA2"/>
    <w:rsid w:val="00DD4C17"/>
    <w:rsid w:val="00DD74A5"/>
    <w:rsid w:val="00DF24C4"/>
    <w:rsid w:val="00DF2B1F"/>
    <w:rsid w:val="00DF62CD"/>
    <w:rsid w:val="00DF7C70"/>
    <w:rsid w:val="00E1631C"/>
    <w:rsid w:val="00E16509"/>
    <w:rsid w:val="00E310AA"/>
    <w:rsid w:val="00E3557B"/>
    <w:rsid w:val="00E35A13"/>
    <w:rsid w:val="00E44582"/>
    <w:rsid w:val="00E456BC"/>
    <w:rsid w:val="00E744CF"/>
    <w:rsid w:val="00E77645"/>
    <w:rsid w:val="00E85B64"/>
    <w:rsid w:val="00E93ABF"/>
    <w:rsid w:val="00EA15B0"/>
    <w:rsid w:val="00EA407A"/>
    <w:rsid w:val="00EA4D0B"/>
    <w:rsid w:val="00EA5EA7"/>
    <w:rsid w:val="00EC4A25"/>
    <w:rsid w:val="00EE6C77"/>
    <w:rsid w:val="00EF337A"/>
    <w:rsid w:val="00EF45DA"/>
    <w:rsid w:val="00F025A2"/>
    <w:rsid w:val="00F04712"/>
    <w:rsid w:val="00F0760C"/>
    <w:rsid w:val="00F13360"/>
    <w:rsid w:val="00F22EC7"/>
    <w:rsid w:val="00F2377C"/>
    <w:rsid w:val="00F325C8"/>
    <w:rsid w:val="00F3411F"/>
    <w:rsid w:val="00F47E9F"/>
    <w:rsid w:val="00F650CF"/>
    <w:rsid w:val="00F653B8"/>
    <w:rsid w:val="00F66BFF"/>
    <w:rsid w:val="00F80AE6"/>
    <w:rsid w:val="00F9008D"/>
    <w:rsid w:val="00F94A47"/>
    <w:rsid w:val="00FA1266"/>
    <w:rsid w:val="00FA6098"/>
    <w:rsid w:val="00FC1192"/>
    <w:rsid w:val="00FC39F9"/>
    <w:rsid w:val="00FC531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60.vsd"/><Relationship Id="rId138" Type="http://schemas.openxmlformats.org/officeDocument/2006/relationships/image" Target="media/image66.emf"/><Relationship Id="rId154" Type="http://schemas.openxmlformats.org/officeDocument/2006/relationships/oleObject" Target="embeddings/Microsoft_Visio_2003-2010_Drawing70.vsd"/><Relationship Id="rId159" Type="http://schemas.openxmlformats.org/officeDocument/2006/relationships/image" Target="media/image76.emf"/><Relationship Id="rId175" Type="http://schemas.openxmlformats.org/officeDocument/2006/relationships/image" Target="media/image84.emf"/><Relationship Id="rId170" Type="http://schemas.openxmlformats.org/officeDocument/2006/relationships/oleObject" Target="embeddings/Microsoft_Visio_2003-2010_Drawing77.vsd"/><Relationship Id="rId191" Type="http://schemas.openxmlformats.org/officeDocument/2006/relationships/header" Target="header1.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5.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7.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65" Type="http://schemas.openxmlformats.org/officeDocument/2006/relationships/image" Target="media/image79.emf"/><Relationship Id="rId181" Type="http://schemas.openxmlformats.org/officeDocument/2006/relationships/hyperlink" Target="https://www.3gpp.org/ftp/Specs/archive/OpenAPI/%3cRelease%3e/" TargetMode="External"/><Relationship Id="rId186" Type="http://schemas.openxmlformats.org/officeDocument/2006/relationships/oleObject" Target="embeddings/Microsoft_Visio_2003-2010_Drawing8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vsdx"/><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image" Target="media/image74.emf"/><Relationship Id="rId171" Type="http://schemas.openxmlformats.org/officeDocument/2006/relationships/image" Target="media/image82.emf"/><Relationship Id="rId176" Type="http://schemas.openxmlformats.org/officeDocument/2006/relationships/oleObject" Target="embeddings/Microsoft_Visio_2003-2010_Drawing79.vsd"/><Relationship Id="rId192"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8.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5.vsd"/><Relationship Id="rId161" Type="http://schemas.openxmlformats.org/officeDocument/2006/relationships/image" Target="media/image77.emf"/><Relationship Id="rId166" Type="http://schemas.openxmlformats.org/officeDocument/2006/relationships/oleObject" Target="embeddings/Microsoft_Visio_2003-2010_Drawing76.vsd"/><Relationship Id="rId182" Type="http://schemas.openxmlformats.org/officeDocument/2006/relationships/hyperlink" Target="https://www.3gpp.org/ftp/Specs/%3cPlenary%3e/%3cRelease%3e/OpenAPI/" TargetMode="External"/><Relationship Id="rId187" Type="http://schemas.openxmlformats.org/officeDocument/2006/relationships/image" Target="media/image8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61.vsd"/><Relationship Id="rId151" Type="http://schemas.openxmlformats.org/officeDocument/2006/relationships/oleObject" Target="embeddings/Microsoft_Visio_2003-2010_Drawing68.vsd"/><Relationship Id="rId156" Type="http://schemas.openxmlformats.org/officeDocument/2006/relationships/oleObject" Target="embeddings/Microsoft_Visio_2003-2010_Drawing71.vsd"/><Relationship Id="rId177" Type="http://schemas.openxmlformats.org/officeDocument/2006/relationships/image" Target="media/image85.emf"/><Relationship Id="rId172" Type="http://schemas.openxmlformats.org/officeDocument/2006/relationships/package" Target="embeddings/Microsoft_Visio_Drawing2.vsdx"/><Relationship Id="rId193" Type="http://schemas.openxmlformats.org/officeDocument/2006/relationships/fontTable" Target="fontTable.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6.vsd"/><Relationship Id="rId141" Type="http://schemas.openxmlformats.org/officeDocument/2006/relationships/oleObject" Target="embeddings/Microsoft_Visio_2003-2010_Drawing63.vsd"/><Relationship Id="rId146" Type="http://schemas.openxmlformats.org/officeDocument/2006/relationships/image" Target="media/image70.emf"/><Relationship Id="rId167" Type="http://schemas.openxmlformats.org/officeDocument/2006/relationships/image" Target="media/image80.emf"/><Relationship Id="rId188" Type="http://schemas.openxmlformats.org/officeDocument/2006/relationships/oleObject" Target="embeddings/Microsoft_Visio_2003-2010_Drawing84.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oleObject" Target="embeddings/Microsoft_Visio_2003-2010_Drawing74.vsd"/><Relationship Id="rId183"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9.vsd"/><Relationship Id="rId136" Type="http://schemas.openxmlformats.org/officeDocument/2006/relationships/image" Target="media/image65.emf"/><Relationship Id="rId157" Type="http://schemas.openxmlformats.org/officeDocument/2006/relationships/image" Target="media/image75.emf"/><Relationship Id="rId178" Type="http://schemas.openxmlformats.org/officeDocument/2006/relationships/oleObject" Target="embeddings/Microsoft_Visio_2003-2010_Drawing80.vsd"/><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image" Target="media/image83.emf"/><Relationship Id="rId194" Type="http://schemas.openxmlformats.org/officeDocument/2006/relationships/theme" Target="theme/theme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6.vsd"/><Relationship Id="rId168" Type="http://schemas.openxmlformats.org/officeDocument/2006/relationships/package" Target="embeddings/Microsoft_Visio_Drawing1.vsdx"/><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4.vsd"/><Relationship Id="rId142" Type="http://schemas.openxmlformats.org/officeDocument/2006/relationships/image" Target="media/image68.emf"/><Relationship Id="rId163" Type="http://schemas.openxmlformats.org/officeDocument/2006/relationships/image" Target="media/image78.emf"/><Relationship Id="rId184" Type="http://schemas.openxmlformats.org/officeDocument/2006/relationships/oleObject" Target="embeddings/Microsoft_Visio_2003-2010_Drawing82.vsd"/><Relationship Id="rId189" Type="http://schemas.openxmlformats.org/officeDocument/2006/relationships/image" Target="media/image90.emf"/><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2.vsd"/><Relationship Id="rId158" Type="http://schemas.openxmlformats.org/officeDocument/2006/relationships/oleObject" Target="embeddings/Microsoft_Visio_2003-2010_Drawing72.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9.vsd"/><Relationship Id="rId174" Type="http://schemas.openxmlformats.org/officeDocument/2006/relationships/oleObject" Target="embeddings/Microsoft_Visio_2003-2010_Drawing78.vsd"/><Relationship Id="rId179" Type="http://schemas.openxmlformats.org/officeDocument/2006/relationships/image" Target="media/image86.emf"/><Relationship Id="rId190" Type="http://schemas.openxmlformats.org/officeDocument/2006/relationships/oleObject" Target="embeddings/Microsoft_Visio_2003-2010_Drawing85.vsd"/><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7.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4.vsd"/><Relationship Id="rId148" Type="http://schemas.openxmlformats.org/officeDocument/2006/relationships/image" Target="media/image71.emf"/><Relationship Id="rId164" Type="http://schemas.openxmlformats.org/officeDocument/2006/relationships/oleObject" Target="embeddings/Microsoft_Visio_2003-2010_Drawing75.vsd"/><Relationship Id="rId169" Type="http://schemas.openxmlformats.org/officeDocument/2006/relationships/image" Target="media/image81.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Microsoft_Visio_2003-2010_Drawing81.vsd"/><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8D5E37-6F9F-467F-B99E-C5869DDA69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115663</Words>
  <Characters>659280</Characters>
  <Application>Microsoft Office Word</Application>
  <DocSecurity>0</DocSecurity>
  <Lines>5494</Lines>
  <Paragraphs>1546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773397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9</cp:revision>
  <cp:lastPrinted>2019-02-25T14:05:00Z</cp:lastPrinted>
  <dcterms:created xsi:type="dcterms:W3CDTF">2020-06-18T10:49:00Z</dcterms:created>
  <dcterms:modified xsi:type="dcterms:W3CDTF">2020-07-07T13:39:00Z</dcterms:modified>
</cp:coreProperties>
</file>