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shd w:val="clear" w:color="auto" w:fill="auto"/>
          </w:tcPr>
          <w:p w14:paraId="3FDEDF14" w14:textId="32199E5E"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258</w:t>
            </w:r>
            <w:r w:rsidRPr="00E12BD3">
              <w:rPr>
                <w:sz w:val="64"/>
                <w:lang w:val="en-US"/>
              </w:rPr>
              <w:t xml:space="preserve"> </w:t>
            </w:r>
            <w:r w:rsidRPr="00E12BD3">
              <w:rPr>
                <w:lang w:val="en-US"/>
              </w:rPr>
              <w:t>V</w:t>
            </w:r>
            <w:bookmarkStart w:id="3" w:name="specVersion"/>
            <w:r w:rsidR="00572D3A" w:rsidRPr="00E12BD3">
              <w:rPr>
                <w:lang w:val="en-US"/>
              </w:rPr>
              <w:t>18</w:t>
            </w:r>
            <w:r w:rsidRPr="00E12BD3">
              <w:rPr>
                <w:lang w:val="en-US"/>
              </w:rPr>
              <w:t>.</w:t>
            </w:r>
            <w:bookmarkEnd w:id="3"/>
            <w:r w:rsidR="00F8241B" w:rsidRPr="00E12BD3">
              <w:rPr>
                <w:lang w:val="en-US"/>
              </w:rPr>
              <w:t>0</w:t>
            </w:r>
            <w:r w:rsidRPr="00E12BD3">
              <w:rPr>
                <w:lang w:val="en-US"/>
              </w:rPr>
              <w:t>.</w:t>
            </w:r>
            <w:r w:rsidR="5254F0AC" w:rsidRPr="00E12BD3">
              <w:rPr>
                <w:lang w:val="en-US"/>
              </w:rPr>
              <w:t>0</w:t>
            </w:r>
            <w:r w:rsidRPr="00E12BD3">
              <w:rPr>
                <w:lang w:val="en-US"/>
              </w:rPr>
              <w:t xml:space="preserve"> </w:t>
            </w:r>
            <w:r w:rsidRPr="00E12BD3">
              <w:rPr>
                <w:sz w:val="32"/>
                <w:lang w:val="en-US"/>
              </w:rPr>
              <w:t>(</w:t>
            </w:r>
            <w:bookmarkStart w:id="4" w:name="issueDate"/>
            <w:r w:rsidR="00EC224E" w:rsidRPr="00E12BD3">
              <w:rPr>
                <w:sz w:val="32"/>
                <w:lang w:val="en-US"/>
              </w:rPr>
              <w:t>2023</w:t>
            </w:r>
            <w:r w:rsidRPr="00E12BD3">
              <w:rPr>
                <w:sz w:val="32"/>
                <w:lang w:val="en-US"/>
              </w:rPr>
              <w:t>-</w:t>
            </w:r>
            <w:bookmarkEnd w:id="4"/>
            <w:r w:rsidR="00EC224E" w:rsidRPr="00E12BD3">
              <w:rPr>
                <w:sz w:val="32"/>
                <w:lang w:val="en-US"/>
              </w:rPr>
              <w:t>0</w:t>
            </w:r>
            <w:r w:rsidR="00F8241B" w:rsidRPr="00E12BD3">
              <w:rPr>
                <w:sz w:val="32"/>
                <w:lang w:val="en-US"/>
              </w:rPr>
              <w:t>9</w:t>
            </w:r>
            <w:r w:rsidRPr="00E12BD3">
              <w:rPr>
                <w:sz w:val="32"/>
                <w:lang w:val="en-US"/>
              </w:rPr>
              <w:t>)</w:t>
            </w:r>
          </w:p>
        </w:tc>
      </w:tr>
      <w:tr w:rsidR="004F0988" w:rsidRPr="00E12BD3" w14:paraId="0FFD4F19" w14:textId="77777777" w:rsidTr="2104B6A6">
        <w:trPr>
          <w:cantSplit/>
          <w:trHeight w:hRule="exact" w:val="1134"/>
        </w:trPr>
        <w:tc>
          <w:tcPr>
            <w:tcW w:w="10423" w:type="dxa"/>
            <w:gridSpan w:val="2"/>
            <w:shd w:val="clear" w:color="auto" w:fill="auto"/>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5" w:name="spectype2"/>
            <w:r w:rsidRPr="00E12BD3">
              <w:rPr>
                <w:lang w:val="en-US"/>
              </w:rPr>
              <w:t>Specification</w:t>
            </w:r>
            <w:bookmarkEnd w:id="5"/>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shd w:val="clear" w:color="auto" w:fill="auto"/>
          </w:tcPr>
          <w:p w14:paraId="03D032C0" w14:textId="0CEBA741" w:rsidR="004F0988" w:rsidRPr="00E12BD3" w:rsidRDefault="004F0988" w:rsidP="00133525">
            <w:pPr>
              <w:pStyle w:val="ZT"/>
              <w:framePr w:wrap="auto" w:hAnchor="text" w:yAlign="inline"/>
              <w:rPr>
                <w:lang w:val="en-US"/>
              </w:rPr>
            </w:pPr>
            <w:r w:rsidRPr="00E12BD3">
              <w:rPr>
                <w:lang w:val="en-US"/>
              </w:rPr>
              <w:t>3rd Generation Partnership Project;</w:t>
            </w:r>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6" w:name="specTitle"/>
            <w:r w:rsidR="00EC224E" w:rsidRPr="00E12BD3">
              <w:rPr>
                <w:lang w:val="en-US"/>
              </w:rPr>
              <w:t>Services and System Aspects</w:t>
            </w:r>
            <w:r w:rsidRPr="00E12BD3">
              <w:rPr>
                <w:lang w:val="en-US"/>
              </w:rPr>
              <w:t>;</w:t>
            </w:r>
          </w:p>
          <w:p w14:paraId="211669E9" w14:textId="4FAE1D79"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r w:rsidR="002B29E8" w:rsidRPr="00E12BD3">
              <w:rPr>
                <w:lang w:val="en-US"/>
              </w:rPr>
              <w:t>S</w:t>
            </w:r>
            <w:r w:rsidRPr="00E12BD3">
              <w:rPr>
                <w:lang w:val="en-US"/>
              </w:rPr>
              <w:t>ervices</w:t>
            </w:r>
            <w:r w:rsidR="004F0988" w:rsidRPr="00E12BD3">
              <w:rPr>
                <w:lang w:val="en-US"/>
              </w:rPr>
              <w:t>;</w:t>
            </w:r>
          </w:p>
          <w:p w14:paraId="73E9D314" w14:textId="09D2A5CD" w:rsidR="00062023" w:rsidRPr="00E12BD3" w:rsidRDefault="00EC224E" w:rsidP="00133525">
            <w:pPr>
              <w:pStyle w:val="ZT"/>
              <w:framePr w:wrap="auto" w:hAnchor="text" w:yAlign="inline"/>
              <w:rPr>
                <w:lang w:val="en-US"/>
              </w:rPr>
            </w:pPr>
            <w:r w:rsidRPr="00E12BD3">
              <w:rPr>
                <w:lang w:val="en-US"/>
              </w:rPr>
              <w:t>C code (floating-point)</w:t>
            </w:r>
          </w:p>
          <w:bookmarkEnd w:id="6"/>
          <w:p w14:paraId="04CAC1E0" w14:textId="309C7CDF"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7" w:name="specRelease"/>
            <w:r w:rsidR="000270B9" w:rsidRPr="00E12BD3">
              <w:rPr>
                <w:rStyle w:val="ZGSM"/>
                <w:lang w:val="en-US"/>
              </w:rPr>
              <w:t>18</w:t>
            </w:r>
            <w:bookmarkEnd w:id="7"/>
            <w:r w:rsidRPr="00E12BD3">
              <w:rPr>
                <w:lang w:val="en-US"/>
              </w:rPr>
              <w:t>)</w:t>
            </w:r>
          </w:p>
        </w:tc>
      </w:tr>
      <w:tr w:rsidR="00670CF4" w:rsidRPr="00E12BD3" w14:paraId="0B3A7FFE" w14:textId="77777777" w:rsidTr="2104B6A6">
        <w:trPr>
          <w:cantSplit/>
        </w:trPr>
        <w:tc>
          <w:tcPr>
            <w:tcW w:w="10423" w:type="dxa"/>
            <w:gridSpan w:val="2"/>
            <w:shd w:val="clear" w:color="auto" w:fill="auto"/>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shd w:val="clear" w:color="auto" w:fill="auto"/>
          </w:tcPr>
          <w:p w14:paraId="12985B09" w14:textId="68D3383A" w:rsidR="00670CF4" w:rsidRPr="00E12BD3" w:rsidRDefault="00B17755" w:rsidP="00670CF4">
            <w:pPr>
              <w:pStyle w:val="TAL"/>
              <w:rPr>
                <w:lang w:val="en-US"/>
              </w:rPr>
            </w:pPr>
            <w:r w:rsidRPr="00E12BD3">
              <w:rPr>
                <w:noProof/>
                <w:lang w:val="en-US"/>
              </w:rPr>
              <w:object w:dxaOrig="2026" w:dyaOrig="1251" w14:anchorId="5924D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95pt;height:65.1pt;mso-width-percent:0;mso-height-percent:0;mso-width-percent:0;mso-height-percent:0" o:ole="">
                  <v:imagedata r:id="rId8" o:title=""/>
                </v:shape>
                <o:OLEObject Type="Embed" ProgID="Word.Picture.8" ShapeID="_x0000_i1025" DrawAspect="Content" ObjectID="_1756266750" r:id="rId9"/>
              </w:object>
            </w:r>
          </w:p>
        </w:tc>
        <w:tc>
          <w:tcPr>
            <w:tcW w:w="5212" w:type="dxa"/>
            <w:shd w:val="clear" w:color="auto" w:fill="auto"/>
          </w:tcPr>
          <w:p w14:paraId="5D244E2A" w14:textId="63DF0C23" w:rsidR="00670CF4" w:rsidRPr="00E12BD3" w:rsidRDefault="00B17755" w:rsidP="00670CF4">
            <w:pPr>
              <w:pStyle w:val="TAR"/>
              <w:rPr>
                <w:lang w:val="en-US"/>
              </w:rPr>
            </w:pPr>
            <w:r w:rsidRPr="00E12BD3">
              <w:rPr>
                <w:noProof/>
                <w:lang w:val="en-US"/>
              </w:rPr>
              <w:object w:dxaOrig="2126" w:dyaOrig="1243" w14:anchorId="4F9B2606">
                <v:shape id="_x0000_i1026" type="#_x0000_t75" alt="" style="width:130.95pt;height:71.95pt;mso-width-percent:0;mso-height-percent:0;mso-width-percent:0;mso-height-percent:0" o:ole="">
                  <v:imagedata r:id="rId10" o:title=""/>
                </v:shape>
                <o:OLEObject Type="Embed" ProgID="Word.Picture.8" ShapeID="_x0000_i1026" DrawAspect="Content" ObjectID="_1756266751" r:id="rId11"/>
              </w:object>
            </w:r>
            <w:bookmarkStart w:id="8" w:name="_MON_1710316168"/>
            <w:bookmarkEnd w:id="8"/>
          </w:p>
        </w:tc>
      </w:tr>
      <w:tr w:rsidR="000270B9" w:rsidRPr="00E12BD3" w14:paraId="6092823F" w14:textId="77777777" w:rsidTr="2104B6A6">
        <w:trPr>
          <w:cantSplit/>
          <w:trHeight w:hRule="exact" w:val="5783"/>
        </w:trPr>
        <w:tc>
          <w:tcPr>
            <w:tcW w:w="10423" w:type="dxa"/>
            <w:gridSpan w:val="2"/>
            <w:shd w:val="clear" w:color="auto" w:fill="auto"/>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shd w:val="clear" w:color="auto" w:fill="auto"/>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shd w:val="clear" w:color="auto" w:fill="auto"/>
          </w:tcPr>
          <w:p w14:paraId="4C627120" w14:textId="77777777" w:rsidR="00E16509" w:rsidRPr="00E12BD3" w:rsidRDefault="00E16509" w:rsidP="00E16509">
            <w:pPr>
              <w:pStyle w:val="Guidance"/>
              <w:rPr>
                <w:lang w:val="en-US"/>
              </w:rPr>
            </w:pPr>
            <w:bookmarkStart w:id="9" w:name="page2"/>
          </w:p>
        </w:tc>
      </w:tr>
      <w:tr w:rsidR="00E16509" w:rsidRPr="00E12BD3" w14:paraId="7A3B3A7F" w14:textId="77777777" w:rsidTr="00C074DD">
        <w:trPr>
          <w:trHeight w:hRule="exact" w:val="5387"/>
        </w:trPr>
        <w:tc>
          <w:tcPr>
            <w:tcW w:w="10423" w:type="dxa"/>
            <w:shd w:val="clear" w:color="auto" w:fill="auto"/>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10"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10"/>
          </w:p>
          <w:p w14:paraId="3EBD2B84" w14:textId="77777777" w:rsidR="00E16509" w:rsidRPr="00E12BD3" w:rsidRDefault="00E16509" w:rsidP="00133525">
            <w:pPr>
              <w:rPr>
                <w:lang w:val="en-US"/>
              </w:rPr>
            </w:pPr>
          </w:p>
        </w:tc>
      </w:tr>
      <w:tr w:rsidR="00E16509" w:rsidRPr="00E12BD3" w14:paraId="1D69F471" w14:textId="77777777" w:rsidTr="00C074DD">
        <w:tc>
          <w:tcPr>
            <w:tcW w:w="10423" w:type="dxa"/>
            <w:shd w:val="clear" w:color="auto" w:fill="auto"/>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11"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257B2CCA" w:rsidR="00E16509" w:rsidRPr="00E12BD3" w:rsidRDefault="00E16509" w:rsidP="00133525">
            <w:pPr>
              <w:pStyle w:val="FP"/>
              <w:jc w:val="center"/>
              <w:rPr>
                <w:noProof/>
                <w:sz w:val="18"/>
                <w:lang w:val="en-US"/>
              </w:rPr>
            </w:pPr>
            <w:r w:rsidRPr="00E12BD3">
              <w:rPr>
                <w:noProof/>
                <w:sz w:val="18"/>
                <w:lang w:val="en-US"/>
              </w:rPr>
              <w:t xml:space="preserve">© </w:t>
            </w:r>
            <w:bookmarkStart w:id="12" w:name="copyrightDate"/>
            <w:r w:rsidRPr="00E12BD3">
              <w:rPr>
                <w:noProof/>
                <w:sz w:val="18"/>
                <w:lang w:val="en-US"/>
              </w:rPr>
              <w:t>2</w:t>
            </w:r>
            <w:r w:rsidR="008E2D68" w:rsidRPr="00E12BD3">
              <w:rPr>
                <w:noProof/>
                <w:sz w:val="18"/>
                <w:lang w:val="en-US"/>
              </w:rPr>
              <w:t>02</w:t>
            </w:r>
            <w:r w:rsidR="00C6688B" w:rsidRPr="00E12BD3">
              <w:rPr>
                <w:noProof/>
                <w:sz w:val="18"/>
                <w:lang w:val="en-US"/>
              </w:rPr>
              <w:t>3</w:t>
            </w:r>
            <w:bookmarkEnd w:id="12"/>
            <w:r w:rsidRPr="00E12BD3">
              <w:rPr>
                <w:noProof/>
                <w:sz w:val="18"/>
                <w:lang w:val="en-US"/>
              </w:rPr>
              <w:t>, 3GPP Organizational Partners (ARIB, ATIS, CCSA, ETSI, TSDSI, TTA, TTC).</w:t>
            </w:r>
            <w:bookmarkStart w:id="13" w:name="copyrightaddon"/>
            <w:bookmarkEnd w:id="13"/>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11"/>
          </w:p>
          <w:p w14:paraId="26DA3D2F" w14:textId="77777777" w:rsidR="00E16509" w:rsidRPr="00E12BD3" w:rsidRDefault="00E16509" w:rsidP="00133525">
            <w:pPr>
              <w:rPr>
                <w:lang w:val="en-US"/>
              </w:rPr>
            </w:pPr>
          </w:p>
        </w:tc>
      </w:tr>
      <w:bookmarkEnd w:id="9"/>
    </w:tbl>
    <w:p w14:paraId="04D347A8" w14:textId="77777777" w:rsidR="00080512" w:rsidRPr="00E12BD3" w:rsidRDefault="00080512">
      <w:pPr>
        <w:pStyle w:val="TT"/>
        <w:rPr>
          <w:lang w:val="en-US"/>
        </w:rPr>
      </w:pPr>
      <w:r w:rsidRPr="00E12BD3">
        <w:rPr>
          <w:lang w:val="en-US"/>
        </w:rPr>
        <w:br w:type="page"/>
      </w:r>
      <w:bookmarkStart w:id="14" w:name="tableOfContents"/>
      <w:bookmarkEnd w:id="14"/>
      <w:r w:rsidRPr="00E12BD3">
        <w:rPr>
          <w:lang w:val="en-US"/>
        </w:rPr>
        <w:t>Contents</w:t>
      </w:r>
    </w:p>
    <w:p w14:paraId="3219F6FB" w14:textId="3CCF5138" w:rsidR="00B549E7" w:rsidRDefault="004D3578">
      <w:pPr>
        <w:pStyle w:val="TOC1"/>
        <w:rPr>
          <w:rFonts w:asciiTheme="minorHAnsi" w:eastAsiaTheme="minorEastAsia" w:hAnsiTheme="minorHAnsi" w:cstheme="minorBidi"/>
          <w:noProof/>
          <w:kern w:val="2"/>
          <w:szCs w:val="22"/>
          <w:lang w:eastAsia="en-GB"/>
          <w14:ligatures w14:val="standardContextual"/>
        </w:rPr>
      </w:pPr>
      <w:r w:rsidRPr="00E12BD3">
        <w:rPr>
          <w:lang w:val="en-US"/>
        </w:rPr>
        <w:fldChar w:fldCharType="begin" w:fldLock="1"/>
      </w:r>
      <w:r w:rsidRPr="00E12BD3">
        <w:rPr>
          <w:lang w:val="en-US"/>
        </w:rPr>
        <w:instrText xml:space="preserve"> TOC \o "1-9" </w:instrText>
      </w:r>
      <w:r w:rsidRPr="00E12BD3">
        <w:rPr>
          <w:lang w:val="en-US"/>
        </w:rPr>
        <w:fldChar w:fldCharType="separate"/>
      </w:r>
      <w:r w:rsidR="00B549E7" w:rsidRPr="0067721A">
        <w:rPr>
          <w:noProof/>
          <w:lang w:val="en-US"/>
        </w:rPr>
        <w:t>Foreword</w:t>
      </w:r>
      <w:r w:rsidR="00B549E7">
        <w:rPr>
          <w:noProof/>
        </w:rPr>
        <w:tab/>
      </w:r>
      <w:r w:rsidR="00B549E7">
        <w:rPr>
          <w:noProof/>
        </w:rPr>
        <w:fldChar w:fldCharType="begin" w:fldLock="1"/>
      </w:r>
      <w:r w:rsidR="00B549E7">
        <w:rPr>
          <w:noProof/>
        </w:rPr>
        <w:instrText xml:space="preserve"> PAGEREF _Toc145650937 \h </w:instrText>
      </w:r>
      <w:r w:rsidR="00B549E7">
        <w:rPr>
          <w:noProof/>
        </w:rPr>
      </w:r>
      <w:r w:rsidR="00B549E7">
        <w:rPr>
          <w:noProof/>
        </w:rPr>
        <w:fldChar w:fldCharType="separate"/>
      </w:r>
      <w:r w:rsidR="00B549E7">
        <w:rPr>
          <w:noProof/>
        </w:rPr>
        <w:t>4</w:t>
      </w:r>
      <w:r w:rsidR="00B549E7">
        <w:rPr>
          <w:noProof/>
        </w:rPr>
        <w:fldChar w:fldCharType="end"/>
      </w:r>
    </w:p>
    <w:p w14:paraId="2924B6D4" w14:textId="65CCD68A" w:rsidR="00B549E7" w:rsidRDefault="00B549E7">
      <w:pPr>
        <w:pStyle w:val="TOC1"/>
        <w:rPr>
          <w:rFonts w:asciiTheme="minorHAnsi" w:eastAsiaTheme="minorEastAsia" w:hAnsiTheme="minorHAnsi" w:cstheme="minorBidi"/>
          <w:noProof/>
          <w:kern w:val="2"/>
          <w:szCs w:val="22"/>
          <w:lang w:eastAsia="en-GB"/>
          <w14:ligatures w14:val="standardContextual"/>
        </w:rPr>
      </w:pPr>
      <w:r w:rsidRPr="0067721A">
        <w:rPr>
          <w:noProof/>
          <w:lang w:val="en-US"/>
        </w:rPr>
        <w:t>1</w:t>
      </w:r>
      <w:r>
        <w:rPr>
          <w:rFonts w:asciiTheme="minorHAnsi" w:eastAsiaTheme="minorEastAsia" w:hAnsiTheme="minorHAnsi" w:cstheme="minorBidi"/>
          <w:noProof/>
          <w:kern w:val="2"/>
          <w:szCs w:val="22"/>
          <w:lang w:eastAsia="en-GB"/>
          <w14:ligatures w14:val="standardContextual"/>
        </w:rPr>
        <w:tab/>
      </w:r>
      <w:r w:rsidRPr="0067721A">
        <w:rPr>
          <w:noProof/>
          <w:lang w:val="en-US"/>
        </w:rPr>
        <w:t>Scope</w:t>
      </w:r>
      <w:r>
        <w:rPr>
          <w:noProof/>
        </w:rPr>
        <w:tab/>
      </w:r>
      <w:r>
        <w:rPr>
          <w:noProof/>
        </w:rPr>
        <w:fldChar w:fldCharType="begin" w:fldLock="1"/>
      </w:r>
      <w:r>
        <w:rPr>
          <w:noProof/>
        </w:rPr>
        <w:instrText xml:space="preserve"> PAGEREF _Toc145650938 \h </w:instrText>
      </w:r>
      <w:r>
        <w:rPr>
          <w:noProof/>
        </w:rPr>
      </w:r>
      <w:r>
        <w:rPr>
          <w:noProof/>
        </w:rPr>
        <w:fldChar w:fldCharType="separate"/>
      </w:r>
      <w:r>
        <w:rPr>
          <w:noProof/>
        </w:rPr>
        <w:t>6</w:t>
      </w:r>
      <w:r>
        <w:rPr>
          <w:noProof/>
        </w:rPr>
        <w:fldChar w:fldCharType="end"/>
      </w:r>
    </w:p>
    <w:p w14:paraId="0086ACF9" w14:textId="0A716632" w:rsidR="00B549E7" w:rsidRDefault="00B549E7">
      <w:pPr>
        <w:pStyle w:val="TOC1"/>
        <w:rPr>
          <w:rFonts w:asciiTheme="minorHAnsi" w:eastAsiaTheme="minorEastAsia" w:hAnsiTheme="minorHAnsi" w:cstheme="minorBidi"/>
          <w:noProof/>
          <w:kern w:val="2"/>
          <w:szCs w:val="22"/>
          <w:lang w:eastAsia="en-GB"/>
          <w14:ligatures w14:val="standardContextual"/>
        </w:rPr>
      </w:pPr>
      <w:r w:rsidRPr="0067721A">
        <w:rPr>
          <w:noProof/>
          <w:lang w:val="en-US"/>
        </w:rPr>
        <w:t>2</w:t>
      </w:r>
      <w:r>
        <w:rPr>
          <w:rFonts w:asciiTheme="minorHAnsi" w:eastAsiaTheme="minorEastAsia" w:hAnsiTheme="minorHAnsi" w:cstheme="minorBidi"/>
          <w:noProof/>
          <w:kern w:val="2"/>
          <w:szCs w:val="22"/>
          <w:lang w:eastAsia="en-GB"/>
          <w14:ligatures w14:val="standardContextual"/>
        </w:rPr>
        <w:tab/>
      </w:r>
      <w:r w:rsidRPr="0067721A">
        <w:rPr>
          <w:noProof/>
          <w:lang w:val="en-US"/>
        </w:rPr>
        <w:t>References</w:t>
      </w:r>
      <w:r>
        <w:rPr>
          <w:noProof/>
        </w:rPr>
        <w:tab/>
      </w:r>
      <w:r>
        <w:rPr>
          <w:noProof/>
        </w:rPr>
        <w:fldChar w:fldCharType="begin" w:fldLock="1"/>
      </w:r>
      <w:r>
        <w:rPr>
          <w:noProof/>
        </w:rPr>
        <w:instrText xml:space="preserve"> PAGEREF _Toc145650939 \h </w:instrText>
      </w:r>
      <w:r>
        <w:rPr>
          <w:noProof/>
        </w:rPr>
      </w:r>
      <w:r>
        <w:rPr>
          <w:noProof/>
        </w:rPr>
        <w:fldChar w:fldCharType="separate"/>
      </w:r>
      <w:r>
        <w:rPr>
          <w:noProof/>
        </w:rPr>
        <w:t>6</w:t>
      </w:r>
      <w:r>
        <w:rPr>
          <w:noProof/>
        </w:rPr>
        <w:fldChar w:fldCharType="end"/>
      </w:r>
    </w:p>
    <w:p w14:paraId="49A68AA6" w14:textId="0A628E1B" w:rsidR="00B549E7" w:rsidRDefault="00B549E7">
      <w:pPr>
        <w:pStyle w:val="TOC1"/>
        <w:rPr>
          <w:rFonts w:asciiTheme="minorHAnsi" w:eastAsiaTheme="minorEastAsia" w:hAnsiTheme="minorHAnsi" w:cstheme="minorBidi"/>
          <w:noProof/>
          <w:kern w:val="2"/>
          <w:szCs w:val="22"/>
          <w:lang w:eastAsia="en-GB"/>
          <w14:ligatures w14:val="standardContextual"/>
        </w:rPr>
      </w:pPr>
      <w:r w:rsidRPr="0067721A">
        <w:rPr>
          <w:noProof/>
          <w:lang w:val="en-US"/>
        </w:rPr>
        <w:t>3</w:t>
      </w:r>
      <w:r>
        <w:rPr>
          <w:rFonts w:asciiTheme="minorHAnsi" w:eastAsiaTheme="minorEastAsia" w:hAnsiTheme="minorHAnsi" w:cstheme="minorBidi"/>
          <w:noProof/>
          <w:kern w:val="2"/>
          <w:szCs w:val="22"/>
          <w:lang w:eastAsia="en-GB"/>
          <w14:ligatures w14:val="standardContextual"/>
        </w:rPr>
        <w:tab/>
      </w:r>
      <w:r w:rsidRPr="0067721A">
        <w:rPr>
          <w:noProof/>
          <w:lang w:val="en-US"/>
        </w:rPr>
        <w:t>Definitions of terms, symbols and abbreviations</w:t>
      </w:r>
      <w:r>
        <w:rPr>
          <w:noProof/>
        </w:rPr>
        <w:tab/>
      </w:r>
      <w:r>
        <w:rPr>
          <w:noProof/>
        </w:rPr>
        <w:fldChar w:fldCharType="begin" w:fldLock="1"/>
      </w:r>
      <w:r>
        <w:rPr>
          <w:noProof/>
        </w:rPr>
        <w:instrText xml:space="preserve"> PAGEREF _Toc145650940 \h </w:instrText>
      </w:r>
      <w:r>
        <w:rPr>
          <w:noProof/>
        </w:rPr>
      </w:r>
      <w:r>
        <w:rPr>
          <w:noProof/>
        </w:rPr>
        <w:fldChar w:fldCharType="separate"/>
      </w:r>
      <w:r>
        <w:rPr>
          <w:noProof/>
        </w:rPr>
        <w:t>7</w:t>
      </w:r>
      <w:r>
        <w:rPr>
          <w:noProof/>
        </w:rPr>
        <w:fldChar w:fldCharType="end"/>
      </w:r>
    </w:p>
    <w:p w14:paraId="1521D302" w14:textId="77BC5A32" w:rsidR="00B549E7" w:rsidRDefault="00B549E7">
      <w:pPr>
        <w:pStyle w:val="TOC2"/>
        <w:rPr>
          <w:rFonts w:asciiTheme="minorHAnsi" w:eastAsiaTheme="minorEastAsia" w:hAnsiTheme="minorHAnsi" w:cstheme="minorBidi"/>
          <w:noProof/>
          <w:kern w:val="2"/>
          <w:sz w:val="22"/>
          <w:szCs w:val="22"/>
          <w:lang w:eastAsia="en-GB"/>
          <w14:ligatures w14:val="standardContextual"/>
        </w:rPr>
      </w:pPr>
      <w:r w:rsidRPr="0067721A">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67721A">
        <w:rPr>
          <w:noProof/>
          <w:lang w:val="en-US"/>
        </w:rPr>
        <w:t>Terms</w:t>
      </w:r>
      <w:r>
        <w:rPr>
          <w:noProof/>
        </w:rPr>
        <w:tab/>
      </w:r>
      <w:r>
        <w:rPr>
          <w:noProof/>
        </w:rPr>
        <w:fldChar w:fldCharType="begin" w:fldLock="1"/>
      </w:r>
      <w:r>
        <w:rPr>
          <w:noProof/>
        </w:rPr>
        <w:instrText xml:space="preserve"> PAGEREF _Toc145650941 \h </w:instrText>
      </w:r>
      <w:r>
        <w:rPr>
          <w:noProof/>
        </w:rPr>
      </w:r>
      <w:r>
        <w:rPr>
          <w:noProof/>
        </w:rPr>
        <w:fldChar w:fldCharType="separate"/>
      </w:r>
      <w:r>
        <w:rPr>
          <w:noProof/>
        </w:rPr>
        <w:t>7</w:t>
      </w:r>
      <w:r>
        <w:rPr>
          <w:noProof/>
        </w:rPr>
        <w:fldChar w:fldCharType="end"/>
      </w:r>
    </w:p>
    <w:p w14:paraId="4DA8A45B" w14:textId="1389D5EB" w:rsidR="00B549E7" w:rsidRDefault="00B549E7">
      <w:pPr>
        <w:pStyle w:val="TOC2"/>
        <w:rPr>
          <w:rFonts w:asciiTheme="minorHAnsi" w:eastAsiaTheme="minorEastAsia" w:hAnsiTheme="minorHAnsi" w:cstheme="minorBidi"/>
          <w:noProof/>
          <w:kern w:val="2"/>
          <w:sz w:val="22"/>
          <w:szCs w:val="22"/>
          <w:lang w:eastAsia="en-GB"/>
          <w14:ligatures w14:val="standardContextual"/>
        </w:rPr>
      </w:pPr>
      <w:r w:rsidRPr="0067721A">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67721A">
        <w:rPr>
          <w:noProof/>
          <w:lang w:val="en-US"/>
        </w:rPr>
        <w:t>Symbols</w:t>
      </w:r>
      <w:r>
        <w:rPr>
          <w:noProof/>
        </w:rPr>
        <w:tab/>
      </w:r>
      <w:r>
        <w:rPr>
          <w:noProof/>
        </w:rPr>
        <w:fldChar w:fldCharType="begin" w:fldLock="1"/>
      </w:r>
      <w:r>
        <w:rPr>
          <w:noProof/>
        </w:rPr>
        <w:instrText xml:space="preserve"> PAGEREF _Toc145650942 \h </w:instrText>
      </w:r>
      <w:r>
        <w:rPr>
          <w:noProof/>
        </w:rPr>
      </w:r>
      <w:r>
        <w:rPr>
          <w:noProof/>
        </w:rPr>
        <w:fldChar w:fldCharType="separate"/>
      </w:r>
      <w:r>
        <w:rPr>
          <w:noProof/>
        </w:rPr>
        <w:t>7</w:t>
      </w:r>
      <w:r>
        <w:rPr>
          <w:noProof/>
        </w:rPr>
        <w:fldChar w:fldCharType="end"/>
      </w:r>
    </w:p>
    <w:p w14:paraId="59B60C7A" w14:textId="247EF91B" w:rsidR="00B549E7" w:rsidRDefault="00B549E7">
      <w:pPr>
        <w:pStyle w:val="TOC2"/>
        <w:rPr>
          <w:rFonts w:asciiTheme="minorHAnsi" w:eastAsiaTheme="minorEastAsia" w:hAnsiTheme="minorHAnsi" w:cstheme="minorBidi"/>
          <w:noProof/>
          <w:kern w:val="2"/>
          <w:sz w:val="22"/>
          <w:szCs w:val="22"/>
          <w:lang w:eastAsia="en-GB"/>
          <w14:ligatures w14:val="standardContextual"/>
        </w:rPr>
      </w:pPr>
      <w:r w:rsidRPr="0067721A">
        <w:rPr>
          <w:noProof/>
          <w:lang w:val="en-US"/>
        </w:rPr>
        <w:t>3.3</w:t>
      </w:r>
      <w:r>
        <w:rPr>
          <w:rFonts w:asciiTheme="minorHAnsi" w:eastAsiaTheme="minorEastAsia" w:hAnsiTheme="minorHAnsi" w:cstheme="minorBidi"/>
          <w:noProof/>
          <w:kern w:val="2"/>
          <w:sz w:val="22"/>
          <w:szCs w:val="22"/>
          <w:lang w:eastAsia="en-GB"/>
          <w14:ligatures w14:val="standardContextual"/>
        </w:rPr>
        <w:tab/>
      </w:r>
      <w:r w:rsidRPr="0067721A">
        <w:rPr>
          <w:noProof/>
          <w:lang w:val="en-US"/>
        </w:rPr>
        <w:t>Abbreviations</w:t>
      </w:r>
      <w:r>
        <w:rPr>
          <w:noProof/>
        </w:rPr>
        <w:tab/>
      </w:r>
      <w:r>
        <w:rPr>
          <w:noProof/>
        </w:rPr>
        <w:fldChar w:fldCharType="begin" w:fldLock="1"/>
      </w:r>
      <w:r>
        <w:rPr>
          <w:noProof/>
        </w:rPr>
        <w:instrText xml:space="preserve"> PAGEREF _Toc145650943 \h </w:instrText>
      </w:r>
      <w:r>
        <w:rPr>
          <w:noProof/>
        </w:rPr>
      </w:r>
      <w:r>
        <w:rPr>
          <w:noProof/>
        </w:rPr>
        <w:fldChar w:fldCharType="separate"/>
      </w:r>
      <w:r>
        <w:rPr>
          <w:noProof/>
        </w:rPr>
        <w:t>7</w:t>
      </w:r>
      <w:r>
        <w:rPr>
          <w:noProof/>
        </w:rPr>
        <w:fldChar w:fldCharType="end"/>
      </w:r>
    </w:p>
    <w:p w14:paraId="380980DC" w14:textId="7282EB5E" w:rsidR="00B549E7" w:rsidRDefault="00B549E7">
      <w:pPr>
        <w:pStyle w:val="TOC1"/>
        <w:rPr>
          <w:rFonts w:asciiTheme="minorHAnsi" w:eastAsiaTheme="minorEastAsia" w:hAnsiTheme="minorHAnsi" w:cstheme="minorBidi"/>
          <w:noProof/>
          <w:kern w:val="2"/>
          <w:szCs w:val="22"/>
          <w:lang w:eastAsia="en-GB"/>
          <w14:ligatures w14:val="standardContextual"/>
        </w:rPr>
      </w:pPr>
      <w:r w:rsidRPr="0067721A">
        <w:rPr>
          <w:noProof/>
          <w:lang w:val="en-US"/>
        </w:rPr>
        <w:t>4</w:t>
      </w:r>
      <w:r>
        <w:rPr>
          <w:rFonts w:asciiTheme="minorHAnsi" w:eastAsiaTheme="minorEastAsia" w:hAnsiTheme="minorHAnsi" w:cstheme="minorBidi"/>
          <w:noProof/>
          <w:kern w:val="2"/>
          <w:szCs w:val="22"/>
          <w:lang w:eastAsia="en-GB"/>
          <w14:ligatures w14:val="standardContextual"/>
        </w:rPr>
        <w:tab/>
      </w:r>
      <w:r w:rsidRPr="0067721A">
        <w:rPr>
          <w:noProof/>
          <w:lang w:val="en-US"/>
        </w:rPr>
        <w:t>C code structure</w:t>
      </w:r>
      <w:r>
        <w:rPr>
          <w:noProof/>
        </w:rPr>
        <w:tab/>
      </w:r>
      <w:r>
        <w:rPr>
          <w:noProof/>
        </w:rPr>
        <w:fldChar w:fldCharType="begin" w:fldLock="1"/>
      </w:r>
      <w:r>
        <w:rPr>
          <w:noProof/>
        </w:rPr>
        <w:instrText xml:space="preserve"> PAGEREF _Toc145650944 \h </w:instrText>
      </w:r>
      <w:r>
        <w:rPr>
          <w:noProof/>
        </w:rPr>
      </w:r>
      <w:r>
        <w:rPr>
          <w:noProof/>
        </w:rPr>
        <w:fldChar w:fldCharType="separate"/>
      </w:r>
      <w:r>
        <w:rPr>
          <w:noProof/>
        </w:rPr>
        <w:t>7</w:t>
      </w:r>
      <w:r>
        <w:rPr>
          <w:noProof/>
        </w:rPr>
        <w:fldChar w:fldCharType="end"/>
      </w:r>
    </w:p>
    <w:p w14:paraId="5FA137E9" w14:textId="75CA7234" w:rsidR="00B549E7" w:rsidRDefault="00B549E7">
      <w:pPr>
        <w:pStyle w:val="TOC2"/>
        <w:rPr>
          <w:rFonts w:asciiTheme="minorHAnsi" w:eastAsiaTheme="minorEastAsia" w:hAnsiTheme="minorHAnsi" w:cstheme="minorBidi"/>
          <w:noProof/>
          <w:kern w:val="2"/>
          <w:sz w:val="22"/>
          <w:szCs w:val="22"/>
          <w:lang w:eastAsia="en-GB"/>
          <w14:ligatures w14:val="standardContextual"/>
        </w:rPr>
      </w:pPr>
      <w:r w:rsidRPr="0067721A">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67721A">
        <w:rPr>
          <w:noProof/>
          <w:lang w:val="en-US"/>
        </w:rPr>
        <w:t>Contents of the C source code</w:t>
      </w:r>
      <w:r>
        <w:rPr>
          <w:noProof/>
        </w:rPr>
        <w:tab/>
      </w:r>
      <w:r>
        <w:rPr>
          <w:noProof/>
        </w:rPr>
        <w:fldChar w:fldCharType="begin" w:fldLock="1"/>
      </w:r>
      <w:r>
        <w:rPr>
          <w:noProof/>
        </w:rPr>
        <w:instrText xml:space="preserve"> PAGEREF _Toc145650945 \h </w:instrText>
      </w:r>
      <w:r>
        <w:rPr>
          <w:noProof/>
        </w:rPr>
      </w:r>
      <w:r>
        <w:rPr>
          <w:noProof/>
        </w:rPr>
        <w:fldChar w:fldCharType="separate"/>
      </w:r>
      <w:r>
        <w:rPr>
          <w:noProof/>
        </w:rPr>
        <w:t>8</w:t>
      </w:r>
      <w:r>
        <w:rPr>
          <w:noProof/>
        </w:rPr>
        <w:fldChar w:fldCharType="end"/>
      </w:r>
    </w:p>
    <w:p w14:paraId="46EAC421" w14:textId="1EFB46B3" w:rsidR="00B549E7" w:rsidRDefault="00B549E7">
      <w:pPr>
        <w:pStyle w:val="TOC2"/>
        <w:rPr>
          <w:rFonts w:asciiTheme="minorHAnsi" w:eastAsiaTheme="minorEastAsia" w:hAnsiTheme="minorHAnsi" w:cstheme="minorBidi"/>
          <w:noProof/>
          <w:kern w:val="2"/>
          <w:sz w:val="22"/>
          <w:szCs w:val="22"/>
          <w:lang w:eastAsia="en-GB"/>
          <w14:ligatures w14:val="standardContextual"/>
        </w:rPr>
      </w:pPr>
      <w:r w:rsidRPr="0067721A">
        <w:rPr>
          <w:noProof/>
          <w:lang w:val="en-US"/>
        </w:rPr>
        <w:t>4.2</w:t>
      </w:r>
      <w:r>
        <w:rPr>
          <w:rFonts w:asciiTheme="minorHAnsi" w:eastAsiaTheme="minorEastAsia" w:hAnsiTheme="minorHAnsi" w:cstheme="minorBidi"/>
          <w:noProof/>
          <w:kern w:val="2"/>
          <w:sz w:val="22"/>
          <w:szCs w:val="22"/>
          <w:lang w:eastAsia="en-GB"/>
          <w14:ligatures w14:val="standardContextual"/>
        </w:rPr>
        <w:tab/>
      </w:r>
      <w:r w:rsidRPr="0067721A">
        <w:rPr>
          <w:noProof/>
          <w:lang w:val="en-US"/>
        </w:rPr>
        <w:t>Program execution</w:t>
      </w:r>
      <w:r>
        <w:rPr>
          <w:noProof/>
        </w:rPr>
        <w:tab/>
      </w:r>
      <w:r>
        <w:rPr>
          <w:noProof/>
        </w:rPr>
        <w:fldChar w:fldCharType="begin" w:fldLock="1"/>
      </w:r>
      <w:r>
        <w:rPr>
          <w:noProof/>
        </w:rPr>
        <w:instrText xml:space="preserve"> PAGEREF _Toc145650946 \h </w:instrText>
      </w:r>
      <w:r>
        <w:rPr>
          <w:noProof/>
        </w:rPr>
      </w:r>
      <w:r>
        <w:rPr>
          <w:noProof/>
        </w:rPr>
        <w:fldChar w:fldCharType="separate"/>
      </w:r>
      <w:r>
        <w:rPr>
          <w:noProof/>
        </w:rPr>
        <w:t>8</w:t>
      </w:r>
      <w:r>
        <w:rPr>
          <w:noProof/>
        </w:rPr>
        <w:fldChar w:fldCharType="end"/>
      </w:r>
    </w:p>
    <w:p w14:paraId="377301B4" w14:textId="2F94981D" w:rsidR="00B549E7" w:rsidRDefault="00B549E7">
      <w:pPr>
        <w:pStyle w:val="TOC1"/>
        <w:rPr>
          <w:rFonts w:asciiTheme="minorHAnsi" w:eastAsiaTheme="minorEastAsia" w:hAnsiTheme="minorHAnsi" w:cstheme="minorBidi"/>
          <w:noProof/>
          <w:kern w:val="2"/>
          <w:szCs w:val="22"/>
          <w:lang w:eastAsia="en-GB"/>
          <w14:ligatures w14:val="standardContextual"/>
        </w:rPr>
      </w:pPr>
      <w:r w:rsidRPr="0067721A">
        <w:rPr>
          <w:noProof/>
          <w:lang w:val="en-US"/>
        </w:rPr>
        <w:t>5</w:t>
      </w:r>
      <w:r>
        <w:rPr>
          <w:rFonts w:asciiTheme="minorHAnsi" w:eastAsiaTheme="minorEastAsia" w:hAnsiTheme="minorHAnsi" w:cstheme="minorBidi"/>
          <w:noProof/>
          <w:kern w:val="2"/>
          <w:szCs w:val="22"/>
          <w:lang w:eastAsia="en-GB"/>
          <w14:ligatures w14:val="standardContextual"/>
        </w:rPr>
        <w:tab/>
      </w:r>
      <w:r w:rsidRPr="0067721A">
        <w:rPr>
          <w:noProof/>
          <w:lang w:val="en-US"/>
        </w:rPr>
        <w:t>File Formats</w:t>
      </w:r>
      <w:r>
        <w:rPr>
          <w:noProof/>
        </w:rPr>
        <w:tab/>
      </w:r>
      <w:r>
        <w:rPr>
          <w:noProof/>
        </w:rPr>
        <w:fldChar w:fldCharType="begin" w:fldLock="1"/>
      </w:r>
      <w:r>
        <w:rPr>
          <w:noProof/>
        </w:rPr>
        <w:instrText xml:space="preserve"> PAGEREF _Toc145650947 \h </w:instrText>
      </w:r>
      <w:r>
        <w:rPr>
          <w:noProof/>
        </w:rPr>
      </w:r>
      <w:r>
        <w:rPr>
          <w:noProof/>
        </w:rPr>
        <w:fldChar w:fldCharType="separate"/>
      </w:r>
      <w:r>
        <w:rPr>
          <w:noProof/>
        </w:rPr>
        <w:t>9</w:t>
      </w:r>
      <w:r>
        <w:rPr>
          <w:noProof/>
        </w:rPr>
        <w:fldChar w:fldCharType="end"/>
      </w:r>
    </w:p>
    <w:p w14:paraId="52151674" w14:textId="1F08FDF5" w:rsidR="00B549E7" w:rsidRDefault="00B549E7">
      <w:pPr>
        <w:pStyle w:val="TOC2"/>
        <w:rPr>
          <w:rFonts w:asciiTheme="minorHAnsi" w:eastAsiaTheme="minorEastAsia" w:hAnsiTheme="minorHAnsi" w:cstheme="minorBidi"/>
          <w:noProof/>
          <w:kern w:val="2"/>
          <w:sz w:val="22"/>
          <w:szCs w:val="22"/>
          <w:lang w:eastAsia="en-GB"/>
          <w14:ligatures w14:val="standardContextual"/>
        </w:rPr>
      </w:pPr>
      <w:r w:rsidRPr="0067721A">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67721A">
        <w:rPr>
          <w:noProof/>
          <w:lang w:val="en-US"/>
        </w:rPr>
        <w:t>Audio Input/output file format</w:t>
      </w:r>
      <w:r>
        <w:rPr>
          <w:noProof/>
        </w:rPr>
        <w:tab/>
      </w:r>
      <w:r>
        <w:rPr>
          <w:noProof/>
        </w:rPr>
        <w:fldChar w:fldCharType="begin" w:fldLock="1"/>
      </w:r>
      <w:r>
        <w:rPr>
          <w:noProof/>
        </w:rPr>
        <w:instrText xml:space="preserve"> PAGEREF _Toc145650948 \h </w:instrText>
      </w:r>
      <w:r>
        <w:rPr>
          <w:noProof/>
        </w:rPr>
      </w:r>
      <w:r>
        <w:rPr>
          <w:noProof/>
        </w:rPr>
        <w:fldChar w:fldCharType="separate"/>
      </w:r>
      <w:r>
        <w:rPr>
          <w:noProof/>
        </w:rPr>
        <w:t>9</w:t>
      </w:r>
      <w:r>
        <w:rPr>
          <w:noProof/>
        </w:rPr>
        <w:fldChar w:fldCharType="end"/>
      </w:r>
    </w:p>
    <w:p w14:paraId="0E0B4599" w14:textId="6DF78EE6" w:rsidR="00B549E7" w:rsidRDefault="00B549E7">
      <w:pPr>
        <w:pStyle w:val="TOC2"/>
        <w:rPr>
          <w:rFonts w:asciiTheme="minorHAnsi" w:eastAsiaTheme="minorEastAsia" w:hAnsiTheme="minorHAnsi" w:cstheme="minorBidi"/>
          <w:noProof/>
          <w:kern w:val="2"/>
          <w:sz w:val="22"/>
          <w:szCs w:val="22"/>
          <w:lang w:eastAsia="en-GB"/>
          <w14:ligatures w14:val="standardContextual"/>
        </w:rPr>
      </w:pPr>
      <w:r w:rsidRPr="0067721A">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67721A">
        <w:rPr>
          <w:noProof/>
          <w:lang w:val="en-US"/>
        </w:rPr>
        <w:t>Rate switching profile (encoder input)</w:t>
      </w:r>
      <w:r>
        <w:rPr>
          <w:noProof/>
        </w:rPr>
        <w:tab/>
      </w:r>
      <w:r>
        <w:rPr>
          <w:noProof/>
        </w:rPr>
        <w:fldChar w:fldCharType="begin" w:fldLock="1"/>
      </w:r>
      <w:r>
        <w:rPr>
          <w:noProof/>
        </w:rPr>
        <w:instrText xml:space="preserve"> PAGEREF _Toc145650949 \h </w:instrText>
      </w:r>
      <w:r>
        <w:rPr>
          <w:noProof/>
        </w:rPr>
      </w:r>
      <w:r>
        <w:rPr>
          <w:noProof/>
        </w:rPr>
        <w:fldChar w:fldCharType="separate"/>
      </w:r>
      <w:r>
        <w:rPr>
          <w:noProof/>
        </w:rPr>
        <w:t>11</w:t>
      </w:r>
      <w:r>
        <w:rPr>
          <w:noProof/>
        </w:rPr>
        <w:fldChar w:fldCharType="end"/>
      </w:r>
    </w:p>
    <w:p w14:paraId="6179AFCF" w14:textId="46B49C56" w:rsidR="00B549E7" w:rsidRDefault="00B549E7">
      <w:pPr>
        <w:pStyle w:val="TOC2"/>
        <w:rPr>
          <w:rFonts w:asciiTheme="minorHAnsi" w:eastAsiaTheme="minorEastAsia" w:hAnsiTheme="minorHAnsi" w:cstheme="minorBidi"/>
          <w:noProof/>
          <w:kern w:val="2"/>
          <w:sz w:val="22"/>
          <w:szCs w:val="22"/>
          <w:lang w:eastAsia="en-GB"/>
          <w14:ligatures w14:val="standardContextual"/>
        </w:rPr>
      </w:pPr>
      <w:r w:rsidRPr="0067721A">
        <w:rPr>
          <w:rFonts w:eastAsia="MS Mincho"/>
          <w:noProof/>
          <w:lang w:val="en-US" w:eastAsia="ja-JP"/>
        </w:rPr>
        <w:t>5.3</w:t>
      </w:r>
      <w:r>
        <w:rPr>
          <w:rFonts w:asciiTheme="minorHAnsi" w:eastAsiaTheme="minorEastAsia" w:hAnsiTheme="minorHAnsi" w:cstheme="minorBidi"/>
          <w:noProof/>
          <w:kern w:val="2"/>
          <w:sz w:val="22"/>
          <w:szCs w:val="22"/>
          <w:lang w:eastAsia="en-GB"/>
          <w14:ligatures w14:val="standardContextual"/>
        </w:rPr>
        <w:tab/>
      </w:r>
      <w:r w:rsidRPr="0067721A">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_Toc145650950 \h </w:instrText>
      </w:r>
      <w:r>
        <w:rPr>
          <w:noProof/>
        </w:rPr>
      </w:r>
      <w:r>
        <w:rPr>
          <w:noProof/>
        </w:rPr>
        <w:fldChar w:fldCharType="separate"/>
      </w:r>
      <w:r>
        <w:rPr>
          <w:noProof/>
        </w:rPr>
        <w:t>11</w:t>
      </w:r>
      <w:r>
        <w:rPr>
          <w:noProof/>
        </w:rPr>
        <w:fldChar w:fldCharType="end"/>
      </w:r>
    </w:p>
    <w:p w14:paraId="145A7F01" w14:textId="01739B05" w:rsidR="00B549E7" w:rsidRDefault="00B549E7">
      <w:pPr>
        <w:pStyle w:val="TOC2"/>
        <w:rPr>
          <w:rFonts w:asciiTheme="minorHAnsi" w:eastAsiaTheme="minorEastAsia" w:hAnsiTheme="minorHAnsi" w:cstheme="minorBidi"/>
          <w:noProof/>
          <w:kern w:val="2"/>
          <w:sz w:val="22"/>
          <w:szCs w:val="22"/>
          <w:lang w:eastAsia="en-GB"/>
          <w14:ligatures w14:val="standardContextual"/>
        </w:rPr>
      </w:pPr>
      <w:r w:rsidRPr="0067721A">
        <w:rPr>
          <w:rFonts w:eastAsia="MS Mincho"/>
          <w:noProof/>
          <w:lang w:val="en-US" w:eastAsia="ja-JP"/>
        </w:rPr>
        <w:t>5.4</w:t>
      </w:r>
      <w:r>
        <w:rPr>
          <w:rFonts w:asciiTheme="minorHAnsi" w:eastAsiaTheme="minorEastAsia" w:hAnsiTheme="minorHAnsi" w:cstheme="minorBidi"/>
          <w:noProof/>
          <w:kern w:val="2"/>
          <w:sz w:val="22"/>
          <w:szCs w:val="22"/>
          <w:lang w:eastAsia="en-GB"/>
          <w14:ligatures w14:val="standardContextual"/>
        </w:rPr>
        <w:tab/>
      </w:r>
      <w:r w:rsidRPr="0067721A">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_Toc145650951 \h </w:instrText>
      </w:r>
      <w:r>
        <w:rPr>
          <w:noProof/>
        </w:rPr>
      </w:r>
      <w:r>
        <w:rPr>
          <w:noProof/>
        </w:rPr>
        <w:fldChar w:fldCharType="separate"/>
      </w:r>
      <w:r>
        <w:rPr>
          <w:noProof/>
        </w:rPr>
        <w:t>11</w:t>
      </w:r>
      <w:r>
        <w:rPr>
          <w:noProof/>
        </w:rPr>
        <w:fldChar w:fldCharType="end"/>
      </w:r>
    </w:p>
    <w:p w14:paraId="6EC704EE" w14:textId="1ABE6976" w:rsidR="00B549E7" w:rsidRDefault="00B549E7">
      <w:pPr>
        <w:pStyle w:val="TOC2"/>
        <w:rPr>
          <w:rFonts w:asciiTheme="minorHAnsi" w:eastAsiaTheme="minorEastAsia" w:hAnsiTheme="minorHAnsi" w:cstheme="minorBidi"/>
          <w:noProof/>
          <w:kern w:val="2"/>
          <w:sz w:val="22"/>
          <w:szCs w:val="22"/>
          <w:lang w:eastAsia="en-GB"/>
          <w14:ligatures w14:val="standardContextual"/>
        </w:rPr>
      </w:pPr>
      <w:r w:rsidRPr="0067721A">
        <w:rPr>
          <w:rFonts w:eastAsia="MS Mincho"/>
          <w:noProof/>
          <w:lang w:val="en-US" w:eastAsia="ja-JP"/>
        </w:rPr>
        <w:t>5.5</w:t>
      </w:r>
      <w:r>
        <w:rPr>
          <w:rFonts w:asciiTheme="minorHAnsi" w:eastAsiaTheme="minorEastAsia" w:hAnsiTheme="minorHAnsi" w:cstheme="minorBidi"/>
          <w:noProof/>
          <w:kern w:val="2"/>
          <w:sz w:val="22"/>
          <w:szCs w:val="22"/>
          <w:lang w:eastAsia="en-GB"/>
          <w14:ligatures w14:val="standardContextual"/>
        </w:rPr>
        <w:tab/>
      </w:r>
      <w:r w:rsidRPr="0067721A">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_Toc145650952 \h </w:instrText>
      </w:r>
      <w:r>
        <w:rPr>
          <w:noProof/>
        </w:rPr>
      </w:r>
      <w:r>
        <w:rPr>
          <w:noProof/>
        </w:rPr>
        <w:fldChar w:fldCharType="separate"/>
      </w:r>
      <w:r>
        <w:rPr>
          <w:noProof/>
        </w:rPr>
        <w:t>12</w:t>
      </w:r>
      <w:r>
        <w:rPr>
          <w:noProof/>
        </w:rPr>
        <w:fldChar w:fldCharType="end"/>
      </w:r>
    </w:p>
    <w:p w14:paraId="641507CF" w14:textId="3E16ABCF" w:rsidR="00B549E7" w:rsidRDefault="00B549E7">
      <w:pPr>
        <w:pStyle w:val="TOC2"/>
        <w:rPr>
          <w:rFonts w:asciiTheme="minorHAnsi" w:eastAsiaTheme="minorEastAsia" w:hAnsiTheme="minorHAnsi" w:cstheme="minorBidi"/>
          <w:noProof/>
          <w:kern w:val="2"/>
          <w:sz w:val="22"/>
          <w:szCs w:val="22"/>
          <w:lang w:eastAsia="en-GB"/>
          <w14:ligatures w14:val="standardContextual"/>
        </w:rPr>
      </w:pPr>
      <w:r w:rsidRPr="0067721A">
        <w:rPr>
          <w:rFonts w:eastAsia="MS Mincho"/>
          <w:noProof/>
          <w:lang w:val="en-US" w:eastAsia="ja-JP"/>
        </w:rPr>
        <w:t>5.6</w:t>
      </w:r>
      <w:r>
        <w:rPr>
          <w:rFonts w:asciiTheme="minorHAnsi" w:eastAsiaTheme="minorEastAsia" w:hAnsiTheme="minorHAnsi" w:cstheme="minorBidi"/>
          <w:noProof/>
          <w:kern w:val="2"/>
          <w:sz w:val="22"/>
          <w:szCs w:val="22"/>
          <w:lang w:eastAsia="en-GB"/>
          <w14:ligatures w14:val="standardContextual"/>
        </w:rPr>
        <w:tab/>
      </w:r>
      <w:r w:rsidRPr="0067721A">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_Toc145650953 \h </w:instrText>
      </w:r>
      <w:r>
        <w:rPr>
          <w:noProof/>
        </w:rPr>
      </w:r>
      <w:r>
        <w:rPr>
          <w:noProof/>
        </w:rPr>
        <w:fldChar w:fldCharType="separate"/>
      </w:r>
      <w:r>
        <w:rPr>
          <w:noProof/>
        </w:rPr>
        <w:t>12</w:t>
      </w:r>
      <w:r>
        <w:rPr>
          <w:noProof/>
        </w:rPr>
        <w:fldChar w:fldCharType="end"/>
      </w:r>
    </w:p>
    <w:p w14:paraId="15D97907" w14:textId="71465DCE" w:rsidR="00B549E7" w:rsidRDefault="00B549E7">
      <w:pPr>
        <w:pStyle w:val="TOC2"/>
        <w:rPr>
          <w:rFonts w:asciiTheme="minorHAnsi" w:eastAsiaTheme="minorEastAsia" w:hAnsiTheme="minorHAnsi" w:cstheme="minorBidi"/>
          <w:noProof/>
          <w:kern w:val="2"/>
          <w:sz w:val="22"/>
          <w:szCs w:val="22"/>
          <w:lang w:eastAsia="en-GB"/>
          <w14:ligatures w14:val="standardContextual"/>
        </w:rPr>
      </w:pPr>
      <w:r w:rsidRPr="0067721A">
        <w:rPr>
          <w:noProof/>
          <w:lang w:val="en-US"/>
        </w:rPr>
        <w:t>5.7</w:t>
      </w:r>
      <w:r>
        <w:rPr>
          <w:rFonts w:asciiTheme="minorHAnsi" w:eastAsiaTheme="minorEastAsia" w:hAnsiTheme="minorHAnsi" w:cstheme="minorBidi"/>
          <w:noProof/>
          <w:kern w:val="2"/>
          <w:sz w:val="22"/>
          <w:szCs w:val="22"/>
          <w:lang w:eastAsia="en-GB"/>
          <w14:ligatures w14:val="standardContextual"/>
        </w:rPr>
        <w:tab/>
      </w:r>
      <w:r w:rsidRPr="0067721A">
        <w:rPr>
          <w:rFonts w:eastAsia="MS Mincho"/>
          <w:noProof/>
          <w:lang w:val="en-US"/>
        </w:rPr>
        <w:t>Parameter bitstream file (encoder output / decoder input)</w:t>
      </w:r>
      <w:r>
        <w:rPr>
          <w:noProof/>
        </w:rPr>
        <w:tab/>
      </w:r>
      <w:r>
        <w:rPr>
          <w:noProof/>
        </w:rPr>
        <w:fldChar w:fldCharType="begin" w:fldLock="1"/>
      </w:r>
      <w:r>
        <w:rPr>
          <w:noProof/>
        </w:rPr>
        <w:instrText xml:space="preserve"> PAGEREF _Toc145650954 \h </w:instrText>
      </w:r>
      <w:r>
        <w:rPr>
          <w:noProof/>
        </w:rPr>
      </w:r>
      <w:r>
        <w:rPr>
          <w:noProof/>
        </w:rPr>
        <w:fldChar w:fldCharType="separate"/>
      </w:r>
      <w:r>
        <w:rPr>
          <w:noProof/>
        </w:rPr>
        <w:t>12</w:t>
      </w:r>
      <w:r>
        <w:rPr>
          <w:noProof/>
        </w:rPr>
        <w:fldChar w:fldCharType="end"/>
      </w:r>
    </w:p>
    <w:p w14:paraId="5304B970" w14:textId="777BB6E3" w:rsidR="00B549E7" w:rsidRDefault="00B549E7">
      <w:pPr>
        <w:pStyle w:val="TOC3"/>
        <w:rPr>
          <w:rFonts w:asciiTheme="minorHAnsi" w:eastAsiaTheme="minorEastAsia" w:hAnsiTheme="minorHAnsi" w:cstheme="minorBidi"/>
          <w:noProof/>
          <w:kern w:val="2"/>
          <w:sz w:val="22"/>
          <w:szCs w:val="22"/>
          <w:lang w:eastAsia="en-GB"/>
          <w14:ligatures w14:val="standardContextual"/>
        </w:rPr>
      </w:pPr>
      <w:r w:rsidRPr="0067721A">
        <w:rPr>
          <w:rFonts w:eastAsia="MS Mincho"/>
          <w:noProof/>
          <w:lang w:val="en-US"/>
        </w:rPr>
        <w:t>5.7.1</w:t>
      </w:r>
      <w:r>
        <w:rPr>
          <w:rFonts w:asciiTheme="minorHAnsi" w:eastAsiaTheme="minorEastAsia" w:hAnsiTheme="minorHAnsi" w:cstheme="minorBidi"/>
          <w:noProof/>
          <w:kern w:val="2"/>
          <w:sz w:val="22"/>
          <w:szCs w:val="22"/>
          <w:lang w:eastAsia="en-GB"/>
          <w14:ligatures w14:val="standardContextual"/>
        </w:rPr>
        <w:tab/>
      </w:r>
      <w:r w:rsidRPr="0067721A">
        <w:rPr>
          <w:rFonts w:eastAsia="MS Mincho"/>
          <w:noProof/>
          <w:lang w:val="en-US"/>
        </w:rPr>
        <w:t>ITU-T G.192 compliant format</w:t>
      </w:r>
      <w:r>
        <w:rPr>
          <w:noProof/>
        </w:rPr>
        <w:tab/>
      </w:r>
      <w:r>
        <w:rPr>
          <w:noProof/>
        </w:rPr>
        <w:fldChar w:fldCharType="begin" w:fldLock="1"/>
      </w:r>
      <w:r>
        <w:rPr>
          <w:noProof/>
        </w:rPr>
        <w:instrText xml:space="preserve"> PAGEREF _Toc145650955 \h </w:instrText>
      </w:r>
      <w:r>
        <w:rPr>
          <w:noProof/>
        </w:rPr>
      </w:r>
      <w:r>
        <w:rPr>
          <w:noProof/>
        </w:rPr>
        <w:fldChar w:fldCharType="separate"/>
      </w:r>
      <w:r>
        <w:rPr>
          <w:noProof/>
        </w:rPr>
        <w:t>12</w:t>
      </w:r>
      <w:r>
        <w:rPr>
          <w:noProof/>
        </w:rPr>
        <w:fldChar w:fldCharType="end"/>
      </w:r>
    </w:p>
    <w:p w14:paraId="774AEADB" w14:textId="65A3C119" w:rsidR="00B549E7" w:rsidRDefault="00B549E7">
      <w:pPr>
        <w:pStyle w:val="TOC2"/>
        <w:rPr>
          <w:rFonts w:asciiTheme="minorHAnsi" w:eastAsiaTheme="minorEastAsia" w:hAnsiTheme="minorHAnsi" w:cstheme="minorBidi"/>
          <w:noProof/>
          <w:kern w:val="2"/>
          <w:sz w:val="22"/>
          <w:szCs w:val="22"/>
          <w:lang w:eastAsia="en-GB"/>
          <w14:ligatures w14:val="standardContextual"/>
        </w:rPr>
      </w:pPr>
      <w:r w:rsidRPr="0067721A">
        <w:rPr>
          <w:rFonts w:eastAsia="MS Mincho"/>
          <w:noProof/>
          <w:lang w:val="en-US" w:eastAsia="ja-JP"/>
        </w:rPr>
        <w:t>5.8</w:t>
      </w:r>
      <w:r>
        <w:rPr>
          <w:rFonts w:asciiTheme="minorHAnsi" w:eastAsiaTheme="minorEastAsia" w:hAnsiTheme="minorHAnsi" w:cstheme="minorBidi"/>
          <w:noProof/>
          <w:kern w:val="2"/>
          <w:sz w:val="22"/>
          <w:szCs w:val="22"/>
          <w:lang w:eastAsia="en-GB"/>
          <w14:ligatures w14:val="standardContextual"/>
        </w:rPr>
        <w:tab/>
      </w:r>
      <w:r w:rsidRPr="0067721A">
        <w:rPr>
          <w:rFonts w:eastAsia="MS Mincho"/>
          <w:noProof/>
          <w:lang w:val="en-US" w:eastAsia="ja-JP"/>
        </w:rPr>
        <w:t>VoIP p</w:t>
      </w:r>
      <w:r w:rsidRPr="0067721A">
        <w:rPr>
          <w:rFonts w:eastAsia="MS Mincho"/>
          <w:noProof/>
          <w:lang w:val="en-US"/>
        </w:rPr>
        <w:t xml:space="preserve">arameter bitstream file </w:t>
      </w:r>
      <w:r w:rsidRPr="0067721A">
        <w:rPr>
          <w:rFonts w:eastAsia="MS Mincho"/>
          <w:noProof/>
          <w:lang w:val="en-US" w:eastAsia="ja-JP"/>
        </w:rPr>
        <w:t>(</w:t>
      </w:r>
      <w:r w:rsidRPr="0067721A">
        <w:rPr>
          <w:rFonts w:eastAsia="MS Mincho"/>
          <w:noProof/>
          <w:lang w:val="en-US"/>
        </w:rPr>
        <w:t>decoder input)</w:t>
      </w:r>
      <w:r>
        <w:rPr>
          <w:noProof/>
        </w:rPr>
        <w:tab/>
      </w:r>
      <w:r>
        <w:rPr>
          <w:noProof/>
        </w:rPr>
        <w:fldChar w:fldCharType="begin" w:fldLock="1"/>
      </w:r>
      <w:r>
        <w:rPr>
          <w:noProof/>
        </w:rPr>
        <w:instrText xml:space="preserve"> PAGEREF _Toc145650956 \h </w:instrText>
      </w:r>
      <w:r>
        <w:rPr>
          <w:noProof/>
        </w:rPr>
      </w:r>
      <w:r>
        <w:rPr>
          <w:noProof/>
        </w:rPr>
        <w:fldChar w:fldCharType="separate"/>
      </w:r>
      <w:r>
        <w:rPr>
          <w:noProof/>
        </w:rPr>
        <w:t>13</w:t>
      </w:r>
      <w:r>
        <w:rPr>
          <w:noProof/>
        </w:rPr>
        <w:fldChar w:fldCharType="end"/>
      </w:r>
    </w:p>
    <w:p w14:paraId="1020C65A" w14:textId="1621DB9F" w:rsidR="00B549E7" w:rsidRDefault="00B549E7">
      <w:pPr>
        <w:pStyle w:val="TOC2"/>
        <w:rPr>
          <w:rFonts w:asciiTheme="minorHAnsi" w:eastAsiaTheme="minorEastAsia" w:hAnsiTheme="minorHAnsi" w:cstheme="minorBidi"/>
          <w:noProof/>
          <w:kern w:val="2"/>
          <w:sz w:val="22"/>
          <w:szCs w:val="22"/>
          <w:lang w:eastAsia="en-GB"/>
          <w14:ligatures w14:val="standardContextual"/>
        </w:rPr>
      </w:pPr>
      <w:r w:rsidRPr="0067721A">
        <w:rPr>
          <w:rFonts w:eastAsia="MS Mincho"/>
          <w:noProof/>
          <w:lang w:val="en-US" w:eastAsia="ja-JP"/>
        </w:rPr>
        <w:t>5.9</w:t>
      </w:r>
      <w:r>
        <w:rPr>
          <w:rFonts w:asciiTheme="minorHAnsi" w:eastAsiaTheme="minorEastAsia" w:hAnsiTheme="minorHAnsi" w:cstheme="minorBidi"/>
          <w:noProof/>
          <w:kern w:val="2"/>
          <w:sz w:val="22"/>
          <w:szCs w:val="22"/>
          <w:lang w:eastAsia="en-GB"/>
          <w14:ligatures w14:val="standardContextual"/>
        </w:rPr>
        <w:tab/>
      </w:r>
      <w:r w:rsidRPr="0067721A">
        <w:rPr>
          <w:rFonts w:eastAsia="MS Mincho"/>
          <w:noProof/>
          <w:lang w:val="en-US" w:eastAsia="ja-JP"/>
        </w:rPr>
        <w:t>JBM trace file (decoder output)</w:t>
      </w:r>
      <w:r>
        <w:rPr>
          <w:noProof/>
        </w:rPr>
        <w:tab/>
      </w:r>
      <w:r>
        <w:rPr>
          <w:noProof/>
        </w:rPr>
        <w:fldChar w:fldCharType="begin" w:fldLock="1"/>
      </w:r>
      <w:r>
        <w:rPr>
          <w:noProof/>
        </w:rPr>
        <w:instrText xml:space="preserve"> PAGEREF _Toc145650957 \h </w:instrText>
      </w:r>
      <w:r>
        <w:rPr>
          <w:noProof/>
        </w:rPr>
      </w:r>
      <w:r>
        <w:rPr>
          <w:noProof/>
        </w:rPr>
        <w:fldChar w:fldCharType="separate"/>
      </w:r>
      <w:r>
        <w:rPr>
          <w:noProof/>
        </w:rPr>
        <w:t>13</w:t>
      </w:r>
      <w:r>
        <w:rPr>
          <w:noProof/>
        </w:rPr>
        <w:fldChar w:fldCharType="end"/>
      </w:r>
    </w:p>
    <w:p w14:paraId="546628A9" w14:textId="7BE68CE9" w:rsidR="00B549E7" w:rsidRDefault="00B549E7">
      <w:pPr>
        <w:pStyle w:val="TOC2"/>
        <w:rPr>
          <w:rFonts w:asciiTheme="minorHAnsi" w:eastAsiaTheme="minorEastAsia" w:hAnsiTheme="minorHAnsi" w:cstheme="minorBidi"/>
          <w:noProof/>
          <w:kern w:val="2"/>
          <w:sz w:val="22"/>
          <w:szCs w:val="22"/>
          <w:lang w:eastAsia="en-GB"/>
          <w14:ligatures w14:val="standardContextual"/>
        </w:rPr>
      </w:pPr>
      <w:r w:rsidRPr="0067721A">
        <w:rPr>
          <w:rFonts w:eastAsia="MS Mincho"/>
          <w:noProof/>
          <w:lang w:val="en-US" w:eastAsia="ja-JP"/>
        </w:rPr>
        <w:t>5.10</w:t>
      </w:r>
      <w:r>
        <w:rPr>
          <w:rFonts w:asciiTheme="minorHAnsi" w:eastAsiaTheme="minorEastAsia" w:hAnsiTheme="minorHAnsi" w:cstheme="minorBidi"/>
          <w:noProof/>
          <w:kern w:val="2"/>
          <w:sz w:val="22"/>
          <w:szCs w:val="22"/>
          <w:lang w:eastAsia="en-GB"/>
          <w14:ligatures w14:val="standardContextual"/>
        </w:rPr>
        <w:tab/>
      </w:r>
      <w:r w:rsidRPr="0067721A">
        <w:rPr>
          <w:rFonts w:eastAsia="MS Mincho"/>
          <w:noProof/>
          <w:lang w:val="en-US" w:eastAsia="ja-JP"/>
        </w:rPr>
        <w:t>HRTF filter file (decoder/renderer input)</w:t>
      </w:r>
      <w:r>
        <w:rPr>
          <w:noProof/>
        </w:rPr>
        <w:tab/>
      </w:r>
      <w:r>
        <w:rPr>
          <w:noProof/>
        </w:rPr>
        <w:fldChar w:fldCharType="begin" w:fldLock="1"/>
      </w:r>
      <w:r>
        <w:rPr>
          <w:noProof/>
        </w:rPr>
        <w:instrText xml:space="preserve"> PAGEREF _Toc145650958 \h </w:instrText>
      </w:r>
      <w:r>
        <w:rPr>
          <w:noProof/>
        </w:rPr>
      </w:r>
      <w:r>
        <w:rPr>
          <w:noProof/>
        </w:rPr>
        <w:fldChar w:fldCharType="separate"/>
      </w:r>
      <w:r>
        <w:rPr>
          <w:noProof/>
        </w:rPr>
        <w:t>13</w:t>
      </w:r>
      <w:r>
        <w:rPr>
          <w:noProof/>
        </w:rPr>
        <w:fldChar w:fldCharType="end"/>
      </w:r>
    </w:p>
    <w:p w14:paraId="6E32BD8C" w14:textId="149062C6" w:rsidR="00B549E7" w:rsidRDefault="00B549E7">
      <w:pPr>
        <w:pStyle w:val="TOC2"/>
        <w:rPr>
          <w:rFonts w:asciiTheme="minorHAnsi" w:eastAsiaTheme="minorEastAsia" w:hAnsiTheme="minorHAnsi" w:cstheme="minorBidi"/>
          <w:noProof/>
          <w:kern w:val="2"/>
          <w:sz w:val="22"/>
          <w:szCs w:val="22"/>
          <w:lang w:eastAsia="en-GB"/>
          <w14:ligatures w14:val="standardContextual"/>
        </w:rPr>
      </w:pPr>
      <w:r w:rsidRPr="0067721A">
        <w:rPr>
          <w:rFonts w:eastAsia="MS Mincho"/>
          <w:noProof/>
          <w:lang w:val="en-US" w:eastAsia="ja-JP"/>
        </w:rPr>
        <w:t>5.11</w:t>
      </w:r>
      <w:r>
        <w:rPr>
          <w:rFonts w:asciiTheme="minorHAnsi" w:eastAsiaTheme="minorEastAsia" w:hAnsiTheme="minorHAnsi" w:cstheme="minorBidi"/>
          <w:noProof/>
          <w:kern w:val="2"/>
          <w:sz w:val="22"/>
          <w:szCs w:val="22"/>
          <w:lang w:eastAsia="en-GB"/>
          <w14:ligatures w14:val="standardContextual"/>
        </w:rPr>
        <w:tab/>
      </w:r>
      <w:r w:rsidRPr="0067721A">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_Toc145650959 \h </w:instrText>
      </w:r>
      <w:r>
        <w:rPr>
          <w:noProof/>
        </w:rPr>
      </w:r>
      <w:r>
        <w:rPr>
          <w:noProof/>
        </w:rPr>
        <w:fldChar w:fldCharType="separate"/>
      </w:r>
      <w:r>
        <w:rPr>
          <w:noProof/>
        </w:rPr>
        <w:t>14</w:t>
      </w:r>
      <w:r>
        <w:rPr>
          <w:noProof/>
        </w:rPr>
        <w:fldChar w:fldCharType="end"/>
      </w:r>
    </w:p>
    <w:p w14:paraId="2B9EA21D" w14:textId="06E9C5C9" w:rsidR="00B549E7" w:rsidRDefault="00B549E7">
      <w:pPr>
        <w:pStyle w:val="TOC2"/>
        <w:rPr>
          <w:rFonts w:asciiTheme="minorHAnsi" w:eastAsiaTheme="minorEastAsia" w:hAnsiTheme="minorHAnsi" w:cstheme="minorBidi"/>
          <w:noProof/>
          <w:kern w:val="2"/>
          <w:sz w:val="22"/>
          <w:szCs w:val="22"/>
          <w:lang w:eastAsia="en-GB"/>
          <w14:ligatures w14:val="standardContextual"/>
        </w:rPr>
      </w:pPr>
      <w:r w:rsidRPr="0067721A">
        <w:rPr>
          <w:rFonts w:eastAsia="MS Mincho"/>
          <w:noProof/>
          <w:lang w:val="en-US" w:eastAsia="ja-JP"/>
        </w:rPr>
        <w:t>5.12</w:t>
      </w:r>
      <w:r>
        <w:rPr>
          <w:rFonts w:asciiTheme="minorHAnsi" w:eastAsiaTheme="minorEastAsia" w:hAnsiTheme="minorHAnsi" w:cstheme="minorBidi"/>
          <w:noProof/>
          <w:kern w:val="2"/>
          <w:sz w:val="22"/>
          <w:szCs w:val="22"/>
          <w:lang w:eastAsia="en-GB"/>
          <w14:ligatures w14:val="standardContextual"/>
        </w:rPr>
        <w:tab/>
      </w:r>
      <w:r w:rsidRPr="0067721A">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_Toc145650960 \h </w:instrText>
      </w:r>
      <w:r>
        <w:rPr>
          <w:noProof/>
        </w:rPr>
      </w:r>
      <w:r>
        <w:rPr>
          <w:noProof/>
        </w:rPr>
        <w:fldChar w:fldCharType="separate"/>
      </w:r>
      <w:r>
        <w:rPr>
          <w:noProof/>
        </w:rPr>
        <w:t>15</w:t>
      </w:r>
      <w:r>
        <w:rPr>
          <w:noProof/>
        </w:rPr>
        <w:fldChar w:fldCharType="end"/>
      </w:r>
    </w:p>
    <w:p w14:paraId="7FBE0EEB" w14:textId="62E56539" w:rsidR="00B549E7" w:rsidRDefault="00B549E7">
      <w:pPr>
        <w:pStyle w:val="TOC3"/>
        <w:rPr>
          <w:rFonts w:asciiTheme="minorHAnsi" w:eastAsiaTheme="minorEastAsia" w:hAnsiTheme="minorHAnsi" w:cstheme="minorBidi"/>
          <w:noProof/>
          <w:kern w:val="2"/>
          <w:sz w:val="22"/>
          <w:szCs w:val="22"/>
          <w:lang w:eastAsia="en-GB"/>
          <w14:ligatures w14:val="standardContextual"/>
        </w:rPr>
      </w:pPr>
      <w:r w:rsidRPr="0067721A">
        <w:rPr>
          <w:rFonts w:eastAsia="MS Mincho"/>
          <w:noProof/>
          <w:lang w:val="en-US" w:eastAsia="ja-JP"/>
        </w:rPr>
        <w:t>5.12.1</w:t>
      </w:r>
      <w:r>
        <w:rPr>
          <w:rFonts w:asciiTheme="minorHAnsi" w:eastAsiaTheme="minorEastAsia" w:hAnsiTheme="minorHAnsi" w:cstheme="minorBidi"/>
          <w:noProof/>
          <w:kern w:val="2"/>
          <w:sz w:val="22"/>
          <w:szCs w:val="22"/>
          <w:lang w:eastAsia="en-GB"/>
          <w14:ligatures w14:val="standardContextual"/>
        </w:rPr>
        <w:tab/>
      </w:r>
      <w:r w:rsidRPr="0067721A">
        <w:rPr>
          <w:rFonts w:eastAsia="MS Mincho"/>
          <w:noProof/>
          <w:lang w:val="en-US" w:eastAsia="ja-JP"/>
        </w:rPr>
        <w:t>Reference Rotation format</w:t>
      </w:r>
      <w:r>
        <w:rPr>
          <w:noProof/>
        </w:rPr>
        <w:tab/>
      </w:r>
      <w:r>
        <w:rPr>
          <w:noProof/>
        </w:rPr>
        <w:fldChar w:fldCharType="begin" w:fldLock="1"/>
      </w:r>
      <w:r>
        <w:rPr>
          <w:noProof/>
        </w:rPr>
        <w:instrText xml:space="preserve"> PAGEREF _Toc145650961 \h </w:instrText>
      </w:r>
      <w:r>
        <w:rPr>
          <w:noProof/>
        </w:rPr>
      </w:r>
      <w:r>
        <w:rPr>
          <w:noProof/>
        </w:rPr>
        <w:fldChar w:fldCharType="separate"/>
      </w:r>
      <w:r>
        <w:rPr>
          <w:noProof/>
        </w:rPr>
        <w:t>15</w:t>
      </w:r>
      <w:r>
        <w:rPr>
          <w:noProof/>
        </w:rPr>
        <w:fldChar w:fldCharType="end"/>
      </w:r>
    </w:p>
    <w:p w14:paraId="394F4C27" w14:textId="5A78F7DF" w:rsidR="00B549E7" w:rsidRDefault="00B549E7">
      <w:pPr>
        <w:pStyle w:val="TOC3"/>
        <w:rPr>
          <w:rFonts w:asciiTheme="minorHAnsi" w:eastAsiaTheme="minorEastAsia" w:hAnsiTheme="minorHAnsi" w:cstheme="minorBidi"/>
          <w:noProof/>
          <w:kern w:val="2"/>
          <w:sz w:val="22"/>
          <w:szCs w:val="22"/>
          <w:lang w:eastAsia="en-GB"/>
          <w14:ligatures w14:val="standardContextual"/>
        </w:rPr>
      </w:pPr>
      <w:r w:rsidRPr="0067721A">
        <w:rPr>
          <w:rFonts w:eastAsia="MS Mincho"/>
          <w:noProof/>
          <w:lang w:val="en-US" w:eastAsia="ja-JP"/>
        </w:rPr>
        <w:t>5.12.2</w:t>
      </w:r>
      <w:r>
        <w:rPr>
          <w:rFonts w:asciiTheme="minorHAnsi" w:eastAsiaTheme="minorEastAsia" w:hAnsiTheme="minorHAnsi" w:cstheme="minorBidi"/>
          <w:noProof/>
          <w:kern w:val="2"/>
          <w:sz w:val="22"/>
          <w:szCs w:val="22"/>
          <w:lang w:eastAsia="en-GB"/>
          <w14:ligatures w14:val="standardContextual"/>
        </w:rPr>
        <w:tab/>
      </w:r>
      <w:r w:rsidRPr="0067721A">
        <w:rPr>
          <w:rFonts w:eastAsia="MS Mincho"/>
          <w:noProof/>
          <w:lang w:val="en-US" w:eastAsia="ja-JP"/>
        </w:rPr>
        <w:t>Reference Vector format</w:t>
      </w:r>
      <w:r>
        <w:rPr>
          <w:noProof/>
        </w:rPr>
        <w:tab/>
      </w:r>
      <w:r>
        <w:rPr>
          <w:noProof/>
        </w:rPr>
        <w:fldChar w:fldCharType="begin" w:fldLock="1"/>
      </w:r>
      <w:r>
        <w:rPr>
          <w:noProof/>
        </w:rPr>
        <w:instrText xml:space="preserve"> PAGEREF _Toc145650962 \h </w:instrText>
      </w:r>
      <w:r>
        <w:rPr>
          <w:noProof/>
        </w:rPr>
      </w:r>
      <w:r>
        <w:rPr>
          <w:noProof/>
        </w:rPr>
        <w:fldChar w:fldCharType="separate"/>
      </w:r>
      <w:r>
        <w:rPr>
          <w:noProof/>
        </w:rPr>
        <w:t>15</w:t>
      </w:r>
      <w:r>
        <w:rPr>
          <w:noProof/>
        </w:rPr>
        <w:fldChar w:fldCharType="end"/>
      </w:r>
    </w:p>
    <w:p w14:paraId="32293488" w14:textId="09959454" w:rsidR="00B549E7" w:rsidRDefault="00B549E7">
      <w:pPr>
        <w:pStyle w:val="TOC2"/>
        <w:rPr>
          <w:rFonts w:asciiTheme="minorHAnsi" w:eastAsiaTheme="minorEastAsia" w:hAnsiTheme="minorHAnsi" w:cstheme="minorBidi"/>
          <w:noProof/>
          <w:kern w:val="2"/>
          <w:sz w:val="22"/>
          <w:szCs w:val="22"/>
          <w:lang w:eastAsia="en-GB"/>
          <w14:ligatures w14:val="standardContextual"/>
        </w:rPr>
      </w:pPr>
      <w:r w:rsidRPr="0067721A">
        <w:rPr>
          <w:rFonts w:eastAsia="MS Mincho"/>
          <w:noProof/>
          <w:lang w:val="en-US" w:eastAsia="ja-JP"/>
        </w:rPr>
        <w:t>5.13</w:t>
      </w:r>
      <w:r>
        <w:rPr>
          <w:rFonts w:asciiTheme="minorHAnsi" w:eastAsiaTheme="minorEastAsia" w:hAnsiTheme="minorHAnsi" w:cstheme="minorBidi"/>
          <w:noProof/>
          <w:kern w:val="2"/>
          <w:sz w:val="22"/>
          <w:szCs w:val="22"/>
          <w:lang w:eastAsia="en-GB"/>
          <w14:ligatures w14:val="standardContextual"/>
        </w:rPr>
        <w:tab/>
      </w:r>
      <w:r w:rsidRPr="0067721A">
        <w:rPr>
          <w:rFonts w:eastAsia="MS Mincho"/>
          <w:noProof/>
          <w:lang w:val="en-US" w:eastAsia="ja-JP"/>
        </w:rPr>
        <w:t>External orientation file (decoder/renderer input)</w:t>
      </w:r>
      <w:r>
        <w:rPr>
          <w:noProof/>
        </w:rPr>
        <w:tab/>
      </w:r>
      <w:r>
        <w:rPr>
          <w:noProof/>
        </w:rPr>
        <w:fldChar w:fldCharType="begin" w:fldLock="1"/>
      </w:r>
      <w:r>
        <w:rPr>
          <w:noProof/>
        </w:rPr>
        <w:instrText xml:space="preserve"> PAGEREF _Toc145650963 \h </w:instrText>
      </w:r>
      <w:r>
        <w:rPr>
          <w:noProof/>
        </w:rPr>
      </w:r>
      <w:r>
        <w:rPr>
          <w:noProof/>
        </w:rPr>
        <w:fldChar w:fldCharType="separate"/>
      </w:r>
      <w:r>
        <w:rPr>
          <w:noProof/>
        </w:rPr>
        <w:t>16</w:t>
      </w:r>
      <w:r>
        <w:rPr>
          <w:noProof/>
        </w:rPr>
        <w:fldChar w:fldCharType="end"/>
      </w:r>
    </w:p>
    <w:p w14:paraId="71D1205E" w14:textId="37C1F36C" w:rsidR="00B549E7" w:rsidRDefault="00B549E7">
      <w:pPr>
        <w:pStyle w:val="TOC2"/>
        <w:rPr>
          <w:rFonts w:asciiTheme="minorHAnsi" w:eastAsiaTheme="minorEastAsia" w:hAnsiTheme="minorHAnsi" w:cstheme="minorBidi"/>
          <w:noProof/>
          <w:kern w:val="2"/>
          <w:sz w:val="22"/>
          <w:szCs w:val="22"/>
          <w:lang w:eastAsia="en-GB"/>
          <w14:ligatures w14:val="standardContextual"/>
        </w:rPr>
      </w:pPr>
      <w:r w:rsidRPr="0067721A">
        <w:rPr>
          <w:rFonts w:eastAsia="MS Mincho"/>
          <w:noProof/>
          <w:lang w:val="en-US" w:eastAsia="ja-JP"/>
        </w:rPr>
        <w:t>5.14</w:t>
      </w:r>
      <w:r>
        <w:rPr>
          <w:rFonts w:asciiTheme="minorHAnsi" w:eastAsiaTheme="minorEastAsia" w:hAnsiTheme="minorHAnsi" w:cstheme="minorBidi"/>
          <w:noProof/>
          <w:kern w:val="2"/>
          <w:sz w:val="22"/>
          <w:szCs w:val="22"/>
          <w:lang w:eastAsia="en-GB"/>
          <w14:ligatures w14:val="standardContextual"/>
        </w:rPr>
        <w:tab/>
      </w:r>
      <w:r w:rsidRPr="0067721A">
        <w:rPr>
          <w:rFonts w:eastAsia="MS Mincho"/>
          <w:noProof/>
          <w:lang w:val="en-US" w:eastAsia="ja-JP"/>
        </w:rPr>
        <w:t>Renderer config file (decoder/renderer input)</w:t>
      </w:r>
      <w:r>
        <w:rPr>
          <w:noProof/>
        </w:rPr>
        <w:tab/>
      </w:r>
      <w:r>
        <w:rPr>
          <w:noProof/>
        </w:rPr>
        <w:fldChar w:fldCharType="begin" w:fldLock="1"/>
      </w:r>
      <w:r>
        <w:rPr>
          <w:noProof/>
        </w:rPr>
        <w:instrText xml:space="preserve"> PAGEREF _Toc145650964 \h </w:instrText>
      </w:r>
      <w:r>
        <w:rPr>
          <w:noProof/>
        </w:rPr>
      </w:r>
      <w:r>
        <w:rPr>
          <w:noProof/>
        </w:rPr>
        <w:fldChar w:fldCharType="separate"/>
      </w:r>
      <w:r>
        <w:rPr>
          <w:noProof/>
        </w:rPr>
        <w:t>18</w:t>
      </w:r>
      <w:r>
        <w:rPr>
          <w:noProof/>
        </w:rPr>
        <w:fldChar w:fldCharType="end"/>
      </w:r>
    </w:p>
    <w:p w14:paraId="7ED3A39D" w14:textId="211B5A5F" w:rsidR="00B549E7" w:rsidRDefault="00B549E7">
      <w:pPr>
        <w:pStyle w:val="TOC3"/>
        <w:rPr>
          <w:rFonts w:asciiTheme="minorHAnsi" w:eastAsiaTheme="minorEastAsia" w:hAnsiTheme="minorHAnsi" w:cstheme="minorBidi"/>
          <w:noProof/>
          <w:kern w:val="2"/>
          <w:sz w:val="22"/>
          <w:szCs w:val="22"/>
          <w:lang w:eastAsia="en-GB"/>
          <w14:ligatures w14:val="standardContextual"/>
        </w:rPr>
      </w:pPr>
      <w:r w:rsidRPr="0067721A">
        <w:rPr>
          <w:noProof/>
          <w:lang w:val="en-US"/>
        </w:rPr>
        <w:t>5.14.1</w:t>
      </w:r>
      <w:r>
        <w:rPr>
          <w:rFonts w:asciiTheme="minorHAnsi" w:eastAsiaTheme="minorEastAsia" w:hAnsiTheme="minorHAnsi" w:cstheme="minorBidi"/>
          <w:noProof/>
          <w:kern w:val="2"/>
          <w:sz w:val="22"/>
          <w:szCs w:val="22"/>
          <w:lang w:eastAsia="en-GB"/>
          <w14:ligatures w14:val="standardContextual"/>
        </w:rPr>
        <w:tab/>
      </w:r>
      <w:r w:rsidRPr="0067721A">
        <w:rPr>
          <w:noProof/>
          <w:lang w:val="en-US"/>
        </w:rPr>
        <w:t>Binary renderer config metadata format</w:t>
      </w:r>
      <w:r>
        <w:rPr>
          <w:noProof/>
        </w:rPr>
        <w:tab/>
      </w:r>
      <w:r>
        <w:rPr>
          <w:noProof/>
        </w:rPr>
        <w:fldChar w:fldCharType="begin" w:fldLock="1"/>
      </w:r>
      <w:r>
        <w:rPr>
          <w:noProof/>
        </w:rPr>
        <w:instrText xml:space="preserve"> PAGEREF _Toc145650965 \h </w:instrText>
      </w:r>
      <w:r>
        <w:rPr>
          <w:noProof/>
        </w:rPr>
      </w:r>
      <w:r>
        <w:rPr>
          <w:noProof/>
        </w:rPr>
        <w:fldChar w:fldCharType="separate"/>
      </w:r>
      <w:r>
        <w:rPr>
          <w:noProof/>
        </w:rPr>
        <w:t>18</w:t>
      </w:r>
      <w:r>
        <w:rPr>
          <w:noProof/>
        </w:rPr>
        <w:fldChar w:fldCharType="end"/>
      </w:r>
    </w:p>
    <w:p w14:paraId="1838CCC7" w14:textId="21D2B65E" w:rsidR="00B549E7" w:rsidRDefault="00B549E7">
      <w:pPr>
        <w:pStyle w:val="TOC3"/>
        <w:rPr>
          <w:rFonts w:asciiTheme="minorHAnsi" w:eastAsiaTheme="minorEastAsia" w:hAnsiTheme="minorHAnsi" w:cstheme="minorBidi"/>
          <w:noProof/>
          <w:kern w:val="2"/>
          <w:sz w:val="22"/>
          <w:szCs w:val="22"/>
          <w:lang w:eastAsia="en-GB"/>
          <w14:ligatures w14:val="standardContextual"/>
        </w:rPr>
      </w:pPr>
      <w:r w:rsidRPr="0067721A">
        <w:rPr>
          <w:noProof/>
          <w:lang w:val="en-US"/>
        </w:rPr>
        <w:t>5.14.2</w:t>
      </w:r>
      <w:r>
        <w:rPr>
          <w:rFonts w:asciiTheme="minorHAnsi" w:eastAsiaTheme="minorEastAsia" w:hAnsiTheme="minorHAnsi" w:cstheme="minorBidi"/>
          <w:noProof/>
          <w:kern w:val="2"/>
          <w:sz w:val="22"/>
          <w:szCs w:val="22"/>
          <w:lang w:eastAsia="en-GB"/>
          <w14:ligatures w14:val="standardContextual"/>
        </w:rPr>
        <w:tab/>
      </w:r>
      <w:r w:rsidRPr="0067721A">
        <w:rPr>
          <w:noProof/>
          <w:lang w:val="en-US"/>
        </w:rPr>
        <w:t>Text renderer config metadata format</w:t>
      </w:r>
      <w:r>
        <w:rPr>
          <w:noProof/>
        </w:rPr>
        <w:tab/>
      </w:r>
      <w:r>
        <w:rPr>
          <w:noProof/>
        </w:rPr>
        <w:fldChar w:fldCharType="begin" w:fldLock="1"/>
      </w:r>
      <w:r>
        <w:rPr>
          <w:noProof/>
        </w:rPr>
        <w:instrText xml:space="preserve"> PAGEREF _Toc145650966 \h </w:instrText>
      </w:r>
      <w:r>
        <w:rPr>
          <w:noProof/>
        </w:rPr>
      </w:r>
      <w:r>
        <w:rPr>
          <w:noProof/>
        </w:rPr>
        <w:fldChar w:fldCharType="separate"/>
      </w:r>
      <w:r>
        <w:rPr>
          <w:noProof/>
        </w:rPr>
        <w:t>18</w:t>
      </w:r>
      <w:r>
        <w:rPr>
          <w:noProof/>
        </w:rPr>
        <w:fldChar w:fldCharType="end"/>
      </w:r>
    </w:p>
    <w:p w14:paraId="5614A2D1" w14:textId="280A60B0" w:rsidR="00B549E7" w:rsidRDefault="00B549E7">
      <w:pPr>
        <w:pStyle w:val="TOC2"/>
        <w:rPr>
          <w:rFonts w:asciiTheme="minorHAnsi" w:eastAsiaTheme="minorEastAsia" w:hAnsiTheme="minorHAnsi" w:cstheme="minorBidi"/>
          <w:noProof/>
          <w:kern w:val="2"/>
          <w:sz w:val="22"/>
          <w:szCs w:val="22"/>
          <w:lang w:eastAsia="en-GB"/>
          <w14:ligatures w14:val="standardContextual"/>
        </w:rPr>
      </w:pPr>
      <w:r w:rsidRPr="0067721A">
        <w:rPr>
          <w:rFonts w:eastAsia="MS Mincho"/>
          <w:noProof/>
          <w:lang w:val="en-US" w:eastAsia="ja-JP"/>
        </w:rPr>
        <w:t>5.15</w:t>
      </w:r>
      <w:r>
        <w:rPr>
          <w:rFonts w:asciiTheme="minorHAnsi" w:eastAsiaTheme="minorEastAsia" w:hAnsiTheme="minorHAnsi" w:cstheme="minorBidi"/>
          <w:noProof/>
          <w:kern w:val="2"/>
          <w:sz w:val="22"/>
          <w:szCs w:val="22"/>
          <w:lang w:eastAsia="en-GB"/>
          <w14:ligatures w14:val="standardContextual"/>
        </w:rPr>
        <w:tab/>
      </w:r>
      <w:r w:rsidRPr="0067721A">
        <w:rPr>
          <w:rFonts w:eastAsia="MS Mincho"/>
          <w:noProof/>
          <w:lang w:val="en-US" w:eastAsia="ja-JP"/>
        </w:rPr>
        <w:t>Scene description file (renderer input)</w:t>
      </w:r>
      <w:r>
        <w:rPr>
          <w:noProof/>
        </w:rPr>
        <w:tab/>
      </w:r>
      <w:r>
        <w:rPr>
          <w:noProof/>
        </w:rPr>
        <w:fldChar w:fldCharType="begin" w:fldLock="1"/>
      </w:r>
      <w:r>
        <w:rPr>
          <w:noProof/>
        </w:rPr>
        <w:instrText xml:space="preserve"> PAGEREF _Toc145650967 \h </w:instrText>
      </w:r>
      <w:r>
        <w:rPr>
          <w:noProof/>
        </w:rPr>
      </w:r>
      <w:r>
        <w:rPr>
          <w:noProof/>
        </w:rPr>
        <w:fldChar w:fldCharType="separate"/>
      </w:r>
      <w:r>
        <w:rPr>
          <w:noProof/>
        </w:rPr>
        <w:t>19</w:t>
      </w:r>
      <w:r>
        <w:rPr>
          <w:noProof/>
        </w:rPr>
        <w:fldChar w:fldCharType="end"/>
      </w:r>
    </w:p>
    <w:p w14:paraId="70B7126D" w14:textId="413CABEB" w:rsidR="00B549E7" w:rsidRDefault="00B549E7" w:rsidP="00B549E7">
      <w:pPr>
        <w:pStyle w:val="TOC8"/>
        <w:rPr>
          <w:rFonts w:asciiTheme="minorHAnsi" w:eastAsiaTheme="minorEastAsia" w:hAnsiTheme="minorHAnsi" w:cstheme="minorBidi"/>
          <w:b w:val="0"/>
          <w:noProof/>
          <w:kern w:val="2"/>
          <w:szCs w:val="22"/>
          <w:lang w:eastAsia="en-GB"/>
          <w14:ligatures w14:val="standardContextual"/>
        </w:rPr>
      </w:pPr>
      <w:r w:rsidRPr="0067721A">
        <w:rPr>
          <w:noProof/>
          <w:lang w:val="en-US"/>
        </w:rPr>
        <w:t>Annex A (normative): Metadata-assisted spatial audio (MASA) format</w:t>
      </w:r>
      <w:r>
        <w:rPr>
          <w:noProof/>
        </w:rPr>
        <w:tab/>
      </w:r>
      <w:r>
        <w:rPr>
          <w:noProof/>
        </w:rPr>
        <w:fldChar w:fldCharType="begin" w:fldLock="1"/>
      </w:r>
      <w:r>
        <w:rPr>
          <w:noProof/>
        </w:rPr>
        <w:instrText xml:space="preserve"> PAGEREF _Toc145650968 \h </w:instrText>
      </w:r>
      <w:r>
        <w:rPr>
          <w:noProof/>
        </w:rPr>
      </w:r>
      <w:r>
        <w:rPr>
          <w:noProof/>
        </w:rPr>
        <w:fldChar w:fldCharType="separate"/>
      </w:r>
      <w:r>
        <w:rPr>
          <w:noProof/>
        </w:rPr>
        <w:t>23</w:t>
      </w:r>
      <w:r>
        <w:rPr>
          <w:noProof/>
        </w:rPr>
        <w:fldChar w:fldCharType="end"/>
      </w:r>
    </w:p>
    <w:p w14:paraId="3A4ACC05" w14:textId="35AE842C" w:rsidR="00B549E7" w:rsidRDefault="00B549E7">
      <w:pPr>
        <w:pStyle w:val="TOC1"/>
        <w:rPr>
          <w:rFonts w:asciiTheme="minorHAnsi" w:eastAsiaTheme="minorEastAsia" w:hAnsiTheme="minorHAnsi" w:cstheme="minorBidi"/>
          <w:noProof/>
          <w:kern w:val="2"/>
          <w:szCs w:val="22"/>
          <w:lang w:eastAsia="en-GB"/>
          <w14:ligatures w14:val="standardContextual"/>
        </w:rPr>
      </w:pPr>
      <w:r w:rsidRPr="0067721A">
        <w:rPr>
          <w:noProof/>
          <w:lang w:val="en-US" w:eastAsia="ja-JP"/>
        </w:rPr>
        <w:t>A.1</w:t>
      </w:r>
      <w:r>
        <w:rPr>
          <w:rFonts w:asciiTheme="minorHAnsi" w:eastAsiaTheme="minorEastAsia" w:hAnsiTheme="minorHAnsi" w:cstheme="minorBidi"/>
          <w:noProof/>
          <w:kern w:val="2"/>
          <w:szCs w:val="22"/>
          <w:lang w:eastAsia="en-GB"/>
          <w14:ligatures w14:val="standardContextual"/>
        </w:rPr>
        <w:tab/>
      </w:r>
      <w:r w:rsidRPr="0067721A">
        <w:rPr>
          <w:noProof/>
          <w:lang w:val="en-US" w:eastAsia="ja-JP"/>
        </w:rPr>
        <w:t>General</w:t>
      </w:r>
      <w:r>
        <w:rPr>
          <w:noProof/>
        </w:rPr>
        <w:tab/>
      </w:r>
      <w:r>
        <w:rPr>
          <w:noProof/>
        </w:rPr>
        <w:fldChar w:fldCharType="begin" w:fldLock="1"/>
      </w:r>
      <w:r>
        <w:rPr>
          <w:noProof/>
        </w:rPr>
        <w:instrText xml:space="preserve"> PAGEREF _Toc145650969 \h </w:instrText>
      </w:r>
      <w:r>
        <w:rPr>
          <w:noProof/>
        </w:rPr>
      </w:r>
      <w:r>
        <w:rPr>
          <w:noProof/>
        </w:rPr>
        <w:fldChar w:fldCharType="separate"/>
      </w:r>
      <w:r>
        <w:rPr>
          <w:noProof/>
        </w:rPr>
        <w:t>23</w:t>
      </w:r>
      <w:r>
        <w:rPr>
          <w:noProof/>
        </w:rPr>
        <w:fldChar w:fldCharType="end"/>
      </w:r>
    </w:p>
    <w:p w14:paraId="6281AF5C" w14:textId="2CCBF404" w:rsidR="00B549E7" w:rsidRDefault="00B549E7">
      <w:pPr>
        <w:pStyle w:val="TOC1"/>
        <w:rPr>
          <w:rFonts w:asciiTheme="minorHAnsi" w:eastAsiaTheme="minorEastAsia" w:hAnsiTheme="minorHAnsi" w:cstheme="minorBidi"/>
          <w:noProof/>
          <w:kern w:val="2"/>
          <w:szCs w:val="22"/>
          <w:lang w:eastAsia="en-GB"/>
          <w14:ligatures w14:val="standardContextual"/>
        </w:rPr>
      </w:pPr>
      <w:r w:rsidRPr="0067721A">
        <w:rPr>
          <w:noProof/>
          <w:lang w:val="en-US" w:eastAsia="ja-JP"/>
        </w:rPr>
        <w:t>A.2</w:t>
      </w:r>
      <w:r>
        <w:rPr>
          <w:rFonts w:asciiTheme="minorHAnsi" w:eastAsiaTheme="minorEastAsia" w:hAnsiTheme="minorHAnsi" w:cstheme="minorBidi"/>
          <w:noProof/>
          <w:kern w:val="2"/>
          <w:szCs w:val="22"/>
          <w:lang w:eastAsia="en-GB"/>
          <w14:ligatures w14:val="standardContextual"/>
        </w:rPr>
        <w:tab/>
      </w:r>
      <w:r w:rsidRPr="0067721A">
        <w:rPr>
          <w:rFonts w:eastAsia="Arial"/>
          <w:noProof/>
          <w:lang w:val="en-US"/>
        </w:rPr>
        <w:t>MASA format metadata structure</w:t>
      </w:r>
      <w:r>
        <w:rPr>
          <w:noProof/>
        </w:rPr>
        <w:tab/>
      </w:r>
      <w:r>
        <w:rPr>
          <w:noProof/>
        </w:rPr>
        <w:fldChar w:fldCharType="begin" w:fldLock="1"/>
      </w:r>
      <w:r>
        <w:rPr>
          <w:noProof/>
        </w:rPr>
        <w:instrText xml:space="preserve"> PAGEREF _Toc145650970 \h </w:instrText>
      </w:r>
      <w:r>
        <w:rPr>
          <w:noProof/>
        </w:rPr>
      </w:r>
      <w:r>
        <w:rPr>
          <w:noProof/>
        </w:rPr>
        <w:fldChar w:fldCharType="separate"/>
      </w:r>
      <w:r>
        <w:rPr>
          <w:noProof/>
        </w:rPr>
        <w:t>23</w:t>
      </w:r>
      <w:r>
        <w:rPr>
          <w:noProof/>
        </w:rPr>
        <w:fldChar w:fldCharType="end"/>
      </w:r>
    </w:p>
    <w:p w14:paraId="24314A92" w14:textId="69E4D08D" w:rsidR="00B549E7" w:rsidRDefault="00B549E7">
      <w:pPr>
        <w:pStyle w:val="TOC1"/>
        <w:rPr>
          <w:rFonts w:asciiTheme="minorHAnsi" w:eastAsiaTheme="minorEastAsia" w:hAnsiTheme="minorHAnsi" w:cstheme="minorBidi"/>
          <w:noProof/>
          <w:kern w:val="2"/>
          <w:szCs w:val="22"/>
          <w:lang w:eastAsia="en-GB"/>
          <w14:ligatures w14:val="standardContextual"/>
        </w:rPr>
      </w:pPr>
      <w:r w:rsidRPr="0067721A">
        <w:rPr>
          <w:noProof/>
          <w:lang w:val="en-US" w:eastAsia="ja-JP"/>
        </w:rPr>
        <w:t>A.3</w:t>
      </w:r>
      <w:r>
        <w:rPr>
          <w:rFonts w:asciiTheme="minorHAnsi" w:eastAsiaTheme="minorEastAsia" w:hAnsiTheme="minorHAnsi" w:cstheme="minorBidi"/>
          <w:noProof/>
          <w:kern w:val="2"/>
          <w:szCs w:val="22"/>
          <w:lang w:eastAsia="en-GB"/>
          <w14:ligatures w14:val="standardContextual"/>
        </w:rPr>
        <w:tab/>
      </w:r>
      <w:r w:rsidRPr="0067721A">
        <w:rPr>
          <w:rFonts w:eastAsia="Arial"/>
          <w:noProof/>
          <w:lang w:val="en-US"/>
        </w:rPr>
        <w:t>MASA format time-frequency resolution</w:t>
      </w:r>
      <w:r>
        <w:rPr>
          <w:noProof/>
        </w:rPr>
        <w:tab/>
      </w:r>
      <w:r>
        <w:rPr>
          <w:noProof/>
        </w:rPr>
        <w:fldChar w:fldCharType="begin" w:fldLock="1"/>
      </w:r>
      <w:r>
        <w:rPr>
          <w:noProof/>
        </w:rPr>
        <w:instrText xml:space="preserve"> PAGEREF _Toc145650971 \h </w:instrText>
      </w:r>
      <w:r>
        <w:rPr>
          <w:noProof/>
        </w:rPr>
      </w:r>
      <w:r>
        <w:rPr>
          <w:noProof/>
        </w:rPr>
        <w:fldChar w:fldCharType="separate"/>
      </w:r>
      <w:r>
        <w:rPr>
          <w:noProof/>
        </w:rPr>
        <w:t>25</w:t>
      </w:r>
      <w:r>
        <w:rPr>
          <w:noProof/>
        </w:rPr>
        <w:fldChar w:fldCharType="end"/>
      </w:r>
    </w:p>
    <w:p w14:paraId="120676F8" w14:textId="74E30562" w:rsidR="00B549E7" w:rsidRDefault="00B549E7">
      <w:pPr>
        <w:pStyle w:val="TOC1"/>
        <w:rPr>
          <w:rFonts w:asciiTheme="minorHAnsi" w:eastAsiaTheme="minorEastAsia" w:hAnsiTheme="minorHAnsi" w:cstheme="minorBidi"/>
          <w:noProof/>
          <w:kern w:val="2"/>
          <w:szCs w:val="22"/>
          <w:lang w:eastAsia="en-GB"/>
          <w14:ligatures w14:val="standardContextual"/>
        </w:rPr>
      </w:pPr>
      <w:r w:rsidRPr="0067721A">
        <w:rPr>
          <w:noProof/>
          <w:lang w:val="en-US"/>
        </w:rPr>
        <w:t>A.4</w:t>
      </w:r>
      <w:r>
        <w:rPr>
          <w:rFonts w:asciiTheme="minorHAnsi" w:eastAsiaTheme="minorEastAsia" w:hAnsiTheme="minorHAnsi" w:cstheme="minorBidi"/>
          <w:noProof/>
          <w:kern w:val="2"/>
          <w:szCs w:val="22"/>
          <w:lang w:eastAsia="en-GB"/>
          <w14:ligatures w14:val="standardContextual"/>
        </w:rPr>
        <w:tab/>
      </w:r>
      <w:r w:rsidRPr="0067721A">
        <w:rPr>
          <w:rFonts w:eastAsia="Arial"/>
          <w:noProof/>
          <w:lang w:val="en-US"/>
        </w:rPr>
        <w:t>MASA descriptive metadata parameters</w:t>
      </w:r>
      <w:r>
        <w:rPr>
          <w:noProof/>
        </w:rPr>
        <w:tab/>
      </w:r>
      <w:r>
        <w:rPr>
          <w:noProof/>
        </w:rPr>
        <w:fldChar w:fldCharType="begin" w:fldLock="1"/>
      </w:r>
      <w:r>
        <w:rPr>
          <w:noProof/>
        </w:rPr>
        <w:instrText xml:space="preserve"> PAGEREF _Toc145650972 \h </w:instrText>
      </w:r>
      <w:r>
        <w:rPr>
          <w:noProof/>
        </w:rPr>
      </w:r>
      <w:r>
        <w:rPr>
          <w:noProof/>
        </w:rPr>
        <w:fldChar w:fldCharType="separate"/>
      </w:r>
      <w:r>
        <w:rPr>
          <w:noProof/>
        </w:rPr>
        <w:t>26</w:t>
      </w:r>
      <w:r>
        <w:rPr>
          <w:noProof/>
        </w:rPr>
        <w:fldChar w:fldCharType="end"/>
      </w:r>
    </w:p>
    <w:p w14:paraId="1D0EB6DA" w14:textId="46DBAC3F" w:rsidR="00B549E7" w:rsidRDefault="00B549E7">
      <w:pPr>
        <w:pStyle w:val="TOC1"/>
        <w:rPr>
          <w:rFonts w:asciiTheme="minorHAnsi" w:eastAsiaTheme="minorEastAsia" w:hAnsiTheme="minorHAnsi" w:cstheme="minorBidi"/>
          <w:noProof/>
          <w:kern w:val="2"/>
          <w:szCs w:val="22"/>
          <w:lang w:eastAsia="en-GB"/>
          <w14:ligatures w14:val="standardContextual"/>
        </w:rPr>
      </w:pPr>
      <w:r w:rsidRPr="0067721A">
        <w:rPr>
          <w:noProof/>
          <w:lang w:val="en-US" w:eastAsia="ja-JP"/>
        </w:rPr>
        <w:t>A.5</w:t>
      </w:r>
      <w:r>
        <w:rPr>
          <w:rFonts w:asciiTheme="minorHAnsi" w:eastAsiaTheme="minorEastAsia" w:hAnsiTheme="minorHAnsi" w:cstheme="minorBidi"/>
          <w:noProof/>
          <w:kern w:val="2"/>
          <w:szCs w:val="22"/>
          <w:lang w:eastAsia="en-GB"/>
          <w14:ligatures w14:val="standardContextual"/>
        </w:rPr>
        <w:tab/>
      </w:r>
      <w:r w:rsidRPr="0067721A">
        <w:rPr>
          <w:rFonts w:eastAsia="Arial"/>
          <w:noProof/>
          <w:lang w:val="en-US"/>
        </w:rPr>
        <w:t>MASA spatial metadata parameters</w:t>
      </w:r>
      <w:r>
        <w:rPr>
          <w:noProof/>
        </w:rPr>
        <w:tab/>
      </w:r>
      <w:r>
        <w:rPr>
          <w:noProof/>
        </w:rPr>
        <w:fldChar w:fldCharType="begin" w:fldLock="1"/>
      </w:r>
      <w:r>
        <w:rPr>
          <w:noProof/>
        </w:rPr>
        <w:instrText xml:space="preserve"> PAGEREF _Toc145650973 \h </w:instrText>
      </w:r>
      <w:r>
        <w:rPr>
          <w:noProof/>
        </w:rPr>
      </w:r>
      <w:r>
        <w:rPr>
          <w:noProof/>
        </w:rPr>
        <w:fldChar w:fldCharType="separate"/>
      </w:r>
      <w:r>
        <w:rPr>
          <w:noProof/>
        </w:rPr>
        <w:t>31</w:t>
      </w:r>
      <w:r>
        <w:rPr>
          <w:noProof/>
        </w:rPr>
        <w:fldChar w:fldCharType="end"/>
      </w:r>
    </w:p>
    <w:p w14:paraId="588989DB" w14:textId="6A17A811" w:rsidR="00B549E7" w:rsidRDefault="00B549E7" w:rsidP="00B549E7">
      <w:pPr>
        <w:pStyle w:val="TOC8"/>
        <w:rPr>
          <w:rFonts w:asciiTheme="minorHAnsi" w:eastAsiaTheme="minorEastAsia" w:hAnsiTheme="minorHAnsi" w:cstheme="minorBidi"/>
          <w:b w:val="0"/>
          <w:noProof/>
          <w:kern w:val="2"/>
          <w:szCs w:val="22"/>
          <w:lang w:eastAsia="en-GB"/>
          <w14:ligatures w14:val="standardContextual"/>
        </w:rPr>
      </w:pPr>
      <w:r w:rsidRPr="0067721A">
        <w:rPr>
          <w:noProof/>
          <w:lang w:val="en-US"/>
        </w:rPr>
        <w:t>Annex B (normative): Binary renderer config metadata format</w:t>
      </w:r>
      <w:r>
        <w:rPr>
          <w:noProof/>
        </w:rPr>
        <w:tab/>
      </w:r>
      <w:r>
        <w:rPr>
          <w:noProof/>
        </w:rPr>
        <w:fldChar w:fldCharType="begin" w:fldLock="1"/>
      </w:r>
      <w:r>
        <w:rPr>
          <w:noProof/>
        </w:rPr>
        <w:instrText xml:space="preserve"> PAGEREF _Toc145650974 \h </w:instrText>
      </w:r>
      <w:r>
        <w:rPr>
          <w:noProof/>
        </w:rPr>
      </w:r>
      <w:r>
        <w:rPr>
          <w:noProof/>
        </w:rPr>
        <w:fldChar w:fldCharType="separate"/>
      </w:r>
      <w:r>
        <w:rPr>
          <w:noProof/>
        </w:rPr>
        <w:t>34</w:t>
      </w:r>
      <w:r>
        <w:rPr>
          <w:noProof/>
        </w:rPr>
        <w:fldChar w:fldCharType="end"/>
      </w:r>
    </w:p>
    <w:p w14:paraId="2F7A8D65" w14:textId="71E252C4" w:rsidR="00B549E7" w:rsidRDefault="00B549E7">
      <w:pPr>
        <w:pStyle w:val="TOC1"/>
        <w:rPr>
          <w:rFonts w:asciiTheme="minorHAnsi" w:eastAsiaTheme="minorEastAsia" w:hAnsiTheme="minorHAnsi" w:cstheme="minorBidi"/>
          <w:noProof/>
          <w:kern w:val="2"/>
          <w:szCs w:val="22"/>
          <w:lang w:eastAsia="en-GB"/>
          <w14:ligatures w14:val="standardContextual"/>
        </w:rPr>
      </w:pPr>
      <w:r w:rsidRPr="0067721A">
        <w:rPr>
          <w:rFonts w:eastAsia="Arial"/>
          <w:noProof/>
          <w:lang w:val="en-US"/>
        </w:rPr>
        <w:t>B.1</w:t>
      </w:r>
      <w:r>
        <w:rPr>
          <w:rFonts w:asciiTheme="minorHAnsi" w:eastAsiaTheme="minorEastAsia" w:hAnsiTheme="minorHAnsi" w:cstheme="minorBidi"/>
          <w:noProof/>
          <w:kern w:val="2"/>
          <w:szCs w:val="22"/>
          <w:lang w:eastAsia="en-GB"/>
          <w14:ligatures w14:val="standardContextual"/>
        </w:rPr>
        <w:tab/>
      </w:r>
      <w:r w:rsidRPr="0067721A">
        <w:rPr>
          <w:rFonts w:eastAsia="Arial"/>
          <w:noProof/>
          <w:lang w:val="en-US"/>
        </w:rPr>
        <w:t xml:space="preserve">Definition of </w:t>
      </w:r>
      <w:r w:rsidRPr="0067721A">
        <w:rPr>
          <w:noProof/>
          <w:lang w:val="en-US"/>
        </w:rPr>
        <w:t>binary renderer config metadata format</w:t>
      </w:r>
      <w:r>
        <w:rPr>
          <w:noProof/>
        </w:rPr>
        <w:tab/>
      </w:r>
      <w:r>
        <w:rPr>
          <w:noProof/>
        </w:rPr>
        <w:fldChar w:fldCharType="begin" w:fldLock="1"/>
      </w:r>
      <w:r>
        <w:rPr>
          <w:noProof/>
        </w:rPr>
        <w:instrText xml:space="preserve"> PAGEREF _Toc145650975 \h </w:instrText>
      </w:r>
      <w:r>
        <w:rPr>
          <w:noProof/>
        </w:rPr>
      </w:r>
      <w:r>
        <w:rPr>
          <w:noProof/>
        </w:rPr>
        <w:fldChar w:fldCharType="separate"/>
      </w:r>
      <w:r>
        <w:rPr>
          <w:noProof/>
        </w:rPr>
        <w:t>34</w:t>
      </w:r>
      <w:r>
        <w:rPr>
          <w:noProof/>
        </w:rPr>
        <w:fldChar w:fldCharType="end"/>
      </w:r>
    </w:p>
    <w:p w14:paraId="0B8F38AE" w14:textId="2B9BE604" w:rsidR="00B549E7" w:rsidRDefault="00B549E7">
      <w:pPr>
        <w:pStyle w:val="TOC1"/>
        <w:rPr>
          <w:rFonts w:asciiTheme="minorHAnsi" w:eastAsiaTheme="minorEastAsia" w:hAnsiTheme="minorHAnsi" w:cstheme="minorBidi"/>
          <w:noProof/>
          <w:kern w:val="2"/>
          <w:szCs w:val="22"/>
          <w:lang w:eastAsia="en-GB"/>
          <w14:ligatures w14:val="standardContextual"/>
        </w:rPr>
      </w:pPr>
      <w:r w:rsidRPr="0067721A">
        <w:rPr>
          <w:rFonts w:eastAsia="Arial"/>
          <w:noProof/>
          <w:lang w:val="en-US"/>
        </w:rPr>
        <w:t>B.2</w:t>
      </w:r>
      <w:r>
        <w:rPr>
          <w:rFonts w:asciiTheme="minorHAnsi" w:eastAsiaTheme="minorEastAsia" w:hAnsiTheme="minorHAnsi" w:cstheme="minorBidi"/>
          <w:noProof/>
          <w:kern w:val="2"/>
          <w:szCs w:val="22"/>
          <w:lang w:eastAsia="en-GB"/>
          <w14:ligatures w14:val="standardContextual"/>
        </w:rPr>
        <w:tab/>
      </w:r>
      <w:r w:rsidRPr="0067721A">
        <w:rPr>
          <w:rFonts w:eastAsia="Arial"/>
          <w:noProof/>
          <w:lang w:val="en-US"/>
        </w:rPr>
        <w:t>Support Elements Look-up Tables</w:t>
      </w:r>
      <w:r>
        <w:rPr>
          <w:noProof/>
        </w:rPr>
        <w:tab/>
      </w:r>
      <w:r>
        <w:rPr>
          <w:noProof/>
        </w:rPr>
        <w:fldChar w:fldCharType="begin" w:fldLock="1"/>
      </w:r>
      <w:r>
        <w:rPr>
          <w:noProof/>
        </w:rPr>
        <w:instrText xml:space="preserve"> PAGEREF _Toc145650976 \h </w:instrText>
      </w:r>
      <w:r>
        <w:rPr>
          <w:noProof/>
        </w:rPr>
      </w:r>
      <w:r>
        <w:rPr>
          <w:noProof/>
        </w:rPr>
        <w:fldChar w:fldCharType="separate"/>
      </w:r>
      <w:r>
        <w:rPr>
          <w:noProof/>
        </w:rPr>
        <w:t>40</w:t>
      </w:r>
      <w:r>
        <w:rPr>
          <w:noProof/>
        </w:rPr>
        <w:fldChar w:fldCharType="end"/>
      </w:r>
    </w:p>
    <w:p w14:paraId="107E2EA6" w14:textId="316527A2" w:rsidR="00B549E7" w:rsidRDefault="00B549E7" w:rsidP="00B549E7">
      <w:pPr>
        <w:pStyle w:val="TOC8"/>
        <w:rPr>
          <w:rFonts w:asciiTheme="minorHAnsi" w:eastAsiaTheme="minorEastAsia" w:hAnsiTheme="minorHAnsi" w:cstheme="minorBidi"/>
          <w:b w:val="0"/>
          <w:noProof/>
          <w:kern w:val="2"/>
          <w:szCs w:val="22"/>
          <w:lang w:eastAsia="en-GB"/>
          <w14:ligatures w14:val="standardContextual"/>
        </w:rPr>
      </w:pPr>
      <w:r w:rsidRPr="0067721A">
        <w:rPr>
          <w:noProof/>
          <w:lang w:val="en-US"/>
        </w:rPr>
        <w:t>Annex C (informative): Change history</w:t>
      </w:r>
      <w:r>
        <w:rPr>
          <w:noProof/>
        </w:rPr>
        <w:tab/>
      </w:r>
      <w:r>
        <w:rPr>
          <w:noProof/>
        </w:rPr>
        <w:fldChar w:fldCharType="begin" w:fldLock="1"/>
      </w:r>
      <w:r>
        <w:rPr>
          <w:noProof/>
        </w:rPr>
        <w:instrText xml:space="preserve"> PAGEREF _Toc145650977 \h </w:instrText>
      </w:r>
      <w:r>
        <w:rPr>
          <w:noProof/>
        </w:rPr>
      </w:r>
      <w:r>
        <w:rPr>
          <w:noProof/>
        </w:rPr>
        <w:fldChar w:fldCharType="separate"/>
      </w:r>
      <w:r>
        <w:rPr>
          <w:noProof/>
        </w:rPr>
        <w:t>47</w:t>
      </w:r>
      <w:r>
        <w:rPr>
          <w:noProof/>
        </w:rPr>
        <w:fldChar w:fldCharType="end"/>
      </w:r>
    </w:p>
    <w:p w14:paraId="0B9E3498" w14:textId="53D05C10" w:rsidR="00080512" w:rsidRPr="00E12BD3" w:rsidRDefault="004D3578">
      <w:pPr>
        <w:rPr>
          <w:lang w:val="en-US"/>
        </w:rPr>
      </w:pPr>
      <w:r w:rsidRPr="00E12BD3">
        <w:rPr>
          <w:noProof/>
          <w:sz w:val="22"/>
          <w:lang w:val="en-US"/>
        </w:rPr>
        <w:fldChar w:fldCharType="end"/>
      </w:r>
    </w:p>
    <w:p w14:paraId="747690AD" w14:textId="63108BD4" w:rsidR="0074026F" w:rsidRPr="00E12BD3" w:rsidRDefault="00080512" w:rsidP="00C35E45">
      <w:pPr>
        <w:pStyle w:val="Guidance"/>
        <w:rPr>
          <w:lang w:val="en-US"/>
        </w:rPr>
      </w:pPr>
      <w:r w:rsidRPr="00E12BD3">
        <w:rPr>
          <w:lang w:val="en-US"/>
        </w:rPr>
        <w:br w:type="page"/>
      </w:r>
    </w:p>
    <w:p w14:paraId="03993004" w14:textId="77777777" w:rsidR="00080512" w:rsidRPr="00E12BD3" w:rsidRDefault="00080512">
      <w:pPr>
        <w:pStyle w:val="Heading1"/>
        <w:rPr>
          <w:lang w:val="en-US"/>
        </w:rPr>
      </w:pPr>
      <w:bookmarkStart w:id="15" w:name="foreword"/>
      <w:bookmarkStart w:id="16" w:name="_Toc145650937"/>
      <w:bookmarkEnd w:id="15"/>
      <w:r w:rsidRPr="00E12BD3">
        <w:rPr>
          <w:lang w:val="en-US"/>
        </w:rPr>
        <w:t>Foreword</w:t>
      </w:r>
      <w:bookmarkEnd w:id="16"/>
    </w:p>
    <w:p w14:paraId="2511FBFA" w14:textId="05A9F6F9" w:rsidR="00080512" w:rsidRPr="00E12BD3" w:rsidRDefault="00080512">
      <w:pPr>
        <w:rPr>
          <w:lang w:val="en-US"/>
        </w:rPr>
      </w:pPr>
      <w:r w:rsidRPr="00E12BD3">
        <w:rPr>
          <w:lang w:val="en-US"/>
        </w:rPr>
        <w:t xml:space="preserve">This Technical </w:t>
      </w:r>
      <w:bookmarkStart w:id="17" w:name="spectype3"/>
      <w:r w:rsidRPr="00E12BD3">
        <w:rPr>
          <w:lang w:val="en-US"/>
        </w:rPr>
        <w:t>Specification</w:t>
      </w:r>
      <w:bookmarkEnd w:id="17"/>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 xml:space="preserve">Version </w:t>
      </w:r>
      <w:proofErr w:type="spellStart"/>
      <w:r w:rsidRPr="00E12BD3">
        <w:rPr>
          <w:lang w:val="en-US"/>
        </w:rPr>
        <w:t>x.y.z</w:t>
      </w:r>
      <w:proofErr w:type="spellEnd"/>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presented to TSG for information;</w:t>
      </w:r>
    </w:p>
    <w:p w14:paraId="055D9DB4" w14:textId="77777777" w:rsidR="00080512" w:rsidRPr="00E12BD3" w:rsidRDefault="00080512">
      <w:pPr>
        <w:pStyle w:val="B3"/>
        <w:rPr>
          <w:lang w:val="en-US"/>
        </w:rPr>
      </w:pPr>
      <w:r w:rsidRPr="00E12BD3">
        <w:rPr>
          <w:lang w:val="en-US"/>
        </w:rPr>
        <w:t>2</w:t>
      </w:r>
      <w:r w:rsidRPr="00E12BD3">
        <w:rPr>
          <w:lang w:val="en-US"/>
        </w:rPr>
        <w:tab/>
        <w:t>presented to TSG for approval;</w:t>
      </w:r>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 xml:space="preserve">some agency the </w:t>
      </w:r>
      <w:proofErr w:type="spellStart"/>
      <w:r w:rsidRPr="00E12BD3">
        <w:rPr>
          <w:lang w:val="en-US"/>
        </w:rPr>
        <w:t>behaviour</w:t>
      </w:r>
      <w:proofErr w:type="spellEnd"/>
      <w:r w:rsidRPr="00E12BD3">
        <w:rPr>
          <w:lang w:val="en-US"/>
        </w:rPr>
        <w:t xml:space="preserve"> of which is outside the scope of the present document</w:t>
      </w:r>
    </w:p>
    <w:p w14:paraId="2F245ECB" w14:textId="77777777" w:rsidR="003765B8" w:rsidRPr="00E12BD3" w:rsidRDefault="003765B8" w:rsidP="003765B8">
      <w:pPr>
        <w:pStyle w:val="EX"/>
        <w:rPr>
          <w:lang w:val="en-US"/>
        </w:rPr>
      </w:pPr>
      <w:r w:rsidRPr="00E12BD3">
        <w:rPr>
          <w:b/>
          <w:lang w:val="en-US"/>
        </w:rPr>
        <w:t>might not</w:t>
      </w:r>
      <w:r w:rsidRPr="00E12BD3">
        <w:rPr>
          <w:lang w:val="en-US"/>
        </w:rPr>
        <w:tab/>
        <w:t xml:space="preserve">indicates a likelihood that something will not happen as a result of action taken by some agency the </w:t>
      </w:r>
      <w:proofErr w:type="spellStart"/>
      <w:r w:rsidRPr="00E12BD3">
        <w:rPr>
          <w:lang w:val="en-US"/>
        </w:rPr>
        <w:t>behaviour</w:t>
      </w:r>
      <w:proofErr w:type="spellEnd"/>
      <w:r w:rsidRPr="00E12BD3">
        <w:rPr>
          <w:lang w:val="en-US"/>
        </w:rPr>
        <w:t xml:space="preserve">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"is" and "is not" do not indicate requirements.</w:t>
      </w:r>
    </w:p>
    <w:p w14:paraId="548A512E" w14:textId="77777777" w:rsidR="00080512" w:rsidRPr="00E12BD3" w:rsidRDefault="00080512">
      <w:pPr>
        <w:pStyle w:val="Heading1"/>
        <w:rPr>
          <w:lang w:val="en-US"/>
        </w:rPr>
      </w:pPr>
      <w:bookmarkStart w:id="18" w:name="introduction"/>
      <w:bookmarkEnd w:id="18"/>
      <w:r w:rsidRPr="00E12BD3">
        <w:rPr>
          <w:lang w:val="en-US"/>
        </w:rPr>
        <w:br w:type="page"/>
      </w:r>
      <w:bookmarkStart w:id="19" w:name="scope"/>
      <w:bookmarkStart w:id="20" w:name="_Toc145650938"/>
      <w:bookmarkEnd w:id="19"/>
      <w:r w:rsidRPr="00E12BD3">
        <w:rPr>
          <w:lang w:val="en-US"/>
        </w:rPr>
        <w:t>1</w:t>
      </w:r>
      <w:r w:rsidRPr="00E12BD3">
        <w:rPr>
          <w:lang w:val="en-US"/>
        </w:rPr>
        <w:tab/>
        <w:t>Scope</w:t>
      </w:r>
      <w:bookmarkEnd w:id="20"/>
    </w:p>
    <w:p w14:paraId="74FCB66E" w14:textId="4937C00F" w:rsidR="007A4735" w:rsidRPr="00E12BD3" w:rsidRDefault="00190A40" w:rsidP="007A4735">
      <w:pPr>
        <w:rPr>
          <w:lang w:val="en-US"/>
        </w:rPr>
      </w:pPr>
      <w:bookmarkStart w:id="21" w:name="references"/>
      <w:bookmarkEnd w:id="21"/>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floating-point C code for the Immersive Voice and Audio Services (IVAS) Codec. This C code is the unique alternative reference specification besides the fixed-point C code for the IVAS Codec (3GPP TS 26.251) for a standard compliant implementation of the IVAS Codec (3GPP TS 26.253), Rendering (3GPP TS 26.254), Error Concealment of Lost Packets (3GPP TS 26.255) and Jitter Buffer Management (JBM) (3GPP TS 26.256).</w:t>
      </w:r>
    </w:p>
    <w:p w14:paraId="1DEF9E96" w14:textId="48BBE9EA" w:rsidR="007A4735" w:rsidRPr="00E12BD3" w:rsidRDefault="007A4735" w:rsidP="007A4735">
      <w:pPr>
        <w:rPr>
          <w:lang w:val="en-US"/>
        </w:rPr>
      </w:pPr>
      <w:bookmarkStart w:id="22" w:name="_Hlk21593723"/>
      <w:r w:rsidRPr="00E12BD3">
        <w:rPr>
          <w:lang w:val="en-US"/>
        </w:rPr>
        <w:t>The bit-exact fixed-point C code in 3GPP TS 26.251 is the preferred implementation for all applications, but the floating-point codec may be used instead of the fixed-point codec when the implementation platform is better suited for a floating-point implementation.</w:t>
      </w:r>
      <w:bookmarkEnd w:id="22"/>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Heading1"/>
        <w:rPr>
          <w:lang w:val="en-US"/>
        </w:rPr>
      </w:pPr>
      <w:bookmarkStart w:id="23" w:name="_Toc145650939"/>
      <w:r w:rsidRPr="00E12BD3">
        <w:rPr>
          <w:lang w:val="en-US"/>
        </w:rPr>
        <w:t>2</w:t>
      </w:r>
      <w:r w:rsidRPr="00E12BD3">
        <w:rPr>
          <w:lang w:val="en-US"/>
        </w:rPr>
        <w:tab/>
        <w:t>References</w:t>
      </w:r>
      <w:bookmarkEnd w:id="23"/>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607D5CA2" w:rsidR="007A4735" w:rsidRPr="00E12BD3" w:rsidRDefault="007A4735" w:rsidP="007A4735">
      <w:pPr>
        <w:pStyle w:val="EX"/>
        <w:rPr>
          <w:lang w:val="en-US" w:eastAsia="ja-JP"/>
        </w:rPr>
      </w:pPr>
      <w:bookmarkStart w:id="24" w:name="definitions"/>
      <w:bookmarkEnd w:id="24"/>
      <w:r w:rsidRPr="00E12BD3">
        <w:rPr>
          <w:rFonts w:eastAsia="SimSun"/>
          <w:lang w:val="en-US"/>
        </w:rPr>
        <w:t>[2]</w:t>
      </w:r>
      <w:r w:rsidRPr="00E12BD3">
        <w:rPr>
          <w:rFonts w:eastAsia="SimSun"/>
          <w:lang w:val="en-US"/>
        </w:rPr>
        <w:tab/>
        <w:t>3GPP TS 26.253: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Detailed Algorithmic Description incl. RTP payload format and SDP parameter definitions</w:t>
      </w:r>
      <w:r w:rsidRPr="00E12BD3">
        <w:rPr>
          <w:rFonts w:eastAsia="SimSun"/>
          <w:lang w:val="en-US"/>
        </w:rPr>
        <w:t>".</w:t>
      </w:r>
    </w:p>
    <w:p w14:paraId="2B84014F" w14:textId="72B69AAE"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 TS 26.254: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Rendering</w:t>
      </w:r>
      <w:r w:rsidRPr="00E12BD3">
        <w:rPr>
          <w:rFonts w:eastAsia="SimSun"/>
          <w:lang w:val="en-US"/>
        </w:rPr>
        <w:t>".</w:t>
      </w:r>
    </w:p>
    <w:p w14:paraId="0232FCC2" w14:textId="08BF0CE3"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 TS 26.255: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Error concealment of lost packets</w:t>
      </w:r>
      <w:r w:rsidRPr="00E12BD3">
        <w:rPr>
          <w:rFonts w:eastAsia="SimSun"/>
          <w:lang w:val="en-US"/>
        </w:rPr>
        <w:t>".</w:t>
      </w:r>
    </w:p>
    <w:p w14:paraId="791755C5" w14:textId="47FEF86C"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 TS 26.256: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Jitter Buffer Management</w:t>
      </w:r>
      <w:r w:rsidRPr="00E12BD3">
        <w:rPr>
          <w:rFonts w:eastAsia="SimSun"/>
          <w:lang w:val="en-US"/>
        </w:rPr>
        <w:t>".</w:t>
      </w:r>
    </w:p>
    <w:p w14:paraId="21B68BDA" w14:textId="6AB3AEAE" w:rsidR="004953A9" w:rsidRPr="00E12BD3" w:rsidRDefault="004953A9" w:rsidP="004953A9">
      <w:pPr>
        <w:pStyle w:val="EX"/>
        <w:rPr>
          <w:rFonts w:eastAsia="SimSun"/>
          <w:lang w:val="en-US"/>
        </w:rPr>
      </w:pPr>
      <w:r w:rsidRPr="00E12BD3">
        <w:rPr>
          <w:rFonts w:eastAsia="SimSun"/>
          <w:lang w:val="en-US"/>
        </w:rPr>
        <w:t>[6]</w:t>
      </w:r>
      <w:r w:rsidRPr="00E12BD3">
        <w:rPr>
          <w:rFonts w:eastAsia="SimSun"/>
          <w:lang w:val="en-US"/>
        </w:rPr>
        <w:tab/>
        <w:t>3GPP TS 26.252: "</w:t>
      </w:r>
      <w:r w:rsidRPr="00E12BD3">
        <w:rPr>
          <w:lang w:val="en-US"/>
        </w:rPr>
        <w:t>Codec for Immersive Voice and Audio Services – Test Sequences</w:t>
      </w:r>
      <w:r w:rsidRPr="00E12BD3">
        <w:rPr>
          <w:rFonts w:eastAsia="SimSun"/>
          <w:lang w:val="en-US"/>
        </w:rPr>
        <w:t>".</w:t>
      </w:r>
    </w:p>
    <w:p w14:paraId="0F4268B9" w14:textId="0F2993DD" w:rsidR="007A4735" w:rsidRPr="00E12BD3" w:rsidRDefault="004953A9" w:rsidP="007A4735">
      <w:pPr>
        <w:pStyle w:val="EX"/>
        <w:rPr>
          <w:lang w:val="en-US" w:eastAsia="ja-JP"/>
        </w:rPr>
      </w:pPr>
      <w:r w:rsidRPr="00E12BD3">
        <w:rPr>
          <w:lang w:val="en-US" w:eastAsia="ja-JP"/>
        </w:rPr>
        <w:t>[7</w:t>
      </w:r>
      <w:r w:rsidR="007A4735" w:rsidRPr="00E12BD3">
        <w:rPr>
          <w:lang w:val="en-US" w:eastAsia="ja-JP"/>
        </w:rPr>
        <w:t>]</w:t>
      </w:r>
      <w:r w:rsidR="007A4735" w:rsidRPr="00E12BD3">
        <w:rPr>
          <w:lang w:val="en-US" w:eastAsia="ja-JP"/>
        </w:rPr>
        <w:tab/>
        <w:t>IETF RFC 3550: "</w:t>
      </w:r>
      <w:r w:rsidR="007A4735" w:rsidRPr="00E12BD3">
        <w:rPr>
          <w:lang w:val="en-US"/>
        </w:rPr>
        <w:t>RTP: A Transport Protocol for Real-Time Applications</w:t>
      </w:r>
      <w:r w:rsidR="007A4735" w:rsidRPr="00E12BD3">
        <w:rPr>
          <w:rFonts w:eastAsia="SimSun"/>
          <w:lang w:val="en-US"/>
        </w:rPr>
        <w:t>"</w:t>
      </w:r>
      <w:r w:rsidR="007A4735" w:rsidRPr="00E12BD3">
        <w:rPr>
          <w:lang w:val="en-US" w:eastAsia="ja-JP"/>
        </w:rPr>
        <w:t>.</w:t>
      </w:r>
    </w:p>
    <w:p w14:paraId="01B838E2" w14:textId="491A402E" w:rsidR="007A4735" w:rsidRPr="00E12BD3" w:rsidRDefault="007A4735" w:rsidP="007A4735">
      <w:pPr>
        <w:pStyle w:val="EX"/>
        <w:rPr>
          <w:lang w:val="en-US" w:eastAsia="ja-JP"/>
        </w:rPr>
      </w:pPr>
      <w:r w:rsidRPr="00E12BD3">
        <w:rPr>
          <w:lang w:val="en-US" w:eastAsia="ja-JP"/>
        </w:rPr>
        <w:t>[</w:t>
      </w:r>
      <w:r w:rsidR="004953A9" w:rsidRPr="00E12BD3">
        <w:rPr>
          <w:lang w:val="en-US" w:eastAsia="ja-JP"/>
        </w:rPr>
        <w:t>8</w:t>
      </w:r>
      <w:r w:rsidRPr="00E12BD3">
        <w:rPr>
          <w:lang w:val="en-US" w:eastAsia="ja-JP"/>
        </w:rPr>
        <w:t>]</w:t>
      </w:r>
      <w:r w:rsidRPr="00E12BD3">
        <w:rPr>
          <w:lang w:val="en-US" w:eastAsia="ja-JP"/>
        </w:rPr>
        <w:tab/>
        <w:t>Recommendation ITU-T G.191 (03/23): "Software tools for speech and audio coding standardization".</w:t>
      </w:r>
    </w:p>
    <w:p w14:paraId="136AE802" w14:textId="0F1CF5B6" w:rsidR="007A4735" w:rsidRPr="00E12BD3" w:rsidRDefault="007A4735" w:rsidP="007A4735">
      <w:pPr>
        <w:pStyle w:val="EX"/>
        <w:rPr>
          <w:lang w:val="en-US"/>
        </w:rPr>
      </w:pPr>
      <w:r w:rsidRPr="00E12BD3">
        <w:rPr>
          <w:lang w:val="en-US" w:eastAsia="ja-JP"/>
        </w:rPr>
        <w:t>[</w:t>
      </w:r>
      <w:r w:rsidR="004953A9" w:rsidRPr="00E12BD3">
        <w:rPr>
          <w:lang w:val="en-US" w:eastAsia="ja-JP"/>
        </w:rPr>
        <w:t>9</w:t>
      </w:r>
      <w:r w:rsidRPr="00E12BD3">
        <w:rPr>
          <w:lang w:val="en-US" w:eastAsia="ja-JP"/>
        </w:rPr>
        <w:t>]</w:t>
      </w:r>
      <w:r w:rsidRPr="00E12BD3">
        <w:rPr>
          <w:lang w:val="en-US" w:eastAsia="ja-JP"/>
        </w:rPr>
        <w:tab/>
        <w:t>Recommendation ITU-T G.192: "</w:t>
      </w:r>
      <w:r w:rsidRPr="00E12BD3">
        <w:rPr>
          <w:lang w:val="en-US"/>
        </w:rPr>
        <w:t>A common digital parallel interface for speech standardization activities".</w:t>
      </w:r>
    </w:p>
    <w:p w14:paraId="6E4D4280" w14:textId="650B0827" w:rsidR="00A60023" w:rsidRPr="00E12BD3" w:rsidRDefault="00A60023" w:rsidP="00A60023">
      <w:pPr>
        <w:pStyle w:val="EX"/>
        <w:rPr>
          <w:lang w:val="en-US"/>
        </w:rPr>
      </w:pPr>
      <w:r w:rsidRPr="00E12BD3">
        <w:rPr>
          <w:lang w:val="en-US"/>
        </w:rPr>
        <w:t>[</w:t>
      </w:r>
      <w:r w:rsidR="004953A9" w:rsidRPr="00E12BD3">
        <w:rPr>
          <w:lang w:val="en-US"/>
        </w:rPr>
        <w:t>10</w:t>
      </w:r>
      <w:r w:rsidRPr="00E12BD3">
        <w:rPr>
          <w:lang w:val="en-US"/>
        </w:rPr>
        <w:t>]</w:t>
      </w:r>
      <w:r w:rsidRPr="00E12BD3">
        <w:rPr>
          <w:lang w:val="en-US"/>
        </w:rPr>
        <w:tab/>
        <w:t>ISO/IEC 23008-3:2015: “High efficiency coding and media delivery in heterogeneous environments — Part 3: 3D audio”</w:t>
      </w:r>
    </w:p>
    <w:p w14:paraId="475A06EE" w14:textId="7344B37B" w:rsidR="00A60023" w:rsidRPr="00E12BD3" w:rsidRDefault="00A60023" w:rsidP="00A60023">
      <w:pPr>
        <w:pStyle w:val="EX"/>
        <w:rPr>
          <w:b/>
          <w:bCs/>
          <w:lang w:val="en-US"/>
        </w:rPr>
      </w:pPr>
      <w:r w:rsidRPr="00E12BD3">
        <w:rPr>
          <w:lang w:val="en-US"/>
        </w:rPr>
        <w:t>[</w:t>
      </w:r>
      <w:r w:rsidR="004953A9" w:rsidRPr="00E12BD3">
        <w:rPr>
          <w:lang w:val="en-US"/>
        </w:rPr>
        <w:t>11</w:t>
      </w:r>
      <w:r w:rsidRPr="00E12BD3">
        <w:rPr>
          <w:lang w:val="en-US"/>
        </w:rPr>
        <w:t>]</w:t>
      </w:r>
      <w:r w:rsidRPr="00E12BD3">
        <w:rPr>
          <w:lang w:val="en-US"/>
        </w:rPr>
        <w:tab/>
        <w:t>ISO/IEC 23091-3:2018: “Coding-independent code points — Part 3: Audio“</w:t>
      </w:r>
    </w:p>
    <w:p w14:paraId="5FCB4614" w14:textId="63C8BA2B" w:rsidR="00A60023" w:rsidRPr="00E12BD3" w:rsidRDefault="00A60023" w:rsidP="00A60023">
      <w:pPr>
        <w:pStyle w:val="EX"/>
        <w:rPr>
          <w:b/>
          <w:bCs/>
          <w:lang w:val="en-US"/>
        </w:rPr>
      </w:pPr>
    </w:p>
    <w:p w14:paraId="2F06606B" w14:textId="24FD2BB4" w:rsidR="00A60023" w:rsidRPr="00E12BD3" w:rsidRDefault="00A60023" w:rsidP="007A4735">
      <w:pPr>
        <w:pStyle w:val="EX"/>
        <w:rPr>
          <w:lang w:val="en-US"/>
        </w:rPr>
      </w:pPr>
    </w:p>
    <w:p w14:paraId="24ACB616" w14:textId="77777777" w:rsidR="00080512" w:rsidRPr="00E12BD3" w:rsidRDefault="00080512">
      <w:pPr>
        <w:pStyle w:val="Heading1"/>
        <w:rPr>
          <w:lang w:val="en-US"/>
        </w:rPr>
      </w:pPr>
      <w:bookmarkStart w:id="25" w:name="_Toc145650940"/>
      <w:r w:rsidRPr="00E12BD3">
        <w:rPr>
          <w:lang w:val="en-US"/>
        </w:rPr>
        <w:t>3</w:t>
      </w:r>
      <w:r w:rsidRPr="00E12BD3">
        <w:rPr>
          <w:lang w:val="en-US"/>
        </w:rPr>
        <w:tab/>
        <w:t>Definitions</w:t>
      </w:r>
      <w:r w:rsidR="00602AEA" w:rsidRPr="00E12BD3">
        <w:rPr>
          <w:lang w:val="en-US"/>
        </w:rPr>
        <w:t xml:space="preserve"> of terms, symbols and abbreviations</w:t>
      </w:r>
      <w:bookmarkEnd w:id="25"/>
    </w:p>
    <w:p w14:paraId="6CBABCF9" w14:textId="77777777" w:rsidR="00080512" w:rsidRPr="00E12BD3" w:rsidRDefault="00080512">
      <w:pPr>
        <w:pStyle w:val="Heading2"/>
        <w:rPr>
          <w:lang w:val="en-US"/>
        </w:rPr>
      </w:pPr>
      <w:bookmarkStart w:id="26" w:name="_Toc145650941"/>
      <w:r w:rsidRPr="00E12BD3">
        <w:rPr>
          <w:lang w:val="en-US"/>
        </w:rPr>
        <w:t>3.1</w:t>
      </w:r>
      <w:r w:rsidRPr="00E12BD3">
        <w:rPr>
          <w:lang w:val="en-US"/>
        </w:rPr>
        <w:tab/>
      </w:r>
      <w:r w:rsidR="002B6339" w:rsidRPr="00E12BD3">
        <w:rPr>
          <w:lang w:val="en-US"/>
        </w:rPr>
        <w:t>Terms</w:t>
      </w:r>
      <w:bookmarkEnd w:id="26"/>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211C4BC" w14:textId="77777777" w:rsidR="007D38F9" w:rsidRPr="00E12BD3" w:rsidRDefault="007D38F9" w:rsidP="007D38F9">
      <w:pPr>
        <w:pStyle w:val="NormalWeb"/>
        <w:rPr>
          <w:rFonts w:ascii="Cambria" w:hAnsi="Cambria"/>
          <w:sz w:val="22"/>
          <w:szCs w:val="22"/>
          <w:lang w:val="en-US" w:eastAsia="zh-CN"/>
        </w:rPr>
      </w:pPr>
      <w:proofErr w:type="spellStart"/>
      <w:r w:rsidRPr="00E12BD3">
        <w:rPr>
          <w:b/>
          <w:sz w:val="20"/>
          <w:szCs w:val="20"/>
          <w:lang w:val="en-US"/>
        </w:rPr>
        <w:t>bslbf</w:t>
      </w:r>
      <w:proofErr w:type="spellEnd"/>
      <w:r w:rsidRPr="00E12BD3">
        <w:rPr>
          <w:b/>
          <w:lang w:val="en-US"/>
        </w:rPr>
        <w:t>:</w:t>
      </w:r>
      <w:r w:rsidRPr="00E12BD3">
        <w:rPr>
          <w:b/>
          <w:sz w:val="20"/>
          <w:szCs w:val="20"/>
          <w:lang w:val="en-US"/>
        </w:rPr>
        <w:t xml:space="preserve"> </w:t>
      </w:r>
      <w:r w:rsidRPr="00E12BD3">
        <w:rPr>
          <w:sz w:val="20"/>
          <w:szCs w:val="20"/>
          <w:lang w:val="en-US"/>
        </w:rPr>
        <w:t>Bit string, left bit first. Bit strings are written as a string of 1s and 0s within single quote marks, for example '1000 0001'. Blanks within a bit string are for ease of reading and have no significance.</w:t>
      </w:r>
      <w:r w:rsidRPr="00E12BD3">
        <w:rPr>
          <w:rFonts w:ascii="Cambria" w:hAnsi="Cambria"/>
          <w:sz w:val="22"/>
          <w:szCs w:val="22"/>
          <w:lang w:val="en-US" w:eastAsia="zh-CN"/>
        </w:rPr>
        <w:t xml:space="preserve"> </w:t>
      </w:r>
    </w:p>
    <w:p w14:paraId="43DDCDFB" w14:textId="1D270912" w:rsidR="007D38F9" w:rsidRPr="00E12BD3" w:rsidRDefault="007D38F9" w:rsidP="007D38F9">
      <w:pPr>
        <w:pStyle w:val="NormalWeb"/>
        <w:rPr>
          <w:sz w:val="20"/>
          <w:szCs w:val="20"/>
          <w:lang w:val="en-US"/>
        </w:rPr>
      </w:pPr>
      <w:r w:rsidRPr="00E12BD3">
        <w:rPr>
          <w:b/>
          <w:sz w:val="20"/>
          <w:szCs w:val="20"/>
          <w:lang w:val="en-US"/>
        </w:rPr>
        <w:t>uimsbf</w:t>
      </w:r>
      <w:r w:rsidRPr="00E12BD3">
        <w:rPr>
          <w:b/>
          <w:lang w:val="en-US"/>
        </w:rPr>
        <w:t>:</w:t>
      </w:r>
      <w:r w:rsidRPr="00E12BD3">
        <w:rPr>
          <w:b/>
          <w:sz w:val="20"/>
          <w:szCs w:val="20"/>
          <w:lang w:val="en-US"/>
        </w:rPr>
        <w:t xml:space="preserve"> </w:t>
      </w:r>
      <w:r w:rsidRPr="00E12BD3">
        <w:rPr>
          <w:sz w:val="20"/>
          <w:szCs w:val="20"/>
          <w:lang w:val="en-US"/>
        </w:rPr>
        <w:t xml:space="preserve">Unsigned integer, most significant bit first. </w:t>
      </w:r>
    </w:p>
    <w:p w14:paraId="52F085A8" w14:textId="685E0340" w:rsidR="00080512" w:rsidRPr="00E12BD3" w:rsidRDefault="007D38F9">
      <w:pPr>
        <w:rPr>
          <w:lang w:val="en-US"/>
        </w:rPr>
      </w:pPr>
      <w:proofErr w:type="spellStart"/>
      <w:r w:rsidRPr="00E12BD3">
        <w:rPr>
          <w:b/>
          <w:lang w:val="en-US"/>
        </w:rPr>
        <w:t>vlclbf</w:t>
      </w:r>
      <w:proofErr w:type="spellEnd"/>
      <w:r w:rsidRPr="00E12BD3">
        <w:rPr>
          <w:b/>
          <w:lang w:val="en-US"/>
        </w:rPr>
        <w:t xml:space="preserve">: </w:t>
      </w:r>
      <w:r w:rsidRPr="00E12BD3">
        <w:rPr>
          <w:lang w:val="en-US"/>
        </w:rPr>
        <w:t xml:space="preserve">Variable length code, left bit first, where “left” refers to the order in which the variable length codes are written. </w:t>
      </w:r>
    </w:p>
    <w:p w14:paraId="748FAD21" w14:textId="77777777" w:rsidR="00080512" w:rsidRPr="00E12BD3" w:rsidRDefault="00080512">
      <w:pPr>
        <w:pStyle w:val="Heading2"/>
        <w:rPr>
          <w:lang w:val="en-US"/>
        </w:rPr>
      </w:pPr>
      <w:bookmarkStart w:id="27" w:name="_Toc145650942"/>
      <w:r w:rsidRPr="00E12BD3">
        <w:rPr>
          <w:lang w:val="en-US"/>
        </w:rPr>
        <w:t>3.2</w:t>
      </w:r>
      <w:r w:rsidRPr="00E12BD3">
        <w:rPr>
          <w:lang w:val="en-US"/>
        </w:rPr>
        <w:tab/>
        <w:t>Symbols</w:t>
      </w:r>
      <w:bookmarkEnd w:id="27"/>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Heading2"/>
        <w:rPr>
          <w:lang w:val="en-US"/>
        </w:rPr>
      </w:pPr>
      <w:bookmarkStart w:id="28" w:name="_Toc145650943"/>
      <w:r w:rsidRPr="00E12BD3">
        <w:rPr>
          <w:lang w:val="en-US"/>
        </w:rPr>
        <w:t>3.3</w:t>
      </w:r>
      <w:r w:rsidRPr="00E12BD3">
        <w:rPr>
          <w:lang w:val="en-US"/>
        </w:rPr>
        <w:tab/>
        <w:t>Abbreviations</w:t>
      </w:r>
      <w:bookmarkEnd w:id="28"/>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391B6AE7" w14:textId="5D94D3C4" w:rsidR="005C5D6C" w:rsidRPr="00E12BD3" w:rsidRDefault="005C5D6C" w:rsidP="006B21E6">
      <w:pPr>
        <w:pStyle w:val="EW"/>
        <w:rPr>
          <w:rFonts w:eastAsia="SimSun"/>
          <w:lang w:val="en-US" w:eastAsia="zh-CN"/>
        </w:rPr>
      </w:pPr>
      <w:r w:rsidRPr="00E12BD3">
        <w:rPr>
          <w:rFonts w:eastAsia="SimSun"/>
          <w:lang w:val="en-US" w:eastAsia="zh-CN"/>
        </w:rPr>
        <w:t>ACN</w:t>
      </w:r>
      <w:r w:rsidRPr="00E12BD3">
        <w:rPr>
          <w:rFonts w:eastAsia="SimSun"/>
          <w:lang w:val="en-US" w:eastAsia="zh-CN"/>
        </w:rPr>
        <w:tab/>
      </w:r>
      <w:proofErr w:type="spellStart"/>
      <w:r w:rsidRPr="00E12BD3">
        <w:rPr>
          <w:rFonts w:eastAsia="SimSun"/>
          <w:lang w:val="en-US" w:eastAsia="zh-CN"/>
        </w:rPr>
        <w:t>Ambisonic</w:t>
      </w:r>
      <w:proofErr w:type="spellEnd"/>
      <w:r w:rsidRPr="00E12BD3">
        <w:rPr>
          <w:rFonts w:eastAsia="SimSun"/>
          <w:lang w:val="en-US" w:eastAsia="zh-CN"/>
        </w:rPr>
        <w:t xml:space="preserve"> Channel Number</w:t>
      </w:r>
    </w:p>
    <w:p w14:paraId="24EE7228" w14:textId="362F7D72" w:rsidR="005C5D6C" w:rsidRPr="00E12BD3" w:rsidRDefault="005C5D6C" w:rsidP="005C5D6C">
      <w:pPr>
        <w:pStyle w:val="EW"/>
        <w:rPr>
          <w:rFonts w:eastAsia="SimSun"/>
          <w:lang w:val="en-US" w:eastAsia="zh-CN"/>
        </w:rPr>
      </w:pPr>
      <w:r w:rsidRPr="00E12BD3">
        <w:rPr>
          <w:rFonts w:eastAsia="SimSun"/>
          <w:lang w:val="en-US" w:eastAsia="zh-CN"/>
        </w:rPr>
        <w:t>CICP</w:t>
      </w:r>
      <w:r w:rsidRPr="00E12BD3">
        <w:rPr>
          <w:rFonts w:eastAsia="SimSun"/>
          <w:lang w:val="en-US" w:eastAsia="zh-CN"/>
        </w:rPr>
        <w:tab/>
        <w:t>Coding-independent Code Points</w:t>
      </w:r>
    </w:p>
    <w:p w14:paraId="681BC8B0" w14:textId="5DA5B4F1" w:rsidR="00921BDD" w:rsidRPr="00E12BD3" w:rsidRDefault="00921BDD" w:rsidP="006B21E6">
      <w:pPr>
        <w:pStyle w:val="EW"/>
        <w:rPr>
          <w:rFonts w:eastAsia="SimSun"/>
          <w:lang w:val="en-US" w:eastAsia="zh-CN"/>
        </w:rPr>
      </w:pPr>
      <w:r w:rsidRPr="00E12BD3">
        <w:rPr>
          <w:rFonts w:eastAsia="SimSun"/>
          <w:lang w:val="en-US" w:eastAsia="zh-CN"/>
        </w:rPr>
        <w:t>CSV</w:t>
      </w:r>
      <w:r w:rsidRPr="00E12BD3">
        <w:rPr>
          <w:rFonts w:eastAsia="SimSun"/>
          <w:lang w:val="en-US" w:eastAsia="zh-CN"/>
        </w:rPr>
        <w:tab/>
        <w:t>Comma Separated Values</w:t>
      </w:r>
    </w:p>
    <w:p w14:paraId="7D6A1D34" w14:textId="41E422E7" w:rsidR="006B21E6" w:rsidRPr="00E12BD3" w:rsidRDefault="006B21E6" w:rsidP="006B21E6">
      <w:pPr>
        <w:pStyle w:val="EW"/>
        <w:rPr>
          <w:rFonts w:eastAsia="SimSun"/>
          <w:lang w:val="en-US" w:eastAsia="zh-CN"/>
        </w:rPr>
      </w:pPr>
      <w:r w:rsidRPr="00E12BD3">
        <w:rPr>
          <w:rFonts w:eastAsia="SimSun"/>
          <w:lang w:val="en-US" w:eastAsia="zh-CN"/>
        </w:rPr>
        <w:t>EVS</w:t>
      </w:r>
      <w:r w:rsidRPr="00E12BD3">
        <w:rPr>
          <w:rFonts w:eastAsia="SimSun"/>
          <w:lang w:val="en-US" w:eastAsia="zh-CN"/>
        </w:rPr>
        <w:tab/>
        <w:t>Enhanced Voice Services</w:t>
      </w:r>
    </w:p>
    <w:p w14:paraId="6AEF4734" w14:textId="77777777" w:rsidR="006B21E6" w:rsidRPr="00E12BD3" w:rsidRDefault="006B21E6" w:rsidP="006B21E6">
      <w:pPr>
        <w:pStyle w:val="EW"/>
        <w:rPr>
          <w:rFonts w:eastAsia="SimSun"/>
          <w:lang w:val="en-US" w:eastAsia="zh-CN"/>
        </w:rPr>
      </w:pPr>
      <w:r w:rsidRPr="00E12BD3">
        <w:rPr>
          <w:rFonts w:eastAsia="SimSun"/>
          <w:lang w:val="en-US" w:eastAsia="zh-CN"/>
        </w:rPr>
        <w:t>FB</w:t>
      </w:r>
      <w:r w:rsidRPr="00E12BD3">
        <w:rPr>
          <w:rFonts w:eastAsia="SimSun"/>
          <w:lang w:val="en-US" w:eastAsia="zh-CN"/>
        </w:rPr>
        <w:tab/>
      </w:r>
      <w:proofErr w:type="spellStart"/>
      <w:r w:rsidRPr="00E12BD3">
        <w:rPr>
          <w:rFonts w:eastAsia="SimSun"/>
          <w:lang w:val="en-US" w:eastAsia="zh-CN"/>
        </w:rPr>
        <w:t>Fullband</w:t>
      </w:r>
      <w:proofErr w:type="spellEnd"/>
    </w:p>
    <w:p w14:paraId="788B84B5" w14:textId="77777777" w:rsidR="006B21E6" w:rsidRPr="00E12BD3" w:rsidRDefault="006B21E6" w:rsidP="006B21E6">
      <w:pPr>
        <w:pStyle w:val="EW"/>
        <w:rPr>
          <w:rFonts w:eastAsia="SimSun"/>
          <w:lang w:val="en-US" w:eastAsia="zh-CN"/>
        </w:rPr>
      </w:pPr>
      <w:r w:rsidRPr="00E12BD3">
        <w:rPr>
          <w:rFonts w:eastAsia="SimSun"/>
          <w:lang w:val="en-US" w:eastAsia="zh-CN"/>
        </w:rPr>
        <w:t>FEC</w:t>
      </w:r>
      <w:r w:rsidRPr="00E12BD3">
        <w:rPr>
          <w:rFonts w:eastAsia="SimSun"/>
          <w:lang w:val="en-US" w:eastAsia="zh-CN"/>
        </w:rPr>
        <w:tab/>
        <w:t>Frame Erasure Concealment</w:t>
      </w:r>
    </w:p>
    <w:p w14:paraId="61C6C16B" w14:textId="6A9F1A85" w:rsidR="005C5D6C" w:rsidRPr="00E12BD3" w:rsidRDefault="005C5D6C" w:rsidP="006B21E6">
      <w:pPr>
        <w:pStyle w:val="EW"/>
        <w:rPr>
          <w:rFonts w:eastAsia="SimSun"/>
          <w:lang w:val="en-US" w:eastAsia="zh-CN"/>
        </w:rPr>
      </w:pPr>
      <w:r w:rsidRPr="00E12BD3">
        <w:rPr>
          <w:rFonts w:eastAsia="SimSun"/>
          <w:lang w:val="en-US" w:eastAsia="zh-CN"/>
        </w:rPr>
        <w:t>HRTF</w:t>
      </w:r>
      <w:r w:rsidRPr="00E12BD3">
        <w:rPr>
          <w:rFonts w:eastAsia="SimSun"/>
          <w:lang w:val="en-US" w:eastAsia="zh-CN"/>
        </w:rPr>
        <w:tab/>
        <w:t>Head Related Transfer Function</w:t>
      </w:r>
    </w:p>
    <w:p w14:paraId="0045E533" w14:textId="33D7EE32" w:rsidR="005C5D6C" w:rsidRPr="00E12BD3" w:rsidRDefault="005C5D6C" w:rsidP="005C5D6C">
      <w:pPr>
        <w:pStyle w:val="EW"/>
        <w:rPr>
          <w:rFonts w:eastAsia="SimSun"/>
          <w:lang w:val="en-US" w:eastAsia="zh-CN"/>
        </w:rPr>
      </w:pPr>
      <w:r w:rsidRPr="00E12BD3">
        <w:rPr>
          <w:rFonts w:eastAsia="SimSun"/>
          <w:lang w:val="en-US" w:eastAsia="zh-CN"/>
        </w:rPr>
        <w:t>ISM</w:t>
      </w:r>
      <w:r w:rsidRPr="00E12BD3">
        <w:rPr>
          <w:rFonts w:eastAsia="SimSun"/>
          <w:lang w:val="en-US" w:eastAsia="zh-CN"/>
        </w:rPr>
        <w:tab/>
      </w:r>
      <w:r w:rsidRPr="00E12BD3">
        <w:rPr>
          <w:rFonts w:eastAsia="SimSun"/>
          <w:lang w:eastAsia="zh-CN"/>
        </w:rPr>
        <w:t>Independent Stream with Metadata</w:t>
      </w:r>
    </w:p>
    <w:p w14:paraId="1B6F0679" w14:textId="77777777" w:rsidR="006B21E6" w:rsidRPr="00E12BD3" w:rsidRDefault="006B21E6" w:rsidP="006B21E6">
      <w:pPr>
        <w:pStyle w:val="EW"/>
        <w:rPr>
          <w:rFonts w:eastAsia="SimSun"/>
          <w:lang w:val="en-US" w:eastAsia="zh-CN"/>
        </w:rPr>
      </w:pPr>
      <w:r w:rsidRPr="00E12BD3">
        <w:rPr>
          <w:rFonts w:eastAsia="SimSun"/>
          <w:lang w:val="en-US" w:eastAsia="zh-CN"/>
        </w:rPr>
        <w:t>IVAS</w:t>
      </w:r>
      <w:r w:rsidRPr="00E12BD3">
        <w:rPr>
          <w:rFonts w:eastAsia="SimSun"/>
          <w:lang w:val="en-US" w:eastAsia="zh-CN"/>
        </w:rPr>
        <w:tab/>
        <w:t>Immersive Voice and Audio Services</w:t>
      </w:r>
    </w:p>
    <w:p w14:paraId="051284CB" w14:textId="77777777" w:rsidR="006B21E6" w:rsidRPr="00E12BD3" w:rsidRDefault="006B21E6" w:rsidP="006B21E6">
      <w:pPr>
        <w:pStyle w:val="EW"/>
        <w:rPr>
          <w:rFonts w:eastAsia="SimSun"/>
          <w:lang w:val="en-US" w:eastAsia="zh-CN"/>
        </w:rPr>
      </w:pPr>
      <w:r w:rsidRPr="00E12BD3">
        <w:rPr>
          <w:rFonts w:eastAsia="SimSun"/>
          <w:lang w:val="en-US" w:eastAsia="zh-CN"/>
        </w:rPr>
        <w:t>JBM</w:t>
      </w:r>
      <w:r w:rsidRPr="00E12BD3">
        <w:rPr>
          <w:rFonts w:eastAsia="SimSun"/>
          <w:lang w:val="en-US" w:eastAsia="zh-CN"/>
        </w:rPr>
        <w:tab/>
        <w:t>Jitter Buffer Management</w:t>
      </w:r>
    </w:p>
    <w:p w14:paraId="554BF142" w14:textId="5104DC3F" w:rsidR="00BA61D8" w:rsidRPr="00E12BD3" w:rsidRDefault="00BA61D8" w:rsidP="006B21E6">
      <w:pPr>
        <w:pStyle w:val="EW"/>
        <w:rPr>
          <w:rFonts w:eastAsia="SimSun"/>
          <w:lang w:val="en-US" w:eastAsia="zh-CN"/>
        </w:rPr>
      </w:pPr>
      <w:r w:rsidRPr="00E12BD3">
        <w:rPr>
          <w:rFonts w:eastAsia="SimSun"/>
          <w:lang w:val="en-US" w:eastAsia="zh-CN"/>
        </w:rPr>
        <w:t>LFE</w:t>
      </w:r>
      <w:r w:rsidRPr="00E12BD3">
        <w:rPr>
          <w:rFonts w:eastAsia="SimSun"/>
          <w:lang w:val="en-US" w:eastAsia="zh-CN"/>
        </w:rPr>
        <w:tab/>
        <w:t>Low Frequency Enhancement</w:t>
      </w:r>
    </w:p>
    <w:p w14:paraId="769E68AF" w14:textId="6D7CE7C5" w:rsidR="41539C66" w:rsidRPr="00E12BD3" w:rsidRDefault="41539C66" w:rsidP="5BE9B680">
      <w:pPr>
        <w:pStyle w:val="EW"/>
        <w:rPr>
          <w:rFonts w:eastAsia="SimSun"/>
          <w:lang w:val="en-US" w:eastAsia="zh-CN"/>
        </w:rPr>
      </w:pPr>
      <w:r w:rsidRPr="00E12BD3">
        <w:rPr>
          <w:rFonts w:eastAsia="SimSun"/>
          <w:lang w:val="en-US" w:eastAsia="zh-CN"/>
        </w:rPr>
        <w:t>MASA</w:t>
      </w:r>
      <w:r w:rsidRPr="00E12BD3">
        <w:rPr>
          <w:lang w:val="en-US"/>
        </w:rPr>
        <w:tab/>
      </w:r>
      <w:r w:rsidRPr="00E12BD3">
        <w:rPr>
          <w:rFonts w:eastAsia="SimSun"/>
          <w:lang w:val="en-US" w:eastAsia="zh-CN"/>
        </w:rPr>
        <w:t>Metadata-Assisted Spatial Audio</w:t>
      </w:r>
    </w:p>
    <w:p w14:paraId="2B4FCD6A" w14:textId="22F4E762" w:rsidR="005C5D6C" w:rsidRPr="00E12BD3" w:rsidRDefault="005C5D6C" w:rsidP="5BE9B680">
      <w:pPr>
        <w:pStyle w:val="EW"/>
        <w:rPr>
          <w:rFonts w:eastAsia="SimSun"/>
          <w:lang w:val="en-US" w:eastAsia="zh-CN"/>
        </w:rPr>
      </w:pPr>
      <w:r w:rsidRPr="00E12BD3">
        <w:rPr>
          <w:rFonts w:eastAsia="SimSun"/>
          <w:lang w:val="en-US" w:eastAsia="zh-CN"/>
        </w:rPr>
        <w:t>MC</w:t>
      </w:r>
      <w:r w:rsidRPr="00E12BD3">
        <w:rPr>
          <w:rFonts w:eastAsia="SimSun"/>
          <w:lang w:val="en-US" w:eastAsia="zh-CN"/>
        </w:rPr>
        <w:tab/>
        <w:t>Multi-channel</w:t>
      </w:r>
    </w:p>
    <w:p w14:paraId="3A192708" w14:textId="77777777" w:rsidR="006B21E6" w:rsidRPr="00E12BD3" w:rsidRDefault="006B21E6" w:rsidP="006B21E6">
      <w:pPr>
        <w:pStyle w:val="EW"/>
        <w:rPr>
          <w:rFonts w:eastAsia="SimSun"/>
          <w:lang w:val="en-US"/>
        </w:rPr>
      </w:pPr>
      <w:r w:rsidRPr="00E12BD3">
        <w:rPr>
          <w:rFonts w:eastAsia="SimSun"/>
          <w:lang w:val="en-US"/>
        </w:rPr>
        <w:t>NB</w:t>
      </w:r>
      <w:r w:rsidRPr="00E12BD3">
        <w:rPr>
          <w:rFonts w:eastAsia="SimSun"/>
          <w:lang w:val="en-US"/>
        </w:rPr>
        <w:tab/>
        <w:t>Narrowband</w:t>
      </w:r>
    </w:p>
    <w:p w14:paraId="2102CFDA" w14:textId="3CAEC5A2" w:rsidR="005C5D6C" w:rsidRPr="00E12BD3" w:rsidRDefault="005C5D6C" w:rsidP="006B21E6">
      <w:pPr>
        <w:pStyle w:val="EW"/>
        <w:rPr>
          <w:rFonts w:eastAsia="SimSun"/>
          <w:lang w:val="en-US"/>
        </w:rPr>
      </w:pPr>
      <w:r w:rsidRPr="00E12BD3">
        <w:rPr>
          <w:rFonts w:eastAsia="SimSun"/>
          <w:lang w:val="en-US"/>
        </w:rPr>
        <w:t>OBA</w:t>
      </w:r>
      <w:r w:rsidRPr="00E12BD3">
        <w:rPr>
          <w:rFonts w:eastAsia="SimSun"/>
          <w:lang w:val="en-US"/>
        </w:rPr>
        <w:tab/>
        <w:t>Object Based Audio</w:t>
      </w:r>
    </w:p>
    <w:p w14:paraId="58080C4C" w14:textId="32BDAECB" w:rsidR="005C5D6C" w:rsidRPr="00E12BD3" w:rsidRDefault="005C5D6C" w:rsidP="006B21E6">
      <w:pPr>
        <w:pStyle w:val="EW"/>
        <w:rPr>
          <w:rFonts w:eastAsia="SimSun"/>
          <w:lang w:val="en-US"/>
        </w:rPr>
      </w:pPr>
      <w:r w:rsidRPr="00E12BD3">
        <w:rPr>
          <w:rFonts w:eastAsia="SimSun"/>
          <w:lang w:val="en-US"/>
        </w:rPr>
        <w:t>SBA</w:t>
      </w:r>
      <w:r w:rsidRPr="00E12BD3">
        <w:rPr>
          <w:rFonts w:eastAsia="SimSun"/>
          <w:lang w:val="en-US"/>
        </w:rPr>
        <w:tab/>
        <w:t>Scene Based Audio</w:t>
      </w:r>
    </w:p>
    <w:p w14:paraId="11E16EF2" w14:textId="77777777" w:rsidR="006B21E6" w:rsidRPr="00E12BD3" w:rsidRDefault="006B21E6" w:rsidP="006B21E6">
      <w:pPr>
        <w:pStyle w:val="EW"/>
        <w:rPr>
          <w:rFonts w:eastAsia="SimSun"/>
          <w:lang w:val="en-US" w:eastAsia="zh-CN"/>
        </w:rPr>
      </w:pPr>
      <w:r w:rsidRPr="00E12BD3">
        <w:rPr>
          <w:rFonts w:eastAsia="SimSun"/>
          <w:lang w:val="en-US" w:eastAsia="zh-CN"/>
        </w:rPr>
        <w:t>SID</w:t>
      </w:r>
      <w:r w:rsidRPr="00E12BD3">
        <w:rPr>
          <w:rFonts w:eastAsia="SimSun"/>
          <w:lang w:val="en-US" w:eastAsia="zh-CN"/>
        </w:rPr>
        <w:tab/>
        <w:t>Silence Insertion Descriptor</w:t>
      </w:r>
    </w:p>
    <w:p w14:paraId="106A06F2" w14:textId="77777777" w:rsidR="006B21E6" w:rsidRPr="00E12BD3" w:rsidRDefault="006B21E6" w:rsidP="006B21E6">
      <w:pPr>
        <w:pStyle w:val="EW"/>
        <w:rPr>
          <w:rFonts w:eastAsia="SimSun"/>
          <w:lang w:val="en-US" w:eastAsia="zh-CN"/>
        </w:rPr>
      </w:pPr>
      <w:r w:rsidRPr="00E12BD3">
        <w:rPr>
          <w:rFonts w:eastAsia="SimSun"/>
          <w:lang w:val="en-US" w:eastAsia="zh-CN"/>
        </w:rPr>
        <w:t>SWB</w:t>
      </w:r>
      <w:r w:rsidRPr="00E12BD3">
        <w:rPr>
          <w:rFonts w:eastAsia="SimSun"/>
          <w:lang w:val="en-US" w:eastAsia="zh-CN"/>
        </w:rPr>
        <w:tab/>
        <w:t>Super Wideband</w:t>
      </w:r>
    </w:p>
    <w:p w14:paraId="62A9D11B" w14:textId="77777777" w:rsidR="006B21E6" w:rsidRPr="00E12BD3" w:rsidRDefault="006B21E6" w:rsidP="006B21E6">
      <w:pPr>
        <w:pStyle w:val="EW"/>
        <w:rPr>
          <w:rFonts w:eastAsia="SimSun"/>
          <w:lang w:val="en-US" w:eastAsia="zh-CN"/>
        </w:rPr>
      </w:pPr>
      <w:r w:rsidRPr="00E12BD3">
        <w:rPr>
          <w:rFonts w:eastAsia="SimSun"/>
          <w:lang w:val="en-US" w:eastAsia="zh-CN"/>
        </w:rPr>
        <w:t>WB</w:t>
      </w:r>
      <w:r w:rsidRPr="00E12BD3">
        <w:rPr>
          <w:rFonts w:eastAsia="SimSun"/>
          <w:lang w:val="en-US" w:eastAsia="zh-CN"/>
        </w:rPr>
        <w:tab/>
        <w:t>Wideband</w:t>
      </w:r>
    </w:p>
    <w:p w14:paraId="27C7D3B3" w14:textId="77777777" w:rsidR="006B21E6" w:rsidRPr="00E12BD3" w:rsidRDefault="006B21E6" w:rsidP="006B21E6">
      <w:pPr>
        <w:pStyle w:val="EX"/>
        <w:rPr>
          <w:rFonts w:eastAsia="SimSun"/>
          <w:lang w:val="en-US" w:eastAsia="zh-CN"/>
        </w:rPr>
      </w:pPr>
      <w:r w:rsidRPr="00E12BD3">
        <w:rPr>
          <w:rFonts w:eastAsia="SimSun"/>
          <w:lang w:val="en-US" w:eastAsia="zh-CN"/>
        </w:rPr>
        <w:t>WMOPS</w:t>
      </w:r>
      <w:r w:rsidRPr="00E12BD3">
        <w:rPr>
          <w:rFonts w:eastAsia="SimSun"/>
          <w:lang w:val="en-US" w:eastAsia="zh-CN"/>
        </w:rPr>
        <w:tab/>
        <w:t>Weighted Millions of Operations Per Second</w:t>
      </w:r>
      <w:bookmarkStart w:id="29" w:name="EDM_endabb_"/>
      <w:bookmarkEnd w:id="29"/>
    </w:p>
    <w:p w14:paraId="1EA365ED" w14:textId="77777777" w:rsidR="00080512" w:rsidRPr="00E12BD3" w:rsidRDefault="00080512">
      <w:pPr>
        <w:pStyle w:val="EW"/>
        <w:rPr>
          <w:lang w:val="en-US"/>
        </w:rPr>
      </w:pPr>
    </w:p>
    <w:p w14:paraId="7D89FB01" w14:textId="0C9817E8" w:rsidR="00080512" w:rsidRPr="00E12BD3" w:rsidRDefault="00080512">
      <w:pPr>
        <w:pStyle w:val="Heading1"/>
        <w:rPr>
          <w:lang w:val="en-US"/>
        </w:rPr>
      </w:pPr>
      <w:bookmarkStart w:id="30" w:name="clause4"/>
      <w:bookmarkStart w:id="31" w:name="_Toc145650944"/>
      <w:bookmarkEnd w:id="30"/>
      <w:r w:rsidRPr="00E12BD3">
        <w:rPr>
          <w:lang w:val="en-US"/>
        </w:rPr>
        <w:t>4</w:t>
      </w:r>
      <w:r w:rsidRPr="00E12BD3">
        <w:rPr>
          <w:lang w:val="en-US"/>
        </w:rPr>
        <w:tab/>
      </w:r>
      <w:r w:rsidR="006B21E6" w:rsidRPr="00E12BD3">
        <w:rPr>
          <w:lang w:val="en-US"/>
        </w:rPr>
        <w:t>C code structure</w:t>
      </w:r>
      <w:bookmarkEnd w:id="31"/>
    </w:p>
    <w:p w14:paraId="0EEEDF20" w14:textId="77777777" w:rsidR="006B21E6" w:rsidRPr="00E12BD3" w:rsidRDefault="006B21E6" w:rsidP="006B21E6">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7CF29714" w14:textId="77777777" w:rsidR="006B21E6" w:rsidRPr="00E12BD3" w:rsidRDefault="006B21E6" w:rsidP="006B21E6">
      <w:pPr>
        <w:keepNext/>
        <w:keepLines/>
        <w:tabs>
          <w:tab w:val="center" w:pos="4320"/>
        </w:tabs>
        <w:rPr>
          <w:lang w:val="en-US"/>
        </w:rPr>
      </w:pPr>
      <w:r w:rsidRPr="00E12BD3">
        <w:rPr>
          <w:lang w:val="en-US"/>
        </w:rPr>
        <w:t>The C code has been verified on the following platforms:</w:t>
      </w:r>
    </w:p>
    <w:p w14:paraId="019ACCE9" w14:textId="77777777" w:rsidR="006B21E6" w:rsidRPr="00E12BD3" w:rsidRDefault="006B21E6" w:rsidP="006B21E6">
      <w:pPr>
        <w:pStyle w:val="B1"/>
        <w:rPr>
          <w:snapToGrid w:val="0"/>
          <w:lang w:val="en-US" w:eastAsia="ja-JP"/>
        </w:rPr>
      </w:pPr>
      <w:r w:rsidRPr="00E12BD3">
        <w:rPr>
          <w:snapToGrid w:val="0"/>
          <w:lang w:val="en-US"/>
        </w:rPr>
        <w:t>-</w:t>
      </w:r>
      <w:r w:rsidRPr="00E12BD3">
        <w:rPr>
          <w:snapToGrid w:val="0"/>
          <w:lang w:val="en-US"/>
        </w:rPr>
        <w:tab/>
        <w:t xml:space="preserve">IBM PC compatible computers with Windows </w:t>
      </w:r>
      <w:r w:rsidRPr="00E12BD3">
        <w:rPr>
          <w:snapToGrid w:val="0"/>
          <w:lang w:val="en-US" w:eastAsia="ja-JP"/>
        </w:rPr>
        <w:t>10 operating systems</w:t>
      </w:r>
      <w:r w:rsidRPr="00E12BD3">
        <w:rPr>
          <w:snapToGrid w:val="0"/>
          <w:lang w:val="en-US"/>
        </w:rPr>
        <w:t xml:space="preserve"> and </w:t>
      </w:r>
      <w:r w:rsidRPr="00E12BD3">
        <w:rPr>
          <w:snapToGrid w:val="0"/>
          <w:lang w:val="en-US" w:eastAsia="ja-JP"/>
        </w:rPr>
        <w:t xml:space="preserve">Microsoft Visual C++ </w:t>
      </w:r>
      <w:r w:rsidRPr="00E12BD3">
        <w:rPr>
          <w:lang w:val="en-US" w:eastAsia="ja-JP"/>
        </w:rPr>
        <w:t xml:space="preserve">2017 </w:t>
      </w:r>
      <w:r w:rsidRPr="00E12BD3">
        <w:rPr>
          <w:snapToGrid w:val="0"/>
          <w:lang w:val="en-US" w:eastAsia="ja-JP"/>
        </w:rPr>
        <w:t>compiler, 32-bit.</w:t>
      </w:r>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Heading2"/>
        <w:rPr>
          <w:lang w:val="en-US"/>
        </w:rPr>
      </w:pPr>
      <w:bookmarkStart w:id="32" w:name="_Toc145650945"/>
      <w:r w:rsidRPr="00E12BD3">
        <w:rPr>
          <w:lang w:val="en-US"/>
        </w:rPr>
        <w:t>4.1</w:t>
      </w:r>
      <w:r w:rsidRPr="00E12BD3">
        <w:rPr>
          <w:lang w:val="en-US"/>
        </w:rPr>
        <w:tab/>
      </w:r>
      <w:r w:rsidR="006B21E6" w:rsidRPr="00E12BD3">
        <w:rPr>
          <w:lang w:val="en-US"/>
        </w:rPr>
        <w:t>Contents of the C source code</w:t>
      </w:r>
      <w:bookmarkEnd w:id="32"/>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38AAA385" w14:textId="3E81D51E" w:rsidR="006B21E6" w:rsidRPr="00E12BD3" w:rsidRDefault="006B21E6" w:rsidP="006B21E6">
      <w:pPr>
        <w:pStyle w:val="TH"/>
        <w:rPr>
          <w:lang w:val="en-US"/>
        </w:rPr>
      </w:pPr>
      <w:r w:rsidRPr="00E12BD3">
        <w:rPr>
          <w:lang w:val="en-US"/>
        </w:rPr>
        <w:t xml:space="preserve">Table </w:t>
      </w:r>
      <w:r w:rsidR="00A95744" w:rsidRPr="00E12BD3">
        <w:rPr>
          <w:lang w:val="en-US"/>
        </w:rPr>
        <w:t>1</w:t>
      </w:r>
      <w:r w:rsidRPr="00E12BD3">
        <w:rPr>
          <w:lang w:val="en-US"/>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E12BD3" w14:paraId="3E2CA902" w14:textId="77777777" w:rsidTr="2104B6A6">
        <w:trPr>
          <w:jc w:val="center"/>
        </w:trPr>
        <w:tc>
          <w:tcPr>
            <w:tcW w:w="1866" w:type="dxa"/>
            <w:shd w:val="clear" w:color="auto" w:fill="D9D9D9" w:themeFill="background1" w:themeFillShade="D9"/>
            <w:vAlign w:val="center"/>
          </w:tcPr>
          <w:p w14:paraId="054FEEE6" w14:textId="77777777" w:rsidR="006B21E6" w:rsidRPr="00E12BD3" w:rsidRDefault="006B21E6" w:rsidP="00BA61D8">
            <w:pPr>
              <w:rPr>
                <w:b/>
                <w:lang w:val="en-US"/>
              </w:rPr>
            </w:pPr>
            <w:r w:rsidRPr="00E12BD3">
              <w:rPr>
                <w:b/>
                <w:lang w:val="en-US"/>
              </w:rPr>
              <w:t>Directory</w:t>
            </w:r>
          </w:p>
        </w:tc>
        <w:tc>
          <w:tcPr>
            <w:tcW w:w="4703" w:type="dxa"/>
            <w:shd w:val="clear" w:color="auto" w:fill="D9D9D9" w:themeFill="background1" w:themeFillShade="D9"/>
            <w:vAlign w:val="center"/>
          </w:tcPr>
          <w:p w14:paraId="668CAF44" w14:textId="77777777" w:rsidR="006B21E6" w:rsidRPr="00E12BD3" w:rsidRDefault="006B21E6" w:rsidP="00BA61D8">
            <w:pPr>
              <w:rPr>
                <w:b/>
                <w:lang w:val="en-US"/>
              </w:rPr>
            </w:pPr>
            <w:r w:rsidRPr="00E12BD3">
              <w:rPr>
                <w:b/>
                <w:lang w:val="en-US"/>
              </w:rPr>
              <w:t>Description</w:t>
            </w:r>
          </w:p>
        </w:tc>
      </w:tr>
      <w:tr w:rsidR="006B21E6" w:rsidRPr="00E12BD3" w14:paraId="3E4DD657" w14:textId="77777777" w:rsidTr="2104B6A6">
        <w:trPr>
          <w:jc w:val="center"/>
        </w:trPr>
        <w:tc>
          <w:tcPr>
            <w:tcW w:w="1866" w:type="dxa"/>
            <w:vAlign w:val="center"/>
          </w:tcPr>
          <w:p w14:paraId="525C7B61" w14:textId="5F384AF9" w:rsidR="006B21E6" w:rsidRPr="00E12BD3" w:rsidRDefault="006B21E6" w:rsidP="00800F4D">
            <w:pPr>
              <w:pStyle w:val="TAL"/>
              <w:rPr>
                <w:rFonts w:ascii="Times New Roman" w:hAnsi="Times New Roman"/>
                <w:lang w:val="en-US"/>
              </w:rPr>
            </w:pPr>
            <w:r w:rsidRPr="00E12BD3">
              <w:rPr>
                <w:rFonts w:ascii="Times New Roman" w:hAnsi="Times New Roman"/>
                <w:lang w:val="en-US" w:eastAsia="de-DE"/>
              </w:rPr>
              <w:t>readme.txt</w:t>
            </w:r>
          </w:p>
        </w:tc>
        <w:tc>
          <w:tcPr>
            <w:tcW w:w="4703" w:type="dxa"/>
            <w:vAlign w:val="center"/>
          </w:tcPr>
          <w:p w14:paraId="40F62748" w14:textId="5CE7586D" w:rsidR="006B21E6" w:rsidRPr="00E12BD3" w:rsidRDefault="006B21E6" w:rsidP="00800F4D">
            <w:pPr>
              <w:pStyle w:val="TAL"/>
              <w:rPr>
                <w:rFonts w:ascii="Times New Roman" w:hAnsi="Times New Roman"/>
                <w:lang w:val="en-US"/>
              </w:rPr>
            </w:pPr>
            <w:r w:rsidRPr="00E12BD3">
              <w:rPr>
                <w:rFonts w:ascii="Times New Roman" w:hAnsi="Times New Roman"/>
                <w:lang w:val="en-US" w:eastAsia="de-DE"/>
              </w:rPr>
              <w:t>information on how to compile</w:t>
            </w:r>
            <w:r w:rsidR="00660643" w:rsidRPr="00E12BD3">
              <w:rPr>
                <w:rFonts w:ascii="Times New Roman" w:hAnsi="Times New Roman"/>
                <w:lang w:val="en-US" w:eastAsia="de-DE"/>
              </w:rPr>
              <w:t xml:space="preserve"> and use</w:t>
            </w:r>
          </w:p>
        </w:tc>
      </w:tr>
      <w:tr w:rsidR="006B21E6" w:rsidRPr="00E12BD3" w14:paraId="2ACD3274" w14:textId="77777777" w:rsidTr="2104B6A6">
        <w:trPr>
          <w:jc w:val="center"/>
        </w:trPr>
        <w:tc>
          <w:tcPr>
            <w:tcW w:w="1866" w:type="dxa"/>
            <w:vAlign w:val="center"/>
          </w:tcPr>
          <w:p w14:paraId="4B2491A2" w14:textId="77777777" w:rsidR="006B21E6" w:rsidRPr="00E12BD3" w:rsidRDefault="006B21E6" w:rsidP="00800F4D">
            <w:pPr>
              <w:pStyle w:val="TAL"/>
              <w:rPr>
                <w:rFonts w:ascii="Times New Roman" w:hAnsi="Times New Roman"/>
                <w:lang w:val="en-US"/>
              </w:rPr>
            </w:pPr>
            <w:proofErr w:type="spellStart"/>
            <w:r w:rsidRPr="00E12BD3">
              <w:rPr>
                <w:rFonts w:ascii="Times New Roman" w:hAnsi="Times New Roman"/>
                <w:lang w:val="en-US"/>
              </w:rPr>
              <w:t>Makefile</w:t>
            </w:r>
            <w:proofErr w:type="spellEnd"/>
          </w:p>
        </w:tc>
        <w:tc>
          <w:tcPr>
            <w:tcW w:w="4703" w:type="dxa"/>
            <w:vAlign w:val="center"/>
          </w:tcPr>
          <w:p w14:paraId="54F3DF5F" w14:textId="77777777" w:rsidR="006B21E6" w:rsidRPr="00E12BD3" w:rsidRDefault="006B21E6" w:rsidP="00800F4D">
            <w:pPr>
              <w:pStyle w:val="TAL"/>
              <w:rPr>
                <w:rFonts w:ascii="Times New Roman" w:hAnsi="Times New Roman"/>
                <w:lang w:val="en-US"/>
              </w:rPr>
            </w:pPr>
            <w:r w:rsidRPr="00E12BD3">
              <w:rPr>
                <w:rFonts w:ascii="Times New Roman" w:hAnsi="Times New Roman"/>
                <w:lang w:val="en-US"/>
              </w:rPr>
              <w:t xml:space="preserve">UNIX style encoder </w:t>
            </w:r>
            <w:proofErr w:type="spellStart"/>
            <w:r w:rsidRPr="00E12BD3">
              <w:rPr>
                <w:rFonts w:ascii="Times New Roman" w:hAnsi="Times New Roman"/>
                <w:lang w:val="en-US"/>
              </w:rPr>
              <w:t>Makefile</w:t>
            </w:r>
            <w:proofErr w:type="spellEnd"/>
          </w:p>
        </w:tc>
      </w:tr>
      <w:tr w:rsidR="006B21E6" w:rsidRPr="00E12BD3" w14:paraId="5607FE49" w14:textId="77777777" w:rsidTr="2104B6A6">
        <w:trPr>
          <w:jc w:val="center"/>
        </w:trPr>
        <w:tc>
          <w:tcPr>
            <w:tcW w:w="1866" w:type="dxa"/>
            <w:vAlign w:val="center"/>
          </w:tcPr>
          <w:p w14:paraId="1D15580C" w14:textId="77777777" w:rsidR="006B21E6" w:rsidRPr="00E12BD3" w:rsidRDefault="006B21E6" w:rsidP="00800F4D">
            <w:pPr>
              <w:pStyle w:val="TAL"/>
              <w:rPr>
                <w:rFonts w:ascii="Times New Roman" w:hAnsi="Times New Roman"/>
                <w:lang w:val="en-US"/>
              </w:rPr>
            </w:pPr>
            <w:proofErr w:type="spellStart"/>
            <w:r w:rsidRPr="00E12BD3">
              <w:rPr>
                <w:rFonts w:ascii="Times New Roman" w:hAnsi="Times New Roman"/>
                <w:lang w:val="en-US"/>
              </w:rPr>
              <w:t>Workspace_msvc</w:t>
            </w:r>
            <w:proofErr w:type="spellEnd"/>
            <w:r w:rsidRPr="00E12BD3">
              <w:rPr>
                <w:rFonts w:ascii="Times New Roman" w:hAnsi="Times New Roman"/>
                <w:lang w:val="en-US"/>
              </w:rPr>
              <w:t>/</w:t>
            </w:r>
          </w:p>
        </w:tc>
        <w:tc>
          <w:tcPr>
            <w:tcW w:w="4703" w:type="dxa"/>
            <w:vAlign w:val="center"/>
          </w:tcPr>
          <w:p w14:paraId="56DF77E9" w14:textId="77777777" w:rsidR="006B21E6" w:rsidRPr="00E12BD3" w:rsidRDefault="006B21E6" w:rsidP="00800F4D">
            <w:pPr>
              <w:pStyle w:val="TAL"/>
              <w:rPr>
                <w:rFonts w:ascii="Times New Roman" w:hAnsi="Times New Roman"/>
                <w:lang w:val="en-US"/>
              </w:rPr>
            </w:pPr>
            <w:r w:rsidRPr="00E12BD3">
              <w:rPr>
                <w:rFonts w:ascii="Times New Roman" w:hAnsi="Times New Roman"/>
                <w:lang w:val="en-US"/>
              </w:rPr>
              <w:t>Directory for the MSVC 2017 (or newer) project files</w:t>
            </w:r>
          </w:p>
        </w:tc>
      </w:tr>
      <w:tr w:rsidR="006B21E6" w:rsidRPr="00E12BD3" w14:paraId="725D15C6" w14:textId="77777777" w:rsidTr="2104B6A6">
        <w:trPr>
          <w:jc w:val="center"/>
        </w:trPr>
        <w:tc>
          <w:tcPr>
            <w:tcW w:w="1866" w:type="dxa"/>
            <w:vAlign w:val="center"/>
          </w:tcPr>
          <w:p w14:paraId="0BB30BCB" w14:textId="77777777" w:rsidR="006B21E6" w:rsidRPr="00E12BD3" w:rsidRDefault="006B21E6" w:rsidP="00800F4D">
            <w:pPr>
              <w:pStyle w:val="TAL"/>
              <w:rPr>
                <w:rFonts w:ascii="Times New Roman" w:hAnsi="Times New Roman"/>
                <w:lang w:val="en-US"/>
              </w:rPr>
            </w:pPr>
            <w:r w:rsidRPr="00E12BD3">
              <w:rPr>
                <w:rFonts w:ascii="Times New Roman" w:hAnsi="Times New Roman"/>
                <w:lang w:val="en-US"/>
              </w:rPr>
              <w:t>apps/</w:t>
            </w:r>
          </w:p>
        </w:tc>
        <w:tc>
          <w:tcPr>
            <w:tcW w:w="4703" w:type="dxa"/>
            <w:vAlign w:val="center"/>
          </w:tcPr>
          <w:p w14:paraId="6ED812FB" w14:textId="5EF63F77" w:rsidR="006B21E6" w:rsidRPr="00E12BD3" w:rsidRDefault="006B21E6" w:rsidP="00800F4D">
            <w:pPr>
              <w:pStyle w:val="TAL"/>
              <w:rPr>
                <w:rFonts w:ascii="Times New Roman" w:hAnsi="Times New Roman"/>
                <w:lang w:val="en-US"/>
              </w:rPr>
            </w:pPr>
            <w:r w:rsidRPr="00E12BD3">
              <w:rPr>
                <w:rFonts w:ascii="Times New Roman" w:hAnsi="Times New Roman"/>
                <w:lang w:val="en-US"/>
              </w:rPr>
              <w:t xml:space="preserve">Source code files used solely for the encoder/decoder/renderer applications; these applications make use of the libraries built from </w:t>
            </w:r>
            <w:proofErr w:type="spellStart"/>
            <w:r w:rsidRPr="00E12BD3">
              <w:rPr>
                <w:rFonts w:ascii="Times New Roman" w:hAnsi="Times New Roman"/>
                <w:lang w:val="en-US"/>
              </w:rPr>
              <w:t>lib_com</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lib_dec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lib_enc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lib_rend</w:t>
            </w:r>
            <w:proofErr w:type="spellEnd"/>
            <w:r w:rsidR="75D85D34" w:rsidRPr="00E12BD3">
              <w:rPr>
                <w:rFonts w:ascii="Times New Roman" w:hAnsi="Times New Roman"/>
                <w:lang w:val="en-US"/>
              </w:rPr>
              <w:t xml:space="preserve">, </w:t>
            </w:r>
            <w:r w:rsidRPr="00E12BD3">
              <w:rPr>
                <w:rFonts w:ascii="Times New Roman" w:hAnsi="Times New Roman"/>
                <w:lang w:val="en-US"/>
              </w:rPr>
              <w:t xml:space="preserve">and </w:t>
            </w:r>
            <w:proofErr w:type="spellStart"/>
            <w:r w:rsidRPr="00E12BD3">
              <w:rPr>
                <w:rFonts w:ascii="Times New Roman" w:hAnsi="Times New Roman"/>
                <w:lang w:val="en-US"/>
              </w:rPr>
              <w:t>lib_util</w:t>
            </w:r>
            <w:proofErr w:type="spellEnd"/>
          </w:p>
        </w:tc>
      </w:tr>
      <w:tr w:rsidR="006B21E6" w:rsidRPr="00E12BD3" w14:paraId="6C5298D4" w14:textId="77777777" w:rsidTr="2104B6A6">
        <w:trPr>
          <w:jc w:val="center"/>
        </w:trPr>
        <w:tc>
          <w:tcPr>
            <w:tcW w:w="1866" w:type="dxa"/>
            <w:vAlign w:val="center"/>
          </w:tcPr>
          <w:p w14:paraId="78195106" w14:textId="77777777" w:rsidR="006B21E6" w:rsidRPr="00E12BD3" w:rsidRDefault="006B21E6" w:rsidP="00800F4D">
            <w:pPr>
              <w:pStyle w:val="TAL"/>
              <w:rPr>
                <w:rFonts w:ascii="Times New Roman" w:hAnsi="Times New Roman"/>
                <w:lang w:val="en-US"/>
              </w:rPr>
            </w:pPr>
            <w:proofErr w:type="spellStart"/>
            <w:r w:rsidRPr="00E12BD3">
              <w:rPr>
                <w:rFonts w:ascii="Times New Roman" w:hAnsi="Times New Roman"/>
                <w:lang w:val="en-US"/>
              </w:rPr>
              <w:t>lib_com</w:t>
            </w:r>
            <w:proofErr w:type="spellEnd"/>
            <w:r w:rsidRPr="00E12BD3">
              <w:rPr>
                <w:rFonts w:ascii="Times New Roman" w:hAnsi="Times New Roman"/>
                <w:lang w:val="en-US"/>
              </w:rPr>
              <w:t>/</w:t>
            </w:r>
          </w:p>
        </w:tc>
        <w:tc>
          <w:tcPr>
            <w:tcW w:w="4703" w:type="dxa"/>
            <w:vAlign w:val="center"/>
          </w:tcPr>
          <w:p w14:paraId="7E465C5F" w14:textId="77777777" w:rsidR="006B21E6" w:rsidRPr="00E12BD3" w:rsidRDefault="006B21E6" w:rsidP="00800F4D">
            <w:pPr>
              <w:pStyle w:val="TAL"/>
              <w:rPr>
                <w:rFonts w:ascii="Times New Roman" w:hAnsi="Times New Roman"/>
                <w:lang w:val="en-US"/>
              </w:rPr>
            </w:pPr>
            <w:r w:rsidRPr="00E12BD3">
              <w:rPr>
                <w:rFonts w:ascii="Times New Roman" w:hAnsi="Times New Roman"/>
                <w:lang w:val="en-US"/>
              </w:rPr>
              <w:t>Source code files used both in encoder and decoder</w:t>
            </w:r>
          </w:p>
        </w:tc>
      </w:tr>
      <w:tr w:rsidR="006B21E6" w:rsidRPr="00E12BD3" w14:paraId="5D855DF3" w14:textId="77777777" w:rsidTr="2104B6A6">
        <w:trPr>
          <w:jc w:val="center"/>
        </w:trPr>
        <w:tc>
          <w:tcPr>
            <w:tcW w:w="1866" w:type="dxa"/>
            <w:vAlign w:val="center"/>
          </w:tcPr>
          <w:p w14:paraId="37BDE1A5" w14:textId="77777777" w:rsidR="006B21E6" w:rsidRPr="00E12BD3" w:rsidRDefault="006B21E6" w:rsidP="00800F4D">
            <w:pPr>
              <w:pStyle w:val="TAL"/>
              <w:rPr>
                <w:rFonts w:ascii="Times New Roman" w:hAnsi="Times New Roman"/>
                <w:lang w:val="en-US"/>
              </w:rPr>
            </w:pPr>
            <w:proofErr w:type="spellStart"/>
            <w:r w:rsidRPr="00E12BD3">
              <w:rPr>
                <w:rFonts w:ascii="Times New Roman" w:hAnsi="Times New Roman"/>
                <w:lang w:val="en-US"/>
              </w:rPr>
              <w:t>lib_dec</w:t>
            </w:r>
            <w:proofErr w:type="spellEnd"/>
            <w:r w:rsidRPr="00E12BD3">
              <w:rPr>
                <w:rFonts w:ascii="Times New Roman" w:hAnsi="Times New Roman"/>
                <w:lang w:val="en-US"/>
              </w:rPr>
              <w:t>/</w:t>
            </w:r>
          </w:p>
        </w:tc>
        <w:tc>
          <w:tcPr>
            <w:tcW w:w="4703" w:type="dxa"/>
            <w:vAlign w:val="center"/>
          </w:tcPr>
          <w:p w14:paraId="0A864EB0" w14:textId="77777777" w:rsidR="006B21E6" w:rsidRPr="00E12BD3" w:rsidRDefault="006B21E6" w:rsidP="00800F4D">
            <w:pPr>
              <w:pStyle w:val="TAL"/>
              <w:rPr>
                <w:rFonts w:ascii="Times New Roman" w:hAnsi="Times New Roman"/>
                <w:lang w:val="en-US"/>
              </w:rPr>
            </w:pPr>
            <w:r w:rsidRPr="00E12BD3">
              <w:rPr>
                <w:rFonts w:ascii="Times New Roman" w:hAnsi="Times New Roman"/>
                <w:lang w:val="en-US"/>
              </w:rPr>
              <w:t>Source code files used solely in the decoder</w:t>
            </w:r>
          </w:p>
        </w:tc>
      </w:tr>
      <w:tr w:rsidR="006B21E6" w:rsidRPr="00E12BD3" w14:paraId="45E52BA6" w14:textId="77777777" w:rsidTr="2104B6A6">
        <w:trPr>
          <w:jc w:val="center"/>
        </w:trPr>
        <w:tc>
          <w:tcPr>
            <w:tcW w:w="1866" w:type="dxa"/>
            <w:vAlign w:val="center"/>
          </w:tcPr>
          <w:p w14:paraId="60720CF7" w14:textId="77777777" w:rsidR="006B21E6" w:rsidRPr="00E12BD3" w:rsidRDefault="006B21E6" w:rsidP="00800F4D">
            <w:pPr>
              <w:pStyle w:val="TAL"/>
              <w:rPr>
                <w:rFonts w:ascii="Times New Roman" w:hAnsi="Times New Roman"/>
                <w:lang w:val="en-US"/>
              </w:rPr>
            </w:pPr>
            <w:proofErr w:type="spellStart"/>
            <w:r w:rsidRPr="00E12BD3">
              <w:rPr>
                <w:rFonts w:ascii="Times New Roman" w:hAnsi="Times New Roman"/>
                <w:lang w:val="en-US"/>
              </w:rPr>
              <w:t>lib_enc</w:t>
            </w:r>
            <w:proofErr w:type="spellEnd"/>
            <w:r w:rsidRPr="00E12BD3">
              <w:rPr>
                <w:rFonts w:ascii="Times New Roman" w:hAnsi="Times New Roman"/>
                <w:lang w:val="en-US"/>
              </w:rPr>
              <w:t>/</w:t>
            </w:r>
          </w:p>
        </w:tc>
        <w:tc>
          <w:tcPr>
            <w:tcW w:w="4703" w:type="dxa"/>
            <w:vAlign w:val="center"/>
          </w:tcPr>
          <w:p w14:paraId="126849D5" w14:textId="77777777" w:rsidR="006B21E6" w:rsidRPr="00E12BD3" w:rsidRDefault="006B21E6" w:rsidP="00800F4D">
            <w:pPr>
              <w:pStyle w:val="TAL"/>
              <w:rPr>
                <w:rFonts w:ascii="Times New Roman" w:hAnsi="Times New Roman"/>
                <w:lang w:val="en-US"/>
              </w:rPr>
            </w:pPr>
            <w:r w:rsidRPr="00E12BD3">
              <w:rPr>
                <w:rFonts w:ascii="Times New Roman" w:hAnsi="Times New Roman"/>
                <w:lang w:val="en-US"/>
              </w:rPr>
              <w:t>Source code files used solely in the encoder</w:t>
            </w:r>
          </w:p>
        </w:tc>
      </w:tr>
      <w:tr w:rsidR="006B21E6" w:rsidRPr="00E12BD3" w14:paraId="602B9BF7" w14:textId="77777777" w:rsidTr="2104B6A6">
        <w:trPr>
          <w:jc w:val="center"/>
        </w:trPr>
        <w:tc>
          <w:tcPr>
            <w:tcW w:w="1866" w:type="dxa"/>
            <w:vAlign w:val="center"/>
          </w:tcPr>
          <w:p w14:paraId="03C84CC9" w14:textId="77777777" w:rsidR="006B21E6" w:rsidRPr="00E12BD3" w:rsidRDefault="006B21E6" w:rsidP="00800F4D">
            <w:pPr>
              <w:pStyle w:val="TAL"/>
              <w:rPr>
                <w:rFonts w:ascii="Times New Roman" w:hAnsi="Times New Roman"/>
                <w:lang w:val="en-US"/>
              </w:rPr>
            </w:pPr>
            <w:proofErr w:type="spellStart"/>
            <w:r w:rsidRPr="00E12BD3">
              <w:rPr>
                <w:rFonts w:ascii="Times New Roman" w:hAnsi="Times New Roman"/>
                <w:lang w:val="en-US"/>
              </w:rPr>
              <w:t>lib_rend</w:t>
            </w:r>
            <w:proofErr w:type="spellEnd"/>
            <w:r w:rsidRPr="00E12BD3">
              <w:rPr>
                <w:rFonts w:ascii="Times New Roman" w:hAnsi="Times New Roman"/>
                <w:lang w:val="en-US"/>
              </w:rPr>
              <w:t>/</w:t>
            </w:r>
          </w:p>
        </w:tc>
        <w:tc>
          <w:tcPr>
            <w:tcW w:w="4703" w:type="dxa"/>
            <w:vAlign w:val="center"/>
          </w:tcPr>
          <w:p w14:paraId="36366774" w14:textId="77777777" w:rsidR="006B21E6" w:rsidRPr="00E12BD3" w:rsidRDefault="006B21E6" w:rsidP="00800F4D">
            <w:pPr>
              <w:pStyle w:val="TAL"/>
              <w:rPr>
                <w:rFonts w:ascii="Times New Roman" w:hAnsi="Times New Roman"/>
                <w:lang w:val="en-US"/>
              </w:rPr>
            </w:pPr>
            <w:r w:rsidRPr="00E12BD3">
              <w:rPr>
                <w:rFonts w:ascii="Times New Roman" w:hAnsi="Times New Roman"/>
                <w:lang w:val="en-US"/>
              </w:rPr>
              <w:t>Source code files used solely in the renderer</w:t>
            </w:r>
          </w:p>
        </w:tc>
      </w:tr>
      <w:tr w:rsidR="006B21E6" w:rsidRPr="00E12BD3" w14:paraId="518A88B2" w14:textId="77777777" w:rsidTr="2104B6A6">
        <w:trPr>
          <w:jc w:val="center"/>
        </w:trPr>
        <w:tc>
          <w:tcPr>
            <w:tcW w:w="1866" w:type="dxa"/>
            <w:vAlign w:val="center"/>
          </w:tcPr>
          <w:p w14:paraId="040B2FDF" w14:textId="77777777" w:rsidR="006B21E6" w:rsidRPr="00E12BD3" w:rsidRDefault="006B21E6" w:rsidP="00800F4D">
            <w:pPr>
              <w:pStyle w:val="TAL"/>
              <w:rPr>
                <w:rFonts w:ascii="Times New Roman" w:hAnsi="Times New Roman"/>
                <w:lang w:val="en-US"/>
              </w:rPr>
            </w:pPr>
            <w:proofErr w:type="spellStart"/>
            <w:r w:rsidRPr="00E12BD3">
              <w:rPr>
                <w:rFonts w:ascii="Times New Roman" w:hAnsi="Times New Roman"/>
                <w:lang w:val="en-US"/>
              </w:rPr>
              <w:t>lib_util</w:t>
            </w:r>
            <w:proofErr w:type="spellEnd"/>
            <w:r w:rsidRPr="00E12BD3">
              <w:rPr>
                <w:rFonts w:ascii="Times New Roman" w:hAnsi="Times New Roman"/>
                <w:lang w:val="en-US"/>
              </w:rPr>
              <w:t>/</w:t>
            </w:r>
          </w:p>
        </w:tc>
        <w:tc>
          <w:tcPr>
            <w:tcW w:w="4703" w:type="dxa"/>
            <w:vAlign w:val="center"/>
          </w:tcPr>
          <w:p w14:paraId="3C382905" w14:textId="77777777" w:rsidR="006B21E6" w:rsidRPr="00E12BD3" w:rsidRDefault="006B21E6" w:rsidP="00800F4D">
            <w:pPr>
              <w:pStyle w:val="TAL"/>
              <w:rPr>
                <w:rFonts w:ascii="Times New Roman" w:hAnsi="Times New Roman"/>
                <w:lang w:val="en-US"/>
              </w:rPr>
            </w:pPr>
            <w:r w:rsidRPr="00E12BD3">
              <w:rPr>
                <w:rFonts w:ascii="Times New Roman" w:hAnsi="Times New Roman"/>
                <w:lang w:val="en-US"/>
              </w:rPr>
              <w:t>Source code files solely for utility functions used by the applications</w:t>
            </w:r>
          </w:p>
        </w:tc>
      </w:tr>
    </w:tbl>
    <w:p w14:paraId="4AAAF360" w14:textId="77777777" w:rsidR="006B21E6" w:rsidRPr="00E12BD3" w:rsidRDefault="006B21E6" w:rsidP="006B21E6">
      <w:pPr>
        <w:numPr>
          <w:ilvl w:val="12"/>
          <w:numId w:val="0"/>
        </w:numPr>
        <w:tabs>
          <w:tab w:val="center" w:pos="4320"/>
        </w:tabs>
        <w:rPr>
          <w:lang w:val="en-US"/>
        </w:rPr>
      </w:pPr>
    </w:p>
    <w:p w14:paraId="1B477422" w14:textId="77777777" w:rsidR="006B21E6" w:rsidRPr="00E12BD3" w:rsidRDefault="006B21E6" w:rsidP="006B21E6">
      <w:pPr>
        <w:numPr>
          <w:ilvl w:val="12"/>
          <w:numId w:val="0"/>
        </w:numPr>
        <w:tabs>
          <w:tab w:val="center" w:pos="4320"/>
        </w:tabs>
        <w:rPr>
          <w:lang w:val="en-US"/>
        </w:rPr>
      </w:pPr>
      <w:r w:rsidRPr="00E12BD3">
        <w:rPr>
          <w:lang w:val="en-US"/>
        </w:rPr>
        <w:t>The distributed files with suffix "c" contain the source code and the files with suffix "h" are the header files. The ROM data is contained in files named "rom_*" and “</w:t>
      </w:r>
      <w:proofErr w:type="spellStart"/>
      <w:r w:rsidRPr="00E12BD3">
        <w:rPr>
          <w:lang w:val="en-US"/>
        </w:rPr>
        <w:t>ivas_rom</w:t>
      </w:r>
      <w:proofErr w:type="spellEnd"/>
      <w:r w:rsidRPr="00E12BD3">
        <w:rPr>
          <w:lang w:val="en-US"/>
        </w:rPr>
        <w:t>_*” with suffix "c".</w:t>
      </w:r>
    </w:p>
    <w:p w14:paraId="3816D40F" w14:textId="4676DFD4" w:rsidR="006B21E6" w:rsidRPr="00E12BD3" w:rsidRDefault="006B21E6" w:rsidP="00660643">
      <w:pPr>
        <w:numPr>
          <w:ilvl w:val="12"/>
          <w:numId w:val="0"/>
        </w:numPr>
        <w:tabs>
          <w:tab w:val="center" w:pos="4320"/>
        </w:tabs>
        <w:rPr>
          <w:lang w:val="en-US"/>
        </w:rPr>
      </w:pPr>
      <w:proofErr w:type="spellStart"/>
      <w:r w:rsidRPr="00E12BD3">
        <w:rPr>
          <w:lang w:val="en-US"/>
        </w:rPr>
        <w:t>Makefiles</w:t>
      </w:r>
      <w:proofErr w:type="spellEnd"/>
      <w:r w:rsidRPr="00E12BD3">
        <w:rPr>
          <w:lang w:val="en-US"/>
        </w:rPr>
        <w:t xml:space="preserve"> are provided for the platforms in which the C code has been verified (listed above). Once the software is installed, this directory will have a compiled version of the encoder (named </w:t>
      </w:r>
      <w:proofErr w:type="spellStart"/>
      <w:r w:rsidRPr="00E12BD3">
        <w:rPr>
          <w:lang w:val="en-US"/>
        </w:rPr>
        <w:t>IVAS_cod</w:t>
      </w:r>
      <w:proofErr w:type="spellEnd"/>
      <w:r w:rsidRPr="00E12BD3">
        <w:rPr>
          <w:lang w:val="en-US"/>
        </w:rPr>
        <w:t xml:space="preserve">), the decoder (named </w:t>
      </w:r>
      <w:proofErr w:type="spellStart"/>
      <w:r w:rsidRPr="00E12BD3">
        <w:rPr>
          <w:lang w:val="en-US"/>
        </w:rPr>
        <w:t>IVAS_dec</w:t>
      </w:r>
      <w:proofErr w:type="spellEnd"/>
      <w:r w:rsidRPr="00E12BD3">
        <w:rPr>
          <w:lang w:val="en-US"/>
        </w:rPr>
        <w:t xml:space="preserve">) and the renderer (named </w:t>
      </w:r>
      <w:proofErr w:type="spellStart"/>
      <w:r w:rsidRPr="00E12BD3">
        <w:rPr>
          <w:lang w:val="en-US"/>
        </w:rPr>
        <w:t>IVAS_rend</w:t>
      </w:r>
      <w:proofErr w:type="spellEnd"/>
      <w:r w:rsidRPr="00E12BD3">
        <w:rPr>
          <w:lang w:val="en-US"/>
        </w:rPr>
        <w:t>).</w:t>
      </w:r>
    </w:p>
    <w:p w14:paraId="32174BD3" w14:textId="1A3ED375" w:rsidR="00080512" w:rsidRPr="00E12BD3" w:rsidRDefault="00080512">
      <w:pPr>
        <w:pStyle w:val="Heading2"/>
        <w:rPr>
          <w:lang w:val="en-US"/>
        </w:rPr>
      </w:pPr>
      <w:bookmarkStart w:id="33" w:name="_Toc145650946"/>
      <w:r w:rsidRPr="00E12BD3">
        <w:rPr>
          <w:lang w:val="en-US"/>
        </w:rPr>
        <w:t>4.2</w:t>
      </w:r>
      <w:r w:rsidRPr="00E12BD3">
        <w:rPr>
          <w:lang w:val="en-US"/>
        </w:rPr>
        <w:tab/>
      </w:r>
      <w:r w:rsidR="00660643" w:rsidRPr="00E12BD3">
        <w:rPr>
          <w:lang w:val="en-US"/>
        </w:rPr>
        <w:t>Program execution</w:t>
      </w:r>
      <w:bookmarkEnd w:id="33"/>
    </w:p>
    <w:p w14:paraId="79B3DC4C" w14:textId="240AFCB6" w:rsidR="00660643" w:rsidRPr="00E12BD3" w:rsidRDefault="00660643" w:rsidP="2104B6A6">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sidR="00C622F7" w:rsidRPr="00E12BD3">
        <w:rPr>
          <w:lang w:val="en-US"/>
        </w:rPr>
        <w:t>three</w:t>
      </w:r>
      <w:r w:rsidRPr="00E12BD3">
        <w:rPr>
          <w:lang w:val="en-US"/>
        </w:rPr>
        <w:t xml:space="preserve"> programs:</w:t>
      </w:r>
    </w:p>
    <w:p w14:paraId="04173E5B"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IVAS_cod: encoder;</w:t>
      </w:r>
    </w:p>
    <w:p w14:paraId="0ABFEE85"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IVAS_dec: decoder;</w:t>
      </w:r>
    </w:p>
    <w:p w14:paraId="002E2668" w14:textId="77777777" w:rsidR="00660643" w:rsidRPr="00E12BD3" w:rsidRDefault="00660643" w:rsidP="00660643">
      <w:pPr>
        <w:pStyle w:val="B1"/>
        <w:rPr>
          <w:lang w:val="pt-BR"/>
        </w:rPr>
      </w:pPr>
      <w:r w:rsidRPr="00E12BD3">
        <w:rPr>
          <w:i/>
          <w:lang w:val="pt-BR"/>
        </w:rPr>
        <w:t>-</w:t>
      </w:r>
      <w:r w:rsidRPr="00E12BD3">
        <w:rPr>
          <w:lang w:val="pt-BR"/>
        </w:rPr>
        <w:t xml:space="preserve"> </w:t>
      </w:r>
      <w:r w:rsidRPr="00E12BD3">
        <w:rPr>
          <w:lang w:val="pt-BR"/>
        </w:rPr>
        <w:tab/>
        <w:t>IVAS_rend: renderer.</w:t>
      </w:r>
    </w:p>
    <w:p w14:paraId="05841F34" w14:textId="77777777" w:rsidR="00660643" w:rsidRPr="00E12BD3" w:rsidRDefault="00660643" w:rsidP="00660643">
      <w:pPr>
        <w:tabs>
          <w:tab w:val="center" w:pos="4320"/>
        </w:tabs>
        <w:rPr>
          <w:lang w:val="en-US"/>
        </w:rPr>
      </w:pPr>
      <w:r w:rsidRPr="00E12BD3">
        <w:rPr>
          <w:lang w:val="en-US"/>
        </w:rPr>
        <w:t>The programs should be called like:</w:t>
      </w:r>
    </w:p>
    <w:p w14:paraId="38ADC2F1" w14:textId="77777777" w:rsidR="00660643" w:rsidRPr="00E12BD3" w:rsidRDefault="00660643" w:rsidP="00660643">
      <w:pPr>
        <w:pStyle w:val="B1"/>
        <w:rPr>
          <w:lang w:val="en-US"/>
        </w:rPr>
      </w:pPr>
      <w:r w:rsidRPr="00E12BD3">
        <w:rPr>
          <w:lang w:val="en-US"/>
        </w:rPr>
        <w:t>-</w:t>
      </w:r>
      <w:r w:rsidRPr="00E12BD3">
        <w:rPr>
          <w:lang w:val="en-US"/>
        </w:rPr>
        <w:tab/>
      </w:r>
      <w:proofErr w:type="spellStart"/>
      <w:r w:rsidRPr="00E12BD3">
        <w:rPr>
          <w:lang w:val="en-US"/>
        </w:rPr>
        <w:t>IVAS_cod</w:t>
      </w:r>
      <w:proofErr w:type="spellEnd"/>
      <w:r w:rsidRPr="00E12BD3">
        <w:rPr>
          <w:lang w:val="en-US"/>
        </w:rPr>
        <w:t xml:space="preserve"> [encoder options] &lt;input file&gt; &lt;bitstream file&gt;;</w:t>
      </w:r>
    </w:p>
    <w:p w14:paraId="7D1C7079" w14:textId="014CFD0C" w:rsidR="00660643" w:rsidRPr="00E12BD3" w:rsidRDefault="00660643" w:rsidP="00660643">
      <w:pPr>
        <w:pStyle w:val="B1"/>
        <w:rPr>
          <w:lang w:val="en-US"/>
        </w:rPr>
      </w:pPr>
      <w:r w:rsidRPr="00E12BD3">
        <w:rPr>
          <w:lang w:val="en-US"/>
        </w:rPr>
        <w:t>-</w:t>
      </w:r>
      <w:r w:rsidRPr="00E12BD3">
        <w:rPr>
          <w:lang w:val="en-US"/>
        </w:rPr>
        <w:tab/>
      </w:r>
      <w:proofErr w:type="spellStart"/>
      <w:r w:rsidRPr="00E12BD3">
        <w:rPr>
          <w:lang w:val="en-US"/>
        </w:rPr>
        <w:t>IVAS_dec</w:t>
      </w:r>
      <w:proofErr w:type="spellEnd"/>
      <w:r w:rsidRPr="00E12BD3">
        <w:rPr>
          <w:lang w:val="en-US"/>
        </w:rPr>
        <w:t xml:space="preserve"> [</w:t>
      </w:r>
      <w:r w:rsidRPr="00E12BD3">
        <w:rPr>
          <w:lang w:val="en-US" w:eastAsia="ja-JP"/>
        </w:rPr>
        <w:t>de</w:t>
      </w:r>
      <w:r w:rsidRPr="00E12BD3">
        <w:rPr>
          <w:lang w:val="en-US"/>
        </w:rPr>
        <w:t>coder options]</w:t>
      </w:r>
      <w:r w:rsidR="001F664A" w:rsidRPr="00E12BD3">
        <w:rPr>
          <w:lang w:val="en-US"/>
        </w:rPr>
        <w:t xml:space="preserve"> </w:t>
      </w:r>
      <w:r w:rsidRPr="00E12BD3">
        <w:rPr>
          <w:lang w:val="en-US"/>
        </w:rPr>
        <w:t>&lt;bitstream file&gt; &lt;output file&gt;;</w:t>
      </w:r>
    </w:p>
    <w:p w14:paraId="4713D29C" w14:textId="77777777" w:rsidR="00660643" w:rsidRPr="00E12BD3" w:rsidRDefault="00660643" w:rsidP="00660643">
      <w:pPr>
        <w:pStyle w:val="B1"/>
        <w:rPr>
          <w:lang w:val="en-US"/>
        </w:rPr>
      </w:pPr>
      <w:r w:rsidRPr="00E12BD3">
        <w:rPr>
          <w:lang w:val="en-US"/>
        </w:rPr>
        <w:t xml:space="preserve">- </w:t>
      </w:r>
      <w:r w:rsidRPr="00E12BD3">
        <w:rPr>
          <w:lang w:val="en-US"/>
        </w:rPr>
        <w:tab/>
      </w:r>
      <w:proofErr w:type="spellStart"/>
      <w:r w:rsidRPr="00E12BD3">
        <w:rPr>
          <w:lang w:val="en-US"/>
        </w:rPr>
        <w:t>IVAS_rend</w:t>
      </w:r>
      <w:proofErr w:type="spellEnd"/>
      <w:r w:rsidRPr="00E12BD3">
        <w:rPr>
          <w:lang w:val="en-US"/>
        </w:rPr>
        <w:t xml:space="preserve"> [renderer options] -</w:t>
      </w:r>
      <w:proofErr w:type="spellStart"/>
      <w:r w:rsidRPr="00E12BD3">
        <w:rPr>
          <w:lang w:val="en-US"/>
        </w:rPr>
        <w:t>i</w:t>
      </w:r>
      <w:proofErr w:type="spellEnd"/>
      <w:r w:rsidRPr="00E12BD3">
        <w:rPr>
          <w:lang w:val="en-US"/>
        </w:rPr>
        <w:t xml:space="preserve"> &lt;input file&gt; -if &lt;input format&gt; -o &lt;output file&gt; -of &lt;output format&gt;.</w:t>
      </w:r>
    </w:p>
    <w:p w14:paraId="5E837FDD" w14:textId="6B72F79C" w:rsidR="00660643" w:rsidRPr="00E12BD3" w:rsidRDefault="00660643" w:rsidP="00660643">
      <w:pPr>
        <w:tabs>
          <w:tab w:val="center" w:pos="4320"/>
        </w:tabs>
        <w:rPr>
          <w:lang w:val="en-US"/>
        </w:rPr>
      </w:pPr>
      <w:r w:rsidRPr="00E12BD3">
        <w:rPr>
          <w:lang w:val="en-US"/>
        </w:rPr>
        <w:t xml:space="preserve">The input and output files contain 16-bit linear encoded PCM samples </w:t>
      </w:r>
      <w:r w:rsidR="00BF7456" w:rsidRPr="00E12BD3">
        <w:rPr>
          <w:lang w:val="en-US"/>
        </w:rPr>
        <w:t>(</w:t>
      </w:r>
      <w:proofErr w:type="spellStart"/>
      <w:r w:rsidR="00BF7456" w:rsidRPr="00E12BD3">
        <w:rPr>
          <w:lang w:val="en-US"/>
        </w:rPr>
        <w:t>headerless</w:t>
      </w:r>
      <w:proofErr w:type="spellEnd"/>
      <w:r w:rsidR="00BF7456" w:rsidRPr="00E12BD3">
        <w:rPr>
          <w:lang w:val="en-US"/>
        </w:rPr>
        <w:t xml:space="preserve"> or in WAVE format) </w:t>
      </w:r>
      <w:r w:rsidRPr="00E12BD3">
        <w:rPr>
          <w:lang w:val="en-US"/>
        </w:rPr>
        <w:t>and the bitstream file contains encoded data.</w:t>
      </w:r>
    </w:p>
    <w:p w14:paraId="75CD2F47" w14:textId="435114B6" w:rsidR="00660643" w:rsidRPr="00E12BD3" w:rsidRDefault="00660643" w:rsidP="00660643">
      <w:pPr>
        <w:tabs>
          <w:tab w:val="center" w:pos="4320"/>
        </w:tabs>
        <w:rPr>
          <w:lang w:val="en-US"/>
        </w:rPr>
      </w:pPr>
      <w:r w:rsidRPr="00E12BD3">
        <w:rPr>
          <w:lang w:val="en-US"/>
        </w:rPr>
        <w:t>The encoder</w:t>
      </w:r>
      <w:r w:rsidR="49244AE3" w:rsidRPr="00E12BD3">
        <w:rPr>
          <w:lang w:val="en-US"/>
        </w:rPr>
        <w:t>,</w:t>
      </w:r>
      <w:r w:rsidRPr="00E12BD3">
        <w:rPr>
          <w:lang w:val="en-US"/>
        </w:rPr>
        <w:t xml:space="preserve"> decoder</w:t>
      </w:r>
      <w:r w:rsidR="01B7F08F" w:rsidRPr="00E12BD3">
        <w:rPr>
          <w:lang w:val="en-US"/>
        </w:rPr>
        <w:t>, and renderer</w:t>
      </w:r>
      <w:r w:rsidRPr="00E12BD3">
        <w:rPr>
          <w:lang w:val="en-US"/>
        </w:rPr>
        <w:t xml:space="preserve"> options will be explained by running the programs without any input arguments. See the file readme.txt for more information on how to run the </w:t>
      </w:r>
      <w:proofErr w:type="spellStart"/>
      <w:r w:rsidRPr="00E12BD3">
        <w:rPr>
          <w:i/>
          <w:iCs/>
          <w:lang w:val="en-US"/>
        </w:rPr>
        <w:t>IVAS_</w:t>
      </w:r>
      <w:r w:rsidR="00BF7456" w:rsidRPr="00E12BD3">
        <w:rPr>
          <w:i/>
          <w:iCs/>
          <w:lang w:val="en-US"/>
        </w:rPr>
        <w:t>cod</w:t>
      </w:r>
      <w:proofErr w:type="spellEnd"/>
      <w:r w:rsidRPr="00E12BD3">
        <w:rPr>
          <w:lang w:val="en-US"/>
        </w:rPr>
        <w:t xml:space="preserve">, </w:t>
      </w:r>
      <w:proofErr w:type="spellStart"/>
      <w:r w:rsidRPr="00E12BD3">
        <w:rPr>
          <w:i/>
          <w:iCs/>
          <w:lang w:val="en-US"/>
        </w:rPr>
        <w:t>IVAS_dec</w:t>
      </w:r>
      <w:proofErr w:type="spellEnd"/>
      <w:r w:rsidRPr="00E12BD3">
        <w:rPr>
          <w:i/>
          <w:iCs/>
          <w:lang w:val="en-US"/>
        </w:rPr>
        <w:t xml:space="preserve"> </w:t>
      </w:r>
      <w:r w:rsidRPr="00E12BD3">
        <w:rPr>
          <w:lang w:val="en-US"/>
        </w:rPr>
        <w:t xml:space="preserve">and </w:t>
      </w:r>
      <w:proofErr w:type="spellStart"/>
      <w:r w:rsidRPr="00E12BD3">
        <w:rPr>
          <w:i/>
          <w:iCs/>
          <w:lang w:val="en-US"/>
        </w:rPr>
        <w:t>IVAS_rend</w:t>
      </w:r>
      <w:proofErr w:type="spellEnd"/>
      <w:r w:rsidRPr="00E12BD3">
        <w:rPr>
          <w:i/>
          <w:iCs/>
          <w:lang w:val="en-US"/>
        </w:rPr>
        <w:t xml:space="preserve"> </w:t>
      </w:r>
      <w:r w:rsidRPr="00E12BD3">
        <w:rPr>
          <w:lang w:val="en-US"/>
        </w:rPr>
        <w:t>programs.</w:t>
      </w:r>
    </w:p>
    <w:p w14:paraId="4004A505" w14:textId="2C6D62D0" w:rsidR="00660643" w:rsidRPr="00E12BD3" w:rsidRDefault="00660643" w:rsidP="00660643">
      <w:pPr>
        <w:pStyle w:val="Heading1"/>
        <w:rPr>
          <w:lang w:val="en-US"/>
        </w:rPr>
      </w:pPr>
      <w:bookmarkStart w:id="34" w:name="_Toc145650947"/>
      <w:r w:rsidRPr="00E12BD3">
        <w:rPr>
          <w:lang w:val="en-US"/>
        </w:rPr>
        <w:t>5</w:t>
      </w:r>
      <w:r w:rsidRPr="00E12BD3">
        <w:rPr>
          <w:lang w:val="en-US"/>
        </w:rPr>
        <w:tab/>
        <w:t>File Formats</w:t>
      </w:r>
      <w:bookmarkEnd w:id="34"/>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Heading2"/>
        <w:rPr>
          <w:lang w:val="en-US"/>
        </w:rPr>
      </w:pPr>
      <w:bookmarkStart w:id="35" w:name="_Toc26263326"/>
      <w:bookmarkStart w:id="36" w:name="_Toc145650948"/>
      <w:r w:rsidRPr="00E12BD3">
        <w:rPr>
          <w:lang w:val="en-US"/>
        </w:rPr>
        <w:t>5.1</w:t>
      </w:r>
      <w:r w:rsidRPr="00E12BD3">
        <w:rPr>
          <w:lang w:val="en-US"/>
        </w:rPr>
        <w:tab/>
        <w:t>Audio Input/output file format</w:t>
      </w:r>
      <w:bookmarkEnd w:id="35"/>
      <w:bookmarkEnd w:id="36"/>
    </w:p>
    <w:p w14:paraId="3D85F8C7" w14:textId="77777777" w:rsidR="00660643" w:rsidRPr="00E12BD3" w:rsidRDefault="00660643" w:rsidP="00660643">
      <w:pPr>
        <w:rPr>
          <w:lang w:val="en-US"/>
        </w:rPr>
      </w:pPr>
      <w:r w:rsidRPr="00E12BD3">
        <w:rPr>
          <w:lang w:val="en-US"/>
        </w:rPr>
        <w:t>For the input files read by the encoder/renderer and output files written by the decoder/renderer the following formats are supported:</w:t>
      </w:r>
    </w:p>
    <w:p w14:paraId="57A5D045" w14:textId="083BF969" w:rsidR="00660643" w:rsidRPr="00E12BD3" w:rsidRDefault="00A02D91" w:rsidP="00A02D91">
      <w:pPr>
        <w:pStyle w:val="B1"/>
        <w:rPr>
          <w:lang w:val="en-US"/>
        </w:rPr>
      </w:pPr>
      <w:r w:rsidRPr="00E12BD3">
        <w:rPr>
          <w:lang w:val="en-US"/>
        </w:rPr>
        <w:t>-</w:t>
      </w:r>
      <w:r w:rsidRPr="00E12BD3">
        <w:rPr>
          <w:lang w:val="en-US"/>
        </w:rPr>
        <w:tab/>
      </w:r>
      <w:proofErr w:type="spellStart"/>
      <w:r w:rsidR="00660643" w:rsidRPr="00E12BD3">
        <w:rPr>
          <w:lang w:val="en-US"/>
        </w:rPr>
        <w:t>Headerless</w:t>
      </w:r>
      <w:proofErr w:type="spellEnd"/>
      <w:r w:rsidR="00660643" w:rsidRPr="00E12BD3">
        <w:rPr>
          <w:lang w:val="en-US"/>
        </w:rPr>
        <w:t xml:space="preserve"> format: 16-bit integer words per each data sample. The byte order in each word depends on the host architecture (e.g. LSB first on PCs, etc.).</w:t>
      </w:r>
    </w:p>
    <w:p w14:paraId="0F33C913" w14:textId="133CB3A9"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 xml:space="preserve">WAVE format: 16-bit little-endian integer words per each data sample. </w:t>
      </w:r>
    </w:p>
    <w:p w14:paraId="50B5A7DB" w14:textId="77777777" w:rsidR="00660643" w:rsidRPr="00E12BD3" w:rsidRDefault="00660643" w:rsidP="00660643">
      <w:pPr>
        <w:rPr>
          <w:lang w:val="en-US"/>
        </w:rPr>
      </w:pPr>
      <w:r w:rsidRPr="00E12BD3">
        <w:rPr>
          <w:lang w:val="en-US"/>
        </w:rPr>
        <w:t xml:space="preserve">Both the encoder and the decoder program process complete frames corresponding to multiples of 20 </w:t>
      </w:r>
      <w:proofErr w:type="spellStart"/>
      <w:r w:rsidRPr="00E12BD3">
        <w:rPr>
          <w:lang w:val="en-US"/>
        </w:rPr>
        <w:t>ms.</w:t>
      </w:r>
      <w:proofErr w:type="spellEnd"/>
      <w:r w:rsidRPr="00E12BD3">
        <w:rPr>
          <w:lang w:val="en-US"/>
        </w:rPr>
        <w:t xml:space="preserve"> </w:t>
      </w:r>
    </w:p>
    <w:p w14:paraId="63F5611C" w14:textId="77777777" w:rsidR="00660643" w:rsidRPr="00E12BD3" w:rsidRDefault="00660643" w:rsidP="00660643">
      <w:pPr>
        <w:rPr>
          <w:lang w:val="en-US"/>
        </w:rPr>
      </w:pPr>
      <w:r w:rsidRPr="00E12BD3">
        <w:rPr>
          <w:lang w:val="en-US"/>
        </w:rPr>
        <w:t>The encoder will pad the last frame to integer multiples of 20ms frames, i.e. n speech frames will be produced from an input file with a length between [(n-1)*20ms+1 sample; n*20ms]. The files produced by the decoder will always have a length of n*20ms.</w:t>
      </w:r>
    </w:p>
    <w:p w14:paraId="579B663B" w14:textId="63D0835E" w:rsidR="00660643" w:rsidRPr="00E12BD3" w:rsidRDefault="00660643" w:rsidP="00660643">
      <w:pPr>
        <w:rPr>
          <w:lang w:val="en-US"/>
        </w:rPr>
      </w:pPr>
      <w:r w:rsidRPr="00E12BD3">
        <w:rPr>
          <w:lang w:val="en-US"/>
        </w:rPr>
        <w:t xml:space="preserve">Input/output audio shall follow configurations as specified in Table </w:t>
      </w:r>
      <w:r w:rsidR="00A95744" w:rsidRPr="00E12BD3">
        <w:rPr>
          <w:lang w:val="en-US"/>
        </w:rPr>
        <w:t>2</w:t>
      </w:r>
      <w:r w:rsidRPr="00E12BD3">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E12BD3">
        <w:rPr>
          <w:lang w:val="en-US"/>
        </w:rPr>
        <w:t xml:space="preserve"> for real-valued spherical harmonics components of order </w:t>
      </w:r>
      <m:oMath>
        <m:r>
          <w:rPr>
            <w:rFonts w:ascii="Cambria Math" w:hAnsi="Cambria Math"/>
            <w:lang w:val="en-US"/>
          </w:rPr>
          <m:t>n</m:t>
        </m:r>
      </m:oMath>
      <w:r w:rsidRPr="00E12BD3">
        <w:rPr>
          <w:lang w:val="en-US"/>
        </w:rPr>
        <w:t xml:space="preserve"> and degree </w:t>
      </w:r>
      <m:oMath>
        <m:r>
          <w:rPr>
            <w:rFonts w:ascii="Cambria Math" w:hAnsi="Cambria Math"/>
            <w:lang w:val="en-US"/>
          </w:rPr>
          <m:t xml:space="preserve">m=0, 1, … </m:t>
        </m:r>
      </m:oMath>
      <w:r w:rsidRPr="00E12BD3">
        <w:rPr>
          <w:lang w:val="en-US"/>
        </w:rPr>
        <w:t xml:space="preserve">, where </w:t>
      </w:r>
      <m:oMath>
        <m:r>
          <w:rPr>
            <w:rFonts w:ascii="Cambria Math" w:hAnsi="Cambria Math"/>
            <w:lang w:val="en-US"/>
          </w:rPr>
          <m:t>n=[1,…,3]</m:t>
        </m:r>
      </m:oMath>
      <w:r w:rsidR="00BF7456" w:rsidRPr="00E12BD3">
        <w:rPr>
          <w:lang w:val="en-US"/>
        </w:rPr>
        <w:t xml:space="preserve"> and </w:t>
      </w:r>
      <m:oMath>
        <m:r>
          <w:rPr>
            <w:rFonts w:ascii="Cambria Math" w:hAnsi="Cambria Math"/>
            <w:lang w:val="en-US"/>
          </w:rPr>
          <m:t>m=[-n,…,n]</m:t>
        </m:r>
      </m:oMath>
      <w:r w:rsidRPr="00E12BD3">
        <w:rPr>
          <w:lang w:val="en-US"/>
        </w:rPr>
        <w:t xml:space="preserve">. </w:t>
      </w:r>
    </w:p>
    <w:p w14:paraId="7FADD752" w14:textId="147BDEF5" w:rsidR="00660643" w:rsidRPr="00E12BD3" w:rsidRDefault="00660643" w:rsidP="00660643">
      <w:pPr>
        <w:pStyle w:val="TH"/>
        <w:rPr>
          <w:lang w:val="en-US"/>
        </w:rPr>
      </w:pPr>
      <w:r w:rsidRPr="00E12BD3">
        <w:rPr>
          <w:lang w:val="en-US"/>
        </w:rPr>
        <w:t xml:space="preserve">Table </w:t>
      </w:r>
      <w:bookmarkStart w:id="37" w:name="tab_AudioTrackConfig"/>
      <w:r w:rsidR="00A95744" w:rsidRPr="00E12BD3">
        <w:rPr>
          <w:lang w:val="en-US"/>
        </w:rPr>
        <w:t>2</w:t>
      </w:r>
      <w:r w:rsidRPr="00E12BD3">
        <w:rPr>
          <w:lang w:val="en-US"/>
        </w:rPr>
        <w:t xml:space="preserve">: </w:t>
      </w:r>
      <w:bookmarkEnd w:id="37"/>
      <w:r w:rsidRPr="00E12BD3">
        <w:rPr>
          <w:lang w:val="en-US"/>
        </w:rPr>
        <w:t>Audio track configurations</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660643" w:rsidRPr="00E12BD3" w14:paraId="549A04B4" w14:textId="77777777" w:rsidTr="2104B6A6">
        <w:trPr>
          <w:tblHeader/>
          <w:jc w:val="center"/>
        </w:trPr>
        <w:tc>
          <w:tcPr>
            <w:tcW w:w="1555" w:type="dxa"/>
            <w:tcBorders>
              <w:top w:val="single" w:sz="4" w:space="0" w:color="auto"/>
              <w:bottom w:val="single" w:sz="6" w:space="0" w:color="auto"/>
            </w:tcBorders>
            <w:shd w:val="clear" w:color="auto" w:fill="D9D9D9" w:themeFill="background1" w:themeFillShade="D9"/>
          </w:tcPr>
          <w:p w14:paraId="4B2A6896" w14:textId="77777777" w:rsidR="00660643" w:rsidRPr="00E12BD3" w:rsidRDefault="00660643" w:rsidP="00800F4D">
            <w:pPr>
              <w:rPr>
                <w:b/>
                <w:lang w:val="en-US"/>
              </w:rPr>
            </w:pPr>
            <w:r w:rsidRPr="00E12BD3">
              <w:rPr>
                <w:b/>
                <w:lang w:val="en-US"/>
              </w:rPr>
              <w:t>Audio format (designator)</w:t>
            </w:r>
          </w:p>
        </w:tc>
        <w:tc>
          <w:tcPr>
            <w:tcW w:w="1134" w:type="dxa"/>
            <w:tcBorders>
              <w:top w:val="single" w:sz="4" w:space="0" w:color="auto"/>
              <w:bottom w:val="single" w:sz="6" w:space="0" w:color="auto"/>
            </w:tcBorders>
            <w:shd w:val="clear" w:color="auto" w:fill="D9D9D9" w:themeFill="background1" w:themeFillShade="D9"/>
          </w:tcPr>
          <w:p w14:paraId="34FB2FD0" w14:textId="77777777" w:rsidR="00660643" w:rsidRPr="00E12BD3" w:rsidRDefault="00660643" w:rsidP="00800F4D">
            <w:pPr>
              <w:rPr>
                <w:b/>
                <w:lang w:val="en-US"/>
              </w:rPr>
            </w:pPr>
            <w:r w:rsidRPr="00E12BD3">
              <w:rPr>
                <w:b/>
                <w:lang w:val="en-US"/>
              </w:rPr>
              <w:t>Number of tracks</w:t>
            </w:r>
          </w:p>
        </w:tc>
        <w:tc>
          <w:tcPr>
            <w:tcW w:w="1417" w:type="dxa"/>
            <w:tcBorders>
              <w:top w:val="single" w:sz="4" w:space="0" w:color="auto"/>
              <w:bottom w:val="single" w:sz="6" w:space="0" w:color="auto"/>
            </w:tcBorders>
            <w:shd w:val="clear" w:color="auto" w:fill="D9D9D9" w:themeFill="background1" w:themeFillShade="D9"/>
          </w:tcPr>
          <w:p w14:paraId="236618EE" w14:textId="77777777" w:rsidR="00660643" w:rsidRPr="00E12BD3" w:rsidRDefault="00660643" w:rsidP="00800F4D">
            <w:pPr>
              <w:rPr>
                <w:b/>
                <w:lang w:val="en-US"/>
              </w:rPr>
            </w:pPr>
            <w:r w:rsidRPr="00E12BD3">
              <w:rPr>
                <w:b/>
                <w:lang w:val="en-US"/>
              </w:rPr>
              <w:t>Index</w:t>
            </w:r>
          </w:p>
          <w:p w14:paraId="1ED71830" w14:textId="77777777" w:rsidR="00660643" w:rsidRPr="00E12BD3" w:rsidRDefault="00660643" w:rsidP="00800F4D">
            <w:pPr>
              <w:rPr>
                <w:lang w:val="en-US"/>
              </w:rPr>
            </w:pPr>
          </w:p>
        </w:tc>
        <w:tc>
          <w:tcPr>
            <w:tcW w:w="2268" w:type="dxa"/>
            <w:tcBorders>
              <w:top w:val="single" w:sz="4" w:space="0" w:color="auto"/>
              <w:bottom w:val="single" w:sz="6" w:space="0" w:color="auto"/>
            </w:tcBorders>
            <w:shd w:val="clear" w:color="auto" w:fill="D9D9D9" w:themeFill="background1" w:themeFillShade="D9"/>
          </w:tcPr>
          <w:p w14:paraId="3CC7A5FB" w14:textId="77777777" w:rsidR="00660643" w:rsidRPr="00E12BD3" w:rsidRDefault="00660643" w:rsidP="00800F4D">
            <w:pPr>
              <w:rPr>
                <w:b/>
                <w:lang w:val="en-US"/>
              </w:rPr>
            </w:pPr>
            <w:r w:rsidRPr="00E12BD3">
              <w:rPr>
                <w:b/>
                <w:lang w:val="en-US"/>
              </w:rPr>
              <w:t xml:space="preserve">Configuration </w:t>
            </w:r>
            <w:r w:rsidRPr="00E12BD3">
              <w:rPr>
                <w:b/>
                <w:lang w:val="en-US"/>
              </w:rPr>
              <w:br/>
              <w:t>(incl. ordering)</w:t>
            </w:r>
          </w:p>
        </w:tc>
        <w:tc>
          <w:tcPr>
            <w:tcW w:w="1701" w:type="dxa"/>
            <w:tcBorders>
              <w:top w:val="single" w:sz="4" w:space="0" w:color="auto"/>
              <w:bottom w:val="single" w:sz="6" w:space="0" w:color="auto"/>
            </w:tcBorders>
            <w:shd w:val="clear" w:color="auto" w:fill="D9D9D9" w:themeFill="background1" w:themeFillShade="D9"/>
          </w:tcPr>
          <w:p w14:paraId="52375F08" w14:textId="77777777" w:rsidR="00660643" w:rsidRPr="00E12BD3" w:rsidRDefault="00660643" w:rsidP="00800F4D">
            <w:pPr>
              <w:rPr>
                <w:b/>
                <w:lang w:val="en-US"/>
              </w:rPr>
            </w:pPr>
            <w:r w:rsidRPr="00E12BD3">
              <w:rPr>
                <w:b/>
                <w:lang w:val="en-US"/>
              </w:rPr>
              <w:t>Azimuth Range</w:t>
            </w:r>
          </w:p>
        </w:tc>
        <w:tc>
          <w:tcPr>
            <w:tcW w:w="1559" w:type="dxa"/>
            <w:tcBorders>
              <w:top w:val="single" w:sz="4" w:space="0" w:color="auto"/>
              <w:bottom w:val="single" w:sz="6" w:space="0" w:color="auto"/>
            </w:tcBorders>
            <w:shd w:val="clear" w:color="auto" w:fill="D9D9D9" w:themeFill="background1" w:themeFillShade="D9"/>
          </w:tcPr>
          <w:p w14:paraId="31458F5F" w14:textId="77777777" w:rsidR="00660643" w:rsidRPr="00E12BD3" w:rsidRDefault="00660643" w:rsidP="00800F4D">
            <w:pPr>
              <w:rPr>
                <w:b/>
                <w:lang w:val="en-US"/>
              </w:rPr>
            </w:pPr>
            <w:r w:rsidRPr="00E12BD3">
              <w:rPr>
                <w:b/>
                <w:lang w:val="en-US"/>
              </w:rPr>
              <w:t>Elevation Range</w:t>
            </w:r>
          </w:p>
        </w:tc>
      </w:tr>
      <w:tr w:rsidR="00660643" w:rsidRPr="00E12BD3" w14:paraId="7B1AD323" w14:textId="77777777" w:rsidTr="2104B6A6">
        <w:trPr>
          <w:jc w:val="center"/>
        </w:trPr>
        <w:tc>
          <w:tcPr>
            <w:tcW w:w="1555" w:type="dxa"/>
            <w:tcBorders>
              <w:top w:val="single" w:sz="6" w:space="0" w:color="auto"/>
              <w:bottom w:val="single" w:sz="4" w:space="0" w:color="auto"/>
            </w:tcBorders>
            <w:shd w:val="clear" w:color="auto" w:fill="auto"/>
          </w:tcPr>
          <w:p w14:paraId="33B35B63" w14:textId="77777777" w:rsidR="00660643" w:rsidRPr="00E12BD3" w:rsidRDefault="00660643" w:rsidP="00800F4D">
            <w:pPr>
              <w:rPr>
                <w:lang w:val="en-US"/>
              </w:rPr>
            </w:pPr>
            <w:r w:rsidRPr="00E12BD3">
              <w:rPr>
                <w:lang w:val="en-US"/>
              </w:rPr>
              <w:t>Mono (M)</w:t>
            </w:r>
          </w:p>
        </w:tc>
        <w:tc>
          <w:tcPr>
            <w:tcW w:w="1134" w:type="dxa"/>
            <w:tcBorders>
              <w:top w:val="single" w:sz="6" w:space="0" w:color="auto"/>
              <w:bottom w:val="single" w:sz="4" w:space="0" w:color="auto"/>
            </w:tcBorders>
          </w:tcPr>
          <w:p w14:paraId="02C5B152" w14:textId="77777777" w:rsidR="00660643" w:rsidRPr="00E12BD3" w:rsidRDefault="00660643" w:rsidP="00800F4D">
            <w:pPr>
              <w:rPr>
                <w:lang w:val="en-US"/>
              </w:rPr>
            </w:pPr>
            <w:r w:rsidRPr="00E12BD3">
              <w:rPr>
                <w:lang w:val="en-US"/>
              </w:rPr>
              <w:t>1</w:t>
            </w:r>
          </w:p>
        </w:tc>
        <w:tc>
          <w:tcPr>
            <w:tcW w:w="1417" w:type="dxa"/>
            <w:tcBorders>
              <w:top w:val="single" w:sz="6" w:space="0" w:color="auto"/>
              <w:bottom w:val="single" w:sz="4" w:space="0" w:color="auto"/>
            </w:tcBorders>
          </w:tcPr>
          <w:p w14:paraId="75304DC9"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4" w:space="0" w:color="auto"/>
            </w:tcBorders>
          </w:tcPr>
          <w:p w14:paraId="5924FE4C" w14:textId="77777777" w:rsidR="00660643" w:rsidRPr="00E12BD3" w:rsidRDefault="00660643" w:rsidP="00800F4D">
            <w:pPr>
              <w:rPr>
                <w:lang w:val="en-US"/>
              </w:rPr>
            </w:pPr>
            <w:r w:rsidRPr="00E12BD3">
              <w:rPr>
                <w:lang w:val="en-US"/>
              </w:rPr>
              <w:t>M</w:t>
            </w:r>
          </w:p>
        </w:tc>
        <w:tc>
          <w:tcPr>
            <w:tcW w:w="1701" w:type="dxa"/>
            <w:tcBorders>
              <w:top w:val="single" w:sz="6" w:space="0" w:color="auto"/>
              <w:bottom w:val="single" w:sz="4" w:space="0" w:color="auto"/>
            </w:tcBorders>
          </w:tcPr>
          <w:p w14:paraId="7B3C9820"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4" w:space="0" w:color="auto"/>
              <w:right w:val="single" w:sz="6" w:space="0" w:color="auto"/>
            </w:tcBorders>
          </w:tcPr>
          <w:p w14:paraId="5EA500C1" w14:textId="77777777" w:rsidR="00660643" w:rsidRPr="00E12BD3" w:rsidRDefault="00660643" w:rsidP="00800F4D">
            <w:pPr>
              <w:rPr>
                <w:lang w:val="en-US"/>
              </w:rPr>
            </w:pPr>
            <w:r w:rsidRPr="00E12BD3">
              <w:rPr>
                <w:lang w:val="en-US"/>
              </w:rPr>
              <w:t>-</w:t>
            </w:r>
          </w:p>
        </w:tc>
      </w:tr>
      <w:tr w:rsidR="00660643" w:rsidRPr="00E12BD3" w14:paraId="6FCC1EB3" w14:textId="77777777" w:rsidTr="2104B6A6">
        <w:trPr>
          <w:jc w:val="center"/>
        </w:trPr>
        <w:tc>
          <w:tcPr>
            <w:tcW w:w="1555" w:type="dxa"/>
            <w:tcBorders>
              <w:top w:val="single" w:sz="4" w:space="0" w:color="auto"/>
              <w:bottom w:val="single" w:sz="4" w:space="0" w:color="auto"/>
            </w:tcBorders>
            <w:shd w:val="clear" w:color="auto" w:fill="auto"/>
          </w:tcPr>
          <w:p w14:paraId="4F22DC8D" w14:textId="77777777" w:rsidR="00660643" w:rsidRPr="00E12BD3" w:rsidRDefault="00660643" w:rsidP="00800F4D">
            <w:pPr>
              <w:rPr>
                <w:lang w:val="en-US"/>
              </w:rPr>
            </w:pPr>
            <w:r w:rsidRPr="00E12BD3">
              <w:rPr>
                <w:lang w:val="en-US"/>
              </w:rPr>
              <w:t>Stereo (ST)</w:t>
            </w:r>
          </w:p>
        </w:tc>
        <w:tc>
          <w:tcPr>
            <w:tcW w:w="1134" w:type="dxa"/>
            <w:tcBorders>
              <w:top w:val="single" w:sz="4" w:space="0" w:color="auto"/>
              <w:bottom w:val="single" w:sz="4" w:space="0" w:color="auto"/>
            </w:tcBorders>
          </w:tcPr>
          <w:p w14:paraId="0773EA5D" w14:textId="77777777" w:rsidR="00660643" w:rsidRPr="00E12BD3" w:rsidRDefault="00660643" w:rsidP="00800F4D">
            <w:pPr>
              <w:rPr>
                <w:lang w:val="en-US"/>
              </w:rPr>
            </w:pPr>
            <w:r w:rsidRPr="00E12BD3">
              <w:rPr>
                <w:lang w:val="en-US"/>
              </w:rPr>
              <w:t>2</w:t>
            </w:r>
          </w:p>
        </w:tc>
        <w:tc>
          <w:tcPr>
            <w:tcW w:w="1417" w:type="dxa"/>
            <w:tcBorders>
              <w:top w:val="single" w:sz="4" w:space="0" w:color="auto"/>
              <w:bottom w:val="single" w:sz="4" w:space="0" w:color="auto"/>
            </w:tcBorders>
          </w:tcPr>
          <w:p w14:paraId="04F29CCC" w14:textId="77777777" w:rsidR="00660643" w:rsidRPr="00E12BD3" w:rsidRDefault="00660643" w:rsidP="00800F4D">
            <w:pPr>
              <w:rPr>
                <w:lang w:val="en-US"/>
              </w:rPr>
            </w:pPr>
            <w:r w:rsidRPr="00E12BD3">
              <w:rPr>
                <w:lang w:val="en-US"/>
              </w:rPr>
              <w:t>1,2</w:t>
            </w:r>
          </w:p>
        </w:tc>
        <w:tc>
          <w:tcPr>
            <w:tcW w:w="2268" w:type="dxa"/>
            <w:tcBorders>
              <w:top w:val="single" w:sz="4" w:space="0" w:color="auto"/>
              <w:bottom w:val="single" w:sz="4" w:space="0" w:color="auto"/>
            </w:tcBorders>
          </w:tcPr>
          <w:p w14:paraId="6A75FBA0" w14:textId="77777777" w:rsidR="00660643" w:rsidRPr="00E12BD3" w:rsidRDefault="00660643" w:rsidP="00800F4D">
            <w:pPr>
              <w:rPr>
                <w:lang w:val="en-US"/>
              </w:rPr>
            </w:pPr>
            <w:r w:rsidRPr="00E12BD3">
              <w:rPr>
                <w:lang w:val="en-US"/>
              </w:rPr>
              <w:t>L, R</w:t>
            </w:r>
          </w:p>
        </w:tc>
        <w:tc>
          <w:tcPr>
            <w:tcW w:w="1701" w:type="dxa"/>
            <w:tcBorders>
              <w:top w:val="single" w:sz="4" w:space="0" w:color="auto"/>
              <w:bottom w:val="single" w:sz="4" w:space="0" w:color="auto"/>
            </w:tcBorders>
          </w:tcPr>
          <w:p w14:paraId="4B4307D6" w14:textId="77777777" w:rsidR="00660643" w:rsidRPr="00E12BD3" w:rsidRDefault="00660643" w:rsidP="00800F4D">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659066FF" w14:textId="77777777" w:rsidR="00660643" w:rsidRPr="00E12BD3" w:rsidRDefault="00660643" w:rsidP="00800F4D">
            <w:pPr>
              <w:rPr>
                <w:lang w:val="en-US"/>
              </w:rPr>
            </w:pPr>
            <w:r w:rsidRPr="00E12BD3">
              <w:rPr>
                <w:lang w:val="en-US"/>
              </w:rPr>
              <w:t>-</w:t>
            </w:r>
          </w:p>
        </w:tc>
      </w:tr>
      <w:tr w:rsidR="00660643" w:rsidRPr="00E12BD3" w14:paraId="73AB9D16" w14:textId="77777777" w:rsidTr="2104B6A6">
        <w:trPr>
          <w:jc w:val="center"/>
        </w:trPr>
        <w:tc>
          <w:tcPr>
            <w:tcW w:w="1555" w:type="dxa"/>
            <w:tcBorders>
              <w:top w:val="single" w:sz="4" w:space="0" w:color="auto"/>
              <w:bottom w:val="single" w:sz="4" w:space="0" w:color="auto"/>
            </w:tcBorders>
            <w:shd w:val="clear" w:color="auto" w:fill="auto"/>
          </w:tcPr>
          <w:p w14:paraId="04C29F9C" w14:textId="77777777" w:rsidR="00660643" w:rsidRPr="00E12BD3" w:rsidRDefault="00660643" w:rsidP="00800F4D">
            <w:pPr>
              <w:rPr>
                <w:lang w:val="en-US"/>
              </w:rPr>
            </w:pPr>
            <w:r w:rsidRPr="00E12BD3">
              <w:rPr>
                <w:lang w:val="en-US"/>
              </w:rPr>
              <w:t>Binaural (BIN)</w:t>
            </w:r>
          </w:p>
        </w:tc>
        <w:tc>
          <w:tcPr>
            <w:tcW w:w="1134" w:type="dxa"/>
            <w:tcBorders>
              <w:top w:val="single" w:sz="4" w:space="0" w:color="auto"/>
              <w:bottom w:val="single" w:sz="4" w:space="0" w:color="auto"/>
            </w:tcBorders>
          </w:tcPr>
          <w:p w14:paraId="3971CA69" w14:textId="77777777" w:rsidR="00660643" w:rsidRPr="00E12BD3" w:rsidRDefault="00660643" w:rsidP="00800F4D">
            <w:pPr>
              <w:rPr>
                <w:lang w:val="en-US"/>
              </w:rPr>
            </w:pPr>
            <w:r w:rsidRPr="00E12BD3">
              <w:rPr>
                <w:lang w:val="en-US"/>
              </w:rPr>
              <w:t>2</w:t>
            </w:r>
          </w:p>
        </w:tc>
        <w:tc>
          <w:tcPr>
            <w:tcW w:w="1417" w:type="dxa"/>
            <w:tcBorders>
              <w:top w:val="single" w:sz="4" w:space="0" w:color="auto"/>
              <w:bottom w:val="single" w:sz="4" w:space="0" w:color="auto"/>
            </w:tcBorders>
          </w:tcPr>
          <w:p w14:paraId="5D6EF476" w14:textId="77777777" w:rsidR="00660643" w:rsidRPr="00E12BD3" w:rsidRDefault="00660643" w:rsidP="00800F4D">
            <w:pPr>
              <w:rPr>
                <w:lang w:val="en-US"/>
              </w:rPr>
            </w:pPr>
            <w:r w:rsidRPr="00E12BD3">
              <w:rPr>
                <w:lang w:val="en-US"/>
              </w:rPr>
              <w:t>1,2</w:t>
            </w:r>
          </w:p>
        </w:tc>
        <w:tc>
          <w:tcPr>
            <w:tcW w:w="2268" w:type="dxa"/>
            <w:tcBorders>
              <w:top w:val="single" w:sz="4" w:space="0" w:color="auto"/>
              <w:bottom w:val="single" w:sz="4" w:space="0" w:color="auto"/>
            </w:tcBorders>
          </w:tcPr>
          <w:p w14:paraId="04A5364D" w14:textId="77777777" w:rsidR="00660643" w:rsidRPr="00E12BD3" w:rsidRDefault="00660643" w:rsidP="00800F4D">
            <w:pPr>
              <w:rPr>
                <w:lang w:val="en-US"/>
              </w:rPr>
            </w:pPr>
            <w:r w:rsidRPr="00E12BD3">
              <w:rPr>
                <w:lang w:val="en-US"/>
              </w:rPr>
              <w:t>L, R</w:t>
            </w:r>
          </w:p>
        </w:tc>
        <w:tc>
          <w:tcPr>
            <w:tcW w:w="1701" w:type="dxa"/>
            <w:tcBorders>
              <w:top w:val="single" w:sz="4" w:space="0" w:color="auto"/>
              <w:bottom w:val="single" w:sz="4" w:space="0" w:color="auto"/>
            </w:tcBorders>
          </w:tcPr>
          <w:p w14:paraId="5120DCDF" w14:textId="77777777" w:rsidR="00660643" w:rsidRPr="00E12BD3" w:rsidRDefault="00660643" w:rsidP="00800F4D">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74C639FD" w14:textId="77777777" w:rsidR="00660643" w:rsidRPr="00E12BD3" w:rsidRDefault="00660643" w:rsidP="00800F4D">
            <w:pPr>
              <w:rPr>
                <w:lang w:val="en-US"/>
              </w:rPr>
            </w:pPr>
            <w:r w:rsidRPr="00E12BD3">
              <w:rPr>
                <w:lang w:val="en-US"/>
              </w:rPr>
              <w:t>-</w:t>
            </w:r>
          </w:p>
        </w:tc>
      </w:tr>
      <w:tr w:rsidR="00660643" w:rsidRPr="00E12BD3" w14:paraId="1CCE4735" w14:textId="77777777" w:rsidTr="2104B6A6">
        <w:trPr>
          <w:trHeight w:val="130"/>
          <w:jc w:val="center"/>
        </w:trPr>
        <w:tc>
          <w:tcPr>
            <w:tcW w:w="1555" w:type="dxa"/>
            <w:vMerge w:val="restart"/>
            <w:tcBorders>
              <w:top w:val="single" w:sz="4" w:space="0" w:color="auto"/>
            </w:tcBorders>
            <w:shd w:val="clear" w:color="auto" w:fill="auto"/>
          </w:tcPr>
          <w:p w14:paraId="19B650B4" w14:textId="77777777" w:rsidR="00660643" w:rsidRPr="00E12BD3" w:rsidRDefault="00660643" w:rsidP="00800F4D">
            <w:pPr>
              <w:rPr>
                <w:lang w:val="en-US"/>
              </w:rPr>
            </w:pPr>
            <w:r w:rsidRPr="00E12BD3">
              <w:rPr>
                <w:lang w:val="en-US"/>
              </w:rPr>
              <w:t>Multi-channel 5.1 (MC51)</w:t>
            </w:r>
          </w:p>
        </w:tc>
        <w:tc>
          <w:tcPr>
            <w:tcW w:w="1134" w:type="dxa"/>
            <w:vMerge w:val="restart"/>
            <w:tcBorders>
              <w:top w:val="single" w:sz="4" w:space="0" w:color="auto"/>
            </w:tcBorders>
          </w:tcPr>
          <w:p w14:paraId="0242B8AD" w14:textId="77777777" w:rsidR="00660643" w:rsidRPr="00E12BD3" w:rsidRDefault="00660643" w:rsidP="00800F4D">
            <w:pPr>
              <w:rPr>
                <w:lang w:val="en-US"/>
              </w:rPr>
            </w:pPr>
            <w:r w:rsidRPr="00E12BD3">
              <w:rPr>
                <w:lang w:val="en-US"/>
              </w:rPr>
              <w:t>6</w:t>
            </w:r>
          </w:p>
        </w:tc>
        <w:tc>
          <w:tcPr>
            <w:tcW w:w="1417" w:type="dxa"/>
            <w:tcBorders>
              <w:top w:val="single" w:sz="4" w:space="0" w:color="auto"/>
            </w:tcBorders>
          </w:tcPr>
          <w:p w14:paraId="54B36990" w14:textId="77777777" w:rsidR="00660643" w:rsidRPr="00E12BD3" w:rsidDel="00E64057" w:rsidRDefault="00660643" w:rsidP="00800F4D">
            <w:pPr>
              <w:rPr>
                <w:lang w:val="en-US"/>
              </w:rPr>
            </w:pPr>
            <w:r w:rsidRPr="00E12BD3">
              <w:rPr>
                <w:lang w:val="en-US"/>
              </w:rPr>
              <w:t>1</w:t>
            </w:r>
          </w:p>
        </w:tc>
        <w:tc>
          <w:tcPr>
            <w:tcW w:w="2268" w:type="dxa"/>
            <w:tcBorders>
              <w:top w:val="single" w:sz="4" w:space="0" w:color="auto"/>
              <w:bottom w:val="single" w:sz="6" w:space="0" w:color="auto"/>
            </w:tcBorders>
          </w:tcPr>
          <w:p w14:paraId="01E5934F" w14:textId="77777777" w:rsidR="00660643" w:rsidRPr="00E12BD3" w:rsidDel="00E64057" w:rsidRDefault="00660643" w:rsidP="00800F4D">
            <w:pPr>
              <w:rPr>
                <w:lang w:val="en-US"/>
              </w:rPr>
            </w:pPr>
            <w:r w:rsidRPr="00E12BD3">
              <w:rPr>
                <w:lang w:val="en-US"/>
              </w:rPr>
              <w:t>CH_A+030_E+00</w:t>
            </w:r>
          </w:p>
        </w:tc>
        <w:tc>
          <w:tcPr>
            <w:tcW w:w="1701" w:type="dxa"/>
            <w:tcBorders>
              <w:top w:val="single" w:sz="4" w:space="0" w:color="auto"/>
              <w:bottom w:val="single" w:sz="6" w:space="0" w:color="auto"/>
            </w:tcBorders>
          </w:tcPr>
          <w:p w14:paraId="5F50E795" w14:textId="77777777" w:rsidR="00660643" w:rsidRPr="00E12BD3" w:rsidDel="00E64057" w:rsidRDefault="00660643" w:rsidP="00800F4D">
            <w:pPr>
              <w:rPr>
                <w:lang w:val="en-US"/>
              </w:rPr>
            </w:pPr>
            <w:r w:rsidRPr="00E12BD3">
              <w:rPr>
                <w:lang w:val="en-US"/>
              </w:rPr>
              <w:t>+30</w:t>
            </w:r>
          </w:p>
        </w:tc>
        <w:tc>
          <w:tcPr>
            <w:tcW w:w="1559" w:type="dxa"/>
            <w:tcBorders>
              <w:top w:val="single" w:sz="4" w:space="0" w:color="auto"/>
              <w:bottom w:val="single" w:sz="6" w:space="0" w:color="auto"/>
            </w:tcBorders>
          </w:tcPr>
          <w:p w14:paraId="3DD12D93" w14:textId="77777777" w:rsidR="00660643" w:rsidRPr="00E12BD3" w:rsidDel="00E64057" w:rsidRDefault="00660643" w:rsidP="00800F4D">
            <w:pPr>
              <w:rPr>
                <w:lang w:val="en-US"/>
              </w:rPr>
            </w:pPr>
            <w:r w:rsidRPr="00E12BD3">
              <w:rPr>
                <w:lang w:val="en-US"/>
              </w:rPr>
              <w:t>0</w:t>
            </w:r>
          </w:p>
        </w:tc>
      </w:tr>
      <w:tr w:rsidR="00660643" w:rsidRPr="00E12BD3" w14:paraId="216BF231" w14:textId="77777777" w:rsidTr="2104B6A6">
        <w:trPr>
          <w:trHeight w:val="130"/>
          <w:jc w:val="center"/>
        </w:trPr>
        <w:tc>
          <w:tcPr>
            <w:tcW w:w="1555" w:type="dxa"/>
            <w:vMerge/>
          </w:tcPr>
          <w:p w14:paraId="308E77D3" w14:textId="77777777" w:rsidR="00660643" w:rsidRPr="00E12BD3" w:rsidRDefault="00660643" w:rsidP="00800F4D">
            <w:pPr>
              <w:rPr>
                <w:lang w:val="en-US"/>
              </w:rPr>
            </w:pPr>
          </w:p>
        </w:tc>
        <w:tc>
          <w:tcPr>
            <w:tcW w:w="1134" w:type="dxa"/>
            <w:vMerge/>
          </w:tcPr>
          <w:p w14:paraId="64979CA3" w14:textId="77777777" w:rsidR="00660643" w:rsidRPr="00E12BD3" w:rsidRDefault="00660643" w:rsidP="00800F4D">
            <w:pPr>
              <w:rPr>
                <w:lang w:val="en-US"/>
              </w:rPr>
            </w:pPr>
          </w:p>
        </w:tc>
        <w:tc>
          <w:tcPr>
            <w:tcW w:w="1417" w:type="dxa"/>
          </w:tcPr>
          <w:p w14:paraId="276101E4"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4F925827" w14:textId="77777777" w:rsidR="00660643" w:rsidRPr="00E12BD3" w:rsidDel="00E64057"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3C4C9F38" w14:textId="77777777" w:rsidR="00660643" w:rsidRPr="00E12BD3" w:rsidDel="00E64057"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6284F305" w14:textId="77777777" w:rsidR="00660643" w:rsidRPr="00E12BD3" w:rsidDel="00E64057" w:rsidRDefault="00660643" w:rsidP="00800F4D">
            <w:pPr>
              <w:rPr>
                <w:lang w:val="en-US"/>
              </w:rPr>
            </w:pPr>
            <w:r w:rsidRPr="00E12BD3">
              <w:rPr>
                <w:lang w:val="en-US"/>
              </w:rPr>
              <w:t>0</w:t>
            </w:r>
          </w:p>
        </w:tc>
      </w:tr>
      <w:tr w:rsidR="00660643" w:rsidRPr="00E12BD3" w14:paraId="3A718332" w14:textId="77777777" w:rsidTr="2104B6A6">
        <w:trPr>
          <w:trHeight w:val="130"/>
          <w:jc w:val="center"/>
        </w:trPr>
        <w:tc>
          <w:tcPr>
            <w:tcW w:w="1555" w:type="dxa"/>
            <w:vMerge/>
          </w:tcPr>
          <w:p w14:paraId="45370071" w14:textId="77777777" w:rsidR="00660643" w:rsidRPr="00E12BD3" w:rsidRDefault="00660643" w:rsidP="00800F4D">
            <w:pPr>
              <w:rPr>
                <w:lang w:val="en-US"/>
              </w:rPr>
            </w:pPr>
          </w:p>
        </w:tc>
        <w:tc>
          <w:tcPr>
            <w:tcW w:w="1134" w:type="dxa"/>
            <w:vMerge/>
          </w:tcPr>
          <w:p w14:paraId="6A18C331" w14:textId="77777777" w:rsidR="00660643" w:rsidRPr="00E12BD3" w:rsidRDefault="00660643" w:rsidP="00800F4D">
            <w:pPr>
              <w:rPr>
                <w:lang w:val="en-US"/>
              </w:rPr>
            </w:pPr>
          </w:p>
        </w:tc>
        <w:tc>
          <w:tcPr>
            <w:tcW w:w="1417" w:type="dxa"/>
          </w:tcPr>
          <w:p w14:paraId="53052E54"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08CF2C34" w14:textId="77777777" w:rsidR="00660643" w:rsidRPr="00E12BD3" w:rsidDel="00E64057"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0EDF78A5" w14:textId="77777777" w:rsidR="00660643" w:rsidRPr="00E12BD3" w:rsidDel="00E64057"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2E241CCC" w14:textId="77777777" w:rsidR="00660643" w:rsidRPr="00E12BD3" w:rsidDel="00E64057" w:rsidRDefault="00660643" w:rsidP="00800F4D">
            <w:pPr>
              <w:rPr>
                <w:lang w:val="en-US"/>
              </w:rPr>
            </w:pPr>
            <w:r w:rsidRPr="00E12BD3">
              <w:rPr>
                <w:lang w:val="en-US"/>
              </w:rPr>
              <w:t>0</w:t>
            </w:r>
          </w:p>
        </w:tc>
      </w:tr>
      <w:tr w:rsidR="00660643" w:rsidRPr="00E12BD3" w14:paraId="5FAF85A3" w14:textId="77777777" w:rsidTr="2104B6A6">
        <w:trPr>
          <w:trHeight w:val="130"/>
          <w:jc w:val="center"/>
        </w:trPr>
        <w:tc>
          <w:tcPr>
            <w:tcW w:w="1555" w:type="dxa"/>
            <w:vMerge/>
          </w:tcPr>
          <w:p w14:paraId="2FC2DAC6" w14:textId="77777777" w:rsidR="00660643" w:rsidRPr="00E12BD3" w:rsidRDefault="00660643" w:rsidP="00800F4D">
            <w:pPr>
              <w:rPr>
                <w:lang w:val="en-US"/>
              </w:rPr>
            </w:pPr>
          </w:p>
        </w:tc>
        <w:tc>
          <w:tcPr>
            <w:tcW w:w="1134" w:type="dxa"/>
            <w:vMerge/>
          </w:tcPr>
          <w:p w14:paraId="614FADF4" w14:textId="77777777" w:rsidR="00660643" w:rsidRPr="00E12BD3" w:rsidRDefault="00660643" w:rsidP="00800F4D">
            <w:pPr>
              <w:rPr>
                <w:lang w:val="en-US"/>
              </w:rPr>
            </w:pPr>
          </w:p>
        </w:tc>
        <w:tc>
          <w:tcPr>
            <w:tcW w:w="1417" w:type="dxa"/>
          </w:tcPr>
          <w:p w14:paraId="48D1432E"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1F0B17E0" w14:textId="77777777" w:rsidR="00660643" w:rsidRPr="00E12BD3" w:rsidDel="00E64057"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079FAFE4" w14:textId="77777777" w:rsidR="00660643" w:rsidRPr="00E12BD3" w:rsidDel="00E64057"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142B6432" w14:textId="77777777" w:rsidR="00660643" w:rsidRPr="00E12BD3" w:rsidDel="00E64057" w:rsidRDefault="00660643" w:rsidP="00800F4D">
            <w:pPr>
              <w:rPr>
                <w:lang w:val="en-US"/>
              </w:rPr>
            </w:pPr>
            <w:r w:rsidRPr="00E12BD3">
              <w:rPr>
                <w:lang w:val="en-US"/>
              </w:rPr>
              <w:t>-</w:t>
            </w:r>
          </w:p>
        </w:tc>
      </w:tr>
      <w:tr w:rsidR="00660643" w:rsidRPr="00E12BD3" w14:paraId="7D80E76D" w14:textId="77777777" w:rsidTr="2104B6A6">
        <w:trPr>
          <w:trHeight w:val="130"/>
          <w:jc w:val="center"/>
        </w:trPr>
        <w:tc>
          <w:tcPr>
            <w:tcW w:w="1555" w:type="dxa"/>
            <w:vMerge/>
          </w:tcPr>
          <w:p w14:paraId="6BA6B63F" w14:textId="77777777" w:rsidR="00660643" w:rsidRPr="00E12BD3" w:rsidRDefault="00660643" w:rsidP="00800F4D">
            <w:pPr>
              <w:rPr>
                <w:lang w:val="en-US"/>
              </w:rPr>
            </w:pPr>
          </w:p>
        </w:tc>
        <w:tc>
          <w:tcPr>
            <w:tcW w:w="1134" w:type="dxa"/>
            <w:vMerge/>
          </w:tcPr>
          <w:p w14:paraId="75AA8EA3" w14:textId="77777777" w:rsidR="00660643" w:rsidRPr="00E12BD3" w:rsidRDefault="00660643" w:rsidP="00800F4D">
            <w:pPr>
              <w:rPr>
                <w:lang w:val="en-US"/>
              </w:rPr>
            </w:pPr>
          </w:p>
        </w:tc>
        <w:tc>
          <w:tcPr>
            <w:tcW w:w="1417" w:type="dxa"/>
          </w:tcPr>
          <w:p w14:paraId="2B2EF7E1"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43E84589" w14:textId="77777777" w:rsidR="00660643" w:rsidRPr="00E12BD3" w:rsidDel="00E64057"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40C06798" w14:textId="77777777" w:rsidR="00660643" w:rsidRPr="00E12BD3" w:rsidDel="00E64057"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30530F5B" w14:textId="77777777" w:rsidR="00660643" w:rsidRPr="00E12BD3" w:rsidDel="00E64057" w:rsidRDefault="00660643" w:rsidP="00800F4D">
            <w:pPr>
              <w:rPr>
                <w:lang w:val="en-US"/>
              </w:rPr>
            </w:pPr>
            <w:r w:rsidRPr="00E12BD3">
              <w:rPr>
                <w:lang w:val="en-US"/>
              </w:rPr>
              <w:t>0 … +15</w:t>
            </w:r>
          </w:p>
        </w:tc>
      </w:tr>
      <w:tr w:rsidR="00660643" w:rsidRPr="00E12BD3" w14:paraId="5F0C839C" w14:textId="77777777" w:rsidTr="2104B6A6">
        <w:trPr>
          <w:trHeight w:val="130"/>
          <w:jc w:val="center"/>
        </w:trPr>
        <w:tc>
          <w:tcPr>
            <w:tcW w:w="1555" w:type="dxa"/>
            <w:vMerge/>
          </w:tcPr>
          <w:p w14:paraId="553B4AD7" w14:textId="77777777" w:rsidR="00660643" w:rsidRPr="00E12BD3" w:rsidRDefault="00660643" w:rsidP="00800F4D">
            <w:pPr>
              <w:rPr>
                <w:lang w:val="en-US"/>
              </w:rPr>
            </w:pPr>
          </w:p>
        </w:tc>
        <w:tc>
          <w:tcPr>
            <w:tcW w:w="1134" w:type="dxa"/>
            <w:vMerge/>
          </w:tcPr>
          <w:p w14:paraId="5EB2F8E3" w14:textId="77777777" w:rsidR="00660643" w:rsidRPr="00E12BD3" w:rsidRDefault="00660643" w:rsidP="00800F4D">
            <w:pPr>
              <w:rPr>
                <w:lang w:val="en-US"/>
              </w:rPr>
            </w:pPr>
          </w:p>
        </w:tc>
        <w:tc>
          <w:tcPr>
            <w:tcW w:w="1417" w:type="dxa"/>
            <w:tcBorders>
              <w:bottom w:val="single" w:sz="6" w:space="0" w:color="auto"/>
            </w:tcBorders>
          </w:tcPr>
          <w:p w14:paraId="1303140E"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78250CAA" w14:textId="77777777" w:rsidR="00660643" w:rsidRPr="00E12BD3" w:rsidDel="00E64057"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4063BCB6" w14:textId="77777777" w:rsidR="00660643" w:rsidRPr="00E12BD3" w:rsidDel="00E64057"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4D4B5BC5" w14:textId="77777777" w:rsidR="00660643" w:rsidRPr="00E12BD3" w:rsidDel="00E64057" w:rsidRDefault="00660643" w:rsidP="00800F4D">
            <w:pPr>
              <w:rPr>
                <w:lang w:val="en-US"/>
              </w:rPr>
            </w:pPr>
            <w:r w:rsidRPr="00E12BD3">
              <w:rPr>
                <w:lang w:val="en-US"/>
              </w:rPr>
              <w:t>0 ... +15</w:t>
            </w:r>
          </w:p>
        </w:tc>
      </w:tr>
      <w:tr w:rsidR="00660643" w:rsidRPr="00E12BD3" w14:paraId="43EE376B" w14:textId="77777777" w:rsidTr="2104B6A6">
        <w:trPr>
          <w:trHeight w:val="159"/>
          <w:jc w:val="center"/>
        </w:trPr>
        <w:tc>
          <w:tcPr>
            <w:tcW w:w="1555" w:type="dxa"/>
            <w:vMerge w:val="restart"/>
            <w:tcBorders>
              <w:top w:val="single" w:sz="6" w:space="0" w:color="auto"/>
            </w:tcBorders>
            <w:shd w:val="clear" w:color="auto" w:fill="auto"/>
          </w:tcPr>
          <w:p w14:paraId="7E21D8DA" w14:textId="77777777" w:rsidR="00660643" w:rsidRPr="00E12BD3" w:rsidRDefault="00660643" w:rsidP="00800F4D">
            <w:pPr>
              <w:rPr>
                <w:lang w:val="en-US"/>
              </w:rPr>
            </w:pPr>
            <w:r w:rsidRPr="00E12BD3">
              <w:rPr>
                <w:lang w:val="en-US"/>
              </w:rPr>
              <w:t>Multi-channel 7.1 (MC71)</w:t>
            </w:r>
          </w:p>
        </w:tc>
        <w:tc>
          <w:tcPr>
            <w:tcW w:w="1134" w:type="dxa"/>
            <w:vMerge w:val="restart"/>
            <w:tcBorders>
              <w:top w:val="single" w:sz="6" w:space="0" w:color="auto"/>
            </w:tcBorders>
          </w:tcPr>
          <w:p w14:paraId="73891396" w14:textId="77777777" w:rsidR="00660643" w:rsidRPr="00E12BD3" w:rsidRDefault="00660643" w:rsidP="00800F4D">
            <w:pPr>
              <w:rPr>
                <w:lang w:val="en-US"/>
              </w:rPr>
            </w:pPr>
            <w:r w:rsidRPr="00E12BD3">
              <w:rPr>
                <w:lang w:val="en-US"/>
              </w:rPr>
              <w:t>8</w:t>
            </w:r>
          </w:p>
        </w:tc>
        <w:tc>
          <w:tcPr>
            <w:tcW w:w="1417" w:type="dxa"/>
            <w:tcBorders>
              <w:top w:val="single" w:sz="6" w:space="0" w:color="auto"/>
              <w:bottom w:val="single" w:sz="6" w:space="0" w:color="auto"/>
            </w:tcBorders>
          </w:tcPr>
          <w:p w14:paraId="6CC14D03"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4EB45F1B"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78B161C0"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480005E0" w14:textId="77777777" w:rsidR="00660643" w:rsidRPr="00E12BD3" w:rsidRDefault="00660643" w:rsidP="00800F4D">
            <w:pPr>
              <w:rPr>
                <w:lang w:val="en-US"/>
              </w:rPr>
            </w:pPr>
            <w:r w:rsidRPr="00E12BD3">
              <w:rPr>
                <w:lang w:val="en-US"/>
              </w:rPr>
              <w:t>0</w:t>
            </w:r>
          </w:p>
        </w:tc>
      </w:tr>
      <w:tr w:rsidR="00660643" w:rsidRPr="00E12BD3" w14:paraId="17A4DBEB" w14:textId="77777777" w:rsidTr="2104B6A6">
        <w:trPr>
          <w:trHeight w:val="159"/>
          <w:jc w:val="center"/>
        </w:trPr>
        <w:tc>
          <w:tcPr>
            <w:tcW w:w="1555" w:type="dxa"/>
            <w:vMerge/>
          </w:tcPr>
          <w:p w14:paraId="24D0E3EE" w14:textId="77777777" w:rsidR="00660643" w:rsidRPr="00E12BD3" w:rsidRDefault="00660643" w:rsidP="00800F4D">
            <w:pPr>
              <w:rPr>
                <w:lang w:val="en-US"/>
              </w:rPr>
            </w:pPr>
          </w:p>
        </w:tc>
        <w:tc>
          <w:tcPr>
            <w:tcW w:w="1134" w:type="dxa"/>
            <w:vMerge/>
          </w:tcPr>
          <w:p w14:paraId="7CC4F60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B2053B3"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1237C0FD"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7FF35DE8"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6668FBB" w14:textId="77777777" w:rsidR="00660643" w:rsidRPr="00E12BD3" w:rsidRDefault="00660643" w:rsidP="00800F4D">
            <w:pPr>
              <w:rPr>
                <w:lang w:val="en-US"/>
              </w:rPr>
            </w:pPr>
            <w:r w:rsidRPr="00E12BD3">
              <w:rPr>
                <w:lang w:val="en-US"/>
              </w:rPr>
              <w:t>0</w:t>
            </w:r>
          </w:p>
        </w:tc>
      </w:tr>
      <w:tr w:rsidR="00660643" w:rsidRPr="00E12BD3" w14:paraId="05F8FA45" w14:textId="77777777" w:rsidTr="2104B6A6">
        <w:trPr>
          <w:trHeight w:val="159"/>
          <w:jc w:val="center"/>
        </w:trPr>
        <w:tc>
          <w:tcPr>
            <w:tcW w:w="1555" w:type="dxa"/>
            <w:vMerge/>
          </w:tcPr>
          <w:p w14:paraId="2A9577D3" w14:textId="77777777" w:rsidR="00660643" w:rsidRPr="00E12BD3" w:rsidRDefault="00660643" w:rsidP="00800F4D">
            <w:pPr>
              <w:rPr>
                <w:lang w:val="en-US"/>
              </w:rPr>
            </w:pPr>
          </w:p>
        </w:tc>
        <w:tc>
          <w:tcPr>
            <w:tcW w:w="1134" w:type="dxa"/>
            <w:vMerge/>
          </w:tcPr>
          <w:p w14:paraId="4322AEF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4A04235"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3318AF5D"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550C60E5"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56EE106D" w14:textId="77777777" w:rsidR="00660643" w:rsidRPr="00E12BD3" w:rsidRDefault="00660643" w:rsidP="00800F4D">
            <w:pPr>
              <w:rPr>
                <w:lang w:val="en-US"/>
              </w:rPr>
            </w:pPr>
            <w:r w:rsidRPr="00E12BD3">
              <w:rPr>
                <w:lang w:val="en-US"/>
              </w:rPr>
              <w:t>0</w:t>
            </w:r>
          </w:p>
        </w:tc>
      </w:tr>
      <w:tr w:rsidR="00660643" w:rsidRPr="00E12BD3" w14:paraId="1AF715E7" w14:textId="77777777" w:rsidTr="2104B6A6">
        <w:trPr>
          <w:trHeight w:val="159"/>
          <w:jc w:val="center"/>
        </w:trPr>
        <w:tc>
          <w:tcPr>
            <w:tcW w:w="1555" w:type="dxa"/>
            <w:vMerge/>
          </w:tcPr>
          <w:p w14:paraId="3BA5E649" w14:textId="77777777" w:rsidR="00660643" w:rsidRPr="00E12BD3" w:rsidRDefault="00660643" w:rsidP="00800F4D">
            <w:pPr>
              <w:rPr>
                <w:lang w:val="en-US"/>
              </w:rPr>
            </w:pPr>
          </w:p>
        </w:tc>
        <w:tc>
          <w:tcPr>
            <w:tcW w:w="1134" w:type="dxa"/>
            <w:vMerge/>
          </w:tcPr>
          <w:p w14:paraId="6680415B"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1581ACC"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0C08DCAE"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4B06A726"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59472F86" w14:textId="77777777" w:rsidR="00660643" w:rsidRPr="00E12BD3" w:rsidRDefault="00660643" w:rsidP="00800F4D">
            <w:pPr>
              <w:rPr>
                <w:lang w:val="en-US"/>
              </w:rPr>
            </w:pPr>
            <w:r w:rsidRPr="00E12BD3">
              <w:rPr>
                <w:lang w:val="en-US"/>
              </w:rPr>
              <w:t>-</w:t>
            </w:r>
          </w:p>
        </w:tc>
      </w:tr>
      <w:tr w:rsidR="00660643" w:rsidRPr="00E12BD3" w14:paraId="19D8D338" w14:textId="77777777" w:rsidTr="2104B6A6">
        <w:trPr>
          <w:trHeight w:val="159"/>
          <w:jc w:val="center"/>
        </w:trPr>
        <w:tc>
          <w:tcPr>
            <w:tcW w:w="1555" w:type="dxa"/>
            <w:vMerge/>
          </w:tcPr>
          <w:p w14:paraId="140FF9D1" w14:textId="77777777" w:rsidR="00660643" w:rsidRPr="00E12BD3" w:rsidRDefault="00660643" w:rsidP="00800F4D">
            <w:pPr>
              <w:rPr>
                <w:lang w:val="en-US"/>
              </w:rPr>
            </w:pPr>
          </w:p>
        </w:tc>
        <w:tc>
          <w:tcPr>
            <w:tcW w:w="1134" w:type="dxa"/>
            <w:vMerge/>
          </w:tcPr>
          <w:p w14:paraId="43EF718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53E46259"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7B9DE3A5"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73331FAF"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0B536866" w14:textId="77777777" w:rsidR="00660643" w:rsidRPr="00E12BD3" w:rsidRDefault="00660643" w:rsidP="00800F4D">
            <w:pPr>
              <w:rPr>
                <w:lang w:val="en-US"/>
              </w:rPr>
            </w:pPr>
            <w:r w:rsidRPr="00E12BD3">
              <w:rPr>
                <w:lang w:val="en-US"/>
              </w:rPr>
              <w:t>0</w:t>
            </w:r>
          </w:p>
        </w:tc>
      </w:tr>
      <w:tr w:rsidR="00660643" w:rsidRPr="00E12BD3" w14:paraId="615EA97D" w14:textId="77777777" w:rsidTr="2104B6A6">
        <w:trPr>
          <w:trHeight w:val="159"/>
          <w:jc w:val="center"/>
        </w:trPr>
        <w:tc>
          <w:tcPr>
            <w:tcW w:w="1555" w:type="dxa"/>
            <w:vMerge/>
          </w:tcPr>
          <w:p w14:paraId="2E2BCDBB" w14:textId="77777777" w:rsidR="00660643" w:rsidRPr="00E12BD3" w:rsidRDefault="00660643" w:rsidP="00800F4D">
            <w:pPr>
              <w:rPr>
                <w:lang w:val="en-US"/>
              </w:rPr>
            </w:pPr>
          </w:p>
        </w:tc>
        <w:tc>
          <w:tcPr>
            <w:tcW w:w="1134" w:type="dxa"/>
            <w:vMerge/>
          </w:tcPr>
          <w:p w14:paraId="61805639"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378BA00"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19845E0E"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06190094"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0837D7CE" w14:textId="77777777" w:rsidR="00660643" w:rsidRPr="00E12BD3" w:rsidRDefault="00660643" w:rsidP="00800F4D">
            <w:pPr>
              <w:rPr>
                <w:lang w:val="en-US"/>
              </w:rPr>
            </w:pPr>
            <w:r w:rsidRPr="00E12BD3">
              <w:rPr>
                <w:lang w:val="en-US"/>
              </w:rPr>
              <w:t>0</w:t>
            </w:r>
          </w:p>
        </w:tc>
      </w:tr>
      <w:tr w:rsidR="00660643" w:rsidRPr="00E12BD3" w14:paraId="1210A1E5" w14:textId="77777777" w:rsidTr="2104B6A6">
        <w:trPr>
          <w:trHeight w:val="159"/>
          <w:jc w:val="center"/>
        </w:trPr>
        <w:tc>
          <w:tcPr>
            <w:tcW w:w="1555" w:type="dxa"/>
            <w:vMerge/>
          </w:tcPr>
          <w:p w14:paraId="07990E55" w14:textId="77777777" w:rsidR="00660643" w:rsidRPr="00E12BD3" w:rsidRDefault="00660643" w:rsidP="00800F4D">
            <w:pPr>
              <w:rPr>
                <w:lang w:val="en-US"/>
              </w:rPr>
            </w:pPr>
          </w:p>
        </w:tc>
        <w:tc>
          <w:tcPr>
            <w:tcW w:w="1134" w:type="dxa"/>
            <w:vMerge/>
          </w:tcPr>
          <w:p w14:paraId="15C79844"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52923D3"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36501531"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3949D3D7"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6050AD2E" w14:textId="77777777" w:rsidR="00660643" w:rsidRPr="00E12BD3" w:rsidRDefault="00660643" w:rsidP="00800F4D">
            <w:pPr>
              <w:rPr>
                <w:lang w:val="en-US"/>
              </w:rPr>
            </w:pPr>
            <w:r w:rsidRPr="00E12BD3">
              <w:rPr>
                <w:lang w:val="en-US"/>
              </w:rPr>
              <w:t>0</w:t>
            </w:r>
          </w:p>
        </w:tc>
      </w:tr>
      <w:tr w:rsidR="00660643" w:rsidRPr="00E12BD3" w14:paraId="344AC041" w14:textId="77777777" w:rsidTr="2104B6A6">
        <w:trPr>
          <w:trHeight w:val="159"/>
          <w:jc w:val="center"/>
        </w:trPr>
        <w:tc>
          <w:tcPr>
            <w:tcW w:w="1555" w:type="dxa"/>
            <w:vMerge/>
          </w:tcPr>
          <w:p w14:paraId="231F7C0D" w14:textId="77777777" w:rsidR="00660643" w:rsidRPr="00E12BD3" w:rsidRDefault="00660643" w:rsidP="00800F4D">
            <w:pPr>
              <w:rPr>
                <w:lang w:val="en-US"/>
              </w:rPr>
            </w:pPr>
          </w:p>
        </w:tc>
        <w:tc>
          <w:tcPr>
            <w:tcW w:w="1134" w:type="dxa"/>
            <w:vMerge/>
          </w:tcPr>
          <w:p w14:paraId="09E6B87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3409555"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0FADDCBC"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1BF9DFB5"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5C07DA33" w14:textId="77777777" w:rsidR="00660643" w:rsidRPr="00E12BD3" w:rsidRDefault="00660643" w:rsidP="00800F4D">
            <w:pPr>
              <w:rPr>
                <w:lang w:val="en-US"/>
              </w:rPr>
            </w:pPr>
            <w:r w:rsidRPr="00E12BD3">
              <w:rPr>
                <w:lang w:val="en-US"/>
              </w:rPr>
              <w:t>0</w:t>
            </w:r>
          </w:p>
        </w:tc>
      </w:tr>
      <w:tr w:rsidR="00660643" w:rsidRPr="00E12BD3" w14:paraId="1678DAD1" w14:textId="77777777" w:rsidTr="2104B6A6">
        <w:trPr>
          <w:trHeight w:val="158"/>
          <w:jc w:val="center"/>
        </w:trPr>
        <w:tc>
          <w:tcPr>
            <w:tcW w:w="1555" w:type="dxa"/>
            <w:vMerge w:val="restart"/>
            <w:tcBorders>
              <w:top w:val="single" w:sz="6" w:space="0" w:color="auto"/>
            </w:tcBorders>
            <w:shd w:val="clear" w:color="auto" w:fill="auto"/>
          </w:tcPr>
          <w:p w14:paraId="32BE3C68" w14:textId="77777777" w:rsidR="00660643" w:rsidRPr="00E12BD3" w:rsidRDefault="00660643" w:rsidP="00800F4D">
            <w:pPr>
              <w:rPr>
                <w:lang w:val="en-US"/>
              </w:rPr>
            </w:pPr>
            <w:r w:rsidRPr="00E12BD3">
              <w:rPr>
                <w:lang w:val="en-US"/>
              </w:rPr>
              <w:t>Multi-channel 5.1+4 (MC514)</w:t>
            </w:r>
          </w:p>
        </w:tc>
        <w:tc>
          <w:tcPr>
            <w:tcW w:w="1134" w:type="dxa"/>
            <w:vMerge w:val="restart"/>
            <w:tcBorders>
              <w:top w:val="single" w:sz="6" w:space="0" w:color="auto"/>
            </w:tcBorders>
          </w:tcPr>
          <w:p w14:paraId="47201D80" w14:textId="77777777" w:rsidR="00660643" w:rsidRPr="00E12BD3" w:rsidRDefault="00660643" w:rsidP="00800F4D">
            <w:pPr>
              <w:rPr>
                <w:lang w:val="en-US"/>
              </w:rPr>
            </w:pPr>
            <w:r w:rsidRPr="00E12BD3">
              <w:rPr>
                <w:lang w:val="en-US"/>
              </w:rPr>
              <w:t>10</w:t>
            </w:r>
          </w:p>
        </w:tc>
        <w:tc>
          <w:tcPr>
            <w:tcW w:w="1417" w:type="dxa"/>
            <w:tcBorders>
              <w:top w:val="single" w:sz="6" w:space="0" w:color="auto"/>
              <w:bottom w:val="single" w:sz="6" w:space="0" w:color="auto"/>
            </w:tcBorders>
          </w:tcPr>
          <w:p w14:paraId="3618886C"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663677AA"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5299AC31" w14:textId="77777777" w:rsidR="00660643" w:rsidRPr="00E12BD3"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6C6FC22B" w14:textId="77777777" w:rsidR="00660643" w:rsidRPr="00E12BD3" w:rsidRDefault="00660643" w:rsidP="00800F4D">
            <w:pPr>
              <w:rPr>
                <w:lang w:val="en-US"/>
              </w:rPr>
            </w:pPr>
            <w:r w:rsidRPr="00E12BD3">
              <w:rPr>
                <w:lang w:val="en-US"/>
              </w:rPr>
              <w:t>0</w:t>
            </w:r>
          </w:p>
        </w:tc>
      </w:tr>
      <w:tr w:rsidR="00660643" w:rsidRPr="00E12BD3" w14:paraId="283E2D0B" w14:textId="77777777" w:rsidTr="2104B6A6">
        <w:trPr>
          <w:trHeight w:val="157"/>
          <w:jc w:val="center"/>
        </w:trPr>
        <w:tc>
          <w:tcPr>
            <w:tcW w:w="1555" w:type="dxa"/>
            <w:vMerge/>
          </w:tcPr>
          <w:p w14:paraId="356F4CAF" w14:textId="77777777" w:rsidR="00660643" w:rsidRPr="00E12BD3" w:rsidRDefault="00660643" w:rsidP="00800F4D">
            <w:pPr>
              <w:rPr>
                <w:lang w:val="en-US"/>
              </w:rPr>
            </w:pPr>
          </w:p>
        </w:tc>
        <w:tc>
          <w:tcPr>
            <w:tcW w:w="1134" w:type="dxa"/>
            <w:vMerge/>
          </w:tcPr>
          <w:p w14:paraId="09DD975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50490B2"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6B2FC232"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2239E796" w14:textId="77777777" w:rsidR="00660643" w:rsidRPr="00E12BD3"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22761CDE" w14:textId="77777777" w:rsidR="00660643" w:rsidRPr="00E12BD3" w:rsidRDefault="00660643" w:rsidP="00800F4D">
            <w:pPr>
              <w:rPr>
                <w:lang w:val="en-US"/>
              </w:rPr>
            </w:pPr>
            <w:r w:rsidRPr="00E12BD3">
              <w:rPr>
                <w:lang w:val="en-US"/>
              </w:rPr>
              <w:t>0</w:t>
            </w:r>
          </w:p>
        </w:tc>
      </w:tr>
      <w:tr w:rsidR="00660643" w:rsidRPr="00E12BD3" w14:paraId="450539A9" w14:textId="77777777" w:rsidTr="2104B6A6">
        <w:trPr>
          <w:trHeight w:val="157"/>
          <w:jc w:val="center"/>
        </w:trPr>
        <w:tc>
          <w:tcPr>
            <w:tcW w:w="1555" w:type="dxa"/>
            <w:vMerge/>
          </w:tcPr>
          <w:p w14:paraId="7452C1E7" w14:textId="77777777" w:rsidR="00660643" w:rsidRPr="00E12BD3" w:rsidRDefault="00660643" w:rsidP="00800F4D">
            <w:pPr>
              <w:rPr>
                <w:lang w:val="en-US"/>
              </w:rPr>
            </w:pPr>
          </w:p>
        </w:tc>
        <w:tc>
          <w:tcPr>
            <w:tcW w:w="1134" w:type="dxa"/>
            <w:vMerge/>
          </w:tcPr>
          <w:p w14:paraId="25E5C2F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A76385A"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245CC9BC"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16B400A6"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1289A17F" w14:textId="77777777" w:rsidR="00660643" w:rsidRPr="00E12BD3" w:rsidRDefault="00660643" w:rsidP="00800F4D">
            <w:pPr>
              <w:rPr>
                <w:lang w:val="en-US"/>
              </w:rPr>
            </w:pPr>
            <w:r w:rsidRPr="00E12BD3">
              <w:rPr>
                <w:lang w:val="en-US"/>
              </w:rPr>
              <w:t>0</w:t>
            </w:r>
          </w:p>
        </w:tc>
      </w:tr>
      <w:tr w:rsidR="00660643" w:rsidRPr="00E12BD3" w14:paraId="115F655D" w14:textId="77777777" w:rsidTr="2104B6A6">
        <w:trPr>
          <w:trHeight w:val="157"/>
          <w:jc w:val="center"/>
        </w:trPr>
        <w:tc>
          <w:tcPr>
            <w:tcW w:w="1555" w:type="dxa"/>
            <w:vMerge/>
          </w:tcPr>
          <w:p w14:paraId="7481EEE5" w14:textId="77777777" w:rsidR="00660643" w:rsidRPr="00E12BD3" w:rsidRDefault="00660643" w:rsidP="00800F4D">
            <w:pPr>
              <w:rPr>
                <w:lang w:val="en-US"/>
              </w:rPr>
            </w:pPr>
          </w:p>
        </w:tc>
        <w:tc>
          <w:tcPr>
            <w:tcW w:w="1134" w:type="dxa"/>
            <w:vMerge/>
          </w:tcPr>
          <w:p w14:paraId="37B6B39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7156194"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0A4D58EA"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5458BD15"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6B5AB1AF" w14:textId="77777777" w:rsidR="00660643" w:rsidRPr="00E12BD3" w:rsidRDefault="00660643" w:rsidP="00800F4D">
            <w:pPr>
              <w:rPr>
                <w:lang w:val="en-US"/>
              </w:rPr>
            </w:pPr>
            <w:r w:rsidRPr="00E12BD3">
              <w:rPr>
                <w:lang w:val="en-US"/>
              </w:rPr>
              <w:t>-</w:t>
            </w:r>
          </w:p>
        </w:tc>
      </w:tr>
      <w:tr w:rsidR="00660643" w:rsidRPr="00E12BD3" w14:paraId="39A3212E" w14:textId="77777777" w:rsidTr="2104B6A6">
        <w:trPr>
          <w:trHeight w:val="157"/>
          <w:jc w:val="center"/>
        </w:trPr>
        <w:tc>
          <w:tcPr>
            <w:tcW w:w="1555" w:type="dxa"/>
            <w:vMerge/>
          </w:tcPr>
          <w:p w14:paraId="13C04BB9" w14:textId="77777777" w:rsidR="00660643" w:rsidRPr="00E12BD3" w:rsidRDefault="00660643" w:rsidP="00800F4D">
            <w:pPr>
              <w:rPr>
                <w:lang w:val="en-US"/>
              </w:rPr>
            </w:pPr>
          </w:p>
        </w:tc>
        <w:tc>
          <w:tcPr>
            <w:tcW w:w="1134" w:type="dxa"/>
            <w:vMerge/>
          </w:tcPr>
          <w:p w14:paraId="5325AEC1"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7AE04F1"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1A0081CC"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20802655" w14:textId="77777777" w:rsidR="00660643" w:rsidRPr="00E12BD3"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6F4B5FB2" w14:textId="77777777" w:rsidR="00660643" w:rsidRPr="00E12BD3" w:rsidRDefault="00660643" w:rsidP="00800F4D">
            <w:pPr>
              <w:rPr>
                <w:lang w:val="en-US"/>
              </w:rPr>
            </w:pPr>
            <w:r w:rsidRPr="00E12BD3">
              <w:rPr>
                <w:lang w:val="en-US"/>
              </w:rPr>
              <w:t>0 … +15</w:t>
            </w:r>
          </w:p>
        </w:tc>
      </w:tr>
      <w:tr w:rsidR="00660643" w:rsidRPr="00E12BD3" w14:paraId="702D0ED8" w14:textId="77777777" w:rsidTr="2104B6A6">
        <w:trPr>
          <w:trHeight w:val="157"/>
          <w:jc w:val="center"/>
        </w:trPr>
        <w:tc>
          <w:tcPr>
            <w:tcW w:w="1555" w:type="dxa"/>
            <w:vMerge/>
          </w:tcPr>
          <w:p w14:paraId="423CC2BE" w14:textId="77777777" w:rsidR="00660643" w:rsidRPr="00E12BD3" w:rsidRDefault="00660643" w:rsidP="00800F4D">
            <w:pPr>
              <w:rPr>
                <w:lang w:val="en-US"/>
              </w:rPr>
            </w:pPr>
          </w:p>
        </w:tc>
        <w:tc>
          <w:tcPr>
            <w:tcW w:w="1134" w:type="dxa"/>
            <w:vMerge/>
          </w:tcPr>
          <w:p w14:paraId="3007D57B"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37959D16"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01B820D3"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0FCFEB3D" w14:textId="77777777" w:rsidR="00660643" w:rsidRPr="00E12BD3"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36803990" w14:textId="77777777" w:rsidR="00660643" w:rsidRPr="00E12BD3" w:rsidRDefault="00660643" w:rsidP="00800F4D">
            <w:pPr>
              <w:rPr>
                <w:lang w:val="en-US"/>
              </w:rPr>
            </w:pPr>
            <w:r w:rsidRPr="00E12BD3">
              <w:rPr>
                <w:lang w:val="en-US"/>
              </w:rPr>
              <w:t>0 … +15</w:t>
            </w:r>
          </w:p>
        </w:tc>
      </w:tr>
      <w:tr w:rsidR="00660643" w:rsidRPr="00E12BD3" w14:paraId="2763EDC2" w14:textId="77777777" w:rsidTr="2104B6A6">
        <w:trPr>
          <w:trHeight w:val="157"/>
          <w:jc w:val="center"/>
        </w:trPr>
        <w:tc>
          <w:tcPr>
            <w:tcW w:w="1555" w:type="dxa"/>
            <w:vMerge/>
          </w:tcPr>
          <w:p w14:paraId="0B9F63E4" w14:textId="77777777" w:rsidR="00660643" w:rsidRPr="00E12BD3" w:rsidRDefault="00660643" w:rsidP="00800F4D">
            <w:pPr>
              <w:rPr>
                <w:lang w:val="en-US"/>
              </w:rPr>
            </w:pPr>
          </w:p>
        </w:tc>
        <w:tc>
          <w:tcPr>
            <w:tcW w:w="1134" w:type="dxa"/>
            <w:vMerge/>
          </w:tcPr>
          <w:p w14:paraId="7CC7D932"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9E45C49"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68B51F94"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0789606A"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C446859" w14:textId="77777777" w:rsidR="00660643" w:rsidRPr="00E12BD3" w:rsidRDefault="00660643" w:rsidP="00800F4D">
            <w:pPr>
              <w:rPr>
                <w:lang w:val="en-US"/>
              </w:rPr>
            </w:pPr>
            <w:r w:rsidRPr="00E12BD3">
              <w:rPr>
                <w:lang w:val="en-US"/>
              </w:rPr>
              <w:t>+30 … +55</w:t>
            </w:r>
          </w:p>
        </w:tc>
      </w:tr>
      <w:tr w:rsidR="00660643" w:rsidRPr="00E12BD3" w14:paraId="4F3638B4" w14:textId="77777777" w:rsidTr="2104B6A6">
        <w:trPr>
          <w:trHeight w:val="157"/>
          <w:jc w:val="center"/>
        </w:trPr>
        <w:tc>
          <w:tcPr>
            <w:tcW w:w="1555" w:type="dxa"/>
            <w:vMerge/>
          </w:tcPr>
          <w:p w14:paraId="3FA4F3A2" w14:textId="77777777" w:rsidR="00660643" w:rsidRPr="00E12BD3" w:rsidRDefault="00660643" w:rsidP="00800F4D">
            <w:pPr>
              <w:rPr>
                <w:lang w:val="en-US"/>
              </w:rPr>
            </w:pPr>
          </w:p>
        </w:tc>
        <w:tc>
          <w:tcPr>
            <w:tcW w:w="1134" w:type="dxa"/>
            <w:vMerge/>
          </w:tcPr>
          <w:p w14:paraId="3623649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6D7E847"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23F6AE55"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498AB1BE"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8D1AF12" w14:textId="77777777" w:rsidR="00660643" w:rsidRPr="00E12BD3" w:rsidRDefault="00660643" w:rsidP="00800F4D">
            <w:pPr>
              <w:rPr>
                <w:lang w:val="en-US"/>
              </w:rPr>
            </w:pPr>
            <w:r w:rsidRPr="00E12BD3">
              <w:rPr>
                <w:lang w:val="en-US"/>
              </w:rPr>
              <w:t>+30 … +55</w:t>
            </w:r>
          </w:p>
        </w:tc>
      </w:tr>
      <w:tr w:rsidR="00660643" w:rsidRPr="00E12BD3" w14:paraId="446FAAAC" w14:textId="77777777" w:rsidTr="2104B6A6">
        <w:trPr>
          <w:trHeight w:val="157"/>
          <w:jc w:val="center"/>
        </w:trPr>
        <w:tc>
          <w:tcPr>
            <w:tcW w:w="1555" w:type="dxa"/>
            <w:vMerge/>
          </w:tcPr>
          <w:p w14:paraId="6E2A3232" w14:textId="77777777" w:rsidR="00660643" w:rsidRPr="00E12BD3" w:rsidRDefault="00660643" w:rsidP="00800F4D">
            <w:pPr>
              <w:rPr>
                <w:lang w:val="en-US"/>
              </w:rPr>
            </w:pPr>
          </w:p>
        </w:tc>
        <w:tc>
          <w:tcPr>
            <w:tcW w:w="1134" w:type="dxa"/>
            <w:vMerge/>
          </w:tcPr>
          <w:p w14:paraId="63D49C14"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E74851A" w14:textId="77777777" w:rsidR="00660643" w:rsidRPr="00E12BD3" w:rsidRDefault="00660643" w:rsidP="00800F4D">
            <w:pPr>
              <w:rPr>
                <w:lang w:val="en-US"/>
              </w:rPr>
            </w:pPr>
            <w:r w:rsidRPr="00E12BD3">
              <w:rPr>
                <w:lang w:val="en-US"/>
              </w:rPr>
              <w:t>9</w:t>
            </w:r>
          </w:p>
        </w:tc>
        <w:tc>
          <w:tcPr>
            <w:tcW w:w="2268" w:type="dxa"/>
            <w:tcBorders>
              <w:top w:val="single" w:sz="6" w:space="0" w:color="auto"/>
              <w:bottom w:val="single" w:sz="6" w:space="0" w:color="auto"/>
            </w:tcBorders>
          </w:tcPr>
          <w:p w14:paraId="07232E7C" w14:textId="77777777" w:rsidR="00660643" w:rsidRPr="00E12BD3" w:rsidRDefault="00660643" w:rsidP="00800F4D">
            <w:pPr>
              <w:rPr>
                <w:lang w:val="en-US"/>
              </w:rPr>
            </w:pPr>
            <w:r w:rsidRPr="00E12BD3">
              <w:rPr>
                <w:lang w:val="en-US"/>
              </w:rPr>
              <w:t>CH_A+110_E+35</w:t>
            </w:r>
          </w:p>
        </w:tc>
        <w:tc>
          <w:tcPr>
            <w:tcW w:w="1701" w:type="dxa"/>
            <w:tcBorders>
              <w:top w:val="single" w:sz="6" w:space="0" w:color="auto"/>
              <w:bottom w:val="single" w:sz="6" w:space="0" w:color="auto"/>
            </w:tcBorders>
          </w:tcPr>
          <w:p w14:paraId="6BBAFE38" w14:textId="77777777" w:rsidR="00660643" w:rsidRPr="00E12BD3" w:rsidRDefault="00660643" w:rsidP="00800F4D">
            <w:pPr>
              <w:rPr>
                <w:lang w:val="en-US"/>
              </w:rPr>
            </w:pPr>
            <w:r w:rsidRPr="00E12BD3">
              <w:rPr>
                <w:lang w:val="en-US"/>
              </w:rPr>
              <w:t>+100 … +135</w:t>
            </w:r>
          </w:p>
        </w:tc>
        <w:tc>
          <w:tcPr>
            <w:tcW w:w="1559" w:type="dxa"/>
            <w:tcBorders>
              <w:top w:val="single" w:sz="6" w:space="0" w:color="auto"/>
              <w:bottom w:val="single" w:sz="6" w:space="0" w:color="auto"/>
            </w:tcBorders>
          </w:tcPr>
          <w:p w14:paraId="7FB7ACDE" w14:textId="77777777" w:rsidR="00660643" w:rsidRPr="00E12BD3" w:rsidRDefault="00660643" w:rsidP="00800F4D">
            <w:pPr>
              <w:rPr>
                <w:lang w:val="en-US"/>
              </w:rPr>
            </w:pPr>
            <w:r w:rsidRPr="00E12BD3">
              <w:rPr>
                <w:lang w:val="en-US"/>
              </w:rPr>
              <w:t>+30 … +55</w:t>
            </w:r>
          </w:p>
        </w:tc>
      </w:tr>
      <w:tr w:rsidR="00660643" w:rsidRPr="00E12BD3" w14:paraId="7B931434" w14:textId="77777777" w:rsidTr="2104B6A6">
        <w:trPr>
          <w:trHeight w:val="157"/>
          <w:jc w:val="center"/>
        </w:trPr>
        <w:tc>
          <w:tcPr>
            <w:tcW w:w="1555" w:type="dxa"/>
            <w:vMerge/>
          </w:tcPr>
          <w:p w14:paraId="0AF3633A" w14:textId="77777777" w:rsidR="00660643" w:rsidRPr="00E12BD3" w:rsidRDefault="00660643" w:rsidP="00800F4D">
            <w:pPr>
              <w:rPr>
                <w:lang w:val="en-US"/>
              </w:rPr>
            </w:pPr>
          </w:p>
        </w:tc>
        <w:tc>
          <w:tcPr>
            <w:tcW w:w="1134" w:type="dxa"/>
            <w:vMerge/>
          </w:tcPr>
          <w:p w14:paraId="36325A46"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4BDFDBB" w14:textId="77777777" w:rsidR="00660643" w:rsidRPr="00E12BD3" w:rsidRDefault="00660643" w:rsidP="00800F4D">
            <w:pPr>
              <w:rPr>
                <w:lang w:val="en-US"/>
              </w:rPr>
            </w:pPr>
            <w:r w:rsidRPr="00E12BD3">
              <w:rPr>
                <w:lang w:val="en-US"/>
              </w:rPr>
              <w:t>10</w:t>
            </w:r>
          </w:p>
        </w:tc>
        <w:tc>
          <w:tcPr>
            <w:tcW w:w="2268" w:type="dxa"/>
            <w:tcBorders>
              <w:top w:val="single" w:sz="6" w:space="0" w:color="auto"/>
              <w:bottom w:val="single" w:sz="6" w:space="0" w:color="auto"/>
            </w:tcBorders>
          </w:tcPr>
          <w:p w14:paraId="47BBC1A7" w14:textId="77777777" w:rsidR="00660643" w:rsidRPr="00E12BD3" w:rsidRDefault="00660643" w:rsidP="00800F4D">
            <w:pPr>
              <w:rPr>
                <w:lang w:val="en-US"/>
              </w:rPr>
            </w:pPr>
            <w:r w:rsidRPr="00E12BD3">
              <w:rPr>
                <w:lang w:val="en-US"/>
              </w:rPr>
              <w:t>CH_A-110_E+35</w:t>
            </w:r>
          </w:p>
        </w:tc>
        <w:tc>
          <w:tcPr>
            <w:tcW w:w="1701" w:type="dxa"/>
            <w:tcBorders>
              <w:top w:val="single" w:sz="6" w:space="0" w:color="auto"/>
              <w:bottom w:val="single" w:sz="6" w:space="0" w:color="auto"/>
            </w:tcBorders>
          </w:tcPr>
          <w:p w14:paraId="090111E4" w14:textId="77777777" w:rsidR="00660643" w:rsidRPr="00E12BD3" w:rsidRDefault="00660643" w:rsidP="00800F4D">
            <w:pPr>
              <w:rPr>
                <w:lang w:val="en-US"/>
              </w:rPr>
            </w:pPr>
            <w:r w:rsidRPr="00E12BD3">
              <w:rPr>
                <w:lang w:val="en-US"/>
              </w:rPr>
              <w:t>-100 … -135</w:t>
            </w:r>
          </w:p>
        </w:tc>
        <w:tc>
          <w:tcPr>
            <w:tcW w:w="1559" w:type="dxa"/>
            <w:tcBorders>
              <w:top w:val="single" w:sz="6" w:space="0" w:color="auto"/>
              <w:bottom w:val="single" w:sz="6" w:space="0" w:color="auto"/>
            </w:tcBorders>
          </w:tcPr>
          <w:p w14:paraId="091812BA" w14:textId="77777777" w:rsidR="00660643" w:rsidRPr="00E12BD3" w:rsidRDefault="00660643" w:rsidP="00800F4D">
            <w:pPr>
              <w:rPr>
                <w:lang w:val="en-US"/>
              </w:rPr>
            </w:pPr>
            <w:r w:rsidRPr="00E12BD3">
              <w:rPr>
                <w:lang w:val="en-US"/>
              </w:rPr>
              <w:t>+30 … +55</w:t>
            </w:r>
          </w:p>
        </w:tc>
      </w:tr>
      <w:tr w:rsidR="00660643" w:rsidRPr="00E12BD3" w14:paraId="3BBE8E77" w14:textId="77777777" w:rsidTr="2104B6A6">
        <w:trPr>
          <w:trHeight w:val="165"/>
          <w:jc w:val="center"/>
        </w:trPr>
        <w:tc>
          <w:tcPr>
            <w:tcW w:w="1555" w:type="dxa"/>
            <w:vMerge w:val="restart"/>
            <w:tcBorders>
              <w:top w:val="single" w:sz="6" w:space="0" w:color="auto"/>
            </w:tcBorders>
            <w:shd w:val="clear" w:color="auto" w:fill="auto"/>
          </w:tcPr>
          <w:p w14:paraId="547AF64A" w14:textId="77777777" w:rsidR="00660643" w:rsidRPr="00E12BD3" w:rsidRDefault="00660643" w:rsidP="00800F4D">
            <w:pPr>
              <w:rPr>
                <w:lang w:val="en-US"/>
              </w:rPr>
            </w:pPr>
            <w:r w:rsidRPr="00E12BD3">
              <w:rPr>
                <w:lang w:val="en-US"/>
              </w:rPr>
              <w:t>Multi-channel 7.1+4 (MC714)</w:t>
            </w:r>
          </w:p>
        </w:tc>
        <w:tc>
          <w:tcPr>
            <w:tcW w:w="1134" w:type="dxa"/>
            <w:vMerge w:val="restart"/>
            <w:tcBorders>
              <w:top w:val="single" w:sz="6" w:space="0" w:color="auto"/>
            </w:tcBorders>
          </w:tcPr>
          <w:p w14:paraId="0C476833" w14:textId="77777777" w:rsidR="00660643" w:rsidRPr="00E12BD3" w:rsidRDefault="00660643" w:rsidP="00800F4D">
            <w:pPr>
              <w:rPr>
                <w:lang w:val="en-US"/>
              </w:rPr>
            </w:pPr>
            <w:r w:rsidRPr="00E12BD3">
              <w:rPr>
                <w:lang w:val="en-US"/>
              </w:rPr>
              <w:t>12</w:t>
            </w:r>
          </w:p>
        </w:tc>
        <w:tc>
          <w:tcPr>
            <w:tcW w:w="1417" w:type="dxa"/>
            <w:tcBorders>
              <w:top w:val="single" w:sz="6" w:space="0" w:color="auto"/>
              <w:bottom w:val="single" w:sz="6" w:space="0" w:color="auto"/>
            </w:tcBorders>
          </w:tcPr>
          <w:p w14:paraId="2A7534E9"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6D7B93F3"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38E7D228"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0760C31" w14:textId="77777777" w:rsidR="00660643" w:rsidRPr="00E12BD3" w:rsidRDefault="00660643" w:rsidP="00800F4D">
            <w:pPr>
              <w:rPr>
                <w:lang w:val="en-US"/>
              </w:rPr>
            </w:pPr>
            <w:r w:rsidRPr="00E12BD3">
              <w:rPr>
                <w:lang w:val="en-US"/>
              </w:rPr>
              <w:t>0</w:t>
            </w:r>
          </w:p>
        </w:tc>
      </w:tr>
      <w:tr w:rsidR="00660643" w:rsidRPr="00E12BD3" w14:paraId="3A80A9CC" w14:textId="77777777" w:rsidTr="2104B6A6">
        <w:trPr>
          <w:trHeight w:val="155"/>
          <w:jc w:val="center"/>
        </w:trPr>
        <w:tc>
          <w:tcPr>
            <w:tcW w:w="1555" w:type="dxa"/>
            <w:vMerge/>
          </w:tcPr>
          <w:p w14:paraId="186C3CD5" w14:textId="77777777" w:rsidR="00660643" w:rsidRPr="00E12BD3" w:rsidRDefault="00660643" w:rsidP="00800F4D">
            <w:pPr>
              <w:rPr>
                <w:lang w:val="en-US"/>
              </w:rPr>
            </w:pPr>
          </w:p>
        </w:tc>
        <w:tc>
          <w:tcPr>
            <w:tcW w:w="1134" w:type="dxa"/>
            <w:vMerge/>
          </w:tcPr>
          <w:p w14:paraId="0B666371"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2019208"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414C2EA6"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22A665F5"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4A21EB3" w14:textId="77777777" w:rsidR="00660643" w:rsidRPr="00E12BD3" w:rsidRDefault="00660643" w:rsidP="00800F4D">
            <w:pPr>
              <w:rPr>
                <w:lang w:val="en-US"/>
              </w:rPr>
            </w:pPr>
            <w:r w:rsidRPr="00E12BD3">
              <w:rPr>
                <w:lang w:val="en-US"/>
              </w:rPr>
              <w:t>0</w:t>
            </w:r>
          </w:p>
        </w:tc>
      </w:tr>
      <w:tr w:rsidR="00660643" w:rsidRPr="00E12BD3" w14:paraId="137895A9" w14:textId="77777777" w:rsidTr="2104B6A6">
        <w:trPr>
          <w:trHeight w:val="155"/>
          <w:jc w:val="center"/>
        </w:trPr>
        <w:tc>
          <w:tcPr>
            <w:tcW w:w="1555" w:type="dxa"/>
            <w:vMerge/>
          </w:tcPr>
          <w:p w14:paraId="74FEB8BE" w14:textId="77777777" w:rsidR="00660643" w:rsidRPr="00E12BD3" w:rsidRDefault="00660643" w:rsidP="00800F4D">
            <w:pPr>
              <w:rPr>
                <w:lang w:val="en-US"/>
              </w:rPr>
            </w:pPr>
          </w:p>
        </w:tc>
        <w:tc>
          <w:tcPr>
            <w:tcW w:w="1134" w:type="dxa"/>
            <w:vMerge/>
          </w:tcPr>
          <w:p w14:paraId="6B0255B8"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539F680F"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2567D6CD"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1BA837AA"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1F6C2949" w14:textId="77777777" w:rsidR="00660643" w:rsidRPr="00E12BD3" w:rsidRDefault="00660643" w:rsidP="00800F4D">
            <w:pPr>
              <w:rPr>
                <w:lang w:val="en-US"/>
              </w:rPr>
            </w:pPr>
            <w:r w:rsidRPr="00E12BD3">
              <w:rPr>
                <w:lang w:val="en-US"/>
              </w:rPr>
              <w:t>0</w:t>
            </w:r>
          </w:p>
        </w:tc>
      </w:tr>
      <w:tr w:rsidR="00660643" w:rsidRPr="00E12BD3" w14:paraId="08F62334" w14:textId="77777777" w:rsidTr="2104B6A6">
        <w:trPr>
          <w:trHeight w:val="155"/>
          <w:jc w:val="center"/>
        </w:trPr>
        <w:tc>
          <w:tcPr>
            <w:tcW w:w="1555" w:type="dxa"/>
            <w:vMerge/>
          </w:tcPr>
          <w:p w14:paraId="14123A75" w14:textId="77777777" w:rsidR="00660643" w:rsidRPr="00E12BD3" w:rsidRDefault="00660643" w:rsidP="00800F4D">
            <w:pPr>
              <w:rPr>
                <w:lang w:val="en-US"/>
              </w:rPr>
            </w:pPr>
          </w:p>
        </w:tc>
        <w:tc>
          <w:tcPr>
            <w:tcW w:w="1134" w:type="dxa"/>
            <w:vMerge/>
          </w:tcPr>
          <w:p w14:paraId="1A59479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E1D12D8"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6C68ED3D"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10623845"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23157354" w14:textId="77777777" w:rsidR="00660643" w:rsidRPr="00E12BD3" w:rsidRDefault="00660643" w:rsidP="00800F4D">
            <w:pPr>
              <w:rPr>
                <w:lang w:val="en-US"/>
              </w:rPr>
            </w:pPr>
            <w:r w:rsidRPr="00E12BD3">
              <w:rPr>
                <w:lang w:val="en-US"/>
              </w:rPr>
              <w:t>-</w:t>
            </w:r>
          </w:p>
        </w:tc>
      </w:tr>
      <w:tr w:rsidR="00660643" w:rsidRPr="00E12BD3" w14:paraId="723F188E" w14:textId="77777777" w:rsidTr="2104B6A6">
        <w:trPr>
          <w:trHeight w:val="155"/>
          <w:jc w:val="center"/>
        </w:trPr>
        <w:tc>
          <w:tcPr>
            <w:tcW w:w="1555" w:type="dxa"/>
            <w:vMerge/>
          </w:tcPr>
          <w:p w14:paraId="65B13284" w14:textId="77777777" w:rsidR="00660643" w:rsidRPr="00E12BD3" w:rsidRDefault="00660643" w:rsidP="00800F4D">
            <w:pPr>
              <w:rPr>
                <w:lang w:val="en-US"/>
              </w:rPr>
            </w:pPr>
          </w:p>
        </w:tc>
        <w:tc>
          <w:tcPr>
            <w:tcW w:w="1134" w:type="dxa"/>
            <w:vMerge/>
          </w:tcPr>
          <w:p w14:paraId="59EBEDBC"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B0C21D5"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2B7ACEBC"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2159BA6C"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0A517696" w14:textId="77777777" w:rsidR="00660643" w:rsidRPr="00E12BD3" w:rsidRDefault="00660643" w:rsidP="00800F4D">
            <w:pPr>
              <w:rPr>
                <w:lang w:val="en-US"/>
              </w:rPr>
            </w:pPr>
            <w:r w:rsidRPr="00E12BD3">
              <w:rPr>
                <w:lang w:val="en-US"/>
              </w:rPr>
              <w:t>0</w:t>
            </w:r>
          </w:p>
        </w:tc>
      </w:tr>
      <w:tr w:rsidR="00660643" w:rsidRPr="00E12BD3" w14:paraId="18115CCC" w14:textId="77777777" w:rsidTr="2104B6A6">
        <w:trPr>
          <w:trHeight w:val="155"/>
          <w:jc w:val="center"/>
        </w:trPr>
        <w:tc>
          <w:tcPr>
            <w:tcW w:w="1555" w:type="dxa"/>
            <w:vMerge/>
          </w:tcPr>
          <w:p w14:paraId="799DE509" w14:textId="77777777" w:rsidR="00660643" w:rsidRPr="00E12BD3" w:rsidRDefault="00660643" w:rsidP="00800F4D">
            <w:pPr>
              <w:rPr>
                <w:lang w:val="en-US"/>
              </w:rPr>
            </w:pPr>
          </w:p>
        </w:tc>
        <w:tc>
          <w:tcPr>
            <w:tcW w:w="1134" w:type="dxa"/>
            <w:vMerge/>
          </w:tcPr>
          <w:p w14:paraId="39688860"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A449952"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34BAE5D0"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010F1C55"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3BBE8C19" w14:textId="77777777" w:rsidR="00660643" w:rsidRPr="00E12BD3" w:rsidRDefault="00660643" w:rsidP="00800F4D">
            <w:pPr>
              <w:rPr>
                <w:lang w:val="en-US"/>
              </w:rPr>
            </w:pPr>
            <w:r w:rsidRPr="00E12BD3">
              <w:rPr>
                <w:lang w:val="en-US"/>
              </w:rPr>
              <w:t>0</w:t>
            </w:r>
          </w:p>
        </w:tc>
      </w:tr>
      <w:tr w:rsidR="00660643" w:rsidRPr="00E12BD3" w14:paraId="1E22EF29" w14:textId="77777777" w:rsidTr="2104B6A6">
        <w:trPr>
          <w:trHeight w:val="155"/>
          <w:jc w:val="center"/>
        </w:trPr>
        <w:tc>
          <w:tcPr>
            <w:tcW w:w="1555" w:type="dxa"/>
            <w:vMerge/>
          </w:tcPr>
          <w:p w14:paraId="6D21C883" w14:textId="77777777" w:rsidR="00660643" w:rsidRPr="00E12BD3" w:rsidRDefault="00660643" w:rsidP="00800F4D">
            <w:pPr>
              <w:rPr>
                <w:lang w:val="en-US"/>
              </w:rPr>
            </w:pPr>
          </w:p>
        </w:tc>
        <w:tc>
          <w:tcPr>
            <w:tcW w:w="1134" w:type="dxa"/>
            <w:vMerge/>
          </w:tcPr>
          <w:p w14:paraId="44163197"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2794C31"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226CC194" w14:textId="77777777" w:rsidR="00660643" w:rsidRPr="00E12BD3" w:rsidRDefault="00660643" w:rsidP="00800F4D">
            <w:pPr>
              <w:rPr>
                <w:lang w:val="en-US"/>
              </w:rPr>
            </w:pPr>
            <w:r w:rsidRPr="00E12BD3">
              <w:rPr>
                <w:lang w:val="en-US"/>
              </w:rPr>
              <w:t>CH_A+090_E+00</w:t>
            </w:r>
          </w:p>
        </w:tc>
        <w:tc>
          <w:tcPr>
            <w:tcW w:w="1701" w:type="dxa"/>
            <w:tcBorders>
              <w:top w:val="single" w:sz="6" w:space="0" w:color="auto"/>
              <w:bottom w:val="single" w:sz="6" w:space="0" w:color="auto"/>
            </w:tcBorders>
          </w:tcPr>
          <w:p w14:paraId="414B1312"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78277E3D" w14:textId="77777777" w:rsidR="00660643" w:rsidRPr="00E12BD3" w:rsidRDefault="00660643" w:rsidP="00800F4D">
            <w:pPr>
              <w:rPr>
                <w:lang w:val="en-US"/>
              </w:rPr>
            </w:pPr>
            <w:r w:rsidRPr="00E12BD3">
              <w:rPr>
                <w:lang w:val="en-US"/>
              </w:rPr>
              <w:t>0</w:t>
            </w:r>
          </w:p>
        </w:tc>
      </w:tr>
      <w:tr w:rsidR="00660643" w:rsidRPr="00E12BD3" w14:paraId="6BA0156A" w14:textId="77777777" w:rsidTr="2104B6A6">
        <w:trPr>
          <w:trHeight w:val="155"/>
          <w:jc w:val="center"/>
        </w:trPr>
        <w:tc>
          <w:tcPr>
            <w:tcW w:w="1555" w:type="dxa"/>
            <w:vMerge/>
          </w:tcPr>
          <w:p w14:paraId="3D3DBB41" w14:textId="77777777" w:rsidR="00660643" w:rsidRPr="00E12BD3" w:rsidRDefault="00660643" w:rsidP="00800F4D">
            <w:pPr>
              <w:rPr>
                <w:lang w:val="en-US"/>
              </w:rPr>
            </w:pPr>
          </w:p>
        </w:tc>
        <w:tc>
          <w:tcPr>
            <w:tcW w:w="1134" w:type="dxa"/>
            <w:vMerge/>
          </w:tcPr>
          <w:p w14:paraId="044591C5"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BF5EE48"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24C33772" w14:textId="77777777" w:rsidR="00660643" w:rsidRPr="00E12BD3" w:rsidRDefault="00660643" w:rsidP="00800F4D">
            <w:pPr>
              <w:rPr>
                <w:lang w:val="en-US"/>
              </w:rPr>
            </w:pPr>
            <w:r w:rsidRPr="00E12BD3">
              <w:rPr>
                <w:lang w:val="en-US"/>
              </w:rPr>
              <w:t>CH_A-090_E+00</w:t>
            </w:r>
          </w:p>
        </w:tc>
        <w:tc>
          <w:tcPr>
            <w:tcW w:w="1701" w:type="dxa"/>
            <w:tcBorders>
              <w:top w:val="single" w:sz="6" w:space="0" w:color="auto"/>
              <w:bottom w:val="single" w:sz="6" w:space="0" w:color="auto"/>
            </w:tcBorders>
          </w:tcPr>
          <w:p w14:paraId="7032CA7B"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678EC81E" w14:textId="77777777" w:rsidR="00660643" w:rsidRPr="00E12BD3" w:rsidRDefault="00660643" w:rsidP="00800F4D">
            <w:pPr>
              <w:rPr>
                <w:lang w:val="en-US"/>
              </w:rPr>
            </w:pPr>
            <w:r w:rsidRPr="00E12BD3">
              <w:rPr>
                <w:lang w:val="en-US"/>
              </w:rPr>
              <w:t>0</w:t>
            </w:r>
          </w:p>
        </w:tc>
      </w:tr>
      <w:tr w:rsidR="00660643" w:rsidRPr="00E12BD3" w14:paraId="12AB2FA7" w14:textId="77777777" w:rsidTr="2104B6A6">
        <w:trPr>
          <w:trHeight w:val="155"/>
          <w:jc w:val="center"/>
        </w:trPr>
        <w:tc>
          <w:tcPr>
            <w:tcW w:w="1555" w:type="dxa"/>
            <w:vMerge/>
          </w:tcPr>
          <w:p w14:paraId="776280A3" w14:textId="77777777" w:rsidR="00660643" w:rsidRPr="00E12BD3" w:rsidRDefault="00660643" w:rsidP="00800F4D">
            <w:pPr>
              <w:rPr>
                <w:lang w:val="en-US"/>
              </w:rPr>
            </w:pPr>
          </w:p>
        </w:tc>
        <w:tc>
          <w:tcPr>
            <w:tcW w:w="1134" w:type="dxa"/>
            <w:vMerge/>
          </w:tcPr>
          <w:p w14:paraId="18EDD43E"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6F41F11" w14:textId="77777777" w:rsidR="00660643" w:rsidRPr="00E12BD3" w:rsidRDefault="00660643" w:rsidP="00800F4D">
            <w:pPr>
              <w:rPr>
                <w:lang w:val="en-US"/>
              </w:rPr>
            </w:pPr>
            <w:r w:rsidRPr="00E12BD3">
              <w:rPr>
                <w:lang w:val="en-US"/>
              </w:rPr>
              <w:t>9</w:t>
            </w:r>
          </w:p>
        </w:tc>
        <w:tc>
          <w:tcPr>
            <w:tcW w:w="2268" w:type="dxa"/>
            <w:tcBorders>
              <w:top w:val="single" w:sz="6" w:space="0" w:color="auto"/>
              <w:bottom w:val="single" w:sz="6" w:space="0" w:color="auto"/>
            </w:tcBorders>
          </w:tcPr>
          <w:p w14:paraId="0E58D97F"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019C9C9B"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70309403" w14:textId="77777777" w:rsidR="00660643" w:rsidRPr="00E12BD3" w:rsidRDefault="00660643" w:rsidP="00800F4D">
            <w:pPr>
              <w:rPr>
                <w:lang w:val="en-US"/>
              </w:rPr>
            </w:pPr>
            <w:r w:rsidRPr="00E12BD3">
              <w:rPr>
                <w:lang w:val="en-US"/>
              </w:rPr>
              <w:t>+30 … +55</w:t>
            </w:r>
          </w:p>
        </w:tc>
      </w:tr>
      <w:tr w:rsidR="00660643" w:rsidRPr="00E12BD3" w14:paraId="014FC5A5" w14:textId="77777777" w:rsidTr="2104B6A6">
        <w:trPr>
          <w:trHeight w:val="155"/>
          <w:jc w:val="center"/>
        </w:trPr>
        <w:tc>
          <w:tcPr>
            <w:tcW w:w="1555" w:type="dxa"/>
            <w:vMerge/>
          </w:tcPr>
          <w:p w14:paraId="4C4FE2B9" w14:textId="77777777" w:rsidR="00660643" w:rsidRPr="00E12BD3" w:rsidRDefault="00660643" w:rsidP="00800F4D">
            <w:pPr>
              <w:rPr>
                <w:lang w:val="en-US"/>
              </w:rPr>
            </w:pPr>
          </w:p>
        </w:tc>
        <w:tc>
          <w:tcPr>
            <w:tcW w:w="1134" w:type="dxa"/>
            <w:vMerge/>
          </w:tcPr>
          <w:p w14:paraId="2FB9B0DE"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1C31071" w14:textId="77777777" w:rsidR="00660643" w:rsidRPr="00E12BD3" w:rsidRDefault="00660643" w:rsidP="00800F4D">
            <w:pPr>
              <w:rPr>
                <w:lang w:val="en-US"/>
              </w:rPr>
            </w:pPr>
            <w:r w:rsidRPr="00E12BD3">
              <w:rPr>
                <w:lang w:val="en-US"/>
              </w:rPr>
              <w:t>10</w:t>
            </w:r>
          </w:p>
        </w:tc>
        <w:tc>
          <w:tcPr>
            <w:tcW w:w="2268" w:type="dxa"/>
            <w:tcBorders>
              <w:top w:val="single" w:sz="6" w:space="0" w:color="auto"/>
              <w:bottom w:val="single" w:sz="6" w:space="0" w:color="auto"/>
            </w:tcBorders>
          </w:tcPr>
          <w:p w14:paraId="335A5FB8"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2D16F72E"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5156851" w14:textId="77777777" w:rsidR="00660643" w:rsidRPr="00E12BD3" w:rsidRDefault="00660643" w:rsidP="00800F4D">
            <w:pPr>
              <w:rPr>
                <w:lang w:val="en-US"/>
              </w:rPr>
            </w:pPr>
            <w:r w:rsidRPr="00E12BD3">
              <w:rPr>
                <w:lang w:val="en-US"/>
              </w:rPr>
              <w:t>+30 … +55</w:t>
            </w:r>
          </w:p>
        </w:tc>
      </w:tr>
      <w:tr w:rsidR="00660643" w:rsidRPr="00E12BD3" w14:paraId="10B797A1" w14:textId="77777777" w:rsidTr="2104B6A6">
        <w:trPr>
          <w:trHeight w:val="155"/>
          <w:jc w:val="center"/>
        </w:trPr>
        <w:tc>
          <w:tcPr>
            <w:tcW w:w="1555" w:type="dxa"/>
            <w:vMerge/>
          </w:tcPr>
          <w:p w14:paraId="6C5DF2BA" w14:textId="77777777" w:rsidR="00660643" w:rsidRPr="00E12BD3" w:rsidRDefault="00660643" w:rsidP="00800F4D">
            <w:pPr>
              <w:rPr>
                <w:lang w:val="en-US"/>
              </w:rPr>
            </w:pPr>
          </w:p>
        </w:tc>
        <w:tc>
          <w:tcPr>
            <w:tcW w:w="1134" w:type="dxa"/>
            <w:vMerge/>
          </w:tcPr>
          <w:p w14:paraId="6B35B4B7"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662D27C" w14:textId="77777777" w:rsidR="00660643" w:rsidRPr="00E12BD3" w:rsidRDefault="00660643" w:rsidP="00800F4D">
            <w:pPr>
              <w:rPr>
                <w:lang w:val="en-US"/>
              </w:rPr>
            </w:pPr>
            <w:r w:rsidRPr="00E12BD3">
              <w:rPr>
                <w:lang w:val="en-US"/>
              </w:rPr>
              <w:t>11</w:t>
            </w:r>
          </w:p>
        </w:tc>
        <w:tc>
          <w:tcPr>
            <w:tcW w:w="2268" w:type="dxa"/>
            <w:tcBorders>
              <w:top w:val="single" w:sz="6" w:space="0" w:color="auto"/>
              <w:bottom w:val="single" w:sz="6" w:space="0" w:color="auto"/>
            </w:tcBorders>
          </w:tcPr>
          <w:p w14:paraId="18319838" w14:textId="77777777" w:rsidR="00660643" w:rsidRPr="00E12BD3" w:rsidRDefault="00660643" w:rsidP="00800F4D">
            <w:pPr>
              <w:rPr>
                <w:lang w:val="en-US"/>
              </w:rPr>
            </w:pPr>
            <w:r w:rsidRPr="00E12BD3">
              <w:rPr>
                <w:lang w:val="en-US"/>
              </w:rPr>
              <w:t>CH_A+135_E+35</w:t>
            </w:r>
          </w:p>
        </w:tc>
        <w:tc>
          <w:tcPr>
            <w:tcW w:w="1701" w:type="dxa"/>
            <w:tcBorders>
              <w:top w:val="single" w:sz="6" w:space="0" w:color="auto"/>
              <w:bottom w:val="single" w:sz="6" w:space="0" w:color="auto"/>
            </w:tcBorders>
          </w:tcPr>
          <w:p w14:paraId="41A96686" w14:textId="77777777" w:rsidR="00660643" w:rsidRPr="00E12BD3" w:rsidRDefault="00660643" w:rsidP="00800F4D">
            <w:pPr>
              <w:rPr>
                <w:lang w:val="en-US"/>
              </w:rPr>
            </w:pPr>
            <w:r w:rsidRPr="00E12BD3">
              <w:rPr>
                <w:lang w:val="en-US"/>
              </w:rPr>
              <w:t>+100 … +150</w:t>
            </w:r>
          </w:p>
        </w:tc>
        <w:tc>
          <w:tcPr>
            <w:tcW w:w="1559" w:type="dxa"/>
            <w:tcBorders>
              <w:top w:val="single" w:sz="6" w:space="0" w:color="auto"/>
              <w:bottom w:val="single" w:sz="6" w:space="0" w:color="auto"/>
            </w:tcBorders>
          </w:tcPr>
          <w:p w14:paraId="1ACEF5C7" w14:textId="77777777" w:rsidR="00660643" w:rsidRPr="00E12BD3" w:rsidRDefault="00660643" w:rsidP="00800F4D">
            <w:pPr>
              <w:rPr>
                <w:lang w:val="en-US"/>
              </w:rPr>
            </w:pPr>
            <w:r w:rsidRPr="00E12BD3">
              <w:rPr>
                <w:lang w:val="en-US"/>
              </w:rPr>
              <w:t>+30 … +55</w:t>
            </w:r>
          </w:p>
        </w:tc>
      </w:tr>
      <w:tr w:rsidR="00660643" w:rsidRPr="00E12BD3" w14:paraId="511DB100" w14:textId="77777777" w:rsidTr="2104B6A6">
        <w:trPr>
          <w:trHeight w:val="155"/>
          <w:jc w:val="center"/>
        </w:trPr>
        <w:tc>
          <w:tcPr>
            <w:tcW w:w="1555" w:type="dxa"/>
            <w:vMerge/>
          </w:tcPr>
          <w:p w14:paraId="6E40C823" w14:textId="77777777" w:rsidR="00660643" w:rsidRPr="00E12BD3" w:rsidRDefault="00660643" w:rsidP="00800F4D">
            <w:pPr>
              <w:rPr>
                <w:lang w:val="en-US"/>
              </w:rPr>
            </w:pPr>
          </w:p>
        </w:tc>
        <w:tc>
          <w:tcPr>
            <w:tcW w:w="1134" w:type="dxa"/>
            <w:vMerge/>
          </w:tcPr>
          <w:p w14:paraId="464ADFF3"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17E4338" w14:textId="77777777" w:rsidR="00660643" w:rsidRPr="00E12BD3" w:rsidRDefault="00660643" w:rsidP="00800F4D">
            <w:pPr>
              <w:rPr>
                <w:lang w:val="en-US"/>
              </w:rPr>
            </w:pPr>
            <w:r w:rsidRPr="00E12BD3">
              <w:rPr>
                <w:lang w:val="en-US"/>
              </w:rPr>
              <w:t>12</w:t>
            </w:r>
          </w:p>
        </w:tc>
        <w:tc>
          <w:tcPr>
            <w:tcW w:w="2268" w:type="dxa"/>
            <w:tcBorders>
              <w:top w:val="single" w:sz="6" w:space="0" w:color="auto"/>
              <w:bottom w:val="single" w:sz="6" w:space="0" w:color="auto"/>
            </w:tcBorders>
          </w:tcPr>
          <w:p w14:paraId="23E5A24C" w14:textId="77777777" w:rsidR="00660643" w:rsidRPr="00E12BD3" w:rsidRDefault="00660643" w:rsidP="00800F4D">
            <w:pPr>
              <w:rPr>
                <w:lang w:val="en-US"/>
              </w:rPr>
            </w:pPr>
            <w:r w:rsidRPr="00E12BD3">
              <w:rPr>
                <w:lang w:val="en-US"/>
              </w:rPr>
              <w:t>CH_A-135_E+35</w:t>
            </w:r>
          </w:p>
        </w:tc>
        <w:tc>
          <w:tcPr>
            <w:tcW w:w="1701" w:type="dxa"/>
            <w:tcBorders>
              <w:top w:val="single" w:sz="6" w:space="0" w:color="auto"/>
              <w:bottom w:val="single" w:sz="6" w:space="0" w:color="auto"/>
            </w:tcBorders>
          </w:tcPr>
          <w:p w14:paraId="3B90071D" w14:textId="77777777" w:rsidR="00660643" w:rsidRPr="00E12BD3" w:rsidRDefault="00660643" w:rsidP="00800F4D">
            <w:pPr>
              <w:rPr>
                <w:lang w:val="en-US"/>
              </w:rPr>
            </w:pPr>
            <w:r w:rsidRPr="00E12BD3">
              <w:rPr>
                <w:lang w:val="en-US"/>
              </w:rPr>
              <w:t>-100 … -150</w:t>
            </w:r>
          </w:p>
        </w:tc>
        <w:tc>
          <w:tcPr>
            <w:tcW w:w="1559" w:type="dxa"/>
            <w:tcBorders>
              <w:top w:val="single" w:sz="6" w:space="0" w:color="auto"/>
              <w:bottom w:val="single" w:sz="6" w:space="0" w:color="auto"/>
            </w:tcBorders>
          </w:tcPr>
          <w:p w14:paraId="1F6DC4A5" w14:textId="77777777" w:rsidR="00660643" w:rsidRPr="00E12BD3" w:rsidRDefault="00660643" w:rsidP="00800F4D">
            <w:pPr>
              <w:rPr>
                <w:lang w:val="en-US"/>
              </w:rPr>
            </w:pPr>
            <w:r w:rsidRPr="00E12BD3">
              <w:rPr>
                <w:lang w:val="en-US"/>
              </w:rPr>
              <w:t>+30 … +55</w:t>
            </w:r>
          </w:p>
        </w:tc>
      </w:tr>
      <w:tr w:rsidR="00660643" w:rsidRPr="00E12BD3" w14:paraId="020BC790" w14:textId="77777777" w:rsidTr="2104B6A6">
        <w:trPr>
          <w:jc w:val="center"/>
        </w:trPr>
        <w:tc>
          <w:tcPr>
            <w:tcW w:w="1555" w:type="dxa"/>
            <w:tcBorders>
              <w:top w:val="single" w:sz="6" w:space="0" w:color="auto"/>
              <w:bottom w:val="single" w:sz="6" w:space="0" w:color="auto"/>
            </w:tcBorders>
            <w:shd w:val="clear" w:color="auto" w:fill="auto"/>
          </w:tcPr>
          <w:p w14:paraId="7B1C3CA4" w14:textId="77777777" w:rsidR="00660643" w:rsidRPr="00E12BD3" w:rsidRDefault="00660643" w:rsidP="00800F4D">
            <w:pPr>
              <w:rPr>
                <w:lang w:val="en-US"/>
              </w:rPr>
            </w:pPr>
            <w:r w:rsidRPr="00E12BD3">
              <w:rPr>
                <w:lang w:val="en-US"/>
              </w:rPr>
              <w:t>FOA (SBA1)</w:t>
            </w:r>
          </w:p>
        </w:tc>
        <w:tc>
          <w:tcPr>
            <w:tcW w:w="1134" w:type="dxa"/>
            <w:tcBorders>
              <w:top w:val="single" w:sz="6" w:space="0" w:color="auto"/>
              <w:bottom w:val="single" w:sz="6" w:space="0" w:color="auto"/>
            </w:tcBorders>
          </w:tcPr>
          <w:p w14:paraId="054F5226" w14:textId="77777777" w:rsidR="00660643" w:rsidRPr="00E12BD3" w:rsidRDefault="00660643" w:rsidP="00800F4D">
            <w:pPr>
              <w:rPr>
                <w:lang w:val="en-US"/>
              </w:rPr>
            </w:pPr>
            <w:r w:rsidRPr="00E12BD3">
              <w:rPr>
                <w:lang w:val="en-US"/>
              </w:rPr>
              <w:t>4</w:t>
            </w:r>
          </w:p>
        </w:tc>
        <w:tc>
          <w:tcPr>
            <w:tcW w:w="1417" w:type="dxa"/>
            <w:tcBorders>
              <w:top w:val="single" w:sz="6" w:space="0" w:color="auto"/>
              <w:bottom w:val="single" w:sz="6" w:space="0" w:color="auto"/>
            </w:tcBorders>
          </w:tcPr>
          <w:p w14:paraId="4F0F24F1" w14:textId="77777777" w:rsidR="00660643" w:rsidRPr="00E12BD3" w:rsidRDefault="00660643" w:rsidP="00800F4D">
            <w:pPr>
              <w:rPr>
                <w:lang w:val="en-US"/>
              </w:rPr>
            </w:pPr>
            <w:r w:rsidRPr="00E12BD3">
              <w:rPr>
                <w:lang w:val="en-US"/>
              </w:rPr>
              <w:t>1…4</w:t>
            </w:r>
          </w:p>
        </w:tc>
        <w:tc>
          <w:tcPr>
            <w:tcW w:w="2268" w:type="dxa"/>
            <w:tcBorders>
              <w:top w:val="single" w:sz="6" w:space="0" w:color="auto"/>
              <w:bottom w:val="single" w:sz="6" w:space="0" w:color="auto"/>
            </w:tcBorders>
          </w:tcPr>
          <w:p w14:paraId="130900AE" w14:textId="77777777" w:rsidR="00660643" w:rsidRPr="00E12BD3" w:rsidRDefault="00660643" w:rsidP="00800F4D">
            <w:pPr>
              <w:rPr>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0,1,2,3</w:t>
            </w:r>
          </w:p>
        </w:tc>
        <w:tc>
          <w:tcPr>
            <w:tcW w:w="1701" w:type="dxa"/>
            <w:tcBorders>
              <w:top w:val="single" w:sz="6" w:space="0" w:color="auto"/>
              <w:bottom w:val="single" w:sz="6" w:space="0" w:color="auto"/>
            </w:tcBorders>
          </w:tcPr>
          <w:p w14:paraId="5B6BBF7E"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4F9E2C06" w14:textId="77777777" w:rsidR="00660643" w:rsidRPr="00E12BD3" w:rsidRDefault="00660643" w:rsidP="00800F4D">
            <w:pPr>
              <w:rPr>
                <w:lang w:val="en-US"/>
              </w:rPr>
            </w:pPr>
            <w:r w:rsidRPr="00E12BD3">
              <w:rPr>
                <w:lang w:val="en-US"/>
              </w:rPr>
              <w:t>-</w:t>
            </w:r>
          </w:p>
        </w:tc>
      </w:tr>
      <w:tr w:rsidR="00660643" w:rsidRPr="00E12BD3" w14:paraId="0DBF5121" w14:textId="77777777" w:rsidTr="2104B6A6">
        <w:trPr>
          <w:jc w:val="center"/>
        </w:trPr>
        <w:tc>
          <w:tcPr>
            <w:tcW w:w="1555" w:type="dxa"/>
            <w:tcBorders>
              <w:top w:val="single" w:sz="6" w:space="0" w:color="auto"/>
              <w:bottom w:val="single" w:sz="6" w:space="0" w:color="auto"/>
            </w:tcBorders>
            <w:shd w:val="clear" w:color="auto" w:fill="auto"/>
          </w:tcPr>
          <w:p w14:paraId="18F38993" w14:textId="77777777" w:rsidR="00660643" w:rsidRPr="00E12BD3" w:rsidRDefault="00660643" w:rsidP="00800F4D">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tc>
        <w:tc>
          <w:tcPr>
            <w:tcW w:w="1134" w:type="dxa"/>
            <w:tcBorders>
              <w:top w:val="single" w:sz="6" w:space="0" w:color="auto"/>
              <w:bottom w:val="single" w:sz="6" w:space="0" w:color="auto"/>
            </w:tcBorders>
          </w:tcPr>
          <w:p w14:paraId="51F190F7" w14:textId="77777777" w:rsidR="00660643" w:rsidRPr="00E12BD3" w:rsidRDefault="00000000" w:rsidP="00800F4D">
            <w:pP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bottom w:val="single" w:sz="6" w:space="0" w:color="auto"/>
            </w:tcBorders>
          </w:tcPr>
          <w:p w14:paraId="3B5325ED" w14:textId="77777777" w:rsidR="00660643" w:rsidRPr="00E12BD3" w:rsidRDefault="00660643" w:rsidP="00800F4D">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7FE2D8E6" w14:textId="77777777" w:rsidR="00660643" w:rsidRPr="00E12BD3" w:rsidRDefault="00660643" w:rsidP="00800F4D">
            <w:pPr>
              <w:rPr>
                <w:i/>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bottom w:val="single" w:sz="6" w:space="0" w:color="auto"/>
            </w:tcBorders>
          </w:tcPr>
          <w:p w14:paraId="3CA7EDA9"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11553AD9" w14:textId="77777777" w:rsidR="00660643" w:rsidRPr="00E12BD3" w:rsidRDefault="00660643" w:rsidP="00800F4D">
            <w:pPr>
              <w:rPr>
                <w:lang w:val="en-US"/>
              </w:rPr>
            </w:pPr>
            <w:r w:rsidRPr="00E12BD3">
              <w:rPr>
                <w:lang w:val="en-US"/>
              </w:rPr>
              <w:t>-</w:t>
            </w:r>
          </w:p>
        </w:tc>
      </w:tr>
      <w:tr w:rsidR="00660643" w:rsidRPr="00E12BD3" w14:paraId="7FA21EE3" w14:textId="77777777" w:rsidTr="2104B6A6">
        <w:trPr>
          <w:jc w:val="center"/>
        </w:trPr>
        <w:tc>
          <w:tcPr>
            <w:tcW w:w="1555" w:type="dxa"/>
            <w:tcBorders>
              <w:top w:val="single" w:sz="6" w:space="0" w:color="auto"/>
              <w:bottom w:val="single" w:sz="6" w:space="0" w:color="auto"/>
            </w:tcBorders>
            <w:shd w:val="clear" w:color="auto" w:fill="auto"/>
          </w:tcPr>
          <w:p w14:paraId="7F981E99" w14:textId="77777777" w:rsidR="00660643" w:rsidRPr="00E12BD3" w:rsidRDefault="00660643" w:rsidP="00800F4D">
            <w:pPr>
              <w:rPr>
                <w:lang w:val="en-US"/>
              </w:rPr>
            </w:pPr>
            <w:r w:rsidRPr="00E12BD3">
              <w:rPr>
                <w:lang w:val="en-US"/>
              </w:rPr>
              <w:t>Mono objects (OBA)</w:t>
            </w:r>
          </w:p>
        </w:tc>
        <w:tc>
          <w:tcPr>
            <w:tcW w:w="1134" w:type="dxa"/>
            <w:tcBorders>
              <w:top w:val="single" w:sz="6" w:space="0" w:color="auto"/>
              <w:bottom w:val="single" w:sz="6" w:space="0" w:color="auto"/>
            </w:tcBorders>
          </w:tcPr>
          <w:p w14:paraId="09DADBF5" w14:textId="77777777" w:rsidR="00660643" w:rsidRPr="00E12BD3" w:rsidRDefault="00660643" w:rsidP="00800F4D">
            <w:pPr>
              <w:rPr>
                <w:lang w:val="en-US"/>
              </w:rPr>
            </w:pPr>
            <w:r w:rsidRPr="00E12BD3">
              <w:rPr>
                <w:lang w:val="en-US"/>
              </w:rPr>
              <w:t>1…4</w:t>
            </w:r>
          </w:p>
        </w:tc>
        <w:tc>
          <w:tcPr>
            <w:tcW w:w="1417" w:type="dxa"/>
            <w:tcBorders>
              <w:top w:val="single" w:sz="6" w:space="0" w:color="auto"/>
              <w:bottom w:val="single" w:sz="6" w:space="0" w:color="auto"/>
            </w:tcBorders>
          </w:tcPr>
          <w:p w14:paraId="2C34E999" w14:textId="77777777" w:rsidR="00660643" w:rsidRPr="00E12BD3" w:rsidRDefault="00660643" w:rsidP="00800F4D">
            <w:pPr>
              <w:rPr>
                <w:lang w:val="en-US"/>
              </w:rPr>
            </w:pPr>
            <w:r w:rsidRPr="00E12BD3">
              <w:rPr>
                <w:lang w:val="en-US"/>
              </w:rPr>
              <w:t>1…4</w:t>
            </w:r>
          </w:p>
        </w:tc>
        <w:tc>
          <w:tcPr>
            <w:tcW w:w="2268" w:type="dxa"/>
            <w:tcBorders>
              <w:top w:val="single" w:sz="6" w:space="0" w:color="auto"/>
              <w:bottom w:val="single" w:sz="6" w:space="0" w:color="auto"/>
            </w:tcBorders>
          </w:tcPr>
          <w:p w14:paraId="04F250C7" w14:textId="77777777" w:rsidR="00660643" w:rsidRPr="00E12BD3" w:rsidRDefault="00660643" w:rsidP="00800F4D">
            <w:pPr>
              <w:rPr>
                <w:lang w:val="en-US"/>
              </w:rPr>
            </w:pPr>
            <w:r w:rsidRPr="00E12BD3">
              <w:rPr>
                <w:lang w:val="en-US"/>
              </w:rPr>
              <w:t>Object(s) with ID 1…4</w:t>
            </w:r>
          </w:p>
        </w:tc>
        <w:tc>
          <w:tcPr>
            <w:tcW w:w="1701" w:type="dxa"/>
            <w:tcBorders>
              <w:top w:val="single" w:sz="6" w:space="0" w:color="auto"/>
              <w:bottom w:val="single" w:sz="6" w:space="0" w:color="auto"/>
            </w:tcBorders>
          </w:tcPr>
          <w:p w14:paraId="5F118CA0"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3F4CC804" w14:textId="77777777" w:rsidR="00660643" w:rsidRPr="00E12BD3" w:rsidRDefault="00660643" w:rsidP="00800F4D">
            <w:pPr>
              <w:rPr>
                <w:lang w:val="en-US"/>
              </w:rPr>
            </w:pPr>
            <w:r w:rsidRPr="00E12BD3">
              <w:rPr>
                <w:lang w:val="en-US"/>
              </w:rPr>
              <w:t>-</w:t>
            </w:r>
          </w:p>
        </w:tc>
      </w:tr>
      <w:tr w:rsidR="00660643" w:rsidRPr="00E12BD3" w14:paraId="24E581AF" w14:textId="77777777" w:rsidTr="2104B6A6">
        <w:trPr>
          <w:jc w:val="center"/>
        </w:trPr>
        <w:tc>
          <w:tcPr>
            <w:tcW w:w="1555" w:type="dxa"/>
            <w:tcBorders>
              <w:top w:val="single" w:sz="6" w:space="0" w:color="auto"/>
              <w:bottom w:val="single" w:sz="6" w:space="0" w:color="auto"/>
            </w:tcBorders>
            <w:shd w:val="clear" w:color="auto" w:fill="auto"/>
          </w:tcPr>
          <w:p w14:paraId="0987D7B7" w14:textId="77777777" w:rsidR="00660643" w:rsidRPr="00E12BD3" w:rsidDel="00120750" w:rsidRDefault="00660643" w:rsidP="00800F4D">
            <w:pPr>
              <w:rPr>
                <w:lang w:val="en-US"/>
              </w:rPr>
            </w:pPr>
            <w:r w:rsidRPr="00E12BD3">
              <w:rPr>
                <w:lang w:val="en-US"/>
              </w:rPr>
              <w:t xml:space="preserve">Metadata-assisted spatial audio, mono (MASA1) </w:t>
            </w:r>
          </w:p>
        </w:tc>
        <w:tc>
          <w:tcPr>
            <w:tcW w:w="1134" w:type="dxa"/>
            <w:tcBorders>
              <w:top w:val="single" w:sz="6" w:space="0" w:color="auto"/>
              <w:bottom w:val="single" w:sz="6" w:space="0" w:color="auto"/>
            </w:tcBorders>
          </w:tcPr>
          <w:p w14:paraId="3B6B34AA" w14:textId="77777777" w:rsidR="00660643" w:rsidRPr="00E12BD3" w:rsidRDefault="00660643" w:rsidP="00800F4D">
            <w:pPr>
              <w:rPr>
                <w:lang w:val="en-US"/>
              </w:rPr>
            </w:pPr>
            <w:r w:rsidRPr="00E12BD3">
              <w:rPr>
                <w:lang w:val="en-US"/>
              </w:rPr>
              <w:t>1</w:t>
            </w:r>
          </w:p>
        </w:tc>
        <w:tc>
          <w:tcPr>
            <w:tcW w:w="1417" w:type="dxa"/>
            <w:tcBorders>
              <w:top w:val="single" w:sz="6" w:space="0" w:color="auto"/>
              <w:bottom w:val="single" w:sz="6" w:space="0" w:color="auto"/>
            </w:tcBorders>
          </w:tcPr>
          <w:p w14:paraId="1AD0258B"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3E3CF96C" w14:textId="77777777" w:rsidR="00660643" w:rsidRPr="00E12BD3" w:rsidRDefault="00660643" w:rsidP="00800F4D">
            <w:pPr>
              <w:rPr>
                <w:lang w:val="en-US"/>
              </w:rPr>
            </w:pPr>
            <w:r w:rsidRPr="00E12BD3">
              <w:rPr>
                <w:lang w:val="en-US"/>
              </w:rPr>
              <w:t>M</w:t>
            </w:r>
          </w:p>
        </w:tc>
        <w:tc>
          <w:tcPr>
            <w:tcW w:w="1701" w:type="dxa"/>
            <w:tcBorders>
              <w:top w:val="single" w:sz="6" w:space="0" w:color="auto"/>
              <w:bottom w:val="single" w:sz="6" w:space="0" w:color="auto"/>
            </w:tcBorders>
          </w:tcPr>
          <w:p w14:paraId="4439795A"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6BF158B8" w14:textId="77777777" w:rsidR="00660643" w:rsidRPr="00E12BD3" w:rsidRDefault="00660643" w:rsidP="00800F4D">
            <w:pPr>
              <w:rPr>
                <w:lang w:val="en-US"/>
              </w:rPr>
            </w:pPr>
            <w:r w:rsidRPr="00E12BD3">
              <w:rPr>
                <w:lang w:val="en-US"/>
              </w:rPr>
              <w:t>-</w:t>
            </w:r>
          </w:p>
        </w:tc>
      </w:tr>
      <w:tr w:rsidR="00660643" w:rsidRPr="00E12BD3" w14:paraId="78323A2E" w14:textId="77777777" w:rsidTr="2104B6A6">
        <w:trPr>
          <w:jc w:val="center"/>
        </w:trPr>
        <w:tc>
          <w:tcPr>
            <w:tcW w:w="1555" w:type="dxa"/>
            <w:tcBorders>
              <w:top w:val="single" w:sz="6" w:space="0" w:color="auto"/>
            </w:tcBorders>
            <w:shd w:val="clear" w:color="auto" w:fill="auto"/>
          </w:tcPr>
          <w:p w14:paraId="13ACCD5A" w14:textId="77777777" w:rsidR="00660643" w:rsidRPr="00E12BD3" w:rsidRDefault="00660643" w:rsidP="00800F4D">
            <w:pPr>
              <w:rPr>
                <w:lang w:val="en-US"/>
              </w:rPr>
            </w:pPr>
            <w:r w:rsidRPr="00E12BD3">
              <w:rPr>
                <w:lang w:val="en-US"/>
              </w:rPr>
              <w:t>Metadata-assisted spatial audio, stereo (MASA2)</w:t>
            </w:r>
          </w:p>
        </w:tc>
        <w:tc>
          <w:tcPr>
            <w:tcW w:w="1134" w:type="dxa"/>
            <w:tcBorders>
              <w:top w:val="single" w:sz="6" w:space="0" w:color="auto"/>
            </w:tcBorders>
          </w:tcPr>
          <w:p w14:paraId="674EA0B4" w14:textId="77777777" w:rsidR="00660643" w:rsidRPr="00E12BD3" w:rsidRDefault="00660643" w:rsidP="00800F4D">
            <w:pPr>
              <w:rPr>
                <w:lang w:val="en-US"/>
              </w:rPr>
            </w:pPr>
            <w:r w:rsidRPr="00E12BD3">
              <w:rPr>
                <w:lang w:val="en-US"/>
              </w:rPr>
              <w:t>2</w:t>
            </w:r>
          </w:p>
        </w:tc>
        <w:tc>
          <w:tcPr>
            <w:tcW w:w="1417" w:type="dxa"/>
            <w:tcBorders>
              <w:top w:val="single" w:sz="6" w:space="0" w:color="auto"/>
            </w:tcBorders>
          </w:tcPr>
          <w:p w14:paraId="4E77FD45" w14:textId="77777777" w:rsidR="00660643" w:rsidRPr="00E12BD3" w:rsidRDefault="00660643" w:rsidP="00800F4D">
            <w:pPr>
              <w:rPr>
                <w:lang w:val="en-US"/>
              </w:rPr>
            </w:pPr>
            <w:r w:rsidRPr="00E12BD3">
              <w:rPr>
                <w:lang w:val="en-US"/>
              </w:rPr>
              <w:t>1,2</w:t>
            </w:r>
          </w:p>
        </w:tc>
        <w:tc>
          <w:tcPr>
            <w:tcW w:w="2268" w:type="dxa"/>
            <w:tcBorders>
              <w:top w:val="single" w:sz="6" w:space="0" w:color="auto"/>
            </w:tcBorders>
          </w:tcPr>
          <w:p w14:paraId="6C3C1EC6" w14:textId="77777777" w:rsidR="00660643" w:rsidRPr="00E12BD3" w:rsidRDefault="00660643" w:rsidP="00800F4D">
            <w:pPr>
              <w:rPr>
                <w:lang w:val="en-US"/>
              </w:rPr>
            </w:pPr>
            <w:r w:rsidRPr="00E12BD3">
              <w:rPr>
                <w:lang w:val="en-US"/>
              </w:rPr>
              <w:t>L, R</w:t>
            </w:r>
          </w:p>
        </w:tc>
        <w:tc>
          <w:tcPr>
            <w:tcW w:w="1701" w:type="dxa"/>
            <w:tcBorders>
              <w:top w:val="single" w:sz="6" w:space="0" w:color="auto"/>
            </w:tcBorders>
          </w:tcPr>
          <w:p w14:paraId="5975828C" w14:textId="77777777" w:rsidR="00660643" w:rsidRPr="00E12BD3" w:rsidRDefault="00660643" w:rsidP="00800F4D">
            <w:pPr>
              <w:rPr>
                <w:lang w:val="en-US"/>
              </w:rPr>
            </w:pPr>
            <w:r w:rsidRPr="00E12BD3">
              <w:rPr>
                <w:lang w:val="en-US"/>
              </w:rPr>
              <w:t>-</w:t>
            </w:r>
          </w:p>
        </w:tc>
        <w:tc>
          <w:tcPr>
            <w:tcW w:w="1559" w:type="dxa"/>
            <w:tcBorders>
              <w:top w:val="single" w:sz="6" w:space="0" w:color="auto"/>
            </w:tcBorders>
          </w:tcPr>
          <w:p w14:paraId="0C1E0F00" w14:textId="77777777" w:rsidR="00660643" w:rsidRPr="00E12BD3" w:rsidRDefault="00660643" w:rsidP="00800F4D">
            <w:pPr>
              <w:rPr>
                <w:lang w:val="en-US"/>
              </w:rPr>
            </w:pPr>
            <w:r w:rsidRPr="00E12BD3">
              <w:rPr>
                <w:lang w:val="en-US"/>
              </w:rPr>
              <w:t>-</w:t>
            </w:r>
          </w:p>
        </w:tc>
      </w:tr>
      <w:tr w:rsidR="2104B6A6" w:rsidRPr="00E12BD3" w14:paraId="069915BB" w14:textId="77777777" w:rsidTr="2104B6A6">
        <w:trPr>
          <w:trHeight w:val="300"/>
          <w:jc w:val="center"/>
        </w:trPr>
        <w:tc>
          <w:tcPr>
            <w:tcW w:w="1555" w:type="dxa"/>
            <w:tcBorders>
              <w:top w:val="single" w:sz="6" w:space="0" w:color="auto"/>
            </w:tcBorders>
            <w:shd w:val="clear" w:color="auto" w:fill="auto"/>
          </w:tcPr>
          <w:p w14:paraId="4E1205F4" w14:textId="5D5341F0" w:rsidR="759DD12C" w:rsidRPr="00E12BD3" w:rsidRDefault="759DD12C" w:rsidP="2104B6A6">
            <w:pPr>
              <w:rPr>
                <w:lang w:val="en-US"/>
              </w:rPr>
            </w:pPr>
            <w:r w:rsidRPr="00E12BD3">
              <w:rPr>
                <w:lang w:val="en-US"/>
              </w:rPr>
              <w:t>Combined mono MASA and OBA</w:t>
            </w:r>
          </w:p>
        </w:tc>
        <w:tc>
          <w:tcPr>
            <w:tcW w:w="1134" w:type="dxa"/>
            <w:tcBorders>
              <w:top w:val="single" w:sz="6" w:space="0" w:color="auto"/>
            </w:tcBorders>
          </w:tcPr>
          <w:p w14:paraId="0FCF8B9F" w14:textId="25726ED1" w:rsidR="759DD12C" w:rsidRPr="00E12BD3" w:rsidRDefault="759DD12C" w:rsidP="2104B6A6">
            <w:pPr>
              <w:rPr>
                <w:lang w:val="en-US"/>
              </w:rPr>
            </w:pPr>
            <w:r w:rsidRPr="00E12BD3">
              <w:rPr>
                <w:lang w:val="en-US"/>
              </w:rPr>
              <w:t>2...5</w:t>
            </w:r>
          </w:p>
        </w:tc>
        <w:tc>
          <w:tcPr>
            <w:tcW w:w="1417" w:type="dxa"/>
            <w:tcBorders>
              <w:top w:val="single" w:sz="6" w:space="0" w:color="auto"/>
            </w:tcBorders>
          </w:tcPr>
          <w:p w14:paraId="39440032" w14:textId="6D431351" w:rsidR="759DD12C" w:rsidRPr="00E12BD3" w:rsidRDefault="759DD12C" w:rsidP="2104B6A6">
            <w:pPr>
              <w:rPr>
                <w:lang w:val="en-US"/>
              </w:rPr>
            </w:pPr>
            <w:r w:rsidRPr="00E12BD3">
              <w:rPr>
                <w:lang w:val="en-US"/>
              </w:rPr>
              <w:t>1..4</w:t>
            </w:r>
          </w:p>
          <w:p w14:paraId="5BA64ECE" w14:textId="45B9AD78" w:rsidR="759DD12C" w:rsidRPr="00E12BD3" w:rsidRDefault="759DD12C" w:rsidP="2104B6A6">
            <w:pPr>
              <w:rPr>
                <w:lang w:val="en-US"/>
              </w:rPr>
            </w:pPr>
            <w:r w:rsidRPr="00E12BD3">
              <w:rPr>
                <w:lang w:val="en-US"/>
              </w:rPr>
              <w:t>2...5</w:t>
            </w:r>
          </w:p>
        </w:tc>
        <w:tc>
          <w:tcPr>
            <w:tcW w:w="2268" w:type="dxa"/>
            <w:tcBorders>
              <w:top w:val="single" w:sz="6" w:space="0" w:color="auto"/>
            </w:tcBorders>
          </w:tcPr>
          <w:p w14:paraId="7368769E" w14:textId="5EC50F19" w:rsidR="376EE503" w:rsidRPr="00E12BD3" w:rsidRDefault="376EE503" w:rsidP="2104B6A6">
            <w:pPr>
              <w:rPr>
                <w:lang w:val="en-US"/>
              </w:rPr>
            </w:pPr>
            <w:r w:rsidRPr="00E12BD3">
              <w:rPr>
                <w:lang w:val="en-US"/>
              </w:rPr>
              <w:t>Object(s) with ID 1…4</w:t>
            </w:r>
          </w:p>
          <w:p w14:paraId="40110AE3" w14:textId="1A5AEAEF" w:rsidR="759DD12C" w:rsidRPr="00E12BD3" w:rsidRDefault="759DD12C" w:rsidP="2104B6A6">
            <w:pPr>
              <w:rPr>
                <w:lang w:val="en-US"/>
              </w:rPr>
            </w:pPr>
            <w:r w:rsidRPr="00E12BD3">
              <w:rPr>
                <w:lang w:val="en-US"/>
              </w:rPr>
              <w:t>M MASA</w:t>
            </w:r>
          </w:p>
          <w:p w14:paraId="4F713859" w14:textId="3BC18A28" w:rsidR="2104B6A6" w:rsidRPr="00E12BD3" w:rsidRDefault="2104B6A6" w:rsidP="2104B6A6">
            <w:pPr>
              <w:rPr>
                <w:lang w:val="en-US"/>
              </w:rPr>
            </w:pPr>
          </w:p>
        </w:tc>
        <w:tc>
          <w:tcPr>
            <w:tcW w:w="1701" w:type="dxa"/>
            <w:tcBorders>
              <w:top w:val="single" w:sz="6" w:space="0" w:color="auto"/>
            </w:tcBorders>
          </w:tcPr>
          <w:p w14:paraId="7769F522" w14:textId="34A69C32" w:rsidR="759DD12C" w:rsidRPr="00E12BD3" w:rsidRDefault="759DD12C" w:rsidP="2104B6A6">
            <w:pPr>
              <w:rPr>
                <w:lang w:val="en-US"/>
              </w:rPr>
            </w:pPr>
            <w:r w:rsidRPr="00E12BD3">
              <w:rPr>
                <w:lang w:val="en-US"/>
              </w:rPr>
              <w:t>-</w:t>
            </w:r>
          </w:p>
          <w:p w14:paraId="40A8147B" w14:textId="68D8FE76" w:rsidR="759DD12C" w:rsidRPr="00E12BD3" w:rsidRDefault="759DD12C" w:rsidP="2104B6A6">
            <w:pPr>
              <w:rPr>
                <w:lang w:val="en-US"/>
              </w:rPr>
            </w:pPr>
            <w:r w:rsidRPr="00E12BD3">
              <w:rPr>
                <w:lang w:val="en-US"/>
              </w:rPr>
              <w:t>-</w:t>
            </w:r>
          </w:p>
        </w:tc>
        <w:tc>
          <w:tcPr>
            <w:tcW w:w="1559" w:type="dxa"/>
            <w:tcBorders>
              <w:top w:val="single" w:sz="6" w:space="0" w:color="auto"/>
            </w:tcBorders>
          </w:tcPr>
          <w:p w14:paraId="231238AE" w14:textId="3ED3275F" w:rsidR="759DD12C" w:rsidRPr="00E12BD3" w:rsidRDefault="759DD12C" w:rsidP="2104B6A6">
            <w:pPr>
              <w:rPr>
                <w:lang w:val="en-US"/>
              </w:rPr>
            </w:pPr>
            <w:r w:rsidRPr="00E12BD3">
              <w:rPr>
                <w:lang w:val="en-US"/>
              </w:rPr>
              <w:t>-</w:t>
            </w:r>
          </w:p>
          <w:p w14:paraId="059B9808" w14:textId="3EDC0E52" w:rsidR="759DD12C" w:rsidRPr="00E12BD3" w:rsidRDefault="759DD12C" w:rsidP="2104B6A6">
            <w:pPr>
              <w:rPr>
                <w:lang w:val="en-US"/>
              </w:rPr>
            </w:pPr>
            <w:r w:rsidRPr="00E12BD3">
              <w:rPr>
                <w:lang w:val="en-US"/>
              </w:rPr>
              <w:t>-</w:t>
            </w:r>
          </w:p>
        </w:tc>
      </w:tr>
      <w:tr w:rsidR="2104B6A6" w:rsidRPr="00E12BD3" w14:paraId="7CF7D62D" w14:textId="77777777" w:rsidTr="2104B6A6">
        <w:trPr>
          <w:trHeight w:val="300"/>
          <w:jc w:val="center"/>
        </w:trPr>
        <w:tc>
          <w:tcPr>
            <w:tcW w:w="1555" w:type="dxa"/>
            <w:tcBorders>
              <w:top w:val="single" w:sz="6" w:space="0" w:color="auto"/>
            </w:tcBorders>
            <w:shd w:val="clear" w:color="auto" w:fill="auto"/>
          </w:tcPr>
          <w:p w14:paraId="62D98F3A" w14:textId="3165899D" w:rsidR="759DD12C" w:rsidRPr="00E12BD3" w:rsidRDefault="759DD12C" w:rsidP="2104B6A6">
            <w:pPr>
              <w:rPr>
                <w:lang w:val="en-US"/>
              </w:rPr>
            </w:pPr>
            <w:r w:rsidRPr="00E12BD3">
              <w:rPr>
                <w:lang w:val="en-US"/>
              </w:rPr>
              <w:t>Combined stereo MASA and OBA</w:t>
            </w:r>
          </w:p>
          <w:p w14:paraId="524F7D1D" w14:textId="55735008" w:rsidR="2104B6A6" w:rsidRPr="00E12BD3" w:rsidRDefault="2104B6A6" w:rsidP="2104B6A6">
            <w:pPr>
              <w:rPr>
                <w:lang w:val="en-US"/>
              </w:rPr>
            </w:pPr>
          </w:p>
        </w:tc>
        <w:tc>
          <w:tcPr>
            <w:tcW w:w="1134" w:type="dxa"/>
            <w:tcBorders>
              <w:top w:val="single" w:sz="6" w:space="0" w:color="auto"/>
            </w:tcBorders>
          </w:tcPr>
          <w:p w14:paraId="27AE5E4F" w14:textId="4CABF3A4" w:rsidR="759DD12C" w:rsidRPr="00E12BD3" w:rsidRDefault="759DD12C" w:rsidP="2104B6A6">
            <w:pPr>
              <w:rPr>
                <w:lang w:val="en-US"/>
              </w:rPr>
            </w:pPr>
            <w:r w:rsidRPr="00E12BD3">
              <w:rPr>
                <w:lang w:val="en-US"/>
              </w:rPr>
              <w:t>3...6</w:t>
            </w:r>
          </w:p>
        </w:tc>
        <w:tc>
          <w:tcPr>
            <w:tcW w:w="1417" w:type="dxa"/>
            <w:tcBorders>
              <w:top w:val="single" w:sz="6" w:space="0" w:color="auto"/>
            </w:tcBorders>
          </w:tcPr>
          <w:p w14:paraId="2DB0E69E" w14:textId="662B6874" w:rsidR="759DD12C" w:rsidRPr="00E12BD3" w:rsidRDefault="759DD12C" w:rsidP="2104B6A6">
            <w:pPr>
              <w:rPr>
                <w:lang w:val="en-US"/>
              </w:rPr>
            </w:pPr>
            <w:r w:rsidRPr="00E12BD3">
              <w:rPr>
                <w:lang w:val="en-US"/>
              </w:rPr>
              <w:t>1</w:t>
            </w:r>
            <w:r w:rsidR="318C80C1" w:rsidRPr="00E12BD3">
              <w:rPr>
                <w:lang w:val="en-US"/>
              </w:rPr>
              <w:t>..4</w:t>
            </w:r>
          </w:p>
          <w:p w14:paraId="30117725" w14:textId="780747B3" w:rsidR="318C80C1" w:rsidRPr="00E12BD3" w:rsidRDefault="318C80C1" w:rsidP="2104B6A6">
            <w:pPr>
              <w:rPr>
                <w:lang w:val="en-US"/>
              </w:rPr>
            </w:pPr>
            <w:r w:rsidRPr="00E12BD3">
              <w:rPr>
                <w:lang w:val="en-US"/>
              </w:rPr>
              <w:t>5,6</w:t>
            </w:r>
          </w:p>
        </w:tc>
        <w:tc>
          <w:tcPr>
            <w:tcW w:w="2268" w:type="dxa"/>
            <w:tcBorders>
              <w:top w:val="single" w:sz="6" w:space="0" w:color="auto"/>
            </w:tcBorders>
          </w:tcPr>
          <w:p w14:paraId="763F594E" w14:textId="77777777" w:rsidR="318C80C1" w:rsidRPr="00E12BD3" w:rsidRDefault="318C80C1" w:rsidP="2104B6A6">
            <w:pPr>
              <w:rPr>
                <w:lang w:val="en-US"/>
              </w:rPr>
            </w:pPr>
            <w:r w:rsidRPr="00E12BD3">
              <w:rPr>
                <w:lang w:val="en-US"/>
              </w:rPr>
              <w:t>Object(s) with ID 1…4</w:t>
            </w:r>
          </w:p>
          <w:p w14:paraId="064AE70A" w14:textId="50583406" w:rsidR="318C80C1" w:rsidRPr="00E12BD3" w:rsidRDefault="318C80C1" w:rsidP="2104B6A6">
            <w:pPr>
              <w:rPr>
                <w:lang w:val="en-US"/>
              </w:rPr>
            </w:pPr>
            <w:r w:rsidRPr="00E12BD3">
              <w:rPr>
                <w:lang w:val="en-US"/>
              </w:rPr>
              <w:t>L, R MASA</w:t>
            </w:r>
          </w:p>
          <w:p w14:paraId="5CAD687C" w14:textId="24A1A877" w:rsidR="2104B6A6" w:rsidRPr="00E12BD3" w:rsidRDefault="2104B6A6" w:rsidP="2104B6A6">
            <w:pPr>
              <w:rPr>
                <w:lang w:val="en-US"/>
              </w:rPr>
            </w:pPr>
          </w:p>
        </w:tc>
        <w:tc>
          <w:tcPr>
            <w:tcW w:w="1701" w:type="dxa"/>
            <w:tcBorders>
              <w:top w:val="single" w:sz="6" w:space="0" w:color="auto"/>
            </w:tcBorders>
          </w:tcPr>
          <w:p w14:paraId="67A5D80B" w14:textId="1FBA7BF8" w:rsidR="318C80C1" w:rsidRPr="00E12BD3" w:rsidRDefault="318C80C1" w:rsidP="2104B6A6">
            <w:pPr>
              <w:rPr>
                <w:lang w:val="en-US"/>
              </w:rPr>
            </w:pPr>
            <w:r w:rsidRPr="00E12BD3">
              <w:rPr>
                <w:lang w:val="en-US"/>
              </w:rPr>
              <w:t>-</w:t>
            </w:r>
          </w:p>
          <w:p w14:paraId="7088ABF1" w14:textId="5058C094" w:rsidR="318C80C1" w:rsidRPr="00E12BD3" w:rsidRDefault="318C80C1" w:rsidP="2104B6A6">
            <w:pPr>
              <w:rPr>
                <w:lang w:val="en-US"/>
              </w:rPr>
            </w:pPr>
            <w:r w:rsidRPr="00E12BD3">
              <w:rPr>
                <w:lang w:val="en-US"/>
              </w:rPr>
              <w:t>-</w:t>
            </w:r>
          </w:p>
        </w:tc>
        <w:tc>
          <w:tcPr>
            <w:tcW w:w="1559" w:type="dxa"/>
            <w:tcBorders>
              <w:top w:val="single" w:sz="6" w:space="0" w:color="auto"/>
            </w:tcBorders>
          </w:tcPr>
          <w:p w14:paraId="1B22E349" w14:textId="3A83D825" w:rsidR="318C80C1" w:rsidRPr="00E12BD3" w:rsidRDefault="318C80C1" w:rsidP="2104B6A6">
            <w:pPr>
              <w:rPr>
                <w:lang w:val="en-US"/>
              </w:rPr>
            </w:pPr>
            <w:r w:rsidRPr="00E12BD3">
              <w:rPr>
                <w:lang w:val="en-US"/>
              </w:rPr>
              <w:t>-</w:t>
            </w:r>
          </w:p>
          <w:p w14:paraId="795DA613" w14:textId="36027038" w:rsidR="318C80C1" w:rsidRPr="00E12BD3" w:rsidRDefault="318C80C1" w:rsidP="2104B6A6">
            <w:pPr>
              <w:rPr>
                <w:lang w:val="en-US"/>
              </w:rPr>
            </w:pPr>
            <w:r w:rsidRPr="00E12BD3">
              <w:rPr>
                <w:lang w:val="en-US"/>
              </w:rPr>
              <w:t>-</w:t>
            </w:r>
          </w:p>
        </w:tc>
      </w:tr>
      <w:tr w:rsidR="00C622F7" w:rsidRPr="00E12BD3" w14:paraId="2E66ED9C" w14:textId="77777777" w:rsidTr="2104B6A6">
        <w:trPr>
          <w:trHeight w:val="300"/>
          <w:jc w:val="center"/>
        </w:trPr>
        <w:tc>
          <w:tcPr>
            <w:tcW w:w="1555" w:type="dxa"/>
            <w:tcBorders>
              <w:top w:val="single" w:sz="6" w:space="0" w:color="auto"/>
            </w:tcBorders>
            <w:shd w:val="clear" w:color="auto" w:fill="auto"/>
          </w:tcPr>
          <w:p w14:paraId="70CE63FF" w14:textId="7B9972AA" w:rsidR="00C622F7" w:rsidRPr="00E12BD3" w:rsidRDefault="00C622F7" w:rsidP="00C622F7">
            <w:pPr>
              <w:rPr>
                <w:lang w:val="en-US"/>
              </w:rPr>
            </w:pPr>
            <w:r w:rsidRPr="00E12BD3">
              <w:rPr>
                <w:lang w:val="en-US"/>
              </w:rPr>
              <w:t xml:space="preserve">Combined </w:t>
            </w:r>
          </w:p>
          <w:p w14:paraId="740E86E9" w14:textId="77777777" w:rsidR="00C622F7" w:rsidRPr="00E12BD3" w:rsidRDefault="00C622F7" w:rsidP="00C622F7">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p w14:paraId="1D38FF9A" w14:textId="3427523D" w:rsidR="00C622F7" w:rsidRPr="00E12BD3" w:rsidRDefault="00C622F7" w:rsidP="00C622F7">
            <w:pPr>
              <w:rPr>
                <w:lang w:val="en-US"/>
              </w:rPr>
            </w:pPr>
            <w:r w:rsidRPr="00E12BD3">
              <w:rPr>
                <w:lang w:val="en-US"/>
              </w:rPr>
              <w:t>and OBA</w:t>
            </w:r>
          </w:p>
        </w:tc>
        <w:tc>
          <w:tcPr>
            <w:tcW w:w="1134" w:type="dxa"/>
            <w:tcBorders>
              <w:top w:val="single" w:sz="6" w:space="0" w:color="auto"/>
            </w:tcBorders>
          </w:tcPr>
          <w:p w14:paraId="7703FD4D" w14:textId="77777777" w:rsidR="00C622F7" w:rsidRPr="00E12BD3" w:rsidRDefault="00C622F7" w:rsidP="00C622F7">
            <w:pPr>
              <w:jc w:val="center"/>
              <w:rPr>
                <w:lang w:val="en-US"/>
              </w:rPr>
            </w:pPr>
            <m:oMathPara>
              <m:oMath>
                <m:r>
                  <w:rPr>
                    <w:rFonts w:ascii="Cambria Math" w:hAnsi="Cambria Math"/>
                    <w:lang w:val="en-US"/>
                  </w:rPr>
                  <m:t xml:space="preserve">1…4+ </m:t>
                </m:r>
              </m:oMath>
            </m:oMathPara>
          </w:p>
          <w:p w14:paraId="7994DA1E" w14:textId="48FE079D" w:rsidR="00C622F7" w:rsidRPr="00E12BD3" w:rsidRDefault="00000000" w:rsidP="00C622F7">
            <w:pPr>
              <w:jc w:val="cente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tcBorders>
          </w:tcPr>
          <w:p w14:paraId="376DD033" w14:textId="07C703C5" w:rsidR="00C622F7" w:rsidRPr="00E12BD3" w:rsidRDefault="00C622F7" w:rsidP="00C622F7">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r>
                <w:rPr>
                  <w:rFonts w:ascii="Cambria Math" w:hAnsi="Cambria Math"/>
                  <w:lang w:val="en-US"/>
                </w:rPr>
                <m:t>+1…4</m:t>
              </m:r>
            </m:oMath>
          </w:p>
        </w:tc>
        <w:tc>
          <w:tcPr>
            <w:tcW w:w="2268" w:type="dxa"/>
            <w:tcBorders>
              <w:top w:val="single" w:sz="6" w:space="0" w:color="auto"/>
            </w:tcBorders>
          </w:tcPr>
          <w:p w14:paraId="58404FC8" w14:textId="75EFB813" w:rsidR="00C622F7" w:rsidRPr="00E12BD3" w:rsidRDefault="00C622F7" w:rsidP="00C622F7">
            <w:pPr>
              <w:rPr>
                <w:lang w:val="en-US"/>
              </w:rPr>
            </w:pPr>
            <w:r w:rsidRPr="00E12BD3">
              <w:rPr>
                <w:lang w:val="en-US"/>
              </w:rPr>
              <w:t>Object(s) with ID 1…4</w:t>
            </w:r>
          </w:p>
          <w:p w14:paraId="48883DDD" w14:textId="7D238F60" w:rsidR="00C622F7" w:rsidRPr="00E12BD3" w:rsidRDefault="00C622F7" w:rsidP="00C622F7">
            <w:pPr>
              <w:rPr>
                <w:i/>
                <w:iCs/>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tcBorders>
          </w:tcPr>
          <w:p w14:paraId="7D573D41" w14:textId="1A49E929" w:rsidR="00C622F7" w:rsidRPr="00E12BD3" w:rsidRDefault="00C622F7" w:rsidP="00C622F7">
            <w:pPr>
              <w:rPr>
                <w:lang w:val="en-US"/>
              </w:rPr>
            </w:pPr>
            <w:r w:rsidRPr="00E12BD3">
              <w:rPr>
                <w:lang w:val="en-US"/>
              </w:rPr>
              <w:t>-</w:t>
            </w:r>
          </w:p>
        </w:tc>
        <w:tc>
          <w:tcPr>
            <w:tcW w:w="1559" w:type="dxa"/>
            <w:tcBorders>
              <w:top w:val="single" w:sz="6" w:space="0" w:color="auto"/>
            </w:tcBorders>
          </w:tcPr>
          <w:p w14:paraId="7E685144" w14:textId="7E769413" w:rsidR="00C622F7" w:rsidRPr="00E12BD3" w:rsidRDefault="00C622F7" w:rsidP="00C622F7">
            <w:pPr>
              <w:rPr>
                <w:lang w:val="en-US"/>
              </w:rPr>
            </w:pPr>
            <w:r w:rsidRPr="00E12BD3">
              <w:rPr>
                <w:lang w:val="en-US"/>
              </w:rPr>
              <w:t>-</w:t>
            </w:r>
          </w:p>
        </w:tc>
      </w:tr>
    </w:tbl>
    <w:p w14:paraId="39EEE5FB" w14:textId="77777777" w:rsidR="00660643" w:rsidRPr="00E12BD3" w:rsidRDefault="00660643" w:rsidP="00660643">
      <w:pPr>
        <w:rPr>
          <w:lang w:val="en-US"/>
        </w:rPr>
      </w:pPr>
    </w:p>
    <w:p w14:paraId="1CF99DFC" w14:textId="77777777" w:rsidR="00660643" w:rsidRPr="00E12BD3" w:rsidRDefault="00660643" w:rsidP="00660643">
      <w:pPr>
        <w:rPr>
          <w:lang w:val="en-US"/>
        </w:rPr>
      </w:pPr>
      <w:r w:rsidRPr="00E12BD3">
        <w:rPr>
          <w:lang w:val="en-US"/>
        </w:rPr>
        <w:t>*</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 Ambisonics order</w:t>
      </w:r>
    </w:p>
    <w:p w14:paraId="2F2E912F" w14:textId="77777777" w:rsidR="00660643" w:rsidRPr="00E12BD3" w:rsidRDefault="00660643" w:rsidP="00660643">
      <w:pPr>
        <w:rPr>
          <w:lang w:val="en-US"/>
        </w:rPr>
      </w:pPr>
      <w:r w:rsidRPr="00E12BD3">
        <w:rPr>
          <w:lang w:val="en-US"/>
        </w:rPr>
        <w:t>For Ambisonics, SN3D normalization is assumed.</w:t>
      </w:r>
    </w:p>
    <w:p w14:paraId="28847A3D" w14:textId="77777777" w:rsidR="00660643" w:rsidRPr="00E12BD3" w:rsidRDefault="00660643" w:rsidP="00A02D91">
      <w:pPr>
        <w:pStyle w:val="Heading2"/>
        <w:rPr>
          <w:lang w:val="en-US"/>
        </w:rPr>
      </w:pPr>
      <w:bookmarkStart w:id="38" w:name="_Toc26263327"/>
      <w:bookmarkStart w:id="39" w:name="_Toc145650949"/>
      <w:r w:rsidRPr="00E12BD3">
        <w:rPr>
          <w:lang w:val="en-US"/>
        </w:rPr>
        <w:t>5.2</w:t>
      </w:r>
      <w:r w:rsidRPr="00E12BD3">
        <w:rPr>
          <w:lang w:val="en-US"/>
        </w:rPr>
        <w:tab/>
        <w:t>Rate switching profile (encoder input)</w:t>
      </w:r>
      <w:bookmarkEnd w:id="38"/>
      <w:bookmarkEnd w:id="39"/>
    </w:p>
    <w:p w14:paraId="7D52388B" w14:textId="1B318655" w:rsidR="00660643" w:rsidRPr="00E12BD3" w:rsidRDefault="00660643" w:rsidP="2104B6A6">
      <w:pPr>
        <w:rPr>
          <w:rFonts w:eastAsia="MS Mincho"/>
          <w:lang w:val="en-US" w:eastAsia="ja-JP"/>
        </w:rPr>
      </w:pPr>
      <w:r w:rsidRPr="00E12BD3">
        <w:rPr>
          <w:lang w:val="en-US"/>
        </w:rPr>
        <w:t xml:space="preserve">The encoder program can optionally read in a rate switching profile file which specifies the encoding bitrate for each frame of the input data. The rate switching profile is a binary file, generated by 'gen-rate-profile' tool, which is part of STL </w:t>
      </w:r>
      <w:r w:rsidR="5174D8F6" w:rsidRPr="00E12BD3">
        <w:rPr>
          <w:lang w:val="en-US"/>
        </w:rPr>
        <w:t>2023</w:t>
      </w:r>
      <w:r w:rsidRPr="00E12BD3">
        <w:rPr>
          <w:lang w:val="en-US"/>
        </w:rPr>
        <w:t>, as contained in ITU-T G.191 [</w:t>
      </w:r>
      <w:r w:rsidR="004953A9" w:rsidRPr="00E12BD3">
        <w:rPr>
          <w:lang w:val="en-US"/>
        </w:rPr>
        <w:t>8</w:t>
      </w:r>
      <w:r w:rsidRPr="00E12BD3">
        <w:rPr>
          <w:lang w:val="en-US"/>
        </w:rPr>
        <w:t>]. The rate switching profile contains 32-bit integer words where each word represents the encoding bitrate for each particular frame. The rate switching profile is recycled if it contains less entries than the total number of frames in the input file.</w:t>
      </w:r>
      <w:r w:rsidRPr="00E12BD3">
        <w:rPr>
          <w:rFonts w:eastAsia="MS Mincho"/>
          <w:lang w:val="en-US" w:eastAsia="ja-JP"/>
        </w:rPr>
        <w:t xml:space="preserve"> </w:t>
      </w:r>
    </w:p>
    <w:p w14:paraId="56502A26" w14:textId="77777777" w:rsidR="00660643" w:rsidRPr="00E12BD3" w:rsidRDefault="00660643" w:rsidP="00A02D91">
      <w:pPr>
        <w:pStyle w:val="Heading2"/>
        <w:rPr>
          <w:rFonts w:eastAsia="MS Mincho"/>
          <w:lang w:val="en-US" w:eastAsia="ja-JP"/>
        </w:rPr>
      </w:pPr>
      <w:bookmarkStart w:id="40" w:name="_Toc145650950"/>
      <w:bookmarkStart w:id="41" w:name="_Toc26263328"/>
      <w:r w:rsidRPr="00E12BD3">
        <w:rPr>
          <w:rFonts w:eastAsia="MS Mincho"/>
          <w:lang w:val="en-US" w:eastAsia="ja-JP"/>
        </w:rPr>
        <w:t>5.3</w:t>
      </w:r>
      <w:r w:rsidRPr="00E12BD3">
        <w:rPr>
          <w:rFonts w:eastAsia="MS Mincho"/>
          <w:lang w:val="en-US" w:eastAsia="ja-JP"/>
        </w:rPr>
        <w:tab/>
        <w:t>Bandwidth switching profile (encoder input)</w:t>
      </w:r>
      <w:bookmarkEnd w:id="40"/>
    </w:p>
    <w:p w14:paraId="5C6DE52B" w14:textId="3F1DB045" w:rsidR="00660643" w:rsidRPr="00E12BD3" w:rsidRDefault="00660643" w:rsidP="00660643">
      <w:pPr>
        <w:rPr>
          <w:rFonts w:eastAsia="MS Mincho"/>
          <w:lang w:val="en-US" w:eastAsia="ja-JP"/>
        </w:rPr>
      </w:pPr>
      <w:r w:rsidRPr="00E12BD3">
        <w:rPr>
          <w:rFonts w:eastAsia="MS Mincho"/>
          <w:lang w:val="en-US" w:eastAsia="ja-JP"/>
        </w:rPr>
        <w:t>The encoder program can optionally read in a bandwidth switching profile, which specifies the encoding bandwidth for each frame of speech processed. The file is a text file where each line contains "</w:t>
      </w:r>
      <w:proofErr w:type="spellStart"/>
      <w:r w:rsidRPr="00E12BD3">
        <w:rPr>
          <w:rFonts w:eastAsia="MS Mincho"/>
          <w:lang w:val="en-US" w:eastAsia="ja-JP"/>
        </w:rPr>
        <w:t>nb_frames</w:t>
      </w:r>
      <w:proofErr w:type="spellEnd"/>
      <w:r w:rsidRPr="00E12BD3">
        <w:rPr>
          <w:rFonts w:eastAsia="MS Mincho"/>
          <w:lang w:val="en-US" w:eastAsia="ja-JP"/>
        </w:rPr>
        <w:t xml:space="preserve"> B". B specifies the signal bandwidth that is one of the supported bandwidths. For IVAS</w:t>
      </w:r>
      <w:r w:rsidR="00C35E45" w:rsidRPr="00E12BD3">
        <w:rPr>
          <w:rFonts w:eastAsia="MS Mincho"/>
          <w:lang w:val="en-US" w:eastAsia="ja-JP"/>
        </w:rPr>
        <w:t xml:space="preserve"> operation modes</w:t>
      </w:r>
      <w:r w:rsidRPr="00E12BD3">
        <w:rPr>
          <w:rFonts w:eastAsia="MS Mincho"/>
          <w:lang w:val="en-US" w:eastAsia="ja-JP"/>
        </w:rPr>
        <w:t>, WB, SWB or FB are supported. For EVS operation modes, NB, WB, SWB and FB are supported. "</w:t>
      </w:r>
      <w:proofErr w:type="spellStart"/>
      <w:r w:rsidRPr="00E12BD3">
        <w:rPr>
          <w:rFonts w:eastAsia="MS Mincho"/>
          <w:lang w:val="en-US" w:eastAsia="ja-JP"/>
        </w:rPr>
        <w:t>nb_frames</w:t>
      </w:r>
      <w:proofErr w:type="spellEnd"/>
      <w:r w:rsidRPr="00E12BD3">
        <w:rPr>
          <w:rFonts w:eastAsia="MS Mincho"/>
          <w:lang w:val="en-US" w:eastAsia="ja-JP"/>
        </w:rPr>
        <w:t>" is an integer number of frames and specifies the duration of activation of the accompanied signal bandwidth B.</w:t>
      </w:r>
    </w:p>
    <w:p w14:paraId="7EFD9C00" w14:textId="77777777" w:rsidR="00660643" w:rsidRPr="00E12BD3" w:rsidRDefault="00660643" w:rsidP="00A02D91">
      <w:pPr>
        <w:pStyle w:val="Heading2"/>
        <w:rPr>
          <w:rFonts w:eastAsia="MS Mincho"/>
          <w:lang w:val="en-US" w:eastAsia="ja-JP"/>
        </w:rPr>
      </w:pPr>
      <w:bookmarkStart w:id="42" w:name="_Toc145650951"/>
      <w:r w:rsidRPr="00E12BD3">
        <w:rPr>
          <w:rFonts w:eastAsia="MS Mincho"/>
          <w:lang w:val="en-US" w:eastAsia="ja-JP"/>
        </w:rPr>
        <w:t>5.4</w:t>
      </w:r>
      <w:r w:rsidRPr="00E12BD3">
        <w:rPr>
          <w:rFonts w:eastAsia="MS Mincho"/>
          <w:lang w:val="en-US" w:eastAsia="ja-JP"/>
        </w:rPr>
        <w:tab/>
        <w:t>Channel-aware configuration file (encoder input and decoder output)</w:t>
      </w:r>
      <w:bookmarkEnd w:id="42"/>
    </w:p>
    <w:p w14:paraId="6256B617" w14:textId="77777777" w:rsidR="00660643" w:rsidRPr="00E12BD3" w:rsidRDefault="00660643" w:rsidP="00660643">
      <w:pPr>
        <w:rPr>
          <w:rFonts w:eastAsia="MS Mincho"/>
          <w:lang w:val="en-US" w:eastAsia="ja-JP"/>
        </w:rPr>
      </w:pPr>
      <w:r w:rsidRPr="00E12BD3">
        <w:rPr>
          <w:rFonts w:eastAsia="MS Mincho"/>
          <w:lang w:val="en-US" w:eastAsia="ja-JP"/>
        </w:rPr>
        <w:t>For the EVS operation modes, the encoder program can optionally read in a configuration file which specifies the values of FEC indicator p and FEC offset o, where FEC indicator, p: LO or HI, and FEC offset, o: 2, 3, 5, or 7 in number of frames. Each line of the configuration file contains the values of p and o separated by a space.</w:t>
      </w:r>
    </w:p>
    <w:p w14:paraId="33948791" w14:textId="77777777" w:rsidR="00660643" w:rsidRPr="00E12BD3" w:rsidRDefault="00660643" w:rsidP="00660643">
      <w:pPr>
        <w:rPr>
          <w:lang w:val="en-US"/>
        </w:rPr>
      </w:pPr>
      <w:r w:rsidRPr="00E12BD3">
        <w:rPr>
          <w:rFonts w:eastAsia="MS Mincho"/>
          <w:lang w:val="en-US" w:eastAsia="ja-JP"/>
        </w:rPr>
        <w:t>The channel-aware configuration file is meant to simulate channel feedback from a receiver to a sender, i.e. the decoder would generate FEC indication and FEC offset values for receiver feedback that correspond to the current transmission channel characteristics, thereby allowing optimization of the transmission by the encoder which applies the FEC offset and FEC indication when in the channel-aware mode.</w:t>
      </w:r>
      <w:r w:rsidRPr="00E12BD3">
        <w:rPr>
          <w:lang w:val="en-US"/>
        </w:rPr>
        <w:t xml:space="preserve"> </w:t>
      </w:r>
    </w:p>
    <w:p w14:paraId="64219F23" w14:textId="77777777" w:rsidR="00660643" w:rsidRPr="00E12BD3" w:rsidRDefault="00660643" w:rsidP="00A02D91">
      <w:pPr>
        <w:pStyle w:val="Heading2"/>
        <w:rPr>
          <w:rFonts w:eastAsia="MS Mincho"/>
          <w:lang w:val="en-US" w:eastAsia="ja-JP"/>
        </w:rPr>
      </w:pPr>
      <w:bookmarkStart w:id="43" w:name="_Toc145650952"/>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43"/>
    </w:p>
    <w:p w14:paraId="78E2FD45" w14:textId="109EBA58" w:rsidR="00660643" w:rsidRPr="00E12BD3" w:rsidRDefault="00660643" w:rsidP="2104B6A6">
      <w:pPr>
        <w:rPr>
          <w:lang w:val="en-US"/>
        </w:rPr>
      </w:pPr>
      <w:r w:rsidRPr="00E12BD3">
        <w:rPr>
          <w:lang w:val="en-US"/>
        </w:rPr>
        <w:t>For object based audio input</w:t>
      </w:r>
      <w:r w:rsidR="00BF7456" w:rsidRPr="00E12BD3">
        <w:rPr>
          <w:lang w:val="en-US"/>
        </w:rPr>
        <w:t xml:space="preserve"> (including the combined formats OBA + MASA and OBA + SBA)</w:t>
      </w:r>
      <w:r w:rsidRPr="00E12BD3">
        <w:rPr>
          <w:lang w:val="en-US"/>
        </w:rPr>
        <w:t>, the encoder/renderer can optionally read corresponding metadata files describing the object characteristics.</w:t>
      </w:r>
      <w:r w:rsidR="00921BDD" w:rsidRPr="00E12BD3">
        <w:rPr>
          <w:lang w:val="en-US"/>
        </w:rPr>
        <w:t xml:space="preserve"> </w:t>
      </w:r>
      <w:r w:rsidR="00921BDD" w:rsidRPr="00E12BD3">
        <w:rPr>
          <w:rFonts w:eastAsia="MS Mincho"/>
          <w:lang w:val="en-US" w:eastAsia="ja-JP"/>
        </w:rPr>
        <w:t>For bitstreams containing object based audio, the decoder can optionally write corresponding metadata files.</w:t>
      </w:r>
      <w:r w:rsidRPr="00E12BD3">
        <w:rPr>
          <w:lang w:val="en-US"/>
        </w:rPr>
        <w:t xml:space="preserve"> The metadata files for object based audio (per audio object) are files consisting of comma-separated values (CSV). Each line corresponds to 20ms audio at the renderer and consists of:</w:t>
      </w:r>
    </w:p>
    <w:p w14:paraId="371B2E10" w14:textId="6A07F15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Azimuth (floating-point, range [-180°;180°[; mandatory)</w:t>
      </w:r>
    </w:p>
    <w:p w14:paraId="28C2E82B" w14:textId="3E22B0D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Elevation (floating-point, range [-90°;90°]; mandatory)</w:t>
      </w:r>
    </w:p>
    <w:p w14:paraId="5851709E" w14:textId="42D0B218"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Radius (floating-point, range [0; 15.75]; optional; default: 1.0)</w:t>
      </w:r>
    </w:p>
    <w:p w14:paraId="475A43AD" w14:textId="26BE605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Spread (floating-point, range [0; 360]; optional; default: 0.0)</w:t>
      </w:r>
    </w:p>
    <w:p w14:paraId="6CE31B5D" w14:textId="70825BAB"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Gain (floating-point, range [0;1]; optional; default: 1.0)</w:t>
      </w:r>
    </w:p>
    <w:p w14:paraId="5F9D9E9E" w14:textId="0FE4D4FE"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Yaw (floating-point, range [-180; 180], positive indicates left; optional; default: 0.0)</w:t>
      </w:r>
    </w:p>
    <w:p w14:paraId="3CDAF987" w14:textId="58CBCCEB"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Pitch (floating-point, range [-90; 90], positive indicates up; optional; default: 0.0)</w:t>
      </w:r>
    </w:p>
    <w:p w14:paraId="37A379A0" w14:textId="40C4F5C3"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Non-diegetic (floating-point, range [0; 1]; optional; default: 0; if Flag is set to 1, panning gain is specified by azimuth Value between [-90,90], 90 left, -90 right, 0 center)</w:t>
      </w:r>
    </w:p>
    <w:p w14:paraId="02C88882" w14:textId="02230870" w:rsidR="00C15A86" w:rsidRPr="00E12BD3" w:rsidRDefault="00C15A86" w:rsidP="00C15A86">
      <w:pPr>
        <w:widowControl w:val="0"/>
        <w:spacing w:after="120" w:line="240" w:lineRule="atLeast"/>
        <w:rPr>
          <w:lang w:val="en-US"/>
        </w:rPr>
      </w:pPr>
      <w:r w:rsidRPr="00E12BD3">
        <w:rPr>
          <w:lang w:val="en-US"/>
        </w:rPr>
        <w:t>The columns are in the following order:</w:t>
      </w:r>
    </w:p>
    <w:p w14:paraId="76C7F518" w14:textId="01BEA228" w:rsidR="00C15A86" w:rsidRPr="00E12BD3" w:rsidRDefault="00C15A86" w:rsidP="00C15A86">
      <w:pPr>
        <w:widowControl w:val="0"/>
        <w:spacing w:after="120" w:line="240" w:lineRule="atLeast"/>
        <w:rPr>
          <w:rFonts w:ascii="Courier New" w:hAnsi="Courier New" w:cs="Courier New"/>
          <w:lang w:val="en-US"/>
        </w:rPr>
      </w:pPr>
      <w:proofErr w:type="spellStart"/>
      <w:r w:rsidRPr="00E12BD3">
        <w:rPr>
          <w:rFonts w:ascii="Courier New" w:hAnsi="Courier New" w:cs="Courier New"/>
          <w:lang w:val="en-US"/>
        </w:rPr>
        <w:t>Azimuth,Elevation,Radius,Spread,Gain,Yaw,Pitch,Non</w:t>
      </w:r>
      <w:proofErr w:type="spellEnd"/>
      <w:r w:rsidRPr="00E12BD3">
        <w:rPr>
          <w:rFonts w:ascii="Courier New" w:hAnsi="Courier New" w:cs="Courier New"/>
          <w:lang w:val="en-US"/>
        </w:rPr>
        <w:t>-diegetic</w:t>
      </w:r>
    </w:p>
    <w:p w14:paraId="157DB0D7" w14:textId="77777777" w:rsidR="00660643" w:rsidRPr="00E12BD3" w:rsidRDefault="00660643" w:rsidP="00660643">
      <w:pPr>
        <w:numPr>
          <w:ilvl w:val="255"/>
          <w:numId w:val="0"/>
        </w:numPr>
        <w:rPr>
          <w:lang w:val="en-US"/>
        </w:rPr>
      </w:pPr>
      <w:r w:rsidRPr="00E12BD3">
        <w:rPr>
          <w:lang w:val="en-US"/>
        </w:rPr>
        <w:t>The metadata reader accepts 1-8 values specified per line. If a value is not specified, the default value is assumed.</w:t>
      </w:r>
    </w:p>
    <w:p w14:paraId="11F5E70C" w14:textId="77777777" w:rsidR="00660643" w:rsidRPr="00E12BD3" w:rsidRDefault="00660643" w:rsidP="00A02D91">
      <w:pPr>
        <w:pStyle w:val="Heading2"/>
        <w:rPr>
          <w:rFonts w:eastAsia="MS Mincho"/>
          <w:lang w:val="en-US" w:eastAsia="ja-JP"/>
        </w:rPr>
      </w:pPr>
      <w:bookmarkStart w:id="44" w:name="_Toc145650953"/>
      <w:r w:rsidRPr="00E12BD3">
        <w:rPr>
          <w:rFonts w:eastAsia="MS Mincho"/>
          <w:lang w:val="en-US" w:eastAsia="ja-JP"/>
        </w:rPr>
        <w:t>5.6</w:t>
      </w:r>
      <w:r w:rsidRPr="00E12BD3">
        <w:rPr>
          <w:rFonts w:eastAsia="MS Mincho"/>
          <w:lang w:val="en-US" w:eastAsia="ja-JP"/>
        </w:rPr>
        <w:tab/>
        <w:t>Metadata-assisted spatial audio (MASA) metadata file (encoder/renderer input and decoder output)</w:t>
      </w:r>
      <w:bookmarkEnd w:id="44"/>
    </w:p>
    <w:p w14:paraId="5E53C01B" w14:textId="212EA451" w:rsidR="00C35E45" w:rsidRPr="00E12BD3" w:rsidRDefault="00C35E45" w:rsidP="00660643">
      <w:pPr>
        <w:rPr>
          <w:rFonts w:eastAsia="MS Mincho"/>
          <w:lang w:val="en-US" w:eastAsia="ja-JP"/>
        </w:rPr>
      </w:pPr>
      <w:r w:rsidRPr="00E12BD3">
        <w:rPr>
          <w:rFonts w:eastAsia="MS Mincho"/>
          <w:lang w:val="en-US" w:eastAsia="ja-JP"/>
        </w:rPr>
        <w:t>For MASA audio input</w:t>
      </w:r>
      <w:r w:rsidR="00BF7456" w:rsidRPr="00E12BD3">
        <w:rPr>
          <w:rFonts w:eastAsia="MS Mincho"/>
          <w:lang w:val="en-US" w:eastAsia="ja-JP"/>
        </w:rPr>
        <w:t xml:space="preserve"> (</w:t>
      </w:r>
      <w:r w:rsidR="00BF7456" w:rsidRPr="00E12BD3">
        <w:rPr>
          <w:lang w:val="en-US"/>
        </w:rPr>
        <w:t>including the combined format OBA + MASA)</w:t>
      </w:r>
      <w:r w:rsidRPr="00E12BD3">
        <w:rPr>
          <w:rFonts w:eastAsia="MS Mincho"/>
          <w:lang w:val="en-US" w:eastAsia="ja-JP"/>
        </w:rPr>
        <w:t>, the encoder/renderer reads MASA metadata files. For bitstreams containing MASA audio, the decoder can optionally write MASA metadata files. The Syntax of the MASA metadata files is specified in Annex A.</w:t>
      </w:r>
    </w:p>
    <w:p w14:paraId="60A63DCC" w14:textId="77777777" w:rsidR="00660643" w:rsidRPr="00E12BD3" w:rsidRDefault="00660643" w:rsidP="00A02D91">
      <w:pPr>
        <w:pStyle w:val="Heading2"/>
        <w:rPr>
          <w:rFonts w:eastAsia="MS Mincho"/>
          <w:lang w:val="en-US"/>
        </w:rPr>
      </w:pPr>
      <w:bookmarkStart w:id="45" w:name="_Toc145650954"/>
      <w:r w:rsidRPr="00E12BD3">
        <w:rPr>
          <w:lang w:val="en-US"/>
        </w:rPr>
        <w:t>5.7</w:t>
      </w:r>
      <w:r w:rsidRPr="00E12BD3">
        <w:rPr>
          <w:lang w:val="en-US"/>
        </w:rPr>
        <w:tab/>
      </w:r>
      <w:r w:rsidRPr="00E12BD3">
        <w:rPr>
          <w:rFonts w:eastAsia="MS Mincho"/>
          <w:lang w:val="en-US"/>
        </w:rPr>
        <w:t>Parameter bitstream file (encoder output / decoder input)</w:t>
      </w:r>
      <w:bookmarkEnd w:id="41"/>
      <w:bookmarkEnd w:id="45"/>
    </w:p>
    <w:p w14:paraId="649DA6A1" w14:textId="77777777" w:rsidR="00660643" w:rsidRPr="00E12BD3" w:rsidRDefault="00660643" w:rsidP="00660643">
      <w:pPr>
        <w:rPr>
          <w:rFonts w:eastAsia="MS Mincho"/>
          <w:color w:val="000000"/>
          <w:lang w:val="en-US"/>
        </w:rPr>
      </w:pPr>
      <w:r w:rsidRPr="00E12BD3">
        <w:rPr>
          <w:color w:val="000000"/>
          <w:lang w:val="en-US"/>
        </w:rPr>
        <w:t>The files produced by the speech</w:t>
      </w:r>
      <w:r w:rsidRPr="00E12BD3">
        <w:rPr>
          <w:color w:val="000000"/>
          <w:lang w:val="en-US" w:eastAsia="ja-JP"/>
        </w:rPr>
        <w:t>/audio</w:t>
      </w:r>
      <w:r w:rsidRPr="00E12BD3">
        <w:rPr>
          <w:color w:val="000000"/>
          <w:lang w:val="en-US"/>
        </w:rPr>
        <w:t xml:space="preserve"> encoder/expected by the speech decoder contain an arbitrary number of frames in the following available formats.</w:t>
      </w:r>
    </w:p>
    <w:p w14:paraId="0F0E616E" w14:textId="77777777" w:rsidR="00660643" w:rsidRPr="00E12BD3" w:rsidRDefault="00660643" w:rsidP="00660643">
      <w:pPr>
        <w:pStyle w:val="Heading3"/>
        <w:rPr>
          <w:rFonts w:eastAsia="MS Mincho"/>
          <w:lang w:val="en-US"/>
        </w:rPr>
      </w:pPr>
      <w:bookmarkStart w:id="46" w:name="_Toc26263329"/>
      <w:bookmarkStart w:id="47" w:name="_Toc145650955"/>
      <w:r w:rsidRPr="00E12BD3">
        <w:rPr>
          <w:rFonts w:eastAsia="MS Mincho"/>
          <w:lang w:val="en-US"/>
        </w:rPr>
        <w:t>5.7.1</w:t>
      </w:r>
      <w:r w:rsidRPr="00E12BD3">
        <w:rPr>
          <w:rFonts w:eastAsia="MS Mincho"/>
          <w:lang w:val="en-US"/>
        </w:rPr>
        <w:tab/>
        <w:t>ITU-T G.192 compliant format</w:t>
      </w:r>
      <w:bookmarkEnd w:id="46"/>
      <w:bookmarkEnd w:id="47"/>
    </w:p>
    <w:p w14:paraId="35BC84DD" w14:textId="77777777" w:rsidR="00660643" w:rsidRPr="00E12BD3" w:rsidRDefault="00660643" w:rsidP="00660643">
      <w:pPr>
        <w:pStyle w:val="TH"/>
        <w:spacing w:before="0" w:after="0"/>
        <w:rPr>
          <w:rFonts w:eastAsia="MS Mincho"/>
          <w:sz w:val="8"/>
          <w:szCs w:val="8"/>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7"/>
        <w:gridCol w:w="1843"/>
        <w:gridCol w:w="709"/>
        <w:gridCol w:w="708"/>
        <w:gridCol w:w="709"/>
        <w:gridCol w:w="851"/>
      </w:tblGrid>
      <w:tr w:rsidR="00660643" w:rsidRPr="00E12BD3" w14:paraId="1418416B" w14:textId="77777777" w:rsidTr="00800F4D">
        <w:tc>
          <w:tcPr>
            <w:tcW w:w="2977" w:type="dxa"/>
            <w:tcBorders>
              <w:top w:val="single" w:sz="6" w:space="0" w:color="auto"/>
              <w:left w:val="single" w:sz="6" w:space="0" w:color="auto"/>
              <w:bottom w:val="single" w:sz="6" w:space="0" w:color="auto"/>
              <w:right w:val="single" w:sz="6" w:space="0" w:color="auto"/>
            </w:tcBorders>
            <w:hideMark/>
          </w:tcPr>
          <w:p w14:paraId="1C41EC34"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SYNC_WORD</w:t>
            </w:r>
          </w:p>
        </w:tc>
        <w:tc>
          <w:tcPr>
            <w:tcW w:w="1843" w:type="dxa"/>
            <w:tcBorders>
              <w:top w:val="single" w:sz="6" w:space="0" w:color="auto"/>
              <w:left w:val="single" w:sz="6" w:space="0" w:color="auto"/>
              <w:bottom w:val="single" w:sz="6" w:space="0" w:color="auto"/>
              <w:right w:val="single" w:sz="6" w:space="0" w:color="auto"/>
            </w:tcBorders>
            <w:hideMark/>
          </w:tcPr>
          <w:p w14:paraId="280F392B"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DATA_LENGTH</w:t>
            </w:r>
          </w:p>
        </w:tc>
        <w:tc>
          <w:tcPr>
            <w:tcW w:w="709" w:type="dxa"/>
            <w:tcBorders>
              <w:top w:val="single" w:sz="6" w:space="0" w:color="auto"/>
              <w:left w:val="single" w:sz="6" w:space="0" w:color="auto"/>
              <w:bottom w:val="single" w:sz="6" w:space="0" w:color="auto"/>
              <w:right w:val="single" w:sz="6" w:space="0" w:color="auto"/>
            </w:tcBorders>
            <w:hideMark/>
          </w:tcPr>
          <w:p w14:paraId="6B10FBE3"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B1</w:t>
            </w:r>
          </w:p>
        </w:tc>
        <w:tc>
          <w:tcPr>
            <w:tcW w:w="708" w:type="dxa"/>
            <w:tcBorders>
              <w:top w:val="single" w:sz="6" w:space="0" w:color="auto"/>
              <w:left w:val="single" w:sz="6" w:space="0" w:color="auto"/>
              <w:bottom w:val="single" w:sz="6" w:space="0" w:color="auto"/>
              <w:right w:val="single" w:sz="6" w:space="0" w:color="auto"/>
            </w:tcBorders>
            <w:hideMark/>
          </w:tcPr>
          <w:p w14:paraId="059C286F"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B2</w:t>
            </w:r>
          </w:p>
        </w:tc>
        <w:tc>
          <w:tcPr>
            <w:tcW w:w="709" w:type="dxa"/>
            <w:tcBorders>
              <w:top w:val="single" w:sz="6" w:space="0" w:color="auto"/>
              <w:left w:val="single" w:sz="6" w:space="0" w:color="auto"/>
              <w:bottom w:val="single" w:sz="6" w:space="0" w:color="auto"/>
              <w:right w:val="single" w:sz="6" w:space="0" w:color="auto"/>
            </w:tcBorders>
            <w:hideMark/>
          </w:tcPr>
          <w:p w14:paraId="52C7CC44"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w:t>
            </w:r>
          </w:p>
        </w:tc>
        <w:tc>
          <w:tcPr>
            <w:tcW w:w="851" w:type="dxa"/>
            <w:tcBorders>
              <w:top w:val="single" w:sz="6" w:space="0" w:color="auto"/>
              <w:left w:val="single" w:sz="6" w:space="0" w:color="auto"/>
              <w:bottom w:val="single" w:sz="6" w:space="0" w:color="auto"/>
              <w:right w:val="single" w:sz="6" w:space="0" w:color="auto"/>
            </w:tcBorders>
            <w:hideMark/>
          </w:tcPr>
          <w:p w14:paraId="55F43168" w14:textId="77777777" w:rsidR="00660643" w:rsidRPr="00E12BD3" w:rsidRDefault="00660643" w:rsidP="00800F4D">
            <w:pPr>
              <w:pStyle w:val="CRfront"/>
              <w:spacing w:after="180"/>
              <w:rPr>
                <w:rFonts w:ascii="Courier New" w:hAnsi="Courier New"/>
                <w:color w:val="000000"/>
                <w:lang w:val="en-US"/>
              </w:rPr>
            </w:pPr>
            <w:proofErr w:type="spellStart"/>
            <w:r w:rsidRPr="00E12BD3">
              <w:rPr>
                <w:rFonts w:ascii="Courier New" w:hAnsi="Courier New"/>
                <w:color w:val="000000"/>
                <w:lang w:val="en-US"/>
              </w:rPr>
              <w:t>Bnn</w:t>
            </w:r>
            <w:proofErr w:type="spellEnd"/>
          </w:p>
        </w:tc>
      </w:tr>
    </w:tbl>
    <w:p w14:paraId="01926929" w14:textId="77777777" w:rsidR="00660643" w:rsidRPr="00E12BD3" w:rsidRDefault="00660643" w:rsidP="00660643">
      <w:pPr>
        <w:pStyle w:val="FP"/>
        <w:rPr>
          <w:color w:val="000000"/>
          <w:lang w:val="en-US"/>
        </w:rPr>
      </w:pPr>
    </w:p>
    <w:p w14:paraId="68D901B7" w14:textId="55FB24DF" w:rsidR="00660643" w:rsidRPr="00E12BD3" w:rsidRDefault="009701EA" w:rsidP="00660643">
      <w:pPr>
        <w:rPr>
          <w:lang w:val="en-US"/>
        </w:rPr>
      </w:pPr>
      <w:r w:rsidRPr="00E12BD3">
        <w:rPr>
          <w:lang w:val="en-US"/>
        </w:rPr>
        <w:t>The encoder/decoder support parameter bitstream files according to ITU-T G.192 [</w:t>
      </w:r>
      <w:r w:rsidR="004953A9" w:rsidRPr="00E12BD3">
        <w:rPr>
          <w:lang w:val="en-US"/>
        </w:rPr>
        <w:t>9</w:t>
      </w:r>
      <w:r w:rsidRPr="00E12BD3">
        <w:rPr>
          <w:lang w:val="en-US"/>
        </w:rPr>
        <w:t xml:space="preserve">]: </w:t>
      </w:r>
      <w:r w:rsidR="00660643" w:rsidRPr="00E12BD3">
        <w:rPr>
          <w:lang w:val="en-US"/>
        </w:rPr>
        <w:t xml:space="preserve">Each box corresponds to one </w:t>
      </w:r>
      <w:r w:rsidR="00660643" w:rsidRPr="00E12BD3">
        <w:rPr>
          <w:rFonts w:ascii="Courier New" w:hAnsi="Courier New"/>
          <w:lang w:val="en-US"/>
        </w:rPr>
        <w:t>Word16</w:t>
      </w:r>
      <w:r w:rsidR="00660643" w:rsidRPr="00E12BD3">
        <w:rPr>
          <w:lang w:val="en-US"/>
        </w:rPr>
        <w:t xml:space="preserve"> value in the bitstream file, for a total of 2+nn words or 4+2nn bytes per frame, where </w:t>
      </w:r>
      <w:proofErr w:type="spellStart"/>
      <w:r w:rsidR="00660643" w:rsidRPr="00E12BD3">
        <w:rPr>
          <w:lang w:val="en-US"/>
        </w:rPr>
        <w:t>nn</w:t>
      </w:r>
      <w:proofErr w:type="spellEnd"/>
      <w:r w:rsidR="00660643" w:rsidRPr="00E12BD3">
        <w:rPr>
          <w:lang w:val="en-US"/>
        </w:rPr>
        <w:t xml:space="preserve"> is the number of encoded bits in the frame. Each encoded bit is represented as follows: Bit 0 = 0x007f, Bit 1 = 0x0081. The fields have the following meaning:</w:t>
      </w:r>
    </w:p>
    <w:p w14:paraId="6823AFAF" w14:textId="77777777" w:rsidR="00660643" w:rsidRPr="00E12BD3" w:rsidRDefault="00660643" w:rsidP="00660643">
      <w:pPr>
        <w:pStyle w:val="B1"/>
        <w:rPr>
          <w:rFonts w:cs="Courier New"/>
          <w:lang w:val="en-US" w:eastAsia="ja-JP"/>
        </w:rPr>
      </w:pPr>
      <w:r w:rsidRPr="00E12BD3">
        <w:rPr>
          <w:rFonts w:ascii="Courier New" w:hAnsi="Courier New"/>
          <w:lang w:val="en-US" w:eastAsia="ja-JP"/>
        </w:rPr>
        <w:t xml:space="preserve">- </w:t>
      </w:r>
      <w:r w:rsidRPr="00E12BD3">
        <w:rPr>
          <w:rFonts w:ascii="Courier New" w:hAnsi="Courier New"/>
          <w:lang w:val="en-US"/>
        </w:rPr>
        <w:t>SYNC_WORD</w:t>
      </w:r>
      <w:r w:rsidRPr="00E12BD3">
        <w:rPr>
          <w:rFonts w:ascii="Courier New" w:hAnsi="Courier New"/>
          <w:lang w:val="en-US" w:eastAsia="ja-JP"/>
        </w:rPr>
        <w:t xml:space="preserve">: </w:t>
      </w:r>
      <w:r w:rsidRPr="00E12BD3">
        <w:rPr>
          <w:lang w:val="en-US"/>
        </w:rPr>
        <w:t>Word to ensure correct frame synchronization between the encoder and the decoder. It is also used to indicate the occurrences of bad frames.</w:t>
      </w:r>
    </w:p>
    <w:p w14:paraId="3C17A896" w14:textId="50BEBA73" w:rsidR="00660643" w:rsidRPr="00E12BD3" w:rsidRDefault="00660643" w:rsidP="00660643">
      <w:pPr>
        <w:pStyle w:val="B2"/>
        <w:rPr>
          <w:lang w:val="en-US" w:eastAsia="ja-JP"/>
        </w:rPr>
      </w:pPr>
      <w:r w:rsidRPr="00E12BD3">
        <w:rPr>
          <w:rFonts w:cs="Courier New"/>
          <w:lang w:val="en-US"/>
        </w:rPr>
        <w:t>In the encoder output:</w:t>
      </w:r>
      <w:r w:rsidR="00AB3E5C" w:rsidRPr="00E12BD3">
        <w:rPr>
          <w:rFonts w:cs="Courier New"/>
          <w:lang w:val="en-US"/>
        </w:rPr>
        <w:t xml:space="preserve"> </w:t>
      </w:r>
      <w:r w:rsidRPr="00E12BD3">
        <w:rPr>
          <w:rFonts w:cs="Courier New"/>
          <w:lang w:val="en-US"/>
        </w:rPr>
        <w:t>(0x6b21)</w:t>
      </w:r>
    </w:p>
    <w:p w14:paraId="335276EE" w14:textId="68D6BCC0" w:rsidR="00660643" w:rsidRPr="00E12BD3" w:rsidRDefault="00660643" w:rsidP="00AB3E5C">
      <w:pPr>
        <w:pStyle w:val="B2"/>
        <w:rPr>
          <w:lang w:val="en-US"/>
        </w:rPr>
      </w:pPr>
      <w:r w:rsidRPr="00E12BD3">
        <w:rPr>
          <w:lang w:val="en-US"/>
        </w:rPr>
        <w:t>In the decoder input:</w:t>
      </w:r>
      <w:r w:rsidRPr="00E12BD3">
        <w:rPr>
          <w:lang w:val="en-US"/>
        </w:rPr>
        <w:tab/>
        <w:t>Good frames</w:t>
      </w:r>
      <w:r w:rsidRPr="00E12BD3">
        <w:rPr>
          <w:lang w:val="en-US" w:eastAsia="ja-JP"/>
        </w:rPr>
        <w:tab/>
      </w:r>
      <w:r w:rsidRPr="00E12BD3">
        <w:rPr>
          <w:lang w:val="en-US"/>
        </w:rPr>
        <w:t>(0x6b21)</w:t>
      </w:r>
      <w:r w:rsidR="00AB3E5C" w:rsidRPr="00E12BD3">
        <w:rPr>
          <w:lang w:val="en-US"/>
        </w:rPr>
        <w:t xml:space="preserve">, </w:t>
      </w:r>
      <w:r w:rsidRPr="00E12BD3">
        <w:rPr>
          <w:lang w:val="en-US"/>
        </w:rPr>
        <w:tab/>
        <w:t>Bad frames</w:t>
      </w:r>
      <w:r w:rsidRPr="00E12BD3">
        <w:rPr>
          <w:lang w:val="en-US"/>
        </w:rPr>
        <w:tab/>
        <w:t>(0x6b20)</w:t>
      </w:r>
    </w:p>
    <w:p w14:paraId="7DA961B2" w14:textId="77777777" w:rsidR="00660643" w:rsidRPr="00E12BD3" w:rsidRDefault="00660643" w:rsidP="00660643">
      <w:pPr>
        <w:pStyle w:val="B1"/>
        <w:rPr>
          <w:lang w:val="en-US"/>
        </w:rPr>
      </w:pPr>
      <w:r w:rsidRPr="00E12BD3">
        <w:rPr>
          <w:rFonts w:ascii="Courier New" w:hAnsi="Courier New"/>
          <w:lang w:val="en-US" w:eastAsia="ja-JP"/>
        </w:rPr>
        <w:t xml:space="preserve">- </w:t>
      </w:r>
      <w:r w:rsidRPr="00E12BD3">
        <w:rPr>
          <w:rFonts w:ascii="Courier New" w:hAnsi="Courier New"/>
          <w:lang w:val="en-US"/>
        </w:rPr>
        <w:t>DATA_LENGTH</w:t>
      </w:r>
      <w:r w:rsidRPr="00E12BD3">
        <w:rPr>
          <w:rFonts w:ascii="Courier New" w:hAnsi="Courier New"/>
          <w:lang w:val="en-US" w:eastAsia="ja-JP"/>
        </w:rPr>
        <w:t>:</w:t>
      </w:r>
      <w:r w:rsidRPr="00E12BD3">
        <w:rPr>
          <w:lang w:val="en-US" w:eastAsia="ja-JP"/>
        </w:rPr>
        <w:t xml:space="preserve"> </w:t>
      </w:r>
      <w:r w:rsidRPr="00E12BD3">
        <w:rPr>
          <w:lang w:val="en-US"/>
        </w:rPr>
        <w:t>Length of the speech data. Codec mode and frame type is extracted in the decoder using this parameter</w:t>
      </w:r>
    </w:p>
    <w:p w14:paraId="6615F6AD" w14:textId="77777777" w:rsidR="00660643" w:rsidRPr="00E12BD3" w:rsidRDefault="00660643" w:rsidP="00660643">
      <w:pPr>
        <w:pStyle w:val="FP"/>
        <w:rPr>
          <w:lang w:val="en-US" w:eastAsia="ja-JP"/>
        </w:rPr>
      </w:pPr>
    </w:p>
    <w:p w14:paraId="73A5455A" w14:textId="77777777" w:rsidR="00660643" w:rsidRPr="00E12BD3" w:rsidRDefault="00660643" w:rsidP="00A02D91">
      <w:pPr>
        <w:pStyle w:val="Heading2"/>
        <w:rPr>
          <w:rFonts w:eastAsia="MS Mincho"/>
          <w:lang w:val="en-US"/>
        </w:rPr>
      </w:pPr>
      <w:bookmarkStart w:id="48" w:name="_Toc26263331"/>
      <w:bookmarkStart w:id="49" w:name="_Toc145650956"/>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48"/>
      <w:bookmarkEnd w:id="49"/>
    </w:p>
    <w:p w14:paraId="26628D3A" w14:textId="77777777" w:rsidR="00660643" w:rsidRPr="00E12BD3" w:rsidRDefault="00660643" w:rsidP="00660643">
      <w:pPr>
        <w:pStyle w:val="TH"/>
        <w:rPr>
          <w:rFonts w:eastAsia="MS Mincho"/>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1984"/>
        <w:gridCol w:w="2268"/>
        <w:gridCol w:w="3260"/>
      </w:tblGrid>
      <w:tr w:rsidR="00660643" w:rsidRPr="00E12BD3" w14:paraId="20CB8F84" w14:textId="77777777" w:rsidTr="00800F4D">
        <w:tc>
          <w:tcPr>
            <w:tcW w:w="1985" w:type="dxa"/>
            <w:tcBorders>
              <w:top w:val="single" w:sz="6" w:space="0" w:color="auto"/>
              <w:left w:val="single" w:sz="6" w:space="0" w:color="auto"/>
              <w:bottom w:val="single" w:sz="6" w:space="0" w:color="auto"/>
              <w:right w:val="single" w:sz="6" w:space="0" w:color="auto"/>
            </w:tcBorders>
            <w:hideMark/>
          </w:tcPr>
          <w:p w14:paraId="2DD0A38B" w14:textId="77777777" w:rsidR="00660643" w:rsidRPr="00E12BD3" w:rsidRDefault="00660643" w:rsidP="00800F4D">
            <w:pPr>
              <w:pStyle w:val="CRfront"/>
              <w:spacing w:after="180"/>
              <w:rPr>
                <w:rFonts w:ascii="Courier New" w:hAnsi="Courier New" w:cs="Courier New"/>
                <w:color w:val="000000"/>
                <w:lang w:val="en-US"/>
              </w:rPr>
            </w:pPr>
            <w:r w:rsidRPr="00E12BD3">
              <w:rPr>
                <w:rFonts w:ascii="Courier New" w:hAnsi="Courier New" w:cs="Courier New"/>
                <w:color w:val="000000"/>
                <w:lang w:val="en-US" w:eastAsia="ja-JP"/>
              </w:rPr>
              <w:t>Packet size</w:t>
            </w:r>
          </w:p>
        </w:tc>
        <w:tc>
          <w:tcPr>
            <w:tcW w:w="1984" w:type="dxa"/>
            <w:tcBorders>
              <w:top w:val="single" w:sz="6" w:space="0" w:color="auto"/>
              <w:left w:val="single" w:sz="6" w:space="0" w:color="auto"/>
              <w:bottom w:val="single" w:sz="6" w:space="0" w:color="auto"/>
              <w:right w:val="single" w:sz="6" w:space="0" w:color="auto"/>
            </w:tcBorders>
            <w:hideMark/>
          </w:tcPr>
          <w:p w14:paraId="381ECB30" w14:textId="77777777"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Arrival time</w:t>
            </w:r>
          </w:p>
        </w:tc>
        <w:tc>
          <w:tcPr>
            <w:tcW w:w="2268" w:type="dxa"/>
            <w:tcBorders>
              <w:top w:val="single" w:sz="6" w:space="0" w:color="auto"/>
              <w:left w:val="single" w:sz="6" w:space="0" w:color="auto"/>
              <w:bottom w:val="single" w:sz="6" w:space="0" w:color="auto"/>
              <w:right w:val="single" w:sz="6" w:space="0" w:color="auto"/>
            </w:tcBorders>
            <w:hideMark/>
          </w:tcPr>
          <w:p w14:paraId="1065B30D" w14:textId="77777777"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RTP header</w:t>
            </w:r>
          </w:p>
        </w:tc>
        <w:tc>
          <w:tcPr>
            <w:tcW w:w="3260" w:type="dxa"/>
            <w:tcBorders>
              <w:top w:val="single" w:sz="6" w:space="0" w:color="auto"/>
              <w:left w:val="single" w:sz="6" w:space="0" w:color="auto"/>
              <w:bottom w:val="single" w:sz="6" w:space="0" w:color="auto"/>
              <w:right w:val="single" w:sz="6" w:space="0" w:color="auto"/>
            </w:tcBorders>
            <w:hideMark/>
          </w:tcPr>
          <w:p w14:paraId="2892BF8F" w14:textId="65F7A369"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 xml:space="preserve">G.192 format (see </w:t>
            </w:r>
            <w:r w:rsidR="00C15A86" w:rsidRPr="00E12BD3">
              <w:rPr>
                <w:rFonts w:ascii="Courier New" w:hAnsi="Courier New" w:cs="Courier New"/>
                <w:color w:val="000000"/>
                <w:lang w:val="en-US" w:eastAsia="ja-JP"/>
              </w:rPr>
              <w:t>5.7.1</w:t>
            </w:r>
            <w:r w:rsidRPr="00E12BD3">
              <w:rPr>
                <w:rFonts w:ascii="Courier New" w:hAnsi="Courier New" w:cs="Courier New"/>
                <w:color w:val="000000"/>
                <w:lang w:val="en-US" w:eastAsia="ja-JP"/>
              </w:rPr>
              <w:t>)</w:t>
            </w:r>
          </w:p>
        </w:tc>
      </w:tr>
    </w:tbl>
    <w:p w14:paraId="3C4D8821" w14:textId="77777777" w:rsidR="00660643" w:rsidRPr="00E12BD3" w:rsidRDefault="00660643" w:rsidP="00660643">
      <w:pPr>
        <w:pStyle w:val="FP"/>
        <w:rPr>
          <w:rFonts w:eastAsia="MS Mincho"/>
          <w:lang w:val="en-US"/>
        </w:rPr>
      </w:pPr>
    </w:p>
    <w:p w14:paraId="056C3747" w14:textId="77777777" w:rsidR="00660643" w:rsidRPr="00E12BD3" w:rsidRDefault="00660643" w:rsidP="00660643">
      <w:pPr>
        <w:rPr>
          <w:lang w:val="en-US" w:eastAsia="ja-JP"/>
        </w:rPr>
      </w:pPr>
      <w:r w:rsidRPr="00E12BD3">
        <w:rPr>
          <w:lang w:val="en-US"/>
        </w:rPr>
        <w:t xml:space="preserve">The fields have the following </w:t>
      </w:r>
      <w:r w:rsidRPr="00E12BD3">
        <w:rPr>
          <w:lang w:val="en-US" w:eastAsia="ja-JP"/>
        </w:rPr>
        <w:t xml:space="preserve">size and </w:t>
      </w:r>
      <w:r w:rsidRPr="00E12BD3">
        <w:rPr>
          <w:lang w:val="en-US"/>
        </w:rPr>
        <w:t>meaning:</w:t>
      </w:r>
    </w:p>
    <w:p w14:paraId="239157BE" w14:textId="51A3AE46" w:rsidR="00660643" w:rsidRPr="00E12BD3" w:rsidRDefault="00660643" w:rsidP="00660643">
      <w:pPr>
        <w:pStyle w:val="B1"/>
        <w:rPr>
          <w:lang w:val="en-US" w:eastAsia="ja-JP"/>
        </w:rPr>
      </w:pPr>
      <w:r w:rsidRPr="00E12BD3">
        <w:rPr>
          <w:lang w:val="en-US"/>
        </w:rPr>
        <w:t>-</w:t>
      </w:r>
      <w:r w:rsidR="00AB3E5C" w:rsidRPr="00E12BD3">
        <w:rPr>
          <w:lang w:val="en-US"/>
        </w:rPr>
        <w:tab/>
      </w:r>
      <w:r w:rsidRPr="00E12BD3">
        <w:rPr>
          <w:lang w:val="en-US"/>
        </w:rPr>
        <w:t xml:space="preserve">Packet size: </w:t>
      </w:r>
      <w:r w:rsidRPr="00E12BD3">
        <w:rPr>
          <w:lang w:val="en-US" w:eastAsia="ja-JP"/>
        </w:rPr>
        <w:t>32</w:t>
      </w:r>
      <w:r w:rsidR="00245F5F" w:rsidRPr="00E12BD3">
        <w:rPr>
          <w:lang w:val="en-US" w:eastAsia="ja-JP"/>
        </w:rPr>
        <w:t>-</w:t>
      </w:r>
      <w:r w:rsidRPr="00E12BD3">
        <w:rPr>
          <w:lang w:val="en-US" w:eastAsia="ja-JP"/>
        </w:rPr>
        <w:t>bit unsigned integer (= 12 + 2 + DATA_LENGTH).</w:t>
      </w:r>
    </w:p>
    <w:p w14:paraId="19DFC94D" w14:textId="1771D7F0" w:rsidR="00660643" w:rsidRPr="00E12BD3" w:rsidRDefault="00660643" w:rsidP="00660643">
      <w:pPr>
        <w:pStyle w:val="B1"/>
        <w:rPr>
          <w:lang w:val="en-US" w:eastAsia="ja-JP"/>
        </w:rPr>
      </w:pPr>
      <w:r w:rsidRPr="00E12BD3">
        <w:rPr>
          <w:lang w:val="en-US" w:eastAsia="ja-JP"/>
        </w:rPr>
        <w:t>-</w:t>
      </w:r>
      <w:r w:rsidR="00AB3E5C" w:rsidRPr="00E12BD3">
        <w:rPr>
          <w:lang w:val="en-US" w:eastAsia="ja-JP"/>
        </w:rPr>
        <w:tab/>
      </w:r>
      <w:r w:rsidRPr="00E12BD3">
        <w:rPr>
          <w:lang w:val="en-US" w:eastAsia="ja-JP"/>
        </w:rPr>
        <w:t>Arrival time: 32</w:t>
      </w:r>
      <w:r w:rsidR="00245F5F" w:rsidRPr="00E12BD3">
        <w:rPr>
          <w:lang w:val="en-US" w:eastAsia="ja-JP"/>
        </w:rPr>
        <w:t>-</w:t>
      </w:r>
      <w:r w:rsidRPr="00E12BD3">
        <w:rPr>
          <w:lang w:val="en-US" w:eastAsia="ja-JP"/>
        </w:rPr>
        <w:t xml:space="preserve">bit unsigned integer in </w:t>
      </w:r>
      <w:proofErr w:type="spellStart"/>
      <w:r w:rsidRPr="00E12BD3">
        <w:rPr>
          <w:lang w:val="en-US" w:eastAsia="ja-JP"/>
        </w:rPr>
        <w:t>ms.</w:t>
      </w:r>
      <w:proofErr w:type="spellEnd"/>
    </w:p>
    <w:p w14:paraId="393A4812" w14:textId="77931E98" w:rsidR="00660643" w:rsidRPr="00E12BD3" w:rsidRDefault="00660643" w:rsidP="00660643">
      <w:pPr>
        <w:pStyle w:val="B1"/>
        <w:rPr>
          <w:lang w:val="en-US" w:eastAsia="ja-JP"/>
        </w:rPr>
      </w:pPr>
      <w:r w:rsidRPr="00E12BD3">
        <w:rPr>
          <w:lang w:val="en-US" w:eastAsia="ja-JP"/>
        </w:rPr>
        <w:t>-</w:t>
      </w:r>
      <w:r w:rsidR="00AB3E5C" w:rsidRPr="00E12BD3">
        <w:rPr>
          <w:lang w:val="en-US" w:eastAsia="ja-JP"/>
        </w:rPr>
        <w:tab/>
      </w:r>
      <w:r w:rsidRPr="00E12BD3">
        <w:rPr>
          <w:lang w:val="en-US" w:eastAsia="ja-JP"/>
        </w:rPr>
        <w:t>RTP header: 96 bits (see RFC 3550 [</w:t>
      </w:r>
      <w:r w:rsidR="004953A9" w:rsidRPr="00E12BD3">
        <w:rPr>
          <w:lang w:val="en-US" w:eastAsia="ja-JP"/>
        </w:rPr>
        <w:t>7</w:t>
      </w:r>
      <w:r w:rsidRPr="00E12BD3">
        <w:rPr>
          <w:lang w:val="en-US" w:eastAsia="ja-JP"/>
        </w:rPr>
        <w:t>]), including RTP timestamp and SSRC.</w:t>
      </w:r>
    </w:p>
    <w:p w14:paraId="0BEB9DC1" w14:textId="77777777" w:rsidR="00660643" w:rsidRPr="00E12BD3" w:rsidRDefault="00660643" w:rsidP="00660643">
      <w:pPr>
        <w:pStyle w:val="FP"/>
        <w:rPr>
          <w:lang w:val="en-US" w:eastAsia="ja-JP"/>
        </w:rPr>
      </w:pPr>
    </w:p>
    <w:p w14:paraId="690FA5F7" w14:textId="77777777" w:rsidR="00660643" w:rsidRPr="00E12BD3" w:rsidRDefault="00660643" w:rsidP="00660643">
      <w:pPr>
        <w:pStyle w:val="FP"/>
        <w:rPr>
          <w:lang w:val="en-US" w:eastAsia="ja-JP"/>
        </w:rPr>
      </w:pPr>
    </w:p>
    <w:p w14:paraId="185EDF0E" w14:textId="77777777" w:rsidR="00660643" w:rsidRPr="00E12BD3" w:rsidRDefault="00660643" w:rsidP="00A02D91">
      <w:pPr>
        <w:pStyle w:val="Heading2"/>
        <w:rPr>
          <w:rFonts w:eastAsia="MS Mincho"/>
          <w:lang w:val="en-US" w:eastAsia="ja-JP"/>
        </w:rPr>
      </w:pPr>
      <w:bookmarkStart w:id="50" w:name="_Toc26263334"/>
      <w:bookmarkStart w:id="51" w:name="_Toc145650957"/>
      <w:r w:rsidRPr="00E12BD3">
        <w:rPr>
          <w:rFonts w:eastAsia="MS Mincho"/>
          <w:lang w:val="en-US" w:eastAsia="ja-JP"/>
        </w:rPr>
        <w:t>5.9</w:t>
      </w:r>
      <w:r w:rsidRPr="00E12BD3">
        <w:rPr>
          <w:rFonts w:eastAsia="MS Mincho"/>
          <w:lang w:val="en-US" w:eastAsia="ja-JP"/>
        </w:rPr>
        <w:tab/>
        <w:t>JBM trace file (decoder output)</w:t>
      </w:r>
      <w:bookmarkEnd w:id="50"/>
      <w:bookmarkEnd w:id="51"/>
    </w:p>
    <w:p w14:paraId="0A9FEC43" w14:textId="77777777" w:rsidR="00660643" w:rsidRPr="00E12BD3" w:rsidRDefault="00660643" w:rsidP="00660643">
      <w:pPr>
        <w:rPr>
          <w:lang w:val="en-US"/>
        </w:rPr>
      </w:pPr>
      <w:r w:rsidRPr="00E12BD3">
        <w:rPr>
          <w:lang w:val="en-US"/>
        </w:rPr>
        <w:t>The decoder can generate a JBM trace file with the –</w:t>
      </w:r>
      <w:proofErr w:type="spellStart"/>
      <w:r w:rsidRPr="00E12BD3">
        <w:rPr>
          <w:lang w:val="en-US"/>
        </w:rPr>
        <w:t>Tracefile</w:t>
      </w:r>
      <w:proofErr w:type="spellEnd"/>
      <w:r w:rsidRPr="00E12BD3">
        <w:rPr>
          <w:lang w:val="en-US"/>
        </w:rPr>
        <w:t xml:space="preserve"> switch as a by-product of the decoder operation in case of JBM operation (which is triggered with the –VOIP switch on the decoder side).</w:t>
      </w:r>
    </w:p>
    <w:p w14:paraId="34378774" w14:textId="77777777" w:rsidR="00660643" w:rsidRPr="00E12BD3" w:rsidRDefault="00660643" w:rsidP="00660643">
      <w:pPr>
        <w:rPr>
          <w:lang w:val="en-US"/>
        </w:rPr>
      </w:pPr>
      <w:r w:rsidRPr="00E12BD3">
        <w:rPr>
          <w:lang w:val="en-US"/>
        </w:rPr>
        <w:t>The trace file is a CSV file with semi-colon as separator. The trace file starts with one header line that contains the column names in the following order:</w:t>
      </w:r>
    </w:p>
    <w:p w14:paraId="5154410F" w14:textId="77777777" w:rsidR="00660643" w:rsidRPr="00E12BD3" w:rsidRDefault="00660643" w:rsidP="00660643">
      <w:pPr>
        <w:pStyle w:val="PL"/>
        <w:rPr>
          <w:lang w:val="en-US"/>
        </w:rPr>
      </w:pPr>
      <w:proofErr w:type="spellStart"/>
      <w:r w:rsidRPr="00E12BD3">
        <w:rPr>
          <w:lang w:val="en-US"/>
        </w:rPr>
        <w:t>rtpSeqNo;rtpTs;rcvTime;playtime;active</w:t>
      </w:r>
      <w:proofErr w:type="spellEnd"/>
    </w:p>
    <w:p w14:paraId="6088BFC7" w14:textId="77777777" w:rsidR="00C15A86" w:rsidRPr="00E12BD3" w:rsidRDefault="00C15A86" w:rsidP="00660643">
      <w:pPr>
        <w:pStyle w:val="PL"/>
        <w:rPr>
          <w:lang w:val="en-US"/>
        </w:rPr>
      </w:pPr>
    </w:p>
    <w:p w14:paraId="2850C713" w14:textId="38BCA01D" w:rsidR="00660643" w:rsidRPr="00E12BD3" w:rsidRDefault="00660643" w:rsidP="00660643">
      <w:pPr>
        <w:rPr>
          <w:lang w:val="en-US"/>
        </w:rPr>
      </w:pPr>
      <w:r w:rsidRPr="00E12BD3">
        <w:rPr>
          <w:lang w:val="en-US"/>
        </w:rPr>
        <w:t xml:space="preserve">For each played out speech frame one entry is written to the trace file. The interval of the playtime values is usually 20ms, but may differ, depending on the JBM operation. Each entry is a line in the trace file that contains values as specified in Table </w:t>
      </w:r>
      <w:r w:rsidR="00A95744" w:rsidRPr="00E12BD3">
        <w:rPr>
          <w:lang w:val="en-US"/>
        </w:rPr>
        <w:t>3</w:t>
      </w:r>
      <w:r w:rsidRPr="00E12BD3">
        <w:rPr>
          <w:lang w:val="en-US"/>
        </w:rPr>
        <w:t>.</w:t>
      </w:r>
    </w:p>
    <w:p w14:paraId="3DF1E996" w14:textId="28BB842F" w:rsidR="00660643" w:rsidRPr="00E12BD3" w:rsidRDefault="00660643" w:rsidP="00660643">
      <w:pPr>
        <w:pStyle w:val="TH"/>
        <w:rPr>
          <w:lang w:val="en-US"/>
        </w:rPr>
      </w:pPr>
      <w:r w:rsidRPr="00E12BD3">
        <w:rPr>
          <w:lang w:val="en-US"/>
        </w:rPr>
        <w:t xml:space="preserve">Table </w:t>
      </w:r>
      <w:r w:rsidR="00A95744" w:rsidRPr="00E12BD3">
        <w:rPr>
          <w:lang w:val="en-US"/>
        </w:rPr>
        <w:t>3</w:t>
      </w:r>
      <w:r w:rsidRPr="00E12BD3">
        <w:rPr>
          <w:lang w:val="en-US"/>
        </w:rPr>
        <w:t>: JBM trace file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123"/>
        <w:gridCol w:w="6577"/>
      </w:tblGrid>
      <w:tr w:rsidR="00660643" w:rsidRPr="00E12BD3" w14:paraId="7FB99A8D" w14:textId="77777777" w:rsidTr="00C15A86">
        <w:tc>
          <w:tcPr>
            <w:tcW w:w="1951" w:type="dxa"/>
            <w:shd w:val="clear" w:color="auto" w:fill="D9D9D9" w:themeFill="background1" w:themeFillShade="D9"/>
          </w:tcPr>
          <w:p w14:paraId="049AF67D"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Name</w:t>
            </w:r>
          </w:p>
        </w:tc>
        <w:tc>
          <w:tcPr>
            <w:tcW w:w="1134" w:type="dxa"/>
            <w:shd w:val="clear" w:color="auto" w:fill="D9D9D9" w:themeFill="background1" w:themeFillShade="D9"/>
          </w:tcPr>
          <w:p w14:paraId="47EEC877"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Unit</w:t>
            </w:r>
          </w:p>
        </w:tc>
        <w:tc>
          <w:tcPr>
            <w:tcW w:w="6685" w:type="dxa"/>
            <w:shd w:val="clear" w:color="auto" w:fill="D9D9D9" w:themeFill="background1" w:themeFillShade="D9"/>
          </w:tcPr>
          <w:p w14:paraId="2E8D59C5"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Description</w:t>
            </w:r>
          </w:p>
        </w:tc>
      </w:tr>
      <w:tr w:rsidR="00660643" w:rsidRPr="00E12BD3" w14:paraId="1F0A9B32" w14:textId="77777777" w:rsidTr="00800F4D">
        <w:tc>
          <w:tcPr>
            <w:tcW w:w="1951" w:type="dxa"/>
            <w:shd w:val="clear" w:color="auto" w:fill="auto"/>
          </w:tcPr>
          <w:p w14:paraId="0E6B1813"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rtpSeqNo</w:t>
            </w:r>
            <w:proofErr w:type="spellEnd"/>
          </w:p>
        </w:tc>
        <w:tc>
          <w:tcPr>
            <w:tcW w:w="1134" w:type="dxa"/>
            <w:shd w:val="clear" w:color="auto" w:fill="auto"/>
          </w:tcPr>
          <w:p w14:paraId="3D874654"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1</w:t>
            </w:r>
          </w:p>
        </w:tc>
        <w:tc>
          <w:tcPr>
            <w:tcW w:w="6685" w:type="dxa"/>
            <w:shd w:val="clear" w:color="auto" w:fill="auto"/>
          </w:tcPr>
          <w:p w14:paraId="09A1CB8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 sequence number of played out speech frame. -1 if no corresponding RTP packet for the speech frame exists.</w:t>
            </w:r>
          </w:p>
        </w:tc>
      </w:tr>
      <w:tr w:rsidR="00660643" w:rsidRPr="00E12BD3" w14:paraId="681AE99A" w14:textId="77777777" w:rsidTr="00800F4D">
        <w:tc>
          <w:tcPr>
            <w:tcW w:w="1951" w:type="dxa"/>
            <w:shd w:val="clear" w:color="auto" w:fill="auto"/>
          </w:tcPr>
          <w:p w14:paraId="74F07EC4"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rtpTs</w:t>
            </w:r>
            <w:proofErr w:type="spellEnd"/>
          </w:p>
        </w:tc>
        <w:tc>
          <w:tcPr>
            <w:tcW w:w="1134" w:type="dxa"/>
            <w:shd w:val="clear" w:color="auto" w:fill="auto"/>
          </w:tcPr>
          <w:p w14:paraId="493C087C"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ms</w:t>
            </w:r>
            <w:proofErr w:type="spellEnd"/>
          </w:p>
        </w:tc>
        <w:tc>
          <w:tcPr>
            <w:tcW w:w="6685" w:type="dxa"/>
            <w:shd w:val="clear" w:color="auto" w:fill="auto"/>
          </w:tcPr>
          <w:p w14:paraId="1F1E4A73"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 time stamp of played out speech frame. -1 if no corresponding RTP packet for the speech frame exists</w:t>
            </w:r>
          </w:p>
        </w:tc>
      </w:tr>
      <w:tr w:rsidR="00660643" w:rsidRPr="00E12BD3" w14:paraId="3341766E" w14:textId="77777777" w:rsidTr="00800F4D">
        <w:tc>
          <w:tcPr>
            <w:tcW w:w="1951" w:type="dxa"/>
            <w:shd w:val="clear" w:color="auto" w:fill="auto"/>
          </w:tcPr>
          <w:p w14:paraId="6B80B240"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rcvTime</w:t>
            </w:r>
            <w:proofErr w:type="spellEnd"/>
          </w:p>
        </w:tc>
        <w:tc>
          <w:tcPr>
            <w:tcW w:w="1134" w:type="dxa"/>
            <w:shd w:val="clear" w:color="auto" w:fill="auto"/>
          </w:tcPr>
          <w:p w14:paraId="43434460"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ms</w:t>
            </w:r>
            <w:proofErr w:type="spellEnd"/>
          </w:p>
        </w:tc>
        <w:tc>
          <w:tcPr>
            <w:tcW w:w="6685" w:type="dxa"/>
            <w:shd w:val="clear" w:color="auto" w:fill="auto"/>
          </w:tcPr>
          <w:p w14:paraId="06A2EBE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Absolute reception time of the RTP packet that corresponds to the speech frame. -1 if no corresponding RTP packet for the speech frame exists.</w:t>
            </w:r>
          </w:p>
        </w:tc>
      </w:tr>
      <w:tr w:rsidR="00660643" w:rsidRPr="00E12BD3" w14:paraId="24CC787D" w14:textId="77777777" w:rsidTr="00800F4D">
        <w:tc>
          <w:tcPr>
            <w:tcW w:w="1951" w:type="dxa"/>
            <w:shd w:val="clear" w:color="auto" w:fill="auto"/>
          </w:tcPr>
          <w:p w14:paraId="71692E8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playtime</w:t>
            </w:r>
          </w:p>
        </w:tc>
        <w:tc>
          <w:tcPr>
            <w:tcW w:w="1134" w:type="dxa"/>
            <w:shd w:val="clear" w:color="auto" w:fill="auto"/>
          </w:tcPr>
          <w:p w14:paraId="6B2BDA32"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ms</w:t>
            </w:r>
            <w:proofErr w:type="spellEnd"/>
          </w:p>
        </w:tc>
        <w:tc>
          <w:tcPr>
            <w:tcW w:w="6685" w:type="dxa"/>
            <w:shd w:val="clear" w:color="auto" w:fill="auto"/>
          </w:tcPr>
          <w:p w14:paraId="0C5E9D7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Absolute play time (i.e. the time at which the PCM data is made available by the decoder). Can be floating-point value.</w:t>
            </w:r>
          </w:p>
        </w:tc>
      </w:tr>
      <w:tr w:rsidR="00660643" w:rsidRPr="00E12BD3" w14:paraId="5A653EFA" w14:textId="77777777" w:rsidTr="00800F4D">
        <w:tc>
          <w:tcPr>
            <w:tcW w:w="1951" w:type="dxa"/>
            <w:shd w:val="clear" w:color="auto" w:fill="auto"/>
          </w:tcPr>
          <w:p w14:paraId="5337101A"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active</w:t>
            </w:r>
          </w:p>
        </w:tc>
        <w:tc>
          <w:tcPr>
            <w:tcW w:w="1134" w:type="dxa"/>
            <w:shd w:val="clear" w:color="auto" w:fill="auto"/>
          </w:tcPr>
          <w:p w14:paraId="0271943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0 or 1</w:t>
            </w:r>
          </w:p>
        </w:tc>
        <w:tc>
          <w:tcPr>
            <w:tcW w:w="6685" w:type="dxa"/>
            <w:shd w:val="clear" w:color="auto" w:fill="auto"/>
          </w:tcPr>
          <w:p w14:paraId="5A506CA8"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Binary entry, which is set to 1 for active speech frames (i.e. frames that are neither SID nor NO_DATA)</w:t>
            </w:r>
          </w:p>
        </w:tc>
      </w:tr>
    </w:tbl>
    <w:p w14:paraId="792DD469" w14:textId="77777777" w:rsidR="00660643" w:rsidRPr="00E12BD3" w:rsidRDefault="00660643" w:rsidP="00660643">
      <w:pPr>
        <w:pStyle w:val="FP"/>
        <w:rPr>
          <w:lang w:val="en-US" w:eastAsia="ja-JP"/>
        </w:rPr>
      </w:pPr>
    </w:p>
    <w:p w14:paraId="6E3AA6F2" w14:textId="77777777" w:rsidR="00660643" w:rsidRPr="00E12BD3" w:rsidRDefault="00660643" w:rsidP="00A02D91">
      <w:pPr>
        <w:pStyle w:val="Heading2"/>
        <w:rPr>
          <w:rFonts w:eastAsia="MS Mincho"/>
          <w:lang w:val="en-US" w:eastAsia="ja-JP"/>
        </w:rPr>
      </w:pPr>
      <w:bookmarkStart w:id="52" w:name="_Toc145650958"/>
      <w:r w:rsidRPr="00E12BD3">
        <w:rPr>
          <w:rFonts w:eastAsia="MS Mincho"/>
          <w:lang w:val="en-US" w:eastAsia="ja-JP"/>
        </w:rPr>
        <w:t>5.10</w:t>
      </w:r>
      <w:r w:rsidRPr="00E12BD3">
        <w:rPr>
          <w:rFonts w:eastAsia="MS Mincho"/>
          <w:lang w:val="en-US" w:eastAsia="ja-JP"/>
        </w:rPr>
        <w:tab/>
        <w:t>HRTF filter file (decoder/renderer input)</w:t>
      </w:r>
      <w:bookmarkEnd w:id="52"/>
    </w:p>
    <w:p w14:paraId="6392929A" w14:textId="77777777" w:rsidR="00791C2B" w:rsidRPr="00E12BD3" w:rsidRDefault="00791C2B" w:rsidP="00791C2B">
      <w:pPr>
        <w:pStyle w:val="FP"/>
        <w:rPr>
          <w:lang w:val="en-US" w:eastAsia="ja-JP"/>
        </w:rPr>
      </w:pPr>
      <w:r w:rsidRPr="00E12BD3">
        <w:rPr>
          <w:lang w:val="en-US" w:eastAsia="ja-JP"/>
        </w:rPr>
        <w:t>HR filters for the binaural rendering may be provided to the decoder by using dynamic loading of external binary file.</w:t>
      </w:r>
    </w:p>
    <w:p w14:paraId="090F17DB" w14:textId="77777777" w:rsidR="00791C2B" w:rsidRPr="00E12BD3" w:rsidRDefault="00791C2B" w:rsidP="00791C2B">
      <w:pPr>
        <w:pStyle w:val="FP"/>
        <w:rPr>
          <w:lang w:val="en-US" w:eastAsia="ja-JP"/>
        </w:rPr>
      </w:pPr>
    </w:p>
    <w:p w14:paraId="2312F458" w14:textId="77777777" w:rsidR="00791C2B" w:rsidRPr="00E12BD3" w:rsidRDefault="00791C2B" w:rsidP="00791C2B">
      <w:pPr>
        <w:pStyle w:val="FP"/>
        <w:rPr>
          <w:lang w:val="en-US" w:eastAsia="ja-JP"/>
        </w:rPr>
      </w:pPr>
      <w:r w:rsidRPr="00E12BD3">
        <w:rPr>
          <w:lang w:val="en-US" w:eastAsia="ja-JP"/>
        </w:rPr>
        <w:t>The decoder program should be called with option -</w:t>
      </w:r>
      <w:proofErr w:type="spellStart"/>
      <w:r w:rsidRPr="00E12BD3">
        <w:rPr>
          <w:lang w:val="en-US" w:eastAsia="ja-JP"/>
        </w:rPr>
        <w:t>hrtf</w:t>
      </w:r>
      <w:proofErr w:type="spellEnd"/>
      <w:r w:rsidRPr="00E12BD3">
        <w:rPr>
          <w:lang w:val="en-US" w:eastAsia="ja-JP"/>
        </w:rPr>
        <w:t xml:space="preserve"> &lt;</w:t>
      </w:r>
      <w:proofErr w:type="spellStart"/>
      <w:r w:rsidRPr="00E12BD3">
        <w:rPr>
          <w:lang w:val="en-US" w:eastAsia="ja-JP"/>
        </w:rPr>
        <w:t>binary_file</w:t>
      </w:r>
      <w:proofErr w:type="spellEnd"/>
      <w:r w:rsidRPr="00E12BD3">
        <w:rPr>
          <w:lang w:val="en-US" w:eastAsia="ja-JP"/>
        </w:rPr>
        <w:t>&gt;. This option can be used with the output configurations BINAURAL, BINAURAL_ROOM_IR and BINAURAL_ROOM_REVERB.</w:t>
      </w:r>
    </w:p>
    <w:p w14:paraId="293487E5" w14:textId="77777777" w:rsidR="00791C2B" w:rsidRPr="00E12BD3" w:rsidRDefault="00791C2B" w:rsidP="00791C2B">
      <w:pPr>
        <w:pStyle w:val="FP"/>
        <w:rPr>
          <w:lang w:val="en-US" w:eastAsia="ja-JP"/>
        </w:rPr>
      </w:pPr>
    </w:p>
    <w:p w14:paraId="5F4E314F" w14:textId="77777777" w:rsidR="00791C2B" w:rsidRPr="00E12BD3" w:rsidRDefault="00791C2B" w:rsidP="00791C2B">
      <w:pPr>
        <w:pStyle w:val="FP"/>
        <w:rPr>
          <w:lang w:val="en-US" w:eastAsia="ja-JP"/>
        </w:rPr>
      </w:pPr>
      <w:r w:rsidRPr="00E12BD3">
        <w:rPr>
          <w:lang w:val="en-US" w:eastAsia="ja-JP"/>
        </w:rPr>
        <w:t xml:space="preserve">A binary file has a specific container format with a header and a sequence of entries. </w:t>
      </w:r>
    </w:p>
    <w:p w14:paraId="55C68ABA" w14:textId="77777777" w:rsidR="00791C2B" w:rsidRPr="00E12BD3" w:rsidRDefault="00791C2B" w:rsidP="00791C2B">
      <w:pPr>
        <w:pStyle w:val="FP"/>
        <w:rPr>
          <w:lang w:val="en-US" w:eastAsia="ja-JP"/>
        </w:rPr>
      </w:pPr>
    </w:p>
    <w:p w14:paraId="3CC4D20B" w14:textId="77777777" w:rsidR="00791C2B" w:rsidRPr="00E12BD3" w:rsidRDefault="00791C2B" w:rsidP="00791C2B">
      <w:pPr>
        <w:pStyle w:val="FP"/>
        <w:rPr>
          <w:lang w:val="en-US" w:eastAsia="ja-JP"/>
        </w:rPr>
      </w:pPr>
      <w:r w:rsidRPr="00E12BD3">
        <w:rPr>
          <w:lang w:val="en-US" w:eastAsia="ja-JP"/>
        </w:rPr>
        <w:t>The header of a binary file is defined as follows:</w:t>
      </w:r>
    </w:p>
    <w:p w14:paraId="65BACCFB" w14:textId="77777777" w:rsidR="00791C2B" w:rsidRPr="00E12BD3" w:rsidRDefault="00791C2B" w:rsidP="00A02D91">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791C2B" w:rsidRPr="00E12BD3" w14:paraId="5130F869" w14:textId="77777777" w:rsidTr="71CA8CCF">
        <w:trPr>
          <w:trHeight w:val="300"/>
        </w:trPr>
        <w:tc>
          <w:tcPr>
            <w:tcW w:w="1129" w:type="dxa"/>
            <w:shd w:val="clear" w:color="auto" w:fill="auto"/>
          </w:tcPr>
          <w:p w14:paraId="4A56A2FB"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Offset</w:t>
            </w:r>
          </w:p>
        </w:tc>
        <w:tc>
          <w:tcPr>
            <w:tcW w:w="1134" w:type="dxa"/>
          </w:tcPr>
          <w:p w14:paraId="78B7634D"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Format</w:t>
            </w:r>
          </w:p>
        </w:tc>
        <w:tc>
          <w:tcPr>
            <w:tcW w:w="1276" w:type="dxa"/>
            <w:shd w:val="clear" w:color="auto" w:fill="auto"/>
          </w:tcPr>
          <w:p w14:paraId="2E69854C"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 xml:space="preserve">Length </w:t>
            </w:r>
          </w:p>
          <w:p w14:paraId="212B860F"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(in bytes)</w:t>
            </w:r>
          </w:p>
        </w:tc>
        <w:tc>
          <w:tcPr>
            <w:tcW w:w="6095" w:type="dxa"/>
            <w:shd w:val="clear" w:color="auto" w:fill="auto"/>
          </w:tcPr>
          <w:p w14:paraId="1DC2B1F0"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Description</w:t>
            </w:r>
          </w:p>
        </w:tc>
      </w:tr>
      <w:tr w:rsidR="00791C2B" w:rsidRPr="00E12BD3" w14:paraId="511CB273" w14:textId="77777777" w:rsidTr="71CA8CCF">
        <w:trPr>
          <w:trHeight w:val="300"/>
        </w:trPr>
        <w:tc>
          <w:tcPr>
            <w:tcW w:w="1129" w:type="dxa"/>
            <w:shd w:val="clear" w:color="auto" w:fill="auto"/>
          </w:tcPr>
          <w:p w14:paraId="5EB6C523"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0</w:t>
            </w:r>
          </w:p>
        </w:tc>
        <w:tc>
          <w:tcPr>
            <w:tcW w:w="1134" w:type="dxa"/>
          </w:tcPr>
          <w:p w14:paraId="24B5A64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string</w:t>
            </w:r>
          </w:p>
        </w:tc>
        <w:tc>
          <w:tcPr>
            <w:tcW w:w="1276" w:type="dxa"/>
            <w:shd w:val="clear" w:color="auto" w:fill="auto"/>
          </w:tcPr>
          <w:p w14:paraId="67B803F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8</w:t>
            </w:r>
          </w:p>
        </w:tc>
        <w:tc>
          <w:tcPr>
            <w:tcW w:w="6095" w:type="dxa"/>
            <w:shd w:val="clear" w:color="auto" w:fill="auto"/>
          </w:tcPr>
          <w:p w14:paraId="197C502E"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File identifier: “IVASHRTF”</w:t>
            </w:r>
          </w:p>
        </w:tc>
      </w:tr>
      <w:tr w:rsidR="00791C2B" w:rsidRPr="00E12BD3" w14:paraId="3FC0B7A0" w14:textId="77777777" w:rsidTr="71CA8CCF">
        <w:trPr>
          <w:trHeight w:val="300"/>
        </w:trPr>
        <w:tc>
          <w:tcPr>
            <w:tcW w:w="1129" w:type="dxa"/>
            <w:shd w:val="clear" w:color="auto" w:fill="auto"/>
          </w:tcPr>
          <w:p w14:paraId="54F6D964"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8</w:t>
            </w:r>
          </w:p>
        </w:tc>
        <w:tc>
          <w:tcPr>
            <w:tcW w:w="1134" w:type="dxa"/>
          </w:tcPr>
          <w:p w14:paraId="1CFEB596"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7288F050"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0A782F71"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Size of file in bytes (header of file included)</w:t>
            </w:r>
          </w:p>
        </w:tc>
      </w:tr>
      <w:tr w:rsidR="00791C2B" w:rsidRPr="00E12BD3" w14:paraId="7C047870" w14:textId="77777777" w:rsidTr="71CA8CCF">
        <w:trPr>
          <w:trHeight w:val="300"/>
        </w:trPr>
        <w:tc>
          <w:tcPr>
            <w:tcW w:w="1129" w:type="dxa"/>
            <w:shd w:val="clear" w:color="auto" w:fill="auto"/>
          </w:tcPr>
          <w:p w14:paraId="5F514A1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12</w:t>
            </w:r>
          </w:p>
        </w:tc>
        <w:tc>
          <w:tcPr>
            <w:tcW w:w="1134" w:type="dxa"/>
          </w:tcPr>
          <w:p w14:paraId="4C9453C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716004E9"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2</w:t>
            </w:r>
          </w:p>
        </w:tc>
        <w:tc>
          <w:tcPr>
            <w:tcW w:w="6095" w:type="dxa"/>
            <w:shd w:val="clear" w:color="auto" w:fill="auto"/>
          </w:tcPr>
          <w:p w14:paraId="0BA96140"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Number of entries (HR filters)</w:t>
            </w:r>
          </w:p>
        </w:tc>
      </w:tr>
      <w:tr w:rsidR="00791C2B" w:rsidRPr="00E12BD3" w14:paraId="50C183B1" w14:textId="77777777" w:rsidTr="71CA8CCF">
        <w:trPr>
          <w:trHeight w:val="300"/>
        </w:trPr>
        <w:tc>
          <w:tcPr>
            <w:tcW w:w="1129" w:type="dxa"/>
            <w:shd w:val="clear" w:color="auto" w:fill="auto"/>
          </w:tcPr>
          <w:p w14:paraId="528D56A0"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14</w:t>
            </w:r>
          </w:p>
        </w:tc>
        <w:tc>
          <w:tcPr>
            <w:tcW w:w="1134" w:type="dxa"/>
          </w:tcPr>
          <w:p w14:paraId="13410E5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41D1089C"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0B44280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Max size of raw data (HR filter in binary format)</w:t>
            </w:r>
          </w:p>
        </w:tc>
      </w:tr>
    </w:tbl>
    <w:p w14:paraId="2AE5F8A4" w14:textId="77777777" w:rsidR="00791C2B" w:rsidRPr="00E12BD3" w:rsidRDefault="00791C2B" w:rsidP="00791C2B">
      <w:pPr>
        <w:pStyle w:val="FP"/>
        <w:rPr>
          <w:lang w:val="en-US" w:eastAsia="ja-JP"/>
        </w:rPr>
      </w:pPr>
    </w:p>
    <w:p w14:paraId="53806F2A" w14:textId="77777777" w:rsidR="00791C2B" w:rsidRPr="00E12BD3" w:rsidRDefault="00791C2B" w:rsidP="00791C2B">
      <w:pPr>
        <w:pStyle w:val="FP"/>
        <w:rPr>
          <w:lang w:val="en-US"/>
        </w:rPr>
      </w:pPr>
      <w:r w:rsidRPr="00E12BD3">
        <w:rPr>
          <w:lang w:val="en-US" w:eastAsia="ja-JP"/>
        </w:rPr>
        <w:t xml:space="preserve">Every entry contains </w:t>
      </w:r>
      <w:r w:rsidRPr="00E12BD3">
        <w:rPr>
          <w:lang w:val="en-US"/>
        </w:rPr>
        <w:t>a header followed by the related raw data which is the binary representation of the HR filter.</w:t>
      </w:r>
    </w:p>
    <w:p w14:paraId="013571F5" w14:textId="77777777" w:rsidR="00791C2B" w:rsidRPr="00E12BD3" w:rsidRDefault="00791C2B" w:rsidP="00791C2B">
      <w:pPr>
        <w:pStyle w:val="FP"/>
        <w:rPr>
          <w:lang w:val="en-US"/>
        </w:rPr>
      </w:pPr>
    </w:p>
    <w:p w14:paraId="7A61735B" w14:textId="77777777" w:rsidR="00791C2B" w:rsidRPr="00E12BD3" w:rsidRDefault="00791C2B" w:rsidP="00791C2B">
      <w:pPr>
        <w:pStyle w:val="FP"/>
        <w:rPr>
          <w:lang w:val="en-US" w:eastAsia="ja-JP"/>
        </w:rPr>
      </w:pPr>
      <w:r w:rsidRPr="00E12BD3">
        <w:rPr>
          <w:lang w:val="en-US" w:eastAsia="ja-JP"/>
        </w:rPr>
        <w:t>The header of each entry is defined as follows :</w:t>
      </w:r>
    </w:p>
    <w:p w14:paraId="07936279" w14:textId="77777777" w:rsidR="00791C2B" w:rsidRPr="00E12BD3" w:rsidRDefault="00791C2B" w:rsidP="00A02D91">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791C2B" w:rsidRPr="00E12BD3" w14:paraId="1DDA4B3A" w14:textId="77777777" w:rsidTr="26BB5FFD">
        <w:trPr>
          <w:trHeight w:val="300"/>
        </w:trPr>
        <w:tc>
          <w:tcPr>
            <w:tcW w:w="1129" w:type="dxa"/>
            <w:shd w:val="clear" w:color="auto" w:fill="auto"/>
          </w:tcPr>
          <w:p w14:paraId="3C357713"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Offset</w:t>
            </w:r>
          </w:p>
        </w:tc>
        <w:tc>
          <w:tcPr>
            <w:tcW w:w="1134" w:type="dxa"/>
          </w:tcPr>
          <w:p w14:paraId="6A25F9CD"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Format</w:t>
            </w:r>
          </w:p>
        </w:tc>
        <w:tc>
          <w:tcPr>
            <w:tcW w:w="1276" w:type="dxa"/>
            <w:shd w:val="clear" w:color="auto" w:fill="auto"/>
          </w:tcPr>
          <w:p w14:paraId="4DED2EE0"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 xml:space="preserve">Length </w:t>
            </w:r>
          </w:p>
          <w:p w14:paraId="1F2C1574"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(in bytes)</w:t>
            </w:r>
          </w:p>
        </w:tc>
        <w:tc>
          <w:tcPr>
            <w:tcW w:w="6095" w:type="dxa"/>
            <w:shd w:val="clear" w:color="auto" w:fill="auto"/>
          </w:tcPr>
          <w:p w14:paraId="793FC0F4"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Description</w:t>
            </w:r>
          </w:p>
        </w:tc>
      </w:tr>
      <w:tr w:rsidR="00791C2B" w:rsidRPr="00E12BD3" w14:paraId="4E491632" w14:textId="77777777" w:rsidTr="26BB5FFD">
        <w:trPr>
          <w:trHeight w:val="300"/>
        </w:trPr>
        <w:tc>
          <w:tcPr>
            <w:tcW w:w="1129" w:type="dxa"/>
            <w:shd w:val="clear" w:color="auto" w:fill="auto"/>
          </w:tcPr>
          <w:p w14:paraId="5A84A9D7"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0</w:t>
            </w:r>
          </w:p>
        </w:tc>
        <w:tc>
          <w:tcPr>
            <w:tcW w:w="1134" w:type="dxa"/>
          </w:tcPr>
          <w:p w14:paraId="2E7478AB"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4546109D"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2BF81E5E" w14:textId="77777777" w:rsidR="00791C2B" w:rsidRPr="00E12BD3" w:rsidRDefault="00791C2B" w:rsidP="00132EE7">
            <w:pPr>
              <w:pStyle w:val="TAC"/>
              <w:jc w:val="left"/>
              <w:rPr>
                <w:rFonts w:ascii="Times New Roman" w:hAnsi="Times New Roman"/>
                <w:sz w:val="20"/>
                <w:lang w:val="en-US"/>
              </w:rPr>
            </w:pPr>
            <w:r w:rsidRPr="00E12BD3">
              <w:rPr>
                <w:rFonts w:ascii="Times New Roman" w:hAnsi="Times New Roman"/>
                <w:sz w:val="20"/>
                <w:lang w:val="en-US"/>
              </w:rPr>
              <w:t>Renderer type</w:t>
            </w:r>
          </w:p>
          <w:p w14:paraId="68B1D2FD" w14:textId="77777777" w:rsidR="00791C2B" w:rsidRPr="00E12BD3" w:rsidRDefault="00791C2B" w:rsidP="00132EE7">
            <w:pPr>
              <w:pStyle w:val="TAC"/>
              <w:jc w:val="left"/>
              <w:rPr>
                <w:rFonts w:ascii="Times New Roman" w:hAnsi="Times New Roman"/>
                <w:sz w:val="20"/>
                <w:lang w:val="en-US"/>
              </w:rPr>
            </w:pPr>
          </w:p>
          <w:p w14:paraId="08F821C2" w14:textId="6A26C644" w:rsidR="00791C2B" w:rsidRPr="00E12BD3" w:rsidRDefault="00791C2B" w:rsidP="00132EE7">
            <w:pPr>
              <w:pStyle w:val="TAC"/>
              <w:jc w:val="left"/>
              <w:rPr>
                <w:rFonts w:ascii="Courier New" w:hAnsi="Courier New" w:cs="Courier New"/>
                <w:sz w:val="20"/>
                <w:lang w:val="en-US"/>
              </w:rPr>
            </w:pPr>
            <w:r w:rsidRPr="00E12BD3">
              <w:rPr>
                <w:rFonts w:ascii="Times New Roman" w:hAnsi="Times New Roman"/>
                <w:sz w:val="20"/>
                <w:lang w:val="en-US"/>
              </w:rPr>
              <w:t xml:space="preserve">The renderer type is defined according to the enumeration </w:t>
            </w:r>
            <w:r w:rsidRPr="00E12BD3">
              <w:rPr>
                <w:rFonts w:ascii="Courier New" w:eastAsia="MS Mincho" w:hAnsi="Courier New" w:cs="Courier New"/>
                <w:szCs w:val="18"/>
                <w:lang w:val="en-US" w:eastAsia="zh-CN"/>
              </w:rPr>
              <w:t>RENDERER_TYPE</w:t>
            </w:r>
            <w:r w:rsidRPr="00E12BD3">
              <w:rPr>
                <w:rFonts w:ascii="Times New Roman" w:hAnsi="Times New Roman"/>
                <w:sz w:val="20"/>
                <w:lang w:val="en-US"/>
              </w:rPr>
              <w:t xml:space="preserve"> among the following values:</w:t>
            </w:r>
            <w:r w:rsidRPr="00E12BD3">
              <w:rPr>
                <w:rFonts w:ascii="Courier New" w:eastAsia="MS Mincho" w:hAnsi="Courier New" w:cs="Courier New"/>
                <w:sz w:val="20"/>
                <w:lang w:val="en-US" w:eastAsia="zh-CN"/>
              </w:rPr>
              <w:t xml:space="preserve"> </w:t>
            </w:r>
            <w:r w:rsidRPr="00E12BD3">
              <w:rPr>
                <w:rFonts w:ascii="Courier New" w:hAnsi="Courier New" w:cs="Courier New"/>
                <w:sz w:val="20"/>
                <w:lang w:val="en-US"/>
              </w:rPr>
              <w:t xml:space="preserve"> </w:t>
            </w:r>
          </w:p>
          <w:p w14:paraId="3233CDE5" w14:textId="7C917747"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RENDERER_BINAURAL_FASTCONV</w:t>
            </w:r>
          </w:p>
          <w:p w14:paraId="139B267E" w14:textId="4B3B2956"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RENDERER_BINAURAL_FASTCONV_ROOM</w:t>
            </w:r>
          </w:p>
          <w:p w14:paraId="422067F8" w14:textId="39B26A17"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RENDERER_BINAURAL_PARAMETRIC_ROOM</w:t>
            </w:r>
          </w:p>
          <w:p w14:paraId="704177C6" w14:textId="3CE303BC"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RENDERER_BINAURAL_OBJECTS_TD</w:t>
            </w:r>
          </w:p>
          <w:p w14:paraId="1A9CC93D" w14:textId="31302600"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RENDERER_BINAURAL_MIXER_CONV</w:t>
            </w:r>
          </w:p>
          <w:p w14:paraId="0BE0E8A1" w14:textId="6AA2ECD4" w:rsidR="00791C2B" w:rsidRPr="00E12BD3" w:rsidRDefault="00C4669E" w:rsidP="00C4669E">
            <w:pPr>
              <w:pStyle w:val="TAC"/>
              <w:overflowPunct w:val="0"/>
              <w:autoSpaceDE w:val="0"/>
              <w:autoSpaceDN w:val="0"/>
              <w:adjustRightInd w:val="0"/>
              <w:jc w:val="left"/>
              <w:textAlignment w:val="baseline"/>
              <w:rPr>
                <w:rFonts w:ascii="Courier New" w:hAnsi="Courier New" w:cs="Courier New"/>
                <w:sz w:val="20"/>
                <w:lang w:val="en-US"/>
              </w:rPr>
            </w:pPr>
            <w:r w:rsidRPr="00E12BD3">
              <w:rPr>
                <w:rFonts w:ascii="Courier New" w:eastAsia="MS Mincho" w:hAnsi="Courier New" w:cs="Courier New"/>
                <w:szCs w:val="18"/>
                <w:lang w:val="en-US" w:eastAsia="zh-CN"/>
              </w:rPr>
              <w:t xml:space="preserve">- </w:t>
            </w:r>
            <w:r w:rsidR="00791C2B" w:rsidRPr="00E12BD3">
              <w:rPr>
                <w:rFonts w:ascii="Courier New" w:eastAsia="MS Mincho" w:hAnsi="Courier New" w:cs="Courier New"/>
                <w:szCs w:val="18"/>
                <w:lang w:val="en-US" w:eastAsia="zh-CN"/>
              </w:rPr>
              <w:t>RENDERER_BINAURAL_MIXER_CONV_ROOM</w:t>
            </w:r>
          </w:p>
        </w:tc>
      </w:tr>
      <w:tr w:rsidR="00791C2B" w:rsidRPr="00E12BD3" w14:paraId="770C5E21" w14:textId="77777777" w:rsidTr="26BB5FFD">
        <w:trPr>
          <w:trHeight w:val="300"/>
        </w:trPr>
        <w:tc>
          <w:tcPr>
            <w:tcW w:w="1129" w:type="dxa"/>
            <w:shd w:val="clear" w:color="auto" w:fill="auto"/>
          </w:tcPr>
          <w:p w14:paraId="64E54E5C"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1134" w:type="dxa"/>
          </w:tcPr>
          <w:p w14:paraId="4BFC033A"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1E149FD0"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1843BCF1" w14:textId="77777777" w:rsidR="00791C2B" w:rsidRPr="00E12BD3" w:rsidRDefault="00791C2B" w:rsidP="00132EE7">
            <w:pPr>
              <w:pStyle w:val="TAC"/>
              <w:jc w:val="left"/>
              <w:rPr>
                <w:rFonts w:ascii="Times New Roman" w:hAnsi="Times New Roman"/>
                <w:sz w:val="20"/>
                <w:lang w:val="en-US"/>
              </w:rPr>
            </w:pPr>
            <w:r w:rsidRPr="00E12BD3">
              <w:rPr>
                <w:rFonts w:ascii="Times New Roman" w:hAnsi="Times New Roman"/>
                <w:sz w:val="20"/>
                <w:lang w:val="en-US"/>
              </w:rPr>
              <w:t>Input audio configuration</w:t>
            </w:r>
          </w:p>
          <w:p w14:paraId="79B41CE0" w14:textId="77777777" w:rsidR="00791C2B" w:rsidRPr="00E12BD3" w:rsidRDefault="00791C2B" w:rsidP="00132EE7">
            <w:pPr>
              <w:pStyle w:val="TAC"/>
              <w:jc w:val="left"/>
              <w:rPr>
                <w:rFonts w:ascii="Times New Roman" w:hAnsi="Times New Roman"/>
                <w:sz w:val="20"/>
                <w:lang w:val="en-US"/>
              </w:rPr>
            </w:pPr>
          </w:p>
          <w:p w14:paraId="0DC4A77A" w14:textId="09816D73" w:rsidR="00791C2B" w:rsidRPr="00E12BD3" w:rsidRDefault="00791C2B" w:rsidP="00132EE7">
            <w:pPr>
              <w:pStyle w:val="TAC"/>
              <w:jc w:val="left"/>
              <w:rPr>
                <w:rFonts w:ascii="Times New Roman" w:hAnsi="Times New Roman"/>
                <w:sz w:val="20"/>
                <w:lang w:val="en-US"/>
              </w:rPr>
            </w:pPr>
            <w:r w:rsidRPr="00E12BD3">
              <w:rPr>
                <w:rFonts w:ascii="Times New Roman" w:hAnsi="Times New Roman"/>
                <w:sz w:val="20"/>
                <w:lang w:val="en-US"/>
              </w:rPr>
              <w:t xml:space="preserve">The input audio configuration is defined according to the enumeration </w:t>
            </w:r>
            <w:r w:rsidR="00C4669E" w:rsidRPr="00E12BD3">
              <w:rPr>
                <w:rFonts w:ascii="Times New Roman" w:hAnsi="Times New Roman"/>
                <w:sz w:val="20"/>
                <w:lang w:val="en-US"/>
              </w:rPr>
              <w:t xml:space="preserve"> </w:t>
            </w:r>
            <w:r w:rsidRPr="00E12BD3">
              <w:rPr>
                <w:rFonts w:ascii="Courier New" w:eastAsia="MS Mincho" w:hAnsi="Courier New" w:cs="Courier New"/>
                <w:szCs w:val="18"/>
                <w:lang w:val="en-US" w:eastAsia="zh-CN"/>
              </w:rPr>
              <w:t>BINAURAL_INPUT_AUDIO_CONFIG</w:t>
            </w:r>
            <w:r w:rsidRPr="00E12BD3">
              <w:rPr>
                <w:rFonts w:ascii="Times New Roman" w:hAnsi="Times New Roman"/>
                <w:sz w:val="20"/>
                <w:lang w:val="en-US"/>
              </w:rPr>
              <w:t xml:space="preserve"> among the following values:</w:t>
            </w:r>
          </w:p>
          <w:p w14:paraId="4C59AE97" w14:textId="4C24D451"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BINAURAL_INPUT_AUDIO_CONFIG_COMBINED</w:t>
            </w:r>
          </w:p>
          <w:p w14:paraId="278BA455" w14:textId="1F294DBD"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BINAURAL_INPUT_AUDIO_CONFIG_HOA3</w:t>
            </w:r>
          </w:p>
          <w:p w14:paraId="332C23AD" w14:textId="3E6498F8"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BINAURAL_INPUT_AUDIO_CONFIG_HOA2</w:t>
            </w:r>
          </w:p>
          <w:p w14:paraId="3F6172AC" w14:textId="7F474F65"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BINAURAL_INPUT_AUDIO_CONFIG_FOA</w:t>
            </w:r>
          </w:p>
          <w:p w14:paraId="18790D9F" w14:textId="34015F0C" w:rsidR="00791C2B" w:rsidRPr="00E12BD3" w:rsidRDefault="00C4669E" w:rsidP="00C4669E">
            <w:pPr>
              <w:autoSpaceDE w:val="0"/>
              <w:autoSpaceDN w:val="0"/>
              <w:adjustRightInd w:val="0"/>
              <w:spacing w:after="0"/>
              <w:rPr>
                <w:rFonts w:ascii="Courier New" w:hAnsi="Courier New" w:cs="Courier New"/>
                <w:szCs w:val="18"/>
                <w:lang w:val="en-US"/>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BINAURAL_INPUT_AUDIO_CONFIG_UNDEFINED</w:t>
            </w:r>
          </w:p>
        </w:tc>
      </w:tr>
      <w:tr w:rsidR="00791C2B" w:rsidRPr="00E12BD3" w14:paraId="1404D15A" w14:textId="77777777" w:rsidTr="26BB5FFD">
        <w:trPr>
          <w:trHeight w:val="300"/>
        </w:trPr>
        <w:tc>
          <w:tcPr>
            <w:tcW w:w="1129" w:type="dxa"/>
            <w:shd w:val="clear" w:color="auto" w:fill="auto"/>
          </w:tcPr>
          <w:p w14:paraId="3084223B"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8</w:t>
            </w:r>
          </w:p>
        </w:tc>
        <w:tc>
          <w:tcPr>
            <w:tcW w:w="1134" w:type="dxa"/>
          </w:tcPr>
          <w:p w14:paraId="58221037"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2DD50591"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6043619E"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Sampling frequency (16000, 32000, 48000)</w:t>
            </w:r>
          </w:p>
        </w:tc>
      </w:tr>
      <w:tr w:rsidR="00791C2B" w:rsidRPr="00E12BD3" w14:paraId="42402A1B" w14:textId="77777777" w:rsidTr="26BB5FFD">
        <w:trPr>
          <w:trHeight w:val="300"/>
        </w:trPr>
        <w:tc>
          <w:tcPr>
            <w:tcW w:w="1129" w:type="dxa"/>
            <w:shd w:val="clear" w:color="auto" w:fill="auto"/>
          </w:tcPr>
          <w:p w14:paraId="17E03334"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12</w:t>
            </w:r>
          </w:p>
        </w:tc>
        <w:tc>
          <w:tcPr>
            <w:tcW w:w="1134" w:type="dxa"/>
          </w:tcPr>
          <w:p w14:paraId="0F190CA3"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4F068C46"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49404913"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Raw data size in bytes</w:t>
            </w:r>
          </w:p>
        </w:tc>
      </w:tr>
    </w:tbl>
    <w:p w14:paraId="329C1D3C" w14:textId="77777777" w:rsidR="00791C2B" w:rsidRPr="00E12BD3" w:rsidRDefault="00791C2B" w:rsidP="00791C2B">
      <w:pPr>
        <w:pStyle w:val="FP"/>
        <w:rPr>
          <w:lang w:val="en-US"/>
        </w:rPr>
      </w:pPr>
    </w:p>
    <w:p w14:paraId="2A1A4EF4" w14:textId="77777777" w:rsidR="00791C2B" w:rsidRPr="00E12BD3" w:rsidRDefault="00791C2B" w:rsidP="00791C2B">
      <w:pPr>
        <w:pStyle w:val="FP"/>
        <w:rPr>
          <w:rFonts w:eastAsia="MS Mincho"/>
          <w:lang w:val="en-US" w:eastAsia="zh-CN"/>
        </w:rPr>
      </w:pPr>
      <w:r w:rsidRPr="00E12BD3">
        <w:rPr>
          <w:rFonts w:eastAsia="MS Mincho"/>
          <w:lang w:val="en-US" w:eastAsia="zh-CN"/>
        </w:rPr>
        <w:t>The format of the raw data depends on the rendering and the HR filters are represented in floating point.</w:t>
      </w:r>
    </w:p>
    <w:p w14:paraId="4E53BD68" w14:textId="77777777" w:rsidR="00791C2B" w:rsidRPr="00E12BD3" w:rsidRDefault="00791C2B" w:rsidP="00791C2B">
      <w:pPr>
        <w:pStyle w:val="FP"/>
        <w:rPr>
          <w:lang w:val="en-US" w:eastAsia="ja-JP"/>
        </w:rPr>
      </w:pPr>
    </w:p>
    <w:p w14:paraId="7D9625A8" w14:textId="77777777" w:rsidR="00791C2B" w:rsidRPr="00E12BD3" w:rsidRDefault="68E87686" w:rsidP="00A02D91">
      <w:pPr>
        <w:pStyle w:val="NO"/>
        <w:rPr>
          <w:lang w:val="en-US" w:eastAsia="ja-JP"/>
        </w:rPr>
      </w:pPr>
      <w:r w:rsidRPr="00E12BD3">
        <w:rPr>
          <w:lang w:val="en-US" w:eastAsia="ja-JP"/>
        </w:rPr>
        <w:t>Note :</w:t>
      </w:r>
    </w:p>
    <w:p w14:paraId="70BBEEAF" w14:textId="5F22BB1A" w:rsidR="68E87686" w:rsidRPr="00E12BD3" w:rsidRDefault="00A02D91" w:rsidP="00A02D91">
      <w:pPr>
        <w:pStyle w:val="NO"/>
        <w:rPr>
          <w:rFonts w:ascii="Segoe UI" w:eastAsia="Segoe UI" w:hAnsi="Segoe UI" w:cs="Segoe UI"/>
          <w:color w:val="333333"/>
          <w:sz w:val="18"/>
          <w:szCs w:val="18"/>
          <w:lang w:val="en-US"/>
        </w:rPr>
      </w:pPr>
      <w:r w:rsidRPr="00E12BD3">
        <w:rPr>
          <w:rFonts w:ascii="Segoe UI" w:eastAsia="Segoe UI" w:hAnsi="Segoe UI" w:cs="Segoe UI"/>
          <w:color w:val="333333"/>
          <w:sz w:val="18"/>
          <w:szCs w:val="18"/>
          <w:lang w:val="en-US"/>
        </w:rPr>
        <w:t>-</w:t>
      </w:r>
      <w:r w:rsidRPr="00E12BD3">
        <w:rPr>
          <w:rFonts w:ascii="Segoe UI" w:eastAsia="Segoe UI" w:hAnsi="Segoe UI" w:cs="Segoe UI"/>
          <w:color w:val="333333"/>
          <w:sz w:val="18"/>
          <w:szCs w:val="18"/>
          <w:lang w:val="en-US"/>
        </w:rPr>
        <w:tab/>
      </w:r>
      <w:r w:rsidR="3C864C1A" w:rsidRPr="00E12BD3">
        <w:rPr>
          <w:rStyle w:val="ListParagraphChar"/>
          <w:lang w:val="en-US"/>
        </w:rPr>
        <w:t xml:space="preserve">With renderer type </w:t>
      </w:r>
      <w:r w:rsidR="3C864C1A" w:rsidRPr="00E12BD3">
        <w:rPr>
          <w:rStyle w:val="ListParagraphChar"/>
          <w:rFonts w:ascii="Courier New" w:eastAsia="Courier New" w:hAnsi="Courier New" w:cs="Courier New"/>
          <w:lang w:val="en-US"/>
        </w:rPr>
        <w:t>RENDERER_BINAURAL_PARAMETRIC_ROOM</w:t>
      </w:r>
      <w:r w:rsidR="3C864C1A" w:rsidRPr="00E12BD3">
        <w:rPr>
          <w:rStyle w:val="ListParagraphChar"/>
          <w:lang w:val="en-US"/>
        </w:rPr>
        <w:t xml:space="preserve">, the HR filters contain always one set of data which is independent of input audio configuration (set as </w:t>
      </w:r>
      <w:r w:rsidR="3C864C1A" w:rsidRPr="00E12BD3">
        <w:rPr>
          <w:rStyle w:val="ListParagraphChar"/>
          <w:rFonts w:ascii="Courier New" w:eastAsia="Courier New" w:hAnsi="Courier New" w:cs="Courier New"/>
          <w:lang w:val="en-US"/>
        </w:rPr>
        <w:t>BINAURAL_INPUT_AUDIO_CONFIG_UNDEFINED</w:t>
      </w:r>
      <w:r w:rsidR="3C864C1A" w:rsidRPr="00E12BD3">
        <w:rPr>
          <w:rStyle w:val="ListParagraphChar"/>
          <w:lang w:val="en-US"/>
        </w:rPr>
        <w:t>) and sampling rate (48 kHz always). This provides full data for use in the parametric binaural renderer in all situations</w:t>
      </w:r>
      <w:r w:rsidR="7F5893D6" w:rsidRPr="00E12BD3">
        <w:rPr>
          <w:rStyle w:val="ListParagraphChar"/>
          <w:lang w:val="en-US"/>
        </w:rPr>
        <w:t xml:space="preserve"> including renderer type </w:t>
      </w:r>
      <w:r w:rsidR="7F5893D6" w:rsidRPr="00E12BD3">
        <w:rPr>
          <w:rStyle w:val="ListParagraphChar"/>
          <w:rFonts w:ascii="Courier New" w:eastAsia="Courier New" w:hAnsi="Courier New" w:cs="Courier New"/>
          <w:sz w:val="18"/>
          <w:szCs w:val="18"/>
          <w:lang w:val="en-US"/>
        </w:rPr>
        <w:t>RENDERER_BINAURAL_PARAMETRIC</w:t>
      </w:r>
      <w:r w:rsidR="3C864C1A" w:rsidRPr="00E12BD3">
        <w:rPr>
          <w:rStyle w:val="ListParagraphChar"/>
          <w:lang w:val="en-US"/>
        </w:rPr>
        <w:t>.</w:t>
      </w:r>
    </w:p>
    <w:p w14:paraId="2E583DB1" w14:textId="211AD67B" w:rsidR="00791C2B" w:rsidRPr="00E12BD3" w:rsidRDefault="00A02D91" w:rsidP="00A02D91">
      <w:pPr>
        <w:pStyle w:val="NO"/>
        <w:rPr>
          <w:rFonts w:ascii="Courier New" w:eastAsia="MS Mincho" w:hAnsi="Courier New" w:cs="Courier New"/>
          <w:sz w:val="18"/>
          <w:szCs w:val="18"/>
          <w:lang w:val="en-US" w:eastAsia="zh-CN"/>
        </w:rPr>
      </w:pPr>
      <w:r w:rsidRPr="00E12BD3">
        <w:rPr>
          <w:rFonts w:eastAsia="MS Mincho"/>
          <w:lang w:val="en-US" w:eastAsia="zh-CN"/>
        </w:rPr>
        <w:t>-</w:t>
      </w:r>
      <w:r w:rsidRPr="00E12BD3">
        <w:rPr>
          <w:rFonts w:eastAsia="MS Mincho"/>
          <w:lang w:val="en-US" w:eastAsia="zh-CN"/>
        </w:rPr>
        <w:tab/>
      </w:r>
      <w:r w:rsidR="00791C2B" w:rsidRPr="00E12BD3">
        <w:rPr>
          <w:rFonts w:eastAsia="MS Mincho"/>
          <w:lang w:val="en-US" w:eastAsia="zh-CN"/>
        </w:rPr>
        <w:t xml:space="preserve">The HR filters for the renderer types </w:t>
      </w:r>
      <w:r w:rsidR="00791C2B" w:rsidRPr="00E12BD3">
        <w:rPr>
          <w:rFonts w:ascii="Courier New" w:eastAsia="MS Mincho" w:hAnsi="Courier New" w:cs="Courier New"/>
          <w:sz w:val="18"/>
          <w:szCs w:val="18"/>
          <w:lang w:val="en-US" w:eastAsia="zh-CN"/>
        </w:rPr>
        <w:t>RENDERER_BINAURAL_FASTCONV</w:t>
      </w:r>
      <w:r w:rsidR="00791C2B" w:rsidRPr="00E12BD3">
        <w:rPr>
          <w:rFonts w:eastAsia="MS Mincho"/>
          <w:lang w:val="en-US" w:eastAsia="zh-CN"/>
        </w:rPr>
        <w:t xml:space="preserve"> and </w:t>
      </w:r>
      <w:r w:rsidR="00791C2B" w:rsidRPr="00E12BD3">
        <w:rPr>
          <w:rFonts w:ascii="Courier New" w:eastAsia="MS Mincho" w:hAnsi="Courier New" w:cs="Courier New"/>
          <w:sz w:val="18"/>
          <w:szCs w:val="18"/>
          <w:lang w:val="en-US" w:eastAsia="zh-CN"/>
        </w:rPr>
        <w:t>RENDERER_BINAURAL_FASTCONV_ROOM</w:t>
      </w:r>
      <w:r w:rsidR="00791C2B" w:rsidRPr="00E12BD3">
        <w:rPr>
          <w:rFonts w:eastAsia="MS Mincho"/>
          <w:lang w:val="en-US" w:eastAsia="zh-CN"/>
        </w:rPr>
        <w:t xml:space="preserve"> are fully defined at 48kHz</w:t>
      </w:r>
      <w:r w:rsidR="00791C2B" w:rsidRPr="00E12BD3">
        <w:rPr>
          <w:rFonts w:ascii="Courier New" w:eastAsia="MS Mincho" w:hAnsi="Courier New" w:cs="Courier New"/>
          <w:sz w:val="18"/>
          <w:szCs w:val="18"/>
          <w:lang w:val="en-US" w:eastAsia="zh-CN"/>
        </w:rPr>
        <w:t>.</w:t>
      </w:r>
    </w:p>
    <w:p w14:paraId="6DA1993D" w14:textId="76E96DF8" w:rsidR="00791C2B" w:rsidRPr="00E12BD3" w:rsidRDefault="00A02D91" w:rsidP="00A02D91">
      <w:pPr>
        <w:pStyle w:val="NO"/>
        <w:rPr>
          <w:rFonts w:eastAsia="MS Mincho"/>
          <w:lang w:val="en-US" w:eastAsia="zh-CN"/>
        </w:rPr>
      </w:pPr>
      <w:r w:rsidRPr="00E12BD3">
        <w:rPr>
          <w:rFonts w:eastAsia="MS Mincho"/>
          <w:lang w:val="en-US" w:eastAsia="zh-CN"/>
        </w:rPr>
        <w:t>-</w:t>
      </w:r>
      <w:r w:rsidRPr="00E12BD3">
        <w:rPr>
          <w:rFonts w:eastAsia="MS Mincho"/>
          <w:lang w:val="en-US" w:eastAsia="zh-CN"/>
        </w:rPr>
        <w:tab/>
      </w:r>
      <w:r w:rsidR="68E87686" w:rsidRPr="00E12BD3">
        <w:rPr>
          <w:rFonts w:eastAsia="MS Mincho"/>
          <w:lang w:val="en-US" w:eastAsia="zh-CN"/>
        </w:rPr>
        <w:t xml:space="preserve">For the renderer type </w:t>
      </w:r>
      <w:r w:rsidR="68E87686" w:rsidRPr="00E12BD3">
        <w:rPr>
          <w:rFonts w:ascii="Courier New" w:eastAsia="MS Mincho" w:hAnsi="Courier New" w:cs="Courier New"/>
          <w:sz w:val="18"/>
          <w:szCs w:val="18"/>
          <w:lang w:val="en-US" w:eastAsia="zh-CN"/>
        </w:rPr>
        <w:t>RENDERER_BINAURAL_OBJECTS_TD</w:t>
      </w:r>
      <w:r w:rsidR="68E87686" w:rsidRPr="00E12BD3">
        <w:rPr>
          <w:rFonts w:eastAsia="MS Mincho"/>
          <w:lang w:val="en-US" w:eastAsia="zh-CN"/>
        </w:rPr>
        <w:t xml:space="preserve"> the input audio configuration is always </w:t>
      </w:r>
      <w:r w:rsidR="68E87686" w:rsidRPr="00E12BD3">
        <w:rPr>
          <w:rFonts w:ascii="Courier New" w:eastAsia="MS Mincho" w:hAnsi="Courier New" w:cs="Courier New"/>
          <w:sz w:val="18"/>
          <w:szCs w:val="18"/>
          <w:lang w:val="en-US" w:eastAsia="zh-CN"/>
        </w:rPr>
        <w:t>BINAURAL_INPUT_AUDIO_CONFIG_UNDEFINED</w:t>
      </w:r>
      <w:r w:rsidR="68E87686" w:rsidRPr="00E12BD3">
        <w:rPr>
          <w:rFonts w:eastAsia="MS Mincho"/>
          <w:lang w:val="en-US" w:eastAsia="zh-CN"/>
        </w:rPr>
        <w:t>.</w:t>
      </w:r>
    </w:p>
    <w:p w14:paraId="1AE66EC0" w14:textId="77777777" w:rsidR="00791C2B" w:rsidRPr="00E12BD3" w:rsidRDefault="00791C2B" w:rsidP="004B0064">
      <w:pPr>
        <w:rPr>
          <w:rFonts w:eastAsia="MS Mincho"/>
          <w:lang w:val="en-US" w:eastAsia="ja-JP"/>
        </w:rPr>
      </w:pPr>
    </w:p>
    <w:p w14:paraId="7A200EE4" w14:textId="77777777" w:rsidR="00660643" w:rsidRPr="00E12BD3" w:rsidRDefault="00660643" w:rsidP="00A02D91">
      <w:pPr>
        <w:pStyle w:val="Heading2"/>
        <w:rPr>
          <w:rFonts w:eastAsia="MS Mincho"/>
          <w:lang w:val="en-US" w:eastAsia="ja-JP"/>
        </w:rPr>
      </w:pPr>
      <w:bookmarkStart w:id="53" w:name="_Toc145650959"/>
      <w:r w:rsidRPr="00E12BD3">
        <w:rPr>
          <w:rFonts w:eastAsia="MS Mincho"/>
          <w:lang w:val="en-US" w:eastAsia="ja-JP"/>
        </w:rPr>
        <w:t>5.11</w:t>
      </w:r>
      <w:r w:rsidRPr="00E12BD3">
        <w:rPr>
          <w:rFonts w:eastAsia="MS Mincho"/>
          <w:lang w:val="en-US" w:eastAsia="ja-JP"/>
        </w:rPr>
        <w:tab/>
        <w:t>Head rotation trajectory file (decoder/renderer input)</w:t>
      </w:r>
      <w:bookmarkEnd w:id="53"/>
    </w:p>
    <w:p w14:paraId="0426BF6B" w14:textId="019947ED" w:rsidR="00660643" w:rsidRPr="00E12BD3" w:rsidRDefault="4C154674">
      <w:pPr>
        <w:rPr>
          <w:lang w:val="en-US"/>
        </w:rPr>
      </w:pPr>
      <w:r w:rsidRPr="00E12BD3">
        <w:rPr>
          <w:lang w:val="en-US"/>
        </w:rPr>
        <w:t xml:space="preserve">In the reference implementation of the codec, input data representing the current rotation of the listeners head can be provided to the decoder in an ASCII formatted file comprising four columns separated by commas. These columns contain floating-point numbers representing either a quaternion or a Euler angle. The distinction between these two input formats is made by a magic number in the first column. If this value is set to -3.0, it is assumed that the remaining three columns contain three Euler angles. Otherwise, all four columns are interpreted as a Quaternion. The input is expected to have one line for each subframe of 5 </w:t>
      </w:r>
      <w:proofErr w:type="spellStart"/>
      <w:r w:rsidRPr="00E12BD3">
        <w:rPr>
          <w:lang w:val="en-US"/>
        </w:rPr>
        <w:t>ms.</w:t>
      </w:r>
      <w:proofErr w:type="spellEnd"/>
      <w:r w:rsidRPr="00E12BD3">
        <w:rPr>
          <w:lang w:val="en-US"/>
        </w:rPr>
        <w:t xml:space="preserve"> </w:t>
      </w:r>
    </w:p>
    <w:p w14:paraId="2C43F01B" w14:textId="54C5AA9F" w:rsidR="00660643" w:rsidRPr="00E12BD3" w:rsidRDefault="230BCE36">
      <w:pPr>
        <w:rPr>
          <w:lang w:val="en-US"/>
        </w:rPr>
      </w:pPr>
      <w:r w:rsidRPr="00E12BD3">
        <w:rPr>
          <w:lang w:val="en-US"/>
        </w:rPr>
        <w:t xml:space="preserve">In the case of Quaternion-based input, the columns are the w, x, y, z components of a unit quaternion. Proper normalization to 1 </w:t>
      </w:r>
      <w:r w:rsidR="08610546" w:rsidRPr="00E12BD3">
        <w:rPr>
          <w:lang w:val="en-US"/>
        </w:rPr>
        <w:t>shall</w:t>
      </w:r>
      <w:r w:rsidRPr="00E12BD3">
        <w:rPr>
          <w:lang w:val="en-US"/>
        </w:rPr>
        <w:t xml:space="preserve"> be maintained in the input. The coordinate system is defined such that the x-axis points from the left to the right ear, the y axis points into the direction of view, and the z axis point from bottom to top. The origin is in the center of the head. For example, an approximate 90-degree rotation around the horizontal (z) axis would be represented by the following input line:</w:t>
      </w:r>
    </w:p>
    <w:p w14:paraId="50B7AD7B" w14:textId="3A60FC66" w:rsidR="00660643" w:rsidRPr="00E12BD3" w:rsidRDefault="4C154674" w:rsidP="004B0064">
      <w:pPr>
        <w:jc w:val="center"/>
        <w:rPr>
          <w:lang w:val="en-US"/>
        </w:rPr>
      </w:pPr>
      <w:r w:rsidRPr="00E12BD3">
        <w:rPr>
          <w:lang w:val="en-US"/>
        </w:rPr>
        <w:t>0.707107,0.000000,0.000000,0.707107</w:t>
      </w:r>
    </w:p>
    <w:p w14:paraId="76BDCF74" w14:textId="54F5FAF5" w:rsidR="00660643" w:rsidRPr="00E12BD3" w:rsidRDefault="4C154674">
      <w:pPr>
        <w:rPr>
          <w:lang w:val="en-US"/>
        </w:rPr>
      </w:pPr>
      <w:r w:rsidRPr="00E12BD3">
        <w:rPr>
          <w:lang w:val="en-US"/>
        </w:rPr>
        <w:t>.</w:t>
      </w:r>
    </w:p>
    <w:p w14:paraId="2FFD0131" w14:textId="729AA717" w:rsidR="00660643" w:rsidRPr="00E12BD3" w:rsidRDefault="4C154674">
      <w:pPr>
        <w:rPr>
          <w:lang w:val="en-US"/>
        </w:rPr>
      </w:pPr>
      <w:r w:rsidRPr="00E12BD3">
        <w:rPr>
          <w:lang w:val="en-US"/>
        </w:rPr>
        <w:t>In the case of Euler-angle input, the first column contains the magic number -3.0, and the next three columns are the Euler angles yaw, pitch, and roll. The rotations are applied in the order yaw-pitch-roll. The yaw angle rotates around the z axis. The pitch angle rotates around the new y axis. The roll angle rotates around the new x axis. The equivalent of the example line above is then:</w:t>
      </w:r>
    </w:p>
    <w:p w14:paraId="0CEA5CC9" w14:textId="50DEDFCF" w:rsidR="00660643" w:rsidRPr="00E12BD3" w:rsidRDefault="4C154674" w:rsidP="004B0064">
      <w:pPr>
        <w:jc w:val="center"/>
        <w:rPr>
          <w:lang w:val="en-US"/>
        </w:rPr>
      </w:pPr>
      <w:r w:rsidRPr="00E12BD3">
        <w:rPr>
          <w:lang w:val="en-US"/>
        </w:rPr>
        <w:t>-3.0,90.000035,0.000000,0.000000</w:t>
      </w:r>
    </w:p>
    <w:p w14:paraId="3AE83079" w14:textId="77777777" w:rsidR="00660643" w:rsidRPr="00E12BD3" w:rsidRDefault="00660643" w:rsidP="00660643">
      <w:pPr>
        <w:rPr>
          <w:rFonts w:eastAsia="MS Mincho"/>
          <w:lang w:val="en-US" w:eastAsia="ja-JP"/>
        </w:rPr>
      </w:pPr>
    </w:p>
    <w:p w14:paraId="78985E4E" w14:textId="77777777" w:rsidR="00660643" w:rsidRPr="00E12BD3" w:rsidRDefault="00660643" w:rsidP="00A02D91">
      <w:pPr>
        <w:pStyle w:val="Heading2"/>
        <w:rPr>
          <w:rFonts w:eastAsia="MS Mincho"/>
          <w:lang w:val="en-US" w:eastAsia="ja-JP"/>
        </w:rPr>
      </w:pPr>
      <w:bookmarkStart w:id="54" w:name="_Toc145650960"/>
      <w:r w:rsidRPr="00E12BD3">
        <w:rPr>
          <w:rFonts w:eastAsia="MS Mincho"/>
          <w:lang w:val="en-US" w:eastAsia="ja-JP"/>
        </w:rPr>
        <w:t>5.12</w:t>
      </w:r>
      <w:r w:rsidRPr="00E12BD3">
        <w:rPr>
          <w:rFonts w:eastAsia="MS Mincho"/>
          <w:lang w:val="en-US" w:eastAsia="ja-JP"/>
        </w:rPr>
        <w:tab/>
        <w:t>Reference rotation/vector file (decoder/renderer input)</w:t>
      </w:r>
      <w:bookmarkEnd w:id="54"/>
    </w:p>
    <w:p w14:paraId="7910A75C" w14:textId="756D5AAA" w:rsidR="00791C2B" w:rsidRPr="00E12BD3" w:rsidRDefault="00791C2B" w:rsidP="00791C2B">
      <w:pPr>
        <w:rPr>
          <w:rFonts w:eastAsia="MS Mincho"/>
          <w:lang w:val="en-US" w:eastAsia="ja-JP"/>
        </w:rPr>
      </w:pPr>
      <w:r w:rsidRPr="00E12BD3">
        <w:rPr>
          <w:rFonts w:eastAsia="MS Mincho"/>
          <w:lang w:val="en-US" w:eastAsia="ja-JP"/>
        </w:rPr>
        <w:t>The external reference orientation of the orientation tracking feature can either be provided as a rotation (Quaternion or Euler angles) or as a pair of 3-dimensional positions (listener position and acoustic reference position).</w:t>
      </w:r>
    </w:p>
    <w:p w14:paraId="0EF167D1" w14:textId="77777777" w:rsidR="00791C2B" w:rsidRPr="00E12BD3" w:rsidRDefault="00791C2B" w:rsidP="00A02D91">
      <w:pPr>
        <w:pStyle w:val="Heading3"/>
        <w:rPr>
          <w:rFonts w:eastAsia="MS Mincho"/>
          <w:lang w:val="en-US" w:eastAsia="ja-JP"/>
        </w:rPr>
      </w:pPr>
      <w:bookmarkStart w:id="55" w:name="_Toc145650961"/>
      <w:r w:rsidRPr="00E12BD3">
        <w:rPr>
          <w:rFonts w:eastAsia="MS Mincho"/>
          <w:lang w:val="en-US" w:eastAsia="ja-JP"/>
        </w:rPr>
        <w:t>5.12.1</w:t>
      </w:r>
      <w:r w:rsidRPr="00E12BD3">
        <w:rPr>
          <w:rFonts w:eastAsia="MS Mincho"/>
          <w:lang w:val="en-US" w:eastAsia="ja-JP"/>
        </w:rPr>
        <w:tab/>
        <w:t>Reference Rotation format</w:t>
      </w:r>
      <w:bookmarkEnd w:id="55"/>
    </w:p>
    <w:p w14:paraId="4EDA8332" w14:textId="53DC0471" w:rsidR="00791C2B" w:rsidRPr="00E12BD3" w:rsidRDefault="68E87686" w:rsidP="00791C2B">
      <w:pPr>
        <w:rPr>
          <w:rFonts w:eastAsia="MS Mincho"/>
          <w:lang w:val="en-US" w:eastAsia="ja-JP"/>
        </w:rPr>
      </w:pPr>
      <w:r w:rsidRPr="00E12BD3">
        <w:rPr>
          <w:rFonts w:eastAsia="MS Mincho"/>
          <w:lang w:val="en-US" w:eastAsia="ja-JP"/>
        </w:rPr>
        <w:t xml:space="preserve">The format is identical to </w:t>
      </w:r>
      <w:r w:rsidR="6D5D8193" w:rsidRPr="00E12BD3">
        <w:rPr>
          <w:rFonts w:eastAsia="MS Mincho"/>
          <w:lang w:val="en-US" w:eastAsia="ja-JP"/>
        </w:rPr>
        <w:t xml:space="preserve">the format used for Head rotation trajectory file (see clause </w:t>
      </w:r>
      <w:r w:rsidR="289ABD27" w:rsidRPr="00E12BD3">
        <w:rPr>
          <w:rFonts w:eastAsia="MS Mincho"/>
          <w:lang w:val="en-US" w:eastAsia="ja-JP"/>
        </w:rPr>
        <w:t>5</w:t>
      </w:r>
      <w:r w:rsidR="6D5D8193" w:rsidRPr="00E12BD3">
        <w:rPr>
          <w:rFonts w:eastAsia="MS Mincho"/>
          <w:lang w:val="en-US" w:eastAsia="ja-JP"/>
        </w:rPr>
        <w:t>.</w:t>
      </w:r>
      <w:r w:rsidR="289ABD27" w:rsidRPr="00E12BD3">
        <w:rPr>
          <w:rFonts w:eastAsia="MS Mincho"/>
          <w:lang w:val="en-US" w:eastAsia="ja-JP"/>
        </w:rPr>
        <w:t>11</w:t>
      </w:r>
      <w:r w:rsidR="6D5D8193" w:rsidRPr="00E12BD3">
        <w:rPr>
          <w:rFonts w:eastAsia="MS Mincho"/>
          <w:lang w:val="en-US" w:eastAsia="ja-JP"/>
        </w:rPr>
        <w:t>)</w:t>
      </w:r>
      <w:r w:rsidR="0F7E5BA2" w:rsidRPr="00E12BD3">
        <w:rPr>
          <w:rFonts w:eastAsia="MS Mincho"/>
          <w:lang w:val="en-US" w:eastAsia="ja-JP"/>
        </w:rPr>
        <w:t>.</w:t>
      </w:r>
      <w:r w:rsidR="1916135F" w:rsidRPr="00E12BD3">
        <w:rPr>
          <w:rFonts w:eastAsia="MS Mincho"/>
          <w:lang w:val="en-US" w:eastAsia="ja-JP"/>
        </w:rPr>
        <w:t xml:space="preserve"> </w:t>
      </w:r>
      <w:r w:rsidR="75102B88" w:rsidRPr="00E12BD3">
        <w:rPr>
          <w:rFonts w:eastAsia="MS Mincho"/>
          <w:lang w:val="en-US" w:eastAsia="ja-JP"/>
        </w:rPr>
        <w:t>W</w:t>
      </w:r>
      <w:r w:rsidR="3937F462" w:rsidRPr="00E12BD3">
        <w:rPr>
          <w:rFonts w:eastAsia="MS Mincho"/>
          <w:lang w:val="en-US" w:eastAsia="ja-JP"/>
        </w:rPr>
        <w:t xml:space="preserve">hen </w:t>
      </w:r>
      <w:r w:rsidR="5CB63262" w:rsidRPr="00E12BD3">
        <w:rPr>
          <w:rFonts w:eastAsia="MS Mincho"/>
          <w:lang w:val="en-US" w:eastAsia="ja-JP"/>
        </w:rPr>
        <w:t xml:space="preserve">the rotation applied is the identity </w:t>
      </w:r>
      <w:r w:rsidR="7C628BE3" w:rsidRPr="00E12BD3">
        <w:rPr>
          <w:rFonts w:eastAsia="MS Mincho"/>
          <w:lang w:val="en-US" w:eastAsia="ja-JP"/>
        </w:rPr>
        <w:t>operator</w:t>
      </w:r>
      <w:r w:rsidR="4FFEAE38" w:rsidRPr="00E12BD3">
        <w:rPr>
          <w:rFonts w:eastAsia="MS Mincho"/>
          <w:lang w:val="en-US" w:eastAsia="ja-JP"/>
        </w:rPr>
        <w:t xml:space="preserve">, the reference position is </w:t>
      </w:r>
      <w:r w:rsidR="05A0270C" w:rsidRPr="00E12BD3">
        <w:rPr>
          <w:rFonts w:eastAsia="MS Mincho"/>
          <w:lang w:val="en-US" w:eastAsia="ja-JP"/>
        </w:rPr>
        <w:t>in front of the listener.</w:t>
      </w:r>
      <w:r w:rsidR="00FB5EAA" w:rsidRPr="00E12BD3">
        <w:rPr>
          <w:rFonts w:eastAsia="MS Mincho"/>
          <w:lang w:val="en-US" w:eastAsia="ja-JP"/>
        </w:rPr>
        <w:t xml:space="preserve"> </w:t>
      </w:r>
      <w:r w:rsidR="00791C2B" w:rsidRPr="00E12BD3">
        <w:rPr>
          <w:rFonts w:eastAsia="MS Mincho"/>
          <w:lang w:val="en-US" w:eastAsia="ja-JP"/>
        </w:rPr>
        <w:t>Example values:</w:t>
      </w:r>
    </w:p>
    <w:p w14:paraId="2FE7F00E" w14:textId="77777777" w:rsidR="00791C2B" w:rsidRPr="00E12BD3" w:rsidRDefault="00791C2B" w:rsidP="00791C2B">
      <w:pPr>
        <w:rPr>
          <w:rFonts w:eastAsia="MS Mincho"/>
          <w:lang w:val="en-US" w:eastAsia="ja-JP"/>
        </w:rPr>
      </w:pPr>
      <w:r w:rsidRPr="00E12BD3">
        <w:rPr>
          <w:rFonts w:eastAsia="MS Mincho"/>
          <w:lang w:val="en-US" w:eastAsia="ja-JP"/>
        </w:rPr>
        <w:t xml:space="preserve">The Quaternion value “1, 0, 0, 0” places the acoustic reference </w:t>
      </w:r>
      <w:r w:rsidRPr="00E12BD3">
        <w:rPr>
          <w:rFonts w:eastAsia="MS Mincho"/>
          <w:b/>
          <w:bCs/>
          <w:lang w:val="en-US" w:eastAsia="ja-JP"/>
        </w:rPr>
        <w:t>in front</w:t>
      </w:r>
      <w:r w:rsidRPr="00E12BD3">
        <w:rPr>
          <w:rFonts w:eastAsia="MS Mincho"/>
          <w:lang w:val="en-US" w:eastAsia="ja-JP"/>
        </w:rPr>
        <w:t xml:space="preserve"> of the listener,</w:t>
      </w:r>
      <w:r w:rsidR="00080512" w:rsidRPr="00E12BD3">
        <w:rPr>
          <w:lang w:val="en-US"/>
        </w:rPr>
        <w:t xml:space="preserve"> e.g. </w:t>
      </w:r>
      <w:r w:rsidRPr="00E12BD3">
        <w:rPr>
          <w:rFonts w:eastAsia="MS Mincho"/>
          <w:lang w:val="en-US" w:eastAsia="ja-JP"/>
        </w:rPr>
        <w:t xml:space="preserve">an object with azimuth 0 and elevation 0, would get rendered </w:t>
      </w:r>
      <w:r w:rsidRPr="00E12BD3">
        <w:rPr>
          <w:rFonts w:eastAsia="MS Mincho"/>
          <w:b/>
          <w:bCs/>
          <w:lang w:val="en-US" w:eastAsia="ja-JP"/>
        </w:rPr>
        <w:t>in front</w:t>
      </w:r>
      <w:r w:rsidRPr="00E12BD3">
        <w:rPr>
          <w:rFonts w:eastAsia="MS Mincho"/>
          <w:lang w:val="en-US" w:eastAsia="ja-JP"/>
        </w:rPr>
        <w:t xml:space="preserve"> of the listener.</w:t>
      </w:r>
    </w:p>
    <w:p w14:paraId="6FF10939" w14:textId="3AA3582A" w:rsidR="00791C2B" w:rsidRPr="00E12BD3" w:rsidRDefault="68E87686" w:rsidP="00791C2B">
      <w:pPr>
        <w:rPr>
          <w:rFonts w:eastAsia="MS Mincho"/>
          <w:lang w:val="en-US" w:eastAsia="ja-JP"/>
        </w:rPr>
      </w:pPr>
      <w:r w:rsidRPr="00E12BD3">
        <w:rPr>
          <w:rFonts w:eastAsia="MS Mincho"/>
          <w:lang w:val="en-US" w:eastAsia="ja-JP"/>
        </w:rPr>
        <w:t>The Quaternion value “0.71, 0, 0, 0.71"</w:t>
      </w:r>
      <w:r w:rsidR="3BA783B7" w:rsidRPr="00E12BD3">
        <w:rPr>
          <w:rFonts w:eastAsia="MS Mincho"/>
          <w:lang w:val="en-US" w:eastAsia="ja-JP"/>
        </w:rPr>
        <w:t xml:space="preserve"> (see the example in clause 5.11)</w:t>
      </w:r>
      <w:r w:rsidRPr="00E12BD3">
        <w:rPr>
          <w:rFonts w:eastAsia="MS Mincho"/>
          <w:lang w:val="en-US" w:eastAsia="ja-JP"/>
        </w:rPr>
        <w:t xml:space="preserve"> places the acoustic reference </w:t>
      </w:r>
      <w:r w:rsidRPr="00E12BD3">
        <w:rPr>
          <w:rFonts w:eastAsia="MS Mincho"/>
          <w:b/>
          <w:bCs/>
          <w:lang w:val="en-US" w:eastAsia="ja-JP"/>
        </w:rPr>
        <w:t>90 degrees to the</w:t>
      </w:r>
      <w:r w:rsidR="5F813FC3" w:rsidRPr="00E12BD3">
        <w:rPr>
          <w:rFonts w:eastAsia="MS Mincho"/>
          <w:b/>
          <w:bCs/>
          <w:lang w:val="en-US" w:eastAsia="ja-JP"/>
        </w:rPr>
        <w:t xml:space="preserve"> </w:t>
      </w:r>
      <w:r w:rsidRPr="00E12BD3">
        <w:rPr>
          <w:rFonts w:eastAsia="MS Mincho"/>
          <w:b/>
          <w:bCs/>
          <w:lang w:val="en-US" w:eastAsia="ja-JP"/>
        </w:rPr>
        <w:t>right</w:t>
      </w:r>
      <w:r w:rsidRPr="00E12BD3">
        <w:rPr>
          <w:rFonts w:eastAsia="MS Mincho"/>
          <w:lang w:val="en-US" w:eastAsia="ja-JP"/>
        </w:rPr>
        <w:t xml:space="preserve"> of the listener, e.g. an object with azimuth 0 and elevation 0, would get rendered </w:t>
      </w:r>
      <w:r w:rsidRPr="00E12BD3">
        <w:rPr>
          <w:rFonts w:eastAsia="MS Mincho"/>
          <w:b/>
          <w:bCs/>
          <w:lang w:val="en-US" w:eastAsia="ja-JP"/>
        </w:rPr>
        <w:t>90 degrees to the right</w:t>
      </w:r>
      <w:r w:rsidRPr="00E12BD3">
        <w:rPr>
          <w:rFonts w:eastAsia="MS Mincho"/>
          <w:lang w:val="en-US" w:eastAsia="ja-JP"/>
        </w:rPr>
        <w:t xml:space="preserve"> of the listener:</w:t>
      </w:r>
    </w:p>
    <w:p w14:paraId="0CFBBC22" w14:textId="77777777" w:rsidR="00791C2B" w:rsidRPr="00E12BD3" w:rsidRDefault="00791C2B" w:rsidP="00A02D91">
      <w:pPr>
        <w:pStyle w:val="Heading3"/>
        <w:rPr>
          <w:rFonts w:eastAsia="MS Mincho"/>
          <w:lang w:val="en-US" w:eastAsia="ja-JP"/>
        </w:rPr>
      </w:pPr>
      <w:bookmarkStart w:id="56" w:name="_Toc145650962"/>
      <w:r w:rsidRPr="00E12BD3">
        <w:rPr>
          <w:rFonts w:eastAsia="MS Mincho"/>
          <w:lang w:val="en-US" w:eastAsia="ja-JP"/>
        </w:rPr>
        <w:t>5.12.2</w:t>
      </w:r>
      <w:r w:rsidRPr="00E12BD3">
        <w:rPr>
          <w:rFonts w:eastAsia="MS Mincho"/>
          <w:lang w:val="en-US" w:eastAsia="ja-JP"/>
        </w:rPr>
        <w:tab/>
        <w:t>Reference Vector format</w:t>
      </w:r>
      <w:bookmarkEnd w:id="56"/>
    </w:p>
    <w:p w14:paraId="306D1189" w14:textId="77777777" w:rsidR="00791C2B" w:rsidRPr="00E12BD3" w:rsidRDefault="00791C2B" w:rsidP="00791C2B">
      <w:pPr>
        <w:rPr>
          <w:lang w:val="en-US"/>
        </w:rPr>
      </w:pPr>
      <w:r w:rsidRPr="00E12BD3">
        <w:rPr>
          <w:lang w:val="en-US"/>
        </w:rPr>
        <w:t xml:space="preserve">The Reference Vector file format describes a pair of x/y/z positions, one for the listener and one for the acoustic reference. </w:t>
      </w:r>
      <w:r w:rsidRPr="00E12BD3">
        <w:rPr>
          <w:rFonts w:eastAsia="MS Mincho"/>
          <w:lang w:val="en-US" w:eastAsia="ja-JP"/>
        </w:rPr>
        <w:t>The acoustic reference direction is defined by the vector from the listener towards the acoustic reference position.</w:t>
      </w:r>
    </w:p>
    <w:p w14:paraId="63467C8D" w14:textId="277A196D" w:rsidR="00791C2B" w:rsidRPr="00E12BD3" w:rsidRDefault="00791C2B" w:rsidP="5BE9B680">
      <w:pPr>
        <w:rPr>
          <w:sz w:val="28"/>
          <w:szCs w:val="28"/>
          <w:vertAlign w:val="subscript"/>
          <w:lang w:val="en-US"/>
        </w:rPr>
      </w:pPr>
      <w:r w:rsidRPr="00E12BD3">
        <w:rPr>
          <w:lang w:val="en-US"/>
        </w:rPr>
        <w:t xml:space="preserve">The reference vector file is a CSV file with comma as separator. Each line </w:t>
      </w:r>
      <w:r w:rsidR="3647C732" w:rsidRPr="00E12BD3">
        <w:rPr>
          <w:lang w:val="en-US"/>
        </w:rPr>
        <w:t>shall</w:t>
      </w:r>
      <w:r w:rsidRPr="00E12BD3">
        <w:rPr>
          <w:lang w:val="en-US"/>
        </w:rPr>
        <w:t xml:space="preserve"> contain a listener and an acoustic reference position in the following order:</w:t>
      </w:r>
      <w:r w:rsidRPr="00E12BD3">
        <w:rPr>
          <w:lang w:val="en-US"/>
        </w:rPr>
        <w:br/>
      </w:r>
      <w:proofErr w:type="spellStart"/>
      <w:r w:rsidRPr="00E12BD3">
        <w:rPr>
          <w:sz w:val="28"/>
          <w:szCs w:val="28"/>
          <w:lang w:val="en-US"/>
        </w:rPr>
        <w:t>x</w:t>
      </w:r>
      <w:r w:rsidRPr="00E12BD3">
        <w:rPr>
          <w:sz w:val="28"/>
          <w:szCs w:val="28"/>
          <w:vertAlign w:val="subscript"/>
          <w:lang w:val="en-US"/>
        </w:rPr>
        <w:t>listener</w:t>
      </w:r>
      <w:proofErr w:type="spellEnd"/>
      <w:r w:rsidRPr="00E12BD3">
        <w:rPr>
          <w:sz w:val="28"/>
          <w:szCs w:val="28"/>
          <w:vertAlign w:val="subscript"/>
          <w:lang w:val="en-US"/>
        </w:rPr>
        <w:t xml:space="preserve">, </w:t>
      </w:r>
      <w:proofErr w:type="spellStart"/>
      <w:r w:rsidRPr="00E12BD3">
        <w:rPr>
          <w:sz w:val="28"/>
          <w:szCs w:val="28"/>
          <w:lang w:val="en-US"/>
        </w:rPr>
        <w:t>y</w:t>
      </w:r>
      <w:r w:rsidRPr="00E12BD3">
        <w:rPr>
          <w:sz w:val="28"/>
          <w:szCs w:val="28"/>
          <w:vertAlign w:val="subscript"/>
          <w:lang w:val="en-US"/>
        </w:rPr>
        <w:t>listener</w:t>
      </w:r>
      <w:proofErr w:type="spellEnd"/>
      <w:r w:rsidRPr="00E12BD3">
        <w:rPr>
          <w:sz w:val="28"/>
          <w:szCs w:val="28"/>
          <w:vertAlign w:val="subscript"/>
          <w:lang w:val="en-US"/>
        </w:rPr>
        <w:t xml:space="preserve">, </w:t>
      </w:r>
      <w:proofErr w:type="spellStart"/>
      <w:r w:rsidRPr="00E12BD3">
        <w:rPr>
          <w:sz w:val="28"/>
          <w:szCs w:val="28"/>
          <w:lang w:val="en-US"/>
        </w:rPr>
        <w:t>z</w:t>
      </w:r>
      <w:r w:rsidRPr="00E12BD3">
        <w:rPr>
          <w:sz w:val="28"/>
          <w:szCs w:val="28"/>
          <w:vertAlign w:val="subscript"/>
          <w:lang w:val="en-US"/>
        </w:rPr>
        <w:t>listener</w:t>
      </w:r>
      <w:proofErr w:type="spellEnd"/>
      <w:r w:rsidRPr="00E12BD3">
        <w:rPr>
          <w:sz w:val="28"/>
          <w:szCs w:val="28"/>
          <w:vertAlign w:val="subscript"/>
          <w:lang w:val="en-US"/>
        </w:rPr>
        <w:t xml:space="preserve">, </w:t>
      </w:r>
      <w:proofErr w:type="spellStart"/>
      <w:r w:rsidRPr="00E12BD3">
        <w:rPr>
          <w:sz w:val="28"/>
          <w:szCs w:val="28"/>
          <w:lang w:val="en-US"/>
        </w:rPr>
        <w:t>x</w:t>
      </w:r>
      <w:r w:rsidRPr="00E12BD3">
        <w:rPr>
          <w:sz w:val="28"/>
          <w:szCs w:val="28"/>
          <w:vertAlign w:val="subscript"/>
          <w:lang w:val="en-US"/>
        </w:rPr>
        <w:t>reference</w:t>
      </w:r>
      <w:proofErr w:type="spellEnd"/>
      <w:r w:rsidRPr="00E12BD3">
        <w:rPr>
          <w:sz w:val="28"/>
          <w:szCs w:val="28"/>
          <w:vertAlign w:val="subscript"/>
          <w:lang w:val="en-US"/>
        </w:rPr>
        <w:t xml:space="preserve">, </w:t>
      </w:r>
      <w:proofErr w:type="spellStart"/>
      <w:r w:rsidRPr="00E12BD3">
        <w:rPr>
          <w:sz w:val="28"/>
          <w:szCs w:val="28"/>
          <w:lang w:val="en-US"/>
        </w:rPr>
        <w:t>y</w:t>
      </w:r>
      <w:r w:rsidRPr="00E12BD3">
        <w:rPr>
          <w:sz w:val="28"/>
          <w:szCs w:val="28"/>
          <w:vertAlign w:val="subscript"/>
          <w:lang w:val="en-US"/>
        </w:rPr>
        <w:t>reference</w:t>
      </w:r>
      <w:proofErr w:type="spellEnd"/>
      <w:r w:rsidRPr="00E12BD3">
        <w:rPr>
          <w:sz w:val="28"/>
          <w:szCs w:val="28"/>
          <w:vertAlign w:val="subscript"/>
          <w:lang w:val="en-US"/>
        </w:rPr>
        <w:t xml:space="preserve">, </w:t>
      </w:r>
      <w:proofErr w:type="spellStart"/>
      <w:r w:rsidRPr="00E12BD3">
        <w:rPr>
          <w:sz w:val="28"/>
          <w:szCs w:val="28"/>
          <w:lang w:val="en-US"/>
        </w:rPr>
        <w:t>z</w:t>
      </w:r>
      <w:r w:rsidRPr="00E12BD3">
        <w:rPr>
          <w:sz w:val="28"/>
          <w:szCs w:val="28"/>
          <w:vertAlign w:val="subscript"/>
          <w:lang w:val="en-US"/>
        </w:rPr>
        <w:t>reference</w:t>
      </w:r>
      <w:proofErr w:type="spellEnd"/>
    </w:p>
    <w:p w14:paraId="22250783" w14:textId="44EB729F" w:rsidR="00791C2B" w:rsidRPr="00E12BD3" w:rsidRDefault="00791C2B" w:rsidP="00791C2B">
      <w:pPr>
        <w:pStyle w:val="TH"/>
        <w:rPr>
          <w:lang w:val="en-US"/>
        </w:rPr>
      </w:pPr>
      <w:r w:rsidRPr="00E12BD3">
        <w:rPr>
          <w:lang w:val="en-US"/>
        </w:rPr>
        <w:t xml:space="preserve">Table </w:t>
      </w:r>
      <w:r w:rsidR="00A95744" w:rsidRPr="00E12BD3">
        <w:rPr>
          <w:lang w:val="en-US"/>
        </w:rPr>
        <w:t>4</w:t>
      </w:r>
      <w:r w:rsidRPr="00E12BD3">
        <w:rPr>
          <w:lang w:val="en-US"/>
        </w:rPr>
        <w:t>: Reference Vector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123"/>
        <w:gridCol w:w="6581"/>
      </w:tblGrid>
      <w:tr w:rsidR="00791C2B" w:rsidRPr="00E12BD3" w14:paraId="782B9A79" w14:textId="77777777" w:rsidTr="26BB5FFD">
        <w:tc>
          <w:tcPr>
            <w:tcW w:w="1927" w:type="dxa"/>
            <w:shd w:val="clear" w:color="auto" w:fill="D9D9D9" w:themeFill="background1" w:themeFillShade="D9"/>
          </w:tcPr>
          <w:p w14:paraId="019E01B6"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Name</w:t>
            </w:r>
          </w:p>
        </w:tc>
        <w:tc>
          <w:tcPr>
            <w:tcW w:w="1123" w:type="dxa"/>
            <w:shd w:val="clear" w:color="auto" w:fill="D9D9D9" w:themeFill="background1" w:themeFillShade="D9"/>
          </w:tcPr>
          <w:p w14:paraId="25B463C8"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Unit</w:t>
            </w:r>
          </w:p>
        </w:tc>
        <w:tc>
          <w:tcPr>
            <w:tcW w:w="6581" w:type="dxa"/>
            <w:shd w:val="clear" w:color="auto" w:fill="D9D9D9" w:themeFill="background1" w:themeFillShade="D9"/>
          </w:tcPr>
          <w:p w14:paraId="1464C022"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Description</w:t>
            </w:r>
          </w:p>
        </w:tc>
      </w:tr>
      <w:tr w:rsidR="00791C2B" w:rsidRPr="00E12BD3" w14:paraId="4C9B705C" w14:textId="77777777" w:rsidTr="26BB5FFD">
        <w:tc>
          <w:tcPr>
            <w:tcW w:w="1927" w:type="dxa"/>
            <w:shd w:val="clear" w:color="auto" w:fill="auto"/>
          </w:tcPr>
          <w:p w14:paraId="3BD20C68"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x</w:t>
            </w:r>
            <w:r w:rsidRPr="00E12BD3">
              <w:rPr>
                <w:rFonts w:ascii="Times New Roman" w:hAnsi="Times New Roman"/>
                <w:sz w:val="20"/>
                <w:vertAlign w:val="subscript"/>
                <w:lang w:val="en-US"/>
              </w:rPr>
              <w:t>listener</w:t>
            </w:r>
            <w:proofErr w:type="spellEnd"/>
          </w:p>
        </w:tc>
        <w:tc>
          <w:tcPr>
            <w:tcW w:w="1123" w:type="dxa"/>
            <w:shd w:val="clear" w:color="auto" w:fill="auto"/>
          </w:tcPr>
          <w:p w14:paraId="0432B7FE" w14:textId="122E4018" w:rsidR="00791C2B" w:rsidRPr="00E12BD3" w:rsidRDefault="68E87686" w:rsidP="004B0064">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28C9465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 axis position of the listener.</w:t>
            </w:r>
          </w:p>
        </w:tc>
      </w:tr>
      <w:tr w:rsidR="00791C2B" w:rsidRPr="00E12BD3" w14:paraId="6098894E" w14:textId="77777777" w:rsidTr="26BB5FFD">
        <w:tc>
          <w:tcPr>
            <w:tcW w:w="1927" w:type="dxa"/>
            <w:shd w:val="clear" w:color="auto" w:fill="auto"/>
          </w:tcPr>
          <w:p w14:paraId="02325896"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y</w:t>
            </w:r>
            <w:r w:rsidRPr="00E12BD3">
              <w:rPr>
                <w:rFonts w:ascii="Times New Roman" w:hAnsi="Times New Roman"/>
                <w:sz w:val="20"/>
                <w:vertAlign w:val="subscript"/>
                <w:lang w:val="en-US"/>
              </w:rPr>
              <w:t>listener</w:t>
            </w:r>
            <w:proofErr w:type="spellEnd"/>
          </w:p>
        </w:tc>
        <w:tc>
          <w:tcPr>
            <w:tcW w:w="1123" w:type="dxa"/>
            <w:shd w:val="clear" w:color="auto" w:fill="auto"/>
          </w:tcPr>
          <w:p w14:paraId="607D19D4"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3A54C1B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 axis position of the listener.</w:t>
            </w:r>
          </w:p>
        </w:tc>
      </w:tr>
      <w:tr w:rsidR="00791C2B" w:rsidRPr="00E12BD3" w14:paraId="307DEABA" w14:textId="77777777" w:rsidTr="26BB5FFD">
        <w:tc>
          <w:tcPr>
            <w:tcW w:w="1927" w:type="dxa"/>
            <w:shd w:val="clear" w:color="auto" w:fill="auto"/>
          </w:tcPr>
          <w:p w14:paraId="56D870E4"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z</w:t>
            </w:r>
            <w:r w:rsidRPr="00E12BD3">
              <w:rPr>
                <w:rFonts w:ascii="Times New Roman" w:hAnsi="Times New Roman"/>
                <w:sz w:val="20"/>
                <w:vertAlign w:val="subscript"/>
                <w:lang w:val="en-US"/>
              </w:rPr>
              <w:t>listener</w:t>
            </w:r>
            <w:proofErr w:type="spellEnd"/>
          </w:p>
        </w:tc>
        <w:tc>
          <w:tcPr>
            <w:tcW w:w="1123" w:type="dxa"/>
            <w:shd w:val="clear" w:color="auto" w:fill="auto"/>
          </w:tcPr>
          <w:p w14:paraId="486FC8D3"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0378130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 axis position of the listener.</w:t>
            </w:r>
          </w:p>
        </w:tc>
      </w:tr>
      <w:tr w:rsidR="00791C2B" w:rsidRPr="00E12BD3" w14:paraId="772B867E" w14:textId="77777777" w:rsidTr="26BB5FFD">
        <w:tc>
          <w:tcPr>
            <w:tcW w:w="1927" w:type="dxa"/>
            <w:shd w:val="clear" w:color="auto" w:fill="auto"/>
          </w:tcPr>
          <w:p w14:paraId="69A2A17B"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x</w:t>
            </w:r>
            <w:r w:rsidRPr="00E12BD3">
              <w:rPr>
                <w:rFonts w:ascii="Times New Roman" w:hAnsi="Times New Roman"/>
                <w:sz w:val="20"/>
                <w:vertAlign w:val="subscript"/>
                <w:lang w:val="en-US"/>
              </w:rPr>
              <w:t>reference</w:t>
            </w:r>
            <w:proofErr w:type="spellEnd"/>
          </w:p>
        </w:tc>
        <w:tc>
          <w:tcPr>
            <w:tcW w:w="1123" w:type="dxa"/>
            <w:shd w:val="clear" w:color="auto" w:fill="auto"/>
          </w:tcPr>
          <w:p w14:paraId="1F19E991"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40221925"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 axis position of the acoustic reference.</w:t>
            </w:r>
          </w:p>
        </w:tc>
      </w:tr>
      <w:tr w:rsidR="00791C2B" w:rsidRPr="00E12BD3" w14:paraId="3CB5A684" w14:textId="77777777" w:rsidTr="26BB5FFD">
        <w:tc>
          <w:tcPr>
            <w:tcW w:w="1927" w:type="dxa"/>
            <w:shd w:val="clear" w:color="auto" w:fill="auto"/>
          </w:tcPr>
          <w:p w14:paraId="5BD378BF"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y</w:t>
            </w:r>
            <w:r w:rsidRPr="00E12BD3">
              <w:rPr>
                <w:rFonts w:ascii="Times New Roman" w:hAnsi="Times New Roman"/>
                <w:sz w:val="20"/>
                <w:vertAlign w:val="subscript"/>
                <w:lang w:val="en-US"/>
              </w:rPr>
              <w:t>reference</w:t>
            </w:r>
            <w:proofErr w:type="spellEnd"/>
          </w:p>
        </w:tc>
        <w:tc>
          <w:tcPr>
            <w:tcW w:w="1123" w:type="dxa"/>
            <w:shd w:val="clear" w:color="auto" w:fill="auto"/>
          </w:tcPr>
          <w:p w14:paraId="5ACC23A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6480CFED"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 axis position of the acoustic reference.</w:t>
            </w:r>
          </w:p>
        </w:tc>
      </w:tr>
      <w:tr w:rsidR="00791C2B" w:rsidRPr="00E12BD3" w14:paraId="48D27CE8" w14:textId="77777777" w:rsidTr="26BB5FFD">
        <w:tc>
          <w:tcPr>
            <w:tcW w:w="1927" w:type="dxa"/>
            <w:shd w:val="clear" w:color="auto" w:fill="auto"/>
          </w:tcPr>
          <w:p w14:paraId="1FC1F39E"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z</w:t>
            </w:r>
            <w:r w:rsidRPr="00E12BD3">
              <w:rPr>
                <w:rFonts w:ascii="Times New Roman" w:hAnsi="Times New Roman"/>
                <w:sz w:val="20"/>
                <w:vertAlign w:val="subscript"/>
                <w:lang w:val="en-US"/>
              </w:rPr>
              <w:t>reference</w:t>
            </w:r>
            <w:proofErr w:type="spellEnd"/>
          </w:p>
        </w:tc>
        <w:tc>
          <w:tcPr>
            <w:tcW w:w="1123" w:type="dxa"/>
            <w:shd w:val="clear" w:color="auto" w:fill="auto"/>
          </w:tcPr>
          <w:p w14:paraId="6EABA9D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4A9ECAA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 axis position of the acoustic reference.</w:t>
            </w:r>
          </w:p>
        </w:tc>
      </w:tr>
    </w:tbl>
    <w:p w14:paraId="4E0EA83F" w14:textId="77777777" w:rsidR="00791C2B" w:rsidRPr="00E12BD3" w:rsidRDefault="00791C2B" w:rsidP="00791C2B">
      <w:pPr>
        <w:rPr>
          <w:rFonts w:eastAsia="MS Mincho"/>
          <w:lang w:val="en-US" w:eastAsia="ja-JP"/>
        </w:rPr>
      </w:pPr>
    </w:p>
    <w:p w14:paraId="23595C2B" w14:textId="77777777" w:rsidR="00791C2B" w:rsidRPr="00E12BD3" w:rsidRDefault="00791C2B" w:rsidP="00791C2B">
      <w:pPr>
        <w:rPr>
          <w:rFonts w:eastAsia="MS Mincho"/>
          <w:lang w:val="en-US" w:eastAsia="ja-JP"/>
        </w:rPr>
      </w:pPr>
      <w:r w:rsidRPr="00E12BD3">
        <w:rPr>
          <w:rFonts w:eastAsia="MS Mincho"/>
          <w:lang w:val="en-US" w:eastAsia="ja-JP"/>
        </w:rPr>
        <w:t>Example values:</w:t>
      </w:r>
    </w:p>
    <w:p w14:paraId="3631AAF3" w14:textId="086CB6E0" w:rsidR="00791C2B" w:rsidRPr="00E12BD3" w:rsidRDefault="68E87686" w:rsidP="00791C2B">
      <w:pPr>
        <w:rPr>
          <w:lang w:val="en-US"/>
        </w:rPr>
      </w:pPr>
      <w:r w:rsidRPr="00E12BD3">
        <w:rPr>
          <w:rFonts w:eastAsia="MS Mincho"/>
          <w:lang w:val="en-US" w:eastAsia="ja-JP"/>
        </w:rPr>
        <w:t xml:space="preserve">The value “0, 0, 0, 1, 0, 0” places the acoustic reference </w:t>
      </w:r>
      <w:r w:rsidRPr="00E12BD3">
        <w:rPr>
          <w:rFonts w:eastAsia="MS Mincho"/>
          <w:b/>
          <w:bCs/>
          <w:lang w:val="en-US" w:eastAsia="ja-JP"/>
        </w:rPr>
        <w:t>in front</w:t>
      </w:r>
      <w:r w:rsidRPr="00E12BD3">
        <w:rPr>
          <w:rFonts w:eastAsia="MS Mincho"/>
          <w:lang w:val="en-US" w:eastAsia="ja-JP"/>
        </w:rPr>
        <w:t xml:space="preserve"> of the listener, </w:t>
      </w:r>
      <w:r w:rsidR="4E9DF8AA"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in front</w:t>
      </w:r>
      <w:r w:rsidRPr="00E12BD3">
        <w:rPr>
          <w:rFonts w:eastAsia="MS Mincho"/>
          <w:lang w:val="en-US" w:eastAsia="ja-JP"/>
        </w:rPr>
        <w:t xml:space="preserve"> of the listener.</w:t>
      </w:r>
    </w:p>
    <w:p w14:paraId="2A77F123" w14:textId="0159DF68" w:rsidR="00791C2B" w:rsidRPr="00E12BD3" w:rsidRDefault="68E87686" w:rsidP="00791C2B">
      <w:pPr>
        <w:rPr>
          <w:vertAlign w:val="subscript"/>
          <w:lang w:val="en-US"/>
        </w:rPr>
      </w:pPr>
      <w:r w:rsidRPr="00E12BD3">
        <w:rPr>
          <w:rFonts w:eastAsia="MS Mincho"/>
          <w:lang w:val="en-US" w:eastAsia="ja-JP"/>
        </w:rPr>
        <w:t xml:space="preserve">The value “0, 0, 0, -1, 0, 0” places the acoustic reference </w:t>
      </w:r>
      <w:r w:rsidRPr="00E12BD3">
        <w:rPr>
          <w:rFonts w:eastAsia="MS Mincho"/>
          <w:b/>
          <w:bCs/>
          <w:lang w:val="en-US" w:eastAsia="ja-JP"/>
        </w:rPr>
        <w:t>behind</w:t>
      </w:r>
      <w:r w:rsidRPr="00E12BD3">
        <w:rPr>
          <w:rFonts w:eastAsia="MS Mincho"/>
          <w:lang w:val="en-US" w:eastAsia="ja-JP"/>
        </w:rPr>
        <w:t xml:space="preserve"> the listener, </w:t>
      </w:r>
      <w:r w:rsidR="328AB7B6"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behind</w:t>
      </w:r>
      <w:r w:rsidRPr="00E12BD3">
        <w:rPr>
          <w:rFonts w:eastAsia="MS Mincho"/>
          <w:lang w:val="en-US" w:eastAsia="ja-JP"/>
        </w:rPr>
        <w:t xml:space="preserve"> the listener.</w:t>
      </w:r>
    </w:p>
    <w:p w14:paraId="566AA2C8" w14:textId="4BEDE44C" w:rsidR="00791C2B" w:rsidRPr="00E12BD3" w:rsidRDefault="68E87686" w:rsidP="00791C2B">
      <w:pPr>
        <w:rPr>
          <w:rFonts w:eastAsia="MS Mincho"/>
          <w:lang w:val="en-US" w:eastAsia="ja-JP"/>
        </w:rPr>
      </w:pPr>
      <w:r w:rsidRPr="00E12BD3">
        <w:rPr>
          <w:rFonts w:eastAsia="MS Mincho"/>
          <w:lang w:val="en-US" w:eastAsia="ja-JP"/>
        </w:rPr>
        <w:t xml:space="preserve">The value “0, 0, 0, 1, 1, 0” places the acoustic reference </w:t>
      </w:r>
      <w:r w:rsidRPr="00E12BD3">
        <w:rPr>
          <w:rFonts w:eastAsia="MS Mincho"/>
          <w:b/>
          <w:bCs/>
          <w:lang w:val="en-US" w:eastAsia="ja-JP"/>
        </w:rPr>
        <w:t>45 degrees to the right</w:t>
      </w:r>
      <w:r w:rsidRPr="00E12BD3">
        <w:rPr>
          <w:rFonts w:eastAsia="MS Mincho"/>
          <w:lang w:val="en-US" w:eastAsia="ja-JP"/>
        </w:rPr>
        <w:t xml:space="preserve"> of the listener, </w:t>
      </w:r>
      <w:r w:rsidR="51200504"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45 degrees to the right</w:t>
      </w:r>
      <w:r w:rsidRPr="00E12BD3">
        <w:rPr>
          <w:rFonts w:eastAsia="MS Mincho"/>
          <w:lang w:val="en-US" w:eastAsia="ja-JP"/>
        </w:rPr>
        <w:t xml:space="preserve"> of the listener.</w:t>
      </w:r>
    </w:p>
    <w:p w14:paraId="0866DA10" w14:textId="77777777" w:rsidR="00660643" w:rsidRPr="00E12BD3" w:rsidRDefault="00660643" w:rsidP="00660643">
      <w:pPr>
        <w:rPr>
          <w:rFonts w:eastAsia="MS Mincho"/>
          <w:lang w:val="en-US" w:eastAsia="ja-JP"/>
        </w:rPr>
      </w:pPr>
    </w:p>
    <w:p w14:paraId="6CC857E0" w14:textId="77777777" w:rsidR="00660643" w:rsidRPr="00E12BD3" w:rsidRDefault="00660643" w:rsidP="00A02D91">
      <w:pPr>
        <w:pStyle w:val="Heading2"/>
        <w:rPr>
          <w:rFonts w:eastAsia="MS Mincho"/>
          <w:lang w:val="en-US" w:eastAsia="ja-JP"/>
        </w:rPr>
      </w:pPr>
      <w:bookmarkStart w:id="57" w:name="_Toc145650963"/>
      <w:r w:rsidRPr="00E12BD3">
        <w:rPr>
          <w:rFonts w:eastAsia="MS Mincho"/>
          <w:lang w:val="en-US" w:eastAsia="ja-JP"/>
        </w:rPr>
        <w:t>5.13</w:t>
      </w:r>
      <w:r w:rsidRPr="00E12BD3">
        <w:rPr>
          <w:rFonts w:eastAsia="MS Mincho"/>
          <w:lang w:val="en-US" w:eastAsia="ja-JP"/>
        </w:rPr>
        <w:tab/>
        <w:t>External orientation file (decoder/renderer input)</w:t>
      </w:r>
      <w:bookmarkEnd w:id="57"/>
    </w:p>
    <w:p w14:paraId="113D3FC9" w14:textId="135D95DD" w:rsidR="00660643" w:rsidRPr="00E12BD3" w:rsidRDefault="2F5B04B3" w:rsidP="5036BEC5">
      <w:pPr>
        <w:rPr>
          <w:color w:val="000000" w:themeColor="text1"/>
          <w:lang w:val="en-US"/>
        </w:rPr>
      </w:pPr>
      <w:r w:rsidRPr="00E12BD3">
        <w:rPr>
          <w:color w:val="000000" w:themeColor="text1"/>
          <w:lang w:val="en-US"/>
        </w:rPr>
        <w:t xml:space="preserve">The external orientation file provides orientation information for any non-listener dependent orientations. The orientations shall be given as </w:t>
      </w:r>
      <w:r w:rsidR="74B50406" w:rsidRPr="00E12BD3">
        <w:rPr>
          <w:color w:val="000000" w:themeColor="text1"/>
          <w:lang w:val="en-US"/>
        </w:rPr>
        <w:t>floating-point</w:t>
      </w:r>
      <w:r w:rsidRPr="00E12BD3">
        <w:rPr>
          <w:color w:val="000000" w:themeColor="text1"/>
          <w:lang w:val="en-US"/>
        </w:rPr>
        <w:t xml:space="preserve"> quaternions to the decoder/renderer in (w, x, y, z) order. Additional information may be given as </w:t>
      </w:r>
      <w:proofErr w:type="spellStart"/>
      <w:r w:rsidRPr="00E12BD3">
        <w:rPr>
          <w:color w:val="000000" w:themeColor="text1"/>
          <w:lang w:val="en-US"/>
        </w:rPr>
        <w:t>HeadRotIndicator</w:t>
      </w:r>
      <w:proofErr w:type="spellEnd"/>
      <w:r w:rsidRPr="00E12BD3">
        <w:rPr>
          <w:color w:val="000000" w:themeColor="text1"/>
          <w:lang w:val="en-US"/>
        </w:rPr>
        <w:t xml:space="preserve">, ExtOriIndicator, </w:t>
      </w:r>
      <w:proofErr w:type="spellStart"/>
      <w:r w:rsidRPr="00E12BD3">
        <w:rPr>
          <w:color w:val="000000" w:themeColor="text1"/>
          <w:lang w:val="en-US"/>
        </w:rPr>
        <w:t>ExtIntrpFlag</w:t>
      </w:r>
      <w:proofErr w:type="spellEnd"/>
      <w:r w:rsidRPr="00E12BD3">
        <w:rPr>
          <w:color w:val="000000" w:themeColor="text1"/>
          <w:lang w:val="en-US"/>
        </w:rPr>
        <w:t xml:space="preserve"> and </w:t>
      </w:r>
      <w:proofErr w:type="spellStart"/>
      <w:r w:rsidRPr="00E12BD3">
        <w:rPr>
          <w:color w:val="000000" w:themeColor="text1"/>
          <w:lang w:val="en-US"/>
        </w:rPr>
        <w:t>ExtIntrpNFrames</w:t>
      </w:r>
      <w:proofErr w:type="spellEnd"/>
      <w:r w:rsidRPr="00E12BD3">
        <w:rPr>
          <w:color w:val="000000" w:themeColor="text1"/>
          <w:lang w:val="en-US"/>
        </w:rPr>
        <w:t xml:space="preserve">. These options are presented in Table </w:t>
      </w:r>
      <w:r w:rsidR="2FFB2931" w:rsidRPr="00E12BD3">
        <w:rPr>
          <w:color w:val="000000" w:themeColor="text1"/>
          <w:lang w:val="en-US"/>
        </w:rPr>
        <w:t>5</w:t>
      </w:r>
      <w:r w:rsidRPr="00E12BD3">
        <w:rPr>
          <w:color w:val="000000" w:themeColor="text1"/>
          <w:lang w:val="en-US"/>
        </w:rPr>
        <w:t>. Each entry line represents a sub-frame entry, where the sub-frame resolution is 5ms (i.e., 4 sub-frames result in a 20</w:t>
      </w:r>
      <w:r w:rsidR="718FCFAD" w:rsidRPr="00E12BD3">
        <w:rPr>
          <w:color w:val="000000" w:themeColor="text1"/>
          <w:lang w:val="en-US"/>
        </w:rPr>
        <w:t>-</w:t>
      </w:r>
      <w:r w:rsidRPr="00E12BD3">
        <w:rPr>
          <w:color w:val="000000" w:themeColor="text1"/>
          <w:lang w:val="en-US"/>
        </w:rPr>
        <w:t>ms frame).</w:t>
      </w:r>
    </w:p>
    <w:p w14:paraId="33A2CC32" w14:textId="4F57800E" w:rsidR="00660643" w:rsidRPr="00E12BD3" w:rsidRDefault="2EF68751">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and </w:t>
      </w:r>
      <w:proofErr w:type="spellStart"/>
      <w:r w:rsidRPr="00E12BD3">
        <w:rPr>
          <w:color w:val="000000" w:themeColor="text1"/>
          <w:lang w:val="en-US"/>
        </w:rPr>
        <w:t>Quaternion_Z</w:t>
      </w:r>
      <w:proofErr w:type="spellEnd"/>
      <w:r w:rsidRPr="00E12BD3">
        <w:rPr>
          <w:color w:val="000000" w:themeColor="text1"/>
          <w:lang w:val="en-US"/>
        </w:rPr>
        <w:t xml:space="preserve"> represent the external orientation in quaternions. The quaternion input follows the same convention as in the case of head rotations (subclause 5.11), </w:t>
      </w:r>
      <w:r w:rsidR="6DBB130C" w:rsidRPr="00E12BD3">
        <w:rPr>
          <w:color w:val="000000" w:themeColor="text1"/>
          <w:lang w:val="en-US"/>
        </w:rPr>
        <w:t xml:space="preserve"> </w:t>
      </w:r>
      <w:r w:rsidRPr="00E12BD3">
        <w:rPr>
          <w:color w:val="000000" w:themeColor="text1"/>
          <w:lang w:val="en-US"/>
        </w:rPr>
        <w:t xml:space="preserve">The quaternion components shall always be present in the entry line of an external orientation </w:t>
      </w:r>
      <w:proofErr w:type="spellStart"/>
      <w:r w:rsidRPr="00E12BD3">
        <w:rPr>
          <w:color w:val="000000" w:themeColor="text1"/>
          <w:lang w:val="en-US"/>
        </w:rPr>
        <w:t>file.</w:t>
      </w:r>
      <w:r w:rsidR="03F3911B" w:rsidRPr="00E12BD3">
        <w:rPr>
          <w:color w:val="000000" w:themeColor="text1"/>
          <w:lang w:val="en-US"/>
        </w:rPr>
        <w:t>HeadRotIndicator</w:t>
      </w:r>
      <w:proofErr w:type="spellEnd"/>
      <w:r w:rsidR="03F3911B" w:rsidRPr="00E12BD3">
        <w:rPr>
          <w:color w:val="000000" w:themeColor="text1"/>
          <w:lang w:val="en-US"/>
        </w:rPr>
        <w:t xml:space="preserve"> indicates how the head rotation is handled in the decoder/renderer. Permissive values are 0, 1</w:t>
      </w:r>
      <w:r w:rsidR="7BE38201" w:rsidRPr="00E12BD3">
        <w:rPr>
          <w:color w:val="000000" w:themeColor="text1"/>
          <w:lang w:val="en-US"/>
        </w:rPr>
        <w:t>,</w:t>
      </w:r>
      <w:r w:rsidR="03F3911B" w:rsidRPr="00E12BD3">
        <w:rPr>
          <w:color w:val="000000" w:themeColor="text1"/>
          <w:lang w:val="en-US"/>
        </w:rPr>
        <w:t xml:space="preserve"> and 2. </w:t>
      </w:r>
      <w:r w:rsidR="1813BF6D" w:rsidRPr="00E12BD3">
        <w:rPr>
          <w:color w:val="000000" w:themeColor="text1"/>
          <w:lang w:val="en-US"/>
        </w:rPr>
        <w:t>V</w:t>
      </w:r>
      <w:r w:rsidR="03F3911B" w:rsidRPr="00E12BD3">
        <w:rPr>
          <w:color w:val="000000" w:themeColor="text1"/>
          <w:lang w:val="en-US"/>
        </w:rPr>
        <w:t xml:space="preserve">alue 0 disables the head rotation for the current sub-frame. </w:t>
      </w:r>
      <w:r w:rsidR="4E211941" w:rsidRPr="00E12BD3">
        <w:rPr>
          <w:color w:val="000000" w:themeColor="text1"/>
          <w:lang w:val="en-US"/>
        </w:rPr>
        <w:t>V</w:t>
      </w:r>
      <w:r w:rsidR="03F3911B" w:rsidRPr="00E12BD3">
        <w:rPr>
          <w:color w:val="000000" w:themeColor="text1"/>
          <w:lang w:val="en-US"/>
        </w:rPr>
        <w:t xml:space="preserve">alue 1 enables the head rotation for the current sub-frame. </w:t>
      </w:r>
      <w:r w:rsidR="5FCA8455" w:rsidRPr="00E12BD3">
        <w:rPr>
          <w:color w:val="000000" w:themeColor="text1"/>
          <w:lang w:val="en-US"/>
        </w:rPr>
        <w:t>V</w:t>
      </w:r>
      <w:r w:rsidR="03F3911B" w:rsidRPr="00E12BD3">
        <w:rPr>
          <w:color w:val="000000" w:themeColor="text1"/>
          <w:lang w:val="en-US"/>
        </w:rPr>
        <w:t xml:space="preserve">alue 2 freezes the head rotation value to the current head rotation. Subsequent entries with </w:t>
      </w:r>
      <w:proofErr w:type="spellStart"/>
      <w:r w:rsidR="03F3911B" w:rsidRPr="00E12BD3">
        <w:rPr>
          <w:color w:val="000000" w:themeColor="text1"/>
          <w:lang w:val="en-US"/>
        </w:rPr>
        <w:t>HeadRotIndicator</w:t>
      </w:r>
      <w:proofErr w:type="spellEnd"/>
      <w:r w:rsidR="03F3911B" w:rsidRPr="00E12BD3">
        <w:rPr>
          <w:color w:val="000000" w:themeColor="text1"/>
          <w:lang w:val="en-US"/>
        </w:rPr>
        <w:t xml:space="preserve">=2 use the same head rotation as in the first entry with </w:t>
      </w:r>
      <w:proofErr w:type="spellStart"/>
      <w:r w:rsidR="03F3911B" w:rsidRPr="00E12BD3">
        <w:rPr>
          <w:color w:val="000000" w:themeColor="text1"/>
          <w:lang w:val="en-US"/>
        </w:rPr>
        <w:t>HeadRotIndicator</w:t>
      </w:r>
      <w:proofErr w:type="spellEnd"/>
      <w:r w:rsidR="03F3911B" w:rsidRPr="00E12BD3">
        <w:rPr>
          <w:color w:val="000000" w:themeColor="text1"/>
          <w:lang w:val="en-US"/>
        </w:rPr>
        <w:t xml:space="preserve">=2. If </w:t>
      </w:r>
      <w:proofErr w:type="spellStart"/>
      <w:r w:rsidR="03F3911B" w:rsidRPr="00E12BD3">
        <w:rPr>
          <w:color w:val="000000" w:themeColor="text1"/>
          <w:lang w:val="en-US"/>
        </w:rPr>
        <w:t>HeadRotIndicator</w:t>
      </w:r>
      <w:proofErr w:type="spellEnd"/>
      <w:r w:rsidR="03F3911B" w:rsidRPr="00E12BD3">
        <w:rPr>
          <w:color w:val="000000" w:themeColor="text1"/>
          <w:lang w:val="en-US"/>
        </w:rPr>
        <w:t xml:space="preserve"> is not present in the external orientation file, a default value of 1 is used</w:t>
      </w:r>
      <w:r w:rsidR="572C34A1" w:rsidRPr="00E12BD3">
        <w:rPr>
          <w:color w:val="000000" w:themeColor="text1"/>
          <w:lang w:val="en-US"/>
        </w:rPr>
        <w:t>, i.e., head-tracking is applied by default</w:t>
      </w:r>
      <w:r w:rsidR="1389ACE0" w:rsidRPr="00E12BD3">
        <w:rPr>
          <w:color w:val="000000" w:themeColor="text1"/>
          <w:lang w:val="en-US"/>
        </w:rPr>
        <w:t xml:space="preserve"> according to subclause 5.11</w:t>
      </w:r>
      <w:r w:rsidR="03F3911B" w:rsidRPr="00E12BD3">
        <w:rPr>
          <w:color w:val="000000" w:themeColor="text1"/>
          <w:lang w:val="en-US"/>
        </w:rPr>
        <w:t>.</w:t>
      </w:r>
    </w:p>
    <w:p w14:paraId="13BC105D" w14:textId="3E6C8B79" w:rsidR="00660643" w:rsidRPr="00E12BD3" w:rsidRDefault="03F3911B">
      <w:pPr>
        <w:rPr>
          <w:color w:val="000000" w:themeColor="text1"/>
          <w:lang w:val="en-US"/>
        </w:rPr>
      </w:pPr>
      <w:r w:rsidRPr="00E12BD3">
        <w:rPr>
          <w:color w:val="000000" w:themeColor="text1"/>
          <w:lang w:val="en-US"/>
        </w:rPr>
        <w:t>ExtOriIndicator indicates how the external orientation is handled in the decoder/renderer. Permissive values are 0, 1</w:t>
      </w:r>
      <w:r w:rsidR="55EF08A6" w:rsidRPr="00E12BD3">
        <w:rPr>
          <w:color w:val="000000" w:themeColor="text1"/>
          <w:lang w:val="en-US"/>
        </w:rPr>
        <w:t>,</w:t>
      </w:r>
      <w:r w:rsidRPr="00E12BD3">
        <w:rPr>
          <w:color w:val="000000" w:themeColor="text1"/>
          <w:lang w:val="en-US"/>
        </w:rPr>
        <w:t xml:space="preserve"> and 2. </w:t>
      </w:r>
      <w:r w:rsidR="314FAF47" w:rsidRPr="00E12BD3">
        <w:rPr>
          <w:color w:val="000000" w:themeColor="text1"/>
          <w:lang w:val="en-US"/>
        </w:rPr>
        <w:t>V</w:t>
      </w:r>
      <w:r w:rsidRPr="00E12BD3">
        <w:rPr>
          <w:color w:val="000000" w:themeColor="text1"/>
          <w:lang w:val="en-US"/>
        </w:rPr>
        <w:t xml:space="preserve">alue 0 disables the external orientation for the current sub-frame. </w:t>
      </w:r>
      <w:r w:rsidR="380E7B0B" w:rsidRPr="00E12BD3">
        <w:rPr>
          <w:color w:val="000000" w:themeColor="text1"/>
          <w:lang w:val="en-US"/>
        </w:rPr>
        <w:t>V</w:t>
      </w:r>
      <w:r w:rsidRPr="00E12BD3">
        <w:rPr>
          <w:color w:val="000000" w:themeColor="text1"/>
          <w:lang w:val="en-US"/>
        </w:rPr>
        <w:t xml:space="preserve">alue 1 enables the external orientation for the current sub-frame. </w:t>
      </w:r>
      <w:r w:rsidR="558891E5" w:rsidRPr="00E12BD3">
        <w:rPr>
          <w:color w:val="000000" w:themeColor="text1"/>
          <w:lang w:val="en-US"/>
        </w:rPr>
        <w:t>V</w:t>
      </w:r>
      <w:r w:rsidRPr="00E12BD3">
        <w:rPr>
          <w:color w:val="000000" w:themeColor="text1"/>
          <w:lang w:val="en-US"/>
        </w:rPr>
        <w:t>alue 2 freezes the external orientation value to the current external orientation. Subsequent entries with ExtOriIndicator =2 use the same external orientation as in the first entry with ExtOriIndicator =2. If ExtOriIndicator is not present in the external orientation file, a default value of 1 is used.</w:t>
      </w:r>
    </w:p>
    <w:p w14:paraId="519B09F1" w14:textId="4CE4FD7C" w:rsidR="00660643" w:rsidRPr="00E12BD3" w:rsidRDefault="03F3911B">
      <w:pPr>
        <w:rPr>
          <w:color w:val="000000" w:themeColor="text1"/>
          <w:lang w:val="en-US"/>
        </w:rPr>
      </w:pPr>
      <w:proofErr w:type="spellStart"/>
      <w:r w:rsidRPr="00E12BD3">
        <w:rPr>
          <w:color w:val="000000" w:themeColor="text1"/>
          <w:lang w:val="en-US"/>
        </w:rPr>
        <w:t>ExtIntrpFlag</w:t>
      </w:r>
      <w:proofErr w:type="spellEnd"/>
      <w:r w:rsidRPr="00E12BD3">
        <w:rPr>
          <w:color w:val="000000" w:themeColor="text1"/>
          <w:lang w:val="en-US"/>
        </w:rPr>
        <w:t xml:space="preserve"> is used to enable (value 1) or disable (value 0) interpolation for external orientations. The interpolation process interpolates to the target external orientation from the current external orientation. The target external orientation is the external orientation entry with </w:t>
      </w:r>
      <w:proofErr w:type="spellStart"/>
      <w:r w:rsidRPr="00E12BD3">
        <w:rPr>
          <w:color w:val="000000" w:themeColor="text1"/>
          <w:lang w:val="en-US"/>
        </w:rPr>
        <w:t>ExtIntrpFlag</w:t>
      </w:r>
      <w:proofErr w:type="spellEnd"/>
      <w:r w:rsidRPr="00E12BD3">
        <w:rPr>
          <w:color w:val="000000" w:themeColor="text1"/>
          <w:lang w:val="en-US"/>
        </w:rPr>
        <w:t>=1 inc</w:t>
      </w:r>
      <w:r w:rsidR="1ADC0DB2" w:rsidRPr="00E12BD3">
        <w:rPr>
          <w:color w:val="000000" w:themeColor="text1"/>
          <w:lang w:val="en-US"/>
        </w:rPr>
        <w:t>l</w:t>
      </w:r>
      <w:r w:rsidRPr="00E12BD3">
        <w:rPr>
          <w:color w:val="000000" w:themeColor="text1"/>
          <w:lang w:val="en-US"/>
        </w:rPr>
        <w:t xml:space="preserve">uded in the entry. The target orientation is reached in N number of frames, where N </w:t>
      </w:r>
      <w:r w:rsidR="34373A47" w:rsidRPr="00E12BD3">
        <w:rPr>
          <w:color w:val="000000" w:themeColor="text1"/>
          <w:lang w:val="en-US"/>
        </w:rPr>
        <w:t>is</w:t>
      </w:r>
      <w:r w:rsidRPr="00E12BD3">
        <w:rPr>
          <w:color w:val="000000" w:themeColor="text1"/>
          <w:lang w:val="en-US"/>
        </w:rPr>
        <w:t xml:space="preserve"> determined by </w:t>
      </w:r>
      <w:proofErr w:type="spellStart"/>
      <w:r w:rsidRPr="00E12BD3">
        <w:rPr>
          <w:color w:val="000000" w:themeColor="text1"/>
          <w:lang w:val="en-US"/>
        </w:rPr>
        <w:t>ExtIntrpNFrames</w:t>
      </w:r>
      <w:proofErr w:type="spellEnd"/>
      <w:r w:rsidRPr="00E12BD3">
        <w:rPr>
          <w:color w:val="000000" w:themeColor="text1"/>
          <w:lang w:val="en-US"/>
        </w:rPr>
        <w:t xml:space="preserve"> entry. If the value of </w:t>
      </w:r>
      <w:proofErr w:type="spellStart"/>
      <w:r w:rsidRPr="00E12BD3">
        <w:rPr>
          <w:color w:val="000000" w:themeColor="text1"/>
          <w:lang w:val="en-US"/>
        </w:rPr>
        <w:t>ExtIntrpNFrames</w:t>
      </w:r>
      <w:proofErr w:type="spellEnd"/>
      <w:r w:rsidRPr="00E12BD3">
        <w:rPr>
          <w:color w:val="000000" w:themeColor="text1"/>
          <w:lang w:val="en-US"/>
        </w:rPr>
        <w:t xml:space="preserve"> exceeds the maximum value of 500, the processing uses the value of 500 as the frame count for the external orientation interpolation. If </w:t>
      </w:r>
      <w:proofErr w:type="spellStart"/>
      <w:r w:rsidRPr="00E12BD3">
        <w:rPr>
          <w:color w:val="000000" w:themeColor="text1"/>
          <w:lang w:val="en-US"/>
        </w:rPr>
        <w:t>ExtIntrpFlag</w:t>
      </w:r>
      <w:proofErr w:type="spellEnd"/>
      <w:r w:rsidRPr="00E12BD3">
        <w:rPr>
          <w:color w:val="000000" w:themeColor="text1"/>
          <w:lang w:val="en-US"/>
        </w:rPr>
        <w:t xml:space="preserve"> is not present in the external orientation file, a default value of 0 is used. If </w:t>
      </w:r>
      <w:proofErr w:type="spellStart"/>
      <w:r w:rsidRPr="00E12BD3">
        <w:rPr>
          <w:color w:val="000000" w:themeColor="text1"/>
          <w:lang w:val="en-US"/>
        </w:rPr>
        <w:t>ExtIntrpNFrames</w:t>
      </w:r>
      <w:proofErr w:type="spellEnd"/>
      <w:r w:rsidRPr="00E12BD3">
        <w:rPr>
          <w:color w:val="000000" w:themeColor="text1"/>
          <w:lang w:val="en-US"/>
        </w:rPr>
        <w:t xml:space="preserve"> is not present in the external orientation file, a default value of 0 is used.</w:t>
      </w:r>
    </w:p>
    <w:p w14:paraId="4C1CECA9" w14:textId="68A9712A" w:rsidR="00660643" w:rsidRPr="00E12BD3" w:rsidRDefault="03F3911B">
      <w:pPr>
        <w:rPr>
          <w:color w:val="000000" w:themeColor="text1"/>
          <w:lang w:val="en-US"/>
        </w:rPr>
      </w:pPr>
      <w:r w:rsidRPr="00E12BD3">
        <w:rPr>
          <w:color w:val="000000" w:themeColor="text1"/>
          <w:lang w:val="en-US"/>
        </w:rPr>
        <w:t>The external orientation file is a</w:t>
      </w:r>
      <w:r w:rsidR="76DB3A33" w:rsidRPr="00E12BD3">
        <w:rPr>
          <w:color w:val="000000" w:themeColor="text1"/>
          <w:lang w:val="en-US"/>
        </w:rPr>
        <w:t>n</w:t>
      </w:r>
      <w:r w:rsidRPr="00E12BD3">
        <w:rPr>
          <w:color w:val="000000" w:themeColor="text1"/>
          <w:lang w:val="en-US"/>
        </w:rPr>
        <w:t xml:space="preserve"> </w:t>
      </w:r>
      <w:r w:rsidR="7C839880" w:rsidRPr="00E12BD3">
        <w:rPr>
          <w:color w:val="000000" w:themeColor="text1"/>
          <w:lang w:val="en-US"/>
        </w:rPr>
        <w:t>ASCII formatted</w:t>
      </w:r>
      <w:r w:rsidRPr="00E12BD3">
        <w:rPr>
          <w:color w:val="000000" w:themeColor="text1"/>
          <w:lang w:val="en-US"/>
        </w:rPr>
        <w:t xml:space="preserve"> file </w:t>
      </w:r>
      <w:r w:rsidR="14C85AD9" w:rsidRPr="00E12BD3">
        <w:rPr>
          <w:color w:val="000000" w:themeColor="text1"/>
          <w:lang w:val="en-US"/>
        </w:rPr>
        <w:t>comprising input values separated by commas</w:t>
      </w:r>
      <w:r w:rsidR="11D10D76" w:rsidRPr="00E12BD3">
        <w:rPr>
          <w:color w:val="000000" w:themeColor="text1"/>
          <w:lang w:val="en-US"/>
        </w:rPr>
        <w:t xml:space="preserve"> (i.e., a CSV file)</w:t>
      </w:r>
      <w:r w:rsidRPr="00E12BD3">
        <w:rPr>
          <w:color w:val="000000" w:themeColor="text1"/>
          <w:lang w:val="en-US"/>
        </w:rPr>
        <w:t>. Each line shall contain the orientation for a sub-frame in (w, x, y, z) order. Each line may also have additional entries in the following order:</w:t>
      </w:r>
    </w:p>
    <w:p w14:paraId="356F634F" w14:textId="5482FBE6"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p>
    <w:p w14:paraId="03D414A0" w14:textId="0CE2F253" w:rsidR="00660643" w:rsidRPr="00E12BD3" w:rsidRDefault="03F3911B">
      <w:pPr>
        <w:rPr>
          <w:color w:val="000000" w:themeColor="text1"/>
          <w:lang w:val="en-US"/>
        </w:rPr>
      </w:pPr>
      <w:r w:rsidRPr="00E12BD3">
        <w:rPr>
          <w:color w:val="000000" w:themeColor="text1"/>
          <w:lang w:val="en-US"/>
        </w:rPr>
        <w:t>OR</w:t>
      </w:r>
    </w:p>
    <w:p w14:paraId="2A734D22" w14:textId="3255852F"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r w:rsidRPr="00E12BD3">
        <w:rPr>
          <w:color w:val="000000" w:themeColor="text1"/>
          <w:lang w:val="en-US"/>
        </w:rPr>
        <w:t>, ExtOriIndicator</w:t>
      </w:r>
    </w:p>
    <w:p w14:paraId="26049A21" w14:textId="131DF5FD" w:rsidR="00660643" w:rsidRPr="00E12BD3" w:rsidRDefault="03F3911B">
      <w:pPr>
        <w:rPr>
          <w:color w:val="000000" w:themeColor="text1"/>
          <w:lang w:val="en-US"/>
        </w:rPr>
      </w:pPr>
      <w:r w:rsidRPr="00E12BD3">
        <w:rPr>
          <w:color w:val="000000" w:themeColor="text1"/>
          <w:lang w:val="en-US"/>
        </w:rPr>
        <w:t>OR</w:t>
      </w:r>
    </w:p>
    <w:p w14:paraId="3A4BF045" w14:textId="51A4C9BE"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r w:rsidRPr="00E12BD3">
        <w:rPr>
          <w:color w:val="000000" w:themeColor="text1"/>
          <w:lang w:val="en-US"/>
        </w:rPr>
        <w:t xml:space="preserve">, ExtOriIndicator, </w:t>
      </w:r>
      <w:proofErr w:type="spellStart"/>
      <w:r w:rsidRPr="00E12BD3">
        <w:rPr>
          <w:color w:val="000000" w:themeColor="text1"/>
          <w:lang w:val="en-US"/>
        </w:rPr>
        <w:t>ExtIntrpFlag</w:t>
      </w:r>
      <w:proofErr w:type="spellEnd"/>
    </w:p>
    <w:p w14:paraId="07823CEB" w14:textId="40AC771B" w:rsidR="00660643" w:rsidRPr="00E12BD3" w:rsidRDefault="03F3911B">
      <w:pPr>
        <w:rPr>
          <w:color w:val="000000" w:themeColor="text1"/>
          <w:lang w:val="en-US"/>
        </w:rPr>
      </w:pPr>
      <w:r w:rsidRPr="00E12BD3">
        <w:rPr>
          <w:color w:val="000000" w:themeColor="text1"/>
          <w:lang w:val="en-US"/>
        </w:rPr>
        <w:t>OR</w:t>
      </w:r>
    </w:p>
    <w:p w14:paraId="669878D8" w14:textId="75D07CB8"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r w:rsidRPr="00E12BD3">
        <w:rPr>
          <w:color w:val="000000" w:themeColor="text1"/>
          <w:lang w:val="en-US"/>
        </w:rPr>
        <w:t xml:space="preserve">, ExtOriIndicator, </w:t>
      </w:r>
      <w:proofErr w:type="spellStart"/>
      <w:r w:rsidRPr="00E12BD3">
        <w:rPr>
          <w:color w:val="000000" w:themeColor="text1"/>
          <w:lang w:val="en-US"/>
        </w:rPr>
        <w:t>ExtIntrpFlag</w:t>
      </w:r>
      <w:proofErr w:type="spellEnd"/>
      <w:r w:rsidRPr="00E12BD3">
        <w:rPr>
          <w:color w:val="000000" w:themeColor="text1"/>
          <w:lang w:val="en-US"/>
        </w:rPr>
        <w:t xml:space="preserve">, </w:t>
      </w:r>
      <w:proofErr w:type="spellStart"/>
      <w:r w:rsidRPr="00E12BD3">
        <w:rPr>
          <w:color w:val="000000" w:themeColor="text1"/>
          <w:lang w:val="en-US"/>
        </w:rPr>
        <w:t>ExtIntrpNFrames</w:t>
      </w:r>
      <w:proofErr w:type="spellEnd"/>
    </w:p>
    <w:p w14:paraId="45F3E908" w14:textId="03F1FDCD" w:rsidR="00660643" w:rsidRPr="00E12BD3" w:rsidRDefault="03F3911B">
      <w:pPr>
        <w:rPr>
          <w:color w:val="000000" w:themeColor="text1"/>
          <w:lang w:val="en-US"/>
        </w:rPr>
      </w:pPr>
      <w:r w:rsidRPr="00E12BD3">
        <w:rPr>
          <w:color w:val="000000" w:themeColor="text1"/>
          <w:lang w:val="en-US"/>
        </w:rPr>
        <w:t>The order of the entries shall not change</w:t>
      </w:r>
      <w:r w:rsidR="1A3601C1" w:rsidRPr="00E12BD3">
        <w:rPr>
          <w:color w:val="000000" w:themeColor="text1"/>
          <w:lang w:val="en-US"/>
        </w:rPr>
        <w:t>,</w:t>
      </w:r>
      <w:r w:rsidRPr="00E12BD3">
        <w:rPr>
          <w:color w:val="000000" w:themeColor="text1"/>
          <w:lang w:val="en-US"/>
        </w:rPr>
        <w:t xml:space="preserve"> and the optional entries shall not be included without first including the previous entries. </w:t>
      </w:r>
      <w:r w:rsidR="1589BA35" w:rsidRPr="00E12BD3">
        <w:rPr>
          <w:color w:val="000000" w:themeColor="text1"/>
          <w:lang w:val="en-US"/>
        </w:rPr>
        <w:t>For example</w:t>
      </w:r>
      <w:r w:rsidRPr="00E12BD3">
        <w:rPr>
          <w:color w:val="000000" w:themeColor="text1"/>
          <w:lang w:val="en-US"/>
        </w:rPr>
        <w:t xml:space="preserve">, ExtOriIndicator shall not be contained in an entry line without first containing </w:t>
      </w:r>
      <w:proofErr w:type="spellStart"/>
      <w:r w:rsidRPr="00E12BD3">
        <w:rPr>
          <w:color w:val="000000" w:themeColor="text1"/>
          <w:lang w:val="en-US"/>
        </w:rPr>
        <w:t>HeadRotIndicator</w:t>
      </w:r>
      <w:proofErr w:type="spellEnd"/>
      <w:r w:rsidRPr="00E12BD3">
        <w:rPr>
          <w:color w:val="000000" w:themeColor="text1"/>
          <w:lang w:val="en-US"/>
        </w:rPr>
        <w:t>.</w:t>
      </w:r>
    </w:p>
    <w:p w14:paraId="6453FE6B" w14:textId="6A45AF89" w:rsidR="00660643" w:rsidRPr="00E12BD3" w:rsidRDefault="03F3911B">
      <w:pPr>
        <w:rPr>
          <w:color w:val="000000" w:themeColor="text1"/>
          <w:lang w:val="en-US"/>
        </w:rPr>
      </w:pPr>
      <w:r w:rsidRPr="00E12BD3">
        <w:rPr>
          <w:color w:val="000000" w:themeColor="text1"/>
          <w:lang w:val="en-US"/>
        </w:rPr>
        <w:t xml:space="preserve">The decoder/renderer </w:t>
      </w:r>
      <w:r w:rsidR="0EE8FD5E" w:rsidRPr="00E12BD3">
        <w:rPr>
          <w:color w:val="000000" w:themeColor="text1"/>
          <w:lang w:val="en-US"/>
        </w:rPr>
        <w:t>operation is activated</w:t>
      </w:r>
      <w:r w:rsidRPr="00E12BD3">
        <w:rPr>
          <w:color w:val="000000" w:themeColor="text1"/>
          <w:lang w:val="en-US"/>
        </w:rPr>
        <w:t xml:space="preserve"> </w:t>
      </w:r>
      <w:r w:rsidR="7074A3CF" w:rsidRPr="00E12BD3">
        <w:rPr>
          <w:color w:val="000000" w:themeColor="text1"/>
          <w:lang w:val="en-US"/>
        </w:rPr>
        <w:t>using</w:t>
      </w:r>
      <w:r w:rsidRPr="00E12BD3">
        <w:rPr>
          <w:color w:val="000000" w:themeColor="text1"/>
          <w:lang w:val="en-US"/>
        </w:rPr>
        <w:t xml:space="preserve"> option -</w:t>
      </w:r>
      <w:proofErr w:type="spellStart"/>
      <w:r w:rsidRPr="00E12BD3">
        <w:rPr>
          <w:color w:val="000000" w:themeColor="text1"/>
          <w:lang w:val="en-US"/>
        </w:rPr>
        <w:t>exof</w:t>
      </w:r>
      <w:proofErr w:type="spellEnd"/>
      <w:r w:rsidRPr="00E12BD3">
        <w:rPr>
          <w:color w:val="000000" w:themeColor="text1"/>
          <w:lang w:val="en-US"/>
        </w:rPr>
        <w:t xml:space="preserve"> &lt;</w:t>
      </w:r>
      <w:proofErr w:type="spellStart"/>
      <w:r w:rsidRPr="00E12BD3">
        <w:rPr>
          <w:color w:val="000000" w:themeColor="text1"/>
          <w:lang w:val="en-US"/>
        </w:rPr>
        <w:t>external_orientation_file</w:t>
      </w:r>
      <w:proofErr w:type="spellEnd"/>
      <w:r w:rsidRPr="00E12BD3">
        <w:rPr>
          <w:color w:val="000000" w:themeColor="text1"/>
          <w:lang w:val="en-US"/>
        </w:rPr>
        <w:t>&gt;.</w:t>
      </w:r>
    </w:p>
    <w:p w14:paraId="5F307009" w14:textId="6AD88BB9" w:rsidR="00660643" w:rsidRPr="00E12BD3" w:rsidRDefault="03F3911B" w:rsidP="00A02D91">
      <w:pPr>
        <w:pStyle w:val="TH"/>
        <w:rPr>
          <w:rFonts w:eastAsia="Arial"/>
          <w:lang w:val="en-US"/>
        </w:rPr>
      </w:pPr>
      <w:r w:rsidRPr="00E12BD3">
        <w:rPr>
          <w:rFonts w:eastAsia="Arial"/>
          <w:lang w:val="en-US"/>
        </w:rPr>
        <w:t xml:space="preserve">Table </w:t>
      </w:r>
      <w:r w:rsidR="00A95744" w:rsidRPr="00E12BD3">
        <w:rPr>
          <w:rFonts w:eastAsia="Arial"/>
          <w:lang w:val="en-US"/>
        </w:rPr>
        <w:t>5</w:t>
      </w:r>
      <w:r w:rsidRPr="00E12BD3">
        <w:rPr>
          <w:rFonts w:eastAsia="Arial"/>
          <w:lang w:val="en-US"/>
        </w:rPr>
        <w:t>: External orientation entry format</w:t>
      </w:r>
    </w:p>
    <w:tbl>
      <w:tblPr>
        <w:tblStyle w:val="TableGrid"/>
        <w:tblW w:w="0" w:type="auto"/>
        <w:tblLayout w:type="fixed"/>
        <w:tblLook w:val="06A0" w:firstRow="1" w:lastRow="0" w:firstColumn="1" w:lastColumn="0" w:noHBand="1" w:noVBand="1"/>
      </w:tblPr>
      <w:tblGrid>
        <w:gridCol w:w="2340"/>
        <w:gridCol w:w="1905"/>
        <w:gridCol w:w="2100"/>
        <w:gridCol w:w="1740"/>
        <w:gridCol w:w="1545"/>
      </w:tblGrid>
      <w:tr w:rsidR="0F9857FA" w:rsidRPr="00E12BD3" w14:paraId="1C34C5DA"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269BDF7" w14:textId="6DE8F7C5" w:rsidR="0F9857FA" w:rsidRPr="00E12BD3" w:rsidRDefault="0F9857FA" w:rsidP="004B0064">
            <w:pPr>
              <w:jc w:val="center"/>
              <w:rPr>
                <w:b/>
                <w:bCs/>
                <w:color w:val="000000" w:themeColor="text1"/>
                <w:lang w:val="en-US"/>
              </w:rPr>
            </w:pPr>
            <w:r w:rsidRPr="00E12BD3">
              <w:rPr>
                <w:b/>
                <w:bCs/>
                <w:color w:val="000000" w:themeColor="text1"/>
                <w:lang w:val="en-US"/>
              </w:rPr>
              <w:t>Name</w:t>
            </w:r>
          </w:p>
        </w:tc>
        <w:tc>
          <w:tcPr>
            <w:tcW w:w="190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8CC9744" w14:textId="59542052" w:rsidR="0F9857FA" w:rsidRPr="00E12BD3" w:rsidRDefault="0F9857FA" w:rsidP="004B0064">
            <w:pPr>
              <w:jc w:val="center"/>
              <w:rPr>
                <w:b/>
                <w:bCs/>
                <w:color w:val="000000" w:themeColor="text1"/>
                <w:lang w:val="en-US"/>
              </w:rPr>
            </w:pPr>
            <w:r w:rsidRPr="00E12BD3">
              <w:rPr>
                <w:b/>
                <w:bCs/>
                <w:color w:val="000000" w:themeColor="text1"/>
                <w:lang w:val="en-US"/>
              </w:rPr>
              <w:t>Format</w:t>
            </w:r>
          </w:p>
        </w:tc>
        <w:tc>
          <w:tcPr>
            <w:tcW w:w="210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EC8EB42" w14:textId="74F0AB81" w:rsidR="0F9857FA" w:rsidRPr="00E12BD3" w:rsidRDefault="0F9857FA" w:rsidP="004B0064">
            <w:pPr>
              <w:jc w:val="center"/>
              <w:rPr>
                <w:b/>
                <w:bCs/>
                <w:color w:val="000000" w:themeColor="text1"/>
                <w:lang w:val="en-US"/>
              </w:rPr>
            </w:pPr>
            <w:r w:rsidRPr="00E12BD3">
              <w:rPr>
                <w:b/>
                <w:bCs/>
                <w:color w:val="000000" w:themeColor="text1"/>
                <w:lang w:val="en-US"/>
              </w:rPr>
              <w:t>Description</w:t>
            </w:r>
          </w:p>
        </w:tc>
        <w:tc>
          <w:tcPr>
            <w:tcW w:w="17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BDE16FE" w14:textId="01B791E5" w:rsidR="0F9857FA" w:rsidRPr="00E12BD3" w:rsidRDefault="0F9857FA" w:rsidP="004B0064">
            <w:pPr>
              <w:jc w:val="center"/>
              <w:rPr>
                <w:b/>
                <w:bCs/>
                <w:color w:val="000000" w:themeColor="text1"/>
                <w:lang w:val="en-US"/>
              </w:rPr>
            </w:pPr>
            <w:r w:rsidRPr="00E12BD3">
              <w:rPr>
                <w:b/>
                <w:bCs/>
                <w:color w:val="000000" w:themeColor="text1"/>
                <w:lang w:val="en-US"/>
              </w:rPr>
              <w:t>Default value</w:t>
            </w:r>
          </w:p>
        </w:tc>
        <w:tc>
          <w:tcPr>
            <w:tcW w:w="15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E93A5B3" w14:textId="761945BA" w:rsidR="0F9857FA" w:rsidRPr="00E12BD3" w:rsidRDefault="0F9857FA" w:rsidP="004B0064">
            <w:pPr>
              <w:jc w:val="center"/>
              <w:rPr>
                <w:b/>
                <w:bCs/>
                <w:color w:val="000000" w:themeColor="text1"/>
                <w:lang w:val="en-US"/>
              </w:rPr>
            </w:pPr>
            <w:r w:rsidRPr="00E12BD3">
              <w:rPr>
                <w:b/>
                <w:bCs/>
                <w:color w:val="000000" w:themeColor="text1"/>
                <w:lang w:val="en-US"/>
              </w:rPr>
              <w:t>Permissive values</w:t>
            </w:r>
          </w:p>
        </w:tc>
      </w:tr>
      <w:tr w:rsidR="0F9857FA" w:rsidRPr="00E12BD3" w14:paraId="468F4007"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5E325F1" w14:textId="60C1E086" w:rsidR="0F9857FA" w:rsidRPr="00E12BD3" w:rsidRDefault="0F9857FA" w:rsidP="004B0064">
            <w:pPr>
              <w:jc w:val="center"/>
              <w:rPr>
                <w:color w:val="000000" w:themeColor="text1"/>
                <w:lang w:val="en-US"/>
              </w:rPr>
            </w:pPr>
            <w:proofErr w:type="spellStart"/>
            <w:r w:rsidRPr="00E12BD3">
              <w:rPr>
                <w:color w:val="000000" w:themeColor="text1"/>
                <w:lang w:val="en-US"/>
              </w:rPr>
              <w:t>Quaternion_W</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8E157A1" w14:textId="73F9A038"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6931FE68" w14:textId="282AEED2" w:rsidR="0F9857FA" w:rsidRPr="00E12BD3" w:rsidRDefault="0F9857FA" w:rsidP="004B0064">
            <w:pPr>
              <w:jc w:val="center"/>
              <w:rPr>
                <w:color w:val="000000" w:themeColor="text1"/>
                <w:lang w:val="en-US"/>
              </w:rPr>
            </w:pPr>
            <w:r w:rsidRPr="00E12BD3">
              <w:rPr>
                <w:color w:val="000000" w:themeColor="text1"/>
                <w:lang w:val="en-US"/>
              </w:rPr>
              <w:t>Quaternion basis element W</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FEFAC04" w14:textId="3BCFD2A7"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0AD8F095" w14:textId="4A9ACF78" w:rsidR="0F9857FA" w:rsidRPr="00E12BD3" w:rsidRDefault="22BECBCC" w:rsidP="004B0064">
            <w:pPr>
              <w:jc w:val="center"/>
              <w:rPr>
                <w:color w:val="000000" w:themeColor="text1"/>
                <w:lang w:val="en-US"/>
              </w:rPr>
            </w:pPr>
            <w:r w:rsidRPr="00E12BD3">
              <w:rPr>
                <w:color w:val="000000" w:themeColor="text1"/>
                <w:lang w:val="en-US"/>
              </w:rPr>
              <w:t>-1.0 ... 1.0</w:t>
            </w:r>
          </w:p>
        </w:tc>
      </w:tr>
      <w:tr w:rsidR="0F9857FA" w:rsidRPr="00E12BD3" w14:paraId="3F590B8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F154C75" w14:textId="681DC4AC" w:rsidR="0F9857FA" w:rsidRPr="00E12BD3" w:rsidRDefault="0F9857FA" w:rsidP="004B0064">
            <w:pPr>
              <w:jc w:val="center"/>
              <w:rPr>
                <w:color w:val="000000" w:themeColor="text1"/>
                <w:lang w:val="en-US"/>
              </w:rPr>
            </w:pPr>
            <w:proofErr w:type="spellStart"/>
            <w:r w:rsidRPr="00E12BD3">
              <w:rPr>
                <w:color w:val="000000" w:themeColor="text1"/>
                <w:lang w:val="en-US"/>
              </w:rPr>
              <w:t>Quaternion_X</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57B2D0D" w14:textId="27327486"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4D7F1A4" w14:textId="743BC546" w:rsidR="0F9857FA" w:rsidRPr="00E12BD3" w:rsidRDefault="0F9857FA" w:rsidP="004B0064">
            <w:pPr>
              <w:jc w:val="center"/>
              <w:rPr>
                <w:color w:val="000000" w:themeColor="text1"/>
                <w:lang w:val="en-US"/>
              </w:rPr>
            </w:pPr>
            <w:r w:rsidRPr="00E12BD3">
              <w:rPr>
                <w:color w:val="000000" w:themeColor="text1"/>
                <w:lang w:val="en-US"/>
              </w:rPr>
              <w:t>Quaternion basis element X</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00A1C0D3" w14:textId="1DAC9125"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D929623" w14:textId="0536F220"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162338A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C4CC824" w14:textId="4DDEA845" w:rsidR="0F9857FA" w:rsidRPr="00E12BD3" w:rsidRDefault="0F9857FA" w:rsidP="004B0064">
            <w:pPr>
              <w:jc w:val="center"/>
              <w:rPr>
                <w:color w:val="000000" w:themeColor="text1"/>
                <w:lang w:val="en-US"/>
              </w:rPr>
            </w:pPr>
            <w:proofErr w:type="spellStart"/>
            <w:r w:rsidRPr="00E12BD3">
              <w:rPr>
                <w:color w:val="000000" w:themeColor="text1"/>
                <w:lang w:val="en-US"/>
              </w:rPr>
              <w:t>Quaternion_Y</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0A1ED5C" w14:textId="5EDA5FBC"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7E1B8400" w14:textId="228E38DA" w:rsidR="0F9857FA" w:rsidRPr="00E12BD3" w:rsidRDefault="0F9857FA" w:rsidP="004B0064">
            <w:pPr>
              <w:jc w:val="center"/>
              <w:rPr>
                <w:color w:val="000000" w:themeColor="text1"/>
                <w:lang w:val="en-US"/>
              </w:rPr>
            </w:pPr>
            <w:r w:rsidRPr="00E12BD3">
              <w:rPr>
                <w:color w:val="000000" w:themeColor="text1"/>
                <w:lang w:val="en-US"/>
              </w:rPr>
              <w:t>Quaternion basis element Y</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5BAFD4D" w14:textId="0952C6CE"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DA8B6C1" w14:textId="33117B6F"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7442FE76"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7F08F33" w14:textId="4A9CB77C" w:rsidR="0F9857FA" w:rsidRPr="00E12BD3" w:rsidRDefault="0F9857FA" w:rsidP="004B0064">
            <w:pPr>
              <w:jc w:val="center"/>
              <w:rPr>
                <w:color w:val="000000" w:themeColor="text1"/>
                <w:lang w:val="en-US"/>
              </w:rPr>
            </w:pPr>
            <w:proofErr w:type="spellStart"/>
            <w:r w:rsidRPr="00E12BD3">
              <w:rPr>
                <w:color w:val="000000" w:themeColor="text1"/>
                <w:lang w:val="en-US"/>
              </w:rPr>
              <w:t>Quaternion_Z</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04EE7DD" w14:textId="455A418C"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148276D4" w14:textId="20624924" w:rsidR="0F9857FA" w:rsidRPr="00E12BD3" w:rsidRDefault="0F9857FA" w:rsidP="004B0064">
            <w:pPr>
              <w:jc w:val="center"/>
              <w:rPr>
                <w:color w:val="000000" w:themeColor="text1"/>
                <w:lang w:val="en-US"/>
              </w:rPr>
            </w:pPr>
            <w:r w:rsidRPr="00E12BD3">
              <w:rPr>
                <w:color w:val="000000" w:themeColor="text1"/>
                <w:lang w:val="en-US"/>
              </w:rPr>
              <w:t>Quaternion basis element Z</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4859859F" w14:textId="45834B39"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47DD45BF" w14:textId="4E7968D8"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4FD0F5F5"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1C1E954" w14:textId="486C43B2" w:rsidR="0F9857FA" w:rsidRPr="00E12BD3" w:rsidRDefault="0F9857FA" w:rsidP="004B0064">
            <w:pPr>
              <w:jc w:val="center"/>
              <w:rPr>
                <w:color w:val="000000" w:themeColor="text1"/>
                <w:lang w:val="en-US"/>
              </w:rPr>
            </w:pPr>
            <w:proofErr w:type="spellStart"/>
            <w:r w:rsidRPr="00E12BD3">
              <w:rPr>
                <w:color w:val="000000" w:themeColor="text1"/>
                <w:lang w:val="en-US"/>
              </w:rPr>
              <w:t>HeadRotIndicator</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DB106E9" w14:textId="493BC32E"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79D3EB2" w14:textId="5BB7B070" w:rsidR="0F9857FA" w:rsidRPr="00E12BD3" w:rsidRDefault="0F9857FA" w:rsidP="004B0064">
            <w:pPr>
              <w:jc w:val="center"/>
              <w:rPr>
                <w:color w:val="000000" w:themeColor="text1"/>
                <w:lang w:val="en-US"/>
              </w:rPr>
            </w:pPr>
            <w:r w:rsidRPr="00E12BD3">
              <w:rPr>
                <w:color w:val="000000" w:themeColor="text1"/>
                <w:lang w:val="en-US"/>
              </w:rPr>
              <w:t>Indication how to handle head rotations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53DF8CAF" w14:textId="656F73E6" w:rsidR="0F9857FA" w:rsidRPr="00E12BD3" w:rsidRDefault="0F9857FA" w:rsidP="004B0064">
            <w:pPr>
              <w:jc w:val="center"/>
              <w:rPr>
                <w:color w:val="000000" w:themeColor="text1"/>
                <w:lang w:val="en-US"/>
              </w:rPr>
            </w:pPr>
            <w:r w:rsidRPr="00E12BD3">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89E58F3" w14:textId="39D87BAD" w:rsidR="0F9857FA" w:rsidRPr="00E12BD3" w:rsidRDefault="0F9857FA" w:rsidP="004B0064">
            <w:pPr>
              <w:jc w:val="center"/>
              <w:rPr>
                <w:color w:val="000000" w:themeColor="text1"/>
                <w:lang w:val="en-US"/>
              </w:rPr>
            </w:pPr>
            <w:r w:rsidRPr="00E12BD3">
              <w:rPr>
                <w:color w:val="000000" w:themeColor="text1"/>
                <w:lang w:val="en-US"/>
              </w:rPr>
              <w:t>0, 1, 2</w:t>
            </w:r>
          </w:p>
        </w:tc>
      </w:tr>
      <w:tr w:rsidR="0F9857FA" w:rsidRPr="00E12BD3" w14:paraId="406B4513"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449E9964" w14:textId="7686711C" w:rsidR="0F9857FA" w:rsidRPr="00E12BD3" w:rsidRDefault="0F9857FA" w:rsidP="004B0064">
            <w:pPr>
              <w:jc w:val="center"/>
              <w:rPr>
                <w:color w:val="000000" w:themeColor="text1"/>
                <w:lang w:val="en-US"/>
              </w:rPr>
            </w:pPr>
            <w:r w:rsidRPr="00E12BD3">
              <w:rPr>
                <w:color w:val="000000" w:themeColor="text1"/>
                <w:lang w:val="en-US"/>
              </w:rPr>
              <w:t>ExtOriIndicator</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F57D522" w14:textId="771476A5"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E860CE8" w14:textId="40BB0F4E" w:rsidR="0F9857FA" w:rsidRPr="00E12BD3" w:rsidRDefault="0F9857FA" w:rsidP="004B0064">
            <w:pPr>
              <w:jc w:val="center"/>
              <w:rPr>
                <w:color w:val="000000" w:themeColor="text1"/>
                <w:lang w:val="en-US"/>
              </w:rPr>
            </w:pPr>
            <w:r w:rsidRPr="00E12BD3">
              <w:rPr>
                <w:color w:val="000000" w:themeColor="text1"/>
                <w:lang w:val="en-US"/>
              </w:rPr>
              <w:t>Indication how to handle external orientations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72A13CC" w14:textId="5B7EF2F7" w:rsidR="0F9857FA" w:rsidRPr="00E12BD3" w:rsidRDefault="0F9857FA" w:rsidP="004B0064">
            <w:pPr>
              <w:jc w:val="center"/>
              <w:rPr>
                <w:color w:val="000000" w:themeColor="text1"/>
                <w:lang w:val="en-US"/>
              </w:rPr>
            </w:pPr>
            <w:r w:rsidRPr="00E12BD3">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7A42381" w14:textId="2944A000" w:rsidR="0F9857FA" w:rsidRPr="00E12BD3" w:rsidRDefault="0F9857FA" w:rsidP="004B0064">
            <w:pPr>
              <w:jc w:val="center"/>
              <w:rPr>
                <w:color w:val="000000" w:themeColor="text1"/>
                <w:lang w:val="en-US"/>
              </w:rPr>
            </w:pPr>
            <w:r w:rsidRPr="00E12BD3">
              <w:rPr>
                <w:color w:val="000000" w:themeColor="text1"/>
                <w:lang w:val="en-US"/>
              </w:rPr>
              <w:t>0, 1, 2</w:t>
            </w:r>
          </w:p>
        </w:tc>
      </w:tr>
      <w:tr w:rsidR="0F9857FA" w:rsidRPr="00E12BD3" w14:paraId="2C67601F"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8957550" w14:textId="15707CFF" w:rsidR="0F9857FA" w:rsidRPr="00E12BD3" w:rsidRDefault="0F9857FA" w:rsidP="004B0064">
            <w:pPr>
              <w:jc w:val="center"/>
              <w:rPr>
                <w:color w:val="000000" w:themeColor="text1"/>
                <w:lang w:val="en-US"/>
              </w:rPr>
            </w:pPr>
            <w:proofErr w:type="spellStart"/>
            <w:r w:rsidRPr="00E12BD3">
              <w:rPr>
                <w:color w:val="000000" w:themeColor="text1"/>
                <w:lang w:val="en-US"/>
              </w:rPr>
              <w:t>ExtIntrpFlag</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5B5DBD15" w14:textId="1E82DFAF"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2C47D031" w14:textId="40FFC8D7" w:rsidR="0F9857FA" w:rsidRPr="00E12BD3" w:rsidRDefault="0F9857FA" w:rsidP="004B0064">
            <w:pPr>
              <w:jc w:val="center"/>
              <w:rPr>
                <w:color w:val="000000" w:themeColor="text1"/>
                <w:lang w:val="en-US"/>
              </w:rPr>
            </w:pPr>
            <w:r w:rsidRPr="00E12BD3">
              <w:rPr>
                <w:color w:val="000000" w:themeColor="text1"/>
                <w:lang w:val="en-US"/>
              </w:rPr>
              <w:t>Flag to enable/disable external orientation interpolation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3A27027" w14:textId="1C700F24" w:rsidR="0F9857FA" w:rsidRPr="00E12BD3" w:rsidRDefault="0F9857FA" w:rsidP="004B0064">
            <w:pPr>
              <w:jc w:val="center"/>
              <w:rPr>
                <w:color w:val="000000" w:themeColor="text1"/>
                <w:lang w:val="en-US"/>
              </w:rPr>
            </w:pPr>
            <w:r w:rsidRPr="00E12BD3">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3F0D4851" w14:textId="223C4DEC" w:rsidR="0F9857FA" w:rsidRPr="00E12BD3" w:rsidRDefault="0F9857FA" w:rsidP="004B0064">
            <w:pPr>
              <w:jc w:val="center"/>
              <w:rPr>
                <w:color w:val="000000" w:themeColor="text1"/>
                <w:lang w:val="en-US"/>
              </w:rPr>
            </w:pPr>
            <w:r w:rsidRPr="00E12BD3">
              <w:rPr>
                <w:color w:val="000000" w:themeColor="text1"/>
                <w:lang w:val="en-US"/>
              </w:rPr>
              <w:t>0, 1</w:t>
            </w:r>
          </w:p>
        </w:tc>
      </w:tr>
      <w:tr w:rsidR="0F9857FA" w:rsidRPr="00E12BD3" w14:paraId="726DEFEC"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4049479" w14:textId="7FF384BC" w:rsidR="0F9857FA" w:rsidRPr="00E12BD3" w:rsidRDefault="0F9857FA" w:rsidP="004B0064">
            <w:pPr>
              <w:jc w:val="center"/>
              <w:rPr>
                <w:color w:val="000000" w:themeColor="text1"/>
                <w:lang w:val="en-US"/>
              </w:rPr>
            </w:pPr>
            <w:proofErr w:type="spellStart"/>
            <w:r w:rsidRPr="00E12BD3">
              <w:rPr>
                <w:color w:val="000000" w:themeColor="text1"/>
                <w:lang w:val="en-US"/>
              </w:rPr>
              <w:t>ExtIntrpNFrames</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D5FE16A" w14:textId="1D460785"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352AE4C9" w14:textId="462DF46C" w:rsidR="0F9857FA" w:rsidRPr="00E12BD3" w:rsidRDefault="0F9857FA" w:rsidP="004B0064">
            <w:pPr>
              <w:jc w:val="center"/>
              <w:rPr>
                <w:color w:val="000000" w:themeColor="text1"/>
                <w:lang w:val="en-US"/>
              </w:rPr>
            </w:pPr>
            <w:r w:rsidRPr="00E12BD3">
              <w:rPr>
                <w:color w:val="000000" w:themeColor="text1"/>
                <w:lang w:val="en-US"/>
              </w:rPr>
              <w:t>Number of frames to the external orientation interpolation target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1B07668" w14:textId="6FFF6FC3" w:rsidR="0F9857FA" w:rsidRPr="00E12BD3" w:rsidRDefault="0F9857FA" w:rsidP="004B0064">
            <w:pPr>
              <w:jc w:val="center"/>
              <w:rPr>
                <w:color w:val="000000" w:themeColor="text1"/>
                <w:lang w:val="en-US"/>
              </w:rPr>
            </w:pPr>
            <w:r w:rsidRPr="00E12BD3">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654FA90" w14:textId="3A678BC9" w:rsidR="0F9857FA" w:rsidRPr="00E12BD3" w:rsidRDefault="0F9857FA" w:rsidP="004B0064">
            <w:pPr>
              <w:jc w:val="center"/>
              <w:rPr>
                <w:color w:val="000000" w:themeColor="text1"/>
                <w:lang w:val="en-US"/>
              </w:rPr>
            </w:pPr>
            <w:r w:rsidRPr="00E12BD3">
              <w:rPr>
                <w:color w:val="000000" w:themeColor="text1"/>
                <w:lang w:val="en-US"/>
              </w:rPr>
              <w:t>0 – 500</w:t>
            </w:r>
          </w:p>
        </w:tc>
      </w:tr>
    </w:tbl>
    <w:p w14:paraId="4A31219B" w14:textId="342CAE7F" w:rsidR="00660643" w:rsidRPr="00E12BD3" w:rsidRDefault="03F3911B">
      <w:pPr>
        <w:rPr>
          <w:color w:val="000000" w:themeColor="text1"/>
          <w:lang w:val="en-US"/>
        </w:rPr>
      </w:pPr>
      <w:r w:rsidRPr="00E12BD3">
        <w:rPr>
          <w:color w:val="000000" w:themeColor="text1"/>
          <w:lang w:val="en-US"/>
        </w:rPr>
        <w:t xml:space="preserve"> </w:t>
      </w:r>
    </w:p>
    <w:p w14:paraId="79957CAD" w14:textId="151118F9" w:rsidR="00660643" w:rsidRPr="00E12BD3" w:rsidRDefault="03F3911B">
      <w:pPr>
        <w:rPr>
          <w:color w:val="000000" w:themeColor="text1"/>
          <w:lang w:val="en-US"/>
        </w:rPr>
      </w:pPr>
      <w:r w:rsidRPr="00E12BD3">
        <w:rPr>
          <w:color w:val="000000" w:themeColor="text1"/>
          <w:lang w:val="en-US"/>
        </w:rPr>
        <w:t>Example usage:</w:t>
      </w:r>
    </w:p>
    <w:p w14:paraId="4CC036A0" w14:textId="037D4FED" w:rsidR="00660643" w:rsidRPr="00E12BD3" w:rsidRDefault="03F3911B">
      <w:pPr>
        <w:rPr>
          <w:color w:val="000000" w:themeColor="text1"/>
          <w:lang w:val="en-US"/>
        </w:rPr>
      </w:pPr>
      <w:r w:rsidRPr="00E12BD3">
        <w:rPr>
          <w:color w:val="000000" w:themeColor="text1"/>
          <w:lang w:val="en-US"/>
        </w:rPr>
        <w:t xml:space="preserve">The value “0.7, 0.7, 0, 0” applies the </w:t>
      </w:r>
      <w:r w:rsidR="49E9EFC9" w:rsidRPr="00E12BD3">
        <w:rPr>
          <w:color w:val="000000" w:themeColor="text1"/>
          <w:lang w:val="en-US"/>
        </w:rPr>
        <w:t xml:space="preserve">corresponding </w:t>
      </w:r>
      <w:r w:rsidRPr="00E12BD3">
        <w:rPr>
          <w:color w:val="000000" w:themeColor="text1"/>
          <w:lang w:val="en-US"/>
        </w:rPr>
        <w:t xml:space="preserve">external orientation in the processing. </w:t>
      </w:r>
    </w:p>
    <w:p w14:paraId="1C488B6C" w14:textId="511B3518" w:rsidR="00660643" w:rsidRPr="00E12BD3" w:rsidRDefault="03F3911B">
      <w:pPr>
        <w:rPr>
          <w:color w:val="000000" w:themeColor="text1"/>
          <w:lang w:val="en-US"/>
        </w:rPr>
      </w:pPr>
      <w:r w:rsidRPr="00E12BD3">
        <w:rPr>
          <w:color w:val="000000" w:themeColor="text1"/>
          <w:lang w:val="en-US"/>
        </w:rPr>
        <w:t xml:space="preserve">The value “0.7, 0.7, 0, 0, 0, 1” applies only the </w:t>
      </w:r>
      <w:r w:rsidR="58DAE6F2" w:rsidRPr="00E12BD3">
        <w:rPr>
          <w:color w:val="000000" w:themeColor="text1"/>
          <w:lang w:val="en-US"/>
        </w:rPr>
        <w:t>corresponding</w:t>
      </w:r>
      <w:r w:rsidRPr="00E12BD3">
        <w:rPr>
          <w:color w:val="000000" w:themeColor="text1"/>
          <w:lang w:val="en-US"/>
        </w:rPr>
        <w:t xml:space="preserve"> external orientation in the processing and disables the head rotation. </w:t>
      </w:r>
    </w:p>
    <w:p w14:paraId="6565FFF0" w14:textId="5F9A4404" w:rsidR="00660643" w:rsidRPr="00E12BD3" w:rsidRDefault="03F3911B">
      <w:pPr>
        <w:rPr>
          <w:color w:val="000000" w:themeColor="text1"/>
          <w:lang w:val="en-US"/>
        </w:rPr>
      </w:pPr>
      <w:r w:rsidRPr="00E12BD3">
        <w:rPr>
          <w:color w:val="000000" w:themeColor="text1"/>
          <w:lang w:val="en-US"/>
        </w:rPr>
        <w:t xml:space="preserve">The value “0.7, 0.7, 0, 0, 1, 1, 1, 20” interpolates to the </w:t>
      </w:r>
      <w:r w:rsidR="1A219D75" w:rsidRPr="00E12BD3">
        <w:rPr>
          <w:color w:val="000000" w:themeColor="text1"/>
          <w:lang w:val="en-US"/>
        </w:rPr>
        <w:t>corresponding</w:t>
      </w:r>
      <w:r w:rsidRPr="00E12BD3">
        <w:rPr>
          <w:color w:val="000000" w:themeColor="text1"/>
          <w:lang w:val="en-US"/>
        </w:rPr>
        <w:t xml:space="preserve"> external orientation from the current external orientation in the span of 20 processing frames. For example, if the current external orientation is identity (1, 0, 0, 0), the external orientation is interpolated from identity to the </w:t>
      </w:r>
      <w:r w:rsidR="382D598B" w:rsidRPr="00E12BD3">
        <w:rPr>
          <w:color w:val="000000" w:themeColor="text1"/>
          <w:lang w:val="en-US"/>
        </w:rPr>
        <w:t xml:space="preserve">target </w:t>
      </w:r>
      <w:r w:rsidR="369A1C0C" w:rsidRPr="00E12BD3">
        <w:rPr>
          <w:color w:val="000000" w:themeColor="text1"/>
          <w:lang w:val="en-US"/>
        </w:rPr>
        <w:t>input</w:t>
      </w:r>
      <w:r w:rsidRPr="00E12BD3">
        <w:rPr>
          <w:color w:val="000000" w:themeColor="text1"/>
          <w:lang w:val="en-US"/>
        </w:rPr>
        <w:t xml:space="preserve"> orientation (0.7, 0.7, 0, 0) and the </w:t>
      </w:r>
      <w:r w:rsidR="5CA47E6C" w:rsidRPr="00E12BD3">
        <w:rPr>
          <w:color w:val="000000" w:themeColor="text1"/>
          <w:lang w:val="en-US"/>
        </w:rPr>
        <w:t>target input</w:t>
      </w:r>
      <w:r w:rsidRPr="00E12BD3">
        <w:rPr>
          <w:color w:val="000000" w:themeColor="text1"/>
          <w:lang w:val="en-US"/>
        </w:rPr>
        <w:t xml:space="preserve"> orientation is reached after 20 processing frames have passed.</w:t>
      </w:r>
    </w:p>
    <w:p w14:paraId="5CE011D4" w14:textId="77777777" w:rsidR="00660643" w:rsidRPr="00E12BD3" w:rsidRDefault="03F3911B" w:rsidP="00660643">
      <w:pPr>
        <w:rPr>
          <w:rFonts w:eastAsia="MS Mincho"/>
          <w:lang w:val="en-US"/>
        </w:rPr>
      </w:pPr>
      <w:r w:rsidRPr="00E12BD3">
        <w:rPr>
          <w:color w:val="000000" w:themeColor="text1"/>
          <w:lang w:val="en-US"/>
        </w:rPr>
        <w:t xml:space="preserve">The value “0.7, 0.7, 0, 0, 2, 1” applies the </w:t>
      </w:r>
      <w:r w:rsidR="12681626" w:rsidRPr="00E12BD3">
        <w:rPr>
          <w:color w:val="000000" w:themeColor="text1"/>
          <w:lang w:val="en-US"/>
        </w:rPr>
        <w:t>corresponding</w:t>
      </w:r>
      <w:r w:rsidRPr="00E12BD3">
        <w:rPr>
          <w:color w:val="000000" w:themeColor="text1"/>
          <w:lang w:val="en-US"/>
        </w:rPr>
        <w:t xml:space="preserve"> external orientation in the processing and freezes the head orientation. For example, if the current head rotation is (0.7, -0.7, 0, 0), and the next external orientation entry is “0.65, 0.75, 0, 0, 2, 1”, the next processing sub-frame uses the fr</w:t>
      </w:r>
      <w:r w:rsidR="71ECAF19" w:rsidRPr="00E12BD3">
        <w:rPr>
          <w:color w:val="000000" w:themeColor="text1"/>
          <w:lang w:val="en-US"/>
        </w:rPr>
        <w:t>ozen</w:t>
      </w:r>
      <w:r w:rsidRPr="00E12BD3">
        <w:rPr>
          <w:color w:val="000000" w:themeColor="text1"/>
          <w:lang w:val="en-US"/>
        </w:rPr>
        <w:t xml:space="preserve"> head orientation value (0.7, -0.7, 0, 0).</w:t>
      </w:r>
    </w:p>
    <w:p w14:paraId="1A584DA3" w14:textId="526A2EC2" w:rsidR="0F9857FA" w:rsidRPr="00E12BD3" w:rsidRDefault="0F9857FA" w:rsidP="0F9857FA">
      <w:pPr>
        <w:rPr>
          <w:rFonts w:eastAsia="MS Mincho"/>
          <w:lang w:val="en-US" w:eastAsia="ja-JP"/>
        </w:rPr>
      </w:pPr>
    </w:p>
    <w:p w14:paraId="1B18C9C2" w14:textId="77777777" w:rsidR="00660643" w:rsidRPr="00E12BD3" w:rsidRDefault="00660643" w:rsidP="00A02D91">
      <w:pPr>
        <w:pStyle w:val="Heading2"/>
        <w:rPr>
          <w:rFonts w:eastAsia="MS Mincho"/>
          <w:lang w:val="en-US" w:eastAsia="ja-JP"/>
        </w:rPr>
      </w:pPr>
      <w:bookmarkStart w:id="58" w:name="_Toc145650964"/>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58"/>
    </w:p>
    <w:p w14:paraId="79F2B360" w14:textId="7DA45E36" w:rsidR="00B50F43" w:rsidRPr="00E12BD3" w:rsidRDefault="00B50F43" w:rsidP="00B50F43">
      <w:pPr>
        <w:rPr>
          <w:lang w:val="en-US"/>
        </w:rPr>
      </w:pPr>
      <w:r w:rsidRPr="00E12BD3">
        <w:rPr>
          <w:lang w:val="en-US"/>
        </w:rPr>
        <w:t xml:space="preserve">The renderer configuration file provides metadata for controlling </w:t>
      </w:r>
      <w:r w:rsidR="6780A5D6" w:rsidRPr="00E12BD3">
        <w:rPr>
          <w:lang w:val="en-US"/>
        </w:rPr>
        <w:t xml:space="preserve">the </w:t>
      </w:r>
      <w:r w:rsidRPr="00E12BD3">
        <w:rPr>
          <w:lang w:val="en-US"/>
        </w:rPr>
        <w:t>rendering process. This metadata includes acoustics environment parameters and source directivity. The data can be provided using binary bitstream or a text file. The binary bitstream format is intended to be used while providing rendering configuration remotely, e.g., associated with audio content as distributed by a content provider. The text format is intended to be used locally on the UE. The binary configuration bitstream is provided from a file. A path to the binary bitstream file is provided in the text configuration file.</w:t>
      </w:r>
      <w:r w:rsidR="1709C8F0" w:rsidRPr="00E12BD3">
        <w:rPr>
          <w:lang w:val="en-US"/>
        </w:rPr>
        <w:t xml:space="preserve"> </w:t>
      </w:r>
    </w:p>
    <w:p w14:paraId="6ED86DF9" w14:textId="1A7B0179" w:rsidR="00B50F43" w:rsidRPr="00E12BD3" w:rsidRDefault="00B50F43" w:rsidP="00B50F43">
      <w:pPr>
        <w:pStyle w:val="Heading3"/>
        <w:rPr>
          <w:lang w:val="en-US"/>
        </w:rPr>
      </w:pPr>
      <w:bookmarkStart w:id="59" w:name="_Toc145650965"/>
      <w:r w:rsidRPr="00E12BD3">
        <w:rPr>
          <w:lang w:val="en-US"/>
        </w:rPr>
        <w:t>5.14.1</w:t>
      </w:r>
      <w:r w:rsidR="00AB19FF" w:rsidRPr="00E12BD3">
        <w:rPr>
          <w:lang w:val="en-US"/>
        </w:rPr>
        <w:tab/>
      </w:r>
      <w:r w:rsidRPr="00E12BD3">
        <w:rPr>
          <w:lang w:val="en-US"/>
        </w:rPr>
        <w:t>Binary renderer config metadata format</w:t>
      </w:r>
      <w:bookmarkEnd w:id="59"/>
    </w:p>
    <w:p w14:paraId="77F8A3D1" w14:textId="085F52D6" w:rsidR="00833D9E" w:rsidRPr="00E12BD3" w:rsidRDefault="00833D9E" w:rsidP="004B0064">
      <w:pPr>
        <w:rPr>
          <w:lang w:val="en-US"/>
        </w:rPr>
      </w:pPr>
      <w:r w:rsidRPr="00E12BD3">
        <w:rPr>
          <w:rFonts w:eastAsia="MS Mincho"/>
          <w:lang w:val="en-US" w:eastAsia="ja-JP"/>
        </w:rPr>
        <w:t>The syntax of the binary renderer config metadata format is specified in Annex B.</w:t>
      </w:r>
    </w:p>
    <w:p w14:paraId="4B13F35D" w14:textId="6F1F209C" w:rsidR="00B50F43" w:rsidRPr="00E12BD3" w:rsidRDefault="00B50F43" w:rsidP="00B50F43">
      <w:pPr>
        <w:pStyle w:val="Heading3"/>
        <w:rPr>
          <w:lang w:val="en-US"/>
        </w:rPr>
      </w:pPr>
      <w:bookmarkStart w:id="60" w:name="_Toc145650966"/>
      <w:r w:rsidRPr="00E12BD3">
        <w:rPr>
          <w:lang w:val="en-US"/>
        </w:rPr>
        <w:t>5.14.2</w:t>
      </w:r>
      <w:r w:rsidR="00AB19FF" w:rsidRPr="00E12BD3">
        <w:rPr>
          <w:lang w:val="en-US"/>
        </w:rPr>
        <w:tab/>
      </w:r>
      <w:r w:rsidRPr="00E12BD3">
        <w:rPr>
          <w:lang w:val="en-US"/>
        </w:rPr>
        <w:t>Text renderer config metadata format</w:t>
      </w:r>
      <w:bookmarkEnd w:id="60"/>
    </w:p>
    <w:p w14:paraId="576C0981" w14:textId="77777777" w:rsidR="00B50F43" w:rsidRPr="00E12BD3" w:rsidRDefault="00B50F43" w:rsidP="00B50F43">
      <w:pPr>
        <w:rPr>
          <w:lang w:val="en-US"/>
        </w:rPr>
      </w:pPr>
      <w:r w:rsidRPr="00E12BD3">
        <w:rPr>
          <w:lang w:val="en-US"/>
        </w:rPr>
        <w:t>The text based renderer configuration file contains the following syntax elements:</w:t>
      </w:r>
    </w:p>
    <w:p w14:paraId="66B58815" w14:textId="77777777" w:rsidR="00B50F43" w:rsidRPr="00E12BD3" w:rsidRDefault="00B50F43" w:rsidP="00B50F43">
      <w:pPr>
        <w:ind w:left="2835" w:hanging="2835"/>
        <w:rPr>
          <w:rStyle w:val="HTMLCode"/>
          <w:rFonts w:ascii="Times New Roman" w:hAnsi="Times New Roman"/>
          <w:lang w:val="en-US"/>
        </w:rPr>
      </w:pPr>
      <w:r w:rsidRPr="00E12BD3">
        <w:rPr>
          <w:rStyle w:val="HTMLCode"/>
          <w:rFonts w:ascii="Times New Roman" w:hAnsi="Times New Roman"/>
          <w:lang w:val="en-US"/>
        </w:rPr>
        <w:t>[general]</w:t>
      </w:r>
      <w:r w:rsidRPr="00E12BD3">
        <w:rPr>
          <w:rStyle w:val="HTMLCode"/>
          <w:rFonts w:ascii="Times New Roman" w:hAnsi="Times New Roman"/>
          <w:lang w:val="en-US"/>
        </w:rPr>
        <w:tab/>
        <w:t>header of general metadata</w:t>
      </w:r>
    </w:p>
    <w:p w14:paraId="5D326EE2" w14:textId="77777777" w:rsidR="00B50F43" w:rsidRPr="00E12BD3" w:rsidRDefault="00B50F43" w:rsidP="00B50F43">
      <w:pPr>
        <w:ind w:left="2835" w:hanging="2835"/>
        <w:rPr>
          <w:rStyle w:val="HTMLCode"/>
          <w:rFonts w:ascii="Times New Roman" w:hAnsi="Times New Roman"/>
          <w:lang w:val="en-US"/>
        </w:rPr>
      </w:pPr>
      <w:proofErr w:type="spellStart"/>
      <w:r w:rsidRPr="00E12BD3">
        <w:rPr>
          <w:rStyle w:val="HTMLCode"/>
          <w:rFonts w:ascii="Times New Roman" w:hAnsi="Times New Roman"/>
          <w:lang w:val="en-US"/>
        </w:rPr>
        <w:t>binaryConfig</w:t>
      </w:r>
      <w:proofErr w:type="spellEnd"/>
      <w:r w:rsidRPr="00E12BD3">
        <w:rPr>
          <w:rStyle w:val="HTMLCode"/>
          <w:rFonts w:ascii="Times New Roman" w:hAnsi="Times New Roman"/>
          <w:lang w:val="en-US"/>
        </w:rPr>
        <w:t xml:space="preserve"> = path;</w:t>
      </w:r>
      <w:r w:rsidRPr="00E12BD3">
        <w:rPr>
          <w:rStyle w:val="HTMLCode"/>
          <w:rFonts w:ascii="Times New Roman" w:hAnsi="Times New Roman"/>
          <w:lang w:val="en-US"/>
        </w:rPr>
        <w:tab/>
        <w:t>path to the binary configuration file</w:t>
      </w:r>
    </w:p>
    <w:p w14:paraId="72D4CB76" w14:textId="77777777" w:rsidR="00B50F43" w:rsidRPr="00E12BD3" w:rsidRDefault="00B50F43" w:rsidP="00B50F43">
      <w:pPr>
        <w:ind w:left="2835" w:hanging="2835"/>
        <w:rPr>
          <w:lang w:val="en-US"/>
        </w:rPr>
      </w:pPr>
      <w:r w:rsidRPr="00E12BD3">
        <w:rPr>
          <w:rStyle w:val="HTMLCode"/>
          <w:rFonts w:ascii="Times New Roman" w:hAnsi="Times New Roman"/>
          <w:lang w:val="en-US"/>
        </w:rPr>
        <w:t>[</w:t>
      </w:r>
      <w:proofErr w:type="spellStart"/>
      <w:r w:rsidRPr="00E12BD3">
        <w:rPr>
          <w:rStyle w:val="HTMLCode"/>
          <w:rFonts w:ascii="Times New Roman" w:hAnsi="Times New Roman"/>
          <w:lang w:val="en-US"/>
        </w:rPr>
        <w:t>roomAcoustics</w:t>
      </w:r>
      <w:proofErr w:type="spellEnd"/>
      <w:r w:rsidRPr="00E12BD3">
        <w:rPr>
          <w:rStyle w:val="HTMLCode"/>
          <w:rFonts w:ascii="Times New Roman" w:hAnsi="Times New Roman"/>
          <w:lang w:val="en-US"/>
        </w:rPr>
        <w:t>]</w:t>
      </w:r>
      <w:r w:rsidRPr="00E12BD3">
        <w:rPr>
          <w:lang w:val="en-US"/>
        </w:rPr>
        <w:tab/>
        <w:t>header of room acoustic metadata group</w:t>
      </w:r>
    </w:p>
    <w:p w14:paraId="688E5544" w14:textId="77777777" w:rsidR="00B50F43" w:rsidRPr="00E12BD3" w:rsidRDefault="00B50F43" w:rsidP="00B50F43">
      <w:pPr>
        <w:ind w:left="2835" w:hanging="2835"/>
        <w:rPr>
          <w:lang w:val="en-US"/>
        </w:rPr>
      </w:pPr>
      <w:proofErr w:type="spellStart"/>
      <w:r w:rsidRPr="00E12BD3">
        <w:rPr>
          <w:lang w:val="en-US"/>
        </w:rPr>
        <w:t>frequencyGridCount</w:t>
      </w:r>
      <w:proofErr w:type="spellEnd"/>
      <w:r w:rsidRPr="00E12BD3">
        <w:rPr>
          <w:lang w:val="en-US"/>
        </w:rPr>
        <w:t xml:space="preserve"> = N;</w:t>
      </w:r>
      <w:r w:rsidRPr="00E12BD3">
        <w:rPr>
          <w:lang w:val="en-US"/>
        </w:rPr>
        <w:tab/>
        <w:t>number of frequency grids</w:t>
      </w:r>
    </w:p>
    <w:p w14:paraId="376A0505" w14:textId="77777777" w:rsidR="00B50F43" w:rsidRPr="00E12BD3" w:rsidRDefault="00B50F43" w:rsidP="00B50F43">
      <w:pPr>
        <w:ind w:left="2835" w:hanging="2835"/>
        <w:rPr>
          <w:lang w:val="en-US"/>
        </w:rPr>
      </w:pPr>
      <w:proofErr w:type="spellStart"/>
      <w:r w:rsidRPr="00E12BD3">
        <w:rPr>
          <w:lang w:val="en-US"/>
        </w:rPr>
        <w:t>acousticEnvironmentCount</w:t>
      </w:r>
      <w:proofErr w:type="spellEnd"/>
      <w:r w:rsidRPr="00E12BD3">
        <w:rPr>
          <w:lang w:val="en-US"/>
        </w:rPr>
        <w:t xml:space="preserve"> = N;</w:t>
      </w:r>
      <w:r w:rsidRPr="00E12BD3">
        <w:rPr>
          <w:lang w:val="en-US"/>
        </w:rPr>
        <w:tab/>
        <w:t>number of acoustic environments</w:t>
      </w:r>
    </w:p>
    <w:p w14:paraId="794F5932" w14:textId="77777777" w:rsidR="00B50F43" w:rsidRPr="00E12BD3" w:rsidRDefault="00B50F43" w:rsidP="00B50F43">
      <w:pPr>
        <w:ind w:left="2835" w:hanging="2835"/>
        <w:rPr>
          <w:lang w:val="en-US"/>
        </w:rPr>
      </w:pPr>
      <w:r w:rsidRPr="00E12BD3">
        <w:rPr>
          <w:lang w:val="en-US"/>
        </w:rPr>
        <w:t>[</w:t>
      </w:r>
      <w:proofErr w:type="spellStart"/>
      <w:r w:rsidRPr="00E12BD3">
        <w:rPr>
          <w:lang w:val="en-US"/>
        </w:rPr>
        <w:t>frequencyGrid:N</w:t>
      </w:r>
      <w:proofErr w:type="spellEnd"/>
      <w:r w:rsidRPr="00E12BD3">
        <w:rPr>
          <w:lang w:val="en-US"/>
        </w:rPr>
        <w:t xml:space="preserve">] </w:t>
      </w:r>
      <w:r w:rsidRPr="00E12BD3">
        <w:rPr>
          <w:lang w:val="en-US"/>
        </w:rPr>
        <w:tab/>
        <w:t>header of a frequency grid, where N is a zero-based, sequential grid index</w:t>
      </w:r>
    </w:p>
    <w:p w14:paraId="741DBED5" w14:textId="77777777" w:rsidR="00B50F43" w:rsidRPr="00E12BD3" w:rsidRDefault="00B50F43" w:rsidP="00B50F43">
      <w:pPr>
        <w:spacing w:before="100" w:beforeAutospacing="1" w:after="100" w:afterAutospacing="1"/>
        <w:ind w:left="2835" w:hanging="2835"/>
        <w:rPr>
          <w:lang w:val="en-US"/>
        </w:rPr>
      </w:pPr>
      <w:r w:rsidRPr="00E12BD3">
        <w:rPr>
          <w:lang w:val="en-US"/>
        </w:rPr>
        <w:t xml:space="preserve">method = </w:t>
      </w:r>
      <w:proofErr w:type="spellStart"/>
      <w:r w:rsidRPr="00E12BD3">
        <w:rPr>
          <w:lang w:val="en-US"/>
        </w:rPr>
        <w:t>individualFrequencies</w:t>
      </w:r>
      <w:proofErr w:type="spellEnd"/>
      <w:r w:rsidRPr="00E12BD3">
        <w:rPr>
          <w:lang w:val="en-US"/>
        </w:rPr>
        <w:t xml:space="preserve"> | </w:t>
      </w:r>
      <w:proofErr w:type="spellStart"/>
      <w:r w:rsidRPr="00E12BD3">
        <w:rPr>
          <w:lang w:val="en-US"/>
        </w:rPr>
        <w:t>startHopAmount</w:t>
      </w:r>
      <w:proofErr w:type="spellEnd"/>
      <w:r w:rsidRPr="00E12BD3">
        <w:rPr>
          <w:lang w:val="en-US"/>
        </w:rPr>
        <w:t xml:space="preserve"> | </w:t>
      </w:r>
      <w:proofErr w:type="spellStart"/>
      <w:r w:rsidRPr="00E12BD3">
        <w:rPr>
          <w:lang w:val="en-US"/>
        </w:rPr>
        <w:t>defaultBanding</w:t>
      </w:r>
      <w:proofErr w:type="spellEnd"/>
      <w:r w:rsidRPr="00E12BD3">
        <w:rPr>
          <w:lang w:val="en-US"/>
        </w:rPr>
        <w:t>;</w:t>
      </w:r>
      <w:r w:rsidRPr="00E12BD3">
        <w:rPr>
          <w:lang w:val="en-US"/>
        </w:rPr>
        <w:br/>
        <w:t>specifies frequency grid representation method</w:t>
      </w:r>
    </w:p>
    <w:p w14:paraId="342EF255"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nrBands</w:t>
      </w:r>
      <w:proofErr w:type="spellEnd"/>
      <w:r w:rsidRPr="00E12BD3">
        <w:rPr>
          <w:lang w:val="en-US"/>
        </w:rPr>
        <w:t xml:space="preserve"> = N;</w:t>
      </w:r>
      <w:r w:rsidRPr="00E12BD3">
        <w:rPr>
          <w:lang w:val="en-US"/>
        </w:rPr>
        <w:tab/>
        <w:t>number of frequency bands, applicable for individual frequencies and start-hop-amount representation methods</w:t>
      </w:r>
    </w:p>
    <w:p w14:paraId="08137196" w14:textId="77777777" w:rsidR="00B50F43" w:rsidRPr="00E12BD3" w:rsidRDefault="00B50F43" w:rsidP="00B50F43">
      <w:pPr>
        <w:spacing w:before="100" w:beforeAutospacing="1" w:after="100" w:afterAutospacing="1"/>
        <w:ind w:left="2835" w:hanging="2835"/>
        <w:rPr>
          <w:lang w:val="en-US"/>
        </w:rPr>
      </w:pPr>
      <w:r w:rsidRPr="00E12BD3">
        <w:rPr>
          <w:lang w:val="en-US"/>
        </w:rPr>
        <w:t>frequencies = [...];</w:t>
      </w:r>
      <w:r w:rsidRPr="00E12BD3">
        <w:rPr>
          <w:lang w:val="en-US"/>
        </w:rPr>
        <w:tab/>
        <w:t xml:space="preserve">center frequencies for </w:t>
      </w:r>
      <w:proofErr w:type="spellStart"/>
      <w:r w:rsidRPr="00E12BD3">
        <w:rPr>
          <w:lang w:val="en-US"/>
        </w:rPr>
        <w:t>individualFrequencies</w:t>
      </w:r>
      <w:proofErr w:type="spellEnd"/>
      <w:r w:rsidRPr="00E12BD3">
        <w:rPr>
          <w:lang w:val="en-US"/>
        </w:rPr>
        <w:t xml:space="preserve"> representation method, a comma separated list of N numeric values (</w:t>
      </w:r>
      <w:proofErr w:type="spellStart"/>
      <w:r w:rsidRPr="00E12BD3">
        <w:rPr>
          <w:lang w:val="en-US"/>
        </w:rPr>
        <w:t>ints</w:t>
      </w:r>
      <w:proofErr w:type="spellEnd"/>
      <w:r w:rsidRPr="00E12BD3">
        <w:rPr>
          <w:lang w:val="en-US"/>
        </w:rPr>
        <w:t xml:space="preserve"> or floats)</w:t>
      </w:r>
    </w:p>
    <w:p w14:paraId="6CF93EA3"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startFrequency</w:t>
      </w:r>
      <w:proofErr w:type="spellEnd"/>
      <w:r w:rsidRPr="00E12BD3">
        <w:rPr>
          <w:lang w:val="en-US"/>
        </w:rPr>
        <w:t xml:space="preserve"> = value;</w:t>
      </w:r>
      <w:r w:rsidRPr="00E12BD3">
        <w:rPr>
          <w:lang w:val="en-US"/>
        </w:rPr>
        <w:tab/>
        <w:t>starting frequency for start-hop-amount representation method</w:t>
      </w:r>
    </w:p>
    <w:p w14:paraId="30E4E76E"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frequencyHop</w:t>
      </w:r>
      <w:proofErr w:type="spellEnd"/>
      <w:r w:rsidRPr="00E12BD3">
        <w:rPr>
          <w:lang w:val="en-US"/>
        </w:rPr>
        <w:t xml:space="preserve"> = value;</w:t>
      </w:r>
      <w:r w:rsidRPr="00E12BD3">
        <w:rPr>
          <w:lang w:val="en-US"/>
        </w:rPr>
        <w:tab/>
        <w:t xml:space="preserve">frequency hop for start-hop-amount representation method. Center frequencies for a grid are computed as </w:t>
      </w:r>
      <w:proofErr w:type="spellStart"/>
      <w:r w:rsidRPr="00E12BD3">
        <w:rPr>
          <w:lang w:val="en-US"/>
        </w:rPr>
        <w:t>fc</w:t>
      </w:r>
      <w:r w:rsidRPr="00E12BD3">
        <w:rPr>
          <w:vertAlign w:val="subscript"/>
          <w:lang w:val="en-US"/>
        </w:rPr>
        <w:t>n</w:t>
      </w:r>
      <w:proofErr w:type="spellEnd"/>
      <w:r w:rsidRPr="00E12BD3">
        <w:rPr>
          <w:lang w:val="en-US"/>
        </w:rPr>
        <w:t> = fc</w:t>
      </w:r>
      <w:r w:rsidRPr="00E12BD3">
        <w:rPr>
          <w:vertAlign w:val="subscript"/>
          <w:lang w:val="en-US"/>
        </w:rPr>
        <w:t>n-1</w:t>
      </w:r>
      <w:r w:rsidRPr="00E12BD3">
        <w:rPr>
          <w:lang w:val="en-US"/>
        </w:rPr>
        <w:t xml:space="preserve"> * hop</w:t>
      </w:r>
    </w:p>
    <w:p w14:paraId="588F364F" w14:textId="4EEBBCF0" w:rsidR="00B50F43" w:rsidRPr="00E12BD3" w:rsidRDefault="00B50F43" w:rsidP="00B50F43">
      <w:pPr>
        <w:spacing w:before="100" w:beforeAutospacing="1" w:after="100" w:afterAutospacing="1"/>
        <w:ind w:left="2835" w:hanging="2835"/>
        <w:rPr>
          <w:lang w:val="en-US"/>
        </w:rPr>
      </w:pPr>
      <w:proofErr w:type="spellStart"/>
      <w:r w:rsidRPr="00E12BD3">
        <w:rPr>
          <w:lang w:val="en-US"/>
        </w:rPr>
        <w:t>defaultGrid</w:t>
      </w:r>
      <w:proofErr w:type="spellEnd"/>
      <w:r w:rsidRPr="00E12BD3">
        <w:rPr>
          <w:lang w:val="en-US"/>
        </w:rPr>
        <w:t xml:space="preserve"> = N;</w:t>
      </w:r>
      <w:r w:rsidRPr="00E12BD3">
        <w:rPr>
          <w:lang w:val="en-US"/>
        </w:rPr>
        <w:tab/>
        <w:t xml:space="preserve">default grid identifier. The available default grids are as in </w:t>
      </w:r>
      <w:r w:rsidR="00A95744" w:rsidRPr="00E12BD3">
        <w:rPr>
          <w:lang w:val="en-US"/>
        </w:rPr>
        <w:t>Annex B</w:t>
      </w:r>
      <w:r w:rsidR="00DB4543" w:rsidRPr="00E12BD3">
        <w:rPr>
          <w:lang w:val="en-US"/>
        </w:rPr>
        <w:t>.1</w:t>
      </w:r>
      <w:r w:rsidR="00A95744" w:rsidRPr="00E12BD3">
        <w:rPr>
          <w:lang w:val="en-US"/>
        </w:rPr>
        <w:t xml:space="preserve">, </w:t>
      </w:r>
      <w:r w:rsidR="00DB4543" w:rsidRPr="00E12BD3">
        <w:rPr>
          <w:lang w:val="en-US"/>
        </w:rPr>
        <w:t>T</w:t>
      </w:r>
      <w:r w:rsidR="00A95744" w:rsidRPr="00E12BD3">
        <w:rPr>
          <w:lang w:val="en-US"/>
        </w:rPr>
        <w:t>able</w:t>
      </w:r>
      <w:r w:rsidR="00DB4543" w:rsidRPr="00E12BD3">
        <w:rPr>
          <w:lang w:val="en-US"/>
        </w:rPr>
        <w:t xml:space="preserve"> B.4.</w:t>
      </w:r>
    </w:p>
    <w:p w14:paraId="09235C41"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defaultGridOffset</w:t>
      </w:r>
      <w:proofErr w:type="spellEnd"/>
      <w:r w:rsidRPr="00E12BD3">
        <w:rPr>
          <w:lang w:val="en-US"/>
        </w:rPr>
        <w:t xml:space="preserve"> = N;</w:t>
      </w:r>
      <w:r w:rsidRPr="00E12BD3">
        <w:rPr>
          <w:lang w:val="en-US"/>
        </w:rPr>
        <w:tab/>
        <w:t>it is possible to use a subset of a default grid by specifying an offset - index of the first center frequency of the default grid and</w:t>
      </w:r>
    </w:p>
    <w:p w14:paraId="2C96DE24"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defaultGridNrBands</w:t>
      </w:r>
      <w:proofErr w:type="spellEnd"/>
      <w:r w:rsidRPr="00E12BD3">
        <w:rPr>
          <w:lang w:val="en-US"/>
        </w:rPr>
        <w:t xml:space="preserve"> = N;</w:t>
      </w:r>
      <w:r w:rsidRPr="00E12BD3">
        <w:rPr>
          <w:lang w:val="en-US"/>
        </w:rPr>
        <w:tab/>
        <w:t>number of bands from the default grid to be used</w:t>
      </w:r>
    </w:p>
    <w:p w14:paraId="32D4CB38" w14:textId="77777777" w:rsidR="00B50F43" w:rsidRPr="00E12BD3" w:rsidRDefault="00B50F43" w:rsidP="00B50F43">
      <w:pPr>
        <w:spacing w:before="100" w:beforeAutospacing="1" w:after="100" w:afterAutospacing="1"/>
        <w:ind w:left="2835" w:hanging="2835"/>
        <w:rPr>
          <w:lang w:val="en-US"/>
        </w:rPr>
      </w:pPr>
      <w:r w:rsidRPr="00E12BD3">
        <w:rPr>
          <w:lang w:val="en-US"/>
        </w:rPr>
        <w:t>[</w:t>
      </w:r>
      <w:proofErr w:type="spellStart"/>
      <w:r w:rsidRPr="00E12BD3">
        <w:rPr>
          <w:lang w:val="en-US"/>
        </w:rPr>
        <w:t>acousticEnvironment:N</w:t>
      </w:r>
      <w:proofErr w:type="spellEnd"/>
      <w:r w:rsidRPr="00E12BD3">
        <w:rPr>
          <w:lang w:val="en-US"/>
        </w:rPr>
        <w:t>]</w:t>
      </w:r>
      <w:r w:rsidRPr="00E12BD3">
        <w:rPr>
          <w:lang w:val="en-US"/>
        </w:rPr>
        <w:tab/>
        <w:t>header of an acoustic environment element, where N is a zero-based grid index (does not have to be sequential)</w:t>
      </w:r>
    </w:p>
    <w:p w14:paraId="2884E967"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frequencyGridIndex</w:t>
      </w:r>
      <w:proofErr w:type="spellEnd"/>
      <w:r w:rsidRPr="00E12BD3">
        <w:rPr>
          <w:lang w:val="en-US"/>
        </w:rPr>
        <w:t xml:space="preserve"> = N;</w:t>
      </w:r>
      <w:r w:rsidRPr="00E12BD3">
        <w:rPr>
          <w:lang w:val="en-US"/>
        </w:rPr>
        <w:tab/>
        <w:t>index of the frequency grid (see above) used for frequency dependent parameters</w:t>
      </w:r>
    </w:p>
    <w:p w14:paraId="0DFAE7E4"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preDelay</w:t>
      </w:r>
      <w:proofErr w:type="spellEnd"/>
      <w:r w:rsidRPr="00E12BD3">
        <w:rPr>
          <w:lang w:val="en-US"/>
        </w:rPr>
        <w:t xml:space="preserve"> = value;</w:t>
      </w:r>
      <w:r w:rsidRPr="00E12BD3">
        <w:rPr>
          <w:lang w:val="en-US"/>
        </w:rPr>
        <w:tab/>
        <w:t>a delay at which DSR (diffuse to source ratios) were measured</w:t>
      </w:r>
    </w:p>
    <w:p w14:paraId="6D9ED6A3" w14:textId="77777777" w:rsidR="00B50F43" w:rsidRPr="00E12BD3" w:rsidRDefault="00B50F43" w:rsidP="00B50F43">
      <w:pPr>
        <w:spacing w:before="100" w:beforeAutospacing="1" w:after="100" w:afterAutospacing="1"/>
        <w:ind w:left="2835" w:hanging="2835"/>
        <w:rPr>
          <w:lang w:val="en-US"/>
        </w:rPr>
      </w:pPr>
      <w:r w:rsidRPr="00E12BD3">
        <w:rPr>
          <w:lang w:val="en-US"/>
        </w:rPr>
        <w:t>rt60 = [...];</w:t>
      </w:r>
      <w:r w:rsidRPr="00E12BD3">
        <w:rPr>
          <w:lang w:val="en-US"/>
        </w:rPr>
        <w:tab/>
        <w:t>RT60 values per frequency band</w:t>
      </w:r>
    </w:p>
    <w:p w14:paraId="019D2FFE"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dsr</w:t>
      </w:r>
      <w:proofErr w:type="spellEnd"/>
      <w:r w:rsidRPr="00E12BD3">
        <w:rPr>
          <w:lang w:val="en-US"/>
        </w:rPr>
        <w:t xml:space="preserve"> = [...];</w:t>
      </w:r>
      <w:r w:rsidRPr="00E12BD3">
        <w:rPr>
          <w:lang w:val="en-US"/>
        </w:rPr>
        <w:tab/>
        <w:t>diffuse to source sound energy ratio per frequency band</w:t>
      </w:r>
    </w:p>
    <w:p w14:paraId="0646D1A8"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earlyReflectionsSize</w:t>
      </w:r>
      <w:proofErr w:type="spellEnd"/>
      <w:r w:rsidRPr="00E12BD3">
        <w:rPr>
          <w:lang w:val="en-US"/>
        </w:rPr>
        <w:t xml:space="preserve"> = [x, y, z];</w:t>
      </w:r>
      <w:r w:rsidRPr="00E12BD3">
        <w:rPr>
          <w:lang w:val="en-US"/>
        </w:rPr>
        <w:tab/>
        <w:t>shoebox model room size in x, y, z dimension in meters</w:t>
      </w:r>
    </w:p>
    <w:p w14:paraId="65E5DE37"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absorptionCoeffs</w:t>
      </w:r>
      <w:proofErr w:type="spellEnd"/>
      <w:r w:rsidRPr="00E12BD3">
        <w:rPr>
          <w:lang w:val="en-US"/>
        </w:rPr>
        <w:t xml:space="preserve"> = [x1, x2, y1, y2, z1, z2];</w:t>
      </w:r>
      <w:r w:rsidRPr="00E12BD3">
        <w:rPr>
          <w:lang w:val="en-US"/>
        </w:rPr>
        <w:br/>
        <w:t>early reflections absorption coefficients per wall</w:t>
      </w:r>
    </w:p>
    <w:p w14:paraId="3E8AD48E"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listenerOrigin</w:t>
      </w:r>
      <w:proofErr w:type="spellEnd"/>
      <w:r w:rsidRPr="00E12BD3">
        <w:rPr>
          <w:lang w:val="en-US"/>
        </w:rPr>
        <w:t xml:space="preserve"> = [x, y, z];</w:t>
      </w:r>
      <w:r w:rsidRPr="00E12BD3">
        <w:rPr>
          <w:lang w:val="en-US"/>
        </w:rPr>
        <w:tab/>
        <w:t>early reflections listener origin (optional) as offset from the room center</w:t>
      </w:r>
    </w:p>
    <w:p w14:paraId="6F092DBD"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lowComplexity</w:t>
      </w:r>
      <w:proofErr w:type="spellEnd"/>
      <w:r w:rsidRPr="00E12BD3">
        <w:rPr>
          <w:lang w:val="en-US"/>
        </w:rPr>
        <w:t xml:space="preserve"> = TRUE | FALSE;</w:t>
      </w:r>
      <w:r w:rsidRPr="00E12BD3">
        <w:rPr>
          <w:lang w:val="en-US"/>
        </w:rPr>
        <w:tab/>
        <w:t>early reflection low-complexity mode flag (FALSE by default)</w:t>
      </w:r>
    </w:p>
    <w:p w14:paraId="4E2CA9EA" w14:textId="77777777" w:rsidR="00B50F43" w:rsidRPr="00E12BD3" w:rsidRDefault="00B50F43" w:rsidP="00B50F43">
      <w:pPr>
        <w:spacing w:before="100" w:beforeAutospacing="1" w:after="100" w:afterAutospacing="1"/>
        <w:ind w:left="2835" w:hanging="2835"/>
        <w:rPr>
          <w:lang w:val="en-US"/>
        </w:rPr>
      </w:pPr>
      <w:r w:rsidRPr="00E12BD3">
        <w:rPr>
          <w:lang w:val="en-US"/>
        </w:rPr>
        <w:t>[</w:t>
      </w:r>
      <w:proofErr w:type="spellStart"/>
      <w:r w:rsidRPr="00E12BD3">
        <w:rPr>
          <w:lang w:val="en-US"/>
        </w:rPr>
        <w:t>directivitySetting</w:t>
      </w:r>
      <w:proofErr w:type="spellEnd"/>
      <w:r w:rsidRPr="00E12BD3">
        <w:rPr>
          <w:lang w:val="en-US"/>
        </w:rPr>
        <w:t>]</w:t>
      </w:r>
      <w:r w:rsidRPr="00E12BD3">
        <w:rPr>
          <w:lang w:val="en-US"/>
        </w:rPr>
        <w:tab/>
        <w:t>header of the directivity data group</w:t>
      </w:r>
    </w:p>
    <w:p w14:paraId="227F5266"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directivityCount</w:t>
      </w:r>
      <w:proofErr w:type="spellEnd"/>
      <w:r w:rsidRPr="00E12BD3">
        <w:rPr>
          <w:lang w:val="en-US"/>
        </w:rPr>
        <w:t xml:space="preserve"> = N;</w:t>
      </w:r>
      <w:r w:rsidRPr="00E12BD3">
        <w:rPr>
          <w:lang w:val="en-US"/>
        </w:rPr>
        <w:tab/>
        <w:t>number of directivity components</w:t>
      </w:r>
    </w:p>
    <w:p w14:paraId="0988C51C" w14:textId="77777777" w:rsidR="00B50F43" w:rsidRPr="00E12BD3" w:rsidRDefault="00B50F43" w:rsidP="00B50F43">
      <w:pPr>
        <w:spacing w:before="100" w:beforeAutospacing="1" w:after="100" w:afterAutospacing="1"/>
        <w:ind w:left="2835" w:hanging="2835"/>
        <w:rPr>
          <w:lang w:val="en-US"/>
        </w:rPr>
      </w:pPr>
      <w:r w:rsidRPr="00E12BD3">
        <w:rPr>
          <w:lang w:val="en-US"/>
        </w:rPr>
        <w:t>[</w:t>
      </w:r>
      <w:proofErr w:type="spellStart"/>
      <w:r w:rsidRPr="00E12BD3">
        <w:rPr>
          <w:lang w:val="en-US"/>
        </w:rPr>
        <w:t>directivityPattern:N</w:t>
      </w:r>
      <w:proofErr w:type="spellEnd"/>
      <w:r w:rsidRPr="00E12BD3">
        <w:rPr>
          <w:lang w:val="en-US"/>
        </w:rPr>
        <w:t>]</w:t>
      </w:r>
      <w:r w:rsidRPr="00E12BD3">
        <w:rPr>
          <w:lang w:val="en-US"/>
        </w:rPr>
        <w:tab/>
        <w:t>header of a directivity pattern element, where N is a zero-based element index</w:t>
      </w:r>
    </w:p>
    <w:p w14:paraId="5EFE8389" w14:textId="77777777" w:rsidR="00B50F43" w:rsidRPr="00E12BD3" w:rsidRDefault="00B50F43" w:rsidP="4BA7A348">
      <w:pPr>
        <w:spacing w:before="100" w:beforeAutospacing="1" w:after="100" w:afterAutospacing="1"/>
        <w:ind w:left="2835" w:hanging="2835"/>
        <w:rPr>
          <w:lang w:val="en-US"/>
        </w:rPr>
      </w:pPr>
      <w:r w:rsidRPr="00E12BD3">
        <w:rPr>
          <w:lang w:val="en-US"/>
        </w:rPr>
        <w:t>directivity = [</w:t>
      </w:r>
      <w:proofErr w:type="spellStart"/>
      <w:r w:rsidRPr="00E12BD3">
        <w:rPr>
          <w:lang w:val="en-US"/>
        </w:rPr>
        <w:t>ia</w:t>
      </w:r>
      <w:proofErr w:type="spellEnd"/>
      <w:r w:rsidRPr="00E12BD3">
        <w:rPr>
          <w:lang w:val="en-US"/>
        </w:rPr>
        <w:t xml:space="preserve">, </w:t>
      </w:r>
      <w:proofErr w:type="spellStart"/>
      <w:r w:rsidRPr="00E12BD3">
        <w:rPr>
          <w:lang w:val="en-US"/>
        </w:rPr>
        <w:t>oa</w:t>
      </w:r>
      <w:proofErr w:type="spellEnd"/>
      <w:r w:rsidRPr="00E12BD3">
        <w:rPr>
          <w:lang w:val="en-US"/>
        </w:rPr>
        <w:t xml:space="preserve">, </w:t>
      </w:r>
      <w:proofErr w:type="spellStart"/>
      <w:r w:rsidRPr="00E12BD3">
        <w:rPr>
          <w:lang w:val="en-US"/>
        </w:rPr>
        <w:t>og</w:t>
      </w:r>
      <w:proofErr w:type="spellEnd"/>
      <w:r w:rsidRPr="00E12BD3">
        <w:rPr>
          <w:lang w:val="en-US"/>
        </w:rPr>
        <w:t>];</w:t>
      </w:r>
      <w:r w:rsidRPr="00E12BD3">
        <w:rPr>
          <w:lang w:val="en-US"/>
        </w:rPr>
        <w:tab/>
        <w:t xml:space="preserve">directivity data: </w:t>
      </w:r>
      <w:proofErr w:type="spellStart"/>
      <w:r w:rsidRPr="00E12BD3">
        <w:rPr>
          <w:lang w:val="en-US"/>
        </w:rPr>
        <w:t>ia</w:t>
      </w:r>
      <w:proofErr w:type="spellEnd"/>
      <w:r w:rsidRPr="00E12BD3">
        <w:rPr>
          <w:lang w:val="en-US"/>
        </w:rPr>
        <w:t xml:space="preserve"> – inner angle, </w:t>
      </w:r>
      <w:proofErr w:type="spellStart"/>
      <w:r w:rsidRPr="00E12BD3">
        <w:rPr>
          <w:lang w:val="en-US"/>
        </w:rPr>
        <w:t>oa</w:t>
      </w:r>
      <w:proofErr w:type="spellEnd"/>
      <w:r w:rsidRPr="00E12BD3">
        <w:rPr>
          <w:lang w:val="en-US"/>
        </w:rPr>
        <w:t xml:space="preserve"> – outer angle, </w:t>
      </w:r>
      <w:proofErr w:type="spellStart"/>
      <w:r w:rsidRPr="00E12BD3">
        <w:rPr>
          <w:lang w:val="en-US"/>
        </w:rPr>
        <w:t>og</w:t>
      </w:r>
      <w:proofErr w:type="spellEnd"/>
      <w:r w:rsidRPr="00E12BD3">
        <w:rPr>
          <w:lang w:val="en-US"/>
        </w:rPr>
        <w:t xml:space="preserve"> – outer gain.</w:t>
      </w:r>
    </w:p>
    <w:p w14:paraId="05005009" w14:textId="4544F07A" w:rsidR="2C912CFF" w:rsidRPr="00E12BD3" w:rsidRDefault="2C912CFF" w:rsidP="4BA7A348">
      <w:pPr>
        <w:spacing w:beforeAutospacing="1" w:afterAutospacing="1"/>
        <w:ind w:left="2835" w:hanging="2835"/>
        <w:rPr>
          <w:lang w:val="en-US"/>
        </w:rPr>
      </w:pPr>
      <w:r w:rsidRPr="00E12BD3">
        <w:rPr>
          <w:lang w:val="en-US"/>
        </w:rPr>
        <w:tab/>
      </w:r>
    </w:p>
    <w:p w14:paraId="2100E5DB" w14:textId="77777777" w:rsidR="00660643" w:rsidRPr="00E12BD3" w:rsidRDefault="00B50F43" w:rsidP="00660643">
      <w:pPr>
        <w:rPr>
          <w:lang w:val="en-US"/>
        </w:rPr>
      </w:pPr>
      <w:r w:rsidRPr="00E12BD3">
        <w:rPr>
          <w:lang w:val="en-US"/>
        </w:rPr>
        <w:t>The config file format supports comments starting with a hash sign #. It also supports splitting data into multiple lines, useful in case of larger arrays.</w:t>
      </w:r>
    </w:p>
    <w:p w14:paraId="6D62DC74" w14:textId="482E7AB4" w:rsidR="00660643" w:rsidRPr="00E12BD3" w:rsidRDefault="00660643" w:rsidP="00A02D91">
      <w:pPr>
        <w:pStyle w:val="Heading2"/>
        <w:rPr>
          <w:rFonts w:eastAsia="MS Mincho"/>
          <w:lang w:val="en-US" w:eastAsia="ja-JP"/>
        </w:rPr>
      </w:pPr>
      <w:bookmarkStart w:id="61" w:name="_Toc145650967"/>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61"/>
    </w:p>
    <w:p w14:paraId="04B05145" w14:textId="6643A506" w:rsidR="00660643" w:rsidRPr="00E12BD3" w:rsidRDefault="00660643" w:rsidP="00660643">
      <w:pPr>
        <w:rPr>
          <w:rFonts w:eastAsia="MS Mincho"/>
          <w:lang w:val="en-US" w:eastAsia="ja-JP"/>
        </w:rPr>
      </w:pPr>
      <w:r w:rsidRPr="00E12BD3">
        <w:rPr>
          <w:rFonts w:eastAsia="MS Mincho"/>
          <w:lang w:val="en-US" w:eastAsia="ja-JP"/>
        </w:rPr>
        <w:t>The renderer can render scenes consisting o</w:t>
      </w:r>
      <w:r w:rsidR="003132C5" w:rsidRPr="00E12BD3">
        <w:rPr>
          <w:rFonts w:eastAsia="MS Mincho"/>
          <w:lang w:val="en-US" w:eastAsia="ja-JP"/>
        </w:rPr>
        <w:t>f</w:t>
      </w:r>
      <w:r w:rsidRPr="00E12BD3">
        <w:rPr>
          <w:rFonts w:eastAsia="MS Mincho"/>
          <w:lang w:val="en-US" w:eastAsia="ja-JP"/>
        </w:rPr>
        <w:t xml:space="preserve"> one or multiple sources. The scenes can be described using a scene description file (</w:t>
      </w:r>
      <w:proofErr w:type="spellStart"/>
      <w:r w:rsidRPr="00E12BD3">
        <w:rPr>
          <w:rFonts w:eastAsia="MS Mincho"/>
          <w:lang w:val="en-US" w:eastAsia="ja-JP"/>
        </w:rPr>
        <w:t>textfile</w:t>
      </w:r>
      <w:proofErr w:type="spellEnd"/>
      <w:r w:rsidRPr="00E12BD3">
        <w:rPr>
          <w:rFonts w:eastAsia="MS Mincho"/>
          <w:lang w:val="en-US" w:eastAsia="ja-JP"/>
        </w:rPr>
        <w:t xml:space="preserve">) which is defined </w:t>
      </w:r>
      <w:r w:rsidR="003132C5" w:rsidRPr="00E12BD3">
        <w:rPr>
          <w:rFonts w:eastAsia="MS Mincho"/>
          <w:lang w:val="en-US" w:eastAsia="ja-JP"/>
        </w:rPr>
        <w:t xml:space="preserve">according to Table </w:t>
      </w:r>
      <w:r w:rsidR="00A95744" w:rsidRPr="00E12BD3">
        <w:rPr>
          <w:lang w:val="en-US"/>
        </w:rPr>
        <w:t>6</w:t>
      </w:r>
      <w:r w:rsidRPr="00E12BD3">
        <w:rPr>
          <w:rFonts w:eastAsia="MS Mincho"/>
          <w:lang w:val="en-US" w:eastAsia="ja-JP"/>
        </w:rPr>
        <w:t>:</w:t>
      </w:r>
    </w:p>
    <w:p w14:paraId="2EB57C9F" w14:textId="533A1ECD" w:rsidR="003132C5" w:rsidRPr="00E12BD3" w:rsidRDefault="003132C5" w:rsidP="003132C5">
      <w:pPr>
        <w:pStyle w:val="TH"/>
        <w:rPr>
          <w:lang w:val="en-US"/>
        </w:rPr>
      </w:pPr>
      <w:r w:rsidRPr="00E12BD3">
        <w:rPr>
          <w:lang w:val="en-US"/>
        </w:rPr>
        <w:t xml:space="preserve">Table </w:t>
      </w:r>
      <w:r w:rsidR="00A95744" w:rsidRPr="00E12BD3">
        <w:rPr>
          <w:lang w:val="en-US"/>
        </w:rPr>
        <w:t>6</w:t>
      </w:r>
      <w:r w:rsidR="00DB4543" w:rsidRPr="00E12BD3">
        <w:rPr>
          <w:lang w:val="en-US"/>
        </w:rPr>
        <w:t> </w:t>
      </w:r>
      <w:r w:rsidRPr="00E12BD3">
        <w:rPr>
          <w:lang w:val="en-US"/>
        </w:rPr>
        <w:t>: Scene Description File Syntax</w:t>
      </w:r>
    </w:p>
    <w:tbl>
      <w:tblPr>
        <w:tblStyle w:val="TableGrid"/>
        <w:tblW w:w="0" w:type="auto"/>
        <w:tblLook w:val="04A0" w:firstRow="1" w:lastRow="0" w:firstColumn="1" w:lastColumn="0" w:noHBand="0" w:noVBand="1"/>
      </w:tblPr>
      <w:tblGrid>
        <w:gridCol w:w="1039"/>
        <w:gridCol w:w="990"/>
        <w:gridCol w:w="7602"/>
      </w:tblGrid>
      <w:tr w:rsidR="00660643" w:rsidRPr="00E12BD3" w14:paraId="23E8DC15" w14:textId="77777777" w:rsidTr="00C15A86">
        <w:tc>
          <w:tcPr>
            <w:tcW w:w="1039" w:type="dxa"/>
            <w:shd w:val="clear" w:color="auto" w:fill="D9D9D9" w:themeFill="background1" w:themeFillShade="D9"/>
          </w:tcPr>
          <w:p w14:paraId="7B2A72BE" w14:textId="77777777" w:rsidR="00660643" w:rsidRPr="00E12BD3" w:rsidRDefault="00660643" w:rsidP="00800F4D">
            <w:pPr>
              <w:rPr>
                <w:rFonts w:eastAsia="MS Mincho"/>
                <w:b/>
                <w:bCs/>
                <w:lang w:val="en-US" w:eastAsia="ja-JP"/>
              </w:rPr>
            </w:pPr>
            <w:r w:rsidRPr="00E12BD3">
              <w:rPr>
                <w:rFonts w:eastAsia="MS Mincho"/>
                <w:b/>
                <w:bCs/>
                <w:lang w:val="en-US" w:eastAsia="ja-JP"/>
              </w:rPr>
              <w:t>Line no.</w:t>
            </w:r>
          </w:p>
        </w:tc>
        <w:tc>
          <w:tcPr>
            <w:tcW w:w="990" w:type="dxa"/>
            <w:shd w:val="clear" w:color="auto" w:fill="D9D9D9" w:themeFill="background1" w:themeFillShade="D9"/>
          </w:tcPr>
          <w:p w14:paraId="2680E972"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7602" w:type="dxa"/>
            <w:shd w:val="clear" w:color="auto" w:fill="D9D9D9" w:themeFill="background1" w:themeFillShade="D9"/>
          </w:tcPr>
          <w:p w14:paraId="3A888F29"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1756283B" w14:textId="77777777" w:rsidTr="00800F4D">
        <w:tc>
          <w:tcPr>
            <w:tcW w:w="1039" w:type="dxa"/>
          </w:tcPr>
          <w:p w14:paraId="374FD058"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990" w:type="dxa"/>
          </w:tcPr>
          <w:p w14:paraId="0BF89B16"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7602" w:type="dxa"/>
          </w:tcPr>
          <w:p w14:paraId="5B6249AC" w14:textId="11A9F443" w:rsidR="00660643" w:rsidRPr="00E12BD3" w:rsidRDefault="00660643" w:rsidP="00800F4D">
            <w:pPr>
              <w:rPr>
                <w:rFonts w:eastAsia="MS Mincho"/>
                <w:lang w:val="en-US" w:eastAsia="ja-JP"/>
              </w:rPr>
            </w:pPr>
            <w:r w:rsidRPr="00E12BD3">
              <w:rPr>
                <w:rFonts w:eastAsia="MS Mincho"/>
                <w:lang w:val="en-US" w:eastAsia="ja-JP"/>
              </w:rPr>
              <w:t xml:space="preserve">Path to a </w:t>
            </w:r>
            <w:r w:rsidR="00DB4543" w:rsidRPr="00E12BD3">
              <w:rPr>
                <w:rFonts w:eastAsia="MS Mincho"/>
                <w:lang w:val="en-US" w:eastAsia="ja-JP"/>
              </w:rPr>
              <w:t>“</w:t>
            </w:r>
            <w:r w:rsidRPr="00E12BD3">
              <w:rPr>
                <w:rFonts w:eastAsia="MS Mincho"/>
                <w:lang w:val="en-US" w:eastAsia="ja-JP"/>
              </w:rPr>
              <w:t>multitrack</w:t>
            </w:r>
            <w:r w:rsidR="00DB4543" w:rsidRPr="00E12BD3">
              <w:rPr>
                <w:rFonts w:eastAsia="MS Mincho"/>
                <w:lang w:val="en-US" w:eastAsia="ja-JP"/>
              </w:rPr>
              <w:t>”</w:t>
            </w:r>
            <w:r w:rsidRPr="00E12BD3">
              <w:rPr>
                <w:rFonts w:eastAsia="MS Mincho"/>
                <w:lang w:val="en-US" w:eastAsia="ja-JP"/>
              </w:rPr>
              <w:t xml:space="preserve"> audio file. This sh</w:t>
            </w:r>
            <w:r w:rsidR="00A95744" w:rsidRPr="00E12BD3">
              <w:rPr>
                <w:rFonts w:eastAsia="MS Mincho"/>
                <w:lang w:val="en-US" w:eastAsia="ja-JP"/>
              </w:rPr>
              <w:t>all</w:t>
            </w:r>
            <w:r w:rsidRPr="00E12BD3">
              <w:rPr>
                <w:rFonts w:eastAsia="MS Mincho"/>
                <w:lang w:val="en-US" w:eastAsia="ja-JP"/>
              </w:rPr>
              <w:t xml:space="preserve"> be a single multichannel wav/</w:t>
            </w:r>
            <w:proofErr w:type="spellStart"/>
            <w:r w:rsidRPr="00E12BD3">
              <w:rPr>
                <w:rFonts w:eastAsia="MS Mincho"/>
                <w:lang w:val="en-US" w:eastAsia="ja-JP"/>
              </w:rPr>
              <w:t>pcm</w:t>
            </w:r>
            <w:proofErr w:type="spellEnd"/>
          </w:p>
          <w:p w14:paraId="64B12B8A" w14:textId="77777777" w:rsidR="00660643" w:rsidRPr="00E12BD3" w:rsidRDefault="00660643" w:rsidP="00800F4D">
            <w:pPr>
              <w:rPr>
                <w:rFonts w:eastAsia="MS Mincho"/>
                <w:lang w:val="en-US" w:eastAsia="ja-JP"/>
              </w:rPr>
            </w:pPr>
            <w:r w:rsidRPr="00E12BD3">
              <w:rPr>
                <w:rFonts w:eastAsia="MS Mincho"/>
                <w:lang w:val="en-US" w:eastAsia="ja-JP"/>
              </w:rPr>
              <w:t>file that contains all input audio. For example</w:t>
            </w:r>
            <w:r w:rsidR="00A95744" w:rsidRPr="00E12BD3">
              <w:rPr>
                <w:rFonts w:eastAsia="MS Mincho"/>
                <w:lang w:val="en-US" w:eastAsia="ja-JP"/>
              </w:rPr>
              <w:t>,</w:t>
            </w:r>
            <w:r w:rsidRPr="00E12BD3">
              <w:rPr>
                <w:rFonts w:eastAsia="MS Mincho"/>
                <w:lang w:val="en-US" w:eastAsia="ja-JP"/>
              </w:rPr>
              <w:t xml:space="preserve"> channels 1-4 can be an FOA scene,</w:t>
            </w:r>
          </w:p>
          <w:p w14:paraId="7BE04816" w14:textId="3761B178" w:rsidR="00660643" w:rsidRPr="00E12BD3" w:rsidRDefault="00660643" w:rsidP="00800F4D">
            <w:pPr>
              <w:rPr>
                <w:rFonts w:eastAsia="MS Mincho"/>
                <w:lang w:val="en-US" w:eastAsia="ja-JP"/>
              </w:rPr>
            </w:pPr>
            <w:r w:rsidRPr="00E12BD3">
              <w:rPr>
                <w:rFonts w:eastAsia="MS Mincho"/>
                <w:lang w:val="en-US" w:eastAsia="ja-JP"/>
              </w:rPr>
              <w:t xml:space="preserve">channel 5 </w:t>
            </w:r>
            <w:r w:rsidR="00DB4543" w:rsidRPr="00E12BD3">
              <w:rPr>
                <w:rFonts w:eastAsia="MS Mincho"/>
                <w:lang w:val="en-US" w:eastAsia="ja-JP"/>
              </w:rPr>
              <w:t>–</w:t>
            </w:r>
            <w:r w:rsidRPr="00E12BD3">
              <w:rPr>
                <w:rFonts w:eastAsia="MS Mincho"/>
                <w:lang w:val="en-US" w:eastAsia="ja-JP"/>
              </w:rPr>
              <w:t xml:space="preserve"> an object and channels 6-11 </w:t>
            </w:r>
            <w:r w:rsidR="00DB4543" w:rsidRPr="00E12BD3">
              <w:rPr>
                <w:rFonts w:eastAsia="MS Mincho"/>
                <w:lang w:val="en-US" w:eastAsia="ja-JP"/>
              </w:rPr>
              <w:t>–</w:t>
            </w:r>
            <w:r w:rsidRPr="00E12BD3">
              <w:rPr>
                <w:rFonts w:eastAsia="MS Mincho"/>
                <w:lang w:val="en-US" w:eastAsia="ja-JP"/>
              </w:rPr>
              <w:t xml:space="preserve"> a 5.1 channel bed.</w:t>
            </w:r>
          </w:p>
          <w:p w14:paraId="663A76F7" w14:textId="77777777" w:rsidR="00660643" w:rsidRPr="00E12BD3" w:rsidRDefault="00660643" w:rsidP="00800F4D">
            <w:pPr>
              <w:rPr>
                <w:rFonts w:eastAsia="MS Mincho"/>
                <w:lang w:val="en-US" w:eastAsia="ja-JP"/>
              </w:rPr>
            </w:pPr>
            <w:r w:rsidRPr="00E12BD3">
              <w:rPr>
                <w:rFonts w:eastAsia="MS Mincho"/>
                <w:lang w:val="en-US" w:eastAsia="ja-JP"/>
              </w:rPr>
              <w:t>The path given shall be relative to the location of the config file.</w:t>
            </w:r>
          </w:p>
          <w:p w14:paraId="6BF2CF0C" w14:textId="77777777" w:rsidR="00660643" w:rsidRPr="00E12BD3" w:rsidRDefault="00660643" w:rsidP="00800F4D">
            <w:pPr>
              <w:rPr>
                <w:rFonts w:eastAsia="MS Mincho"/>
                <w:lang w:val="en-US" w:eastAsia="ja-JP"/>
              </w:rPr>
            </w:pPr>
            <w:r w:rsidRPr="00E12BD3">
              <w:rPr>
                <w:rFonts w:eastAsia="MS Mincho"/>
                <w:lang w:val="en-US" w:eastAsia="ja-JP"/>
              </w:rPr>
              <w:t>This path has lower priority than the one given on the command line: it is</w:t>
            </w:r>
          </w:p>
          <w:p w14:paraId="5CFE0016" w14:textId="39E20C2E" w:rsidR="00660643" w:rsidRPr="00E12BD3" w:rsidRDefault="00660643" w:rsidP="00800F4D">
            <w:pPr>
              <w:rPr>
                <w:rFonts w:eastAsia="MS Mincho"/>
                <w:lang w:val="en-US" w:eastAsia="ja-JP"/>
              </w:rPr>
            </w:pPr>
            <w:r w:rsidRPr="00E12BD3">
              <w:rPr>
                <w:rFonts w:eastAsia="MS Mincho"/>
                <w:lang w:val="en-US" w:eastAsia="ja-JP"/>
              </w:rPr>
              <w:t xml:space="preserve">ignored if the </w:t>
            </w:r>
            <w:r w:rsidR="00DB4543" w:rsidRPr="00E12BD3">
              <w:rPr>
                <w:rFonts w:eastAsia="MS Mincho"/>
                <w:lang w:val="en-US" w:eastAsia="ja-JP"/>
              </w:rPr>
              <w:t>–</w:t>
            </w:r>
            <w:proofErr w:type="spellStart"/>
            <w:r w:rsidRPr="00E12BD3">
              <w:rPr>
                <w:rFonts w:eastAsia="MS Mincho"/>
                <w:lang w:val="en-US" w:eastAsia="ja-JP"/>
              </w:rPr>
              <w:t>inputAudio</w:t>
            </w:r>
            <w:proofErr w:type="spellEnd"/>
            <w:r w:rsidRPr="00E12BD3">
              <w:rPr>
                <w:rFonts w:eastAsia="MS Mincho"/>
                <w:lang w:val="en-US" w:eastAsia="ja-JP"/>
              </w:rPr>
              <w:t xml:space="preserve"> argument to the renderer executable is specified.</w:t>
            </w:r>
          </w:p>
        </w:tc>
      </w:tr>
      <w:tr w:rsidR="00660643" w:rsidRPr="00E12BD3" w14:paraId="54C51E65" w14:textId="77777777" w:rsidTr="00800F4D">
        <w:tc>
          <w:tcPr>
            <w:tcW w:w="1039" w:type="dxa"/>
          </w:tcPr>
          <w:p w14:paraId="5F5229E9"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990" w:type="dxa"/>
          </w:tcPr>
          <w:p w14:paraId="6E1EBE9C"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7602" w:type="dxa"/>
          </w:tcPr>
          <w:p w14:paraId="2C836740" w14:textId="2FFA1468" w:rsidR="00660643" w:rsidRPr="00E12BD3" w:rsidRDefault="00660643" w:rsidP="00800F4D">
            <w:pPr>
              <w:rPr>
                <w:rFonts w:eastAsia="MS Mincho"/>
                <w:lang w:val="en-US" w:eastAsia="ja-JP"/>
              </w:rPr>
            </w:pPr>
            <w:r w:rsidRPr="00E12BD3">
              <w:rPr>
                <w:rFonts w:eastAsia="MS Mincho"/>
                <w:lang w:val="en-US" w:eastAsia="ja-JP"/>
              </w:rPr>
              <w:t xml:space="preserve">Contains number of inputs. An input </w:t>
            </w:r>
            <w:r w:rsidR="00A95744" w:rsidRPr="00E12BD3">
              <w:rPr>
                <w:rFonts w:eastAsia="MS Mincho"/>
                <w:lang w:val="en-US" w:eastAsia="ja-JP"/>
              </w:rPr>
              <w:t>may</w:t>
            </w:r>
            <w:r w:rsidRPr="00E12BD3">
              <w:rPr>
                <w:rFonts w:eastAsia="MS Mincho"/>
                <w:lang w:val="en-US" w:eastAsia="ja-JP"/>
              </w:rPr>
              <w:t xml:space="preserve"> either be an Ambisonics scene, an</w:t>
            </w:r>
          </w:p>
          <w:p w14:paraId="481CD066" w14:textId="77777777" w:rsidR="00660643" w:rsidRPr="00E12BD3" w:rsidRDefault="00660643" w:rsidP="00800F4D">
            <w:pPr>
              <w:rPr>
                <w:rFonts w:eastAsia="MS Mincho"/>
                <w:lang w:val="en-US" w:eastAsia="ja-JP"/>
              </w:rPr>
            </w:pPr>
            <w:r w:rsidRPr="00E12BD3">
              <w:rPr>
                <w:rFonts w:eastAsia="MS Mincho"/>
                <w:lang w:val="en-US" w:eastAsia="ja-JP"/>
              </w:rPr>
              <w:t>object or a channel bed. This does not correspond the total number of channels in the input audio file.</w:t>
            </w:r>
          </w:p>
          <w:p w14:paraId="2205D4E5" w14:textId="5FA387C1" w:rsidR="00660643" w:rsidRPr="00E12BD3" w:rsidRDefault="00660643" w:rsidP="00C4669E">
            <w:pPr>
              <w:rPr>
                <w:rFonts w:eastAsia="MS Mincho"/>
                <w:lang w:val="en-US" w:eastAsia="ja-JP"/>
              </w:rPr>
            </w:pPr>
            <w:r w:rsidRPr="00E12BD3">
              <w:rPr>
                <w:rFonts w:eastAsia="MS Mincho"/>
                <w:lang w:val="en-US" w:eastAsia="ja-JP"/>
              </w:rPr>
              <w:t>The renderer simultaneously supports:</w:t>
            </w:r>
            <w:r w:rsidR="00C4669E" w:rsidRPr="00E12BD3">
              <w:rPr>
                <w:rFonts w:eastAsia="MS Mincho"/>
                <w:lang w:val="en-US" w:eastAsia="ja-JP"/>
              </w:rPr>
              <w:br/>
              <w:t xml:space="preserve">- </w:t>
            </w:r>
            <w:r w:rsidRPr="00E12BD3">
              <w:rPr>
                <w:rFonts w:eastAsia="MS Mincho"/>
                <w:lang w:val="en-US" w:eastAsia="ja-JP"/>
              </w:rPr>
              <w:t>1 Ambisonics input</w:t>
            </w:r>
            <w:r w:rsidR="00C4669E" w:rsidRPr="00E12BD3">
              <w:rPr>
                <w:rFonts w:eastAsia="MS Mincho"/>
                <w:lang w:val="en-US" w:eastAsia="ja-JP"/>
              </w:rPr>
              <w:br/>
              <w:t xml:space="preserve">- </w:t>
            </w:r>
            <w:r w:rsidRPr="00E12BD3">
              <w:rPr>
                <w:rFonts w:eastAsia="MS Mincho"/>
                <w:lang w:val="en-US" w:eastAsia="ja-JP"/>
              </w:rPr>
              <w:t>1 Channel-based input</w:t>
            </w:r>
            <w:r w:rsidR="00C4669E" w:rsidRPr="00E12BD3">
              <w:rPr>
                <w:rFonts w:eastAsia="MS Mincho"/>
                <w:lang w:val="en-US" w:eastAsia="ja-JP"/>
              </w:rPr>
              <w:br/>
              <w:t xml:space="preserve">- </w:t>
            </w:r>
            <w:r w:rsidRPr="00E12BD3">
              <w:rPr>
                <w:rFonts w:eastAsia="MS Mincho"/>
                <w:lang w:val="en-US" w:eastAsia="ja-JP"/>
              </w:rPr>
              <w:t>1 MASA input</w:t>
            </w:r>
            <w:r w:rsidR="00C4669E" w:rsidRPr="00E12BD3">
              <w:rPr>
                <w:rFonts w:eastAsia="MS Mincho"/>
                <w:lang w:val="en-US" w:eastAsia="ja-JP"/>
              </w:rPr>
              <w:br/>
              <w:t xml:space="preserve">- </w:t>
            </w:r>
            <w:r w:rsidRPr="00E12BD3">
              <w:rPr>
                <w:rFonts w:eastAsia="MS Mincho"/>
                <w:lang w:val="en-US" w:eastAsia="ja-JP"/>
              </w:rPr>
              <w:t>Up to 4 audio objects (ISM) inputs</w:t>
            </w:r>
          </w:p>
        </w:tc>
      </w:tr>
      <w:tr w:rsidR="00660643" w:rsidRPr="00E12BD3" w14:paraId="6BC1820B" w14:textId="77777777" w:rsidTr="00800F4D">
        <w:tc>
          <w:tcPr>
            <w:tcW w:w="1039" w:type="dxa"/>
          </w:tcPr>
          <w:p w14:paraId="292BF44A" w14:textId="77777777" w:rsidR="00660643" w:rsidRPr="00E12BD3" w:rsidRDefault="00660643" w:rsidP="00800F4D">
            <w:pPr>
              <w:rPr>
                <w:rFonts w:eastAsia="MS Mincho"/>
                <w:lang w:val="en-US" w:eastAsia="ja-JP"/>
              </w:rPr>
            </w:pPr>
            <w:r w:rsidRPr="00E12BD3">
              <w:rPr>
                <w:rFonts w:eastAsia="MS Mincho"/>
                <w:lang w:val="en-US" w:eastAsia="ja-JP"/>
              </w:rPr>
              <w:t>Following lines</w:t>
            </w:r>
          </w:p>
        </w:tc>
        <w:tc>
          <w:tcPr>
            <w:tcW w:w="990" w:type="dxa"/>
          </w:tcPr>
          <w:p w14:paraId="16478E6E" w14:textId="77777777" w:rsidR="00660643" w:rsidRPr="00E12BD3" w:rsidRDefault="00660643" w:rsidP="00800F4D">
            <w:pPr>
              <w:rPr>
                <w:rFonts w:eastAsia="MS Mincho"/>
                <w:lang w:val="en-US" w:eastAsia="ja-JP"/>
              </w:rPr>
            </w:pPr>
          </w:p>
        </w:tc>
        <w:tc>
          <w:tcPr>
            <w:tcW w:w="7602" w:type="dxa"/>
          </w:tcPr>
          <w:p w14:paraId="522FD9BE" w14:textId="27EDAF80" w:rsidR="00660643" w:rsidRPr="00E12BD3" w:rsidRDefault="00660643" w:rsidP="00800F4D">
            <w:pPr>
              <w:rPr>
                <w:rFonts w:eastAsia="MS Mincho"/>
                <w:lang w:val="en-US" w:eastAsia="ja-JP"/>
              </w:rPr>
            </w:pPr>
            <w:r w:rsidRPr="00E12BD3">
              <w:rPr>
                <w:rFonts w:eastAsia="MS Mincho"/>
                <w:lang w:val="en-US" w:eastAsia="ja-JP"/>
              </w:rPr>
              <w:t xml:space="preserve">Definition of each of the inputs. Inputs </w:t>
            </w:r>
            <w:r w:rsidR="00A95744" w:rsidRPr="00E12BD3">
              <w:rPr>
                <w:rFonts w:eastAsia="MS Mincho"/>
                <w:lang w:val="en-US" w:eastAsia="ja-JP"/>
              </w:rPr>
              <w:t>may</w:t>
            </w:r>
            <w:r w:rsidRPr="00E12BD3">
              <w:rPr>
                <w:rFonts w:eastAsia="MS Mincho"/>
                <w:lang w:val="en-US" w:eastAsia="ja-JP"/>
              </w:rPr>
              <w:t xml:space="preserve"> be listed in any order. They are not required to be listed in the same order as in the audio file.</w:t>
            </w:r>
          </w:p>
          <w:p w14:paraId="10C12851" w14:textId="77777777" w:rsidR="00660643" w:rsidRPr="00E12BD3" w:rsidRDefault="00660643" w:rsidP="00800F4D">
            <w:pPr>
              <w:rPr>
                <w:rFonts w:eastAsia="MS Mincho"/>
                <w:lang w:val="en-US" w:eastAsia="ja-JP"/>
              </w:rPr>
            </w:pPr>
            <w:r w:rsidRPr="00E12BD3">
              <w:rPr>
                <w:rFonts w:eastAsia="MS Mincho"/>
                <w:lang w:val="en-US" w:eastAsia="ja-JP"/>
              </w:rPr>
              <w:t>Ambisonics:</w:t>
            </w:r>
          </w:p>
          <w:tbl>
            <w:tblPr>
              <w:tblStyle w:val="TableGrid"/>
              <w:tblW w:w="0" w:type="auto"/>
              <w:tblLook w:val="04A0" w:firstRow="1" w:lastRow="0" w:firstColumn="1" w:lastColumn="0" w:noHBand="0" w:noVBand="1"/>
            </w:tblPr>
            <w:tblGrid>
              <w:gridCol w:w="1682"/>
              <w:gridCol w:w="1134"/>
              <w:gridCol w:w="4560"/>
            </w:tblGrid>
            <w:tr w:rsidR="00660643" w:rsidRPr="00E12BD3" w14:paraId="4EF4D156" w14:textId="77777777" w:rsidTr="006B00DD">
              <w:tc>
                <w:tcPr>
                  <w:tcW w:w="1682" w:type="dxa"/>
                  <w:shd w:val="clear" w:color="auto" w:fill="D9D9D9" w:themeFill="background1" w:themeFillShade="D9"/>
                </w:tcPr>
                <w:p w14:paraId="5D345A2E"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3C747DBD"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5C088C22"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2229B15A" w14:textId="77777777" w:rsidTr="00800F4D">
              <w:tc>
                <w:tcPr>
                  <w:tcW w:w="1682" w:type="dxa"/>
                </w:tcPr>
                <w:p w14:paraId="210FBA0B"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7360FDC0"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6AF3B312" w14:textId="3EF40A42" w:rsidR="00660643" w:rsidRPr="00E12BD3" w:rsidRDefault="00660643" w:rsidP="00800F4D">
                  <w:pPr>
                    <w:rPr>
                      <w:rFonts w:eastAsia="MS Mincho"/>
                      <w:lang w:val="en-US" w:eastAsia="ja-JP"/>
                    </w:rPr>
                  </w:pPr>
                  <w:r w:rsidRPr="00E12BD3">
                    <w:rPr>
                      <w:rFonts w:ascii="Courier New" w:eastAsia="MS Mincho" w:hAnsi="Courier New" w:cs="Courier New"/>
                      <w:lang w:val="en-US" w:eastAsia="ja-JP"/>
                    </w:rPr>
                    <w:t>SBA</w:t>
                  </w:r>
                </w:p>
              </w:tc>
            </w:tr>
            <w:tr w:rsidR="00660643" w:rsidRPr="00E12BD3" w14:paraId="51CE7BB1" w14:textId="77777777" w:rsidTr="00800F4D">
              <w:tc>
                <w:tcPr>
                  <w:tcW w:w="1682" w:type="dxa"/>
                </w:tcPr>
                <w:p w14:paraId="34858E41"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02AF352D"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16979F7F"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 Ambisonics order</w:t>
                  </w:r>
                </w:p>
              </w:tc>
            </w:tr>
          </w:tbl>
          <w:p w14:paraId="796C1AC0" w14:textId="77777777" w:rsidR="00660643" w:rsidRPr="00E12BD3" w:rsidRDefault="00660643" w:rsidP="00800F4D">
            <w:pPr>
              <w:rPr>
                <w:rFonts w:eastAsia="MS Mincho"/>
                <w:lang w:val="en-US" w:eastAsia="ja-JP"/>
              </w:rPr>
            </w:pPr>
          </w:p>
          <w:p w14:paraId="434B35B4" w14:textId="77777777" w:rsidR="00660643" w:rsidRPr="00E12BD3" w:rsidRDefault="00660643" w:rsidP="00800F4D">
            <w:pPr>
              <w:rPr>
                <w:rFonts w:eastAsia="MS Mincho"/>
                <w:lang w:val="en-US" w:eastAsia="ja-JP"/>
              </w:rPr>
            </w:pPr>
            <w:r w:rsidRPr="00E12BD3">
              <w:rPr>
                <w:rFonts w:eastAsia="MS Mincho"/>
                <w:lang w:val="en-US" w:eastAsia="ja-JP"/>
              </w:rPr>
              <w:t>Channel-based:</w:t>
            </w:r>
          </w:p>
          <w:tbl>
            <w:tblPr>
              <w:tblStyle w:val="TableGrid"/>
              <w:tblW w:w="0" w:type="auto"/>
              <w:tblLook w:val="04A0" w:firstRow="1" w:lastRow="0" w:firstColumn="1" w:lastColumn="0" w:noHBand="0" w:noVBand="1"/>
            </w:tblPr>
            <w:tblGrid>
              <w:gridCol w:w="1682"/>
              <w:gridCol w:w="1134"/>
              <w:gridCol w:w="4560"/>
            </w:tblGrid>
            <w:tr w:rsidR="00660643" w:rsidRPr="00E12BD3" w14:paraId="69333C08" w14:textId="77777777" w:rsidTr="006B00DD">
              <w:tc>
                <w:tcPr>
                  <w:tcW w:w="1682" w:type="dxa"/>
                  <w:shd w:val="clear" w:color="auto" w:fill="D9D9D9" w:themeFill="background1" w:themeFillShade="D9"/>
                </w:tcPr>
                <w:p w14:paraId="37582145"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4B01169A"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03CCF72D"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278F93DE" w14:textId="77777777" w:rsidTr="00800F4D">
              <w:tc>
                <w:tcPr>
                  <w:tcW w:w="1682" w:type="dxa"/>
                </w:tcPr>
                <w:p w14:paraId="6D92F212"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395D7D59"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529E8CE2" w14:textId="0265AD23"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MC</w:t>
                  </w:r>
                </w:p>
              </w:tc>
            </w:tr>
            <w:tr w:rsidR="00660643" w:rsidRPr="00E12BD3" w14:paraId="39113615" w14:textId="77777777" w:rsidTr="00800F4D">
              <w:tc>
                <w:tcPr>
                  <w:tcW w:w="1682" w:type="dxa"/>
                </w:tcPr>
                <w:p w14:paraId="4A28765A"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0D513836"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7FE6171A"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w:t>
                  </w:r>
                </w:p>
              </w:tc>
            </w:tr>
            <w:tr w:rsidR="00660643" w:rsidRPr="00E12BD3" w14:paraId="002EE19A" w14:textId="77777777" w:rsidTr="00800F4D">
              <w:tc>
                <w:tcPr>
                  <w:tcW w:w="1682" w:type="dxa"/>
                </w:tcPr>
                <w:p w14:paraId="6454A45C"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1E324A5F"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0A5BD60A" w14:textId="77777777" w:rsidR="00660643" w:rsidRPr="00E12BD3" w:rsidRDefault="00660643" w:rsidP="00800F4D">
                  <w:pPr>
                    <w:rPr>
                      <w:rFonts w:eastAsia="MS Mincho"/>
                      <w:lang w:val="en-US" w:eastAsia="ja-JP"/>
                    </w:rPr>
                  </w:pPr>
                  <w:r w:rsidRPr="00E12BD3">
                    <w:rPr>
                      <w:rFonts w:eastAsia="MS Mincho"/>
                      <w:lang w:val="en-US" w:eastAsia="ja-JP"/>
                    </w:rPr>
                    <w:t xml:space="preserve">Name of speaker layout (X_Y_Z or </w:t>
                  </w:r>
                  <w:proofErr w:type="spellStart"/>
                  <w:r w:rsidRPr="00E12BD3">
                    <w:rPr>
                      <w:rFonts w:eastAsia="MS Mincho"/>
                      <w:lang w:val="en-US" w:eastAsia="ja-JP"/>
                    </w:rPr>
                    <w:t>CICPx</w:t>
                  </w:r>
                  <w:proofErr w:type="spellEnd"/>
                  <w:r w:rsidRPr="00E12BD3">
                    <w:rPr>
                      <w:rFonts w:eastAsia="MS Mincho"/>
                      <w:lang w:val="en-US" w:eastAsia="ja-JP"/>
                    </w:rPr>
                    <w:t xml:space="preserve"> format)</w:t>
                  </w:r>
                </w:p>
              </w:tc>
            </w:tr>
          </w:tbl>
          <w:p w14:paraId="21918B9E" w14:textId="77777777" w:rsidR="00660643" w:rsidRPr="00E12BD3" w:rsidRDefault="00660643" w:rsidP="00800F4D">
            <w:pPr>
              <w:rPr>
                <w:rFonts w:eastAsia="MS Mincho"/>
                <w:lang w:val="en-US" w:eastAsia="ja-JP"/>
              </w:rPr>
            </w:pPr>
          </w:p>
          <w:p w14:paraId="67A5E87E" w14:textId="77777777" w:rsidR="00660643" w:rsidRPr="00E12BD3" w:rsidRDefault="00660643" w:rsidP="00800F4D">
            <w:pPr>
              <w:rPr>
                <w:rFonts w:eastAsia="MS Mincho"/>
                <w:lang w:val="en-US" w:eastAsia="ja-JP"/>
              </w:rPr>
            </w:pPr>
            <w:r w:rsidRPr="00E12BD3">
              <w:rPr>
                <w:rFonts w:eastAsia="MS Mincho"/>
                <w:lang w:val="en-US" w:eastAsia="ja-JP"/>
              </w:rPr>
              <w:t>MASA:</w:t>
            </w:r>
          </w:p>
          <w:tbl>
            <w:tblPr>
              <w:tblStyle w:val="TableGrid"/>
              <w:tblW w:w="0" w:type="auto"/>
              <w:tblLook w:val="04A0" w:firstRow="1" w:lastRow="0" w:firstColumn="1" w:lastColumn="0" w:noHBand="0" w:noVBand="1"/>
            </w:tblPr>
            <w:tblGrid>
              <w:gridCol w:w="1682"/>
              <w:gridCol w:w="1134"/>
              <w:gridCol w:w="4560"/>
            </w:tblGrid>
            <w:tr w:rsidR="00660643" w:rsidRPr="00E12BD3" w14:paraId="5B501AF0" w14:textId="77777777" w:rsidTr="006B00DD">
              <w:tc>
                <w:tcPr>
                  <w:tcW w:w="1682" w:type="dxa"/>
                  <w:shd w:val="clear" w:color="auto" w:fill="D9D9D9" w:themeFill="background1" w:themeFillShade="D9"/>
                </w:tcPr>
                <w:p w14:paraId="62D5058F"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21432C59"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29090D4D"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449E7C5C" w14:textId="77777777" w:rsidTr="00800F4D">
              <w:tc>
                <w:tcPr>
                  <w:tcW w:w="1682" w:type="dxa"/>
                </w:tcPr>
                <w:p w14:paraId="2B264C78"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775064EB"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623C7697" w14:textId="5D5E12DA"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MASA</w:t>
                  </w:r>
                </w:p>
              </w:tc>
            </w:tr>
            <w:tr w:rsidR="00660643" w:rsidRPr="00E12BD3" w14:paraId="4D9AC9A9" w14:textId="77777777" w:rsidTr="00800F4D">
              <w:tc>
                <w:tcPr>
                  <w:tcW w:w="1682" w:type="dxa"/>
                </w:tcPr>
                <w:p w14:paraId="0F15B8C8"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4F5E7E96"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772B2797"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w:t>
                  </w:r>
                </w:p>
              </w:tc>
            </w:tr>
            <w:tr w:rsidR="00660643" w:rsidRPr="00E12BD3" w14:paraId="64605456" w14:textId="77777777" w:rsidTr="00800F4D">
              <w:tc>
                <w:tcPr>
                  <w:tcW w:w="1682" w:type="dxa"/>
                </w:tcPr>
                <w:p w14:paraId="46373156"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4E6C7B05"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32B8534C" w14:textId="77777777" w:rsidR="00660643" w:rsidRPr="00E12BD3" w:rsidRDefault="00660643" w:rsidP="00800F4D">
                  <w:pPr>
                    <w:rPr>
                      <w:rFonts w:eastAsia="MS Mincho"/>
                      <w:lang w:val="en-US" w:eastAsia="ja-JP"/>
                    </w:rPr>
                  </w:pPr>
                  <w:r w:rsidRPr="00E12BD3">
                    <w:rPr>
                      <w:rFonts w:eastAsia="MS Mincho"/>
                      <w:lang w:val="en-US" w:eastAsia="ja-JP"/>
                    </w:rPr>
                    <w:t>Number of transport channels</w:t>
                  </w:r>
                </w:p>
              </w:tc>
            </w:tr>
            <w:tr w:rsidR="00660643" w:rsidRPr="00E12BD3" w14:paraId="5A3BB540" w14:textId="77777777" w:rsidTr="00800F4D">
              <w:tc>
                <w:tcPr>
                  <w:tcW w:w="1682" w:type="dxa"/>
                </w:tcPr>
                <w:p w14:paraId="5E905D41" w14:textId="77777777" w:rsidR="00660643" w:rsidRPr="00E12BD3" w:rsidRDefault="00660643" w:rsidP="00800F4D">
                  <w:pPr>
                    <w:rPr>
                      <w:rFonts w:eastAsia="MS Mincho"/>
                      <w:lang w:val="en-US" w:eastAsia="ja-JP"/>
                    </w:rPr>
                  </w:pPr>
                  <w:r w:rsidRPr="00E12BD3">
                    <w:rPr>
                      <w:rFonts w:eastAsia="MS Mincho"/>
                      <w:lang w:val="en-US" w:eastAsia="ja-JP"/>
                    </w:rPr>
                    <w:t>4</w:t>
                  </w:r>
                </w:p>
              </w:tc>
              <w:tc>
                <w:tcPr>
                  <w:tcW w:w="1134" w:type="dxa"/>
                </w:tcPr>
                <w:p w14:paraId="635663AC"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043AAE41" w14:textId="6472938B" w:rsidR="00660643" w:rsidRPr="00E12BD3" w:rsidRDefault="00660643" w:rsidP="00800F4D">
                  <w:pPr>
                    <w:rPr>
                      <w:rFonts w:eastAsia="MS Mincho"/>
                      <w:lang w:val="en-US" w:eastAsia="ja-JP"/>
                    </w:rPr>
                  </w:pPr>
                  <w:r w:rsidRPr="00E12BD3">
                    <w:rPr>
                      <w:rFonts w:eastAsia="MS Mincho"/>
                      <w:lang w:val="en-US" w:eastAsia="ja-JP"/>
                    </w:rPr>
                    <w:t>Path to MASA metadata file</w:t>
                  </w:r>
                  <w:r w:rsidR="00655EDB" w:rsidRPr="00E12BD3">
                    <w:rPr>
                      <w:rFonts w:eastAsia="MS Mincho"/>
                      <w:lang w:val="en-US" w:eastAsia="ja-JP"/>
                    </w:rPr>
                    <w:t xml:space="preserve">, see </w:t>
                  </w:r>
                  <w:r w:rsidR="00DB4543" w:rsidRPr="00E12BD3">
                    <w:rPr>
                      <w:rFonts w:eastAsia="MS Mincho"/>
                      <w:lang w:val="en-US" w:eastAsia="ja-JP"/>
                    </w:rPr>
                    <w:t xml:space="preserve">clause </w:t>
                  </w:r>
                  <w:r w:rsidR="00655EDB" w:rsidRPr="00E12BD3">
                    <w:rPr>
                      <w:rFonts w:eastAsia="MS Mincho"/>
                      <w:lang w:val="en-US" w:eastAsia="ja-JP"/>
                    </w:rPr>
                    <w:t>5.6.</w:t>
                  </w:r>
                  <w:r w:rsidRPr="00E12BD3">
                    <w:rPr>
                      <w:rFonts w:eastAsia="MS Mincho"/>
                      <w:lang w:val="en-US" w:eastAsia="ja-JP"/>
                    </w:rPr>
                    <w:t xml:space="preserve"> </w:t>
                  </w:r>
                  <w:r w:rsidR="00655EDB" w:rsidRPr="00E12BD3">
                    <w:rPr>
                      <w:rFonts w:eastAsia="MS Mincho"/>
                      <w:lang w:val="en-US" w:eastAsia="ja-JP"/>
                    </w:rPr>
                    <w:t xml:space="preserve">The path </w:t>
                  </w:r>
                  <w:r w:rsidR="2D9B3DD4" w:rsidRPr="00E12BD3">
                    <w:rPr>
                      <w:rFonts w:eastAsia="MS Mincho"/>
                      <w:lang w:val="en-US" w:eastAsia="ja-JP"/>
                    </w:rPr>
                    <w:t>shall</w:t>
                  </w:r>
                  <w:r w:rsidRPr="00E12BD3">
                    <w:rPr>
                      <w:rFonts w:eastAsia="MS Mincho"/>
                      <w:lang w:val="en-US" w:eastAsia="ja-JP"/>
                    </w:rPr>
                    <w:t xml:space="preserve"> be relative to config file location</w:t>
                  </w:r>
                  <w:r w:rsidR="00655EDB" w:rsidRPr="00E12BD3">
                    <w:rPr>
                      <w:rFonts w:eastAsia="MS Mincho"/>
                      <w:lang w:val="en-US" w:eastAsia="ja-JP"/>
                    </w:rPr>
                    <w:t>.</w:t>
                  </w:r>
                </w:p>
              </w:tc>
            </w:tr>
          </w:tbl>
          <w:p w14:paraId="3FA53696" w14:textId="77777777" w:rsidR="00660643" w:rsidRPr="00E12BD3" w:rsidRDefault="00660643" w:rsidP="00800F4D">
            <w:pPr>
              <w:rPr>
                <w:rFonts w:eastAsia="MS Mincho"/>
                <w:lang w:val="en-US" w:eastAsia="ja-JP"/>
              </w:rPr>
            </w:pPr>
          </w:p>
          <w:p w14:paraId="402BE645" w14:textId="77777777" w:rsidR="00660643" w:rsidRPr="00E12BD3" w:rsidRDefault="00660643" w:rsidP="00800F4D">
            <w:pPr>
              <w:rPr>
                <w:rFonts w:eastAsia="MS Mincho"/>
                <w:lang w:val="en-US" w:eastAsia="ja-JP"/>
              </w:rPr>
            </w:pPr>
            <w:r w:rsidRPr="00E12BD3">
              <w:rPr>
                <w:rFonts w:eastAsia="MS Mincho"/>
                <w:lang w:val="en-US" w:eastAsia="ja-JP"/>
              </w:rPr>
              <w:t>Audio Objects, Option 1:</w:t>
            </w:r>
          </w:p>
          <w:tbl>
            <w:tblPr>
              <w:tblStyle w:val="TableGrid"/>
              <w:tblW w:w="0" w:type="auto"/>
              <w:tblLook w:val="04A0" w:firstRow="1" w:lastRow="0" w:firstColumn="1" w:lastColumn="0" w:noHBand="0" w:noVBand="1"/>
            </w:tblPr>
            <w:tblGrid>
              <w:gridCol w:w="1682"/>
              <w:gridCol w:w="1134"/>
              <w:gridCol w:w="4560"/>
            </w:tblGrid>
            <w:tr w:rsidR="00660643" w:rsidRPr="00E12BD3" w14:paraId="74ADE6AE" w14:textId="77777777" w:rsidTr="006B00DD">
              <w:tc>
                <w:tcPr>
                  <w:tcW w:w="1682" w:type="dxa"/>
                  <w:shd w:val="clear" w:color="auto" w:fill="D9D9D9" w:themeFill="background1" w:themeFillShade="D9"/>
                </w:tcPr>
                <w:p w14:paraId="6F2DAD5F"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4660FA37"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116BEE9E"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048CC853" w14:textId="77777777" w:rsidTr="00800F4D">
              <w:tc>
                <w:tcPr>
                  <w:tcW w:w="1682" w:type="dxa"/>
                </w:tcPr>
                <w:p w14:paraId="4E77A5C2"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5F1EE9C1"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3FFA68A1" w14:textId="6E0845EC"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ISM</w:t>
                  </w:r>
                </w:p>
              </w:tc>
            </w:tr>
            <w:tr w:rsidR="00660643" w:rsidRPr="00E12BD3" w14:paraId="60320ECB" w14:textId="77777777" w:rsidTr="00800F4D">
              <w:tc>
                <w:tcPr>
                  <w:tcW w:w="1682" w:type="dxa"/>
                </w:tcPr>
                <w:p w14:paraId="27EDD7D8"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6A7E3C14"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07D3B777" w14:textId="77777777" w:rsidR="00660643" w:rsidRPr="00E12BD3" w:rsidRDefault="00660643" w:rsidP="00800F4D">
                  <w:pPr>
                    <w:rPr>
                      <w:rFonts w:eastAsia="MS Mincho"/>
                      <w:lang w:val="en-US" w:eastAsia="ja-JP"/>
                    </w:rPr>
                  </w:pPr>
                  <w:r w:rsidRPr="00E12BD3">
                    <w:rPr>
                      <w:rFonts w:eastAsia="MS Mincho"/>
                      <w:lang w:val="en-US" w:eastAsia="ja-JP"/>
                    </w:rPr>
                    <w:t>Index of this input's audio in the multitrack file (1-indexed)</w:t>
                  </w:r>
                </w:p>
              </w:tc>
            </w:tr>
            <w:tr w:rsidR="00660643" w:rsidRPr="00E12BD3" w14:paraId="66C68AF3" w14:textId="77777777" w:rsidTr="00800F4D">
              <w:tc>
                <w:tcPr>
                  <w:tcW w:w="1682" w:type="dxa"/>
                </w:tcPr>
                <w:p w14:paraId="7B6E7548"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57964ECE"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3C5A1438" w14:textId="1A9337BB" w:rsidR="00660643" w:rsidRPr="00E12BD3" w:rsidRDefault="00660643" w:rsidP="00655EDB">
                  <w:pPr>
                    <w:rPr>
                      <w:rFonts w:eastAsia="MS Mincho"/>
                      <w:lang w:val="en-US" w:eastAsia="ja-JP"/>
                    </w:rPr>
                  </w:pPr>
                  <w:r w:rsidRPr="00E12BD3">
                    <w:rPr>
                      <w:rFonts w:eastAsia="MS Mincho"/>
                      <w:lang w:val="en-US" w:eastAsia="ja-JP"/>
                    </w:rPr>
                    <w:t xml:space="preserve">Path to </w:t>
                  </w:r>
                  <w:r w:rsidR="00655EDB" w:rsidRPr="00E12BD3">
                    <w:rPr>
                      <w:rFonts w:eastAsia="MS Mincho"/>
                      <w:lang w:val="en-US" w:eastAsia="ja-JP"/>
                    </w:rPr>
                    <w:t xml:space="preserve">Object based audio metadata file, see </w:t>
                  </w:r>
                  <w:r w:rsidR="00DB4543" w:rsidRPr="00E12BD3">
                    <w:rPr>
                      <w:rFonts w:eastAsia="MS Mincho"/>
                      <w:lang w:val="en-US" w:eastAsia="ja-JP"/>
                    </w:rPr>
                    <w:t xml:space="preserve">clause </w:t>
                  </w:r>
                  <w:r w:rsidR="00655EDB" w:rsidRPr="00E12BD3">
                    <w:rPr>
                      <w:rFonts w:eastAsia="MS Mincho"/>
                      <w:lang w:val="en-US" w:eastAsia="ja-JP"/>
                    </w:rPr>
                    <w:t xml:space="preserve">5.5. The path </w:t>
                  </w:r>
                  <w:r w:rsidR="607AF9AC" w:rsidRPr="00E12BD3">
                    <w:rPr>
                      <w:rFonts w:eastAsia="MS Mincho"/>
                      <w:lang w:val="en-US" w:eastAsia="ja-JP"/>
                    </w:rPr>
                    <w:t>shall</w:t>
                  </w:r>
                  <w:r w:rsidRPr="00E12BD3">
                    <w:rPr>
                      <w:rFonts w:eastAsia="MS Mincho"/>
                      <w:lang w:val="en-US" w:eastAsia="ja-JP"/>
                    </w:rPr>
                    <w:t xml:space="preserve"> be relative to config file location</w:t>
                  </w:r>
                  <w:r w:rsidR="00655EDB" w:rsidRPr="00E12BD3">
                    <w:rPr>
                      <w:rFonts w:eastAsia="MS Mincho"/>
                      <w:lang w:val="en-US" w:eastAsia="ja-JP"/>
                    </w:rPr>
                    <w:t>.</w:t>
                  </w:r>
                </w:p>
              </w:tc>
            </w:tr>
          </w:tbl>
          <w:p w14:paraId="69CD679D" w14:textId="77777777" w:rsidR="00660643" w:rsidRPr="00E12BD3" w:rsidRDefault="00660643" w:rsidP="00800F4D">
            <w:pPr>
              <w:rPr>
                <w:rFonts w:eastAsia="MS Mincho"/>
                <w:lang w:val="en-US" w:eastAsia="ja-JP"/>
              </w:rPr>
            </w:pPr>
            <w:r w:rsidRPr="00E12BD3">
              <w:rPr>
                <w:rFonts w:eastAsia="MS Mincho"/>
                <w:lang w:val="en-US" w:eastAsia="ja-JP"/>
              </w:rPr>
              <w:br/>
              <w:t>or</w:t>
            </w:r>
          </w:p>
          <w:p w14:paraId="080CDBFD" w14:textId="77777777" w:rsidR="00660643" w:rsidRPr="00E12BD3" w:rsidRDefault="00660643" w:rsidP="00800F4D">
            <w:pPr>
              <w:rPr>
                <w:rFonts w:eastAsia="MS Mincho"/>
                <w:lang w:val="en-US" w:eastAsia="ja-JP"/>
              </w:rPr>
            </w:pPr>
            <w:r w:rsidRPr="00E12BD3">
              <w:rPr>
                <w:rFonts w:eastAsia="MS Mincho"/>
                <w:lang w:val="en-US" w:eastAsia="ja-JP"/>
              </w:rPr>
              <w:t>Audio Objects, Option 2:</w:t>
            </w:r>
          </w:p>
          <w:tbl>
            <w:tblPr>
              <w:tblStyle w:val="TableGrid"/>
              <w:tblW w:w="0" w:type="auto"/>
              <w:tblLook w:val="04A0" w:firstRow="1" w:lastRow="0" w:firstColumn="1" w:lastColumn="0" w:noHBand="0" w:noVBand="1"/>
            </w:tblPr>
            <w:tblGrid>
              <w:gridCol w:w="1682"/>
              <w:gridCol w:w="1134"/>
              <w:gridCol w:w="4560"/>
            </w:tblGrid>
            <w:tr w:rsidR="00660643" w:rsidRPr="00E12BD3" w14:paraId="55E2C0E8" w14:textId="77777777" w:rsidTr="006B00DD">
              <w:tc>
                <w:tcPr>
                  <w:tcW w:w="1682" w:type="dxa"/>
                  <w:shd w:val="clear" w:color="auto" w:fill="D9D9D9" w:themeFill="background1" w:themeFillShade="D9"/>
                </w:tcPr>
                <w:p w14:paraId="7060263D"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33A7EE3E"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4C6B9292"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4100FAD5" w14:textId="77777777" w:rsidTr="00800F4D">
              <w:tc>
                <w:tcPr>
                  <w:tcW w:w="1682" w:type="dxa"/>
                </w:tcPr>
                <w:p w14:paraId="770F6443"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24865255"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5011413F" w14:textId="56C73EFC"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ISM</w:t>
                  </w:r>
                </w:p>
              </w:tc>
            </w:tr>
            <w:tr w:rsidR="00660643" w:rsidRPr="00E12BD3" w14:paraId="6DC3DAA4" w14:textId="77777777" w:rsidTr="00800F4D">
              <w:tc>
                <w:tcPr>
                  <w:tcW w:w="1682" w:type="dxa"/>
                </w:tcPr>
                <w:p w14:paraId="5DA39B43"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68884A08"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4F8CF5F0" w14:textId="77777777" w:rsidR="00660643" w:rsidRPr="00E12BD3" w:rsidRDefault="00660643" w:rsidP="00800F4D">
                  <w:pPr>
                    <w:rPr>
                      <w:rFonts w:eastAsia="MS Mincho"/>
                      <w:lang w:val="en-US" w:eastAsia="ja-JP"/>
                    </w:rPr>
                  </w:pPr>
                  <w:r w:rsidRPr="00E12BD3">
                    <w:rPr>
                      <w:rFonts w:eastAsia="MS Mincho"/>
                      <w:lang w:val="en-US" w:eastAsia="ja-JP"/>
                    </w:rPr>
                    <w:t>Number N of positions defined, followed by N lines in form:</w:t>
                  </w:r>
                </w:p>
              </w:tc>
            </w:tr>
            <w:tr w:rsidR="00660643" w:rsidRPr="00E12BD3" w14:paraId="5AE0E7ED" w14:textId="77777777" w:rsidTr="00800F4D">
              <w:tc>
                <w:tcPr>
                  <w:tcW w:w="1682" w:type="dxa"/>
                </w:tcPr>
                <w:p w14:paraId="0DA7B959" w14:textId="77777777" w:rsidR="00660643" w:rsidRPr="00E12BD3" w:rsidRDefault="00660643" w:rsidP="00800F4D">
                  <w:pPr>
                    <w:rPr>
                      <w:rFonts w:eastAsia="MS Mincho"/>
                      <w:lang w:val="en-US" w:eastAsia="ja-JP"/>
                    </w:rPr>
                  </w:pPr>
                  <w:r w:rsidRPr="00E12BD3">
                    <w:rPr>
                      <w:rFonts w:eastAsia="MS Mincho"/>
                      <w:lang w:val="en-US" w:eastAsia="ja-JP"/>
                    </w:rPr>
                    <w:t>Following N lines:</w:t>
                  </w:r>
                </w:p>
              </w:tc>
              <w:tc>
                <w:tcPr>
                  <w:tcW w:w="1134" w:type="dxa"/>
                </w:tcPr>
                <w:p w14:paraId="767E30DE" w14:textId="727A88D8" w:rsidR="00660643" w:rsidRPr="00E12BD3" w:rsidRDefault="00660643" w:rsidP="00800F4D">
                  <w:pPr>
                    <w:rPr>
                      <w:rFonts w:eastAsia="MS Mincho"/>
                      <w:lang w:val="en-US" w:eastAsia="ja-JP"/>
                    </w:rPr>
                  </w:pPr>
                  <w:r w:rsidRPr="00E12BD3">
                    <w:rPr>
                      <w:rFonts w:eastAsia="MS Mincho"/>
                      <w:lang w:val="en-US" w:eastAsia="ja-JP"/>
                    </w:rPr>
                    <w:t xml:space="preserve">integer, float, </w:t>
                  </w:r>
                  <w:r w:rsidR="00DE7441" w:rsidRPr="00E12BD3">
                    <w:rPr>
                      <w:rFonts w:eastAsia="MS Mincho"/>
                      <w:lang w:val="en-US" w:eastAsia="ja-JP"/>
                    </w:rPr>
                    <w:t>(…)</w:t>
                  </w:r>
                </w:p>
              </w:tc>
              <w:tc>
                <w:tcPr>
                  <w:tcW w:w="4560" w:type="dxa"/>
                </w:tcPr>
                <w:p w14:paraId="5B9AC0BD" w14:textId="3A634890" w:rsidR="00660643" w:rsidRPr="00E12BD3" w:rsidRDefault="00655EDB" w:rsidP="00655EDB">
                  <w:pPr>
                    <w:rPr>
                      <w:rFonts w:eastAsia="MS Mincho"/>
                      <w:lang w:val="en-US" w:eastAsia="ja-JP"/>
                    </w:rPr>
                  </w:pPr>
                  <w:r w:rsidRPr="00E12BD3">
                    <w:rPr>
                      <w:rFonts w:eastAsia="MS Mincho"/>
                      <w:lang w:val="en-US" w:eastAsia="ja-JP"/>
                    </w:rPr>
                    <w:t>Number of frames for which the defined position is kept, object position according to values defined in Object based audio metadata file, see 5.5.</w:t>
                  </w:r>
                </w:p>
              </w:tc>
            </w:tr>
          </w:tbl>
          <w:p w14:paraId="012E6411" w14:textId="77777777" w:rsidR="00660643" w:rsidRPr="00E12BD3" w:rsidRDefault="00660643" w:rsidP="00800F4D">
            <w:pPr>
              <w:rPr>
                <w:rFonts w:eastAsia="MS Mincho"/>
                <w:lang w:val="en-US" w:eastAsia="ja-JP"/>
              </w:rPr>
            </w:pPr>
          </w:p>
        </w:tc>
      </w:tr>
    </w:tbl>
    <w:p w14:paraId="79A6BDBB" w14:textId="77777777" w:rsidR="00660643" w:rsidRPr="00E12BD3" w:rsidRDefault="00660643" w:rsidP="00660643">
      <w:pPr>
        <w:rPr>
          <w:rFonts w:eastAsia="MS Mincho"/>
          <w:lang w:val="en-US" w:eastAsia="ja-JP"/>
        </w:rPr>
      </w:pPr>
    </w:p>
    <w:p w14:paraId="0CC99D4E" w14:textId="77777777" w:rsidR="00660643" w:rsidRPr="00E12BD3" w:rsidRDefault="00660643" w:rsidP="00660643">
      <w:pPr>
        <w:rPr>
          <w:rFonts w:eastAsia="MS Mincho"/>
          <w:lang w:val="en-US" w:eastAsia="ja-JP"/>
        </w:rPr>
      </w:pPr>
      <w:r w:rsidRPr="00E12BD3">
        <w:rPr>
          <w:rFonts w:eastAsia="MS Mincho"/>
          <w:lang w:val="en-US" w:eastAsia="ja-JP"/>
        </w:rPr>
        <w:t>Each input definition may be followed by a list of optional properties in the following format:</w:t>
      </w:r>
    </w:p>
    <w:p w14:paraId="2DA4823E" w14:textId="77777777" w:rsidR="00660643" w:rsidRPr="00E12BD3" w:rsidRDefault="00660643" w:rsidP="00660643">
      <w:pPr>
        <w:rPr>
          <w:rFonts w:ascii="Courier New" w:eastAsia="MS Mincho" w:hAnsi="Courier New" w:cs="Courier New"/>
          <w:lang w:val="en-US" w:eastAsia="ja-JP"/>
        </w:rPr>
      </w:pPr>
      <w:r w:rsidRPr="00E12BD3">
        <w:rPr>
          <w:rFonts w:ascii="Courier New" w:eastAsia="MS Mincho" w:hAnsi="Courier New" w:cs="Courier New"/>
          <w:lang w:val="en-US" w:eastAsia="ja-JP"/>
        </w:rPr>
        <w:t>&lt;</w:t>
      </w:r>
      <w:proofErr w:type="spellStart"/>
      <w:r w:rsidRPr="00E12BD3">
        <w:rPr>
          <w:rFonts w:ascii="Courier New" w:eastAsia="MS Mincho" w:hAnsi="Courier New" w:cs="Courier New"/>
          <w:lang w:val="en-US" w:eastAsia="ja-JP"/>
        </w:rPr>
        <w:t>property_key</w:t>
      </w:r>
      <w:proofErr w:type="spellEnd"/>
      <w:r w:rsidRPr="00E12BD3">
        <w:rPr>
          <w:rFonts w:ascii="Courier New" w:eastAsia="MS Mincho" w:hAnsi="Courier New" w:cs="Courier New"/>
          <w:lang w:val="en-US" w:eastAsia="ja-JP"/>
        </w:rPr>
        <w:t>&gt;:&lt;</w:t>
      </w:r>
      <w:proofErr w:type="spellStart"/>
      <w:r w:rsidRPr="00E12BD3">
        <w:rPr>
          <w:rFonts w:ascii="Courier New" w:eastAsia="MS Mincho" w:hAnsi="Courier New" w:cs="Courier New"/>
          <w:lang w:val="en-US" w:eastAsia="ja-JP"/>
        </w:rPr>
        <w:t>property_value</w:t>
      </w:r>
      <w:proofErr w:type="spellEnd"/>
      <w:r w:rsidRPr="00E12BD3">
        <w:rPr>
          <w:rFonts w:ascii="Courier New" w:eastAsia="MS Mincho" w:hAnsi="Courier New" w:cs="Courier New"/>
          <w:lang w:val="en-US" w:eastAsia="ja-JP"/>
        </w:rPr>
        <w:t>&gt;</w:t>
      </w:r>
    </w:p>
    <w:p w14:paraId="1B255440" w14:textId="77777777" w:rsidR="00660643" w:rsidRPr="00E12BD3" w:rsidRDefault="00660643" w:rsidP="00660643">
      <w:pPr>
        <w:rPr>
          <w:rFonts w:eastAsia="MS Mincho"/>
          <w:lang w:val="en-US" w:eastAsia="ja-JP"/>
        </w:rPr>
      </w:pPr>
      <w:r w:rsidRPr="00E12BD3">
        <w:rPr>
          <w:rFonts w:eastAsia="MS Mincho"/>
          <w:lang w:val="en-US" w:eastAsia="ja-JP"/>
        </w:rPr>
        <w:t>Each key-value pair shall be placed on a separate line.</w:t>
      </w:r>
    </w:p>
    <w:p w14:paraId="021DD8EC" w14:textId="77777777" w:rsidR="00660643" w:rsidRPr="00E12BD3" w:rsidRDefault="00660643" w:rsidP="00660643">
      <w:pPr>
        <w:rPr>
          <w:rFonts w:eastAsia="MS Mincho"/>
          <w:lang w:val="en-US" w:eastAsia="ja-JP"/>
        </w:rPr>
      </w:pPr>
      <w:r w:rsidRPr="00E12BD3">
        <w:rPr>
          <w:rFonts w:eastAsia="MS Mincho"/>
          <w:lang w:val="en-US" w:eastAsia="ja-JP"/>
        </w:rPr>
        <w:t>The following key-value pairs are supported:</w:t>
      </w:r>
    </w:p>
    <w:tbl>
      <w:tblPr>
        <w:tblStyle w:val="TableGrid"/>
        <w:tblW w:w="0" w:type="auto"/>
        <w:tblLook w:val="04A0" w:firstRow="1" w:lastRow="0" w:firstColumn="1" w:lastColumn="0" w:noHBand="0" w:noVBand="1"/>
      </w:tblPr>
      <w:tblGrid>
        <w:gridCol w:w="3407"/>
        <w:gridCol w:w="3200"/>
        <w:gridCol w:w="3024"/>
      </w:tblGrid>
      <w:tr w:rsidR="00660643" w:rsidRPr="00E12BD3" w14:paraId="05FBCD1C" w14:textId="77777777" w:rsidTr="006B00DD">
        <w:tc>
          <w:tcPr>
            <w:tcW w:w="3407" w:type="dxa"/>
            <w:shd w:val="clear" w:color="auto" w:fill="D9D9D9" w:themeFill="background1" w:themeFillShade="D9"/>
          </w:tcPr>
          <w:p w14:paraId="4E1775A7" w14:textId="77777777" w:rsidR="00660643" w:rsidRPr="00E12BD3" w:rsidRDefault="00660643" w:rsidP="00800F4D">
            <w:pPr>
              <w:rPr>
                <w:rFonts w:eastAsia="MS Mincho"/>
                <w:b/>
                <w:bCs/>
                <w:lang w:val="en-US" w:eastAsia="ja-JP"/>
              </w:rPr>
            </w:pPr>
            <w:r w:rsidRPr="00E12BD3">
              <w:rPr>
                <w:rFonts w:eastAsia="MS Mincho"/>
                <w:b/>
                <w:bCs/>
                <w:lang w:val="en-US" w:eastAsia="ja-JP"/>
              </w:rPr>
              <w:t>Key</w:t>
            </w:r>
          </w:p>
        </w:tc>
        <w:tc>
          <w:tcPr>
            <w:tcW w:w="3200" w:type="dxa"/>
            <w:shd w:val="clear" w:color="auto" w:fill="D9D9D9" w:themeFill="background1" w:themeFillShade="D9"/>
          </w:tcPr>
          <w:p w14:paraId="7509700B"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3024" w:type="dxa"/>
            <w:shd w:val="clear" w:color="auto" w:fill="D9D9D9" w:themeFill="background1" w:themeFillShade="D9"/>
          </w:tcPr>
          <w:p w14:paraId="061C47D1"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187DDF8E" w14:textId="77777777" w:rsidTr="00800F4D">
        <w:tc>
          <w:tcPr>
            <w:tcW w:w="3407" w:type="dxa"/>
          </w:tcPr>
          <w:p w14:paraId="27F856C8" w14:textId="77777777" w:rsidR="00660643" w:rsidRPr="00E12BD3" w:rsidRDefault="00660643" w:rsidP="00800F4D">
            <w:pPr>
              <w:rPr>
                <w:rFonts w:eastAsia="MS Mincho"/>
                <w:lang w:val="en-US" w:eastAsia="ja-JP"/>
              </w:rPr>
            </w:pPr>
            <w:proofErr w:type="spellStart"/>
            <w:r w:rsidRPr="00E12BD3">
              <w:rPr>
                <w:rFonts w:eastAsia="MS Mincho"/>
                <w:lang w:val="en-US" w:eastAsia="ja-JP"/>
              </w:rPr>
              <w:t>gain_dB</w:t>
            </w:r>
            <w:proofErr w:type="spellEnd"/>
          </w:p>
        </w:tc>
        <w:tc>
          <w:tcPr>
            <w:tcW w:w="3200" w:type="dxa"/>
          </w:tcPr>
          <w:p w14:paraId="7D26058D"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36AFFCB1" w14:textId="31E37AFE" w:rsidR="00660643" w:rsidRPr="00E12BD3" w:rsidRDefault="00660643" w:rsidP="00800F4D">
            <w:pPr>
              <w:rPr>
                <w:rFonts w:eastAsia="MS Mincho"/>
                <w:lang w:val="en-US" w:eastAsia="ja-JP"/>
              </w:rPr>
            </w:pPr>
            <w:r w:rsidRPr="00E12BD3">
              <w:rPr>
                <w:rFonts w:eastAsia="MS Mincho"/>
                <w:lang w:val="en-US" w:eastAsia="ja-JP"/>
              </w:rPr>
              <w:t>Applied gain</w:t>
            </w:r>
            <w:r w:rsidR="00DE7441" w:rsidRPr="00E12BD3">
              <w:rPr>
                <w:rFonts w:eastAsia="MS Mincho"/>
                <w:lang w:val="en-US" w:eastAsia="ja-JP"/>
              </w:rPr>
              <w:t xml:space="preserve"> to input</w:t>
            </w:r>
            <w:r w:rsidRPr="00E12BD3">
              <w:rPr>
                <w:rFonts w:eastAsia="MS Mincho"/>
                <w:lang w:val="en-US" w:eastAsia="ja-JP"/>
              </w:rPr>
              <w:t xml:space="preserve"> in dB</w:t>
            </w:r>
          </w:p>
        </w:tc>
      </w:tr>
      <w:tr w:rsidR="00660643" w:rsidRPr="00E12BD3" w14:paraId="66173E18" w14:textId="77777777" w:rsidTr="00800F4D">
        <w:tc>
          <w:tcPr>
            <w:tcW w:w="3407" w:type="dxa"/>
          </w:tcPr>
          <w:p w14:paraId="2FF6087A"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lfe_matrix</w:t>
            </w:r>
            <w:proofErr w:type="spellEnd"/>
          </w:p>
        </w:tc>
        <w:tc>
          <w:tcPr>
            <w:tcW w:w="3200" w:type="dxa"/>
          </w:tcPr>
          <w:p w14:paraId="0CB00B83"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3024" w:type="dxa"/>
          </w:tcPr>
          <w:p w14:paraId="5A4B7C41" w14:textId="4BD659D5" w:rsidR="00BA61D8" w:rsidRPr="00E12BD3"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E12BD3">
              <w:rPr>
                <w:rFonts w:eastAsia="MS Mincho"/>
                <w:lang w:val="en-US" w:eastAsia="ja-JP"/>
              </w:rPr>
              <w:t>CS</w:t>
            </w:r>
            <w:r w:rsidR="00DE7441" w:rsidRPr="00E12BD3">
              <w:rPr>
                <w:rFonts w:eastAsia="MS Mincho"/>
                <w:lang w:val="en-US" w:eastAsia="ja-JP"/>
              </w:rPr>
              <w:t>V</w:t>
            </w:r>
            <w:r w:rsidRPr="00E12BD3">
              <w:rPr>
                <w:rFonts w:eastAsia="MS Mincho"/>
                <w:lang w:val="en-US" w:eastAsia="ja-JP"/>
              </w:rPr>
              <w:t xml:space="preserve"> file containing a LFE panning matrix. File containing a </w:t>
            </w:r>
            <w:r w:rsidRPr="00E12BD3">
              <w:rPr>
                <w:rFonts w:ascii="Helvetica Neue" w:hAnsi="Helvetica Neue" w:cs="Helvetica Neue"/>
                <w:color w:val="000000"/>
                <w:sz w:val="26"/>
                <w:szCs w:val="26"/>
                <w:lang w:val="en-US" w:eastAsia="en-GB"/>
              </w:rPr>
              <w:t xml:space="preserve"> </w:t>
            </w:r>
            <w:r w:rsidRPr="00E12BD3">
              <w:rPr>
                <w:rFonts w:eastAsia="MS Mincho"/>
                <w:lang w:val="en-US" w:eastAsia="ja-JP"/>
              </w:rPr>
              <w:t xml:space="preserve">containing a matrix of dimensions [ </w:t>
            </w:r>
            <w:proofErr w:type="spellStart"/>
            <w:r w:rsidRPr="00E12BD3">
              <w:rPr>
                <w:rFonts w:eastAsia="MS Mincho"/>
                <w:lang w:val="en-US" w:eastAsia="ja-JP"/>
              </w:rPr>
              <w:t>num_input_lfe</w:t>
            </w:r>
            <w:proofErr w:type="spellEnd"/>
            <w:r w:rsidRPr="00E12BD3">
              <w:rPr>
                <w:rFonts w:eastAsia="MS Mincho"/>
                <w:lang w:val="en-US" w:eastAsia="ja-JP"/>
              </w:rPr>
              <w:t xml:space="preserve"> x </w:t>
            </w:r>
            <w:proofErr w:type="spellStart"/>
            <w:r w:rsidRPr="00E12BD3">
              <w:rPr>
                <w:rFonts w:eastAsia="MS Mincho"/>
                <w:lang w:val="en-US" w:eastAsia="ja-JP"/>
              </w:rPr>
              <w:t>num_output_channels</w:t>
            </w:r>
            <w:proofErr w:type="spellEnd"/>
            <w:r w:rsidRPr="00E12BD3">
              <w:rPr>
                <w:rFonts w:eastAsia="MS Mincho"/>
                <w:lang w:val="en-US" w:eastAsia="ja-JP"/>
              </w:rPr>
              <w:t xml:space="preserve"> ] </w:t>
            </w:r>
            <w:r w:rsidRPr="00E12BD3">
              <w:rPr>
                <w:rFonts w:eastAsia="MS Mincho"/>
                <w:lang w:val="en-US" w:eastAsia="ja-JP"/>
              </w:rPr>
              <w:br/>
              <w:t>with elements specifying linear routing gain.</w:t>
            </w:r>
          </w:p>
          <w:p w14:paraId="58B6563D" w14:textId="0117C83F" w:rsidR="00660643" w:rsidRPr="00E12BD3"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E12BD3">
              <w:rPr>
                <w:rFonts w:eastAsia="MS Mincho"/>
                <w:lang w:val="en-US" w:eastAsia="ja-JP"/>
              </w:rPr>
              <w:t>If specified, overrides the output LFE position option and the default behavior which attempts to map input to output LFE channel(s)</w:t>
            </w:r>
          </w:p>
        </w:tc>
      </w:tr>
      <w:tr w:rsidR="00660643" w:rsidRPr="00E12BD3" w14:paraId="0C07D908" w14:textId="77777777" w:rsidTr="00800F4D">
        <w:tc>
          <w:tcPr>
            <w:tcW w:w="3407" w:type="dxa"/>
          </w:tcPr>
          <w:p w14:paraId="24B61A0D"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lfe_gain_dB</w:t>
            </w:r>
            <w:proofErr w:type="spellEnd"/>
          </w:p>
        </w:tc>
        <w:tc>
          <w:tcPr>
            <w:tcW w:w="3200" w:type="dxa"/>
          </w:tcPr>
          <w:p w14:paraId="79123DCF"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4BDA2D47" w14:textId="226CE279" w:rsidR="00660643" w:rsidRPr="00E12BD3" w:rsidRDefault="00DE7441" w:rsidP="00800F4D">
            <w:pPr>
              <w:rPr>
                <w:rFonts w:eastAsia="MS Mincho"/>
                <w:lang w:val="en-US" w:eastAsia="ja-JP"/>
              </w:rPr>
            </w:pPr>
            <w:r w:rsidRPr="00E12BD3">
              <w:rPr>
                <w:rFonts w:eastAsia="MS Mincho"/>
                <w:lang w:val="en-US" w:eastAsia="ja-JP"/>
              </w:rPr>
              <w:t xml:space="preserve">Applied gain to input LFE in </w:t>
            </w:r>
            <w:proofErr w:type="spellStart"/>
            <w:r w:rsidRPr="00E12BD3">
              <w:rPr>
                <w:rFonts w:eastAsia="MS Mincho"/>
                <w:lang w:val="en-US" w:eastAsia="ja-JP"/>
              </w:rPr>
              <w:t>dB.</w:t>
            </w:r>
            <w:proofErr w:type="spellEnd"/>
            <w:r w:rsidRPr="00E12BD3">
              <w:rPr>
                <w:rFonts w:eastAsia="MS Mincho"/>
                <w:lang w:val="en-US" w:eastAsia="ja-JP"/>
              </w:rPr>
              <w:t xml:space="preserve"> Applicable only to formats containing an LFE.</w:t>
            </w:r>
          </w:p>
        </w:tc>
      </w:tr>
      <w:tr w:rsidR="00660643" w:rsidRPr="00E12BD3" w14:paraId="4370A2C3" w14:textId="77777777" w:rsidTr="00800F4D">
        <w:tc>
          <w:tcPr>
            <w:tcW w:w="3407" w:type="dxa"/>
          </w:tcPr>
          <w:p w14:paraId="241DD263"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lfe_azi</w:t>
            </w:r>
            <w:proofErr w:type="spellEnd"/>
          </w:p>
        </w:tc>
        <w:tc>
          <w:tcPr>
            <w:tcW w:w="3200" w:type="dxa"/>
          </w:tcPr>
          <w:p w14:paraId="271CE892"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1B130341" w14:textId="7E5D656E" w:rsidR="00660643" w:rsidRPr="00E12BD3" w:rsidRDefault="00655EDB" w:rsidP="00800F4D">
            <w:pPr>
              <w:rPr>
                <w:rFonts w:eastAsia="MS Mincho"/>
                <w:lang w:val="en-US" w:eastAsia="ja-JP"/>
              </w:rPr>
            </w:pPr>
            <w:r w:rsidRPr="00E12BD3">
              <w:rPr>
                <w:rFonts w:eastAsia="MS Mincho"/>
                <w:lang w:val="en-US" w:eastAsia="ja-JP"/>
              </w:rPr>
              <w:t xml:space="preserve">Azimuth defining </w:t>
            </w:r>
            <w:r w:rsidR="00DE7441" w:rsidRPr="00E12BD3">
              <w:rPr>
                <w:rFonts w:eastAsia="MS Mincho"/>
                <w:lang w:val="en-US" w:eastAsia="ja-JP"/>
              </w:rPr>
              <w:t xml:space="preserve">LFE position on sphere; alternative to </w:t>
            </w:r>
            <w:proofErr w:type="spellStart"/>
            <w:r w:rsidR="00DE7441" w:rsidRPr="00E12BD3">
              <w:rPr>
                <w:rFonts w:eastAsia="MS Mincho"/>
                <w:lang w:val="en-US" w:eastAsia="ja-JP"/>
              </w:rPr>
              <w:t>lfe_matrics</w:t>
            </w:r>
            <w:proofErr w:type="spellEnd"/>
            <w:r w:rsidRPr="00E12BD3">
              <w:rPr>
                <w:rFonts w:eastAsia="MS Mincho"/>
                <w:lang w:val="en-US" w:eastAsia="ja-JP"/>
              </w:rPr>
              <w:t>.</w:t>
            </w:r>
          </w:p>
        </w:tc>
      </w:tr>
      <w:tr w:rsidR="00660643" w:rsidRPr="00E12BD3" w14:paraId="640029D6" w14:textId="77777777" w:rsidTr="00800F4D">
        <w:tc>
          <w:tcPr>
            <w:tcW w:w="3407" w:type="dxa"/>
          </w:tcPr>
          <w:p w14:paraId="5320FDFD"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lfe_ele</w:t>
            </w:r>
            <w:proofErr w:type="spellEnd"/>
          </w:p>
        </w:tc>
        <w:tc>
          <w:tcPr>
            <w:tcW w:w="3200" w:type="dxa"/>
          </w:tcPr>
          <w:p w14:paraId="33BCA302"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66C6643B" w14:textId="2E503852" w:rsidR="00660643" w:rsidRPr="00E12BD3" w:rsidRDefault="00655EDB" w:rsidP="00800F4D">
            <w:pPr>
              <w:rPr>
                <w:rFonts w:eastAsia="MS Mincho"/>
                <w:lang w:val="en-US" w:eastAsia="ja-JP"/>
              </w:rPr>
            </w:pPr>
            <w:r w:rsidRPr="00E12BD3">
              <w:rPr>
                <w:rFonts w:eastAsia="MS Mincho"/>
                <w:lang w:val="en-US" w:eastAsia="ja-JP"/>
              </w:rPr>
              <w:t xml:space="preserve">Elevation defining LFE position on sphere; alternative to </w:t>
            </w:r>
            <w:proofErr w:type="spellStart"/>
            <w:r w:rsidRPr="00E12BD3">
              <w:rPr>
                <w:rFonts w:eastAsia="MS Mincho"/>
                <w:lang w:val="en-US" w:eastAsia="ja-JP"/>
              </w:rPr>
              <w:t>lfe_matrics</w:t>
            </w:r>
            <w:proofErr w:type="spellEnd"/>
            <w:r w:rsidRPr="00E12BD3">
              <w:rPr>
                <w:rFonts w:eastAsia="MS Mincho"/>
                <w:lang w:val="en-US" w:eastAsia="ja-JP"/>
              </w:rPr>
              <w:t>.</w:t>
            </w:r>
          </w:p>
        </w:tc>
      </w:tr>
    </w:tbl>
    <w:p w14:paraId="6131397A" w14:textId="77777777" w:rsidR="00660643" w:rsidRPr="00E12BD3" w:rsidRDefault="00660643" w:rsidP="00660643">
      <w:pPr>
        <w:rPr>
          <w:rFonts w:eastAsia="MS Mincho"/>
          <w:lang w:val="en-US" w:eastAsia="ja-JP"/>
        </w:rPr>
      </w:pPr>
    </w:p>
    <w:p w14:paraId="3876E8FE" w14:textId="77777777" w:rsidR="00660643" w:rsidRPr="00E12BD3" w:rsidRDefault="00660643" w:rsidP="00660643">
      <w:pPr>
        <w:rPr>
          <w:rFonts w:eastAsia="MS Mincho"/>
          <w:lang w:val="en-US" w:eastAsia="ja-JP"/>
        </w:rPr>
      </w:pPr>
      <w:r w:rsidRPr="00E12BD3">
        <w:rPr>
          <w:rFonts w:eastAsia="MS Mincho"/>
          <w:lang w:val="en-US" w:eastAsia="ja-JP"/>
        </w:rPr>
        <w:t>Example configuration:</w:t>
      </w:r>
    </w:p>
    <w:p w14:paraId="50D68255" w14:textId="77777777" w:rsidR="00C43207" w:rsidRPr="00E12BD3" w:rsidRDefault="00660643" w:rsidP="004C70D5">
      <w:pPr>
        <w:pStyle w:val="B1"/>
        <w:rPr>
          <w:rFonts w:eastAsia="MS Mincho"/>
          <w:lang w:val="en-US" w:eastAsia="ja-JP"/>
        </w:rPr>
      </w:pPr>
      <w:r w:rsidRPr="00E12BD3">
        <w:rPr>
          <w:rFonts w:eastAsia="MS Mincho"/>
          <w:lang w:val="en-US" w:eastAsia="ja-JP"/>
        </w:rPr>
        <w:t>The following example defines a scene with 4 inputs:</w:t>
      </w:r>
    </w:p>
    <w:p w14:paraId="1C03437D" w14:textId="77777777" w:rsidR="00C43207" w:rsidRPr="00E12BD3" w:rsidRDefault="00C43207" w:rsidP="00C43207">
      <w:pPr>
        <w:pStyle w:val="B1"/>
        <w:rPr>
          <w:rFonts w:eastAsia="MS Mincho"/>
        </w:rPr>
      </w:pPr>
      <w:r w:rsidRPr="00E12BD3">
        <w:rPr>
          <w:rFonts w:eastAsia="MS Mincho"/>
          <w:lang w:val="en-US" w:eastAsia="ja-JP"/>
        </w:rPr>
        <w:t>-</w:t>
      </w:r>
      <w:r w:rsidRPr="00E12BD3">
        <w:rPr>
          <w:rFonts w:eastAsia="MS Mincho"/>
          <w:lang w:val="en-US" w:eastAsia="ja-JP"/>
        </w:rPr>
        <w:tab/>
      </w:r>
      <w:r w:rsidR="00660643" w:rsidRPr="00E12BD3">
        <w:rPr>
          <w:rFonts w:eastAsia="MS Mincho"/>
        </w:rPr>
        <w:t xml:space="preserve">ISM with trajectory defined in a separate file. Channel 12 in the input file. Apply a gain of 0.5 </w:t>
      </w:r>
      <w:proofErr w:type="spellStart"/>
      <w:r w:rsidR="00660643" w:rsidRPr="00E12BD3">
        <w:rPr>
          <w:rFonts w:eastAsia="MS Mincho"/>
        </w:rPr>
        <w:t>dB.</w:t>
      </w:r>
      <w:proofErr w:type="spellEnd"/>
      <w:r w:rsidRPr="00E12BD3">
        <w:rPr>
          <w:rFonts w:eastAsia="MS Mincho"/>
        </w:rPr>
        <w:t xml:space="preserve"> </w:t>
      </w:r>
    </w:p>
    <w:p w14:paraId="2B203424" w14:textId="77777777" w:rsidR="00C43207" w:rsidRPr="00E12BD3" w:rsidRDefault="00C43207" w:rsidP="00C43207">
      <w:pPr>
        <w:pStyle w:val="B1"/>
        <w:rPr>
          <w:rFonts w:eastAsia="MS Mincho"/>
        </w:rPr>
      </w:pPr>
      <w:r w:rsidRPr="00E12BD3">
        <w:rPr>
          <w:rFonts w:eastAsia="MS Mincho"/>
        </w:rPr>
        <w:t>-</w:t>
      </w:r>
      <w:r w:rsidRPr="00E12BD3">
        <w:rPr>
          <w:rFonts w:eastAsia="MS Mincho"/>
        </w:rPr>
        <w:tab/>
      </w:r>
      <w:r w:rsidR="00660643" w:rsidRPr="00E12BD3">
        <w:rPr>
          <w:rFonts w:eastAsia="MS Mincho"/>
        </w:rPr>
        <w:t>Ambisonics, order 1. Channels 1-4 in the input audio file. Apply -6 dB of gain.</w:t>
      </w:r>
    </w:p>
    <w:p w14:paraId="2EBB36CF" w14:textId="77777777" w:rsidR="00C43207" w:rsidRPr="00E12BD3" w:rsidRDefault="00C43207" w:rsidP="00C43207">
      <w:pPr>
        <w:pStyle w:val="B1"/>
        <w:rPr>
          <w:rFonts w:eastAsia="MS Mincho"/>
        </w:rPr>
      </w:pPr>
      <w:r w:rsidRPr="00E12BD3">
        <w:rPr>
          <w:rFonts w:eastAsia="MS Mincho"/>
        </w:rPr>
        <w:t>-</w:t>
      </w:r>
      <w:r w:rsidRPr="00E12BD3">
        <w:rPr>
          <w:rFonts w:eastAsia="MS Mincho"/>
        </w:rPr>
        <w:tab/>
      </w:r>
      <w:r w:rsidR="00660643" w:rsidRPr="00E12BD3">
        <w:rPr>
          <w:rFonts w:eastAsia="MS Mincho"/>
        </w:rPr>
        <w:t>CICP6 channel bed. Channels 5-10 in the input audio file.</w:t>
      </w:r>
    </w:p>
    <w:p w14:paraId="5F5375B1" w14:textId="285EFDA6" w:rsidR="00660643" w:rsidRPr="00E12BD3" w:rsidRDefault="00C43207" w:rsidP="00C43207">
      <w:pPr>
        <w:pStyle w:val="B1"/>
        <w:rPr>
          <w:rFonts w:eastAsia="MS Mincho"/>
          <w:lang w:val="en-US" w:eastAsia="ja-JP"/>
        </w:rPr>
      </w:pPr>
      <w:r w:rsidRPr="00E12BD3">
        <w:rPr>
          <w:rFonts w:eastAsia="MS Mincho"/>
        </w:rPr>
        <w:t>-</w:t>
      </w:r>
      <w:r w:rsidRPr="00E12BD3">
        <w:rPr>
          <w:rFonts w:eastAsia="MS Mincho"/>
        </w:rPr>
        <w:tab/>
      </w:r>
      <w:r w:rsidR="00660643" w:rsidRPr="00E12BD3">
        <w:rPr>
          <w:rFonts w:eastAsia="MS Mincho"/>
        </w:rPr>
        <w:t xml:space="preserve">ISM with 2 defined positions (-90,0) and (90,0). Channel 11 in the input file. The object will start at position (-90,0) and stay there for 5 frames, then move to (90,0) and stay there for 5 frames. This trajectory is looped </w:t>
      </w:r>
      <w:proofErr w:type="spellStart"/>
      <w:r w:rsidR="00660643" w:rsidRPr="00E12BD3">
        <w:rPr>
          <w:rFonts w:eastAsia="MS Mincho"/>
        </w:rPr>
        <w:t>ver</w:t>
      </w:r>
      <w:proofErr w:type="spellEnd"/>
      <w:r w:rsidR="00660643" w:rsidRPr="00E12BD3">
        <w:rPr>
          <w:rFonts w:eastAsia="MS Mincho"/>
        </w:rPr>
        <w:t xml:space="preserve"> the duration of the input audio file.</w:t>
      </w:r>
    </w:p>
    <w:tbl>
      <w:tblPr>
        <w:tblStyle w:val="TableGrid"/>
        <w:tblW w:w="0" w:type="auto"/>
        <w:tblLook w:val="04A0" w:firstRow="1" w:lastRow="0" w:firstColumn="1" w:lastColumn="0" w:noHBand="0" w:noVBand="1"/>
      </w:tblPr>
      <w:tblGrid>
        <w:gridCol w:w="9631"/>
      </w:tblGrid>
      <w:tr w:rsidR="00660643" w:rsidRPr="00E12BD3" w14:paraId="5F8819B3" w14:textId="77777777" w:rsidTr="00800F4D">
        <w:tc>
          <w:tcPr>
            <w:tcW w:w="9631" w:type="dxa"/>
          </w:tcPr>
          <w:p w14:paraId="1FD70003"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./input_audio.wav</w:t>
            </w:r>
          </w:p>
          <w:p w14:paraId="16283E7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4</w:t>
            </w:r>
          </w:p>
          <w:p w14:paraId="20F1511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ISM</w:t>
            </w:r>
          </w:p>
          <w:p w14:paraId="64C0D4D7"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12</w:t>
            </w:r>
          </w:p>
          <w:p w14:paraId="54B2351D"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path/to/IVAS_ISM_metadata.csv</w:t>
            </w:r>
          </w:p>
          <w:p w14:paraId="53AC80C9"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gain_dB:0.5</w:t>
            </w:r>
          </w:p>
          <w:p w14:paraId="1BD58466"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SBA</w:t>
            </w:r>
          </w:p>
          <w:p w14:paraId="69450DAD"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w:t>
            </w:r>
          </w:p>
          <w:p w14:paraId="192A90C6"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w:t>
            </w:r>
          </w:p>
          <w:p w14:paraId="1100B720" w14:textId="77777777" w:rsidR="00660643" w:rsidRPr="00E12BD3" w:rsidRDefault="00660643" w:rsidP="00800F4D">
            <w:pPr>
              <w:spacing w:after="100" w:afterAutospacing="1"/>
              <w:rPr>
                <w:rFonts w:ascii="Courier New" w:eastAsia="MS Mincho" w:hAnsi="Courier New" w:cs="Courier New"/>
                <w:lang w:val="en-US" w:eastAsia="ja-JP"/>
              </w:rPr>
            </w:pPr>
            <w:proofErr w:type="spellStart"/>
            <w:r w:rsidRPr="00E12BD3">
              <w:rPr>
                <w:rFonts w:ascii="Courier New" w:eastAsia="MS Mincho" w:hAnsi="Courier New" w:cs="Courier New"/>
                <w:lang w:val="en-US" w:eastAsia="ja-JP"/>
              </w:rPr>
              <w:t>gain_dB</w:t>
            </w:r>
            <w:proofErr w:type="spellEnd"/>
            <w:r w:rsidRPr="00E12BD3">
              <w:rPr>
                <w:rFonts w:ascii="Courier New" w:eastAsia="MS Mincho" w:hAnsi="Courier New" w:cs="Courier New"/>
                <w:lang w:val="en-US" w:eastAsia="ja-JP"/>
              </w:rPr>
              <w:t>:-6</w:t>
            </w:r>
          </w:p>
          <w:p w14:paraId="637E0D21"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MC</w:t>
            </w:r>
          </w:p>
          <w:p w14:paraId="75CAA844"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w:t>
            </w:r>
          </w:p>
          <w:p w14:paraId="7AA62D83"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5_1</w:t>
            </w:r>
          </w:p>
          <w:p w14:paraId="542D01AF"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ISM</w:t>
            </w:r>
          </w:p>
          <w:p w14:paraId="5DA6839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11</w:t>
            </w:r>
          </w:p>
          <w:p w14:paraId="58134312"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2</w:t>
            </w:r>
          </w:p>
          <w:p w14:paraId="7600F61B"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5,-90,0</w:t>
            </w:r>
          </w:p>
          <w:p w14:paraId="1DEE7195" w14:textId="77777777" w:rsidR="00660643" w:rsidRPr="00E12BD3" w:rsidRDefault="00660643" w:rsidP="00800F4D">
            <w:pPr>
              <w:spacing w:after="100" w:afterAutospacing="1"/>
              <w:rPr>
                <w:rFonts w:eastAsia="MS Mincho"/>
                <w:lang w:val="en-US" w:eastAsia="ja-JP"/>
              </w:rPr>
            </w:pPr>
            <w:r w:rsidRPr="00E12BD3">
              <w:rPr>
                <w:rFonts w:ascii="Courier New" w:eastAsia="MS Mincho" w:hAnsi="Courier New" w:cs="Courier New"/>
                <w:lang w:val="en-US" w:eastAsia="ja-JP"/>
              </w:rPr>
              <w:t>5,90,0</w:t>
            </w:r>
          </w:p>
        </w:tc>
      </w:tr>
    </w:tbl>
    <w:p w14:paraId="034EC731" w14:textId="77777777" w:rsidR="00660643" w:rsidRPr="00E12BD3" w:rsidRDefault="00660643" w:rsidP="00660643">
      <w:pPr>
        <w:rPr>
          <w:rFonts w:eastAsia="MS Mincho"/>
          <w:lang w:val="en-US" w:eastAsia="ja-JP"/>
        </w:rPr>
      </w:pPr>
    </w:p>
    <w:p w14:paraId="003C4A24" w14:textId="77777777" w:rsidR="00660643" w:rsidRPr="00E12BD3" w:rsidRDefault="00660643" w:rsidP="00660643">
      <w:pPr>
        <w:rPr>
          <w:rFonts w:eastAsia="MS Mincho"/>
          <w:lang w:val="en-US" w:eastAsia="ja-JP"/>
        </w:rPr>
      </w:pPr>
    </w:p>
    <w:p w14:paraId="3CDED9B5" w14:textId="77777777" w:rsidR="00054962" w:rsidRPr="00E12BD3" w:rsidRDefault="00D9134D" w:rsidP="00054962">
      <w:pPr>
        <w:pStyle w:val="Heading8"/>
        <w:rPr>
          <w:lang w:val="en-US"/>
        </w:rPr>
      </w:pPr>
      <w:bookmarkStart w:id="62" w:name="startOfAnnexes"/>
      <w:bookmarkEnd w:id="62"/>
      <w:r w:rsidRPr="00E12BD3">
        <w:rPr>
          <w:lang w:val="en-US"/>
        </w:rPr>
        <w:br w:type="page"/>
      </w:r>
      <w:bookmarkStart w:id="63" w:name="_Toc145650968"/>
      <w:r w:rsidR="00080512" w:rsidRPr="00E12BD3">
        <w:rPr>
          <w:lang w:val="en-US"/>
        </w:rPr>
        <w:t>Annex A (normative):</w:t>
      </w:r>
      <w:r w:rsidR="00080512" w:rsidRPr="00E12BD3">
        <w:rPr>
          <w:lang w:val="en-US"/>
        </w:rPr>
        <w:br/>
      </w:r>
      <w:r w:rsidR="00054962" w:rsidRPr="00E12BD3">
        <w:rPr>
          <w:lang w:val="en-US"/>
        </w:rPr>
        <w:t>Metadata-assisted spatial audio (MASA) format</w:t>
      </w:r>
      <w:bookmarkEnd w:id="63"/>
    </w:p>
    <w:p w14:paraId="6D2AE9F1" w14:textId="60AB4BC6" w:rsidR="00A60023" w:rsidRPr="00E12BD3" w:rsidRDefault="00A60023" w:rsidP="00A60023">
      <w:pPr>
        <w:pStyle w:val="Heading1"/>
        <w:rPr>
          <w:lang w:val="en-US" w:eastAsia="ja-JP"/>
        </w:rPr>
      </w:pPr>
      <w:bookmarkStart w:id="64" w:name="_Toc145650969"/>
      <w:r w:rsidRPr="00E12BD3">
        <w:rPr>
          <w:lang w:val="en-US" w:eastAsia="ja-JP"/>
        </w:rPr>
        <w:t>A.1</w:t>
      </w:r>
      <w:r w:rsidRPr="00E12BD3">
        <w:rPr>
          <w:lang w:val="en-US" w:eastAsia="ja-JP"/>
        </w:rPr>
        <w:tab/>
        <w:t>General</w:t>
      </w:r>
      <w:bookmarkEnd w:id="64"/>
    </w:p>
    <w:p w14:paraId="225DC048" w14:textId="1CCDBA8E" w:rsidR="00A60023" w:rsidRPr="00E12BD3" w:rsidRDefault="00A60023" w:rsidP="00A60023">
      <w:pPr>
        <w:rPr>
          <w:lang w:val="en-US"/>
        </w:rPr>
      </w:pPr>
      <w:r w:rsidRPr="00E12BD3">
        <w:rPr>
          <w:rFonts w:eastAsia="Arial"/>
          <w:szCs w:val="22"/>
          <w:lang w:val="en-US"/>
        </w:rPr>
        <w:t xml:space="preserve">This Annex describes the Metadata-assisted spatial audio (MASA) format. The MASA format consists of audio signals and metadata. The audio signals for MASA can be mono or stereo. The metadata </w:t>
      </w:r>
      <w:r w:rsidR="166CA204" w:rsidRPr="00E12BD3">
        <w:rPr>
          <w:rFonts w:eastAsia="Arial"/>
          <w:lang w:val="en-US"/>
        </w:rPr>
        <w:t>shall be</w:t>
      </w:r>
      <w:r w:rsidRPr="00E12BD3">
        <w:rPr>
          <w:rFonts w:eastAsia="Arial"/>
          <w:szCs w:val="22"/>
          <w:lang w:val="en-US"/>
        </w:rPr>
        <w:t xml:space="preserve"> provided according to a structure defined here, and it comprises descriptive metadata and spatial metadata, as defined in the following clauses.</w:t>
      </w:r>
    </w:p>
    <w:p w14:paraId="01A65C35" w14:textId="7D458703" w:rsidR="00A60023" w:rsidRPr="00E12BD3" w:rsidRDefault="00A60023" w:rsidP="00A60023">
      <w:pPr>
        <w:pStyle w:val="Heading1"/>
        <w:rPr>
          <w:lang w:val="en-US" w:eastAsia="ja-JP"/>
        </w:rPr>
      </w:pPr>
      <w:bookmarkStart w:id="65" w:name="_Toc145650970"/>
      <w:r w:rsidRPr="00E12BD3">
        <w:rPr>
          <w:lang w:val="en-US" w:eastAsia="ja-JP"/>
        </w:rPr>
        <w:t>A.2</w:t>
      </w:r>
      <w:r w:rsidRPr="00E12BD3">
        <w:rPr>
          <w:lang w:val="en-US" w:eastAsia="ja-JP"/>
        </w:rPr>
        <w:tab/>
      </w:r>
      <w:r w:rsidRPr="00E12BD3">
        <w:rPr>
          <w:rFonts w:eastAsia="Arial"/>
          <w:lang w:val="en-US"/>
        </w:rPr>
        <w:t>MASA format metadata structure</w:t>
      </w:r>
      <w:bookmarkEnd w:id="65"/>
    </w:p>
    <w:p w14:paraId="662C0CC2" w14:textId="77777777" w:rsidR="00A60023" w:rsidRPr="00E12BD3" w:rsidRDefault="00A60023" w:rsidP="00A60023">
      <w:pPr>
        <w:spacing w:after="0"/>
        <w:rPr>
          <w:rFonts w:eastAsia="Arial"/>
          <w:szCs w:val="22"/>
          <w:lang w:val="en-US"/>
        </w:rPr>
      </w:pPr>
      <w:r w:rsidRPr="00E12BD3">
        <w:rPr>
          <w:rFonts w:eastAsia="Arial"/>
          <w:szCs w:val="22"/>
          <w:lang w:val="en-US"/>
        </w:rPr>
        <w:t xml:space="preserve">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w:t>
      </w:r>
      <w:proofErr w:type="spellStart"/>
      <w:r w:rsidRPr="00E12BD3">
        <w:rPr>
          <w:rFonts w:eastAsia="Arial"/>
          <w:szCs w:val="22"/>
          <w:lang w:val="en-US"/>
        </w:rPr>
        <w:t>ms</w:t>
      </w:r>
      <w:proofErr w:type="spellEnd"/>
      <w:r w:rsidRPr="00E12BD3">
        <w:rPr>
          <w:rFonts w:eastAsia="Arial"/>
          <w:szCs w:val="22"/>
          <w:lang w:val="en-US"/>
        </w:rPr>
        <w:t xml:space="preserve"> of audio. The structure of the spatial metadata subframes depends on the number of direction parameters in the frame. There are two options for the structure, illustrated in Figure A.2 and Figure A.3 for one direction and two directions, respectively.</w:t>
      </w:r>
    </w:p>
    <w:p w14:paraId="42F24E76" w14:textId="77777777" w:rsidR="00A60023" w:rsidRPr="00E12BD3" w:rsidRDefault="00A60023" w:rsidP="00A60023">
      <w:pPr>
        <w:spacing w:after="0"/>
        <w:rPr>
          <w:rFonts w:eastAsia="Arial"/>
          <w:szCs w:val="22"/>
          <w:lang w:val="en-US"/>
        </w:rPr>
      </w:pPr>
    </w:p>
    <w:p w14:paraId="64B8DDF4" w14:textId="6E1E2C06" w:rsidR="00A60023" w:rsidRPr="00E12BD3" w:rsidRDefault="00B17755" w:rsidP="00E12BD3">
      <w:pPr>
        <w:pStyle w:val="TH"/>
        <w:rPr>
          <w:rFonts w:eastAsia="Arial"/>
          <w:szCs w:val="22"/>
          <w:lang w:val="en-US"/>
        </w:rPr>
      </w:pPr>
      <w:r w:rsidRPr="00E12BD3">
        <w:rPr>
          <w:noProof/>
        </w:rPr>
        <w:object w:dxaOrig="14715" w:dyaOrig="4650" w14:anchorId="62846FBC">
          <v:shape id="_x0000_i1027" type="#_x0000_t75" alt="" style="width:481.9pt;height:153.2pt;mso-width-percent:0;mso-height-percent:0;mso-width-percent:0;mso-height-percent:0" o:ole="">
            <v:imagedata r:id="rId12" o:title=""/>
          </v:shape>
          <o:OLEObject Type="Embed" ProgID="Visio.Drawing.15" ShapeID="_x0000_i1027" DrawAspect="Content" ObjectID="_1756266752" r:id="rId13"/>
        </w:object>
      </w:r>
    </w:p>
    <w:p w14:paraId="2327D8B9" w14:textId="77777777" w:rsidR="00A60023" w:rsidRPr="00E12BD3" w:rsidRDefault="00A60023" w:rsidP="00A60023">
      <w:pPr>
        <w:pStyle w:val="TF"/>
        <w:rPr>
          <w:lang w:val="en-US"/>
        </w:rPr>
      </w:pPr>
      <w:r w:rsidRPr="00E12BD3">
        <w:rPr>
          <w:lang w:val="en-US"/>
        </w:rPr>
        <w:t>Figure A.1: Metadata structure for one MASA input signal frame</w:t>
      </w:r>
    </w:p>
    <w:p w14:paraId="4AB1E715" w14:textId="4FADD82F" w:rsidR="00A60023" w:rsidRPr="00E12BD3" w:rsidRDefault="00B17755" w:rsidP="00E12BD3">
      <w:pPr>
        <w:pStyle w:val="TH"/>
        <w:rPr>
          <w:rFonts w:eastAsia="Arial"/>
          <w:szCs w:val="22"/>
          <w:lang w:val="en-US"/>
        </w:rPr>
      </w:pPr>
      <w:r w:rsidRPr="00E12BD3">
        <w:rPr>
          <w:noProof/>
        </w:rPr>
        <w:object w:dxaOrig="5926" w:dyaOrig="3000" w14:anchorId="544BC71D">
          <v:shape id="_x0000_i1028" type="#_x0000_t75" alt="" style="width:232pt;height:117.15pt;mso-width-percent:0;mso-height-percent:0;mso-width-percent:0;mso-height-percent:0" o:ole="">
            <v:imagedata r:id="rId14" o:title=""/>
          </v:shape>
          <o:OLEObject Type="Embed" ProgID="Visio.Drawing.15" ShapeID="_x0000_i1028" DrawAspect="Content" ObjectID="_1756266753" r:id="rId15"/>
        </w:object>
      </w:r>
    </w:p>
    <w:p w14:paraId="25FADB1C" w14:textId="77777777" w:rsidR="00A60023" w:rsidRPr="00E12BD3" w:rsidRDefault="00A60023" w:rsidP="00A60023">
      <w:pPr>
        <w:pStyle w:val="TF"/>
        <w:rPr>
          <w:lang w:val="en-US"/>
        </w:rPr>
      </w:pPr>
      <w:r w:rsidRPr="00E12BD3">
        <w:rPr>
          <w:lang w:val="en-US"/>
        </w:rPr>
        <w:t>Figure A.2: MASA spatial metadata structure for one subframe with one direction</w:t>
      </w:r>
    </w:p>
    <w:p w14:paraId="23B489C8" w14:textId="42A433C5" w:rsidR="00A60023" w:rsidRPr="00E12BD3" w:rsidRDefault="00B17755" w:rsidP="00E12BD3">
      <w:pPr>
        <w:pStyle w:val="TH"/>
        <w:rPr>
          <w:rFonts w:eastAsia="Arial"/>
          <w:szCs w:val="22"/>
          <w:lang w:val="en-US"/>
        </w:rPr>
      </w:pPr>
      <w:r w:rsidRPr="00E12BD3">
        <w:rPr>
          <w:noProof/>
        </w:rPr>
        <w:object w:dxaOrig="8851" w:dyaOrig="3000" w14:anchorId="0240A52D">
          <v:shape id="_x0000_i1029" type="#_x0000_t75" alt="" style="width:334.55pt;height:112.65pt;mso-width-percent:0;mso-height-percent:0;mso-width-percent:0;mso-height-percent:0" o:ole="">
            <v:imagedata r:id="rId16" o:title=""/>
          </v:shape>
          <o:OLEObject Type="Embed" ProgID="Visio.Drawing.15" ShapeID="_x0000_i1029" DrawAspect="Content" ObjectID="_1756266754" r:id="rId17"/>
        </w:object>
      </w:r>
    </w:p>
    <w:p w14:paraId="60167181" w14:textId="77777777" w:rsidR="00A60023" w:rsidRPr="00E12BD3" w:rsidRDefault="00A60023" w:rsidP="00A60023">
      <w:pPr>
        <w:pStyle w:val="TF"/>
        <w:rPr>
          <w:lang w:val="en-US"/>
        </w:rPr>
      </w:pPr>
      <w:r w:rsidRPr="00E12BD3">
        <w:rPr>
          <w:lang w:val="en-US"/>
        </w:rPr>
        <w:t>Figure A.3: MASA spatial metadata structure for one subframe with two directions</w:t>
      </w:r>
    </w:p>
    <w:p w14:paraId="580D5660" w14:textId="1191C4F5" w:rsidR="00A60023" w:rsidRPr="00E12BD3" w:rsidRDefault="00A60023" w:rsidP="00A60023">
      <w:pPr>
        <w:spacing w:after="0"/>
        <w:rPr>
          <w:rFonts w:eastAsia="Arial"/>
          <w:szCs w:val="22"/>
          <w:lang w:val="en-US"/>
        </w:rPr>
      </w:pPr>
      <w:r w:rsidRPr="00E12BD3">
        <w:rPr>
          <w:rFonts w:eastAsia="Arial"/>
          <w:szCs w:val="22"/>
          <w:lang w:val="en-US"/>
        </w:rPr>
        <w:t xml:space="preserve">Table A.1 presents the MASA descriptive common metadata parameters in order of writing. The definitions and use of the descriptive metadata parameters are described in clause A.4. </w:t>
      </w:r>
    </w:p>
    <w:p w14:paraId="12B78C07" w14:textId="77777777" w:rsidR="00A60023" w:rsidRPr="00E12BD3" w:rsidRDefault="00A60023" w:rsidP="00A60023">
      <w:pPr>
        <w:spacing w:after="0"/>
        <w:rPr>
          <w:rFonts w:eastAsia="Arial"/>
          <w:szCs w:val="22"/>
          <w:lang w:val="en-US"/>
        </w:rPr>
      </w:pPr>
    </w:p>
    <w:p w14:paraId="26839248" w14:textId="5FBA3FEB" w:rsidR="00A60023" w:rsidRPr="00E12BD3" w:rsidRDefault="00A60023" w:rsidP="00A60023">
      <w:pPr>
        <w:spacing w:after="0"/>
        <w:rPr>
          <w:rFonts w:eastAsia="Arial"/>
          <w:szCs w:val="22"/>
          <w:lang w:val="en-US"/>
        </w:rPr>
      </w:pPr>
      <w:r w:rsidRPr="00E12BD3">
        <w:rPr>
          <w:rFonts w:eastAsia="Arial"/>
          <w:szCs w:val="22"/>
          <w:lang w:val="en-US"/>
        </w:rPr>
        <w:t>Table A.2a and Table A.2b present the MASA spatial metadata parameters dependent and independent of the number of directions, respectively. The definitions and use of the spatial metadata parameters are described in clause A.5.</w:t>
      </w:r>
    </w:p>
    <w:p w14:paraId="208F8E4E" w14:textId="77777777" w:rsidR="00A60023" w:rsidRPr="00E12BD3" w:rsidRDefault="00A60023" w:rsidP="00A60023">
      <w:pPr>
        <w:spacing w:after="0"/>
        <w:rPr>
          <w:rFonts w:eastAsia="Arial"/>
          <w:szCs w:val="22"/>
          <w:lang w:val="en-US"/>
        </w:rPr>
      </w:pPr>
    </w:p>
    <w:p w14:paraId="3E52F804" w14:textId="77777777" w:rsidR="00A60023" w:rsidRPr="00E12BD3" w:rsidRDefault="00A60023" w:rsidP="00A60023">
      <w:pPr>
        <w:pStyle w:val="TH"/>
        <w:rPr>
          <w:sz w:val="24"/>
          <w:szCs w:val="24"/>
          <w:lang w:val="en-US" w:eastAsia="fi-FI"/>
        </w:rPr>
      </w:pPr>
      <w:r w:rsidRPr="00E12BD3">
        <w:rPr>
          <w:lang w:val="en-US" w:eastAsia="fi-FI"/>
        </w:rPr>
        <w:t>Table A.1: MASA format descriptive common metadata parameters</w:t>
      </w:r>
    </w:p>
    <w:tbl>
      <w:tblPr>
        <w:tblStyle w:val="TableGrid"/>
        <w:tblW w:w="0" w:type="auto"/>
        <w:tblInd w:w="421" w:type="dxa"/>
        <w:tblLook w:val="0620" w:firstRow="1" w:lastRow="0" w:firstColumn="0" w:lastColumn="0" w:noHBand="1" w:noVBand="1"/>
      </w:tblPr>
      <w:tblGrid>
        <w:gridCol w:w="2126"/>
        <w:gridCol w:w="709"/>
        <w:gridCol w:w="5953"/>
      </w:tblGrid>
      <w:tr w:rsidR="00A60023" w:rsidRPr="00E12BD3" w14:paraId="6780C0A7" w14:textId="77777777" w:rsidTr="00E7033F">
        <w:tc>
          <w:tcPr>
            <w:tcW w:w="2126" w:type="dxa"/>
            <w:shd w:val="clear" w:color="auto" w:fill="D9D9D9"/>
          </w:tcPr>
          <w:p w14:paraId="10017557"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Field</w:t>
            </w:r>
            <w:r w:rsidRPr="00E12BD3">
              <w:rPr>
                <w:rFonts w:ascii="Arial" w:hAnsi="Arial"/>
                <w:sz w:val="18"/>
                <w:lang w:val="en-US"/>
              </w:rPr>
              <w:t> </w:t>
            </w:r>
          </w:p>
        </w:tc>
        <w:tc>
          <w:tcPr>
            <w:tcW w:w="709" w:type="dxa"/>
            <w:shd w:val="clear" w:color="auto" w:fill="D9D9D9"/>
          </w:tcPr>
          <w:p w14:paraId="22FF53D0"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Bits</w:t>
            </w:r>
            <w:r w:rsidRPr="00E12BD3">
              <w:rPr>
                <w:rFonts w:ascii="Arial" w:hAnsi="Arial"/>
                <w:sz w:val="18"/>
                <w:lang w:val="en-US"/>
              </w:rPr>
              <w:t> </w:t>
            </w:r>
          </w:p>
        </w:tc>
        <w:tc>
          <w:tcPr>
            <w:tcW w:w="5953" w:type="dxa"/>
            <w:shd w:val="clear" w:color="auto" w:fill="D9D9D9"/>
          </w:tcPr>
          <w:p w14:paraId="383F17CC"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Description</w:t>
            </w:r>
            <w:r w:rsidRPr="00E12BD3">
              <w:rPr>
                <w:rFonts w:ascii="Arial" w:hAnsi="Arial"/>
                <w:sz w:val="18"/>
                <w:lang w:val="en-US"/>
              </w:rPr>
              <w:t> </w:t>
            </w:r>
          </w:p>
        </w:tc>
      </w:tr>
      <w:tr w:rsidR="00A60023" w:rsidRPr="00E12BD3" w14:paraId="5840BEDF" w14:textId="77777777" w:rsidTr="00800F4D">
        <w:tc>
          <w:tcPr>
            <w:tcW w:w="2126" w:type="dxa"/>
          </w:tcPr>
          <w:p w14:paraId="516BB4D0" w14:textId="77777777" w:rsidR="00A60023" w:rsidRPr="00E12BD3" w:rsidRDefault="00A60023" w:rsidP="00800F4D">
            <w:pPr>
              <w:rPr>
                <w:rFonts w:ascii="Arial" w:hAnsi="Arial" w:cs="Arial"/>
                <w:sz w:val="18"/>
                <w:szCs w:val="18"/>
                <w:lang w:val="en-US"/>
              </w:rPr>
            </w:pPr>
            <w:r w:rsidRPr="00E12BD3">
              <w:rPr>
                <w:rFonts w:ascii="Arial" w:hAnsi="Arial"/>
                <w:sz w:val="18"/>
                <w:lang w:val="en-US"/>
              </w:rPr>
              <w:t>Format descriptor </w:t>
            </w:r>
          </w:p>
        </w:tc>
        <w:tc>
          <w:tcPr>
            <w:tcW w:w="709" w:type="dxa"/>
          </w:tcPr>
          <w:p w14:paraId="2C0469DA"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64</w:t>
            </w:r>
          </w:p>
        </w:tc>
        <w:tc>
          <w:tcPr>
            <w:tcW w:w="5953" w:type="dxa"/>
          </w:tcPr>
          <w:p w14:paraId="405DA55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Defines the MASA format for IVAS. Eight 8-bit ASCII characters:</w:t>
            </w:r>
          </w:p>
          <w:p w14:paraId="639BD516"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01001001, 01010110, 01000001, 01010011,</w:t>
            </w:r>
          </w:p>
          <w:p w14:paraId="6C4AA3D3"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01001101, 01000001, 01010011, 01000001</w:t>
            </w:r>
          </w:p>
          <w:p w14:paraId="067BD901"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Values stored as 8 consecutive 8-bit unsigned integers.</w:t>
            </w:r>
          </w:p>
        </w:tc>
      </w:tr>
      <w:tr w:rsidR="00A60023" w:rsidRPr="00E12BD3" w14:paraId="0441A408" w14:textId="77777777" w:rsidTr="00800F4D">
        <w:tc>
          <w:tcPr>
            <w:tcW w:w="2126" w:type="dxa"/>
          </w:tcPr>
          <w:p w14:paraId="46E7641A" w14:textId="77777777" w:rsidR="00A60023" w:rsidRPr="00E12BD3" w:rsidRDefault="00A60023" w:rsidP="00800F4D">
            <w:pPr>
              <w:rPr>
                <w:rFonts w:ascii="Arial" w:hAnsi="Arial" w:cs="Arial"/>
                <w:sz w:val="18"/>
                <w:szCs w:val="18"/>
                <w:lang w:val="en-US"/>
              </w:rPr>
            </w:pPr>
            <w:r w:rsidRPr="00E12BD3">
              <w:rPr>
                <w:rFonts w:ascii="Arial" w:hAnsi="Arial"/>
                <w:sz w:val="18"/>
                <w:lang w:val="en-US"/>
              </w:rPr>
              <w:t>Channel audio format</w:t>
            </w:r>
          </w:p>
        </w:tc>
        <w:tc>
          <w:tcPr>
            <w:tcW w:w="709" w:type="dxa"/>
          </w:tcPr>
          <w:p w14:paraId="35F81349"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16</w:t>
            </w:r>
          </w:p>
        </w:tc>
        <w:tc>
          <w:tcPr>
            <w:tcW w:w="5953" w:type="dxa"/>
          </w:tcPr>
          <w:p w14:paraId="0908A932"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Combined following fields stored in two bytes.</w:t>
            </w:r>
          </w:p>
          <w:p w14:paraId="2C4F9631"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Value stored as a single 16-bit unsigned integer.</w:t>
            </w:r>
          </w:p>
        </w:tc>
      </w:tr>
      <w:tr w:rsidR="00A60023" w:rsidRPr="00E12BD3" w14:paraId="5F961752" w14:textId="77777777" w:rsidTr="00800F4D">
        <w:tc>
          <w:tcPr>
            <w:tcW w:w="2126" w:type="dxa"/>
            <w:shd w:val="clear" w:color="auto" w:fill="F4F4F4"/>
          </w:tcPr>
          <w:p w14:paraId="653E6C4B" w14:textId="77777777" w:rsidR="00A60023" w:rsidRPr="00E12BD3" w:rsidRDefault="00A60023" w:rsidP="00800F4D">
            <w:pPr>
              <w:rPr>
                <w:rFonts w:ascii="Arial" w:hAnsi="Arial" w:cs="Arial"/>
                <w:sz w:val="18"/>
                <w:szCs w:val="18"/>
                <w:lang w:val="en-US"/>
              </w:rPr>
            </w:pPr>
            <w:r w:rsidRPr="00E12BD3">
              <w:rPr>
                <w:rFonts w:ascii="Arial" w:hAnsi="Arial"/>
                <w:sz w:val="18"/>
                <w:lang w:val="en-US"/>
              </w:rPr>
              <w:t>Number of directions </w:t>
            </w:r>
          </w:p>
        </w:tc>
        <w:tc>
          <w:tcPr>
            <w:tcW w:w="709" w:type="dxa"/>
            <w:shd w:val="clear" w:color="auto" w:fill="F4F4F4"/>
          </w:tcPr>
          <w:p w14:paraId="26CD6B9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w:t>
            </w:r>
          </w:p>
        </w:tc>
        <w:tc>
          <w:tcPr>
            <w:tcW w:w="5953" w:type="dxa"/>
            <w:shd w:val="clear" w:color="auto" w:fill="F4F4F4"/>
          </w:tcPr>
          <w:p w14:paraId="31A53A6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Number of directions described by the spatial metadata.</w:t>
            </w:r>
          </w:p>
          <w:p w14:paraId="2ABD496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Each direction is associated with a set of direction dependent spatial metadata.</w:t>
            </w:r>
          </w:p>
          <w:p w14:paraId="3AB57D56" w14:textId="77777777" w:rsidR="00A60023" w:rsidRPr="00E12BD3" w:rsidRDefault="00A60023" w:rsidP="00800F4D">
            <w:pPr>
              <w:rPr>
                <w:rFonts w:ascii="Arial" w:hAnsi="Arial" w:cs="Arial"/>
                <w:sz w:val="18"/>
                <w:szCs w:val="18"/>
                <w:lang w:val="en-US"/>
              </w:rPr>
            </w:pPr>
            <w:r w:rsidRPr="00E12BD3">
              <w:rPr>
                <w:rFonts w:ascii="Arial" w:hAnsi="Arial"/>
                <w:sz w:val="18"/>
                <w:lang w:val="en-US"/>
              </w:rPr>
              <w:t>Range of values: [1, 2]</w:t>
            </w:r>
          </w:p>
        </w:tc>
      </w:tr>
      <w:tr w:rsidR="00A60023" w:rsidRPr="00E12BD3" w14:paraId="1FE925E1" w14:textId="77777777" w:rsidTr="00800F4D">
        <w:tc>
          <w:tcPr>
            <w:tcW w:w="2126" w:type="dxa"/>
            <w:shd w:val="clear" w:color="auto" w:fill="F4F4F4"/>
          </w:tcPr>
          <w:p w14:paraId="1C097EC8" w14:textId="77777777" w:rsidR="00A60023" w:rsidRPr="00E12BD3" w:rsidRDefault="00A60023" w:rsidP="00800F4D">
            <w:pPr>
              <w:rPr>
                <w:rFonts w:ascii="Arial" w:hAnsi="Arial" w:cs="Arial"/>
                <w:sz w:val="18"/>
                <w:szCs w:val="18"/>
                <w:lang w:val="en-US"/>
              </w:rPr>
            </w:pPr>
            <w:r w:rsidRPr="00E12BD3">
              <w:rPr>
                <w:rFonts w:ascii="Arial" w:hAnsi="Arial"/>
                <w:sz w:val="18"/>
                <w:lang w:val="en-US"/>
              </w:rPr>
              <w:t>Number of channels</w:t>
            </w:r>
          </w:p>
        </w:tc>
        <w:tc>
          <w:tcPr>
            <w:tcW w:w="709" w:type="dxa"/>
            <w:shd w:val="clear" w:color="auto" w:fill="F4F4F4"/>
          </w:tcPr>
          <w:p w14:paraId="335177E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w:t>
            </w:r>
          </w:p>
        </w:tc>
        <w:tc>
          <w:tcPr>
            <w:tcW w:w="5953" w:type="dxa"/>
            <w:shd w:val="clear" w:color="auto" w:fill="F4F4F4"/>
          </w:tcPr>
          <w:p w14:paraId="5771AA1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Number of transport channels in the format.</w:t>
            </w:r>
          </w:p>
          <w:p w14:paraId="3E961D27" w14:textId="77777777" w:rsidR="00A60023" w:rsidRPr="00E12BD3" w:rsidRDefault="00A60023" w:rsidP="00800F4D">
            <w:pPr>
              <w:rPr>
                <w:rFonts w:ascii="Arial" w:hAnsi="Arial" w:cs="Arial"/>
                <w:sz w:val="18"/>
                <w:szCs w:val="18"/>
                <w:lang w:val="en-US"/>
              </w:rPr>
            </w:pPr>
            <w:r w:rsidRPr="00E12BD3">
              <w:rPr>
                <w:rFonts w:ascii="Arial" w:hAnsi="Arial"/>
                <w:sz w:val="18"/>
                <w:lang w:val="en-US"/>
              </w:rPr>
              <w:t>Range of values: [1, 2]</w:t>
            </w:r>
          </w:p>
        </w:tc>
      </w:tr>
      <w:tr w:rsidR="00A60023" w:rsidRPr="00E12BD3" w14:paraId="488E0B46" w14:textId="77777777" w:rsidTr="00800F4D">
        <w:tc>
          <w:tcPr>
            <w:tcW w:w="2126" w:type="dxa"/>
            <w:shd w:val="clear" w:color="auto" w:fill="F4F4F4"/>
          </w:tcPr>
          <w:p w14:paraId="4E5EF1DE" w14:textId="77777777" w:rsidR="00A60023" w:rsidRPr="00E12BD3" w:rsidRDefault="00A60023" w:rsidP="00800F4D">
            <w:pPr>
              <w:rPr>
                <w:rFonts w:ascii="Arial" w:hAnsi="Arial" w:cs="Arial"/>
                <w:sz w:val="18"/>
                <w:szCs w:val="18"/>
                <w:lang w:val="en-US"/>
              </w:rPr>
            </w:pPr>
            <w:r w:rsidRPr="00E12BD3">
              <w:rPr>
                <w:rFonts w:ascii="Arial" w:hAnsi="Arial"/>
                <w:sz w:val="18"/>
                <w:lang w:val="en-US"/>
              </w:rPr>
              <w:t>Source format</w:t>
            </w:r>
          </w:p>
        </w:tc>
        <w:tc>
          <w:tcPr>
            <w:tcW w:w="709" w:type="dxa"/>
            <w:shd w:val="clear" w:color="auto" w:fill="F4F4F4"/>
          </w:tcPr>
          <w:p w14:paraId="2B71B64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(2)</w:t>
            </w:r>
          </w:p>
        </w:tc>
        <w:tc>
          <w:tcPr>
            <w:tcW w:w="5953" w:type="dxa"/>
            <w:shd w:val="clear" w:color="auto" w:fill="F4F4F4"/>
          </w:tcPr>
          <w:p w14:paraId="446A9976" w14:textId="77777777" w:rsidR="00A60023" w:rsidRPr="00E12BD3" w:rsidRDefault="00A60023" w:rsidP="00800F4D">
            <w:pPr>
              <w:rPr>
                <w:rFonts w:ascii="Arial" w:hAnsi="Arial" w:cs="Arial"/>
                <w:sz w:val="18"/>
                <w:szCs w:val="18"/>
                <w:lang w:val="en-US"/>
              </w:rPr>
            </w:pPr>
            <w:r w:rsidRPr="00E12BD3">
              <w:rPr>
                <w:rFonts w:ascii="Arial" w:hAnsi="Arial"/>
                <w:sz w:val="18"/>
                <w:lang w:val="en-US"/>
              </w:rPr>
              <w:t>Describes the original format from which MASA was created.</w:t>
            </w:r>
          </w:p>
        </w:tc>
      </w:tr>
      <w:tr w:rsidR="00A60023" w:rsidRPr="00E12BD3" w14:paraId="7A85D653" w14:textId="77777777" w:rsidTr="00800F4D">
        <w:tc>
          <w:tcPr>
            <w:tcW w:w="2126" w:type="dxa"/>
            <w:shd w:val="clear" w:color="auto" w:fill="F4F4F4"/>
          </w:tcPr>
          <w:p w14:paraId="0C535A3E"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(Variable description)</w:t>
            </w:r>
          </w:p>
        </w:tc>
        <w:tc>
          <w:tcPr>
            <w:tcW w:w="709" w:type="dxa"/>
            <w:shd w:val="clear" w:color="auto" w:fill="F4F4F4"/>
          </w:tcPr>
          <w:p w14:paraId="74B9BFE2"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(12)</w:t>
            </w:r>
          </w:p>
        </w:tc>
        <w:tc>
          <w:tcPr>
            <w:tcW w:w="5953" w:type="dxa"/>
            <w:shd w:val="clear" w:color="auto" w:fill="F4F4F4"/>
          </w:tcPr>
          <w:p w14:paraId="15032642"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 xml:space="preserve">Further description fields based on the values of ‘Number of channels’ and ‘Source format’ fields. </w:t>
            </w:r>
          </w:p>
          <w:p w14:paraId="34DF6DD8" w14:textId="77777777" w:rsidR="00A60023" w:rsidRPr="00E12BD3" w:rsidRDefault="00A60023" w:rsidP="00800F4D">
            <w:pPr>
              <w:rPr>
                <w:rFonts w:ascii="Arial" w:hAnsi="Arial" w:cs="Arial"/>
                <w:sz w:val="18"/>
                <w:szCs w:val="18"/>
                <w:lang w:val="en-US"/>
              </w:rPr>
            </w:pPr>
            <w:r w:rsidRPr="00E12BD3">
              <w:rPr>
                <w:rFonts w:ascii="Arial" w:hAnsi="Arial"/>
                <w:sz w:val="18"/>
                <w:lang w:val="en-US"/>
              </w:rPr>
              <w:t>When all bits are not used, zero padding is applied.</w:t>
            </w:r>
          </w:p>
        </w:tc>
      </w:tr>
    </w:tbl>
    <w:p w14:paraId="7B7C2CB4" w14:textId="77777777" w:rsidR="00A60023" w:rsidRPr="00E12BD3" w:rsidRDefault="00A60023" w:rsidP="00A60023">
      <w:pPr>
        <w:rPr>
          <w:sz w:val="22"/>
          <w:szCs w:val="22"/>
        </w:rPr>
      </w:pPr>
    </w:p>
    <w:p w14:paraId="65CBEDA6" w14:textId="77777777" w:rsidR="00A60023" w:rsidRPr="00E12BD3" w:rsidRDefault="00A60023" w:rsidP="00A60023">
      <w:pPr>
        <w:pStyle w:val="TH"/>
        <w:rPr>
          <w:lang w:val="en-US" w:eastAsia="fi-FI"/>
        </w:rPr>
      </w:pPr>
      <w:r w:rsidRPr="00E12BD3">
        <w:rPr>
          <w:lang w:val="en-US" w:eastAsia="fi-FI"/>
        </w:rPr>
        <w:t>Table A.2a: MASA format spatial metadata parameters (dependent of number of directions)  </w:t>
      </w:r>
    </w:p>
    <w:tbl>
      <w:tblPr>
        <w:tblStyle w:val="TableGrid"/>
        <w:tblW w:w="0" w:type="auto"/>
        <w:tblInd w:w="421" w:type="dxa"/>
        <w:tblLook w:val="04A0" w:firstRow="1" w:lastRow="0" w:firstColumn="1" w:lastColumn="0" w:noHBand="0" w:noVBand="1"/>
      </w:tblPr>
      <w:tblGrid>
        <w:gridCol w:w="2126"/>
        <w:gridCol w:w="709"/>
        <w:gridCol w:w="5953"/>
      </w:tblGrid>
      <w:tr w:rsidR="00A60023" w:rsidRPr="00E12BD3" w14:paraId="4F5B1AE1" w14:textId="77777777" w:rsidTr="00E7033F">
        <w:tc>
          <w:tcPr>
            <w:tcW w:w="2126" w:type="dxa"/>
            <w:shd w:val="clear" w:color="auto" w:fill="D9D9D9"/>
          </w:tcPr>
          <w:p w14:paraId="5B68E7AC" w14:textId="77777777" w:rsidR="00A60023" w:rsidRPr="00E12BD3" w:rsidRDefault="00A60023" w:rsidP="00800F4D">
            <w:pPr>
              <w:pStyle w:val="TH"/>
              <w:rPr>
                <w:rFonts w:cs="Arial"/>
                <w:sz w:val="18"/>
                <w:szCs w:val="18"/>
                <w:lang w:val="en-US" w:eastAsia="fi-FI"/>
              </w:rPr>
            </w:pPr>
            <w:r w:rsidRPr="00E12BD3">
              <w:rPr>
                <w:sz w:val="18"/>
                <w:lang w:val="en-US"/>
              </w:rPr>
              <w:t>Field </w:t>
            </w:r>
          </w:p>
        </w:tc>
        <w:tc>
          <w:tcPr>
            <w:tcW w:w="709" w:type="dxa"/>
            <w:shd w:val="clear" w:color="auto" w:fill="D9D9D9"/>
          </w:tcPr>
          <w:p w14:paraId="628CA0AD" w14:textId="77777777" w:rsidR="00A60023" w:rsidRPr="00E12BD3" w:rsidRDefault="00A60023" w:rsidP="00800F4D">
            <w:pPr>
              <w:pStyle w:val="TH"/>
              <w:rPr>
                <w:rFonts w:cs="Arial"/>
                <w:sz w:val="18"/>
                <w:szCs w:val="18"/>
                <w:lang w:val="en-US" w:eastAsia="fi-FI"/>
              </w:rPr>
            </w:pPr>
            <w:r w:rsidRPr="00E12BD3">
              <w:rPr>
                <w:sz w:val="18"/>
                <w:lang w:val="en-US"/>
              </w:rPr>
              <w:t>Bits </w:t>
            </w:r>
          </w:p>
        </w:tc>
        <w:tc>
          <w:tcPr>
            <w:tcW w:w="5953" w:type="dxa"/>
            <w:shd w:val="clear" w:color="auto" w:fill="D9D9D9"/>
          </w:tcPr>
          <w:p w14:paraId="47FCFBF7" w14:textId="77777777" w:rsidR="00A60023" w:rsidRPr="00E12BD3" w:rsidRDefault="00A60023" w:rsidP="00800F4D">
            <w:pPr>
              <w:pStyle w:val="TH"/>
              <w:rPr>
                <w:rFonts w:cs="Arial"/>
                <w:sz w:val="18"/>
                <w:szCs w:val="18"/>
                <w:lang w:val="en-US" w:eastAsia="fi-FI"/>
              </w:rPr>
            </w:pPr>
            <w:r w:rsidRPr="00E12BD3">
              <w:rPr>
                <w:sz w:val="18"/>
                <w:lang w:val="en-US"/>
              </w:rPr>
              <w:t>Description </w:t>
            </w:r>
          </w:p>
        </w:tc>
      </w:tr>
      <w:tr w:rsidR="00A60023" w:rsidRPr="00E12BD3" w14:paraId="1A434002" w14:textId="77777777" w:rsidTr="00800F4D">
        <w:tc>
          <w:tcPr>
            <w:tcW w:w="2126" w:type="dxa"/>
          </w:tcPr>
          <w:p w14:paraId="7523160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Direction index </w:t>
            </w:r>
          </w:p>
        </w:tc>
        <w:tc>
          <w:tcPr>
            <w:tcW w:w="709" w:type="dxa"/>
          </w:tcPr>
          <w:p w14:paraId="5E10369F" w14:textId="77777777" w:rsidR="00A60023" w:rsidRPr="00E12BD3" w:rsidRDefault="00A60023" w:rsidP="00800F4D">
            <w:pPr>
              <w:pStyle w:val="TH"/>
              <w:rPr>
                <w:rFonts w:cs="Arial"/>
                <w:b w:val="0"/>
                <w:sz w:val="18"/>
                <w:szCs w:val="18"/>
                <w:lang w:val="en-US" w:eastAsia="fi-FI"/>
              </w:rPr>
            </w:pPr>
            <w:r w:rsidRPr="00E12BD3">
              <w:rPr>
                <w:b w:val="0"/>
                <w:sz w:val="18"/>
                <w:lang w:val="en-US"/>
              </w:rPr>
              <w:t>16 </w:t>
            </w:r>
          </w:p>
        </w:tc>
        <w:tc>
          <w:tcPr>
            <w:tcW w:w="5953" w:type="dxa"/>
          </w:tcPr>
          <w:p w14:paraId="2F0C612E"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Direction of arrival of the sound at a time-frequency parameter interval. Spherical representation at about 1-degree accuracy. </w:t>
            </w:r>
          </w:p>
          <w:p w14:paraId="08F8FF6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“covers all directions at about 1° accuracy” </w:t>
            </w:r>
          </w:p>
          <w:p w14:paraId="5369BB4C"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16-bit unsigned integers.</w:t>
            </w:r>
          </w:p>
        </w:tc>
      </w:tr>
      <w:tr w:rsidR="00A60023" w:rsidRPr="00E12BD3" w14:paraId="67A59CC4" w14:textId="77777777" w:rsidTr="00800F4D">
        <w:tc>
          <w:tcPr>
            <w:tcW w:w="2126" w:type="dxa"/>
          </w:tcPr>
          <w:p w14:paraId="20FB47B3"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Direct-to-total energy ratio </w:t>
            </w:r>
          </w:p>
        </w:tc>
        <w:tc>
          <w:tcPr>
            <w:tcW w:w="709" w:type="dxa"/>
          </w:tcPr>
          <w:p w14:paraId="62FA4FA1"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37CDB6C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for the direction index (i.e., time-frequency subframe). </w:t>
            </w:r>
          </w:p>
          <w:p w14:paraId="69E970E4"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in direction / total energy. </w:t>
            </w:r>
          </w:p>
          <w:p w14:paraId="3B9CC60D"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0866B7CB"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18FBAC3B" w14:textId="77777777" w:rsidTr="00800F4D">
        <w:tc>
          <w:tcPr>
            <w:tcW w:w="2126" w:type="dxa"/>
          </w:tcPr>
          <w:p w14:paraId="577C09FB"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Spread coherence </w:t>
            </w:r>
          </w:p>
        </w:tc>
        <w:tc>
          <w:tcPr>
            <w:tcW w:w="709" w:type="dxa"/>
          </w:tcPr>
          <w:p w14:paraId="4C97C8E9"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76036D9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Spread of energy for the direction index (i.e., time-frequency subframe). </w:t>
            </w:r>
          </w:p>
          <w:p w14:paraId="7C90C0C7"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Defines the direction to be reproduced as a point source or coherently around the direction. </w:t>
            </w:r>
          </w:p>
          <w:p w14:paraId="58407AA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3CAECD0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bl>
    <w:p w14:paraId="0A0B197F" w14:textId="77777777" w:rsidR="00A60023" w:rsidRPr="00E12BD3" w:rsidRDefault="00A60023" w:rsidP="00A60023">
      <w:pPr>
        <w:pStyle w:val="TH"/>
        <w:rPr>
          <w:lang w:val="en-US" w:eastAsia="fi-FI"/>
        </w:rPr>
      </w:pPr>
    </w:p>
    <w:p w14:paraId="66DDCA3E" w14:textId="77777777" w:rsidR="00A60023" w:rsidRPr="00E12BD3" w:rsidRDefault="00A60023" w:rsidP="00A60023">
      <w:pPr>
        <w:pStyle w:val="TH"/>
        <w:rPr>
          <w:rFonts w:ascii="Times New Roman" w:hAnsi="Times New Roman"/>
          <w:sz w:val="24"/>
          <w:szCs w:val="24"/>
          <w:lang w:val="en-US" w:eastAsia="fi-FI"/>
        </w:rPr>
      </w:pPr>
      <w:r w:rsidRPr="00E12BD3">
        <w:rPr>
          <w:lang w:val="en-US" w:eastAsia="fi-FI"/>
        </w:rPr>
        <w:t>Table A.2b: MASA format spatial metadata parameters (independent of number of directions)  </w:t>
      </w:r>
    </w:p>
    <w:tbl>
      <w:tblPr>
        <w:tblStyle w:val="TableGrid"/>
        <w:tblW w:w="0" w:type="auto"/>
        <w:tblInd w:w="421" w:type="dxa"/>
        <w:tblLook w:val="04A0" w:firstRow="1" w:lastRow="0" w:firstColumn="1" w:lastColumn="0" w:noHBand="0" w:noVBand="1"/>
      </w:tblPr>
      <w:tblGrid>
        <w:gridCol w:w="2126"/>
        <w:gridCol w:w="709"/>
        <w:gridCol w:w="5953"/>
      </w:tblGrid>
      <w:tr w:rsidR="00A60023" w:rsidRPr="00E12BD3" w14:paraId="41134796" w14:textId="77777777" w:rsidTr="00E7033F">
        <w:tc>
          <w:tcPr>
            <w:tcW w:w="2126" w:type="dxa"/>
            <w:shd w:val="clear" w:color="auto" w:fill="D9D9D9"/>
          </w:tcPr>
          <w:p w14:paraId="65A493B3" w14:textId="77777777" w:rsidR="00A60023" w:rsidRPr="00E12BD3" w:rsidRDefault="00A60023" w:rsidP="00800F4D">
            <w:pPr>
              <w:pStyle w:val="TH"/>
              <w:rPr>
                <w:rFonts w:cs="Arial"/>
                <w:sz w:val="18"/>
                <w:szCs w:val="18"/>
                <w:lang w:val="en-US" w:eastAsia="fi-FI"/>
              </w:rPr>
            </w:pPr>
            <w:r w:rsidRPr="00E12BD3">
              <w:rPr>
                <w:sz w:val="18"/>
                <w:lang w:val="en-US"/>
              </w:rPr>
              <w:t>Field </w:t>
            </w:r>
          </w:p>
        </w:tc>
        <w:tc>
          <w:tcPr>
            <w:tcW w:w="709" w:type="dxa"/>
            <w:shd w:val="clear" w:color="auto" w:fill="D9D9D9"/>
          </w:tcPr>
          <w:p w14:paraId="75C3186F" w14:textId="77777777" w:rsidR="00A60023" w:rsidRPr="00E12BD3" w:rsidRDefault="00A60023" w:rsidP="00800F4D">
            <w:pPr>
              <w:pStyle w:val="TH"/>
              <w:rPr>
                <w:rFonts w:cs="Arial"/>
                <w:sz w:val="18"/>
                <w:szCs w:val="18"/>
                <w:lang w:val="en-US" w:eastAsia="fi-FI"/>
              </w:rPr>
            </w:pPr>
            <w:r w:rsidRPr="00E12BD3">
              <w:rPr>
                <w:sz w:val="18"/>
                <w:lang w:val="en-US"/>
              </w:rPr>
              <w:t>Bits </w:t>
            </w:r>
          </w:p>
        </w:tc>
        <w:tc>
          <w:tcPr>
            <w:tcW w:w="5953" w:type="dxa"/>
            <w:shd w:val="clear" w:color="auto" w:fill="D9D9D9"/>
          </w:tcPr>
          <w:p w14:paraId="588D556E" w14:textId="77777777" w:rsidR="00A60023" w:rsidRPr="00E12BD3" w:rsidRDefault="00A60023" w:rsidP="00800F4D">
            <w:pPr>
              <w:pStyle w:val="TH"/>
              <w:rPr>
                <w:rFonts w:cs="Arial"/>
                <w:sz w:val="18"/>
                <w:szCs w:val="18"/>
                <w:lang w:val="en-US" w:eastAsia="fi-FI"/>
              </w:rPr>
            </w:pPr>
            <w:r w:rsidRPr="00E12BD3">
              <w:rPr>
                <w:sz w:val="18"/>
                <w:lang w:val="en-US"/>
              </w:rPr>
              <w:t>Description </w:t>
            </w:r>
          </w:p>
        </w:tc>
      </w:tr>
      <w:tr w:rsidR="00A60023" w:rsidRPr="00E12BD3" w14:paraId="42EB4610" w14:textId="77777777" w:rsidTr="00800F4D">
        <w:tc>
          <w:tcPr>
            <w:tcW w:w="2126" w:type="dxa"/>
          </w:tcPr>
          <w:p w14:paraId="1BAE0B2E"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Diffuse-to-total energy ratio</w:t>
            </w:r>
          </w:p>
        </w:tc>
        <w:tc>
          <w:tcPr>
            <w:tcW w:w="709" w:type="dxa"/>
          </w:tcPr>
          <w:p w14:paraId="7EEF9456"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481AA306"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of non-directional sound over surrounding directions. </w:t>
            </w:r>
          </w:p>
          <w:p w14:paraId="40ECF9B7"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of non-directional sound / total energy. </w:t>
            </w:r>
          </w:p>
          <w:p w14:paraId="5E34C7D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29E314DD"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07A43E0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7742057E" w14:textId="77777777" w:rsidTr="00800F4D">
        <w:tc>
          <w:tcPr>
            <w:tcW w:w="2126" w:type="dxa"/>
          </w:tcPr>
          <w:p w14:paraId="56EBB94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Surround coherence</w:t>
            </w:r>
          </w:p>
        </w:tc>
        <w:tc>
          <w:tcPr>
            <w:tcW w:w="709" w:type="dxa"/>
          </w:tcPr>
          <w:p w14:paraId="2C2F3D4C"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2B4F4D0D" w14:textId="77777777" w:rsidR="00A60023" w:rsidRPr="00E12BD3" w:rsidRDefault="00A60023" w:rsidP="00800F4D">
            <w:pPr>
              <w:spacing w:after="0"/>
              <w:rPr>
                <w:rFonts w:ascii="Arial" w:hAnsi="Arial" w:cs="Arial"/>
                <w:sz w:val="18"/>
                <w:szCs w:val="18"/>
                <w:lang w:val="en-US" w:eastAsia="fi-FI"/>
              </w:rPr>
            </w:pPr>
            <w:r w:rsidRPr="00E12BD3">
              <w:rPr>
                <w:rFonts w:ascii="Arial" w:eastAsia="Calibri" w:hAnsi="Arial"/>
                <w:sz w:val="18"/>
                <w:lang w:val="en-US"/>
              </w:rPr>
              <w:t>Coherence of the non-directional sound over the surrounding directions.</w:t>
            </w:r>
            <w:r w:rsidRPr="00E12BD3">
              <w:rPr>
                <w:rFonts w:ascii="Arial" w:hAnsi="Arial"/>
                <w:sz w:val="18"/>
                <w:lang w:val="en-US"/>
              </w:rPr>
              <w:t> </w:t>
            </w:r>
          </w:p>
          <w:p w14:paraId="1C4BA74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1D5DAB3C"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2D7EDF1C"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254A7D25" w14:textId="77777777" w:rsidTr="00800F4D">
        <w:tc>
          <w:tcPr>
            <w:tcW w:w="2126" w:type="dxa"/>
          </w:tcPr>
          <w:p w14:paraId="3AD9A83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Remainder-to-total energy ratio</w:t>
            </w:r>
          </w:p>
        </w:tc>
        <w:tc>
          <w:tcPr>
            <w:tcW w:w="709" w:type="dxa"/>
          </w:tcPr>
          <w:p w14:paraId="4B160531"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26D1F4C8"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of the remainder (such as microphone noise) sound energy to fulfil requirement that sum of energy ratios is 1. </w:t>
            </w:r>
          </w:p>
          <w:p w14:paraId="5FA8572C"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of remainder sound / total energy. </w:t>
            </w:r>
          </w:p>
          <w:p w14:paraId="58252DDE"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255D734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0D1CCF5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bl>
    <w:p w14:paraId="35AFADB0" w14:textId="77777777" w:rsidR="00A60023" w:rsidRPr="00E12BD3" w:rsidRDefault="00A60023" w:rsidP="00A60023">
      <w:pPr>
        <w:rPr>
          <w:lang w:val="en-US"/>
        </w:rPr>
      </w:pPr>
    </w:p>
    <w:p w14:paraId="2FA70A16" w14:textId="2920A213" w:rsidR="00A60023" w:rsidRPr="00E12BD3" w:rsidRDefault="00A60023" w:rsidP="00A60023">
      <w:pPr>
        <w:pStyle w:val="Heading1"/>
        <w:rPr>
          <w:lang w:val="en-US" w:eastAsia="ja-JP"/>
        </w:rPr>
      </w:pPr>
      <w:bookmarkStart w:id="66" w:name="_Toc145650971"/>
      <w:r w:rsidRPr="00E12BD3">
        <w:rPr>
          <w:lang w:val="en-US" w:eastAsia="ja-JP"/>
        </w:rPr>
        <w:t>A.3</w:t>
      </w:r>
      <w:r w:rsidRPr="00E12BD3">
        <w:rPr>
          <w:lang w:val="en-US" w:eastAsia="ja-JP"/>
        </w:rPr>
        <w:tab/>
      </w:r>
      <w:r w:rsidRPr="00E12BD3">
        <w:rPr>
          <w:rFonts w:eastAsia="Arial"/>
          <w:lang w:val="en-US"/>
        </w:rPr>
        <w:t>MASA format time-frequency resolution</w:t>
      </w:r>
      <w:bookmarkEnd w:id="66"/>
    </w:p>
    <w:p w14:paraId="363ABCF8" w14:textId="20FFD3AE" w:rsidR="00A60023" w:rsidRPr="00E12BD3" w:rsidRDefault="00A60023" w:rsidP="00A60023">
      <w:pPr>
        <w:spacing w:line="240" w:lineRule="exact"/>
        <w:rPr>
          <w:rFonts w:eastAsia="Arial"/>
          <w:szCs w:val="22"/>
          <w:lang w:val="en-US"/>
        </w:rPr>
      </w:pPr>
      <w:r w:rsidRPr="00E12BD3">
        <w:rPr>
          <w:rFonts w:eastAsia="Arial"/>
          <w:szCs w:val="22"/>
          <w:lang w:val="en-US"/>
        </w:rPr>
        <w:t xml:space="preserve">The MASA spatial metadata parameters describe the spatial characteristics of the captured spatial sound scene. </w:t>
      </w:r>
      <w:r w:rsidR="67F99853" w:rsidRPr="00E12BD3">
        <w:rPr>
          <w:rFonts w:eastAsia="Arial"/>
          <w:lang w:val="en-US"/>
        </w:rPr>
        <w:t>Th</w:t>
      </w:r>
      <w:r w:rsidR="09006C44" w:rsidRPr="00E12BD3">
        <w:rPr>
          <w:rFonts w:eastAsia="Arial"/>
          <w:lang w:val="en-US"/>
        </w:rPr>
        <w:t>e</w:t>
      </w:r>
      <w:r w:rsidRPr="00E12BD3">
        <w:rPr>
          <w:rFonts w:eastAsia="Arial"/>
          <w:szCs w:val="22"/>
          <w:lang w:val="en-US"/>
        </w:rPr>
        <w:t xml:space="preserve"> parametric representation is based on frequency bands. A certain spatial characteristic thus relates to a frequency band, and a </w:t>
      </w:r>
      <w:proofErr w:type="spellStart"/>
      <w:r w:rsidRPr="00E12BD3">
        <w:rPr>
          <w:rFonts w:eastAsia="Arial"/>
          <w:szCs w:val="22"/>
          <w:lang w:val="en-US"/>
        </w:rPr>
        <w:t>neighbouring</w:t>
      </w:r>
      <w:proofErr w:type="spellEnd"/>
      <w:r w:rsidRPr="00E12BD3">
        <w:rPr>
          <w:rFonts w:eastAsia="Arial"/>
          <w:szCs w:val="22"/>
          <w:lang w:val="en-US"/>
        </w:rPr>
        <w:t xml:space="preserve"> frequency band can exhibit a different characteristic. For MASA format, 24 frequency bands are used. Table A.3 presents these frequency bands.</w:t>
      </w:r>
    </w:p>
    <w:p w14:paraId="06703ACF" w14:textId="77777777" w:rsidR="00A60023" w:rsidRPr="00E12BD3" w:rsidRDefault="00A60023" w:rsidP="00A60023">
      <w:pPr>
        <w:spacing w:line="240" w:lineRule="exact"/>
        <w:rPr>
          <w:rFonts w:eastAsia="Arial"/>
          <w:szCs w:val="22"/>
          <w:lang w:val="en-US"/>
        </w:rPr>
      </w:pPr>
      <w:r w:rsidRPr="00E12BD3">
        <w:rPr>
          <w:rFonts w:eastAsia="Arial"/>
          <w:szCs w:val="22"/>
          <w:lang w:val="en-US"/>
        </w:rPr>
        <w:t xml:space="preserve">The metadata frame corresponding to 20-ms frame of audio is divided into four subframes of 5 </w:t>
      </w:r>
      <w:proofErr w:type="spellStart"/>
      <w:r w:rsidRPr="00E12BD3">
        <w:rPr>
          <w:rFonts w:eastAsia="Arial"/>
          <w:szCs w:val="22"/>
          <w:lang w:val="en-US"/>
        </w:rPr>
        <w:t>ms</w:t>
      </w:r>
      <w:proofErr w:type="spellEnd"/>
      <w:r w:rsidRPr="00E12BD3">
        <w:rPr>
          <w:rFonts w:eastAsia="Arial"/>
          <w:szCs w:val="22"/>
          <w:lang w:val="en-US"/>
        </w:rPr>
        <w:t xml:space="preserve"> each, which allows for higher temporal resolution of the spatial characteristics than offered by the frame size. The parametric representation in each frame therefore consists of 24 frequency bands in 4 time slots giving a total of 96 time-frequency tiles.</w:t>
      </w:r>
    </w:p>
    <w:p w14:paraId="1A8CB9F8" w14:textId="77777777" w:rsidR="00A60023" w:rsidRPr="00E12BD3" w:rsidRDefault="00A60023" w:rsidP="00A60023">
      <w:pPr>
        <w:spacing w:line="240" w:lineRule="exact"/>
        <w:rPr>
          <w:rFonts w:eastAsia="Arial"/>
          <w:szCs w:val="22"/>
          <w:lang w:val="en-US"/>
        </w:rPr>
      </w:pPr>
      <w:r w:rsidRPr="00E12BD3">
        <w:rPr>
          <w:rFonts w:eastAsia="Arial"/>
          <w:szCs w:val="22"/>
          <w:lang w:val="en-US"/>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23C71D5C" w14:textId="77777777" w:rsidR="00A60023" w:rsidRPr="00E12BD3" w:rsidRDefault="00A60023" w:rsidP="00A60023">
      <w:pPr>
        <w:spacing w:after="0"/>
        <w:rPr>
          <w:rFonts w:eastAsia="Arial"/>
          <w:szCs w:val="22"/>
          <w:lang w:val="en-US"/>
        </w:rPr>
      </w:pPr>
    </w:p>
    <w:p w14:paraId="28BE2A17" w14:textId="77777777" w:rsidR="00A60023" w:rsidRPr="00E12BD3" w:rsidRDefault="00A60023" w:rsidP="00A60023">
      <w:pPr>
        <w:pStyle w:val="TH"/>
        <w:rPr>
          <w:lang w:val="en-US"/>
        </w:rPr>
      </w:pPr>
      <w:r w:rsidRPr="00E12BD3">
        <w:rPr>
          <w:lang w:val="en-US"/>
        </w:rPr>
        <w:t>Table A.3. MASA spatial metadata frequency bands</w:t>
      </w:r>
    </w:p>
    <w:tbl>
      <w:tblPr>
        <w:tblStyle w:val="TableGrid"/>
        <w:tblW w:w="0" w:type="auto"/>
        <w:tblInd w:w="2122" w:type="dxa"/>
        <w:tblLook w:val="04A0" w:firstRow="1" w:lastRow="0" w:firstColumn="1" w:lastColumn="0" w:noHBand="0" w:noVBand="1"/>
      </w:tblPr>
      <w:tblGrid>
        <w:gridCol w:w="708"/>
        <w:gridCol w:w="1559"/>
        <w:gridCol w:w="1559"/>
        <w:gridCol w:w="1560"/>
      </w:tblGrid>
      <w:tr w:rsidR="00A60023" w:rsidRPr="00E12BD3" w14:paraId="22E08EE6" w14:textId="77777777" w:rsidTr="00E7033F">
        <w:tc>
          <w:tcPr>
            <w:tcW w:w="708" w:type="dxa"/>
            <w:shd w:val="clear" w:color="auto" w:fill="D9D9D9"/>
            <w:vAlign w:val="bottom"/>
          </w:tcPr>
          <w:p w14:paraId="22617BC4"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Band</w:t>
            </w:r>
          </w:p>
        </w:tc>
        <w:tc>
          <w:tcPr>
            <w:tcW w:w="1559" w:type="dxa"/>
            <w:shd w:val="clear" w:color="auto" w:fill="D9D9D9"/>
            <w:vAlign w:val="bottom"/>
          </w:tcPr>
          <w:p w14:paraId="10D5C5A7"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LF (Hz)</w:t>
            </w:r>
          </w:p>
        </w:tc>
        <w:tc>
          <w:tcPr>
            <w:tcW w:w="1559" w:type="dxa"/>
            <w:shd w:val="clear" w:color="auto" w:fill="D9D9D9"/>
            <w:vAlign w:val="bottom"/>
          </w:tcPr>
          <w:p w14:paraId="740C5B07"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HF (Hz)</w:t>
            </w:r>
          </w:p>
        </w:tc>
        <w:tc>
          <w:tcPr>
            <w:tcW w:w="1560" w:type="dxa"/>
            <w:shd w:val="clear" w:color="auto" w:fill="D9D9D9"/>
            <w:vAlign w:val="bottom"/>
          </w:tcPr>
          <w:p w14:paraId="190D00B3"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BW (Hz)</w:t>
            </w:r>
          </w:p>
        </w:tc>
      </w:tr>
      <w:tr w:rsidR="00A60023" w:rsidRPr="00E12BD3" w14:paraId="636A7BF3" w14:textId="77777777" w:rsidTr="00800F4D">
        <w:tc>
          <w:tcPr>
            <w:tcW w:w="708" w:type="dxa"/>
            <w:vAlign w:val="bottom"/>
          </w:tcPr>
          <w:p w14:paraId="1BD6C60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w:t>
            </w:r>
          </w:p>
        </w:tc>
        <w:tc>
          <w:tcPr>
            <w:tcW w:w="1559" w:type="dxa"/>
            <w:vAlign w:val="bottom"/>
          </w:tcPr>
          <w:p w14:paraId="1978B8E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0</w:t>
            </w:r>
          </w:p>
        </w:tc>
        <w:tc>
          <w:tcPr>
            <w:tcW w:w="1559" w:type="dxa"/>
            <w:vAlign w:val="bottom"/>
          </w:tcPr>
          <w:p w14:paraId="475ABAD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c>
          <w:tcPr>
            <w:tcW w:w="1560" w:type="dxa"/>
            <w:vAlign w:val="bottom"/>
          </w:tcPr>
          <w:p w14:paraId="7EBE3E5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1B7882D" w14:textId="77777777" w:rsidTr="00800F4D">
        <w:tc>
          <w:tcPr>
            <w:tcW w:w="708" w:type="dxa"/>
            <w:vAlign w:val="bottom"/>
          </w:tcPr>
          <w:p w14:paraId="07220C4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w:t>
            </w:r>
          </w:p>
        </w:tc>
        <w:tc>
          <w:tcPr>
            <w:tcW w:w="1559" w:type="dxa"/>
            <w:vAlign w:val="bottom"/>
          </w:tcPr>
          <w:p w14:paraId="403E6C1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c>
          <w:tcPr>
            <w:tcW w:w="1559" w:type="dxa"/>
            <w:vAlign w:val="bottom"/>
          </w:tcPr>
          <w:p w14:paraId="35C690B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800</w:t>
            </w:r>
          </w:p>
        </w:tc>
        <w:tc>
          <w:tcPr>
            <w:tcW w:w="1560" w:type="dxa"/>
            <w:vAlign w:val="bottom"/>
          </w:tcPr>
          <w:p w14:paraId="1DA9AF5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59523A10" w14:textId="77777777" w:rsidTr="00800F4D">
        <w:tc>
          <w:tcPr>
            <w:tcW w:w="708" w:type="dxa"/>
            <w:vAlign w:val="bottom"/>
          </w:tcPr>
          <w:p w14:paraId="48EFE05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w:t>
            </w:r>
          </w:p>
        </w:tc>
        <w:tc>
          <w:tcPr>
            <w:tcW w:w="1559" w:type="dxa"/>
            <w:vAlign w:val="bottom"/>
          </w:tcPr>
          <w:p w14:paraId="357E5A1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800</w:t>
            </w:r>
          </w:p>
        </w:tc>
        <w:tc>
          <w:tcPr>
            <w:tcW w:w="1559" w:type="dxa"/>
            <w:vAlign w:val="bottom"/>
          </w:tcPr>
          <w:p w14:paraId="4B52570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1200</w:t>
            </w:r>
          </w:p>
        </w:tc>
        <w:tc>
          <w:tcPr>
            <w:tcW w:w="1560" w:type="dxa"/>
            <w:vAlign w:val="bottom"/>
          </w:tcPr>
          <w:p w14:paraId="30E1965D"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9947611" w14:textId="77777777" w:rsidTr="00800F4D">
        <w:tc>
          <w:tcPr>
            <w:tcW w:w="708" w:type="dxa"/>
            <w:vAlign w:val="bottom"/>
          </w:tcPr>
          <w:p w14:paraId="428A4E3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w:t>
            </w:r>
          </w:p>
        </w:tc>
        <w:tc>
          <w:tcPr>
            <w:tcW w:w="1559" w:type="dxa"/>
            <w:vAlign w:val="bottom"/>
          </w:tcPr>
          <w:p w14:paraId="4EE70B4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1200</w:t>
            </w:r>
          </w:p>
        </w:tc>
        <w:tc>
          <w:tcPr>
            <w:tcW w:w="1559" w:type="dxa"/>
            <w:vAlign w:val="bottom"/>
          </w:tcPr>
          <w:p w14:paraId="10A8ED0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1600</w:t>
            </w:r>
          </w:p>
        </w:tc>
        <w:tc>
          <w:tcPr>
            <w:tcW w:w="1560" w:type="dxa"/>
            <w:vAlign w:val="bottom"/>
          </w:tcPr>
          <w:p w14:paraId="3B99E28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75AE71D" w14:textId="77777777" w:rsidTr="00800F4D">
        <w:tc>
          <w:tcPr>
            <w:tcW w:w="708" w:type="dxa"/>
            <w:vAlign w:val="bottom"/>
          </w:tcPr>
          <w:p w14:paraId="6F822AE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5</w:t>
            </w:r>
          </w:p>
        </w:tc>
        <w:tc>
          <w:tcPr>
            <w:tcW w:w="1559" w:type="dxa"/>
            <w:vAlign w:val="bottom"/>
          </w:tcPr>
          <w:p w14:paraId="6FB52A7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1600</w:t>
            </w:r>
          </w:p>
        </w:tc>
        <w:tc>
          <w:tcPr>
            <w:tcW w:w="1559" w:type="dxa"/>
            <w:vAlign w:val="bottom"/>
          </w:tcPr>
          <w:p w14:paraId="142A56B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2000</w:t>
            </w:r>
          </w:p>
        </w:tc>
        <w:tc>
          <w:tcPr>
            <w:tcW w:w="1560" w:type="dxa"/>
            <w:vAlign w:val="bottom"/>
          </w:tcPr>
          <w:p w14:paraId="374D9BB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5CBC499" w14:textId="77777777" w:rsidTr="00800F4D">
        <w:tc>
          <w:tcPr>
            <w:tcW w:w="708" w:type="dxa"/>
            <w:vAlign w:val="bottom"/>
          </w:tcPr>
          <w:p w14:paraId="35610925"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6</w:t>
            </w:r>
          </w:p>
        </w:tc>
        <w:tc>
          <w:tcPr>
            <w:tcW w:w="1559" w:type="dxa"/>
            <w:vAlign w:val="bottom"/>
          </w:tcPr>
          <w:p w14:paraId="66A8A07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2000</w:t>
            </w:r>
          </w:p>
        </w:tc>
        <w:tc>
          <w:tcPr>
            <w:tcW w:w="1559" w:type="dxa"/>
            <w:vAlign w:val="bottom"/>
          </w:tcPr>
          <w:p w14:paraId="6E20CEC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2400</w:t>
            </w:r>
          </w:p>
        </w:tc>
        <w:tc>
          <w:tcPr>
            <w:tcW w:w="1560" w:type="dxa"/>
            <w:vAlign w:val="bottom"/>
          </w:tcPr>
          <w:p w14:paraId="7BA937B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58B6615F" w14:textId="77777777" w:rsidTr="00800F4D">
        <w:tc>
          <w:tcPr>
            <w:tcW w:w="708" w:type="dxa"/>
            <w:vAlign w:val="bottom"/>
          </w:tcPr>
          <w:p w14:paraId="1541D5F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7</w:t>
            </w:r>
          </w:p>
        </w:tc>
        <w:tc>
          <w:tcPr>
            <w:tcW w:w="1559" w:type="dxa"/>
            <w:vAlign w:val="bottom"/>
          </w:tcPr>
          <w:p w14:paraId="19B9F09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2400</w:t>
            </w:r>
          </w:p>
        </w:tc>
        <w:tc>
          <w:tcPr>
            <w:tcW w:w="1559" w:type="dxa"/>
            <w:vAlign w:val="bottom"/>
          </w:tcPr>
          <w:p w14:paraId="0D4EDF5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2800</w:t>
            </w:r>
          </w:p>
        </w:tc>
        <w:tc>
          <w:tcPr>
            <w:tcW w:w="1560" w:type="dxa"/>
            <w:vAlign w:val="bottom"/>
          </w:tcPr>
          <w:p w14:paraId="25DADF5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DF6DAB5" w14:textId="77777777" w:rsidTr="00800F4D">
        <w:tc>
          <w:tcPr>
            <w:tcW w:w="708" w:type="dxa"/>
            <w:vAlign w:val="bottom"/>
          </w:tcPr>
          <w:p w14:paraId="67C25AC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w:t>
            </w:r>
          </w:p>
        </w:tc>
        <w:tc>
          <w:tcPr>
            <w:tcW w:w="1559" w:type="dxa"/>
            <w:vAlign w:val="bottom"/>
          </w:tcPr>
          <w:p w14:paraId="2621089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2800</w:t>
            </w:r>
          </w:p>
        </w:tc>
        <w:tc>
          <w:tcPr>
            <w:tcW w:w="1559" w:type="dxa"/>
            <w:vAlign w:val="bottom"/>
          </w:tcPr>
          <w:p w14:paraId="5C5263B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3200</w:t>
            </w:r>
          </w:p>
        </w:tc>
        <w:tc>
          <w:tcPr>
            <w:tcW w:w="1560" w:type="dxa"/>
            <w:vAlign w:val="bottom"/>
          </w:tcPr>
          <w:p w14:paraId="5FC8306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9DC8AD6" w14:textId="77777777" w:rsidTr="00800F4D">
        <w:tc>
          <w:tcPr>
            <w:tcW w:w="708" w:type="dxa"/>
            <w:vAlign w:val="bottom"/>
          </w:tcPr>
          <w:p w14:paraId="2231171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9</w:t>
            </w:r>
          </w:p>
        </w:tc>
        <w:tc>
          <w:tcPr>
            <w:tcW w:w="1559" w:type="dxa"/>
            <w:vAlign w:val="bottom"/>
          </w:tcPr>
          <w:p w14:paraId="504E9B5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3200</w:t>
            </w:r>
          </w:p>
        </w:tc>
        <w:tc>
          <w:tcPr>
            <w:tcW w:w="1559" w:type="dxa"/>
            <w:vAlign w:val="bottom"/>
          </w:tcPr>
          <w:p w14:paraId="72A9A92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3600</w:t>
            </w:r>
          </w:p>
        </w:tc>
        <w:tc>
          <w:tcPr>
            <w:tcW w:w="1560" w:type="dxa"/>
            <w:vAlign w:val="bottom"/>
          </w:tcPr>
          <w:p w14:paraId="71CBFE0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1B760D1" w14:textId="77777777" w:rsidTr="00800F4D">
        <w:tc>
          <w:tcPr>
            <w:tcW w:w="708" w:type="dxa"/>
            <w:vAlign w:val="bottom"/>
          </w:tcPr>
          <w:p w14:paraId="5CC7142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10</w:t>
            </w:r>
          </w:p>
        </w:tc>
        <w:tc>
          <w:tcPr>
            <w:tcW w:w="1559" w:type="dxa"/>
            <w:vAlign w:val="bottom"/>
          </w:tcPr>
          <w:p w14:paraId="5C5DD36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3600</w:t>
            </w:r>
          </w:p>
        </w:tc>
        <w:tc>
          <w:tcPr>
            <w:tcW w:w="1559" w:type="dxa"/>
            <w:vAlign w:val="bottom"/>
          </w:tcPr>
          <w:p w14:paraId="16849E3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4000</w:t>
            </w:r>
          </w:p>
        </w:tc>
        <w:tc>
          <w:tcPr>
            <w:tcW w:w="1560" w:type="dxa"/>
            <w:vAlign w:val="bottom"/>
          </w:tcPr>
          <w:p w14:paraId="78B7795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77B68FA2" w14:textId="77777777" w:rsidTr="00800F4D">
        <w:tc>
          <w:tcPr>
            <w:tcW w:w="708" w:type="dxa"/>
            <w:vAlign w:val="bottom"/>
          </w:tcPr>
          <w:p w14:paraId="6309F3C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11</w:t>
            </w:r>
          </w:p>
        </w:tc>
        <w:tc>
          <w:tcPr>
            <w:tcW w:w="1559" w:type="dxa"/>
            <w:vAlign w:val="bottom"/>
          </w:tcPr>
          <w:p w14:paraId="0FDA594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4000</w:t>
            </w:r>
          </w:p>
        </w:tc>
        <w:tc>
          <w:tcPr>
            <w:tcW w:w="1559" w:type="dxa"/>
            <w:vAlign w:val="bottom"/>
          </w:tcPr>
          <w:p w14:paraId="469F20C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4400</w:t>
            </w:r>
          </w:p>
        </w:tc>
        <w:tc>
          <w:tcPr>
            <w:tcW w:w="1560" w:type="dxa"/>
            <w:vAlign w:val="bottom"/>
          </w:tcPr>
          <w:p w14:paraId="61B8558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D4D3B65" w14:textId="77777777" w:rsidTr="00800F4D">
        <w:tc>
          <w:tcPr>
            <w:tcW w:w="708" w:type="dxa"/>
            <w:vAlign w:val="bottom"/>
          </w:tcPr>
          <w:p w14:paraId="31B1276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w:t>
            </w:r>
          </w:p>
        </w:tc>
        <w:tc>
          <w:tcPr>
            <w:tcW w:w="1559" w:type="dxa"/>
            <w:vAlign w:val="bottom"/>
          </w:tcPr>
          <w:p w14:paraId="74413D1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4400</w:t>
            </w:r>
          </w:p>
        </w:tc>
        <w:tc>
          <w:tcPr>
            <w:tcW w:w="1559" w:type="dxa"/>
            <w:vAlign w:val="bottom"/>
          </w:tcPr>
          <w:p w14:paraId="05D238D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4800</w:t>
            </w:r>
          </w:p>
        </w:tc>
        <w:tc>
          <w:tcPr>
            <w:tcW w:w="1560" w:type="dxa"/>
            <w:vAlign w:val="bottom"/>
          </w:tcPr>
          <w:p w14:paraId="6CDB1F50"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69515C7" w14:textId="77777777" w:rsidTr="00800F4D">
        <w:tc>
          <w:tcPr>
            <w:tcW w:w="708" w:type="dxa"/>
            <w:vAlign w:val="bottom"/>
          </w:tcPr>
          <w:p w14:paraId="06EC6AE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13</w:t>
            </w:r>
          </w:p>
        </w:tc>
        <w:tc>
          <w:tcPr>
            <w:tcW w:w="1559" w:type="dxa"/>
            <w:vAlign w:val="bottom"/>
          </w:tcPr>
          <w:p w14:paraId="36CF131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4800</w:t>
            </w:r>
          </w:p>
        </w:tc>
        <w:tc>
          <w:tcPr>
            <w:tcW w:w="1559" w:type="dxa"/>
            <w:vAlign w:val="bottom"/>
          </w:tcPr>
          <w:p w14:paraId="411D138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5200</w:t>
            </w:r>
          </w:p>
        </w:tc>
        <w:tc>
          <w:tcPr>
            <w:tcW w:w="1560" w:type="dxa"/>
            <w:vAlign w:val="bottom"/>
          </w:tcPr>
          <w:p w14:paraId="138313A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5D613247" w14:textId="77777777" w:rsidTr="00800F4D">
        <w:tc>
          <w:tcPr>
            <w:tcW w:w="708" w:type="dxa"/>
            <w:vAlign w:val="bottom"/>
          </w:tcPr>
          <w:p w14:paraId="40714AA9"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14</w:t>
            </w:r>
          </w:p>
        </w:tc>
        <w:tc>
          <w:tcPr>
            <w:tcW w:w="1559" w:type="dxa"/>
            <w:vAlign w:val="bottom"/>
          </w:tcPr>
          <w:p w14:paraId="554A074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5200</w:t>
            </w:r>
          </w:p>
        </w:tc>
        <w:tc>
          <w:tcPr>
            <w:tcW w:w="1559" w:type="dxa"/>
            <w:vAlign w:val="bottom"/>
          </w:tcPr>
          <w:p w14:paraId="1406902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5600</w:t>
            </w:r>
          </w:p>
        </w:tc>
        <w:tc>
          <w:tcPr>
            <w:tcW w:w="1560" w:type="dxa"/>
            <w:vAlign w:val="bottom"/>
          </w:tcPr>
          <w:p w14:paraId="5AD5F69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07DDD2BE" w14:textId="77777777" w:rsidTr="00800F4D">
        <w:tc>
          <w:tcPr>
            <w:tcW w:w="708" w:type="dxa"/>
            <w:vAlign w:val="bottom"/>
          </w:tcPr>
          <w:p w14:paraId="74D2B59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15</w:t>
            </w:r>
          </w:p>
        </w:tc>
        <w:tc>
          <w:tcPr>
            <w:tcW w:w="1559" w:type="dxa"/>
            <w:vAlign w:val="bottom"/>
          </w:tcPr>
          <w:p w14:paraId="528C6B7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5600</w:t>
            </w:r>
          </w:p>
        </w:tc>
        <w:tc>
          <w:tcPr>
            <w:tcW w:w="1559" w:type="dxa"/>
            <w:vAlign w:val="bottom"/>
          </w:tcPr>
          <w:p w14:paraId="7003B4BB"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6000</w:t>
            </w:r>
          </w:p>
        </w:tc>
        <w:tc>
          <w:tcPr>
            <w:tcW w:w="1560" w:type="dxa"/>
            <w:vAlign w:val="bottom"/>
          </w:tcPr>
          <w:p w14:paraId="5939577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6A777504" w14:textId="77777777" w:rsidTr="00800F4D">
        <w:tc>
          <w:tcPr>
            <w:tcW w:w="708" w:type="dxa"/>
            <w:vAlign w:val="bottom"/>
          </w:tcPr>
          <w:p w14:paraId="63EA7A5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w:t>
            </w:r>
          </w:p>
        </w:tc>
        <w:tc>
          <w:tcPr>
            <w:tcW w:w="1559" w:type="dxa"/>
            <w:vAlign w:val="bottom"/>
          </w:tcPr>
          <w:p w14:paraId="35637794"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6000</w:t>
            </w:r>
          </w:p>
        </w:tc>
        <w:tc>
          <w:tcPr>
            <w:tcW w:w="1559" w:type="dxa"/>
            <w:vAlign w:val="bottom"/>
          </w:tcPr>
          <w:p w14:paraId="43EF2FCC"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6400</w:t>
            </w:r>
          </w:p>
        </w:tc>
        <w:tc>
          <w:tcPr>
            <w:tcW w:w="1560" w:type="dxa"/>
            <w:vAlign w:val="bottom"/>
          </w:tcPr>
          <w:p w14:paraId="4A09867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4A3FED6C" w14:textId="77777777" w:rsidTr="00800F4D">
        <w:tc>
          <w:tcPr>
            <w:tcW w:w="708" w:type="dxa"/>
            <w:vAlign w:val="bottom"/>
          </w:tcPr>
          <w:p w14:paraId="03D0FDB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17</w:t>
            </w:r>
          </w:p>
        </w:tc>
        <w:tc>
          <w:tcPr>
            <w:tcW w:w="1559" w:type="dxa"/>
            <w:vAlign w:val="bottom"/>
          </w:tcPr>
          <w:p w14:paraId="03A2E2A0"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6400</w:t>
            </w:r>
          </w:p>
        </w:tc>
        <w:tc>
          <w:tcPr>
            <w:tcW w:w="1559" w:type="dxa"/>
            <w:vAlign w:val="bottom"/>
          </w:tcPr>
          <w:p w14:paraId="1ADCD8F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6800</w:t>
            </w:r>
          </w:p>
        </w:tc>
        <w:tc>
          <w:tcPr>
            <w:tcW w:w="1560" w:type="dxa"/>
            <w:vAlign w:val="bottom"/>
          </w:tcPr>
          <w:p w14:paraId="257D129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2CD9C933" w14:textId="77777777" w:rsidTr="00800F4D">
        <w:tc>
          <w:tcPr>
            <w:tcW w:w="708" w:type="dxa"/>
            <w:vAlign w:val="bottom"/>
          </w:tcPr>
          <w:p w14:paraId="118420A7"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18</w:t>
            </w:r>
          </w:p>
        </w:tc>
        <w:tc>
          <w:tcPr>
            <w:tcW w:w="1559" w:type="dxa"/>
            <w:vAlign w:val="bottom"/>
          </w:tcPr>
          <w:p w14:paraId="14E56709"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6800</w:t>
            </w:r>
          </w:p>
        </w:tc>
        <w:tc>
          <w:tcPr>
            <w:tcW w:w="1559" w:type="dxa"/>
            <w:vAlign w:val="bottom"/>
          </w:tcPr>
          <w:p w14:paraId="3FAE78D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7200</w:t>
            </w:r>
          </w:p>
        </w:tc>
        <w:tc>
          <w:tcPr>
            <w:tcW w:w="1560" w:type="dxa"/>
            <w:vAlign w:val="bottom"/>
          </w:tcPr>
          <w:p w14:paraId="235FCA1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46A1F2CA" w14:textId="77777777" w:rsidTr="00800F4D">
        <w:tc>
          <w:tcPr>
            <w:tcW w:w="708" w:type="dxa"/>
            <w:vAlign w:val="bottom"/>
          </w:tcPr>
          <w:p w14:paraId="3A087D5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19</w:t>
            </w:r>
          </w:p>
        </w:tc>
        <w:tc>
          <w:tcPr>
            <w:tcW w:w="1559" w:type="dxa"/>
            <w:vAlign w:val="bottom"/>
          </w:tcPr>
          <w:p w14:paraId="72BE892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7200</w:t>
            </w:r>
          </w:p>
        </w:tc>
        <w:tc>
          <w:tcPr>
            <w:tcW w:w="1559" w:type="dxa"/>
            <w:vAlign w:val="bottom"/>
          </w:tcPr>
          <w:p w14:paraId="12A1006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7600</w:t>
            </w:r>
          </w:p>
        </w:tc>
        <w:tc>
          <w:tcPr>
            <w:tcW w:w="1560" w:type="dxa"/>
            <w:vAlign w:val="bottom"/>
          </w:tcPr>
          <w:p w14:paraId="459A2C4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72380390" w14:textId="77777777" w:rsidTr="00800F4D">
        <w:tc>
          <w:tcPr>
            <w:tcW w:w="708" w:type="dxa"/>
            <w:vAlign w:val="bottom"/>
          </w:tcPr>
          <w:p w14:paraId="4DEC1C67"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w:t>
            </w:r>
          </w:p>
        </w:tc>
        <w:tc>
          <w:tcPr>
            <w:tcW w:w="1559" w:type="dxa"/>
            <w:vAlign w:val="bottom"/>
          </w:tcPr>
          <w:p w14:paraId="760A8045"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7600</w:t>
            </w:r>
          </w:p>
        </w:tc>
        <w:tc>
          <w:tcPr>
            <w:tcW w:w="1559" w:type="dxa"/>
            <w:vAlign w:val="bottom"/>
          </w:tcPr>
          <w:p w14:paraId="0BE7C3A4"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c>
          <w:tcPr>
            <w:tcW w:w="1560" w:type="dxa"/>
            <w:vAlign w:val="bottom"/>
          </w:tcPr>
          <w:p w14:paraId="554925B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3B393792" w14:textId="77777777" w:rsidTr="00800F4D">
        <w:tc>
          <w:tcPr>
            <w:tcW w:w="708" w:type="dxa"/>
            <w:vAlign w:val="bottom"/>
          </w:tcPr>
          <w:p w14:paraId="69EDACB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21</w:t>
            </w:r>
          </w:p>
        </w:tc>
        <w:tc>
          <w:tcPr>
            <w:tcW w:w="1559" w:type="dxa"/>
            <w:vAlign w:val="bottom"/>
          </w:tcPr>
          <w:p w14:paraId="5E07B6A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c>
          <w:tcPr>
            <w:tcW w:w="1559" w:type="dxa"/>
            <w:vAlign w:val="bottom"/>
          </w:tcPr>
          <w:p w14:paraId="68F629A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10000</w:t>
            </w:r>
          </w:p>
        </w:tc>
        <w:tc>
          <w:tcPr>
            <w:tcW w:w="1560" w:type="dxa"/>
            <w:vAlign w:val="bottom"/>
          </w:tcPr>
          <w:p w14:paraId="46A82250"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2000</w:t>
            </w:r>
          </w:p>
        </w:tc>
      </w:tr>
      <w:tr w:rsidR="00A60023" w:rsidRPr="00E12BD3" w14:paraId="40C72189" w14:textId="77777777" w:rsidTr="00800F4D">
        <w:tc>
          <w:tcPr>
            <w:tcW w:w="708" w:type="dxa"/>
            <w:vAlign w:val="bottom"/>
          </w:tcPr>
          <w:p w14:paraId="1D15B415"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22</w:t>
            </w:r>
          </w:p>
        </w:tc>
        <w:tc>
          <w:tcPr>
            <w:tcW w:w="1559" w:type="dxa"/>
            <w:vAlign w:val="bottom"/>
          </w:tcPr>
          <w:p w14:paraId="64AA4D8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10000</w:t>
            </w:r>
          </w:p>
        </w:tc>
        <w:tc>
          <w:tcPr>
            <w:tcW w:w="1559" w:type="dxa"/>
            <w:vAlign w:val="bottom"/>
          </w:tcPr>
          <w:p w14:paraId="746C8A2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12000</w:t>
            </w:r>
          </w:p>
        </w:tc>
        <w:tc>
          <w:tcPr>
            <w:tcW w:w="1560" w:type="dxa"/>
            <w:vAlign w:val="bottom"/>
          </w:tcPr>
          <w:p w14:paraId="02FD0C2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2000</w:t>
            </w:r>
          </w:p>
        </w:tc>
      </w:tr>
      <w:tr w:rsidR="00A60023" w:rsidRPr="00E12BD3" w14:paraId="3009BE61" w14:textId="77777777" w:rsidTr="00800F4D">
        <w:tc>
          <w:tcPr>
            <w:tcW w:w="708" w:type="dxa"/>
            <w:vAlign w:val="bottom"/>
          </w:tcPr>
          <w:p w14:paraId="325E4C8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23</w:t>
            </w:r>
          </w:p>
        </w:tc>
        <w:tc>
          <w:tcPr>
            <w:tcW w:w="1559" w:type="dxa"/>
            <w:vAlign w:val="bottom"/>
          </w:tcPr>
          <w:p w14:paraId="66ABAE8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12000</w:t>
            </w:r>
          </w:p>
        </w:tc>
        <w:tc>
          <w:tcPr>
            <w:tcW w:w="1559" w:type="dxa"/>
            <w:vAlign w:val="bottom"/>
          </w:tcPr>
          <w:p w14:paraId="6352CA0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16000</w:t>
            </w:r>
          </w:p>
        </w:tc>
        <w:tc>
          <w:tcPr>
            <w:tcW w:w="1560" w:type="dxa"/>
            <w:vAlign w:val="bottom"/>
          </w:tcPr>
          <w:p w14:paraId="7A1C703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4000</w:t>
            </w:r>
          </w:p>
        </w:tc>
      </w:tr>
      <w:tr w:rsidR="00A60023" w:rsidRPr="00E12BD3" w14:paraId="0DE94FB1" w14:textId="77777777" w:rsidTr="00800F4D">
        <w:tc>
          <w:tcPr>
            <w:tcW w:w="708" w:type="dxa"/>
            <w:vAlign w:val="bottom"/>
          </w:tcPr>
          <w:p w14:paraId="00D9655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24</w:t>
            </w:r>
          </w:p>
        </w:tc>
        <w:tc>
          <w:tcPr>
            <w:tcW w:w="1559" w:type="dxa"/>
            <w:vAlign w:val="bottom"/>
          </w:tcPr>
          <w:p w14:paraId="2F113C6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16000</w:t>
            </w:r>
          </w:p>
        </w:tc>
        <w:tc>
          <w:tcPr>
            <w:tcW w:w="1559" w:type="dxa"/>
            <w:vAlign w:val="bottom"/>
          </w:tcPr>
          <w:p w14:paraId="4347230C"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24000</w:t>
            </w:r>
          </w:p>
        </w:tc>
        <w:tc>
          <w:tcPr>
            <w:tcW w:w="1560" w:type="dxa"/>
            <w:vAlign w:val="bottom"/>
          </w:tcPr>
          <w:p w14:paraId="1B184A5B"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r>
    </w:tbl>
    <w:p w14:paraId="4AA2E97B" w14:textId="77777777" w:rsidR="00A60023" w:rsidRPr="00E12BD3" w:rsidRDefault="00A60023" w:rsidP="00A60023">
      <w:pPr>
        <w:rPr>
          <w:lang w:val="en-US"/>
        </w:rPr>
      </w:pPr>
    </w:p>
    <w:p w14:paraId="66E3E5A7" w14:textId="5DA88C0D" w:rsidR="00A60023" w:rsidRPr="00E12BD3" w:rsidRDefault="00A60023" w:rsidP="00A60023">
      <w:pPr>
        <w:pStyle w:val="Heading1"/>
        <w:rPr>
          <w:lang w:val="en-US" w:eastAsia="ja-JP"/>
        </w:rPr>
      </w:pPr>
      <w:bookmarkStart w:id="67" w:name="_Toc145650972"/>
      <w:r w:rsidRPr="00E12BD3">
        <w:rPr>
          <w:lang w:val="en-US"/>
        </w:rPr>
        <w:t>A.4</w:t>
      </w:r>
      <w:r w:rsidRPr="00E12BD3">
        <w:rPr>
          <w:lang w:val="en-US"/>
        </w:rPr>
        <w:tab/>
      </w:r>
      <w:r w:rsidRPr="00E12BD3">
        <w:rPr>
          <w:rFonts w:eastAsia="Arial"/>
          <w:lang w:val="en-US"/>
        </w:rPr>
        <w:t>MASA descriptive metadata parameters</w:t>
      </w:r>
      <w:bookmarkEnd w:id="67"/>
    </w:p>
    <w:p w14:paraId="4FEE2CEE" w14:textId="77777777" w:rsidR="00A60023" w:rsidRPr="00E12BD3" w:rsidRDefault="00A60023" w:rsidP="00A60023">
      <w:pPr>
        <w:rPr>
          <w:rFonts w:eastAsia="Arial"/>
          <w:lang w:val="en-US"/>
        </w:rPr>
      </w:pPr>
      <w:r w:rsidRPr="00E12BD3">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7F3E8A90" w14:textId="77777777" w:rsidR="00A60023" w:rsidRPr="00E12BD3" w:rsidRDefault="00A60023" w:rsidP="00A60023">
      <w:pPr>
        <w:rPr>
          <w:rFonts w:eastAsia="Arial"/>
          <w:lang w:val="en-US"/>
        </w:rPr>
      </w:pPr>
      <w:r w:rsidRPr="00E12BD3">
        <w:rPr>
          <w:rFonts w:eastAsia="Arial"/>
          <w:lang w:val="en-US"/>
        </w:rPr>
        <w:t>The parameter fields of Table A.1 as defined as follows:</w:t>
      </w:r>
    </w:p>
    <w:p w14:paraId="1D56A9EE" w14:textId="77777777" w:rsidR="00A60023" w:rsidRPr="00E12BD3" w:rsidRDefault="00A60023" w:rsidP="00A60023">
      <w:pPr>
        <w:rPr>
          <w:b/>
          <w:bCs/>
          <w:lang w:val="en-US"/>
        </w:rPr>
      </w:pPr>
      <w:r w:rsidRPr="00E12BD3">
        <w:rPr>
          <w:b/>
          <w:bCs/>
          <w:lang w:val="en-US"/>
        </w:rPr>
        <w:t>Format descriptor (64 bits)</w:t>
      </w:r>
    </w:p>
    <w:p w14:paraId="20C1CD6E" w14:textId="77777777" w:rsidR="00A60023" w:rsidRPr="00E12BD3" w:rsidRDefault="00A60023" w:rsidP="00A60023">
      <w:pPr>
        <w:keepNext/>
        <w:rPr>
          <w:lang w:val="en-US"/>
        </w:rPr>
      </w:pPr>
      <w:r w:rsidRPr="00E12BD3">
        <w:rPr>
          <w:lang w:val="en-US"/>
        </w:rPr>
        <w:t>The unique format descriptor code is provided at the beginning of every MASA format metadata frame. It specifies MASA format for the IVAS codec.</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49E8CC4B" w14:textId="77777777" w:rsidTr="00E7033F">
        <w:tc>
          <w:tcPr>
            <w:tcW w:w="1417" w:type="dxa"/>
            <w:shd w:val="clear" w:color="auto" w:fill="D9D9D9"/>
          </w:tcPr>
          <w:p w14:paraId="45F2B0C1" w14:textId="77777777" w:rsidR="00A60023" w:rsidRPr="00E12BD3" w:rsidRDefault="00A60023" w:rsidP="00800F4D">
            <w:pPr>
              <w:pStyle w:val="TH"/>
              <w:rPr>
                <w:rFonts w:cs="Arial"/>
                <w:sz w:val="18"/>
                <w:szCs w:val="18"/>
                <w:lang w:val="en-US" w:eastAsia="fi-FI"/>
              </w:rPr>
            </w:pPr>
            <w:r w:rsidRPr="00E12BD3">
              <w:rPr>
                <w:sz w:val="18"/>
                <w:lang w:val="en-US"/>
              </w:rPr>
              <w:t>Required bit value</w:t>
            </w:r>
          </w:p>
        </w:tc>
        <w:tc>
          <w:tcPr>
            <w:tcW w:w="2552" w:type="dxa"/>
            <w:shd w:val="clear" w:color="auto" w:fill="D9D9D9"/>
          </w:tcPr>
          <w:p w14:paraId="0A73B402"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13CD66AE"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C9EA010" w14:textId="77777777" w:rsidTr="00800F4D">
        <w:tc>
          <w:tcPr>
            <w:tcW w:w="1417" w:type="dxa"/>
          </w:tcPr>
          <w:p w14:paraId="02F24419" w14:textId="77777777" w:rsidR="00A60023" w:rsidRPr="00E12BD3" w:rsidRDefault="00A60023" w:rsidP="00800F4D">
            <w:pPr>
              <w:rPr>
                <w:rFonts w:cs="Arial"/>
                <w:b/>
                <w:sz w:val="18"/>
                <w:szCs w:val="18"/>
                <w:lang w:val="en-US"/>
              </w:rPr>
            </w:pPr>
            <w:r w:rsidRPr="00E12BD3">
              <w:rPr>
                <w:rFonts w:ascii="Arial" w:hAnsi="Arial"/>
                <w:sz w:val="18"/>
                <w:lang w:val="en-US"/>
              </w:rPr>
              <w:t>01001001, 01010110, 01000001, 01010011, 01001101, 01000001, 01010011, 01000001</w:t>
            </w:r>
          </w:p>
        </w:tc>
        <w:tc>
          <w:tcPr>
            <w:tcW w:w="2552" w:type="dxa"/>
          </w:tcPr>
          <w:p w14:paraId="232B274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“IVASMASA”</w:t>
            </w:r>
          </w:p>
        </w:tc>
        <w:tc>
          <w:tcPr>
            <w:tcW w:w="5241" w:type="dxa"/>
          </w:tcPr>
          <w:p w14:paraId="498FCC5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Unique format descriptor</w:t>
            </w:r>
          </w:p>
        </w:tc>
      </w:tr>
    </w:tbl>
    <w:p w14:paraId="5C6F4EB7" w14:textId="77777777" w:rsidR="00A60023" w:rsidRPr="00E12BD3" w:rsidRDefault="00A60023" w:rsidP="00A60023">
      <w:pPr>
        <w:rPr>
          <w:lang w:val="en-US"/>
        </w:rPr>
      </w:pPr>
    </w:p>
    <w:p w14:paraId="352BB892" w14:textId="77777777" w:rsidR="00A60023" w:rsidRPr="00E12BD3" w:rsidRDefault="00A60023" w:rsidP="00A60023">
      <w:pPr>
        <w:rPr>
          <w:b/>
          <w:bCs/>
          <w:lang w:val="en-US"/>
        </w:rPr>
      </w:pPr>
      <w:r w:rsidRPr="00E12BD3">
        <w:rPr>
          <w:b/>
          <w:bCs/>
          <w:lang w:val="en-US"/>
        </w:rPr>
        <w:t>Channel audio format (16 bits as specified below)</w:t>
      </w:r>
    </w:p>
    <w:p w14:paraId="0F87F03E" w14:textId="77777777" w:rsidR="004C70D5" w:rsidRPr="00E12BD3" w:rsidRDefault="00A60023" w:rsidP="004C70D5">
      <w:pPr>
        <w:rPr>
          <w:lang w:val="en-US"/>
        </w:rPr>
      </w:pPr>
      <w:r w:rsidRPr="00E12BD3">
        <w:rPr>
          <w:lang w:val="en-US"/>
        </w:rPr>
        <w:t>Two bytes providing the following individual fields:</w:t>
      </w:r>
    </w:p>
    <w:p w14:paraId="3AF115C1" w14:textId="480765E2" w:rsidR="00A60023" w:rsidRPr="00E12BD3" w:rsidRDefault="004C70D5" w:rsidP="004C70D5">
      <w:pPr>
        <w:pStyle w:val="B1"/>
        <w:ind w:left="284" w:firstLine="0"/>
        <w:rPr>
          <w:lang w:val="en-US"/>
        </w:rPr>
      </w:pPr>
      <w:r w:rsidRPr="00E12BD3">
        <w:rPr>
          <w:lang w:val="en-US"/>
        </w:rPr>
        <w:t>-</w:t>
      </w:r>
      <w:r w:rsidRPr="00E12BD3">
        <w:rPr>
          <w:lang w:val="en-US"/>
        </w:rPr>
        <w:tab/>
      </w:r>
      <w:r w:rsidR="00A60023" w:rsidRPr="00E12BD3">
        <w:rPr>
          <w:lang w:val="en-US"/>
        </w:rPr>
        <w:t>Number of directions</w:t>
      </w:r>
      <w:r w:rsidRPr="00E12BD3">
        <w:rPr>
          <w:lang w:val="en-US"/>
        </w:rPr>
        <w:br/>
        <w:t>-</w:t>
      </w:r>
      <w:r w:rsidRPr="00E12BD3">
        <w:rPr>
          <w:lang w:val="en-US"/>
        </w:rPr>
        <w:tab/>
      </w:r>
      <w:r w:rsidR="00A60023" w:rsidRPr="00E12BD3">
        <w:rPr>
          <w:lang w:val="en-US"/>
        </w:rPr>
        <w:t>Number of channels</w:t>
      </w:r>
      <w:r w:rsidRPr="00E12BD3">
        <w:rPr>
          <w:lang w:val="en-US"/>
        </w:rPr>
        <w:br/>
        <w:t>-</w:t>
      </w:r>
      <w:r w:rsidRPr="00E12BD3">
        <w:rPr>
          <w:lang w:val="en-US"/>
        </w:rPr>
        <w:tab/>
      </w:r>
      <w:r w:rsidR="00A60023" w:rsidRPr="00E12BD3">
        <w:rPr>
          <w:lang w:val="en-US"/>
        </w:rPr>
        <w:t>Source format</w:t>
      </w:r>
    </w:p>
    <w:p w14:paraId="4DDC6CA5" w14:textId="77777777" w:rsidR="00A60023" w:rsidRPr="00E12BD3" w:rsidRDefault="00A60023" w:rsidP="00A60023">
      <w:pPr>
        <w:rPr>
          <w:lang w:val="en-US"/>
        </w:rPr>
      </w:pPr>
      <w:r w:rsidRPr="00E12BD3">
        <w:rPr>
          <w:lang w:val="en-US"/>
        </w:rPr>
        <w:t>and a variable 12-bit description configured based on ‘Number of channels’ and ‘Source format’.</w:t>
      </w:r>
    </w:p>
    <w:p w14:paraId="1C40E67C" w14:textId="77777777" w:rsidR="00A60023" w:rsidRPr="00E12BD3" w:rsidRDefault="00A60023" w:rsidP="00A60023">
      <w:pPr>
        <w:rPr>
          <w:lang w:val="en-US"/>
        </w:rPr>
      </w:pPr>
    </w:p>
    <w:p w14:paraId="00D6F626" w14:textId="77777777" w:rsidR="00A60023" w:rsidRPr="00E12BD3" w:rsidRDefault="00A60023" w:rsidP="00A60023">
      <w:pPr>
        <w:rPr>
          <w:b/>
          <w:bCs/>
          <w:lang w:val="en-US"/>
        </w:rPr>
      </w:pPr>
      <w:r w:rsidRPr="00E12BD3">
        <w:rPr>
          <w:b/>
          <w:bCs/>
          <w:lang w:val="en-US"/>
        </w:rPr>
        <w:t>Number of directions (1 bit)</w:t>
      </w:r>
    </w:p>
    <w:p w14:paraId="51ADADC6" w14:textId="77777777" w:rsidR="00A60023" w:rsidRPr="00E12BD3" w:rsidRDefault="00A60023" w:rsidP="00A60023">
      <w:pPr>
        <w:keepNext/>
        <w:rPr>
          <w:lang w:val="en-US"/>
        </w:rPr>
      </w:pPr>
      <w:r w:rsidRPr="00E12BD3">
        <w:rPr>
          <w:lang w:val="en-US"/>
        </w:rPr>
        <w:t>This parameter field indicates how many directions are described in current MASA format frame. Size of the metadata associated with the current frame depends on the number of directions.</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F868AD8" w14:textId="77777777" w:rsidTr="00E7033F">
        <w:tc>
          <w:tcPr>
            <w:tcW w:w="1417" w:type="dxa"/>
            <w:shd w:val="clear" w:color="auto" w:fill="D9D9D9"/>
          </w:tcPr>
          <w:p w14:paraId="0EF077F3"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3A365D40"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52A42E06"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44608C5C" w14:textId="77777777" w:rsidTr="00800F4D">
        <w:tc>
          <w:tcPr>
            <w:tcW w:w="1417" w:type="dxa"/>
          </w:tcPr>
          <w:p w14:paraId="67898B89" w14:textId="77777777" w:rsidR="00A60023" w:rsidRPr="00E12BD3" w:rsidRDefault="00A60023" w:rsidP="00800F4D">
            <w:pPr>
              <w:rPr>
                <w:rFonts w:ascii="Arial" w:hAnsi="Arial" w:cs="Arial"/>
                <w:sz w:val="18"/>
                <w:szCs w:val="18"/>
                <w:lang w:val="en-US"/>
              </w:rPr>
            </w:pPr>
            <w:r w:rsidRPr="00E12BD3">
              <w:rPr>
                <w:rFonts w:ascii="Arial" w:hAnsi="Arial"/>
                <w:sz w:val="18"/>
                <w:lang w:val="en-US"/>
              </w:rPr>
              <w:t>0</w:t>
            </w:r>
          </w:p>
        </w:tc>
        <w:tc>
          <w:tcPr>
            <w:tcW w:w="2552" w:type="dxa"/>
          </w:tcPr>
          <w:p w14:paraId="22BAE568"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1 direction</w:t>
            </w:r>
          </w:p>
        </w:tc>
        <w:tc>
          <w:tcPr>
            <w:tcW w:w="5241" w:type="dxa"/>
          </w:tcPr>
          <w:p w14:paraId="76FF8A1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w:t>
            </w:r>
          </w:p>
        </w:tc>
      </w:tr>
      <w:tr w:rsidR="00A60023" w:rsidRPr="00E12BD3" w14:paraId="301A1192" w14:textId="77777777" w:rsidTr="00800F4D">
        <w:tc>
          <w:tcPr>
            <w:tcW w:w="1417" w:type="dxa"/>
          </w:tcPr>
          <w:p w14:paraId="46F58BB3" w14:textId="77777777" w:rsidR="00A60023" w:rsidRPr="00E12BD3" w:rsidRDefault="00A60023" w:rsidP="00800F4D">
            <w:pPr>
              <w:rPr>
                <w:rFonts w:ascii="Arial" w:hAnsi="Arial" w:cs="Arial"/>
                <w:sz w:val="18"/>
                <w:szCs w:val="18"/>
                <w:lang w:val="en-US"/>
              </w:rPr>
            </w:pPr>
            <w:r w:rsidRPr="00E12BD3">
              <w:rPr>
                <w:rFonts w:ascii="Arial" w:hAnsi="Arial"/>
                <w:sz w:val="18"/>
                <w:lang w:val="en-US"/>
              </w:rPr>
              <w:t>1</w:t>
            </w:r>
          </w:p>
        </w:tc>
        <w:tc>
          <w:tcPr>
            <w:tcW w:w="2552" w:type="dxa"/>
          </w:tcPr>
          <w:p w14:paraId="54FD298B" w14:textId="77777777" w:rsidR="00A60023" w:rsidRPr="00E12BD3" w:rsidRDefault="00A60023" w:rsidP="00800F4D">
            <w:pPr>
              <w:pStyle w:val="TH"/>
              <w:jc w:val="left"/>
              <w:rPr>
                <w:rFonts w:cs="Arial"/>
                <w:b w:val="0"/>
                <w:sz w:val="18"/>
                <w:szCs w:val="18"/>
                <w:lang w:val="en-US"/>
              </w:rPr>
            </w:pPr>
            <w:r w:rsidRPr="00E12BD3">
              <w:rPr>
                <w:b w:val="0"/>
                <w:sz w:val="18"/>
                <w:lang w:val="en-US"/>
              </w:rPr>
              <w:t>2 directions</w:t>
            </w:r>
          </w:p>
        </w:tc>
        <w:tc>
          <w:tcPr>
            <w:tcW w:w="5241" w:type="dxa"/>
          </w:tcPr>
          <w:p w14:paraId="0F2F9955"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bl>
    <w:p w14:paraId="7320D0A6" w14:textId="77777777" w:rsidR="00A60023" w:rsidRPr="00E12BD3" w:rsidRDefault="00A60023" w:rsidP="00A60023">
      <w:pPr>
        <w:rPr>
          <w:lang w:val="en-US"/>
        </w:rPr>
      </w:pPr>
    </w:p>
    <w:p w14:paraId="4CF15C80" w14:textId="77777777" w:rsidR="00A60023" w:rsidRPr="00E12BD3" w:rsidRDefault="00A60023" w:rsidP="00A60023">
      <w:pPr>
        <w:rPr>
          <w:b/>
          <w:bCs/>
          <w:lang w:val="en-US"/>
        </w:rPr>
      </w:pPr>
      <w:r w:rsidRPr="00E12BD3">
        <w:rPr>
          <w:b/>
          <w:bCs/>
          <w:lang w:val="en-US"/>
        </w:rPr>
        <w:t>Number of channels (1 bit)</w:t>
      </w:r>
    </w:p>
    <w:p w14:paraId="62767F6D" w14:textId="77777777" w:rsidR="00A60023" w:rsidRPr="00E12BD3" w:rsidRDefault="00A60023" w:rsidP="00A60023">
      <w:pPr>
        <w:keepNext/>
        <w:rPr>
          <w:lang w:val="en-US"/>
        </w:rPr>
      </w:pPr>
      <w:r w:rsidRPr="00E12BD3">
        <w:rPr>
          <w:lang w:val="en-US"/>
        </w:rPr>
        <w:t>This parameter field indicates how many transport channels are used for the MASA format. This parameter is required by the codec or renderer in some form to read the correct number of channels. Some additional channel format descriptors further depend on the number of channels.</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5F37AD35" w14:textId="77777777" w:rsidTr="00E7033F">
        <w:tc>
          <w:tcPr>
            <w:tcW w:w="1417" w:type="dxa"/>
            <w:shd w:val="clear" w:color="auto" w:fill="D9D9D9"/>
          </w:tcPr>
          <w:p w14:paraId="77036C22"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59585800"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2D34D763"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61333F1" w14:textId="77777777" w:rsidTr="00800F4D">
        <w:tc>
          <w:tcPr>
            <w:tcW w:w="1417" w:type="dxa"/>
          </w:tcPr>
          <w:p w14:paraId="75FCA597" w14:textId="77777777" w:rsidR="00A60023" w:rsidRPr="00E12BD3" w:rsidRDefault="00A60023" w:rsidP="00800F4D">
            <w:pPr>
              <w:rPr>
                <w:rFonts w:ascii="Arial" w:hAnsi="Arial" w:cs="Arial"/>
                <w:sz w:val="18"/>
                <w:szCs w:val="18"/>
                <w:lang w:val="en-US"/>
              </w:rPr>
            </w:pPr>
            <w:r w:rsidRPr="00E12BD3">
              <w:rPr>
                <w:rFonts w:ascii="Arial" w:hAnsi="Arial"/>
                <w:sz w:val="18"/>
                <w:lang w:val="en-US"/>
              </w:rPr>
              <w:t>0</w:t>
            </w:r>
          </w:p>
        </w:tc>
        <w:tc>
          <w:tcPr>
            <w:tcW w:w="2552" w:type="dxa"/>
          </w:tcPr>
          <w:p w14:paraId="78697BCD"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1 channel</w:t>
            </w:r>
          </w:p>
        </w:tc>
        <w:tc>
          <w:tcPr>
            <w:tcW w:w="5241" w:type="dxa"/>
          </w:tcPr>
          <w:p w14:paraId="01BF61A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w:t>
            </w:r>
          </w:p>
        </w:tc>
      </w:tr>
      <w:tr w:rsidR="00A60023" w:rsidRPr="00E12BD3" w14:paraId="1564E774" w14:textId="77777777" w:rsidTr="00800F4D">
        <w:tc>
          <w:tcPr>
            <w:tcW w:w="1417" w:type="dxa"/>
          </w:tcPr>
          <w:p w14:paraId="49BC7553" w14:textId="77777777" w:rsidR="00A60023" w:rsidRPr="00E12BD3" w:rsidRDefault="00A60023" w:rsidP="00800F4D">
            <w:pPr>
              <w:rPr>
                <w:rFonts w:ascii="Arial" w:hAnsi="Arial" w:cs="Arial"/>
                <w:sz w:val="18"/>
                <w:szCs w:val="18"/>
                <w:lang w:val="en-US"/>
              </w:rPr>
            </w:pPr>
            <w:r w:rsidRPr="00E12BD3">
              <w:rPr>
                <w:rFonts w:ascii="Arial" w:hAnsi="Arial"/>
                <w:sz w:val="18"/>
                <w:lang w:val="en-US"/>
              </w:rPr>
              <w:t>1</w:t>
            </w:r>
          </w:p>
        </w:tc>
        <w:tc>
          <w:tcPr>
            <w:tcW w:w="2552" w:type="dxa"/>
          </w:tcPr>
          <w:p w14:paraId="5DEDDAA6" w14:textId="77777777" w:rsidR="00A60023" w:rsidRPr="00E12BD3" w:rsidRDefault="00A60023" w:rsidP="00800F4D">
            <w:pPr>
              <w:pStyle w:val="TH"/>
              <w:jc w:val="left"/>
              <w:rPr>
                <w:rFonts w:cs="Arial"/>
                <w:b w:val="0"/>
                <w:sz w:val="18"/>
                <w:szCs w:val="18"/>
                <w:lang w:val="en-US"/>
              </w:rPr>
            </w:pPr>
            <w:r w:rsidRPr="00E12BD3">
              <w:rPr>
                <w:b w:val="0"/>
                <w:sz w:val="18"/>
                <w:lang w:val="en-US"/>
              </w:rPr>
              <w:t>2 channels</w:t>
            </w:r>
          </w:p>
        </w:tc>
        <w:tc>
          <w:tcPr>
            <w:tcW w:w="5241" w:type="dxa"/>
          </w:tcPr>
          <w:p w14:paraId="08EA08EB"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bl>
    <w:p w14:paraId="5B101CF0" w14:textId="77777777" w:rsidR="00A60023" w:rsidRPr="00E12BD3" w:rsidRDefault="00A60023" w:rsidP="00A60023">
      <w:pPr>
        <w:keepNext/>
        <w:rPr>
          <w:sz w:val="22"/>
          <w:szCs w:val="22"/>
          <w:lang w:val="en-US"/>
        </w:rPr>
      </w:pPr>
    </w:p>
    <w:p w14:paraId="14330E30" w14:textId="77777777" w:rsidR="00A60023" w:rsidRPr="00E12BD3" w:rsidRDefault="00A60023" w:rsidP="00A60023">
      <w:pPr>
        <w:rPr>
          <w:b/>
          <w:bCs/>
          <w:lang w:val="en-US"/>
        </w:rPr>
      </w:pPr>
      <w:r w:rsidRPr="00E12BD3">
        <w:rPr>
          <w:b/>
          <w:bCs/>
          <w:lang w:val="en-US"/>
        </w:rPr>
        <w:t>Source format (2 bits)</w:t>
      </w:r>
    </w:p>
    <w:p w14:paraId="05B4099A" w14:textId="77777777" w:rsidR="00A60023" w:rsidRPr="00E12BD3" w:rsidRDefault="00A60023" w:rsidP="00A60023">
      <w:pPr>
        <w:keepNext/>
        <w:rPr>
          <w:lang w:val="en-US"/>
        </w:rPr>
      </w:pPr>
      <w:r w:rsidRPr="00E12BD3">
        <w:rPr>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079D3210" w14:textId="77777777" w:rsidTr="00E7033F">
        <w:tc>
          <w:tcPr>
            <w:tcW w:w="1417" w:type="dxa"/>
            <w:shd w:val="clear" w:color="auto" w:fill="D9D9D9"/>
          </w:tcPr>
          <w:p w14:paraId="66E11B54"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64E2632B"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5C0359E9"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186AF1F7" w14:textId="77777777" w:rsidTr="00800F4D">
        <w:tc>
          <w:tcPr>
            <w:tcW w:w="1417" w:type="dxa"/>
          </w:tcPr>
          <w:p w14:paraId="3496514D"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w:t>
            </w:r>
          </w:p>
        </w:tc>
        <w:tc>
          <w:tcPr>
            <w:tcW w:w="2552" w:type="dxa"/>
          </w:tcPr>
          <w:p w14:paraId="05B9C76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Default/Other</w:t>
            </w:r>
          </w:p>
        </w:tc>
        <w:tc>
          <w:tcPr>
            <w:tcW w:w="5241" w:type="dxa"/>
          </w:tcPr>
          <w:p w14:paraId="43225D88"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Audio originates from unknown format(s) including mixed sources</w:t>
            </w:r>
          </w:p>
        </w:tc>
      </w:tr>
      <w:tr w:rsidR="00A60023" w:rsidRPr="00E12BD3" w14:paraId="5C7AD918" w14:textId="77777777" w:rsidTr="00800F4D">
        <w:tc>
          <w:tcPr>
            <w:tcW w:w="1417" w:type="dxa"/>
          </w:tcPr>
          <w:p w14:paraId="59D1561D"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w:t>
            </w:r>
          </w:p>
        </w:tc>
        <w:tc>
          <w:tcPr>
            <w:tcW w:w="2552" w:type="dxa"/>
          </w:tcPr>
          <w:p w14:paraId="4EE17804" w14:textId="77777777" w:rsidR="00A60023" w:rsidRPr="00E12BD3" w:rsidRDefault="00A60023" w:rsidP="00800F4D">
            <w:pPr>
              <w:pStyle w:val="TH"/>
              <w:jc w:val="left"/>
              <w:rPr>
                <w:rFonts w:cs="Arial"/>
                <w:b w:val="0"/>
                <w:sz w:val="18"/>
                <w:szCs w:val="18"/>
                <w:lang w:val="en-US"/>
              </w:rPr>
            </w:pPr>
            <w:r w:rsidRPr="00E12BD3">
              <w:rPr>
                <w:b w:val="0"/>
                <w:sz w:val="18"/>
                <w:lang w:val="en-US"/>
              </w:rPr>
              <w:t>Microphone grid</w:t>
            </w:r>
          </w:p>
        </w:tc>
        <w:tc>
          <w:tcPr>
            <w:tcW w:w="5241" w:type="dxa"/>
          </w:tcPr>
          <w:p w14:paraId="3AC6175B"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various (irregular) microphone grids (e.g., smartphones or other UEs)</w:t>
            </w:r>
          </w:p>
        </w:tc>
      </w:tr>
      <w:tr w:rsidR="00A60023" w:rsidRPr="00E12BD3" w14:paraId="774C713E" w14:textId="77777777" w:rsidTr="00800F4D">
        <w:tc>
          <w:tcPr>
            <w:tcW w:w="1417" w:type="dxa"/>
          </w:tcPr>
          <w:p w14:paraId="6FE76228"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w:t>
            </w:r>
          </w:p>
        </w:tc>
        <w:tc>
          <w:tcPr>
            <w:tcW w:w="2552" w:type="dxa"/>
          </w:tcPr>
          <w:p w14:paraId="1AAD7CB7" w14:textId="77777777" w:rsidR="00A60023" w:rsidRPr="00E12BD3" w:rsidRDefault="00A60023" w:rsidP="00800F4D">
            <w:pPr>
              <w:pStyle w:val="TH"/>
              <w:jc w:val="left"/>
              <w:rPr>
                <w:rFonts w:cs="Arial"/>
                <w:b w:val="0"/>
                <w:sz w:val="18"/>
                <w:szCs w:val="18"/>
                <w:lang w:val="en-US"/>
              </w:rPr>
            </w:pPr>
            <w:r w:rsidRPr="00E12BD3">
              <w:rPr>
                <w:b w:val="0"/>
                <w:sz w:val="18"/>
                <w:lang w:val="en-US"/>
              </w:rPr>
              <w:t>Channel-based</w:t>
            </w:r>
          </w:p>
        </w:tc>
        <w:tc>
          <w:tcPr>
            <w:tcW w:w="5241" w:type="dxa"/>
          </w:tcPr>
          <w:p w14:paraId="0C96266A"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premixed channel-based audio (e.g., 5.1)</w:t>
            </w:r>
          </w:p>
        </w:tc>
      </w:tr>
      <w:tr w:rsidR="00A60023" w:rsidRPr="00E12BD3" w14:paraId="62E7A5A2" w14:textId="77777777" w:rsidTr="00800F4D">
        <w:tc>
          <w:tcPr>
            <w:tcW w:w="1417" w:type="dxa"/>
          </w:tcPr>
          <w:p w14:paraId="4AA15554"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w:t>
            </w:r>
          </w:p>
        </w:tc>
        <w:tc>
          <w:tcPr>
            <w:tcW w:w="2552" w:type="dxa"/>
          </w:tcPr>
          <w:p w14:paraId="2A535075" w14:textId="77777777" w:rsidR="00A60023" w:rsidRPr="00E12BD3" w:rsidRDefault="00A60023" w:rsidP="00800F4D">
            <w:pPr>
              <w:pStyle w:val="TH"/>
              <w:jc w:val="left"/>
              <w:rPr>
                <w:rFonts w:cs="Arial"/>
                <w:b w:val="0"/>
                <w:sz w:val="18"/>
                <w:szCs w:val="18"/>
                <w:lang w:val="en-US"/>
              </w:rPr>
            </w:pPr>
            <w:r w:rsidRPr="00E12BD3">
              <w:rPr>
                <w:b w:val="0"/>
                <w:sz w:val="18"/>
                <w:lang w:val="en-US"/>
              </w:rPr>
              <w:t>Ambisonics</w:t>
            </w:r>
          </w:p>
        </w:tc>
        <w:tc>
          <w:tcPr>
            <w:tcW w:w="5241" w:type="dxa"/>
          </w:tcPr>
          <w:p w14:paraId="59426348"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Ambisonics format</w:t>
            </w:r>
          </w:p>
        </w:tc>
      </w:tr>
    </w:tbl>
    <w:p w14:paraId="6BCA27F1" w14:textId="77777777" w:rsidR="00A60023" w:rsidRPr="00E12BD3" w:rsidRDefault="00A60023" w:rsidP="00A60023">
      <w:pPr>
        <w:keepNext/>
        <w:rPr>
          <w:lang w:val="en-US"/>
        </w:rPr>
      </w:pPr>
    </w:p>
    <w:p w14:paraId="456B3E90" w14:textId="77777777" w:rsidR="00A60023" w:rsidRPr="00E12BD3" w:rsidRDefault="00A60023" w:rsidP="00A60023">
      <w:pPr>
        <w:rPr>
          <w:b/>
          <w:bCs/>
          <w:lang w:val="en-US"/>
        </w:rPr>
      </w:pPr>
      <w:r w:rsidRPr="00E12BD3">
        <w:rPr>
          <w:b/>
          <w:bCs/>
          <w:lang w:val="en-US"/>
        </w:rPr>
        <w:t>Variable description (12 bits including zero padding)</w:t>
      </w:r>
    </w:p>
    <w:p w14:paraId="3E4BF773" w14:textId="77777777" w:rsidR="00A60023" w:rsidRPr="00E12BD3" w:rsidRDefault="00A60023" w:rsidP="00A60023">
      <w:pPr>
        <w:rPr>
          <w:lang w:val="en-US"/>
        </w:rPr>
      </w:pPr>
      <w:r w:rsidRPr="00E12BD3">
        <w:rPr>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0360C827" w14:textId="77777777" w:rsidR="00A60023" w:rsidRPr="00E12BD3" w:rsidRDefault="00A60023" w:rsidP="00A60023">
      <w:pPr>
        <w:rPr>
          <w:b/>
          <w:bCs/>
          <w:lang w:val="en-US"/>
        </w:rPr>
      </w:pPr>
      <w:r w:rsidRPr="00E12BD3">
        <w:rPr>
          <w:b/>
          <w:lang w:val="en-US"/>
        </w:rPr>
        <w:t>Source format == 00 (Default/Other)</w:t>
      </w:r>
    </w:p>
    <w:p w14:paraId="32EB3DAF"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6E92466D" w14:textId="77777777" w:rsidR="004C70D5" w:rsidRPr="00E12BD3" w:rsidRDefault="00A60023" w:rsidP="004C70D5">
      <w:pPr>
        <w:pStyle w:val="B1"/>
        <w:ind w:left="0" w:firstLine="0"/>
        <w:rPr>
          <w:lang w:val="en-US"/>
        </w:rPr>
      </w:pPr>
      <w:r w:rsidRPr="00E12BD3">
        <w:rPr>
          <w:lang w:val="en-US"/>
        </w:rPr>
        <w:t>If number of channels is 2 (bit value 1), following additional fields are configured in order:</w:t>
      </w:r>
    </w:p>
    <w:p w14:paraId="596A8DB7"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field describes the configuration of the two transport channels. The possible bit values and corresponding configurations are provided in Table A.4.</w:t>
      </w:r>
    </w:p>
    <w:p w14:paraId="3C82A65E" w14:textId="5DC153FF" w:rsidR="007A13E9" w:rsidRPr="00E12BD3" w:rsidRDefault="007A13E9" w:rsidP="007A13E9">
      <w:pPr>
        <w:pStyle w:val="B1"/>
        <w:rPr>
          <w:lang w:val="en-US"/>
        </w:rPr>
      </w:pPr>
      <w:r w:rsidRPr="00E12BD3">
        <w:rPr>
          <w:lang w:val="en-US"/>
        </w:rPr>
        <w:t>-</w:t>
      </w:r>
      <w:r w:rsidRPr="00E12BD3">
        <w:rPr>
          <w:lang w:val="en-US"/>
        </w:rPr>
        <w:tab/>
        <w:t>Channel angle field (3 bits). This field describes symmetric angle positions for transport signals with directivity patterns. In this notation, 0° corresponds to the front. The bit values and corresponding configuration are defined in Table A.5.</w:t>
      </w:r>
    </w:p>
    <w:p w14:paraId="0B719701" w14:textId="7D7549F9" w:rsidR="00A60023" w:rsidRPr="00E12BD3" w:rsidRDefault="007A13E9" w:rsidP="007A13E9">
      <w:pPr>
        <w:pStyle w:val="B1"/>
        <w:rPr>
          <w:lang w:val="en-US"/>
        </w:rPr>
      </w:pPr>
      <w:r w:rsidRPr="00E12BD3">
        <w:rPr>
          <w:lang w:val="en-US"/>
        </w:rPr>
        <w:t>-</w:t>
      </w:r>
      <w:r w:rsidRPr="00E12BD3">
        <w:rPr>
          <w:lang w:val="en-US"/>
        </w:rPr>
        <w:tab/>
      </w:r>
      <w:r w:rsidR="00A60023" w:rsidRPr="00E12BD3">
        <w:rPr>
          <w:lang w:val="en-US"/>
        </w:rPr>
        <w:t>Channel distance field (6 bits). The bit values and corresponding configuration are defined in Table A.6.</w:t>
      </w:r>
    </w:p>
    <w:p w14:paraId="1FBAB5F7" w14:textId="77777777" w:rsidR="00A60023" w:rsidRPr="00E12BD3" w:rsidRDefault="00A60023" w:rsidP="00A60023">
      <w:pPr>
        <w:widowControl w:val="0"/>
        <w:spacing w:after="120" w:line="240" w:lineRule="atLeast"/>
        <w:contextualSpacing/>
        <w:jc w:val="both"/>
        <w:rPr>
          <w:lang w:val="en-US"/>
        </w:rPr>
      </w:pPr>
    </w:p>
    <w:p w14:paraId="58E38BD6" w14:textId="77777777" w:rsidR="00A60023" w:rsidRPr="00E12BD3" w:rsidRDefault="00A60023" w:rsidP="00A60023">
      <w:pPr>
        <w:spacing w:after="0"/>
        <w:rPr>
          <w:rFonts w:eastAsia="Arial"/>
          <w:szCs w:val="22"/>
          <w:lang w:val="en-US"/>
        </w:rPr>
      </w:pPr>
    </w:p>
    <w:p w14:paraId="2C78790B" w14:textId="77777777" w:rsidR="00A60023" w:rsidRPr="00E12BD3" w:rsidRDefault="00A60023" w:rsidP="00A60023">
      <w:pPr>
        <w:pStyle w:val="TH"/>
        <w:rPr>
          <w:sz w:val="24"/>
          <w:szCs w:val="24"/>
          <w:lang w:val="en-US" w:eastAsia="fi-FI"/>
        </w:rPr>
      </w:pPr>
      <w:r w:rsidRPr="00E12BD3">
        <w:rPr>
          <w:lang w:val="en-US" w:eastAsia="fi-FI"/>
        </w:rPr>
        <w:t xml:space="preserve">Table A.4: </w:t>
      </w:r>
      <w:r w:rsidRPr="00E12BD3">
        <w:rPr>
          <w:lang w:val="en-US"/>
        </w:rPr>
        <w:t>Transport definition field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5E7A38E" w14:textId="77777777" w:rsidTr="00E7033F">
        <w:tc>
          <w:tcPr>
            <w:tcW w:w="1417" w:type="dxa"/>
            <w:shd w:val="clear" w:color="auto" w:fill="D9D9D9"/>
          </w:tcPr>
          <w:p w14:paraId="24C86ED8"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385111C3"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19232FA6"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64D02D00" w14:textId="77777777" w:rsidTr="00800F4D">
        <w:tc>
          <w:tcPr>
            <w:tcW w:w="1417" w:type="dxa"/>
          </w:tcPr>
          <w:p w14:paraId="527A7DE3"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403C5EA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Unknown/Other</w:t>
            </w:r>
          </w:p>
        </w:tc>
        <w:tc>
          <w:tcPr>
            <w:tcW w:w="5241" w:type="dxa"/>
          </w:tcPr>
          <w:p w14:paraId="670924A8" w14:textId="77777777" w:rsidR="00A60023" w:rsidRPr="00E12BD3" w:rsidRDefault="00A60023" w:rsidP="00800F4D">
            <w:pPr>
              <w:pStyle w:val="TH"/>
              <w:jc w:val="left"/>
              <w:rPr>
                <w:rFonts w:cs="Arial"/>
                <w:b w:val="0"/>
                <w:sz w:val="18"/>
                <w:szCs w:val="18"/>
                <w:lang w:val="en-US" w:eastAsia="fi-FI"/>
              </w:rPr>
            </w:pPr>
            <w:r w:rsidRPr="00E12BD3">
              <w:rPr>
                <w:rFonts w:cs="Arial"/>
                <w:b w:val="0"/>
                <w:sz w:val="18"/>
                <w:szCs w:val="18"/>
                <w:lang w:val="en-US" w:eastAsia="fi-FI"/>
              </w:rPr>
              <w:t>Default</w:t>
            </w:r>
          </w:p>
        </w:tc>
      </w:tr>
      <w:tr w:rsidR="00A60023" w:rsidRPr="00E12BD3" w14:paraId="20758F0E" w14:textId="77777777" w:rsidTr="00800F4D">
        <w:tc>
          <w:tcPr>
            <w:tcW w:w="1417" w:type="dxa"/>
          </w:tcPr>
          <w:p w14:paraId="215B4F64"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47016281" w14:textId="77777777" w:rsidR="00A60023" w:rsidRPr="00E12BD3" w:rsidRDefault="00A60023" w:rsidP="00800F4D">
            <w:pPr>
              <w:pStyle w:val="TH"/>
              <w:jc w:val="left"/>
              <w:rPr>
                <w:rFonts w:cs="Arial"/>
                <w:b w:val="0"/>
                <w:sz w:val="18"/>
                <w:szCs w:val="18"/>
                <w:lang w:val="en-US"/>
              </w:rPr>
            </w:pPr>
            <w:r w:rsidRPr="00E12BD3">
              <w:rPr>
                <w:b w:val="0"/>
                <w:sz w:val="18"/>
                <w:lang w:val="en-US"/>
              </w:rPr>
              <w:t>Omni</w:t>
            </w:r>
          </w:p>
        </w:tc>
        <w:tc>
          <w:tcPr>
            <w:tcW w:w="5241" w:type="dxa"/>
          </w:tcPr>
          <w:p w14:paraId="1B2CCB07"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4BF00DBF" w14:textId="77777777" w:rsidTr="00800F4D">
        <w:tc>
          <w:tcPr>
            <w:tcW w:w="1417" w:type="dxa"/>
          </w:tcPr>
          <w:p w14:paraId="58FDD8D0"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1D737D67" w14:textId="77777777" w:rsidR="00A60023" w:rsidRPr="00E12BD3" w:rsidRDefault="00A60023" w:rsidP="00800F4D">
            <w:pPr>
              <w:pStyle w:val="TH"/>
              <w:jc w:val="left"/>
              <w:rPr>
                <w:rFonts w:cs="Arial"/>
                <w:b w:val="0"/>
                <w:sz w:val="18"/>
                <w:szCs w:val="18"/>
                <w:lang w:val="en-US"/>
              </w:rPr>
            </w:pPr>
            <w:proofErr w:type="spellStart"/>
            <w:r w:rsidRPr="00E12BD3">
              <w:rPr>
                <w:b w:val="0"/>
                <w:sz w:val="18"/>
                <w:lang w:val="en-US"/>
              </w:rPr>
              <w:t>Subcardioid</w:t>
            </w:r>
            <w:proofErr w:type="spellEnd"/>
          </w:p>
        </w:tc>
        <w:tc>
          <w:tcPr>
            <w:tcW w:w="5241" w:type="dxa"/>
          </w:tcPr>
          <w:p w14:paraId="729EAA16"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1FCD4782" w14:textId="77777777" w:rsidTr="00800F4D">
        <w:tc>
          <w:tcPr>
            <w:tcW w:w="1417" w:type="dxa"/>
          </w:tcPr>
          <w:p w14:paraId="534C26B0"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2B7500A9" w14:textId="77777777" w:rsidR="00A60023" w:rsidRPr="00E12BD3" w:rsidRDefault="00A60023" w:rsidP="00800F4D">
            <w:pPr>
              <w:pStyle w:val="TH"/>
              <w:jc w:val="left"/>
              <w:rPr>
                <w:rFonts w:cs="Arial"/>
                <w:b w:val="0"/>
                <w:sz w:val="18"/>
                <w:szCs w:val="18"/>
                <w:lang w:val="en-US"/>
              </w:rPr>
            </w:pPr>
            <w:r w:rsidRPr="00E12BD3">
              <w:rPr>
                <w:b w:val="0"/>
                <w:sz w:val="18"/>
                <w:lang w:val="en-US"/>
              </w:rPr>
              <w:t>Cardioid</w:t>
            </w:r>
          </w:p>
        </w:tc>
        <w:tc>
          <w:tcPr>
            <w:tcW w:w="5241" w:type="dxa"/>
          </w:tcPr>
          <w:p w14:paraId="42A71B40"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72422C01" w14:textId="77777777" w:rsidTr="00800F4D">
        <w:tc>
          <w:tcPr>
            <w:tcW w:w="1417" w:type="dxa"/>
          </w:tcPr>
          <w:p w14:paraId="213D173A"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3FB0CD1C" w14:textId="77777777" w:rsidR="00A60023" w:rsidRPr="00E12BD3" w:rsidRDefault="00A60023" w:rsidP="00800F4D">
            <w:pPr>
              <w:pStyle w:val="TH"/>
              <w:jc w:val="left"/>
              <w:rPr>
                <w:b w:val="0"/>
                <w:sz w:val="18"/>
                <w:szCs w:val="18"/>
                <w:lang w:val="en-US"/>
              </w:rPr>
            </w:pPr>
            <w:proofErr w:type="spellStart"/>
            <w:r w:rsidRPr="00E12BD3">
              <w:rPr>
                <w:b w:val="0"/>
                <w:sz w:val="18"/>
                <w:lang w:val="en-US"/>
              </w:rPr>
              <w:t>Supercardioid</w:t>
            </w:r>
            <w:proofErr w:type="spellEnd"/>
          </w:p>
        </w:tc>
        <w:tc>
          <w:tcPr>
            <w:tcW w:w="5241" w:type="dxa"/>
          </w:tcPr>
          <w:p w14:paraId="7CB9781F"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0E01430B" w14:textId="77777777" w:rsidTr="00800F4D">
        <w:tc>
          <w:tcPr>
            <w:tcW w:w="1417" w:type="dxa"/>
          </w:tcPr>
          <w:p w14:paraId="6F9F0E2F"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43F00999" w14:textId="77777777" w:rsidR="00A60023" w:rsidRPr="00E12BD3" w:rsidRDefault="00A60023" w:rsidP="00800F4D">
            <w:pPr>
              <w:pStyle w:val="TH"/>
              <w:jc w:val="left"/>
              <w:rPr>
                <w:b w:val="0"/>
                <w:sz w:val="18"/>
                <w:szCs w:val="18"/>
                <w:lang w:val="en-US"/>
              </w:rPr>
            </w:pPr>
            <w:proofErr w:type="spellStart"/>
            <w:r w:rsidRPr="00E12BD3">
              <w:rPr>
                <w:b w:val="0"/>
                <w:sz w:val="18"/>
                <w:lang w:val="en-US"/>
              </w:rPr>
              <w:t>Hypercardioid</w:t>
            </w:r>
            <w:proofErr w:type="spellEnd"/>
          </w:p>
        </w:tc>
        <w:tc>
          <w:tcPr>
            <w:tcW w:w="5241" w:type="dxa"/>
          </w:tcPr>
          <w:p w14:paraId="6AAD1B68"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21FC0A5B" w14:textId="77777777" w:rsidTr="00800F4D">
        <w:tc>
          <w:tcPr>
            <w:tcW w:w="1417" w:type="dxa"/>
          </w:tcPr>
          <w:p w14:paraId="6175C3C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7DE58242" w14:textId="77777777" w:rsidR="00A60023" w:rsidRPr="00E12BD3" w:rsidRDefault="00A60023" w:rsidP="00800F4D">
            <w:pPr>
              <w:pStyle w:val="TH"/>
              <w:jc w:val="left"/>
              <w:rPr>
                <w:b w:val="0"/>
                <w:sz w:val="18"/>
                <w:szCs w:val="18"/>
                <w:lang w:val="en-US"/>
              </w:rPr>
            </w:pPr>
            <w:r w:rsidRPr="00E12BD3">
              <w:rPr>
                <w:b w:val="0"/>
                <w:sz w:val="18"/>
                <w:lang w:val="en-US"/>
              </w:rPr>
              <w:t>Dipole</w:t>
            </w:r>
          </w:p>
        </w:tc>
        <w:tc>
          <w:tcPr>
            <w:tcW w:w="5241" w:type="dxa"/>
          </w:tcPr>
          <w:p w14:paraId="68C328AB"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73FA1BDC" w14:textId="77777777" w:rsidTr="00800F4D">
        <w:tc>
          <w:tcPr>
            <w:tcW w:w="1417" w:type="dxa"/>
          </w:tcPr>
          <w:p w14:paraId="5D25FD8E"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157D08C8" w14:textId="77777777" w:rsidR="00A60023" w:rsidRPr="00E12BD3" w:rsidRDefault="00A60023" w:rsidP="00800F4D">
            <w:pPr>
              <w:pStyle w:val="TH"/>
              <w:jc w:val="left"/>
              <w:rPr>
                <w:b w:val="0"/>
                <w:sz w:val="18"/>
                <w:szCs w:val="18"/>
                <w:lang w:val="en-US"/>
              </w:rPr>
            </w:pPr>
            <w:r w:rsidRPr="00E12BD3">
              <w:rPr>
                <w:b w:val="0"/>
                <w:sz w:val="18"/>
                <w:lang w:val="en-US"/>
              </w:rPr>
              <w:t>Binaural</w:t>
            </w:r>
          </w:p>
        </w:tc>
        <w:tc>
          <w:tcPr>
            <w:tcW w:w="5241" w:type="dxa"/>
          </w:tcPr>
          <w:p w14:paraId="78C68C1D" w14:textId="77777777" w:rsidR="00A60023" w:rsidRPr="00E12BD3" w:rsidRDefault="00A60023" w:rsidP="00800F4D">
            <w:pPr>
              <w:pStyle w:val="TH"/>
              <w:jc w:val="left"/>
              <w:rPr>
                <w:b w:val="0"/>
                <w:sz w:val="18"/>
                <w:szCs w:val="18"/>
                <w:lang w:val="en-US"/>
              </w:rPr>
            </w:pPr>
            <w:r w:rsidRPr="00E12BD3">
              <w:rPr>
                <w:b w:val="0"/>
                <w:sz w:val="18"/>
                <w:lang w:val="en-US"/>
              </w:rPr>
              <w:t>-</w:t>
            </w:r>
          </w:p>
        </w:tc>
      </w:tr>
    </w:tbl>
    <w:p w14:paraId="5D0BB357" w14:textId="77777777" w:rsidR="00A60023" w:rsidRPr="00E12BD3" w:rsidRDefault="00A60023" w:rsidP="00A60023">
      <w:pPr>
        <w:keepNext/>
        <w:rPr>
          <w:lang w:val="en-US"/>
        </w:rPr>
      </w:pPr>
    </w:p>
    <w:p w14:paraId="24EC0A84" w14:textId="77777777" w:rsidR="00A60023" w:rsidRPr="00E12BD3" w:rsidRDefault="00A60023" w:rsidP="00A60023">
      <w:pPr>
        <w:pStyle w:val="TH"/>
        <w:rPr>
          <w:sz w:val="24"/>
          <w:szCs w:val="24"/>
          <w:lang w:val="en-US" w:eastAsia="fi-FI"/>
        </w:rPr>
      </w:pPr>
      <w:r w:rsidRPr="00E12BD3">
        <w:rPr>
          <w:lang w:val="en-US" w:eastAsia="fi-FI"/>
        </w:rPr>
        <w:t xml:space="preserve">Table A.5: </w:t>
      </w:r>
      <w:r w:rsidRPr="00E12BD3">
        <w:rPr>
          <w:lang w:val="en-US"/>
        </w:rPr>
        <w:t>Channel angles for directive patterns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C6AA5B2" w14:textId="77777777" w:rsidTr="00E7033F">
        <w:tc>
          <w:tcPr>
            <w:tcW w:w="1417" w:type="dxa"/>
            <w:shd w:val="clear" w:color="auto" w:fill="D9D9D9"/>
          </w:tcPr>
          <w:p w14:paraId="0E5C31BD"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01ECD397"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757DF69C"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1F62FBB" w14:textId="77777777" w:rsidTr="00800F4D">
        <w:tc>
          <w:tcPr>
            <w:tcW w:w="1417" w:type="dxa"/>
          </w:tcPr>
          <w:p w14:paraId="2263AB81"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64B747DB"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Unspecified</w:t>
            </w:r>
          </w:p>
        </w:tc>
        <w:tc>
          <w:tcPr>
            <w:tcW w:w="5241" w:type="dxa"/>
          </w:tcPr>
          <w:p w14:paraId="664C8E26" w14:textId="77777777" w:rsidR="00A60023" w:rsidRPr="00E12BD3" w:rsidRDefault="00A60023" w:rsidP="00800F4D">
            <w:pPr>
              <w:pStyle w:val="TH"/>
              <w:jc w:val="left"/>
              <w:rPr>
                <w:rFonts w:cs="Arial"/>
                <w:b w:val="0"/>
                <w:bCs/>
                <w:sz w:val="18"/>
                <w:szCs w:val="18"/>
                <w:lang w:val="en-US" w:eastAsia="fi-FI"/>
              </w:rPr>
            </w:pPr>
            <w:r w:rsidRPr="00E12BD3">
              <w:rPr>
                <w:rFonts w:cs="Arial"/>
                <w:b w:val="0"/>
                <w:bCs/>
                <w:sz w:val="18"/>
                <w:szCs w:val="18"/>
                <w:lang w:val="en-US" w:eastAsia="fi-FI"/>
              </w:rPr>
              <w:t>Default</w:t>
            </w:r>
          </w:p>
        </w:tc>
      </w:tr>
      <w:tr w:rsidR="00A60023" w:rsidRPr="00E12BD3" w14:paraId="3F1032A6" w14:textId="77777777" w:rsidTr="00800F4D">
        <w:tc>
          <w:tcPr>
            <w:tcW w:w="1417" w:type="dxa"/>
          </w:tcPr>
          <w:p w14:paraId="7C91F04C"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05BC8BE0" w14:textId="77777777" w:rsidR="00A60023" w:rsidRPr="00E12BD3" w:rsidRDefault="00A60023" w:rsidP="00800F4D">
            <w:pPr>
              <w:pStyle w:val="TH"/>
              <w:jc w:val="left"/>
              <w:rPr>
                <w:rFonts w:cs="Arial"/>
                <w:b w:val="0"/>
                <w:bCs/>
                <w:sz w:val="18"/>
                <w:szCs w:val="18"/>
                <w:lang w:val="en-US"/>
              </w:rPr>
            </w:pPr>
            <w:r w:rsidRPr="00E12BD3">
              <w:rPr>
                <w:b w:val="0"/>
                <w:sz w:val="18"/>
                <w:lang w:val="en-US"/>
              </w:rPr>
              <w:t>±90 deg.</w:t>
            </w:r>
          </w:p>
        </w:tc>
        <w:tc>
          <w:tcPr>
            <w:tcW w:w="5241" w:type="dxa"/>
          </w:tcPr>
          <w:p w14:paraId="2D4EB205" w14:textId="77777777" w:rsidR="00A60023" w:rsidRPr="00E12BD3" w:rsidRDefault="00A60023" w:rsidP="00800F4D">
            <w:pPr>
              <w:pStyle w:val="TH"/>
              <w:jc w:val="left"/>
              <w:rPr>
                <w:rFonts w:cs="Arial"/>
                <w:b w:val="0"/>
                <w:bCs/>
                <w:sz w:val="18"/>
                <w:szCs w:val="18"/>
                <w:lang w:val="en-US"/>
              </w:rPr>
            </w:pPr>
            <w:r w:rsidRPr="00E12BD3">
              <w:rPr>
                <w:b w:val="0"/>
                <w:sz w:val="18"/>
                <w:lang w:val="en-US"/>
              </w:rPr>
              <w:t>-</w:t>
            </w:r>
          </w:p>
        </w:tc>
      </w:tr>
      <w:tr w:rsidR="00A60023" w:rsidRPr="00E12BD3" w14:paraId="503AE9D5" w14:textId="77777777" w:rsidTr="00800F4D">
        <w:tc>
          <w:tcPr>
            <w:tcW w:w="1417" w:type="dxa"/>
          </w:tcPr>
          <w:p w14:paraId="6B73D30F"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5574CE99" w14:textId="77777777" w:rsidR="00A60023" w:rsidRPr="00E12BD3" w:rsidRDefault="00A60023" w:rsidP="00800F4D">
            <w:pPr>
              <w:pStyle w:val="TH"/>
              <w:jc w:val="left"/>
              <w:rPr>
                <w:rFonts w:cs="Arial"/>
                <w:b w:val="0"/>
                <w:bCs/>
                <w:sz w:val="18"/>
                <w:szCs w:val="18"/>
                <w:lang w:val="en-US"/>
              </w:rPr>
            </w:pPr>
            <w:r w:rsidRPr="00E12BD3">
              <w:rPr>
                <w:b w:val="0"/>
                <w:sz w:val="18"/>
                <w:lang w:val="en-US"/>
              </w:rPr>
              <w:t>±70 deg.</w:t>
            </w:r>
          </w:p>
        </w:tc>
        <w:tc>
          <w:tcPr>
            <w:tcW w:w="5241" w:type="dxa"/>
          </w:tcPr>
          <w:p w14:paraId="7D26B000" w14:textId="77777777" w:rsidR="00A60023" w:rsidRPr="00E12BD3" w:rsidRDefault="00A60023" w:rsidP="00800F4D">
            <w:pPr>
              <w:pStyle w:val="TH"/>
              <w:jc w:val="left"/>
              <w:rPr>
                <w:rFonts w:cs="Arial"/>
                <w:b w:val="0"/>
                <w:bCs/>
                <w:sz w:val="18"/>
                <w:szCs w:val="18"/>
                <w:lang w:val="en-US"/>
              </w:rPr>
            </w:pPr>
            <w:r w:rsidRPr="00E12BD3">
              <w:rPr>
                <w:b w:val="0"/>
                <w:sz w:val="18"/>
                <w:lang w:val="en-US"/>
              </w:rPr>
              <w:t>XY stereo</w:t>
            </w:r>
          </w:p>
        </w:tc>
      </w:tr>
      <w:tr w:rsidR="00A60023" w:rsidRPr="00E12BD3" w14:paraId="2ACE3302" w14:textId="77777777" w:rsidTr="00800F4D">
        <w:tc>
          <w:tcPr>
            <w:tcW w:w="1417" w:type="dxa"/>
          </w:tcPr>
          <w:p w14:paraId="7F2977B4"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74E220BC" w14:textId="77777777" w:rsidR="00A60023" w:rsidRPr="00E12BD3" w:rsidRDefault="00A60023" w:rsidP="00800F4D">
            <w:pPr>
              <w:pStyle w:val="TH"/>
              <w:jc w:val="left"/>
              <w:rPr>
                <w:rFonts w:cs="Arial"/>
                <w:b w:val="0"/>
                <w:bCs/>
                <w:sz w:val="18"/>
                <w:szCs w:val="18"/>
                <w:lang w:val="en-US"/>
              </w:rPr>
            </w:pPr>
            <w:r w:rsidRPr="00E12BD3">
              <w:rPr>
                <w:b w:val="0"/>
                <w:sz w:val="18"/>
                <w:lang w:val="en-US"/>
              </w:rPr>
              <w:t>±55 deg.</w:t>
            </w:r>
          </w:p>
        </w:tc>
        <w:tc>
          <w:tcPr>
            <w:tcW w:w="5241" w:type="dxa"/>
          </w:tcPr>
          <w:p w14:paraId="220EBF50" w14:textId="77777777" w:rsidR="00A60023" w:rsidRPr="00E12BD3" w:rsidRDefault="00A60023" w:rsidP="00800F4D">
            <w:pPr>
              <w:pStyle w:val="TH"/>
              <w:jc w:val="left"/>
              <w:rPr>
                <w:rFonts w:cs="Arial"/>
                <w:b w:val="0"/>
                <w:bCs/>
                <w:sz w:val="18"/>
                <w:szCs w:val="18"/>
                <w:lang w:val="en-US"/>
              </w:rPr>
            </w:pPr>
            <w:r w:rsidRPr="00E12BD3">
              <w:rPr>
                <w:b w:val="0"/>
                <w:sz w:val="18"/>
                <w:lang w:val="en-US"/>
              </w:rPr>
              <w:t>XY stereo, ORTF stereo</w:t>
            </w:r>
          </w:p>
        </w:tc>
      </w:tr>
      <w:tr w:rsidR="00A60023" w:rsidRPr="00E12BD3" w14:paraId="02901F58" w14:textId="77777777" w:rsidTr="00800F4D">
        <w:tc>
          <w:tcPr>
            <w:tcW w:w="1417" w:type="dxa"/>
          </w:tcPr>
          <w:p w14:paraId="4387B07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478A804E" w14:textId="77777777" w:rsidR="00A60023" w:rsidRPr="00E12BD3" w:rsidRDefault="00A60023" w:rsidP="00800F4D">
            <w:pPr>
              <w:pStyle w:val="TH"/>
              <w:jc w:val="left"/>
              <w:rPr>
                <w:b w:val="0"/>
                <w:bCs/>
                <w:sz w:val="18"/>
                <w:szCs w:val="18"/>
                <w:lang w:val="en-US"/>
              </w:rPr>
            </w:pPr>
            <w:r w:rsidRPr="00E12BD3">
              <w:rPr>
                <w:b w:val="0"/>
                <w:sz w:val="18"/>
                <w:lang w:val="en-US"/>
              </w:rPr>
              <w:t>±45 deg.</w:t>
            </w:r>
          </w:p>
        </w:tc>
        <w:tc>
          <w:tcPr>
            <w:tcW w:w="5241" w:type="dxa"/>
          </w:tcPr>
          <w:p w14:paraId="27690276" w14:textId="77777777" w:rsidR="00A60023" w:rsidRPr="00E12BD3" w:rsidRDefault="00A60023" w:rsidP="00800F4D">
            <w:pPr>
              <w:pStyle w:val="TH"/>
              <w:jc w:val="left"/>
              <w:rPr>
                <w:b w:val="0"/>
                <w:bCs/>
                <w:sz w:val="18"/>
                <w:szCs w:val="18"/>
                <w:lang w:val="en-US"/>
              </w:rPr>
            </w:pPr>
            <w:r w:rsidRPr="00E12BD3">
              <w:rPr>
                <w:b w:val="0"/>
                <w:sz w:val="18"/>
                <w:lang w:val="en-US"/>
              </w:rPr>
              <w:t xml:space="preserve">NOS stereo, XY stereo, </w:t>
            </w:r>
            <w:proofErr w:type="spellStart"/>
            <w:r w:rsidRPr="00E12BD3">
              <w:rPr>
                <w:b w:val="0"/>
                <w:sz w:val="18"/>
                <w:lang w:val="en-US"/>
              </w:rPr>
              <w:t>Blumlein</w:t>
            </w:r>
            <w:proofErr w:type="spellEnd"/>
            <w:r w:rsidRPr="00E12BD3">
              <w:rPr>
                <w:b w:val="0"/>
                <w:sz w:val="18"/>
                <w:lang w:val="en-US"/>
              </w:rPr>
              <w:t xml:space="preserve"> pair</w:t>
            </w:r>
          </w:p>
        </w:tc>
      </w:tr>
      <w:tr w:rsidR="00A60023" w:rsidRPr="00E12BD3" w14:paraId="36F6F999" w14:textId="77777777" w:rsidTr="00800F4D">
        <w:tc>
          <w:tcPr>
            <w:tcW w:w="1417" w:type="dxa"/>
          </w:tcPr>
          <w:p w14:paraId="6E0F2877"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56905198" w14:textId="77777777" w:rsidR="00A60023" w:rsidRPr="00E12BD3" w:rsidRDefault="00A60023" w:rsidP="00800F4D">
            <w:pPr>
              <w:pStyle w:val="TH"/>
              <w:jc w:val="left"/>
              <w:rPr>
                <w:b w:val="0"/>
                <w:bCs/>
                <w:sz w:val="18"/>
                <w:szCs w:val="18"/>
                <w:lang w:val="en-US"/>
              </w:rPr>
            </w:pPr>
            <w:r w:rsidRPr="00E12BD3">
              <w:rPr>
                <w:b w:val="0"/>
                <w:sz w:val="18"/>
                <w:lang w:val="en-US"/>
              </w:rPr>
              <w:t>±30 deg.</w:t>
            </w:r>
          </w:p>
        </w:tc>
        <w:tc>
          <w:tcPr>
            <w:tcW w:w="5241" w:type="dxa"/>
          </w:tcPr>
          <w:p w14:paraId="7997286E" w14:textId="77777777" w:rsidR="00A60023" w:rsidRPr="00E12BD3" w:rsidRDefault="00A60023" w:rsidP="00800F4D">
            <w:pPr>
              <w:pStyle w:val="TH"/>
              <w:jc w:val="left"/>
              <w:rPr>
                <w:b w:val="0"/>
                <w:bCs/>
                <w:sz w:val="18"/>
                <w:szCs w:val="18"/>
                <w:lang w:val="en-US"/>
              </w:rPr>
            </w:pPr>
            <w:r w:rsidRPr="00E12BD3">
              <w:rPr>
                <w:b w:val="0"/>
                <w:sz w:val="18"/>
                <w:lang w:val="en-US"/>
              </w:rPr>
              <w:t>-</w:t>
            </w:r>
          </w:p>
        </w:tc>
      </w:tr>
      <w:tr w:rsidR="00A60023" w:rsidRPr="00E12BD3" w14:paraId="4CED9C5D" w14:textId="77777777" w:rsidTr="00800F4D">
        <w:tc>
          <w:tcPr>
            <w:tcW w:w="1417" w:type="dxa"/>
          </w:tcPr>
          <w:p w14:paraId="3BD2435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0C6D4103" w14:textId="77777777" w:rsidR="00A60023" w:rsidRPr="00E12BD3" w:rsidRDefault="00A60023" w:rsidP="00800F4D">
            <w:pPr>
              <w:pStyle w:val="TH"/>
              <w:jc w:val="left"/>
              <w:rPr>
                <w:b w:val="0"/>
                <w:bCs/>
                <w:sz w:val="18"/>
                <w:szCs w:val="18"/>
                <w:lang w:val="en-US"/>
              </w:rPr>
            </w:pPr>
            <w:r w:rsidRPr="00E12BD3">
              <w:rPr>
                <w:b w:val="0"/>
                <w:sz w:val="18"/>
                <w:lang w:val="en-US"/>
              </w:rPr>
              <w:t>±0 deg.</w:t>
            </w:r>
          </w:p>
        </w:tc>
        <w:tc>
          <w:tcPr>
            <w:tcW w:w="5241" w:type="dxa"/>
          </w:tcPr>
          <w:p w14:paraId="5663C79C" w14:textId="77777777" w:rsidR="00A60023" w:rsidRPr="00E12BD3" w:rsidRDefault="00A60023" w:rsidP="00800F4D">
            <w:pPr>
              <w:pStyle w:val="TH"/>
              <w:jc w:val="left"/>
              <w:rPr>
                <w:b w:val="0"/>
                <w:bCs/>
                <w:sz w:val="18"/>
                <w:szCs w:val="18"/>
                <w:lang w:val="en-US"/>
              </w:rPr>
            </w:pPr>
            <w:r w:rsidRPr="00E12BD3">
              <w:rPr>
                <w:b w:val="0"/>
                <w:sz w:val="18"/>
                <w:lang w:val="en-US"/>
              </w:rPr>
              <w:t>AB stereo. Needs spacing for stereo image.</w:t>
            </w:r>
          </w:p>
        </w:tc>
      </w:tr>
      <w:tr w:rsidR="00A60023" w:rsidRPr="00E12BD3" w14:paraId="1E769B31" w14:textId="77777777" w:rsidTr="00800F4D">
        <w:tc>
          <w:tcPr>
            <w:tcW w:w="1417" w:type="dxa"/>
          </w:tcPr>
          <w:p w14:paraId="52947CD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25854062" w14:textId="77777777" w:rsidR="00A60023" w:rsidRPr="00E12BD3" w:rsidRDefault="00A60023" w:rsidP="00800F4D">
            <w:pPr>
              <w:pStyle w:val="TH"/>
              <w:jc w:val="left"/>
              <w:rPr>
                <w:b w:val="0"/>
                <w:bCs/>
                <w:sz w:val="18"/>
                <w:szCs w:val="18"/>
                <w:lang w:val="en-US"/>
              </w:rPr>
            </w:pPr>
            <w:r w:rsidRPr="00E12BD3">
              <w:rPr>
                <w:b w:val="0"/>
                <w:sz w:val="18"/>
                <w:lang w:val="en-US"/>
              </w:rPr>
              <w:t>Reserved</w:t>
            </w:r>
          </w:p>
        </w:tc>
        <w:tc>
          <w:tcPr>
            <w:tcW w:w="5241" w:type="dxa"/>
          </w:tcPr>
          <w:p w14:paraId="0403BD02" w14:textId="77777777" w:rsidR="00A60023" w:rsidRPr="00E12BD3" w:rsidRDefault="00A60023" w:rsidP="00800F4D">
            <w:pPr>
              <w:pStyle w:val="TH"/>
              <w:jc w:val="left"/>
              <w:rPr>
                <w:b w:val="0"/>
                <w:bCs/>
                <w:sz w:val="18"/>
                <w:szCs w:val="18"/>
                <w:lang w:val="en-US"/>
              </w:rPr>
            </w:pPr>
            <w:r w:rsidRPr="00E12BD3">
              <w:rPr>
                <w:b w:val="0"/>
                <w:sz w:val="18"/>
                <w:lang w:val="en-US"/>
              </w:rPr>
              <w:t>-</w:t>
            </w:r>
          </w:p>
        </w:tc>
      </w:tr>
    </w:tbl>
    <w:p w14:paraId="472C79BF" w14:textId="77777777" w:rsidR="00A60023" w:rsidRPr="00E12BD3" w:rsidRDefault="00A60023" w:rsidP="00A60023">
      <w:pPr>
        <w:jc w:val="center"/>
        <w:rPr>
          <w:lang w:val="en-US"/>
        </w:rPr>
      </w:pPr>
      <w:r w:rsidRPr="00E12BD3">
        <w:rPr>
          <w:lang w:val="en-US"/>
        </w:rPr>
        <w:t>Note: If Transport definition value is “Unknown”, “Omni”, or “Binaural”, value 000 is used.</w:t>
      </w:r>
    </w:p>
    <w:p w14:paraId="10477127" w14:textId="77777777" w:rsidR="00A60023" w:rsidRPr="00E12BD3" w:rsidRDefault="00A60023" w:rsidP="00A60023">
      <w:pPr>
        <w:rPr>
          <w:lang w:val="en-US"/>
        </w:rPr>
      </w:pPr>
      <w:r w:rsidRPr="00E12BD3">
        <w:rPr>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1FCC93B3" w14:textId="77777777" w:rsidR="00A60023" w:rsidRPr="00E12BD3" w:rsidRDefault="00000000" w:rsidP="00E7033F">
      <w:pPr>
        <w:jc w:val="cente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064B0C27" w14:textId="77777777" w:rsidR="00A60023" w:rsidRPr="00E12BD3" w:rsidRDefault="00A60023" w:rsidP="00A60023">
      <w:pPr>
        <w:rPr>
          <w:lang w:val="en-US"/>
        </w:rPr>
      </w:pPr>
      <w:r w:rsidRPr="00E12BD3">
        <w:rPr>
          <w:lang w:val="en-US"/>
        </w:rPr>
        <w:t xml:space="preserve">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oMath>
      <w:r w:rsidRPr="00E12BD3">
        <w:rPr>
          <w:lang w:val="en-US"/>
        </w:rPr>
        <w:t xml:space="preserve"> is the decoded distance value and </w:t>
      </w:r>
      <m:oMath>
        <m:r>
          <w:rPr>
            <w:rFonts w:ascii="Cambria Math" w:hAnsi="Cambria Math"/>
            <w:lang w:val="en-US"/>
          </w:rPr>
          <m:t>B</m:t>
        </m:r>
      </m:oMath>
      <w:r w:rsidRPr="00E12BD3">
        <w:rPr>
          <w:lang w:val="en-US"/>
        </w:rPr>
        <w:t xml:space="preserve"> is the bit value as an integer value, i.e., </w:t>
      </w:r>
      <m:oMath>
        <m:r>
          <w:rPr>
            <w:rFonts w:ascii="Cambria Math" w:hAnsi="Cambria Math"/>
            <w:lang w:val="en-US"/>
          </w:rPr>
          <m:t>B=3, …, 62</m:t>
        </m:r>
      </m:oMath>
      <w:r w:rsidRPr="00E12BD3">
        <w:rPr>
          <w:lang w:val="en-US"/>
        </w:rPr>
        <w:t>. The result is in meters.</w:t>
      </w:r>
    </w:p>
    <w:p w14:paraId="081DEAA5" w14:textId="77777777" w:rsidR="00A60023" w:rsidRPr="00E12BD3" w:rsidRDefault="00A60023" w:rsidP="00A60023">
      <w:pPr>
        <w:pStyle w:val="TH"/>
        <w:rPr>
          <w:sz w:val="24"/>
          <w:szCs w:val="24"/>
          <w:lang w:val="en-US" w:eastAsia="fi-FI"/>
        </w:rPr>
      </w:pPr>
      <w:r w:rsidRPr="00E12BD3">
        <w:rPr>
          <w:lang w:val="en-US" w:eastAsia="fi-FI"/>
        </w:rPr>
        <w:t xml:space="preserve">Table A.6: </w:t>
      </w:r>
      <w:r w:rsidRPr="00E12BD3">
        <w:rPr>
          <w:lang w:val="en-US"/>
        </w:rPr>
        <w:t>Channel distance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1136560A" w14:textId="77777777" w:rsidTr="00E7033F">
        <w:tc>
          <w:tcPr>
            <w:tcW w:w="1417" w:type="dxa"/>
            <w:shd w:val="clear" w:color="auto" w:fill="D9D9D9"/>
          </w:tcPr>
          <w:p w14:paraId="7EBF7170"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116FCA0E"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08A73203"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5E9995C1" w14:textId="77777777" w:rsidTr="00800F4D">
        <w:tc>
          <w:tcPr>
            <w:tcW w:w="1417" w:type="dxa"/>
          </w:tcPr>
          <w:p w14:paraId="6C8F72E8"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000000</w:t>
            </w:r>
          </w:p>
        </w:tc>
        <w:tc>
          <w:tcPr>
            <w:tcW w:w="2552" w:type="dxa"/>
          </w:tcPr>
          <w:p w14:paraId="56380DBD"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Unspecified</w:t>
            </w:r>
          </w:p>
        </w:tc>
        <w:tc>
          <w:tcPr>
            <w:tcW w:w="5241" w:type="dxa"/>
          </w:tcPr>
          <w:p w14:paraId="3F73F56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Distance is not specified, or it is unknown</w:t>
            </w:r>
          </w:p>
        </w:tc>
      </w:tr>
      <w:tr w:rsidR="00A60023" w:rsidRPr="00E12BD3" w14:paraId="29E0D4AD" w14:textId="77777777" w:rsidTr="00800F4D">
        <w:tc>
          <w:tcPr>
            <w:tcW w:w="1417" w:type="dxa"/>
          </w:tcPr>
          <w:p w14:paraId="4512EF32"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000001</w:t>
            </w:r>
          </w:p>
        </w:tc>
        <w:tc>
          <w:tcPr>
            <w:tcW w:w="2552" w:type="dxa"/>
          </w:tcPr>
          <w:p w14:paraId="026F2217" w14:textId="77777777" w:rsidR="00A60023" w:rsidRPr="00E12BD3" w:rsidRDefault="00A60023" w:rsidP="00800F4D">
            <w:pPr>
              <w:pStyle w:val="TH"/>
              <w:jc w:val="left"/>
              <w:rPr>
                <w:rFonts w:cs="Arial"/>
                <w:b w:val="0"/>
                <w:sz w:val="18"/>
                <w:szCs w:val="18"/>
                <w:lang w:val="en-US"/>
              </w:rPr>
            </w:pPr>
            <w:r w:rsidRPr="00E12BD3">
              <w:rPr>
                <w:b w:val="0"/>
                <w:sz w:val="18"/>
                <w:lang w:val="en-US"/>
              </w:rPr>
              <w:t>0 m / coincident</w:t>
            </w:r>
          </w:p>
        </w:tc>
        <w:tc>
          <w:tcPr>
            <w:tcW w:w="5241" w:type="dxa"/>
          </w:tcPr>
          <w:p w14:paraId="7C7B866C" w14:textId="77777777" w:rsidR="00A60023" w:rsidRPr="00E12BD3" w:rsidRDefault="00A60023" w:rsidP="00800F4D">
            <w:pPr>
              <w:pStyle w:val="TH"/>
              <w:jc w:val="left"/>
              <w:rPr>
                <w:rFonts w:cs="Arial"/>
                <w:b w:val="0"/>
                <w:sz w:val="18"/>
                <w:szCs w:val="18"/>
                <w:lang w:val="en-US"/>
              </w:rPr>
            </w:pPr>
            <w:r w:rsidRPr="00E12BD3">
              <w:rPr>
                <w:b w:val="0"/>
                <w:sz w:val="18"/>
                <w:lang w:val="en-US"/>
              </w:rPr>
              <w:t>No distance between microphones, i.e., they are coincident</w:t>
            </w:r>
          </w:p>
        </w:tc>
      </w:tr>
      <w:tr w:rsidR="00A60023" w:rsidRPr="00E12BD3" w14:paraId="204F376B" w14:textId="77777777" w:rsidTr="00800F4D">
        <w:tc>
          <w:tcPr>
            <w:tcW w:w="1417" w:type="dxa"/>
          </w:tcPr>
          <w:p w14:paraId="314BA992"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000010</w:t>
            </w:r>
          </w:p>
        </w:tc>
        <w:tc>
          <w:tcPr>
            <w:tcW w:w="2552" w:type="dxa"/>
          </w:tcPr>
          <w:p w14:paraId="3EB50CC6" w14:textId="77777777" w:rsidR="00A60023" w:rsidRPr="00E12BD3" w:rsidRDefault="00A60023" w:rsidP="00800F4D">
            <w:pPr>
              <w:pStyle w:val="TH"/>
              <w:jc w:val="left"/>
              <w:rPr>
                <w:rFonts w:cs="Arial"/>
                <w:b w:val="0"/>
                <w:sz w:val="18"/>
                <w:szCs w:val="18"/>
                <w:lang w:val="en-US"/>
              </w:rPr>
            </w:pPr>
            <w:r w:rsidRPr="00E12BD3">
              <w:rPr>
                <w:b w:val="0"/>
                <w:sz w:val="18"/>
                <w:lang w:val="en-US"/>
              </w:rPr>
              <w:t>&lt; 0.01 m</w:t>
            </w:r>
          </w:p>
        </w:tc>
        <w:tc>
          <w:tcPr>
            <w:tcW w:w="5241" w:type="dxa"/>
          </w:tcPr>
          <w:p w14:paraId="42B7CD63" w14:textId="77777777" w:rsidR="00A60023" w:rsidRPr="00E12BD3" w:rsidRDefault="00A60023" w:rsidP="00800F4D">
            <w:pPr>
              <w:pStyle w:val="TH"/>
              <w:jc w:val="left"/>
              <w:rPr>
                <w:rFonts w:cs="Arial"/>
                <w:b w:val="0"/>
                <w:sz w:val="18"/>
                <w:szCs w:val="18"/>
                <w:lang w:val="en-US"/>
              </w:rPr>
            </w:pPr>
            <w:r w:rsidRPr="00E12BD3">
              <w:rPr>
                <w:b w:val="0"/>
                <w:sz w:val="18"/>
                <w:lang w:val="en-US"/>
              </w:rPr>
              <w:t>Distances smaller than 0.01 m</w:t>
            </w:r>
          </w:p>
        </w:tc>
      </w:tr>
      <w:tr w:rsidR="00A60023" w:rsidRPr="00E12BD3" w14:paraId="37A38DD5" w14:textId="77777777" w:rsidTr="00800F4D">
        <w:tc>
          <w:tcPr>
            <w:tcW w:w="1417" w:type="dxa"/>
          </w:tcPr>
          <w:p w14:paraId="1A0DBF4B"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000011</w:t>
            </w:r>
          </w:p>
        </w:tc>
        <w:tc>
          <w:tcPr>
            <w:tcW w:w="2552" w:type="dxa"/>
          </w:tcPr>
          <w:p w14:paraId="1C70554C" w14:textId="77777777" w:rsidR="00A60023" w:rsidRPr="00E12BD3" w:rsidRDefault="00A60023" w:rsidP="00800F4D">
            <w:pPr>
              <w:pStyle w:val="TH"/>
              <w:jc w:val="left"/>
              <w:rPr>
                <w:rFonts w:cs="Arial"/>
                <w:b w:val="0"/>
                <w:sz w:val="18"/>
                <w:szCs w:val="18"/>
                <w:lang w:val="en-US"/>
              </w:rPr>
            </w:pPr>
            <w:r w:rsidRPr="00E12BD3">
              <w:rPr>
                <w:b w:val="0"/>
                <w:sz w:val="18"/>
                <w:lang w:val="en-US"/>
              </w:rPr>
              <w:t>0.01 m</w:t>
            </w:r>
          </w:p>
        </w:tc>
        <w:tc>
          <w:tcPr>
            <w:tcW w:w="5241" w:type="dxa"/>
          </w:tcPr>
          <w:p w14:paraId="1C850F2A" w14:textId="77777777" w:rsidR="00A60023" w:rsidRPr="00E12BD3" w:rsidRDefault="00A60023" w:rsidP="00800F4D">
            <w:pPr>
              <w:pStyle w:val="TH"/>
              <w:jc w:val="left"/>
              <w:rPr>
                <w:rFonts w:cs="Arial"/>
                <w:b w:val="0"/>
                <w:sz w:val="18"/>
                <w:szCs w:val="18"/>
                <w:lang w:val="en-US"/>
              </w:rPr>
            </w:pPr>
            <w:r w:rsidRPr="00E12BD3">
              <w:rPr>
                <w:b w:val="0"/>
                <w:sz w:val="18"/>
                <w:lang w:val="en-US"/>
              </w:rPr>
              <w:t>(Distances formed with equation above)</w:t>
            </w:r>
          </w:p>
        </w:tc>
      </w:tr>
      <w:tr w:rsidR="00A60023" w:rsidRPr="00E12BD3" w14:paraId="3AA2488E" w14:textId="77777777" w:rsidTr="00800F4D">
        <w:tc>
          <w:tcPr>
            <w:tcW w:w="1417" w:type="dxa"/>
          </w:tcPr>
          <w:p w14:paraId="1884FA79" w14:textId="77777777" w:rsidR="00A60023" w:rsidRPr="00E12BD3" w:rsidRDefault="00A60023" w:rsidP="00800F4D">
            <w:pPr>
              <w:rPr>
                <w:rFonts w:ascii="Arial" w:hAnsi="Arial" w:cs="Arial"/>
                <w:sz w:val="18"/>
                <w:szCs w:val="18"/>
                <w:lang w:val="en-US"/>
              </w:rPr>
            </w:pPr>
            <w:r w:rsidRPr="00E12BD3">
              <w:rPr>
                <w:rFonts w:ascii="Arial" w:hAnsi="Arial"/>
                <w:sz w:val="18"/>
                <w:lang w:val="en-US"/>
              </w:rPr>
              <w:t>…</w:t>
            </w:r>
          </w:p>
        </w:tc>
        <w:tc>
          <w:tcPr>
            <w:tcW w:w="2552" w:type="dxa"/>
          </w:tcPr>
          <w:p w14:paraId="4089C27B" w14:textId="77777777" w:rsidR="00A60023" w:rsidRPr="00E12BD3" w:rsidRDefault="00A60023" w:rsidP="00800F4D">
            <w:pPr>
              <w:pStyle w:val="TH"/>
              <w:jc w:val="left"/>
              <w:rPr>
                <w:b w:val="0"/>
                <w:sz w:val="18"/>
                <w:szCs w:val="18"/>
                <w:lang w:val="en-US"/>
              </w:rPr>
            </w:pPr>
            <w:r w:rsidRPr="00E12BD3">
              <w:rPr>
                <w:b w:val="0"/>
                <w:sz w:val="18"/>
                <w:lang w:val="en-US"/>
              </w:rPr>
              <w:t>…</w:t>
            </w:r>
          </w:p>
        </w:tc>
        <w:tc>
          <w:tcPr>
            <w:tcW w:w="5241" w:type="dxa"/>
          </w:tcPr>
          <w:p w14:paraId="7FF6D04E" w14:textId="77777777" w:rsidR="00A60023" w:rsidRPr="00E12BD3" w:rsidRDefault="00A60023" w:rsidP="00800F4D">
            <w:pPr>
              <w:pStyle w:val="TH"/>
              <w:jc w:val="left"/>
              <w:rPr>
                <w:b w:val="0"/>
                <w:sz w:val="18"/>
                <w:szCs w:val="18"/>
                <w:lang w:val="en-US"/>
              </w:rPr>
            </w:pPr>
            <w:r w:rsidRPr="00E12BD3">
              <w:rPr>
                <w:b w:val="0"/>
                <w:sz w:val="18"/>
                <w:lang w:val="en-US"/>
              </w:rPr>
              <w:t>(Distances formed with equation above)</w:t>
            </w:r>
          </w:p>
        </w:tc>
      </w:tr>
      <w:tr w:rsidR="00A60023" w:rsidRPr="00E12BD3" w14:paraId="58DAE9FD" w14:textId="77777777" w:rsidTr="00800F4D">
        <w:tc>
          <w:tcPr>
            <w:tcW w:w="1417" w:type="dxa"/>
          </w:tcPr>
          <w:p w14:paraId="7EC6521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111110</w:t>
            </w:r>
          </w:p>
        </w:tc>
        <w:tc>
          <w:tcPr>
            <w:tcW w:w="2552" w:type="dxa"/>
          </w:tcPr>
          <w:p w14:paraId="19491D45" w14:textId="77777777" w:rsidR="00A60023" w:rsidRPr="00E12BD3" w:rsidRDefault="00A60023" w:rsidP="00800F4D">
            <w:pPr>
              <w:pStyle w:val="TH"/>
              <w:jc w:val="left"/>
              <w:rPr>
                <w:b w:val="0"/>
                <w:sz w:val="18"/>
                <w:szCs w:val="18"/>
                <w:lang w:val="en-US"/>
              </w:rPr>
            </w:pPr>
            <w:r w:rsidRPr="00E12BD3">
              <w:rPr>
                <w:b w:val="0"/>
                <w:sz w:val="18"/>
                <w:lang w:val="en-US"/>
              </w:rPr>
              <w:t>1 m</w:t>
            </w:r>
          </w:p>
        </w:tc>
        <w:tc>
          <w:tcPr>
            <w:tcW w:w="5241" w:type="dxa"/>
          </w:tcPr>
          <w:p w14:paraId="24F4A7ED" w14:textId="77777777" w:rsidR="00A60023" w:rsidRPr="00E12BD3" w:rsidRDefault="00A60023" w:rsidP="00800F4D">
            <w:pPr>
              <w:pStyle w:val="TH"/>
              <w:jc w:val="left"/>
              <w:rPr>
                <w:b w:val="0"/>
                <w:sz w:val="18"/>
                <w:szCs w:val="18"/>
                <w:lang w:val="en-US"/>
              </w:rPr>
            </w:pPr>
            <w:r w:rsidRPr="00E12BD3">
              <w:rPr>
                <w:b w:val="0"/>
                <w:sz w:val="18"/>
                <w:lang w:val="en-US"/>
              </w:rPr>
              <w:t>(Distances formed with equation above)</w:t>
            </w:r>
          </w:p>
        </w:tc>
      </w:tr>
      <w:tr w:rsidR="00A60023" w:rsidRPr="00E12BD3" w14:paraId="3043B73E" w14:textId="77777777" w:rsidTr="00800F4D">
        <w:tc>
          <w:tcPr>
            <w:tcW w:w="1417" w:type="dxa"/>
          </w:tcPr>
          <w:p w14:paraId="614F8645"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111111</w:t>
            </w:r>
          </w:p>
        </w:tc>
        <w:tc>
          <w:tcPr>
            <w:tcW w:w="2552" w:type="dxa"/>
          </w:tcPr>
          <w:p w14:paraId="42DEEC78" w14:textId="77777777" w:rsidR="00A60023" w:rsidRPr="00E12BD3" w:rsidRDefault="00A60023" w:rsidP="00800F4D">
            <w:pPr>
              <w:pStyle w:val="TH"/>
              <w:jc w:val="left"/>
              <w:rPr>
                <w:b w:val="0"/>
                <w:sz w:val="18"/>
                <w:szCs w:val="18"/>
                <w:lang w:val="en-US"/>
              </w:rPr>
            </w:pPr>
            <w:r w:rsidRPr="00E12BD3">
              <w:rPr>
                <w:b w:val="0"/>
                <w:sz w:val="18"/>
                <w:lang w:val="en-US"/>
              </w:rPr>
              <w:t>&gt; 1 m</w:t>
            </w:r>
          </w:p>
        </w:tc>
        <w:tc>
          <w:tcPr>
            <w:tcW w:w="5241" w:type="dxa"/>
          </w:tcPr>
          <w:p w14:paraId="7D22848B" w14:textId="77777777" w:rsidR="00A60023" w:rsidRPr="00E12BD3" w:rsidRDefault="00A60023" w:rsidP="00800F4D">
            <w:pPr>
              <w:pStyle w:val="TH"/>
              <w:jc w:val="left"/>
              <w:rPr>
                <w:b w:val="0"/>
                <w:sz w:val="18"/>
                <w:szCs w:val="18"/>
                <w:lang w:val="en-US"/>
              </w:rPr>
            </w:pPr>
            <w:r w:rsidRPr="00E12BD3">
              <w:rPr>
                <w:b w:val="0"/>
                <w:sz w:val="18"/>
                <w:lang w:val="en-US"/>
              </w:rPr>
              <w:t>Distances larger than 1 m</w:t>
            </w:r>
          </w:p>
        </w:tc>
      </w:tr>
    </w:tbl>
    <w:p w14:paraId="30D98AFC" w14:textId="77777777" w:rsidR="00A60023" w:rsidRPr="00E12BD3" w:rsidRDefault="00A60023" w:rsidP="00A60023">
      <w:pPr>
        <w:rPr>
          <w:lang w:val="en-US"/>
        </w:rPr>
      </w:pPr>
    </w:p>
    <w:p w14:paraId="24B5A7A3" w14:textId="77777777" w:rsidR="00A60023" w:rsidRPr="00E12BD3" w:rsidRDefault="00A60023" w:rsidP="00A60023">
      <w:pPr>
        <w:rPr>
          <w:b/>
          <w:bCs/>
          <w:lang w:val="en-US"/>
        </w:rPr>
      </w:pPr>
      <w:r w:rsidRPr="00E12BD3">
        <w:rPr>
          <w:b/>
          <w:lang w:val="en-US"/>
        </w:rPr>
        <w:t>Source format == 01 (Microphone grid)</w:t>
      </w:r>
    </w:p>
    <w:p w14:paraId="67ECD3A2"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29DFDB1F" w14:textId="77777777" w:rsidR="007A13E9" w:rsidRPr="00E12BD3" w:rsidRDefault="00A60023" w:rsidP="004C70D5">
      <w:pPr>
        <w:rPr>
          <w:lang w:val="en-US"/>
        </w:rPr>
      </w:pPr>
      <w:r w:rsidRPr="00E12BD3">
        <w:rPr>
          <w:lang w:val="en-US"/>
        </w:rPr>
        <w:t>If number of channels is 2 (bit value 1), following additional fields are configured in order:</w:t>
      </w:r>
    </w:p>
    <w:p w14:paraId="70D70219"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field describes the configuration of the two transport channels. The possible bit values and corresponding configurations are provided in Table A.4.</w:t>
      </w:r>
    </w:p>
    <w:p w14:paraId="452A5B81"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Channel angle field (3 bits). This field describes symmetric angle positions for transport signals with directivity patterns. In this notation, 0° corresponds to the front. The bit values and corresponding configuration are defined in Table A.5.</w:t>
      </w:r>
    </w:p>
    <w:p w14:paraId="63D3FE50" w14:textId="26131571" w:rsidR="00A60023" w:rsidRPr="00E12BD3" w:rsidRDefault="004C70D5" w:rsidP="007A13E9">
      <w:pPr>
        <w:pStyle w:val="B1"/>
        <w:rPr>
          <w:lang w:val="en-US"/>
        </w:rPr>
      </w:pPr>
      <w:r w:rsidRPr="00E12BD3">
        <w:rPr>
          <w:lang w:val="en-US"/>
        </w:rPr>
        <w:t>-</w:t>
      </w:r>
      <w:r w:rsidRPr="00E12BD3">
        <w:rPr>
          <w:lang w:val="en-US"/>
        </w:rPr>
        <w:tab/>
      </w:r>
      <w:r w:rsidR="00A60023" w:rsidRPr="00E12BD3">
        <w:rPr>
          <w:lang w:val="en-US"/>
        </w:rPr>
        <w:t>Channel distance field (6 bits). The bit values and corresponding configuration are defined in Table A.6.</w:t>
      </w:r>
    </w:p>
    <w:p w14:paraId="56D037F3" w14:textId="77777777" w:rsidR="00A60023" w:rsidRPr="00E12BD3" w:rsidRDefault="00A60023" w:rsidP="00A60023">
      <w:pPr>
        <w:rPr>
          <w:lang w:val="en-US"/>
        </w:rPr>
      </w:pPr>
      <w:r w:rsidRPr="00E12BD3">
        <w:rPr>
          <w:lang w:val="en-US"/>
        </w:rPr>
        <w:t>The field definitions used for Microphone grid source format and Default/Other source format are the same. Differentiation is based on Source format parameter itself.</w:t>
      </w:r>
    </w:p>
    <w:p w14:paraId="0CFF4CE8" w14:textId="77777777" w:rsidR="00A60023" w:rsidRPr="00E12BD3" w:rsidRDefault="00A60023" w:rsidP="00A60023">
      <w:pPr>
        <w:rPr>
          <w:lang w:val="en-US"/>
        </w:rPr>
      </w:pPr>
    </w:p>
    <w:p w14:paraId="39361BC6" w14:textId="77777777" w:rsidR="00A60023" w:rsidRPr="00E12BD3" w:rsidRDefault="00A60023" w:rsidP="00A60023">
      <w:pPr>
        <w:rPr>
          <w:b/>
          <w:bCs/>
          <w:lang w:val="en-US"/>
        </w:rPr>
      </w:pPr>
      <w:r w:rsidRPr="00E12BD3">
        <w:rPr>
          <w:b/>
          <w:lang w:val="en-US"/>
        </w:rPr>
        <w:t>Source format == 10 (Channel-based)</w:t>
      </w:r>
    </w:p>
    <w:p w14:paraId="6BD45D4F" w14:textId="77777777" w:rsidR="00A60023" w:rsidRPr="00E12BD3" w:rsidRDefault="00A60023" w:rsidP="00A60023">
      <w:pPr>
        <w:rPr>
          <w:lang w:val="en-US"/>
        </w:rPr>
      </w:pPr>
      <w:r w:rsidRPr="00E12BD3">
        <w:rPr>
          <w:lang w:val="en-US"/>
        </w:rPr>
        <w:t xml:space="preserve">For premixed content, the original </w:t>
      </w:r>
      <w:r w:rsidR="7E83BE38" w:rsidRPr="00E12BD3">
        <w:rPr>
          <w:lang w:val="en-US"/>
        </w:rPr>
        <w:t xml:space="preserve">channel </w:t>
      </w:r>
      <w:r w:rsidRPr="00E12BD3">
        <w:rPr>
          <w:lang w:val="en-US"/>
        </w:rPr>
        <w:t>layout can be provided. In addition to common CICP layouts relevant for IVAS, two generic options (3D and 2D) are available. The description of the bit values is provided in Table A.7. The transport signals with this source format are assumed to be a mono (1 channels) or left-right stereo (2 channels) downmix of the multi-channel signals, and thus the number of channels can be 1 or 2 (bit values 0 or 1).</w:t>
      </w:r>
    </w:p>
    <w:p w14:paraId="4D0C8C7F" w14:textId="77777777" w:rsidR="00A60023" w:rsidRPr="00E12BD3" w:rsidRDefault="00A60023" w:rsidP="00A60023">
      <w:pPr>
        <w:rPr>
          <w:lang w:val="en-US"/>
        </w:rPr>
      </w:pPr>
      <w:r w:rsidRPr="00E12BD3">
        <w:rPr>
          <w:lang w:val="en-US"/>
        </w:rPr>
        <w:t>In addition to the 3-bit Channel layout field, 9 bits of zero padding is applied to complete the 12-bit variable description.</w:t>
      </w:r>
    </w:p>
    <w:p w14:paraId="7576B415" w14:textId="77777777" w:rsidR="00A60023" w:rsidRPr="00E12BD3" w:rsidRDefault="00A60023" w:rsidP="00A60023">
      <w:pPr>
        <w:pStyle w:val="TH"/>
        <w:rPr>
          <w:sz w:val="24"/>
          <w:szCs w:val="24"/>
          <w:lang w:val="en-US" w:eastAsia="fi-FI"/>
        </w:rPr>
      </w:pPr>
      <w:r w:rsidRPr="00E12BD3">
        <w:rPr>
          <w:lang w:val="en-US" w:eastAsia="fi-FI"/>
        </w:rPr>
        <w:t xml:space="preserve">Table A.7: </w:t>
      </w:r>
      <w:r w:rsidRPr="00E12BD3">
        <w:rPr>
          <w:lang w:val="en-US"/>
        </w:rPr>
        <w:t>Channel layout field for the channel-based source format</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6A92C505" w14:textId="77777777" w:rsidTr="00E7033F">
        <w:tc>
          <w:tcPr>
            <w:tcW w:w="1417" w:type="dxa"/>
            <w:shd w:val="clear" w:color="auto" w:fill="D9D9D9"/>
          </w:tcPr>
          <w:p w14:paraId="65E78290"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7D88AEBE"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7FA4A675"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46BE30A9" w14:textId="77777777" w:rsidTr="00800F4D">
        <w:tc>
          <w:tcPr>
            <w:tcW w:w="1417" w:type="dxa"/>
          </w:tcPr>
          <w:p w14:paraId="1B9D4E06"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7CC703A8"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Unknown/Other</w:t>
            </w:r>
          </w:p>
        </w:tc>
        <w:tc>
          <w:tcPr>
            <w:tcW w:w="5241" w:type="dxa"/>
          </w:tcPr>
          <w:p w14:paraId="79E44F2B"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Unknown layout or other (3D) layout. Default option.</w:t>
            </w:r>
          </w:p>
        </w:tc>
      </w:tr>
      <w:tr w:rsidR="00A60023" w:rsidRPr="00E12BD3" w14:paraId="48D28077" w14:textId="77777777" w:rsidTr="00800F4D">
        <w:tc>
          <w:tcPr>
            <w:tcW w:w="1417" w:type="dxa"/>
          </w:tcPr>
          <w:p w14:paraId="095DAFF8"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6A347823" w14:textId="77777777" w:rsidR="00A60023" w:rsidRPr="00E12BD3" w:rsidRDefault="00A60023" w:rsidP="00800F4D">
            <w:pPr>
              <w:pStyle w:val="TH"/>
              <w:jc w:val="left"/>
              <w:rPr>
                <w:rFonts w:cs="Arial"/>
                <w:b w:val="0"/>
                <w:bCs/>
                <w:sz w:val="18"/>
                <w:szCs w:val="18"/>
                <w:lang w:val="en-US"/>
              </w:rPr>
            </w:pPr>
            <w:r w:rsidRPr="00E12BD3">
              <w:rPr>
                <w:b w:val="0"/>
                <w:sz w:val="18"/>
                <w:lang w:val="en-US"/>
              </w:rPr>
              <w:t>Other planar</w:t>
            </w:r>
          </w:p>
        </w:tc>
        <w:tc>
          <w:tcPr>
            <w:tcW w:w="5241" w:type="dxa"/>
          </w:tcPr>
          <w:p w14:paraId="79F1B5A5" w14:textId="77777777" w:rsidR="00A60023" w:rsidRPr="00E12BD3" w:rsidRDefault="00A60023" w:rsidP="00800F4D">
            <w:pPr>
              <w:pStyle w:val="TH"/>
              <w:jc w:val="left"/>
              <w:rPr>
                <w:rFonts w:cs="Arial"/>
                <w:b w:val="0"/>
                <w:bCs/>
                <w:sz w:val="18"/>
                <w:szCs w:val="18"/>
                <w:lang w:val="en-US"/>
              </w:rPr>
            </w:pPr>
            <w:r w:rsidRPr="00E12BD3">
              <w:rPr>
                <w:b w:val="0"/>
                <w:sz w:val="18"/>
                <w:lang w:val="en-US"/>
              </w:rPr>
              <w:t>Other 2D layout</w:t>
            </w:r>
          </w:p>
        </w:tc>
      </w:tr>
      <w:tr w:rsidR="00A60023" w:rsidRPr="00E12BD3" w14:paraId="100B1683" w14:textId="77777777" w:rsidTr="00800F4D">
        <w:tc>
          <w:tcPr>
            <w:tcW w:w="1417" w:type="dxa"/>
          </w:tcPr>
          <w:p w14:paraId="4E972315"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1729ABE8" w14:textId="77777777" w:rsidR="00A60023" w:rsidRPr="00E12BD3" w:rsidRDefault="00A60023" w:rsidP="00800F4D">
            <w:pPr>
              <w:pStyle w:val="TH"/>
              <w:jc w:val="left"/>
              <w:rPr>
                <w:rFonts w:cs="Arial"/>
                <w:b w:val="0"/>
                <w:bCs/>
                <w:sz w:val="18"/>
                <w:szCs w:val="18"/>
                <w:lang w:val="en-US"/>
              </w:rPr>
            </w:pPr>
            <w:r w:rsidRPr="00E12BD3">
              <w:rPr>
                <w:b w:val="0"/>
                <w:sz w:val="18"/>
                <w:lang w:val="en-US"/>
              </w:rPr>
              <w:t>2.0</w:t>
            </w:r>
          </w:p>
        </w:tc>
        <w:tc>
          <w:tcPr>
            <w:tcW w:w="5241" w:type="dxa"/>
          </w:tcPr>
          <w:p w14:paraId="34B49D80" w14:textId="77777777" w:rsidR="00A60023" w:rsidRPr="00E12BD3" w:rsidRDefault="00A60023" w:rsidP="00800F4D">
            <w:pPr>
              <w:pStyle w:val="TH"/>
              <w:jc w:val="left"/>
              <w:rPr>
                <w:rFonts w:cs="Arial"/>
                <w:b w:val="0"/>
                <w:bCs/>
                <w:sz w:val="18"/>
                <w:szCs w:val="18"/>
                <w:lang w:val="en-US"/>
              </w:rPr>
            </w:pPr>
            <w:r w:rsidRPr="00E12BD3">
              <w:rPr>
                <w:b w:val="0"/>
                <w:sz w:val="18"/>
                <w:lang w:val="en-US"/>
              </w:rPr>
              <w:t>CICP2 positions, ITU order</w:t>
            </w:r>
          </w:p>
        </w:tc>
      </w:tr>
      <w:tr w:rsidR="00A60023" w:rsidRPr="00E12BD3" w14:paraId="75118442" w14:textId="77777777" w:rsidTr="00800F4D">
        <w:tc>
          <w:tcPr>
            <w:tcW w:w="1417" w:type="dxa"/>
          </w:tcPr>
          <w:p w14:paraId="146B5F5B"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7635EFA3" w14:textId="77777777" w:rsidR="00A60023" w:rsidRPr="00E12BD3" w:rsidRDefault="00A60023" w:rsidP="00800F4D">
            <w:pPr>
              <w:pStyle w:val="TH"/>
              <w:jc w:val="left"/>
              <w:rPr>
                <w:rFonts w:cs="Arial"/>
                <w:b w:val="0"/>
                <w:bCs/>
                <w:sz w:val="18"/>
                <w:szCs w:val="18"/>
                <w:lang w:val="en-US"/>
              </w:rPr>
            </w:pPr>
            <w:r w:rsidRPr="00E12BD3">
              <w:rPr>
                <w:b w:val="0"/>
                <w:sz w:val="18"/>
                <w:lang w:val="en-US"/>
              </w:rPr>
              <w:t>5.1</w:t>
            </w:r>
          </w:p>
        </w:tc>
        <w:tc>
          <w:tcPr>
            <w:tcW w:w="5241" w:type="dxa"/>
          </w:tcPr>
          <w:p w14:paraId="0E37284B" w14:textId="77777777" w:rsidR="00A60023" w:rsidRPr="00E12BD3" w:rsidRDefault="00A60023" w:rsidP="00800F4D">
            <w:pPr>
              <w:pStyle w:val="TH"/>
              <w:jc w:val="left"/>
              <w:rPr>
                <w:rFonts w:cs="Arial"/>
                <w:b w:val="0"/>
                <w:bCs/>
                <w:sz w:val="18"/>
                <w:szCs w:val="18"/>
                <w:lang w:val="en-US"/>
              </w:rPr>
            </w:pPr>
            <w:r w:rsidRPr="00E12BD3">
              <w:rPr>
                <w:b w:val="0"/>
                <w:sz w:val="18"/>
                <w:lang w:val="en-US"/>
              </w:rPr>
              <w:t>CICP6 positions, ITU order</w:t>
            </w:r>
          </w:p>
        </w:tc>
      </w:tr>
      <w:tr w:rsidR="00A60023" w:rsidRPr="00E12BD3" w14:paraId="038BDB90" w14:textId="77777777" w:rsidTr="00800F4D">
        <w:tc>
          <w:tcPr>
            <w:tcW w:w="1417" w:type="dxa"/>
          </w:tcPr>
          <w:p w14:paraId="3C0BCEF7"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2C0F9E4B" w14:textId="77777777" w:rsidR="00A60023" w:rsidRPr="00E12BD3" w:rsidRDefault="00A60023" w:rsidP="00800F4D">
            <w:pPr>
              <w:pStyle w:val="TH"/>
              <w:jc w:val="left"/>
              <w:rPr>
                <w:b w:val="0"/>
                <w:bCs/>
                <w:sz w:val="18"/>
                <w:szCs w:val="18"/>
                <w:lang w:val="en-US"/>
              </w:rPr>
            </w:pPr>
            <w:r w:rsidRPr="00E12BD3">
              <w:rPr>
                <w:b w:val="0"/>
                <w:sz w:val="18"/>
                <w:lang w:val="en-US"/>
              </w:rPr>
              <w:t>5.1+2</w:t>
            </w:r>
          </w:p>
        </w:tc>
        <w:tc>
          <w:tcPr>
            <w:tcW w:w="5241" w:type="dxa"/>
          </w:tcPr>
          <w:p w14:paraId="6E385E70" w14:textId="77777777" w:rsidR="00A60023" w:rsidRPr="00E12BD3" w:rsidRDefault="00A60023" w:rsidP="00800F4D">
            <w:pPr>
              <w:pStyle w:val="TH"/>
              <w:jc w:val="left"/>
              <w:rPr>
                <w:b w:val="0"/>
                <w:bCs/>
                <w:sz w:val="18"/>
                <w:szCs w:val="18"/>
                <w:lang w:val="en-US"/>
              </w:rPr>
            </w:pPr>
            <w:r w:rsidRPr="00E12BD3">
              <w:rPr>
                <w:b w:val="0"/>
                <w:sz w:val="18"/>
                <w:lang w:val="en-US"/>
              </w:rPr>
              <w:t>CICP14 positions azimuth, 35° elevation, ITU order</w:t>
            </w:r>
          </w:p>
        </w:tc>
      </w:tr>
      <w:tr w:rsidR="00A60023" w:rsidRPr="00E12BD3" w14:paraId="566355EA" w14:textId="77777777" w:rsidTr="00800F4D">
        <w:tc>
          <w:tcPr>
            <w:tcW w:w="1417" w:type="dxa"/>
          </w:tcPr>
          <w:p w14:paraId="2772D3F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7B3999F7" w14:textId="77777777" w:rsidR="00A60023" w:rsidRPr="00E12BD3" w:rsidRDefault="00A60023" w:rsidP="00800F4D">
            <w:pPr>
              <w:pStyle w:val="TH"/>
              <w:jc w:val="left"/>
              <w:rPr>
                <w:b w:val="0"/>
                <w:bCs/>
                <w:sz w:val="18"/>
                <w:szCs w:val="18"/>
                <w:lang w:val="en-US"/>
              </w:rPr>
            </w:pPr>
            <w:r w:rsidRPr="00E12BD3">
              <w:rPr>
                <w:b w:val="0"/>
                <w:sz w:val="18"/>
                <w:lang w:val="en-US"/>
              </w:rPr>
              <w:t>5.1+4</w:t>
            </w:r>
          </w:p>
        </w:tc>
        <w:tc>
          <w:tcPr>
            <w:tcW w:w="5241" w:type="dxa"/>
          </w:tcPr>
          <w:p w14:paraId="6BD49BA1" w14:textId="77777777" w:rsidR="00A60023" w:rsidRPr="00E12BD3" w:rsidRDefault="00A60023" w:rsidP="00800F4D">
            <w:pPr>
              <w:pStyle w:val="TH"/>
              <w:jc w:val="left"/>
              <w:rPr>
                <w:b w:val="0"/>
                <w:bCs/>
                <w:sz w:val="18"/>
                <w:szCs w:val="18"/>
                <w:lang w:val="en-US"/>
              </w:rPr>
            </w:pPr>
            <w:r w:rsidRPr="00E12BD3">
              <w:rPr>
                <w:b w:val="0"/>
                <w:sz w:val="18"/>
                <w:lang w:val="en-US"/>
              </w:rPr>
              <w:t>CICP16 positions azimuth, 35° elevation, ITU order</w:t>
            </w:r>
          </w:p>
        </w:tc>
      </w:tr>
      <w:tr w:rsidR="00A60023" w:rsidRPr="00E12BD3" w14:paraId="2B3D9E79" w14:textId="77777777" w:rsidTr="00800F4D">
        <w:tc>
          <w:tcPr>
            <w:tcW w:w="1417" w:type="dxa"/>
          </w:tcPr>
          <w:p w14:paraId="3BE3D789"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2ED08155" w14:textId="77777777" w:rsidR="00A60023" w:rsidRPr="00E12BD3" w:rsidRDefault="00A60023" w:rsidP="00800F4D">
            <w:pPr>
              <w:pStyle w:val="TH"/>
              <w:jc w:val="left"/>
              <w:rPr>
                <w:b w:val="0"/>
                <w:bCs/>
                <w:sz w:val="18"/>
                <w:szCs w:val="18"/>
                <w:lang w:val="en-US"/>
              </w:rPr>
            </w:pPr>
            <w:r w:rsidRPr="00E12BD3">
              <w:rPr>
                <w:b w:val="0"/>
                <w:sz w:val="18"/>
                <w:lang w:val="en-US"/>
              </w:rPr>
              <w:t>7.1</w:t>
            </w:r>
          </w:p>
        </w:tc>
        <w:tc>
          <w:tcPr>
            <w:tcW w:w="5241" w:type="dxa"/>
          </w:tcPr>
          <w:p w14:paraId="0FFE5633" w14:textId="77777777" w:rsidR="00A60023" w:rsidRPr="00E12BD3" w:rsidRDefault="00A60023" w:rsidP="00800F4D">
            <w:pPr>
              <w:pStyle w:val="TH"/>
              <w:jc w:val="left"/>
              <w:rPr>
                <w:b w:val="0"/>
                <w:bCs/>
                <w:sz w:val="18"/>
                <w:szCs w:val="18"/>
                <w:lang w:val="en-US"/>
              </w:rPr>
            </w:pPr>
            <w:r w:rsidRPr="00E12BD3">
              <w:rPr>
                <w:b w:val="0"/>
                <w:sz w:val="18"/>
                <w:lang w:val="en-US"/>
              </w:rPr>
              <w:t>CICP12 positions, ITU order</w:t>
            </w:r>
          </w:p>
        </w:tc>
      </w:tr>
      <w:tr w:rsidR="00A60023" w:rsidRPr="00E12BD3" w14:paraId="7A9AFCF3" w14:textId="77777777" w:rsidTr="00800F4D">
        <w:tc>
          <w:tcPr>
            <w:tcW w:w="1417" w:type="dxa"/>
          </w:tcPr>
          <w:p w14:paraId="75F5476B"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5DC1CE4D" w14:textId="77777777" w:rsidR="00A60023" w:rsidRPr="00E12BD3" w:rsidRDefault="00A60023" w:rsidP="00800F4D">
            <w:pPr>
              <w:pStyle w:val="TH"/>
              <w:jc w:val="left"/>
              <w:rPr>
                <w:b w:val="0"/>
                <w:bCs/>
                <w:sz w:val="18"/>
                <w:szCs w:val="18"/>
                <w:lang w:val="en-US"/>
              </w:rPr>
            </w:pPr>
            <w:r w:rsidRPr="00E12BD3">
              <w:rPr>
                <w:b w:val="0"/>
                <w:sz w:val="18"/>
                <w:lang w:val="en-US"/>
              </w:rPr>
              <w:t>7.1+4</w:t>
            </w:r>
          </w:p>
        </w:tc>
        <w:tc>
          <w:tcPr>
            <w:tcW w:w="5241" w:type="dxa"/>
          </w:tcPr>
          <w:p w14:paraId="6F1458AE" w14:textId="77777777" w:rsidR="00A60023" w:rsidRPr="00E12BD3" w:rsidRDefault="00A60023" w:rsidP="00800F4D">
            <w:pPr>
              <w:pStyle w:val="TH"/>
              <w:jc w:val="left"/>
              <w:rPr>
                <w:b w:val="0"/>
                <w:bCs/>
                <w:sz w:val="18"/>
                <w:szCs w:val="18"/>
                <w:lang w:val="en-US"/>
              </w:rPr>
            </w:pPr>
            <w:r w:rsidRPr="00E12BD3">
              <w:rPr>
                <w:b w:val="0"/>
                <w:sz w:val="18"/>
                <w:lang w:val="en-US"/>
              </w:rPr>
              <w:t>CICP19 positions azimuth, 35° elevation, ITU order</w:t>
            </w:r>
          </w:p>
        </w:tc>
      </w:tr>
    </w:tbl>
    <w:p w14:paraId="0403B006" w14:textId="71B1832A" w:rsidR="00A60023" w:rsidRPr="00E12BD3" w:rsidRDefault="00A60023" w:rsidP="00A60023">
      <w:pPr>
        <w:jc w:val="center"/>
        <w:rPr>
          <w:lang w:val="en-US"/>
        </w:rPr>
      </w:pPr>
      <w:r w:rsidRPr="00E12BD3">
        <w:rPr>
          <w:lang w:val="en-US"/>
        </w:rPr>
        <w:t>Note 1: ITU channel order is given in ISO/IEC 23008-3:2015 [</w:t>
      </w:r>
      <w:r w:rsidR="004953A9" w:rsidRPr="00E12BD3">
        <w:rPr>
          <w:lang w:val="en-US"/>
        </w:rPr>
        <w:t>10</w:t>
      </w:r>
      <w:r w:rsidRPr="00E12BD3">
        <w:rPr>
          <w:lang w:val="en-US"/>
        </w:rPr>
        <w:t>], Table 95.</w:t>
      </w:r>
      <w:r w:rsidRPr="00E12BD3">
        <w:rPr>
          <w:lang w:val="en-US"/>
        </w:rPr>
        <w:br/>
        <w:t>Note 2: Azimuth positions are given in ISO/IEC 23091-3:2018 [</w:t>
      </w:r>
      <w:r w:rsidR="004953A9" w:rsidRPr="00E12BD3">
        <w:rPr>
          <w:lang w:val="en-US"/>
        </w:rPr>
        <w:t>11</w:t>
      </w:r>
      <w:r w:rsidRPr="00E12BD3">
        <w:rPr>
          <w:lang w:val="en-US"/>
        </w:rPr>
        <w:t>], Table 3.</w:t>
      </w:r>
    </w:p>
    <w:p w14:paraId="1C848131" w14:textId="77777777" w:rsidR="00A60023" w:rsidRPr="00E12BD3" w:rsidRDefault="00A60023" w:rsidP="00A60023">
      <w:pPr>
        <w:rPr>
          <w:lang w:val="en-US"/>
        </w:rPr>
      </w:pPr>
    </w:p>
    <w:p w14:paraId="225CF252" w14:textId="77777777" w:rsidR="00A60023" w:rsidRPr="00E12BD3" w:rsidRDefault="00A60023" w:rsidP="00A60023">
      <w:pPr>
        <w:rPr>
          <w:b/>
          <w:bCs/>
          <w:lang w:val="en-US"/>
        </w:rPr>
      </w:pPr>
      <w:r w:rsidRPr="00E12BD3">
        <w:rPr>
          <w:b/>
          <w:lang w:val="en-US"/>
        </w:rPr>
        <w:t>Source format == 11 (Ambisonics)</w:t>
      </w:r>
    </w:p>
    <w:p w14:paraId="62C8EC22"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3BAE496C" w14:textId="77777777" w:rsidR="007A13E9" w:rsidRPr="00E12BD3" w:rsidRDefault="00A60023" w:rsidP="004C70D5">
      <w:pPr>
        <w:rPr>
          <w:lang w:val="en-US"/>
        </w:rPr>
      </w:pPr>
      <w:r w:rsidRPr="00E12BD3">
        <w:rPr>
          <w:lang w:val="en-US"/>
        </w:rPr>
        <w:t>If number of channels is 2 (bit value 1), following two additional fields are configured in order:</w:t>
      </w:r>
    </w:p>
    <w:p w14:paraId="6410BEC7"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describes the configuration of the two transport channels. The possible bit values and corresponding configurations are provided in Table A.4. However, bit values 001 (omni) and 111 (binaural) are not allowed and are interpreted as bit value 000.</w:t>
      </w:r>
    </w:p>
    <w:p w14:paraId="468EA90A" w14:textId="77777777" w:rsidR="007A13E9" w:rsidRPr="00E12BD3" w:rsidRDefault="007A13E9" w:rsidP="007A13E9">
      <w:pPr>
        <w:pStyle w:val="B1"/>
        <w:rPr>
          <w:lang w:val="en-US"/>
        </w:rPr>
      </w:pPr>
      <w:r w:rsidRPr="00E12BD3">
        <w:rPr>
          <w:lang w:val="en-US"/>
        </w:rPr>
        <w:t>-</w:t>
      </w:r>
      <w:r w:rsidRPr="00E12BD3">
        <w:rPr>
          <w:lang w:val="en-US"/>
        </w:rPr>
        <w:tab/>
      </w:r>
      <w:r w:rsidR="00A60023" w:rsidRPr="00E12BD3">
        <w:rPr>
          <w:lang w:val="en-US"/>
        </w:rPr>
        <w:t>Channel angle field (3 bits). Describes symmetric angle positions for transports signals with directive patterns. In this notation, 0° corresponds to the front. This is defined in Table A.5.</w:t>
      </w:r>
    </w:p>
    <w:p w14:paraId="34BC2833" w14:textId="2285947B" w:rsidR="00A60023" w:rsidRPr="00E12BD3" w:rsidRDefault="007A13E9" w:rsidP="007A13E9">
      <w:pPr>
        <w:pStyle w:val="B1"/>
        <w:rPr>
          <w:lang w:val="en-US"/>
        </w:rPr>
      </w:pPr>
      <w:r w:rsidRPr="00E12BD3">
        <w:rPr>
          <w:lang w:val="en-US"/>
        </w:rPr>
        <w:t>-</w:t>
      </w:r>
      <w:r w:rsidRPr="00E12BD3">
        <w:rPr>
          <w:lang w:val="en-US"/>
        </w:rPr>
        <w:tab/>
      </w:r>
      <w:r w:rsidR="00A60023" w:rsidRPr="00E12BD3">
        <w:rPr>
          <w:lang w:val="en-US"/>
        </w:rPr>
        <w:t>In addition, 6 bits of zero padding is applied to complete the 12-bit variable description.</w:t>
      </w:r>
    </w:p>
    <w:p w14:paraId="315EFBE1" w14:textId="77777777" w:rsidR="00A60023" w:rsidRPr="00E12BD3" w:rsidRDefault="00A60023" w:rsidP="00A60023">
      <w:pPr>
        <w:rPr>
          <w:lang w:val="en-US"/>
        </w:rPr>
      </w:pPr>
      <w:r w:rsidRPr="00E12BD3">
        <w:rPr>
          <w:lang w:val="en-US"/>
        </w:rPr>
        <w:t>For Ambisonics-based transport signals, transport channels are considered coincident, and there is therefore no ‘Channel distance’ field specified.</w:t>
      </w:r>
    </w:p>
    <w:p w14:paraId="23F1A7EE" w14:textId="442283DC" w:rsidR="00A60023" w:rsidRPr="00E12BD3" w:rsidRDefault="00A60023" w:rsidP="00A60023">
      <w:pPr>
        <w:pStyle w:val="Heading1"/>
        <w:rPr>
          <w:lang w:val="en-US" w:eastAsia="ja-JP"/>
        </w:rPr>
      </w:pPr>
      <w:bookmarkStart w:id="68" w:name="_Toc145650973"/>
      <w:r w:rsidRPr="00E12BD3">
        <w:rPr>
          <w:lang w:val="en-US" w:eastAsia="ja-JP"/>
        </w:rPr>
        <w:t>A.5</w:t>
      </w:r>
      <w:r w:rsidRPr="00E12BD3">
        <w:rPr>
          <w:lang w:val="en-US" w:eastAsia="ja-JP"/>
        </w:rPr>
        <w:tab/>
      </w:r>
      <w:r w:rsidRPr="00E12BD3">
        <w:rPr>
          <w:rFonts w:eastAsia="Arial"/>
          <w:lang w:val="en-US"/>
        </w:rPr>
        <w:t>MASA spatial metadata parameters</w:t>
      </w:r>
      <w:bookmarkEnd w:id="68"/>
    </w:p>
    <w:p w14:paraId="08C409FD" w14:textId="77777777" w:rsidR="00A60023" w:rsidRPr="00E12BD3" w:rsidRDefault="00A60023" w:rsidP="00A60023">
      <w:pPr>
        <w:spacing w:before="120"/>
        <w:rPr>
          <w:lang w:val="en-US"/>
        </w:rPr>
      </w:pPr>
      <w:r w:rsidRPr="00E12BD3">
        <w:rPr>
          <w:lang w:val="en-US"/>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63BFEF0C" w14:textId="0D155440" w:rsidR="00A60023" w:rsidRPr="00E12BD3" w:rsidRDefault="00A60023" w:rsidP="00A60023">
      <w:pPr>
        <w:spacing w:before="120"/>
        <w:rPr>
          <w:lang w:val="en-US"/>
        </w:rPr>
      </w:pPr>
      <w:r w:rsidRPr="00E12BD3">
        <w:rPr>
          <w:lang w:val="en-US"/>
        </w:rP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14:paraId="55428BC8" w14:textId="77777777" w:rsidR="00A60023" w:rsidRPr="00E12BD3" w:rsidRDefault="00A60023" w:rsidP="00A60023">
      <w:pPr>
        <w:spacing w:before="120"/>
        <w:rPr>
          <w:lang w:val="en-US"/>
        </w:rPr>
      </w:pPr>
      <w:r w:rsidRPr="00E12BD3">
        <w:rPr>
          <w:lang w:val="en-US"/>
        </w:rPr>
        <w:t xml:space="preserve">The definitions and use of the MASA spatial metadata parameters are described in order in the following. </w:t>
      </w:r>
    </w:p>
    <w:p w14:paraId="74F94B20" w14:textId="77777777" w:rsidR="00A60023" w:rsidRPr="00E12BD3" w:rsidRDefault="00A60023" w:rsidP="00A60023">
      <w:pPr>
        <w:rPr>
          <w:lang w:val="en-US"/>
        </w:rPr>
      </w:pPr>
    </w:p>
    <w:p w14:paraId="1AC3F1CE" w14:textId="77777777" w:rsidR="00A60023" w:rsidRPr="00E12BD3" w:rsidRDefault="00A60023" w:rsidP="00A60023">
      <w:pPr>
        <w:rPr>
          <w:b/>
          <w:bCs/>
          <w:lang w:val="en-US"/>
        </w:rPr>
      </w:pPr>
      <w:r w:rsidRPr="00E12BD3">
        <w:rPr>
          <w:b/>
          <w:bCs/>
          <w:lang w:val="en-US"/>
        </w:rPr>
        <w:t>Direction index: Spatial direction(s)</w:t>
      </w:r>
    </w:p>
    <w:p w14:paraId="6A2023F4" w14:textId="77777777" w:rsidR="00A60023" w:rsidRPr="00E12BD3" w:rsidRDefault="00A60023" w:rsidP="00A60023">
      <w:pPr>
        <w:rPr>
          <w:lang w:val="en-US"/>
        </w:rPr>
      </w:pPr>
      <w:r w:rsidRPr="00E12BD3">
        <w:rPr>
          <w:lang w:val="en-US"/>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6E1049B7" w14:textId="77777777" w:rsidR="00A60023" w:rsidRPr="00E12BD3" w:rsidRDefault="00A60023" w:rsidP="00A60023">
      <w:pPr>
        <w:rPr>
          <w:lang w:val="en-US"/>
        </w:rPr>
      </w:pPr>
      <w:r w:rsidRPr="00E12BD3">
        <w:rPr>
          <w:lang w:val="en-US"/>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01E8D7E9" w14:textId="77777777" w:rsidR="00A60023" w:rsidRPr="00E12BD3" w:rsidRDefault="00A60023" w:rsidP="00A60023">
      <w:pPr>
        <w:rPr>
          <w:lang w:val="en-US"/>
        </w:rPr>
      </w:pPr>
      <w:r w:rsidRPr="00E12BD3">
        <w:rPr>
          <w:lang w:val="en-US"/>
        </w:rPr>
        <w:t>The direction indexing corresponds to the function for transforming the audio direction angular values (azimuth ϕ and elevation θ) into an index, and the inverse function for transforming the index into the audio direction angular values.</w:t>
      </w:r>
    </w:p>
    <w:p w14:paraId="5CAFC4CF" w14:textId="77777777" w:rsidR="00A60023" w:rsidRPr="00E12BD3" w:rsidRDefault="00A60023" w:rsidP="00A60023">
      <w:pPr>
        <w:rPr>
          <w:lang w:val="en-US"/>
        </w:rPr>
      </w:pPr>
      <w:r w:rsidRPr="00E12BD3">
        <w:rPr>
          <w:lang w:val="en-US"/>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5E1E17C2" w14:textId="77777777" w:rsidR="00A60023" w:rsidRPr="00E12BD3" w:rsidRDefault="00A60023" w:rsidP="00A60023">
      <w:pPr>
        <w:rPr>
          <w:lang w:val="en-US"/>
        </w:rPr>
      </w:pPr>
      <w:r w:rsidRPr="00E12BD3">
        <w:rPr>
          <w:lang w:val="en-US"/>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3826729" w14:textId="77777777" w:rsidR="00A60023" w:rsidRPr="00E12BD3" w:rsidRDefault="00A60023" w:rsidP="00A60023">
      <w:pPr>
        <w:rPr>
          <w:lang w:val="en-US"/>
        </w:rPr>
      </w:pPr>
      <w:r w:rsidRPr="00E12BD3">
        <w:rPr>
          <w:lang w:val="en-US"/>
        </w:rPr>
        <w:t xml:space="preserve">The spherical grid is on a sphere of unitary radius that is defined by the following elements: </w:t>
      </w:r>
    </w:p>
    <w:p w14:paraId="20EE282E"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=122.</m:t>
        </m:r>
      </m:oMath>
      <w:r w:rsidRPr="00E12BD3">
        <w:rPr>
          <w:szCs w:val="22"/>
          <w:lang w:val="en-US"/>
        </w:rPr>
        <w:t xml:space="preserve"> </w:t>
      </w:r>
    </w:p>
    <w:p w14:paraId="631A2400" w14:textId="32992D86" w:rsidR="00A60023" w:rsidRPr="00E12BD3" w:rsidRDefault="00E14AFF" w:rsidP="00E14AFF">
      <w:pPr>
        <w:pStyle w:val="B1"/>
        <w:rPr>
          <w:lang w:val="en-US"/>
        </w:rPr>
      </w:pPr>
      <w:r w:rsidRPr="00E12BD3">
        <w:rPr>
          <w:szCs w:val="22"/>
          <w:lang w:val="en-US"/>
        </w:rPr>
        <w:t>-</w:t>
      </w:r>
      <w:r w:rsidRPr="00E12BD3">
        <w:rPr>
          <w:szCs w:val="22"/>
          <w:lang w:val="en-US"/>
        </w:rPr>
        <w:tab/>
      </w:r>
      <w:r w:rsidR="00A60023" w:rsidRPr="00E12BD3">
        <w:rPr>
          <w:lang w:val="en-US"/>
        </w:rPr>
        <w:t xml:space="preserve">For each elevation value there are several equally spaced azimuth values. One point on the grid is given by the elevation and the azimuth value. The number </w:t>
      </w:r>
      <w:r w:rsidR="00A60023" w:rsidRPr="00E12BD3">
        <w:rPr>
          <w:i/>
          <w:iCs/>
          <w:lang w:val="en-US"/>
        </w:rPr>
        <w:t>n</w:t>
      </w:r>
      <w:r w:rsidR="00A60023" w:rsidRPr="00E12BD3">
        <w:rPr>
          <w:lang w:val="en-US"/>
        </w:rPr>
        <w:t>(</w:t>
      </w:r>
      <w:proofErr w:type="spellStart"/>
      <w:r w:rsidR="00A60023" w:rsidRPr="00E12BD3">
        <w:rPr>
          <w:i/>
          <w:iCs/>
          <w:lang w:val="en-US"/>
        </w:rPr>
        <w:t>i</w:t>
      </w:r>
      <w:proofErr w:type="spellEnd"/>
      <w:r w:rsidR="00A60023" w:rsidRPr="00E12BD3">
        <w:rPr>
          <w:lang w:val="en-US"/>
        </w:rPr>
        <w:t>) of azimuth values is calculated as follows:</w:t>
      </w:r>
    </w:p>
    <w:p w14:paraId="7CE40E81" w14:textId="7789A2EF" w:rsidR="00A60023" w:rsidRPr="00E12BD3" w:rsidRDefault="00E14AFF" w:rsidP="00E14AFF">
      <w:pPr>
        <w:pStyle w:val="B2"/>
        <w:rPr>
          <w:lang w:val="en-US"/>
        </w:rPr>
      </w:pPr>
      <w:r w:rsidRPr="00E12BD3">
        <w:rPr>
          <w:lang w:val="en-US"/>
        </w:rPr>
        <w:t>-</w:t>
      </w:r>
      <w:r w:rsidRPr="00E12BD3">
        <w:rPr>
          <w:lang w:val="en-US"/>
        </w:rPr>
        <w:tab/>
      </w:r>
      <w:r w:rsidR="00A60023" w:rsidRPr="00E12BD3">
        <w:rPr>
          <w:lang w:val="en-US"/>
        </w:rPr>
        <w:t xml:space="preserve">on the equator of the spherical grid </w:t>
      </w:r>
      <w:r w:rsidR="00A60023" w:rsidRPr="00E12BD3">
        <w:rPr>
          <w:szCs w:val="22"/>
          <w:lang w:val="en-US"/>
        </w:rPr>
        <w:t>(</w:t>
      </w:r>
      <m:oMath>
        <m:r>
          <w:rPr>
            <w:rFonts w:ascii="Cambria Math" w:hAnsi="Cambria Math"/>
            <w:szCs w:val="22"/>
            <w:lang w:val="en-US"/>
          </w:rPr>
          <m:t>θ=0</m:t>
        </m:r>
      </m:oMath>
      <w:r w:rsidR="00A60023" w:rsidRPr="00E12BD3">
        <w:rPr>
          <w:szCs w:val="22"/>
          <w:lang w:val="en-US"/>
        </w:rPr>
        <w:t xml:space="preserve">) </w:t>
      </w:r>
      <w:r w:rsidR="00A60023" w:rsidRPr="00E12BD3">
        <w:rPr>
          <w:lang w:val="en-US"/>
        </w:rPr>
        <w:t>is it set to</w:t>
      </w:r>
    </w:p>
    <w:p w14:paraId="540D6A64" w14:textId="77777777" w:rsidR="00A60023" w:rsidRPr="00E12BD3"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=430</m:t>
          </m:r>
        </m:oMath>
      </m:oMathPara>
    </w:p>
    <w:p w14:paraId="21B75E2A" w14:textId="7A8CE6DF" w:rsidR="00A60023" w:rsidRPr="00E12BD3" w:rsidRDefault="00E14AFF" w:rsidP="00E14AFF">
      <w:pPr>
        <w:pStyle w:val="B2"/>
        <w:rPr>
          <w:szCs w:val="22"/>
          <w:lang w:val="en-US"/>
        </w:rPr>
      </w:pPr>
      <w:r w:rsidRPr="00E12BD3">
        <w:rPr>
          <w:szCs w:val="22"/>
          <w:lang w:val="en-US"/>
        </w:rPr>
        <w:t>-</w:t>
      </w:r>
      <w:r w:rsidRPr="00E12BD3">
        <w:rPr>
          <w:szCs w:val="22"/>
          <w:lang w:val="en-US"/>
        </w:rPr>
        <w:tab/>
      </w:r>
      <w:r w:rsidR="00A60023" w:rsidRPr="00E12BD3">
        <w:rPr>
          <w:szCs w:val="22"/>
          <w:lang w:val="en-US"/>
        </w:rPr>
        <w:t>there is one point at each of the poles (</w:t>
      </w:r>
      <m:oMath>
        <m:r>
          <w:rPr>
            <w:rFonts w:ascii="Cambria Math" w:hAnsi="Cambria Math"/>
            <w:szCs w:val="22"/>
            <w:lang w:val="en-US"/>
          </w:rPr>
          <m:t>θ=±90</m:t>
        </m:r>
      </m:oMath>
      <w:r w:rsidR="00A60023" w:rsidRPr="00E12BD3">
        <w:rPr>
          <w:szCs w:val="22"/>
          <w:lang w:val="en-US"/>
        </w:rPr>
        <w:t xml:space="preserve"> degrees)</w:t>
      </w:r>
    </w:p>
    <w:p w14:paraId="12A430F3" w14:textId="77777777" w:rsidR="00A60023" w:rsidRPr="00E12BD3"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e>
          </m:d>
          <m:r>
            <w:rPr>
              <w:rFonts w:ascii="Cambria Math" w:hAnsi="Cambria Math"/>
              <w:szCs w:val="22"/>
              <w:lang w:val="en-US"/>
            </w:rPr>
            <m:t>=1</m:t>
          </m:r>
        </m:oMath>
      </m:oMathPara>
    </w:p>
    <w:p w14:paraId="3FF69CE4" w14:textId="6CE67357" w:rsidR="00A60023" w:rsidRPr="00E12BD3" w:rsidRDefault="00E14AFF" w:rsidP="00E14AFF">
      <w:pPr>
        <w:pStyle w:val="B2"/>
        <w:rPr>
          <w:szCs w:val="22"/>
          <w:lang w:val="en-US"/>
        </w:rPr>
      </w:pPr>
      <w:r w:rsidRPr="00E12BD3">
        <w:rPr>
          <w:lang w:val="en-US"/>
        </w:rPr>
        <w:t>-</w:t>
      </w:r>
      <w:r w:rsidRPr="00E12BD3">
        <w:rPr>
          <w:lang w:val="en-US"/>
        </w:rPr>
        <w:tab/>
      </w:r>
      <w:r w:rsidR="00A60023" w:rsidRPr="00E12BD3">
        <w:rPr>
          <w:lang w:val="en-US"/>
        </w:rPr>
        <w:t xml:space="preserve">the function calculating the number of points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oMath>
      <w:r w:rsidR="00A60023" w:rsidRPr="00E12BD3">
        <w:rPr>
          <w:szCs w:val="22"/>
          <w:lang w:val="en-US"/>
        </w:rPr>
        <w:t xml:space="preserve"> </w:t>
      </w:r>
      <w:r w:rsidR="00A60023" w:rsidRPr="00E12BD3">
        <w:rPr>
          <w:lang w:val="en-US"/>
        </w:rPr>
        <w:t>on the grid for other elevation indices,</w:t>
      </w:r>
      <w:r w:rsidR="00A60023" w:rsidRPr="00E12BD3">
        <w:rPr>
          <w:szCs w:val="22"/>
          <w:lang w:val="en-US"/>
        </w:rPr>
        <w:t xml:space="preserve"> </w:t>
      </w:r>
      <m:oMath>
        <m:r>
          <w:rPr>
            <w:rFonts w:ascii="Cambria Math" w:hAnsi="Cambria Math"/>
            <w:szCs w:val="22"/>
            <w:lang w:val="en-US"/>
          </w:rPr>
          <m:t>i=2,…,</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m:t>
        </m:r>
      </m:oMath>
      <w:r w:rsidR="00A60023" w:rsidRPr="00E12BD3">
        <w:rPr>
          <w:szCs w:val="22"/>
          <w:lang w:val="en-US"/>
        </w:rPr>
        <w:t xml:space="preserve"> </w:t>
      </w:r>
      <w:r w:rsidR="00A60023" w:rsidRPr="00E12BD3">
        <w:rPr>
          <w:lang w:val="en-US"/>
        </w:rPr>
        <w:t xml:space="preserve">uses the following definition: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m:t>
        </m:r>
        <m:f>
          <m:fPr>
            <m:ctrlPr>
              <w:rPr>
                <w:rFonts w:ascii="Cambria Math" w:hAnsi="Cambria Math"/>
                <w:i/>
                <w:szCs w:val="22"/>
                <w:lang w:val="en-US"/>
              </w:rPr>
            </m:ctrlPr>
          </m:fPr>
          <m:num>
            <m:d>
              <m:dPr>
                <m:ctrlPr>
                  <w:rPr>
                    <w:rFonts w:ascii="Cambria Math" w:hAnsi="Cambria Math"/>
                    <w:i/>
                    <w:szCs w:val="22"/>
                    <w:lang w:val="en-US"/>
                  </w:rPr>
                </m:ctrlPr>
              </m:dPr>
              <m:e>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i-1</m:t>
                    </m:r>
                  </m:e>
                </m:d>
              </m:e>
            </m:d>
          </m:num>
          <m:den>
            <m:r>
              <w:rPr>
                <w:rFonts w:ascii="Cambria Math" w:hAnsi="Cambria Math"/>
                <w:szCs w:val="22"/>
                <w:lang w:val="en-US"/>
              </w:rPr>
              <m:t>2</m:t>
            </m:r>
          </m:den>
        </m:f>
      </m:oMath>
    </w:p>
    <w:p w14:paraId="72ED9CA9" w14:textId="77777777" w:rsidR="00A60023" w:rsidRPr="00E12BD3" w:rsidRDefault="00A60023" w:rsidP="00E14AFF">
      <w:pPr>
        <w:pStyle w:val="B2"/>
        <w:rPr>
          <w:szCs w:val="22"/>
          <w:lang w:val="en-US"/>
        </w:rPr>
      </w:pPr>
      <w:r w:rsidRPr="00E12BD3">
        <w:rPr>
          <w:lang w:val="en-US"/>
        </w:rPr>
        <w:t>with</w:t>
      </w:r>
      <w:r w:rsidRPr="00E12BD3">
        <w:rPr>
          <w:szCs w:val="22"/>
          <w:lang w:val="en-US"/>
        </w:rPr>
        <w:t xml:space="preserve"> </w:t>
      </w:r>
      <m:oMath>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=0</m:t>
        </m:r>
      </m:oMath>
      <w:r w:rsidRPr="00E12BD3">
        <w:rPr>
          <w:szCs w:val="22"/>
          <w:lang w:val="en-US"/>
        </w:rPr>
        <w:t xml:space="preserve"> </w:t>
      </w:r>
      <w:r w:rsidRPr="00E12BD3">
        <w:rPr>
          <w:lang w:val="en-US"/>
        </w:rPr>
        <w:t>and</w:t>
      </w:r>
    </w:p>
    <w:p w14:paraId="209FE453" w14:textId="77777777" w:rsidR="00A60023" w:rsidRPr="00E12BD3" w:rsidRDefault="00A60023" w:rsidP="00E14AFF">
      <w:pPr>
        <w:pStyle w:val="B2"/>
        <w:rPr>
          <w:rFonts w:ascii="Cambria Math" w:hAnsi="Cambria Math"/>
          <w:i/>
          <w:lang w:val="en-US"/>
        </w:rPr>
      </w:pPr>
      <m:oMathPara>
        <m:oMath>
          <m:r>
            <w:rPr>
              <w:rFonts w:ascii="Cambria Math" w:hAnsi="Cambria Math"/>
              <w:lang w:val="en-US"/>
            </w:rPr>
            <m:t>cumN</m:t>
          </m:r>
          <m:d>
            <m:dPr>
              <m:ctrlPr>
                <w:rPr>
                  <w:rFonts w:ascii="Cambria Math" w:hAnsi="Cambria Math"/>
                  <w:i/>
                  <w:lang w:val="en-US"/>
                </w:rPr>
              </m:ctrlPr>
            </m:dPr>
            <m:e>
              <m:r>
                <w:rPr>
                  <w:rFonts w:ascii="Cambria Math" w:hAnsi="Cambria Math"/>
                  <w:lang w:val="en-US"/>
                </w:rPr>
                <m:t>i</m:t>
              </m:r>
            </m:e>
          </m:d>
          <m:r>
            <w:rPr>
              <w:rFonts w:ascii="Cambria Math" w:hAnsi="Cambria Math"/>
              <w:lang w:val="en-US"/>
            </w:rPr>
            <m:t xml:space="preserve">=2 </m:t>
          </m:r>
          <m:sSub>
            <m:sSubPr>
              <m:ctrlPr>
                <w:rPr>
                  <w:rFonts w:ascii="Cambria Math" w:hAnsi="Cambria Math"/>
                  <w:i/>
                  <w:lang w:val="en-US"/>
                </w:rPr>
              </m:ctrlPr>
            </m:sSubPr>
            <m:e>
              <m:r>
                <w:rPr>
                  <w:rFonts w:ascii="Cambria Math" w:hAnsi="Cambria Math"/>
                  <w:lang w:val="en-US"/>
                </w:rPr>
                <m:t xml:space="preserve"> round</m:t>
              </m:r>
            </m:e>
            <m:sub>
              <m:r>
                <w:rPr>
                  <w:rFonts w:ascii="Cambria Math" w:hAnsi="Cambria Math"/>
                  <w:lang w:val="en-US"/>
                </w:rPr>
                <m:t>i</m:t>
              </m:r>
            </m:sub>
          </m:sSub>
          <m:d>
            <m:dPr>
              <m:ctrlPr>
                <w:rPr>
                  <w:rFonts w:ascii="Cambria Math" w:hAnsi="Cambria Math"/>
                  <w:i/>
                  <w:lang w:val="en-US"/>
                </w:rPr>
              </m:ctrlPr>
            </m:dPr>
            <m:e>
              <m:f>
                <m:fPr>
                  <m:ctrlPr>
                    <w:rPr>
                      <w:rFonts w:ascii="Cambria Math" w:hAnsi="Cambria Math" w:cs="Tahoma"/>
                      <w:i/>
                      <w:lang w:val="en-US"/>
                    </w:rPr>
                  </m:ctrlPr>
                </m:fPr>
                <m:num>
                  <m:sSup>
                    <m:sSupPr>
                      <m:ctrlPr>
                        <w:rPr>
                          <w:rFonts w:ascii="Cambria Math" w:hAnsi="Cambria Math" w:cs="Tahoma"/>
                          <w:i/>
                          <w:lang w:val="en-US"/>
                        </w:rPr>
                      </m:ctrlPr>
                    </m:sSupPr>
                    <m:e>
                      <m:r>
                        <w:rPr>
                          <w:rFonts w:ascii="Cambria Math" w:hAnsi="Cambria Math" w:cs="Tahoma"/>
                          <w:lang w:val="en-US"/>
                        </w:rPr>
                        <m:t>2</m:t>
                      </m:r>
                    </m:e>
                    <m:sup>
                      <m:r>
                        <w:rPr>
                          <w:rFonts w:ascii="Cambria Math" w:hAnsi="Cambria Math" w:cs="Tahoma"/>
                          <w:lang w:val="en-US"/>
                        </w:rPr>
                        <m:t>16</m:t>
                      </m:r>
                    </m:sup>
                  </m:sSup>
                  <m:r>
                    <w:rPr>
                      <w:rFonts w:ascii="Cambria Math" w:hAnsi="Cambria Math" w:cs="Tahoma"/>
                      <w:lang w:val="en-US"/>
                    </w:rPr>
                    <m:t>-432</m:t>
                  </m:r>
                </m:num>
                <m:den>
                  <m:r>
                    <w:rPr>
                      <w:rFonts w:ascii="Cambria Math" w:hAnsi="Cambria Math" w:cs="Tahoma"/>
                      <w:lang w:val="en-US"/>
                    </w:rPr>
                    <m:t>2</m:t>
                  </m:r>
                </m:den>
              </m:f>
              <m:f>
                <m:fPr>
                  <m:ctrlPr>
                    <w:rPr>
                      <w:rFonts w:ascii="Cambria Math" w:hAnsi="Cambria Math"/>
                      <w:i/>
                      <w:lang w:val="en-US"/>
                    </w:rPr>
                  </m:ctrlPr>
                </m:fPr>
                <m:num>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(i-</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num>
                <m:den>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θ</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den>
              </m:f>
            </m:e>
          </m:d>
        </m:oMath>
      </m:oMathPara>
    </w:p>
    <w:p w14:paraId="31071168" w14:textId="77777777" w:rsidR="00A60023" w:rsidRPr="00E12BD3" w:rsidRDefault="00A60023" w:rsidP="00E14AFF">
      <w:pPr>
        <w:pStyle w:val="B2"/>
        <w:rPr>
          <w:rFonts w:ascii="Cambria Math" w:hAnsi="Cambria Math"/>
          <w:sz w:val="22"/>
          <w:szCs w:val="22"/>
          <w:lang w:val="en-US"/>
        </w:rPr>
      </w:pPr>
      <w:r w:rsidRPr="00E12BD3">
        <w:rPr>
          <w:lang w:val="en-US"/>
        </w:rPr>
        <w:t xml:space="preserve">where </w:t>
      </w:r>
      <m:oMath>
        <m:r>
          <w:rPr>
            <w:rFonts w:ascii="Cambria Math" w:hAnsi="Cambria Math"/>
            <w:sz w:val="22"/>
            <w:szCs w:val="22"/>
            <w:lang w:val="en-US"/>
          </w:rPr>
          <m:t>δ</m:t>
        </m:r>
      </m:oMath>
      <w:r w:rsidRPr="00E12BD3">
        <w:rPr>
          <w:sz w:val="22"/>
          <w:szCs w:val="22"/>
          <w:lang w:val="en-US"/>
        </w:rPr>
        <w:t xml:space="preserve"> </w:t>
      </w:r>
      <w:r w:rsidRPr="00E12BD3">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E12BD3">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sidRPr="00E12BD3">
        <w:rPr>
          <w:sz w:val="22"/>
          <w:szCs w:val="22"/>
          <w:lang w:val="en-US"/>
        </w:rPr>
        <w:t xml:space="preserve"> </w:t>
      </w:r>
      <w:r w:rsidRPr="00E12BD3">
        <w:rPr>
          <w:lang w:val="en-US"/>
        </w:rPr>
        <w:t>is a rounding function to the nearest even integer (above</w:t>
      </w:r>
      <w:r w:rsidRPr="00E12BD3">
        <w:rPr>
          <w:sz w:val="22"/>
          <w:szCs w:val="22"/>
          <w:lang w:val="en-US"/>
        </w:rPr>
        <w:t xml:space="preserve"> </w:t>
      </w:r>
      <m:oMath>
        <m:r>
          <w:rPr>
            <w:rFonts w:ascii="Cambria Math" w:hAnsi="Cambria Math"/>
            <w:sz w:val="22"/>
            <w:szCs w:val="22"/>
            <w:lang w:val="en-US"/>
          </w:rPr>
          <m:t>x</m:t>
        </m:r>
      </m:oMath>
      <w:r w:rsidRPr="00E12BD3">
        <w:rPr>
          <w:sz w:val="22"/>
          <w:szCs w:val="22"/>
          <w:lang w:val="en-US"/>
        </w:rPr>
        <w:t xml:space="preserve"> </w:t>
      </w:r>
      <w:r w:rsidRPr="00E12BD3">
        <w:rPr>
          <w:lang w:val="en-US"/>
        </w:rPr>
        <w:t>for</w:t>
      </w:r>
      <w:r w:rsidRPr="00E12BD3">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E12BD3">
        <w:rPr>
          <w:sz w:val="22"/>
          <w:szCs w:val="22"/>
          <w:lang w:val="en-US"/>
        </w:rPr>
        <w:t xml:space="preserve">, </w:t>
      </w:r>
      <w:r w:rsidRPr="00E12BD3">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E12BD3">
        <w:rPr>
          <w:sz w:val="22"/>
          <w:szCs w:val="22"/>
          <w:lang w:val="en-US"/>
        </w:rPr>
        <w:t>)</w:t>
      </w:r>
      <m:oMath>
        <m:r>
          <m:rPr>
            <m:sty m:val="p"/>
          </m:rPr>
          <w:rPr>
            <w:rFonts w:ascii="Cambria Math" w:hAnsi="Cambria Math"/>
            <w:sz w:val="22"/>
            <w:szCs w:val="22"/>
            <w:lang w:val="en-US"/>
          </w:rPr>
          <m:t>.</m:t>
        </m:r>
      </m:oMath>
      <w:r w:rsidRPr="00E12BD3">
        <w:rPr>
          <w:sz w:val="22"/>
          <w:szCs w:val="22"/>
          <w:lang w:val="en-US"/>
        </w:rPr>
        <w:t xml:space="preserve"> </w:t>
      </w:r>
      <w:r w:rsidRPr="00E12BD3">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sidRPr="00E12BD3">
        <w:rPr>
          <w:sz w:val="22"/>
          <w:szCs w:val="22"/>
          <w:lang w:val="en-US"/>
        </w:rPr>
        <w:t xml:space="preserve"> </w:t>
      </w:r>
      <w:r w:rsidRPr="00E12BD3">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E12BD3">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E12BD3">
        <w:rPr>
          <w:sz w:val="22"/>
          <w:szCs w:val="22"/>
          <w:lang w:val="en-US"/>
        </w:rPr>
        <w:t xml:space="preserve"> (</w:t>
      </w:r>
      <w:r w:rsidRPr="00E12BD3">
        <w:rPr>
          <w:lang w:val="en-US"/>
        </w:rPr>
        <w:t>let alone the equator and poles).</w:t>
      </w:r>
    </w:p>
    <w:p w14:paraId="6F065F0A" w14:textId="77777777" w:rsidR="00E14AFF" w:rsidRPr="00E12BD3" w:rsidRDefault="00E14AFF" w:rsidP="00E14AFF">
      <w:pPr>
        <w:pStyle w:val="B1"/>
        <w:rPr>
          <w:lang w:val="en-US"/>
        </w:rPr>
      </w:pPr>
      <w:r w:rsidRPr="00E12BD3">
        <w:rPr>
          <w:lang w:val="en-US"/>
        </w:rPr>
        <w:t>-</w:t>
      </w:r>
      <w:r w:rsidRPr="00E12BD3">
        <w:rPr>
          <w:lang w:val="en-US"/>
        </w:rPr>
        <w:tab/>
      </w:r>
      <w:r w:rsidR="00A60023" w:rsidRPr="00E12BD3">
        <w:rPr>
          <w:lang w:val="en-US"/>
        </w:rPr>
        <w:t xml:space="preserve">The azimuth values start from the front direction and </w:t>
      </w:r>
      <w:r w:rsidR="00A60023" w:rsidRPr="00E12BD3">
        <w:rPr>
          <w:rFonts w:cs="Arial"/>
          <w:lang w:val="en-US"/>
        </w:rPr>
        <w:t xml:space="preserve">are in trigonometrical order from 0 to </w:t>
      </w:r>
      <m:oMath>
        <m:r>
          <w:rPr>
            <w:rFonts w:ascii="Cambria Math" w:hAnsi="Cambria Math" w:cs="Arial"/>
            <w:lang w:val="en-US"/>
          </w:rPr>
          <m:t>2π</m:t>
        </m:r>
      </m:oMath>
      <w:r w:rsidR="00A60023" w:rsidRPr="00E12BD3">
        <w:rPr>
          <w:rFonts w:cs="Arial"/>
          <w:lang w:val="en-US"/>
        </w:rPr>
        <w:t>.</w:t>
      </w:r>
      <w:r w:rsidR="00A60023" w:rsidRPr="00E12BD3">
        <w:rPr>
          <w:lang w:val="en-US"/>
        </w:rPr>
        <w:t xml:space="preserve"> </w:t>
      </w:r>
    </w:p>
    <w:p w14:paraId="312A2F1F"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quantized azimuth values for odd values of </w:t>
      </w:r>
      <m:oMath>
        <m:r>
          <w:rPr>
            <w:rFonts w:ascii="Cambria Math" w:hAnsi="Cambria Math"/>
            <w:szCs w:val="22"/>
            <w:lang w:val="en-US"/>
          </w:rPr>
          <m:t>i</m:t>
        </m:r>
      </m:oMath>
      <w:r w:rsidR="00A60023" w:rsidRPr="00E12BD3">
        <w:rPr>
          <w:szCs w:val="22"/>
          <w:lang w:val="en-US"/>
        </w:rPr>
        <w:t xml:space="preserve"> </w:t>
      </w:r>
      <w:r w:rsidR="00A60023" w:rsidRPr="00E12BD3">
        <w:rPr>
          <w:lang w:val="en-US"/>
        </w:rPr>
        <w:t>are equally spaced and start at 0.</w:t>
      </w:r>
    </w:p>
    <w:p w14:paraId="6142A42F" w14:textId="77777777" w:rsidR="00E14AFF"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szCs w:val="16"/>
          <w:lang w:val="en-US"/>
        </w:rPr>
        <w:t xml:space="preserve">The quantized azimuth values for even values of </w:t>
      </w:r>
      <m:oMath>
        <m:r>
          <w:rPr>
            <w:rFonts w:ascii="Cambria Math" w:hAnsi="Cambria Math"/>
            <w:szCs w:val="22"/>
            <w:lang w:val="en-US"/>
          </w:rPr>
          <m:t>i</m:t>
        </m:r>
      </m:oMath>
      <w:r w:rsidR="00A60023" w:rsidRPr="00E12BD3">
        <w:rPr>
          <w:lang w:val="en-US"/>
        </w:rPr>
        <w:t xml:space="preserve"> </w:t>
      </w:r>
      <w:r w:rsidR="00A60023" w:rsidRPr="00E12BD3">
        <w:rPr>
          <w:szCs w:val="16"/>
          <w:lang w:val="en-US"/>
        </w:rPr>
        <w:t xml:space="preserve">are equally spaced and start at </w:t>
      </w:r>
      <m:oMath>
        <m:f>
          <m:fPr>
            <m:ctrlPr>
              <w:rPr>
                <w:rFonts w:ascii="Cambria Math" w:hAnsi="Cambria Math"/>
                <w:i/>
                <w:lang w:val="en-US"/>
              </w:rPr>
            </m:ctrlPr>
          </m:fPr>
          <m:num>
            <m:r>
              <w:rPr>
                <w:rFonts w:ascii="Cambria Math" w:hAnsi="Cambria Math"/>
                <w:lang w:val="en-US"/>
              </w:rPr>
              <m:t>π</m:t>
            </m:r>
          </m:num>
          <m:den>
            <m:r>
              <w:rPr>
                <w:rFonts w:ascii="Cambria Math" w:hAnsi="Cambria Math"/>
                <w:lang w:val="en-US"/>
              </w:rPr>
              <m:t>n(i)</m:t>
            </m:r>
          </m:den>
        </m:f>
      </m:oMath>
      <w:r w:rsidR="00A60023" w:rsidRPr="00E12BD3">
        <w:rPr>
          <w:lang w:val="en-US"/>
        </w:rPr>
        <w:t xml:space="preserve">. </w:t>
      </w:r>
    </w:p>
    <w:p w14:paraId="396A86F2" w14:textId="146E73BA" w:rsidR="00A60023"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szCs w:val="16"/>
          <w:lang w:val="en-US"/>
        </w:rPr>
        <w:t xml:space="preserve">There is a same number of quantized azimuth values for same absolute value elevation codewords. </w:t>
      </w:r>
    </w:p>
    <w:p w14:paraId="46C7C2C3" w14:textId="77777777" w:rsidR="00A60023" w:rsidRPr="00E12BD3" w:rsidRDefault="00A60023" w:rsidP="00A60023">
      <w:pPr>
        <w:rPr>
          <w:lang w:val="en-US"/>
        </w:rPr>
      </w:pPr>
    </w:p>
    <w:p w14:paraId="78878C4D" w14:textId="77777777" w:rsidR="00A60023" w:rsidRPr="00E12BD3" w:rsidRDefault="00A60023" w:rsidP="00A60023">
      <w:pPr>
        <w:rPr>
          <w:lang w:val="en-US"/>
        </w:rPr>
      </w:pPr>
      <w:r w:rsidRPr="00E12BD3">
        <w:rPr>
          <w:lang w:val="en-US"/>
        </w:rPr>
        <w:t>The quantization in the spherical grid is done as follows:</w:t>
      </w:r>
    </w:p>
    <w:p w14:paraId="568CC70B"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elevation value is quantized in the uniform scalar quantizer to the two closest values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1F782CB7" w14:textId="77777777" w:rsidR="00E14AFF"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lang w:val="en-US"/>
        </w:rPr>
        <w:t>The azimuth value is quantized in the azimuth scalar quantizers corresponding to the elevation values</w:t>
      </w:r>
      <w:r w:rsidR="00A60023" w:rsidRPr="00E12BD3">
        <w:rPr>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21AA39DC" w14:textId="621D109E" w:rsidR="00A60023"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distance on the sphere is calculated between the input elevation azimuth pair and each of the quantized pairs </w:t>
      </w:r>
      <m:oMath>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1</m:t>
                </m:r>
              </m:sub>
            </m:sSub>
          </m:e>
        </m:d>
        <m:r>
          <w:rPr>
            <w:rFonts w:ascii="Cambria Math" w:hAnsi="Cambria Math"/>
            <w:szCs w:val="22"/>
            <w:lang w:val="en-US"/>
          </w:rPr>
          <m:t>,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2</m:t>
            </m:r>
          </m:sub>
        </m:sSub>
        <m:r>
          <w:rPr>
            <w:rFonts w:ascii="Cambria Math" w:hAnsi="Cambria Math"/>
            <w:szCs w:val="22"/>
            <w:lang w:val="en-US"/>
          </w:rPr>
          <m:t>)</m:t>
        </m:r>
      </m:oMath>
    </w:p>
    <w:p w14:paraId="1A7A76CE" w14:textId="77777777" w:rsidR="00A60023" w:rsidRPr="00E12BD3" w:rsidRDefault="00000000" w:rsidP="00E14AFF">
      <w:pPr>
        <w:pStyle w:val="B1"/>
        <w:rPr>
          <w:szCs w:val="22"/>
          <w:lang w:val="en-US"/>
        </w:rPr>
      </w:pPr>
      <m:oMathPara>
        <m:oMathParaPr>
          <m:jc m:val="center"/>
        </m:oMathParaPr>
        <m:oMath>
          <m:sSub>
            <m:sSubPr>
              <m:ctrlPr>
                <w:rPr>
                  <w:rFonts w:ascii="Cambria Math" w:hAnsi="Cambria Math"/>
                  <w:i/>
                  <w:szCs w:val="22"/>
                  <w:lang w:val="en-US"/>
                </w:rPr>
              </m:ctrlPr>
            </m:sSubPr>
            <m:e>
              <m:r>
                <w:rPr>
                  <w:rFonts w:ascii="Cambria Math" w:hAnsi="Cambria Math"/>
                  <w:szCs w:val="22"/>
                  <w:lang w:val="en-US"/>
                </w:rPr>
                <m:t>d</m:t>
              </m:r>
            </m:e>
            <m:sub>
              <m:r>
                <w:rPr>
                  <w:rFonts w:ascii="Cambria Math" w:hAnsi="Cambria Math"/>
                  <w:szCs w:val="22"/>
                  <w:lang w:val="en-US"/>
                </w:rPr>
                <m:t>i</m:t>
              </m:r>
            </m:sub>
          </m:sSub>
          <m:r>
            <w:rPr>
              <w:rFonts w:ascii="Cambria Math" w:hAnsi="Cambria Math"/>
              <w:szCs w:val="22"/>
              <w:lang w:val="en-US"/>
            </w:rPr>
            <m:t>=</m:t>
          </m:r>
          <m:func>
            <m:funcPr>
              <m:ctrlPr>
                <w:rPr>
                  <w:rFonts w:ascii="Cambria Math" w:hAnsi="Cambria Math"/>
                  <w:i/>
                  <w:szCs w:val="22"/>
                  <w:lang w:val="en-US"/>
                </w:rPr>
              </m:ctrlPr>
            </m:funcPr>
            <m:fName>
              <m:r>
                <m:rPr>
                  <m:sty m:val="p"/>
                </m:rPr>
                <w:rPr>
                  <w:rFonts w:ascii="Cambria Math" w:hAnsi="Cambria Math"/>
                  <w:lang w:val="en-US"/>
                </w:rPr>
                <m:t>-(sin</m:t>
              </m:r>
            </m:fName>
            <m:e>
              <m:r>
                <w:rPr>
                  <w:rFonts w:ascii="Cambria Math" w:hAnsi="Cambria Math"/>
                  <w:szCs w:val="22"/>
                  <w:lang w:val="en-US"/>
                </w:rPr>
                <m:t>θ</m:t>
              </m:r>
            </m:e>
          </m:func>
          <m:func>
            <m:funcPr>
              <m:ctrlPr>
                <w:rPr>
                  <w:rFonts w:ascii="Cambria Math" w:hAnsi="Cambria Math"/>
                  <w:i/>
                  <w:szCs w:val="22"/>
                  <w:lang w:val="en-US"/>
                </w:rPr>
              </m:ctrlPr>
            </m:funcPr>
            <m:fName>
              <m:r>
                <m:rPr>
                  <m:sty m:val="p"/>
                </m:rPr>
                <w:rPr>
                  <w:rFonts w:ascii="Cambria Math" w:hAnsi="Cambria Math"/>
                  <w:lang w:val="en-US"/>
                </w:rPr>
                <m:t>sin</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r>
            <w:rPr>
              <w:rFonts w:ascii="Cambria Math" w:hAnsi="Cambria Math"/>
              <w:szCs w:val="22"/>
              <w:lang w:val="en-US"/>
            </w:rPr>
            <m:t xml:space="preserve">+ </m:t>
          </m:r>
          <m:func>
            <m:funcPr>
              <m:ctrlPr>
                <w:rPr>
                  <w:rFonts w:ascii="Cambria Math" w:hAnsi="Cambria Math"/>
                  <w:i/>
                  <w:szCs w:val="22"/>
                  <w:lang w:val="en-US"/>
                </w:rPr>
              </m:ctrlPr>
            </m:funcPr>
            <m:fName>
              <m:r>
                <m:rPr>
                  <m:sty m:val="p"/>
                </m:rPr>
                <w:rPr>
                  <w:rFonts w:ascii="Cambria Math" w:hAnsi="Cambria Math"/>
                  <w:lang w:val="en-US"/>
                </w:rPr>
                <m:t>cos</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func>
            <m:funcPr>
              <m:ctrlPr>
                <w:rPr>
                  <w:rFonts w:ascii="Cambria Math" w:hAnsi="Cambria Math"/>
                  <w:i/>
                  <w:szCs w:val="22"/>
                  <w:lang w:val="en-US"/>
                </w:rPr>
              </m:ctrlPr>
            </m:funcPr>
            <m:fName>
              <m:r>
                <m:rPr>
                  <m:sty m:val="p"/>
                </m:rPr>
                <w:rPr>
                  <w:rFonts w:ascii="Cambria Math" w:hAnsi="Cambria Math"/>
                  <w:lang w:val="en-US"/>
                </w:rPr>
                <m:t>cos</m:t>
              </m:r>
            </m:fName>
            <m:e>
              <m:r>
                <w:rPr>
                  <w:rFonts w:ascii="Cambria Math" w:hAnsi="Cambria Math"/>
                  <w:szCs w:val="22"/>
                  <w:lang w:val="en-US"/>
                </w:rPr>
                <m:t>(ϕ-</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i</m:t>
                  </m:r>
                </m:sub>
              </m:sSub>
              <m:r>
                <w:rPr>
                  <w:rFonts w:ascii="Cambria Math" w:hAnsi="Cambria Math"/>
                  <w:szCs w:val="22"/>
                  <w:lang w:val="en-US"/>
                </w:rPr>
                <m:t>))</m:t>
              </m:r>
            </m:e>
          </m:func>
          <m:r>
            <w:rPr>
              <w:rFonts w:ascii="Cambria Math" w:hAnsi="Cambria Math"/>
              <w:szCs w:val="22"/>
              <w:lang w:val="en-US"/>
            </w:rPr>
            <m:t>, i=1:2</m:t>
          </m:r>
        </m:oMath>
      </m:oMathPara>
    </w:p>
    <w:p w14:paraId="672C740E" w14:textId="4737B791" w:rsidR="00A60023" w:rsidRPr="00E12BD3" w:rsidRDefault="00E14AFF" w:rsidP="00E14AFF">
      <w:pPr>
        <w:pStyle w:val="B1"/>
        <w:rPr>
          <w:szCs w:val="16"/>
          <w:lang w:val="en-US"/>
        </w:rPr>
      </w:pPr>
      <w:r w:rsidRPr="00E12BD3">
        <w:rPr>
          <w:lang w:val="en-US"/>
        </w:rPr>
        <w:t>-</w:t>
      </w:r>
      <w:r w:rsidRPr="00E12BD3">
        <w:rPr>
          <w:lang w:val="en-US"/>
        </w:rPr>
        <w:tab/>
      </w:r>
      <w:r w:rsidR="00A60023" w:rsidRPr="00E12BD3">
        <w:rPr>
          <w:lang w:val="en-US"/>
        </w:rPr>
        <w:t>The pair with lower distance is chosen as the quantized direction.</w:t>
      </w:r>
    </w:p>
    <w:p w14:paraId="2F6D3845" w14:textId="77777777" w:rsidR="00A60023" w:rsidRPr="00E12BD3" w:rsidRDefault="00A60023" w:rsidP="00A60023">
      <w:pPr>
        <w:rPr>
          <w:lang w:val="en-US"/>
        </w:rPr>
      </w:pPr>
      <w:r w:rsidRPr="00E12BD3">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0C147A39" w14:textId="77777777" w:rsidR="00A60023" w:rsidRPr="00E12BD3" w:rsidRDefault="00A60023" w:rsidP="00A60023">
      <w:pPr>
        <w:rPr>
          <w:lang w:val="en-US"/>
        </w:rPr>
      </w:pPr>
    </w:p>
    <w:p w14:paraId="08A1974E" w14:textId="77777777" w:rsidR="00A60023" w:rsidRPr="00E12BD3" w:rsidRDefault="00A60023" w:rsidP="00A60023">
      <w:pPr>
        <w:rPr>
          <w:b/>
          <w:bCs/>
          <w:lang w:val="en-US"/>
        </w:rPr>
      </w:pPr>
      <w:r w:rsidRPr="00E12BD3">
        <w:rPr>
          <w:b/>
          <w:bCs/>
          <w:lang w:val="en-US"/>
        </w:rPr>
        <w:t>Direct-to-total energy ratio(s)</w:t>
      </w:r>
    </w:p>
    <w:p w14:paraId="3A364076" w14:textId="77777777" w:rsidR="00A60023" w:rsidRPr="00E12BD3" w:rsidRDefault="00A60023" w:rsidP="00A60023">
      <w:pPr>
        <w:rPr>
          <w:lang w:val="en-US"/>
        </w:rPr>
      </w:pPr>
      <w:r w:rsidRPr="00E12BD3">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4E53C063" w14:textId="77777777" w:rsidR="00A60023" w:rsidRPr="00E12BD3" w:rsidRDefault="00A60023" w:rsidP="00A60023">
      <w:pPr>
        <w:rPr>
          <w:lang w:val="en-US"/>
        </w:rPr>
      </w:pPr>
    </w:p>
    <w:p w14:paraId="7E0887C7" w14:textId="77777777" w:rsidR="00A60023" w:rsidRPr="00E12BD3" w:rsidRDefault="00A60023" w:rsidP="00A60023">
      <w:pPr>
        <w:rPr>
          <w:b/>
          <w:bCs/>
          <w:lang w:val="en-US"/>
        </w:rPr>
      </w:pPr>
      <w:r w:rsidRPr="00E12BD3">
        <w:rPr>
          <w:b/>
          <w:bCs/>
          <w:lang w:val="en-US"/>
        </w:rPr>
        <w:t>Spread coherence</w:t>
      </w:r>
    </w:p>
    <w:p w14:paraId="284DDA20" w14:textId="77777777" w:rsidR="00A60023" w:rsidRPr="00E12BD3" w:rsidRDefault="00A60023" w:rsidP="00A60023">
      <w:pPr>
        <w:rPr>
          <w:lang w:val="en-US"/>
        </w:rPr>
      </w:pPr>
      <w:r w:rsidRPr="00E12BD3">
        <w:rPr>
          <w:lang w:val="en-US"/>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4DB5C8C7" w14:textId="77777777" w:rsidR="00A60023" w:rsidRPr="00E12BD3" w:rsidRDefault="00A60023" w:rsidP="00A60023">
      <w:pPr>
        <w:rPr>
          <w:lang w:val="en-US"/>
        </w:rPr>
      </w:pPr>
      <w:r w:rsidRPr="00E12BD3">
        <w:rPr>
          <w:lang w:val="en-US"/>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51E45B40" w14:textId="77777777" w:rsidR="00A60023" w:rsidRPr="00E12BD3" w:rsidRDefault="00A60023" w:rsidP="00A60023">
      <w:pPr>
        <w:rPr>
          <w:lang w:val="en-US"/>
        </w:rPr>
      </w:pPr>
    </w:p>
    <w:p w14:paraId="408D81BD" w14:textId="77777777" w:rsidR="00A60023" w:rsidRPr="00E12BD3" w:rsidRDefault="00A60023" w:rsidP="00A60023">
      <w:pPr>
        <w:rPr>
          <w:b/>
          <w:bCs/>
          <w:lang w:val="en-US"/>
        </w:rPr>
      </w:pPr>
      <w:r w:rsidRPr="00E12BD3">
        <w:rPr>
          <w:b/>
          <w:bCs/>
          <w:lang w:val="en-US"/>
        </w:rPr>
        <w:t>Diffuse-to-total energy</w:t>
      </w:r>
    </w:p>
    <w:p w14:paraId="0FB7012F" w14:textId="77777777" w:rsidR="00A60023" w:rsidRPr="00E12BD3" w:rsidRDefault="00A60023" w:rsidP="00A60023">
      <w:pPr>
        <w:rPr>
          <w:lang w:val="en-US"/>
        </w:rPr>
      </w:pPr>
      <w:r w:rsidRPr="00E12BD3">
        <w:rPr>
          <w:lang w:val="en-US"/>
        </w:rP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7AB53386" w14:textId="77777777" w:rsidR="00A60023" w:rsidRPr="00E12BD3" w:rsidRDefault="00000000" w:rsidP="00E7033F">
      <w:pPr>
        <w:jc w:val="center"/>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diff</m:t>
              </m:r>
            </m:sub>
          </m:sSub>
          <m:r>
            <w:rPr>
              <w:rFonts w:ascii="Cambria Math" w:hAnsi="Cambria Math"/>
              <w:lang w:val="en-US"/>
            </w:rPr>
            <m:t>= 1-∑</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dir</m:t>
              </m:r>
            </m:sub>
          </m:sSub>
          <m:r>
            <w:rPr>
              <w:rFonts w:ascii="Cambria Math" w:hAnsi="Cambria Math"/>
              <w:lang w:val="en-US"/>
            </w:rPr>
            <m:t>.</m:t>
          </m:r>
        </m:oMath>
      </m:oMathPara>
    </w:p>
    <w:p w14:paraId="14869883" w14:textId="77777777" w:rsidR="00A60023" w:rsidRPr="00E12BD3" w:rsidRDefault="00A60023" w:rsidP="00A60023">
      <w:pPr>
        <w:rPr>
          <w:lang w:val="en-US"/>
        </w:rPr>
      </w:pPr>
    </w:p>
    <w:p w14:paraId="0A95A4BF" w14:textId="77777777" w:rsidR="00A60023" w:rsidRPr="00E12BD3" w:rsidRDefault="00A60023" w:rsidP="00A60023">
      <w:pPr>
        <w:rPr>
          <w:b/>
          <w:bCs/>
          <w:lang w:val="en-US"/>
        </w:rPr>
      </w:pPr>
      <w:r w:rsidRPr="00E12BD3">
        <w:rPr>
          <w:b/>
          <w:bCs/>
          <w:lang w:val="en-US"/>
        </w:rPr>
        <w:t>Surround coherence</w:t>
      </w:r>
    </w:p>
    <w:p w14:paraId="29DDEDFB" w14:textId="77777777" w:rsidR="00A60023" w:rsidRPr="00E12BD3" w:rsidRDefault="00A60023" w:rsidP="00A60023">
      <w:pPr>
        <w:rPr>
          <w:lang w:val="en-US"/>
        </w:rPr>
      </w:pPr>
      <w:r w:rsidRPr="00E12BD3">
        <w:rPr>
          <w:lang w:val="en-US"/>
        </w:rPr>
        <w:t xml:space="preserve">Surround coherence is a parameter that describes the non-directional energy flow. It represents how much of the non-directional energy should be presented as coherent reproduction instead of decorrelated reproduction. </w:t>
      </w:r>
    </w:p>
    <w:p w14:paraId="41FF91AC" w14:textId="77777777" w:rsidR="00A60023" w:rsidRPr="00E12BD3" w:rsidRDefault="00A60023" w:rsidP="00A60023">
      <w:pPr>
        <w:rPr>
          <w:lang w:val="en-US"/>
        </w:rPr>
      </w:pPr>
    </w:p>
    <w:p w14:paraId="04844503" w14:textId="77777777" w:rsidR="00A60023" w:rsidRPr="00E12BD3" w:rsidRDefault="00A60023" w:rsidP="00A60023">
      <w:pPr>
        <w:rPr>
          <w:b/>
          <w:bCs/>
          <w:lang w:val="en-US"/>
        </w:rPr>
      </w:pPr>
      <w:r w:rsidRPr="00E12BD3">
        <w:rPr>
          <w:b/>
          <w:bCs/>
          <w:lang w:val="en-US"/>
        </w:rPr>
        <w:t>Remainder-to-total energy ratio</w:t>
      </w:r>
    </w:p>
    <w:p w14:paraId="6158292D" w14:textId="77777777" w:rsidR="00A60023" w:rsidRPr="00E12BD3" w:rsidRDefault="00A60023" w:rsidP="00A60023">
      <w:pPr>
        <w:rPr>
          <w:lang w:val="en-US"/>
        </w:rPr>
      </w:pPr>
      <w:r w:rsidRPr="00E12BD3">
        <w:rPr>
          <w:lang w:val="en-US"/>
        </w:rP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0E30A02E" w14:textId="77777777" w:rsidR="00A60023" w:rsidRPr="00E12BD3" w:rsidRDefault="00000000" w:rsidP="00E7033F">
      <w:pPr>
        <w:jc w:val="center"/>
        <w:rPr>
          <w:sz w:val="22"/>
          <w:szCs w:val="22"/>
          <w:lang w:val="en-US"/>
        </w:rPr>
      </w:pPr>
      <m:oMathPara>
        <m:oMath>
          <m:nary>
            <m:naryPr>
              <m:chr m:val="∑"/>
              <m:ctrlPr>
                <w:rPr>
                  <w:rFonts w:ascii="Cambria Math" w:hAnsi="Cambria Math"/>
                  <w:i/>
                  <w:sz w:val="22"/>
                  <w:szCs w:val="22"/>
                  <w:lang w:val="en-US"/>
                </w:rPr>
              </m:ctrlPr>
            </m:naryPr>
            <m:sub>
              <m:r>
                <w:rPr>
                  <w:rFonts w:ascii="Cambria Math" w:hAnsi="Cambria Math"/>
                  <w:sz w:val="22"/>
                  <w:szCs w:val="22"/>
                  <w:lang w:val="en-US"/>
                </w:rPr>
                <m:t>m</m:t>
              </m:r>
            </m:sub>
            <m:sup>
              <m:r>
                <w:rPr>
                  <w:rFonts w:ascii="Cambria Math" w:hAnsi="Cambria Math"/>
                  <w:sz w:val="22"/>
                  <w:szCs w:val="22"/>
                  <w:lang w:val="en-US"/>
                </w:rPr>
                <m:t>M</m:t>
              </m:r>
            </m:sup>
            <m:e>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dir</m:t>
                  </m:r>
                </m:sub>
              </m:sSub>
              <m:d>
                <m:dPr>
                  <m:ctrlPr>
                    <w:rPr>
                      <w:rFonts w:ascii="Cambria Math" w:hAnsi="Cambria Math"/>
                      <w:i/>
                      <w:sz w:val="22"/>
                      <w:szCs w:val="22"/>
                      <w:lang w:val="en-US"/>
                    </w:rPr>
                  </m:ctrlPr>
                </m:dPr>
                <m:e>
                  <m:r>
                    <w:rPr>
                      <w:rFonts w:ascii="Cambria Math" w:hAnsi="Cambria Math"/>
                      <w:sz w:val="22"/>
                      <w:szCs w:val="22"/>
                      <w:lang w:val="en-US"/>
                    </w:rPr>
                    <m:t>m</m:t>
                  </m:r>
                </m:e>
              </m:d>
            </m:e>
          </m:nary>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diff</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rem</m:t>
              </m:r>
            </m:sub>
          </m:sSub>
          <m:r>
            <w:rPr>
              <w:rFonts w:ascii="Cambria Math" w:hAnsi="Cambria Math"/>
              <w:sz w:val="22"/>
              <w:szCs w:val="22"/>
              <w:lang w:val="en-US"/>
            </w:rPr>
            <m:t>=1.</m:t>
          </m:r>
        </m:oMath>
      </m:oMathPara>
    </w:p>
    <w:p w14:paraId="7A7DCFB6" w14:textId="77777777" w:rsidR="00A60023" w:rsidRPr="00E12BD3" w:rsidRDefault="00A60023" w:rsidP="00A60023">
      <w:pPr>
        <w:spacing w:after="0"/>
        <w:rPr>
          <w:rFonts w:eastAsia="Arial"/>
          <w:szCs w:val="22"/>
          <w:lang w:val="en-US"/>
        </w:rPr>
      </w:pPr>
      <w:r w:rsidRPr="00E12BD3">
        <w:rPr>
          <w:lang w:val="en-US"/>
        </w:rPr>
        <w:t xml:space="preserve">when </w:t>
      </w:r>
      <w:r w:rsidRPr="00E12BD3">
        <w:rPr>
          <w:rFonts w:eastAsia="Arial"/>
          <w:szCs w:val="22"/>
          <w:lang w:val="en-US"/>
        </w:rPr>
        <w:t>there is any remainder energy present. Otherwise, the energy ratio equation defined for diffuse-to-total energy ratio can be followed.</w:t>
      </w:r>
    </w:p>
    <w:p w14:paraId="4D1C1424" w14:textId="47967280" w:rsidR="00A60023" w:rsidRPr="00E12BD3" w:rsidRDefault="00A60023" w:rsidP="00A60023">
      <w:pPr>
        <w:rPr>
          <w:rFonts w:eastAsia="Arial"/>
          <w:lang w:val="en-US"/>
        </w:rPr>
      </w:pPr>
      <w:r w:rsidRPr="00E12BD3">
        <w:rPr>
          <w:lang w:val="en-US"/>
        </w:rPr>
        <w:br w:type="page"/>
      </w:r>
    </w:p>
    <w:p w14:paraId="1D477B90" w14:textId="58E46E08" w:rsidR="00CF4436" w:rsidRPr="00E12BD3" w:rsidRDefault="00080512" w:rsidP="00CF4436">
      <w:pPr>
        <w:pStyle w:val="Heading8"/>
        <w:rPr>
          <w:lang w:val="en-US"/>
        </w:rPr>
      </w:pPr>
      <w:bookmarkStart w:id="69" w:name="_Toc145650974"/>
      <w:r w:rsidRPr="00E12BD3">
        <w:rPr>
          <w:lang w:val="en-US"/>
        </w:rPr>
        <w:t>Annex B</w:t>
      </w:r>
      <w:r w:rsidR="5FA5F50C" w:rsidRPr="00E12BD3">
        <w:rPr>
          <w:lang w:val="en-US"/>
        </w:rPr>
        <w:t xml:space="preserve"> (normative):</w:t>
      </w:r>
      <w:r w:rsidR="00CF4436" w:rsidRPr="00E12BD3">
        <w:rPr>
          <w:lang w:val="en-US"/>
        </w:rPr>
        <w:br/>
      </w:r>
      <w:r w:rsidR="5FA5F50C" w:rsidRPr="00E12BD3">
        <w:rPr>
          <w:lang w:val="en-US"/>
        </w:rPr>
        <w:t>Binary renderer config metadata format</w:t>
      </w:r>
      <w:bookmarkEnd w:id="69"/>
    </w:p>
    <w:p w14:paraId="24F51D0A" w14:textId="4A0BBBB7" w:rsidR="00CF4436" w:rsidRPr="00E12BD3" w:rsidRDefault="5FA5F50C" w:rsidP="00A02D91">
      <w:pPr>
        <w:pStyle w:val="Heading1"/>
        <w:rPr>
          <w:lang w:val="en-US"/>
        </w:rPr>
      </w:pPr>
      <w:bookmarkStart w:id="70" w:name="_Toc145650975"/>
      <w:r w:rsidRPr="00E12BD3">
        <w:rPr>
          <w:rFonts w:eastAsia="Arial"/>
          <w:lang w:val="en-US"/>
        </w:rPr>
        <w:t>B.1</w:t>
      </w:r>
      <w:r w:rsidR="00CF4436" w:rsidRPr="00E12BD3">
        <w:rPr>
          <w:lang w:val="en-US"/>
        </w:rPr>
        <w:tab/>
      </w:r>
      <w:r w:rsidRPr="00E12BD3">
        <w:rPr>
          <w:rFonts w:eastAsia="Arial"/>
          <w:lang w:val="en-US"/>
        </w:rPr>
        <w:t xml:space="preserve">Definition of </w:t>
      </w:r>
      <w:r w:rsidR="2295B3ED" w:rsidRPr="00E12BD3">
        <w:rPr>
          <w:lang w:val="en-US"/>
        </w:rPr>
        <w:t>binary renderer config metadata format</w:t>
      </w:r>
      <w:bookmarkEnd w:id="70"/>
    </w:p>
    <w:p w14:paraId="328A3262" w14:textId="04493122" w:rsidR="00080512" w:rsidRPr="00E12BD3" w:rsidRDefault="5FA5F50C" w:rsidP="00E7033F">
      <w:pPr>
        <w:rPr>
          <w:lang w:val="en-US"/>
        </w:rPr>
      </w:pPr>
      <w:r w:rsidRPr="00E12BD3">
        <w:rPr>
          <w:lang w:val="en-US"/>
        </w:rPr>
        <w:t>The binary renderer config metadata format consists of acoustic environment and directivity payload components (</w:t>
      </w:r>
      <w:proofErr w:type="spellStart"/>
      <w:r w:rsidRPr="00E12BD3">
        <w:rPr>
          <w:lang w:val="en-US"/>
        </w:rPr>
        <w:t>payloadRendConfig</w:t>
      </w:r>
      <w:proofErr w:type="spellEnd"/>
      <w:r w:rsidRPr="00E12BD3">
        <w:rPr>
          <w:lang w:val="en-US"/>
        </w:rPr>
        <w:t xml:space="preserve">, see </w:t>
      </w:r>
      <w:r w:rsidR="291C03B8" w:rsidRPr="00E12BD3">
        <w:rPr>
          <w:lang w:val="en-US"/>
        </w:rPr>
        <w:t>Table B.1</w:t>
      </w:r>
      <w:r w:rsidRPr="00E12BD3">
        <w:rPr>
          <w:lang w:val="en-US"/>
        </w:rPr>
        <w:t>). The acoustic environment component (</w:t>
      </w:r>
      <w:proofErr w:type="spellStart"/>
      <w:r w:rsidRPr="00E12BD3">
        <w:rPr>
          <w:lang w:val="en-US"/>
        </w:rPr>
        <w:t>payloadAcEnv</w:t>
      </w:r>
      <w:proofErr w:type="spellEnd"/>
      <w:r w:rsidRPr="00E12BD3">
        <w:rPr>
          <w:lang w:val="en-US"/>
        </w:rPr>
        <w:t xml:space="preserve">, see </w:t>
      </w:r>
      <w:r w:rsidR="291C03B8" w:rsidRPr="00E12BD3">
        <w:rPr>
          <w:lang w:val="en-US"/>
        </w:rPr>
        <w:t>Table B.2</w:t>
      </w:r>
      <w:r w:rsidRPr="00E12BD3">
        <w:rPr>
          <w:lang w:val="en-US"/>
        </w:rPr>
        <w:t>) metadata syntax consists of a frequency grids element (</w:t>
      </w:r>
      <w:proofErr w:type="spellStart"/>
      <w:r w:rsidRPr="00E12BD3">
        <w:rPr>
          <w:lang w:val="en-US"/>
        </w:rPr>
        <w:t>payloadFreqGrid</w:t>
      </w:r>
      <w:proofErr w:type="spellEnd"/>
      <w:r w:rsidRPr="00E12BD3">
        <w:rPr>
          <w:lang w:val="en-US"/>
        </w:rPr>
        <w:t>) containing single or multiple frequency grids, and a single or multiple acoustic environments. An acoustic environment contains a late reverb element (</w:t>
      </w:r>
      <w:proofErr w:type="spellStart"/>
      <w:r w:rsidRPr="00E12BD3">
        <w:rPr>
          <w:lang w:val="en-US"/>
        </w:rPr>
        <w:t>payloadLateReverb</w:t>
      </w:r>
      <w:proofErr w:type="spellEnd"/>
      <w:r w:rsidRPr="00E12BD3">
        <w:rPr>
          <w:lang w:val="en-US"/>
        </w:rPr>
        <w:t>), and optionally a shoebox model element</w:t>
      </w:r>
      <w:r w:rsidR="00080512" w:rsidRPr="00E12BD3">
        <w:rPr>
          <w:lang w:val="en-US"/>
        </w:rPr>
        <w:t xml:space="preserve"> </w:t>
      </w:r>
      <w:r w:rsidR="006B30D0" w:rsidRPr="00E12BD3">
        <w:rPr>
          <w:lang w:val="en-US"/>
        </w:rPr>
        <w:t xml:space="preserve">for </w:t>
      </w:r>
      <w:r w:rsidRPr="00E12BD3">
        <w:rPr>
          <w:lang w:val="en-US"/>
        </w:rPr>
        <w:t>early reflections synthesis (</w:t>
      </w:r>
      <w:proofErr w:type="spellStart"/>
      <w:r w:rsidRPr="00E12BD3">
        <w:rPr>
          <w:lang w:val="en-US"/>
        </w:rPr>
        <w:t>payloadEarlyReflections</w:t>
      </w:r>
      <w:proofErr w:type="spellEnd"/>
      <w:r w:rsidRPr="00E12BD3">
        <w:rPr>
          <w:lang w:val="en-US"/>
        </w:rPr>
        <w:t>). This construction allows for dynamic switching between acoustic environments by selecting an environment using its identifier (</w:t>
      </w:r>
      <w:proofErr w:type="spellStart"/>
      <w:r w:rsidRPr="00E12BD3">
        <w:rPr>
          <w:lang w:val="en-US"/>
        </w:rPr>
        <w:t>revAcEnvID</w:t>
      </w:r>
      <w:proofErr w:type="spellEnd"/>
      <w:r w:rsidRPr="00E12BD3">
        <w:rPr>
          <w:lang w:val="en-US"/>
        </w:rPr>
        <w:t xml:space="preserve">). This facilitates multiple use cases, such as scenes with multiple, fully independent rooms, dynamic scene changes, or user selectable acoustics environments. The payload syntax of the </w:t>
      </w:r>
      <w:proofErr w:type="spellStart"/>
      <w:r w:rsidRPr="00E12BD3">
        <w:rPr>
          <w:lang w:val="en-US"/>
        </w:rPr>
        <w:t>payloadAcEnv</w:t>
      </w:r>
      <w:proofErr w:type="spellEnd"/>
      <w:r w:rsidRPr="00E12BD3">
        <w:rPr>
          <w:lang w:val="en-US"/>
        </w:rPr>
        <w:t>() and its elements are shown in the tables below. Locally atomic data components are marked bold with their respective size in bits and mnemonic format, and their descriptions are provided below the payload element tables. The complex payload elements are provided in subsequent tables.</w:t>
      </w:r>
    </w:p>
    <w:p w14:paraId="10D7E7A2" w14:textId="47A53637" w:rsidR="00CF4436" w:rsidRPr="00E12BD3" w:rsidRDefault="00CF4436" w:rsidP="00CF4436">
      <w:pPr>
        <w:rPr>
          <w:lang w:val="en-US"/>
        </w:rPr>
      </w:pPr>
    </w:p>
    <w:p w14:paraId="45DDF330" w14:textId="06B41762" w:rsidR="00CF4436" w:rsidRPr="00E12BD3" w:rsidRDefault="5FA5F50C" w:rsidP="00CF4436">
      <w:pPr>
        <w:pStyle w:val="TH"/>
        <w:rPr>
          <w:lang w:val="en-US"/>
        </w:rPr>
      </w:pPr>
      <w:r w:rsidRPr="00E12BD3">
        <w:rPr>
          <w:lang w:val="en-US"/>
        </w:rPr>
        <w:t xml:space="preserve">Table </w:t>
      </w:r>
      <w:r w:rsidR="291C03B8" w:rsidRPr="00E12BD3">
        <w:rPr>
          <w:lang w:val="en-US"/>
        </w:rPr>
        <w:t>B.</w:t>
      </w:r>
      <w:r w:rsidR="2FFB2931" w:rsidRPr="00E12BD3">
        <w:rPr>
          <w:lang w:val="en-US"/>
        </w:rPr>
        <w:t>1</w:t>
      </w:r>
      <w:r w:rsidR="291C03B8" w:rsidRPr="00E12BD3">
        <w:rPr>
          <w:lang w:val="en-US"/>
        </w:rPr>
        <w:t>:</w:t>
      </w:r>
      <w:r w:rsidRPr="00E12BD3">
        <w:rPr>
          <w:lang w:val="en-US"/>
        </w:rPr>
        <w:t xml:space="preserve"> Syntax of </w:t>
      </w:r>
      <w:proofErr w:type="spellStart"/>
      <w:r w:rsidRPr="00E12BD3">
        <w:rPr>
          <w:lang w:val="en-US"/>
        </w:rPr>
        <w:t>payloadRendConfig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E12BD3" w14:paraId="7082B75B" w14:textId="77777777" w:rsidTr="26BB5FFD">
        <w:tc>
          <w:tcPr>
            <w:tcW w:w="6658" w:type="dxa"/>
            <w:tcBorders>
              <w:bottom w:val="single" w:sz="4" w:space="0" w:color="auto"/>
            </w:tcBorders>
            <w:shd w:val="clear" w:color="auto" w:fill="D9D9D9" w:themeFill="background1" w:themeFillShade="D9"/>
          </w:tcPr>
          <w:p w14:paraId="6EC76142"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71EB2599"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650E4BE7"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Mnemonic</w:t>
            </w:r>
          </w:p>
        </w:tc>
      </w:tr>
      <w:tr w:rsidR="00CF4436" w:rsidRPr="00E12BD3" w14:paraId="0D671FD1" w14:textId="77777777" w:rsidTr="26BB5FFD">
        <w:tc>
          <w:tcPr>
            <w:tcW w:w="6658" w:type="dxa"/>
            <w:tcBorders>
              <w:bottom w:val="nil"/>
            </w:tcBorders>
            <w:shd w:val="clear" w:color="auto" w:fill="auto"/>
          </w:tcPr>
          <w:p w14:paraId="61C1011D"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payloadRendConfig</w:t>
            </w:r>
            <w:proofErr w:type="spellEnd"/>
            <w:r w:rsidRPr="00E12BD3">
              <w:rPr>
                <w:rFonts w:ascii="Times New Roman" w:hAnsi="Times New Roman"/>
                <w:sz w:val="20"/>
                <w:lang w:val="en-US"/>
              </w:rPr>
              <w:t>() {</w:t>
            </w:r>
          </w:p>
        </w:tc>
        <w:tc>
          <w:tcPr>
            <w:tcW w:w="1275" w:type="dxa"/>
            <w:tcBorders>
              <w:bottom w:val="nil"/>
            </w:tcBorders>
            <w:shd w:val="clear" w:color="auto" w:fill="auto"/>
          </w:tcPr>
          <w:p w14:paraId="44549478" w14:textId="77777777" w:rsidR="00CF4436" w:rsidRPr="00E12BD3"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7BD09EC0" w14:textId="77777777" w:rsidR="00CF4436" w:rsidRPr="00E12BD3" w:rsidRDefault="00CF4436" w:rsidP="26BB5FFD">
            <w:pPr>
              <w:pStyle w:val="TAC"/>
              <w:jc w:val="left"/>
              <w:rPr>
                <w:rFonts w:ascii="Times New Roman" w:hAnsi="Times New Roman"/>
                <w:sz w:val="20"/>
                <w:lang w:val="en-US"/>
              </w:rPr>
            </w:pPr>
          </w:p>
        </w:tc>
      </w:tr>
      <w:tr w:rsidR="00CF4436" w:rsidRPr="00E12BD3" w14:paraId="3E426354" w14:textId="77777777" w:rsidTr="26BB5FFD">
        <w:tc>
          <w:tcPr>
            <w:tcW w:w="6658" w:type="dxa"/>
            <w:tcBorders>
              <w:top w:val="nil"/>
              <w:bottom w:val="nil"/>
            </w:tcBorders>
            <w:shd w:val="clear" w:color="auto" w:fill="auto"/>
          </w:tcPr>
          <w:p w14:paraId="483C565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hasAcEnv</w:t>
            </w:r>
            <w:proofErr w:type="spellEnd"/>
            <w:r w:rsidR="5FA5F50C" w:rsidRPr="00E12BD3">
              <w:rPr>
                <w:rFonts w:ascii="Times New Roman" w:hAnsi="Times New Roman"/>
                <w:sz w:val="20"/>
                <w:lang w:val="en-US"/>
              </w:rPr>
              <w:t xml:space="preserve"> ) {</w:t>
            </w:r>
          </w:p>
        </w:tc>
        <w:tc>
          <w:tcPr>
            <w:tcW w:w="1275" w:type="dxa"/>
            <w:tcBorders>
              <w:top w:val="nil"/>
              <w:bottom w:val="nil"/>
            </w:tcBorders>
            <w:shd w:val="clear" w:color="auto" w:fill="auto"/>
          </w:tcPr>
          <w:p w14:paraId="4DC9110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w:t>
            </w:r>
          </w:p>
        </w:tc>
        <w:tc>
          <w:tcPr>
            <w:tcW w:w="1698" w:type="dxa"/>
            <w:tcBorders>
              <w:top w:val="nil"/>
              <w:bottom w:val="nil"/>
            </w:tcBorders>
            <w:shd w:val="clear" w:color="auto" w:fill="auto"/>
          </w:tcPr>
          <w:p w14:paraId="359F6069" w14:textId="7131C25A" w:rsidR="00CF4436" w:rsidRPr="00E12BD3" w:rsidRDefault="5FA5F50C" w:rsidP="5036BEC5">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1D1D8AA1" w14:textId="77777777" w:rsidTr="26BB5FFD">
        <w:tc>
          <w:tcPr>
            <w:tcW w:w="6658" w:type="dxa"/>
            <w:tcBorders>
              <w:top w:val="nil"/>
              <w:bottom w:val="nil"/>
            </w:tcBorders>
            <w:shd w:val="clear" w:color="auto" w:fill="auto"/>
          </w:tcPr>
          <w:p w14:paraId="13E9566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payloadAcEnv</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79A53CF4"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3206708" w14:textId="77777777" w:rsidR="00CF4436" w:rsidRPr="00E12BD3" w:rsidRDefault="00CF4436" w:rsidP="26BB5FFD">
            <w:pPr>
              <w:pStyle w:val="TAC"/>
              <w:jc w:val="left"/>
              <w:rPr>
                <w:rFonts w:ascii="Times New Roman" w:hAnsi="Times New Roman"/>
                <w:sz w:val="20"/>
                <w:lang w:val="en-US"/>
              </w:rPr>
            </w:pPr>
          </w:p>
        </w:tc>
      </w:tr>
      <w:tr w:rsidR="00CF4436" w:rsidRPr="00E12BD3" w14:paraId="2C6D7CBE" w14:textId="77777777" w:rsidTr="26BB5FFD">
        <w:tc>
          <w:tcPr>
            <w:tcW w:w="6658" w:type="dxa"/>
            <w:tcBorders>
              <w:top w:val="nil"/>
              <w:bottom w:val="nil"/>
            </w:tcBorders>
            <w:shd w:val="clear" w:color="auto" w:fill="auto"/>
          </w:tcPr>
          <w:p w14:paraId="115C0B79"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w:t>
            </w:r>
          </w:p>
          <w:p w14:paraId="1330D14A"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hasDirectivity</w:t>
            </w:r>
            <w:proofErr w:type="spellEnd"/>
            <w:r w:rsidR="5FA5F50C" w:rsidRPr="00E12BD3">
              <w:rPr>
                <w:rFonts w:ascii="Times New Roman" w:hAnsi="Times New Roman"/>
                <w:sz w:val="20"/>
                <w:lang w:val="en-US"/>
              </w:rPr>
              <w:t xml:space="preserve"> ) {</w:t>
            </w:r>
          </w:p>
          <w:p w14:paraId="52D9BD6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payloadDirectivity</w:t>
            </w:r>
            <w:proofErr w:type="spellEnd"/>
            <w:r w:rsidR="5FA5F50C" w:rsidRPr="00E12BD3">
              <w:rPr>
                <w:rFonts w:ascii="Times New Roman" w:hAnsi="Times New Roman"/>
                <w:sz w:val="20"/>
                <w:lang w:val="en-US"/>
              </w:rPr>
              <w:t>();</w:t>
            </w:r>
          </w:p>
          <w:p w14:paraId="0644EB9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1D0FF141" w14:textId="77777777" w:rsidR="00CF4436" w:rsidRPr="00E12BD3" w:rsidRDefault="00CF4436" w:rsidP="26BB5FFD">
            <w:pPr>
              <w:pStyle w:val="TAC"/>
              <w:jc w:val="left"/>
              <w:rPr>
                <w:rFonts w:ascii="Times New Roman" w:hAnsi="Times New Roman"/>
                <w:sz w:val="20"/>
                <w:lang w:val="en-US"/>
              </w:rPr>
            </w:pPr>
          </w:p>
          <w:p w14:paraId="07A710D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w:t>
            </w:r>
          </w:p>
        </w:tc>
        <w:tc>
          <w:tcPr>
            <w:tcW w:w="1698" w:type="dxa"/>
            <w:tcBorders>
              <w:top w:val="nil"/>
              <w:bottom w:val="nil"/>
            </w:tcBorders>
            <w:shd w:val="clear" w:color="auto" w:fill="auto"/>
          </w:tcPr>
          <w:p w14:paraId="2F3D29B2" w14:textId="77777777" w:rsidR="00CF4436" w:rsidRPr="00E12BD3" w:rsidRDefault="00CF4436" w:rsidP="26BB5FFD">
            <w:pPr>
              <w:pStyle w:val="TAC"/>
              <w:jc w:val="left"/>
              <w:rPr>
                <w:rFonts w:ascii="Times New Roman" w:hAnsi="Times New Roman"/>
                <w:sz w:val="20"/>
                <w:lang w:val="en-US"/>
              </w:rPr>
            </w:pPr>
          </w:p>
          <w:p w14:paraId="58757099" w14:textId="1CF9F1CE" w:rsidR="00CF4436" w:rsidRPr="00E12BD3" w:rsidRDefault="5FA5F50C" w:rsidP="5036BEC5">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0ADAFD12" w14:textId="77777777" w:rsidTr="26BB5FFD">
        <w:tc>
          <w:tcPr>
            <w:tcW w:w="6658" w:type="dxa"/>
            <w:tcBorders>
              <w:top w:val="nil"/>
            </w:tcBorders>
            <w:shd w:val="clear" w:color="auto" w:fill="auto"/>
          </w:tcPr>
          <w:p w14:paraId="7F5752B8"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w:t>
            </w:r>
          </w:p>
        </w:tc>
        <w:tc>
          <w:tcPr>
            <w:tcW w:w="1275" w:type="dxa"/>
            <w:tcBorders>
              <w:top w:val="nil"/>
            </w:tcBorders>
            <w:shd w:val="clear" w:color="auto" w:fill="auto"/>
          </w:tcPr>
          <w:p w14:paraId="540D6AE8" w14:textId="77777777" w:rsidR="00CF4436" w:rsidRPr="00E12BD3"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21CB2F1C" w14:textId="77777777" w:rsidR="00CF4436" w:rsidRPr="00E12BD3" w:rsidRDefault="00CF4436" w:rsidP="26BB5FFD">
            <w:pPr>
              <w:pStyle w:val="TAC"/>
              <w:jc w:val="left"/>
              <w:rPr>
                <w:rFonts w:ascii="Times New Roman" w:hAnsi="Times New Roman"/>
                <w:sz w:val="20"/>
                <w:lang w:val="en-US"/>
              </w:rPr>
            </w:pPr>
          </w:p>
        </w:tc>
      </w:tr>
    </w:tbl>
    <w:p w14:paraId="0E2B625A" w14:textId="77777777" w:rsidR="00CF4436" w:rsidRPr="00E12BD3" w:rsidRDefault="00CF4436" w:rsidP="00CF4436">
      <w:pPr>
        <w:rPr>
          <w:lang w:val="en-US"/>
        </w:rPr>
      </w:pPr>
    </w:p>
    <w:p w14:paraId="3168BCC3" w14:textId="77777777" w:rsidR="00CF4436" w:rsidRPr="00E12BD3" w:rsidRDefault="00CF4436" w:rsidP="00CF4436">
      <w:pPr>
        <w:rPr>
          <w:lang w:val="en-US"/>
        </w:rPr>
      </w:pPr>
    </w:p>
    <w:p w14:paraId="1A1E42CF" w14:textId="627BF403" w:rsidR="00CF4436" w:rsidRPr="00E12BD3" w:rsidRDefault="5FA5F50C" w:rsidP="00CF4436">
      <w:pPr>
        <w:pStyle w:val="TH"/>
        <w:rPr>
          <w:lang w:val="en-US"/>
        </w:rPr>
      </w:pPr>
      <w:r w:rsidRPr="00E12BD3">
        <w:rPr>
          <w:lang w:val="en-US"/>
        </w:rPr>
        <w:t>Table</w:t>
      </w:r>
      <w:r w:rsidR="291C03B8" w:rsidRPr="00E12BD3">
        <w:rPr>
          <w:lang w:val="en-US"/>
        </w:rPr>
        <w:t xml:space="preserve"> </w:t>
      </w:r>
      <w:proofErr w:type="spellStart"/>
      <w:r w:rsidR="291C03B8" w:rsidRPr="00E12BD3">
        <w:rPr>
          <w:lang w:val="en-US"/>
        </w:rPr>
        <w:t>Table</w:t>
      </w:r>
      <w:proofErr w:type="spellEnd"/>
      <w:r w:rsidR="291C03B8" w:rsidRPr="00E12BD3">
        <w:rPr>
          <w:lang w:val="en-US"/>
        </w:rPr>
        <w:t xml:space="preserve"> B.2:</w:t>
      </w:r>
      <w:r w:rsidRPr="00E12BD3">
        <w:rPr>
          <w:lang w:val="en-US"/>
        </w:rPr>
        <w:t xml:space="preserve"> Syntax of </w:t>
      </w:r>
      <w:proofErr w:type="spellStart"/>
      <w:r w:rsidRPr="00E12BD3">
        <w:rPr>
          <w:lang w:val="en-US"/>
        </w:rPr>
        <w:t>payloadAcEnv</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E12BD3" w14:paraId="063EA77D" w14:textId="77777777" w:rsidTr="26BB5FFD">
        <w:tc>
          <w:tcPr>
            <w:tcW w:w="6658" w:type="dxa"/>
            <w:tcBorders>
              <w:bottom w:val="single" w:sz="4" w:space="0" w:color="auto"/>
            </w:tcBorders>
            <w:shd w:val="clear" w:color="auto" w:fill="D9D9D9" w:themeFill="background1" w:themeFillShade="D9"/>
          </w:tcPr>
          <w:p w14:paraId="15F5BAFF"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F137A2B"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79427991"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Mnemonic</w:t>
            </w:r>
          </w:p>
        </w:tc>
      </w:tr>
      <w:tr w:rsidR="00CF4436" w:rsidRPr="00E12BD3" w14:paraId="13D38344" w14:textId="77777777" w:rsidTr="26BB5FFD">
        <w:tc>
          <w:tcPr>
            <w:tcW w:w="6658" w:type="dxa"/>
            <w:tcBorders>
              <w:bottom w:val="nil"/>
            </w:tcBorders>
            <w:shd w:val="clear" w:color="auto" w:fill="auto"/>
          </w:tcPr>
          <w:p w14:paraId="2CAC2AF9"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payloadAcEnv</w:t>
            </w:r>
            <w:proofErr w:type="spellEnd"/>
            <w:r w:rsidRPr="00E12BD3">
              <w:rPr>
                <w:rFonts w:ascii="Times New Roman" w:hAnsi="Times New Roman"/>
                <w:sz w:val="20"/>
                <w:lang w:val="en-US"/>
              </w:rPr>
              <w:t>() {</w:t>
            </w:r>
          </w:p>
        </w:tc>
        <w:tc>
          <w:tcPr>
            <w:tcW w:w="1275" w:type="dxa"/>
            <w:tcBorders>
              <w:bottom w:val="nil"/>
            </w:tcBorders>
            <w:shd w:val="clear" w:color="auto" w:fill="auto"/>
          </w:tcPr>
          <w:p w14:paraId="63F94DA6" w14:textId="77777777" w:rsidR="00CF4436" w:rsidRPr="00E12BD3"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6E24C62C" w14:textId="77777777" w:rsidR="00CF4436" w:rsidRPr="00E12BD3" w:rsidRDefault="00CF4436" w:rsidP="26BB5FFD">
            <w:pPr>
              <w:pStyle w:val="TAC"/>
              <w:jc w:val="left"/>
              <w:rPr>
                <w:rFonts w:ascii="Times New Roman" w:hAnsi="Times New Roman"/>
                <w:sz w:val="20"/>
                <w:lang w:val="en-US"/>
              </w:rPr>
            </w:pPr>
          </w:p>
        </w:tc>
      </w:tr>
      <w:tr w:rsidR="00CF4436" w:rsidRPr="00E12BD3" w14:paraId="46815C7F" w14:textId="77777777" w:rsidTr="26BB5FFD">
        <w:tc>
          <w:tcPr>
            <w:tcW w:w="6658" w:type="dxa"/>
            <w:tcBorders>
              <w:top w:val="nil"/>
              <w:bottom w:val="nil"/>
            </w:tcBorders>
            <w:shd w:val="clear" w:color="auto" w:fill="auto"/>
          </w:tcPr>
          <w:p w14:paraId="345F962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payloadFreqGrid</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521036D3"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31422A1" w14:textId="77777777" w:rsidR="00CF4436" w:rsidRPr="00E12BD3" w:rsidRDefault="00CF4436" w:rsidP="26BB5FFD">
            <w:pPr>
              <w:pStyle w:val="TAC"/>
              <w:jc w:val="left"/>
              <w:rPr>
                <w:rFonts w:ascii="Times New Roman" w:hAnsi="Times New Roman"/>
                <w:sz w:val="20"/>
                <w:lang w:val="en-US"/>
              </w:rPr>
            </w:pPr>
          </w:p>
        </w:tc>
      </w:tr>
      <w:tr w:rsidR="00CF4436" w:rsidRPr="00E12BD3" w14:paraId="1FD9663D" w14:textId="77777777" w:rsidTr="26BB5FFD">
        <w:tc>
          <w:tcPr>
            <w:tcW w:w="6658" w:type="dxa"/>
            <w:tcBorders>
              <w:top w:val="nil"/>
              <w:bottom w:val="nil"/>
            </w:tcBorders>
            <w:shd w:val="clear" w:color="auto" w:fill="auto"/>
          </w:tcPr>
          <w:p w14:paraId="6BC63E1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revNrElements</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2F48DCE9"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94FA77F" w14:textId="77777777" w:rsidR="00CF4436" w:rsidRPr="00E12BD3" w:rsidRDefault="00CF4436" w:rsidP="26BB5FFD">
            <w:pPr>
              <w:pStyle w:val="TAC"/>
              <w:jc w:val="left"/>
              <w:rPr>
                <w:rFonts w:ascii="Times New Roman" w:hAnsi="Times New Roman"/>
                <w:sz w:val="20"/>
                <w:lang w:val="en-US"/>
              </w:rPr>
            </w:pPr>
          </w:p>
        </w:tc>
      </w:tr>
      <w:tr w:rsidR="00CF4436" w:rsidRPr="00E12BD3" w14:paraId="52160B07" w14:textId="77777777" w:rsidTr="26BB5FFD">
        <w:tc>
          <w:tcPr>
            <w:tcW w:w="6658" w:type="dxa"/>
            <w:tcBorders>
              <w:top w:val="nil"/>
              <w:bottom w:val="nil"/>
            </w:tcBorders>
            <w:shd w:val="clear" w:color="auto" w:fill="auto"/>
          </w:tcPr>
          <w:p w14:paraId="7234075A" w14:textId="77777777" w:rsidR="00CF4436" w:rsidRPr="00E12BD3" w:rsidRDefault="00CF4436" w:rsidP="26BB5FFD">
            <w:pPr>
              <w:pStyle w:val="TAC"/>
              <w:jc w:val="left"/>
              <w:rPr>
                <w:rFonts w:ascii="Times New Roman" w:hAnsi="Times New Roman"/>
                <w:sz w:val="20"/>
                <w:lang w:val="pt-BR"/>
              </w:rPr>
            </w:pP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pt-BR"/>
              </w:rPr>
              <w:t>for ( e = 0; e &lt; revNrElements; e++ ) {</w:t>
            </w:r>
          </w:p>
        </w:tc>
        <w:tc>
          <w:tcPr>
            <w:tcW w:w="1275" w:type="dxa"/>
            <w:tcBorders>
              <w:top w:val="nil"/>
              <w:bottom w:val="nil"/>
            </w:tcBorders>
            <w:shd w:val="clear" w:color="auto" w:fill="auto"/>
          </w:tcPr>
          <w:p w14:paraId="510AF5B0" w14:textId="77777777" w:rsidR="00CF4436" w:rsidRPr="00E12BD3" w:rsidRDefault="00CF4436" w:rsidP="26BB5FFD">
            <w:pPr>
              <w:pStyle w:val="TAC"/>
              <w:jc w:val="left"/>
              <w:rPr>
                <w:rFonts w:ascii="Times New Roman" w:hAnsi="Times New Roman"/>
                <w:sz w:val="20"/>
                <w:lang w:val="pt-BR"/>
              </w:rPr>
            </w:pPr>
          </w:p>
        </w:tc>
        <w:tc>
          <w:tcPr>
            <w:tcW w:w="1698" w:type="dxa"/>
            <w:tcBorders>
              <w:top w:val="nil"/>
              <w:bottom w:val="nil"/>
            </w:tcBorders>
            <w:shd w:val="clear" w:color="auto" w:fill="auto"/>
          </w:tcPr>
          <w:p w14:paraId="2C8053A7" w14:textId="77777777" w:rsidR="00CF4436" w:rsidRPr="00E12BD3" w:rsidRDefault="00CF4436" w:rsidP="26BB5FFD">
            <w:pPr>
              <w:pStyle w:val="TAC"/>
              <w:jc w:val="left"/>
              <w:rPr>
                <w:rFonts w:ascii="Times New Roman" w:hAnsi="Times New Roman"/>
                <w:sz w:val="20"/>
                <w:lang w:val="pt-BR"/>
              </w:rPr>
            </w:pPr>
          </w:p>
        </w:tc>
      </w:tr>
      <w:tr w:rsidR="00CF4436" w:rsidRPr="00E12BD3" w14:paraId="1A1D4840" w14:textId="77777777" w:rsidTr="26BB5FFD">
        <w:tc>
          <w:tcPr>
            <w:tcW w:w="6658" w:type="dxa"/>
            <w:tcBorders>
              <w:top w:val="nil"/>
              <w:bottom w:val="nil"/>
            </w:tcBorders>
            <w:shd w:val="clear" w:color="auto" w:fill="auto"/>
          </w:tcPr>
          <w:p w14:paraId="32B1F1D2" w14:textId="3BBE3019" w:rsidR="00CF4436" w:rsidRPr="00E12BD3" w:rsidRDefault="00CF4436" w:rsidP="5036BEC5">
            <w:pPr>
              <w:pStyle w:val="TAC"/>
              <w:jc w:val="left"/>
              <w:rPr>
                <w:rFonts w:ascii="Times New Roman" w:hAnsi="Times New Roman"/>
                <w:sz w:val="20"/>
                <w:lang w:val="en-US"/>
              </w:rPr>
            </w:pPr>
            <w:r w:rsidRPr="00E12BD3">
              <w:rPr>
                <w:rFonts w:ascii="Times New Roman" w:hAnsi="Times New Roman"/>
                <w:sz w:val="20"/>
                <w:lang w:val="pt-BR"/>
              </w:rPr>
              <w:tab/>
            </w:r>
            <w:r w:rsidRPr="00E12BD3">
              <w:rPr>
                <w:rFonts w:ascii="Times New Roman" w:hAnsi="Times New Roman"/>
                <w:sz w:val="20"/>
                <w:lang w:val="pt-BR"/>
              </w:rPr>
              <w:tab/>
            </w:r>
            <w:r w:rsidRPr="00E12BD3">
              <w:rPr>
                <w:rFonts w:ascii="Times New Roman" w:hAnsi="Times New Roman"/>
                <w:sz w:val="20"/>
                <w:lang w:val="pt-BR"/>
              </w:rPr>
              <w:tab/>
            </w:r>
            <w:proofErr w:type="spellStart"/>
            <w:r w:rsidR="5FA5F50C" w:rsidRPr="00E12BD3">
              <w:rPr>
                <w:rFonts w:ascii="Times New Roman" w:hAnsi="Times New Roman"/>
                <w:sz w:val="20"/>
                <w:lang w:val="en-US"/>
              </w:rPr>
              <w:t>revAcEnvID</w:t>
            </w:r>
            <w:proofErr w:type="spellEnd"/>
            <w:r w:rsidR="5FA5F50C" w:rsidRPr="00E12BD3">
              <w:rPr>
                <w:rFonts w:ascii="Times New Roman" w:hAnsi="Times New Roman"/>
                <w:sz w:val="20"/>
                <w:lang w:val="en-US"/>
              </w:rPr>
              <w:t xml:space="preserve">[e] = </w:t>
            </w:r>
            <w:r w:rsidR="29CE527C" w:rsidRPr="00E12BD3">
              <w:rPr>
                <w:rFonts w:ascii="Times New Roman" w:hAnsi="Times New Roman"/>
                <w:sz w:val="20"/>
                <w:lang w:val="en-US"/>
              </w:rPr>
              <w:t xml:space="preserve"> </w:t>
            </w:r>
            <w:proofErr w:type="spellStart"/>
            <w:r w:rsidR="29CE527C" w:rsidRPr="00E12BD3">
              <w:rPr>
                <w:rFonts w:ascii="Times New Roman" w:hAnsi="Times New Roman"/>
                <w:sz w:val="20"/>
                <w:lang w:val="en-US"/>
              </w:rPr>
              <w:t>GetCountOrIndex</w:t>
            </w:r>
            <w:proofErr w:type="spellEnd"/>
            <w:r w:rsidR="29CE527C" w:rsidRPr="00E12BD3">
              <w:rPr>
                <w:rFonts w:ascii="Times New Roman" w:hAnsi="Times New Roman"/>
                <w:sz w:val="20"/>
                <w:lang w:val="en-US"/>
              </w:rPr>
              <w:t xml:space="preserve"> </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6F96DCCD"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09A1AAAC" w14:textId="77777777" w:rsidR="00CF4436" w:rsidRPr="00E12BD3" w:rsidRDefault="00CF4436" w:rsidP="26BB5FFD">
            <w:pPr>
              <w:pStyle w:val="TAC"/>
              <w:jc w:val="left"/>
              <w:rPr>
                <w:rFonts w:ascii="Times New Roman" w:hAnsi="Times New Roman"/>
                <w:sz w:val="20"/>
                <w:lang w:val="en-US"/>
              </w:rPr>
            </w:pPr>
          </w:p>
        </w:tc>
      </w:tr>
      <w:tr w:rsidR="00CF4436" w:rsidRPr="00E12BD3" w14:paraId="7E1F14EB" w14:textId="77777777" w:rsidTr="26BB5FFD">
        <w:tc>
          <w:tcPr>
            <w:tcW w:w="6658" w:type="dxa"/>
            <w:tcBorders>
              <w:top w:val="nil"/>
              <w:bottom w:val="nil"/>
            </w:tcBorders>
            <w:shd w:val="clear" w:color="auto" w:fill="auto"/>
          </w:tcPr>
          <w:p w14:paraId="706988D4"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payloadLateReverb</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1BB3151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03CF8BC" w14:textId="77777777" w:rsidR="00CF4436" w:rsidRPr="00E12BD3" w:rsidRDefault="00CF4436" w:rsidP="26BB5FFD">
            <w:pPr>
              <w:pStyle w:val="TAC"/>
              <w:jc w:val="left"/>
              <w:rPr>
                <w:rFonts w:ascii="Times New Roman" w:hAnsi="Times New Roman"/>
                <w:sz w:val="20"/>
                <w:lang w:val="en-US"/>
              </w:rPr>
            </w:pPr>
          </w:p>
        </w:tc>
      </w:tr>
      <w:tr w:rsidR="00CF4436" w:rsidRPr="00E12BD3" w14:paraId="79BAEDC6" w14:textId="77777777" w:rsidTr="26BB5FFD">
        <w:tc>
          <w:tcPr>
            <w:tcW w:w="6658" w:type="dxa"/>
            <w:tcBorders>
              <w:top w:val="nil"/>
              <w:bottom w:val="nil"/>
            </w:tcBorders>
            <w:shd w:val="clear" w:color="auto" w:fill="auto"/>
          </w:tcPr>
          <w:p w14:paraId="0972664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hasEarlyReflections</w:t>
            </w:r>
            <w:proofErr w:type="spellEnd"/>
            <w:r w:rsidR="5FA5F50C" w:rsidRPr="00E12BD3">
              <w:rPr>
                <w:rFonts w:ascii="Times New Roman" w:hAnsi="Times New Roman"/>
                <w:b/>
                <w:bCs/>
                <w:sz w:val="20"/>
                <w:lang w:val="en-US"/>
              </w:rPr>
              <w:t xml:space="preserve"> </w:t>
            </w:r>
            <w:r w:rsidR="5FA5F50C" w:rsidRPr="00E12BD3">
              <w:rPr>
                <w:rFonts w:ascii="Times New Roman" w:hAnsi="Times New Roman"/>
                <w:sz w:val="20"/>
                <w:lang w:val="en-US"/>
              </w:rPr>
              <w:t>) {</w:t>
            </w:r>
          </w:p>
        </w:tc>
        <w:tc>
          <w:tcPr>
            <w:tcW w:w="1275" w:type="dxa"/>
            <w:tcBorders>
              <w:top w:val="nil"/>
              <w:bottom w:val="nil"/>
            </w:tcBorders>
            <w:shd w:val="clear" w:color="auto" w:fill="auto"/>
          </w:tcPr>
          <w:p w14:paraId="04CB2CE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w:t>
            </w:r>
          </w:p>
        </w:tc>
        <w:tc>
          <w:tcPr>
            <w:tcW w:w="1698" w:type="dxa"/>
            <w:tcBorders>
              <w:top w:val="nil"/>
              <w:bottom w:val="nil"/>
            </w:tcBorders>
            <w:shd w:val="clear" w:color="auto" w:fill="auto"/>
          </w:tcPr>
          <w:p w14:paraId="01858138" w14:textId="0A47F4C5" w:rsidR="00CF4436" w:rsidRPr="00E12BD3" w:rsidRDefault="5FA5F50C" w:rsidP="5036BEC5">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5034A9E" w14:textId="77777777" w:rsidTr="26BB5FFD">
        <w:tc>
          <w:tcPr>
            <w:tcW w:w="6658" w:type="dxa"/>
            <w:tcBorders>
              <w:top w:val="nil"/>
              <w:bottom w:val="nil"/>
            </w:tcBorders>
            <w:shd w:val="clear" w:color="auto" w:fill="auto"/>
          </w:tcPr>
          <w:p w14:paraId="1340BA1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payloadEarlyReflections</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3530F993"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2E34CBA" w14:textId="77777777" w:rsidR="00CF4436" w:rsidRPr="00E12BD3" w:rsidRDefault="00CF4436" w:rsidP="26BB5FFD">
            <w:pPr>
              <w:pStyle w:val="TAC"/>
              <w:jc w:val="left"/>
              <w:rPr>
                <w:rFonts w:ascii="Times New Roman" w:hAnsi="Times New Roman"/>
                <w:sz w:val="20"/>
                <w:lang w:val="en-US"/>
              </w:rPr>
            </w:pPr>
          </w:p>
        </w:tc>
      </w:tr>
      <w:tr w:rsidR="00CF4436" w:rsidRPr="00E12BD3" w14:paraId="5E940327" w14:textId="77777777" w:rsidTr="26BB5FFD">
        <w:tc>
          <w:tcPr>
            <w:tcW w:w="6658" w:type="dxa"/>
            <w:tcBorders>
              <w:top w:val="nil"/>
              <w:bottom w:val="nil"/>
            </w:tcBorders>
            <w:shd w:val="clear" w:color="auto" w:fill="auto"/>
          </w:tcPr>
          <w:p w14:paraId="7A52817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4A3C910F"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095D188" w14:textId="77777777" w:rsidR="00CF4436" w:rsidRPr="00E12BD3" w:rsidRDefault="00CF4436" w:rsidP="26BB5FFD">
            <w:pPr>
              <w:pStyle w:val="TAC"/>
              <w:jc w:val="left"/>
              <w:rPr>
                <w:rFonts w:ascii="Times New Roman" w:hAnsi="Times New Roman"/>
                <w:sz w:val="20"/>
                <w:lang w:val="en-US"/>
              </w:rPr>
            </w:pPr>
          </w:p>
        </w:tc>
      </w:tr>
      <w:tr w:rsidR="00CF4436" w:rsidRPr="00E12BD3" w14:paraId="31DFD339" w14:textId="77777777" w:rsidTr="26BB5FFD">
        <w:tc>
          <w:tcPr>
            <w:tcW w:w="6658" w:type="dxa"/>
            <w:tcBorders>
              <w:top w:val="nil"/>
              <w:bottom w:val="nil"/>
            </w:tcBorders>
            <w:shd w:val="clear" w:color="auto" w:fill="auto"/>
          </w:tcPr>
          <w:p w14:paraId="6F49EA93"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01B8E977"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DE1289D" w14:textId="77777777" w:rsidR="00CF4436" w:rsidRPr="00E12BD3" w:rsidRDefault="00CF4436" w:rsidP="26BB5FFD">
            <w:pPr>
              <w:pStyle w:val="TAC"/>
              <w:jc w:val="left"/>
              <w:rPr>
                <w:rFonts w:ascii="Times New Roman" w:hAnsi="Times New Roman"/>
                <w:sz w:val="20"/>
                <w:lang w:val="en-US"/>
              </w:rPr>
            </w:pPr>
          </w:p>
        </w:tc>
      </w:tr>
      <w:tr w:rsidR="00CF4436" w:rsidRPr="00E12BD3" w14:paraId="73C77A20" w14:textId="77777777" w:rsidTr="26BB5FFD">
        <w:tc>
          <w:tcPr>
            <w:tcW w:w="6658" w:type="dxa"/>
            <w:tcBorders>
              <w:top w:val="nil"/>
            </w:tcBorders>
            <w:shd w:val="clear" w:color="auto" w:fill="auto"/>
          </w:tcPr>
          <w:p w14:paraId="72B7076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w:t>
            </w:r>
          </w:p>
        </w:tc>
        <w:tc>
          <w:tcPr>
            <w:tcW w:w="1275" w:type="dxa"/>
            <w:tcBorders>
              <w:top w:val="nil"/>
            </w:tcBorders>
            <w:shd w:val="clear" w:color="auto" w:fill="auto"/>
          </w:tcPr>
          <w:p w14:paraId="72A4B2A4" w14:textId="77777777" w:rsidR="00CF4436" w:rsidRPr="00E12BD3"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336639E3" w14:textId="77777777" w:rsidR="00CF4436" w:rsidRPr="00E12BD3" w:rsidRDefault="00CF4436" w:rsidP="26BB5FFD">
            <w:pPr>
              <w:pStyle w:val="TAC"/>
              <w:jc w:val="left"/>
              <w:rPr>
                <w:rFonts w:ascii="Times New Roman" w:hAnsi="Times New Roman"/>
                <w:sz w:val="20"/>
                <w:lang w:val="en-US"/>
              </w:rPr>
            </w:pPr>
          </w:p>
        </w:tc>
      </w:tr>
    </w:tbl>
    <w:p w14:paraId="46A51476" w14:textId="77777777" w:rsidR="00CF4436" w:rsidRPr="00E12BD3" w:rsidRDefault="00CF4436" w:rsidP="00CF4436">
      <w:pPr>
        <w:rPr>
          <w:lang w:val="en-US"/>
        </w:rPr>
      </w:pPr>
    </w:p>
    <w:p w14:paraId="460ED001" w14:textId="77777777" w:rsidR="00CF4436" w:rsidRPr="00E12BD3" w:rsidRDefault="5FA5F50C" w:rsidP="00CF4436">
      <w:pPr>
        <w:rPr>
          <w:lang w:val="en-US"/>
        </w:rPr>
      </w:pPr>
      <w:r w:rsidRPr="00E12BD3">
        <w:rPr>
          <w:lang w:val="en-US"/>
        </w:rPr>
        <w:t xml:space="preserve">The </w:t>
      </w:r>
      <w:proofErr w:type="spellStart"/>
      <w:r w:rsidRPr="00E12BD3">
        <w:rPr>
          <w:lang w:val="en-US"/>
        </w:rPr>
        <w:t>payloadFreqGrid</w:t>
      </w:r>
      <w:proofErr w:type="spellEnd"/>
      <w:r w:rsidRPr="00E12BD3">
        <w:rPr>
          <w:lang w:val="en-US"/>
        </w:rPr>
        <w:t>() element provides representation of frequency grids. There are three possible frequency grid representations possible for efficient representation: individual frequencies, start-hop-amount, and preset grid selection.</w:t>
      </w:r>
    </w:p>
    <w:p w14:paraId="414E87BC" w14:textId="653BDE01" w:rsidR="00CF4436" w:rsidRPr="00E12BD3" w:rsidRDefault="5FA5F50C" w:rsidP="00CF4436">
      <w:pPr>
        <w:pStyle w:val="TH"/>
        <w:rPr>
          <w:lang w:val="en-US"/>
        </w:rPr>
      </w:pPr>
      <w:r w:rsidRPr="00E12BD3">
        <w:rPr>
          <w:lang w:val="en-US"/>
        </w:rPr>
        <w:t>Table</w:t>
      </w:r>
      <w:r w:rsidR="291C03B8" w:rsidRPr="00E12BD3">
        <w:rPr>
          <w:lang w:val="en-US"/>
        </w:rPr>
        <w:t xml:space="preserve"> B.3:</w:t>
      </w:r>
      <w:r w:rsidRPr="00E12BD3">
        <w:rPr>
          <w:lang w:val="en-US"/>
        </w:rPr>
        <w:t xml:space="preserve"> Syntax of </w:t>
      </w:r>
      <w:proofErr w:type="spellStart"/>
      <w:r w:rsidRPr="00E12BD3">
        <w:rPr>
          <w:lang w:val="en-US"/>
        </w:rPr>
        <w:t>payloadFreqGrid</w:t>
      </w:r>
      <w:proofErr w:type="spellEnd"/>
      <w:r w:rsidRPr="00E12BD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E12BD3" w14:paraId="20FDE475" w14:textId="77777777" w:rsidTr="26BB5FFD">
        <w:tc>
          <w:tcPr>
            <w:tcW w:w="6658" w:type="dxa"/>
            <w:tcBorders>
              <w:bottom w:val="single" w:sz="4" w:space="0" w:color="auto"/>
            </w:tcBorders>
            <w:shd w:val="clear" w:color="auto" w:fill="D9D9D9" w:themeFill="background1" w:themeFillShade="D9"/>
          </w:tcPr>
          <w:p w14:paraId="7CBA1B2C"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AB16C10"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538B45B4"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Mnemonic</w:t>
            </w:r>
          </w:p>
        </w:tc>
      </w:tr>
      <w:tr w:rsidR="00CF4436" w:rsidRPr="00E12BD3" w14:paraId="7731E5F8" w14:textId="77777777" w:rsidTr="26BB5FFD">
        <w:tc>
          <w:tcPr>
            <w:tcW w:w="6658" w:type="dxa"/>
            <w:tcBorders>
              <w:bottom w:val="nil"/>
            </w:tcBorders>
            <w:shd w:val="clear" w:color="auto" w:fill="auto"/>
          </w:tcPr>
          <w:p w14:paraId="47321CB8"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payloadFreqGrid</w:t>
            </w:r>
            <w:proofErr w:type="spellEnd"/>
            <w:r w:rsidRPr="00E12BD3">
              <w:rPr>
                <w:rFonts w:ascii="Times New Roman" w:hAnsi="Times New Roman"/>
                <w:sz w:val="20"/>
                <w:lang w:val="en-US"/>
              </w:rPr>
              <w:t xml:space="preserve"> () {</w:t>
            </w:r>
          </w:p>
        </w:tc>
        <w:tc>
          <w:tcPr>
            <w:tcW w:w="1275" w:type="dxa"/>
            <w:tcBorders>
              <w:bottom w:val="nil"/>
            </w:tcBorders>
            <w:shd w:val="clear" w:color="auto" w:fill="auto"/>
          </w:tcPr>
          <w:p w14:paraId="68848BDE" w14:textId="77777777" w:rsidR="00CF4436" w:rsidRPr="00E12BD3"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3FF6B95C" w14:textId="77777777" w:rsidR="00CF4436" w:rsidRPr="00E12BD3" w:rsidRDefault="00CF4436" w:rsidP="26BB5FFD">
            <w:pPr>
              <w:pStyle w:val="TAC"/>
              <w:jc w:val="left"/>
              <w:rPr>
                <w:rFonts w:ascii="Times New Roman" w:hAnsi="Times New Roman"/>
                <w:sz w:val="20"/>
                <w:lang w:val="en-US"/>
              </w:rPr>
            </w:pPr>
          </w:p>
        </w:tc>
      </w:tr>
      <w:tr w:rsidR="00CF4436" w:rsidRPr="00E12BD3" w14:paraId="1B2930D1" w14:textId="77777777" w:rsidTr="26BB5FFD">
        <w:tc>
          <w:tcPr>
            <w:tcW w:w="6658" w:type="dxa"/>
            <w:tcBorders>
              <w:top w:val="nil"/>
              <w:bottom w:val="nil"/>
            </w:tcBorders>
            <w:shd w:val="clear" w:color="auto" w:fill="auto"/>
          </w:tcPr>
          <w:p w14:paraId="50505C58"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fgdNrGrids</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35F3828C"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E401E2" w14:textId="77777777" w:rsidR="00CF4436" w:rsidRPr="00E12BD3" w:rsidRDefault="00CF4436" w:rsidP="26BB5FFD">
            <w:pPr>
              <w:pStyle w:val="TAC"/>
              <w:jc w:val="left"/>
              <w:rPr>
                <w:rFonts w:ascii="Times New Roman" w:hAnsi="Times New Roman"/>
                <w:sz w:val="20"/>
                <w:lang w:val="en-US"/>
              </w:rPr>
            </w:pPr>
          </w:p>
        </w:tc>
      </w:tr>
      <w:tr w:rsidR="00CF4436" w:rsidRPr="00E12BD3" w14:paraId="24A453B8" w14:textId="77777777" w:rsidTr="26BB5FFD">
        <w:tc>
          <w:tcPr>
            <w:tcW w:w="6658" w:type="dxa"/>
            <w:tcBorders>
              <w:top w:val="nil"/>
              <w:bottom w:val="nil"/>
            </w:tcBorders>
            <w:shd w:val="clear" w:color="auto" w:fill="auto"/>
          </w:tcPr>
          <w:p w14:paraId="1642831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for ( g = 0; g &lt; </w:t>
            </w:r>
            <w:proofErr w:type="spellStart"/>
            <w:r w:rsidR="5FA5F50C" w:rsidRPr="00E12BD3">
              <w:rPr>
                <w:rFonts w:ascii="Times New Roman" w:hAnsi="Times New Roman"/>
                <w:sz w:val="20"/>
                <w:lang w:val="en-US"/>
              </w:rPr>
              <w:t>fgdNrGrids</w:t>
            </w:r>
            <w:proofErr w:type="spellEnd"/>
            <w:r w:rsidR="5FA5F50C" w:rsidRPr="00E12BD3">
              <w:rPr>
                <w:rFonts w:ascii="Times New Roman" w:hAnsi="Times New Roman"/>
                <w:sz w:val="20"/>
                <w:lang w:val="en-US"/>
              </w:rPr>
              <w:t>; g++ ) {</w:t>
            </w:r>
          </w:p>
        </w:tc>
        <w:tc>
          <w:tcPr>
            <w:tcW w:w="1275" w:type="dxa"/>
            <w:tcBorders>
              <w:top w:val="nil"/>
              <w:bottom w:val="nil"/>
            </w:tcBorders>
            <w:shd w:val="clear" w:color="auto" w:fill="auto"/>
          </w:tcPr>
          <w:p w14:paraId="10ACCA6D"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FDE77BC" w14:textId="77777777" w:rsidR="00CF4436" w:rsidRPr="00E12BD3" w:rsidRDefault="00CF4436" w:rsidP="26BB5FFD">
            <w:pPr>
              <w:pStyle w:val="TAC"/>
              <w:jc w:val="left"/>
              <w:rPr>
                <w:rFonts w:ascii="Times New Roman" w:hAnsi="Times New Roman"/>
                <w:sz w:val="20"/>
                <w:lang w:val="en-US"/>
              </w:rPr>
            </w:pPr>
          </w:p>
        </w:tc>
      </w:tr>
      <w:tr w:rsidR="00CF4436" w:rsidRPr="00E12BD3" w14:paraId="0A5334C9" w14:textId="77777777" w:rsidTr="26BB5FFD">
        <w:tc>
          <w:tcPr>
            <w:tcW w:w="6658" w:type="dxa"/>
            <w:tcBorders>
              <w:top w:val="nil"/>
              <w:bottom w:val="nil"/>
            </w:tcBorders>
            <w:shd w:val="clear" w:color="auto" w:fill="auto"/>
          </w:tcPr>
          <w:p w14:paraId="4F2C8D50" w14:textId="77777777" w:rsidR="00CF4436" w:rsidRPr="00E12BD3" w:rsidRDefault="00CF4436" w:rsidP="26BB5FFD">
            <w:pPr>
              <w:pStyle w:val="TAC"/>
              <w:jc w:val="left"/>
              <w:rPr>
                <w:rFonts w:ascii="Times New Roman" w:hAnsi="Times New Roman"/>
                <w:b/>
                <w:bCs/>
                <w:sz w:val="20"/>
                <w:lang w:val="en-US"/>
              </w:rPr>
            </w:pPr>
            <w:r w:rsidRPr="00E12BD3">
              <w:rPr>
                <w:rFonts w:ascii="Times New Roman" w:hAnsi="Times New Roman"/>
                <w:b/>
                <w:bCs/>
                <w:sz w:val="20"/>
                <w:lang w:val="en-US"/>
              </w:rPr>
              <w:tab/>
            </w:r>
            <w:r w:rsidRPr="00E12BD3">
              <w:rPr>
                <w:rFonts w:ascii="Times New Roman" w:hAnsi="Times New Roman"/>
                <w:b/>
                <w:bCs/>
                <w:sz w:val="20"/>
                <w:lang w:val="en-US"/>
              </w:rPr>
              <w:tab/>
            </w:r>
            <w:proofErr w:type="spellStart"/>
            <w:r w:rsidR="5FA5F50C" w:rsidRPr="00E12BD3">
              <w:rPr>
                <w:rFonts w:ascii="Times New Roman" w:hAnsi="Times New Roman"/>
                <w:b/>
                <w:bCs/>
                <w:sz w:val="20"/>
                <w:lang w:val="en-US"/>
              </w:rPr>
              <w:t>fgdMethod</w:t>
            </w:r>
            <w:proofErr w:type="spellEnd"/>
            <w:r w:rsidR="5FA5F50C" w:rsidRPr="00E12BD3">
              <w:rPr>
                <w:rFonts w:ascii="Times New Roman" w:hAnsi="Times New Roman"/>
                <w:b/>
                <w:bCs/>
                <w:sz w:val="20"/>
                <w:lang w:val="en-US"/>
              </w:rPr>
              <w:t>;</w:t>
            </w:r>
          </w:p>
        </w:tc>
        <w:tc>
          <w:tcPr>
            <w:tcW w:w="1275" w:type="dxa"/>
            <w:tcBorders>
              <w:top w:val="nil"/>
              <w:bottom w:val="nil"/>
            </w:tcBorders>
            <w:shd w:val="clear" w:color="auto" w:fill="auto"/>
          </w:tcPr>
          <w:p w14:paraId="7B361D3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p>
        </w:tc>
        <w:tc>
          <w:tcPr>
            <w:tcW w:w="1698" w:type="dxa"/>
            <w:tcBorders>
              <w:top w:val="nil"/>
              <w:bottom w:val="nil"/>
            </w:tcBorders>
            <w:shd w:val="clear" w:color="auto" w:fill="auto"/>
          </w:tcPr>
          <w:p w14:paraId="660C8B9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0C76E14D" w14:textId="77777777" w:rsidTr="26BB5FFD">
        <w:tc>
          <w:tcPr>
            <w:tcW w:w="6658" w:type="dxa"/>
            <w:tcBorders>
              <w:top w:val="nil"/>
              <w:bottom w:val="nil"/>
            </w:tcBorders>
            <w:shd w:val="clear" w:color="auto" w:fill="auto"/>
          </w:tcPr>
          <w:p w14:paraId="351CC735"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sz w:val="20"/>
                <w:lang w:val="en-US"/>
              </w:rPr>
              <w:t>fgdMethod</w:t>
            </w:r>
            <w:proofErr w:type="spellEnd"/>
            <w:r w:rsidR="5FA5F50C" w:rsidRPr="00E12BD3">
              <w:rPr>
                <w:rFonts w:ascii="Times New Roman" w:hAnsi="Times New Roman"/>
                <w:sz w:val="20"/>
                <w:lang w:val="en-US"/>
              </w:rPr>
              <w:t xml:space="preserve"> == 'Individual frequencies' ) {</w:t>
            </w:r>
          </w:p>
        </w:tc>
        <w:tc>
          <w:tcPr>
            <w:tcW w:w="1275" w:type="dxa"/>
            <w:tcBorders>
              <w:top w:val="nil"/>
              <w:bottom w:val="nil"/>
            </w:tcBorders>
            <w:shd w:val="clear" w:color="auto" w:fill="auto"/>
          </w:tcPr>
          <w:p w14:paraId="2C12FAF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F32D734" w14:textId="77777777" w:rsidR="00CF4436" w:rsidRPr="00E12BD3" w:rsidRDefault="00CF4436" w:rsidP="26BB5FFD">
            <w:pPr>
              <w:pStyle w:val="TAC"/>
              <w:jc w:val="left"/>
              <w:rPr>
                <w:rFonts w:ascii="Times New Roman" w:hAnsi="Times New Roman"/>
                <w:sz w:val="20"/>
                <w:lang w:val="en-US"/>
              </w:rPr>
            </w:pPr>
          </w:p>
        </w:tc>
      </w:tr>
      <w:tr w:rsidR="00CF4436" w:rsidRPr="00E12BD3" w14:paraId="0E1048F5" w14:textId="77777777" w:rsidTr="26BB5FFD">
        <w:tc>
          <w:tcPr>
            <w:tcW w:w="6658" w:type="dxa"/>
            <w:tcBorders>
              <w:top w:val="nil"/>
              <w:bottom w:val="nil"/>
            </w:tcBorders>
            <w:shd w:val="clear" w:color="auto" w:fill="auto"/>
          </w:tcPr>
          <w:p w14:paraId="47AE00B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 xml:space="preserve">[g]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795F5495"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3CD6FB" w14:textId="77777777" w:rsidR="00CF4436" w:rsidRPr="00E12BD3" w:rsidRDefault="00CF4436" w:rsidP="26BB5FFD">
            <w:pPr>
              <w:pStyle w:val="TAC"/>
              <w:jc w:val="left"/>
              <w:rPr>
                <w:rFonts w:ascii="Times New Roman" w:hAnsi="Times New Roman"/>
                <w:sz w:val="20"/>
                <w:lang w:val="en-US"/>
              </w:rPr>
            </w:pPr>
          </w:p>
        </w:tc>
      </w:tr>
      <w:tr w:rsidR="00CF4436" w:rsidRPr="00E12BD3" w14:paraId="37C4CAC0" w14:textId="77777777" w:rsidTr="26BB5FFD">
        <w:tc>
          <w:tcPr>
            <w:tcW w:w="6658" w:type="dxa"/>
            <w:tcBorders>
              <w:top w:val="nil"/>
              <w:bottom w:val="nil"/>
            </w:tcBorders>
            <w:shd w:val="clear" w:color="auto" w:fill="auto"/>
          </w:tcPr>
          <w:p w14:paraId="21CB9674"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for ( b = 0;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[g]; b++ ) {</w:t>
            </w:r>
          </w:p>
        </w:tc>
        <w:tc>
          <w:tcPr>
            <w:tcW w:w="1275" w:type="dxa"/>
            <w:tcBorders>
              <w:top w:val="nil"/>
              <w:bottom w:val="nil"/>
            </w:tcBorders>
            <w:shd w:val="clear" w:color="auto" w:fill="auto"/>
          </w:tcPr>
          <w:p w14:paraId="1A57A381"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F284AA8" w14:textId="77777777" w:rsidR="00CF4436" w:rsidRPr="00E12BD3" w:rsidRDefault="00CF4436" w:rsidP="26BB5FFD">
            <w:pPr>
              <w:pStyle w:val="TAC"/>
              <w:jc w:val="left"/>
              <w:rPr>
                <w:rFonts w:ascii="Times New Roman" w:hAnsi="Times New Roman"/>
                <w:sz w:val="20"/>
                <w:lang w:val="en-US"/>
              </w:rPr>
            </w:pPr>
          </w:p>
        </w:tc>
      </w:tr>
      <w:tr w:rsidR="00CF4436" w:rsidRPr="00E12BD3" w14:paraId="6C95F391" w14:textId="77777777" w:rsidTr="26BB5FFD">
        <w:tc>
          <w:tcPr>
            <w:tcW w:w="6658" w:type="dxa"/>
            <w:tcBorders>
              <w:top w:val="nil"/>
              <w:bottom w:val="nil"/>
            </w:tcBorders>
            <w:shd w:val="clear" w:color="auto" w:fill="auto"/>
          </w:tcPr>
          <w:p w14:paraId="13A2F8A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[g][b] = </w:t>
            </w:r>
            <w:proofErr w:type="spellStart"/>
            <w:r w:rsidR="5FA5F50C" w:rsidRPr="00E12BD3">
              <w:rPr>
                <w:rFonts w:ascii="Times New Roman" w:hAnsi="Times New Roman"/>
                <w:sz w:val="20"/>
                <w:lang w:val="en-US"/>
              </w:rPr>
              <w:t>GetFrequency</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6E2ABEEA"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8EB0E71" w14:textId="77777777" w:rsidR="00CF4436" w:rsidRPr="00E12BD3" w:rsidRDefault="00CF4436" w:rsidP="26BB5FFD">
            <w:pPr>
              <w:pStyle w:val="TAC"/>
              <w:jc w:val="left"/>
              <w:rPr>
                <w:rFonts w:ascii="Times New Roman" w:hAnsi="Times New Roman"/>
                <w:sz w:val="20"/>
                <w:lang w:val="en-US"/>
              </w:rPr>
            </w:pPr>
          </w:p>
        </w:tc>
      </w:tr>
      <w:tr w:rsidR="00CF4436" w:rsidRPr="00E12BD3" w14:paraId="58D7EEC6" w14:textId="77777777" w:rsidTr="26BB5FFD">
        <w:tc>
          <w:tcPr>
            <w:tcW w:w="6658" w:type="dxa"/>
            <w:tcBorders>
              <w:top w:val="nil"/>
              <w:bottom w:val="nil"/>
            </w:tcBorders>
            <w:shd w:val="clear" w:color="auto" w:fill="auto"/>
          </w:tcPr>
          <w:p w14:paraId="4FADFEE1"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6117EBA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B877C7" w14:textId="77777777" w:rsidR="00CF4436" w:rsidRPr="00E12BD3" w:rsidRDefault="00CF4436" w:rsidP="26BB5FFD">
            <w:pPr>
              <w:pStyle w:val="TAC"/>
              <w:jc w:val="left"/>
              <w:rPr>
                <w:rFonts w:ascii="Times New Roman" w:hAnsi="Times New Roman"/>
                <w:sz w:val="20"/>
                <w:lang w:val="en-US"/>
              </w:rPr>
            </w:pPr>
          </w:p>
        </w:tc>
      </w:tr>
      <w:tr w:rsidR="00CF4436" w:rsidRPr="00E12BD3" w14:paraId="5338CF4C" w14:textId="77777777" w:rsidTr="26BB5FFD">
        <w:tc>
          <w:tcPr>
            <w:tcW w:w="6658" w:type="dxa"/>
            <w:tcBorders>
              <w:top w:val="nil"/>
              <w:bottom w:val="nil"/>
            </w:tcBorders>
            <w:shd w:val="clear" w:color="auto" w:fill="auto"/>
          </w:tcPr>
          <w:p w14:paraId="6EF007E8"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096C314B"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ABADD7" w14:textId="77777777" w:rsidR="00CF4436" w:rsidRPr="00E12BD3" w:rsidRDefault="00CF4436" w:rsidP="26BB5FFD">
            <w:pPr>
              <w:pStyle w:val="TAC"/>
              <w:jc w:val="left"/>
              <w:rPr>
                <w:rFonts w:ascii="Times New Roman" w:hAnsi="Times New Roman"/>
                <w:sz w:val="20"/>
                <w:lang w:val="en-US"/>
              </w:rPr>
            </w:pPr>
          </w:p>
        </w:tc>
      </w:tr>
      <w:tr w:rsidR="00CF4436" w:rsidRPr="00E12BD3" w14:paraId="71BD0D1B" w14:textId="77777777" w:rsidTr="26BB5FFD">
        <w:tc>
          <w:tcPr>
            <w:tcW w:w="6658" w:type="dxa"/>
            <w:tcBorders>
              <w:top w:val="nil"/>
              <w:bottom w:val="nil"/>
            </w:tcBorders>
            <w:shd w:val="clear" w:color="auto" w:fill="auto"/>
          </w:tcPr>
          <w:p w14:paraId="4575674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else if ( </w:t>
            </w:r>
            <w:proofErr w:type="spellStart"/>
            <w:r w:rsidR="5FA5F50C" w:rsidRPr="00E12BD3">
              <w:rPr>
                <w:rFonts w:ascii="Times New Roman" w:hAnsi="Times New Roman"/>
                <w:sz w:val="20"/>
                <w:lang w:val="en-US"/>
              </w:rPr>
              <w:t>fgdMethod</w:t>
            </w:r>
            <w:proofErr w:type="spellEnd"/>
            <w:r w:rsidR="5FA5F50C" w:rsidRPr="00E12BD3">
              <w:rPr>
                <w:rFonts w:ascii="Times New Roman" w:hAnsi="Times New Roman"/>
                <w:sz w:val="20"/>
                <w:lang w:val="en-US"/>
              </w:rPr>
              <w:t xml:space="preserve"> == 'Start-Hop-Amount' ) {</w:t>
            </w:r>
          </w:p>
        </w:tc>
        <w:tc>
          <w:tcPr>
            <w:tcW w:w="1275" w:type="dxa"/>
            <w:tcBorders>
              <w:top w:val="nil"/>
              <w:bottom w:val="nil"/>
            </w:tcBorders>
            <w:shd w:val="clear" w:color="auto" w:fill="auto"/>
          </w:tcPr>
          <w:p w14:paraId="44090D3A"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A4D4782" w14:textId="77777777" w:rsidR="00CF4436" w:rsidRPr="00E12BD3" w:rsidRDefault="00CF4436" w:rsidP="26BB5FFD">
            <w:pPr>
              <w:pStyle w:val="TAC"/>
              <w:jc w:val="left"/>
              <w:rPr>
                <w:rFonts w:ascii="Times New Roman" w:hAnsi="Times New Roman"/>
                <w:sz w:val="20"/>
                <w:lang w:val="en-US"/>
              </w:rPr>
            </w:pPr>
          </w:p>
        </w:tc>
      </w:tr>
      <w:tr w:rsidR="00CF4436" w:rsidRPr="00E12BD3" w14:paraId="1796C4FC" w14:textId="77777777" w:rsidTr="26BB5FFD">
        <w:tc>
          <w:tcPr>
            <w:tcW w:w="6658" w:type="dxa"/>
            <w:tcBorders>
              <w:top w:val="nil"/>
              <w:bottom w:val="nil"/>
            </w:tcBorders>
            <w:shd w:val="clear" w:color="auto" w:fill="auto"/>
          </w:tcPr>
          <w:p w14:paraId="7CACBE9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 xml:space="preserve">[g]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0A17A0F6"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786C094" w14:textId="77777777" w:rsidR="00CF4436" w:rsidRPr="00E12BD3" w:rsidRDefault="00CF4436" w:rsidP="26BB5FFD">
            <w:pPr>
              <w:pStyle w:val="TAC"/>
              <w:jc w:val="left"/>
              <w:rPr>
                <w:rFonts w:ascii="Times New Roman" w:hAnsi="Times New Roman"/>
                <w:sz w:val="20"/>
                <w:lang w:val="en-US"/>
              </w:rPr>
            </w:pPr>
          </w:p>
        </w:tc>
      </w:tr>
      <w:tr w:rsidR="00CF4436" w:rsidRPr="00E12BD3" w14:paraId="6D9F2F53" w14:textId="77777777" w:rsidTr="26BB5FFD">
        <w:tc>
          <w:tcPr>
            <w:tcW w:w="6658" w:type="dxa"/>
            <w:tcBorders>
              <w:top w:val="nil"/>
              <w:bottom w:val="nil"/>
            </w:tcBorders>
            <w:shd w:val="clear" w:color="auto" w:fill="auto"/>
          </w:tcPr>
          <w:p w14:paraId="0E0FBB83"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[g][0] = </w:t>
            </w:r>
            <w:proofErr w:type="spellStart"/>
            <w:r w:rsidR="5FA5F50C" w:rsidRPr="00E12BD3">
              <w:rPr>
                <w:rFonts w:ascii="Times New Roman" w:hAnsi="Times New Roman"/>
                <w:sz w:val="20"/>
                <w:lang w:val="en-US"/>
              </w:rPr>
              <w:t>GetFrequency</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0C993A67"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624287" w14:textId="77777777" w:rsidR="00CF4436" w:rsidRPr="00E12BD3" w:rsidRDefault="00CF4436" w:rsidP="26BB5FFD">
            <w:pPr>
              <w:pStyle w:val="TAC"/>
              <w:jc w:val="left"/>
              <w:rPr>
                <w:rFonts w:ascii="Times New Roman" w:hAnsi="Times New Roman"/>
                <w:sz w:val="20"/>
                <w:lang w:val="en-US"/>
              </w:rPr>
            </w:pPr>
          </w:p>
        </w:tc>
      </w:tr>
      <w:tr w:rsidR="00CF4436" w:rsidRPr="00E12BD3" w14:paraId="3FBF13DF" w14:textId="77777777" w:rsidTr="26BB5FFD">
        <w:tc>
          <w:tcPr>
            <w:tcW w:w="6658" w:type="dxa"/>
            <w:tcBorders>
              <w:top w:val="nil"/>
              <w:bottom w:val="nil"/>
            </w:tcBorders>
            <w:shd w:val="clear" w:color="auto" w:fill="auto"/>
          </w:tcPr>
          <w:p w14:paraId="0EE76DC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frequencyHop</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frequencyHopCode</w:t>
            </w:r>
            <w:proofErr w:type="spellEnd"/>
            <w:r w:rsidR="5FA5F50C" w:rsidRPr="00E12BD3">
              <w:rPr>
                <w:rFonts w:ascii="Times New Roman" w:hAnsi="Times New Roman"/>
                <w:b/>
                <w:bCs/>
                <w:sz w:val="20"/>
                <w:lang w:val="en-US"/>
              </w:rPr>
              <w:t xml:space="preserve"> </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5F6B310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var</w:t>
            </w:r>
          </w:p>
        </w:tc>
        <w:tc>
          <w:tcPr>
            <w:tcW w:w="1698" w:type="dxa"/>
            <w:tcBorders>
              <w:top w:val="nil"/>
              <w:bottom w:val="nil"/>
            </w:tcBorders>
            <w:shd w:val="clear" w:color="auto" w:fill="auto"/>
          </w:tcPr>
          <w:p w14:paraId="2E459DAF"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4E693F2C" w14:textId="77777777" w:rsidTr="26BB5FFD">
        <w:tc>
          <w:tcPr>
            <w:tcW w:w="6658" w:type="dxa"/>
            <w:tcBorders>
              <w:top w:val="nil"/>
              <w:bottom w:val="nil"/>
            </w:tcBorders>
            <w:shd w:val="clear" w:color="auto" w:fill="auto"/>
          </w:tcPr>
          <w:p w14:paraId="206A2EE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for ( b = 1;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[g]; b++ ) {</w:t>
            </w:r>
          </w:p>
        </w:tc>
        <w:tc>
          <w:tcPr>
            <w:tcW w:w="1275" w:type="dxa"/>
            <w:tcBorders>
              <w:top w:val="nil"/>
              <w:bottom w:val="nil"/>
            </w:tcBorders>
            <w:shd w:val="clear" w:color="auto" w:fill="auto"/>
          </w:tcPr>
          <w:p w14:paraId="2496F691"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E7DE28E" w14:textId="77777777" w:rsidR="00CF4436" w:rsidRPr="00E12BD3" w:rsidRDefault="00CF4436" w:rsidP="26BB5FFD">
            <w:pPr>
              <w:pStyle w:val="TAC"/>
              <w:jc w:val="left"/>
              <w:rPr>
                <w:rFonts w:ascii="Times New Roman" w:hAnsi="Times New Roman"/>
                <w:sz w:val="20"/>
                <w:lang w:val="en-US"/>
              </w:rPr>
            </w:pPr>
          </w:p>
        </w:tc>
      </w:tr>
      <w:tr w:rsidR="00CF4436" w:rsidRPr="00E12BD3" w14:paraId="22B0BE23" w14:textId="77777777" w:rsidTr="26BB5FFD">
        <w:tc>
          <w:tcPr>
            <w:tcW w:w="6658" w:type="dxa"/>
            <w:tcBorders>
              <w:top w:val="nil"/>
              <w:bottom w:val="nil"/>
            </w:tcBorders>
            <w:shd w:val="clear" w:color="auto" w:fill="auto"/>
          </w:tcPr>
          <w:p w14:paraId="36A94FC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[g][b] = </w:t>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[g][b - 1] * </w:t>
            </w:r>
            <w:proofErr w:type="spellStart"/>
            <w:r w:rsidR="5FA5F50C" w:rsidRPr="00E12BD3">
              <w:rPr>
                <w:rFonts w:ascii="Times New Roman" w:hAnsi="Times New Roman"/>
                <w:sz w:val="20"/>
                <w:lang w:val="en-US"/>
              </w:rPr>
              <w:t>frequencyHop</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18675CF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06736DE" w14:textId="77777777" w:rsidR="00CF4436" w:rsidRPr="00E12BD3" w:rsidRDefault="00CF4436" w:rsidP="26BB5FFD">
            <w:pPr>
              <w:pStyle w:val="TAC"/>
              <w:jc w:val="left"/>
              <w:rPr>
                <w:rFonts w:ascii="Times New Roman" w:hAnsi="Times New Roman"/>
                <w:sz w:val="20"/>
                <w:lang w:val="en-US"/>
              </w:rPr>
            </w:pPr>
          </w:p>
        </w:tc>
      </w:tr>
      <w:tr w:rsidR="00CF4436" w:rsidRPr="00E12BD3" w14:paraId="2669DDBD" w14:textId="77777777" w:rsidTr="26BB5FFD">
        <w:tc>
          <w:tcPr>
            <w:tcW w:w="6658" w:type="dxa"/>
            <w:tcBorders>
              <w:top w:val="nil"/>
              <w:bottom w:val="nil"/>
            </w:tcBorders>
            <w:shd w:val="clear" w:color="auto" w:fill="auto"/>
          </w:tcPr>
          <w:p w14:paraId="717B163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1A10ED9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787695" w14:textId="77777777" w:rsidR="00CF4436" w:rsidRPr="00E12BD3" w:rsidRDefault="00CF4436" w:rsidP="26BB5FFD">
            <w:pPr>
              <w:pStyle w:val="TAC"/>
              <w:jc w:val="left"/>
              <w:rPr>
                <w:rFonts w:ascii="Times New Roman" w:hAnsi="Times New Roman"/>
                <w:sz w:val="20"/>
                <w:lang w:val="en-US"/>
              </w:rPr>
            </w:pPr>
          </w:p>
        </w:tc>
      </w:tr>
      <w:tr w:rsidR="00CF4436" w:rsidRPr="00E12BD3" w14:paraId="6911C97E" w14:textId="77777777" w:rsidTr="26BB5FFD">
        <w:tc>
          <w:tcPr>
            <w:tcW w:w="6658" w:type="dxa"/>
            <w:tcBorders>
              <w:top w:val="nil"/>
              <w:bottom w:val="nil"/>
            </w:tcBorders>
            <w:shd w:val="clear" w:color="auto" w:fill="auto"/>
          </w:tcPr>
          <w:p w14:paraId="466C6A8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4840D40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A13EA55" w14:textId="77777777" w:rsidR="00CF4436" w:rsidRPr="00E12BD3" w:rsidRDefault="00CF4436" w:rsidP="26BB5FFD">
            <w:pPr>
              <w:pStyle w:val="TAC"/>
              <w:jc w:val="left"/>
              <w:rPr>
                <w:rFonts w:ascii="Times New Roman" w:hAnsi="Times New Roman"/>
                <w:sz w:val="20"/>
                <w:lang w:val="en-US"/>
              </w:rPr>
            </w:pPr>
          </w:p>
        </w:tc>
      </w:tr>
      <w:tr w:rsidR="00CF4436" w:rsidRPr="00E12BD3" w14:paraId="10C0528B" w14:textId="77777777" w:rsidTr="26BB5FFD">
        <w:tc>
          <w:tcPr>
            <w:tcW w:w="6658" w:type="dxa"/>
            <w:tcBorders>
              <w:top w:val="nil"/>
              <w:bottom w:val="nil"/>
            </w:tcBorders>
            <w:shd w:val="clear" w:color="auto" w:fill="auto"/>
          </w:tcPr>
          <w:p w14:paraId="6A6BE879"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else if (</w:t>
            </w:r>
            <w:proofErr w:type="spellStart"/>
            <w:r w:rsidR="5FA5F50C" w:rsidRPr="00E12BD3">
              <w:rPr>
                <w:rFonts w:ascii="Times New Roman" w:hAnsi="Times New Roman"/>
                <w:sz w:val="20"/>
                <w:lang w:val="en-US"/>
              </w:rPr>
              <w:t>fgdMethod</w:t>
            </w:r>
            <w:proofErr w:type="spellEnd"/>
            <w:r w:rsidR="5FA5F50C" w:rsidRPr="00E12BD3">
              <w:rPr>
                <w:rFonts w:ascii="Times New Roman" w:hAnsi="Times New Roman"/>
                <w:sz w:val="20"/>
                <w:lang w:val="en-US"/>
              </w:rPr>
              <w:t xml:space="preserve"> == 'Default banding') {</w:t>
            </w:r>
          </w:p>
        </w:tc>
        <w:tc>
          <w:tcPr>
            <w:tcW w:w="1275" w:type="dxa"/>
            <w:tcBorders>
              <w:top w:val="nil"/>
              <w:bottom w:val="nil"/>
            </w:tcBorders>
            <w:shd w:val="clear" w:color="auto" w:fill="auto"/>
          </w:tcPr>
          <w:p w14:paraId="48C253E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219BEF9" w14:textId="77777777" w:rsidR="00CF4436" w:rsidRPr="00E12BD3" w:rsidRDefault="00CF4436" w:rsidP="26BB5FFD">
            <w:pPr>
              <w:pStyle w:val="TAC"/>
              <w:jc w:val="left"/>
              <w:rPr>
                <w:rFonts w:ascii="Times New Roman" w:hAnsi="Times New Roman"/>
                <w:sz w:val="20"/>
                <w:lang w:val="en-US"/>
              </w:rPr>
            </w:pPr>
          </w:p>
        </w:tc>
      </w:tr>
      <w:tr w:rsidR="00CF4436" w:rsidRPr="00E12BD3" w14:paraId="454AC860" w14:textId="77777777" w:rsidTr="26BB5FFD">
        <w:tc>
          <w:tcPr>
            <w:tcW w:w="6658" w:type="dxa"/>
            <w:tcBorders>
              <w:top w:val="nil"/>
              <w:bottom w:val="nil"/>
            </w:tcBorders>
            <w:shd w:val="clear" w:color="auto" w:fill="auto"/>
          </w:tcPr>
          <w:p w14:paraId="3D2B4A2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b/>
                <w:bCs/>
                <w:sz w:val="20"/>
                <w:lang w:val="en-US"/>
              </w:rPr>
              <w:t>fgdDefaultGrid</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40C99C9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4</w:t>
            </w:r>
          </w:p>
        </w:tc>
        <w:tc>
          <w:tcPr>
            <w:tcW w:w="1698" w:type="dxa"/>
            <w:tcBorders>
              <w:top w:val="nil"/>
              <w:bottom w:val="nil"/>
            </w:tcBorders>
            <w:shd w:val="clear" w:color="auto" w:fill="auto"/>
          </w:tcPr>
          <w:p w14:paraId="1188B9C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1BEB7DD5" w14:textId="77777777" w:rsidTr="26BB5FFD">
        <w:tc>
          <w:tcPr>
            <w:tcW w:w="6658" w:type="dxa"/>
            <w:tcBorders>
              <w:top w:val="nil"/>
              <w:bottom w:val="nil"/>
            </w:tcBorders>
            <w:shd w:val="clear" w:color="auto" w:fill="auto"/>
          </w:tcPr>
          <w:p w14:paraId="60F5EB9B"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fgdIsSubGrid</w:t>
            </w:r>
            <w:proofErr w:type="spellEnd"/>
            <w:r w:rsidR="5FA5F50C" w:rsidRPr="00E12BD3">
              <w:rPr>
                <w:rFonts w:ascii="Times New Roman" w:hAnsi="Times New Roman"/>
                <w:sz w:val="20"/>
                <w:lang w:val="en-US"/>
              </w:rPr>
              <w:t xml:space="preserve"> ) {</w:t>
            </w:r>
          </w:p>
        </w:tc>
        <w:tc>
          <w:tcPr>
            <w:tcW w:w="1275" w:type="dxa"/>
            <w:tcBorders>
              <w:top w:val="nil"/>
              <w:bottom w:val="nil"/>
            </w:tcBorders>
            <w:shd w:val="clear" w:color="auto" w:fill="auto"/>
          </w:tcPr>
          <w:p w14:paraId="555C864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w:t>
            </w:r>
          </w:p>
        </w:tc>
        <w:tc>
          <w:tcPr>
            <w:tcW w:w="1698" w:type="dxa"/>
            <w:tcBorders>
              <w:top w:val="nil"/>
              <w:bottom w:val="nil"/>
            </w:tcBorders>
            <w:shd w:val="clear" w:color="auto" w:fill="auto"/>
          </w:tcPr>
          <w:p w14:paraId="5997497F"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3D28E58" w14:textId="77777777" w:rsidTr="26BB5FFD">
        <w:tc>
          <w:tcPr>
            <w:tcW w:w="6658" w:type="dxa"/>
            <w:tcBorders>
              <w:top w:val="nil"/>
              <w:bottom w:val="nil"/>
            </w:tcBorders>
            <w:shd w:val="clear" w:color="auto" w:fill="auto"/>
          </w:tcPr>
          <w:p w14:paraId="34470F0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b/>
                <w:bCs/>
                <w:sz w:val="20"/>
                <w:lang w:val="en-US"/>
              </w:rPr>
              <w:t>fgdDefaultGridOffset</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251921D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w:t>
            </w:r>
          </w:p>
        </w:tc>
        <w:tc>
          <w:tcPr>
            <w:tcW w:w="1698" w:type="dxa"/>
            <w:tcBorders>
              <w:top w:val="nil"/>
              <w:bottom w:val="nil"/>
            </w:tcBorders>
            <w:shd w:val="clear" w:color="auto" w:fill="auto"/>
          </w:tcPr>
          <w:p w14:paraId="50331C53" w14:textId="0585DA33"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35913FFD" w14:textId="77777777" w:rsidTr="26BB5FFD">
        <w:tc>
          <w:tcPr>
            <w:tcW w:w="6658" w:type="dxa"/>
            <w:tcBorders>
              <w:top w:val="nil"/>
              <w:bottom w:val="nil"/>
            </w:tcBorders>
            <w:shd w:val="clear" w:color="auto" w:fill="auto"/>
          </w:tcPr>
          <w:p w14:paraId="4FAB98EA"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b/>
                <w:bCs/>
                <w:sz w:val="20"/>
                <w:lang w:val="en-US"/>
              </w:rPr>
              <w:t>fgdDefaultGridNrBands</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051625C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6</w:t>
            </w:r>
          </w:p>
        </w:tc>
        <w:tc>
          <w:tcPr>
            <w:tcW w:w="1698" w:type="dxa"/>
            <w:tcBorders>
              <w:top w:val="nil"/>
              <w:bottom w:val="nil"/>
            </w:tcBorders>
            <w:shd w:val="clear" w:color="auto" w:fill="auto"/>
          </w:tcPr>
          <w:p w14:paraId="3DB3CB76" w14:textId="7B108594"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6E330575" w14:textId="77777777" w:rsidTr="26BB5FFD">
        <w:tc>
          <w:tcPr>
            <w:tcW w:w="6658" w:type="dxa"/>
            <w:tcBorders>
              <w:top w:val="nil"/>
              <w:bottom w:val="nil"/>
            </w:tcBorders>
            <w:shd w:val="clear" w:color="auto" w:fill="auto"/>
          </w:tcPr>
          <w:p w14:paraId="2050A9C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518CE040"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483C541" w14:textId="77777777" w:rsidR="00CF4436" w:rsidRPr="00E12BD3" w:rsidRDefault="00CF4436" w:rsidP="26BB5FFD">
            <w:pPr>
              <w:pStyle w:val="TAC"/>
              <w:jc w:val="left"/>
              <w:rPr>
                <w:rFonts w:ascii="Times New Roman" w:hAnsi="Times New Roman"/>
                <w:sz w:val="20"/>
                <w:lang w:val="en-US"/>
              </w:rPr>
            </w:pPr>
          </w:p>
        </w:tc>
      </w:tr>
      <w:tr w:rsidR="00CF4436" w:rsidRPr="00E12BD3" w14:paraId="2CBC89F9" w14:textId="77777777" w:rsidTr="26BB5FFD">
        <w:tc>
          <w:tcPr>
            <w:tcW w:w="6658" w:type="dxa"/>
            <w:tcBorders>
              <w:top w:val="nil"/>
              <w:bottom w:val="nil"/>
            </w:tcBorders>
            <w:shd w:val="clear" w:color="auto" w:fill="auto"/>
          </w:tcPr>
          <w:p w14:paraId="36655835"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68F5C916"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830370C" w14:textId="77777777" w:rsidR="00CF4436" w:rsidRPr="00E12BD3" w:rsidRDefault="00CF4436" w:rsidP="26BB5FFD">
            <w:pPr>
              <w:pStyle w:val="TAC"/>
              <w:jc w:val="left"/>
              <w:rPr>
                <w:rFonts w:ascii="Times New Roman" w:hAnsi="Times New Roman"/>
                <w:sz w:val="20"/>
                <w:lang w:val="en-US"/>
              </w:rPr>
            </w:pPr>
          </w:p>
        </w:tc>
      </w:tr>
      <w:tr w:rsidR="00CF4436" w:rsidRPr="00E12BD3" w14:paraId="0C4AA219" w14:textId="77777777" w:rsidTr="26BB5FFD">
        <w:tc>
          <w:tcPr>
            <w:tcW w:w="6658" w:type="dxa"/>
            <w:tcBorders>
              <w:top w:val="nil"/>
              <w:bottom w:val="nil"/>
            </w:tcBorders>
            <w:shd w:val="clear" w:color="auto" w:fill="auto"/>
          </w:tcPr>
          <w:p w14:paraId="5805DB4A"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73BA8ACF"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66C1ABD" w14:textId="77777777" w:rsidR="00CF4436" w:rsidRPr="00E12BD3" w:rsidRDefault="00CF4436" w:rsidP="26BB5FFD">
            <w:pPr>
              <w:pStyle w:val="TAC"/>
              <w:jc w:val="left"/>
              <w:rPr>
                <w:rFonts w:ascii="Times New Roman" w:hAnsi="Times New Roman"/>
                <w:sz w:val="20"/>
                <w:lang w:val="en-US"/>
              </w:rPr>
            </w:pPr>
          </w:p>
        </w:tc>
      </w:tr>
      <w:tr w:rsidR="00CF4436" w:rsidRPr="00E12BD3" w14:paraId="7D2D96E9" w14:textId="77777777" w:rsidTr="26BB5FFD">
        <w:tc>
          <w:tcPr>
            <w:tcW w:w="6658" w:type="dxa"/>
            <w:tcBorders>
              <w:top w:val="nil"/>
            </w:tcBorders>
            <w:shd w:val="clear" w:color="auto" w:fill="auto"/>
          </w:tcPr>
          <w:p w14:paraId="26395FF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w:t>
            </w:r>
          </w:p>
        </w:tc>
        <w:tc>
          <w:tcPr>
            <w:tcW w:w="1275" w:type="dxa"/>
            <w:tcBorders>
              <w:top w:val="nil"/>
            </w:tcBorders>
            <w:shd w:val="clear" w:color="auto" w:fill="auto"/>
          </w:tcPr>
          <w:p w14:paraId="02235A21" w14:textId="77777777" w:rsidR="00CF4436" w:rsidRPr="00E12BD3"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21455DD6" w14:textId="77777777" w:rsidR="00CF4436" w:rsidRPr="00E12BD3" w:rsidRDefault="00CF4436" w:rsidP="26BB5FFD">
            <w:pPr>
              <w:pStyle w:val="TAC"/>
              <w:jc w:val="left"/>
              <w:rPr>
                <w:rFonts w:ascii="Times New Roman" w:hAnsi="Times New Roman"/>
                <w:sz w:val="20"/>
                <w:lang w:val="en-US"/>
              </w:rPr>
            </w:pPr>
          </w:p>
        </w:tc>
      </w:tr>
    </w:tbl>
    <w:p w14:paraId="59035404" w14:textId="77777777" w:rsidR="00CF4436" w:rsidRPr="00E12BD3" w:rsidRDefault="00CF4436" w:rsidP="00CF4436">
      <w:pPr>
        <w:rPr>
          <w:lang w:val="en-US"/>
        </w:rPr>
      </w:pPr>
    </w:p>
    <w:p w14:paraId="6FBB0287" w14:textId="77777777" w:rsidR="00CF4436" w:rsidRPr="00E12BD3" w:rsidRDefault="5FA5F50C" w:rsidP="00CF4436">
      <w:pPr>
        <w:ind w:left="2268" w:hanging="2268"/>
        <w:rPr>
          <w:lang w:val="en-US"/>
        </w:rPr>
      </w:pPr>
      <w:proofErr w:type="spellStart"/>
      <w:r w:rsidRPr="00E12BD3">
        <w:rPr>
          <w:b/>
          <w:bCs/>
          <w:lang w:val="en-US"/>
        </w:rPr>
        <w:t>fgdMethod</w:t>
      </w:r>
      <w:proofErr w:type="spellEnd"/>
      <w:r w:rsidR="00CF4436" w:rsidRPr="00E12BD3">
        <w:rPr>
          <w:lang w:val="en-US"/>
        </w:rPr>
        <w:tab/>
      </w:r>
      <w:r w:rsidRPr="00E12BD3">
        <w:rPr>
          <w:lang w:val="en-US"/>
        </w:rPr>
        <w:t>Indicates the method with which the frequency grid is coded.</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10"/>
      </w:tblGrid>
      <w:tr w:rsidR="00CF4436" w:rsidRPr="00E12BD3" w14:paraId="5B8EA68E" w14:textId="77777777" w:rsidTr="26BB5FFD">
        <w:tc>
          <w:tcPr>
            <w:tcW w:w="716" w:type="dxa"/>
            <w:tcBorders>
              <w:bottom w:val="single" w:sz="4" w:space="0" w:color="auto"/>
            </w:tcBorders>
            <w:shd w:val="clear" w:color="auto" w:fill="D9D9D9" w:themeFill="background1" w:themeFillShade="D9"/>
          </w:tcPr>
          <w:p w14:paraId="745CF684"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2110" w:type="dxa"/>
            <w:tcBorders>
              <w:bottom w:val="single" w:sz="4" w:space="0" w:color="auto"/>
            </w:tcBorders>
            <w:shd w:val="clear" w:color="auto" w:fill="D9D9D9" w:themeFill="background1" w:themeFillShade="D9"/>
          </w:tcPr>
          <w:p w14:paraId="2D6A215D"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Meaning</w:t>
            </w:r>
          </w:p>
        </w:tc>
      </w:tr>
      <w:tr w:rsidR="00CF4436" w:rsidRPr="00E12BD3" w14:paraId="5D6E05F1" w14:textId="77777777" w:rsidTr="26BB5FFD">
        <w:tc>
          <w:tcPr>
            <w:tcW w:w="716" w:type="dxa"/>
            <w:tcBorders>
              <w:bottom w:val="nil"/>
            </w:tcBorders>
            <w:shd w:val="clear" w:color="auto" w:fill="auto"/>
          </w:tcPr>
          <w:p w14:paraId="0A98712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w:t>
            </w:r>
          </w:p>
        </w:tc>
        <w:tc>
          <w:tcPr>
            <w:tcW w:w="2110" w:type="dxa"/>
            <w:tcBorders>
              <w:bottom w:val="nil"/>
            </w:tcBorders>
            <w:shd w:val="clear" w:color="auto" w:fill="auto"/>
          </w:tcPr>
          <w:p w14:paraId="1539974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Individual frequencies</w:t>
            </w:r>
          </w:p>
        </w:tc>
      </w:tr>
      <w:tr w:rsidR="00CF4436" w:rsidRPr="00E12BD3" w14:paraId="08952BC4" w14:textId="77777777" w:rsidTr="26BB5FFD">
        <w:tc>
          <w:tcPr>
            <w:tcW w:w="716" w:type="dxa"/>
            <w:tcBorders>
              <w:top w:val="nil"/>
              <w:bottom w:val="nil"/>
            </w:tcBorders>
            <w:shd w:val="clear" w:color="auto" w:fill="auto"/>
          </w:tcPr>
          <w:p w14:paraId="60E6C56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w:t>
            </w:r>
          </w:p>
        </w:tc>
        <w:tc>
          <w:tcPr>
            <w:tcW w:w="2110" w:type="dxa"/>
            <w:tcBorders>
              <w:top w:val="nil"/>
              <w:bottom w:val="nil"/>
            </w:tcBorders>
            <w:shd w:val="clear" w:color="auto" w:fill="auto"/>
          </w:tcPr>
          <w:p w14:paraId="102F7B2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Start-Hop-Amount</w:t>
            </w:r>
          </w:p>
        </w:tc>
      </w:tr>
      <w:tr w:rsidR="00CF4436" w:rsidRPr="00E12BD3" w14:paraId="562A7553" w14:textId="77777777" w:rsidTr="26BB5FFD">
        <w:tc>
          <w:tcPr>
            <w:tcW w:w="716" w:type="dxa"/>
            <w:tcBorders>
              <w:top w:val="nil"/>
              <w:bottom w:val="nil"/>
            </w:tcBorders>
            <w:shd w:val="clear" w:color="auto" w:fill="auto"/>
          </w:tcPr>
          <w:p w14:paraId="5DBCBD7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w:t>
            </w:r>
          </w:p>
        </w:tc>
        <w:tc>
          <w:tcPr>
            <w:tcW w:w="2110" w:type="dxa"/>
            <w:tcBorders>
              <w:top w:val="nil"/>
              <w:bottom w:val="nil"/>
            </w:tcBorders>
            <w:shd w:val="clear" w:color="auto" w:fill="auto"/>
          </w:tcPr>
          <w:p w14:paraId="2CBC7D9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Default banding</w:t>
            </w:r>
          </w:p>
        </w:tc>
      </w:tr>
      <w:tr w:rsidR="00CF4436" w:rsidRPr="00E12BD3" w14:paraId="10834368" w14:textId="77777777" w:rsidTr="26BB5FFD">
        <w:tc>
          <w:tcPr>
            <w:tcW w:w="716" w:type="dxa"/>
            <w:tcBorders>
              <w:top w:val="nil"/>
            </w:tcBorders>
            <w:shd w:val="clear" w:color="auto" w:fill="auto"/>
          </w:tcPr>
          <w:p w14:paraId="35E3D3D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w:t>
            </w:r>
          </w:p>
        </w:tc>
        <w:tc>
          <w:tcPr>
            <w:tcW w:w="2110" w:type="dxa"/>
            <w:tcBorders>
              <w:top w:val="nil"/>
            </w:tcBorders>
            <w:shd w:val="clear" w:color="auto" w:fill="auto"/>
          </w:tcPr>
          <w:p w14:paraId="004274B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Reserved</w:t>
            </w:r>
          </w:p>
        </w:tc>
      </w:tr>
    </w:tbl>
    <w:p w14:paraId="16BD9A7E" w14:textId="77777777" w:rsidR="00CF4436" w:rsidRPr="00E12BD3" w:rsidRDefault="00CF4436" w:rsidP="00CF4436">
      <w:pPr>
        <w:ind w:left="2268" w:hanging="2268"/>
        <w:rPr>
          <w:lang w:val="en-US"/>
        </w:rPr>
      </w:pPr>
    </w:p>
    <w:p w14:paraId="02DC8DFA" w14:textId="3E0B9F2F" w:rsidR="00CF4436" w:rsidRPr="00E12BD3" w:rsidRDefault="5FA5F50C" w:rsidP="00CF4436">
      <w:pPr>
        <w:ind w:left="2268" w:hanging="2268"/>
        <w:rPr>
          <w:lang w:val="en-US"/>
        </w:rPr>
      </w:pPr>
      <w:r w:rsidRPr="00E12BD3">
        <w:rPr>
          <w:b/>
          <w:bCs/>
          <w:lang w:val="en-US"/>
        </w:rPr>
        <w:t>LUT()</w:t>
      </w:r>
      <w:r w:rsidR="00CF4436" w:rsidRPr="00E12BD3">
        <w:rPr>
          <w:lang w:val="en-US"/>
        </w:rPr>
        <w:tab/>
      </w:r>
      <w:r w:rsidR="00CF4436" w:rsidRPr="00E12BD3">
        <w:rPr>
          <w:lang w:val="en-US"/>
        </w:rPr>
        <w:tab/>
      </w:r>
      <w:r w:rsidRPr="00E12BD3">
        <w:rPr>
          <w:lang w:val="en-US"/>
        </w:rPr>
        <w:t xml:space="preserve">Executes query on look-up table corresponding to the field whose name is provided as argument. The look-up tables used by the support elements are listed </w:t>
      </w:r>
      <w:r w:rsidR="7B332B0C" w:rsidRPr="00E12BD3">
        <w:rPr>
          <w:lang w:val="en-US"/>
        </w:rPr>
        <w:t>in Annex B.2</w:t>
      </w:r>
      <w:r w:rsidRPr="00E12BD3">
        <w:rPr>
          <w:lang w:val="en-US"/>
        </w:rPr>
        <w:t>.</w:t>
      </w:r>
    </w:p>
    <w:p w14:paraId="623F7050" w14:textId="77777777" w:rsidR="00CF4436" w:rsidRPr="00E12BD3" w:rsidRDefault="5FA5F50C" w:rsidP="00CF4436">
      <w:pPr>
        <w:ind w:left="2268" w:hanging="2268"/>
        <w:rPr>
          <w:lang w:val="en-US"/>
        </w:rPr>
      </w:pPr>
      <w:proofErr w:type="spellStart"/>
      <w:r w:rsidRPr="00E12BD3">
        <w:rPr>
          <w:b/>
          <w:bCs/>
          <w:lang w:val="en-US"/>
        </w:rPr>
        <w:t>frequencyHopCode</w:t>
      </w:r>
      <w:proofErr w:type="spellEnd"/>
      <w:r w:rsidR="00CF4436" w:rsidRPr="00E12BD3">
        <w:rPr>
          <w:lang w:val="en-US"/>
        </w:rPr>
        <w:tab/>
      </w:r>
      <w:r w:rsidRPr="00E12BD3">
        <w:rPr>
          <w:lang w:val="en-US"/>
        </w:rPr>
        <w:t>Indicates the hop-factor for the frequency banding.</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072"/>
      </w:tblGrid>
      <w:tr w:rsidR="00CF4436" w:rsidRPr="00E12BD3" w14:paraId="4F202B94" w14:textId="77777777" w:rsidTr="26BB5FFD">
        <w:tc>
          <w:tcPr>
            <w:tcW w:w="916" w:type="dxa"/>
            <w:tcBorders>
              <w:bottom w:val="single" w:sz="4" w:space="0" w:color="auto"/>
            </w:tcBorders>
            <w:shd w:val="clear" w:color="auto" w:fill="D9D9D9" w:themeFill="background1" w:themeFillShade="D9"/>
          </w:tcPr>
          <w:p w14:paraId="36C49DD0"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072" w:type="dxa"/>
            <w:tcBorders>
              <w:bottom w:val="single" w:sz="4" w:space="0" w:color="auto"/>
            </w:tcBorders>
            <w:shd w:val="clear" w:color="auto" w:fill="D9D9D9" w:themeFill="background1" w:themeFillShade="D9"/>
          </w:tcPr>
          <w:p w14:paraId="2FE71512"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Meaning</w:t>
            </w:r>
          </w:p>
        </w:tc>
      </w:tr>
      <w:tr w:rsidR="00CF4436" w:rsidRPr="00E12BD3" w14:paraId="290D61A1" w14:textId="77777777" w:rsidTr="26BB5FFD">
        <w:tc>
          <w:tcPr>
            <w:tcW w:w="916" w:type="dxa"/>
            <w:tcBorders>
              <w:bottom w:val="nil"/>
            </w:tcBorders>
            <w:shd w:val="clear" w:color="auto" w:fill="auto"/>
          </w:tcPr>
          <w:p w14:paraId="2034B70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0b0010</w:t>
            </w:r>
          </w:p>
        </w:tc>
        <w:tc>
          <w:tcPr>
            <w:tcW w:w="1072" w:type="dxa"/>
            <w:tcBorders>
              <w:bottom w:val="nil"/>
            </w:tcBorders>
            <w:shd w:val="clear" w:color="auto" w:fill="auto"/>
          </w:tcPr>
          <w:p w14:paraId="215DDDA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(1/12)</w:t>
            </w:r>
          </w:p>
        </w:tc>
      </w:tr>
      <w:tr w:rsidR="00CF4436" w:rsidRPr="00E12BD3" w14:paraId="60494303" w14:textId="77777777" w:rsidTr="26BB5FFD">
        <w:tc>
          <w:tcPr>
            <w:tcW w:w="916" w:type="dxa"/>
            <w:tcBorders>
              <w:top w:val="nil"/>
              <w:bottom w:val="nil"/>
            </w:tcBorders>
            <w:shd w:val="clear" w:color="auto" w:fill="auto"/>
          </w:tcPr>
          <w:p w14:paraId="0167310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0b0011</w:t>
            </w:r>
          </w:p>
        </w:tc>
        <w:tc>
          <w:tcPr>
            <w:tcW w:w="1072" w:type="dxa"/>
            <w:tcBorders>
              <w:top w:val="nil"/>
              <w:bottom w:val="nil"/>
            </w:tcBorders>
            <w:shd w:val="clear" w:color="auto" w:fill="auto"/>
          </w:tcPr>
          <w:p w14:paraId="6ED0EE0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(1/6)</w:t>
            </w:r>
          </w:p>
        </w:tc>
      </w:tr>
      <w:tr w:rsidR="00CF4436" w:rsidRPr="00E12BD3" w14:paraId="68B806D4" w14:textId="77777777" w:rsidTr="26BB5FFD">
        <w:tc>
          <w:tcPr>
            <w:tcW w:w="916" w:type="dxa"/>
            <w:tcBorders>
              <w:top w:val="nil"/>
              <w:bottom w:val="nil"/>
            </w:tcBorders>
            <w:shd w:val="clear" w:color="auto" w:fill="auto"/>
          </w:tcPr>
          <w:p w14:paraId="759CAAD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0b0000</w:t>
            </w:r>
          </w:p>
        </w:tc>
        <w:tc>
          <w:tcPr>
            <w:tcW w:w="1072" w:type="dxa"/>
            <w:tcBorders>
              <w:top w:val="nil"/>
              <w:bottom w:val="nil"/>
            </w:tcBorders>
            <w:shd w:val="clear" w:color="auto" w:fill="auto"/>
          </w:tcPr>
          <w:p w14:paraId="1652273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(1/4)</w:t>
            </w:r>
          </w:p>
        </w:tc>
      </w:tr>
      <w:tr w:rsidR="00CF4436" w:rsidRPr="00E12BD3" w14:paraId="2CDF2C37" w14:textId="77777777" w:rsidTr="26BB5FFD">
        <w:tc>
          <w:tcPr>
            <w:tcW w:w="916" w:type="dxa"/>
            <w:tcBorders>
              <w:top w:val="nil"/>
              <w:bottom w:val="nil"/>
            </w:tcBorders>
            <w:shd w:val="clear" w:color="auto" w:fill="auto"/>
          </w:tcPr>
          <w:p w14:paraId="76EAF1A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w:t>
            </w:r>
          </w:p>
        </w:tc>
        <w:tc>
          <w:tcPr>
            <w:tcW w:w="1072" w:type="dxa"/>
            <w:tcBorders>
              <w:top w:val="nil"/>
              <w:bottom w:val="nil"/>
            </w:tcBorders>
            <w:shd w:val="clear" w:color="auto" w:fill="auto"/>
          </w:tcPr>
          <w:p w14:paraId="2E451FB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(1/3)</w:t>
            </w:r>
          </w:p>
        </w:tc>
      </w:tr>
      <w:tr w:rsidR="00CF4436" w:rsidRPr="00E12BD3" w14:paraId="1A751305" w14:textId="77777777" w:rsidTr="26BB5FFD">
        <w:tc>
          <w:tcPr>
            <w:tcW w:w="916" w:type="dxa"/>
            <w:tcBorders>
              <w:top w:val="nil"/>
              <w:bottom w:val="nil"/>
            </w:tcBorders>
            <w:shd w:val="clear" w:color="auto" w:fill="auto"/>
          </w:tcPr>
          <w:p w14:paraId="08B0074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0b0001</w:t>
            </w:r>
          </w:p>
        </w:tc>
        <w:tc>
          <w:tcPr>
            <w:tcW w:w="1072" w:type="dxa"/>
            <w:tcBorders>
              <w:top w:val="nil"/>
              <w:bottom w:val="nil"/>
            </w:tcBorders>
            <w:shd w:val="clear" w:color="auto" w:fill="auto"/>
          </w:tcPr>
          <w:p w14:paraId="6415268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(1/2)</w:t>
            </w:r>
          </w:p>
        </w:tc>
      </w:tr>
      <w:tr w:rsidR="00CF4436" w:rsidRPr="00E12BD3" w14:paraId="46F2E10B" w14:textId="77777777" w:rsidTr="26BB5FFD">
        <w:tc>
          <w:tcPr>
            <w:tcW w:w="916" w:type="dxa"/>
            <w:tcBorders>
              <w:top w:val="nil"/>
              <w:bottom w:val="nil"/>
            </w:tcBorders>
            <w:shd w:val="clear" w:color="auto" w:fill="auto"/>
          </w:tcPr>
          <w:p w14:paraId="18675CD8"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w:t>
            </w:r>
          </w:p>
        </w:tc>
        <w:tc>
          <w:tcPr>
            <w:tcW w:w="1072" w:type="dxa"/>
            <w:tcBorders>
              <w:top w:val="nil"/>
              <w:bottom w:val="nil"/>
            </w:tcBorders>
            <w:shd w:val="clear" w:color="auto" w:fill="auto"/>
          </w:tcPr>
          <w:p w14:paraId="50617C8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w:t>
            </w:r>
          </w:p>
        </w:tc>
      </w:tr>
      <w:tr w:rsidR="00CF4436" w:rsidRPr="00E12BD3" w14:paraId="62E88355" w14:textId="77777777" w:rsidTr="26BB5FFD">
        <w:tc>
          <w:tcPr>
            <w:tcW w:w="916" w:type="dxa"/>
            <w:tcBorders>
              <w:top w:val="nil"/>
            </w:tcBorders>
            <w:shd w:val="clear" w:color="auto" w:fill="auto"/>
          </w:tcPr>
          <w:p w14:paraId="6EB03DF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w:t>
            </w:r>
          </w:p>
        </w:tc>
        <w:tc>
          <w:tcPr>
            <w:tcW w:w="1072" w:type="dxa"/>
            <w:tcBorders>
              <w:top w:val="nil"/>
            </w:tcBorders>
            <w:shd w:val="clear" w:color="auto" w:fill="auto"/>
          </w:tcPr>
          <w:p w14:paraId="7A45CD7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2</w:t>
            </w:r>
          </w:p>
        </w:tc>
      </w:tr>
    </w:tbl>
    <w:p w14:paraId="0D032EC5" w14:textId="77777777" w:rsidR="00CF4436" w:rsidRPr="00E12BD3" w:rsidRDefault="00CF4436" w:rsidP="00CF4436">
      <w:pPr>
        <w:ind w:left="2268" w:hanging="2268"/>
        <w:rPr>
          <w:lang w:val="en-US"/>
        </w:rPr>
      </w:pPr>
    </w:p>
    <w:p w14:paraId="4E25FBB4" w14:textId="77777777" w:rsidR="00CF4436" w:rsidRPr="00E12BD3" w:rsidRDefault="5FA5F50C" w:rsidP="00CF4436">
      <w:pPr>
        <w:ind w:left="2268" w:hanging="2268"/>
        <w:rPr>
          <w:lang w:val="en-US"/>
        </w:rPr>
      </w:pPr>
      <w:proofErr w:type="spellStart"/>
      <w:r w:rsidRPr="00E12BD3">
        <w:rPr>
          <w:b/>
          <w:bCs/>
          <w:lang w:val="en-US"/>
        </w:rPr>
        <w:t>fgdDefaultGrid</w:t>
      </w:r>
      <w:proofErr w:type="spellEnd"/>
      <w:r w:rsidR="00CF4436" w:rsidRPr="00E12BD3">
        <w:rPr>
          <w:lang w:val="en-US"/>
        </w:rPr>
        <w:tab/>
      </w:r>
      <w:r w:rsidRPr="00E12BD3">
        <w:rPr>
          <w:lang w:val="en-US"/>
        </w:rPr>
        <w:t>Field indicating which default grid to use as frequency banding.</w:t>
      </w:r>
    </w:p>
    <w:p w14:paraId="223614D0" w14:textId="77777777" w:rsidR="00CF4436" w:rsidRPr="00E12BD3" w:rsidRDefault="00CF4436" w:rsidP="00CF4436">
      <w:pPr>
        <w:rPr>
          <w:lang w:val="en-US"/>
        </w:rPr>
      </w:pPr>
      <w:r w:rsidRPr="00E12BD3">
        <w:rPr>
          <w:lang w:val="en-US"/>
        </w:rPr>
        <w:t>The preset frequency grids consist of common, perceptually relevant grids.</w:t>
      </w:r>
    </w:p>
    <w:p w14:paraId="0FC94309" w14:textId="6867936D" w:rsidR="00CF4436" w:rsidRPr="00E12BD3" w:rsidRDefault="5FA5F50C" w:rsidP="00CF4436">
      <w:pPr>
        <w:pStyle w:val="TH"/>
        <w:rPr>
          <w:lang w:val="en-US"/>
        </w:rPr>
      </w:pPr>
      <w:r w:rsidRPr="00E12BD3">
        <w:rPr>
          <w:lang w:val="en-US"/>
        </w:rPr>
        <w:t>Table</w:t>
      </w:r>
      <w:r w:rsidR="291C03B8" w:rsidRPr="00E12BD3">
        <w:rPr>
          <w:lang w:val="en-US"/>
        </w:rPr>
        <w:t xml:space="preserve"> B.4:</w:t>
      </w:r>
      <w:r w:rsidRPr="00E12BD3">
        <w:rPr>
          <w:lang w:val="en-US"/>
        </w:rPr>
        <w:t xml:space="preserve"> </w:t>
      </w:r>
      <w:proofErr w:type="spellStart"/>
      <w:r w:rsidRPr="00E12BD3">
        <w:rPr>
          <w:lang w:val="en-US"/>
        </w:rPr>
        <w:t>fgdDefaultGrid</w:t>
      </w:r>
      <w:proofErr w:type="spellEnd"/>
      <w:r w:rsidRPr="00E12BD3">
        <w:rPr>
          <w:lang w:val="en-US"/>
        </w:rPr>
        <w:t xml:space="preserve"> code table</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457"/>
        <w:gridCol w:w="1559"/>
        <w:gridCol w:w="1701"/>
      </w:tblGrid>
      <w:tr w:rsidR="00CF4436" w:rsidRPr="00E12BD3" w14:paraId="4DAD362F" w14:textId="77777777" w:rsidTr="26BB5FFD">
        <w:tc>
          <w:tcPr>
            <w:tcW w:w="916" w:type="dxa"/>
            <w:tcBorders>
              <w:bottom w:val="single" w:sz="4" w:space="0" w:color="auto"/>
            </w:tcBorders>
            <w:shd w:val="clear" w:color="auto" w:fill="D9D9D9" w:themeFill="background1" w:themeFillShade="D9"/>
          </w:tcPr>
          <w:p w14:paraId="371D7115"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5457" w:type="dxa"/>
            <w:tcBorders>
              <w:bottom w:val="single" w:sz="4" w:space="0" w:color="auto"/>
            </w:tcBorders>
            <w:shd w:val="clear" w:color="auto" w:fill="D9D9D9" w:themeFill="background1" w:themeFillShade="D9"/>
          </w:tcPr>
          <w:p w14:paraId="7F881109" w14:textId="77777777" w:rsidR="00CF4436" w:rsidRPr="00E12BD3" w:rsidRDefault="5FA5F50C" w:rsidP="26BB5FFD">
            <w:pPr>
              <w:pStyle w:val="TAH"/>
              <w:rPr>
                <w:rFonts w:ascii="Times New Roman" w:hAnsi="Times New Roman"/>
                <w:sz w:val="20"/>
                <w:lang w:val="en-US"/>
              </w:rPr>
            </w:pPr>
            <w:proofErr w:type="spellStart"/>
            <w:r w:rsidRPr="00E12BD3">
              <w:rPr>
                <w:rFonts w:ascii="Times New Roman" w:hAnsi="Times New Roman"/>
                <w:sz w:val="20"/>
                <w:lang w:val="en-US"/>
              </w:rPr>
              <w:t>fgdCenterFreq</w:t>
            </w:r>
            <w:proofErr w:type="spellEnd"/>
            <w:r w:rsidRPr="00E12BD3">
              <w:rPr>
                <w:rFonts w:ascii="Times New Roman" w:hAnsi="Times New Roman"/>
                <w:sz w:val="20"/>
                <w:lang w:val="en-US"/>
              </w:rPr>
              <w:t>[g] in Hz</w:t>
            </w:r>
          </w:p>
        </w:tc>
        <w:tc>
          <w:tcPr>
            <w:tcW w:w="1559" w:type="dxa"/>
            <w:tcBorders>
              <w:bottom w:val="single" w:sz="4" w:space="0" w:color="auto"/>
            </w:tcBorders>
            <w:shd w:val="clear" w:color="auto" w:fill="D9D9D9" w:themeFill="background1" w:themeFillShade="D9"/>
          </w:tcPr>
          <w:p w14:paraId="22028161" w14:textId="77777777" w:rsidR="00CF4436" w:rsidRPr="00E12BD3" w:rsidRDefault="5FA5F50C" w:rsidP="26BB5FFD">
            <w:pPr>
              <w:pStyle w:val="TAH"/>
              <w:jc w:val="left"/>
              <w:rPr>
                <w:rFonts w:ascii="Times New Roman" w:hAnsi="Times New Roman"/>
                <w:sz w:val="20"/>
                <w:lang w:val="en-US"/>
              </w:rPr>
            </w:pPr>
            <w:proofErr w:type="spellStart"/>
            <w:r w:rsidRPr="00E12BD3">
              <w:rPr>
                <w:rFonts w:ascii="Times New Roman" w:hAnsi="Times New Roman"/>
                <w:sz w:val="20"/>
                <w:lang w:val="en-US"/>
              </w:rPr>
              <w:t>fgdNrBands</w:t>
            </w:r>
            <w:proofErr w:type="spellEnd"/>
            <w:r w:rsidRPr="00E12BD3">
              <w:rPr>
                <w:rFonts w:ascii="Times New Roman" w:hAnsi="Times New Roman"/>
                <w:sz w:val="20"/>
                <w:lang w:val="en-US"/>
              </w:rPr>
              <w:t>[g]</w:t>
            </w:r>
          </w:p>
        </w:tc>
        <w:tc>
          <w:tcPr>
            <w:tcW w:w="1701" w:type="dxa"/>
            <w:tcBorders>
              <w:bottom w:val="single" w:sz="4" w:space="0" w:color="auto"/>
            </w:tcBorders>
            <w:shd w:val="clear" w:color="auto" w:fill="D9D9D9" w:themeFill="background1" w:themeFillShade="D9"/>
          </w:tcPr>
          <w:p w14:paraId="552A2A7F"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Description</w:t>
            </w:r>
          </w:p>
        </w:tc>
      </w:tr>
      <w:tr w:rsidR="00CF4436" w:rsidRPr="00E12BD3" w14:paraId="140F5DB8" w14:textId="77777777" w:rsidTr="26BB5FFD">
        <w:tc>
          <w:tcPr>
            <w:tcW w:w="916" w:type="dxa"/>
            <w:tcBorders>
              <w:top w:val="single" w:sz="4" w:space="0" w:color="auto"/>
              <w:bottom w:val="single" w:sz="4" w:space="0" w:color="auto"/>
            </w:tcBorders>
            <w:shd w:val="clear" w:color="auto" w:fill="auto"/>
          </w:tcPr>
          <w:p w14:paraId="0904801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0b0000</w:t>
            </w:r>
          </w:p>
        </w:tc>
        <w:tc>
          <w:tcPr>
            <w:tcW w:w="5457" w:type="dxa"/>
            <w:tcBorders>
              <w:top w:val="single" w:sz="4" w:space="0" w:color="auto"/>
              <w:bottom w:val="single" w:sz="4" w:space="0" w:color="auto"/>
            </w:tcBorders>
            <w:shd w:val="clear" w:color="auto" w:fill="auto"/>
          </w:tcPr>
          <w:p w14:paraId="0CB1E19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{31.5, 63, 125, 250, 500, 1000, 2000, 4000, 8000, 16000}</w:t>
            </w:r>
          </w:p>
        </w:tc>
        <w:tc>
          <w:tcPr>
            <w:tcW w:w="1559" w:type="dxa"/>
            <w:tcBorders>
              <w:top w:val="single" w:sz="4" w:space="0" w:color="auto"/>
              <w:bottom w:val="single" w:sz="4" w:space="0" w:color="auto"/>
            </w:tcBorders>
            <w:shd w:val="clear" w:color="auto" w:fill="auto"/>
          </w:tcPr>
          <w:p w14:paraId="1F2860C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10</w:t>
            </w:r>
          </w:p>
        </w:tc>
        <w:tc>
          <w:tcPr>
            <w:tcW w:w="1701" w:type="dxa"/>
            <w:tcBorders>
              <w:top w:val="single" w:sz="4" w:space="0" w:color="auto"/>
              <w:bottom w:val="single" w:sz="4" w:space="0" w:color="auto"/>
            </w:tcBorders>
          </w:tcPr>
          <w:p w14:paraId="6B14B27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 ISO</w:t>
            </w:r>
          </w:p>
        </w:tc>
      </w:tr>
      <w:tr w:rsidR="00CF4436" w:rsidRPr="00E12BD3" w14:paraId="609E8E1B" w14:textId="77777777" w:rsidTr="26BB5FFD">
        <w:tc>
          <w:tcPr>
            <w:tcW w:w="916" w:type="dxa"/>
            <w:tcBorders>
              <w:top w:val="single" w:sz="4" w:space="0" w:color="auto"/>
              <w:bottom w:val="single" w:sz="4" w:space="0" w:color="auto"/>
            </w:tcBorders>
            <w:shd w:val="clear" w:color="auto" w:fill="auto"/>
          </w:tcPr>
          <w:p w14:paraId="2C8B114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0b0001</w:t>
            </w:r>
          </w:p>
        </w:tc>
        <w:tc>
          <w:tcPr>
            <w:tcW w:w="5457" w:type="dxa"/>
            <w:tcBorders>
              <w:top w:val="single" w:sz="4" w:space="0" w:color="auto"/>
              <w:bottom w:val="single" w:sz="4" w:space="0" w:color="auto"/>
            </w:tcBorders>
            <w:shd w:val="clear" w:color="auto" w:fill="auto"/>
          </w:tcPr>
          <w:p w14:paraId="6E224B1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50, 100, 200, 400, 800, 1600, 3150, 6300, 12500}</w:t>
            </w:r>
          </w:p>
        </w:tc>
        <w:tc>
          <w:tcPr>
            <w:tcW w:w="1559" w:type="dxa"/>
            <w:tcBorders>
              <w:top w:val="single" w:sz="4" w:space="0" w:color="auto"/>
              <w:bottom w:val="single" w:sz="4" w:space="0" w:color="auto"/>
            </w:tcBorders>
            <w:shd w:val="clear" w:color="auto" w:fill="auto"/>
          </w:tcPr>
          <w:p w14:paraId="34A7DF6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10</w:t>
            </w:r>
          </w:p>
        </w:tc>
        <w:tc>
          <w:tcPr>
            <w:tcW w:w="1701" w:type="dxa"/>
            <w:tcBorders>
              <w:top w:val="single" w:sz="4" w:space="0" w:color="auto"/>
              <w:bottom w:val="single" w:sz="4" w:space="0" w:color="auto"/>
            </w:tcBorders>
          </w:tcPr>
          <w:p w14:paraId="2732BD8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alternative</w:t>
            </w:r>
          </w:p>
        </w:tc>
      </w:tr>
      <w:tr w:rsidR="00CF4436" w:rsidRPr="00E12BD3" w14:paraId="6AA3A83F" w14:textId="77777777" w:rsidTr="26BB5FFD">
        <w:tc>
          <w:tcPr>
            <w:tcW w:w="916" w:type="dxa"/>
            <w:tcBorders>
              <w:top w:val="single" w:sz="4" w:space="0" w:color="auto"/>
              <w:bottom w:val="single" w:sz="4" w:space="0" w:color="auto"/>
            </w:tcBorders>
            <w:shd w:val="clear" w:color="auto" w:fill="auto"/>
          </w:tcPr>
          <w:p w14:paraId="3DBE916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0b0010</w:t>
            </w:r>
          </w:p>
        </w:tc>
        <w:tc>
          <w:tcPr>
            <w:tcW w:w="5457" w:type="dxa"/>
            <w:tcBorders>
              <w:top w:val="single" w:sz="4" w:space="0" w:color="auto"/>
              <w:bottom w:val="single" w:sz="4" w:space="0" w:color="auto"/>
            </w:tcBorders>
            <w:shd w:val="clear" w:color="auto" w:fill="auto"/>
          </w:tcPr>
          <w:p w14:paraId="52DBFB7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{20, 25, 31.5, 40, 50, 63, 80, 100, 125, 160, 200, 250, 315,</w:t>
            </w:r>
          </w:p>
          <w:p w14:paraId="5C4B248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400, 500, 630, 800, 1000, 1250, 1600, 2000, 2500, 3150,</w:t>
            </w:r>
          </w:p>
          <w:p w14:paraId="49C430A5"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4000, 5000, 6300, 8000, 10000, 12500, 16000, 20000}</w:t>
            </w:r>
          </w:p>
        </w:tc>
        <w:tc>
          <w:tcPr>
            <w:tcW w:w="1559" w:type="dxa"/>
            <w:tcBorders>
              <w:top w:val="single" w:sz="4" w:space="0" w:color="auto"/>
              <w:bottom w:val="single" w:sz="4" w:space="0" w:color="auto"/>
            </w:tcBorders>
            <w:shd w:val="clear" w:color="auto" w:fill="auto"/>
          </w:tcPr>
          <w:p w14:paraId="068B043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31</w:t>
            </w:r>
          </w:p>
        </w:tc>
        <w:tc>
          <w:tcPr>
            <w:tcW w:w="1701" w:type="dxa"/>
            <w:tcBorders>
              <w:top w:val="single" w:sz="4" w:space="0" w:color="auto"/>
              <w:bottom w:val="single" w:sz="4" w:space="0" w:color="auto"/>
            </w:tcBorders>
          </w:tcPr>
          <w:p w14:paraId="1E2E208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1/3 octave – ISO</w:t>
            </w:r>
          </w:p>
        </w:tc>
      </w:tr>
      <w:tr w:rsidR="00CF4436" w:rsidRPr="00E12BD3" w14:paraId="77E04259" w14:textId="77777777" w:rsidTr="26BB5FFD">
        <w:tc>
          <w:tcPr>
            <w:tcW w:w="916" w:type="dxa"/>
            <w:tcBorders>
              <w:top w:val="single" w:sz="4" w:space="0" w:color="auto"/>
              <w:bottom w:val="single" w:sz="4" w:space="0" w:color="auto"/>
            </w:tcBorders>
            <w:shd w:val="clear" w:color="auto" w:fill="auto"/>
          </w:tcPr>
          <w:p w14:paraId="237A6FB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0b0011</w:t>
            </w:r>
          </w:p>
        </w:tc>
        <w:tc>
          <w:tcPr>
            <w:tcW w:w="5457" w:type="dxa"/>
            <w:tcBorders>
              <w:top w:val="single" w:sz="4" w:space="0" w:color="auto"/>
              <w:bottom w:val="single" w:sz="4" w:space="0" w:color="auto"/>
            </w:tcBorders>
            <w:shd w:val="clear" w:color="auto" w:fill="auto"/>
          </w:tcPr>
          <w:p w14:paraId="2B1CE932"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100, 400, 1600, 6300}</w:t>
            </w:r>
          </w:p>
        </w:tc>
        <w:tc>
          <w:tcPr>
            <w:tcW w:w="1559" w:type="dxa"/>
            <w:tcBorders>
              <w:top w:val="single" w:sz="4" w:space="0" w:color="auto"/>
              <w:bottom w:val="single" w:sz="4" w:space="0" w:color="auto"/>
            </w:tcBorders>
            <w:shd w:val="clear" w:color="auto" w:fill="auto"/>
          </w:tcPr>
          <w:p w14:paraId="0F2AE69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5</w:t>
            </w:r>
          </w:p>
        </w:tc>
        <w:tc>
          <w:tcPr>
            <w:tcW w:w="1701" w:type="dxa"/>
            <w:tcBorders>
              <w:top w:val="single" w:sz="4" w:space="0" w:color="auto"/>
              <w:bottom w:val="single" w:sz="4" w:space="0" w:color="auto"/>
            </w:tcBorders>
          </w:tcPr>
          <w:p w14:paraId="7BDD67B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 Octave – ISO</w:t>
            </w:r>
          </w:p>
        </w:tc>
      </w:tr>
      <w:tr w:rsidR="00CF4436" w:rsidRPr="00E12BD3" w14:paraId="598FAE76" w14:textId="77777777" w:rsidTr="26BB5FFD">
        <w:tc>
          <w:tcPr>
            <w:tcW w:w="916" w:type="dxa"/>
            <w:tcBorders>
              <w:top w:val="single" w:sz="4" w:space="0" w:color="auto"/>
              <w:bottom w:val="single" w:sz="4" w:space="0" w:color="auto"/>
            </w:tcBorders>
            <w:shd w:val="clear" w:color="auto" w:fill="auto"/>
          </w:tcPr>
          <w:p w14:paraId="715E482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0b0100</w:t>
            </w:r>
          </w:p>
        </w:tc>
        <w:tc>
          <w:tcPr>
            <w:tcW w:w="5457" w:type="dxa"/>
            <w:tcBorders>
              <w:top w:val="single" w:sz="4" w:space="0" w:color="auto"/>
              <w:bottom w:val="single" w:sz="4" w:space="0" w:color="auto"/>
            </w:tcBorders>
            <w:shd w:val="clear" w:color="auto" w:fill="auto"/>
          </w:tcPr>
          <w:p w14:paraId="4902780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{125, 250, 500, 1000, 2000, 4000}</w:t>
            </w:r>
          </w:p>
        </w:tc>
        <w:tc>
          <w:tcPr>
            <w:tcW w:w="1559" w:type="dxa"/>
            <w:tcBorders>
              <w:top w:val="single" w:sz="4" w:space="0" w:color="auto"/>
              <w:bottom w:val="single" w:sz="4" w:space="0" w:color="auto"/>
            </w:tcBorders>
            <w:shd w:val="clear" w:color="auto" w:fill="auto"/>
          </w:tcPr>
          <w:p w14:paraId="7EC279A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6</w:t>
            </w:r>
          </w:p>
        </w:tc>
        <w:tc>
          <w:tcPr>
            <w:tcW w:w="1701" w:type="dxa"/>
            <w:tcBorders>
              <w:top w:val="single" w:sz="4" w:space="0" w:color="auto"/>
              <w:bottom w:val="single" w:sz="4" w:space="0" w:color="auto"/>
            </w:tcBorders>
          </w:tcPr>
          <w:p w14:paraId="05C1095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subset</w:t>
            </w:r>
          </w:p>
        </w:tc>
      </w:tr>
      <w:tr w:rsidR="00CF4436" w:rsidRPr="00E12BD3" w14:paraId="18F60CC0" w14:textId="77777777" w:rsidTr="26BB5FFD">
        <w:tc>
          <w:tcPr>
            <w:tcW w:w="916" w:type="dxa"/>
            <w:tcBorders>
              <w:top w:val="single" w:sz="4" w:space="0" w:color="auto"/>
              <w:bottom w:val="single" w:sz="4" w:space="0" w:color="auto"/>
            </w:tcBorders>
            <w:shd w:val="clear" w:color="auto" w:fill="auto"/>
          </w:tcPr>
          <w:p w14:paraId="7824C1A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0b0101</w:t>
            </w:r>
          </w:p>
        </w:tc>
        <w:tc>
          <w:tcPr>
            <w:tcW w:w="5457" w:type="dxa"/>
            <w:tcBorders>
              <w:top w:val="single" w:sz="4" w:space="0" w:color="auto"/>
              <w:bottom w:val="single" w:sz="4" w:space="0" w:color="auto"/>
            </w:tcBorders>
            <w:shd w:val="clear" w:color="auto" w:fill="auto"/>
          </w:tcPr>
          <w:p w14:paraId="35251262"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250, 2500}</w:t>
            </w:r>
          </w:p>
        </w:tc>
        <w:tc>
          <w:tcPr>
            <w:tcW w:w="1559" w:type="dxa"/>
            <w:tcBorders>
              <w:top w:val="single" w:sz="4" w:space="0" w:color="auto"/>
              <w:bottom w:val="single" w:sz="4" w:space="0" w:color="auto"/>
            </w:tcBorders>
            <w:shd w:val="clear" w:color="auto" w:fill="auto"/>
          </w:tcPr>
          <w:p w14:paraId="6A3F0BC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w:t>
            </w:r>
          </w:p>
        </w:tc>
        <w:tc>
          <w:tcPr>
            <w:tcW w:w="1701" w:type="dxa"/>
            <w:tcBorders>
              <w:top w:val="single" w:sz="4" w:space="0" w:color="auto"/>
              <w:bottom w:val="single" w:sz="4" w:space="0" w:color="auto"/>
            </w:tcBorders>
          </w:tcPr>
          <w:p w14:paraId="0FB474EB" w14:textId="77777777" w:rsidR="00CF4436" w:rsidRPr="00E12BD3" w:rsidRDefault="00CF4436" w:rsidP="26BB5FFD">
            <w:pPr>
              <w:pStyle w:val="TAC"/>
              <w:jc w:val="left"/>
              <w:rPr>
                <w:rFonts w:ascii="Times New Roman" w:hAnsi="Times New Roman"/>
                <w:sz w:val="20"/>
                <w:lang w:val="en-US"/>
              </w:rPr>
            </w:pPr>
          </w:p>
        </w:tc>
      </w:tr>
      <w:tr w:rsidR="00CF4436" w:rsidRPr="00E12BD3" w14:paraId="039BF06F" w14:textId="77777777" w:rsidTr="26BB5FFD">
        <w:tc>
          <w:tcPr>
            <w:tcW w:w="916" w:type="dxa"/>
            <w:tcBorders>
              <w:top w:val="single" w:sz="4" w:space="0" w:color="auto"/>
              <w:bottom w:val="single" w:sz="4" w:space="0" w:color="auto"/>
            </w:tcBorders>
            <w:shd w:val="clear" w:color="auto" w:fill="auto"/>
          </w:tcPr>
          <w:p w14:paraId="3253F02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0b0110</w:t>
            </w:r>
          </w:p>
        </w:tc>
        <w:tc>
          <w:tcPr>
            <w:tcW w:w="5457" w:type="dxa"/>
            <w:tcBorders>
              <w:top w:val="single" w:sz="4" w:space="0" w:color="auto"/>
              <w:bottom w:val="single" w:sz="4" w:space="0" w:color="auto"/>
            </w:tcBorders>
            <w:shd w:val="clear" w:color="auto" w:fill="auto"/>
          </w:tcPr>
          <w:p w14:paraId="592FD55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{27, 56, 89, 126, 168, 214, 265, 323, 387, 459, 539, 628, 727,</w:t>
            </w:r>
          </w:p>
          <w:p w14:paraId="1B17482A"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839, 963, 1101,1256, 1429, 1621, 1836, 2077, 2345, 2644,</w:t>
            </w:r>
          </w:p>
          <w:p w14:paraId="67382E86"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2978, 3351, 3767, 4232, 4750, 5329, 5975, 6697, 7502, 8401,</w:t>
            </w:r>
          </w:p>
          <w:p w14:paraId="715DBE8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9405, 10525, 11775, 13171, 14729, 16468, 18410, 20577}</w:t>
            </w:r>
          </w:p>
        </w:tc>
        <w:tc>
          <w:tcPr>
            <w:tcW w:w="1559" w:type="dxa"/>
            <w:tcBorders>
              <w:top w:val="single" w:sz="4" w:space="0" w:color="auto"/>
              <w:bottom w:val="single" w:sz="4" w:space="0" w:color="auto"/>
            </w:tcBorders>
            <w:shd w:val="clear" w:color="auto" w:fill="auto"/>
          </w:tcPr>
          <w:p w14:paraId="3462C71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41</w:t>
            </w:r>
          </w:p>
        </w:tc>
        <w:tc>
          <w:tcPr>
            <w:tcW w:w="1701" w:type="dxa"/>
            <w:tcBorders>
              <w:top w:val="single" w:sz="4" w:space="0" w:color="auto"/>
              <w:bottom w:val="single" w:sz="4" w:space="0" w:color="auto"/>
            </w:tcBorders>
          </w:tcPr>
          <w:p w14:paraId="4C7D726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 ERB scale</w:t>
            </w:r>
          </w:p>
        </w:tc>
      </w:tr>
      <w:tr w:rsidR="00CF4436" w:rsidRPr="00E12BD3" w14:paraId="1AFB7783" w14:textId="77777777" w:rsidTr="26BB5FFD">
        <w:tc>
          <w:tcPr>
            <w:tcW w:w="916" w:type="dxa"/>
            <w:tcBorders>
              <w:top w:val="single" w:sz="4" w:space="0" w:color="auto"/>
              <w:bottom w:val="single" w:sz="4" w:space="0" w:color="auto"/>
            </w:tcBorders>
            <w:shd w:val="clear" w:color="auto" w:fill="auto"/>
          </w:tcPr>
          <w:p w14:paraId="1063793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0b0111</w:t>
            </w:r>
          </w:p>
        </w:tc>
        <w:tc>
          <w:tcPr>
            <w:tcW w:w="5457" w:type="dxa"/>
            <w:tcBorders>
              <w:top w:val="single" w:sz="4" w:space="0" w:color="auto"/>
              <w:bottom w:val="single" w:sz="4" w:space="0" w:color="auto"/>
            </w:tcBorders>
            <w:shd w:val="clear" w:color="auto" w:fill="auto"/>
          </w:tcPr>
          <w:p w14:paraId="532DF0DF"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 xml:space="preserve">{27, 89, 168, 265, 387, 539, 727, 963, 1256, 1621, 2077, 2644, </w:t>
            </w:r>
          </w:p>
          <w:p w14:paraId="247E763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3351, 4232, 5329, 6697, 8401, 10525, 13171, 16468, 20577}</w:t>
            </w:r>
          </w:p>
        </w:tc>
        <w:tc>
          <w:tcPr>
            <w:tcW w:w="1559" w:type="dxa"/>
            <w:tcBorders>
              <w:top w:val="single" w:sz="4" w:space="0" w:color="auto"/>
              <w:bottom w:val="single" w:sz="4" w:space="0" w:color="auto"/>
            </w:tcBorders>
            <w:shd w:val="clear" w:color="auto" w:fill="auto"/>
          </w:tcPr>
          <w:p w14:paraId="22895E8B"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21</w:t>
            </w:r>
          </w:p>
        </w:tc>
        <w:tc>
          <w:tcPr>
            <w:tcW w:w="1701" w:type="dxa"/>
            <w:tcBorders>
              <w:top w:val="single" w:sz="4" w:space="0" w:color="auto"/>
              <w:bottom w:val="single" w:sz="4" w:space="0" w:color="auto"/>
            </w:tcBorders>
          </w:tcPr>
          <w:p w14:paraId="0AFCB01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 ERB scale</w:t>
            </w:r>
          </w:p>
        </w:tc>
      </w:tr>
      <w:tr w:rsidR="00CF4436" w:rsidRPr="00E12BD3" w14:paraId="567B483B" w14:textId="77777777" w:rsidTr="26BB5FFD">
        <w:tc>
          <w:tcPr>
            <w:tcW w:w="916" w:type="dxa"/>
            <w:tcBorders>
              <w:top w:val="single" w:sz="4" w:space="0" w:color="auto"/>
              <w:bottom w:val="single" w:sz="4" w:space="0" w:color="auto"/>
            </w:tcBorders>
            <w:shd w:val="clear" w:color="auto" w:fill="auto"/>
          </w:tcPr>
          <w:p w14:paraId="3C248F5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0b1000</w:t>
            </w:r>
          </w:p>
        </w:tc>
        <w:tc>
          <w:tcPr>
            <w:tcW w:w="5457" w:type="dxa"/>
            <w:tcBorders>
              <w:top w:val="single" w:sz="4" w:space="0" w:color="auto"/>
              <w:bottom w:val="single" w:sz="4" w:space="0" w:color="auto"/>
            </w:tcBorders>
            <w:shd w:val="clear" w:color="auto" w:fill="auto"/>
          </w:tcPr>
          <w:p w14:paraId="619AEF2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{50, 150, 250, 350, 450, 570, 700, 840, 1000, 1170, 1370,</w:t>
            </w:r>
          </w:p>
          <w:p w14:paraId="0FD51451"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1600, 1850, 2150, 2150, 2500, 2900, 3400, 4000, 4800,</w:t>
            </w:r>
          </w:p>
          <w:p w14:paraId="7C7931E7"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5800, 7000, 8500, 10500, 13500}</w:t>
            </w:r>
          </w:p>
        </w:tc>
        <w:tc>
          <w:tcPr>
            <w:tcW w:w="1559" w:type="dxa"/>
            <w:tcBorders>
              <w:top w:val="single" w:sz="4" w:space="0" w:color="auto"/>
              <w:bottom w:val="single" w:sz="4" w:space="0" w:color="auto"/>
            </w:tcBorders>
            <w:shd w:val="clear" w:color="auto" w:fill="auto"/>
          </w:tcPr>
          <w:p w14:paraId="507C59E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25</w:t>
            </w:r>
          </w:p>
        </w:tc>
        <w:tc>
          <w:tcPr>
            <w:tcW w:w="1701" w:type="dxa"/>
            <w:tcBorders>
              <w:top w:val="single" w:sz="4" w:space="0" w:color="auto"/>
              <w:bottom w:val="single" w:sz="4" w:space="0" w:color="auto"/>
            </w:tcBorders>
          </w:tcPr>
          <w:p w14:paraId="4D9133C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Bark scale</w:t>
            </w:r>
          </w:p>
        </w:tc>
      </w:tr>
      <w:tr w:rsidR="00CF4436" w:rsidRPr="00E12BD3" w14:paraId="6AB2EBCA" w14:textId="77777777" w:rsidTr="26BB5FFD">
        <w:tc>
          <w:tcPr>
            <w:tcW w:w="916" w:type="dxa"/>
            <w:tcBorders>
              <w:top w:val="single" w:sz="4" w:space="0" w:color="auto"/>
              <w:bottom w:val="single" w:sz="4" w:space="0" w:color="auto"/>
            </w:tcBorders>
            <w:shd w:val="clear" w:color="auto" w:fill="auto"/>
          </w:tcPr>
          <w:p w14:paraId="528EE67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0b1001</w:t>
            </w:r>
          </w:p>
        </w:tc>
        <w:tc>
          <w:tcPr>
            <w:tcW w:w="5457" w:type="dxa"/>
            <w:tcBorders>
              <w:top w:val="single" w:sz="4" w:space="0" w:color="auto"/>
              <w:bottom w:val="single" w:sz="4" w:space="0" w:color="auto"/>
            </w:tcBorders>
            <w:shd w:val="clear" w:color="auto" w:fill="auto"/>
          </w:tcPr>
          <w:p w14:paraId="4F2C0D57"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68089F97"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DDF4DA8" w14:textId="77777777" w:rsidR="00CF4436" w:rsidRPr="00E12BD3" w:rsidRDefault="00CF4436" w:rsidP="26BB5FFD">
            <w:pPr>
              <w:pStyle w:val="TAC"/>
              <w:jc w:val="left"/>
              <w:rPr>
                <w:rFonts w:ascii="Times New Roman" w:hAnsi="Times New Roman"/>
                <w:sz w:val="20"/>
                <w:lang w:val="en-US"/>
              </w:rPr>
            </w:pPr>
          </w:p>
        </w:tc>
      </w:tr>
      <w:tr w:rsidR="00CF4436" w:rsidRPr="00E12BD3" w14:paraId="44C4F96B" w14:textId="77777777" w:rsidTr="26BB5FFD">
        <w:tc>
          <w:tcPr>
            <w:tcW w:w="916" w:type="dxa"/>
            <w:tcBorders>
              <w:top w:val="single" w:sz="4" w:space="0" w:color="auto"/>
              <w:bottom w:val="single" w:sz="4" w:space="0" w:color="auto"/>
            </w:tcBorders>
            <w:shd w:val="clear" w:color="auto" w:fill="auto"/>
          </w:tcPr>
          <w:p w14:paraId="6D0C825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0b1010</w:t>
            </w:r>
          </w:p>
        </w:tc>
        <w:tc>
          <w:tcPr>
            <w:tcW w:w="5457" w:type="dxa"/>
            <w:tcBorders>
              <w:top w:val="single" w:sz="4" w:space="0" w:color="auto"/>
              <w:bottom w:val="single" w:sz="4" w:space="0" w:color="auto"/>
            </w:tcBorders>
            <w:shd w:val="clear" w:color="auto" w:fill="auto"/>
          </w:tcPr>
          <w:p w14:paraId="13F13B45"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87B7CB1"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46B55BD" w14:textId="77777777" w:rsidR="00CF4436" w:rsidRPr="00E12BD3" w:rsidRDefault="00CF4436" w:rsidP="26BB5FFD">
            <w:pPr>
              <w:pStyle w:val="TAC"/>
              <w:jc w:val="left"/>
              <w:rPr>
                <w:rFonts w:ascii="Times New Roman" w:hAnsi="Times New Roman"/>
                <w:sz w:val="20"/>
                <w:lang w:val="en-US"/>
              </w:rPr>
            </w:pPr>
          </w:p>
        </w:tc>
      </w:tr>
      <w:tr w:rsidR="00CF4436" w:rsidRPr="00E12BD3" w14:paraId="1FA56995" w14:textId="77777777" w:rsidTr="26BB5FFD">
        <w:tc>
          <w:tcPr>
            <w:tcW w:w="916" w:type="dxa"/>
            <w:tcBorders>
              <w:top w:val="single" w:sz="4" w:space="0" w:color="auto"/>
              <w:bottom w:val="single" w:sz="4" w:space="0" w:color="auto"/>
            </w:tcBorders>
            <w:shd w:val="clear" w:color="auto" w:fill="auto"/>
          </w:tcPr>
          <w:p w14:paraId="53A15BD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0b1011</w:t>
            </w:r>
          </w:p>
        </w:tc>
        <w:tc>
          <w:tcPr>
            <w:tcW w:w="5457" w:type="dxa"/>
            <w:tcBorders>
              <w:top w:val="single" w:sz="4" w:space="0" w:color="auto"/>
              <w:bottom w:val="single" w:sz="4" w:space="0" w:color="auto"/>
            </w:tcBorders>
            <w:shd w:val="clear" w:color="auto" w:fill="auto"/>
          </w:tcPr>
          <w:p w14:paraId="704CCBAC"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4D2E88C2"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0D415D4F" w14:textId="77777777" w:rsidR="00CF4436" w:rsidRPr="00E12BD3" w:rsidRDefault="00CF4436" w:rsidP="26BB5FFD">
            <w:pPr>
              <w:pStyle w:val="TAC"/>
              <w:jc w:val="left"/>
              <w:rPr>
                <w:rFonts w:ascii="Times New Roman" w:hAnsi="Times New Roman"/>
                <w:sz w:val="20"/>
                <w:lang w:val="en-US"/>
              </w:rPr>
            </w:pPr>
          </w:p>
        </w:tc>
      </w:tr>
      <w:tr w:rsidR="00CF4436" w:rsidRPr="00E12BD3" w14:paraId="17880690" w14:textId="77777777" w:rsidTr="26BB5FFD">
        <w:tc>
          <w:tcPr>
            <w:tcW w:w="916" w:type="dxa"/>
            <w:tcBorders>
              <w:top w:val="single" w:sz="4" w:space="0" w:color="auto"/>
              <w:bottom w:val="single" w:sz="4" w:space="0" w:color="auto"/>
            </w:tcBorders>
            <w:shd w:val="clear" w:color="auto" w:fill="auto"/>
          </w:tcPr>
          <w:p w14:paraId="27D0305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0b1100</w:t>
            </w:r>
          </w:p>
        </w:tc>
        <w:tc>
          <w:tcPr>
            <w:tcW w:w="5457" w:type="dxa"/>
            <w:tcBorders>
              <w:top w:val="single" w:sz="4" w:space="0" w:color="auto"/>
              <w:bottom w:val="single" w:sz="4" w:space="0" w:color="auto"/>
            </w:tcBorders>
            <w:shd w:val="clear" w:color="auto" w:fill="auto"/>
          </w:tcPr>
          <w:p w14:paraId="78DBC183"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19BB01C"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6CBFDCD7" w14:textId="77777777" w:rsidR="00CF4436" w:rsidRPr="00E12BD3" w:rsidRDefault="00CF4436" w:rsidP="26BB5FFD">
            <w:pPr>
              <w:pStyle w:val="TAC"/>
              <w:jc w:val="left"/>
              <w:rPr>
                <w:rFonts w:ascii="Times New Roman" w:hAnsi="Times New Roman"/>
                <w:sz w:val="20"/>
                <w:lang w:val="en-US"/>
              </w:rPr>
            </w:pPr>
          </w:p>
        </w:tc>
      </w:tr>
      <w:tr w:rsidR="00CF4436" w:rsidRPr="00E12BD3" w14:paraId="247062E5" w14:textId="77777777" w:rsidTr="26BB5FFD">
        <w:tc>
          <w:tcPr>
            <w:tcW w:w="916" w:type="dxa"/>
            <w:tcBorders>
              <w:top w:val="single" w:sz="4" w:space="0" w:color="auto"/>
              <w:bottom w:val="single" w:sz="4" w:space="0" w:color="auto"/>
            </w:tcBorders>
            <w:shd w:val="clear" w:color="auto" w:fill="auto"/>
          </w:tcPr>
          <w:p w14:paraId="58708FD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0b1101</w:t>
            </w:r>
          </w:p>
        </w:tc>
        <w:tc>
          <w:tcPr>
            <w:tcW w:w="5457" w:type="dxa"/>
            <w:tcBorders>
              <w:top w:val="single" w:sz="4" w:space="0" w:color="auto"/>
              <w:bottom w:val="single" w:sz="4" w:space="0" w:color="auto"/>
            </w:tcBorders>
            <w:shd w:val="clear" w:color="auto" w:fill="auto"/>
          </w:tcPr>
          <w:p w14:paraId="714BEB0C"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08851C6E"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75A05F2E" w14:textId="77777777" w:rsidR="00CF4436" w:rsidRPr="00E12BD3" w:rsidRDefault="00CF4436" w:rsidP="26BB5FFD">
            <w:pPr>
              <w:pStyle w:val="TAC"/>
              <w:jc w:val="left"/>
              <w:rPr>
                <w:rFonts w:ascii="Times New Roman" w:hAnsi="Times New Roman"/>
                <w:sz w:val="20"/>
                <w:lang w:val="en-US"/>
              </w:rPr>
            </w:pPr>
          </w:p>
        </w:tc>
      </w:tr>
      <w:tr w:rsidR="00CF4436" w:rsidRPr="00E12BD3" w14:paraId="3E047DE8" w14:textId="77777777" w:rsidTr="26BB5FFD">
        <w:tc>
          <w:tcPr>
            <w:tcW w:w="916" w:type="dxa"/>
            <w:tcBorders>
              <w:top w:val="single" w:sz="4" w:space="0" w:color="auto"/>
              <w:bottom w:val="single" w:sz="4" w:space="0" w:color="auto"/>
            </w:tcBorders>
            <w:shd w:val="clear" w:color="auto" w:fill="auto"/>
          </w:tcPr>
          <w:p w14:paraId="068EB65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0b1110</w:t>
            </w:r>
          </w:p>
        </w:tc>
        <w:tc>
          <w:tcPr>
            <w:tcW w:w="5457" w:type="dxa"/>
            <w:tcBorders>
              <w:top w:val="single" w:sz="4" w:space="0" w:color="auto"/>
              <w:bottom w:val="single" w:sz="4" w:space="0" w:color="auto"/>
            </w:tcBorders>
            <w:shd w:val="clear" w:color="auto" w:fill="auto"/>
          </w:tcPr>
          <w:p w14:paraId="2BF62EED"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1E731596"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400FED04" w14:textId="77777777" w:rsidR="00CF4436" w:rsidRPr="00E12BD3" w:rsidRDefault="00CF4436" w:rsidP="26BB5FFD">
            <w:pPr>
              <w:pStyle w:val="TAC"/>
              <w:jc w:val="left"/>
              <w:rPr>
                <w:rFonts w:ascii="Times New Roman" w:hAnsi="Times New Roman"/>
                <w:sz w:val="20"/>
                <w:lang w:val="en-US"/>
              </w:rPr>
            </w:pPr>
          </w:p>
        </w:tc>
      </w:tr>
      <w:tr w:rsidR="00CF4436" w:rsidRPr="00E12BD3" w14:paraId="37E0BC67" w14:textId="77777777" w:rsidTr="26BB5FFD">
        <w:tc>
          <w:tcPr>
            <w:tcW w:w="916" w:type="dxa"/>
            <w:tcBorders>
              <w:top w:val="single" w:sz="4" w:space="0" w:color="auto"/>
            </w:tcBorders>
            <w:shd w:val="clear" w:color="auto" w:fill="auto"/>
          </w:tcPr>
          <w:p w14:paraId="4D5F03B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0b1111</w:t>
            </w:r>
          </w:p>
        </w:tc>
        <w:tc>
          <w:tcPr>
            <w:tcW w:w="5457" w:type="dxa"/>
            <w:tcBorders>
              <w:top w:val="single" w:sz="4" w:space="0" w:color="auto"/>
            </w:tcBorders>
            <w:shd w:val="clear" w:color="auto" w:fill="auto"/>
          </w:tcPr>
          <w:p w14:paraId="511FA7C1"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tcBorders>
            <w:shd w:val="clear" w:color="auto" w:fill="auto"/>
          </w:tcPr>
          <w:p w14:paraId="46736A22"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tcBorders>
          </w:tcPr>
          <w:p w14:paraId="54BB7E15" w14:textId="77777777" w:rsidR="00CF4436" w:rsidRPr="00E12BD3" w:rsidRDefault="00CF4436" w:rsidP="26BB5FFD">
            <w:pPr>
              <w:pStyle w:val="TAC"/>
              <w:jc w:val="left"/>
              <w:rPr>
                <w:rFonts w:ascii="Times New Roman" w:hAnsi="Times New Roman"/>
                <w:sz w:val="20"/>
                <w:lang w:val="en-US"/>
              </w:rPr>
            </w:pPr>
          </w:p>
        </w:tc>
      </w:tr>
    </w:tbl>
    <w:p w14:paraId="43A88DEA" w14:textId="77777777" w:rsidR="00CF4436" w:rsidRPr="00E12BD3" w:rsidRDefault="00CF4436" w:rsidP="00CF4436">
      <w:pPr>
        <w:rPr>
          <w:lang w:val="en-US"/>
        </w:rPr>
      </w:pPr>
    </w:p>
    <w:p w14:paraId="34592353" w14:textId="77777777" w:rsidR="00CF4436" w:rsidRPr="00E12BD3" w:rsidRDefault="5FA5F50C" w:rsidP="00CF4436">
      <w:pPr>
        <w:ind w:left="2268" w:hanging="2268"/>
        <w:rPr>
          <w:lang w:val="en-US"/>
        </w:rPr>
      </w:pPr>
      <w:proofErr w:type="spellStart"/>
      <w:r w:rsidRPr="00E12BD3">
        <w:rPr>
          <w:b/>
          <w:bCs/>
          <w:lang w:val="en-US"/>
        </w:rPr>
        <w:t>fgdIsSubGrid</w:t>
      </w:r>
      <w:proofErr w:type="spellEnd"/>
      <w:r w:rsidR="00CF4436" w:rsidRPr="00E12BD3">
        <w:rPr>
          <w:lang w:val="en-US"/>
        </w:rPr>
        <w:tab/>
      </w:r>
      <w:r w:rsidRPr="00E12BD3">
        <w:rPr>
          <w:lang w:val="en-US"/>
        </w:rPr>
        <w:t>Flag indicating whether further data is present indicating a subset of the default grids.</w:t>
      </w:r>
    </w:p>
    <w:p w14:paraId="5AACEE68" w14:textId="77777777" w:rsidR="00CF4436" w:rsidRPr="00E12BD3" w:rsidRDefault="5FA5F50C" w:rsidP="00CF4436">
      <w:pPr>
        <w:ind w:left="2268" w:hanging="2268"/>
        <w:rPr>
          <w:lang w:val="en-US"/>
        </w:rPr>
      </w:pPr>
      <w:proofErr w:type="spellStart"/>
      <w:r w:rsidRPr="00E12BD3">
        <w:rPr>
          <w:b/>
          <w:bCs/>
          <w:lang w:val="en-US"/>
        </w:rPr>
        <w:t>fgdDefaultGridOffset</w:t>
      </w:r>
      <w:proofErr w:type="spellEnd"/>
      <w:r w:rsidR="00CF4436" w:rsidRPr="00E12BD3">
        <w:rPr>
          <w:lang w:val="en-US"/>
        </w:rPr>
        <w:tab/>
      </w:r>
      <w:r w:rsidRPr="00E12BD3">
        <w:rPr>
          <w:lang w:val="en-US"/>
        </w:rPr>
        <w:t>Indicates the (0-based) index of the first relevant frequency of the default grid that is used.</w:t>
      </w:r>
    </w:p>
    <w:p w14:paraId="37430205" w14:textId="77777777" w:rsidR="00CF4436" w:rsidRPr="00E12BD3" w:rsidRDefault="5FA5F50C" w:rsidP="00CF4436">
      <w:pPr>
        <w:ind w:left="2268" w:hanging="2268"/>
        <w:rPr>
          <w:lang w:val="en-US"/>
        </w:rPr>
      </w:pPr>
      <w:proofErr w:type="spellStart"/>
      <w:r w:rsidRPr="00E12BD3">
        <w:rPr>
          <w:b/>
          <w:bCs/>
          <w:lang w:val="en-US"/>
        </w:rPr>
        <w:t>fgdDefaultGridNrBands</w:t>
      </w:r>
      <w:proofErr w:type="spellEnd"/>
      <w:r w:rsidR="00CF4436" w:rsidRPr="00E12BD3">
        <w:rPr>
          <w:lang w:val="en-US"/>
        </w:rPr>
        <w:tab/>
      </w:r>
      <w:r w:rsidRPr="00E12BD3">
        <w:rPr>
          <w:lang w:val="en-US"/>
        </w:rPr>
        <w:t>Indicates the number of bands used from the default grid.</w:t>
      </w:r>
      <w:r w:rsidR="00CF4436" w:rsidRPr="00E12BD3">
        <w:rPr>
          <w:lang w:val="en-US"/>
        </w:rPr>
        <w:br/>
      </w:r>
      <w:proofErr w:type="spellStart"/>
      <w:r w:rsidRPr="00E12BD3">
        <w:rPr>
          <w:lang w:val="en-US"/>
        </w:rPr>
        <w:t>fgdNrBands</w:t>
      </w:r>
      <w:proofErr w:type="spellEnd"/>
      <w:r w:rsidRPr="00E12BD3">
        <w:rPr>
          <w:lang w:val="en-US"/>
        </w:rPr>
        <w:t xml:space="preserve">[g] = </w:t>
      </w:r>
      <w:proofErr w:type="spellStart"/>
      <w:r w:rsidRPr="00E12BD3">
        <w:rPr>
          <w:b/>
          <w:bCs/>
          <w:lang w:val="en-US"/>
        </w:rPr>
        <w:t>fgdDefaultGridNrBands</w:t>
      </w:r>
      <w:proofErr w:type="spellEnd"/>
      <w:r w:rsidRPr="00E12BD3">
        <w:rPr>
          <w:lang w:val="en-US"/>
        </w:rPr>
        <w:t xml:space="preserve"> + 1.</w:t>
      </w:r>
    </w:p>
    <w:p w14:paraId="20B1456C" w14:textId="77777777" w:rsidR="00CF4436" w:rsidRPr="00E12BD3" w:rsidRDefault="5FA5F50C" w:rsidP="00CF4436">
      <w:pPr>
        <w:rPr>
          <w:lang w:val="en-US"/>
        </w:rPr>
      </w:pPr>
      <w:r w:rsidRPr="00E12BD3">
        <w:rPr>
          <w:lang w:val="en-US"/>
        </w:rPr>
        <w:t xml:space="preserve">The </w:t>
      </w:r>
      <w:proofErr w:type="spellStart"/>
      <w:r w:rsidRPr="00E12BD3">
        <w:rPr>
          <w:lang w:val="en-US"/>
        </w:rPr>
        <w:t>payloadLateReverb</w:t>
      </w:r>
      <w:proofErr w:type="spellEnd"/>
      <w:r w:rsidRPr="00E12BD3">
        <w:rPr>
          <w:lang w:val="en-US"/>
        </w:rPr>
        <w:t xml:space="preserve">() element contains late reverb control parameters. The RT60 and DSR parameters are provided per frequency band. These frequency bands are provided in a frequency grid as selected with </w:t>
      </w:r>
      <w:proofErr w:type="spellStart"/>
      <w:r w:rsidRPr="00E12BD3">
        <w:rPr>
          <w:lang w:val="en-US"/>
        </w:rPr>
        <w:t>revFreqGridIdx</w:t>
      </w:r>
      <w:proofErr w:type="spellEnd"/>
      <w:r w:rsidRPr="00E12BD3">
        <w:rPr>
          <w:lang w:val="en-US"/>
        </w:rPr>
        <w:t>[e], which refers to an index in the frequency grid array.</w:t>
      </w:r>
    </w:p>
    <w:p w14:paraId="4BC0FE46" w14:textId="521735CA" w:rsidR="00CF4436" w:rsidRPr="00E12BD3" w:rsidRDefault="5FA5F50C" w:rsidP="00CF4436">
      <w:pPr>
        <w:pStyle w:val="TH"/>
        <w:rPr>
          <w:lang w:val="en-US"/>
        </w:rPr>
      </w:pPr>
      <w:r w:rsidRPr="00E12BD3">
        <w:rPr>
          <w:lang w:val="en-US"/>
        </w:rPr>
        <w:t xml:space="preserve">Table </w:t>
      </w:r>
      <w:r w:rsidR="291C03B8" w:rsidRPr="00E12BD3">
        <w:rPr>
          <w:lang w:val="en-US"/>
        </w:rPr>
        <w:t>B.5:</w:t>
      </w:r>
      <w:r w:rsidRPr="00E12BD3">
        <w:rPr>
          <w:lang w:val="en-US"/>
        </w:rPr>
        <w:t xml:space="preserve"> Syntax of </w:t>
      </w:r>
      <w:proofErr w:type="spellStart"/>
      <w:r w:rsidRPr="00E12BD3">
        <w:rPr>
          <w:lang w:val="en-US"/>
        </w:rPr>
        <w:t>payloadLateReverb</w:t>
      </w:r>
      <w:proofErr w:type="spellEnd"/>
    </w:p>
    <w:tbl>
      <w:tblPr>
        <w:tblStyle w:val="TableGrid"/>
        <w:tblW w:w="8400" w:type="dxa"/>
        <w:tblLook w:val="04A0" w:firstRow="1" w:lastRow="0" w:firstColumn="1" w:lastColumn="0" w:noHBand="0" w:noVBand="1"/>
      </w:tblPr>
      <w:tblGrid>
        <w:gridCol w:w="6516"/>
        <w:gridCol w:w="675"/>
        <w:gridCol w:w="1209"/>
      </w:tblGrid>
      <w:tr w:rsidR="00CF4436" w:rsidRPr="00E12BD3" w14:paraId="23401F50" w14:textId="77777777" w:rsidTr="26BB5FFD">
        <w:trPr>
          <w:trHeight w:val="20"/>
        </w:trPr>
        <w:tc>
          <w:tcPr>
            <w:tcW w:w="6516" w:type="dxa"/>
            <w:tcBorders>
              <w:bottom w:val="single" w:sz="4" w:space="0" w:color="auto"/>
            </w:tcBorders>
            <w:shd w:val="clear" w:color="auto" w:fill="D9D9D9" w:themeFill="background1" w:themeFillShade="D9"/>
          </w:tcPr>
          <w:p w14:paraId="45E7AC8E"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63D3975B"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47625ABF"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0F7BEB20" w14:textId="77777777" w:rsidTr="26BB5FFD">
        <w:trPr>
          <w:trHeight w:val="20"/>
        </w:trPr>
        <w:tc>
          <w:tcPr>
            <w:tcW w:w="6516" w:type="dxa"/>
            <w:tcBorders>
              <w:bottom w:val="nil"/>
            </w:tcBorders>
          </w:tcPr>
          <w:p w14:paraId="6DFE164D" w14:textId="77777777" w:rsidR="00CF4436" w:rsidRPr="00E12BD3" w:rsidRDefault="5FA5F50C" w:rsidP="00132EE7">
            <w:pPr>
              <w:pStyle w:val="TAC"/>
              <w:jc w:val="left"/>
              <w:rPr>
                <w:lang w:val="en-US"/>
              </w:rPr>
            </w:pPr>
            <w:proofErr w:type="spellStart"/>
            <w:r w:rsidRPr="00E12BD3">
              <w:rPr>
                <w:rFonts w:ascii="Times New Roman" w:hAnsi="Times New Roman"/>
                <w:sz w:val="20"/>
                <w:lang w:val="en-US"/>
              </w:rPr>
              <w:t>payloadLateReverb</w:t>
            </w:r>
            <w:proofErr w:type="spellEnd"/>
            <w:r w:rsidRPr="00E12BD3">
              <w:rPr>
                <w:rFonts w:ascii="Times New Roman" w:hAnsi="Times New Roman"/>
                <w:sz w:val="20"/>
                <w:lang w:val="en-US"/>
              </w:rPr>
              <w:t>() {</w:t>
            </w:r>
          </w:p>
        </w:tc>
        <w:tc>
          <w:tcPr>
            <w:tcW w:w="675" w:type="dxa"/>
            <w:tcBorders>
              <w:bottom w:val="nil"/>
            </w:tcBorders>
          </w:tcPr>
          <w:p w14:paraId="47AA8ACC" w14:textId="77777777" w:rsidR="00CF4436" w:rsidRPr="00E12BD3" w:rsidRDefault="00CF4436" w:rsidP="00132EE7">
            <w:pPr>
              <w:pStyle w:val="TAC"/>
              <w:jc w:val="left"/>
              <w:rPr>
                <w:lang w:val="en-US"/>
              </w:rPr>
            </w:pPr>
          </w:p>
        </w:tc>
        <w:tc>
          <w:tcPr>
            <w:tcW w:w="1209" w:type="dxa"/>
            <w:tcBorders>
              <w:bottom w:val="nil"/>
            </w:tcBorders>
          </w:tcPr>
          <w:p w14:paraId="749B93A4" w14:textId="77777777" w:rsidR="00CF4436" w:rsidRPr="00E12BD3" w:rsidRDefault="00CF4436" w:rsidP="00132EE7">
            <w:pPr>
              <w:pStyle w:val="TAC"/>
              <w:jc w:val="left"/>
              <w:rPr>
                <w:lang w:val="en-US"/>
              </w:rPr>
            </w:pPr>
          </w:p>
        </w:tc>
      </w:tr>
      <w:tr w:rsidR="00CF4436" w:rsidRPr="00E12BD3" w14:paraId="40BB5044" w14:textId="77777777" w:rsidTr="26BB5FFD">
        <w:trPr>
          <w:trHeight w:val="20"/>
        </w:trPr>
        <w:tc>
          <w:tcPr>
            <w:tcW w:w="6516" w:type="dxa"/>
            <w:tcBorders>
              <w:top w:val="nil"/>
              <w:bottom w:val="nil"/>
            </w:tcBorders>
          </w:tcPr>
          <w:p w14:paraId="1FF7D782" w14:textId="77777777" w:rsidR="00CF4436" w:rsidRPr="00E12BD3" w:rsidRDefault="00CF4436" w:rsidP="00132EE7">
            <w:pPr>
              <w:pStyle w:val="TAC"/>
              <w:jc w:val="left"/>
              <w:rPr>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revFreqGridIdx</w:t>
            </w:r>
            <w:proofErr w:type="spellEnd"/>
            <w:r w:rsidR="5FA5F50C" w:rsidRPr="00E12BD3">
              <w:rPr>
                <w:rFonts w:ascii="Times New Roman" w:hAnsi="Times New Roman"/>
                <w:sz w:val="20"/>
                <w:lang w:val="en-US"/>
              </w:rPr>
              <w:t xml:space="preserve">[e]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675" w:type="dxa"/>
            <w:tcBorders>
              <w:top w:val="nil"/>
              <w:bottom w:val="nil"/>
            </w:tcBorders>
          </w:tcPr>
          <w:p w14:paraId="02136880" w14:textId="77777777" w:rsidR="00CF4436" w:rsidRPr="00E12BD3" w:rsidRDefault="00CF4436" w:rsidP="00132EE7">
            <w:pPr>
              <w:pStyle w:val="TAC"/>
              <w:jc w:val="left"/>
              <w:rPr>
                <w:lang w:val="en-US"/>
              </w:rPr>
            </w:pPr>
          </w:p>
        </w:tc>
        <w:tc>
          <w:tcPr>
            <w:tcW w:w="1209" w:type="dxa"/>
            <w:tcBorders>
              <w:top w:val="nil"/>
              <w:bottom w:val="nil"/>
            </w:tcBorders>
          </w:tcPr>
          <w:p w14:paraId="3D9CBAE9" w14:textId="77777777" w:rsidR="00CF4436" w:rsidRPr="00E12BD3" w:rsidRDefault="00CF4436" w:rsidP="00132EE7">
            <w:pPr>
              <w:pStyle w:val="TAC"/>
              <w:jc w:val="left"/>
              <w:rPr>
                <w:lang w:val="en-US"/>
              </w:rPr>
            </w:pPr>
          </w:p>
        </w:tc>
      </w:tr>
      <w:tr w:rsidR="00CF4436" w:rsidRPr="00E12BD3" w14:paraId="54F3086D" w14:textId="77777777" w:rsidTr="26BB5FFD">
        <w:trPr>
          <w:trHeight w:val="20"/>
        </w:trPr>
        <w:tc>
          <w:tcPr>
            <w:tcW w:w="6516" w:type="dxa"/>
            <w:tcBorders>
              <w:top w:val="nil"/>
              <w:bottom w:val="nil"/>
            </w:tcBorders>
          </w:tcPr>
          <w:p w14:paraId="6D032674" w14:textId="77777777" w:rsidR="00CF4436" w:rsidRPr="00E12BD3" w:rsidRDefault="00CF4436" w:rsidP="00132EE7">
            <w:pPr>
              <w:pStyle w:val="TAC"/>
              <w:jc w:val="left"/>
              <w:rPr>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revPredelay</w:t>
            </w:r>
            <w:proofErr w:type="spellEnd"/>
            <w:r w:rsidR="5FA5F50C" w:rsidRPr="00E12BD3">
              <w:rPr>
                <w:rFonts w:ascii="Times New Roman" w:hAnsi="Times New Roman"/>
                <w:sz w:val="20"/>
                <w:lang w:val="en-US"/>
              </w:rPr>
              <w:t xml:space="preserve">[e] = </w:t>
            </w:r>
            <w:proofErr w:type="spellStart"/>
            <w:r w:rsidR="5FA5F50C" w:rsidRPr="00E12BD3">
              <w:rPr>
                <w:rFonts w:ascii="Times New Roman" w:hAnsi="Times New Roman"/>
                <w:sz w:val="20"/>
                <w:lang w:val="en-US"/>
              </w:rPr>
              <w:t>GetDuration</w:t>
            </w:r>
            <w:proofErr w:type="spellEnd"/>
            <w:r w:rsidR="5FA5F50C" w:rsidRPr="00E12BD3">
              <w:rPr>
                <w:rFonts w:ascii="Times New Roman" w:hAnsi="Times New Roman"/>
                <w:sz w:val="20"/>
                <w:lang w:val="en-US"/>
              </w:rPr>
              <w:t>();</w:t>
            </w:r>
          </w:p>
        </w:tc>
        <w:tc>
          <w:tcPr>
            <w:tcW w:w="675" w:type="dxa"/>
            <w:tcBorders>
              <w:top w:val="nil"/>
              <w:bottom w:val="nil"/>
            </w:tcBorders>
          </w:tcPr>
          <w:p w14:paraId="2CE7239B" w14:textId="77777777" w:rsidR="00CF4436" w:rsidRPr="00E12BD3" w:rsidRDefault="00CF4436" w:rsidP="00132EE7">
            <w:pPr>
              <w:pStyle w:val="TAC"/>
              <w:jc w:val="left"/>
              <w:rPr>
                <w:lang w:val="en-US"/>
              </w:rPr>
            </w:pPr>
          </w:p>
        </w:tc>
        <w:tc>
          <w:tcPr>
            <w:tcW w:w="1209" w:type="dxa"/>
            <w:tcBorders>
              <w:top w:val="nil"/>
              <w:bottom w:val="nil"/>
            </w:tcBorders>
          </w:tcPr>
          <w:p w14:paraId="3A4DC7B4" w14:textId="77777777" w:rsidR="00CF4436" w:rsidRPr="00E12BD3" w:rsidRDefault="00CF4436" w:rsidP="00132EE7">
            <w:pPr>
              <w:pStyle w:val="TAC"/>
              <w:jc w:val="left"/>
              <w:rPr>
                <w:lang w:val="en-US"/>
              </w:rPr>
            </w:pPr>
          </w:p>
        </w:tc>
      </w:tr>
      <w:tr w:rsidR="00CF4436" w:rsidRPr="00E12BD3" w14:paraId="3004E97D" w14:textId="77777777" w:rsidTr="26BB5FFD">
        <w:trPr>
          <w:trHeight w:val="20"/>
        </w:trPr>
        <w:tc>
          <w:tcPr>
            <w:tcW w:w="6516" w:type="dxa"/>
            <w:tcBorders>
              <w:top w:val="nil"/>
              <w:bottom w:val="nil"/>
            </w:tcBorders>
          </w:tcPr>
          <w:p w14:paraId="0A9714BE"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for ( b = 0;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w:t>
            </w:r>
            <w:proofErr w:type="spellStart"/>
            <w:r w:rsidR="5FA5F50C" w:rsidRPr="00E12BD3">
              <w:rPr>
                <w:rFonts w:ascii="Times New Roman" w:hAnsi="Times New Roman"/>
                <w:sz w:val="20"/>
                <w:lang w:val="en-US"/>
              </w:rPr>
              <w:t>revFreqGridIdx</w:t>
            </w:r>
            <w:proofErr w:type="spellEnd"/>
            <w:r w:rsidR="5FA5F50C" w:rsidRPr="00E12BD3">
              <w:rPr>
                <w:rFonts w:ascii="Times New Roman" w:hAnsi="Times New Roman"/>
                <w:sz w:val="20"/>
                <w:lang w:val="en-US"/>
              </w:rPr>
              <w:t>[e]]; b++ ) {</w:t>
            </w:r>
          </w:p>
        </w:tc>
        <w:tc>
          <w:tcPr>
            <w:tcW w:w="675" w:type="dxa"/>
            <w:tcBorders>
              <w:top w:val="nil"/>
              <w:bottom w:val="nil"/>
            </w:tcBorders>
          </w:tcPr>
          <w:p w14:paraId="61037A03" w14:textId="77777777" w:rsidR="00CF4436" w:rsidRPr="00E12BD3" w:rsidRDefault="00CF4436" w:rsidP="00132EE7">
            <w:pPr>
              <w:pStyle w:val="TAC"/>
              <w:jc w:val="left"/>
              <w:rPr>
                <w:lang w:val="en-US"/>
              </w:rPr>
            </w:pPr>
          </w:p>
        </w:tc>
        <w:tc>
          <w:tcPr>
            <w:tcW w:w="1209" w:type="dxa"/>
            <w:tcBorders>
              <w:top w:val="nil"/>
              <w:bottom w:val="nil"/>
            </w:tcBorders>
          </w:tcPr>
          <w:p w14:paraId="5D6CBFBF" w14:textId="77777777" w:rsidR="00CF4436" w:rsidRPr="00E12BD3" w:rsidRDefault="00CF4436" w:rsidP="00132EE7">
            <w:pPr>
              <w:pStyle w:val="TAC"/>
              <w:jc w:val="left"/>
              <w:rPr>
                <w:lang w:val="en-US"/>
              </w:rPr>
            </w:pPr>
          </w:p>
        </w:tc>
      </w:tr>
      <w:tr w:rsidR="00CF4436" w:rsidRPr="00E12BD3" w14:paraId="725C585C" w14:textId="77777777" w:rsidTr="26BB5FFD">
        <w:trPr>
          <w:trHeight w:val="20"/>
        </w:trPr>
        <w:tc>
          <w:tcPr>
            <w:tcW w:w="6516" w:type="dxa"/>
            <w:tcBorders>
              <w:top w:val="nil"/>
              <w:bottom w:val="nil"/>
            </w:tcBorders>
          </w:tcPr>
          <w:p w14:paraId="477E37DA"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revRT60[e][b] = </w:t>
            </w:r>
            <w:proofErr w:type="spellStart"/>
            <w:r w:rsidR="5FA5F50C" w:rsidRPr="00E12BD3">
              <w:rPr>
                <w:rFonts w:ascii="Times New Roman" w:hAnsi="Times New Roman"/>
                <w:sz w:val="20"/>
                <w:lang w:val="en-US"/>
              </w:rPr>
              <w:t>GetDuration</w:t>
            </w:r>
            <w:proofErr w:type="spellEnd"/>
            <w:r w:rsidR="5FA5F50C" w:rsidRPr="00E12BD3">
              <w:rPr>
                <w:rFonts w:ascii="Times New Roman" w:hAnsi="Times New Roman"/>
                <w:sz w:val="20"/>
                <w:lang w:val="en-US"/>
              </w:rPr>
              <w:t>();</w:t>
            </w:r>
          </w:p>
        </w:tc>
        <w:tc>
          <w:tcPr>
            <w:tcW w:w="675" w:type="dxa"/>
            <w:tcBorders>
              <w:top w:val="nil"/>
              <w:bottom w:val="nil"/>
            </w:tcBorders>
          </w:tcPr>
          <w:p w14:paraId="50317F0F" w14:textId="77777777" w:rsidR="00CF4436" w:rsidRPr="00E12BD3" w:rsidRDefault="00CF4436" w:rsidP="00132EE7">
            <w:pPr>
              <w:pStyle w:val="TAC"/>
              <w:jc w:val="left"/>
              <w:rPr>
                <w:lang w:val="en-US"/>
              </w:rPr>
            </w:pPr>
          </w:p>
        </w:tc>
        <w:tc>
          <w:tcPr>
            <w:tcW w:w="1209" w:type="dxa"/>
            <w:tcBorders>
              <w:top w:val="nil"/>
              <w:bottom w:val="nil"/>
            </w:tcBorders>
          </w:tcPr>
          <w:p w14:paraId="15E44CA0" w14:textId="77777777" w:rsidR="00CF4436" w:rsidRPr="00E12BD3" w:rsidRDefault="00CF4436" w:rsidP="00132EE7">
            <w:pPr>
              <w:pStyle w:val="TAC"/>
              <w:jc w:val="left"/>
              <w:rPr>
                <w:lang w:val="en-US"/>
              </w:rPr>
            </w:pPr>
          </w:p>
        </w:tc>
      </w:tr>
      <w:tr w:rsidR="00CF4436" w:rsidRPr="00E12BD3" w14:paraId="17958103" w14:textId="77777777" w:rsidTr="26BB5FFD">
        <w:trPr>
          <w:trHeight w:val="20"/>
        </w:trPr>
        <w:tc>
          <w:tcPr>
            <w:tcW w:w="6516" w:type="dxa"/>
            <w:tcBorders>
              <w:top w:val="nil"/>
              <w:bottom w:val="nil"/>
            </w:tcBorders>
          </w:tcPr>
          <w:p w14:paraId="5BB6B123"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75" w:type="dxa"/>
            <w:tcBorders>
              <w:top w:val="nil"/>
              <w:bottom w:val="nil"/>
            </w:tcBorders>
          </w:tcPr>
          <w:p w14:paraId="0AB68554" w14:textId="77777777" w:rsidR="00CF4436" w:rsidRPr="00E12BD3" w:rsidRDefault="00CF4436" w:rsidP="00132EE7">
            <w:pPr>
              <w:pStyle w:val="TAC"/>
              <w:jc w:val="left"/>
              <w:rPr>
                <w:lang w:val="en-US"/>
              </w:rPr>
            </w:pPr>
          </w:p>
        </w:tc>
        <w:tc>
          <w:tcPr>
            <w:tcW w:w="1209" w:type="dxa"/>
            <w:tcBorders>
              <w:top w:val="nil"/>
              <w:bottom w:val="nil"/>
            </w:tcBorders>
          </w:tcPr>
          <w:p w14:paraId="1725936D" w14:textId="77777777" w:rsidR="00CF4436" w:rsidRPr="00E12BD3" w:rsidRDefault="00CF4436" w:rsidP="00132EE7">
            <w:pPr>
              <w:pStyle w:val="TAC"/>
              <w:jc w:val="left"/>
              <w:rPr>
                <w:lang w:val="en-US"/>
              </w:rPr>
            </w:pPr>
          </w:p>
        </w:tc>
      </w:tr>
      <w:tr w:rsidR="00CF4436" w:rsidRPr="00E12BD3" w14:paraId="2F4A949B" w14:textId="77777777" w:rsidTr="26BB5FFD">
        <w:trPr>
          <w:trHeight w:val="20"/>
        </w:trPr>
        <w:tc>
          <w:tcPr>
            <w:tcW w:w="6516" w:type="dxa"/>
            <w:tcBorders>
              <w:top w:val="nil"/>
              <w:bottom w:val="nil"/>
            </w:tcBorders>
          </w:tcPr>
          <w:p w14:paraId="5D82FD58"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for ( b = 0;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w:t>
            </w:r>
            <w:proofErr w:type="spellStart"/>
            <w:r w:rsidR="5FA5F50C" w:rsidRPr="00E12BD3">
              <w:rPr>
                <w:rFonts w:ascii="Times New Roman" w:hAnsi="Times New Roman"/>
                <w:sz w:val="20"/>
                <w:lang w:val="en-US"/>
              </w:rPr>
              <w:t>revFreqGridIdx</w:t>
            </w:r>
            <w:proofErr w:type="spellEnd"/>
            <w:r w:rsidR="5FA5F50C" w:rsidRPr="00E12BD3">
              <w:rPr>
                <w:rFonts w:ascii="Times New Roman" w:hAnsi="Times New Roman"/>
                <w:sz w:val="20"/>
                <w:lang w:val="en-US"/>
              </w:rPr>
              <w:t>[e]]; b++ ) {</w:t>
            </w:r>
          </w:p>
        </w:tc>
        <w:tc>
          <w:tcPr>
            <w:tcW w:w="675" w:type="dxa"/>
            <w:tcBorders>
              <w:top w:val="nil"/>
              <w:bottom w:val="nil"/>
            </w:tcBorders>
          </w:tcPr>
          <w:p w14:paraId="053E0E16" w14:textId="77777777" w:rsidR="00CF4436" w:rsidRPr="00E12BD3" w:rsidRDefault="00CF4436" w:rsidP="00132EE7">
            <w:pPr>
              <w:pStyle w:val="TAC"/>
              <w:jc w:val="left"/>
              <w:rPr>
                <w:lang w:val="en-US"/>
              </w:rPr>
            </w:pPr>
          </w:p>
        </w:tc>
        <w:tc>
          <w:tcPr>
            <w:tcW w:w="1209" w:type="dxa"/>
            <w:tcBorders>
              <w:top w:val="nil"/>
              <w:bottom w:val="nil"/>
            </w:tcBorders>
          </w:tcPr>
          <w:p w14:paraId="38AF11CC" w14:textId="77777777" w:rsidR="00CF4436" w:rsidRPr="00E12BD3" w:rsidRDefault="00CF4436" w:rsidP="00132EE7">
            <w:pPr>
              <w:pStyle w:val="TAC"/>
              <w:jc w:val="left"/>
              <w:rPr>
                <w:lang w:val="en-US"/>
              </w:rPr>
            </w:pPr>
          </w:p>
        </w:tc>
      </w:tr>
      <w:tr w:rsidR="00CF4436" w:rsidRPr="00E12BD3" w14:paraId="1F3426AF" w14:textId="77777777" w:rsidTr="26BB5FFD">
        <w:trPr>
          <w:trHeight w:val="20"/>
        </w:trPr>
        <w:tc>
          <w:tcPr>
            <w:tcW w:w="6516" w:type="dxa"/>
            <w:tcBorders>
              <w:top w:val="nil"/>
              <w:bottom w:val="nil"/>
            </w:tcBorders>
          </w:tcPr>
          <w:p w14:paraId="5B33BB73" w14:textId="77777777" w:rsidR="00CF4436" w:rsidRPr="00E12BD3" w:rsidRDefault="00CF4436" w:rsidP="00132EE7">
            <w:pPr>
              <w:pStyle w:val="TAC"/>
              <w:jc w:val="left"/>
              <w:rPr>
                <w:lang w:val="pt-BR"/>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pt-BR"/>
              </w:rPr>
              <w:t xml:space="preserve">revDSR[e][b] = LUT( </w:t>
            </w:r>
            <w:r w:rsidR="5FA5F50C" w:rsidRPr="00E12BD3">
              <w:rPr>
                <w:rFonts w:ascii="Times New Roman" w:hAnsi="Times New Roman"/>
                <w:b/>
                <w:sz w:val="20"/>
                <w:lang w:val="pt-BR"/>
              </w:rPr>
              <w:t xml:space="preserve">dsrCode </w:t>
            </w:r>
            <w:r w:rsidR="5FA5F50C" w:rsidRPr="00E12BD3">
              <w:rPr>
                <w:rFonts w:ascii="Times New Roman" w:hAnsi="Times New Roman"/>
                <w:sz w:val="20"/>
                <w:lang w:val="pt-BR"/>
              </w:rPr>
              <w:t>);</w:t>
            </w:r>
          </w:p>
        </w:tc>
        <w:tc>
          <w:tcPr>
            <w:tcW w:w="675" w:type="dxa"/>
            <w:tcBorders>
              <w:top w:val="nil"/>
              <w:bottom w:val="nil"/>
            </w:tcBorders>
          </w:tcPr>
          <w:p w14:paraId="6AAB0D02"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3F1EE496"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3170ECFA" w14:textId="77777777" w:rsidTr="26BB5FFD">
        <w:trPr>
          <w:trHeight w:val="20"/>
        </w:trPr>
        <w:tc>
          <w:tcPr>
            <w:tcW w:w="6516" w:type="dxa"/>
            <w:tcBorders>
              <w:top w:val="nil"/>
              <w:bottom w:val="nil"/>
            </w:tcBorders>
          </w:tcPr>
          <w:p w14:paraId="2EBCD966"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75" w:type="dxa"/>
            <w:tcBorders>
              <w:top w:val="nil"/>
              <w:bottom w:val="nil"/>
            </w:tcBorders>
          </w:tcPr>
          <w:p w14:paraId="1DECDF05" w14:textId="77777777" w:rsidR="00CF4436" w:rsidRPr="00E12BD3" w:rsidRDefault="00CF4436" w:rsidP="00132EE7">
            <w:pPr>
              <w:pStyle w:val="TAC"/>
              <w:jc w:val="left"/>
              <w:rPr>
                <w:lang w:val="en-US"/>
              </w:rPr>
            </w:pPr>
          </w:p>
        </w:tc>
        <w:tc>
          <w:tcPr>
            <w:tcW w:w="1209" w:type="dxa"/>
            <w:tcBorders>
              <w:top w:val="nil"/>
              <w:bottom w:val="nil"/>
            </w:tcBorders>
          </w:tcPr>
          <w:p w14:paraId="233488CD" w14:textId="77777777" w:rsidR="00CF4436" w:rsidRPr="00E12BD3" w:rsidRDefault="00CF4436" w:rsidP="00132EE7">
            <w:pPr>
              <w:pStyle w:val="TAC"/>
              <w:jc w:val="left"/>
              <w:rPr>
                <w:lang w:val="en-US"/>
              </w:rPr>
            </w:pPr>
          </w:p>
        </w:tc>
      </w:tr>
      <w:tr w:rsidR="00CF4436" w:rsidRPr="00E12BD3" w14:paraId="48711A54" w14:textId="77777777" w:rsidTr="26BB5FFD">
        <w:trPr>
          <w:trHeight w:val="20"/>
        </w:trPr>
        <w:tc>
          <w:tcPr>
            <w:tcW w:w="6516" w:type="dxa"/>
            <w:tcBorders>
              <w:top w:val="nil"/>
            </w:tcBorders>
          </w:tcPr>
          <w:p w14:paraId="543FF7C1"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75" w:type="dxa"/>
            <w:tcBorders>
              <w:top w:val="nil"/>
            </w:tcBorders>
          </w:tcPr>
          <w:p w14:paraId="35108526" w14:textId="77777777" w:rsidR="00CF4436" w:rsidRPr="00E12BD3" w:rsidRDefault="00CF4436" w:rsidP="00132EE7">
            <w:pPr>
              <w:pStyle w:val="TAC"/>
              <w:jc w:val="left"/>
              <w:rPr>
                <w:lang w:val="en-US"/>
              </w:rPr>
            </w:pPr>
          </w:p>
        </w:tc>
        <w:tc>
          <w:tcPr>
            <w:tcW w:w="1209" w:type="dxa"/>
            <w:tcBorders>
              <w:top w:val="nil"/>
            </w:tcBorders>
          </w:tcPr>
          <w:p w14:paraId="55D0DB12" w14:textId="77777777" w:rsidR="00CF4436" w:rsidRPr="00E12BD3" w:rsidRDefault="00CF4436" w:rsidP="00132EE7">
            <w:pPr>
              <w:pStyle w:val="TAC"/>
              <w:jc w:val="left"/>
              <w:rPr>
                <w:lang w:val="en-US"/>
              </w:rPr>
            </w:pPr>
          </w:p>
        </w:tc>
      </w:tr>
    </w:tbl>
    <w:p w14:paraId="360BEBB9" w14:textId="77777777" w:rsidR="00CF4436" w:rsidRPr="00E12BD3" w:rsidRDefault="00CF4436" w:rsidP="00CF4436">
      <w:pPr>
        <w:rPr>
          <w:lang w:val="en-US"/>
        </w:rPr>
      </w:pPr>
    </w:p>
    <w:p w14:paraId="025EDE92" w14:textId="6A400920" w:rsidR="00CF4436" w:rsidRPr="00E12BD3" w:rsidRDefault="5FA5F50C" w:rsidP="00CF4436">
      <w:pPr>
        <w:ind w:left="2268" w:hanging="2268"/>
        <w:rPr>
          <w:lang w:val="en-US"/>
        </w:rPr>
      </w:pPr>
      <w:proofErr w:type="spellStart"/>
      <w:r w:rsidRPr="00E12BD3">
        <w:rPr>
          <w:b/>
          <w:bCs/>
          <w:lang w:val="en-US"/>
        </w:rPr>
        <w:t>dsrCode</w:t>
      </w:r>
      <w:proofErr w:type="spellEnd"/>
      <w:r w:rsidRPr="00E12BD3">
        <w:rPr>
          <w:lang w:val="en-US"/>
        </w:rPr>
        <w:t xml:space="preserve"> </w:t>
      </w:r>
      <w:r w:rsidR="00CF4436" w:rsidRPr="00E12BD3">
        <w:rPr>
          <w:lang w:val="en-US"/>
        </w:rPr>
        <w:tab/>
      </w:r>
      <w:r w:rsidRPr="00E12BD3">
        <w:rPr>
          <w:lang w:val="en-US"/>
        </w:rPr>
        <w:t>Code indicating the DSR value (see</w:t>
      </w:r>
      <w:r w:rsidR="487A7473" w:rsidRPr="00E12BD3">
        <w:rPr>
          <w:lang w:val="en-US"/>
        </w:rPr>
        <w:t xml:space="preserve"> Table B.21</w:t>
      </w:r>
      <w:r w:rsidRPr="00E12BD3">
        <w:rPr>
          <w:lang w:val="en-US"/>
        </w:rPr>
        <w:t>).</w:t>
      </w:r>
    </w:p>
    <w:p w14:paraId="0C8D29A9" w14:textId="77777777" w:rsidR="00CF4436" w:rsidRPr="00E12BD3" w:rsidRDefault="5FA5F50C" w:rsidP="00CF4436">
      <w:pPr>
        <w:rPr>
          <w:lang w:val="en-US"/>
        </w:rPr>
      </w:pPr>
      <w:r w:rsidRPr="00E12BD3">
        <w:rPr>
          <w:lang w:val="en-US"/>
        </w:rPr>
        <w:t xml:space="preserve">The </w:t>
      </w:r>
      <w:proofErr w:type="spellStart"/>
      <w:r w:rsidRPr="00E12BD3">
        <w:rPr>
          <w:lang w:val="en-US"/>
        </w:rPr>
        <w:t>payloadEarlyReflections</w:t>
      </w:r>
      <w:proofErr w:type="spellEnd"/>
      <w:r w:rsidRPr="00E12BD3">
        <w:rPr>
          <w:lang w:val="en-US"/>
        </w:rPr>
        <w:t>() element contains early reflections control parameters. These parameters include room dimensions, wall absorption coefficients, and optionally a listener origin. The absorption coefficients are provided per frequency band. Please note, that early reflections element uses a separate frequency grid index, since early reflections typically require lower frequency resolution than late reverb synthesis. The listener origin determines the initial listener position in a room. Eventually, the listener position can be dynamically updated. Every acoustic environment can have an individual listener origin specified.</w:t>
      </w:r>
    </w:p>
    <w:p w14:paraId="1E83E8BA" w14:textId="2CEB2D56" w:rsidR="00CF4436" w:rsidRPr="00E12BD3" w:rsidRDefault="5FA5F50C" w:rsidP="00CF4436">
      <w:pPr>
        <w:pStyle w:val="TH"/>
        <w:rPr>
          <w:lang w:val="en-US"/>
        </w:rPr>
      </w:pPr>
      <w:r w:rsidRPr="00E12BD3">
        <w:rPr>
          <w:lang w:val="en-US"/>
        </w:rPr>
        <w:t>Table</w:t>
      </w:r>
      <w:r w:rsidR="291C03B8" w:rsidRPr="00E12BD3">
        <w:rPr>
          <w:lang w:val="en-US"/>
        </w:rPr>
        <w:t xml:space="preserve"> B.6:</w:t>
      </w:r>
      <w:r w:rsidRPr="00E12BD3">
        <w:rPr>
          <w:lang w:val="en-US"/>
        </w:rPr>
        <w:t xml:space="preserve"> Syntax of </w:t>
      </w:r>
      <w:proofErr w:type="spellStart"/>
      <w:r w:rsidRPr="00E12BD3">
        <w:rPr>
          <w:lang w:val="en-US"/>
        </w:rPr>
        <w:t>payloadEarlyReflections</w:t>
      </w:r>
      <w:proofErr w:type="spellEnd"/>
    </w:p>
    <w:tbl>
      <w:tblPr>
        <w:tblStyle w:val="TableGrid"/>
        <w:tblW w:w="8359" w:type="dxa"/>
        <w:tblLook w:val="04A0" w:firstRow="1" w:lastRow="0" w:firstColumn="1" w:lastColumn="0" w:noHBand="0" w:noVBand="1"/>
      </w:tblPr>
      <w:tblGrid>
        <w:gridCol w:w="6516"/>
        <w:gridCol w:w="709"/>
        <w:gridCol w:w="1134"/>
      </w:tblGrid>
      <w:tr w:rsidR="00CF4436" w:rsidRPr="00E12BD3" w14:paraId="0CD024A8" w14:textId="77777777" w:rsidTr="26BB5FFD">
        <w:trPr>
          <w:trHeight w:val="20"/>
        </w:trPr>
        <w:tc>
          <w:tcPr>
            <w:tcW w:w="6516" w:type="dxa"/>
            <w:tcBorders>
              <w:bottom w:val="single" w:sz="4" w:space="0" w:color="auto"/>
            </w:tcBorders>
            <w:vAlign w:val="center"/>
          </w:tcPr>
          <w:p w14:paraId="4583F81C"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709" w:type="dxa"/>
            <w:tcBorders>
              <w:bottom w:val="single" w:sz="4" w:space="0" w:color="auto"/>
            </w:tcBorders>
            <w:vAlign w:val="center"/>
          </w:tcPr>
          <w:p w14:paraId="72D21EE0"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134" w:type="dxa"/>
            <w:tcBorders>
              <w:bottom w:val="single" w:sz="4" w:space="0" w:color="auto"/>
            </w:tcBorders>
            <w:vAlign w:val="center"/>
          </w:tcPr>
          <w:p w14:paraId="01F771A9"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1EF83E98" w14:textId="77777777" w:rsidTr="26BB5FFD">
        <w:trPr>
          <w:trHeight w:val="20"/>
        </w:trPr>
        <w:tc>
          <w:tcPr>
            <w:tcW w:w="6516" w:type="dxa"/>
            <w:tcBorders>
              <w:bottom w:val="nil"/>
            </w:tcBorders>
            <w:vAlign w:val="center"/>
          </w:tcPr>
          <w:p w14:paraId="281B06B8" w14:textId="77777777" w:rsidR="00CF4436" w:rsidRPr="00E12BD3" w:rsidRDefault="5FA5F50C" w:rsidP="00132EE7">
            <w:pPr>
              <w:pStyle w:val="TAC"/>
              <w:jc w:val="left"/>
              <w:rPr>
                <w:lang w:val="en-US"/>
              </w:rPr>
            </w:pPr>
            <w:proofErr w:type="spellStart"/>
            <w:r w:rsidRPr="00E12BD3">
              <w:rPr>
                <w:rFonts w:ascii="Times New Roman" w:hAnsi="Times New Roman"/>
                <w:sz w:val="20"/>
                <w:lang w:val="en-US"/>
              </w:rPr>
              <w:t>payloadEarlyReflections</w:t>
            </w:r>
            <w:proofErr w:type="spellEnd"/>
            <w:r w:rsidRPr="00E12BD3">
              <w:rPr>
                <w:rFonts w:ascii="Times New Roman" w:hAnsi="Times New Roman"/>
                <w:sz w:val="20"/>
                <w:lang w:val="en-US"/>
              </w:rPr>
              <w:t>() {</w:t>
            </w:r>
          </w:p>
        </w:tc>
        <w:tc>
          <w:tcPr>
            <w:tcW w:w="709" w:type="dxa"/>
            <w:tcBorders>
              <w:bottom w:val="nil"/>
            </w:tcBorders>
            <w:vAlign w:val="center"/>
          </w:tcPr>
          <w:p w14:paraId="2FDD8878" w14:textId="77777777" w:rsidR="00CF4436" w:rsidRPr="00E12BD3" w:rsidRDefault="00CF4436" w:rsidP="00132EE7">
            <w:pPr>
              <w:pStyle w:val="TAC"/>
              <w:jc w:val="left"/>
              <w:rPr>
                <w:lang w:val="en-US"/>
              </w:rPr>
            </w:pPr>
          </w:p>
        </w:tc>
        <w:tc>
          <w:tcPr>
            <w:tcW w:w="1134" w:type="dxa"/>
            <w:tcBorders>
              <w:bottom w:val="nil"/>
            </w:tcBorders>
            <w:vAlign w:val="center"/>
          </w:tcPr>
          <w:p w14:paraId="60C920B2" w14:textId="77777777" w:rsidR="00CF4436" w:rsidRPr="00E12BD3" w:rsidRDefault="00CF4436" w:rsidP="00132EE7">
            <w:pPr>
              <w:pStyle w:val="TAC"/>
              <w:jc w:val="left"/>
              <w:rPr>
                <w:lang w:val="en-US"/>
              </w:rPr>
            </w:pPr>
          </w:p>
        </w:tc>
      </w:tr>
      <w:tr w:rsidR="00CF4436" w:rsidRPr="00E12BD3" w14:paraId="7DAE463F" w14:textId="77777777" w:rsidTr="26BB5FFD">
        <w:trPr>
          <w:trHeight w:val="20"/>
        </w:trPr>
        <w:tc>
          <w:tcPr>
            <w:tcW w:w="6516" w:type="dxa"/>
            <w:tcBorders>
              <w:top w:val="nil"/>
              <w:bottom w:val="nil"/>
            </w:tcBorders>
            <w:vAlign w:val="center"/>
          </w:tcPr>
          <w:p w14:paraId="34861AFF"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n = 0; n &lt; 3; n++ ) {</w:t>
            </w:r>
          </w:p>
        </w:tc>
        <w:tc>
          <w:tcPr>
            <w:tcW w:w="709" w:type="dxa"/>
            <w:tcBorders>
              <w:top w:val="nil"/>
              <w:bottom w:val="nil"/>
            </w:tcBorders>
            <w:vAlign w:val="center"/>
          </w:tcPr>
          <w:p w14:paraId="17C670F2" w14:textId="77777777" w:rsidR="00CF4436" w:rsidRPr="00E12BD3" w:rsidRDefault="00CF4436" w:rsidP="00132EE7">
            <w:pPr>
              <w:pStyle w:val="TAC"/>
              <w:jc w:val="left"/>
              <w:rPr>
                <w:lang w:val="en-US"/>
              </w:rPr>
            </w:pPr>
          </w:p>
        </w:tc>
        <w:tc>
          <w:tcPr>
            <w:tcW w:w="1134" w:type="dxa"/>
            <w:tcBorders>
              <w:top w:val="nil"/>
              <w:bottom w:val="nil"/>
            </w:tcBorders>
            <w:vAlign w:val="center"/>
          </w:tcPr>
          <w:p w14:paraId="32E7B241" w14:textId="77777777" w:rsidR="00CF4436" w:rsidRPr="00E12BD3" w:rsidRDefault="00CF4436" w:rsidP="00132EE7">
            <w:pPr>
              <w:pStyle w:val="TAC"/>
              <w:jc w:val="left"/>
              <w:rPr>
                <w:lang w:val="en-US"/>
              </w:rPr>
            </w:pPr>
          </w:p>
        </w:tc>
      </w:tr>
      <w:tr w:rsidR="00CF4436" w:rsidRPr="00E12BD3" w14:paraId="253015CD" w14:textId="77777777" w:rsidTr="26BB5FFD">
        <w:trPr>
          <w:trHeight w:val="20"/>
        </w:trPr>
        <w:tc>
          <w:tcPr>
            <w:tcW w:w="6516" w:type="dxa"/>
            <w:tcBorders>
              <w:top w:val="nil"/>
              <w:bottom w:val="nil"/>
            </w:tcBorders>
            <w:vAlign w:val="center"/>
          </w:tcPr>
          <w:p w14:paraId="21C9C88A"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erSize</w:t>
            </w:r>
            <w:proofErr w:type="spellEnd"/>
            <w:r w:rsidR="5FA5F50C" w:rsidRPr="00E12BD3">
              <w:rPr>
                <w:rFonts w:ascii="Times New Roman" w:hAnsi="Times New Roman"/>
                <w:sz w:val="20"/>
                <w:lang w:val="en-US"/>
              </w:rPr>
              <w:t xml:space="preserve">[e][n] = </w:t>
            </w:r>
            <w:proofErr w:type="spellStart"/>
            <w:r w:rsidR="5FA5F50C" w:rsidRPr="00E12BD3">
              <w:rPr>
                <w:rFonts w:ascii="Times New Roman" w:hAnsi="Times New Roman"/>
                <w:sz w:val="20"/>
                <w:lang w:val="en-US"/>
              </w:rPr>
              <w:t>GetDistance</w:t>
            </w:r>
            <w:proofErr w:type="spellEnd"/>
            <w:r w:rsidR="5FA5F50C" w:rsidRPr="00E12BD3">
              <w:rPr>
                <w:rFonts w:ascii="Times New Roman" w:hAnsi="Times New Roman"/>
                <w:sz w:val="20"/>
                <w:lang w:val="en-US"/>
              </w:rPr>
              <w:t>( true );</w:t>
            </w:r>
          </w:p>
        </w:tc>
        <w:tc>
          <w:tcPr>
            <w:tcW w:w="709" w:type="dxa"/>
            <w:tcBorders>
              <w:top w:val="nil"/>
              <w:bottom w:val="nil"/>
            </w:tcBorders>
            <w:vAlign w:val="center"/>
          </w:tcPr>
          <w:p w14:paraId="551F0E1A" w14:textId="77777777" w:rsidR="00CF4436" w:rsidRPr="00E12BD3" w:rsidRDefault="00CF4436" w:rsidP="00132EE7">
            <w:pPr>
              <w:pStyle w:val="TAC"/>
              <w:jc w:val="left"/>
              <w:rPr>
                <w:lang w:val="en-US"/>
              </w:rPr>
            </w:pPr>
          </w:p>
        </w:tc>
        <w:tc>
          <w:tcPr>
            <w:tcW w:w="1134" w:type="dxa"/>
            <w:tcBorders>
              <w:top w:val="nil"/>
              <w:bottom w:val="nil"/>
            </w:tcBorders>
            <w:vAlign w:val="center"/>
          </w:tcPr>
          <w:p w14:paraId="236CEF96" w14:textId="77777777" w:rsidR="00CF4436" w:rsidRPr="00E12BD3" w:rsidRDefault="00CF4436" w:rsidP="00132EE7">
            <w:pPr>
              <w:pStyle w:val="TAC"/>
              <w:jc w:val="left"/>
              <w:rPr>
                <w:lang w:val="en-US"/>
              </w:rPr>
            </w:pPr>
          </w:p>
        </w:tc>
      </w:tr>
      <w:tr w:rsidR="00CF4436" w:rsidRPr="00E12BD3" w14:paraId="5A92C1BF" w14:textId="77777777" w:rsidTr="26BB5FFD">
        <w:trPr>
          <w:trHeight w:val="20"/>
        </w:trPr>
        <w:tc>
          <w:tcPr>
            <w:tcW w:w="6516" w:type="dxa"/>
            <w:tcBorders>
              <w:top w:val="nil"/>
              <w:bottom w:val="nil"/>
            </w:tcBorders>
            <w:vAlign w:val="center"/>
          </w:tcPr>
          <w:p w14:paraId="40C117D0"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4ABB6532" w14:textId="77777777" w:rsidR="00CF4436" w:rsidRPr="00E12BD3" w:rsidRDefault="00CF4436" w:rsidP="00132EE7">
            <w:pPr>
              <w:pStyle w:val="TAC"/>
              <w:jc w:val="left"/>
              <w:rPr>
                <w:lang w:val="en-US"/>
              </w:rPr>
            </w:pPr>
          </w:p>
        </w:tc>
        <w:tc>
          <w:tcPr>
            <w:tcW w:w="1134" w:type="dxa"/>
            <w:tcBorders>
              <w:top w:val="nil"/>
              <w:bottom w:val="nil"/>
            </w:tcBorders>
            <w:vAlign w:val="center"/>
          </w:tcPr>
          <w:p w14:paraId="122618D1" w14:textId="77777777" w:rsidR="00CF4436" w:rsidRPr="00E12BD3" w:rsidRDefault="00CF4436" w:rsidP="00132EE7">
            <w:pPr>
              <w:pStyle w:val="TAC"/>
              <w:jc w:val="left"/>
              <w:rPr>
                <w:lang w:val="en-US"/>
              </w:rPr>
            </w:pPr>
          </w:p>
        </w:tc>
      </w:tr>
      <w:tr w:rsidR="00CF4436" w:rsidRPr="00E12BD3" w14:paraId="25262C31" w14:textId="77777777" w:rsidTr="26BB5FFD">
        <w:trPr>
          <w:trHeight w:val="20"/>
        </w:trPr>
        <w:tc>
          <w:tcPr>
            <w:tcW w:w="6516" w:type="dxa"/>
            <w:tcBorders>
              <w:top w:val="nil"/>
              <w:bottom w:val="nil"/>
            </w:tcBorders>
            <w:vAlign w:val="center"/>
          </w:tcPr>
          <w:p w14:paraId="4B1FA297"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n = 0; n &lt; 6; n++ ) {</w:t>
            </w:r>
          </w:p>
        </w:tc>
        <w:tc>
          <w:tcPr>
            <w:tcW w:w="709" w:type="dxa"/>
            <w:tcBorders>
              <w:top w:val="nil"/>
              <w:bottom w:val="nil"/>
            </w:tcBorders>
            <w:vAlign w:val="center"/>
          </w:tcPr>
          <w:p w14:paraId="17AD4B68" w14:textId="77777777" w:rsidR="00CF4436" w:rsidRPr="00E12BD3" w:rsidRDefault="00CF4436" w:rsidP="00132EE7">
            <w:pPr>
              <w:pStyle w:val="TAC"/>
              <w:jc w:val="left"/>
              <w:rPr>
                <w:lang w:val="en-US"/>
              </w:rPr>
            </w:pPr>
          </w:p>
        </w:tc>
        <w:tc>
          <w:tcPr>
            <w:tcW w:w="1134" w:type="dxa"/>
            <w:tcBorders>
              <w:top w:val="nil"/>
              <w:bottom w:val="nil"/>
            </w:tcBorders>
            <w:vAlign w:val="center"/>
          </w:tcPr>
          <w:p w14:paraId="6E32925F" w14:textId="77777777" w:rsidR="00CF4436" w:rsidRPr="00E12BD3" w:rsidRDefault="00CF4436" w:rsidP="00132EE7">
            <w:pPr>
              <w:pStyle w:val="TAC"/>
              <w:jc w:val="left"/>
              <w:rPr>
                <w:lang w:val="en-US"/>
              </w:rPr>
            </w:pPr>
          </w:p>
        </w:tc>
      </w:tr>
      <w:tr w:rsidR="00CF4436" w:rsidRPr="00E12BD3" w14:paraId="0E4A2AAF" w14:textId="77777777" w:rsidTr="26BB5FFD">
        <w:trPr>
          <w:trHeight w:val="20"/>
        </w:trPr>
        <w:tc>
          <w:tcPr>
            <w:tcW w:w="6516" w:type="dxa"/>
            <w:tcBorders>
              <w:top w:val="nil"/>
              <w:bottom w:val="nil"/>
            </w:tcBorders>
            <w:vAlign w:val="center"/>
          </w:tcPr>
          <w:p w14:paraId="447A1A02" w14:textId="77777777" w:rsidR="00CF4436" w:rsidRPr="00E12BD3" w:rsidRDefault="00CF4436" w:rsidP="00132EE7">
            <w:pPr>
              <w:pStyle w:val="TAC"/>
              <w:jc w:val="left"/>
              <w:rPr>
                <w:lang w:val="pt-BR"/>
              </w:rPr>
            </w:pP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pt-BR"/>
              </w:rPr>
              <w:t xml:space="preserve">erAbsCoeff[e][n] = LUT( </w:t>
            </w:r>
            <w:r w:rsidR="5FA5F50C" w:rsidRPr="00E12BD3">
              <w:rPr>
                <w:rFonts w:ascii="Times New Roman" w:hAnsi="Times New Roman"/>
                <w:b/>
                <w:bCs/>
                <w:sz w:val="20"/>
                <w:lang w:val="pt-BR"/>
              </w:rPr>
              <w:t>absorptionCode</w:t>
            </w:r>
            <w:r w:rsidR="5FA5F50C" w:rsidRPr="00E12BD3">
              <w:rPr>
                <w:rFonts w:ascii="Times New Roman" w:hAnsi="Times New Roman"/>
                <w:sz w:val="20"/>
                <w:lang w:val="pt-BR"/>
              </w:rPr>
              <w:t xml:space="preserve"> );</w:t>
            </w:r>
          </w:p>
        </w:tc>
        <w:tc>
          <w:tcPr>
            <w:tcW w:w="709" w:type="dxa"/>
            <w:tcBorders>
              <w:top w:val="nil"/>
              <w:bottom w:val="nil"/>
            </w:tcBorders>
            <w:vAlign w:val="center"/>
          </w:tcPr>
          <w:p w14:paraId="1B44A023"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134" w:type="dxa"/>
            <w:tcBorders>
              <w:top w:val="nil"/>
              <w:bottom w:val="nil"/>
            </w:tcBorders>
            <w:vAlign w:val="center"/>
          </w:tcPr>
          <w:p w14:paraId="32C01749"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70008E01" w14:textId="77777777" w:rsidTr="26BB5FFD">
        <w:trPr>
          <w:trHeight w:val="20"/>
        </w:trPr>
        <w:tc>
          <w:tcPr>
            <w:tcW w:w="6516" w:type="dxa"/>
            <w:tcBorders>
              <w:top w:val="nil"/>
              <w:bottom w:val="nil"/>
            </w:tcBorders>
            <w:vAlign w:val="center"/>
          </w:tcPr>
          <w:p w14:paraId="4E5422E9"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0CCC2C59" w14:textId="77777777" w:rsidR="00CF4436" w:rsidRPr="00E12BD3" w:rsidRDefault="00CF4436" w:rsidP="00132EE7">
            <w:pPr>
              <w:pStyle w:val="TAC"/>
              <w:jc w:val="left"/>
              <w:rPr>
                <w:lang w:val="en-US"/>
              </w:rPr>
            </w:pPr>
          </w:p>
        </w:tc>
        <w:tc>
          <w:tcPr>
            <w:tcW w:w="1134" w:type="dxa"/>
            <w:tcBorders>
              <w:top w:val="nil"/>
              <w:bottom w:val="nil"/>
            </w:tcBorders>
            <w:vAlign w:val="center"/>
          </w:tcPr>
          <w:p w14:paraId="0FCE14CC" w14:textId="77777777" w:rsidR="00CF4436" w:rsidRPr="00E12BD3" w:rsidRDefault="00CF4436" w:rsidP="00132EE7">
            <w:pPr>
              <w:pStyle w:val="TAC"/>
              <w:jc w:val="left"/>
              <w:rPr>
                <w:lang w:val="en-US"/>
              </w:rPr>
            </w:pPr>
          </w:p>
        </w:tc>
      </w:tr>
      <w:tr w:rsidR="00CF4436" w:rsidRPr="00E12BD3" w14:paraId="4B3808D2" w14:textId="77777777" w:rsidTr="26BB5FFD">
        <w:trPr>
          <w:trHeight w:val="20"/>
        </w:trPr>
        <w:tc>
          <w:tcPr>
            <w:tcW w:w="6516" w:type="dxa"/>
            <w:tcBorders>
              <w:top w:val="nil"/>
              <w:bottom w:val="nil"/>
            </w:tcBorders>
            <w:vAlign w:val="center"/>
          </w:tcPr>
          <w:p w14:paraId="6054A988" w14:textId="77777777" w:rsidR="00CF4436" w:rsidRPr="00E12BD3" w:rsidDel="00DA75EF"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hasListenerOrigin</w:t>
            </w:r>
            <w:proofErr w:type="spellEnd"/>
            <w:r w:rsidR="5FA5F50C" w:rsidRPr="00E12BD3">
              <w:rPr>
                <w:rFonts w:ascii="Times New Roman" w:hAnsi="Times New Roman"/>
                <w:sz w:val="20"/>
                <w:lang w:val="en-US"/>
              </w:rPr>
              <w:t xml:space="preserve"> ) {</w:t>
            </w:r>
          </w:p>
        </w:tc>
        <w:tc>
          <w:tcPr>
            <w:tcW w:w="709" w:type="dxa"/>
            <w:tcBorders>
              <w:top w:val="nil"/>
              <w:bottom w:val="nil"/>
            </w:tcBorders>
            <w:vAlign w:val="center"/>
          </w:tcPr>
          <w:p w14:paraId="2AF8B946"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22E8775E"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6A1B91FC" w14:textId="77777777" w:rsidTr="26BB5FFD">
        <w:trPr>
          <w:trHeight w:val="20"/>
        </w:trPr>
        <w:tc>
          <w:tcPr>
            <w:tcW w:w="6516" w:type="dxa"/>
            <w:tcBorders>
              <w:top w:val="nil"/>
              <w:bottom w:val="nil"/>
            </w:tcBorders>
            <w:vAlign w:val="center"/>
          </w:tcPr>
          <w:p w14:paraId="3FB7388E"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sign.x</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b/>
                <w:bCs/>
                <w:sz w:val="20"/>
                <w:lang w:val="en-US"/>
              </w:rPr>
              <w:t>isPositiveX</w:t>
            </w:r>
            <w:proofErr w:type="spellEnd"/>
            <w:r w:rsidR="5FA5F50C" w:rsidRPr="00E12BD3">
              <w:rPr>
                <w:rFonts w:ascii="Times New Roman" w:hAnsi="Times New Roman"/>
                <w:sz w:val="20"/>
                <w:lang w:val="en-US"/>
              </w:rPr>
              <w:t xml:space="preserve"> ? 1 : -1;</w:t>
            </w:r>
          </w:p>
        </w:tc>
        <w:tc>
          <w:tcPr>
            <w:tcW w:w="709" w:type="dxa"/>
            <w:tcBorders>
              <w:top w:val="nil"/>
              <w:bottom w:val="nil"/>
            </w:tcBorders>
            <w:vAlign w:val="center"/>
          </w:tcPr>
          <w:p w14:paraId="73017860"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1A73DE15"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501EF1BA" w14:textId="77777777" w:rsidTr="26BB5FFD">
        <w:trPr>
          <w:trHeight w:val="20"/>
        </w:trPr>
        <w:tc>
          <w:tcPr>
            <w:tcW w:w="6516" w:type="dxa"/>
            <w:tcBorders>
              <w:top w:val="nil"/>
              <w:bottom w:val="nil"/>
            </w:tcBorders>
            <w:vAlign w:val="center"/>
          </w:tcPr>
          <w:p w14:paraId="3EBC5FE4"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sign.y</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b/>
                <w:bCs/>
                <w:sz w:val="20"/>
                <w:lang w:val="en-US"/>
              </w:rPr>
              <w:t>isPositiveY</w:t>
            </w:r>
            <w:proofErr w:type="spellEnd"/>
            <w:r w:rsidR="5FA5F50C" w:rsidRPr="00E12BD3">
              <w:rPr>
                <w:rFonts w:ascii="Times New Roman" w:hAnsi="Times New Roman"/>
                <w:sz w:val="20"/>
                <w:lang w:val="en-US"/>
              </w:rPr>
              <w:t xml:space="preserve"> ? 1 : -1;</w:t>
            </w:r>
          </w:p>
        </w:tc>
        <w:tc>
          <w:tcPr>
            <w:tcW w:w="709" w:type="dxa"/>
            <w:tcBorders>
              <w:top w:val="nil"/>
              <w:bottom w:val="nil"/>
            </w:tcBorders>
            <w:vAlign w:val="center"/>
          </w:tcPr>
          <w:p w14:paraId="5BB78485"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2A63C23A"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4D69B175" w14:textId="77777777" w:rsidTr="26BB5FFD">
        <w:trPr>
          <w:trHeight w:val="20"/>
        </w:trPr>
        <w:tc>
          <w:tcPr>
            <w:tcW w:w="6516" w:type="dxa"/>
            <w:tcBorders>
              <w:top w:val="nil"/>
              <w:bottom w:val="nil"/>
            </w:tcBorders>
            <w:vAlign w:val="center"/>
          </w:tcPr>
          <w:p w14:paraId="4E2C516C" w14:textId="77777777" w:rsidR="00CF4436" w:rsidRPr="00E12BD3" w:rsidRDefault="00CF4436" w:rsidP="00132EE7">
            <w:pPr>
              <w:pStyle w:val="TAC"/>
              <w:jc w:val="left"/>
              <w:rPr>
                <w:lang w:val="it-IT"/>
              </w:rPr>
            </w:pPr>
            <w:r w:rsidRPr="00E12BD3">
              <w:rPr>
                <w:rFonts w:ascii="Times New Roman" w:hAnsi="Times New Roman"/>
                <w:sz w:val="20"/>
                <w:lang w:val="it-IT"/>
              </w:rPr>
              <w:tab/>
            </w:r>
            <w:r w:rsidRPr="00E12BD3">
              <w:rPr>
                <w:rFonts w:ascii="Times New Roman" w:hAnsi="Times New Roman"/>
                <w:sz w:val="20"/>
                <w:lang w:val="it-IT"/>
              </w:rPr>
              <w:tab/>
            </w:r>
            <w:r w:rsidR="5FA5F50C" w:rsidRPr="00E12BD3">
              <w:rPr>
                <w:rFonts w:ascii="Times New Roman" w:hAnsi="Times New Roman"/>
                <w:sz w:val="20"/>
                <w:lang w:val="it-IT"/>
              </w:rPr>
              <w:t>erListenerOrigin[e].x = sign.x * GetDistance( true );</w:t>
            </w:r>
          </w:p>
        </w:tc>
        <w:tc>
          <w:tcPr>
            <w:tcW w:w="709" w:type="dxa"/>
            <w:tcBorders>
              <w:top w:val="nil"/>
              <w:bottom w:val="nil"/>
            </w:tcBorders>
            <w:vAlign w:val="center"/>
          </w:tcPr>
          <w:p w14:paraId="153C88CF" w14:textId="77777777" w:rsidR="00CF4436" w:rsidRPr="00E12BD3" w:rsidRDefault="00CF4436" w:rsidP="00132EE7">
            <w:pPr>
              <w:pStyle w:val="TAC"/>
              <w:jc w:val="left"/>
              <w:rPr>
                <w:lang w:val="it-IT"/>
              </w:rPr>
            </w:pPr>
          </w:p>
        </w:tc>
        <w:tc>
          <w:tcPr>
            <w:tcW w:w="1134" w:type="dxa"/>
            <w:tcBorders>
              <w:top w:val="nil"/>
              <w:bottom w:val="nil"/>
            </w:tcBorders>
            <w:vAlign w:val="center"/>
          </w:tcPr>
          <w:p w14:paraId="4E59283E" w14:textId="77777777" w:rsidR="00CF4436" w:rsidRPr="00E12BD3" w:rsidRDefault="00CF4436" w:rsidP="00132EE7">
            <w:pPr>
              <w:pStyle w:val="TAC"/>
              <w:jc w:val="left"/>
              <w:rPr>
                <w:lang w:val="it-IT"/>
              </w:rPr>
            </w:pPr>
          </w:p>
        </w:tc>
      </w:tr>
      <w:tr w:rsidR="00CF4436" w:rsidRPr="00E12BD3" w14:paraId="0CCF8697" w14:textId="77777777" w:rsidTr="26BB5FFD">
        <w:trPr>
          <w:trHeight w:val="20"/>
        </w:trPr>
        <w:tc>
          <w:tcPr>
            <w:tcW w:w="6516" w:type="dxa"/>
            <w:tcBorders>
              <w:top w:val="nil"/>
              <w:bottom w:val="nil"/>
            </w:tcBorders>
            <w:vAlign w:val="center"/>
          </w:tcPr>
          <w:p w14:paraId="6AC9B4A9" w14:textId="77777777" w:rsidR="00CF4436" w:rsidRPr="00E12BD3" w:rsidRDefault="00CF4436" w:rsidP="00132EE7">
            <w:pPr>
              <w:pStyle w:val="TAC"/>
              <w:jc w:val="left"/>
              <w:rPr>
                <w:lang w:val="en-US"/>
              </w:rPr>
            </w:pPr>
            <w:r w:rsidRPr="00E12BD3">
              <w:rPr>
                <w:rFonts w:ascii="Times New Roman" w:hAnsi="Times New Roman"/>
                <w:sz w:val="20"/>
                <w:lang w:val="it-IT"/>
              </w:rPr>
              <w:tab/>
            </w:r>
            <w:r w:rsidRPr="00E12BD3">
              <w:rPr>
                <w:rFonts w:ascii="Times New Roman" w:hAnsi="Times New Roman"/>
                <w:sz w:val="20"/>
                <w:lang w:val="it-IT"/>
              </w:rPr>
              <w:tab/>
            </w:r>
            <w:proofErr w:type="spellStart"/>
            <w:r w:rsidR="5FA5F50C" w:rsidRPr="00E12BD3">
              <w:rPr>
                <w:rFonts w:ascii="Times New Roman" w:hAnsi="Times New Roman"/>
                <w:sz w:val="20"/>
                <w:lang w:val="en-US"/>
              </w:rPr>
              <w:t>erListenerOrigin</w:t>
            </w:r>
            <w:proofErr w:type="spellEnd"/>
            <w:r w:rsidR="5FA5F50C" w:rsidRPr="00E12BD3">
              <w:rPr>
                <w:rFonts w:ascii="Times New Roman" w:hAnsi="Times New Roman"/>
                <w:sz w:val="20"/>
                <w:lang w:val="en-US"/>
              </w:rPr>
              <w:t xml:space="preserve">[e].y = </w:t>
            </w:r>
            <w:proofErr w:type="spellStart"/>
            <w:r w:rsidR="5FA5F50C" w:rsidRPr="00E12BD3">
              <w:rPr>
                <w:rFonts w:ascii="Times New Roman" w:hAnsi="Times New Roman"/>
                <w:sz w:val="20"/>
                <w:lang w:val="en-US"/>
              </w:rPr>
              <w:t>sign.y</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sz w:val="20"/>
                <w:lang w:val="en-US"/>
              </w:rPr>
              <w:t>GetDistance</w:t>
            </w:r>
            <w:proofErr w:type="spellEnd"/>
            <w:r w:rsidR="5FA5F50C" w:rsidRPr="00E12BD3">
              <w:rPr>
                <w:rFonts w:ascii="Times New Roman" w:hAnsi="Times New Roman"/>
                <w:sz w:val="20"/>
                <w:lang w:val="en-US"/>
              </w:rPr>
              <w:t>( true );</w:t>
            </w:r>
          </w:p>
        </w:tc>
        <w:tc>
          <w:tcPr>
            <w:tcW w:w="709" w:type="dxa"/>
            <w:tcBorders>
              <w:top w:val="nil"/>
              <w:bottom w:val="nil"/>
            </w:tcBorders>
            <w:vAlign w:val="center"/>
          </w:tcPr>
          <w:p w14:paraId="5724AB75" w14:textId="77777777" w:rsidR="00CF4436" w:rsidRPr="00E12BD3" w:rsidRDefault="00CF4436" w:rsidP="00132EE7">
            <w:pPr>
              <w:pStyle w:val="TAC"/>
              <w:jc w:val="left"/>
              <w:rPr>
                <w:lang w:val="en-US"/>
              </w:rPr>
            </w:pPr>
          </w:p>
        </w:tc>
        <w:tc>
          <w:tcPr>
            <w:tcW w:w="1134" w:type="dxa"/>
            <w:tcBorders>
              <w:top w:val="nil"/>
              <w:bottom w:val="nil"/>
            </w:tcBorders>
            <w:vAlign w:val="center"/>
          </w:tcPr>
          <w:p w14:paraId="34D28F48" w14:textId="77777777" w:rsidR="00CF4436" w:rsidRPr="00E12BD3" w:rsidRDefault="00CF4436" w:rsidP="00132EE7">
            <w:pPr>
              <w:pStyle w:val="TAC"/>
              <w:jc w:val="left"/>
              <w:rPr>
                <w:lang w:val="en-US"/>
              </w:rPr>
            </w:pPr>
          </w:p>
        </w:tc>
      </w:tr>
      <w:tr w:rsidR="00CF4436" w:rsidRPr="00E12BD3" w14:paraId="3756F026" w14:textId="77777777" w:rsidTr="26BB5FFD">
        <w:trPr>
          <w:trHeight w:val="20"/>
        </w:trPr>
        <w:tc>
          <w:tcPr>
            <w:tcW w:w="6516" w:type="dxa"/>
            <w:tcBorders>
              <w:top w:val="nil"/>
              <w:bottom w:val="nil"/>
            </w:tcBorders>
            <w:vAlign w:val="center"/>
          </w:tcPr>
          <w:p w14:paraId="106B02A2" w14:textId="77777777" w:rsidR="00CF4436" w:rsidRPr="00E12BD3" w:rsidDel="00DA75EF"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erListenerOrigin</w:t>
            </w:r>
            <w:proofErr w:type="spellEnd"/>
            <w:r w:rsidR="5FA5F50C" w:rsidRPr="00E12BD3">
              <w:rPr>
                <w:rFonts w:ascii="Times New Roman" w:hAnsi="Times New Roman"/>
                <w:sz w:val="20"/>
                <w:lang w:val="en-US"/>
              </w:rPr>
              <w:t xml:space="preserve">[e].z = </w:t>
            </w:r>
            <w:proofErr w:type="spellStart"/>
            <w:r w:rsidR="5FA5F50C" w:rsidRPr="00E12BD3">
              <w:rPr>
                <w:rFonts w:ascii="Times New Roman" w:hAnsi="Times New Roman"/>
                <w:sz w:val="20"/>
                <w:lang w:val="en-US"/>
              </w:rPr>
              <w:t>GetDistance</w:t>
            </w:r>
            <w:proofErr w:type="spellEnd"/>
            <w:r w:rsidR="5FA5F50C" w:rsidRPr="00E12BD3">
              <w:rPr>
                <w:rFonts w:ascii="Times New Roman" w:hAnsi="Times New Roman"/>
                <w:sz w:val="20"/>
                <w:lang w:val="en-US"/>
              </w:rPr>
              <w:t>( true );</w:t>
            </w:r>
          </w:p>
        </w:tc>
        <w:tc>
          <w:tcPr>
            <w:tcW w:w="709" w:type="dxa"/>
            <w:tcBorders>
              <w:top w:val="nil"/>
              <w:bottom w:val="nil"/>
            </w:tcBorders>
            <w:vAlign w:val="center"/>
          </w:tcPr>
          <w:p w14:paraId="7450C808" w14:textId="77777777" w:rsidR="00CF4436" w:rsidRPr="00E12BD3" w:rsidRDefault="00CF4436" w:rsidP="00132EE7">
            <w:pPr>
              <w:pStyle w:val="TAC"/>
              <w:jc w:val="left"/>
              <w:rPr>
                <w:lang w:val="en-US"/>
              </w:rPr>
            </w:pPr>
          </w:p>
        </w:tc>
        <w:tc>
          <w:tcPr>
            <w:tcW w:w="1134" w:type="dxa"/>
            <w:tcBorders>
              <w:top w:val="nil"/>
              <w:bottom w:val="nil"/>
            </w:tcBorders>
            <w:vAlign w:val="center"/>
          </w:tcPr>
          <w:p w14:paraId="5A16CA2C" w14:textId="77777777" w:rsidR="00CF4436" w:rsidRPr="00E12BD3" w:rsidRDefault="00CF4436" w:rsidP="00132EE7">
            <w:pPr>
              <w:pStyle w:val="TAC"/>
              <w:jc w:val="left"/>
              <w:rPr>
                <w:lang w:val="en-US"/>
              </w:rPr>
            </w:pPr>
          </w:p>
        </w:tc>
      </w:tr>
      <w:tr w:rsidR="00CF4436" w:rsidRPr="00E12BD3" w14:paraId="32CF2471" w14:textId="77777777" w:rsidTr="26BB5FFD">
        <w:trPr>
          <w:trHeight w:val="20"/>
        </w:trPr>
        <w:tc>
          <w:tcPr>
            <w:tcW w:w="6516" w:type="dxa"/>
            <w:tcBorders>
              <w:top w:val="nil"/>
              <w:bottom w:val="nil"/>
            </w:tcBorders>
            <w:vAlign w:val="center"/>
          </w:tcPr>
          <w:p w14:paraId="1D47A671"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60C8FF36" w14:textId="77777777" w:rsidR="00CF4436" w:rsidRPr="00E12BD3" w:rsidRDefault="00CF4436" w:rsidP="00132EE7">
            <w:pPr>
              <w:pStyle w:val="TAC"/>
              <w:jc w:val="left"/>
              <w:rPr>
                <w:lang w:val="en-US"/>
              </w:rPr>
            </w:pPr>
          </w:p>
        </w:tc>
        <w:tc>
          <w:tcPr>
            <w:tcW w:w="1134" w:type="dxa"/>
            <w:tcBorders>
              <w:top w:val="nil"/>
              <w:bottom w:val="nil"/>
            </w:tcBorders>
            <w:vAlign w:val="center"/>
          </w:tcPr>
          <w:p w14:paraId="19F3A35F" w14:textId="77777777" w:rsidR="00CF4436" w:rsidRPr="00E12BD3" w:rsidRDefault="00CF4436" w:rsidP="00132EE7">
            <w:pPr>
              <w:pStyle w:val="TAC"/>
              <w:jc w:val="left"/>
              <w:rPr>
                <w:lang w:val="en-US"/>
              </w:rPr>
            </w:pPr>
          </w:p>
        </w:tc>
      </w:tr>
      <w:tr w:rsidR="00CF4436" w:rsidRPr="00E12BD3" w14:paraId="28E653B4" w14:textId="77777777" w:rsidTr="26BB5FFD">
        <w:trPr>
          <w:trHeight w:val="20"/>
        </w:trPr>
        <w:tc>
          <w:tcPr>
            <w:tcW w:w="6516" w:type="dxa"/>
            <w:tcBorders>
              <w:top w:val="nil"/>
              <w:bottom w:val="nil"/>
            </w:tcBorders>
            <w:vAlign w:val="center"/>
          </w:tcPr>
          <w:p w14:paraId="4FB5CDFA" w14:textId="77777777" w:rsidR="00CF4436" w:rsidRPr="00E12BD3" w:rsidRDefault="00CF4436" w:rsidP="00132EE7">
            <w:pPr>
              <w:pStyle w:val="TAC"/>
              <w:jc w:val="left"/>
              <w:rPr>
                <w:b/>
                <w:bCs/>
                <w:lang w:val="en-US"/>
              </w:rPr>
            </w:pPr>
            <w:r w:rsidRPr="00E12BD3">
              <w:rPr>
                <w:rFonts w:ascii="Times New Roman" w:hAnsi="Times New Roman"/>
                <w:sz w:val="20"/>
                <w:lang w:val="en-US"/>
              </w:rPr>
              <w:tab/>
            </w:r>
            <w:proofErr w:type="spellStart"/>
            <w:r w:rsidR="5FA5F50C" w:rsidRPr="00E12BD3">
              <w:rPr>
                <w:rFonts w:ascii="Times New Roman" w:hAnsi="Times New Roman"/>
                <w:b/>
                <w:bCs/>
                <w:sz w:val="20"/>
                <w:lang w:val="en-US"/>
              </w:rPr>
              <w:t>lowComplexity</w:t>
            </w:r>
            <w:proofErr w:type="spellEnd"/>
            <w:r w:rsidR="5FA5F50C" w:rsidRPr="00E12BD3">
              <w:rPr>
                <w:rFonts w:ascii="Times New Roman" w:hAnsi="Times New Roman"/>
                <w:sz w:val="20"/>
                <w:lang w:val="en-US"/>
              </w:rPr>
              <w:t>;</w:t>
            </w:r>
          </w:p>
        </w:tc>
        <w:tc>
          <w:tcPr>
            <w:tcW w:w="709" w:type="dxa"/>
            <w:tcBorders>
              <w:top w:val="nil"/>
              <w:bottom w:val="nil"/>
            </w:tcBorders>
            <w:vAlign w:val="center"/>
          </w:tcPr>
          <w:p w14:paraId="0CABE23D"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3912FFA6"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1FD63C90" w14:textId="77777777" w:rsidTr="26BB5FFD">
        <w:trPr>
          <w:trHeight w:val="20"/>
        </w:trPr>
        <w:tc>
          <w:tcPr>
            <w:tcW w:w="6516" w:type="dxa"/>
            <w:tcBorders>
              <w:top w:val="nil"/>
            </w:tcBorders>
            <w:vAlign w:val="center"/>
          </w:tcPr>
          <w:p w14:paraId="2725F669"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709" w:type="dxa"/>
            <w:tcBorders>
              <w:top w:val="nil"/>
            </w:tcBorders>
            <w:vAlign w:val="center"/>
          </w:tcPr>
          <w:p w14:paraId="766AE1B3" w14:textId="77777777" w:rsidR="00CF4436" w:rsidRPr="00E12BD3" w:rsidRDefault="00CF4436" w:rsidP="00132EE7">
            <w:pPr>
              <w:pStyle w:val="TAC"/>
              <w:jc w:val="left"/>
              <w:rPr>
                <w:lang w:val="en-US"/>
              </w:rPr>
            </w:pPr>
          </w:p>
        </w:tc>
        <w:tc>
          <w:tcPr>
            <w:tcW w:w="1134" w:type="dxa"/>
            <w:tcBorders>
              <w:top w:val="nil"/>
            </w:tcBorders>
            <w:vAlign w:val="center"/>
          </w:tcPr>
          <w:p w14:paraId="7D617BC5" w14:textId="77777777" w:rsidR="00CF4436" w:rsidRPr="00E12BD3" w:rsidRDefault="00CF4436" w:rsidP="00132EE7">
            <w:pPr>
              <w:pStyle w:val="TAC"/>
              <w:jc w:val="left"/>
              <w:rPr>
                <w:lang w:val="en-US"/>
              </w:rPr>
            </w:pPr>
          </w:p>
        </w:tc>
      </w:tr>
    </w:tbl>
    <w:p w14:paraId="78DE2DDC" w14:textId="77777777" w:rsidR="00CF4436" w:rsidRPr="00E12BD3" w:rsidRDefault="00CF4436" w:rsidP="00CF4436">
      <w:pPr>
        <w:rPr>
          <w:lang w:val="en-US"/>
        </w:rPr>
      </w:pPr>
    </w:p>
    <w:p w14:paraId="7E92510C" w14:textId="0DFBE4D3" w:rsidR="00CF4436" w:rsidRPr="00E12BD3" w:rsidRDefault="5FA5F50C" w:rsidP="00CF4436">
      <w:pPr>
        <w:ind w:left="2268" w:hanging="2268"/>
        <w:rPr>
          <w:lang w:val="en-US"/>
        </w:rPr>
      </w:pPr>
      <w:proofErr w:type="spellStart"/>
      <w:r w:rsidRPr="00E12BD3">
        <w:rPr>
          <w:b/>
          <w:bCs/>
          <w:lang w:val="en-US"/>
        </w:rPr>
        <w:t>absorptionCode</w:t>
      </w:r>
      <w:proofErr w:type="spellEnd"/>
      <w:r w:rsidR="00CF4436" w:rsidRPr="00E12BD3">
        <w:rPr>
          <w:lang w:val="en-US"/>
        </w:rPr>
        <w:tab/>
      </w:r>
      <w:r w:rsidRPr="00E12BD3">
        <w:rPr>
          <w:lang w:val="en-US"/>
        </w:rPr>
        <w:t>Code indicating absorption coefficients (see</w:t>
      </w:r>
      <w:r w:rsidR="487A7473" w:rsidRPr="00E12BD3">
        <w:rPr>
          <w:lang w:val="en-US"/>
        </w:rPr>
        <w:t xml:space="preserve"> Table B.22</w:t>
      </w:r>
      <w:r w:rsidRPr="00E12BD3">
        <w:rPr>
          <w:lang w:val="en-US"/>
        </w:rPr>
        <w:t>).</w:t>
      </w:r>
    </w:p>
    <w:p w14:paraId="4E3C2A93" w14:textId="77777777" w:rsidR="00CF4436" w:rsidRPr="00E12BD3" w:rsidRDefault="5FA5F50C" w:rsidP="00CF4436">
      <w:pPr>
        <w:ind w:left="2268" w:hanging="2268"/>
        <w:rPr>
          <w:lang w:val="en-US"/>
        </w:rPr>
      </w:pPr>
      <w:proofErr w:type="spellStart"/>
      <w:r w:rsidRPr="00E12BD3">
        <w:rPr>
          <w:b/>
          <w:bCs/>
          <w:lang w:val="en-US"/>
        </w:rPr>
        <w:t>hasListenerOrigin</w:t>
      </w:r>
      <w:proofErr w:type="spellEnd"/>
      <w:r w:rsidR="00CF4436" w:rsidRPr="00E12BD3">
        <w:rPr>
          <w:lang w:val="en-US"/>
        </w:rPr>
        <w:tab/>
      </w:r>
      <w:r w:rsidRPr="00E12BD3">
        <w:rPr>
          <w:lang w:val="en-US"/>
        </w:rPr>
        <w:t>Indicates whether listener origin is provided. If yes, listener origin x and y coordinates are provided relative to the room center and z coordinate indicates height above the floor level.</w:t>
      </w:r>
    </w:p>
    <w:p w14:paraId="753A34EC" w14:textId="77777777" w:rsidR="00CF4436" w:rsidRPr="00E12BD3" w:rsidRDefault="5FA5F50C" w:rsidP="00CF4436">
      <w:pPr>
        <w:ind w:left="2268" w:hanging="2268"/>
        <w:rPr>
          <w:lang w:val="en-US"/>
        </w:rPr>
      </w:pPr>
      <w:proofErr w:type="spellStart"/>
      <w:r w:rsidRPr="00E12BD3">
        <w:rPr>
          <w:b/>
          <w:bCs/>
          <w:lang w:val="en-US"/>
        </w:rPr>
        <w:t>isPositiveX</w:t>
      </w:r>
      <w:proofErr w:type="spellEnd"/>
      <w:r w:rsidRPr="00E12BD3">
        <w:rPr>
          <w:lang w:val="en-US"/>
        </w:rPr>
        <w:t xml:space="preserve">, </w:t>
      </w:r>
      <w:proofErr w:type="spellStart"/>
      <w:r w:rsidRPr="00E12BD3">
        <w:rPr>
          <w:b/>
          <w:bCs/>
          <w:lang w:val="en-US"/>
        </w:rPr>
        <w:t>isPositiveY</w:t>
      </w:r>
      <w:proofErr w:type="spellEnd"/>
      <w:r w:rsidR="00CF4436" w:rsidRPr="00E12BD3">
        <w:rPr>
          <w:lang w:val="en-US"/>
        </w:rPr>
        <w:tab/>
      </w:r>
      <w:r w:rsidRPr="00E12BD3">
        <w:rPr>
          <w:lang w:val="en-US"/>
        </w:rPr>
        <w:t>Flags indicating listener origin (x, y dimensions) offset sign.</w:t>
      </w:r>
    </w:p>
    <w:p w14:paraId="550D34AC" w14:textId="77777777" w:rsidR="00CF4436" w:rsidRPr="00E12BD3" w:rsidRDefault="5FA5F50C" w:rsidP="00CF4436">
      <w:pPr>
        <w:ind w:left="2268" w:hanging="2268"/>
        <w:rPr>
          <w:lang w:val="en-US"/>
        </w:rPr>
      </w:pPr>
      <w:proofErr w:type="spellStart"/>
      <w:r w:rsidRPr="00E12BD3">
        <w:rPr>
          <w:b/>
          <w:bCs/>
          <w:lang w:val="en-US"/>
        </w:rPr>
        <w:t>lowComplexity</w:t>
      </w:r>
      <w:proofErr w:type="spellEnd"/>
      <w:r w:rsidR="00CF4436" w:rsidRPr="00E12BD3">
        <w:rPr>
          <w:lang w:val="en-US"/>
        </w:rPr>
        <w:tab/>
      </w:r>
      <w:r w:rsidRPr="00E12BD3">
        <w:rPr>
          <w:lang w:val="en-US"/>
        </w:rPr>
        <w:t>Flag activating low complexity mode that favors efficient early reflection rendering over spatial accuracy.</w:t>
      </w:r>
    </w:p>
    <w:p w14:paraId="76AA9CE6" w14:textId="77777777" w:rsidR="00CF4436" w:rsidRPr="00E12BD3" w:rsidRDefault="00CF4436" w:rsidP="00CF4436">
      <w:pPr>
        <w:ind w:left="2268" w:hanging="2268"/>
        <w:rPr>
          <w:lang w:val="en-US"/>
        </w:rPr>
      </w:pPr>
    </w:p>
    <w:p w14:paraId="0A520B69" w14:textId="77777777" w:rsidR="00CF4436" w:rsidRPr="00E12BD3" w:rsidRDefault="5FA5F50C" w:rsidP="00CF4436">
      <w:pPr>
        <w:ind w:left="2268" w:hanging="2268"/>
        <w:rPr>
          <w:lang w:val="en-US"/>
        </w:rPr>
      </w:pPr>
      <w:r w:rsidRPr="00E12BD3">
        <w:rPr>
          <w:lang w:val="en-US"/>
        </w:rPr>
        <w:t xml:space="preserve">The </w:t>
      </w:r>
      <w:proofErr w:type="spellStart"/>
      <w:r w:rsidRPr="00E12BD3">
        <w:rPr>
          <w:lang w:val="en-US"/>
        </w:rPr>
        <w:t>GetCountOrIndex</w:t>
      </w:r>
      <w:proofErr w:type="spellEnd"/>
      <w:r w:rsidRPr="00E12BD3">
        <w:rPr>
          <w:lang w:val="en-US"/>
        </w:rPr>
        <w:t>() element is a basis element for providing an integer value.</w:t>
      </w:r>
    </w:p>
    <w:p w14:paraId="088C6555" w14:textId="7E516415" w:rsidR="00CF4436" w:rsidRPr="00E12BD3" w:rsidRDefault="5FA5F50C" w:rsidP="00CF4436">
      <w:pPr>
        <w:pStyle w:val="TH"/>
        <w:rPr>
          <w:lang w:val="en-US"/>
        </w:rPr>
      </w:pPr>
      <w:r w:rsidRPr="00E12BD3">
        <w:rPr>
          <w:lang w:val="en-US"/>
        </w:rPr>
        <w:t xml:space="preserve">Table </w:t>
      </w:r>
      <w:r w:rsidR="291C03B8" w:rsidRPr="00E12BD3">
        <w:rPr>
          <w:lang w:val="en-US"/>
        </w:rPr>
        <w:t>B.7:</w:t>
      </w:r>
      <w:r w:rsidRPr="00E12BD3">
        <w:rPr>
          <w:lang w:val="en-US"/>
        </w:rPr>
        <w:t xml:space="preserve"> Syntax of </w:t>
      </w:r>
      <w:proofErr w:type="spellStart"/>
      <w:r w:rsidRPr="00E12BD3">
        <w:rPr>
          <w:lang w:val="en-US"/>
        </w:rPr>
        <w:t>GetCountOrIndex</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70F445C0" w14:textId="77777777" w:rsidTr="26BB5FFD">
        <w:trPr>
          <w:trHeight w:val="20"/>
          <w:tblHeader/>
        </w:trPr>
        <w:tc>
          <w:tcPr>
            <w:tcW w:w="6535" w:type="dxa"/>
            <w:tcBorders>
              <w:bottom w:val="single" w:sz="4" w:space="0" w:color="auto"/>
            </w:tcBorders>
            <w:vAlign w:val="center"/>
          </w:tcPr>
          <w:p w14:paraId="0D182B79"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vAlign w:val="center"/>
          </w:tcPr>
          <w:p w14:paraId="73488045"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vAlign w:val="center"/>
          </w:tcPr>
          <w:p w14:paraId="3F6DC390"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11870346" w14:textId="77777777" w:rsidTr="26BB5FFD">
        <w:trPr>
          <w:trHeight w:val="20"/>
          <w:tblHeader/>
        </w:trPr>
        <w:tc>
          <w:tcPr>
            <w:tcW w:w="6535" w:type="dxa"/>
            <w:tcBorders>
              <w:bottom w:val="nil"/>
            </w:tcBorders>
            <w:vAlign w:val="center"/>
          </w:tcPr>
          <w:p w14:paraId="6624B9CE" w14:textId="77777777" w:rsidR="00CF4436" w:rsidRPr="00E12BD3" w:rsidRDefault="5FA5F50C" w:rsidP="00132EE7">
            <w:pPr>
              <w:pStyle w:val="TAC"/>
              <w:jc w:val="left"/>
              <w:rPr>
                <w:lang w:val="en-US"/>
              </w:rPr>
            </w:pPr>
            <w:r w:rsidRPr="00E12BD3">
              <w:rPr>
                <w:rFonts w:ascii="Times New Roman" w:hAnsi="Times New Roman"/>
                <w:sz w:val="20"/>
                <w:lang w:val="en-US"/>
              </w:rPr>
              <w:t xml:space="preserve">number = </w:t>
            </w:r>
            <w:proofErr w:type="spellStart"/>
            <w:r w:rsidRPr="00E12BD3">
              <w:rPr>
                <w:rFonts w:ascii="Times New Roman" w:hAnsi="Times New Roman"/>
                <w:sz w:val="20"/>
                <w:lang w:val="en-US"/>
              </w:rPr>
              <w:t>GetCountOrIndex</w:t>
            </w:r>
            <w:proofErr w:type="spellEnd"/>
            <w:r w:rsidRPr="00E12BD3">
              <w:rPr>
                <w:rFonts w:ascii="Times New Roman" w:hAnsi="Times New Roman"/>
                <w:sz w:val="20"/>
                <w:lang w:val="en-US"/>
              </w:rPr>
              <w:t>() {</w:t>
            </w:r>
          </w:p>
        </w:tc>
        <w:tc>
          <w:tcPr>
            <w:tcW w:w="656" w:type="dxa"/>
            <w:tcBorders>
              <w:bottom w:val="nil"/>
            </w:tcBorders>
            <w:vAlign w:val="center"/>
          </w:tcPr>
          <w:p w14:paraId="29F8F2C6" w14:textId="77777777" w:rsidR="00CF4436" w:rsidRPr="00E12BD3" w:rsidRDefault="00CF4436" w:rsidP="00132EE7">
            <w:pPr>
              <w:pStyle w:val="TAC"/>
              <w:jc w:val="left"/>
              <w:rPr>
                <w:lang w:val="en-US"/>
              </w:rPr>
            </w:pPr>
          </w:p>
        </w:tc>
        <w:tc>
          <w:tcPr>
            <w:tcW w:w="1209" w:type="dxa"/>
            <w:tcBorders>
              <w:bottom w:val="nil"/>
            </w:tcBorders>
            <w:vAlign w:val="center"/>
          </w:tcPr>
          <w:p w14:paraId="4E864EBA" w14:textId="77777777" w:rsidR="00CF4436" w:rsidRPr="00E12BD3" w:rsidRDefault="00CF4436" w:rsidP="00132EE7">
            <w:pPr>
              <w:pStyle w:val="TAC"/>
              <w:jc w:val="left"/>
              <w:rPr>
                <w:lang w:val="en-US"/>
              </w:rPr>
            </w:pPr>
          </w:p>
        </w:tc>
      </w:tr>
      <w:tr w:rsidR="00CF4436" w:rsidRPr="00E12BD3" w14:paraId="0EA2D8A6" w14:textId="77777777" w:rsidTr="26BB5FFD">
        <w:trPr>
          <w:trHeight w:val="20"/>
          <w:tblHeader/>
        </w:trPr>
        <w:tc>
          <w:tcPr>
            <w:tcW w:w="6535" w:type="dxa"/>
            <w:tcBorders>
              <w:top w:val="nil"/>
              <w:bottom w:val="nil"/>
            </w:tcBorders>
            <w:vAlign w:val="center"/>
          </w:tcPr>
          <w:p w14:paraId="039555C5"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number = LUT( </w:t>
            </w:r>
            <w:proofErr w:type="spellStart"/>
            <w:r w:rsidR="5FA5F50C" w:rsidRPr="00E12BD3">
              <w:rPr>
                <w:rFonts w:ascii="Times New Roman" w:hAnsi="Times New Roman"/>
                <w:b/>
                <w:bCs/>
                <w:sz w:val="20"/>
                <w:lang w:val="en-US"/>
              </w:rPr>
              <w:t>countOrIndexLoCode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13082908"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3B1ACFCE"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10B3A237" w14:textId="77777777" w:rsidTr="26BB5FFD">
        <w:trPr>
          <w:trHeight w:val="20"/>
          <w:tblHeader/>
        </w:trPr>
        <w:tc>
          <w:tcPr>
            <w:tcW w:w="6535" w:type="dxa"/>
            <w:tcBorders>
              <w:top w:val="nil"/>
              <w:bottom w:val="nil"/>
            </w:tcBorders>
            <w:vAlign w:val="center"/>
          </w:tcPr>
          <w:p w14:paraId="185DFE5F"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isLargerNumber</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68F4407A"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7D5A6A79"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2A043C7" w14:textId="77777777" w:rsidTr="26BB5FFD">
        <w:trPr>
          <w:trHeight w:val="20"/>
          <w:tblHeader/>
        </w:trPr>
        <w:tc>
          <w:tcPr>
            <w:tcW w:w="6535" w:type="dxa"/>
            <w:tcBorders>
              <w:top w:val="nil"/>
              <w:bottom w:val="nil"/>
            </w:tcBorders>
            <w:vAlign w:val="center"/>
          </w:tcPr>
          <w:p w14:paraId="5662CE01"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numberHi</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countOrIndexHiCode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2785D4C8"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5440BD05"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5C68F064" w14:textId="77777777" w:rsidTr="26BB5FFD">
        <w:trPr>
          <w:trHeight w:val="20"/>
          <w:tblHeader/>
        </w:trPr>
        <w:tc>
          <w:tcPr>
            <w:tcW w:w="6535" w:type="dxa"/>
            <w:tcBorders>
              <w:top w:val="nil"/>
              <w:bottom w:val="nil"/>
            </w:tcBorders>
            <w:vAlign w:val="center"/>
          </w:tcPr>
          <w:p w14:paraId="695516C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number = number + </w:t>
            </w:r>
            <w:proofErr w:type="spellStart"/>
            <w:r w:rsidR="5FA5F50C" w:rsidRPr="00E12BD3">
              <w:rPr>
                <w:rFonts w:ascii="Times New Roman" w:hAnsi="Times New Roman"/>
                <w:sz w:val="20"/>
                <w:lang w:val="en-US"/>
              </w:rPr>
              <w:t>numberHi</w:t>
            </w:r>
            <w:proofErr w:type="spellEnd"/>
            <w:r w:rsidR="5FA5F50C" w:rsidRPr="00E12BD3">
              <w:rPr>
                <w:rFonts w:ascii="Times New Roman" w:hAnsi="Times New Roman"/>
                <w:sz w:val="20"/>
                <w:lang w:val="en-US"/>
              </w:rPr>
              <w:t xml:space="preserve"> * 64;</w:t>
            </w:r>
          </w:p>
        </w:tc>
        <w:tc>
          <w:tcPr>
            <w:tcW w:w="656" w:type="dxa"/>
            <w:tcBorders>
              <w:top w:val="nil"/>
              <w:bottom w:val="nil"/>
            </w:tcBorders>
            <w:vAlign w:val="center"/>
          </w:tcPr>
          <w:p w14:paraId="00571F25" w14:textId="77777777" w:rsidR="00CF4436" w:rsidRPr="00E12BD3" w:rsidRDefault="00CF4436" w:rsidP="00132EE7">
            <w:pPr>
              <w:pStyle w:val="TAC"/>
              <w:jc w:val="left"/>
              <w:rPr>
                <w:lang w:val="en-US"/>
              </w:rPr>
            </w:pPr>
          </w:p>
        </w:tc>
        <w:tc>
          <w:tcPr>
            <w:tcW w:w="1209" w:type="dxa"/>
            <w:tcBorders>
              <w:top w:val="nil"/>
              <w:bottom w:val="nil"/>
            </w:tcBorders>
            <w:vAlign w:val="center"/>
          </w:tcPr>
          <w:p w14:paraId="29527BED" w14:textId="77777777" w:rsidR="00CF4436" w:rsidRPr="00E12BD3" w:rsidRDefault="00CF4436" w:rsidP="00132EE7">
            <w:pPr>
              <w:pStyle w:val="TAC"/>
              <w:jc w:val="left"/>
              <w:rPr>
                <w:lang w:val="en-US"/>
              </w:rPr>
            </w:pPr>
          </w:p>
        </w:tc>
      </w:tr>
      <w:tr w:rsidR="00CF4436" w:rsidRPr="00E12BD3" w14:paraId="08280DFC" w14:textId="77777777" w:rsidTr="26BB5FFD">
        <w:trPr>
          <w:trHeight w:val="20"/>
          <w:tblHeader/>
        </w:trPr>
        <w:tc>
          <w:tcPr>
            <w:tcW w:w="6535" w:type="dxa"/>
            <w:tcBorders>
              <w:top w:val="nil"/>
              <w:bottom w:val="nil"/>
            </w:tcBorders>
            <w:vAlign w:val="center"/>
          </w:tcPr>
          <w:p w14:paraId="40DB0485"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2D493424" w14:textId="77777777" w:rsidR="00CF4436" w:rsidRPr="00E12BD3" w:rsidRDefault="00CF4436" w:rsidP="00132EE7">
            <w:pPr>
              <w:pStyle w:val="TAC"/>
              <w:jc w:val="left"/>
              <w:rPr>
                <w:lang w:val="en-US"/>
              </w:rPr>
            </w:pPr>
          </w:p>
        </w:tc>
        <w:tc>
          <w:tcPr>
            <w:tcW w:w="1209" w:type="dxa"/>
            <w:tcBorders>
              <w:top w:val="nil"/>
              <w:bottom w:val="nil"/>
            </w:tcBorders>
            <w:vAlign w:val="center"/>
          </w:tcPr>
          <w:p w14:paraId="6C620A0A" w14:textId="77777777" w:rsidR="00CF4436" w:rsidRPr="00E12BD3" w:rsidRDefault="00CF4436" w:rsidP="00132EE7">
            <w:pPr>
              <w:pStyle w:val="TAC"/>
              <w:jc w:val="left"/>
              <w:rPr>
                <w:lang w:val="en-US"/>
              </w:rPr>
            </w:pPr>
          </w:p>
        </w:tc>
      </w:tr>
      <w:tr w:rsidR="00CF4436" w:rsidRPr="00E12BD3" w14:paraId="4E8EB808" w14:textId="77777777" w:rsidTr="26BB5FFD">
        <w:trPr>
          <w:trHeight w:val="20"/>
          <w:tblHeader/>
        </w:trPr>
        <w:tc>
          <w:tcPr>
            <w:tcW w:w="6535" w:type="dxa"/>
            <w:tcBorders>
              <w:top w:val="nil"/>
              <w:bottom w:val="nil"/>
            </w:tcBorders>
            <w:vAlign w:val="center"/>
          </w:tcPr>
          <w:p w14:paraId="03AD22D7" w14:textId="77777777" w:rsidR="00CF4436" w:rsidRPr="00E12BD3" w:rsidRDefault="00CF4436" w:rsidP="00132EE7">
            <w:pPr>
              <w:pStyle w:val="TAC"/>
              <w:jc w:val="left"/>
              <w:rPr>
                <w:lang w:val="en-US"/>
              </w:rPr>
            </w:pPr>
            <w:r w:rsidRPr="00E12BD3">
              <w:rPr>
                <w:rFonts w:ascii="Times New Roman" w:hAnsi="Times New Roman"/>
                <w:sz w:val="20"/>
                <w:lang w:val="en-US"/>
              </w:rPr>
              <w:tab/>
              <w:t>return number;</w:t>
            </w:r>
          </w:p>
        </w:tc>
        <w:tc>
          <w:tcPr>
            <w:tcW w:w="656" w:type="dxa"/>
            <w:tcBorders>
              <w:top w:val="nil"/>
              <w:bottom w:val="nil"/>
            </w:tcBorders>
            <w:vAlign w:val="center"/>
          </w:tcPr>
          <w:p w14:paraId="241E3E9D" w14:textId="77777777" w:rsidR="00CF4436" w:rsidRPr="00E12BD3" w:rsidRDefault="00CF4436" w:rsidP="00132EE7">
            <w:pPr>
              <w:pStyle w:val="TAC"/>
              <w:jc w:val="left"/>
              <w:rPr>
                <w:lang w:val="en-US"/>
              </w:rPr>
            </w:pPr>
          </w:p>
        </w:tc>
        <w:tc>
          <w:tcPr>
            <w:tcW w:w="1209" w:type="dxa"/>
            <w:tcBorders>
              <w:top w:val="nil"/>
              <w:bottom w:val="nil"/>
            </w:tcBorders>
            <w:vAlign w:val="center"/>
          </w:tcPr>
          <w:p w14:paraId="3754E2D4" w14:textId="77777777" w:rsidR="00CF4436" w:rsidRPr="00E12BD3" w:rsidRDefault="00CF4436" w:rsidP="00132EE7">
            <w:pPr>
              <w:pStyle w:val="TAC"/>
              <w:jc w:val="left"/>
              <w:rPr>
                <w:lang w:val="en-US"/>
              </w:rPr>
            </w:pPr>
          </w:p>
        </w:tc>
      </w:tr>
      <w:tr w:rsidR="00CF4436" w:rsidRPr="00E12BD3" w14:paraId="7730156E" w14:textId="77777777" w:rsidTr="26BB5FFD">
        <w:trPr>
          <w:trHeight w:val="20"/>
          <w:tblHeader/>
        </w:trPr>
        <w:tc>
          <w:tcPr>
            <w:tcW w:w="6535" w:type="dxa"/>
            <w:tcBorders>
              <w:top w:val="nil"/>
            </w:tcBorders>
            <w:vAlign w:val="center"/>
          </w:tcPr>
          <w:p w14:paraId="5436DCA7"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57BBD306" w14:textId="77777777" w:rsidR="00CF4436" w:rsidRPr="00E12BD3" w:rsidRDefault="00CF4436" w:rsidP="00132EE7">
            <w:pPr>
              <w:pStyle w:val="TAC"/>
              <w:jc w:val="left"/>
              <w:rPr>
                <w:lang w:val="en-US"/>
              </w:rPr>
            </w:pPr>
          </w:p>
        </w:tc>
        <w:tc>
          <w:tcPr>
            <w:tcW w:w="1209" w:type="dxa"/>
            <w:tcBorders>
              <w:top w:val="nil"/>
            </w:tcBorders>
            <w:vAlign w:val="center"/>
          </w:tcPr>
          <w:p w14:paraId="5B9B7DA5" w14:textId="77777777" w:rsidR="00CF4436" w:rsidRPr="00E12BD3" w:rsidRDefault="00CF4436" w:rsidP="00132EE7">
            <w:pPr>
              <w:pStyle w:val="TAC"/>
              <w:jc w:val="left"/>
              <w:rPr>
                <w:lang w:val="en-US"/>
              </w:rPr>
            </w:pPr>
          </w:p>
        </w:tc>
      </w:tr>
    </w:tbl>
    <w:p w14:paraId="0AB30BC9" w14:textId="77777777" w:rsidR="00CF4436" w:rsidRPr="00E12BD3" w:rsidRDefault="00CF4436" w:rsidP="00CF4436">
      <w:pPr>
        <w:ind w:left="2268" w:hanging="2268"/>
        <w:rPr>
          <w:lang w:val="en-US"/>
        </w:rPr>
      </w:pPr>
    </w:p>
    <w:p w14:paraId="11D7C403" w14:textId="447A0D66" w:rsidR="00CF4436" w:rsidRPr="00E12BD3" w:rsidRDefault="5FA5F50C" w:rsidP="00CF4436">
      <w:pPr>
        <w:ind w:left="2268" w:hanging="2268"/>
        <w:rPr>
          <w:lang w:val="en-US"/>
        </w:rPr>
      </w:pPr>
      <w:proofErr w:type="spellStart"/>
      <w:r w:rsidRPr="00E12BD3">
        <w:rPr>
          <w:b/>
          <w:bCs/>
          <w:lang w:val="en-US"/>
        </w:rPr>
        <w:t>countOrIndexLoCode</w:t>
      </w:r>
      <w:proofErr w:type="spellEnd"/>
      <w:r w:rsidR="00CF4436" w:rsidRPr="00E12BD3">
        <w:rPr>
          <w:lang w:val="en-US"/>
        </w:rPr>
        <w:tab/>
      </w:r>
      <w:r w:rsidRPr="00E12BD3">
        <w:rPr>
          <w:lang w:val="en-US"/>
        </w:rPr>
        <w:t>Code indicating the lower bits of a count or index value (see</w:t>
      </w:r>
      <w:r w:rsidR="487A7473" w:rsidRPr="00E12BD3">
        <w:rPr>
          <w:lang w:val="en-US"/>
        </w:rPr>
        <w:t xml:space="preserve"> Table B.10</w:t>
      </w:r>
      <w:r w:rsidRPr="00E12BD3">
        <w:rPr>
          <w:lang w:val="en-US"/>
        </w:rPr>
        <w:t>).</w:t>
      </w:r>
    </w:p>
    <w:p w14:paraId="1D875E17" w14:textId="77777777" w:rsidR="00CF4436" w:rsidRPr="00E12BD3" w:rsidRDefault="5FA5F50C" w:rsidP="00CF4436">
      <w:pPr>
        <w:ind w:left="2268" w:hanging="2268"/>
        <w:rPr>
          <w:lang w:val="en-US"/>
        </w:rPr>
      </w:pPr>
      <w:proofErr w:type="spellStart"/>
      <w:r w:rsidRPr="00E12BD3">
        <w:rPr>
          <w:b/>
          <w:bCs/>
          <w:lang w:val="en-US"/>
        </w:rPr>
        <w:t>isLargerNumber</w:t>
      </w:r>
      <w:proofErr w:type="spellEnd"/>
      <w:r w:rsidR="00CF4436" w:rsidRPr="00E12BD3">
        <w:rPr>
          <w:lang w:val="en-US"/>
        </w:rPr>
        <w:tab/>
      </w:r>
      <w:r w:rsidRPr="00E12BD3">
        <w:rPr>
          <w:lang w:val="en-US"/>
        </w:rPr>
        <w:t>Flag indicating whether more bits are sent to indicate a larger number.</w:t>
      </w:r>
    </w:p>
    <w:p w14:paraId="6D315844" w14:textId="38263910" w:rsidR="00CF4436" w:rsidRPr="00E12BD3" w:rsidRDefault="5FA5F50C" w:rsidP="00CF4436">
      <w:pPr>
        <w:ind w:left="2268" w:hanging="2268"/>
        <w:rPr>
          <w:lang w:val="en-US"/>
        </w:rPr>
      </w:pPr>
      <w:proofErr w:type="spellStart"/>
      <w:r w:rsidRPr="00E12BD3">
        <w:rPr>
          <w:b/>
          <w:bCs/>
          <w:lang w:val="en-US"/>
        </w:rPr>
        <w:t>countOrIndexHiCode</w:t>
      </w:r>
      <w:proofErr w:type="spellEnd"/>
      <w:r w:rsidR="00CF4436" w:rsidRPr="00E12BD3">
        <w:rPr>
          <w:lang w:val="en-US"/>
        </w:rPr>
        <w:tab/>
      </w:r>
      <w:r w:rsidRPr="00E12BD3">
        <w:rPr>
          <w:lang w:val="en-US"/>
        </w:rPr>
        <w:t>Code indicating the higher bits of a count or index value (see</w:t>
      </w:r>
      <w:r w:rsidR="487A7473" w:rsidRPr="00E12BD3">
        <w:rPr>
          <w:lang w:val="en-US"/>
        </w:rPr>
        <w:t xml:space="preserve"> Table B.11</w:t>
      </w:r>
      <w:r w:rsidRPr="00E12BD3">
        <w:rPr>
          <w:lang w:val="en-US"/>
        </w:rPr>
        <w:t>).</w:t>
      </w:r>
    </w:p>
    <w:p w14:paraId="19142696" w14:textId="77777777" w:rsidR="00CF4436" w:rsidRPr="00E12BD3" w:rsidRDefault="00CF4436" w:rsidP="00CF4436">
      <w:pPr>
        <w:ind w:left="2268" w:hanging="2268"/>
        <w:rPr>
          <w:lang w:val="en-US"/>
        </w:rPr>
      </w:pPr>
    </w:p>
    <w:p w14:paraId="351901F7" w14:textId="77777777" w:rsidR="00CF4436" w:rsidRPr="00E12BD3" w:rsidRDefault="5FA5F50C" w:rsidP="00CF4436">
      <w:pPr>
        <w:keepNext/>
        <w:rPr>
          <w:lang w:val="en-US"/>
        </w:rPr>
      </w:pPr>
      <w:r w:rsidRPr="00E12BD3">
        <w:rPr>
          <w:lang w:val="en-US"/>
        </w:rPr>
        <w:t xml:space="preserve">The </w:t>
      </w:r>
      <w:proofErr w:type="spellStart"/>
      <w:r w:rsidRPr="00E12BD3">
        <w:rPr>
          <w:lang w:val="en-US"/>
        </w:rPr>
        <w:t>GetDuration</w:t>
      </w:r>
      <w:proofErr w:type="spellEnd"/>
      <w:r w:rsidRPr="00E12BD3">
        <w:rPr>
          <w:lang w:val="en-US"/>
        </w:rPr>
        <w:t>() element provides means of time duration representation. Tenths of seconds are used as a leading unit as they provide the most efficient representation.</w:t>
      </w:r>
    </w:p>
    <w:p w14:paraId="1B6D206C" w14:textId="30554CF0" w:rsidR="00CF4436" w:rsidRPr="00E12BD3" w:rsidRDefault="5FA5F50C" w:rsidP="00CF4436">
      <w:pPr>
        <w:pStyle w:val="TH"/>
        <w:rPr>
          <w:lang w:val="en-US"/>
        </w:rPr>
      </w:pPr>
      <w:r w:rsidRPr="00E12BD3">
        <w:rPr>
          <w:lang w:val="en-US"/>
        </w:rPr>
        <w:t xml:space="preserve">Table </w:t>
      </w:r>
      <w:r w:rsidR="291C03B8" w:rsidRPr="00E12BD3">
        <w:rPr>
          <w:lang w:val="en-US"/>
        </w:rPr>
        <w:t>B.8:</w:t>
      </w:r>
      <w:r w:rsidRPr="00E12BD3">
        <w:rPr>
          <w:lang w:val="en-US"/>
        </w:rPr>
        <w:t xml:space="preserve"> Syntax of </w:t>
      </w:r>
      <w:proofErr w:type="spellStart"/>
      <w:r w:rsidRPr="00E12BD3">
        <w:rPr>
          <w:lang w:val="en-US"/>
        </w:rPr>
        <w:t>GetDuration</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390C421D"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48191D8"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39C4F7AA"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45E19AF"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Mnemonic</w:t>
            </w:r>
          </w:p>
        </w:tc>
      </w:tr>
      <w:tr w:rsidR="00CF4436" w:rsidRPr="00E12BD3" w14:paraId="2B4482CE" w14:textId="77777777" w:rsidTr="26BB5FFD">
        <w:trPr>
          <w:trHeight w:val="20"/>
          <w:tblHeader/>
        </w:trPr>
        <w:tc>
          <w:tcPr>
            <w:tcW w:w="6535" w:type="dxa"/>
            <w:tcBorders>
              <w:bottom w:val="nil"/>
            </w:tcBorders>
            <w:vAlign w:val="center"/>
          </w:tcPr>
          <w:p w14:paraId="26512FD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 xml:space="preserve">duration = </w:t>
            </w:r>
            <w:proofErr w:type="spellStart"/>
            <w:r w:rsidRPr="00E12BD3">
              <w:rPr>
                <w:rFonts w:ascii="Times New Roman" w:hAnsi="Times New Roman"/>
                <w:sz w:val="20"/>
                <w:lang w:val="en-US"/>
              </w:rPr>
              <w:t>GetDuration</w:t>
            </w:r>
            <w:proofErr w:type="spellEnd"/>
            <w:r w:rsidRPr="00E12BD3">
              <w:rPr>
                <w:rFonts w:ascii="Times New Roman" w:hAnsi="Times New Roman"/>
                <w:sz w:val="20"/>
                <w:lang w:val="en-US"/>
              </w:rPr>
              <w:t>() {</w:t>
            </w:r>
          </w:p>
        </w:tc>
        <w:tc>
          <w:tcPr>
            <w:tcW w:w="656" w:type="dxa"/>
            <w:tcBorders>
              <w:bottom w:val="nil"/>
            </w:tcBorders>
            <w:vAlign w:val="center"/>
          </w:tcPr>
          <w:p w14:paraId="13A46A9A" w14:textId="77777777" w:rsidR="00CF4436" w:rsidRPr="00E12BD3" w:rsidRDefault="00CF4436" w:rsidP="00132EE7">
            <w:pPr>
              <w:pStyle w:val="TAC"/>
              <w:jc w:val="left"/>
              <w:rPr>
                <w:rFonts w:ascii="Times New Roman" w:hAnsi="Times New Roman"/>
                <w:lang w:val="en-US"/>
              </w:rPr>
            </w:pPr>
          </w:p>
        </w:tc>
        <w:tc>
          <w:tcPr>
            <w:tcW w:w="1209" w:type="dxa"/>
            <w:tcBorders>
              <w:bottom w:val="nil"/>
            </w:tcBorders>
            <w:vAlign w:val="center"/>
          </w:tcPr>
          <w:p w14:paraId="259A4B39" w14:textId="77777777" w:rsidR="00CF4436" w:rsidRPr="00E12BD3" w:rsidRDefault="00CF4436" w:rsidP="00132EE7">
            <w:pPr>
              <w:pStyle w:val="TAC"/>
              <w:jc w:val="left"/>
              <w:rPr>
                <w:rFonts w:ascii="Times New Roman" w:hAnsi="Times New Roman"/>
                <w:lang w:val="en-US"/>
              </w:rPr>
            </w:pPr>
          </w:p>
        </w:tc>
      </w:tr>
      <w:tr w:rsidR="00CF4436" w:rsidRPr="00E12BD3" w14:paraId="181B83D2" w14:textId="77777777" w:rsidTr="26BB5FFD">
        <w:trPr>
          <w:trHeight w:val="20"/>
          <w:tblHeader/>
        </w:trPr>
        <w:tc>
          <w:tcPr>
            <w:tcW w:w="6535" w:type="dxa"/>
            <w:tcBorders>
              <w:top w:val="nil"/>
              <w:bottom w:val="nil"/>
            </w:tcBorders>
            <w:vAlign w:val="center"/>
          </w:tcPr>
          <w:p w14:paraId="7E5ADC0B"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deciSeconds</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deciSecondsCode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7EB88F9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0968E4BB"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4DEF310F" w14:textId="77777777" w:rsidTr="26BB5FFD">
        <w:trPr>
          <w:trHeight w:val="20"/>
          <w:tblHeader/>
        </w:trPr>
        <w:tc>
          <w:tcPr>
            <w:tcW w:w="6535" w:type="dxa"/>
            <w:tcBorders>
              <w:top w:val="nil"/>
              <w:bottom w:val="nil"/>
            </w:tcBorders>
            <w:vAlign w:val="center"/>
          </w:tcPr>
          <w:p w14:paraId="729CD75E"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duration = </w:t>
            </w:r>
            <w:proofErr w:type="spellStart"/>
            <w:r w:rsidR="5FA5F50C" w:rsidRPr="00E12BD3">
              <w:rPr>
                <w:rFonts w:ascii="Times New Roman" w:hAnsi="Times New Roman"/>
                <w:sz w:val="20"/>
                <w:lang w:val="en-US"/>
              </w:rPr>
              <w:t>deciSeconds</w:t>
            </w:r>
            <w:proofErr w:type="spellEnd"/>
            <w:r w:rsidR="5FA5F50C" w:rsidRPr="00E12BD3">
              <w:rPr>
                <w:rFonts w:ascii="Times New Roman" w:hAnsi="Times New Roman"/>
                <w:sz w:val="20"/>
                <w:lang w:val="en-US"/>
              </w:rPr>
              <w:t>;</w:t>
            </w:r>
          </w:p>
        </w:tc>
        <w:tc>
          <w:tcPr>
            <w:tcW w:w="656" w:type="dxa"/>
            <w:tcBorders>
              <w:top w:val="nil"/>
              <w:bottom w:val="nil"/>
            </w:tcBorders>
            <w:vAlign w:val="center"/>
          </w:tcPr>
          <w:p w14:paraId="05FF2750"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2893ECC6" w14:textId="77777777" w:rsidR="00CF4436" w:rsidRPr="00E12BD3" w:rsidRDefault="00CF4436" w:rsidP="00132EE7">
            <w:pPr>
              <w:pStyle w:val="TAC"/>
              <w:jc w:val="left"/>
              <w:rPr>
                <w:rFonts w:ascii="Times New Roman" w:hAnsi="Times New Roman"/>
                <w:lang w:val="en-US"/>
              </w:rPr>
            </w:pPr>
          </w:p>
        </w:tc>
      </w:tr>
      <w:tr w:rsidR="00CF4436" w:rsidRPr="00E12BD3" w14:paraId="512967FC" w14:textId="77777777" w:rsidTr="26BB5FFD">
        <w:trPr>
          <w:trHeight w:val="20"/>
          <w:tblHeader/>
        </w:trPr>
        <w:tc>
          <w:tcPr>
            <w:tcW w:w="6535" w:type="dxa"/>
            <w:tcBorders>
              <w:top w:val="nil"/>
              <w:bottom w:val="nil"/>
            </w:tcBorders>
            <w:vAlign w:val="center"/>
          </w:tcPr>
          <w:p w14:paraId="6C39F113"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addMilliseconds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05E263F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1</w:t>
            </w:r>
          </w:p>
        </w:tc>
        <w:tc>
          <w:tcPr>
            <w:tcW w:w="1209" w:type="dxa"/>
            <w:tcBorders>
              <w:top w:val="nil"/>
              <w:bottom w:val="nil"/>
            </w:tcBorders>
            <w:vAlign w:val="center"/>
          </w:tcPr>
          <w:p w14:paraId="59208F61"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bslbf</w:t>
            </w:r>
            <w:proofErr w:type="spellEnd"/>
          </w:p>
        </w:tc>
      </w:tr>
      <w:tr w:rsidR="00CF4436" w:rsidRPr="00E12BD3" w14:paraId="615EB237" w14:textId="77777777" w:rsidTr="26BB5FFD">
        <w:trPr>
          <w:trHeight w:val="20"/>
          <w:tblHeader/>
        </w:trPr>
        <w:tc>
          <w:tcPr>
            <w:tcW w:w="6535" w:type="dxa"/>
            <w:tcBorders>
              <w:top w:val="nil"/>
              <w:bottom w:val="nil"/>
            </w:tcBorders>
            <w:vAlign w:val="center"/>
          </w:tcPr>
          <w:p w14:paraId="3C87100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miliSeconds</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milliSecondsCode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247EC27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2DF66A74"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715950AE" w14:textId="77777777" w:rsidTr="26BB5FFD">
        <w:trPr>
          <w:trHeight w:val="20"/>
          <w:tblHeader/>
        </w:trPr>
        <w:tc>
          <w:tcPr>
            <w:tcW w:w="6535" w:type="dxa"/>
            <w:tcBorders>
              <w:top w:val="nil"/>
              <w:bottom w:val="nil"/>
            </w:tcBorders>
            <w:vAlign w:val="center"/>
          </w:tcPr>
          <w:p w14:paraId="08E7CC2A"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duration = duration + </w:t>
            </w:r>
            <w:proofErr w:type="spellStart"/>
            <w:r w:rsidR="5FA5F50C" w:rsidRPr="00E12BD3">
              <w:rPr>
                <w:rFonts w:ascii="Times New Roman" w:hAnsi="Times New Roman"/>
                <w:sz w:val="20"/>
                <w:lang w:val="en-US"/>
              </w:rPr>
              <w:t>miliSeconds</w:t>
            </w:r>
            <w:proofErr w:type="spellEnd"/>
            <w:r w:rsidR="5FA5F50C" w:rsidRPr="00E12BD3">
              <w:rPr>
                <w:rFonts w:ascii="Times New Roman" w:hAnsi="Times New Roman"/>
                <w:sz w:val="20"/>
                <w:lang w:val="en-US"/>
              </w:rPr>
              <w:t>;</w:t>
            </w:r>
          </w:p>
        </w:tc>
        <w:tc>
          <w:tcPr>
            <w:tcW w:w="656" w:type="dxa"/>
            <w:tcBorders>
              <w:top w:val="nil"/>
              <w:bottom w:val="nil"/>
            </w:tcBorders>
            <w:vAlign w:val="center"/>
          </w:tcPr>
          <w:p w14:paraId="3F90151D"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586D9AC" w14:textId="77777777" w:rsidR="00CF4436" w:rsidRPr="00E12BD3" w:rsidRDefault="00CF4436" w:rsidP="00132EE7">
            <w:pPr>
              <w:pStyle w:val="TAC"/>
              <w:jc w:val="left"/>
              <w:rPr>
                <w:rFonts w:ascii="Times New Roman" w:hAnsi="Times New Roman"/>
                <w:lang w:val="en-US"/>
              </w:rPr>
            </w:pPr>
          </w:p>
        </w:tc>
      </w:tr>
      <w:tr w:rsidR="00CF4436" w:rsidRPr="00E12BD3" w14:paraId="097C82EA" w14:textId="77777777" w:rsidTr="26BB5FFD">
        <w:trPr>
          <w:trHeight w:val="20"/>
          <w:tblHeader/>
        </w:trPr>
        <w:tc>
          <w:tcPr>
            <w:tcW w:w="6535" w:type="dxa"/>
            <w:tcBorders>
              <w:top w:val="nil"/>
              <w:bottom w:val="nil"/>
            </w:tcBorders>
            <w:vAlign w:val="center"/>
          </w:tcPr>
          <w:p w14:paraId="0A792211"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addMicroseconds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641CAD95"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1</w:t>
            </w:r>
          </w:p>
        </w:tc>
        <w:tc>
          <w:tcPr>
            <w:tcW w:w="1209" w:type="dxa"/>
            <w:tcBorders>
              <w:top w:val="nil"/>
              <w:bottom w:val="nil"/>
            </w:tcBorders>
            <w:vAlign w:val="center"/>
          </w:tcPr>
          <w:p w14:paraId="3B3C0AF1"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bslbf</w:t>
            </w:r>
            <w:proofErr w:type="spellEnd"/>
          </w:p>
        </w:tc>
      </w:tr>
      <w:tr w:rsidR="00CF4436" w:rsidRPr="00E12BD3" w14:paraId="7AC862A3" w14:textId="77777777" w:rsidTr="26BB5FFD">
        <w:trPr>
          <w:trHeight w:val="20"/>
          <w:tblHeader/>
        </w:trPr>
        <w:tc>
          <w:tcPr>
            <w:tcW w:w="6535" w:type="dxa"/>
            <w:tcBorders>
              <w:top w:val="nil"/>
              <w:bottom w:val="nil"/>
            </w:tcBorders>
            <w:vAlign w:val="center"/>
          </w:tcPr>
          <w:p w14:paraId="08B709CD"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microseconds = LUT( </w:t>
            </w:r>
            <w:proofErr w:type="spellStart"/>
            <w:r w:rsidR="5FA5F50C" w:rsidRPr="00E12BD3">
              <w:rPr>
                <w:rFonts w:ascii="Times New Roman" w:hAnsi="Times New Roman"/>
                <w:b/>
                <w:bCs/>
                <w:sz w:val="20"/>
                <w:lang w:val="en-US"/>
              </w:rPr>
              <w:t>microsecondsCode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70FFB93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1D705DBA"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464A04B1" w14:textId="77777777" w:rsidTr="26BB5FFD">
        <w:trPr>
          <w:trHeight w:val="20"/>
          <w:tblHeader/>
        </w:trPr>
        <w:tc>
          <w:tcPr>
            <w:tcW w:w="6535" w:type="dxa"/>
            <w:tcBorders>
              <w:top w:val="nil"/>
              <w:bottom w:val="nil"/>
            </w:tcBorders>
            <w:vAlign w:val="center"/>
          </w:tcPr>
          <w:p w14:paraId="747CFEA6"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microseconds;</w:t>
            </w:r>
          </w:p>
        </w:tc>
        <w:tc>
          <w:tcPr>
            <w:tcW w:w="656" w:type="dxa"/>
            <w:tcBorders>
              <w:top w:val="nil"/>
              <w:bottom w:val="nil"/>
            </w:tcBorders>
            <w:vAlign w:val="center"/>
          </w:tcPr>
          <w:p w14:paraId="7A4214D2"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5425B97E" w14:textId="77777777" w:rsidR="00CF4436" w:rsidRPr="00E12BD3" w:rsidRDefault="00CF4436" w:rsidP="00132EE7">
            <w:pPr>
              <w:pStyle w:val="TAC"/>
              <w:jc w:val="left"/>
              <w:rPr>
                <w:rFonts w:ascii="Times New Roman" w:hAnsi="Times New Roman"/>
                <w:lang w:val="en-US"/>
              </w:rPr>
            </w:pPr>
          </w:p>
        </w:tc>
      </w:tr>
      <w:tr w:rsidR="00CF4436" w:rsidRPr="00E12BD3" w14:paraId="4D0260C4" w14:textId="77777777" w:rsidTr="26BB5FFD">
        <w:trPr>
          <w:trHeight w:val="20"/>
          <w:tblHeader/>
        </w:trPr>
        <w:tc>
          <w:tcPr>
            <w:tcW w:w="6535" w:type="dxa"/>
            <w:tcBorders>
              <w:top w:val="nil"/>
              <w:bottom w:val="nil"/>
            </w:tcBorders>
            <w:vAlign w:val="center"/>
          </w:tcPr>
          <w:p w14:paraId="20A2E60D"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24603BD8"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AE48D03" w14:textId="77777777" w:rsidR="00CF4436" w:rsidRPr="00E12BD3" w:rsidRDefault="00CF4436" w:rsidP="00132EE7">
            <w:pPr>
              <w:pStyle w:val="TAC"/>
              <w:jc w:val="left"/>
              <w:rPr>
                <w:rFonts w:ascii="Times New Roman" w:hAnsi="Times New Roman"/>
                <w:lang w:val="en-US"/>
              </w:rPr>
            </w:pPr>
          </w:p>
        </w:tc>
      </w:tr>
      <w:tr w:rsidR="00CF4436" w:rsidRPr="00E12BD3" w14:paraId="306800DA" w14:textId="77777777" w:rsidTr="26BB5FFD">
        <w:trPr>
          <w:trHeight w:val="20"/>
          <w:tblHeader/>
        </w:trPr>
        <w:tc>
          <w:tcPr>
            <w:tcW w:w="6535" w:type="dxa"/>
            <w:tcBorders>
              <w:top w:val="nil"/>
              <w:bottom w:val="nil"/>
            </w:tcBorders>
            <w:vAlign w:val="center"/>
          </w:tcPr>
          <w:p w14:paraId="6F470D4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13D540FA"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772A64C0" w14:textId="77777777" w:rsidR="00CF4436" w:rsidRPr="00E12BD3" w:rsidRDefault="00CF4436" w:rsidP="00132EE7">
            <w:pPr>
              <w:pStyle w:val="TAC"/>
              <w:jc w:val="left"/>
              <w:rPr>
                <w:rFonts w:ascii="Times New Roman" w:hAnsi="Times New Roman"/>
                <w:lang w:val="en-US"/>
              </w:rPr>
            </w:pPr>
          </w:p>
        </w:tc>
      </w:tr>
      <w:tr w:rsidR="00CF4436" w:rsidRPr="00E12BD3" w14:paraId="73C8D649" w14:textId="77777777" w:rsidTr="26BB5FFD">
        <w:trPr>
          <w:trHeight w:val="20"/>
          <w:tblHeader/>
        </w:trPr>
        <w:tc>
          <w:tcPr>
            <w:tcW w:w="6535" w:type="dxa"/>
            <w:tcBorders>
              <w:top w:val="nil"/>
              <w:bottom w:val="nil"/>
            </w:tcBorders>
            <w:vAlign w:val="center"/>
          </w:tcPr>
          <w:p w14:paraId="20F582A4"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addSeconds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05A18015"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FBB6971" w14:textId="77777777" w:rsidR="00CF4436" w:rsidRPr="00E12BD3" w:rsidRDefault="00CF4436" w:rsidP="00132EE7">
            <w:pPr>
              <w:pStyle w:val="TAC"/>
              <w:jc w:val="left"/>
              <w:rPr>
                <w:rFonts w:ascii="Times New Roman" w:hAnsi="Times New Roman"/>
                <w:lang w:val="en-US"/>
              </w:rPr>
            </w:pPr>
          </w:p>
        </w:tc>
      </w:tr>
      <w:tr w:rsidR="00CF4436" w:rsidRPr="00E12BD3" w14:paraId="53F58A5E" w14:textId="77777777" w:rsidTr="26BB5FFD">
        <w:trPr>
          <w:trHeight w:val="20"/>
          <w:tblHeader/>
        </w:trPr>
        <w:tc>
          <w:tcPr>
            <w:tcW w:w="6535" w:type="dxa"/>
            <w:tcBorders>
              <w:top w:val="nil"/>
              <w:bottom w:val="nil"/>
            </w:tcBorders>
            <w:vAlign w:val="center"/>
          </w:tcPr>
          <w:p w14:paraId="7AD19E3C"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seconds = LUT( </w:t>
            </w:r>
            <w:proofErr w:type="spellStart"/>
            <w:r w:rsidR="5FA5F50C" w:rsidRPr="00E12BD3">
              <w:rPr>
                <w:rFonts w:ascii="Times New Roman" w:hAnsi="Times New Roman"/>
                <w:b/>
                <w:bCs/>
                <w:sz w:val="20"/>
                <w:lang w:val="en-US"/>
              </w:rPr>
              <w:t>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56B05D6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46FC3121"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6191018F" w14:textId="77777777" w:rsidTr="26BB5FFD">
        <w:trPr>
          <w:trHeight w:val="20"/>
          <w:tblHeader/>
        </w:trPr>
        <w:tc>
          <w:tcPr>
            <w:tcW w:w="6535" w:type="dxa"/>
            <w:tcBorders>
              <w:top w:val="nil"/>
              <w:bottom w:val="nil"/>
            </w:tcBorders>
            <w:vAlign w:val="center"/>
          </w:tcPr>
          <w:p w14:paraId="0DCA07A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seconds;</w:t>
            </w:r>
          </w:p>
        </w:tc>
        <w:tc>
          <w:tcPr>
            <w:tcW w:w="656" w:type="dxa"/>
            <w:tcBorders>
              <w:top w:val="nil"/>
              <w:bottom w:val="nil"/>
            </w:tcBorders>
            <w:vAlign w:val="center"/>
          </w:tcPr>
          <w:p w14:paraId="1A943A6E"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392609B" w14:textId="77777777" w:rsidR="00CF4436" w:rsidRPr="00E12BD3" w:rsidRDefault="00CF4436" w:rsidP="00132EE7">
            <w:pPr>
              <w:pStyle w:val="TAC"/>
              <w:jc w:val="left"/>
              <w:rPr>
                <w:rFonts w:ascii="Times New Roman" w:hAnsi="Times New Roman"/>
                <w:lang w:val="en-US"/>
              </w:rPr>
            </w:pPr>
          </w:p>
        </w:tc>
      </w:tr>
      <w:tr w:rsidR="00CF4436" w:rsidRPr="00E12BD3" w14:paraId="641D82D8" w14:textId="77777777" w:rsidTr="26BB5FFD">
        <w:trPr>
          <w:trHeight w:val="20"/>
          <w:tblHeader/>
        </w:trPr>
        <w:tc>
          <w:tcPr>
            <w:tcW w:w="6535" w:type="dxa"/>
            <w:tcBorders>
              <w:top w:val="nil"/>
              <w:bottom w:val="nil"/>
            </w:tcBorders>
            <w:vAlign w:val="center"/>
          </w:tcPr>
          <w:p w14:paraId="12F5B055"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767A5723"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E6DC4A3" w14:textId="77777777" w:rsidR="00CF4436" w:rsidRPr="00E12BD3" w:rsidRDefault="00CF4436" w:rsidP="00132EE7">
            <w:pPr>
              <w:pStyle w:val="TAC"/>
              <w:jc w:val="left"/>
              <w:rPr>
                <w:rFonts w:ascii="Times New Roman" w:hAnsi="Times New Roman"/>
                <w:lang w:val="en-US"/>
              </w:rPr>
            </w:pPr>
          </w:p>
        </w:tc>
      </w:tr>
      <w:tr w:rsidR="00CF4436" w:rsidRPr="00E12BD3" w14:paraId="22FFE581" w14:textId="77777777" w:rsidTr="26BB5FFD">
        <w:trPr>
          <w:trHeight w:val="20"/>
          <w:tblHeader/>
        </w:trPr>
        <w:tc>
          <w:tcPr>
            <w:tcW w:w="6535" w:type="dxa"/>
            <w:tcBorders>
              <w:top w:val="nil"/>
              <w:bottom w:val="nil"/>
            </w:tcBorders>
            <w:vAlign w:val="center"/>
          </w:tcPr>
          <w:p w14:paraId="5B318C4E"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return duration;</w:t>
            </w:r>
          </w:p>
        </w:tc>
        <w:tc>
          <w:tcPr>
            <w:tcW w:w="656" w:type="dxa"/>
            <w:tcBorders>
              <w:top w:val="nil"/>
              <w:bottom w:val="nil"/>
            </w:tcBorders>
            <w:vAlign w:val="center"/>
          </w:tcPr>
          <w:p w14:paraId="16E0857F"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3E6E27F6" w14:textId="77777777" w:rsidR="00CF4436" w:rsidRPr="00E12BD3" w:rsidRDefault="00CF4436" w:rsidP="00132EE7">
            <w:pPr>
              <w:pStyle w:val="TAC"/>
              <w:jc w:val="left"/>
              <w:rPr>
                <w:rFonts w:ascii="Times New Roman" w:hAnsi="Times New Roman"/>
                <w:lang w:val="en-US"/>
              </w:rPr>
            </w:pPr>
          </w:p>
        </w:tc>
      </w:tr>
      <w:tr w:rsidR="00CF4436" w:rsidRPr="00E12BD3" w14:paraId="24045335" w14:textId="77777777" w:rsidTr="26BB5FFD">
        <w:trPr>
          <w:trHeight w:val="20"/>
          <w:tblHeader/>
        </w:trPr>
        <w:tc>
          <w:tcPr>
            <w:tcW w:w="6535" w:type="dxa"/>
            <w:tcBorders>
              <w:top w:val="nil"/>
            </w:tcBorders>
            <w:vAlign w:val="center"/>
          </w:tcPr>
          <w:p w14:paraId="4E14573C"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w:t>
            </w:r>
          </w:p>
        </w:tc>
        <w:tc>
          <w:tcPr>
            <w:tcW w:w="656" w:type="dxa"/>
            <w:tcBorders>
              <w:top w:val="nil"/>
            </w:tcBorders>
            <w:vAlign w:val="center"/>
          </w:tcPr>
          <w:p w14:paraId="7D637CAC" w14:textId="77777777" w:rsidR="00CF4436" w:rsidRPr="00E12BD3" w:rsidRDefault="00CF4436" w:rsidP="00132EE7">
            <w:pPr>
              <w:pStyle w:val="TAC"/>
              <w:jc w:val="left"/>
              <w:rPr>
                <w:rFonts w:ascii="Times New Roman" w:hAnsi="Times New Roman"/>
                <w:lang w:val="en-US"/>
              </w:rPr>
            </w:pPr>
          </w:p>
        </w:tc>
        <w:tc>
          <w:tcPr>
            <w:tcW w:w="1209" w:type="dxa"/>
            <w:tcBorders>
              <w:top w:val="nil"/>
            </w:tcBorders>
            <w:vAlign w:val="center"/>
          </w:tcPr>
          <w:p w14:paraId="6CB2D78E" w14:textId="77777777" w:rsidR="00CF4436" w:rsidRPr="00E12BD3" w:rsidRDefault="00CF4436" w:rsidP="00132EE7">
            <w:pPr>
              <w:pStyle w:val="TAC"/>
              <w:jc w:val="left"/>
              <w:rPr>
                <w:rFonts w:ascii="Times New Roman" w:hAnsi="Times New Roman"/>
                <w:lang w:val="en-US"/>
              </w:rPr>
            </w:pPr>
          </w:p>
        </w:tc>
      </w:tr>
    </w:tbl>
    <w:p w14:paraId="54F8CC07" w14:textId="77777777" w:rsidR="00CF4436" w:rsidRPr="00E12BD3" w:rsidRDefault="00CF4436" w:rsidP="00CF4436">
      <w:pPr>
        <w:rPr>
          <w:lang w:val="en-US"/>
        </w:rPr>
      </w:pPr>
    </w:p>
    <w:p w14:paraId="67B81616" w14:textId="0F58D2D9" w:rsidR="00CF4436" w:rsidRPr="00E12BD3" w:rsidRDefault="5FA5F50C" w:rsidP="00CF4436">
      <w:pPr>
        <w:ind w:left="2268" w:hanging="2268"/>
        <w:rPr>
          <w:lang w:val="en-US"/>
        </w:rPr>
      </w:pPr>
      <w:proofErr w:type="spellStart"/>
      <w:r w:rsidRPr="00E12BD3">
        <w:rPr>
          <w:b/>
          <w:bCs/>
          <w:lang w:val="en-US"/>
        </w:rPr>
        <w:t>deciSecondsCode</w:t>
      </w:r>
      <w:proofErr w:type="spellEnd"/>
      <w:r w:rsidR="00CF4436" w:rsidRPr="00E12BD3">
        <w:rPr>
          <w:lang w:val="en-US"/>
        </w:rPr>
        <w:tab/>
      </w:r>
      <w:r w:rsidRPr="00E12BD3">
        <w:rPr>
          <w:lang w:val="en-US"/>
        </w:rPr>
        <w:t>Code for indicating decimal seconds duration offset (see</w:t>
      </w:r>
      <w:r w:rsidR="487A7473" w:rsidRPr="00E12BD3">
        <w:rPr>
          <w:lang w:val="en-US"/>
        </w:rPr>
        <w:t xml:space="preserve"> Table B.12</w:t>
      </w:r>
      <w:r w:rsidRPr="00E12BD3">
        <w:rPr>
          <w:lang w:val="en-US"/>
        </w:rPr>
        <w:t>).</w:t>
      </w:r>
    </w:p>
    <w:p w14:paraId="1C343943" w14:textId="77777777" w:rsidR="00CF4436" w:rsidRPr="00E12BD3" w:rsidRDefault="5FA5F50C" w:rsidP="00CF4436">
      <w:pPr>
        <w:ind w:left="2268" w:hanging="2268"/>
        <w:rPr>
          <w:lang w:val="en-US"/>
        </w:rPr>
      </w:pPr>
      <w:proofErr w:type="spellStart"/>
      <w:r w:rsidRPr="00E12BD3">
        <w:rPr>
          <w:b/>
          <w:bCs/>
          <w:lang w:val="en-US"/>
        </w:rPr>
        <w:t>addMilliseconds</w:t>
      </w:r>
      <w:proofErr w:type="spellEnd"/>
      <w:r w:rsidR="00CF4436" w:rsidRPr="00E12BD3">
        <w:rPr>
          <w:lang w:val="en-US"/>
        </w:rPr>
        <w:tab/>
      </w:r>
      <w:r w:rsidRPr="00E12BD3">
        <w:rPr>
          <w:lang w:val="en-US"/>
        </w:rPr>
        <w:t>Flag indicating whether milliseconds duration offset is transmitted next.</w:t>
      </w:r>
    </w:p>
    <w:p w14:paraId="1A858F11" w14:textId="571E18DF" w:rsidR="00CF4436" w:rsidRPr="00E12BD3" w:rsidRDefault="5FA5F50C" w:rsidP="00CF4436">
      <w:pPr>
        <w:ind w:left="2268" w:hanging="2268"/>
        <w:rPr>
          <w:lang w:val="en-US"/>
        </w:rPr>
      </w:pPr>
      <w:proofErr w:type="spellStart"/>
      <w:r w:rsidRPr="00E12BD3">
        <w:rPr>
          <w:b/>
          <w:bCs/>
          <w:lang w:val="en-US"/>
        </w:rPr>
        <w:t>milliSecondsCode</w:t>
      </w:r>
      <w:proofErr w:type="spellEnd"/>
      <w:r w:rsidR="00CF4436" w:rsidRPr="00E12BD3">
        <w:rPr>
          <w:lang w:val="en-US"/>
        </w:rPr>
        <w:tab/>
      </w:r>
      <w:r w:rsidRPr="00E12BD3">
        <w:rPr>
          <w:lang w:val="en-US"/>
        </w:rPr>
        <w:t>Code for indicating milliseconds duration offset (see</w:t>
      </w:r>
      <w:r w:rsidR="487A7473" w:rsidRPr="00E12BD3">
        <w:rPr>
          <w:lang w:val="en-US"/>
        </w:rPr>
        <w:t xml:space="preserve"> Table B.13</w:t>
      </w:r>
      <w:r w:rsidRPr="00E12BD3">
        <w:rPr>
          <w:lang w:val="en-US"/>
        </w:rPr>
        <w:t>).</w:t>
      </w:r>
    </w:p>
    <w:p w14:paraId="10CE3CD8" w14:textId="77777777" w:rsidR="00CF4436" w:rsidRPr="00E12BD3" w:rsidRDefault="5FA5F50C" w:rsidP="00CF4436">
      <w:pPr>
        <w:ind w:left="2268" w:hanging="2268"/>
        <w:rPr>
          <w:lang w:val="en-US"/>
        </w:rPr>
      </w:pPr>
      <w:proofErr w:type="spellStart"/>
      <w:r w:rsidRPr="00E12BD3">
        <w:rPr>
          <w:b/>
          <w:bCs/>
          <w:lang w:val="en-US"/>
        </w:rPr>
        <w:t>addMicroseconds</w:t>
      </w:r>
      <w:proofErr w:type="spellEnd"/>
      <w:r w:rsidR="00CF4436" w:rsidRPr="00E12BD3">
        <w:rPr>
          <w:lang w:val="en-US"/>
        </w:rPr>
        <w:tab/>
      </w:r>
      <w:r w:rsidRPr="00E12BD3">
        <w:rPr>
          <w:lang w:val="en-US"/>
        </w:rPr>
        <w:t>Flag indicating whether microseconds duration offset is transmitted next.</w:t>
      </w:r>
    </w:p>
    <w:p w14:paraId="5300F0C0" w14:textId="053A6990" w:rsidR="00CF4436" w:rsidRPr="00E12BD3" w:rsidRDefault="5FA5F50C" w:rsidP="00CF4436">
      <w:pPr>
        <w:ind w:left="2268" w:hanging="2268"/>
        <w:rPr>
          <w:lang w:val="en-US"/>
        </w:rPr>
      </w:pPr>
      <w:proofErr w:type="spellStart"/>
      <w:r w:rsidRPr="00E12BD3">
        <w:rPr>
          <w:b/>
          <w:bCs/>
          <w:lang w:val="en-US"/>
        </w:rPr>
        <w:t>microsecondsCode</w:t>
      </w:r>
      <w:proofErr w:type="spellEnd"/>
      <w:r w:rsidR="00CF4436" w:rsidRPr="00E12BD3">
        <w:rPr>
          <w:lang w:val="en-US"/>
        </w:rPr>
        <w:tab/>
      </w:r>
      <w:r w:rsidRPr="00E12BD3">
        <w:rPr>
          <w:lang w:val="en-US"/>
        </w:rPr>
        <w:t>Code for indicating number of microseconds duration offset (see</w:t>
      </w:r>
      <w:r w:rsidR="487A7473" w:rsidRPr="00E12BD3">
        <w:rPr>
          <w:lang w:val="en-US"/>
        </w:rPr>
        <w:t xml:space="preserve"> Table B.14</w:t>
      </w:r>
      <w:r w:rsidRPr="00E12BD3">
        <w:rPr>
          <w:lang w:val="en-US"/>
        </w:rPr>
        <w:t>).</w:t>
      </w:r>
    </w:p>
    <w:p w14:paraId="6620DE20" w14:textId="77777777" w:rsidR="00CF4436" w:rsidRPr="00E12BD3" w:rsidRDefault="5FA5F50C" w:rsidP="00CF4436">
      <w:pPr>
        <w:ind w:left="2268" w:hanging="2268"/>
        <w:rPr>
          <w:lang w:val="en-US"/>
        </w:rPr>
      </w:pPr>
      <w:proofErr w:type="spellStart"/>
      <w:r w:rsidRPr="00E12BD3">
        <w:rPr>
          <w:b/>
          <w:bCs/>
          <w:lang w:val="en-US"/>
        </w:rPr>
        <w:t>addSeconds</w:t>
      </w:r>
      <w:proofErr w:type="spellEnd"/>
      <w:r w:rsidR="00CF4436" w:rsidRPr="00E12BD3">
        <w:rPr>
          <w:lang w:val="en-US"/>
        </w:rPr>
        <w:tab/>
      </w:r>
      <w:r w:rsidRPr="00E12BD3">
        <w:rPr>
          <w:lang w:val="en-US"/>
        </w:rPr>
        <w:t>Flag indicating whether seconds duration offset is transmitted next.</w:t>
      </w:r>
    </w:p>
    <w:p w14:paraId="15F64C71" w14:textId="4BC8EBDA" w:rsidR="00CF4436" w:rsidRPr="00E12BD3" w:rsidRDefault="5FA5F50C" w:rsidP="00CF4436">
      <w:pPr>
        <w:ind w:left="2268" w:hanging="2268"/>
        <w:rPr>
          <w:lang w:val="en-US"/>
        </w:rPr>
      </w:pPr>
      <w:proofErr w:type="spellStart"/>
      <w:r w:rsidRPr="00E12BD3">
        <w:rPr>
          <w:b/>
          <w:bCs/>
          <w:lang w:val="en-US"/>
        </w:rPr>
        <w:t>secondsCode</w:t>
      </w:r>
      <w:proofErr w:type="spellEnd"/>
      <w:r w:rsidR="00CF4436" w:rsidRPr="00E12BD3">
        <w:rPr>
          <w:lang w:val="en-US"/>
        </w:rPr>
        <w:tab/>
      </w:r>
      <w:r w:rsidRPr="00E12BD3">
        <w:rPr>
          <w:lang w:val="en-US"/>
        </w:rPr>
        <w:t>Code for indicating seconds duration offset (see</w:t>
      </w:r>
      <w:r w:rsidR="487A7473" w:rsidRPr="00E12BD3">
        <w:rPr>
          <w:lang w:val="en-US"/>
        </w:rPr>
        <w:t xml:space="preserve"> Table B.15</w:t>
      </w:r>
      <w:r w:rsidRPr="00E12BD3">
        <w:rPr>
          <w:lang w:val="en-US"/>
        </w:rPr>
        <w:t>).</w:t>
      </w:r>
    </w:p>
    <w:p w14:paraId="24DF4439" w14:textId="77777777" w:rsidR="00CF4436" w:rsidRPr="00E12BD3" w:rsidRDefault="00CF4436" w:rsidP="00CF4436">
      <w:pPr>
        <w:rPr>
          <w:lang w:val="en-US"/>
        </w:rPr>
      </w:pPr>
    </w:p>
    <w:p w14:paraId="244908E3" w14:textId="77777777" w:rsidR="00CF4436" w:rsidRPr="00E12BD3" w:rsidRDefault="5FA5F50C" w:rsidP="00CF4436">
      <w:pPr>
        <w:keepNext/>
        <w:rPr>
          <w:lang w:val="en-US"/>
        </w:rPr>
      </w:pPr>
      <w:r w:rsidRPr="00E12BD3">
        <w:rPr>
          <w:lang w:val="en-US"/>
        </w:rPr>
        <w:t xml:space="preserve">The </w:t>
      </w:r>
      <w:proofErr w:type="spellStart"/>
      <w:r w:rsidRPr="00E12BD3">
        <w:rPr>
          <w:lang w:val="en-US"/>
        </w:rPr>
        <w:t>GetDistance</w:t>
      </w:r>
      <w:proofErr w:type="spellEnd"/>
      <w:r w:rsidRPr="00E12BD3">
        <w:rPr>
          <w:lang w:val="en-US"/>
        </w:rPr>
        <w:t xml:space="preserve">() element provides means of length representation. Please note, that for unconstrained acoustic environments, the </w:t>
      </w:r>
      <w:proofErr w:type="spellStart"/>
      <w:r w:rsidRPr="00E12BD3">
        <w:rPr>
          <w:lang w:val="en-US"/>
        </w:rPr>
        <w:t>isSmallScene</w:t>
      </w:r>
      <w:proofErr w:type="spellEnd"/>
      <w:r w:rsidRPr="00E12BD3">
        <w:rPr>
          <w:lang w:val="en-US"/>
        </w:rPr>
        <w:t xml:space="preserve"> flag shall be set to false.</w:t>
      </w:r>
    </w:p>
    <w:p w14:paraId="20E6BF90" w14:textId="1FDC2270" w:rsidR="00CF4436" w:rsidRPr="00E12BD3" w:rsidRDefault="5FA5F50C" w:rsidP="00CF4436">
      <w:pPr>
        <w:pStyle w:val="TH"/>
        <w:rPr>
          <w:lang w:val="en-US"/>
        </w:rPr>
      </w:pPr>
      <w:r w:rsidRPr="00E12BD3">
        <w:rPr>
          <w:lang w:val="en-US"/>
        </w:rPr>
        <w:t xml:space="preserve">Table </w:t>
      </w:r>
      <w:r w:rsidR="291C03B8" w:rsidRPr="00E12BD3">
        <w:rPr>
          <w:lang w:val="en-US"/>
        </w:rPr>
        <w:t>B.</w:t>
      </w:r>
      <w:r w:rsidR="00EF608C" w:rsidRPr="00E12BD3">
        <w:rPr>
          <w:lang w:val="en-US"/>
        </w:rPr>
        <w:t>8</w:t>
      </w:r>
      <w:r w:rsidR="291C03B8" w:rsidRPr="00E12BD3">
        <w:rPr>
          <w:lang w:val="en-US"/>
        </w:rPr>
        <w:t>:</w:t>
      </w:r>
      <w:r w:rsidRPr="00E12BD3">
        <w:rPr>
          <w:lang w:val="en-US"/>
        </w:rPr>
        <w:t xml:space="preserve"> Syntax of </w:t>
      </w:r>
      <w:proofErr w:type="spellStart"/>
      <w:r w:rsidRPr="00E12BD3">
        <w:rPr>
          <w:lang w:val="en-US"/>
        </w:rPr>
        <w:t>GetDistance</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42B9DF2B"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F4FBBA6"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40DE9BF5"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3711D8E0"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28F7618C" w14:textId="77777777" w:rsidTr="26BB5FFD">
        <w:trPr>
          <w:trHeight w:val="20"/>
          <w:tblHeader/>
        </w:trPr>
        <w:tc>
          <w:tcPr>
            <w:tcW w:w="6535" w:type="dxa"/>
            <w:tcBorders>
              <w:bottom w:val="nil"/>
            </w:tcBorders>
            <w:vAlign w:val="center"/>
          </w:tcPr>
          <w:p w14:paraId="6FB34DA2" w14:textId="77777777" w:rsidR="00CF4436" w:rsidRPr="00E12BD3" w:rsidRDefault="5FA5F50C" w:rsidP="00132EE7">
            <w:pPr>
              <w:pStyle w:val="TAC"/>
              <w:jc w:val="left"/>
              <w:rPr>
                <w:lang w:val="en-US"/>
              </w:rPr>
            </w:pPr>
            <w:r w:rsidRPr="00E12BD3">
              <w:rPr>
                <w:rFonts w:ascii="Times New Roman" w:hAnsi="Times New Roman"/>
                <w:sz w:val="20"/>
                <w:lang w:val="en-US"/>
              </w:rPr>
              <w:t xml:space="preserve">distance = </w:t>
            </w:r>
            <w:proofErr w:type="spellStart"/>
            <w:r w:rsidRPr="00E12BD3">
              <w:rPr>
                <w:rFonts w:ascii="Times New Roman" w:hAnsi="Times New Roman"/>
                <w:sz w:val="20"/>
                <w:lang w:val="en-US"/>
              </w:rPr>
              <w:t>GetDistance</w:t>
            </w:r>
            <w:proofErr w:type="spellEnd"/>
            <w:r w:rsidRPr="00E12BD3">
              <w:rPr>
                <w:rFonts w:ascii="Times New Roman" w:hAnsi="Times New Roman"/>
                <w:sz w:val="20"/>
                <w:lang w:val="en-US"/>
              </w:rPr>
              <w:t xml:space="preserve">( </w:t>
            </w:r>
            <w:proofErr w:type="spellStart"/>
            <w:r w:rsidRPr="00E12BD3">
              <w:rPr>
                <w:rFonts w:ascii="Times New Roman" w:hAnsi="Times New Roman"/>
                <w:sz w:val="20"/>
                <w:lang w:val="en-US"/>
              </w:rPr>
              <w:t>isSmallScene</w:t>
            </w:r>
            <w:proofErr w:type="spellEnd"/>
            <w:r w:rsidRPr="00E12BD3">
              <w:rPr>
                <w:rFonts w:ascii="Times New Roman" w:hAnsi="Times New Roman"/>
                <w:sz w:val="20"/>
                <w:lang w:val="en-US"/>
              </w:rPr>
              <w:t xml:space="preserve"> ) {</w:t>
            </w:r>
          </w:p>
        </w:tc>
        <w:tc>
          <w:tcPr>
            <w:tcW w:w="656" w:type="dxa"/>
            <w:tcBorders>
              <w:bottom w:val="nil"/>
            </w:tcBorders>
            <w:vAlign w:val="center"/>
          </w:tcPr>
          <w:p w14:paraId="4CB637F6" w14:textId="77777777" w:rsidR="00CF4436" w:rsidRPr="00E12BD3" w:rsidRDefault="00CF4436" w:rsidP="00132EE7">
            <w:pPr>
              <w:pStyle w:val="TAC"/>
              <w:jc w:val="left"/>
              <w:rPr>
                <w:lang w:val="en-US"/>
              </w:rPr>
            </w:pPr>
          </w:p>
        </w:tc>
        <w:tc>
          <w:tcPr>
            <w:tcW w:w="1209" w:type="dxa"/>
            <w:tcBorders>
              <w:bottom w:val="nil"/>
            </w:tcBorders>
            <w:vAlign w:val="center"/>
          </w:tcPr>
          <w:p w14:paraId="058DB8CE" w14:textId="77777777" w:rsidR="00CF4436" w:rsidRPr="00E12BD3" w:rsidRDefault="00CF4436" w:rsidP="00132EE7">
            <w:pPr>
              <w:pStyle w:val="TAC"/>
              <w:jc w:val="left"/>
              <w:rPr>
                <w:lang w:val="en-US"/>
              </w:rPr>
            </w:pPr>
          </w:p>
        </w:tc>
      </w:tr>
      <w:tr w:rsidR="00CF4436" w:rsidRPr="00E12BD3" w14:paraId="0895DBD7" w14:textId="77777777" w:rsidTr="26BB5FFD">
        <w:trPr>
          <w:trHeight w:val="20"/>
          <w:tblHeader/>
        </w:trPr>
        <w:tc>
          <w:tcPr>
            <w:tcW w:w="6535" w:type="dxa"/>
            <w:tcBorders>
              <w:top w:val="nil"/>
              <w:bottom w:val="nil"/>
            </w:tcBorders>
            <w:vAlign w:val="center"/>
          </w:tcPr>
          <w:p w14:paraId="3565FFDE"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meters = LUT( </w:t>
            </w:r>
            <w:proofErr w:type="spellStart"/>
            <w:r w:rsidR="5FA5F50C" w:rsidRPr="00E12BD3">
              <w:rPr>
                <w:rFonts w:ascii="Times New Roman" w:hAnsi="Times New Roman"/>
                <w:b/>
                <w:bCs/>
                <w:sz w:val="20"/>
                <w:lang w:val="en-US"/>
              </w:rPr>
              <w:t>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2515B07B"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4C202770"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76B31A76" w14:textId="77777777" w:rsidTr="26BB5FFD">
        <w:trPr>
          <w:trHeight w:val="20"/>
          <w:tblHeader/>
        </w:trPr>
        <w:tc>
          <w:tcPr>
            <w:tcW w:w="6535" w:type="dxa"/>
            <w:tcBorders>
              <w:top w:val="nil"/>
              <w:bottom w:val="nil"/>
            </w:tcBorders>
            <w:vAlign w:val="center"/>
          </w:tcPr>
          <w:p w14:paraId="781F8D03" w14:textId="77777777" w:rsidR="00CF4436" w:rsidRPr="00E12BD3" w:rsidRDefault="00CF4436" w:rsidP="00132EE7">
            <w:pPr>
              <w:pStyle w:val="TAC"/>
              <w:jc w:val="left"/>
              <w:rPr>
                <w:lang w:val="en-US"/>
              </w:rPr>
            </w:pPr>
            <w:r w:rsidRPr="00E12BD3">
              <w:rPr>
                <w:rFonts w:ascii="Times New Roman" w:hAnsi="Times New Roman"/>
                <w:sz w:val="20"/>
                <w:lang w:val="en-US"/>
              </w:rPr>
              <w:tab/>
              <w:t>distance = meters;</w:t>
            </w:r>
          </w:p>
        </w:tc>
        <w:tc>
          <w:tcPr>
            <w:tcW w:w="656" w:type="dxa"/>
            <w:tcBorders>
              <w:top w:val="nil"/>
              <w:bottom w:val="nil"/>
            </w:tcBorders>
            <w:vAlign w:val="center"/>
          </w:tcPr>
          <w:p w14:paraId="6D7197FC" w14:textId="77777777" w:rsidR="00CF4436" w:rsidRPr="00E12BD3" w:rsidRDefault="00CF4436" w:rsidP="00132EE7">
            <w:pPr>
              <w:pStyle w:val="TAC"/>
              <w:jc w:val="left"/>
              <w:rPr>
                <w:lang w:val="en-US"/>
              </w:rPr>
            </w:pPr>
          </w:p>
        </w:tc>
        <w:tc>
          <w:tcPr>
            <w:tcW w:w="1209" w:type="dxa"/>
            <w:tcBorders>
              <w:top w:val="nil"/>
              <w:bottom w:val="nil"/>
            </w:tcBorders>
            <w:vAlign w:val="center"/>
          </w:tcPr>
          <w:p w14:paraId="39E08DF7" w14:textId="77777777" w:rsidR="00CF4436" w:rsidRPr="00E12BD3" w:rsidRDefault="00CF4436" w:rsidP="00132EE7">
            <w:pPr>
              <w:pStyle w:val="TAC"/>
              <w:jc w:val="left"/>
              <w:rPr>
                <w:lang w:val="en-US"/>
              </w:rPr>
            </w:pPr>
          </w:p>
        </w:tc>
      </w:tr>
      <w:tr w:rsidR="00CF4436" w:rsidRPr="00E12BD3" w14:paraId="17170CDD" w14:textId="77777777" w:rsidTr="26BB5FFD">
        <w:trPr>
          <w:trHeight w:val="20"/>
          <w:tblHeader/>
        </w:trPr>
        <w:tc>
          <w:tcPr>
            <w:tcW w:w="6535" w:type="dxa"/>
            <w:tcBorders>
              <w:top w:val="nil"/>
              <w:bottom w:val="nil"/>
            </w:tcBorders>
            <w:vAlign w:val="center"/>
          </w:tcPr>
          <w:p w14:paraId="500B29FC"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sz w:val="20"/>
                <w:lang w:val="en-US"/>
              </w:rPr>
              <w:t>isSmallScene</w:t>
            </w:r>
            <w:proofErr w:type="spellEnd"/>
            <w:r w:rsidR="5FA5F50C" w:rsidRPr="00E12BD3">
              <w:rPr>
                <w:rFonts w:ascii="Times New Roman" w:hAnsi="Times New Roman"/>
                <w:sz w:val="20"/>
                <w:lang w:val="en-US"/>
              </w:rPr>
              <w:t xml:space="preserve"> == false ) {</w:t>
            </w:r>
          </w:p>
        </w:tc>
        <w:tc>
          <w:tcPr>
            <w:tcW w:w="656" w:type="dxa"/>
            <w:tcBorders>
              <w:top w:val="nil"/>
              <w:bottom w:val="nil"/>
            </w:tcBorders>
            <w:vAlign w:val="center"/>
          </w:tcPr>
          <w:p w14:paraId="575691F8" w14:textId="77777777" w:rsidR="00CF4436" w:rsidRPr="00E12BD3" w:rsidRDefault="00CF4436" w:rsidP="00132EE7">
            <w:pPr>
              <w:pStyle w:val="TAC"/>
              <w:jc w:val="left"/>
              <w:rPr>
                <w:lang w:val="en-US"/>
              </w:rPr>
            </w:pPr>
          </w:p>
        </w:tc>
        <w:tc>
          <w:tcPr>
            <w:tcW w:w="1209" w:type="dxa"/>
            <w:tcBorders>
              <w:top w:val="nil"/>
              <w:bottom w:val="nil"/>
            </w:tcBorders>
            <w:vAlign w:val="center"/>
          </w:tcPr>
          <w:p w14:paraId="2F2AC6BD" w14:textId="77777777" w:rsidR="00CF4436" w:rsidRPr="00E12BD3" w:rsidRDefault="00CF4436" w:rsidP="00132EE7">
            <w:pPr>
              <w:pStyle w:val="TAC"/>
              <w:jc w:val="left"/>
              <w:rPr>
                <w:lang w:val="en-US"/>
              </w:rPr>
            </w:pPr>
          </w:p>
        </w:tc>
      </w:tr>
      <w:tr w:rsidR="00CF4436" w:rsidRPr="00E12BD3" w14:paraId="1F81540B" w14:textId="77777777" w:rsidTr="26BB5FFD">
        <w:trPr>
          <w:trHeight w:val="20"/>
          <w:tblHeader/>
        </w:trPr>
        <w:tc>
          <w:tcPr>
            <w:tcW w:w="6535" w:type="dxa"/>
            <w:tcBorders>
              <w:top w:val="nil"/>
              <w:bottom w:val="nil"/>
            </w:tcBorders>
            <w:vAlign w:val="center"/>
          </w:tcPr>
          <w:p w14:paraId="6A5549B5"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addHectometers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64F99345"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5593BB32"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6630FDE" w14:textId="77777777" w:rsidTr="26BB5FFD">
        <w:trPr>
          <w:trHeight w:val="20"/>
          <w:tblHeader/>
        </w:trPr>
        <w:tc>
          <w:tcPr>
            <w:tcW w:w="6535" w:type="dxa"/>
            <w:tcBorders>
              <w:top w:val="nil"/>
              <w:bottom w:val="nil"/>
            </w:tcBorders>
            <w:vAlign w:val="center"/>
          </w:tcPr>
          <w:p w14:paraId="3F81EC88"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hectometers = LUT( </w:t>
            </w:r>
            <w:proofErr w:type="spellStart"/>
            <w:r w:rsidR="5FA5F50C" w:rsidRPr="00E12BD3">
              <w:rPr>
                <w:rFonts w:ascii="Times New Roman" w:hAnsi="Times New Roman"/>
                <w:b/>
                <w:bCs/>
                <w:sz w:val="20"/>
                <w:lang w:val="en-US"/>
              </w:rPr>
              <w:t>hectometersCode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765C02A2"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42DDE9E7"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3D00239D" w14:textId="77777777" w:rsidTr="26BB5FFD">
        <w:trPr>
          <w:trHeight w:val="20"/>
          <w:tblHeader/>
        </w:trPr>
        <w:tc>
          <w:tcPr>
            <w:tcW w:w="6535" w:type="dxa"/>
            <w:tcBorders>
              <w:top w:val="nil"/>
              <w:bottom w:val="nil"/>
            </w:tcBorders>
            <w:vAlign w:val="center"/>
          </w:tcPr>
          <w:p w14:paraId="3164A665"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hectometers * 100;</w:t>
            </w:r>
          </w:p>
        </w:tc>
        <w:tc>
          <w:tcPr>
            <w:tcW w:w="656" w:type="dxa"/>
            <w:tcBorders>
              <w:top w:val="nil"/>
              <w:bottom w:val="nil"/>
            </w:tcBorders>
            <w:vAlign w:val="center"/>
          </w:tcPr>
          <w:p w14:paraId="7D5035FF" w14:textId="77777777" w:rsidR="00CF4436" w:rsidRPr="00E12BD3" w:rsidRDefault="00CF4436" w:rsidP="00132EE7">
            <w:pPr>
              <w:pStyle w:val="TAC"/>
              <w:jc w:val="left"/>
              <w:rPr>
                <w:lang w:val="en-US"/>
              </w:rPr>
            </w:pPr>
          </w:p>
        </w:tc>
        <w:tc>
          <w:tcPr>
            <w:tcW w:w="1209" w:type="dxa"/>
            <w:tcBorders>
              <w:top w:val="nil"/>
              <w:bottom w:val="nil"/>
            </w:tcBorders>
            <w:vAlign w:val="center"/>
          </w:tcPr>
          <w:p w14:paraId="09347884" w14:textId="77777777" w:rsidR="00CF4436" w:rsidRPr="00E12BD3" w:rsidRDefault="00CF4436" w:rsidP="00132EE7">
            <w:pPr>
              <w:pStyle w:val="TAC"/>
              <w:jc w:val="left"/>
              <w:rPr>
                <w:lang w:val="en-US"/>
              </w:rPr>
            </w:pPr>
          </w:p>
        </w:tc>
      </w:tr>
      <w:tr w:rsidR="00CF4436" w:rsidRPr="00E12BD3" w14:paraId="01AB2536" w14:textId="77777777" w:rsidTr="26BB5FFD">
        <w:trPr>
          <w:trHeight w:val="20"/>
          <w:tblHeader/>
        </w:trPr>
        <w:tc>
          <w:tcPr>
            <w:tcW w:w="6535" w:type="dxa"/>
            <w:tcBorders>
              <w:top w:val="nil"/>
              <w:bottom w:val="nil"/>
            </w:tcBorders>
            <w:vAlign w:val="center"/>
          </w:tcPr>
          <w:p w14:paraId="496318B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while ( </w:t>
            </w:r>
            <w:proofErr w:type="spellStart"/>
            <w:r w:rsidR="5FA5F50C" w:rsidRPr="00E12BD3">
              <w:rPr>
                <w:rFonts w:ascii="Times New Roman" w:hAnsi="Times New Roman"/>
                <w:b/>
                <w:bCs/>
                <w:sz w:val="20"/>
                <w:lang w:val="en-US"/>
              </w:rPr>
              <w:t>addKilometers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79B75C9F"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0A69388D"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008E293C" w14:textId="77777777" w:rsidTr="26BB5FFD">
        <w:trPr>
          <w:trHeight w:val="20"/>
          <w:tblHeader/>
        </w:trPr>
        <w:tc>
          <w:tcPr>
            <w:tcW w:w="6535" w:type="dxa"/>
            <w:tcBorders>
              <w:top w:val="nil"/>
              <w:bottom w:val="nil"/>
            </w:tcBorders>
            <w:vAlign w:val="center"/>
          </w:tcPr>
          <w:p w14:paraId="1DBF2DA2"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kilometers = LUT( </w:t>
            </w:r>
            <w:proofErr w:type="spellStart"/>
            <w:r w:rsidR="5FA5F50C" w:rsidRPr="00E12BD3">
              <w:rPr>
                <w:rFonts w:ascii="Times New Roman" w:hAnsi="Times New Roman"/>
                <w:b/>
                <w:bCs/>
                <w:sz w:val="20"/>
                <w:lang w:val="en-US"/>
              </w:rPr>
              <w:t>kilometersCode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4A466F5A"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0B2AB5D3"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6FB42DB4" w14:textId="77777777" w:rsidTr="26BB5FFD">
        <w:trPr>
          <w:trHeight w:val="20"/>
          <w:tblHeader/>
        </w:trPr>
        <w:tc>
          <w:tcPr>
            <w:tcW w:w="6535" w:type="dxa"/>
            <w:tcBorders>
              <w:top w:val="nil"/>
              <w:bottom w:val="nil"/>
            </w:tcBorders>
            <w:vAlign w:val="center"/>
          </w:tcPr>
          <w:p w14:paraId="68D0A482"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kilometers * 1000;</w:t>
            </w:r>
          </w:p>
        </w:tc>
        <w:tc>
          <w:tcPr>
            <w:tcW w:w="656" w:type="dxa"/>
            <w:tcBorders>
              <w:top w:val="nil"/>
              <w:bottom w:val="nil"/>
            </w:tcBorders>
            <w:vAlign w:val="center"/>
          </w:tcPr>
          <w:p w14:paraId="2743F488" w14:textId="77777777" w:rsidR="00CF4436" w:rsidRPr="00E12BD3" w:rsidRDefault="00CF4436" w:rsidP="00132EE7">
            <w:pPr>
              <w:pStyle w:val="TAC"/>
              <w:jc w:val="left"/>
              <w:rPr>
                <w:lang w:val="en-US"/>
              </w:rPr>
            </w:pPr>
          </w:p>
        </w:tc>
        <w:tc>
          <w:tcPr>
            <w:tcW w:w="1209" w:type="dxa"/>
            <w:tcBorders>
              <w:top w:val="nil"/>
              <w:bottom w:val="nil"/>
            </w:tcBorders>
            <w:vAlign w:val="center"/>
          </w:tcPr>
          <w:p w14:paraId="7508DA86" w14:textId="77777777" w:rsidR="00CF4436" w:rsidRPr="00E12BD3" w:rsidRDefault="00CF4436" w:rsidP="00132EE7">
            <w:pPr>
              <w:pStyle w:val="TAC"/>
              <w:jc w:val="left"/>
              <w:rPr>
                <w:lang w:val="en-US"/>
              </w:rPr>
            </w:pPr>
          </w:p>
        </w:tc>
      </w:tr>
      <w:tr w:rsidR="00CF4436" w:rsidRPr="00E12BD3" w14:paraId="16C20931" w14:textId="77777777" w:rsidTr="26BB5FFD">
        <w:trPr>
          <w:trHeight w:val="20"/>
          <w:tblHeader/>
        </w:trPr>
        <w:tc>
          <w:tcPr>
            <w:tcW w:w="6535" w:type="dxa"/>
            <w:tcBorders>
              <w:top w:val="nil"/>
              <w:bottom w:val="nil"/>
            </w:tcBorders>
            <w:vAlign w:val="center"/>
          </w:tcPr>
          <w:p w14:paraId="6E4A494D"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32EAF301" w14:textId="77777777" w:rsidR="00CF4436" w:rsidRPr="00E12BD3" w:rsidRDefault="00CF4436" w:rsidP="00132EE7">
            <w:pPr>
              <w:pStyle w:val="TAC"/>
              <w:jc w:val="left"/>
              <w:rPr>
                <w:lang w:val="en-US"/>
              </w:rPr>
            </w:pPr>
          </w:p>
        </w:tc>
        <w:tc>
          <w:tcPr>
            <w:tcW w:w="1209" w:type="dxa"/>
            <w:tcBorders>
              <w:top w:val="nil"/>
              <w:bottom w:val="nil"/>
            </w:tcBorders>
            <w:vAlign w:val="center"/>
          </w:tcPr>
          <w:p w14:paraId="7A7933B8" w14:textId="77777777" w:rsidR="00CF4436" w:rsidRPr="00E12BD3" w:rsidRDefault="00CF4436" w:rsidP="00132EE7">
            <w:pPr>
              <w:pStyle w:val="TAC"/>
              <w:jc w:val="left"/>
              <w:rPr>
                <w:lang w:val="en-US"/>
              </w:rPr>
            </w:pPr>
          </w:p>
        </w:tc>
      </w:tr>
      <w:tr w:rsidR="00CF4436" w:rsidRPr="00E12BD3" w14:paraId="6801BCE0" w14:textId="77777777" w:rsidTr="26BB5FFD">
        <w:trPr>
          <w:trHeight w:val="20"/>
          <w:tblHeader/>
        </w:trPr>
        <w:tc>
          <w:tcPr>
            <w:tcW w:w="6535" w:type="dxa"/>
            <w:tcBorders>
              <w:top w:val="nil"/>
              <w:bottom w:val="nil"/>
            </w:tcBorders>
            <w:vAlign w:val="center"/>
          </w:tcPr>
          <w:p w14:paraId="2CE74D48"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408C8AA3" w14:textId="77777777" w:rsidR="00CF4436" w:rsidRPr="00E12BD3" w:rsidRDefault="00CF4436" w:rsidP="00132EE7">
            <w:pPr>
              <w:pStyle w:val="TAC"/>
              <w:jc w:val="left"/>
              <w:rPr>
                <w:lang w:val="en-US"/>
              </w:rPr>
            </w:pPr>
          </w:p>
        </w:tc>
        <w:tc>
          <w:tcPr>
            <w:tcW w:w="1209" w:type="dxa"/>
            <w:tcBorders>
              <w:top w:val="nil"/>
              <w:bottom w:val="nil"/>
            </w:tcBorders>
            <w:vAlign w:val="center"/>
          </w:tcPr>
          <w:p w14:paraId="6AAF73FE" w14:textId="77777777" w:rsidR="00CF4436" w:rsidRPr="00E12BD3" w:rsidRDefault="00CF4436" w:rsidP="00132EE7">
            <w:pPr>
              <w:pStyle w:val="TAC"/>
              <w:jc w:val="left"/>
              <w:rPr>
                <w:lang w:val="en-US"/>
              </w:rPr>
            </w:pPr>
          </w:p>
        </w:tc>
      </w:tr>
      <w:tr w:rsidR="00CF4436" w:rsidRPr="00E12BD3" w14:paraId="32BCA74F" w14:textId="77777777" w:rsidTr="26BB5FFD">
        <w:trPr>
          <w:trHeight w:val="20"/>
          <w:tblHeader/>
        </w:trPr>
        <w:tc>
          <w:tcPr>
            <w:tcW w:w="6535" w:type="dxa"/>
            <w:tcBorders>
              <w:top w:val="nil"/>
              <w:bottom w:val="nil"/>
            </w:tcBorders>
            <w:vAlign w:val="center"/>
          </w:tcPr>
          <w:p w14:paraId="25B7C2E8"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15BCF67B" w14:textId="77777777" w:rsidR="00CF4436" w:rsidRPr="00E12BD3" w:rsidRDefault="00CF4436" w:rsidP="00132EE7">
            <w:pPr>
              <w:pStyle w:val="TAC"/>
              <w:jc w:val="left"/>
              <w:rPr>
                <w:lang w:val="en-US"/>
              </w:rPr>
            </w:pPr>
          </w:p>
        </w:tc>
        <w:tc>
          <w:tcPr>
            <w:tcW w:w="1209" w:type="dxa"/>
            <w:tcBorders>
              <w:top w:val="nil"/>
              <w:bottom w:val="nil"/>
            </w:tcBorders>
            <w:vAlign w:val="center"/>
          </w:tcPr>
          <w:p w14:paraId="0D488901" w14:textId="77777777" w:rsidR="00CF4436" w:rsidRPr="00E12BD3" w:rsidRDefault="00CF4436" w:rsidP="00132EE7">
            <w:pPr>
              <w:pStyle w:val="TAC"/>
              <w:jc w:val="left"/>
              <w:rPr>
                <w:lang w:val="en-US"/>
              </w:rPr>
            </w:pPr>
          </w:p>
        </w:tc>
      </w:tr>
      <w:tr w:rsidR="00CF4436" w:rsidRPr="00E12BD3" w14:paraId="4B998DEC" w14:textId="77777777" w:rsidTr="26BB5FFD">
        <w:trPr>
          <w:trHeight w:val="20"/>
          <w:tblHeader/>
        </w:trPr>
        <w:tc>
          <w:tcPr>
            <w:tcW w:w="6535" w:type="dxa"/>
            <w:tcBorders>
              <w:top w:val="nil"/>
              <w:bottom w:val="nil"/>
            </w:tcBorders>
            <w:vAlign w:val="center"/>
          </w:tcPr>
          <w:p w14:paraId="0A6B412B"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addCentimeters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4FAFBC54"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23D8B4B7"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7F7080CA" w14:textId="77777777" w:rsidTr="26BB5FFD">
        <w:trPr>
          <w:trHeight w:val="20"/>
          <w:tblHeader/>
        </w:trPr>
        <w:tc>
          <w:tcPr>
            <w:tcW w:w="6535" w:type="dxa"/>
            <w:tcBorders>
              <w:top w:val="nil"/>
              <w:bottom w:val="nil"/>
            </w:tcBorders>
            <w:vAlign w:val="center"/>
          </w:tcPr>
          <w:p w14:paraId="5CE66E79"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centimeters = LUT( </w:t>
            </w:r>
            <w:proofErr w:type="spellStart"/>
            <w:r w:rsidR="5FA5F50C" w:rsidRPr="00E12BD3">
              <w:rPr>
                <w:rFonts w:ascii="Times New Roman" w:hAnsi="Times New Roman"/>
                <w:b/>
                <w:bCs/>
                <w:sz w:val="20"/>
                <w:lang w:val="en-US"/>
              </w:rPr>
              <w:t>centimetersCode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0F290CB3"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34D8E25B"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22A44683" w14:textId="77777777" w:rsidTr="26BB5FFD">
        <w:trPr>
          <w:trHeight w:val="20"/>
          <w:tblHeader/>
        </w:trPr>
        <w:tc>
          <w:tcPr>
            <w:tcW w:w="6535" w:type="dxa"/>
            <w:tcBorders>
              <w:top w:val="nil"/>
              <w:bottom w:val="nil"/>
            </w:tcBorders>
            <w:vAlign w:val="center"/>
          </w:tcPr>
          <w:p w14:paraId="1A09CD61"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centimeters / 100;</w:t>
            </w:r>
          </w:p>
        </w:tc>
        <w:tc>
          <w:tcPr>
            <w:tcW w:w="656" w:type="dxa"/>
            <w:tcBorders>
              <w:top w:val="nil"/>
              <w:bottom w:val="nil"/>
            </w:tcBorders>
            <w:vAlign w:val="center"/>
          </w:tcPr>
          <w:p w14:paraId="0518CFCB" w14:textId="77777777" w:rsidR="00CF4436" w:rsidRPr="00E12BD3" w:rsidRDefault="00CF4436" w:rsidP="00132EE7">
            <w:pPr>
              <w:pStyle w:val="TAC"/>
              <w:jc w:val="left"/>
              <w:rPr>
                <w:lang w:val="en-US"/>
              </w:rPr>
            </w:pPr>
          </w:p>
        </w:tc>
        <w:tc>
          <w:tcPr>
            <w:tcW w:w="1209" w:type="dxa"/>
            <w:tcBorders>
              <w:top w:val="nil"/>
              <w:bottom w:val="nil"/>
            </w:tcBorders>
            <w:vAlign w:val="center"/>
          </w:tcPr>
          <w:p w14:paraId="23E85226" w14:textId="77777777" w:rsidR="00CF4436" w:rsidRPr="00E12BD3" w:rsidRDefault="00CF4436" w:rsidP="00132EE7">
            <w:pPr>
              <w:pStyle w:val="TAC"/>
              <w:jc w:val="left"/>
              <w:rPr>
                <w:lang w:val="en-US"/>
              </w:rPr>
            </w:pPr>
          </w:p>
        </w:tc>
      </w:tr>
      <w:tr w:rsidR="00CF4436" w:rsidRPr="00E12BD3" w14:paraId="4B29AD04" w14:textId="77777777" w:rsidTr="26BB5FFD">
        <w:trPr>
          <w:trHeight w:val="20"/>
          <w:tblHeader/>
        </w:trPr>
        <w:tc>
          <w:tcPr>
            <w:tcW w:w="6535" w:type="dxa"/>
            <w:tcBorders>
              <w:top w:val="nil"/>
              <w:bottom w:val="nil"/>
            </w:tcBorders>
            <w:vAlign w:val="center"/>
          </w:tcPr>
          <w:p w14:paraId="1331C6BD" w14:textId="77777777" w:rsidR="00CF4436" w:rsidRPr="00E12BD3" w:rsidRDefault="00CF4436" w:rsidP="00132EE7">
            <w:pPr>
              <w:pStyle w:val="TAC"/>
              <w:jc w:val="left"/>
              <w:rPr>
                <w:lang w:val="en-US"/>
              </w:rPr>
            </w:pPr>
            <w:r w:rsidRPr="00E12BD3">
              <w:rPr>
                <w:rFonts w:ascii="Times New Roman" w:hAnsi="Times New Roman"/>
                <w:sz w:val="20"/>
                <w:lang w:val="en-US"/>
              </w:rPr>
              <w:tab/>
              <w:t>return distance;</w:t>
            </w:r>
          </w:p>
        </w:tc>
        <w:tc>
          <w:tcPr>
            <w:tcW w:w="656" w:type="dxa"/>
            <w:tcBorders>
              <w:top w:val="nil"/>
              <w:bottom w:val="nil"/>
            </w:tcBorders>
            <w:vAlign w:val="center"/>
          </w:tcPr>
          <w:p w14:paraId="77A20E82" w14:textId="77777777" w:rsidR="00CF4436" w:rsidRPr="00E12BD3" w:rsidRDefault="00CF4436" w:rsidP="00132EE7">
            <w:pPr>
              <w:pStyle w:val="TAC"/>
              <w:jc w:val="left"/>
              <w:rPr>
                <w:lang w:val="en-US"/>
              </w:rPr>
            </w:pPr>
          </w:p>
        </w:tc>
        <w:tc>
          <w:tcPr>
            <w:tcW w:w="1209" w:type="dxa"/>
            <w:tcBorders>
              <w:top w:val="nil"/>
              <w:bottom w:val="nil"/>
            </w:tcBorders>
            <w:vAlign w:val="center"/>
          </w:tcPr>
          <w:p w14:paraId="1F1386DE" w14:textId="77777777" w:rsidR="00CF4436" w:rsidRPr="00E12BD3" w:rsidRDefault="00CF4436" w:rsidP="00132EE7">
            <w:pPr>
              <w:pStyle w:val="TAC"/>
              <w:jc w:val="left"/>
              <w:rPr>
                <w:lang w:val="en-US"/>
              </w:rPr>
            </w:pPr>
          </w:p>
        </w:tc>
      </w:tr>
      <w:tr w:rsidR="00CF4436" w:rsidRPr="00E12BD3" w14:paraId="74F934C4" w14:textId="77777777" w:rsidTr="26BB5FFD">
        <w:trPr>
          <w:trHeight w:val="20"/>
          <w:tblHeader/>
        </w:trPr>
        <w:tc>
          <w:tcPr>
            <w:tcW w:w="6535" w:type="dxa"/>
            <w:tcBorders>
              <w:top w:val="nil"/>
            </w:tcBorders>
            <w:vAlign w:val="center"/>
          </w:tcPr>
          <w:p w14:paraId="18DF5F67"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4C5BA9F0" w14:textId="77777777" w:rsidR="00CF4436" w:rsidRPr="00E12BD3" w:rsidRDefault="00CF4436" w:rsidP="00132EE7">
            <w:pPr>
              <w:pStyle w:val="TAC"/>
              <w:jc w:val="left"/>
              <w:rPr>
                <w:lang w:val="en-US"/>
              </w:rPr>
            </w:pPr>
          </w:p>
        </w:tc>
        <w:tc>
          <w:tcPr>
            <w:tcW w:w="1209" w:type="dxa"/>
            <w:tcBorders>
              <w:top w:val="nil"/>
            </w:tcBorders>
            <w:vAlign w:val="center"/>
          </w:tcPr>
          <w:p w14:paraId="73934CE0" w14:textId="77777777" w:rsidR="00CF4436" w:rsidRPr="00E12BD3" w:rsidRDefault="00CF4436" w:rsidP="00132EE7">
            <w:pPr>
              <w:pStyle w:val="TAC"/>
              <w:jc w:val="left"/>
              <w:rPr>
                <w:lang w:val="en-US"/>
              </w:rPr>
            </w:pPr>
          </w:p>
        </w:tc>
      </w:tr>
    </w:tbl>
    <w:p w14:paraId="176A4C1A" w14:textId="77777777" w:rsidR="00CF4436" w:rsidRPr="00E12BD3" w:rsidRDefault="00CF4436" w:rsidP="00CF4436">
      <w:pPr>
        <w:rPr>
          <w:lang w:val="en-US"/>
        </w:rPr>
      </w:pPr>
    </w:p>
    <w:p w14:paraId="63F62F86" w14:textId="5B21D603" w:rsidR="00CF4436" w:rsidRPr="00E12BD3" w:rsidRDefault="5FA5F50C" w:rsidP="00CF4436">
      <w:pPr>
        <w:ind w:left="2268" w:hanging="2268"/>
        <w:rPr>
          <w:lang w:val="en-US"/>
        </w:rPr>
      </w:pPr>
      <w:proofErr w:type="spellStart"/>
      <w:r w:rsidRPr="00E12BD3">
        <w:rPr>
          <w:b/>
          <w:bCs/>
          <w:lang w:val="en-US"/>
        </w:rPr>
        <w:t>metersCode</w:t>
      </w:r>
      <w:proofErr w:type="spellEnd"/>
      <w:r w:rsidR="00CF4436" w:rsidRPr="00E12BD3">
        <w:rPr>
          <w:lang w:val="en-US"/>
        </w:rPr>
        <w:tab/>
      </w:r>
      <w:r w:rsidRPr="00E12BD3">
        <w:rPr>
          <w:lang w:val="en-US"/>
        </w:rPr>
        <w:t>Code that indicates a distance</w:t>
      </w:r>
      <w:r w:rsidR="00EF608C" w:rsidRPr="00E12BD3">
        <w:rPr>
          <w:lang w:val="en-US"/>
        </w:rPr>
        <w:t xml:space="preserve"> in </w:t>
      </w:r>
      <w:r w:rsidRPr="00E12BD3">
        <w:rPr>
          <w:lang w:val="en-US"/>
        </w:rPr>
        <w:t>meters (see</w:t>
      </w:r>
      <w:r w:rsidR="487A7473" w:rsidRPr="00E12BD3">
        <w:rPr>
          <w:lang w:val="en-US"/>
        </w:rPr>
        <w:t xml:space="preserve"> Table B.16</w:t>
      </w:r>
      <w:r w:rsidRPr="00E12BD3">
        <w:rPr>
          <w:lang w:val="en-US"/>
        </w:rPr>
        <w:t>).</w:t>
      </w:r>
    </w:p>
    <w:p w14:paraId="768A1CB7" w14:textId="77777777" w:rsidR="00CF4436" w:rsidRPr="00E12BD3" w:rsidRDefault="5FA5F50C" w:rsidP="00CF4436">
      <w:pPr>
        <w:ind w:left="2268" w:hanging="2268"/>
        <w:rPr>
          <w:lang w:val="en-US"/>
        </w:rPr>
      </w:pPr>
      <w:proofErr w:type="spellStart"/>
      <w:r w:rsidRPr="00E12BD3">
        <w:rPr>
          <w:b/>
          <w:bCs/>
          <w:lang w:val="en-US"/>
        </w:rPr>
        <w:t>addHectometers</w:t>
      </w:r>
      <w:proofErr w:type="spellEnd"/>
      <w:r w:rsidR="00CF4436" w:rsidRPr="00E12BD3">
        <w:rPr>
          <w:lang w:val="en-US"/>
        </w:rPr>
        <w:tab/>
      </w:r>
      <w:r w:rsidRPr="00E12BD3">
        <w:rPr>
          <w:lang w:val="en-US"/>
        </w:rPr>
        <w:t>Flag that indicates whether hectometers data is available for longer distance values.</w:t>
      </w:r>
    </w:p>
    <w:p w14:paraId="2B7C8E0B" w14:textId="1D4BE212" w:rsidR="00CF4436" w:rsidRPr="00E12BD3" w:rsidRDefault="5FA5F50C" w:rsidP="00CF4436">
      <w:pPr>
        <w:ind w:left="2268" w:hanging="2268"/>
        <w:rPr>
          <w:lang w:val="en-US"/>
        </w:rPr>
      </w:pPr>
      <w:proofErr w:type="spellStart"/>
      <w:r w:rsidRPr="00E12BD3">
        <w:rPr>
          <w:b/>
          <w:bCs/>
          <w:lang w:val="en-US"/>
        </w:rPr>
        <w:t>hectometersCode</w:t>
      </w:r>
      <w:proofErr w:type="spellEnd"/>
      <w:r w:rsidR="00CF4436" w:rsidRPr="00E12BD3">
        <w:rPr>
          <w:lang w:val="en-US"/>
        </w:rPr>
        <w:tab/>
      </w:r>
      <w:r w:rsidRPr="00E12BD3">
        <w:rPr>
          <w:lang w:val="en-US"/>
        </w:rPr>
        <w:t>Code that indicates a distance</w:t>
      </w:r>
      <w:r w:rsidR="00C91962" w:rsidRPr="00E12BD3">
        <w:rPr>
          <w:lang w:val="en-US"/>
        </w:rPr>
        <w:t xml:space="preserve"> in </w:t>
      </w:r>
      <w:r w:rsidRPr="00E12BD3">
        <w:rPr>
          <w:lang w:val="en-US"/>
        </w:rPr>
        <w:t>hectometers (see</w:t>
      </w:r>
      <w:r w:rsidR="487A7473" w:rsidRPr="00E12BD3">
        <w:rPr>
          <w:lang w:val="en-US"/>
        </w:rPr>
        <w:t xml:space="preserve"> Table B.17</w:t>
      </w:r>
      <w:r w:rsidRPr="00E12BD3">
        <w:rPr>
          <w:lang w:val="en-US"/>
        </w:rPr>
        <w:t>).</w:t>
      </w:r>
    </w:p>
    <w:p w14:paraId="646215AF" w14:textId="77777777" w:rsidR="00CF4436" w:rsidRPr="00E12BD3" w:rsidRDefault="5FA5F50C" w:rsidP="00CF4436">
      <w:pPr>
        <w:ind w:left="2268" w:hanging="2268"/>
        <w:rPr>
          <w:lang w:val="en-US"/>
        </w:rPr>
      </w:pPr>
      <w:proofErr w:type="spellStart"/>
      <w:r w:rsidRPr="00E12BD3">
        <w:rPr>
          <w:b/>
          <w:bCs/>
          <w:lang w:val="en-US"/>
        </w:rPr>
        <w:t>addKilometers</w:t>
      </w:r>
      <w:proofErr w:type="spellEnd"/>
      <w:r w:rsidR="00CF4436" w:rsidRPr="00E12BD3">
        <w:rPr>
          <w:lang w:val="en-US"/>
        </w:rPr>
        <w:tab/>
      </w:r>
      <w:r w:rsidRPr="00E12BD3">
        <w:rPr>
          <w:lang w:val="en-US"/>
        </w:rPr>
        <w:t>Flag that indicates whether kilometers data is available for very long distances.</w:t>
      </w:r>
    </w:p>
    <w:p w14:paraId="21E6C4AD" w14:textId="3EB58C14" w:rsidR="00CF4436" w:rsidRPr="00E12BD3" w:rsidRDefault="5FA5F50C" w:rsidP="00CF4436">
      <w:pPr>
        <w:ind w:left="2268" w:hanging="2268"/>
        <w:rPr>
          <w:lang w:val="en-US"/>
        </w:rPr>
      </w:pPr>
      <w:proofErr w:type="spellStart"/>
      <w:r w:rsidRPr="00E12BD3">
        <w:rPr>
          <w:b/>
          <w:bCs/>
          <w:lang w:val="en-US"/>
        </w:rPr>
        <w:t>kilometersCode</w:t>
      </w:r>
      <w:proofErr w:type="spellEnd"/>
      <w:r w:rsidR="00CF4436" w:rsidRPr="00E12BD3">
        <w:rPr>
          <w:lang w:val="en-US"/>
        </w:rPr>
        <w:tab/>
      </w:r>
      <w:r w:rsidRPr="00E12BD3">
        <w:rPr>
          <w:lang w:val="en-US"/>
        </w:rPr>
        <w:t>Code that indicates a distance</w:t>
      </w:r>
      <w:r w:rsidR="004C30AC" w:rsidRPr="00E12BD3">
        <w:rPr>
          <w:lang w:val="en-US"/>
        </w:rPr>
        <w:t xml:space="preserve"> in </w:t>
      </w:r>
      <w:r w:rsidRPr="00E12BD3">
        <w:rPr>
          <w:lang w:val="en-US"/>
        </w:rPr>
        <w:t>kilometers (see</w:t>
      </w:r>
      <w:r w:rsidR="487A7473" w:rsidRPr="00E12BD3">
        <w:rPr>
          <w:lang w:val="en-US"/>
        </w:rPr>
        <w:t xml:space="preserve"> Table B.18</w:t>
      </w:r>
      <w:r w:rsidRPr="00E12BD3">
        <w:rPr>
          <w:lang w:val="en-US"/>
        </w:rPr>
        <w:t>).</w:t>
      </w:r>
    </w:p>
    <w:p w14:paraId="64DE76AE" w14:textId="1EE76C7C" w:rsidR="00EF608C" w:rsidRPr="00E12BD3" w:rsidRDefault="5FA5F50C" w:rsidP="00E7033F">
      <w:pPr>
        <w:ind w:left="2268" w:hanging="2268"/>
        <w:rPr>
          <w:lang w:val="en-US"/>
        </w:rPr>
      </w:pPr>
      <w:proofErr w:type="spellStart"/>
      <w:r w:rsidRPr="00E12BD3">
        <w:rPr>
          <w:b/>
          <w:bCs/>
          <w:lang w:val="en-US"/>
        </w:rPr>
        <w:t>centimetersCode</w:t>
      </w:r>
      <w:proofErr w:type="spellEnd"/>
      <w:r w:rsidR="00CF4436" w:rsidRPr="00E12BD3">
        <w:rPr>
          <w:lang w:val="en-US"/>
        </w:rPr>
        <w:tab/>
      </w:r>
      <w:r w:rsidRPr="00E12BD3">
        <w:rPr>
          <w:lang w:val="en-US"/>
        </w:rPr>
        <w:t>Code that indicates a distance</w:t>
      </w:r>
      <w:r w:rsidR="004C30AC" w:rsidRPr="00E12BD3">
        <w:rPr>
          <w:lang w:val="en-US"/>
        </w:rPr>
        <w:t xml:space="preserve"> </w:t>
      </w:r>
      <w:r w:rsidR="00AF1460" w:rsidRPr="00E12BD3">
        <w:rPr>
          <w:lang w:val="en-US"/>
        </w:rPr>
        <w:t>in</w:t>
      </w:r>
      <w:r w:rsidR="004C30AC" w:rsidRPr="00E12BD3">
        <w:rPr>
          <w:lang w:val="en-US"/>
        </w:rPr>
        <w:t xml:space="preserve"> </w:t>
      </w:r>
      <w:r w:rsidRPr="00E12BD3">
        <w:rPr>
          <w:lang w:val="en-US"/>
        </w:rPr>
        <w:t>centimeters (see</w:t>
      </w:r>
      <w:r w:rsidR="487A7473" w:rsidRPr="00E12BD3">
        <w:rPr>
          <w:lang w:val="en-US"/>
        </w:rPr>
        <w:t xml:space="preserve"> Table B.19</w:t>
      </w:r>
      <w:r w:rsidRPr="00E12BD3">
        <w:rPr>
          <w:lang w:val="en-US"/>
        </w:rPr>
        <w:t>).</w:t>
      </w:r>
    </w:p>
    <w:p w14:paraId="6DF0385F" w14:textId="77777777" w:rsidR="00CF4436" w:rsidRPr="00E12BD3" w:rsidRDefault="00CF4436" w:rsidP="00CF4436">
      <w:pPr>
        <w:rPr>
          <w:lang w:val="en-US"/>
        </w:rPr>
      </w:pPr>
    </w:p>
    <w:p w14:paraId="33AF8DAC" w14:textId="77777777" w:rsidR="00CF4436" w:rsidRPr="00E12BD3" w:rsidRDefault="5FA5F50C" w:rsidP="00CF4436">
      <w:pPr>
        <w:rPr>
          <w:lang w:val="en-US"/>
        </w:rPr>
      </w:pPr>
      <w:r w:rsidRPr="00E12BD3">
        <w:rPr>
          <w:lang w:val="en-US"/>
        </w:rPr>
        <w:t xml:space="preserve">The </w:t>
      </w:r>
      <w:proofErr w:type="spellStart"/>
      <w:r w:rsidRPr="00E12BD3">
        <w:rPr>
          <w:lang w:val="en-US"/>
        </w:rPr>
        <w:t>GetFrequency</w:t>
      </w:r>
      <w:proofErr w:type="spellEnd"/>
      <w:r w:rsidRPr="00E12BD3">
        <w:rPr>
          <w:lang w:val="en-US"/>
        </w:rPr>
        <w:t xml:space="preserve">() elements provides means of frequency representation. The basic frequency look-up-table provides coarse one-third octave representation, whereas in case </w:t>
      </w:r>
      <w:proofErr w:type="spellStart"/>
      <w:r w:rsidRPr="00E12BD3">
        <w:rPr>
          <w:lang w:val="en-US"/>
        </w:rPr>
        <w:t>moreAccuracy</w:t>
      </w:r>
      <w:proofErr w:type="spellEnd"/>
      <w:r w:rsidRPr="00E12BD3">
        <w:rPr>
          <w:lang w:val="en-US"/>
        </w:rPr>
        <w:t xml:space="preserve"> flag is set to true, frequency can be refined further.</w:t>
      </w:r>
    </w:p>
    <w:p w14:paraId="70DACE62" w14:textId="647DCFDF" w:rsidR="00CF4436" w:rsidRPr="00E12BD3" w:rsidRDefault="5FA5F50C" w:rsidP="00CF4436">
      <w:pPr>
        <w:pStyle w:val="TH"/>
        <w:rPr>
          <w:lang w:val="en-US"/>
        </w:rPr>
      </w:pPr>
      <w:r w:rsidRPr="00E12BD3">
        <w:rPr>
          <w:lang w:val="en-US"/>
        </w:rPr>
        <w:t xml:space="preserve">Table </w:t>
      </w:r>
      <w:r w:rsidR="291C03B8" w:rsidRPr="00E12BD3">
        <w:rPr>
          <w:lang w:val="en-US"/>
        </w:rPr>
        <w:t>B.9:</w:t>
      </w:r>
      <w:r w:rsidRPr="00E12BD3">
        <w:rPr>
          <w:lang w:val="en-US"/>
        </w:rPr>
        <w:t xml:space="preserve"> Syntax of </w:t>
      </w:r>
      <w:proofErr w:type="spellStart"/>
      <w:r w:rsidRPr="00E12BD3">
        <w:rPr>
          <w:lang w:val="en-US"/>
        </w:rPr>
        <w:t>GetFrequency</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24954C97" w14:textId="77777777" w:rsidTr="26BB5FFD">
        <w:trPr>
          <w:trHeight w:val="20"/>
          <w:tblHeader/>
        </w:trPr>
        <w:tc>
          <w:tcPr>
            <w:tcW w:w="6535" w:type="dxa"/>
            <w:tcBorders>
              <w:bottom w:val="single" w:sz="4" w:space="0" w:color="auto"/>
            </w:tcBorders>
            <w:vAlign w:val="center"/>
          </w:tcPr>
          <w:p w14:paraId="152C69B5"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vAlign w:val="center"/>
          </w:tcPr>
          <w:p w14:paraId="63E01201"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vAlign w:val="center"/>
          </w:tcPr>
          <w:p w14:paraId="261F949F"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44EB6B24" w14:textId="77777777" w:rsidTr="26BB5FFD">
        <w:trPr>
          <w:trHeight w:val="20"/>
          <w:tblHeader/>
        </w:trPr>
        <w:tc>
          <w:tcPr>
            <w:tcW w:w="6535" w:type="dxa"/>
            <w:tcBorders>
              <w:bottom w:val="nil"/>
            </w:tcBorders>
            <w:vAlign w:val="center"/>
          </w:tcPr>
          <w:p w14:paraId="0EA7F282" w14:textId="77777777" w:rsidR="00CF4436" w:rsidRPr="00E12BD3" w:rsidRDefault="5FA5F50C" w:rsidP="00132EE7">
            <w:pPr>
              <w:pStyle w:val="TAC"/>
              <w:jc w:val="left"/>
              <w:rPr>
                <w:lang w:val="en-US"/>
              </w:rPr>
            </w:pPr>
            <w:r w:rsidRPr="00E12BD3">
              <w:rPr>
                <w:rFonts w:ascii="Times New Roman" w:hAnsi="Times New Roman"/>
                <w:sz w:val="20"/>
                <w:lang w:val="en-US"/>
              </w:rPr>
              <w:t xml:space="preserve">frequency = </w:t>
            </w:r>
            <w:proofErr w:type="spellStart"/>
            <w:r w:rsidRPr="00E12BD3">
              <w:rPr>
                <w:rFonts w:ascii="Times New Roman" w:hAnsi="Times New Roman"/>
                <w:sz w:val="20"/>
                <w:lang w:val="en-US"/>
              </w:rPr>
              <w:t>GetFrequency</w:t>
            </w:r>
            <w:proofErr w:type="spellEnd"/>
            <w:r w:rsidRPr="00E12BD3">
              <w:rPr>
                <w:rFonts w:ascii="Times New Roman" w:hAnsi="Times New Roman"/>
                <w:sz w:val="20"/>
                <w:lang w:val="en-US"/>
              </w:rPr>
              <w:t>() {</w:t>
            </w:r>
          </w:p>
        </w:tc>
        <w:tc>
          <w:tcPr>
            <w:tcW w:w="656" w:type="dxa"/>
            <w:tcBorders>
              <w:bottom w:val="nil"/>
            </w:tcBorders>
            <w:vAlign w:val="center"/>
          </w:tcPr>
          <w:p w14:paraId="5C0F1ACD" w14:textId="77777777" w:rsidR="00CF4436" w:rsidRPr="00E12BD3" w:rsidRDefault="00CF4436" w:rsidP="00132EE7">
            <w:pPr>
              <w:pStyle w:val="TAC"/>
              <w:jc w:val="left"/>
              <w:rPr>
                <w:lang w:val="en-US"/>
              </w:rPr>
            </w:pPr>
          </w:p>
        </w:tc>
        <w:tc>
          <w:tcPr>
            <w:tcW w:w="1209" w:type="dxa"/>
            <w:tcBorders>
              <w:bottom w:val="nil"/>
            </w:tcBorders>
            <w:vAlign w:val="center"/>
          </w:tcPr>
          <w:p w14:paraId="4A83FF71" w14:textId="77777777" w:rsidR="00CF4436" w:rsidRPr="00E12BD3" w:rsidRDefault="00CF4436" w:rsidP="00132EE7">
            <w:pPr>
              <w:pStyle w:val="TAC"/>
              <w:jc w:val="left"/>
              <w:rPr>
                <w:lang w:val="en-US"/>
              </w:rPr>
            </w:pPr>
          </w:p>
        </w:tc>
      </w:tr>
      <w:tr w:rsidR="00CF4436" w:rsidRPr="00E12BD3" w14:paraId="2927B626" w14:textId="77777777" w:rsidTr="26BB5FFD">
        <w:trPr>
          <w:trHeight w:val="20"/>
          <w:tblHeader/>
        </w:trPr>
        <w:tc>
          <w:tcPr>
            <w:tcW w:w="6535" w:type="dxa"/>
            <w:tcBorders>
              <w:top w:val="nil"/>
              <w:bottom w:val="nil"/>
            </w:tcBorders>
            <w:vAlign w:val="center"/>
          </w:tcPr>
          <w:p w14:paraId="167A1CCC"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frequency = LUT( </w:t>
            </w:r>
            <w:proofErr w:type="spellStart"/>
            <w:r w:rsidR="5FA5F50C" w:rsidRPr="00E12BD3">
              <w:rPr>
                <w:rFonts w:ascii="Times New Roman" w:hAnsi="Times New Roman"/>
                <w:b/>
                <w:bCs/>
                <w:sz w:val="20"/>
                <w:lang w:val="en-US"/>
              </w:rPr>
              <w:t>frequencyCode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65AF73FB"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17015507"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13C7E4B6" w14:textId="77777777" w:rsidTr="26BB5FFD">
        <w:trPr>
          <w:trHeight w:val="20"/>
          <w:tblHeader/>
        </w:trPr>
        <w:tc>
          <w:tcPr>
            <w:tcW w:w="6535" w:type="dxa"/>
            <w:tcBorders>
              <w:top w:val="nil"/>
              <w:bottom w:val="nil"/>
            </w:tcBorders>
            <w:vAlign w:val="center"/>
          </w:tcPr>
          <w:p w14:paraId="7383AA04"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moreAccuracy</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1D1E4FF8"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2EEEA1F4"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744BA676" w14:textId="77777777" w:rsidTr="26BB5FFD">
        <w:trPr>
          <w:trHeight w:val="20"/>
          <w:tblHeader/>
        </w:trPr>
        <w:tc>
          <w:tcPr>
            <w:tcW w:w="6535" w:type="dxa"/>
            <w:tcBorders>
              <w:top w:val="nil"/>
              <w:bottom w:val="nil"/>
            </w:tcBorders>
            <w:vAlign w:val="center"/>
          </w:tcPr>
          <w:p w14:paraId="769DD02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frequency = frequency * 2^((</w:t>
            </w:r>
            <w:proofErr w:type="spellStart"/>
            <w:r w:rsidR="5FA5F50C" w:rsidRPr="00E12BD3">
              <w:rPr>
                <w:rFonts w:ascii="Times New Roman" w:hAnsi="Times New Roman"/>
                <w:b/>
                <w:bCs/>
                <w:sz w:val="20"/>
                <w:lang w:val="en-US"/>
              </w:rPr>
              <w:t>frequencyRefine</w:t>
            </w:r>
            <w:proofErr w:type="spellEnd"/>
            <w:r w:rsidR="5FA5F50C" w:rsidRPr="00E12BD3">
              <w:rPr>
                <w:rFonts w:ascii="Times New Roman" w:hAnsi="Times New Roman"/>
                <w:sz w:val="20"/>
                <w:lang w:val="en-US"/>
              </w:rPr>
              <w:t xml:space="preserve"> + 1) / 51);</w:t>
            </w:r>
          </w:p>
        </w:tc>
        <w:tc>
          <w:tcPr>
            <w:tcW w:w="656" w:type="dxa"/>
            <w:tcBorders>
              <w:top w:val="nil"/>
              <w:bottom w:val="nil"/>
            </w:tcBorders>
            <w:vAlign w:val="center"/>
          </w:tcPr>
          <w:p w14:paraId="1F46CD7F" w14:textId="77777777" w:rsidR="00CF4436" w:rsidRPr="00E12BD3" w:rsidRDefault="00CF4436" w:rsidP="00132EE7">
            <w:pPr>
              <w:pStyle w:val="TAC"/>
              <w:jc w:val="left"/>
              <w:rPr>
                <w:lang w:val="en-US"/>
              </w:rPr>
            </w:pPr>
            <w:r w:rsidRPr="00E12BD3">
              <w:rPr>
                <w:rFonts w:ascii="Times New Roman" w:hAnsi="Times New Roman"/>
                <w:sz w:val="20"/>
                <w:lang w:val="en-US"/>
              </w:rPr>
              <w:t>4</w:t>
            </w:r>
          </w:p>
        </w:tc>
        <w:tc>
          <w:tcPr>
            <w:tcW w:w="1209" w:type="dxa"/>
            <w:tcBorders>
              <w:top w:val="nil"/>
              <w:bottom w:val="nil"/>
            </w:tcBorders>
            <w:vAlign w:val="center"/>
          </w:tcPr>
          <w:p w14:paraId="7A46417F" w14:textId="77777777" w:rsidR="00CF4436" w:rsidRPr="00E12BD3" w:rsidRDefault="00CF4436" w:rsidP="00132EE7">
            <w:pPr>
              <w:pStyle w:val="TAC"/>
              <w:jc w:val="left"/>
              <w:rPr>
                <w:lang w:val="en-US"/>
              </w:rPr>
            </w:pPr>
            <w:r w:rsidRPr="00E12BD3">
              <w:rPr>
                <w:rFonts w:ascii="Times New Roman" w:hAnsi="Times New Roman"/>
                <w:sz w:val="20"/>
                <w:lang w:val="en-US"/>
              </w:rPr>
              <w:t>uimsbf</w:t>
            </w:r>
          </w:p>
        </w:tc>
      </w:tr>
      <w:tr w:rsidR="00CF4436" w:rsidRPr="00E12BD3" w14:paraId="5847F48E" w14:textId="77777777" w:rsidTr="26BB5FFD">
        <w:trPr>
          <w:trHeight w:val="20"/>
          <w:tblHeader/>
        </w:trPr>
        <w:tc>
          <w:tcPr>
            <w:tcW w:w="6535" w:type="dxa"/>
            <w:tcBorders>
              <w:top w:val="nil"/>
              <w:bottom w:val="nil"/>
            </w:tcBorders>
            <w:vAlign w:val="center"/>
          </w:tcPr>
          <w:p w14:paraId="153DEA7D" w14:textId="77777777" w:rsidR="00CF4436" w:rsidRPr="00E12BD3" w:rsidRDefault="00CF4436" w:rsidP="00132EE7">
            <w:pPr>
              <w:pStyle w:val="TAC"/>
              <w:jc w:val="left"/>
              <w:rPr>
                <w:lang w:val="en-US"/>
              </w:rPr>
            </w:pPr>
            <w:r w:rsidRPr="00E12BD3">
              <w:rPr>
                <w:rFonts w:ascii="Times New Roman" w:hAnsi="Times New Roman"/>
                <w:sz w:val="20"/>
                <w:lang w:val="en-US"/>
              </w:rPr>
              <w:tab/>
              <w:t>return frequency;</w:t>
            </w:r>
          </w:p>
        </w:tc>
        <w:tc>
          <w:tcPr>
            <w:tcW w:w="656" w:type="dxa"/>
            <w:tcBorders>
              <w:top w:val="nil"/>
              <w:bottom w:val="nil"/>
            </w:tcBorders>
            <w:vAlign w:val="center"/>
          </w:tcPr>
          <w:p w14:paraId="03598D5D" w14:textId="77777777" w:rsidR="00CF4436" w:rsidRPr="00E12BD3" w:rsidRDefault="00CF4436" w:rsidP="00132EE7">
            <w:pPr>
              <w:pStyle w:val="TAC"/>
              <w:jc w:val="left"/>
              <w:rPr>
                <w:lang w:val="en-US"/>
              </w:rPr>
            </w:pPr>
          </w:p>
        </w:tc>
        <w:tc>
          <w:tcPr>
            <w:tcW w:w="1209" w:type="dxa"/>
            <w:tcBorders>
              <w:top w:val="nil"/>
              <w:bottom w:val="nil"/>
            </w:tcBorders>
            <w:vAlign w:val="center"/>
          </w:tcPr>
          <w:p w14:paraId="1D90D4FF" w14:textId="77777777" w:rsidR="00CF4436" w:rsidRPr="00E12BD3" w:rsidRDefault="00CF4436" w:rsidP="00132EE7">
            <w:pPr>
              <w:pStyle w:val="TAC"/>
              <w:jc w:val="left"/>
              <w:rPr>
                <w:lang w:val="en-US"/>
              </w:rPr>
            </w:pPr>
          </w:p>
        </w:tc>
      </w:tr>
      <w:tr w:rsidR="00CF4436" w:rsidRPr="00E12BD3" w14:paraId="6803B91B" w14:textId="77777777" w:rsidTr="26BB5FFD">
        <w:trPr>
          <w:trHeight w:val="20"/>
          <w:tblHeader/>
        </w:trPr>
        <w:tc>
          <w:tcPr>
            <w:tcW w:w="6535" w:type="dxa"/>
            <w:tcBorders>
              <w:top w:val="nil"/>
            </w:tcBorders>
            <w:vAlign w:val="center"/>
          </w:tcPr>
          <w:p w14:paraId="5B7DD515"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05647D3F" w14:textId="77777777" w:rsidR="00CF4436" w:rsidRPr="00E12BD3" w:rsidRDefault="00CF4436" w:rsidP="00132EE7">
            <w:pPr>
              <w:pStyle w:val="TAC"/>
              <w:jc w:val="left"/>
              <w:rPr>
                <w:lang w:val="en-US"/>
              </w:rPr>
            </w:pPr>
          </w:p>
        </w:tc>
        <w:tc>
          <w:tcPr>
            <w:tcW w:w="1209" w:type="dxa"/>
            <w:tcBorders>
              <w:top w:val="nil"/>
            </w:tcBorders>
            <w:vAlign w:val="center"/>
          </w:tcPr>
          <w:p w14:paraId="7B257B9A" w14:textId="77777777" w:rsidR="00CF4436" w:rsidRPr="00E12BD3" w:rsidRDefault="00CF4436" w:rsidP="00132EE7">
            <w:pPr>
              <w:pStyle w:val="TAC"/>
              <w:jc w:val="left"/>
              <w:rPr>
                <w:lang w:val="en-US"/>
              </w:rPr>
            </w:pPr>
          </w:p>
        </w:tc>
      </w:tr>
    </w:tbl>
    <w:p w14:paraId="71E12BE1" w14:textId="77777777" w:rsidR="00CF4436" w:rsidRPr="00E12BD3" w:rsidRDefault="00CF4436" w:rsidP="00CF4436">
      <w:pPr>
        <w:rPr>
          <w:lang w:val="en-US"/>
        </w:rPr>
      </w:pPr>
    </w:p>
    <w:p w14:paraId="665D463B" w14:textId="10CCBDB7" w:rsidR="00CF4436" w:rsidRPr="00E12BD3" w:rsidRDefault="5FA5F50C" w:rsidP="00CF4436">
      <w:pPr>
        <w:ind w:left="2268" w:hanging="2268"/>
        <w:rPr>
          <w:lang w:val="en-US"/>
        </w:rPr>
      </w:pPr>
      <w:proofErr w:type="spellStart"/>
      <w:r w:rsidRPr="00E12BD3">
        <w:rPr>
          <w:b/>
          <w:bCs/>
          <w:lang w:val="en-US"/>
        </w:rPr>
        <w:t>frequencyCode</w:t>
      </w:r>
      <w:proofErr w:type="spellEnd"/>
      <w:r w:rsidR="00CF4436" w:rsidRPr="00E12BD3">
        <w:rPr>
          <w:lang w:val="en-US"/>
        </w:rPr>
        <w:tab/>
      </w:r>
      <w:r w:rsidRPr="00E12BD3">
        <w:rPr>
          <w:lang w:val="en-US"/>
        </w:rPr>
        <w:t xml:space="preserve">Code that indicates a center frequency in Hz of a one-third octave band (see </w:t>
      </w:r>
      <w:r w:rsidR="487A7473" w:rsidRPr="00E12BD3">
        <w:rPr>
          <w:lang w:val="en-US"/>
        </w:rPr>
        <w:t>Table B.20</w:t>
      </w:r>
      <w:r w:rsidRPr="00E12BD3">
        <w:rPr>
          <w:lang w:val="en-US"/>
        </w:rPr>
        <w:t>)</w:t>
      </w:r>
    </w:p>
    <w:p w14:paraId="235C2A10" w14:textId="77777777" w:rsidR="00CF4436" w:rsidRPr="00E12BD3" w:rsidRDefault="5FA5F50C" w:rsidP="00CF4436">
      <w:pPr>
        <w:ind w:left="2268" w:hanging="2268"/>
        <w:rPr>
          <w:lang w:val="en-US"/>
        </w:rPr>
      </w:pPr>
      <w:proofErr w:type="spellStart"/>
      <w:r w:rsidRPr="00E12BD3">
        <w:rPr>
          <w:b/>
          <w:bCs/>
          <w:lang w:val="en-US"/>
        </w:rPr>
        <w:t>moreAccuracy</w:t>
      </w:r>
      <w:proofErr w:type="spellEnd"/>
      <w:r w:rsidR="00CF4436" w:rsidRPr="00E12BD3">
        <w:rPr>
          <w:lang w:val="en-US"/>
        </w:rPr>
        <w:tab/>
      </w:r>
      <w:r w:rsidRPr="00E12BD3">
        <w:rPr>
          <w:lang w:val="en-US"/>
        </w:rPr>
        <w:t>Flag that indicates whether data for a more accurate frequency is transmitted.</w:t>
      </w:r>
    </w:p>
    <w:p w14:paraId="21C67F7B" w14:textId="77777777" w:rsidR="00CF4436" w:rsidRPr="00E12BD3" w:rsidRDefault="5FA5F50C" w:rsidP="00CF4436">
      <w:pPr>
        <w:ind w:left="2268" w:hanging="2268"/>
        <w:rPr>
          <w:lang w:val="en-US"/>
        </w:rPr>
      </w:pPr>
      <w:proofErr w:type="spellStart"/>
      <w:r w:rsidRPr="00E12BD3">
        <w:rPr>
          <w:b/>
          <w:bCs/>
          <w:lang w:val="en-US"/>
        </w:rPr>
        <w:t>frequencyRefine</w:t>
      </w:r>
      <w:proofErr w:type="spellEnd"/>
      <w:r w:rsidR="00CF4436" w:rsidRPr="00E12BD3">
        <w:rPr>
          <w:lang w:val="en-US"/>
        </w:rPr>
        <w:tab/>
      </w:r>
      <w:r w:rsidRPr="00E12BD3">
        <w:rPr>
          <w:lang w:val="en-US"/>
        </w:rPr>
        <w:t>Field that indicates a value for refining the frequency value.</w:t>
      </w:r>
    </w:p>
    <w:p w14:paraId="57155917" w14:textId="3349175A" w:rsidR="00CF4436" w:rsidRPr="00E12BD3" w:rsidRDefault="487A7473" w:rsidP="00A02D91">
      <w:pPr>
        <w:pStyle w:val="Heading1"/>
        <w:rPr>
          <w:lang w:val="en-US"/>
        </w:rPr>
      </w:pPr>
      <w:bookmarkStart w:id="71" w:name="_Toc145650976"/>
      <w:r w:rsidRPr="00E12BD3">
        <w:rPr>
          <w:rFonts w:eastAsia="Arial"/>
          <w:lang w:val="en-US"/>
        </w:rPr>
        <w:t>B.2</w:t>
      </w:r>
      <w:r w:rsidR="007C79A9" w:rsidRPr="00E12BD3">
        <w:rPr>
          <w:lang w:val="en-US"/>
        </w:rPr>
        <w:tab/>
      </w:r>
      <w:r w:rsidRPr="00E12BD3">
        <w:rPr>
          <w:rFonts w:eastAsia="Arial"/>
          <w:lang w:val="en-US"/>
        </w:rPr>
        <w:t>Support Elements Look-up Tables</w:t>
      </w:r>
      <w:bookmarkEnd w:id="71"/>
    </w:p>
    <w:p w14:paraId="6907A52A" w14:textId="2C35D2E7" w:rsidR="00CF4436" w:rsidRPr="00E12BD3" w:rsidRDefault="5FA5F50C" w:rsidP="00CF4436">
      <w:pPr>
        <w:rPr>
          <w:lang w:val="en-US"/>
        </w:rPr>
      </w:pPr>
      <w:r w:rsidRPr="00E12BD3">
        <w:rPr>
          <w:lang w:val="en-US"/>
        </w:rPr>
        <w:t xml:space="preserve">This </w:t>
      </w:r>
      <w:r w:rsidR="487A7473" w:rsidRPr="00E12BD3">
        <w:rPr>
          <w:lang w:val="en-US"/>
        </w:rPr>
        <w:t>clause</w:t>
      </w:r>
      <w:r w:rsidRPr="00E12BD3">
        <w:rPr>
          <w:lang w:val="en-US"/>
        </w:rPr>
        <w:t xml:space="preserve"> contains the look-up tables used in the binary renderer config metadata.</w:t>
      </w:r>
    </w:p>
    <w:p w14:paraId="655825FB" w14:textId="5E34227B" w:rsidR="00CF4436" w:rsidRPr="00E12BD3" w:rsidRDefault="5FA5F50C" w:rsidP="00CF4436">
      <w:pPr>
        <w:pStyle w:val="TH"/>
        <w:rPr>
          <w:lang w:val="en-US"/>
        </w:rPr>
      </w:pPr>
      <w:r w:rsidRPr="00E12BD3">
        <w:rPr>
          <w:lang w:val="en-US"/>
        </w:rPr>
        <w:t xml:space="preserve">Table </w:t>
      </w:r>
      <w:r w:rsidR="291C03B8" w:rsidRPr="00E12BD3">
        <w:rPr>
          <w:lang w:val="en-US"/>
        </w:rPr>
        <w:t xml:space="preserve">B.10: </w:t>
      </w:r>
      <w:proofErr w:type="spellStart"/>
      <w:r w:rsidRPr="00E12BD3">
        <w:rPr>
          <w:lang w:val="en-US"/>
        </w:rPr>
        <w:t>countOrIndexLoCode</w:t>
      </w:r>
      <w:proofErr w:type="spellEnd"/>
      <w:r w:rsidRPr="00E12BD3">
        <w:rPr>
          <w:lang w:val="en-US"/>
        </w:rPr>
        <w:t xml:space="preserve"> look-up table</w:t>
      </w:r>
    </w:p>
    <w:tbl>
      <w:tblPr>
        <w:tblStyle w:val="TableGrid"/>
        <w:tblW w:w="8813" w:type="dxa"/>
        <w:jc w:val="center"/>
        <w:tblLayout w:type="fixed"/>
        <w:tblLook w:val="04A0" w:firstRow="1" w:lastRow="0" w:firstColumn="1" w:lastColumn="0" w:noHBand="0" w:noVBand="1"/>
      </w:tblPr>
      <w:tblGrid>
        <w:gridCol w:w="871"/>
        <w:gridCol w:w="790"/>
        <w:gridCol w:w="924"/>
        <w:gridCol w:w="780"/>
        <w:gridCol w:w="1026"/>
        <w:gridCol w:w="790"/>
        <w:gridCol w:w="1026"/>
        <w:gridCol w:w="790"/>
        <w:gridCol w:w="1026"/>
        <w:gridCol w:w="790"/>
      </w:tblGrid>
      <w:tr w:rsidR="00CF4436" w:rsidRPr="00E12BD3" w14:paraId="34894986" w14:textId="77777777" w:rsidTr="26BB5FFD">
        <w:trPr>
          <w:tblHeader/>
          <w:jc w:val="center"/>
        </w:trPr>
        <w:tc>
          <w:tcPr>
            <w:tcW w:w="871" w:type="dxa"/>
            <w:tcBorders>
              <w:bottom w:val="single" w:sz="4" w:space="0" w:color="auto"/>
              <w:right w:val="nil"/>
            </w:tcBorders>
            <w:shd w:val="clear" w:color="auto" w:fill="D9D9D9" w:themeFill="background1" w:themeFillShade="D9"/>
            <w:hideMark/>
          </w:tcPr>
          <w:p w14:paraId="01B5F35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C450C5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24" w:type="dxa"/>
            <w:tcBorders>
              <w:bottom w:val="single" w:sz="4" w:space="0" w:color="auto"/>
              <w:right w:val="nil"/>
            </w:tcBorders>
            <w:shd w:val="clear" w:color="auto" w:fill="D9D9D9" w:themeFill="background1" w:themeFillShade="D9"/>
            <w:hideMark/>
          </w:tcPr>
          <w:p w14:paraId="3FF69D1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80" w:type="dxa"/>
            <w:tcBorders>
              <w:left w:val="nil"/>
              <w:bottom w:val="single" w:sz="4" w:space="0" w:color="auto"/>
            </w:tcBorders>
            <w:shd w:val="clear" w:color="auto" w:fill="D9D9D9" w:themeFill="background1" w:themeFillShade="D9"/>
            <w:hideMark/>
          </w:tcPr>
          <w:p w14:paraId="72F4D95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3642A69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5FE9DF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03FDF6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40DDBF7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1606D82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1F9F122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58604C7" w14:textId="77777777" w:rsidTr="26BB5FFD">
        <w:trPr>
          <w:tblHeader/>
          <w:jc w:val="center"/>
        </w:trPr>
        <w:tc>
          <w:tcPr>
            <w:tcW w:w="871" w:type="dxa"/>
            <w:tcBorders>
              <w:top w:val="single" w:sz="4" w:space="0" w:color="auto"/>
              <w:bottom w:val="nil"/>
              <w:right w:val="nil"/>
            </w:tcBorders>
            <w:hideMark/>
          </w:tcPr>
          <w:p w14:paraId="11D679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90" w:type="dxa"/>
            <w:tcBorders>
              <w:top w:val="single" w:sz="4" w:space="0" w:color="auto"/>
              <w:left w:val="nil"/>
              <w:bottom w:val="nil"/>
            </w:tcBorders>
            <w:hideMark/>
          </w:tcPr>
          <w:p w14:paraId="6BF4FD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924" w:type="dxa"/>
            <w:tcBorders>
              <w:top w:val="single" w:sz="4" w:space="0" w:color="auto"/>
              <w:bottom w:val="nil"/>
              <w:right w:val="nil"/>
            </w:tcBorders>
            <w:hideMark/>
          </w:tcPr>
          <w:p w14:paraId="30A0E0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80" w:type="dxa"/>
            <w:tcBorders>
              <w:top w:val="single" w:sz="4" w:space="0" w:color="auto"/>
              <w:left w:val="nil"/>
              <w:bottom w:val="nil"/>
            </w:tcBorders>
            <w:hideMark/>
          </w:tcPr>
          <w:p w14:paraId="26E434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026" w:type="dxa"/>
            <w:tcBorders>
              <w:top w:val="single" w:sz="4" w:space="0" w:color="auto"/>
              <w:bottom w:val="nil"/>
              <w:right w:val="nil"/>
            </w:tcBorders>
            <w:hideMark/>
          </w:tcPr>
          <w:p w14:paraId="1BC5F1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90" w:type="dxa"/>
            <w:tcBorders>
              <w:top w:val="single" w:sz="4" w:space="0" w:color="auto"/>
              <w:left w:val="nil"/>
              <w:bottom w:val="nil"/>
            </w:tcBorders>
            <w:hideMark/>
          </w:tcPr>
          <w:p w14:paraId="13C2D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1026" w:type="dxa"/>
            <w:tcBorders>
              <w:top w:val="single" w:sz="4" w:space="0" w:color="auto"/>
              <w:bottom w:val="nil"/>
              <w:right w:val="nil"/>
            </w:tcBorders>
            <w:hideMark/>
          </w:tcPr>
          <w:p w14:paraId="352EBC2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w:t>
            </w:r>
          </w:p>
        </w:tc>
        <w:tc>
          <w:tcPr>
            <w:tcW w:w="790" w:type="dxa"/>
            <w:tcBorders>
              <w:top w:val="single" w:sz="4" w:space="0" w:color="auto"/>
              <w:left w:val="nil"/>
              <w:bottom w:val="nil"/>
            </w:tcBorders>
            <w:hideMark/>
          </w:tcPr>
          <w:p w14:paraId="5CF5DF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026" w:type="dxa"/>
            <w:tcBorders>
              <w:top w:val="single" w:sz="4" w:space="0" w:color="auto"/>
              <w:bottom w:val="nil"/>
              <w:right w:val="nil"/>
            </w:tcBorders>
            <w:hideMark/>
          </w:tcPr>
          <w:p w14:paraId="5F991E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1011011</w:t>
            </w:r>
          </w:p>
        </w:tc>
        <w:tc>
          <w:tcPr>
            <w:tcW w:w="790" w:type="dxa"/>
            <w:tcBorders>
              <w:top w:val="single" w:sz="4" w:space="0" w:color="auto"/>
              <w:left w:val="nil"/>
              <w:bottom w:val="nil"/>
            </w:tcBorders>
            <w:hideMark/>
          </w:tcPr>
          <w:p w14:paraId="103828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r>
      <w:tr w:rsidR="00CF4436" w:rsidRPr="00E12BD3" w14:paraId="602447B1" w14:textId="77777777" w:rsidTr="26BB5FFD">
        <w:trPr>
          <w:tblHeader/>
          <w:jc w:val="center"/>
        </w:trPr>
        <w:tc>
          <w:tcPr>
            <w:tcW w:w="871" w:type="dxa"/>
            <w:tcBorders>
              <w:top w:val="nil"/>
              <w:bottom w:val="nil"/>
              <w:right w:val="nil"/>
            </w:tcBorders>
            <w:hideMark/>
          </w:tcPr>
          <w:p w14:paraId="11721E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90" w:type="dxa"/>
            <w:tcBorders>
              <w:top w:val="nil"/>
              <w:left w:val="nil"/>
              <w:bottom w:val="nil"/>
            </w:tcBorders>
            <w:hideMark/>
          </w:tcPr>
          <w:p w14:paraId="62084C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924" w:type="dxa"/>
            <w:tcBorders>
              <w:top w:val="nil"/>
              <w:bottom w:val="nil"/>
              <w:right w:val="nil"/>
            </w:tcBorders>
            <w:hideMark/>
          </w:tcPr>
          <w:p w14:paraId="7379C7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80" w:type="dxa"/>
            <w:tcBorders>
              <w:top w:val="nil"/>
              <w:left w:val="nil"/>
              <w:bottom w:val="nil"/>
            </w:tcBorders>
            <w:hideMark/>
          </w:tcPr>
          <w:p w14:paraId="21F987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026" w:type="dxa"/>
            <w:tcBorders>
              <w:top w:val="nil"/>
              <w:bottom w:val="nil"/>
              <w:right w:val="nil"/>
            </w:tcBorders>
            <w:hideMark/>
          </w:tcPr>
          <w:p w14:paraId="7CDBB6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790" w:type="dxa"/>
            <w:tcBorders>
              <w:top w:val="nil"/>
              <w:left w:val="nil"/>
              <w:bottom w:val="nil"/>
            </w:tcBorders>
            <w:hideMark/>
          </w:tcPr>
          <w:p w14:paraId="13F4AC4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1026" w:type="dxa"/>
            <w:tcBorders>
              <w:top w:val="nil"/>
              <w:bottom w:val="nil"/>
              <w:right w:val="nil"/>
            </w:tcBorders>
            <w:hideMark/>
          </w:tcPr>
          <w:p w14:paraId="2C821C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w:t>
            </w:r>
          </w:p>
        </w:tc>
        <w:tc>
          <w:tcPr>
            <w:tcW w:w="790" w:type="dxa"/>
            <w:tcBorders>
              <w:top w:val="nil"/>
              <w:left w:val="nil"/>
              <w:bottom w:val="nil"/>
            </w:tcBorders>
            <w:hideMark/>
          </w:tcPr>
          <w:p w14:paraId="167CD2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026" w:type="dxa"/>
            <w:tcBorders>
              <w:top w:val="nil"/>
              <w:bottom w:val="nil"/>
              <w:right w:val="nil"/>
            </w:tcBorders>
            <w:hideMark/>
          </w:tcPr>
          <w:p w14:paraId="4D926C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1011010</w:t>
            </w:r>
          </w:p>
        </w:tc>
        <w:tc>
          <w:tcPr>
            <w:tcW w:w="790" w:type="dxa"/>
            <w:tcBorders>
              <w:top w:val="nil"/>
              <w:left w:val="nil"/>
              <w:bottom w:val="nil"/>
            </w:tcBorders>
            <w:hideMark/>
          </w:tcPr>
          <w:p w14:paraId="0563C9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r>
      <w:tr w:rsidR="00CF4436" w:rsidRPr="00E12BD3" w14:paraId="081183E5" w14:textId="77777777" w:rsidTr="26BB5FFD">
        <w:trPr>
          <w:tblHeader/>
          <w:jc w:val="center"/>
        </w:trPr>
        <w:tc>
          <w:tcPr>
            <w:tcW w:w="871" w:type="dxa"/>
            <w:tcBorders>
              <w:top w:val="nil"/>
              <w:bottom w:val="nil"/>
              <w:right w:val="nil"/>
            </w:tcBorders>
            <w:hideMark/>
          </w:tcPr>
          <w:p w14:paraId="6ADF40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w:t>
            </w:r>
          </w:p>
        </w:tc>
        <w:tc>
          <w:tcPr>
            <w:tcW w:w="790" w:type="dxa"/>
            <w:tcBorders>
              <w:top w:val="nil"/>
              <w:left w:val="nil"/>
              <w:bottom w:val="nil"/>
            </w:tcBorders>
            <w:hideMark/>
          </w:tcPr>
          <w:p w14:paraId="11CB50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924" w:type="dxa"/>
            <w:tcBorders>
              <w:top w:val="nil"/>
              <w:bottom w:val="nil"/>
              <w:right w:val="nil"/>
            </w:tcBorders>
            <w:hideMark/>
          </w:tcPr>
          <w:p w14:paraId="3FCD5E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80" w:type="dxa"/>
            <w:tcBorders>
              <w:top w:val="nil"/>
              <w:left w:val="nil"/>
              <w:bottom w:val="nil"/>
            </w:tcBorders>
            <w:hideMark/>
          </w:tcPr>
          <w:p w14:paraId="44AB3E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026" w:type="dxa"/>
            <w:tcBorders>
              <w:top w:val="nil"/>
              <w:bottom w:val="nil"/>
              <w:right w:val="nil"/>
            </w:tcBorders>
            <w:hideMark/>
          </w:tcPr>
          <w:p w14:paraId="787D3D5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90" w:type="dxa"/>
            <w:tcBorders>
              <w:top w:val="nil"/>
              <w:left w:val="nil"/>
              <w:bottom w:val="nil"/>
            </w:tcBorders>
            <w:hideMark/>
          </w:tcPr>
          <w:p w14:paraId="77A7B34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1026" w:type="dxa"/>
            <w:tcBorders>
              <w:top w:val="nil"/>
              <w:bottom w:val="nil"/>
              <w:right w:val="nil"/>
            </w:tcBorders>
            <w:hideMark/>
          </w:tcPr>
          <w:p w14:paraId="7796C3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w:t>
            </w:r>
          </w:p>
        </w:tc>
        <w:tc>
          <w:tcPr>
            <w:tcW w:w="790" w:type="dxa"/>
            <w:tcBorders>
              <w:top w:val="nil"/>
              <w:left w:val="nil"/>
              <w:bottom w:val="nil"/>
            </w:tcBorders>
            <w:hideMark/>
          </w:tcPr>
          <w:p w14:paraId="6DCC66B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026" w:type="dxa"/>
            <w:tcBorders>
              <w:top w:val="nil"/>
              <w:bottom w:val="nil"/>
              <w:right w:val="nil"/>
            </w:tcBorders>
            <w:hideMark/>
          </w:tcPr>
          <w:p w14:paraId="558CF1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1011001</w:t>
            </w:r>
          </w:p>
        </w:tc>
        <w:tc>
          <w:tcPr>
            <w:tcW w:w="790" w:type="dxa"/>
            <w:tcBorders>
              <w:top w:val="nil"/>
              <w:left w:val="nil"/>
              <w:bottom w:val="nil"/>
            </w:tcBorders>
            <w:hideMark/>
          </w:tcPr>
          <w:p w14:paraId="1B0ACA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r>
      <w:tr w:rsidR="00CF4436" w:rsidRPr="00E12BD3" w14:paraId="421CA2E7" w14:textId="77777777" w:rsidTr="26BB5FFD">
        <w:trPr>
          <w:tblHeader/>
          <w:jc w:val="center"/>
        </w:trPr>
        <w:tc>
          <w:tcPr>
            <w:tcW w:w="871" w:type="dxa"/>
            <w:tcBorders>
              <w:top w:val="nil"/>
              <w:bottom w:val="nil"/>
              <w:right w:val="nil"/>
            </w:tcBorders>
            <w:hideMark/>
          </w:tcPr>
          <w:p w14:paraId="22FD8E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790" w:type="dxa"/>
            <w:tcBorders>
              <w:top w:val="nil"/>
              <w:left w:val="nil"/>
              <w:bottom w:val="nil"/>
            </w:tcBorders>
            <w:hideMark/>
          </w:tcPr>
          <w:p w14:paraId="745597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924" w:type="dxa"/>
            <w:tcBorders>
              <w:top w:val="nil"/>
              <w:bottom w:val="nil"/>
              <w:right w:val="nil"/>
            </w:tcBorders>
            <w:hideMark/>
          </w:tcPr>
          <w:p w14:paraId="129A0C2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80" w:type="dxa"/>
            <w:tcBorders>
              <w:top w:val="nil"/>
              <w:left w:val="nil"/>
              <w:bottom w:val="nil"/>
            </w:tcBorders>
            <w:hideMark/>
          </w:tcPr>
          <w:p w14:paraId="3AD15A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026" w:type="dxa"/>
            <w:tcBorders>
              <w:top w:val="nil"/>
              <w:bottom w:val="nil"/>
              <w:right w:val="nil"/>
            </w:tcBorders>
            <w:hideMark/>
          </w:tcPr>
          <w:p w14:paraId="0C92AF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90" w:type="dxa"/>
            <w:tcBorders>
              <w:top w:val="nil"/>
              <w:left w:val="nil"/>
              <w:bottom w:val="nil"/>
            </w:tcBorders>
            <w:hideMark/>
          </w:tcPr>
          <w:p w14:paraId="727596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1026" w:type="dxa"/>
            <w:tcBorders>
              <w:top w:val="nil"/>
              <w:bottom w:val="nil"/>
              <w:right w:val="nil"/>
            </w:tcBorders>
            <w:hideMark/>
          </w:tcPr>
          <w:p w14:paraId="241AE1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w:t>
            </w:r>
          </w:p>
        </w:tc>
        <w:tc>
          <w:tcPr>
            <w:tcW w:w="790" w:type="dxa"/>
            <w:tcBorders>
              <w:top w:val="nil"/>
              <w:left w:val="nil"/>
              <w:bottom w:val="nil"/>
            </w:tcBorders>
            <w:hideMark/>
          </w:tcPr>
          <w:p w14:paraId="3641062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026" w:type="dxa"/>
            <w:tcBorders>
              <w:top w:val="nil"/>
              <w:bottom w:val="nil"/>
              <w:right w:val="nil"/>
            </w:tcBorders>
            <w:hideMark/>
          </w:tcPr>
          <w:p w14:paraId="779705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1011000</w:t>
            </w:r>
          </w:p>
        </w:tc>
        <w:tc>
          <w:tcPr>
            <w:tcW w:w="790" w:type="dxa"/>
            <w:tcBorders>
              <w:top w:val="nil"/>
              <w:left w:val="nil"/>
              <w:bottom w:val="nil"/>
            </w:tcBorders>
            <w:hideMark/>
          </w:tcPr>
          <w:p w14:paraId="77A9A4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r>
      <w:tr w:rsidR="00CF4436" w:rsidRPr="00E12BD3" w14:paraId="432BDFA0" w14:textId="77777777" w:rsidTr="26BB5FFD">
        <w:trPr>
          <w:tblHeader/>
          <w:jc w:val="center"/>
        </w:trPr>
        <w:tc>
          <w:tcPr>
            <w:tcW w:w="871" w:type="dxa"/>
            <w:tcBorders>
              <w:top w:val="nil"/>
              <w:bottom w:val="nil"/>
              <w:right w:val="nil"/>
            </w:tcBorders>
            <w:hideMark/>
          </w:tcPr>
          <w:p w14:paraId="5FA254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w:t>
            </w:r>
          </w:p>
        </w:tc>
        <w:tc>
          <w:tcPr>
            <w:tcW w:w="790" w:type="dxa"/>
            <w:tcBorders>
              <w:top w:val="nil"/>
              <w:left w:val="nil"/>
              <w:bottom w:val="nil"/>
            </w:tcBorders>
            <w:hideMark/>
          </w:tcPr>
          <w:p w14:paraId="71948C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924" w:type="dxa"/>
            <w:tcBorders>
              <w:top w:val="nil"/>
              <w:bottom w:val="nil"/>
              <w:right w:val="nil"/>
            </w:tcBorders>
            <w:hideMark/>
          </w:tcPr>
          <w:p w14:paraId="6AD4B0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80" w:type="dxa"/>
            <w:tcBorders>
              <w:top w:val="nil"/>
              <w:left w:val="nil"/>
              <w:bottom w:val="nil"/>
            </w:tcBorders>
            <w:hideMark/>
          </w:tcPr>
          <w:p w14:paraId="7C724C2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026" w:type="dxa"/>
            <w:tcBorders>
              <w:top w:val="nil"/>
              <w:bottom w:val="nil"/>
              <w:right w:val="nil"/>
            </w:tcBorders>
            <w:hideMark/>
          </w:tcPr>
          <w:p w14:paraId="47E0F4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90" w:type="dxa"/>
            <w:tcBorders>
              <w:top w:val="nil"/>
              <w:left w:val="nil"/>
              <w:bottom w:val="nil"/>
            </w:tcBorders>
            <w:hideMark/>
          </w:tcPr>
          <w:p w14:paraId="1BFF55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1026" w:type="dxa"/>
            <w:tcBorders>
              <w:top w:val="nil"/>
              <w:bottom w:val="nil"/>
              <w:right w:val="nil"/>
            </w:tcBorders>
            <w:hideMark/>
          </w:tcPr>
          <w:p w14:paraId="2D8EC4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w:t>
            </w:r>
          </w:p>
        </w:tc>
        <w:tc>
          <w:tcPr>
            <w:tcW w:w="790" w:type="dxa"/>
            <w:tcBorders>
              <w:top w:val="nil"/>
              <w:left w:val="nil"/>
              <w:bottom w:val="nil"/>
            </w:tcBorders>
            <w:hideMark/>
          </w:tcPr>
          <w:p w14:paraId="5902FC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026" w:type="dxa"/>
            <w:tcBorders>
              <w:top w:val="nil"/>
              <w:bottom w:val="nil"/>
              <w:right w:val="nil"/>
            </w:tcBorders>
            <w:hideMark/>
          </w:tcPr>
          <w:p w14:paraId="62AB66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1010111</w:t>
            </w:r>
          </w:p>
        </w:tc>
        <w:tc>
          <w:tcPr>
            <w:tcW w:w="790" w:type="dxa"/>
            <w:tcBorders>
              <w:top w:val="nil"/>
              <w:left w:val="nil"/>
              <w:bottom w:val="nil"/>
            </w:tcBorders>
            <w:hideMark/>
          </w:tcPr>
          <w:p w14:paraId="647DA4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r>
      <w:tr w:rsidR="00CF4436" w:rsidRPr="00E12BD3" w14:paraId="6A8D47BC" w14:textId="77777777" w:rsidTr="26BB5FFD">
        <w:trPr>
          <w:tblHeader/>
          <w:jc w:val="center"/>
        </w:trPr>
        <w:tc>
          <w:tcPr>
            <w:tcW w:w="871" w:type="dxa"/>
            <w:tcBorders>
              <w:top w:val="nil"/>
              <w:bottom w:val="nil"/>
              <w:right w:val="nil"/>
            </w:tcBorders>
            <w:hideMark/>
          </w:tcPr>
          <w:p w14:paraId="052ECF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w:t>
            </w:r>
          </w:p>
        </w:tc>
        <w:tc>
          <w:tcPr>
            <w:tcW w:w="790" w:type="dxa"/>
            <w:tcBorders>
              <w:top w:val="nil"/>
              <w:left w:val="nil"/>
              <w:bottom w:val="nil"/>
            </w:tcBorders>
            <w:hideMark/>
          </w:tcPr>
          <w:p w14:paraId="6FD4609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924" w:type="dxa"/>
            <w:tcBorders>
              <w:top w:val="nil"/>
              <w:bottom w:val="nil"/>
              <w:right w:val="nil"/>
            </w:tcBorders>
            <w:hideMark/>
          </w:tcPr>
          <w:p w14:paraId="418A7EF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80" w:type="dxa"/>
            <w:tcBorders>
              <w:top w:val="nil"/>
              <w:left w:val="nil"/>
              <w:bottom w:val="nil"/>
            </w:tcBorders>
            <w:hideMark/>
          </w:tcPr>
          <w:p w14:paraId="793571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026" w:type="dxa"/>
            <w:tcBorders>
              <w:top w:val="nil"/>
              <w:bottom w:val="nil"/>
              <w:right w:val="nil"/>
            </w:tcBorders>
            <w:hideMark/>
          </w:tcPr>
          <w:p w14:paraId="125C3F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90" w:type="dxa"/>
            <w:tcBorders>
              <w:top w:val="nil"/>
              <w:left w:val="nil"/>
              <w:bottom w:val="nil"/>
            </w:tcBorders>
            <w:hideMark/>
          </w:tcPr>
          <w:p w14:paraId="78001D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026" w:type="dxa"/>
            <w:tcBorders>
              <w:top w:val="nil"/>
              <w:bottom w:val="nil"/>
              <w:right w:val="nil"/>
            </w:tcBorders>
            <w:hideMark/>
          </w:tcPr>
          <w:p w14:paraId="376F3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1100011</w:t>
            </w:r>
          </w:p>
        </w:tc>
        <w:tc>
          <w:tcPr>
            <w:tcW w:w="790" w:type="dxa"/>
            <w:tcBorders>
              <w:top w:val="nil"/>
              <w:left w:val="nil"/>
              <w:bottom w:val="nil"/>
            </w:tcBorders>
            <w:hideMark/>
          </w:tcPr>
          <w:p w14:paraId="408CCD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026" w:type="dxa"/>
            <w:tcBorders>
              <w:top w:val="nil"/>
              <w:bottom w:val="nil"/>
              <w:right w:val="nil"/>
            </w:tcBorders>
            <w:hideMark/>
          </w:tcPr>
          <w:p w14:paraId="74C071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1010110</w:t>
            </w:r>
          </w:p>
        </w:tc>
        <w:tc>
          <w:tcPr>
            <w:tcW w:w="790" w:type="dxa"/>
            <w:tcBorders>
              <w:top w:val="nil"/>
              <w:left w:val="nil"/>
              <w:bottom w:val="nil"/>
            </w:tcBorders>
            <w:hideMark/>
          </w:tcPr>
          <w:p w14:paraId="15CCBD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r>
      <w:tr w:rsidR="00CF4436" w:rsidRPr="00E12BD3" w14:paraId="2C6BE299" w14:textId="77777777" w:rsidTr="26BB5FFD">
        <w:trPr>
          <w:tblHeader/>
          <w:jc w:val="center"/>
        </w:trPr>
        <w:tc>
          <w:tcPr>
            <w:tcW w:w="871" w:type="dxa"/>
            <w:tcBorders>
              <w:top w:val="nil"/>
              <w:bottom w:val="nil"/>
              <w:right w:val="nil"/>
            </w:tcBorders>
            <w:hideMark/>
          </w:tcPr>
          <w:p w14:paraId="4905D8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790" w:type="dxa"/>
            <w:tcBorders>
              <w:top w:val="nil"/>
              <w:left w:val="nil"/>
              <w:bottom w:val="nil"/>
            </w:tcBorders>
            <w:hideMark/>
          </w:tcPr>
          <w:p w14:paraId="004BD0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924" w:type="dxa"/>
            <w:tcBorders>
              <w:top w:val="nil"/>
              <w:bottom w:val="nil"/>
              <w:right w:val="nil"/>
            </w:tcBorders>
            <w:hideMark/>
          </w:tcPr>
          <w:p w14:paraId="7797B7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80" w:type="dxa"/>
            <w:tcBorders>
              <w:top w:val="nil"/>
              <w:left w:val="nil"/>
              <w:bottom w:val="nil"/>
            </w:tcBorders>
            <w:hideMark/>
          </w:tcPr>
          <w:p w14:paraId="12710C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026" w:type="dxa"/>
            <w:tcBorders>
              <w:top w:val="nil"/>
              <w:bottom w:val="nil"/>
              <w:right w:val="nil"/>
            </w:tcBorders>
            <w:hideMark/>
          </w:tcPr>
          <w:p w14:paraId="160ACA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w:t>
            </w:r>
          </w:p>
        </w:tc>
        <w:tc>
          <w:tcPr>
            <w:tcW w:w="790" w:type="dxa"/>
            <w:tcBorders>
              <w:top w:val="nil"/>
              <w:left w:val="nil"/>
              <w:bottom w:val="nil"/>
            </w:tcBorders>
            <w:hideMark/>
          </w:tcPr>
          <w:p w14:paraId="370867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026" w:type="dxa"/>
            <w:tcBorders>
              <w:top w:val="nil"/>
              <w:bottom w:val="nil"/>
              <w:right w:val="nil"/>
            </w:tcBorders>
            <w:hideMark/>
          </w:tcPr>
          <w:p w14:paraId="587288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1100010</w:t>
            </w:r>
          </w:p>
        </w:tc>
        <w:tc>
          <w:tcPr>
            <w:tcW w:w="790" w:type="dxa"/>
            <w:tcBorders>
              <w:top w:val="nil"/>
              <w:left w:val="nil"/>
              <w:bottom w:val="nil"/>
            </w:tcBorders>
            <w:hideMark/>
          </w:tcPr>
          <w:p w14:paraId="3CED1E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026" w:type="dxa"/>
            <w:tcBorders>
              <w:top w:val="nil"/>
              <w:bottom w:val="nil"/>
              <w:right w:val="nil"/>
            </w:tcBorders>
            <w:hideMark/>
          </w:tcPr>
          <w:p w14:paraId="6FC944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1010101</w:t>
            </w:r>
          </w:p>
        </w:tc>
        <w:tc>
          <w:tcPr>
            <w:tcW w:w="790" w:type="dxa"/>
            <w:tcBorders>
              <w:top w:val="nil"/>
              <w:left w:val="nil"/>
              <w:bottom w:val="nil"/>
            </w:tcBorders>
            <w:hideMark/>
          </w:tcPr>
          <w:p w14:paraId="174425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r>
      <w:tr w:rsidR="00CF4436" w:rsidRPr="00E12BD3" w14:paraId="5CCBD35F" w14:textId="77777777" w:rsidTr="26BB5FFD">
        <w:trPr>
          <w:tblHeader/>
          <w:jc w:val="center"/>
        </w:trPr>
        <w:tc>
          <w:tcPr>
            <w:tcW w:w="871" w:type="dxa"/>
            <w:tcBorders>
              <w:top w:val="nil"/>
              <w:bottom w:val="nil"/>
              <w:right w:val="nil"/>
            </w:tcBorders>
            <w:hideMark/>
          </w:tcPr>
          <w:p w14:paraId="41E0E4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790" w:type="dxa"/>
            <w:tcBorders>
              <w:top w:val="nil"/>
              <w:left w:val="nil"/>
              <w:bottom w:val="nil"/>
            </w:tcBorders>
            <w:hideMark/>
          </w:tcPr>
          <w:p w14:paraId="6BA4D8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924" w:type="dxa"/>
            <w:tcBorders>
              <w:top w:val="nil"/>
              <w:bottom w:val="nil"/>
              <w:right w:val="nil"/>
            </w:tcBorders>
            <w:hideMark/>
          </w:tcPr>
          <w:p w14:paraId="2E2068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80" w:type="dxa"/>
            <w:tcBorders>
              <w:top w:val="nil"/>
              <w:left w:val="nil"/>
              <w:bottom w:val="nil"/>
            </w:tcBorders>
            <w:hideMark/>
          </w:tcPr>
          <w:p w14:paraId="2C523A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026" w:type="dxa"/>
            <w:tcBorders>
              <w:top w:val="nil"/>
              <w:bottom w:val="nil"/>
              <w:right w:val="nil"/>
            </w:tcBorders>
            <w:hideMark/>
          </w:tcPr>
          <w:p w14:paraId="699F9B4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w:t>
            </w:r>
          </w:p>
        </w:tc>
        <w:tc>
          <w:tcPr>
            <w:tcW w:w="790" w:type="dxa"/>
            <w:tcBorders>
              <w:top w:val="nil"/>
              <w:left w:val="nil"/>
              <w:bottom w:val="nil"/>
            </w:tcBorders>
            <w:hideMark/>
          </w:tcPr>
          <w:p w14:paraId="2B1427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026" w:type="dxa"/>
            <w:tcBorders>
              <w:top w:val="nil"/>
              <w:bottom w:val="nil"/>
              <w:right w:val="nil"/>
            </w:tcBorders>
            <w:hideMark/>
          </w:tcPr>
          <w:p w14:paraId="3F3611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1100001</w:t>
            </w:r>
          </w:p>
        </w:tc>
        <w:tc>
          <w:tcPr>
            <w:tcW w:w="790" w:type="dxa"/>
            <w:tcBorders>
              <w:top w:val="nil"/>
              <w:left w:val="nil"/>
              <w:bottom w:val="nil"/>
            </w:tcBorders>
            <w:hideMark/>
          </w:tcPr>
          <w:p w14:paraId="1856574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026" w:type="dxa"/>
            <w:tcBorders>
              <w:top w:val="nil"/>
              <w:bottom w:val="nil"/>
              <w:right w:val="nil"/>
            </w:tcBorders>
            <w:hideMark/>
          </w:tcPr>
          <w:p w14:paraId="435EAB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1010100</w:t>
            </w:r>
          </w:p>
        </w:tc>
        <w:tc>
          <w:tcPr>
            <w:tcW w:w="790" w:type="dxa"/>
            <w:tcBorders>
              <w:top w:val="nil"/>
              <w:left w:val="nil"/>
              <w:bottom w:val="nil"/>
            </w:tcBorders>
            <w:hideMark/>
          </w:tcPr>
          <w:p w14:paraId="21E4AC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r>
      <w:tr w:rsidR="00CF4436" w:rsidRPr="00E12BD3" w14:paraId="0F78D461" w14:textId="77777777" w:rsidTr="26BB5FFD">
        <w:trPr>
          <w:tblHeader/>
          <w:jc w:val="center"/>
        </w:trPr>
        <w:tc>
          <w:tcPr>
            <w:tcW w:w="871" w:type="dxa"/>
            <w:tcBorders>
              <w:top w:val="nil"/>
              <w:bottom w:val="nil"/>
              <w:right w:val="nil"/>
            </w:tcBorders>
            <w:hideMark/>
          </w:tcPr>
          <w:p w14:paraId="1278CF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90" w:type="dxa"/>
            <w:tcBorders>
              <w:top w:val="nil"/>
              <w:left w:val="nil"/>
              <w:bottom w:val="nil"/>
            </w:tcBorders>
            <w:hideMark/>
          </w:tcPr>
          <w:p w14:paraId="3FB6D8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924" w:type="dxa"/>
            <w:tcBorders>
              <w:top w:val="nil"/>
              <w:bottom w:val="nil"/>
              <w:right w:val="nil"/>
            </w:tcBorders>
            <w:hideMark/>
          </w:tcPr>
          <w:p w14:paraId="6495F0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80" w:type="dxa"/>
            <w:tcBorders>
              <w:top w:val="nil"/>
              <w:left w:val="nil"/>
              <w:bottom w:val="nil"/>
            </w:tcBorders>
            <w:hideMark/>
          </w:tcPr>
          <w:p w14:paraId="67306F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026" w:type="dxa"/>
            <w:tcBorders>
              <w:top w:val="nil"/>
              <w:bottom w:val="nil"/>
              <w:right w:val="nil"/>
            </w:tcBorders>
            <w:hideMark/>
          </w:tcPr>
          <w:p w14:paraId="482003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w:t>
            </w:r>
          </w:p>
        </w:tc>
        <w:tc>
          <w:tcPr>
            <w:tcW w:w="790" w:type="dxa"/>
            <w:tcBorders>
              <w:top w:val="nil"/>
              <w:left w:val="nil"/>
              <w:bottom w:val="nil"/>
            </w:tcBorders>
            <w:hideMark/>
          </w:tcPr>
          <w:p w14:paraId="0F3C12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026" w:type="dxa"/>
            <w:tcBorders>
              <w:top w:val="nil"/>
              <w:bottom w:val="nil"/>
              <w:right w:val="nil"/>
            </w:tcBorders>
            <w:hideMark/>
          </w:tcPr>
          <w:p w14:paraId="0EACCB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1100000</w:t>
            </w:r>
          </w:p>
        </w:tc>
        <w:tc>
          <w:tcPr>
            <w:tcW w:w="790" w:type="dxa"/>
            <w:tcBorders>
              <w:top w:val="nil"/>
              <w:left w:val="nil"/>
              <w:bottom w:val="nil"/>
            </w:tcBorders>
            <w:hideMark/>
          </w:tcPr>
          <w:p w14:paraId="15F899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026" w:type="dxa"/>
            <w:tcBorders>
              <w:top w:val="nil"/>
              <w:bottom w:val="nil"/>
              <w:right w:val="nil"/>
            </w:tcBorders>
            <w:hideMark/>
          </w:tcPr>
          <w:p w14:paraId="7D1F398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1010011</w:t>
            </w:r>
          </w:p>
        </w:tc>
        <w:tc>
          <w:tcPr>
            <w:tcW w:w="790" w:type="dxa"/>
            <w:tcBorders>
              <w:top w:val="nil"/>
              <w:left w:val="nil"/>
              <w:bottom w:val="nil"/>
            </w:tcBorders>
            <w:hideMark/>
          </w:tcPr>
          <w:p w14:paraId="31EDEB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r>
      <w:tr w:rsidR="00CF4436" w:rsidRPr="00E12BD3" w14:paraId="14672973" w14:textId="77777777" w:rsidTr="26BB5FFD">
        <w:trPr>
          <w:tblHeader/>
          <w:jc w:val="center"/>
        </w:trPr>
        <w:tc>
          <w:tcPr>
            <w:tcW w:w="871" w:type="dxa"/>
            <w:tcBorders>
              <w:top w:val="nil"/>
              <w:bottom w:val="nil"/>
              <w:right w:val="nil"/>
            </w:tcBorders>
            <w:hideMark/>
          </w:tcPr>
          <w:p w14:paraId="29783B3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90" w:type="dxa"/>
            <w:tcBorders>
              <w:top w:val="nil"/>
              <w:left w:val="nil"/>
              <w:bottom w:val="nil"/>
            </w:tcBorders>
            <w:hideMark/>
          </w:tcPr>
          <w:p w14:paraId="0485A7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924" w:type="dxa"/>
            <w:tcBorders>
              <w:top w:val="nil"/>
              <w:bottom w:val="nil"/>
              <w:right w:val="nil"/>
            </w:tcBorders>
            <w:hideMark/>
          </w:tcPr>
          <w:p w14:paraId="167B45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80" w:type="dxa"/>
            <w:tcBorders>
              <w:top w:val="nil"/>
              <w:left w:val="nil"/>
              <w:bottom w:val="nil"/>
            </w:tcBorders>
            <w:hideMark/>
          </w:tcPr>
          <w:p w14:paraId="122798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026" w:type="dxa"/>
            <w:tcBorders>
              <w:top w:val="nil"/>
              <w:bottom w:val="nil"/>
              <w:right w:val="nil"/>
            </w:tcBorders>
            <w:hideMark/>
          </w:tcPr>
          <w:p w14:paraId="140D5B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w:t>
            </w:r>
          </w:p>
        </w:tc>
        <w:tc>
          <w:tcPr>
            <w:tcW w:w="790" w:type="dxa"/>
            <w:tcBorders>
              <w:top w:val="nil"/>
              <w:left w:val="nil"/>
              <w:bottom w:val="nil"/>
            </w:tcBorders>
            <w:hideMark/>
          </w:tcPr>
          <w:p w14:paraId="5F6F2E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026" w:type="dxa"/>
            <w:tcBorders>
              <w:top w:val="nil"/>
              <w:bottom w:val="nil"/>
              <w:right w:val="nil"/>
            </w:tcBorders>
            <w:hideMark/>
          </w:tcPr>
          <w:p w14:paraId="474E3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1011111</w:t>
            </w:r>
          </w:p>
        </w:tc>
        <w:tc>
          <w:tcPr>
            <w:tcW w:w="790" w:type="dxa"/>
            <w:tcBorders>
              <w:top w:val="nil"/>
              <w:left w:val="nil"/>
              <w:bottom w:val="nil"/>
            </w:tcBorders>
            <w:hideMark/>
          </w:tcPr>
          <w:p w14:paraId="1FCDA6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026" w:type="dxa"/>
            <w:tcBorders>
              <w:top w:val="nil"/>
              <w:bottom w:val="nil"/>
              <w:right w:val="nil"/>
            </w:tcBorders>
            <w:hideMark/>
          </w:tcPr>
          <w:p w14:paraId="2F6758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1010010</w:t>
            </w:r>
          </w:p>
        </w:tc>
        <w:tc>
          <w:tcPr>
            <w:tcW w:w="790" w:type="dxa"/>
            <w:tcBorders>
              <w:top w:val="nil"/>
              <w:left w:val="nil"/>
              <w:bottom w:val="nil"/>
            </w:tcBorders>
            <w:hideMark/>
          </w:tcPr>
          <w:p w14:paraId="2AB247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r>
      <w:tr w:rsidR="00CF4436" w:rsidRPr="00E12BD3" w14:paraId="0D11CC9F" w14:textId="77777777" w:rsidTr="26BB5FFD">
        <w:trPr>
          <w:tblHeader/>
          <w:jc w:val="center"/>
        </w:trPr>
        <w:tc>
          <w:tcPr>
            <w:tcW w:w="871" w:type="dxa"/>
            <w:tcBorders>
              <w:top w:val="nil"/>
              <w:bottom w:val="nil"/>
              <w:right w:val="nil"/>
            </w:tcBorders>
            <w:hideMark/>
          </w:tcPr>
          <w:p w14:paraId="54ADE2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90" w:type="dxa"/>
            <w:tcBorders>
              <w:top w:val="nil"/>
              <w:left w:val="nil"/>
              <w:bottom w:val="nil"/>
            </w:tcBorders>
            <w:hideMark/>
          </w:tcPr>
          <w:p w14:paraId="2DDC7A7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924" w:type="dxa"/>
            <w:tcBorders>
              <w:top w:val="nil"/>
              <w:bottom w:val="nil"/>
              <w:right w:val="nil"/>
            </w:tcBorders>
            <w:hideMark/>
          </w:tcPr>
          <w:p w14:paraId="7E529B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80" w:type="dxa"/>
            <w:tcBorders>
              <w:top w:val="nil"/>
              <w:left w:val="nil"/>
              <w:bottom w:val="nil"/>
            </w:tcBorders>
            <w:hideMark/>
          </w:tcPr>
          <w:p w14:paraId="42344F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026" w:type="dxa"/>
            <w:tcBorders>
              <w:top w:val="nil"/>
              <w:bottom w:val="nil"/>
              <w:right w:val="nil"/>
            </w:tcBorders>
            <w:hideMark/>
          </w:tcPr>
          <w:p w14:paraId="6BE645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w:t>
            </w:r>
          </w:p>
        </w:tc>
        <w:tc>
          <w:tcPr>
            <w:tcW w:w="790" w:type="dxa"/>
            <w:tcBorders>
              <w:top w:val="nil"/>
              <w:left w:val="nil"/>
              <w:bottom w:val="nil"/>
            </w:tcBorders>
            <w:hideMark/>
          </w:tcPr>
          <w:p w14:paraId="7C095F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026" w:type="dxa"/>
            <w:tcBorders>
              <w:top w:val="nil"/>
              <w:bottom w:val="nil"/>
              <w:right w:val="nil"/>
            </w:tcBorders>
            <w:hideMark/>
          </w:tcPr>
          <w:p w14:paraId="0E96B0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1011110</w:t>
            </w:r>
          </w:p>
        </w:tc>
        <w:tc>
          <w:tcPr>
            <w:tcW w:w="790" w:type="dxa"/>
            <w:tcBorders>
              <w:top w:val="nil"/>
              <w:left w:val="nil"/>
              <w:bottom w:val="nil"/>
            </w:tcBorders>
            <w:hideMark/>
          </w:tcPr>
          <w:p w14:paraId="45FA16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026" w:type="dxa"/>
            <w:tcBorders>
              <w:top w:val="nil"/>
              <w:bottom w:val="nil"/>
              <w:right w:val="nil"/>
            </w:tcBorders>
            <w:hideMark/>
          </w:tcPr>
          <w:p w14:paraId="264926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1010001</w:t>
            </w:r>
          </w:p>
        </w:tc>
        <w:tc>
          <w:tcPr>
            <w:tcW w:w="790" w:type="dxa"/>
            <w:tcBorders>
              <w:top w:val="nil"/>
              <w:left w:val="nil"/>
              <w:bottom w:val="nil"/>
            </w:tcBorders>
            <w:hideMark/>
          </w:tcPr>
          <w:p w14:paraId="5F48F5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r>
      <w:tr w:rsidR="00CF4436" w:rsidRPr="00E12BD3" w14:paraId="73995616" w14:textId="77777777" w:rsidTr="26BB5FFD">
        <w:trPr>
          <w:tblHeader/>
          <w:jc w:val="center"/>
        </w:trPr>
        <w:tc>
          <w:tcPr>
            <w:tcW w:w="871" w:type="dxa"/>
            <w:tcBorders>
              <w:top w:val="nil"/>
              <w:bottom w:val="nil"/>
              <w:right w:val="nil"/>
            </w:tcBorders>
            <w:hideMark/>
          </w:tcPr>
          <w:p w14:paraId="7EE39D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90" w:type="dxa"/>
            <w:tcBorders>
              <w:top w:val="nil"/>
              <w:left w:val="nil"/>
              <w:bottom w:val="nil"/>
            </w:tcBorders>
            <w:hideMark/>
          </w:tcPr>
          <w:p w14:paraId="7D2B36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924" w:type="dxa"/>
            <w:tcBorders>
              <w:top w:val="nil"/>
              <w:bottom w:val="nil"/>
              <w:right w:val="nil"/>
            </w:tcBorders>
            <w:hideMark/>
          </w:tcPr>
          <w:p w14:paraId="7DC8F8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780" w:type="dxa"/>
            <w:tcBorders>
              <w:top w:val="nil"/>
              <w:left w:val="nil"/>
              <w:bottom w:val="nil"/>
            </w:tcBorders>
            <w:hideMark/>
          </w:tcPr>
          <w:p w14:paraId="21FD450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026" w:type="dxa"/>
            <w:tcBorders>
              <w:top w:val="nil"/>
              <w:bottom w:val="nil"/>
              <w:right w:val="nil"/>
            </w:tcBorders>
            <w:hideMark/>
          </w:tcPr>
          <w:p w14:paraId="0C4D3F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w:t>
            </w:r>
          </w:p>
        </w:tc>
        <w:tc>
          <w:tcPr>
            <w:tcW w:w="790" w:type="dxa"/>
            <w:tcBorders>
              <w:top w:val="nil"/>
              <w:left w:val="nil"/>
              <w:bottom w:val="nil"/>
            </w:tcBorders>
            <w:hideMark/>
          </w:tcPr>
          <w:p w14:paraId="0A8FF96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026" w:type="dxa"/>
            <w:tcBorders>
              <w:top w:val="nil"/>
              <w:bottom w:val="nil"/>
              <w:right w:val="nil"/>
            </w:tcBorders>
            <w:hideMark/>
          </w:tcPr>
          <w:p w14:paraId="505EE6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1011101</w:t>
            </w:r>
          </w:p>
        </w:tc>
        <w:tc>
          <w:tcPr>
            <w:tcW w:w="790" w:type="dxa"/>
            <w:tcBorders>
              <w:top w:val="nil"/>
              <w:left w:val="nil"/>
              <w:bottom w:val="nil"/>
            </w:tcBorders>
            <w:hideMark/>
          </w:tcPr>
          <w:p w14:paraId="63CD6F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026" w:type="dxa"/>
            <w:tcBorders>
              <w:top w:val="nil"/>
              <w:bottom w:val="nil"/>
              <w:right w:val="nil"/>
            </w:tcBorders>
            <w:hideMark/>
          </w:tcPr>
          <w:p w14:paraId="5B34DEE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w:t>
            </w:r>
          </w:p>
        </w:tc>
        <w:tc>
          <w:tcPr>
            <w:tcW w:w="790" w:type="dxa"/>
            <w:tcBorders>
              <w:top w:val="nil"/>
              <w:left w:val="nil"/>
              <w:bottom w:val="nil"/>
            </w:tcBorders>
            <w:hideMark/>
          </w:tcPr>
          <w:p w14:paraId="16591C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r>
      <w:tr w:rsidR="00CF4436" w:rsidRPr="00E12BD3" w14:paraId="0A73D03E" w14:textId="77777777" w:rsidTr="26BB5FFD">
        <w:trPr>
          <w:tblHeader/>
          <w:jc w:val="center"/>
        </w:trPr>
        <w:tc>
          <w:tcPr>
            <w:tcW w:w="871" w:type="dxa"/>
            <w:tcBorders>
              <w:top w:val="nil"/>
              <w:right w:val="nil"/>
            </w:tcBorders>
            <w:hideMark/>
          </w:tcPr>
          <w:p w14:paraId="5C886E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90" w:type="dxa"/>
            <w:tcBorders>
              <w:top w:val="nil"/>
              <w:left w:val="nil"/>
            </w:tcBorders>
            <w:hideMark/>
          </w:tcPr>
          <w:p w14:paraId="791700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924" w:type="dxa"/>
            <w:tcBorders>
              <w:top w:val="nil"/>
              <w:right w:val="nil"/>
            </w:tcBorders>
            <w:hideMark/>
          </w:tcPr>
          <w:p w14:paraId="0285D1D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780" w:type="dxa"/>
            <w:tcBorders>
              <w:top w:val="nil"/>
              <w:left w:val="nil"/>
            </w:tcBorders>
            <w:hideMark/>
          </w:tcPr>
          <w:p w14:paraId="62CF45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1026" w:type="dxa"/>
            <w:tcBorders>
              <w:top w:val="nil"/>
              <w:right w:val="nil"/>
            </w:tcBorders>
            <w:hideMark/>
          </w:tcPr>
          <w:p w14:paraId="449B9C5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w:t>
            </w:r>
          </w:p>
        </w:tc>
        <w:tc>
          <w:tcPr>
            <w:tcW w:w="790" w:type="dxa"/>
            <w:tcBorders>
              <w:top w:val="nil"/>
              <w:left w:val="nil"/>
            </w:tcBorders>
            <w:hideMark/>
          </w:tcPr>
          <w:p w14:paraId="20C8A9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026" w:type="dxa"/>
            <w:tcBorders>
              <w:top w:val="nil"/>
              <w:right w:val="nil"/>
            </w:tcBorders>
            <w:hideMark/>
          </w:tcPr>
          <w:p w14:paraId="4D09C7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1011100</w:t>
            </w:r>
          </w:p>
        </w:tc>
        <w:tc>
          <w:tcPr>
            <w:tcW w:w="790" w:type="dxa"/>
            <w:tcBorders>
              <w:top w:val="nil"/>
              <w:left w:val="nil"/>
            </w:tcBorders>
            <w:hideMark/>
          </w:tcPr>
          <w:p w14:paraId="0B4169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026" w:type="dxa"/>
            <w:tcBorders>
              <w:top w:val="nil"/>
              <w:right w:val="nil"/>
            </w:tcBorders>
            <w:hideMark/>
          </w:tcPr>
          <w:p w14:paraId="677CB951"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c>
          <w:tcPr>
            <w:tcW w:w="790" w:type="dxa"/>
            <w:tcBorders>
              <w:top w:val="nil"/>
              <w:left w:val="nil"/>
            </w:tcBorders>
            <w:hideMark/>
          </w:tcPr>
          <w:p w14:paraId="36DE551B"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r>
    </w:tbl>
    <w:p w14:paraId="18088F6D" w14:textId="77777777" w:rsidR="00CF4436" w:rsidRPr="00E12BD3" w:rsidRDefault="00CF4436" w:rsidP="00CF4436">
      <w:pPr>
        <w:rPr>
          <w:lang w:val="en-US"/>
        </w:rPr>
      </w:pPr>
    </w:p>
    <w:p w14:paraId="1B730538" w14:textId="6A5A202A" w:rsidR="00CF4436" w:rsidRPr="00E12BD3" w:rsidRDefault="5FA5F50C" w:rsidP="00CF4436">
      <w:pPr>
        <w:pStyle w:val="TH"/>
        <w:rPr>
          <w:lang w:val="en-US"/>
        </w:rPr>
      </w:pPr>
      <w:r w:rsidRPr="00E12BD3">
        <w:rPr>
          <w:lang w:val="en-US"/>
        </w:rPr>
        <w:t xml:space="preserve">Table </w:t>
      </w:r>
      <w:r w:rsidR="291C03B8" w:rsidRPr="00E12BD3">
        <w:rPr>
          <w:lang w:val="en-US"/>
        </w:rPr>
        <w:t>B.11:</w:t>
      </w:r>
      <w:r w:rsidRPr="00E12BD3">
        <w:rPr>
          <w:lang w:val="en-US"/>
        </w:rPr>
        <w:t xml:space="preserve"> </w:t>
      </w:r>
      <w:proofErr w:type="spellStart"/>
      <w:r w:rsidRPr="00E12BD3">
        <w:rPr>
          <w:lang w:val="en-US"/>
        </w:rPr>
        <w:t>countOrIndexHiCode</w:t>
      </w:r>
      <w:proofErr w:type="spellEnd"/>
      <w:r w:rsidRPr="00E12BD3">
        <w:rPr>
          <w:lang w:val="en-US"/>
        </w:rPr>
        <w:t xml:space="preserve"> look-up table</w:t>
      </w:r>
    </w:p>
    <w:tbl>
      <w:tblPr>
        <w:tblStyle w:val="TableGrid"/>
        <w:tblW w:w="0" w:type="auto"/>
        <w:jc w:val="center"/>
        <w:tblLook w:val="04A0" w:firstRow="1" w:lastRow="0" w:firstColumn="1" w:lastColumn="0" w:noHBand="0" w:noVBand="1"/>
      </w:tblPr>
      <w:tblGrid>
        <w:gridCol w:w="1016"/>
        <w:gridCol w:w="816"/>
      </w:tblGrid>
      <w:tr w:rsidR="00CF4436" w:rsidRPr="00E12BD3" w14:paraId="6E6238B5" w14:textId="77777777" w:rsidTr="26BB5FFD">
        <w:trPr>
          <w:jc w:val="center"/>
        </w:trPr>
        <w:tc>
          <w:tcPr>
            <w:tcW w:w="1016" w:type="dxa"/>
            <w:tcBorders>
              <w:bottom w:val="single" w:sz="4" w:space="0" w:color="auto"/>
              <w:right w:val="nil"/>
            </w:tcBorders>
            <w:shd w:val="clear" w:color="auto" w:fill="D9D9D9" w:themeFill="background1" w:themeFillShade="D9"/>
            <w:hideMark/>
          </w:tcPr>
          <w:p w14:paraId="269BE6C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45F1F57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8A288D2" w14:textId="77777777" w:rsidTr="26BB5FFD">
        <w:trPr>
          <w:jc w:val="center"/>
        </w:trPr>
        <w:tc>
          <w:tcPr>
            <w:tcW w:w="1016" w:type="dxa"/>
            <w:tcBorders>
              <w:bottom w:val="nil"/>
              <w:right w:val="nil"/>
            </w:tcBorders>
            <w:hideMark/>
          </w:tcPr>
          <w:p w14:paraId="492662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816" w:type="dxa"/>
            <w:tcBorders>
              <w:left w:val="nil"/>
              <w:bottom w:val="nil"/>
            </w:tcBorders>
            <w:hideMark/>
          </w:tcPr>
          <w:p w14:paraId="609329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165FFB53" w14:textId="77777777" w:rsidTr="26BB5FFD">
        <w:trPr>
          <w:jc w:val="center"/>
        </w:trPr>
        <w:tc>
          <w:tcPr>
            <w:tcW w:w="1016" w:type="dxa"/>
            <w:tcBorders>
              <w:top w:val="nil"/>
              <w:bottom w:val="nil"/>
              <w:right w:val="nil"/>
            </w:tcBorders>
            <w:hideMark/>
          </w:tcPr>
          <w:p w14:paraId="5E678A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816" w:type="dxa"/>
            <w:tcBorders>
              <w:top w:val="nil"/>
              <w:left w:val="nil"/>
              <w:bottom w:val="nil"/>
            </w:tcBorders>
            <w:hideMark/>
          </w:tcPr>
          <w:p w14:paraId="453827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75734922" w14:textId="77777777" w:rsidTr="26BB5FFD">
        <w:trPr>
          <w:jc w:val="center"/>
        </w:trPr>
        <w:tc>
          <w:tcPr>
            <w:tcW w:w="1016" w:type="dxa"/>
            <w:tcBorders>
              <w:top w:val="nil"/>
              <w:bottom w:val="nil"/>
              <w:right w:val="nil"/>
            </w:tcBorders>
            <w:hideMark/>
          </w:tcPr>
          <w:p w14:paraId="7B3965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816" w:type="dxa"/>
            <w:tcBorders>
              <w:top w:val="nil"/>
              <w:left w:val="nil"/>
              <w:bottom w:val="nil"/>
            </w:tcBorders>
            <w:hideMark/>
          </w:tcPr>
          <w:p w14:paraId="63EF7B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0352D3B5" w14:textId="77777777" w:rsidTr="26BB5FFD">
        <w:trPr>
          <w:jc w:val="center"/>
        </w:trPr>
        <w:tc>
          <w:tcPr>
            <w:tcW w:w="1016" w:type="dxa"/>
            <w:tcBorders>
              <w:top w:val="nil"/>
              <w:bottom w:val="nil"/>
              <w:right w:val="nil"/>
            </w:tcBorders>
            <w:hideMark/>
          </w:tcPr>
          <w:p w14:paraId="62C983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67B7700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3E7A9D3C" w14:textId="77777777" w:rsidTr="26BB5FFD">
        <w:trPr>
          <w:jc w:val="center"/>
        </w:trPr>
        <w:tc>
          <w:tcPr>
            <w:tcW w:w="1016" w:type="dxa"/>
            <w:tcBorders>
              <w:top w:val="nil"/>
              <w:bottom w:val="nil"/>
              <w:right w:val="nil"/>
            </w:tcBorders>
            <w:hideMark/>
          </w:tcPr>
          <w:p w14:paraId="1B907B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10E1B8C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16AF5432" w14:textId="77777777" w:rsidTr="26BB5FFD">
        <w:trPr>
          <w:jc w:val="center"/>
        </w:trPr>
        <w:tc>
          <w:tcPr>
            <w:tcW w:w="1016" w:type="dxa"/>
            <w:tcBorders>
              <w:top w:val="nil"/>
              <w:bottom w:val="nil"/>
              <w:right w:val="nil"/>
            </w:tcBorders>
            <w:hideMark/>
          </w:tcPr>
          <w:p w14:paraId="00EED2B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6515F6F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070C4C96" w14:textId="77777777" w:rsidTr="26BB5FFD">
        <w:trPr>
          <w:jc w:val="center"/>
        </w:trPr>
        <w:tc>
          <w:tcPr>
            <w:tcW w:w="1016" w:type="dxa"/>
            <w:tcBorders>
              <w:top w:val="nil"/>
              <w:bottom w:val="nil"/>
              <w:right w:val="nil"/>
            </w:tcBorders>
            <w:hideMark/>
          </w:tcPr>
          <w:p w14:paraId="5F3DBC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5E769A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7919994C" w14:textId="77777777" w:rsidTr="26BB5FFD">
        <w:trPr>
          <w:jc w:val="center"/>
        </w:trPr>
        <w:tc>
          <w:tcPr>
            <w:tcW w:w="1016" w:type="dxa"/>
            <w:tcBorders>
              <w:top w:val="nil"/>
              <w:bottom w:val="nil"/>
              <w:right w:val="nil"/>
            </w:tcBorders>
            <w:hideMark/>
          </w:tcPr>
          <w:p w14:paraId="7DE2BA7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816" w:type="dxa"/>
            <w:tcBorders>
              <w:top w:val="nil"/>
              <w:left w:val="nil"/>
              <w:bottom w:val="nil"/>
            </w:tcBorders>
            <w:hideMark/>
          </w:tcPr>
          <w:p w14:paraId="7E17FB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1A188FEF" w14:textId="77777777" w:rsidTr="26BB5FFD">
        <w:trPr>
          <w:jc w:val="center"/>
        </w:trPr>
        <w:tc>
          <w:tcPr>
            <w:tcW w:w="1016" w:type="dxa"/>
            <w:tcBorders>
              <w:top w:val="nil"/>
              <w:bottom w:val="nil"/>
              <w:right w:val="nil"/>
            </w:tcBorders>
            <w:hideMark/>
          </w:tcPr>
          <w:p w14:paraId="661AF3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w:t>
            </w:r>
          </w:p>
        </w:tc>
        <w:tc>
          <w:tcPr>
            <w:tcW w:w="816" w:type="dxa"/>
            <w:tcBorders>
              <w:top w:val="nil"/>
              <w:left w:val="nil"/>
              <w:bottom w:val="nil"/>
            </w:tcBorders>
            <w:hideMark/>
          </w:tcPr>
          <w:p w14:paraId="32F91E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r w:rsidR="00CF4436" w:rsidRPr="00E12BD3" w14:paraId="4A4B13AC" w14:textId="77777777" w:rsidTr="26BB5FFD">
        <w:trPr>
          <w:jc w:val="center"/>
        </w:trPr>
        <w:tc>
          <w:tcPr>
            <w:tcW w:w="1016" w:type="dxa"/>
            <w:tcBorders>
              <w:top w:val="nil"/>
              <w:bottom w:val="nil"/>
              <w:right w:val="nil"/>
            </w:tcBorders>
            <w:hideMark/>
          </w:tcPr>
          <w:p w14:paraId="3B567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816" w:type="dxa"/>
            <w:tcBorders>
              <w:top w:val="nil"/>
              <w:left w:val="nil"/>
              <w:bottom w:val="nil"/>
            </w:tcBorders>
            <w:hideMark/>
          </w:tcPr>
          <w:p w14:paraId="7E84DE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r w:rsidR="00CF4436" w:rsidRPr="00E12BD3" w14:paraId="7676349B" w14:textId="77777777" w:rsidTr="26BB5FFD">
        <w:trPr>
          <w:jc w:val="center"/>
        </w:trPr>
        <w:tc>
          <w:tcPr>
            <w:tcW w:w="1016" w:type="dxa"/>
            <w:tcBorders>
              <w:top w:val="nil"/>
              <w:bottom w:val="nil"/>
              <w:right w:val="nil"/>
            </w:tcBorders>
            <w:hideMark/>
          </w:tcPr>
          <w:p w14:paraId="3D3E8C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816" w:type="dxa"/>
            <w:tcBorders>
              <w:top w:val="nil"/>
              <w:left w:val="nil"/>
              <w:bottom w:val="nil"/>
            </w:tcBorders>
            <w:hideMark/>
          </w:tcPr>
          <w:p w14:paraId="239DC4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r>
      <w:tr w:rsidR="00CF4436" w:rsidRPr="00E12BD3" w14:paraId="4433F67C" w14:textId="77777777" w:rsidTr="26BB5FFD">
        <w:trPr>
          <w:jc w:val="center"/>
        </w:trPr>
        <w:tc>
          <w:tcPr>
            <w:tcW w:w="1016" w:type="dxa"/>
            <w:tcBorders>
              <w:top w:val="nil"/>
              <w:bottom w:val="nil"/>
              <w:right w:val="nil"/>
            </w:tcBorders>
            <w:hideMark/>
          </w:tcPr>
          <w:p w14:paraId="2FCD060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816" w:type="dxa"/>
            <w:tcBorders>
              <w:top w:val="nil"/>
              <w:left w:val="nil"/>
              <w:bottom w:val="nil"/>
            </w:tcBorders>
            <w:hideMark/>
          </w:tcPr>
          <w:p w14:paraId="676C63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r>
      <w:tr w:rsidR="00CF4436" w:rsidRPr="00E12BD3" w14:paraId="4613F1E0" w14:textId="77777777" w:rsidTr="26BB5FFD">
        <w:trPr>
          <w:jc w:val="center"/>
        </w:trPr>
        <w:tc>
          <w:tcPr>
            <w:tcW w:w="1016" w:type="dxa"/>
            <w:tcBorders>
              <w:top w:val="nil"/>
              <w:bottom w:val="nil"/>
              <w:right w:val="nil"/>
            </w:tcBorders>
            <w:hideMark/>
          </w:tcPr>
          <w:p w14:paraId="1883B9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816" w:type="dxa"/>
            <w:tcBorders>
              <w:top w:val="nil"/>
              <w:left w:val="nil"/>
              <w:bottom w:val="nil"/>
            </w:tcBorders>
            <w:hideMark/>
          </w:tcPr>
          <w:p w14:paraId="107DD2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r>
      <w:tr w:rsidR="00CF4436" w:rsidRPr="00E12BD3" w14:paraId="69AAF4EB" w14:textId="77777777" w:rsidTr="26BB5FFD">
        <w:trPr>
          <w:jc w:val="center"/>
        </w:trPr>
        <w:tc>
          <w:tcPr>
            <w:tcW w:w="1016" w:type="dxa"/>
            <w:tcBorders>
              <w:top w:val="nil"/>
              <w:bottom w:val="nil"/>
              <w:right w:val="nil"/>
            </w:tcBorders>
            <w:hideMark/>
          </w:tcPr>
          <w:p w14:paraId="063300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816" w:type="dxa"/>
            <w:tcBorders>
              <w:top w:val="nil"/>
              <w:left w:val="nil"/>
              <w:bottom w:val="nil"/>
            </w:tcBorders>
            <w:hideMark/>
          </w:tcPr>
          <w:p w14:paraId="6DA839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r>
      <w:tr w:rsidR="00CF4436" w:rsidRPr="00E12BD3" w14:paraId="198D268A" w14:textId="77777777" w:rsidTr="26BB5FFD">
        <w:trPr>
          <w:jc w:val="center"/>
        </w:trPr>
        <w:tc>
          <w:tcPr>
            <w:tcW w:w="1016" w:type="dxa"/>
            <w:tcBorders>
              <w:top w:val="nil"/>
              <w:right w:val="nil"/>
            </w:tcBorders>
            <w:hideMark/>
          </w:tcPr>
          <w:p w14:paraId="5E82D3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816" w:type="dxa"/>
            <w:tcBorders>
              <w:top w:val="nil"/>
              <w:left w:val="nil"/>
            </w:tcBorders>
            <w:hideMark/>
          </w:tcPr>
          <w:p w14:paraId="5BEC7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r>
    </w:tbl>
    <w:p w14:paraId="570C46C3" w14:textId="77777777" w:rsidR="00CF4436" w:rsidRPr="00E12BD3" w:rsidRDefault="00CF4436" w:rsidP="00CF4436">
      <w:pPr>
        <w:rPr>
          <w:lang w:val="en-US"/>
        </w:rPr>
      </w:pPr>
    </w:p>
    <w:p w14:paraId="0D037D63" w14:textId="7B629917" w:rsidR="00CF4436" w:rsidRPr="00E12BD3" w:rsidRDefault="5FA5F50C" w:rsidP="00CF4436">
      <w:pPr>
        <w:pStyle w:val="TH"/>
        <w:rPr>
          <w:lang w:val="en-US"/>
        </w:rPr>
      </w:pPr>
      <w:r w:rsidRPr="00E12BD3">
        <w:rPr>
          <w:lang w:val="en-US"/>
        </w:rPr>
        <w:t xml:space="preserve">Table </w:t>
      </w:r>
      <w:r w:rsidR="291C03B8" w:rsidRPr="00E12BD3">
        <w:rPr>
          <w:lang w:val="en-US"/>
        </w:rPr>
        <w:t>B.12:</w:t>
      </w:r>
      <w:r w:rsidRPr="00E12BD3">
        <w:rPr>
          <w:lang w:val="en-US"/>
        </w:rPr>
        <w:t xml:space="preserve"> </w:t>
      </w:r>
      <w:proofErr w:type="spellStart"/>
      <w:r w:rsidRPr="00E12BD3">
        <w:rPr>
          <w:lang w:val="en-US"/>
        </w:rPr>
        <w:t>deciSecondsCode</w:t>
      </w:r>
      <w:proofErr w:type="spellEnd"/>
      <w:r w:rsidRPr="00E12BD3">
        <w:rPr>
          <w:lang w:val="en-US"/>
        </w:rPr>
        <w:t xml:space="preserve"> look-up table</w:t>
      </w:r>
    </w:p>
    <w:tbl>
      <w:tblPr>
        <w:tblStyle w:val="TableGrid"/>
        <w:tblW w:w="0" w:type="auto"/>
        <w:jc w:val="center"/>
        <w:tblLook w:val="04A0" w:firstRow="1" w:lastRow="0" w:firstColumn="1" w:lastColumn="0" w:noHBand="0" w:noVBand="1"/>
      </w:tblPr>
      <w:tblGrid>
        <w:gridCol w:w="761"/>
        <w:gridCol w:w="816"/>
      </w:tblGrid>
      <w:tr w:rsidR="00CF4436" w:rsidRPr="00E12BD3" w14:paraId="7A12E613" w14:textId="77777777" w:rsidTr="26BB5FFD">
        <w:trPr>
          <w:jc w:val="center"/>
        </w:trPr>
        <w:tc>
          <w:tcPr>
            <w:tcW w:w="761" w:type="dxa"/>
            <w:tcBorders>
              <w:bottom w:val="single" w:sz="4" w:space="0" w:color="auto"/>
              <w:right w:val="nil"/>
            </w:tcBorders>
            <w:shd w:val="clear" w:color="auto" w:fill="D9D9D9" w:themeFill="background1" w:themeFillShade="D9"/>
            <w:hideMark/>
          </w:tcPr>
          <w:p w14:paraId="59EDEA9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174CD84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248FD250" w14:textId="77777777" w:rsidTr="26BB5FFD">
        <w:trPr>
          <w:jc w:val="center"/>
        </w:trPr>
        <w:tc>
          <w:tcPr>
            <w:tcW w:w="761" w:type="dxa"/>
            <w:tcBorders>
              <w:bottom w:val="nil"/>
              <w:right w:val="nil"/>
            </w:tcBorders>
            <w:hideMark/>
          </w:tcPr>
          <w:p w14:paraId="42115A8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816" w:type="dxa"/>
            <w:tcBorders>
              <w:left w:val="nil"/>
              <w:bottom w:val="nil"/>
            </w:tcBorders>
            <w:hideMark/>
          </w:tcPr>
          <w:p w14:paraId="2ECA5E4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20F2C16" w14:textId="77777777" w:rsidTr="26BB5FFD">
        <w:trPr>
          <w:jc w:val="center"/>
        </w:trPr>
        <w:tc>
          <w:tcPr>
            <w:tcW w:w="761" w:type="dxa"/>
            <w:tcBorders>
              <w:top w:val="nil"/>
              <w:bottom w:val="nil"/>
              <w:right w:val="nil"/>
            </w:tcBorders>
            <w:hideMark/>
          </w:tcPr>
          <w:p w14:paraId="3C841E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33A45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w:t>
            </w:r>
          </w:p>
        </w:tc>
      </w:tr>
      <w:tr w:rsidR="00CF4436" w:rsidRPr="00E12BD3" w14:paraId="1577434C" w14:textId="77777777" w:rsidTr="26BB5FFD">
        <w:trPr>
          <w:jc w:val="center"/>
        </w:trPr>
        <w:tc>
          <w:tcPr>
            <w:tcW w:w="761" w:type="dxa"/>
            <w:tcBorders>
              <w:top w:val="nil"/>
              <w:bottom w:val="nil"/>
              <w:right w:val="nil"/>
            </w:tcBorders>
            <w:hideMark/>
          </w:tcPr>
          <w:p w14:paraId="5B1B32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3D7A3C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0.2</w:t>
            </w:r>
          </w:p>
        </w:tc>
      </w:tr>
      <w:tr w:rsidR="00CF4436" w:rsidRPr="00E12BD3" w14:paraId="68C606F5" w14:textId="77777777" w:rsidTr="26BB5FFD">
        <w:trPr>
          <w:jc w:val="center"/>
        </w:trPr>
        <w:tc>
          <w:tcPr>
            <w:tcW w:w="761" w:type="dxa"/>
            <w:tcBorders>
              <w:top w:val="nil"/>
              <w:bottom w:val="nil"/>
              <w:right w:val="nil"/>
            </w:tcBorders>
            <w:hideMark/>
          </w:tcPr>
          <w:p w14:paraId="1B5D6A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816" w:type="dxa"/>
            <w:tcBorders>
              <w:top w:val="nil"/>
              <w:left w:val="nil"/>
              <w:bottom w:val="nil"/>
            </w:tcBorders>
            <w:hideMark/>
          </w:tcPr>
          <w:p w14:paraId="69D699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0.3</w:t>
            </w:r>
          </w:p>
        </w:tc>
      </w:tr>
      <w:tr w:rsidR="00CF4436" w:rsidRPr="00E12BD3" w14:paraId="4713877D" w14:textId="77777777" w:rsidTr="26BB5FFD">
        <w:trPr>
          <w:jc w:val="center"/>
        </w:trPr>
        <w:tc>
          <w:tcPr>
            <w:tcW w:w="761" w:type="dxa"/>
            <w:tcBorders>
              <w:top w:val="nil"/>
              <w:bottom w:val="nil"/>
              <w:right w:val="nil"/>
            </w:tcBorders>
            <w:hideMark/>
          </w:tcPr>
          <w:p w14:paraId="1005C9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490104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0.4</w:t>
            </w:r>
          </w:p>
        </w:tc>
      </w:tr>
      <w:tr w:rsidR="00CF4436" w:rsidRPr="00E12BD3" w14:paraId="385E1128" w14:textId="77777777" w:rsidTr="26BB5FFD">
        <w:trPr>
          <w:jc w:val="center"/>
        </w:trPr>
        <w:tc>
          <w:tcPr>
            <w:tcW w:w="761" w:type="dxa"/>
            <w:tcBorders>
              <w:top w:val="nil"/>
              <w:bottom w:val="nil"/>
              <w:right w:val="nil"/>
            </w:tcBorders>
            <w:hideMark/>
          </w:tcPr>
          <w:p w14:paraId="5341A1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816" w:type="dxa"/>
            <w:tcBorders>
              <w:top w:val="nil"/>
              <w:left w:val="nil"/>
              <w:bottom w:val="nil"/>
            </w:tcBorders>
            <w:hideMark/>
          </w:tcPr>
          <w:p w14:paraId="17E146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0.5</w:t>
            </w:r>
          </w:p>
        </w:tc>
      </w:tr>
      <w:tr w:rsidR="00CF4436" w:rsidRPr="00E12BD3" w14:paraId="657D0492" w14:textId="77777777" w:rsidTr="26BB5FFD">
        <w:trPr>
          <w:jc w:val="center"/>
        </w:trPr>
        <w:tc>
          <w:tcPr>
            <w:tcW w:w="761" w:type="dxa"/>
            <w:tcBorders>
              <w:top w:val="nil"/>
              <w:bottom w:val="nil"/>
              <w:right w:val="nil"/>
            </w:tcBorders>
            <w:hideMark/>
          </w:tcPr>
          <w:p w14:paraId="0BC5008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816" w:type="dxa"/>
            <w:tcBorders>
              <w:top w:val="nil"/>
              <w:left w:val="nil"/>
              <w:bottom w:val="nil"/>
            </w:tcBorders>
            <w:hideMark/>
          </w:tcPr>
          <w:p w14:paraId="1FB1079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0.6</w:t>
            </w:r>
          </w:p>
        </w:tc>
      </w:tr>
      <w:tr w:rsidR="00CF4436" w:rsidRPr="00E12BD3" w14:paraId="564EB509" w14:textId="77777777" w:rsidTr="26BB5FFD">
        <w:trPr>
          <w:jc w:val="center"/>
        </w:trPr>
        <w:tc>
          <w:tcPr>
            <w:tcW w:w="761" w:type="dxa"/>
            <w:tcBorders>
              <w:top w:val="nil"/>
              <w:bottom w:val="nil"/>
              <w:right w:val="nil"/>
            </w:tcBorders>
            <w:hideMark/>
          </w:tcPr>
          <w:p w14:paraId="082531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15E03B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0.7</w:t>
            </w:r>
          </w:p>
        </w:tc>
      </w:tr>
      <w:tr w:rsidR="00CF4436" w:rsidRPr="00E12BD3" w14:paraId="40EBF450" w14:textId="77777777" w:rsidTr="26BB5FFD">
        <w:trPr>
          <w:jc w:val="center"/>
        </w:trPr>
        <w:tc>
          <w:tcPr>
            <w:tcW w:w="761" w:type="dxa"/>
            <w:tcBorders>
              <w:top w:val="nil"/>
              <w:bottom w:val="nil"/>
              <w:right w:val="nil"/>
            </w:tcBorders>
            <w:hideMark/>
          </w:tcPr>
          <w:p w14:paraId="2483F4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816" w:type="dxa"/>
            <w:tcBorders>
              <w:top w:val="nil"/>
              <w:left w:val="nil"/>
              <w:bottom w:val="nil"/>
            </w:tcBorders>
            <w:hideMark/>
          </w:tcPr>
          <w:p w14:paraId="754707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0.8</w:t>
            </w:r>
          </w:p>
        </w:tc>
      </w:tr>
      <w:tr w:rsidR="00CF4436" w:rsidRPr="00E12BD3" w14:paraId="605DA53D" w14:textId="77777777" w:rsidTr="26BB5FFD">
        <w:trPr>
          <w:jc w:val="center"/>
        </w:trPr>
        <w:tc>
          <w:tcPr>
            <w:tcW w:w="761" w:type="dxa"/>
            <w:tcBorders>
              <w:top w:val="nil"/>
              <w:bottom w:val="nil"/>
              <w:right w:val="nil"/>
            </w:tcBorders>
            <w:hideMark/>
          </w:tcPr>
          <w:p w14:paraId="370871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816" w:type="dxa"/>
            <w:tcBorders>
              <w:top w:val="nil"/>
              <w:left w:val="nil"/>
              <w:bottom w:val="nil"/>
            </w:tcBorders>
            <w:hideMark/>
          </w:tcPr>
          <w:p w14:paraId="59EFD2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0.9</w:t>
            </w:r>
          </w:p>
        </w:tc>
      </w:tr>
      <w:tr w:rsidR="00CF4436" w:rsidRPr="00E12BD3" w14:paraId="0757ECD7" w14:textId="77777777" w:rsidTr="26BB5FFD">
        <w:trPr>
          <w:jc w:val="center"/>
        </w:trPr>
        <w:tc>
          <w:tcPr>
            <w:tcW w:w="761" w:type="dxa"/>
            <w:tcBorders>
              <w:top w:val="nil"/>
              <w:right w:val="nil"/>
            </w:tcBorders>
            <w:hideMark/>
          </w:tcPr>
          <w:p w14:paraId="039900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816" w:type="dxa"/>
            <w:tcBorders>
              <w:top w:val="nil"/>
              <w:left w:val="nil"/>
            </w:tcBorders>
            <w:hideMark/>
          </w:tcPr>
          <w:p w14:paraId="1FA7E70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bl>
    <w:p w14:paraId="5325A508" w14:textId="77777777" w:rsidR="00CF4436" w:rsidRPr="00E12BD3" w:rsidRDefault="00CF4436" w:rsidP="00CF4436">
      <w:pPr>
        <w:rPr>
          <w:lang w:val="en-US"/>
        </w:rPr>
      </w:pPr>
    </w:p>
    <w:p w14:paraId="66391532" w14:textId="190F7BDF" w:rsidR="00CF4436" w:rsidRPr="00E12BD3" w:rsidRDefault="5FA5F50C" w:rsidP="00CF4436">
      <w:pPr>
        <w:pStyle w:val="TH"/>
        <w:rPr>
          <w:lang w:val="en-US"/>
        </w:rPr>
      </w:pPr>
      <w:r w:rsidRPr="00E12BD3">
        <w:rPr>
          <w:lang w:val="en-US"/>
        </w:rPr>
        <w:t xml:space="preserve">Table </w:t>
      </w:r>
      <w:r w:rsidR="291C03B8" w:rsidRPr="00E12BD3">
        <w:rPr>
          <w:lang w:val="en-US"/>
        </w:rPr>
        <w:t>B.13:</w:t>
      </w:r>
      <w:r w:rsidRPr="00E12BD3">
        <w:rPr>
          <w:lang w:val="en-US"/>
        </w:rPr>
        <w:t xml:space="preserve"> </w:t>
      </w:r>
      <w:proofErr w:type="spellStart"/>
      <w:r w:rsidRPr="00E12BD3">
        <w:rPr>
          <w:lang w:val="en-US"/>
        </w:rPr>
        <w:t>millisecondsCode</w:t>
      </w:r>
      <w:proofErr w:type="spellEnd"/>
      <w:r w:rsidRPr="00E12BD3">
        <w:rPr>
          <w:lang w:val="en-US"/>
        </w:rPr>
        <w:t xml:space="preserve"> look-up table</w:t>
      </w:r>
    </w:p>
    <w:tbl>
      <w:tblPr>
        <w:tblStyle w:val="TableGrid"/>
        <w:tblW w:w="9070" w:type="dxa"/>
        <w:jc w:val="center"/>
        <w:tblLayout w:type="fixed"/>
        <w:tblLook w:val="04A0" w:firstRow="1" w:lastRow="0" w:firstColumn="1" w:lastColumn="0" w:noHBand="0" w:noVBand="1"/>
      </w:tblPr>
      <w:tblGrid>
        <w:gridCol w:w="1026"/>
        <w:gridCol w:w="790"/>
        <w:gridCol w:w="1026"/>
        <w:gridCol w:w="780"/>
        <w:gridCol w:w="1026"/>
        <w:gridCol w:w="790"/>
        <w:gridCol w:w="1026"/>
        <w:gridCol w:w="790"/>
        <w:gridCol w:w="1026"/>
        <w:gridCol w:w="790"/>
      </w:tblGrid>
      <w:tr w:rsidR="00CF4436" w:rsidRPr="00E12BD3" w14:paraId="07B1B978" w14:textId="77777777" w:rsidTr="26BB5FFD">
        <w:trPr>
          <w:tblHeader/>
          <w:jc w:val="center"/>
        </w:trPr>
        <w:tc>
          <w:tcPr>
            <w:tcW w:w="1026" w:type="dxa"/>
            <w:tcBorders>
              <w:bottom w:val="single" w:sz="4" w:space="0" w:color="auto"/>
              <w:right w:val="nil"/>
            </w:tcBorders>
            <w:hideMark/>
          </w:tcPr>
          <w:p w14:paraId="36EF119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0C82429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7C4277C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80" w:type="dxa"/>
            <w:tcBorders>
              <w:left w:val="nil"/>
              <w:bottom w:val="single" w:sz="4" w:space="0" w:color="auto"/>
            </w:tcBorders>
            <w:hideMark/>
          </w:tcPr>
          <w:p w14:paraId="1CFAA32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5650F08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7A28F03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0F955C0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6FF7785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03D0839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7155E7F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6E21E238" w14:textId="77777777" w:rsidTr="26BB5FFD">
        <w:trPr>
          <w:tblHeader/>
          <w:jc w:val="center"/>
        </w:trPr>
        <w:tc>
          <w:tcPr>
            <w:tcW w:w="1026" w:type="dxa"/>
            <w:tcBorders>
              <w:top w:val="single" w:sz="4" w:space="0" w:color="auto"/>
              <w:bottom w:val="nil"/>
              <w:right w:val="nil"/>
            </w:tcBorders>
            <w:vAlign w:val="center"/>
          </w:tcPr>
          <w:p w14:paraId="4824DB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1111010</w:t>
            </w:r>
          </w:p>
        </w:tc>
        <w:tc>
          <w:tcPr>
            <w:tcW w:w="790" w:type="dxa"/>
            <w:tcBorders>
              <w:top w:val="single" w:sz="4" w:space="0" w:color="auto"/>
              <w:left w:val="nil"/>
              <w:bottom w:val="nil"/>
            </w:tcBorders>
            <w:vAlign w:val="center"/>
          </w:tcPr>
          <w:p w14:paraId="48F567B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1026" w:type="dxa"/>
            <w:tcBorders>
              <w:top w:val="single" w:sz="4" w:space="0" w:color="auto"/>
              <w:bottom w:val="nil"/>
              <w:right w:val="nil"/>
            </w:tcBorders>
            <w:vAlign w:val="center"/>
          </w:tcPr>
          <w:p w14:paraId="0999462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w:t>
            </w:r>
          </w:p>
        </w:tc>
        <w:tc>
          <w:tcPr>
            <w:tcW w:w="780" w:type="dxa"/>
            <w:tcBorders>
              <w:top w:val="single" w:sz="4" w:space="0" w:color="auto"/>
              <w:left w:val="nil"/>
              <w:bottom w:val="nil"/>
            </w:tcBorders>
            <w:vAlign w:val="center"/>
          </w:tcPr>
          <w:p w14:paraId="582427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w:t>
            </w:r>
          </w:p>
        </w:tc>
        <w:tc>
          <w:tcPr>
            <w:tcW w:w="1026" w:type="dxa"/>
            <w:tcBorders>
              <w:top w:val="single" w:sz="4" w:space="0" w:color="auto"/>
              <w:bottom w:val="nil"/>
              <w:right w:val="nil"/>
            </w:tcBorders>
            <w:vAlign w:val="center"/>
          </w:tcPr>
          <w:p w14:paraId="7E10CB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90" w:type="dxa"/>
            <w:tcBorders>
              <w:top w:val="single" w:sz="4" w:space="0" w:color="auto"/>
              <w:left w:val="nil"/>
              <w:bottom w:val="nil"/>
            </w:tcBorders>
            <w:vAlign w:val="center"/>
          </w:tcPr>
          <w:p w14:paraId="654CF4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w:t>
            </w:r>
          </w:p>
        </w:tc>
        <w:tc>
          <w:tcPr>
            <w:tcW w:w="1026" w:type="dxa"/>
            <w:tcBorders>
              <w:top w:val="single" w:sz="4" w:space="0" w:color="auto"/>
              <w:bottom w:val="nil"/>
              <w:right w:val="nil"/>
            </w:tcBorders>
            <w:vAlign w:val="center"/>
          </w:tcPr>
          <w:p w14:paraId="545BDB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w:t>
            </w:r>
          </w:p>
        </w:tc>
        <w:tc>
          <w:tcPr>
            <w:tcW w:w="790" w:type="dxa"/>
            <w:tcBorders>
              <w:top w:val="single" w:sz="4" w:space="0" w:color="auto"/>
              <w:left w:val="nil"/>
              <w:bottom w:val="nil"/>
            </w:tcBorders>
            <w:vAlign w:val="center"/>
          </w:tcPr>
          <w:p w14:paraId="630521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w:t>
            </w:r>
          </w:p>
        </w:tc>
        <w:tc>
          <w:tcPr>
            <w:tcW w:w="1026" w:type="dxa"/>
            <w:tcBorders>
              <w:top w:val="single" w:sz="4" w:space="0" w:color="auto"/>
              <w:bottom w:val="nil"/>
              <w:right w:val="nil"/>
            </w:tcBorders>
            <w:vAlign w:val="center"/>
          </w:tcPr>
          <w:p w14:paraId="56F07F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w:t>
            </w:r>
          </w:p>
        </w:tc>
        <w:tc>
          <w:tcPr>
            <w:tcW w:w="790" w:type="dxa"/>
            <w:tcBorders>
              <w:top w:val="single" w:sz="4" w:space="0" w:color="auto"/>
              <w:left w:val="nil"/>
              <w:bottom w:val="nil"/>
            </w:tcBorders>
            <w:vAlign w:val="center"/>
          </w:tcPr>
          <w:p w14:paraId="636328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w:t>
            </w:r>
          </w:p>
        </w:tc>
      </w:tr>
      <w:tr w:rsidR="00CF4436" w:rsidRPr="00E12BD3" w14:paraId="1610A457" w14:textId="77777777" w:rsidTr="26BB5FFD">
        <w:trPr>
          <w:tblHeader/>
          <w:jc w:val="center"/>
        </w:trPr>
        <w:tc>
          <w:tcPr>
            <w:tcW w:w="1026" w:type="dxa"/>
            <w:tcBorders>
              <w:top w:val="nil"/>
              <w:bottom w:val="nil"/>
              <w:right w:val="nil"/>
            </w:tcBorders>
            <w:vAlign w:val="center"/>
          </w:tcPr>
          <w:p w14:paraId="24F067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1111011</w:t>
            </w:r>
          </w:p>
        </w:tc>
        <w:tc>
          <w:tcPr>
            <w:tcW w:w="790" w:type="dxa"/>
            <w:tcBorders>
              <w:top w:val="nil"/>
              <w:left w:val="nil"/>
              <w:bottom w:val="nil"/>
            </w:tcBorders>
            <w:vAlign w:val="center"/>
          </w:tcPr>
          <w:p w14:paraId="35C6DA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1026" w:type="dxa"/>
            <w:tcBorders>
              <w:top w:val="nil"/>
              <w:bottom w:val="nil"/>
              <w:right w:val="nil"/>
            </w:tcBorders>
            <w:vAlign w:val="center"/>
          </w:tcPr>
          <w:p w14:paraId="28AADB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80" w:type="dxa"/>
            <w:tcBorders>
              <w:top w:val="nil"/>
              <w:left w:val="nil"/>
              <w:bottom w:val="nil"/>
            </w:tcBorders>
            <w:vAlign w:val="center"/>
          </w:tcPr>
          <w:p w14:paraId="3DC25A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0.021</w:t>
            </w:r>
          </w:p>
        </w:tc>
        <w:tc>
          <w:tcPr>
            <w:tcW w:w="1026" w:type="dxa"/>
            <w:tcBorders>
              <w:top w:val="nil"/>
              <w:bottom w:val="nil"/>
              <w:right w:val="nil"/>
            </w:tcBorders>
            <w:vAlign w:val="center"/>
          </w:tcPr>
          <w:p w14:paraId="640DFB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w:t>
            </w:r>
          </w:p>
        </w:tc>
        <w:tc>
          <w:tcPr>
            <w:tcW w:w="790" w:type="dxa"/>
            <w:tcBorders>
              <w:top w:val="nil"/>
              <w:left w:val="nil"/>
              <w:bottom w:val="nil"/>
            </w:tcBorders>
            <w:vAlign w:val="center"/>
          </w:tcPr>
          <w:p w14:paraId="0783E4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0.041</w:t>
            </w:r>
          </w:p>
        </w:tc>
        <w:tc>
          <w:tcPr>
            <w:tcW w:w="1026" w:type="dxa"/>
            <w:tcBorders>
              <w:top w:val="nil"/>
              <w:bottom w:val="nil"/>
              <w:right w:val="nil"/>
            </w:tcBorders>
            <w:vAlign w:val="center"/>
          </w:tcPr>
          <w:p w14:paraId="69F0BA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0001101</w:t>
            </w:r>
          </w:p>
        </w:tc>
        <w:tc>
          <w:tcPr>
            <w:tcW w:w="790" w:type="dxa"/>
            <w:tcBorders>
              <w:top w:val="nil"/>
              <w:left w:val="nil"/>
              <w:bottom w:val="nil"/>
            </w:tcBorders>
            <w:vAlign w:val="center"/>
          </w:tcPr>
          <w:p w14:paraId="53343DA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0.061</w:t>
            </w:r>
          </w:p>
        </w:tc>
        <w:tc>
          <w:tcPr>
            <w:tcW w:w="1026" w:type="dxa"/>
            <w:tcBorders>
              <w:top w:val="nil"/>
              <w:bottom w:val="nil"/>
              <w:right w:val="nil"/>
            </w:tcBorders>
            <w:vAlign w:val="center"/>
          </w:tcPr>
          <w:p w14:paraId="162E0B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0010011</w:t>
            </w:r>
          </w:p>
        </w:tc>
        <w:tc>
          <w:tcPr>
            <w:tcW w:w="790" w:type="dxa"/>
            <w:tcBorders>
              <w:top w:val="nil"/>
              <w:left w:val="nil"/>
              <w:bottom w:val="nil"/>
            </w:tcBorders>
            <w:vAlign w:val="center"/>
          </w:tcPr>
          <w:p w14:paraId="7F8E6D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0.081</w:t>
            </w:r>
          </w:p>
        </w:tc>
      </w:tr>
      <w:tr w:rsidR="00CF4436" w:rsidRPr="00E12BD3" w14:paraId="742CF7B9" w14:textId="77777777" w:rsidTr="26BB5FFD">
        <w:trPr>
          <w:tblHeader/>
          <w:jc w:val="center"/>
        </w:trPr>
        <w:tc>
          <w:tcPr>
            <w:tcW w:w="1026" w:type="dxa"/>
            <w:tcBorders>
              <w:top w:val="nil"/>
              <w:bottom w:val="nil"/>
              <w:right w:val="nil"/>
            </w:tcBorders>
            <w:vAlign w:val="center"/>
          </w:tcPr>
          <w:p w14:paraId="177D51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w:t>
            </w:r>
          </w:p>
        </w:tc>
        <w:tc>
          <w:tcPr>
            <w:tcW w:w="790" w:type="dxa"/>
            <w:tcBorders>
              <w:top w:val="nil"/>
              <w:left w:val="nil"/>
              <w:bottom w:val="nil"/>
            </w:tcBorders>
            <w:vAlign w:val="center"/>
          </w:tcPr>
          <w:p w14:paraId="3DBEE2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0.002</w:t>
            </w:r>
          </w:p>
        </w:tc>
        <w:tc>
          <w:tcPr>
            <w:tcW w:w="1026" w:type="dxa"/>
            <w:tcBorders>
              <w:top w:val="nil"/>
              <w:bottom w:val="nil"/>
              <w:right w:val="nil"/>
            </w:tcBorders>
            <w:vAlign w:val="center"/>
          </w:tcPr>
          <w:p w14:paraId="5F0DAE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w:t>
            </w:r>
          </w:p>
        </w:tc>
        <w:tc>
          <w:tcPr>
            <w:tcW w:w="780" w:type="dxa"/>
            <w:tcBorders>
              <w:top w:val="nil"/>
              <w:left w:val="nil"/>
              <w:bottom w:val="nil"/>
            </w:tcBorders>
            <w:vAlign w:val="center"/>
          </w:tcPr>
          <w:p w14:paraId="2ADAFB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0.022</w:t>
            </w:r>
          </w:p>
        </w:tc>
        <w:tc>
          <w:tcPr>
            <w:tcW w:w="1026" w:type="dxa"/>
            <w:tcBorders>
              <w:top w:val="nil"/>
              <w:bottom w:val="nil"/>
              <w:right w:val="nil"/>
            </w:tcBorders>
            <w:vAlign w:val="center"/>
          </w:tcPr>
          <w:p w14:paraId="2DED0C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w:t>
            </w:r>
          </w:p>
        </w:tc>
        <w:tc>
          <w:tcPr>
            <w:tcW w:w="790" w:type="dxa"/>
            <w:tcBorders>
              <w:top w:val="nil"/>
              <w:left w:val="nil"/>
              <w:bottom w:val="nil"/>
            </w:tcBorders>
            <w:vAlign w:val="center"/>
          </w:tcPr>
          <w:p w14:paraId="79FC945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0.042</w:t>
            </w:r>
          </w:p>
        </w:tc>
        <w:tc>
          <w:tcPr>
            <w:tcW w:w="1026" w:type="dxa"/>
            <w:tcBorders>
              <w:top w:val="nil"/>
              <w:bottom w:val="nil"/>
              <w:right w:val="nil"/>
            </w:tcBorders>
            <w:vAlign w:val="center"/>
          </w:tcPr>
          <w:p w14:paraId="69D305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0000010</w:t>
            </w:r>
          </w:p>
        </w:tc>
        <w:tc>
          <w:tcPr>
            <w:tcW w:w="790" w:type="dxa"/>
            <w:tcBorders>
              <w:top w:val="nil"/>
              <w:left w:val="nil"/>
              <w:bottom w:val="nil"/>
            </w:tcBorders>
            <w:vAlign w:val="center"/>
          </w:tcPr>
          <w:p w14:paraId="5F796A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0.062</w:t>
            </w:r>
          </w:p>
        </w:tc>
        <w:tc>
          <w:tcPr>
            <w:tcW w:w="1026" w:type="dxa"/>
            <w:tcBorders>
              <w:top w:val="nil"/>
              <w:bottom w:val="nil"/>
              <w:right w:val="nil"/>
            </w:tcBorders>
            <w:vAlign w:val="center"/>
          </w:tcPr>
          <w:p w14:paraId="4FEF20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0010000</w:t>
            </w:r>
          </w:p>
        </w:tc>
        <w:tc>
          <w:tcPr>
            <w:tcW w:w="790" w:type="dxa"/>
            <w:tcBorders>
              <w:top w:val="nil"/>
              <w:left w:val="nil"/>
              <w:bottom w:val="nil"/>
            </w:tcBorders>
            <w:vAlign w:val="center"/>
          </w:tcPr>
          <w:p w14:paraId="23AE63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0.082</w:t>
            </w:r>
          </w:p>
        </w:tc>
      </w:tr>
      <w:tr w:rsidR="00CF4436" w:rsidRPr="00E12BD3" w14:paraId="47AC3118" w14:textId="77777777" w:rsidTr="26BB5FFD">
        <w:trPr>
          <w:tblHeader/>
          <w:jc w:val="center"/>
        </w:trPr>
        <w:tc>
          <w:tcPr>
            <w:tcW w:w="1026" w:type="dxa"/>
            <w:tcBorders>
              <w:top w:val="nil"/>
              <w:bottom w:val="nil"/>
              <w:right w:val="nil"/>
            </w:tcBorders>
            <w:vAlign w:val="center"/>
          </w:tcPr>
          <w:p w14:paraId="7C2871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w:t>
            </w:r>
          </w:p>
        </w:tc>
        <w:tc>
          <w:tcPr>
            <w:tcW w:w="790" w:type="dxa"/>
            <w:tcBorders>
              <w:top w:val="nil"/>
              <w:left w:val="nil"/>
              <w:bottom w:val="nil"/>
            </w:tcBorders>
            <w:vAlign w:val="center"/>
          </w:tcPr>
          <w:p w14:paraId="369976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0.003</w:t>
            </w:r>
          </w:p>
        </w:tc>
        <w:tc>
          <w:tcPr>
            <w:tcW w:w="1026" w:type="dxa"/>
            <w:tcBorders>
              <w:top w:val="nil"/>
              <w:bottom w:val="nil"/>
              <w:right w:val="nil"/>
            </w:tcBorders>
            <w:vAlign w:val="center"/>
          </w:tcPr>
          <w:p w14:paraId="386FA0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w:t>
            </w:r>
          </w:p>
        </w:tc>
        <w:tc>
          <w:tcPr>
            <w:tcW w:w="780" w:type="dxa"/>
            <w:tcBorders>
              <w:top w:val="nil"/>
              <w:left w:val="nil"/>
              <w:bottom w:val="nil"/>
            </w:tcBorders>
            <w:vAlign w:val="center"/>
          </w:tcPr>
          <w:p w14:paraId="2D69EB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0.023</w:t>
            </w:r>
          </w:p>
        </w:tc>
        <w:tc>
          <w:tcPr>
            <w:tcW w:w="1026" w:type="dxa"/>
            <w:tcBorders>
              <w:top w:val="nil"/>
              <w:bottom w:val="nil"/>
              <w:right w:val="nil"/>
            </w:tcBorders>
            <w:vAlign w:val="center"/>
          </w:tcPr>
          <w:p w14:paraId="538459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w:t>
            </w:r>
          </w:p>
        </w:tc>
        <w:tc>
          <w:tcPr>
            <w:tcW w:w="790" w:type="dxa"/>
            <w:tcBorders>
              <w:top w:val="nil"/>
              <w:left w:val="nil"/>
              <w:bottom w:val="nil"/>
            </w:tcBorders>
            <w:vAlign w:val="center"/>
          </w:tcPr>
          <w:p w14:paraId="176A0F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0.043</w:t>
            </w:r>
          </w:p>
        </w:tc>
        <w:tc>
          <w:tcPr>
            <w:tcW w:w="1026" w:type="dxa"/>
            <w:tcBorders>
              <w:top w:val="nil"/>
              <w:bottom w:val="nil"/>
              <w:right w:val="nil"/>
            </w:tcBorders>
            <w:vAlign w:val="center"/>
          </w:tcPr>
          <w:p w14:paraId="5ADB4AE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0000011</w:t>
            </w:r>
          </w:p>
        </w:tc>
        <w:tc>
          <w:tcPr>
            <w:tcW w:w="790" w:type="dxa"/>
            <w:tcBorders>
              <w:top w:val="nil"/>
              <w:left w:val="nil"/>
              <w:bottom w:val="nil"/>
            </w:tcBorders>
            <w:vAlign w:val="center"/>
          </w:tcPr>
          <w:p w14:paraId="29D579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0.063</w:t>
            </w:r>
          </w:p>
        </w:tc>
        <w:tc>
          <w:tcPr>
            <w:tcW w:w="1026" w:type="dxa"/>
            <w:tcBorders>
              <w:top w:val="nil"/>
              <w:bottom w:val="nil"/>
              <w:right w:val="nil"/>
            </w:tcBorders>
            <w:vAlign w:val="center"/>
          </w:tcPr>
          <w:p w14:paraId="7D8FE3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0010001</w:t>
            </w:r>
          </w:p>
        </w:tc>
        <w:tc>
          <w:tcPr>
            <w:tcW w:w="790" w:type="dxa"/>
            <w:tcBorders>
              <w:top w:val="nil"/>
              <w:left w:val="nil"/>
              <w:bottom w:val="nil"/>
            </w:tcBorders>
            <w:vAlign w:val="center"/>
          </w:tcPr>
          <w:p w14:paraId="140CBC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0.083</w:t>
            </w:r>
          </w:p>
        </w:tc>
      </w:tr>
      <w:tr w:rsidR="00CF4436" w:rsidRPr="00E12BD3" w14:paraId="7DAF197C" w14:textId="77777777" w:rsidTr="26BB5FFD">
        <w:trPr>
          <w:tblHeader/>
          <w:jc w:val="center"/>
        </w:trPr>
        <w:tc>
          <w:tcPr>
            <w:tcW w:w="1026" w:type="dxa"/>
            <w:tcBorders>
              <w:top w:val="nil"/>
              <w:bottom w:val="nil"/>
              <w:right w:val="nil"/>
            </w:tcBorders>
            <w:vAlign w:val="center"/>
          </w:tcPr>
          <w:p w14:paraId="33E434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w:t>
            </w:r>
          </w:p>
        </w:tc>
        <w:tc>
          <w:tcPr>
            <w:tcW w:w="790" w:type="dxa"/>
            <w:tcBorders>
              <w:top w:val="nil"/>
              <w:left w:val="nil"/>
              <w:bottom w:val="nil"/>
            </w:tcBorders>
            <w:vAlign w:val="center"/>
          </w:tcPr>
          <w:p w14:paraId="54C655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0.004</w:t>
            </w:r>
          </w:p>
        </w:tc>
        <w:tc>
          <w:tcPr>
            <w:tcW w:w="1026" w:type="dxa"/>
            <w:tcBorders>
              <w:top w:val="nil"/>
              <w:bottom w:val="nil"/>
              <w:right w:val="nil"/>
            </w:tcBorders>
            <w:vAlign w:val="center"/>
          </w:tcPr>
          <w:p w14:paraId="57C60D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0101100</w:t>
            </w:r>
          </w:p>
        </w:tc>
        <w:tc>
          <w:tcPr>
            <w:tcW w:w="780" w:type="dxa"/>
            <w:tcBorders>
              <w:top w:val="nil"/>
              <w:left w:val="nil"/>
              <w:bottom w:val="nil"/>
            </w:tcBorders>
            <w:vAlign w:val="center"/>
          </w:tcPr>
          <w:p w14:paraId="63EDC3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0.024</w:t>
            </w:r>
          </w:p>
        </w:tc>
        <w:tc>
          <w:tcPr>
            <w:tcW w:w="1026" w:type="dxa"/>
            <w:tcBorders>
              <w:top w:val="nil"/>
              <w:bottom w:val="nil"/>
              <w:right w:val="nil"/>
            </w:tcBorders>
            <w:vAlign w:val="center"/>
          </w:tcPr>
          <w:p w14:paraId="3384BE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w:t>
            </w:r>
          </w:p>
        </w:tc>
        <w:tc>
          <w:tcPr>
            <w:tcW w:w="790" w:type="dxa"/>
            <w:tcBorders>
              <w:top w:val="nil"/>
              <w:left w:val="nil"/>
              <w:bottom w:val="nil"/>
            </w:tcBorders>
            <w:vAlign w:val="center"/>
          </w:tcPr>
          <w:p w14:paraId="069DEAF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0.044</w:t>
            </w:r>
          </w:p>
        </w:tc>
        <w:tc>
          <w:tcPr>
            <w:tcW w:w="1026" w:type="dxa"/>
            <w:tcBorders>
              <w:top w:val="nil"/>
              <w:bottom w:val="nil"/>
              <w:right w:val="nil"/>
            </w:tcBorders>
            <w:vAlign w:val="center"/>
          </w:tcPr>
          <w:p w14:paraId="734B96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0000000</w:t>
            </w:r>
          </w:p>
        </w:tc>
        <w:tc>
          <w:tcPr>
            <w:tcW w:w="790" w:type="dxa"/>
            <w:tcBorders>
              <w:top w:val="nil"/>
              <w:left w:val="nil"/>
              <w:bottom w:val="nil"/>
            </w:tcBorders>
            <w:vAlign w:val="center"/>
          </w:tcPr>
          <w:p w14:paraId="35E593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0.064</w:t>
            </w:r>
          </w:p>
        </w:tc>
        <w:tc>
          <w:tcPr>
            <w:tcW w:w="1026" w:type="dxa"/>
            <w:tcBorders>
              <w:top w:val="nil"/>
              <w:bottom w:val="nil"/>
              <w:right w:val="nil"/>
            </w:tcBorders>
            <w:vAlign w:val="center"/>
          </w:tcPr>
          <w:p w14:paraId="43503C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0010110</w:t>
            </w:r>
          </w:p>
        </w:tc>
        <w:tc>
          <w:tcPr>
            <w:tcW w:w="790" w:type="dxa"/>
            <w:tcBorders>
              <w:top w:val="nil"/>
              <w:left w:val="nil"/>
              <w:bottom w:val="nil"/>
            </w:tcBorders>
            <w:vAlign w:val="center"/>
          </w:tcPr>
          <w:p w14:paraId="783754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0.084</w:t>
            </w:r>
          </w:p>
        </w:tc>
      </w:tr>
      <w:tr w:rsidR="00CF4436" w:rsidRPr="00E12BD3" w14:paraId="2C62C526" w14:textId="77777777" w:rsidTr="26BB5FFD">
        <w:trPr>
          <w:tblHeader/>
          <w:jc w:val="center"/>
        </w:trPr>
        <w:tc>
          <w:tcPr>
            <w:tcW w:w="1026" w:type="dxa"/>
            <w:tcBorders>
              <w:top w:val="nil"/>
              <w:bottom w:val="nil"/>
              <w:right w:val="nil"/>
            </w:tcBorders>
            <w:vAlign w:val="center"/>
          </w:tcPr>
          <w:p w14:paraId="4171B1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w:t>
            </w:r>
          </w:p>
        </w:tc>
        <w:tc>
          <w:tcPr>
            <w:tcW w:w="790" w:type="dxa"/>
            <w:tcBorders>
              <w:top w:val="nil"/>
              <w:left w:val="nil"/>
              <w:bottom w:val="nil"/>
            </w:tcBorders>
            <w:vAlign w:val="center"/>
          </w:tcPr>
          <w:p w14:paraId="41AB5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0.005</w:t>
            </w:r>
          </w:p>
        </w:tc>
        <w:tc>
          <w:tcPr>
            <w:tcW w:w="1026" w:type="dxa"/>
            <w:tcBorders>
              <w:top w:val="nil"/>
              <w:bottom w:val="nil"/>
              <w:right w:val="nil"/>
            </w:tcBorders>
            <w:vAlign w:val="center"/>
          </w:tcPr>
          <w:p w14:paraId="66623A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0101101</w:t>
            </w:r>
          </w:p>
        </w:tc>
        <w:tc>
          <w:tcPr>
            <w:tcW w:w="780" w:type="dxa"/>
            <w:tcBorders>
              <w:top w:val="nil"/>
              <w:left w:val="nil"/>
              <w:bottom w:val="nil"/>
            </w:tcBorders>
            <w:vAlign w:val="center"/>
          </w:tcPr>
          <w:p w14:paraId="61736B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0.025</w:t>
            </w:r>
          </w:p>
        </w:tc>
        <w:tc>
          <w:tcPr>
            <w:tcW w:w="1026" w:type="dxa"/>
            <w:tcBorders>
              <w:top w:val="nil"/>
              <w:bottom w:val="nil"/>
              <w:right w:val="nil"/>
            </w:tcBorders>
            <w:vAlign w:val="center"/>
          </w:tcPr>
          <w:p w14:paraId="23FB71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w:t>
            </w:r>
          </w:p>
        </w:tc>
        <w:tc>
          <w:tcPr>
            <w:tcW w:w="790" w:type="dxa"/>
            <w:tcBorders>
              <w:top w:val="nil"/>
              <w:left w:val="nil"/>
              <w:bottom w:val="nil"/>
            </w:tcBorders>
            <w:vAlign w:val="center"/>
          </w:tcPr>
          <w:p w14:paraId="004AFA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0.045</w:t>
            </w:r>
          </w:p>
        </w:tc>
        <w:tc>
          <w:tcPr>
            <w:tcW w:w="1026" w:type="dxa"/>
            <w:tcBorders>
              <w:top w:val="nil"/>
              <w:bottom w:val="nil"/>
              <w:right w:val="nil"/>
            </w:tcBorders>
            <w:vAlign w:val="center"/>
          </w:tcPr>
          <w:p w14:paraId="57857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0000001</w:t>
            </w:r>
          </w:p>
        </w:tc>
        <w:tc>
          <w:tcPr>
            <w:tcW w:w="790" w:type="dxa"/>
            <w:tcBorders>
              <w:top w:val="nil"/>
              <w:left w:val="nil"/>
              <w:bottom w:val="nil"/>
            </w:tcBorders>
            <w:vAlign w:val="center"/>
          </w:tcPr>
          <w:p w14:paraId="36A323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0.065</w:t>
            </w:r>
          </w:p>
        </w:tc>
        <w:tc>
          <w:tcPr>
            <w:tcW w:w="1026" w:type="dxa"/>
            <w:tcBorders>
              <w:top w:val="nil"/>
              <w:bottom w:val="nil"/>
              <w:right w:val="nil"/>
            </w:tcBorders>
            <w:vAlign w:val="center"/>
          </w:tcPr>
          <w:p w14:paraId="2B98F2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0010111</w:t>
            </w:r>
          </w:p>
        </w:tc>
        <w:tc>
          <w:tcPr>
            <w:tcW w:w="790" w:type="dxa"/>
            <w:tcBorders>
              <w:top w:val="nil"/>
              <w:left w:val="nil"/>
              <w:bottom w:val="nil"/>
            </w:tcBorders>
            <w:vAlign w:val="center"/>
          </w:tcPr>
          <w:p w14:paraId="25AE57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0.085</w:t>
            </w:r>
          </w:p>
        </w:tc>
      </w:tr>
      <w:tr w:rsidR="00CF4436" w:rsidRPr="00E12BD3" w14:paraId="648D4117" w14:textId="77777777" w:rsidTr="26BB5FFD">
        <w:trPr>
          <w:tblHeader/>
          <w:jc w:val="center"/>
        </w:trPr>
        <w:tc>
          <w:tcPr>
            <w:tcW w:w="1026" w:type="dxa"/>
            <w:tcBorders>
              <w:top w:val="nil"/>
              <w:bottom w:val="nil"/>
              <w:right w:val="nil"/>
            </w:tcBorders>
            <w:vAlign w:val="center"/>
          </w:tcPr>
          <w:p w14:paraId="64320A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w:t>
            </w:r>
          </w:p>
        </w:tc>
        <w:tc>
          <w:tcPr>
            <w:tcW w:w="790" w:type="dxa"/>
            <w:tcBorders>
              <w:top w:val="nil"/>
              <w:left w:val="nil"/>
              <w:bottom w:val="nil"/>
            </w:tcBorders>
            <w:vAlign w:val="center"/>
          </w:tcPr>
          <w:p w14:paraId="6EC457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0.006</w:t>
            </w:r>
          </w:p>
        </w:tc>
        <w:tc>
          <w:tcPr>
            <w:tcW w:w="1026" w:type="dxa"/>
            <w:tcBorders>
              <w:top w:val="nil"/>
              <w:bottom w:val="nil"/>
              <w:right w:val="nil"/>
            </w:tcBorders>
            <w:vAlign w:val="center"/>
          </w:tcPr>
          <w:p w14:paraId="7D50EE1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0100010</w:t>
            </w:r>
          </w:p>
        </w:tc>
        <w:tc>
          <w:tcPr>
            <w:tcW w:w="780" w:type="dxa"/>
            <w:tcBorders>
              <w:top w:val="nil"/>
              <w:left w:val="nil"/>
              <w:bottom w:val="nil"/>
            </w:tcBorders>
            <w:vAlign w:val="center"/>
          </w:tcPr>
          <w:p w14:paraId="24CB41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0.026</w:t>
            </w:r>
          </w:p>
        </w:tc>
        <w:tc>
          <w:tcPr>
            <w:tcW w:w="1026" w:type="dxa"/>
            <w:tcBorders>
              <w:top w:val="nil"/>
              <w:bottom w:val="nil"/>
              <w:right w:val="nil"/>
            </w:tcBorders>
            <w:vAlign w:val="center"/>
          </w:tcPr>
          <w:p w14:paraId="2499AE5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790" w:type="dxa"/>
            <w:tcBorders>
              <w:top w:val="nil"/>
              <w:left w:val="nil"/>
              <w:bottom w:val="nil"/>
            </w:tcBorders>
            <w:vAlign w:val="center"/>
          </w:tcPr>
          <w:p w14:paraId="36C12A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0.046</w:t>
            </w:r>
          </w:p>
        </w:tc>
        <w:tc>
          <w:tcPr>
            <w:tcW w:w="1026" w:type="dxa"/>
            <w:tcBorders>
              <w:top w:val="nil"/>
              <w:bottom w:val="nil"/>
              <w:right w:val="nil"/>
            </w:tcBorders>
            <w:vAlign w:val="center"/>
          </w:tcPr>
          <w:p w14:paraId="2B8278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0000110</w:t>
            </w:r>
          </w:p>
        </w:tc>
        <w:tc>
          <w:tcPr>
            <w:tcW w:w="790" w:type="dxa"/>
            <w:tcBorders>
              <w:top w:val="nil"/>
              <w:left w:val="nil"/>
              <w:bottom w:val="nil"/>
            </w:tcBorders>
            <w:vAlign w:val="center"/>
          </w:tcPr>
          <w:p w14:paraId="475FC8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0.066</w:t>
            </w:r>
          </w:p>
        </w:tc>
        <w:tc>
          <w:tcPr>
            <w:tcW w:w="1026" w:type="dxa"/>
            <w:tcBorders>
              <w:top w:val="nil"/>
              <w:bottom w:val="nil"/>
              <w:right w:val="nil"/>
            </w:tcBorders>
            <w:vAlign w:val="center"/>
          </w:tcPr>
          <w:p w14:paraId="409313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0010100</w:t>
            </w:r>
          </w:p>
        </w:tc>
        <w:tc>
          <w:tcPr>
            <w:tcW w:w="790" w:type="dxa"/>
            <w:tcBorders>
              <w:top w:val="nil"/>
              <w:left w:val="nil"/>
              <w:bottom w:val="nil"/>
            </w:tcBorders>
            <w:vAlign w:val="center"/>
          </w:tcPr>
          <w:p w14:paraId="656B684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0.086</w:t>
            </w:r>
          </w:p>
        </w:tc>
      </w:tr>
      <w:tr w:rsidR="00CF4436" w:rsidRPr="00E12BD3" w14:paraId="0BD2CE99" w14:textId="77777777" w:rsidTr="26BB5FFD">
        <w:trPr>
          <w:tblHeader/>
          <w:jc w:val="center"/>
        </w:trPr>
        <w:tc>
          <w:tcPr>
            <w:tcW w:w="1026" w:type="dxa"/>
            <w:tcBorders>
              <w:top w:val="nil"/>
              <w:bottom w:val="nil"/>
              <w:right w:val="nil"/>
            </w:tcBorders>
            <w:vAlign w:val="center"/>
          </w:tcPr>
          <w:p w14:paraId="1A06F7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w:t>
            </w:r>
          </w:p>
        </w:tc>
        <w:tc>
          <w:tcPr>
            <w:tcW w:w="790" w:type="dxa"/>
            <w:tcBorders>
              <w:top w:val="nil"/>
              <w:left w:val="nil"/>
              <w:bottom w:val="nil"/>
            </w:tcBorders>
            <w:vAlign w:val="center"/>
          </w:tcPr>
          <w:p w14:paraId="1851FC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0.007</w:t>
            </w:r>
          </w:p>
        </w:tc>
        <w:tc>
          <w:tcPr>
            <w:tcW w:w="1026" w:type="dxa"/>
            <w:tcBorders>
              <w:top w:val="nil"/>
              <w:bottom w:val="nil"/>
              <w:right w:val="nil"/>
            </w:tcBorders>
            <w:vAlign w:val="center"/>
          </w:tcPr>
          <w:p w14:paraId="1C4290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0100011</w:t>
            </w:r>
          </w:p>
        </w:tc>
        <w:tc>
          <w:tcPr>
            <w:tcW w:w="780" w:type="dxa"/>
            <w:tcBorders>
              <w:top w:val="nil"/>
              <w:left w:val="nil"/>
              <w:bottom w:val="nil"/>
            </w:tcBorders>
            <w:vAlign w:val="center"/>
          </w:tcPr>
          <w:p w14:paraId="40A4B0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0.027</w:t>
            </w:r>
          </w:p>
        </w:tc>
        <w:tc>
          <w:tcPr>
            <w:tcW w:w="1026" w:type="dxa"/>
            <w:tcBorders>
              <w:top w:val="nil"/>
              <w:bottom w:val="nil"/>
              <w:right w:val="nil"/>
            </w:tcBorders>
            <w:vAlign w:val="center"/>
          </w:tcPr>
          <w:p w14:paraId="090C7E0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790" w:type="dxa"/>
            <w:tcBorders>
              <w:top w:val="nil"/>
              <w:left w:val="nil"/>
              <w:bottom w:val="nil"/>
            </w:tcBorders>
            <w:vAlign w:val="center"/>
          </w:tcPr>
          <w:p w14:paraId="3F4A7B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0.047</w:t>
            </w:r>
          </w:p>
        </w:tc>
        <w:tc>
          <w:tcPr>
            <w:tcW w:w="1026" w:type="dxa"/>
            <w:tcBorders>
              <w:top w:val="nil"/>
              <w:bottom w:val="nil"/>
              <w:right w:val="nil"/>
            </w:tcBorders>
            <w:vAlign w:val="center"/>
          </w:tcPr>
          <w:p w14:paraId="276DCB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0000111</w:t>
            </w:r>
          </w:p>
        </w:tc>
        <w:tc>
          <w:tcPr>
            <w:tcW w:w="790" w:type="dxa"/>
            <w:tcBorders>
              <w:top w:val="nil"/>
              <w:left w:val="nil"/>
              <w:bottom w:val="nil"/>
            </w:tcBorders>
            <w:vAlign w:val="center"/>
          </w:tcPr>
          <w:p w14:paraId="3A29C0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0.067</w:t>
            </w:r>
          </w:p>
        </w:tc>
        <w:tc>
          <w:tcPr>
            <w:tcW w:w="1026" w:type="dxa"/>
            <w:tcBorders>
              <w:top w:val="nil"/>
              <w:bottom w:val="nil"/>
              <w:right w:val="nil"/>
            </w:tcBorders>
            <w:vAlign w:val="center"/>
          </w:tcPr>
          <w:p w14:paraId="6ED710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0010101</w:t>
            </w:r>
          </w:p>
        </w:tc>
        <w:tc>
          <w:tcPr>
            <w:tcW w:w="790" w:type="dxa"/>
            <w:tcBorders>
              <w:top w:val="nil"/>
              <w:left w:val="nil"/>
              <w:bottom w:val="nil"/>
            </w:tcBorders>
            <w:vAlign w:val="center"/>
          </w:tcPr>
          <w:p w14:paraId="4B9770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0.087</w:t>
            </w:r>
          </w:p>
        </w:tc>
      </w:tr>
      <w:tr w:rsidR="00CF4436" w:rsidRPr="00E12BD3" w14:paraId="09BD9E74" w14:textId="77777777" w:rsidTr="26BB5FFD">
        <w:trPr>
          <w:tblHeader/>
          <w:jc w:val="center"/>
        </w:trPr>
        <w:tc>
          <w:tcPr>
            <w:tcW w:w="1026" w:type="dxa"/>
            <w:tcBorders>
              <w:top w:val="nil"/>
              <w:bottom w:val="nil"/>
              <w:right w:val="nil"/>
            </w:tcBorders>
            <w:vAlign w:val="center"/>
          </w:tcPr>
          <w:p w14:paraId="314C69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w:t>
            </w:r>
          </w:p>
        </w:tc>
        <w:tc>
          <w:tcPr>
            <w:tcW w:w="790" w:type="dxa"/>
            <w:tcBorders>
              <w:top w:val="nil"/>
              <w:left w:val="nil"/>
              <w:bottom w:val="nil"/>
            </w:tcBorders>
            <w:vAlign w:val="center"/>
          </w:tcPr>
          <w:p w14:paraId="5B66C4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0.008</w:t>
            </w:r>
          </w:p>
        </w:tc>
        <w:tc>
          <w:tcPr>
            <w:tcW w:w="1026" w:type="dxa"/>
            <w:tcBorders>
              <w:top w:val="nil"/>
              <w:bottom w:val="nil"/>
              <w:right w:val="nil"/>
            </w:tcBorders>
            <w:vAlign w:val="center"/>
          </w:tcPr>
          <w:p w14:paraId="1085C1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0100000</w:t>
            </w:r>
          </w:p>
        </w:tc>
        <w:tc>
          <w:tcPr>
            <w:tcW w:w="780" w:type="dxa"/>
            <w:tcBorders>
              <w:top w:val="nil"/>
              <w:left w:val="nil"/>
              <w:bottom w:val="nil"/>
            </w:tcBorders>
            <w:vAlign w:val="center"/>
          </w:tcPr>
          <w:p w14:paraId="764DB0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0.028</w:t>
            </w:r>
          </w:p>
        </w:tc>
        <w:tc>
          <w:tcPr>
            <w:tcW w:w="1026" w:type="dxa"/>
            <w:tcBorders>
              <w:top w:val="nil"/>
              <w:bottom w:val="nil"/>
              <w:right w:val="nil"/>
            </w:tcBorders>
            <w:vAlign w:val="center"/>
          </w:tcPr>
          <w:p w14:paraId="1D8B38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w:t>
            </w:r>
          </w:p>
        </w:tc>
        <w:tc>
          <w:tcPr>
            <w:tcW w:w="790" w:type="dxa"/>
            <w:tcBorders>
              <w:top w:val="nil"/>
              <w:left w:val="nil"/>
              <w:bottom w:val="nil"/>
            </w:tcBorders>
            <w:vAlign w:val="center"/>
          </w:tcPr>
          <w:p w14:paraId="011452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0.048</w:t>
            </w:r>
          </w:p>
        </w:tc>
        <w:tc>
          <w:tcPr>
            <w:tcW w:w="1026" w:type="dxa"/>
            <w:tcBorders>
              <w:top w:val="nil"/>
              <w:bottom w:val="nil"/>
              <w:right w:val="nil"/>
            </w:tcBorders>
            <w:vAlign w:val="center"/>
          </w:tcPr>
          <w:p w14:paraId="03A97B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0000100</w:t>
            </w:r>
          </w:p>
        </w:tc>
        <w:tc>
          <w:tcPr>
            <w:tcW w:w="790" w:type="dxa"/>
            <w:tcBorders>
              <w:top w:val="nil"/>
              <w:left w:val="nil"/>
              <w:bottom w:val="nil"/>
            </w:tcBorders>
            <w:vAlign w:val="center"/>
          </w:tcPr>
          <w:p w14:paraId="180042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0.068</w:t>
            </w:r>
          </w:p>
        </w:tc>
        <w:tc>
          <w:tcPr>
            <w:tcW w:w="1026" w:type="dxa"/>
            <w:tcBorders>
              <w:top w:val="nil"/>
              <w:bottom w:val="nil"/>
              <w:right w:val="nil"/>
            </w:tcBorders>
            <w:vAlign w:val="center"/>
          </w:tcPr>
          <w:p w14:paraId="5CF17C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w:t>
            </w:r>
          </w:p>
        </w:tc>
        <w:tc>
          <w:tcPr>
            <w:tcW w:w="790" w:type="dxa"/>
            <w:tcBorders>
              <w:top w:val="nil"/>
              <w:left w:val="nil"/>
              <w:bottom w:val="nil"/>
            </w:tcBorders>
            <w:vAlign w:val="center"/>
          </w:tcPr>
          <w:p w14:paraId="373510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0.088</w:t>
            </w:r>
          </w:p>
        </w:tc>
      </w:tr>
      <w:tr w:rsidR="00CF4436" w:rsidRPr="00E12BD3" w14:paraId="201F23D7" w14:textId="77777777" w:rsidTr="26BB5FFD">
        <w:trPr>
          <w:tblHeader/>
          <w:jc w:val="center"/>
        </w:trPr>
        <w:tc>
          <w:tcPr>
            <w:tcW w:w="1026" w:type="dxa"/>
            <w:tcBorders>
              <w:top w:val="nil"/>
              <w:bottom w:val="nil"/>
              <w:right w:val="nil"/>
            </w:tcBorders>
            <w:vAlign w:val="center"/>
          </w:tcPr>
          <w:p w14:paraId="4A747F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w:t>
            </w:r>
          </w:p>
        </w:tc>
        <w:tc>
          <w:tcPr>
            <w:tcW w:w="790" w:type="dxa"/>
            <w:tcBorders>
              <w:top w:val="nil"/>
              <w:left w:val="nil"/>
              <w:bottom w:val="nil"/>
            </w:tcBorders>
            <w:vAlign w:val="center"/>
          </w:tcPr>
          <w:p w14:paraId="725B06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0.009</w:t>
            </w:r>
          </w:p>
        </w:tc>
        <w:tc>
          <w:tcPr>
            <w:tcW w:w="1026" w:type="dxa"/>
            <w:tcBorders>
              <w:top w:val="nil"/>
              <w:bottom w:val="nil"/>
              <w:right w:val="nil"/>
            </w:tcBorders>
            <w:vAlign w:val="center"/>
          </w:tcPr>
          <w:p w14:paraId="291CD5B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0100001</w:t>
            </w:r>
          </w:p>
        </w:tc>
        <w:tc>
          <w:tcPr>
            <w:tcW w:w="780" w:type="dxa"/>
            <w:tcBorders>
              <w:top w:val="nil"/>
              <w:left w:val="nil"/>
              <w:bottom w:val="nil"/>
            </w:tcBorders>
            <w:vAlign w:val="center"/>
          </w:tcPr>
          <w:p w14:paraId="523EF1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0.029</w:t>
            </w:r>
          </w:p>
        </w:tc>
        <w:tc>
          <w:tcPr>
            <w:tcW w:w="1026" w:type="dxa"/>
            <w:tcBorders>
              <w:top w:val="nil"/>
              <w:bottom w:val="nil"/>
              <w:right w:val="nil"/>
            </w:tcBorders>
            <w:vAlign w:val="center"/>
          </w:tcPr>
          <w:p w14:paraId="53BF80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w:t>
            </w:r>
          </w:p>
        </w:tc>
        <w:tc>
          <w:tcPr>
            <w:tcW w:w="790" w:type="dxa"/>
            <w:tcBorders>
              <w:top w:val="nil"/>
              <w:left w:val="nil"/>
              <w:bottom w:val="nil"/>
            </w:tcBorders>
            <w:vAlign w:val="center"/>
          </w:tcPr>
          <w:p w14:paraId="74B027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0.049</w:t>
            </w:r>
          </w:p>
        </w:tc>
        <w:tc>
          <w:tcPr>
            <w:tcW w:w="1026" w:type="dxa"/>
            <w:tcBorders>
              <w:top w:val="nil"/>
              <w:bottom w:val="nil"/>
              <w:right w:val="nil"/>
            </w:tcBorders>
            <w:vAlign w:val="center"/>
          </w:tcPr>
          <w:p w14:paraId="24F0E3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0000101</w:t>
            </w:r>
          </w:p>
        </w:tc>
        <w:tc>
          <w:tcPr>
            <w:tcW w:w="790" w:type="dxa"/>
            <w:tcBorders>
              <w:top w:val="nil"/>
              <w:left w:val="nil"/>
              <w:bottom w:val="nil"/>
            </w:tcBorders>
            <w:vAlign w:val="center"/>
          </w:tcPr>
          <w:p w14:paraId="486342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0.069</w:t>
            </w:r>
          </w:p>
        </w:tc>
        <w:tc>
          <w:tcPr>
            <w:tcW w:w="1026" w:type="dxa"/>
            <w:tcBorders>
              <w:top w:val="nil"/>
              <w:bottom w:val="nil"/>
              <w:right w:val="nil"/>
            </w:tcBorders>
            <w:vAlign w:val="center"/>
          </w:tcPr>
          <w:p w14:paraId="230383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w:t>
            </w:r>
          </w:p>
        </w:tc>
        <w:tc>
          <w:tcPr>
            <w:tcW w:w="790" w:type="dxa"/>
            <w:tcBorders>
              <w:top w:val="nil"/>
              <w:left w:val="nil"/>
              <w:bottom w:val="nil"/>
            </w:tcBorders>
            <w:vAlign w:val="center"/>
          </w:tcPr>
          <w:p w14:paraId="58C888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0.089</w:t>
            </w:r>
          </w:p>
        </w:tc>
      </w:tr>
      <w:tr w:rsidR="00CF4436" w:rsidRPr="00E12BD3" w14:paraId="690A0333" w14:textId="77777777" w:rsidTr="26BB5FFD">
        <w:trPr>
          <w:tblHeader/>
          <w:jc w:val="center"/>
        </w:trPr>
        <w:tc>
          <w:tcPr>
            <w:tcW w:w="1026" w:type="dxa"/>
            <w:tcBorders>
              <w:top w:val="nil"/>
              <w:bottom w:val="nil"/>
              <w:right w:val="nil"/>
            </w:tcBorders>
            <w:vAlign w:val="center"/>
          </w:tcPr>
          <w:p w14:paraId="65AEB1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w:t>
            </w:r>
          </w:p>
        </w:tc>
        <w:tc>
          <w:tcPr>
            <w:tcW w:w="790" w:type="dxa"/>
            <w:tcBorders>
              <w:top w:val="nil"/>
              <w:left w:val="nil"/>
              <w:bottom w:val="nil"/>
            </w:tcBorders>
            <w:vAlign w:val="center"/>
          </w:tcPr>
          <w:p w14:paraId="79EA65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1026" w:type="dxa"/>
            <w:tcBorders>
              <w:top w:val="nil"/>
              <w:bottom w:val="nil"/>
              <w:right w:val="nil"/>
            </w:tcBorders>
            <w:vAlign w:val="center"/>
          </w:tcPr>
          <w:p w14:paraId="30419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w:t>
            </w:r>
          </w:p>
        </w:tc>
        <w:tc>
          <w:tcPr>
            <w:tcW w:w="780" w:type="dxa"/>
            <w:tcBorders>
              <w:top w:val="nil"/>
              <w:left w:val="nil"/>
              <w:bottom w:val="nil"/>
            </w:tcBorders>
            <w:vAlign w:val="center"/>
          </w:tcPr>
          <w:p w14:paraId="5F39B9F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w:t>
            </w:r>
          </w:p>
        </w:tc>
        <w:tc>
          <w:tcPr>
            <w:tcW w:w="1026" w:type="dxa"/>
            <w:tcBorders>
              <w:top w:val="nil"/>
              <w:bottom w:val="nil"/>
              <w:right w:val="nil"/>
            </w:tcBorders>
            <w:vAlign w:val="center"/>
          </w:tcPr>
          <w:p w14:paraId="449F7C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w:t>
            </w:r>
          </w:p>
        </w:tc>
        <w:tc>
          <w:tcPr>
            <w:tcW w:w="790" w:type="dxa"/>
            <w:tcBorders>
              <w:top w:val="nil"/>
              <w:left w:val="nil"/>
              <w:bottom w:val="nil"/>
            </w:tcBorders>
            <w:vAlign w:val="center"/>
          </w:tcPr>
          <w:p w14:paraId="35779F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w:t>
            </w:r>
          </w:p>
        </w:tc>
        <w:tc>
          <w:tcPr>
            <w:tcW w:w="1026" w:type="dxa"/>
            <w:tcBorders>
              <w:top w:val="nil"/>
              <w:bottom w:val="nil"/>
              <w:right w:val="nil"/>
            </w:tcBorders>
            <w:vAlign w:val="center"/>
          </w:tcPr>
          <w:p w14:paraId="493868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w:t>
            </w:r>
          </w:p>
        </w:tc>
        <w:tc>
          <w:tcPr>
            <w:tcW w:w="790" w:type="dxa"/>
            <w:tcBorders>
              <w:top w:val="nil"/>
              <w:left w:val="nil"/>
              <w:bottom w:val="nil"/>
            </w:tcBorders>
            <w:vAlign w:val="center"/>
          </w:tcPr>
          <w:p w14:paraId="140E22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w:t>
            </w:r>
          </w:p>
        </w:tc>
        <w:tc>
          <w:tcPr>
            <w:tcW w:w="1026" w:type="dxa"/>
            <w:tcBorders>
              <w:top w:val="nil"/>
              <w:bottom w:val="nil"/>
              <w:right w:val="nil"/>
            </w:tcBorders>
            <w:vAlign w:val="center"/>
          </w:tcPr>
          <w:p w14:paraId="7D471D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790" w:type="dxa"/>
            <w:tcBorders>
              <w:top w:val="nil"/>
              <w:left w:val="nil"/>
              <w:bottom w:val="nil"/>
            </w:tcBorders>
            <w:vAlign w:val="center"/>
          </w:tcPr>
          <w:p w14:paraId="2C4EE0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w:t>
            </w:r>
          </w:p>
        </w:tc>
      </w:tr>
      <w:tr w:rsidR="00CF4436" w:rsidRPr="00E12BD3" w14:paraId="0133F89E" w14:textId="77777777" w:rsidTr="26BB5FFD">
        <w:trPr>
          <w:tblHeader/>
          <w:jc w:val="center"/>
        </w:trPr>
        <w:tc>
          <w:tcPr>
            <w:tcW w:w="1026" w:type="dxa"/>
            <w:tcBorders>
              <w:top w:val="nil"/>
              <w:bottom w:val="nil"/>
              <w:right w:val="nil"/>
            </w:tcBorders>
            <w:vAlign w:val="center"/>
          </w:tcPr>
          <w:p w14:paraId="4029A4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w:t>
            </w:r>
          </w:p>
        </w:tc>
        <w:tc>
          <w:tcPr>
            <w:tcW w:w="790" w:type="dxa"/>
            <w:tcBorders>
              <w:top w:val="nil"/>
              <w:left w:val="nil"/>
              <w:bottom w:val="nil"/>
            </w:tcBorders>
            <w:vAlign w:val="center"/>
          </w:tcPr>
          <w:p w14:paraId="18900F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1026" w:type="dxa"/>
            <w:tcBorders>
              <w:top w:val="nil"/>
              <w:bottom w:val="nil"/>
              <w:right w:val="nil"/>
            </w:tcBorders>
            <w:vAlign w:val="center"/>
          </w:tcPr>
          <w:p w14:paraId="699F8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0100110</w:t>
            </w:r>
          </w:p>
        </w:tc>
        <w:tc>
          <w:tcPr>
            <w:tcW w:w="780" w:type="dxa"/>
            <w:tcBorders>
              <w:top w:val="nil"/>
              <w:left w:val="nil"/>
              <w:bottom w:val="nil"/>
            </w:tcBorders>
            <w:vAlign w:val="center"/>
          </w:tcPr>
          <w:p w14:paraId="287AEE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0.031</w:t>
            </w:r>
          </w:p>
        </w:tc>
        <w:tc>
          <w:tcPr>
            <w:tcW w:w="1026" w:type="dxa"/>
            <w:tcBorders>
              <w:top w:val="nil"/>
              <w:bottom w:val="nil"/>
              <w:right w:val="nil"/>
            </w:tcBorders>
            <w:vAlign w:val="center"/>
          </w:tcPr>
          <w:p w14:paraId="0F277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w:t>
            </w:r>
          </w:p>
        </w:tc>
        <w:tc>
          <w:tcPr>
            <w:tcW w:w="790" w:type="dxa"/>
            <w:tcBorders>
              <w:top w:val="nil"/>
              <w:left w:val="nil"/>
              <w:bottom w:val="nil"/>
            </w:tcBorders>
            <w:vAlign w:val="center"/>
          </w:tcPr>
          <w:p w14:paraId="78EE47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0.051</w:t>
            </w:r>
          </w:p>
        </w:tc>
        <w:tc>
          <w:tcPr>
            <w:tcW w:w="1026" w:type="dxa"/>
            <w:tcBorders>
              <w:top w:val="nil"/>
              <w:bottom w:val="nil"/>
              <w:right w:val="nil"/>
            </w:tcBorders>
            <w:vAlign w:val="center"/>
          </w:tcPr>
          <w:p w14:paraId="68365D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0011010</w:t>
            </w:r>
          </w:p>
        </w:tc>
        <w:tc>
          <w:tcPr>
            <w:tcW w:w="790" w:type="dxa"/>
            <w:tcBorders>
              <w:top w:val="nil"/>
              <w:left w:val="nil"/>
              <w:bottom w:val="nil"/>
            </w:tcBorders>
            <w:vAlign w:val="center"/>
          </w:tcPr>
          <w:p w14:paraId="08A0DB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0.071</w:t>
            </w:r>
          </w:p>
        </w:tc>
        <w:tc>
          <w:tcPr>
            <w:tcW w:w="1026" w:type="dxa"/>
            <w:tcBorders>
              <w:top w:val="nil"/>
              <w:bottom w:val="nil"/>
              <w:right w:val="nil"/>
            </w:tcBorders>
            <w:vAlign w:val="center"/>
          </w:tcPr>
          <w:p w14:paraId="1E1DA6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w:t>
            </w:r>
          </w:p>
        </w:tc>
        <w:tc>
          <w:tcPr>
            <w:tcW w:w="790" w:type="dxa"/>
            <w:tcBorders>
              <w:top w:val="nil"/>
              <w:left w:val="nil"/>
              <w:bottom w:val="nil"/>
            </w:tcBorders>
            <w:vAlign w:val="center"/>
          </w:tcPr>
          <w:p w14:paraId="728206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0.091</w:t>
            </w:r>
          </w:p>
        </w:tc>
      </w:tr>
      <w:tr w:rsidR="00CF4436" w:rsidRPr="00E12BD3" w14:paraId="54EFCFC4" w14:textId="77777777" w:rsidTr="26BB5FFD">
        <w:trPr>
          <w:tblHeader/>
          <w:jc w:val="center"/>
        </w:trPr>
        <w:tc>
          <w:tcPr>
            <w:tcW w:w="1026" w:type="dxa"/>
            <w:tcBorders>
              <w:top w:val="nil"/>
              <w:bottom w:val="nil"/>
              <w:right w:val="nil"/>
            </w:tcBorders>
            <w:vAlign w:val="center"/>
          </w:tcPr>
          <w:p w14:paraId="41D57A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w:t>
            </w:r>
          </w:p>
        </w:tc>
        <w:tc>
          <w:tcPr>
            <w:tcW w:w="790" w:type="dxa"/>
            <w:tcBorders>
              <w:top w:val="nil"/>
              <w:left w:val="nil"/>
              <w:bottom w:val="nil"/>
            </w:tcBorders>
            <w:vAlign w:val="center"/>
          </w:tcPr>
          <w:p w14:paraId="35B8F8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0.012</w:t>
            </w:r>
          </w:p>
        </w:tc>
        <w:tc>
          <w:tcPr>
            <w:tcW w:w="1026" w:type="dxa"/>
            <w:tcBorders>
              <w:top w:val="nil"/>
              <w:bottom w:val="nil"/>
              <w:right w:val="nil"/>
            </w:tcBorders>
            <w:vAlign w:val="center"/>
          </w:tcPr>
          <w:p w14:paraId="14347E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0100111</w:t>
            </w:r>
          </w:p>
        </w:tc>
        <w:tc>
          <w:tcPr>
            <w:tcW w:w="780" w:type="dxa"/>
            <w:tcBorders>
              <w:top w:val="nil"/>
              <w:left w:val="nil"/>
              <w:bottom w:val="nil"/>
            </w:tcBorders>
            <w:vAlign w:val="center"/>
          </w:tcPr>
          <w:p w14:paraId="3CE467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0.032</w:t>
            </w:r>
          </w:p>
        </w:tc>
        <w:tc>
          <w:tcPr>
            <w:tcW w:w="1026" w:type="dxa"/>
            <w:tcBorders>
              <w:top w:val="nil"/>
              <w:bottom w:val="nil"/>
              <w:right w:val="nil"/>
            </w:tcBorders>
            <w:vAlign w:val="center"/>
          </w:tcPr>
          <w:p w14:paraId="2160DC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w:t>
            </w:r>
          </w:p>
        </w:tc>
        <w:tc>
          <w:tcPr>
            <w:tcW w:w="790" w:type="dxa"/>
            <w:tcBorders>
              <w:top w:val="nil"/>
              <w:left w:val="nil"/>
              <w:bottom w:val="nil"/>
            </w:tcBorders>
            <w:vAlign w:val="center"/>
          </w:tcPr>
          <w:p w14:paraId="1C0179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0.052</w:t>
            </w:r>
          </w:p>
        </w:tc>
        <w:tc>
          <w:tcPr>
            <w:tcW w:w="1026" w:type="dxa"/>
            <w:tcBorders>
              <w:top w:val="nil"/>
              <w:bottom w:val="nil"/>
              <w:right w:val="nil"/>
            </w:tcBorders>
            <w:vAlign w:val="center"/>
          </w:tcPr>
          <w:p w14:paraId="7FAE90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0011011</w:t>
            </w:r>
          </w:p>
        </w:tc>
        <w:tc>
          <w:tcPr>
            <w:tcW w:w="790" w:type="dxa"/>
            <w:tcBorders>
              <w:top w:val="nil"/>
              <w:left w:val="nil"/>
              <w:bottom w:val="nil"/>
            </w:tcBorders>
            <w:vAlign w:val="center"/>
          </w:tcPr>
          <w:p w14:paraId="66D903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0.072</w:t>
            </w:r>
          </w:p>
        </w:tc>
        <w:tc>
          <w:tcPr>
            <w:tcW w:w="1026" w:type="dxa"/>
            <w:tcBorders>
              <w:top w:val="nil"/>
              <w:bottom w:val="nil"/>
              <w:right w:val="nil"/>
            </w:tcBorders>
            <w:vAlign w:val="center"/>
          </w:tcPr>
          <w:p w14:paraId="2E5DFD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w:t>
            </w:r>
          </w:p>
        </w:tc>
        <w:tc>
          <w:tcPr>
            <w:tcW w:w="790" w:type="dxa"/>
            <w:tcBorders>
              <w:top w:val="nil"/>
              <w:left w:val="nil"/>
              <w:bottom w:val="nil"/>
            </w:tcBorders>
            <w:vAlign w:val="center"/>
          </w:tcPr>
          <w:p w14:paraId="66DD5A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0.092</w:t>
            </w:r>
          </w:p>
        </w:tc>
      </w:tr>
      <w:tr w:rsidR="00CF4436" w:rsidRPr="00E12BD3" w14:paraId="487B53E4" w14:textId="77777777" w:rsidTr="26BB5FFD">
        <w:trPr>
          <w:tblHeader/>
          <w:jc w:val="center"/>
        </w:trPr>
        <w:tc>
          <w:tcPr>
            <w:tcW w:w="1026" w:type="dxa"/>
            <w:tcBorders>
              <w:top w:val="nil"/>
              <w:bottom w:val="nil"/>
              <w:right w:val="nil"/>
            </w:tcBorders>
            <w:vAlign w:val="center"/>
          </w:tcPr>
          <w:p w14:paraId="0F0285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w:t>
            </w:r>
          </w:p>
        </w:tc>
        <w:tc>
          <w:tcPr>
            <w:tcW w:w="790" w:type="dxa"/>
            <w:tcBorders>
              <w:top w:val="nil"/>
              <w:left w:val="nil"/>
              <w:bottom w:val="nil"/>
            </w:tcBorders>
            <w:vAlign w:val="center"/>
          </w:tcPr>
          <w:p w14:paraId="6ED1A7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0.013</w:t>
            </w:r>
          </w:p>
        </w:tc>
        <w:tc>
          <w:tcPr>
            <w:tcW w:w="1026" w:type="dxa"/>
            <w:tcBorders>
              <w:top w:val="nil"/>
              <w:bottom w:val="nil"/>
              <w:right w:val="nil"/>
            </w:tcBorders>
            <w:vAlign w:val="center"/>
          </w:tcPr>
          <w:p w14:paraId="7C0C61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0100100</w:t>
            </w:r>
          </w:p>
        </w:tc>
        <w:tc>
          <w:tcPr>
            <w:tcW w:w="780" w:type="dxa"/>
            <w:tcBorders>
              <w:top w:val="nil"/>
              <w:left w:val="nil"/>
              <w:bottom w:val="nil"/>
            </w:tcBorders>
            <w:vAlign w:val="center"/>
          </w:tcPr>
          <w:p w14:paraId="01F2655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0.033</w:t>
            </w:r>
          </w:p>
        </w:tc>
        <w:tc>
          <w:tcPr>
            <w:tcW w:w="1026" w:type="dxa"/>
            <w:tcBorders>
              <w:top w:val="nil"/>
              <w:bottom w:val="nil"/>
              <w:right w:val="nil"/>
            </w:tcBorders>
            <w:vAlign w:val="center"/>
          </w:tcPr>
          <w:p w14:paraId="4B27805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0001010</w:t>
            </w:r>
          </w:p>
        </w:tc>
        <w:tc>
          <w:tcPr>
            <w:tcW w:w="790" w:type="dxa"/>
            <w:tcBorders>
              <w:top w:val="nil"/>
              <w:left w:val="nil"/>
              <w:bottom w:val="nil"/>
            </w:tcBorders>
            <w:vAlign w:val="center"/>
          </w:tcPr>
          <w:p w14:paraId="457293F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0.053</w:t>
            </w:r>
          </w:p>
        </w:tc>
        <w:tc>
          <w:tcPr>
            <w:tcW w:w="1026" w:type="dxa"/>
            <w:tcBorders>
              <w:top w:val="nil"/>
              <w:bottom w:val="nil"/>
              <w:right w:val="nil"/>
            </w:tcBorders>
            <w:vAlign w:val="center"/>
          </w:tcPr>
          <w:p w14:paraId="57A37B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0011000</w:t>
            </w:r>
          </w:p>
        </w:tc>
        <w:tc>
          <w:tcPr>
            <w:tcW w:w="790" w:type="dxa"/>
            <w:tcBorders>
              <w:top w:val="nil"/>
              <w:left w:val="nil"/>
              <w:bottom w:val="nil"/>
            </w:tcBorders>
            <w:vAlign w:val="center"/>
          </w:tcPr>
          <w:p w14:paraId="35B9E8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0.073</w:t>
            </w:r>
          </w:p>
        </w:tc>
        <w:tc>
          <w:tcPr>
            <w:tcW w:w="1026" w:type="dxa"/>
            <w:tcBorders>
              <w:top w:val="nil"/>
              <w:bottom w:val="nil"/>
              <w:right w:val="nil"/>
            </w:tcBorders>
            <w:vAlign w:val="center"/>
          </w:tcPr>
          <w:p w14:paraId="3816B7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w:t>
            </w:r>
          </w:p>
        </w:tc>
        <w:tc>
          <w:tcPr>
            <w:tcW w:w="790" w:type="dxa"/>
            <w:tcBorders>
              <w:top w:val="nil"/>
              <w:left w:val="nil"/>
              <w:bottom w:val="nil"/>
            </w:tcBorders>
            <w:vAlign w:val="center"/>
          </w:tcPr>
          <w:p w14:paraId="5A9606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0.093</w:t>
            </w:r>
          </w:p>
        </w:tc>
      </w:tr>
      <w:tr w:rsidR="00CF4436" w:rsidRPr="00E12BD3" w14:paraId="08CE2173" w14:textId="77777777" w:rsidTr="26BB5FFD">
        <w:trPr>
          <w:tblHeader/>
          <w:jc w:val="center"/>
        </w:trPr>
        <w:tc>
          <w:tcPr>
            <w:tcW w:w="1026" w:type="dxa"/>
            <w:tcBorders>
              <w:top w:val="nil"/>
              <w:bottom w:val="nil"/>
              <w:right w:val="nil"/>
            </w:tcBorders>
            <w:vAlign w:val="center"/>
          </w:tcPr>
          <w:p w14:paraId="3E4E2EF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w:t>
            </w:r>
          </w:p>
        </w:tc>
        <w:tc>
          <w:tcPr>
            <w:tcW w:w="790" w:type="dxa"/>
            <w:tcBorders>
              <w:top w:val="nil"/>
              <w:left w:val="nil"/>
              <w:bottom w:val="nil"/>
            </w:tcBorders>
            <w:vAlign w:val="center"/>
          </w:tcPr>
          <w:p w14:paraId="586C8B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0.014</w:t>
            </w:r>
          </w:p>
        </w:tc>
        <w:tc>
          <w:tcPr>
            <w:tcW w:w="1026" w:type="dxa"/>
            <w:tcBorders>
              <w:top w:val="nil"/>
              <w:bottom w:val="nil"/>
              <w:right w:val="nil"/>
            </w:tcBorders>
            <w:vAlign w:val="center"/>
          </w:tcPr>
          <w:p w14:paraId="572148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0100101</w:t>
            </w:r>
          </w:p>
        </w:tc>
        <w:tc>
          <w:tcPr>
            <w:tcW w:w="780" w:type="dxa"/>
            <w:tcBorders>
              <w:top w:val="nil"/>
              <w:left w:val="nil"/>
              <w:bottom w:val="nil"/>
            </w:tcBorders>
            <w:vAlign w:val="center"/>
          </w:tcPr>
          <w:p w14:paraId="32E076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0.034</w:t>
            </w:r>
          </w:p>
        </w:tc>
        <w:tc>
          <w:tcPr>
            <w:tcW w:w="1026" w:type="dxa"/>
            <w:tcBorders>
              <w:top w:val="nil"/>
              <w:bottom w:val="nil"/>
              <w:right w:val="nil"/>
            </w:tcBorders>
            <w:vAlign w:val="center"/>
          </w:tcPr>
          <w:p w14:paraId="683CC6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0001011</w:t>
            </w:r>
          </w:p>
        </w:tc>
        <w:tc>
          <w:tcPr>
            <w:tcW w:w="790" w:type="dxa"/>
            <w:tcBorders>
              <w:top w:val="nil"/>
              <w:left w:val="nil"/>
              <w:bottom w:val="nil"/>
            </w:tcBorders>
            <w:vAlign w:val="center"/>
          </w:tcPr>
          <w:p w14:paraId="7E9976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0.054</w:t>
            </w:r>
          </w:p>
        </w:tc>
        <w:tc>
          <w:tcPr>
            <w:tcW w:w="1026" w:type="dxa"/>
            <w:tcBorders>
              <w:top w:val="nil"/>
              <w:bottom w:val="nil"/>
              <w:right w:val="nil"/>
            </w:tcBorders>
            <w:vAlign w:val="center"/>
          </w:tcPr>
          <w:p w14:paraId="605842B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0011001</w:t>
            </w:r>
          </w:p>
        </w:tc>
        <w:tc>
          <w:tcPr>
            <w:tcW w:w="790" w:type="dxa"/>
            <w:tcBorders>
              <w:top w:val="nil"/>
              <w:left w:val="nil"/>
              <w:bottom w:val="nil"/>
            </w:tcBorders>
            <w:vAlign w:val="center"/>
          </w:tcPr>
          <w:p w14:paraId="350540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0.074</w:t>
            </w:r>
          </w:p>
        </w:tc>
        <w:tc>
          <w:tcPr>
            <w:tcW w:w="1026" w:type="dxa"/>
            <w:tcBorders>
              <w:top w:val="nil"/>
              <w:bottom w:val="nil"/>
              <w:right w:val="nil"/>
            </w:tcBorders>
            <w:vAlign w:val="center"/>
          </w:tcPr>
          <w:p w14:paraId="2579E1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w:t>
            </w:r>
          </w:p>
        </w:tc>
        <w:tc>
          <w:tcPr>
            <w:tcW w:w="790" w:type="dxa"/>
            <w:tcBorders>
              <w:top w:val="nil"/>
              <w:left w:val="nil"/>
              <w:bottom w:val="nil"/>
            </w:tcBorders>
            <w:vAlign w:val="center"/>
          </w:tcPr>
          <w:p w14:paraId="4FDDBD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0.094</w:t>
            </w:r>
          </w:p>
        </w:tc>
      </w:tr>
      <w:tr w:rsidR="00CF4436" w:rsidRPr="00E12BD3" w14:paraId="326CCF8E" w14:textId="77777777" w:rsidTr="26BB5FFD">
        <w:trPr>
          <w:tblHeader/>
          <w:jc w:val="center"/>
        </w:trPr>
        <w:tc>
          <w:tcPr>
            <w:tcW w:w="1026" w:type="dxa"/>
            <w:tcBorders>
              <w:top w:val="nil"/>
              <w:bottom w:val="nil"/>
              <w:right w:val="nil"/>
            </w:tcBorders>
            <w:vAlign w:val="center"/>
          </w:tcPr>
          <w:p w14:paraId="66E5F5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w:t>
            </w:r>
          </w:p>
        </w:tc>
        <w:tc>
          <w:tcPr>
            <w:tcW w:w="790" w:type="dxa"/>
            <w:tcBorders>
              <w:top w:val="nil"/>
              <w:left w:val="nil"/>
              <w:bottom w:val="nil"/>
            </w:tcBorders>
            <w:vAlign w:val="center"/>
          </w:tcPr>
          <w:p w14:paraId="1F03FB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0.015</w:t>
            </w:r>
          </w:p>
        </w:tc>
        <w:tc>
          <w:tcPr>
            <w:tcW w:w="1026" w:type="dxa"/>
            <w:tcBorders>
              <w:top w:val="nil"/>
              <w:bottom w:val="nil"/>
              <w:right w:val="nil"/>
            </w:tcBorders>
            <w:vAlign w:val="center"/>
          </w:tcPr>
          <w:p w14:paraId="76D47F9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w:t>
            </w:r>
          </w:p>
        </w:tc>
        <w:tc>
          <w:tcPr>
            <w:tcW w:w="780" w:type="dxa"/>
            <w:tcBorders>
              <w:top w:val="nil"/>
              <w:left w:val="nil"/>
              <w:bottom w:val="nil"/>
            </w:tcBorders>
            <w:vAlign w:val="center"/>
          </w:tcPr>
          <w:p w14:paraId="512ED9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0.035</w:t>
            </w:r>
          </w:p>
        </w:tc>
        <w:tc>
          <w:tcPr>
            <w:tcW w:w="1026" w:type="dxa"/>
            <w:tcBorders>
              <w:top w:val="nil"/>
              <w:bottom w:val="nil"/>
              <w:right w:val="nil"/>
            </w:tcBorders>
            <w:vAlign w:val="center"/>
          </w:tcPr>
          <w:p w14:paraId="0D5EF9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0001000</w:t>
            </w:r>
          </w:p>
        </w:tc>
        <w:tc>
          <w:tcPr>
            <w:tcW w:w="790" w:type="dxa"/>
            <w:tcBorders>
              <w:top w:val="nil"/>
              <w:left w:val="nil"/>
              <w:bottom w:val="nil"/>
            </w:tcBorders>
            <w:vAlign w:val="center"/>
          </w:tcPr>
          <w:p w14:paraId="0FA70B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0.055</w:t>
            </w:r>
          </w:p>
        </w:tc>
        <w:tc>
          <w:tcPr>
            <w:tcW w:w="1026" w:type="dxa"/>
            <w:tcBorders>
              <w:top w:val="nil"/>
              <w:bottom w:val="nil"/>
              <w:right w:val="nil"/>
            </w:tcBorders>
            <w:vAlign w:val="center"/>
          </w:tcPr>
          <w:p w14:paraId="167151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0011110</w:t>
            </w:r>
          </w:p>
        </w:tc>
        <w:tc>
          <w:tcPr>
            <w:tcW w:w="790" w:type="dxa"/>
            <w:tcBorders>
              <w:top w:val="nil"/>
              <w:left w:val="nil"/>
              <w:bottom w:val="nil"/>
            </w:tcBorders>
            <w:vAlign w:val="center"/>
          </w:tcPr>
          <w:p w14:paraId="1445A6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0.075</w:t>
            </w:r>
          </w:p>
        </w:tc>
        <w:tc>
          <w:tcPr>
            <w:tcW w:w="1026" w:type="dxa"/>
            <w:tcBorders>
              <w:top w:val="nil"/>
              <w:bottom w:val="nil"/>
              <w:right w:val="nil"/>
            </w:tcBorders>
            <w:vAlign w:val="center"/>
          </w:tcPr>
          <w:p w14:paraId="4F1B63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w:t>
            </w:r>
          </w:p>
        </w:tc>
        <w:tc>
          <w:tcPr>
            <w:tcW w:w="790" w:type="dxa"/>
            <w:tcBorders>
              <w:top w:val="nil"/>
              <w:left w:val="nil"/>
              <w:bottom w:val="nil"/>
            </w:tcBorders>
            <w:vAlign w:val="center"/>
          </w:tcPr>
          <w:p w14:paraId="68C040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0.095</w:t>
            </w:r>
          </w:p>
        </w:tc>
      </w:tr>
      <w:tr w:rsidR="00CF4436" w:rsidRPr="00E12BD3" w14:paraId="7CB28BFE" w14:textId="77777777" w:rsidTr="26BB5FFD">
        <w:trPr>
          <w:tblHeader/>
          <w:jc w:val="center"/>
        </w:trPr>
        <w:tc>
          <w:tcPr>
            <w:tcW w:w="1026" w:type="dxa"/>
            <w:tcBorders>
              <w:top w:val="nil"/>
              <w:bottom w:val="nil"/>
              <w:right w:val="nil"/>
            </w:tcBorders>
            <w:vAlign w:val="center"/>
          </w:tcPr>
          <w:p w14:paraId="1363564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w:t>
            </w:r>
          </w:p>
        </w:tc>
        <w:tc>
          <w:tcPr>
            <w:tcW w:w="790" w:type="dxa"/>
            <w:tcBorders>
              <w:top w:val="nil"/>
              <w:left w:val="nil"/>
              <w:bottom w:val="nil"/>
            </w:tcBorders>
            <w:vAlign w:val="center"/>
          </w:tcPr>
          <w:p w14:paraId="64F288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0.016</w:t>
            </w:r>
          </w:p>
        </w:tc>
        <w:tc>
          <w:tcPr>
            <w:tcW w:w="1026" w:type="dxa"/>
            <w:tcBorders>
              <w:top w:val="nil"/>
              <w:bottom w:val="nil"/>
              <w:right w:val="nil"/>
            </w:tcBorders>
            <w:vAlign w:val="center"/>
          </w:tcPr>
          <w:p w14:paraId="4759A6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w:t>
            </w:r>
          </w:p>
        </w:tc>
        <w:tc>
          <w:tcPr>
            <w:tcW w:w="780" w:type="dxa"/>
            <w:tcBorders>
              <w:top w:val="nil"/>
              <w:left w:val="nil"/>
              <w:bottom w:val="nil"/>
            </w:tcBorders>
            <w:vAlign w:val="center"/>
          </w:tcPr>
          <w:p w14:paraId="555DDE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0.036</w:t>
            </w:r>
          </w:p>
        </w:tc>
        <w:tc>
          <w:tcPr>
            <w:tcW w:w="1026" w:type="dxa"/>
            <w:tcBorders>
              <w:top w:val="nil"/>
              <w:bottom w:val="nil"/>
              <w:right w:val="nil"/>
            </w:tcBorders>
            <w:vAlign w:val="center"/>
          </w:tcPr>
          <w:p w14:paraId="0D391E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0001001</w:t>
            </w:r>
          </w:p>
        </w:tc>
        <w:tc>
          <w:tcPr>
            <w:tcW w:w="790" w:type="dxa"/>
            <w:tcBorders>
              <w:top w:val="nil"/>
              <w:left w:val="nil"/>
              <w:bottom w:val="nil"/>
            </w:tcBorders>
            <w:vAlign w:val="center"/>
          </w:tcPr>
          <w:p w14:paraId="6363B29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0.056</w:t>
            </w:r>
          </w:p>
        </w:tc>
        <w:tc>
          <w:tcPr>
            <w:tcW w:w="1026" w:type="dxa"/>
            <w:tcBorders>
              <w:top w:val="nil"/>
              <w:bottom w:val="nil"/>
              <w:right w:val="nil"/>
            </w:tcBorders>
            <w:vAlign w:val="center"/>
          </w:tcPr>
          <w:p w14:paraId="02C69A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0011111</w:t>
            </w:r>
          </w:p>
        </w:tc>
        <w:tc>
          <w:tcPr>
            <w:tcW w:w="790" w:type="dxa"/>
            <w:tcBorders>
              <w:top w:val="nil"/>
              <w:left w:val="nil"/>
              <w:bottom w:val="nil"/>
            </w:tcBorders>
            <w:vAlign w:val="center"/>
          </w:tcPr>
          <w:p w14:paraId="182BA0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0.076</w:t>
            </w:r>
          </w:p>
        </w:tc>
        <w:tc>
          <w:tcPr>
            <w:tcW w:w="1026" w:type="dxa"/>
            <w:tcBorders>
              <w:top w:val="nil"/>
              <w:bottom w:val="nil"/>
              <w:right w:val="nil"/>
            </w:tcBorders>
            <w:vAlign w:val="center"/>
          </w:tcPr>
          <w:p w14:paraId="5CB645E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w:t>
            </w:r>
          </w:p>
        </w:tc>
        <w:tc>
          <w:tcPr>
            <w:tcW w:w="790" w:type="dxa"/>
            <w:tcBorders>
              <w:top w:val="nil"/>
              <w:left w:val="nil"/>
              <w:bottom w:val="nil"/>
            </w:tcBorders>
            <w:vAlign w:val="center"/>
          </w:tcPr>
          <w:p w14:paraId="57A554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0.096</w:t>
            </w:r>
          </w:p>
        </w:tc>
      </w:tr>
      <w:tr w:rsidR="00CF4436" w:rsidRPr="00E12BD3" w14:paraId="72A97714" w14:textId="77777777" w:rsidTr="26BB5FFD">
        <w:trPr>
          <w:tblHeader/>
          <w:jc w:val="center"/>
        </w:trPr>
        <w:tc>
          <w:tcPr>
            <w:tcW w:w="1026" w:type="dxa"/>
            <w:tcBorders>
              <w:top w:val="nil"/>
              <w:bottom w:val="nil"/>
              <w:right w:val="nil"/>
            </w:tcBorders>
            <w:vAlign w:val="center"/>
          </w:tcPr>
          <w:p w14:paraId="68B17B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0101010</w:t>
            </w:r>
          </w:p>
        </w:tc>
        <w:tc>
          <w:tcPr>
            <w:tcW w:w="790" w:type="dxa"/>
            <w:tcBorders>
              <w:top w:val="nil"/>
              <w:left w:val="nil"/>
              <w:bottom w:val="nil"/>
            </w:tcBorders>
            <w:vAlign w:val="center"/>
          </w:tcPr>
          <w:p w14:paraId="7BDA8F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0.017</w:t>
            </w:r>
          </w:p>
        </w:tc>
        <w:tc>
          <w:tcPr>
            <w:tcW w:w="1026" w:type="dxa"/>
            <w:tcBorders>
              <w:top w:val="nil"/>
              <w:bottom w:val="nil"/>
              <w:right w:val="nil"/>
            </w:tcBorders>
            <w:vAlign w:val="center"/>
          </w:tcPr>
          <w:p w14:paraId="0AC0D4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w:t>
            </w:r>
          </w:p>
        </w:tc>
        <w:tc>
          <w:tcPr>
            <w:tcW w:w="780" w:type="dxa"/>
            <w:tcBorders>
              <w:top w:val="nil"/>
              <w:left w:val="nil"/>
              <w:bottom w:val="nil"/>
            </w:tcBorders>
            <w:vAlign w:val="center"/>
          </w:tcPr>
          <w:p w14:paraId="22B2B2F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0.037</w:t>
            </w:r>
          </w:p>
        </w:tc>
        <w:tc>
          <w:tcPr>
            <w:tcW w:w="1026" w:type="dxa"/>
            <w:tcBorders>
              <w:top w:val="nil"/>
              <w:bottom w:val="nil"/>
              <w:right w:val="nil"/>
            </w:tcBorders>
            <w:vAlign w:val="center"/>
          </w:tcPr>
          <w:p w14:paraId="3C89A7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0001110</w:t>
            </w:r>
          </w:p>
        </w:tc>
        <w:tc>
          <w:tcPr>
            <w:tcW w:w="790" w:type="dxa"/>
            <w:tcBorders>
              <w:top w:val="nil"/>
              <w:left w:val="nil"/>
              <w:bottom w:val="nil"/>
            </w:tcBorders>
            <w:vAlign w:val="center"/>
          </w:tcPr>
          <w:p w14:paraId="07EC6C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0.057</w:t>
            </w:r>
          </w:p>
        </w:tc>
        <w:tc>
          <w:tcPr>
            <w:tcW w:w="1026" w:type="dxa"/>
            <w:tcBorders>
              <w:top w:val="nil"/>
              <w:bottom w:val="nil"/>
              <w:right w:val="nil"/>
            </w:tcBorders>
            <w:vAlign w:val="center"/>
          </w:tcPr>
          <w:p w14:paraId="141362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0011100</w:t>
            </w:r>
          </w:p>
        </w:tc>
        <w:tc>
          <w:tcPr>
            <w:tcW w:w="790" w:type="dxa"/>
            <w:tcBorders>
              <w:top w:val="nil"/>
              <w:left w:val="nil"/>
              <w:bottom w:val="nil"/>
            </w:tcBorders>
            <w:vAlign w:val="center"/>
          </w:tcPr>
          <w:p w14:paraId="46AFEC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0.077</w:t>
            </w:r>
          </w:p>
        </w:tc>
        <w:tc>
          <w:tcPr>
            <w:tcW w:w="1026" w:type="dxa"/>
            <w:tcBorders>
              <w:top w:val="nil"/>
              <w:bottom w:val="nil"/>
              <w:right w:val="nil"/>
            </w:tcBorders>
            <w:vAlign w:val="center"/>
          </w:tcPr>
          <w:p w14:paraId="6617C9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1100010</w:t>
            </w:r>
          </w:p>
        </w:tc>
        <w:tc>
          <w:tcPr>
            <w:tcW w:w="790" w:type="dxa"/>
            <w:tcBorders>
              <w:top w:val="nil"/>
              <w:left w:val="nil"/>
              <w:bottom w:val="nil"/>
            </w:tcBorders>
            <w:vAlign w:val="center"/>
          </w:tcPr>
          <w:p w14:paraId="39AB10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0.097</w:t>
            </w:r>
          </w:p>
        </w:tc>
      </w:tr>
      <w:tr w:rsidR="00CF4436" w:rsidRPr="00E12BD3" w14:paraId="5416327B" w14:textId="77777777" w:rsidTr="26BB5FFD">
        <w:trPr>
          <w:tblHeader/>
          <w:jc w:val="center"/>
        </w:trPr>
        <w:tc>
          <w:tcPr>
            <w:tcW w:w="1026" w:type="dxa"/>
            <w:tcBorders>
              <w:top w:val="nil"/>
              <w:bottom w:val="nil"/>
              <w:right w:val="nil"/>
            </w:tcBorders>
            <w:vAlign w:val="center"/>
          </w:tcPr>
          <w:p w14:paraId="6A4A39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0101011</w:t>
            </w:r>
          </w:p>
        </w:tc>
        <w:tc>
          <w:tcPr>
            <w:tcW w:w="790" w:type="dxa"/>
            <w:tcBorders>
              <w:top w:val="nil"/>
              <w:left w:val="nil"/>
              <w:bottom w:val="nil"/>
            </w:tcBorders>
            <w:vAlign w:val="center"/>
          </w:tcPr>
          <w:p w14:paraId="3C9AE0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0.018</w:t>
            </w:r>
          </w:p>
        </w:tc>
        <w:tc>
          <w:tcPr>
            <w:tcW w:w="1026" w:type="dxa"/>
            <w:tcBorders>
              <w:top w:val="nil"/>
              <w:bottom w:val="nil"/>
              <w:right w:val="nil"/>
            </w:tcBorders>
            <w:vAlign w:val="center"/>
          </w:tcPr>
          <w:p w14:paraId="1C9E9D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w:t>
            </w:r>
          </w:p>
        </w:tc>
        <w:tc>
          <w:tcPr>
            <w:tcW w:w="780" w:type="dxa"/>
            <w:tcBorders>
              <w:top w:val="nil"/>
              <w:left w:val="nil"/>
              <w:bottom w:val="nil"/>
            </w:tcBorders>
            <w:vAlign w:val="center"/>
          </w:tcPr>
          <w:p w14:paraId="0C1A08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0.038</w:t>
            </w:r>
          </w:p>
        </w:tc>
        <w:tc>
          <w:tcPr>
            <w:tcW w:w="1026" w:type="dxa"/>
            <w:tcBorders>
              <w:top w:val="nil"/>
              <w:bottom w:val="nil"/>
              <w:right w:val="nil"/>
            </w:tcBorders>
            <w:vAlign w:val="center"/>
          </w:tcPr>
          <w:p w14:paraId="5DB9E7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0001111</w:t>
            </w:r>
          </w:p>
        </w:tc>
        <w:tc>
          <w:tcPr>
            <w:tcW w:w="790" w:type="dxa"/>
            <w:tcBorders>
              <w:top w:val="nil"/>
              <w:left w:val="nil"/>
              <w:bottom w:val="nil"/>
            </w:tcBorders>
            <w:vAlign w:val="center"/>
          </w:tcPr>
          <w:p w14:paraId="4002F6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0.058</w:t>
            </w:r>
          </w:p>
        </w:tc>
        <w:tc>
          <w:tcPr>
            <w:tcW w:w="1026" w:type="dxa"/>
            <w:tcBorders>
              <w:top w:val="nil"/>
              <w:bottom w:val="nil"/>
              <w:right w:val="nil"/>
            </w:tcBorders>
            <w:vAlign w:val="center"/>
          </w:tcPr>
          <w:p w14:paraId="4CAC7F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0011101</w:t>
            </w:r>
          </w:p>
        </w:tc>
        <w:tc>
          <w:tcPr>
            <w:tcW w:w="790" w:type="dxa"/>
            <w:tcBorders>
              <w:top w:val="nil"/>
              <w:left w:val="nil"/>
              <w:bottom w:val="nil"/>
            </w:tcBorders>
            <w:vAlign w:val="center"/>
          </w:tcPr>
          <w:p w14:paraId="10A95A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0.078</w:t>
            </w:r>
          </w:p>
        </w:tc>
        <w:tc>
          <w:tcPr>
            <w:tcW w:w="1026" w:type="dxa"/>
            <w:tcBorders>
              <w:top w:val="nil"/>
              <w:bottom w:val="nil"/>
              <w:right w:val="nil"/>
            </w:tcBorders>
            <w:vAlign w:val="center"/>
          </w:tcPr>
          <w:p w14:paraId="4BEF48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1100011</w:t>
            </w:r>
          </w:p>
        </w:tc>
        <w:tc>
          <w:tcPr>
            <w:tcW w:w="790" w:type="dxa"/>
            <w:tcBorders>
              <w:top w:val="nil"/>
              <w:left w:val="nil"/>
              <w:bottom w:val="nil"/>
            </w:tcBorders>
            <w:vAlign w:val="center"/>
          </w:tcPr>
          <w:p w14:paraId="35BAA3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0.098</w:t>
            </w:r>
          </w:p>
        </w:tc>
      </w:tr>
      <w:tr w:rsidR="00CF4436" w:rsidRPr="00E12BD3" w14:paraId="7425D4AB" w14:textId="77777777" w:rsidTr="26BB5FFD">
        <w:trPr>
          <w:tblHeader/>
          <w:jc w:val="center"/>
        </w:trPr>
        <w:tc>
          <w:tcPr>
            <w:tcW w:w="1026" w:type="dxa"/>
            <w:tcBorders>
              <w:top w:val="nil"/>
              <w:right w:val="nil"/>
            </w:tcBorders>
            <w:vAlign w:val="center"/>
          </w:tcPr>
          <w:p w14:paraId="729B7D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90" w:type="dxa"/>
            <w:tcBorders>
              <w:top w:val="nil"/>
              <w:left w:val="nil"/>
            </w:tcBorders>
            <w:vAlign w:val="center"/>
          </w:tcPr>
          <w:p w14:paraId="521D7D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0.019</w:t>
            </w:r>
          </w:p>
        </w:tc>
        <w:tc>
          <w:tcPr>
            <w:tcW w:w="1026" w:type="dxa"/>
            <w:tcBorders>
              <w:top w:val="nil"/>
              <w:right w:val="nil"/>
            </w:tcBorders>
            <w:vAlign w:val="center"/>
          </w:tcPr>
          <w:p w14:paraId="507722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w:t>
            </w:r>
          </w:p>
        </w:tc>
        <w:tc>
          <w:tcPr>
            <w:tcW w:w="780" w:type="dxa"/>
            <w:tcBorders>
              <w:top w:val="nil"/>
              <w:left w:val="nil"/>
            </w:tcBorders>
            <w:vAlign w:val="center"/>
          </w:tcPr>
          <w:p w14:paraId="0575A5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0.039</w:t>
            </w:r>
          </w:p>
        </w:tc>
        <w:tc>
          <w:tcPr>
            <w:tcW w:w="1026" w:type="dxa"/>
            <w:tcBorders>
              <w:top w:val="nil"/>
              <w:right w:val="nil"/>
            </w:tcBorders>
            <w:vAlign w:val="center"/>
          </w:tcPr>
          <w:p w14:paraId="0D482E7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0001100</w:t>
            </w:r>
          </w:p>
        </w:tc>
        <w:tc>
          <w:tcPr>
            <w:tcW w:w="790" w:type="dxa"/>
            <w:tcBorders>
              <w:top w:val="nil"/>
              <w:left w:val="nil"/>
            </w:tcBorders>
            <w:vAlign w:val="center"/>
          </w:tcPr>
          <w:p w14:paraId="252C7F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0.059</w:t>
            </w:r>
          </w:p>
        </w:tc>
        <w:tc>
          <w:tcPr>
            <w:tcW w:w="1026" w:type="dxa"/>
            <w:tcBorders>
              <w:top w:val="nil"/>
              <w:right w:val="nil"/>
            </w:tcBorders>
            <w:vAlign w:val="center"/>
          </w:tcPr>
          <w:p w14:paraId="372EAD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0010010</w:t>
            </w:r>
          </w:p>
        </w:tc>
        <w:tc>
          <w:tcPr>
            <w:tcW w:w="790" w:type="dxa"/>
            <w:tcBorders>
              <w:top w:val="nil"/>
              <w:left w:val="nil"/>
            </w:tcBorders>
            <w:vAlign w:val="center"/>
          </w:tcPr>
          <w:p w14:paraId="14B9D7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0.079</w:t>
            </w:r>
          </w:p>
        </w:tc>
        <w:tc>
          <w:tcPr>
            <w:tcW w:w="1026" w:type="dxa"/>
            <w:tcBorders>
              <w:top w:val="nil"/>
              <w:right w:val="nil"/>
            </w:tcBorders>
            <w:vAlign w:val="center"/>
          </w:tcPr>
          <w:p w14:paraId="388C51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90" w:type="dxa"/>
            <w:tcBorders>
              <w:top w:val="nil"/>
              <w:left w:val="nil"/>
            </w:tcBorders>
            <w:vAlign w:val="center"/>
          </w:tcPr>
          <w:p w14:paraId="7A323B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0.099</w:t>
            </w:r>
          </w:p>
        </w:tc>
      </w:tr>
    </w:tbl>
    <w:p w14:paraId="6A5C8DD8" w14:textId="77777777" w:rsidR="00CF4436" w:rsidRPr="00E12BD3" w:rsidRDefault="00CF4436" w:rsidP="00CF4436">
      <w:pPr>
        <w:rPr>
          <w:lang w:val="en-US"/>
        </w:rPr>
      </w:pPr>
    </w:p>
    <w:p w14:paraId="7BBA7CB2" w14:textId="3D6CEE8B" w:rsidR="00CF4436" w:rsidRPr="00E12BD3" w:rsidRDefault="5FA5F50C" w:rsidP="00CF4436">
      <w:pPr>
        <w:pStyle w:val="TH"/>
        <w:rPr>
          <w:lang w:val="en-US"/>
        </w:rPr>
      </w:pPr>
      <w:r w:rsidRPr="00E12BD3">
        <w:rPr>
          <w:lang w:val="en-US"/>
        </w:rPr>
        <w:t xml:space="preserve">Table </w:t>
      </w:r>
      <w:r w:rsidR="291C03B8" w:rsidRPr="00E12BD3">
        <w:rPr>
          <w:lang w:val="en-US"/>
        </w:rPr>
        <w:t>B.14:</w:t>
      </w:r>
      <w:r w:rsidRPr="00E12BD3">
        <w:rPr>
          <w:lang w:val="en-US"/>
        </w:rPr>
        <w:t xml:space="preserve"> </w:t>
      </w:r>
      <w:proofErr w:type="spellStart"/>
      <w:r w:rsidRPr="00E12BD3">
        <w:rPr>
          <w:lang w:val="en-US"/>
        </w:rPr>
        <w:t>microsecondsCode</w:t>
      </w:r>
      <w:proofErr w:type="spellEnd"/>
      <w:r w:rsidRPr="00E12BD3">
        <w:rPr>
          <w:lang w:val="en-US"/>
        </w:rPr>
        <w:t xml:space="preserve"> look-up table</w:t>
      </w:r>
    </w:p>
    <w:tbl>
      <w:tblPr>
        <w:tblStyle w:val="TableGrid"/>
        <w:tblW w:w="9416" w:type="dxa"/>
        <w:jc w:val="center"/>
        <w:tblLayout w:type="fixed"/>
        <w:tblLook w:val="04A0" w:firstRow="1" w:lastRow="0" w:firstColumn="1" w:lastColumn="0" w:noHBand="0" w:noVBand="1"/>
      </w:tblPr>
      <w:tblGrid>
        <w:gridCol w:w="1129"/>
        <w:gridCol w:w="851"/>
        <w:gridCol w:w="1066"/>
        <w:gridCol w:w="823"/>
        <w:gridCol w:w="1026"/>
        <w:gridCol w:w="823"/>
        <w:gridCol w:w="1026"/>
        <w:gridCol w:w="823"/>
        <w:gridCol w:w="1026"/>
        <w:gridCol w:w="823"/>
      </w:tblGrid>
      <w:tr w:rsidR="00CF4436" w:rsidRPr="00E12BD3" w14:paraId="3A0CA1F8" w14:textId="77777777" w:rsidTr="26BB5FFD">
        <w:trPr>
          <w:tblHeader/>
          <w:jc w:val="center"/>
        </w:trPr>
        <w:tc>
          <w:tcPr>
            <w:tcW w:w="1129" w:type="dxa"/>
            <w:tcBorders>
              <w:bottom w:val="single" w:sz="4" w:space="0" w:color="auto"/>
              <w:right w:val="nil"/>
            </w:tcBorders>
            <w:shd w:val="clear" w:color="auto" w:fill="D9D9D9" w:themeFill="background1" w:themeFillShade="D9"/>
            <w:hideMark/>
          </w:tcPr>
          <w:p w14:paraId="3C4EA1B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51" w:type="dxa"/>
            <w:tcBorders>
              <w:left w:val="nil"/>
              <w:bottom w:val="single" w:sz="4" w:space="0" w:color="auto"/>
            </w:tcBorders>
            <w:shd w:val="clear" w:color="auto" w:fill="D9D9D9" w:themeFill="background1" w:themeFillShade="D9"/>
            <w:hideMark/>
          </w:tcPr>
          <w:p w14:paraId="2F9EB66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66" w:type="dxa"/>
            <w:tcBorders>
              <w:bottom w:val="single" w:sz="4" w:space="0" w:color="auto"/>
              <w:right w:val="nil"/>
            </w:tcBorders>
            <w:shd w:val="clear" w:color="auto" w:fill="D9D9D9" w:themeFill="background1" w:themeFillShade="D9"/>
            <w:hideMark/>
          </w:tcPr>
          <w:p w14:paraId="76C988B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2C8E4D1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A2F396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30B9EF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81475E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73FBF0E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235529B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152EA8C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70AC2AC" w14:textId="77777777" w:rsidTr="26BB5FFD">
        <w:trPr>
          <w:tblHeader/>
          <w:jc w:val="center"/>
        </w:trPr>
        <w:tc>
          <w:tcPr>
            <w:tcW w:w="1129" w:type="dxa"/>
            <w:tcBorders>
              <w:top w:val="single" w:sz="4" w:space="0" w:color="auto"/>
              <w:bottom w:val="nil"/>
              <w:right w:val="nil"/>
            </w:tcBorders>
            <w:vAlign w:val="bottom"/>
          </w:tcPr>
          <w:p w14:paraId="11AE87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110111100</w:t>
            </w:r>
          </w:p>
        </w:tc>
        <w:tc>
          <w:tcPr>
            <w:tcW w:w="851" w:type="dxa"/>
            <w:tcBorders>
              <w:top w:val="single" w:sz="4" w:space="0" w:color="auto"/>
              <w:left w:val="nil"/>
              <w:bottom w:val="nil"/>
            </w:tcBorders>
            <w:vAlign w:val="bottom"/>
          </w:tcPr>
          <w:p w14:paraId="6F8697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1066" w:type="dxa"/>
            <w:tcBorders>
              <w:top w:val="single" w:sz="4" w:space="0" w:color="auto"/>
              <w:bottom w:val="nil"/>
              <w:right w:val="nil"/>
            </w:tcBorders>
            <w:vAlign w:val="bottom"/>
          </w:tcPr>
          <w:p w14:paraId="1973FA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110110110</w:t>
            </w:r>
          </w:p>
        </w:tc>
        <w:tc>
          <w:tcPr>
            <w:tcW w:w="823" w:type="dxa"/>
            <w:tcBorders>
              <w:top w:val="single" w:sz="4" w:space="0" w:color="auto"/>
              <w:left w:val="nil"/>
              <w:bottom w:val="nil"/>
            </w:tcBorders>
            <w:vAlign w:val="bottom"/>
          </w:tcPr>
          <w:p w14:paraId="1157C96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0.00021</w:t>
            </w:r>
          </w:p>
        </w:tc>
        <w:tc>
          <w:tcPr>
            <w:tcW w:w="1026" w:type="dxa"/>
            <w:tcBorders>
              <w:top w:val="single" w:sz="4" w:space="0" w:color="auto"/>
              <w:bottom w:val="nil"/>
              <w:right w:val="nil"/>
            </w:tcBorders>
            <w:vAlign w:val="bottom"/>
          </w:tcPr>
          <w:p w14:paraId="6FD545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110011100</w:t>
            </w:r>
          </w:p>
        </w:tc>
        <w:tc>
          <w:tcPr>
            <w:tcW w:w="823" w:type="dxa"/>
            <w:tcBorders>
              <w:top w:val="single" w:sz="4" w:space="0" w:color="auto"/>
              <w:left w:val="nil"/>
              <w:bottom w:val="nil"/>
            </w:tcBorders>
            <w:vAlign w:val="bottom"/>
          </w:tcPr>
          <w:p w14:paraId="63DF34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0.00041</w:t>
            </w:r>
          </w:p>
        </w:tc>
        <w:tc>
          <w:tcPr>
            <w:tcW w:w="1026" w:type="dxa"/>
            <w:tcBorders>
              <w:top w:val="single" w:sz="4" w:space="0" w:color="auto"/>
              <w:bottom w:val="nil"/>
              <w:right w:val="nil"/>
            </w:tcBorders>
            <w:vAlign w:val="bottom"/>
          </w:tcPr>
          <w:p w14:paraId="04E62C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110101010</w:t>
            </w:r>
          </w:p>
        </w:tc>
        <w:tc>
          <w:tcPr>
            <w:tcW w:w="823" w:type="dxa"/>
            <w:tcBorders>
              <w:top w:val="single" w:sz="4" w:space="0" w:color="auto"/>
              <w:left w:val="nil"/>
              <w:bottom w:val="nil"/>
            </w:tcBorders>
            <w:vAlign w:val="bottom"/>
          </w:tcPr>
          <w:p w14:paraId="0D52F6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0.00061</w:t>
            </w:r>
          </w:p>
        </w:tc>
        <w:tc>
          <w:tcPr>
            <w:tcW w:w="1026" w:type="dxa"/>
            <w:tcBorders>
              <w:top w:val="single" w:sz="4" w:space="0" w:color="auto"/>
              <w:bottom w:val="nil"/>
              <w:right w:val="nil"/>
            </w:tcBorders>
            <w:vAlign w:val="bottom"/>
          </w:tcPr>
          <w:p w14:paraId="42D296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110100000</w:t>
            </w:r>
          </w:p>
        </w:tc>
        <w:tc>
          <w:tcPr>
            <w:tcW w:w="823" w:type="dxa"/>
            <w:tcBorders>
              <w:top w:val="single" w:sz="4" w:space="0" w:color="auto"/>
              <w:left w:val="nil"/>
              <w:bottom w:val="nil"/>
            </w:tcBorders>
            <w:vAlign w:val="bottom"/>
          </w:tcPr>
          <w:p w14:paraId="23E659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0.00081</w:t>
            </w:r>
          </w:p>
        </w:tc>
      </w:tr>
      <w:tr w:rsidR="00CF4436" w:rsidRPr="00E12BD3" w14:paraId="1CAA26E7" w14:textId="77777777" w:rsidTr="26BB5FFD">
        <w:trPr>
          <w:tblHeader/>
          <w:jc w:val="center"/>
        </w:trPr>
        <w:tc>
          <w:tcPr>
            <w:tcW w:w="1129" w:type="dxa"/>
            <w:tcBorders>
              <w:top w:val="nil"/>
              <w:bottom w:val="nil"/>
              <w:right w:val="nil"/>
            </w:tcBorders>
            <w:vAlign w:val="bottom"/>
          </w:tcPr>
          <w:p w14:paraId="52DB1A3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w:t>
            </w:r>
          </w:p>
        </w:tc>
        <w:tc>
          <w:tcPr>
            <w:tcW w:w="851" w:type="dxa"/>
            <w:tcBorders>
              <w:top w:val="nil"/>
              <w:left w:val="nil"/>
              <w:bottom w:val="nil"/>
            </w:tcBorders>
            <w:vAlign w:val="bottom"/>
          </w:tcPr>
          <w:p w14:paraId="3A8AD3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0.00002</w:t>
            </w:r>
          </w:p>
        </w:tc>
        <w:tc>
          <w:tcPr>
            <w:tcW w:w="1066" w:type="dxa"/>
            <w:tcBorders>
              <w:top w:val="nil"/>
              <w:bottom w:val="nil"/>
              <w:right w:val="nil"/>
            </w:tcBorders>
            <w:vAlign w:val="bottom"/>
          </w:tcPr>
          <w:p w14:paraId="7AF215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823" w:type="dxa"/>
            <w:tcBorders>
              <w:top w:val="nil"/>
              <w:left w:val="nil"/>
              <w:bottom w:val="nil"/>
            </w:tcBorders>
            <w:vAlign w:val="bottom"/>
          </w:tcPr>
          <w:p w14:paraId="342247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0.00022</w:t>
            </w:r>
          </w:p>
        </w:tc>
        <w:tc>
          <w:tcPr>
            <w:tcW w:w="1026" w:type="dxa"/>
            <w:tcBorders>
              <w:top w:val="nil"/>
              <w:bottom w:val="nil"/>
              <w:right w:val="nil"/>
            </w:tcBorders>
            <w:vAlign w:val="bottom"/>
          </w:tcPr>
          <w:p w14:paraId="220B5A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823" w:type="dxa"/>
            <w:tcBorders>
              <w:top w:val="nil"/>
              <w:left w:val="nil"/>
              <w:bottom w:val="nil"/>
            </w:tcBorders>
            <w:vAlign w:val="bottom"/>
          </w:tcPr>
          <w:p w14:paraId="288EE4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0.00042</w:t>
            </w:r>
          </w:p>
        </w:tc>
        <w:tc>
          <w:tcPr>
            <w:tcW w:w="1026" w:type="dxa"/>
            <w:tcBorders>
              <w:top w:val="nil"/>
              <w:bottom w:val="nil"/>
              <w:right w:val="nil"/>
            </w:tcBorders>
            <w:vAlign w:val="bottom"/>
          </w:tcPr>
          <w:p w14:paraId="0CECB41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823" w:type="dxa"/>
            <w:tcBorders>
              <w:top w:val="nil"/>
              <w:left w:val="nil"/>
              <w:bottom w:val="nil"/>
            </w:tcBorders>
            <w:vAlign w:val="bottom"/>
          </w:tcPr>
          <w:p w14:paraId="6FC596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0.00062</w:t>
            </w:r>
          </w:p>
        </w:tc>
        <w:tc>
          <w:tcPr>
            <w:tcW w:w="1026" w:type="dxa"/>
            <w:tcBorders>
              <w:top w:val="nil"/>
              <w:bottom w:val="nil"/>
              <w:right w:val="nil"/>
            </w:tcBorders>
            <w:vAlign w:val="bottom"/>
          </w:tcPr>
          <w:p w14:paraId="0A2B4C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823" w:type="dxa"/>
            <w:tcBorders>
              <w:top w:val="nil"/>
              <w:left w:val="nil"/>
              <w:bottom w:val="nil"/>
            </w:tcBorders>
            <w:vAlign w:val="bottom"/>
          </w:tcPr>
          <w:p w14:paraId="3A16EDB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0.00082</w:t>
            </w:r>
          </w:p>
        </w:tc>
      </w:tr>
      <w:tr w:rsidR="00CF4436" w:rsidRPr="00E12BD3" w14:paraId="3993CD4C" w14:textId="77777777" w:rsidTr="26BB5FFD">
        <w:trPr>
          <w:tblHeader/>
          <w:jc w:val="center"/>
        </w:trPr>
        <w:tc>
          <w:tcPr>
            <w:tcW w:w="1129" w:type="dxa"/>
            <w:tcBorders>
              <w:top w:val="nil"/>
              <w:bottom w:val="nil"/>
              <w:right w:val="nil"/>
            </w:tcBorders>
            <w:vAlign w:val="bottom"/>
          </w:tcPr>
          <w:p w14:paraId="46A31F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110111101</w:t>
            </w:r>
          </w:p>
        </w:tc>
        <w:tc>
          <w:tcPr>
            <w:tcW w:w="851" w:type="dxa"/>
            <w:tcBorders>
              <w:top w:val="nil"/>
              <w:left w:val="nil"/>
              <w:bottom w:val="nil"/>
            </w:tcBorders>
            <w:vAlign w:val="bottom"/>
          </w:tcPr>
          <w:p w14:paraId="7B0976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0.00003</w:t>
            </w:r>
          </w:p>
        </w:tc>
        <w:tc>
          <w:tcPr>
            <w:tcW w:w="1066" w:type="dxa"/>
            <w:tcBorders>
              <w:top w:val="nil"/>
              <w:bottom w:val="nil"/>
              <w:right w:val="nil"/>
            </w:tcBorders>
            <w:vAlign w:val="bottom"/>
          </w:tcPr>
          <w:p w14:paraId="35173F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110110111</w:t>
            </w:r>
          </w:p>
        </w:tc>
        <w:tc>
          <w:tcPr>
            <w:tcW w:w="823" w:type="dxa"/>
            <w:tcBorders>
              <w:top w:val="nil"/>
              <w:left w:val="nil"/>
              <w:bottom w:val="nil"/>
            </w:tcBorders>
            <w:vAlign w:val="bottom"/>
          </w:tcPr>
          <w:p w14:paraId="57ECA1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0.00023</w:t>
            </w:r>
          </w:p>
        </w:tc>
        <w:tc>
          <w:tcPr>
            <w:tcW w:w="1026" w:type="dxa"/>
            <w:tcBorders>
              <w:top w:val="nil"/>
              <w:bottom w:val="nil"/>
              <w:right w:val="nil"/>
            </w:tcBorders>
            <w:vAlign w:val="bottom"/>
          </w:tcPr>
          <w:p w14:paraId="2C0A7F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110011101</w:t>
            </w:r>
          </w:p>
        </w:tc>
        <w:tc>
          <w:tcPr>
            <w:tcW w:w="823" w:type="dxa"/>
            <w:tcBorders>
              <w:top w:val="nil"/>
              <w:left w:val="nil"/>
              <w:bottom w:val="nil"/>
            </w:tcBorders>
            <w:vAlign w:val="bottom"/>
          </w:tcPr>
          <w:p w14:paraId="29C02C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0.00043</w:t>
            </w:r>
          </w:p>
        </w:tc>
        <w:tc>
          <w:tcPr>
            <w:tcW w:w="1026" w:type="dxa"/>
            <w:tcBorders>
              <w:top w:val="nil"/>
              <w:bottom w:val="nil"/>
              <w:right w:val="nil"/>
            </w:tcBorders>
            <w:vAlign w:val="bottom"/>
          </w:tcPr>
          <w:p w14:paraId="4C84FA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110101011</w:t>
            </w:r>
          </w:p>
        </w:tc>
        <w:tc>
          <w:tcPr>
            <w:tcW w:w="823" w:type="dxa"/>
            <w:tcBorders>
              <w:top w:val="nil"/>
              <w:left w:val="nil"/>
              <w:bottom w:val="nil"/>
            </w:tcBorders>
            <w:vAlign w:val="bottom"/>
          </w:tcPr>
          <w:p w14:paraId="2480D0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0.00063</w:t>
            </w:r>
          </w:p>
        </w:tc>
        <w:tc>
          <w:tcPr>
            <w:tcW w:w="1026" w:type="dxa"/>
            <w:tcBorders>
              <w:top w:val="nil"/>
              <w:bottom w:val="nil"/>
              <w:right w:val="nil"/>
            </w:tcBorders>
            <w:vAlign w:val="bottom"/>
          </w:tcPr>
          <w:p w14:paraId="7CCF60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110100001</w:t>
            </w:r>
          </w:p>
        </w:tc>
        <w:tc>
          <w:tcPr>
            <w:tcW w:w="823" w:type="dxa"/>
            <w:tcBorders>
              <w:top w:val="nil"/>
              <w:left w:val="nil"/>
              <w:bottom w:val="nil"/>
            </w:tcBorders>
            <w:vAlign w:val="bottom"/>
          </w:tcPr>
          <w:p w14:paraId="3ABB2C0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0.00083</w:t>
            </w:r>
          </w:p>
        </w:tc>
      </w:tr>
      <w:tr w:rsidR="00CF4436" w:rsidRPr="00E12BD3" w14:paraId="6CF0B2F5" w14:textId="77777777" w:rsidTr="26BB5FFD">
        <w:trPr>
          <w:tblHeader/>
          <w:jc w:val="center"/>
        </w:trPr>
        <w:tc>
          <w:tcPr>
            <w:tcW w:w="1129" w:type="dxa"/>
            <w:tcBorders>
              <w:top w:val="nil"/>
              <w:bottom w:val="nil"/>
              <w:right w:val="nil"/>
            </w:tcBorders>
            <w:vAlign w:val="bottom"/>
          </w:tcPr>
          <w:p w14:paraId="7637B98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w:t>
            </w:r>
          </w:p>
        </w:tc>
        <w:tc>
          <w:tcPr>
            <w:tcW w:w="851" w:type="dxa"/>
            <w:tcBorders>
              <w:top w:val="nil"/>
              <w:left w:val="nil"/>
              <w:bottom w:val="nil"/>
            </w:tcBorders>
            <w:vAlign w:val="bottom"/>
          </w:tcPr>
          <w:p w14:paraId="52D5062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0.00004</w:t>
            </w:r>
          </w:p>
        </w:tc>
        <w:tc>
          <w:tcPr>
            <w:tcW w:w="1066" w:type="dxa"/>
            <w:tcBorders>
              <w:top w:val="nil"/>
              <w:bottom w:val="nil"/>
              <w:right w:val="nil"/>
            </w:tcBorders>
            <w:vAlign w:val="bottom"/>
          </w:tcPr>
          <w:p w14:paraId="5159A9C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823" w:type="dxa"/>
            <w:tcBorders>
              <w:top w:val="nil"/>
              <w:left w:val="nil"/>
              <w:bottom w:val="nil"/>
            </w:tcBorders>
            <w:vAlign w:val="bottom"/>
          </w:tcPr>
          <w:p w14:paraId="77D25C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0.00024</w:t>
            </w:r>
          </w:p>
        </w:tc>
        <w:tc>
          <w:tcPr>
            <w:tcW w:w="1026" w:type="dxa"/>
            <w:tcBorders>
              <w:top w:val="nil"/>
              <w:bottom w:val="nil"/>
              <w:right w:val="nil"/>
            </w:tcBorders>
            <w:vAlign w:val="bottom"/>
          </w:tcPr>
          <w:p w14:paraId="5C216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823" w:type="dxa"/>
            <w:tcBorders>
              <w:top w:val="nil"/>
              <w:left w:val="nil"/>
              <w:bottom w:val="nil"/>
            </w:tcBorders>
            <w:vAlign w:val="bottom"/>
          </w:tcPr>
          <w:p w14:paraId="09C358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0.00044</w:t>
            </w:r>
          </w:p>
        </w:tc>
        <w:tc>
          <w:tcPr>
            <w:tcW w:w="1026" w:type="dxa"/>
            <w:tcBorders>
              <w:top w:val="nil"/>
              <w:bottom w:val="nil"/>
              <w:right w:val="nil"/>
            </w:tcBorders>
            <w:vAlign w:val="bottom"/>
          </w:tcPr>
          <w:p w14:paraId="2636C70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823" w:type="dxa"/>
            <w:tcBorders>
              <w:top w:val="nil"/>
              <w:left w:val="nil"/>
              <w:bottom w:val="nil"/>
            </w:tcBorders>
            <w:vAlign w:val="bottom"/>
          </w:tcPr>
          <w:p w14:paraId="1E7F00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0.00064</w:t>
            </w:r>
          </w:p>
        </w:tc>
        <w:tc>
          <w:tcPr>
            <w:tcW w:w="1026" w:type="dxa"/>
            <w:tcBorders>
              <w:top w:val="nil"/>
              <w:bottom w:val="nil"/>
              <w:right w:val="nil"/>
            </w:tcBorders>
            <w:vAlign w:val="bottom"/>
          </w:tcPr>
          <w:p w14:paraId="094268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823" w:type="dxa"/>
            <w:tcBorders>
              <w:top w:val="nil"/>
              <w:left w:val="nil"/>
              <w:bottom w:val="nil"/>
            </w:tcBorders>
            <w:vAlign w:val="bottom"/>
          </w:tcPr>
          <w:p w14:paraId="53BBF6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0.00084</w:t>
            </w:r>
          </w:p>
        </w:tc>
      </w:tr>
      <w:tr w:rsidR="00CF4436" w:rsidRPr="00E12BD3" w14:paraId="7E8194C0" w14:textId="77777777" w:rsidTr="26BB5FFD">
        <w:trPr>
          <w:tblHeader/>
          <w:jc w:val="center"/>
        </w:trPr>
        <w:tc>
          <w:tcPr>
            <w:tcW w:w="1129" w:type="dxa"/>
            <w:tcBorders>
              <w:top w:val="nil"/>
              <w:bottom w:val="nil"/>
              <w:right w:val="nil"/>
            </w:tcBorders>
            <w:vAlign w:val="bottom"/>
          </w:tcPr>
          <w:p w14:paraId="690E5D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1101111110</w:t>
            </w:r>
          </w:p>
        </w:tc>
        <w:tc>
          <w:tcPr>
            <w:tcW w:w="851" w:type="dxa"/>
            <w:tcBorders>
              <w:top w:val="nil"/>
              <w:left w:val="nil"/>
              <w:bottom w:val="nil"/>
            </w:tcBorders>
            <w:vAlign w:val="bottom"/>
          </w:tcPr>
          <w:p w14:paraId="672A06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0.00005</w:t>
            </w:r>
          </w:p>
        </w:tc>
        <w:tc>
          <w:tcPr>
            <w:tcW w:w="1066" w:type="dxa"/>
            <w:tcBorders>
              <w:top w:val="nil"/>
              <w:bottom w:val="nil"/>
              <w:right w:val="nil"/>
            </w:tcBorders>
            <w:vAlign w:val="bottom"/>
          </w:tcPr>
          <w:p w14:paraId="523D05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110110100</w:t>
            </w:r>
          </w:p>
        </w:tc>
        <w:tc>
          <w:tcPr>
            <w:tcW w:w="823" w:type="dxa"/>
            <w:tcBorders>
              <w:top w:val="nil"/>
              <w:left w:val="nil"/>
              <w:bottom w:val="nil"/>
            </w:tcBorders>
            <w:vAlign w:val="bottom"/>
          </w:tcPr>
          <w:p w14:paraId="0A0CE9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0.00025</w:t>
            </w:r>
          </w:p>
        </w:tc>
        <w:tc>
          <w:tcPr>
            <w:tcW w:w="1026" w:type="dxa"/>
            <w:tcBorders>
              <w:top w:val="nil"/>
              <w:bottom w:val="nil"/>
              <w:right w:val="nil"/>
            </w:tcBorders>
            <w:vAlign w:val="bottom"/>
          </w:tcPr>
          <w:p w14:paraId="2C71EC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110010010</w:t>
            </w:r>
          </w:p>
        </w:tc>
        <w:tc>
          <w:tcPr>
            <w:tcW w:w="823" w:type="dxa"/>
            <w:tcBorders>
              <w:top w:val="nil"/>
              <w:left w:val="nil"/>
              <w:bottom w:val="nil"/>
            </w:tcBorders>
            <w:vAlign w:val="bottom"/>
          </w:tcPr>
          <w:p w14:paraId="29892A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0.00045</w:t>
            </w:r>
          </w:p>
        </w:tc>
        <w:tc>
          <w:tcPr>
            <w:tcW w:w="1026" w:type="dxa"/>
            <w:tcBorders>
              <w:top w:val="nil"/>
              <w:bottom w:val="nil"/>
              <w:right w:val="nil"/>
            </w:tcBorders>
            <w:vAlign w:val="bottom"/>
          </w:tcPr>
          <w:p w14:paraId="0E40D1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110101000</w:t>
            </w:r>
          </w:p>
        </w:tc>
        <w:tc>
          <w:tcPr>
            <w:tcW w:w="823" w:type="dxa"/>
            <w:tcBorders>
              <w:top w:val="nil"/>
              <w:left w:val="nil"/>
              <w:bottom w:val="nil"/>
            </w:tcBorders>
            <w:vAlign w:val="bottom"/>
          </w:tcPr>
          <w:p w14:paraId="67C1D5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0.00065</w:t>
            </w:r>
          </w:p>
        </w:tc>
        <w:tc>
          <w:tcPr>
            <w:tcW w:w="1026" w:type="dxa"/>
            <w:tcBorders>
              <w:top w:val="nil"/>
              <w:bottom w:val="nil"/>
              <w:right w:val="nil"/>
            </w:tcBorders>
            <w:vAlign w:val="bottom"/>
          </w:tcPr>
          <w:p w14:paraId="122C35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110100110</w:t>
            </w:r>
          </w:p>
        </w:tc>
        <w:tc>
          <w:tcPr>
            <w:tcW w:w="823" w:type="dxa"/>
            <w:tcBorders>
              <w:top w:val="nil"/>
              <w:left w:val="nil"/>
              <w:bottom w:val="nil"/>
            </w:tcBorders>
            <w:vAlign w:val="bottom"/>
          </w:tcPr>
          <w:p w14:paraId="4508D2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0.00085</w:t>
            </w:r>
          </w:p>
        </w:tc>
      </w:tr>
      <w:tr w:rsidR="00CF4436" w:rsidRPr="00E12BD3" w14:paraId="0B1022AC" w14:textId="77777777" w:rsidTr="26BB5FFD">
        <w:trPr>
          <w:tblHeader/>
          <w:jc w:val="center"/>
        </w:trPr>
        <w:tc>
          <w:tcPr>
            <w:tcW w:w="1129" w:type="dxa"/>
            <w:tcBorders>
              <w:top w:val="nil"/>
              <w:bottom w:val="nil"/>
              <w:right w:val="nil"/>
            </w:tcBorders>
            <w:vAlign w:val="bottom"/>
          </w:tcPr>
          <w:p w14:paraId="4C3498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851" w:type="dxa"/>
            <w:tcBorders>
              <w:top w:val="nil"/>
              <w:left w:val="nil"/>
              <w:bottom w:val="nil"/>
            </w:tcBorders>
            <w:vAlign w:val="bottom"/>
          </w:tcPr>
          <w:p w14:paraId="18D64D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0.00006</w:t>
            </w:r>
          </w:p>
        </w:tc>
        <w:tc>
          <w:tcPr>
            <w:tcW w:w="1066" w:type="dxa"/>
            <w:tcBorders>
              <w:top w:val="nil"/>
              <w:bottom w:val="nil"/>
              <w:right w:val="nil"/>
            </w:tcBorders>
            <w:vAlign w:val="bottom"/>
          </w:tcPr>
          <w:p w14:paraId="7072C7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823" w:type="dxa"/>
            <w:tcBorders>
              <w:top w:val="nil"/>
              <w:left w:val="nil"/>
              <w:bottom w:val="nil"/>
            </w:tcBorders>
            <w:vAlign w:val="bottom"/>
          </w:tcPr>
          <w:p w14:paraId="7E62FF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0.00026</w:t>
            </w:r>
          </w:p>
        </w:tc>
        <w:tc>
          <w:tcPr>
            <w:tcW w:w="1026" w:type="dxa"/>
            <w:tcBorders>
              <w:top w:val="nil"/>
              <w:bottom w:val="nil"/>
              <w:right w:val="nil"/>
            </w:tcBorders>
            <w:vAlign w:val="bottom"/>
          </w:tcPr>
          <w:p w14:paraId="36ECFE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823" w:type="dxa"/>
            <w:tcBorders>
              <w:top w:val="nil"/>
              <w:left w:val="nil"/>
              <w:bottom w:val="nil"/>
            </w:tcBorders>
            <w:vAlign w:val="bottom"/>
          </w:tcPr>
          <w:p w14:paraId="3CE252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0.00046</w:t>
            </w:r>
          </w:p>
        </w:tc>
        <w:tc>
          <w:tcPr>
            <w:tcW w:w="1026" w:type="dxa"/>
            <w:tcBorders>
              <w:top w:val="nil"/>
              <w:bottom w:val="nil"/>
              <w:right w:val="nil"/>
            </w:tcBorders>
            <w:vAlign w:val="bottom"/>
          </w:tcPr>
          <w:p w14:paraId="518AEC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823" w:type="dxa"/>
            <w:tcBorders>
              <w:top w:val="nil"/>
              <w:left w:val="nil"/>
              <w:bottom w:val="nil"/>
            </w:tcBorders>
            <w:vAlign w:val="bottom"/>
          </w:tcPr>
          <w:p w14:paraId="599903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0.00066</w:t>
            </w:r>
          </w:p>
        </w:tc>
        <w:tc>
          <w:tcPr>
            <w:tcW w:w="1026" w:type="dxa"/>
            <w:tcBorders>
              <w:top w:val="nil"/>
              <w:bottom w:val="nil"/>
              <w:right w:val="nil"/>
            </w:tcBorders>
            <w:vAlign w:val="bottom"/>
          </w:tcPr>
          <w:p w14:paraId="5E25F7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823" w:type="dxa"/>
            <w:tcBorders>
              <w:top w:val="nil"/>
              <w:left w:val="nil"/>
              <w:bottom w:val="nil"/>
            </w:tcBorders>
            <w:vAlign w:val="bottom"/>
          </w:tcPr>
          <w:p w14:paraId="718EB7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0.00086</w:t>
            </w:r>
          </w:p>
        </w:tc>
      </w:tr>
      <w:tr w:rsidR="00CF4436" w:rsidRPr="00E12BD3" w14:paraId="3A1B9FF9" w14:textId="77777777" w:rsidTr="26BB5FFD">
        <w:trPr>
          <w:tblHeader/>
          <w:jc w:val="center"/>
        </w:trPr>
        <w:tc>
          <w:tcPr>
            <w:tcW w:w="1129" w:type="dxa"/>
            <w:tcBorders>
              <w:top w:val="nil"/>
              <w:bottom w:val="nil"/>
              <w:right w:val="nil"/>
            </w:tcBorders>
            <w:vAlign w:val="bottom"/>
          </w:tcPr>
          <w:p w14:paraId="050ECA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1101111111</w:t>
            </w:r>
          </w:p>
        </w:tc>
        <w:tc>
          <w:tcPr>
            <w:tcW w:w="851" w:type="dxa"/>
            <w:tcBorders>
              <w:top w:val="nil"/>
              <w:left w:val="nil"/>
              <w:bottom w:val="nil"/>
            </w:tcBorders>
            <w:vAlign w:val="bottom"/>
          </w:tcPr>
          <w:p w14:paraId="2381E6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0.00007</w:t>
            </w:r>
          </w:p>
        </w:tc>
        <w:tc>
          <w:tcPr>
            <w:tcW w:w="1066" w:type="dxa"/>
            <w:tcBorders>
              <w:top w:val="nil"/>
              <w:bottom w:val="nil"/>
              <w:right w:val="nil"/>
            </w:tcBorders>
            <w:vAlign w:val="bottom"/>
          </w:tcPr>
          <w:p w14:paraId="49644C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110110101</w:t>
            </w:r>
          </w:p>
        </w:tc>
        <w:tc>
          <w:tcPr>
            <w:tcW w:w="823" w:type="dxa"/>
            <w:tcBorders>
              <w:top w:val="nil"/>
              <w:left w:val="nil"/>
              <w:bottom w:val="nil"/>
            </w:tcBorders>
            <w:vAlign w:val="bottom"/>
          </w:tcPr>
          <w:p w14:paraId="27DAB6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0.00027</w:t>
            </w:r>
          </w:p>
        </w:tc>
        <w:tc>
          <w:tcPr>
            <w:tcW w:w="1026" w:type="dxa"/>
            <w:tcBorders>
              <w:top w:val="nil"/>
              <w:bottom w:val="nil"/>
              <w:right w:val="nil"/>
            </w:tcBorders>
            <w:vAlign w:val="bottom"/>
          </w:tcPr>
          <w:p w14:paraId="0C8F02C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110010011</w:t>
            </w:r>
          </w:p>
        </w:tc>
        <w:tc>
          <w:tcPr>
            <w:tcW w:w="823" w:type="dxa"/>
            <w:tcBorders>
              <w:top w:val="nil"/>
              <w:left w:val="nil"/>
              <w:bottom w:val="nil"/>
            </w:tcBorders>
            <w:vAlign w:val="bottom"/>
          </w:tcPr>
          <w:p w14:paraId="656A6F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0.00047</w:t>
            </w:r>
          </w:p>
        </w:tc>
        <w:tc>
          <w:tcPr>
            <w:tcW w:w="1026" w:type="dxa"/>
            <w:tcBorders>
              <w:top w:val="nil"/>
              <w:bottom w:val="nil"/>
              <w:right w:val="nil"/>
            </w:tcBorders>
            <w:vAlign w:val="bottom"/>
          </w:tcPr>
          <w:p w14:paraId="3F3E881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110101001</w:t>
            </w:r>
          </w:p>
        </w:tc>
        <w:tc>
          <w:tcPr>
            <w:tcW w:w="823" w:type="dxa"/>
            <w:tcBorders>
              <w:top w:val="nil"/>
              <w:left w:val="nil"/>
              <w:bottom w:val="nil"/>
            </w:tcBorders>
            <w:vAlign w:val="bottom"/>
          </w:tcPr>
          <w:p w14:paraId="5CF8B8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0.00067</w:t>
            </w:r>
          </w:p>
        </w:tc>
        <w:tc>
          <w:tcPr>
            <w:tcW w:w="1026" w:type="dxa"/>
            <w:tcBorders>
              <w:top w:val="nil"/>
              <w:bottom w:val="nil"/>
              <w:right w:val="nil"/>
            </w:tcBorders>
            <w:vAlign w:val="bottom"/>
          </w:tcPr>
          <w:p w14:paraId="4CBC533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110100111</w:t>
            </w:r>
          </w:p>
        </w:tc>
        <w:tc>
          <w:tcPr>
            <w:tcW w:w="823" w:type="dxa"/>
            <w:tcBorders>
              <w:top w:val="nil"/>
              <w:left w:val="nil"/>
              <w:bottom w:val="nil"/>
            </w:tcBorders>
            <w:vAlign w:val="bottom"/>
          </w:tcPr>
          <w:p w14:paraId="6FD0D8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0.00087</w:t>
            </w:r>
          </w:p>
        </w:tc>
      </w:tr>
      <w:tr w:rsidR="00CF4436" w:rsidRPr="00E12BD3" w14:paraId="5BFFD59C" w14:textId="77777777" w:rsidTr="26BB5FFD">
        <w:trPr>
          <w:tblHeader/>
          <w:jc w:val="center"/>
        </w:trPr>
        <w:tc>
          <w:tcPr>
            <w:tcW w:w="1129" w:type="dxa"/>
            <w:tcBorders>
              <w:top w:val="nil"/>
              <w:bottom w:val="nil"/>
              <w:right w:val="nil"/>
            </w:tcBorders>
            <w:vAlign w:val="bottom"/>
          </w:tcPr>
          <w:p w14:paraId="50D4F4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w:t>
            </w:r>
          </w:p>
        </w:tc>
        <w:tc>
          <w:tcPr>
            <w:tcW w:w="851" w:type="dxa"/>
            <w:tcBorders>
              <w:top w:val="nil"/>
              <w:left w:val="nil"/>
              <w:bottom w:val="nil"/>
            </w:tcBorders>
            <w:vAlign w:val="bottom"/>
          </w:tcPr>
          <w:p w14:paraId="14BA01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0.00008</w:t>
            </w:r>
          </w:p>
        </w:tc>
        <w:tc>
          <w:tcPr>
            <w:tcW w:w="1066" w:type="dxa"/>
            <w:tcBorders>
              <w:top w:val="nil"/>
              <w:bottom w:val="nil"/>
              <w:right w:val="nil"/>
            </w:tcBorders>
            <w:vAlign w:val="bottom"/>
          </w:tcPr>
          <w:p w14:paraId="3EDC82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823" w:type="dxa"/>
            <w:tcBorders>
              <w:top w:val="nil"/>
              <w:left w:val="nil"/>
              <w:bottom w:val="nil"/>
            </w:tcBorders>
            <w:vAlign w:val="bottom"/>
          </w:tcPr>
          <w:p w14:paraId="2C93F1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0.00028</w:t>
            </w:r>
          </w:p>
        </w:tc>
        <w:tc>
          <w:tcPr>
            <w:tcW w:w="1026" w:type="dxa"/>
            <w:tcBorders>
              <w:top w:val="nil"/>
              <w:bottom w:val="nil"/>
              <w:right w:val="nil"/>
            </w:tcBorders>
            <w:vAlign w:val="bottom"/>
          </w:tcPr>
          <w:p w14:paraId="42B60F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823" w:type="dxa"/>
            <w:tcBorders>
              <w:top w:val="nil"/>
              <w:left w:val="nil"/>
              <w:bottom w:val="nil"/>
            </w:tcBorders>
            <w:vAlign w:val="bottom"/>
          </w:tcPr>
          <w:p w14:paraId="5D8D11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0.00048</w:t>
            </w:r>
          </w:p>
        </w:tc>
        <w:tc>
          <w:tcPr>
            <w:tcW w:w="1026" w:type="dxa"/>
            <w:tcBorders>
              <w:top w:val="nil"/>
              <w:bottom w:val="nil"/>
              <w:right w:val="nil"/>
            </w:tcBorders>
            <w:vAlign w:val="bottom"/>
          </w:tcPr>
          <w:p w14:paraId="07D983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823" w:type="dxa"/>
            <w:tcBorders>
              <w:top w:val="nil"/>
              <w:left w:val="nil"/>
              <w:bottom w:val="nil"/>
            </w:tcBorders>
            <w:vAlign w:val="bottom"/>
          </w:tcPr>
          <w:p w14:paraId="3EA24B1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0.00068</w:t>
            </w:r>
          </w:p>
        </w:tc>
        <w:tc>
          <w:tcPr>
            <w:tcW w:w="1026" w:type="dxa"/>
            <w:tcBorders>
              <w:top w:val="nil"/>
              <w:bottom w:val="nil"/>
              <w:right w:val="nil"/>
            </w:tcBorders>
            <w:vAlign w:val="bottom"/>
          </w:tcPr>
          <w:p w14:paraId="732819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823" w:type="dxa"/>
            <w:tcBorders>
              <w:top w:val="nil"/>
              <w:left w:val="nil"/>
              <w:bottom w:val="nil"/>
            </w:tcBorders>
            <w:vAlign w:val="bottom"/>
          </w:tcPr>
          <w:p w14:paraId="646399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0.00088</w:t>
            </w:r>
          </w:p>
        </w:tc>
      </w:tr>
      <w:tr w:rsidR="00CF4436" w:rsidRPr="00E12BD3" w14:paraId="3F872588" w14:textId="77777777" w:rsidTr="26BB5FFD">
        <w:trPr>
          <w:tblHeader/>
          <w:jc w:val="center"/>
        </w:trPr>
        <w:tc>
          <w:tcPr>
            <w:tcW w:w="1129" w:type="dxa"/>
            <w:tcBorders>
              <w:top w:val="nil"/>
              <w:bottom w:val="nil"/>
              <w:right w:val="nil"/>
            </w:tcBorders>
            <w:vAlign w:val="bottom"/>
          </w:tcPr>
          <w:p w14:paraId="00B2A46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1101111100</w:t>
            </w:r>
          </w:p>
        </w:tc>
        <w:tc>
          <w:tcPr>
            <w:tcW w:w="851" w:type="dxa"/>
            <w:tcBorders>
              <w:top w:val="nil"/>
              <w:left w:val="nil"/>
              <w:bottom w:val="nil"/>
            </w:tcBorders>
            <w:vAlign w:val="bottom"/>
          </w:tcPr>
          <w:p w14:paraId="605AD2D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0.00009</w:t>
            </w:r>
          </w:p>
        </w:tc>
        <w:tc>
          <w:tcPr>
            <w:tcW w:w="1066" w:type="dxa"/>
            <w:tcBorders>
              <w:top w:val="nil"/>
              <w:bottom w:val="nil"/>
              <w:right w:val="nil"/>
            </w:tcBorders>
            <w:vAlign w:val="bottom"/>
          </w:tcPr>
          <w:p w14:paraId="175896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110011010</w:t>
            </w:r>
          </w:p>
        </w:tc>
        <w:tc>
          <w:tcPr>
            <w:tcW w:w="823" w:type="dxa"/>
            <w:tcBorders>
              <w:top w:val="nil"/>
              <w:left w:val="nil"/>
              <w:bottom w:val="nil"/>
            </w:tcBorders>
            <w:vAlign w:val="bottom"/>
          </w:tcPr>
          <w:p w14:paraId="3C9AF0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0.00029</w:t>
            </w:r>
          </w:p>
        </w:tc>
        <w:tc>
          <w:tcPr>
            <w:tcW w:w="1026" w:type="dxa"/>
            <w:tcBorders>
              <w:top w:val="nil"/>
              <w:bottom w:val="nil"/>
              <w:right w:val="nil"/>
            </w:tcBorders>
            <w:vAlign w:val="bottom"/>
          </w:tcPr>
          <w:p w14:paraId="1F12E2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110010000</w:t>
            </w:r>
          </w:p>
        </w:tc>
        <w:tc>
          <w:tcPr>
            <w:tcW w:w="823" w:type="dxa"/>
            <w:tcBorders>
              <w:top w:val="nil"/>
              <w:left w:val="nil"/>
              <w:bottom w:val="nil"/>
            </w:tcBorders>
            <w:vAlign w:val="bottom"/>
          </w:tcPr>
          <w:p w14:paraId="329284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0.00049</w:t>
            </w:r>
          </w:p>
        </w:tc>
        <w:tc>
          <w:tcPr>
            <w:tcW w:w="1026" w:type="dxa"/>
            <w:tcBorders>
              <w:top w:val="nil"/>
              <w:bottom w:val="nil"/>
              <w:right w:val="nil"/>
            </w:tcBorders>
            <w:vAlign w:val="bottom"/>
          </w:tcPr>
          <w:p w14:paraId="39EEE9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110101110</w:t>
            </w:r>
          </w:p>
        </w:tc>
        <w:tc>
          <w:tcPr>
            <w:tcW w:w="823" w:type="dxa"/>
            <w:tcBorders>
              <w:top w:val="nil"/>
              <w:left w:val="nil"/>
              <w:bottom w:val="nil"/>
            </w:tcBorders>
            <w:vAlign w:val="bottom"/>
          </w:tcPr>
          <w:p w14:paraId="1D7E75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0.00069</w:t>
            </w:r>
          </w:p>
        </w:tc>
        <w:tc>
          <w:tcPr>
            <w:tcW w:w="1026" w:type="dxa"/>
            <w:tcBorders>
              <w:top w:val="nil"/>
              <w:bottom w:val="nil"/>
              <w:right w:val="nil"/>
            </w:tcBorders>
            <w:vAlign w:val="bottom"/>
          </w:tcPr>
          <w:p w14:paraId="176CE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110100100</w:t>
            </w:r>
          </w:p>
        </w:tc>
        <w:tc>
          <w:tcPr>
            <w:tcW w:w="823" w:type="dxa"/>
            <w:tcBorders>
              <w:top w:val="nil"/>
              <w:left w:val="nil"/>
              <w:bottom w:val="nil"/>
            </w:tcBorders>
            <w:vAlign w:val="bottom"/>
          </w:tcPr>
          <w:p w14:paraId="481DEF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0.00089</w:t>
            </w:r>
          </w:p>
        </w:tc>
      </w:tr>
      <w:tr w:rsidR="00CF4436" w:rsidRPr="00E12BD3" w14:paraId="10FC0FE4" w14:textId="77777777" w:rsidTr="26BB5FFD">
        <w:trPr>
          <w:tblHeader/>
          <w:jc w:val="center"/>
        </w:trPr>
        <w:tc>
          <w:tcPr>
            <w:tcW w:w="1129" w:type="dxa"/>
            <w:tcBorders>
              <w:top w:val="nil"/>
              <w:bottom w:val="nil"/>
              <w:right w:val="nil"/>
            </w:tcBorders>
            <w:vAlign w:val="bottom"/>
          </w:tcPr>
          <w:p w14:paraId="3EB7BA1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w:t>
            </w:r>
          </w:p>
        </w:tc>
        <w:tc>
          <w:tcPr>
            <w:tcW w:w="851" w:type="dxa"/>
            <w:tcBorders>
              <w:top w:val="nil"/>
              <w:left w:val="nil"/>
              <w:bottom w:val="nil"/>
            </w:tcBorders>
            <w:vAlign w:val="bottom"/>
          </w:tcPr>
          <w:p w14:paraId="296B86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1066" w:type="dxa"/>
            <w:tcBorders>
              <w:top w:val="nil"/>
              <w:bottom w:val="nil"/>
              <w:right w:val="nil"/>
            </w:tcBorders>
            <w:vAlign w:val="bottom"/>
          </w:tcPr>
          <w:p w14:paraId="1D18D3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823" w:type="dxa"/>
            <w:tcBorders>
              <w:top w:val="nil"/>
              <w:left w:val="nil"/>
              <w:bottom w:val="nil"/>
            </w:tcBorders>
            <w:vAlign w:val="bottom"/>
          </w:tcPr>
          <w:p w14:paraId="5C67C6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0.00030</w:t>
            </w:r>
          </w:p>
        </w:tc>
        <w:tc>
          <w:tcPr>
            <w:tcW w:w="1026" w:type="dxa"/>
            <w:tcBorders>
              <w:top w:val="nil"/>
              <w:bottom w:val="nil"/>
              <w:right w:val="nil"/>
            </w:tcBorders>
            <w:vAlign w:val="bottom"/>
          </w:tcPr>
          <w:p w14:paraId="1430EA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823" w:type="dxa"/>
            <w:tcBorders>
              <w:top w:val="nil"/>
              <w:left w:val="nil"/>
              <w:bottom w:val="nil"/>
            </w:tcBorders>
            <w:vAlign w:val="bottom"/>
          </w:tcPr>
          <w:p w14:paraId="339D09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0.00050</w:t>
            </w:r>
          </w:p>
        </w:tc>
        <w:tc>
          <w:tcPr>
            <w:tcW w:w="1026" w:type="dxa"/>
            <w:tcBorders>
              <w:top w:val="nil"/>
              <w:bottom w:val="nil"/>
              <w:right w:val="nil"/>
            </w:tcBorders>
            <w:vAlign w:val="bottom"/>
          </w:tcPr>
          <w:p w14:paraId="2A6FE6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823" w:type="dxa"/>
            <w:tcBorders>
              <w:top w:val="nil"/>
              <w:left w:val="nil"/>
              <w:bottom w:val="nil"/>
            </w:tcBorders>
            <w:vAlign w:val="bottom"/>
          </w:tcPr>
          <w:p w14:paraId="21FCB6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0.00070</w:t>
            </w:r>
          </w:p>
        </w:tc>
        <w:tc>
          <w:tcPr>
            <w:tcW w:w="1026" w:type="dxa"/>
            <w:tcBorders>
              <w:top w:val="nil"/>
              <w:bottom w:val="nil"/>
              <w:right w:val="nil"/>
            </w:tcBorders>
            <w:vAlign w:val="bottom"/>
          </w:tcPr>
          <w:p w14:paraId="76EC50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823" w:type="dxa"/>
            <w:tcBorders>
              <w:top w:val="nil"/>
              <w:left w:val="nil"/>
              <w:bottom w:val="nil"/>
            </w:tcBorders>
            <w:vAlign w:val="bottom"/>
          </w:tcPr>
          <w:p w14:paraId="62DE9B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0.00090</w:t>
            </w:r>
          </w:p>
        </w:tc>
      </w:tr>
      <w:tr w:rsidR="00CF4436" w:rsidRPr="00E12BD3" w14:paraId="5C7A3D47" w14:textId="77777777" w:rsidTr="26BB5FFD">
        <w:trPr>
          <w:tblHeader/>
          <w:jc w:val="center"/>
        </w:trPr>
        <w:tc>
          <w:tcPr>
            <w:tcW w:w="1129" w:type="dxa"/>
            <w:tcBorders>
              <w:top w:val="nil"/>
              <w:bottom w:val="nil"/>
              <w:right w:val="nil"/>
            </w:tcBorders>
            <w:vAlign w:val="bottom"/>
          </w:tcPr>
          <w:p w14:paraId="30FA59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1101111101</w:t>
            </w:r>
          </w:p>
        </w:tc>
        <w:tc>
          <w:tcPr>
            <w:tcW w:w="851" w:type="dxa"/>
            <w:tcBorders>
              <w:top w:val="nil"/>
              <w:left w:val="nil"/>
              <w:bottom w:val="nil"/>
            </w:tcBorders>
            <w:vAlign w:val="bottom"/>
          </w:tcPr>
          <w:p w14:paraId="0F3601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1066" w:type="dxa"/>
            <w:tcBorders>
              <w:top w:val="nil"/>
              <w:bottom w:val="nil"/>
              <w:right w:val="nil"/>
            </w:tcBorders>
            <w:vAlign w:val="bottom"/>
          </w:tcPr>
          <w:p w14:paraId="25EB93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110011011</w:t>
            </w:r>
          </w:p>
        </w:tc>
        <w:tc>
          <w:tcPr>
            <w:tcW w:w="823" w:type="dxa"/>
            <w:tcBorders>
              <w:top w:val="nil"/>
              <w:left w:val="nil"/>
              <w:bottom w:val="nil"/>
            </w:tcBorders>
            <w:vAlign w:val="bottom"/>
          </w:tcPr>
          <w:p w14:paraId="5994070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0.00031</w:t>
            </w:r>
          </w:p>
        </w:tc>
        <w:tc>
          <w:tcPr>
            <w:tcW w:w="1026" w:type="dxa"/>
            <w:tcBorders>
              <w:top w:val="nil"/>
              <w:bottom w:val="nil"/>
              <w:right w:val="nil"/>
            </w:tcBorders>
            <w:vAlign w:val="bottom"/>
          </w:tcPr>
          <w:p w14:paraId="1EDDB8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110010001</w:t>
            </w:r>
          </w:p>
        </w:tc>
        <w:tc>
          <w:tcPr>
            <w:tcW w:w="823" w:type="dxa"/>
            <w:tcBorders>
              <w:top w:val="nil"/>
              <w:left w:val="nil"/>
              <w:bottom w:val="nil"/>
            </w:tcBorders>
            <w:vAlign w:val="bottom"/>
          </w:tcPr>
          <w:p w14:paraId="3AF76D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0.00051</w:t>
            </w:r>
          </w:p>
        </w:tc>
        <w:tc>
          <w:tcPr>
            <w:tcW w:w="1026" w:type="dxa"/>
            <w:tcBorders>
              <w:top w:val="nil"/>
              <w:bottom w:val="nil"/>
              <w:right w:val="nil"/>
            </w:tcBorders>
            <w:vAlign w:val="bottom"/>
          </w:tcPr>
          <w:p w14:paraId="4133A8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110101111</w:t>
            </w:r>
          </w:p>
        </w:tc>
        <w:tc>
          <w:tcPr>
            <w:tcW w:w="823" w:type="dxa"/>
            <w:tcBorders>
              <w:top w:val="nil"/>
              <w:left w:val="nil"/>
              <w:bottom w:val="nil"/>
            </w:tcBorders>
            <w:vAlign w:val="bottom"/>
          </w:tcPr>
          <w:p w14:paraId="75DE7D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0.00071</w:t>
            </w:r>
          </w:p>
        </w:tc>
        <w:tc>
          <w:tcPr>
            <w:tcW w:w="1026" w:type="dxa"/>
            <w:tcBorders>
              <w:top w:val="nil"/>
              <w:bottom w:val="nil"/>
              <w:right w:val="nil"/>
            </w:tcBorders>
            <w:vAlign w:val="bottom"/>
          </w:tcPr>
          <w:p w14:paraId="73902BA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110100101</w:t>
            </w:r>
          </w:p>
        </w:tc>
        <w:tc>
          <w:tcPr>
            <w:tcW w:w="823" w:type="dxa"/>
            <w:tcBorders>
              <w:top w:val="nil"/>
              <w:left w:val="nil"/>
              <w:bottom w:val="nil"/>
            </w:tcBorders>
            <w:vAlign w:val="bottom"/>
          </w:tcPr>
          <w:p w14:paraId="7CE79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0.00091</w:t>
            </w:r>
          </w:p>
        </w:tc>
      </w:tr>
      <w:tr w:rsidR="00CF4436" w:rsidRPr="00E12BD3" w14:paraId="48866959" w14:textId="77777777" w:rsidTr="26BB5FFD">
        <w:trPr>
          <w:tblHeader/>
          <w:jc w:val="center"/>
        </w:trPr>
        <w:tc>
          <w:tcPr>
            <w:tcW w:w="1129" w:type="dxa"/>
            <w:tcBorders>
              <w:top w:val="nil"/>
              <w:bottom w:val="nil"/>
              <w:right w:val="nil"/>
            </w:tcBorders>
            <w:vAlign w:val="bottom"/>
          </w:tcPr>
          <w:p w14:paraId="588DA9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w:t>
            </w:r>
          </w:p>
        </w:tc>
        <w:tc>
          <w:tcPr>
            <w:tcW w:w="851" w:type="dxa"/>
            <w:tcBorders>
              <w:top w:val="nil"/>
              <w:left w:val="nil"/>
              <w:bottom w:val="nil"/>
            </w:tcBorders>
            <w:vAlign w:val="bottom"/>
          </w:tcPr>
          <w:p w14:paraId="4D9A626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0.00012</w:t>
            </w:r>
          </w:p>
        </w:tc>
        <w:tc>
          <w:tcPr>
            <w:tcW w:w="1066" w:type="dxa"/>
            <w:tcBorders>
              <w:top w:val="nil"/>
              <w:bottom w:val="nil"/>
              <w:right w:val="nil"/>
            </w:tcBorders>
            <w:vAlign w:val="bottom"/>
          </w:tcPr>
          <w:p w14:paraId="36BD38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823" w:type="dxa"/>
            <w:tcBorders>
              <w:top w:val="nil"/>
              <w:left w:val="nil"/>
              <w:bottom w:val="nil"/>
            </w:tcBorders>
            <w:vAlign w:val="bottom"/>
          </w:tcPr>
          <w:p w14:paraId="143013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0.00032</w:t>
            </w:r>
          </w:p>
        </w:tc>
        <w:tc>
          <w:tcPr>
            <w:tcW w:w="1026" w:type="dxa"/>
            <w:tcBorders>
              <w:top w:val="nil"/>
              <w:bottom w:val="nil"/>
              <w:right w:val="nil"/>
            </w:tcBorders>
            <w:vAlign w:val="bottom"/>
          </w:tcPr>
          <w:p w14:paraId="135F72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823" w:type="dxa"/>
            <w:tcBorders>
              <w:top w:val="nil"/>
              <w:left w:val="nil"/>
              <w:bottom w:val="nil"/>
            </w:tcBorders>
            <w:vAlign w:val="bottom"/>
          </w:tcPr>
          <w:p w14:paraId="4FC28D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0.00052</w:t>
            </w:r>
          </w:p>
        </w:tc>
        <w:tc>
          <w:tcPr>
            <w:tcW w:w="1026" w:type="dxa"/>
            <w:tcBorders>
              <w:top w:val="nil"/>
              <w:bottom w:val="nil"/>
              <w:right w:val="nil"/>
            </w:tcBorders>
            <w:vAlign w:val="bottom"/>
          </w:tcPr>
          <w:p w14:paraId="75CDF3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823" w:type="dxa"/>
            <w:tcBorders>
              <w:top w:val="nil"/>
              <w:left w:val="nil"/>
              <w:bottom w:val="nil"/>
            </w:tcBorders>
            <w:vAlign w:val="bottom"/>
          </w:tcPr>
          <w:p w14:paraId="78F074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0.00072</w:t>
            </w:r>
          </w:p>
        </w:tc>
        <w:tc>
          <w:tcPr>
            <w:tcW w:w="1026" w:type="dxa"/>
            <w:tcBorders>
              <w:top w:val="nil"/>
              <w:bottom w:val="nil"/>
              <w:right w:val="nil"/>
            </w:tcBorders>
            <w:vAlign w:val="bottom"/>
          </w:tcPr>
          <w:p w14:paraId="3BA7F9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823" w:type="dxa"/>
            <w:tcBorders>
              <w:top w:val="nil"/>
              <w:left w:val="nil"/>
              <w:bottom w:val="nil"/>
            </w:tcBorders>
            <w:vAlign w:val="bottom"/>
          </w:tcPr>
          <w:p w14:paraId="3628711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0.00092</w:t>
            </w:r>
          </w:p>
        </w:tc>
      </w:tr>
      <w:tr w:rsidR="00CF4436" w:rsidRPr="00E12BD3" w14:paraId="53644500" w14:textId="77777777" w:rsidTr="26BB5FFD">
        <w:trPr>
          <w:tblHeader/>
          <w:jc w:val="center"/>
        </w:trPr>
        <w:tc>
          <w:tcPr>
            <w:tcW w:w="1129" w:type="dxa"/>
            <w:tcBorders>
              <w:top w:val="nil"/>
              <w:bottom w:val="nil"/>
              <w:right w:val="nil"/>
            </w:tcBorders>
            <w:vAlign w:val="bottom"/>
          </w:tcPr>
          <w:p w14:paraId="678462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110110010</w:t>
            </w:r>
          </w:p>
        </w:tc>
        <w:tc>
          <w:tcPr>
            <w:tcW w:w="851" w:type="dxa"/>
            <w:tcBorders>
              <w:top w:val="nil"/>
              <w:left w:val="nil"/>
              <w:bottom w:val="nil"/>
            </w:tcBorders>
            <w:vAlign w:val="bottom"/>
          </w:tcPr>
          <w:p w14:paraId="5CCF731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0.00013</w:t>
            </w:r>
          </w:p>
        </w:tc>
        <w:tc>
          <w:tcPr>
            <w:tcW w:w="1066" w:type="dxa"/>
            <w:tcBorders>
              <w:top w:val="nil"/>
              <w:bottom w:val="nil"/>
              <w:right w:val="nil"/>
            </w:tcBorders>
            <w:vAlign w:val="bottom"/>
          </w:tcPr>
          <w:p w14:paraId="1D80308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110011000</w:t>
            </w:r>
          </w:p>
        </w:tc>
        <w:tc>
          <w:tcPr>
            <w:tcW w:w="823" w:type="dxa"/>
            <w:tcBorders>
              <w:top w:val="nil"/>
              <w:left w:val="nil"/>
              <w:bottom w:val="nil"/>
            </w:tcBorders>
            <w:vAlign w:val="bottom"/>
          </w:tcPr>
          <w:p w14:paraId="59D24A5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0.00033</w:t>
            </w:r>
          </w:p>
        </w:tc>
        <w:tc>
          <w:tcPr>
            <w:tcW w:w="1026" w:type="dxa"/>
            <w:tcBorders>
              <w:top w:val="nil"/>
              <w:bottom w:val="nil"/>
              <w:right w:val="nil"/>
            </w:tcBorders>
            <w:vAlign w:val="bottom"/>
          </w:tcPr>
          <w:p w14:paraId="737BA8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110010110</w:t>
            </w:r>
          </w:p>
        </w:tc>
        <w:tc>
          <w:tcPr>
            <w:tcW w:w="823" w:type="dxa"/>
            <w:tcBorders>
              <w:top w:val="nil"/>
              <w:left w:val="nil"/>
              <w:bottom w:val="nil"/>
            </w:tcBorders>
            <w:vAlign w:val="bottom"/>
          </w:tcPr>
          <w:p w14:paraId="6A06AF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0.00053</w:t>
            </w:r>
          </w:p>
        </w:tc>
        <w:tc>
          <w:tcPr>
            <w:tcW w:w="1026" w:type="dxa"/>
            <w:tcBorders>
              <w:top w:val="nil"/>
              <w:bottom w:val="nil"/>
              <w:right w:val="nil"/>
            </w:tcBorders>
            <w:vAlign w:val="bottom"/>
          </w:tcPr>
          <w:p w14:paraId="1D8FB5A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110101100</w:t>
            </w:r>
          </w:p>
        </w:tc>
        <w:tc>
          <w:tcPr>
            <w:tcW w:w="823" w:type="dxa"/>
            <w:tcBorders>
              <w:top w:val="nil"/>
              <w:left w:val="nil"/>
              <w:bottom w:val="nil"/>
            </w:tcBorders>
            <w:vAlign w:val="bottom"/>
          </w:tcPr>
          <w:p w14:paraId="2D38AE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0.00073</w:t>
            </w:r>
          </w:p>
        </w:tc>
        <w:tc>
          <w:tcPr>
            <w:tcW w:w="1026" w:type="dxa"/>
            <w:tcBorders>
              <w:top w:val="nil"/>
              <w:bottom w:val="nil"/>
              <w:right w:val="nil"/>
            </w:tcBorders>
            <w:vAlign w:val="bottom"/>
          </w:tcPr>
          <w:p w14:paraId="7278D4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110111010</w:t>
            </w:r>
          </w:p>
        </w:tc>
        <w:tc>
          <w:tcPr>
            <w:tcW w:w="823" w:type="dxa"/>
            <w:tcBorders>
              <w:top w:val="nil"/>
              <w:left w:val="nil"/>
              <w:bottom w:val="nil"/>
            </w:tcBorders>
            <w:vAlign w:val="bottom"/>
          </w:tcPr>
          <w:p w14:paraId="207569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0.00093</w:t>
            </w:r>
          </w:p>
        </w:tc>
      </w:tr>
      <w:tr w:rsidR="00CF4436" w:rsidRPr="00E12BD3" w14:paraId="275C6D58" w14:textId="77777777" w:rsidTr="26BB5FFD">
        <w:trPr>
          <w:tblHeader/>
          <w:jc w:val="center"/>
        </w:trPr>
        <w:tc>
          <w:tcPr>
            <w:tcW w:w="1129" w:type="dxa"/>
            <w:tcBorders>
              <w:top w:val="nil"/>
              <w:bottom w:val="nil"/>
              <w:right w:val="nil"/>
            </w:tcBorders>
            <w:vAlign w:val="bottom"/>
          </w:tcPr>
          <w:p w14:paraId="48B7F67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w:t>
            </w:r>
          </w:p>
        </w:tc>
        <w:tc>
          <w:tcPr>
            <w:tcW w:w="851" w:type="dxa"/>
            <w:tcBorders>
              <w:top w:val="nil"/>
              <w:left w:val="nil"/>
              <w:bottom w:val="nil"/>
            </w:tcBorders>
            <w:vAlign w:val="bottom"/>
          </w:tcPr>
          <w:p w14:paraId="547697B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0.00014</w:t>
            </w:r>
          </w:p>
        </w:tc>
        <w:tc>
          <w:tcPr>
            <w:tcW w:w="1066" w:type="dxa"/>
            <w:tcBorders>
              <w:top w:val="nil"/>
              <w:bottom w:val="nil"/>
              <w:right w:val="nil"/>
            </w:tcBorders>
            <w:vAlign w:val="bottom"/>
          </w:tcPr>
          <w:p w14:paraId="64A7C7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823" w:type="dxa"/>
            <w:tcBorders>
              <w:top w:val="nil"/>
              <w:left w:val="nil"/>
              <w:bottom w:val="nil"/>
            </w:tcBorders>
            <w:vAlign w:val="bottom"/>
          </w:tcPr>
          <w:p w14:paraId="13A659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0.00034</w:t>
            </w:r>
          </w:p>
        </w:tc>
        <w:tc>
          <w:tcPr>
            <w:tcW w:w="1026" w:type="dxa"/>
            <w:tcBorders>
              <w:top w:val="nil"/>
              <w:bottom w:val="nil"/>
              <w:right w:val="nil"/>
            </w:tcBorders>
            <w:vAlign w:val="bottom"/>
          </w:tcPr>
          <w:p w14:paraId="6FB9EF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823" w:type="dxa"/>
            <w:tcBorders>
              <w:top w:val="nil"/>
              <w:left w:val="nil"/>
              <w:bottom w:val="nil"/>
            </w:tcBorders>
            <w:vAlign w:val="bottom"/>
          </w:tcPr>
          <w:p w14:paraId="4B22C4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0.00054</w:t>
            </w:r>
          </w:p>
        </w:tc>
        <w:tc>
          <w:tcPr>
            <w:tcW w:w="1026" w:type="dxa"/>
            <w:tcBorders>
              <w:top w:val="nil"/>
              <w:bottom w:val="nil"/>
              <w:right w:val="nil"/>
            </w:tcBorders>
            <w:vAlign w:val="bottom"/>
          </w:tcPr>
          <w:p w14:paraId="0FDAFF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823" w:type="dxa"/>
            <w:tcBorders>
              <w:top w:val="nil"/>
              <w:left w:val="nil"/>
              <w:bottom w:val="nil"/>
            </w:tcBorders>
            <w:vAlign w:val="bottom"/>
          </w:tcPr>
          <w:p w14:paraId="5F7F5C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0.00074</w:t>
            </w:r>
          </w:p>
        </w:tc>
        <w:tc>
          <w:tcPr>
            <w:tcW w:w="1026" w:type="dxa"/>
            <w:tcBorders>
              <w:top w:val="nil"/>
              <w:bottom w:val="nil"/>
              <w:right w:val="nil"/>
            </w:tcBorders>
            <w:vAlign w:val="bottom"/>
          </w:tcPr>
          <w:p w14:paraId="341F6A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823" w:type="dxa"/>
            <w:tcBorders>
              <w:top w:val="nil"/>
              <w:left w:val="nil"/>
              <w:bottom w:val="nil"/>
            </w:tcBorders>
            <w:vAlign w:val="bottom"/>
          </w:tcPr>
          <w:p w14:paraId="3439C5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0.00094</w:t>
            </w:r>
          </w:p>
        </w:tc>
      </w:tr>
      <w:tr w:rsidR="00CF4436" w:rsidRPr="00E12BD3" w14:paraId="4DC48595" w14:textId="77777777" w:rsidTr="26BB5FFD">
        <w:trPr>
          <w:tblHeader/>
          <w:jc w:val="center"/>
        </w:trPr>
        <w:tc>
          <w:tcPr>
            <w:tcW w:w="1129" w:type="dxa"/>
            <w:tcBorders>
              <w:top w:val="nil"/>
              <w:bottom w:val="nil"/>
              <w:right w:val="nil"/>
            </w:tcBorders>
            <w:vAlign w:val="bottom"/>
          </w:tcPr>
          <w:p w14:paraId="1FDB88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110110011</w:t>
            </w:r>
          </w:p>
        </w:tc>
        <w:tc>
          <w:tcPr>
            <w:tcW w:w="851" w:type="dxa"/>
            <w:tcBorders>
              <w:top w:val="nil"/>
              <w:left w:val="nil"/>
              <w:bottom w:val="nil"/>
            </w:tcBorders>
            <w:vAlign w:val="bottom"/>
          </w:tcPr>
          <w:p w14:paraId="4410BE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0.00015</w:t>
            </w:r>
          </w:p>
        </w:tc>
        <w:tc>
          <w:tcPr>
            <w:tcW w:w="1066" w:type="dxa"/>
            <w:tcBorders>
              <w:top w:val="nil"/>
              <w:bottom w:val="nil"/>
              <w:right w:val="nil"/>
            </w:tcBorders>
            <w:vAlign w:val="bottom"/>
          </w:tcPr>
          <w:p w14:paraId="516004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110011001</w:t>
            </w:r>
          </w:p>
        </w:tc>
        <w:tc>
          <w:tcPr>
            <w:tcW w:w="823" w:type="dxa"/>
            <w:tcBorders>
              <w:top w:val="nil"/>
              <w:left w:val="nil"/>
              <w:bottom w:val="nil"/>
            </w:tcBorders>
            <w:vAlign w:val="bottom"/>
          </w:tcPr>
          <w:p w14:paraId="6BA42A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0.00035</w:t>
            </w:r>
          </w:p>
        </w:tc>
        <w:tc>
          <w:tcPr>
            <w:tcW w:w="1026" w:type="dxa"/>
            <w:tcBorders>
              <w:top w:val="nil"/>
              <w:bottom w:val="nil"/>
              <w:right w:val="nil"/>
            </w:tcBorders>
            <w:vAlign w:val="bottom"/>
          </w:tcPr>
          <w:p w14:paraId="13FE38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110010111</w:t>
            </w:r>
          </w:p>
        </w:tc>
        <w:tc>
          <w:tcPr>
            <w:tcW w:w="823" w:type="dxa"/>
            <w:tcBorders>
              <w:top w:val="nil"/>
              <w:left w:val="nil"/>
              <w:bottom w:val="nil"/>
            </w:tcBorders>
            <w:vAlign w:val="bottom"/>
          </w:tcPr>
          <w:p w14:paraId="1ABDF6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0.00055</w:t>
            </w:r>
          </w:p>
        </w:tc>
        <w:tc>
          <w:tcPr>
            <w:tcW w:w="1026" w:type="dxa"/>
            <w:tcBorders>
              <w:top w:val="nil"/>
              <w:bottom w:val="nil"/>
              <w:right w:val="nil"/>
            </w:tcBorders>
            <w:vAlign w:val="bottom"/>
          </w:tcPr>
          <w:p w14:paraId="04A5A8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110101101</w:t>
            </w:r>
          </w:p>
        </w:tc>
        <w:tc>
          <w:tcPr>
            <w:tcW w:w="823" w:type="dxa"/>
            <w:tcBorders>
              <w:top w:val="nil"/>
              <w:left w:val="nil"/>
              <w:bottom w:val="nil"/>
            </w:tcBorders>
            <w:vAlign w:val="bottom"/>
          </w:tcPr>
          <w:p w14:paraId="623451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0.00075</w:t>
            </w:r>
          </w:p>
        </w:tc>
        <w:tc>
          <w:tcPr>
            <w:tcW w:w="1026" w:type="dxa"/>
            <w:tcBorders>
              <w:top w:val="nil"/>
              <w:bottom w:val="nil"/>
              <w:right w:val="nil"/>
            </w:tcBorders>
            <w:vAlign w:val="bottom"/>
          </w:tcPr>
          <w:p w14:paraId="0C22BD9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110111011</w:t>
            </w:r>
          </w:p>
        </w:tc>
        <w:tc>
          <w:tcPr>
            <w:tcW w:w="823" w:type="dxa"/>
            <w:tcBorders>
              <w:top w:val="nil"/>
              <w:left w:val="nil"/>
              <w:bottom w:val="nil"/>
            </w:tcBorders>
            <w:vAlign w:val="bottom"/>
          </w:tcPr>
          <w:p w14:paraId="2BCF60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0.00095</w:t>
            </w:r>
          </w:p>
        </w:tc>
      </w:tr>
      <w:tr w:rsidR="00CF4436" w:rsidRPr="00E12BD3" w14:paraId="1E98CC5C" w14:textId="77777777" w:rsidTr="26BB5FFD">
        <w:trPr>
          <w:tblHeader/>
          <w:jc w:val="center"/>
        </w:trPr>
        <w:tc>
          <w:tcPr>
            <w:tcW w:w="1129" w:type="dxa"/>
            <w:tcBorders>
              <w:top w:val="nil"/>
              <w:bottom w:val="nil"/>
              <w:right w:val="nil"/>
            </w:tcBorders>
            <w:vAlign w:val="bottom"/>
          </w:tcPr>
          <w:p w14:paraId="074589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851" w:type="dxa"/>
            <w:tcBorders>
              <w:top w:val="nil"/>
              <w:left w:val="nil"/>
              <w:bottom w:val="nil"/>
            </w:tcBorders>
            <w:vAlign w:val="bottom"/>
          </w:tcPr>
          <w:p w14:paraId="11C86E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0.00016</w:t>
            </w:r>
          </w:p>
        </w:tc>
        <w:tc>
          <w:tcPr>
            <w:tcW w:w="1066" w:type="dxa"/>
            <w:tcBorders>
              <w:top w:val="nil"/>
              <w:bottom w:val="nil"/>
              <w:right w:val="nil"/>
            </w:tcBorders>
            <w:vAlign w:val="bottom"/>
          </w:tcPr>
          <w:p w14:paraId="5152B9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823" w:type="dxa"/>
            <w:tcBorders>
              <w:top w:val="nil"/>
              <w:left w:val="nil"/>
              <w:bottom w:val="nil"/>
            </w:tcBorders>
            <w:vAlign w:val="bottom"/>
          </w:tcPr>
          <w:p w14:paraId="6DA834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0.00036</w:t>
            </w:r>
          </w:p>
        </w:tc>
        <w:tc>
          <w:tcPr>
            <w:tcW w:w="1026" w:type="dxa"/>
            <w:tcBorders>
              <w:top w:val="nil"/>
              <w:bottom w:val="nil"/>
              <w:right w:val="nil"/>
            </w:tcBorders>
            <w:vAlign w:val="bottom"/>
          </w:tcPr>
          <w:p w14:paraId="68E193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823" w:type="dxa"/>
            <w:tcBorders>
              <w:top w:val="nil"/>
              <w:left w:val="nil"/>
              <w:bottom w:val="nil"/>
            </w:tcBorders>
            <w:vAlign w:val="bottom"/>
          </w:tcPr>
          <w:p w14:paraId="30D2C9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0.00056</w:t>
            </w:r>
          </w:p>
        </w:tc>
        <w:tc>
          <w:tcPr>
            <w:tcW w:w="1026" w:type="dxa"/>
            <w:tcBorders>
              <w:top w:val="nil"/>
              <w:bottom w:val="nil"/>
              <w:right w:val="nil"/>
            </w:tcBorders>
            <w:vAlign w:val="bottom"/>
          </w:tcPr>
          <w:p w14:paraId="217664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823" w:type="dxa"/>
            <w:tcBorders>
              <w:top w:val="nil"/>
              <w:left w:val="nil"/>
              <w:bottom w:val="nil"/>
            </w:tcBorders>
            <w:vAlign w:val="bottom"/>
          </w:tcPr>
          <w:p w14:paraId="560928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0.00076</w:t>
            </w:r>
          </w:p>
        </w:tc>
        <w:tc>
          <w:tcPr>
            <w:tcW w:w="1026" w:type="dxa"/>
            <w:tcBorders>
              <w:top w:val="nil"/>
              <w:bottom w:val="nil"/>
              <w:right w:val="nil"/>
            </w:tcBorders>
            <w:vAlign w:val="bottom"/>
          </w:tcPr>
          <w:p w14:paraId="38603D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823" w:type="dxa"/>
            <w:tcBorders>
              <w:top w:val="nil"/>
              <w:left w:val="nil"/>
              <w:bottom w:val="nil"/>
            </w:tcBorders>
            <w:vAlign w:val="bottom"/>
          </w:tcPr>
          <w:p w14:paraId="5F1408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0.00096</w:t>
            </w:r>
          </w:p>
        </w:tc>
      </w:tr>
      <w:tr w:rsidR="00CF4436" w:rsidRPr="00E12BD3" w14:paraId="582D8274" w14:textId="77777777" w:rsidTr="26BB5FFD">
        <w:trPr>
          <w:tblHeader/>
          <w:jc w:val="center"/>
        </w:trPr>
        <w:tc>
          <w:tcPr>
            <w:tcW w:w="1129" w:type="dxa"/>
            <w:tcBorders>
              <w:top w:val="nil"/>
              <w:bottom w:val="nil"/>
              <w:right w:val="nil"/>
            </w:tcBorders>
            <w:vAlign w:val="bottom"/>
          </w:tcPr>
          <w:p w14:paraId="66E4B5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110110000</w:t>
            </w:r>
          </w:p>
        </w:tc>
        <w:tc>
          <w:tcPr>
            <w:tcW w:w="851" w:type="dxa"/>
            <w:tcBorders>
              <w:top w:val="nil"/>
              <w:left w:val="nil"/>
              <w:bottom w:val="nil"/>
            </w:tcBorders>
            <w:vAlign w:val="bottom"/>
          </w:tcPr>
          <w:p w14:paraId="6F1A4F9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0.00017</w:t>
            </w:r>
          </w:p>
        </w:tc>
        <w:tc>
          <w:tcPr>
            <w:tcW w:w="1066" w:type="dxa"/>
            <w:tcBorders>
              <w:top w:val="nil"/>
              <w:bottom w:val="nil"/>
              <w:right w:val="nil"/>
            </w:tcBorders>
            <w:vAlign w:val="bottom"/>
          </w:tcPr>
          <w:p w14:paraId="5F6B3D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110011110</w:t>
            </w:r>
          </w:p>
        </w:tc>
        <w:tc>
          <w:tcPr>
            <w:tcW w:w="823" w:type="dxa"/>
            <w:tcBorders>
              <w:top w:val="nil"/>
              <w:left w:val="nil"/>
              <w:bottom w:val="nil"/>
            </w:tcBorders>
            <w:vAlign w:val="bottom"/>
          </w:tcPr>
          <w:p w14:paraId="302236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0.00037</w:t>
            </w:r>
          </w:p>
        </w:tc>
        <w:tc>
          <w:tcPr>
            <w:tcW w:w="1026" w:type="dxa"/>
            <w:tcBorders>
              <w:top w:val="nil"/>
              <w:bottom w:val="nil"/>
              <w:right w:val="nil"/>
            </w:tcBorders>
            <w:vAlign w:val="bottom"/>
          </w:tcPr>
          <w:p w14:paraId="2B7F9A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110010100</w:t>
            </w:r>
          </w:p>
        </w:tc>
        <w:tc>
          <w:tcPr>
            <w:tcW w:w="823" w:type="dxa"/>
            <w:tcBorders>
              <w:top w:val="nil"/>
              <w:left w:val="nil"/>
              <w:bottom w:val="nil"/>
            </w:tcBorders>
            <w:vAlign w:val="bottom"/>
          </w:tcPr>
          <w:p w14:paraId="59452F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0.00057</w:t>
            </w:r>
          </w:p>
        </w:tc>
        <w:tc>
          <w:tcPr>
            <w:tcW w:w="1026" w:type="dxa"/>
            <w:tcBorders>
              <w:top w:val="nil"/>
              <w:bottom w:val="nil"/>
              <w:right w:val="nil"/>
            </w:tcBorders>
            <w:vAlign w:val="bottom"/>
          </w:tcPr>
          <w:p w14:paraId="4E4B62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110100010</w:t>
            </w:r>
          </w:p>
        </w:tc>
        <w:tc>
          <w:tcPr>
            <w:tcW w:w="823" w:type="dxa"/>
            <w:tcBorders>
              <w:top w:val="nil"/>
              <w:left w:val="nil"/>
              <w:bottom w:val="nil"/>
            </w:tcBorders>
            <w:vAlign w:val="bottom"/>
          </w:tcPr>
          <w:p w14:paraId="3D03EC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0.00077</w:t>
            </w:r>
          </w:p>
        </w:tc>
        <w:tc>
          <w:tcPr>
            <w:tcW w:w="1026" w:type="dxa"/>
            <w:tcBorders>
              <w:top w:val="nil"/>
              <w:bottom w:val="nil"/>
              <w:right w:val="nil"/>
            </w:tcBorders>
            <w:vAlign w:val="bottom"/>
          </w:tcPr>
          <w:p w14:paraId="5A85F2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110111000</w:t>
            </w:r>
          </w:p>
        </w:tc>
        <w:tc>
          <w:tcPr>
            <w:tcW w:w="823" w:type="dxa"/>
            <w:tcBorders>
              <w:top w:val="nil"/>
              <w:left w:val="nil"/>
              <w:bottom w:val="nil"/>
            </w:tcBorders>
            <w:vAlign w:val="bottom"/>
          </w:tcPr>
          <w:p w14:paraId="5FAF03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0.00097</w:t>
            </w:r>
          </w:p>
        </w:tc>
      </w:tr>
      <w:tr w:rsidR="00CF4436" w:rsidRPr="00E12BD3" w14:paraId="3C2B2E76" w14:textId="77777777" w:rsidTr="26BB5FFD">
        <w:trPr>
          <w:tblHeader/>
          <w:jc w:val="center"/>
        </w:trPr>
        <w:tc>
          <w:tcPr>
            <w:tcW w:w="1129" w:type="dxa"/>
            <w:tcBorders>
              <w:top w:val="nil"/>
              <w:bottom w:val="nil"/>
              <w:right w:val="nil"/>
            </w:tcBorders>
            <w:vAlign w:val="bottom"/>
          </w:tcPr>
          <w:p w14:paraId="64F27E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851" w:type="dxa"/>
            <w:tcBorders>
              <w:top w:val="nil"/>
              <w:left w:val="nil"/>
              <w:bottom w:val="nil"/>
            </w:tcBorders>
            <w:vAlign w:val="bottom"/>
          </w:tcPr>
          <w:p w14:paraId="45E121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0.00018</w:t>
            </w:r>
          </w:p>
        </w:tc>
        <w:tc>
          <w:tcPr>
            <w:tcW w:w="1066" w:type="dxa"/>
            <w:tcBorders>
              <w:top w:val="nil"/>
              <w:bottom w:val="nil"/>
              <w:right w:val="nil"/>
            </w:tcBorders>
            <w:vAlign w:val="bottom"/>
          </w:tcPr>
          <w:p w14:paraId="68D3FD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823" w:type="dxa"/>
            <w:tcBorders>
              <w:top w:val="nil"/>
              <w:left w:val="nil"/>
              <w:bottom w:val="nil"/>
            </w:tcBorders>
            <w:vAlign w:val="bottom"/>
          </w:tcPr>
          <w:p w14:paraId="27C117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0.00038</w:t>
            </w:r>
          </w:p>
        </w:tc>
        <w:tc>
          <w:tcPr>
            <w:tcW w:w="1026" w:type="dxa"/>
            <w:tcBorders>
              <w:top w:val="nil"/>
              <w:bottom w:val="nil"/>
              <w:right w:val="nil"/>
            </w:tcBorders>
            <w:vAlign w:val="bottom"/>
          </w:tcPr>
          <w:p w14:paraId="35BB28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823" w:type="dxa"/>
            <w:tcBorders>
              <w:top w:val="nil"/>
              <w:left w:val="nil"/>
              <w:bottom w:val="nil"/>
            </w:tcBorders>
            <w:vAlign w:val="bottom"/>
          </w:tcPr>
          <w:p w14:paraId="680242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0.00058</w:t>
            </w:r>
          </w:p>
        </w:tc>
        <w:tc>
          <w:tcPr>
            <w:tcW w:w="1026" w:type="dxa"/>
            <w:tcBorders>
              <w:top w:val="nil"/>
              <w:bottom w:val="nil"/>
              <w:right w:val="nil"/>
            </w:tcBorders>
            <w:vAlign w:val="bottom"/>
          </w:tcPr>
          <w:p w14:paraId="39AE0E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823" w:type="dxa"/>
            <w:tcBorders>
              <w:top w:val="nil"/>
              <w:left w:val="nil"/>
              <w:bottom w:val="nil"/>
            </w:tcBorders>
            <w:vAlign w:val="bottom"/>
          </w:tcPr>
          <w:p w14:paraId="65789D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0.00078</w:t>
            </w:r>
          </w:p>
        </w:tc>
        <w:tc>
          <w:tcPr>
            <w:tcW w:w="1026" w:type="dxa"/>
            <w:tcBorders>
              <w:top w:val="nil"/>
              <w:bottom w:val="nil"/>
              <w:right w:val="nil"/>
            </w:tcBorders>
            <w:vAlign w:val="bottom"/>
          </w:tcPr>
          <w:p w14:paraId="5F407D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w:t>
            </w:r>
          </w:p>
        </w:tc>
        <w:tc>
          <w:tcPr>
            <w:tcW w:w="823" w:type="dxa"/>
            <w:tcBorders>
              <w:top w:val="nil"/>
              <w:left w:val="nil"/>
              <w:bottom w:val="nil"/>
            </w:tcBorders>
            <w:vAlign w:val="bottom"/>
          </w:tcPr>
          <w:p w14:paraId="4809D4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0.00098</w:t>
            </w:r>
          </w:p>
        </w:tc>
      </w:tr>
      <w:tr w:rsidR="00CF4436" w:rsidRPr="00E12BD3" w14:paraId="0DBDFC49" w14:textId="77777777" w:rsidTr="26BB5FFD">
        <w:trPr>
          <w:tblHeader/>
          <w:jc w:val="center"/>
        </w:trPr>
        <w:tc>
          <w:tcPr>
            <w:tcW w:w="1129" w:type="dxa"/>
            <w:tcBorders>
              <w:top w:val="nil"/>
              <w:bottom w:val="nil"/>
              <w:right w:val="nil"/>
            </w:tcBorders>
            <w:vAlign w:val="bottom"/>
          </w:tcPr>
          <w:p w14:paraId="5FA242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110110001</w:t>
            </w:r>
          </w:p>
        </w:tc>
        <w:tc>
          <w:tcPr>
            <w:tcW w:w="851" w:type="dxa"/>
            <w:tcBorders>
              <w:top w:val="nil"/>
              <w:left w:val="nil"/>
              <w:bottom w:val="nil"/>
            </w:tcBorders>
            <w:vAlign w:val="bottom"/>
          </w:tcPr>
          <w:p w14:paraId="6EDF10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0.00019</w:t>
            </w:r>
          </w:p>
        </w:tc>
        <w:tc>
          <w:tcPr>
            <w:tcW w:w="1066" w:type="dxa"/>
            <w:tcBorders>
              <w:top w:val="nil"/>
              <w:bottom w:val="nil"/>
              <w:right w:val="nil"/>
            </w:tcBorders>
            <w:vAlign w:val="bottom"/>
          </w:tcPr>
          <w:p w14:paraId="7E9582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110011111</w:t>
            </w:r>
          </w:p>
        </w:tc>
        <w:tc>
          <w:tcPr>
            <w:tcW w:w="823" w:type="dxa"/>
            <w:tcBorders>
              <w:top w:val="nil"/>
              <w:left w:val="nil"/>
              <w:bottom w:val="nil"/>
            </w:tcBorders>
            <w:vAlign w:val="bottom"/>
          </w:tcPr>
          <w:p w14:paraId="48B8D77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0.00039</w:t>
            </w:r>
          </w:p>
        </w:tc>
        <w:tc>
          <w:tcPr>
            <w:tcW w:w="1026" w:type="dxa"/>
            <w:tcBorders>
              <w:top w:val="nil"/>
              <w:bottom w:val="nil"/>
              <w:right w:val="nil"/>
            </w:tcBorders>
            <w:vAlign w:val="bottom"/>
          </w:tcPr>
          <w:p w14:paraId="762F3B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110010101</w:t>
            </w:r>
          </w:p>
        </w:tc>
        <w:tc>
          <w:tcPr>
            <w:tcW w:w="823" w:type="dxa"/>
            <w:tcBorders>
              <w:top w:val="nil"/>
              <w:left w:val="nil"/>
              <w:bottom w:val="nil"/>
            </w:tcBorders>
            <w:vAlign w:val="bottom"/>
          </w:tcPr>
          <w:p w14:paraId="0D0522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0.00059</w:t>
            </w:r>
          </w:p>
        </w:tc>
        <w:tc>
          <w:tcPr>
            <w:tcW w:w="1026" w:type="dxa"/>
            <w:tcBorders>
              <w:top w:val="nil"/>
              <w:bottom w:val="nil"/>
              <w:right w:val="nil"/>
            </w:tcBorders>
            <w:vAlign w:val="bottom"/>
          </w:tcPr>
          <w:p w14:paraId="190FE9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110100011</w:t>
            </w:r>
          </w:p>
        </w:tc>
        <w:tc>
          <w:tcPr>
            <w:tcW w:w="823" w:type="dxa"/>
            <w:tcBorders>
              <w:top w:val="nil"/>
              <w:left w:val="nil"/>
              <w:bottom w:val="nil"/>
            </w:tcBorders>
            <w:vAlign w:val="bottom"/>
          </w:tcPr>
          <w:p w14:paraId="128AB0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0.00079</w:t>
            </w:r>
          </w:p>
        </w:tc>
        <w:tc>
          <w:tcPr>
            <w:tcW w:w="1026" w:type="dxa"/>
            <w:tcBorders>
              <w:top w:val="nil"/>
              <w:bottom w:val="nil"/>
              <w:right w:val="nil"/>
            </w:tcBorders>
            <w:vAlign w:val="bottom"/>
          </w:tcPr>
          <w:p w14:paraId="6D995F1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110111001</w:t>
            </w:r>
          </w:p>
        </w:tc>
        <w:tc>
          <w:tcPr>
            <w:tcW w:w="823" w:type="dxa"/>
            <w:tcBorders>
              <w:top w:val="nil"/>
              <w:left w:val="nil"/>
              <w:bottom w:val="nil"/>
            </w:tcBorders>
            <w:vAlign w:val="bottom"/>
          </w:tcPr>
          <w:p w14:paraId="2FE20A9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0.00099</w:t>
            </w:r>
          </w:p>
        </w:tc>
      </w:tr>
      <w:tr w:rsidR="00CF4436" w:rsidRPr="00E12BD3" w14:paraId="098FE9CF" w14:textId="77777777" w:rsidTr="26BB5FFD">
        <w:trPr>
          <w:tblHeader/>
          <w:jc w:val="center"/>
        </w:trPr>
        <w:tc>
          <w:tcPr>
            <w:tcW w:w="1129" w:type="dxa"/>
            <w:tcBorders>
              <w:top w:val="nil"/>
              <w:right w:val="nil"/>
            </w:tcBorders>
            <w:vAlign w:val="bottom"/>
          </w:tcPr>
          <w:p w14:paraId="4C8428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851" w:type="dxa"/>
            <w:tcBorders>
              <w:top w:val="nil"/>
              <w:left w:val="nil"/>
            </w:tcBorders>
            <w:vAlign w:val="bottom"/>
          </w:tcPr>
          <w:p w14:paraId="050FC8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0.00020</w:t>
            </w:r>
          </w:p>
        </w:tc>
        <w:tc>
          <w:tcPr>
            <w:tcW w:w="1066" w:type="dxa"/>
            <w:tcBorders>
              <w:top w:val="nil"/>
              <w:right w:val="nil"/>
            </w:tcBorders>
            <w:vAlign w:val="bottom"/>
          </w:tcPr>
          <w:p w14:paraId="4986B82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823" w:type="dxa"/>
            <w:tcBorders>
              <w:top w:val="nil"/>
              <w:left w:val="nil"/>
            </w:tcBorders>
            <w:vAlign w:val="bottom"/>
          </w:tcPr>
          <w:p w14:paraId="5052BF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0.00040</w:t>
            </w:r>
          </w:p>
        </w:tc>
        <w:tc>
          <w:tcPr>
            <w:tcW w:w="1026" w:type="dxa"/>
            <w:tcBorders>
              <w:top w:val="nil"/>
              <w:right w:val="nil"/>
            </w:tcBorders>
            <w:vAlign w:val="bottom"/>
          </w:tcPr>
          <w:p w14:paraId="117A1E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823" w:type="dxa"/>
            <w:tcBorders>
              <w:top w:val="nil"/>
              <w:left w:val="nil"/>
            </w:tcBorders>
            <w:vAlign w:val="bottom"/>
          </w:tcPr>
          <w:p w14:paraId="14F542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0.00060</w:t>
            </w:r>
          </w:p>
        </w:tc>
        <w:tc>
          <w:tcPr>
            <w:tcW w:w="1026" w:type="dxa"/>
            <w:tcBorders>
              <w:top w:val="nil"/>
              <w:right w:val="nil"/>
            </w:tcBorders>
            <w:vAlign w:val="bottom"/>
          </w:tcPr>
          <w:p w14:paraId="200618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823" w:type="dxa"/>
            <w:tcBorders>
              <w:top w:val="nil"/>
              <w:left w:val="nil"/>
            </w:tcBorders>
            <w:vAlign w:val="bottom"/>
          </w:tcPr>
          <w:p w14:paraId="24E8951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0.00080</w:t>
            </w:r>
          </w:p>
        </w:tc>
        <w:tc>
          <w:tcPr>
            <w:tcW w:w="1026" w:type="dxa"/>
            <w:tcBorders>
              <w:top w:val="nil"/>
              <w:right w:val="nil"/>
            </w:tcBorders>
            <w:vAlign w:val="center"/>
          </w:tcPr>
          <w:p w14:paraId="09AC7238"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c>
          <w:tcPr>
            <w:tcW w:w="823" w:type="dxa"/>
            <w:tcBorders>
              <w:top w:val="nil"/>
              <w:left w:val="nil"/>
            </w:tcBorders>
            <w:vAlign w:val="center"/>
          </w:tcPr>
          <w:p w14:paraId="37A6802C"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r>
    </w:tbl>
    <w:p w14:paraId="71096B29" w14:textId="77777777" w:rsidR="00CF4436" w:rsidRPr="00E12BD3" w:rsidRDefault="00CF4436" w:rsidP="00CF4436">
      <w:pPr>
        <w:rPr>
          <w:lang w:val="en-US"/>
        </w:rPr>
      </w:pPr>
    </w:p>
    <w:p w14:paraId="1160F03E" w14:textId="62268CC1" w:rsidR="00CF4436" w:rsidRPr="00E12BD3" w:rsidRDefault="5FA5F50C" w:rsidP="00CF4436">
      <w:pPr>
        <w:pStyle w:val="TH"/>
        <w:rPr>
          <w:lang w:val="en-US"/>
        </w:rPr>
      </w:pPr>
      <w:r w:rsidRPr="00E12BD3">
        <w:rPr>
          <w:lang w:val="en-US"/>
        </w:rPr>
        <w:t xml:space="preserve">Table </w:t>
      </w:r>
      <w:r w:rsidR="291C03B8" w:rsidRPr="00E12BD3">
        <w:rPr>
          <w:lang w:val="en-US"/>
        </w:rPr>
        <w:t>B.15:</w:t>
      </w:r>
      <w:r w:rsidRPr="00E12BD3">
        <w:rPr>
          <w:lang w:val="en-US"/>
        </w:rPr>
        <w:t xml:space="preserve"> </w:t>
      </w:r>
      <w:proofErr w:type="spellStart"/>
      <w:r w:rsidRPr="00E12BD3">
        <w:rPr>
          <w:lang w:val="en-US"/>
        </w:rPr>
        <w:t>secondsCode</w:t>
      </w:r>
      <w:proofErr w:type="spellEnd"/>
      <w:r w:rsidRPr="00E12BD3">
        <w:rPr>
          <w:lang w:val="en-US"/>
        </w:rPr>
        <w:t xml:space="preserve"> look-up table</w:t>
      </w:r>
    </w:p>
    <w:tbl>
      <w:tblPr>
        <w:tblStyle w:val="TableGrid"/>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E12BD3" w14:paraId="37258DB8" w14:textId="77777777" w:rsidTr="26BB5FFD">
        <w:trPr>
          <w:tblHeader/>
          <w:jc w:val="center"/>
        </w:trPr>
        <w:tc>
          <w:tcPr>
            <w:tcW w:w="1218" w:type="dxa"/>
            <w:tcBorders>
              <w:bottom w:val="single" w:sz="4" w:space="0" w:color="auto"/>
              <w:right w:val="nil"/>
            </w:tcBorders>
            <w:shd w:val="clear" w:color="auto" w:fill="D9D9D9" w:themeFill="background1" w:themeFillShade="D9"/>
            <w:hideMark/>
          </w:tcPr>
          <w:p w14:paraId="4EED472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FD05C3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76EA62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AE865C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09668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538A56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92E542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01605AE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688C22D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32255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4B3F5953" w14:textId="77777777" w:rsidTr="26BB5FFD">
        <w:trPr>
          <w:tblHeader/>
          <w:jc w:val="center"/>
        </w:trPr>
        <w:tc>
          <w:tcPr>
            <w:tcW w:w="1218" w:type="dxa"/>
            <w:tcBorders>
              <w:top w:val="single" w:sz="4" w:space="0" w:color="auto"/>
              <w:bottom w:val="nil"/>
              <w:right w:val="nil"/>
            </w:tcBorders>
            <w:vAlign w:val="center"/>
          </w:tcPr>
          <w:p w14:paraId="36BA95F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733" w:type="dxa"/>
            <w:tcBorders>
              <w:top w:val="single" w:sz="4" w:space="0" w:color="auto"/>
              <w:left w:val="nil"/>
              <w:bottom w:val="nil"/>
            </w:tcBorders>
            <w:vAlign w:val="center"/>
          </w:tcPr>
          <w:p w14:paraId="2F1757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1127" w:type="dxa"/>
            <w:tcBorders>
              <w:top w:val="single" w:sz="4" w:space="0" w:color="auto"/>
              <w:bottom w:val="nil"/>
              <w:right w:val="nil"/>
            </w:tcBorders>
            <w:vAlign w:val="center"/>
          </w:tcPr>
          <w:p w14:paraId="2D80F9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w:t>
            </w:r>
          </w:p>
        </w:tc>
        <w:tc>
          <w:tcPr>
            <w:tcW w:w="733" w:type="dxa"/>
            <w:tcBorders>
              <w:top w:val="single" w:sz="4" w:space="0" w:color="auto"/>
              <w:left w:val="nil"/>
              <w:bottom w:val="nil"/>
            </w:tcBorders>
            <w:vAlign w:val="center"/>
          </w:tcPr>
          <w:p w14:paraId="47E665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1127" w:type="dxa"/>
            <w:tcBorders>
              <w:top w:val="single" w:sz="4" w:space="0" w:color="auto"/>
              <w:bottom w:val="nil"/>
              <w:right w:val="nil"/>
            </w:tcBorders>
            <w:vAlign w:val="center"/>
          </w:tcPr>
          <w:p w14:paraId="6CCE50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w:t>
            </w:r>
          </w:p>
        </w:tc>
        <w:tc>
          <w:tcPr>
            <w:tcW w:w="733" w:type="dxa"/>
            <w:tcBorders>
              <w:top w:val="single" w:sz="4" w:space="0" w:color="auto"/>
              <w:left w:val="nil"/>
              <w:bottom w:val="nil"/>
            </w:tcBorders>
            <w:vAlign w:val="center"/>
          </w:tcPr>
          <w:p w14:paraId="41E2F9A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127" w:type="dxa"/>
            <w:tcBorders>
              <w:top w:val="single" w:sz="4" w:space="0" w:color="auto"/>
              <w:bottom w:val="nil"/>
              <w:right w:val="nil"/>
            </w:tcBorders>
            <w:vAlign w:val="center"/>
          </w:tcPr>
          <w:p w14:paraId="3B90C5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733" w:type="dxa"/>
            <w:tcBorders>
              <w:top w:val="single" w:sz="4" w:space="0" w:color="auto"/>
              <w:left w:val="nil"/>
              <w:bottom w:val="nil"/>
            </w:tcBorders>
            <w:vAlign w:val="center"/>
          </w:tcPr>
          <w:p w14:paraId="3C04EB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127" w:type="dxa"/>
            <w:tcBorders>
              <w:top w:val="single" w:sz="4" w:space="0" w:color="auto"/>
              <w:bottom w:val="nil"/>
              <w:right w:val="nil"/>
            </w:tcBorders>
            <w:vAlign w:val="center"/>
          </w:tcPr>
          <w:p w14:paraId="23DB1D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single" w:sz="4" w:space="0" w:color="auto"/>
              <w:left w:val="nil"/>
              <w:bottom w:val="nil"/>
            </w:tcBorders>
            <w:vAlign w:val="center"/>
          </w:tcPr>
          <w:p w14:paraId="281867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r>
      <w:tr w:rsidR="00CF4436" w:rsidRPr="00E12BD3" w14:paraId="7EABD5C0" w14:textId="77777777" w:rsidTr="26BB5FFD">
        <w:trPr>
          <w:tblHeader/>
          <w:jc w:val="center"/>
        </w:trPr>
        <w:tc>
          <w:tcPr>
            <w:tcW w:w="1218" w:type="dxa"/>
            <w:tcBorders>
              <w:top w:val="nil"/>
              <w:bottom w:val="nil"/>
              <w:right w:val="nil"/>
            </w:tcBorders>
            <w:vAlign w:val="center"/>
          </w:tcPr>
          <w:p w14:paraId="58529E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7484E9A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1127" w:type="dxa"/>
            <w:tcBorders>
              <w:top w:val="nil"/>
              <w:bottom w:val="nil"/>
              <w:right w:val="nil"/>
            </w:tcBorders>
            <w:vAlign w:val="center"/>
          </w:tcPr>
          <w:p w14:paraId="2A0387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647AB3E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1127" w:type="dxa"/>
            <w:tcBorders>
              <w:top w:val="nil"/>
              <w:bottom w:val="nil"/>
              <w:right w:val="nil"/>
            </w:tcBorders>
            <w:vAlign w:val="center"/>
          </w:tcPr>
          <w:p w14:paraId="52555E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733" w:type="dxa"/>
            <w:tcBorders>
              <w:top w:val="nil"/>
              <w:left w:val="nil"/>
              <w:bottom w:val="nil"/>
            </w:tcBorders>
            <w:vAlign w:val="center"/>
          </w:tcPr>
          <w:p w14:paraId="300E48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127" w:type="dxa"/>
            <w:tcBorders>
              <w:top w:val="nil"/>
              <w:bottom w:val="nil"/>
              <w:right w:val="nil"/>
            </w:tcBorders>
            <w:vAlign w:val="center"/>
          </w:tcPr>
          <w:p w14:paraId="2EFB2D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nil"/>
              <w:left w:val="nil"/>
              <w:bottom w:val="nil"/>
            </w:tcBorders>
            <w:vAlign w:val="center"/>
          </w:tcPr>
          <w:p w14:paraId="74FBD2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127" w:type="dxa"/>
            <w:tcBorders>
              <w:top w:val="nil"/>
              <w:bottom w:val="nil"/>
              <w:right w:val="nil"/>
            </w:tcBorders>
            <w:vAlign w:val="center"/>
          </w:tcPr>
          <w:p w14:paraId="7BBD66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33" w:type="dxa"/>
            <w:tcBorders>
              <w:top w:val="nil"/>
              <w:left w:val="nil"/>
              <w:bottom w:val="nil"/>
            </w:tcBorders>
            <w:vAlign w:val="center"/>
          </w:tcPr>
          <w:p w14:paraId="2C1D64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r>
      <w:tr w:rsidR="00CF4436" w:rsidRPr="00E12BD3" w14:paraId="7F626221" w14:textId="77777777" w:rsidTr="26BB5FFD">
        <w:trPr>
          <w:tblHeader/>
          <w:jc w:val="center"/>
        </w:trPr>
        <w:tc>
          <w:tcPr>
            <w:tcW w:w="1218" w:type="dxa"/>
            <w:tcBorders>
              <w:top w:val="nil"/>
              <w:bottom w:val="nil"/>
              <w:right w:val="nil"/>
            </w:tcBorders>
            <w:vAlign w:val="center"/>
          </w:tcPr>
          <w:p w14:paraId="21341A9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w:t>
            </w:r>
          </w:p>
        </w:tc>
        <w:tc>
          <w:tcPr>
            <w:tcW w:w="733" w:type="dxa"/>
            <w:tcBorders>
              <w:top w:val="nil"/>
              <w:left w:val="nil"/>
              <w:bottom w:val="nil"/>
            </w:tcBorders>
            <w:vAlign w:val="center"/>
          </w:tcPr>
          <w:p w14:paraId="66ECE5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1127" w:type="dxa"/>
            <w:tcBorders>
              <w:top w:val="nil"/>
              <w:bottom w:val="nil"/>
              <w:right w:val="nil"/>
            </w:tcBorders>
            <w:vAlign w:val="center"/>
          </w:tcPr>
          <w:p w14:paraId="2938C6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w:t>
            </w:r>
          </w:p>
        </w:tc>
        <w:tc>
          <w:tcPr>
            <w:tcW w:w="733" w:type="dxa"/>
            <w:tcBorders>
              <w:top w:val="nil"/>
              <w:left w:val="nil"/>
              <w:bottom w:val="nil"/>
            </w:tcBorders>
            <w:vAlign w:val="center"/>
          </w:tcPr>
          <w:p w14:paraId="0219C0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1127" w:type="dxa"/>
            <w:tcBorders>
              <w:top w:val="nil"/>
              <w:bottom w:val="nil"/>
              <w:right w:val="nil"/>
            </w:tcBorders>
            <w:vAlign w:val="center"/>
          </w:tcPr>
          <w:p w14:paraId="310218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733" w:type="dxa"/>
            <w:tcBorders>
              <w:top w:val="nil"/>
              <w:left w:val="nil"/>
              <w:bottom w:val="nil"/>
            </w:tcBorders>
            <w:vAlign w:val="center"/>
          </w:tcPr>
          <w:p w14:paraId="386FC4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127" w:type="dxa"/>
            <w:tcBorders>
              <w:top w:val="nil"/>
              <w:bottom w:val="nil"/>
              <w:right w:val="nil"/>
            </w:tcBorders>
            <w:vAlign w:val="center"/>
          </w:tcPr>
          <w:p w14:paraId="32C1D9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bottom w:val="nil"/>
            </w:tcBorders>
            <w:vAlign w:val="center"/>
          </w:tcPr>
          <w:p w14:paraId="51BE2F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127" w:type="dxa"/>
            <w:tcBorders>
              <w:top w:val="nil"/>
              <w:bottom w:val="nil"/>
              <w:right w:val="nil"/>
            </w:tcBorders>
            <w:vAlign w:val="center"/>
          </w:tcPr>
          <w:p w14:paraId="08395D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33" w:type="dxa"/>
            <w:tcBorders>
              <w:top w:val="nil"/>
              <w:left w:val="nil"/>
              <w:bottom w:val="nil"/>
            </w:tcBorders>
            <w:vAlign w:val="center"/>
          </w:tcPr>
          <w:p w14:paraId="1BC569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r>
      <w:tr w:rsidR="00CF4436" w:rsidRPr="00E12BD3" w14:paraId="3AF329F6" w14:textId="77777777" w:rsidTr="26BB5FFD">
        <w:trPr>
          <w:tblHeader/>
          <w:jc w:val="center"/>
        </w:trPr>
        <w:tc>
          <w:tcPr>
            <w:tcW w:w="1218" w:type="dxa"/>
            <w:tcBorders>
              <w:top w:val="nil"/>
              <w:bottom w:val="nil"/>
              <w:right w:val="nil"/>
            </w:tcBorders>
            <w:vAlign w:val="center"/>
          </w:tcPr>
          <w:p w14:paraId="7C5B95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608555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1127" w:type="dxa"/>
            <w:tcBorders>
              <w:top w:val="nil"/>
              <w:bottom w:val="nil"/>
              <w:right w:val="nil"/>
            </w:tcBorders>
            <w:vAlign w:val="center"/>
          </w:tcPr>
          <w:p w14:paraId="762680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w:t>
            </w:r>
          </w:p>
        </w:tc>
        <w:tc>
          <w:tcPr>
            <w:tcW w:w="733" w:type="dxa"/>
            <w:tcBorders>
              <w:top w:val="nil"/>
              <w:left w:val="nil"/>
              <w:bottom w:val="nil"/>
            </w:tcBorders>
            <w:vAlign w:val="center"/>
          </w:tcPr>
          <w:p w14:paraId="3E2649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1127" w:type="dxa"/>
            <w:tcBorders>
              <w:top w:val="nil"/>
              <w:bottom w:val="nil"/>
              <w:right w:val="nil"/>
            </w:tcBorders>
            <w:vAlign w:val="center"/>
          </w:tcPr>
          <w:p w14:paraId="5DE90C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w:t>
            </w:r>
          </w:p>
        </w:tc>
        <w:tc>
          <w:tcPr>
            <w:tcW w:w="733" w:type="dxa"/>
            <w:tcBorders>
              <w:top w:val="nil"/>
              <w:left w:val="nil"/>
              <w:bottom w:val="nil"/>
            </w:tcBorders>
            <w:vAlign w:val="center"/>
          </w:tcPr>
          <w:p w14:paraId="509F75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127" w:type="dxa"/>
            <w:tcBorders>
              <w:top w:val="nil"/>
              <w:bottom w:val="nil"/>
              <w:right w:val="nil"/>
            </w:tcBorders>
            <w:vAlign w:val="center"/>
          </w:tcPr>
          <w:p w14:paraId="107007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34DC1F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127" w:type="dxa"/>
            <w:tcBorders>
              <w:top w:val="nil"/>
              <w:bottom w:val="nil"/>
              <w:right w:val="nil"/>
            </w:tcBorders>
            <w:vAlign w:val="center"/>
          </w:tcPr>
          <w:p w14:paraId="7BA2EA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1010001</w:t>
            </w:r>
          </w:p>
        </w:tc>
        <w:tc>
          <w:tcPr>
            <w:tcW w:w="733" w:type="dxa"/>
            <w:tcBorders>
              <w:top w:val="nil"/>
              <w:left w:val="nil"/>
              <w:bottom w:val="nil"/>
            </w:tcBorders>
            <w:vAlign w:val="center"/>
          </w:tcPr>
          <w:p w14:paraId="3418EA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r>
      <w:tr w:rsidR="00CF4436" w:rsidRPr="00E12BD3" w14:paraId="113FFFA1" w14:textId="77777777" w:rsidTr="26BB5FFD">
        <w:trPr>
          <w:tblHeader/>
          <w:jc w:val="center"/>
        </w:trPr>
        <w:tc>
          <w:tcPr>
            <w:tcW w:w="1218" w:type="dxa"/>
            <w:tcBorders>
              <w:top w:val="nil"/>
              <w:bottom w:val="nil"/>
              <w:right w:val="nil"/>
            </w:tcBorders>
            <w:vAlign w:val="center"/>
          </w:tcPr>
          <w:p w14:paraId="1D9D84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nil"/>
              <w:left w:val="nil"/>
              <w:bottom w:val="nil"/>
            </w:tcBorders>
            <w:vAlign w:val="center"/>
          </w:tcPr>
          <w:p w14:paraId="3EE3B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1127" w:type="dxa"/>
            <w:tcBorders>
              <w:top w:val="nil"/>
              <w:bottom w:val="nil"/>
              <w:right w:val="nil"/>
            </w:tcBorders>
            <w:vAlign w:val="center"/>
          </w:tcPr>
          <w:p w14:paraId="41278C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733" w:type="dxa"/>
            <w:tcBorders>
              <w:top w:val="nil"/>
              <w:left w:val="nil"/>
              <w:bottom w:val="nil"/>
            </w:tcBorders>
            <w:vAlign w:val="center"/>
          </w:tcPr>
          <w:p w14:paraId="25491F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1127" w:type="dxa"/>
            <w:tcBorders>
              <w:top w:val="nil"/>
              <w:bottom w:val="nil"/>
              <w:right w:val="nil"/>
            </w:tcBorders>
            <w:vAlign w:val="center"/>
          </w:tcPr>
          <w:p w14:paraId="014C1B8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w:t>
            </w:r>
          </w:p>
        </w:tc>
        <w:tc>
          <w:tcPr>
            <w:tcW w:w="733" w:type="dxa"/>
            <w:tcBorders>
              <w:top w:val="nil"/>
              <w:left w:val="nil"/>
              <w:bottom w:val="nil"/>
            </w:tcBorders>
            <w:vAlign w:val="center"/>
          </w:tcPr>
          <w:p w14:paraId="5FC899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127" w:type="dxa"/>
            <w:tcBorders>
              <w:top w:val="nil"/>
              <w:bottom w:val="nil"/>
              <w:right w:val="nil"/>
            </w:tcBorders>
            <w:vAlign w:val="center"/>
          </w:tcPr>
          <w:p w14:paraId="2DA667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63EA8F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127" w:type="dxa"/>
            <w:tcBorders>
              <w:top w:val="nil"/>
              <w:bottom w:val="nil"/>
              <w:right w:val="nil"/>
            </w:tcBorders>
            <w:vAlign w:val="center"/>
          </w:tcPr>
          <w:p w14:paraId="389F60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10100001</w:t>
            </w:r>
          </w:p>
        </w:tc>
        <w:tc>
          <w:tcPr>
            <w:tcW w:w="733" w:type="dxa"/>
            <w:tcBorders>
              <w:top w:val="nil"/>
              <w:left w:val="nil"/>
              <w:bottom w:val="nil"/>
            </w:tcBorders>
            <w:vAlign w:val="center"/>
          </w:tcPr>
          <w:p w14:paraId="5553F7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r>
      <w:tr w:rsidR="00CF4436" w:rsidRPr="00E12BD3" w14:paraId="0CCEB6DA" w14:textId="77777777" w:rsidTr="26BB5FFD">
        <w:trPr>
          <w:tblHeader/>
          <w:jc w:val="center"/>
        </w:trPr>
        <w:tc>
          <w:tcPr>
            <w:tcW w:w="1218" w:type="dxa"/>
            <w:tcBorders>
              <w:top w:val="nil"/>
              <w:right w:val="nil"/>
            </w:tcBorders>
            <w:vAlign w:val="center"/>
          </w:tcPr>
          <w:p w14:paraId="5F3E86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w:t>
            </w:r>
          </w:p>
        </w:tc>
        <w:tc>
          <w:tcPr>
            <w:tcW w:w="733" w:type="dxa"/>
            <w:tcBorders>
              <w:top w:val="nil"/>
              <w:left w:val="nil"/>
            </w:tcBorders>
            <w:vAlign w:val="center"/>
          </w:tcPr>
          <w:p w14:paraId="7CBF78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1127" w:type="dxa"/>
            <w:tcBorders>
              <w:top w:val="nil"/>
              <w:right w:val="nil"/>
            </w:tcBorders>
            <w:vAlign w:val="center"/>
          </w:tcPr>
          <w:p w14:paraId="5879C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w:t>
            </w:r>
          </w:p>
        </w:tc>
        <w:tc>
          <w:tcPr>
            <w:tcW w:w="733" w:type="dxa"/>
            <w:tcBorders>
              <w:top w:val="nil"/>
              <w:left w:val="nil"/>
            </w:tcBorders>
            <w:vAlign w:val="center"/>
          </w:tcPr>
          <w:p w14:paraId="523900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1127" w:type="dxa"/>
            <w:tcBorders>
              <w:top w:val="nil"/>
              <w:right w:val="nil"/>
            </w:tcBorders>
            <w:vAlign w:val="center"/>
          </w:tcPr>
          <w:p w14:paraId="6FE663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w:t>
            </w:r>
          </w:p>
        </w:tc>
        <w:tc>
          <w:tcPr>
            <w:tcW w:w="733" w:type="dxa"/>
            <w:tcBorders>
              <w:top w:val="nil"/>
              <w:left w:val="nil"/>
            </w:tcBorders>
            <w:vAlign w:val="center"/>
          </w:tcPr>
          <w:p w14:paraId="7478EE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127" w:type="dxa"/>
            <w:tcBorders>
              <w:top w:val="nil"/>
              <w:right w:val="nil"/>
            </w:tcBorders>
            <w:vAlign w:val="center"/>
          </w:tcPr>
          <w:p w14:paraId="5E71D72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tcBorders>
            <w:vAlign w:val="center"/>
          </w:tcPr>
          <w:p w14:paraId="5056E4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127" w:type="dxa"/>
            <w:tcBorders>
              <w:top w:val="nil"/>
              <w:right w:val="nil"/>
            </w:tcBorders>
            <w:vAlign w:val="center"/>
          </w:tcPr>
          <w:p w14:paraId="308069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10100000</w:t>
            </w:r>
          </w:p>
        </w:tc>
        <w:tc>
          <w:tcPr>
            <w:tcW w:w="733" w:type="dxa"/>
            <w:tcBorders>
              <w:top w:val="nil"/>
              <w:left w:val="nil"/>
            </w:tcBorders>
            <w:vAlign w:val="center"/>
          </w:tcPr>
          <w:p w14:paraId="494C3D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r>
    </w:tbl>
    <w:p w14:paraId="7149733A" w14:textId="77777777" w:rsidR="00CF4436" w:rsidRPr="00E12BD3" w:rsidRDefault="00CF4436" w:rsidP="00CF4436">
      <w:pPr>
        <w:rPr>
          <w:lang w:val="en-US"/>
        </w:rPr>
      </w:pPr>
    </w:p>
    <w:p w14:paraId="29D67474" w14:textId="027F2028" w:rsidR="00CF4436" w:rsidRPr="00E12BD3" w:rsidRDefault="5FA5F50C" w:rsidP="00CF4436">
      <w:pPr>
        <w:pStyle w:val="TH"/>
        <w:rPr>
          <w:lang w:val="en-US"/>
        </w:rPr>
      </w:pPr>
      <w:r w:rsidRPr="00E12BD3">
        <w:rPr>
          <w:lang w:val="en-US"/>
        </w:rPr>
        <w:t xml:space="preserve">Table </w:t>
      </w:r>
      <w:r w:rsidR="291C03B8" w:rsidRPr="00E12BD3">
        <w:rPr>
          <w:lang w:val="en-US"/>
        </w:rPr>
        <w:t>B.16:</w:t>
      </w:r>
      <w:r w:rsidRPr="00E12BD3">
        <w:rPr>
          <w:lang w:val="en-US"/>
        </w:rPr>
        <w:t xml:space="preserve"> </w:t>
      </w:r>
      <w:proofErr w:type="spellStart"/>
      <w:r w:rsidRPr="00E12BD3">
        <w:rPr>
          <w:lang w:val="en-US"/>
        </w:rPr>
        <w:t>metersCode</w:t>
      </w:r>
      <w:proofErr w:type="spellEnd"/>
      <w:r w:rsidRPr="00E12BD3">
        <w:rPr>
          <w:lang w:val="en-US"/>
        </w:rPr>
        <w:t xml:space="preserve"> look-up table</w:t>
      </w:r>
    </w:p>
    <w:tbl>
      <w:tblPr>
        <w:tblStyle w:val="TableGrid"/>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E12BD3" w14:paraId="5BD15731" w14:textId="77777777" w:rsidTr="26BB5FFD">
        <w:trPr>
          <w:tblHeader/>
          <w:jc w:val="center"/>
        </w:trPr>
        <w:tc>
          <w:tcPr>
            <w:tcW w:w="1218" w:type="dxa"/>
            <w:tcBorders>
              <w:bottom w:val="single" w:sz="4" w:space="0" w:color="auto"/>
              <w:right w:val="nil"/>
            </w:tcBorders>
            <w:hideMark/>
          </w:tcPr>
          <w:p w14:paraId="233E4DB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2837916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76D24A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C85C20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3271619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2B95F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C8911F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11821AA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474532D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4BB2D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7429185" w14:textId="77777777" w:rsidTr="26BB5FFD">
        <w:trPr>
          <w:tblHeader/>
          <w:jc w:val="center"/>
        </w:trPr>
        <w:tc>
          <w:tcPr>
            <w:tcW w:w="1218" w:type="dxa"/>
            <w:tcBorders>
              <w:top w:val="single" w:sz="4" w:space="0" w:color="auto"/>
              <w:bottom w:val="nil"/>
              <w:right w:val="nil"/>
            </w:tcBorders>
          </w:tcPr>
          <w:p w14:paraId="090AE2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33" w:type="dxa"/>
            <w:tcBorders>
              <w:top w:val="single" w:sz="4" w:space="0" w:color="auto"/>
              <w:left w:val="nil"/>
              <w:bottom w:val="nil"/>
            </w:tcBorders>
          </w:tcPr>
          <w:p w14:paraId="019B1B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1127" w:type="dxa"/>
            <w:tcBorders>
              <w:top w:val="single" w:sz="4" w:space="0" w:color="auto"/>
              <w:bottom w:val="nil"/>
              <w:right w:val="nil"/>
            </w:tcBorders>
          </w:tcPr>
          <w:p w14:paraId="368441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33" w:type="dxa"/>
            <w:tcBorders>
              <w:top w:val="single" w:sz="4" w:space="0" w:color="auto"/>
              <w:left w:val="nil"/>
              <w:bottom w:val="nil"/>
            </w:tcBorders>
          </w:tcPr>
          <w:p w14:paraId="0AE235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127" w:type="dxa"/>
            <w:tcBorders>
              <w:top w:val="single" w:sz="4" w:space="0" w:color="auto"/>
              <w:bottom w:val="nil"/>
              <w:right w:val="nil"/>
            </w:tcBorders>
          </w:tcPr>
          <w:p w14:paraId="232F61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single" w:sz="4" w:space="0" w:color="auto"/>
              <w:left w:val="nil"/>
              <w:bottom w:val="nil"/>
            </w:tcBorders>
          </w:tcPr>
          <w:p w14:paraId="6BAB6F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127" w:type="dxa"/>
            <w:tcBorders>
              <w:top w:val="single" w:sz="4" w:space="0" w:color="auto"/>
              <w:bottom w:val="nil"/>
              <w:right w:val="nil"/>
            </w:tcBorders>
          </w:tcPr>
          <w:p w14:paraId="2AF13A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10011110</w:t>
            </w:r>
          </w:p>
        </w:tc>
        <w:tc>
          <w:tcPr>
            <w:tcW w:w="733" w:type="dxa"/>
            <w:tcBorders>
              <w:top w:val="single" w:sz="4" w:space="0" w:color="auto"/>
              <w:left w:val="nil"/>
              <w:bottom w:val="nil"/>
            </w:tcBorders>
          </w:tcPr>
          <w:p w14:paraId="035765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1127" w:type="dxa"/>
            <w:tcBorders>
              <w:top w:val="single" w:sz="4" w:space="0" w:color="auto"/>
              <w:bottom w:val="nil"/>
              <w:right w:val="nil"/>
            </w:tcBorders>
          </w:tcPr>
          <w:p w14:paraId="4AE0E0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11100010</w:t>
            </w:r>
          </w:p>
        </w:tc>
        <w:tc>
          <w:tcPr>
            <w:tcW w:w="733" w:type="dxa"/>
            <w:tcBorders>
              <w:top w:val="single" w:sz="4" w:space="0" w:color="auto"/>
              <w:left w:val="nil"/>
              <w:bottom w:val="nil"/>
            </w:tcBorders>
          </w:tcPr>
          <w:p w14:paraId="300D3F4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r>
      <w:tr w:rsidR="00CF4436" w:rsidRPr="00E12BD3" w14:paraId="1A6A70BB" w14:textId="77777777" w:rsidTr="26BB5FFD">
        <w:trPr>
          <w:tblHeader/>
          <w:jc w:val="center"/>
        </w:trPr>
        <w:tc>
          <w:tcPr>
            <w:tcW w:w="1218" w:type="dxa"/>
            <w:tcBorders>
              <w:top w:val="nil"/>
              <w:bottom w:val="nil"/>
              <w:right w:val="nil"/>
            </w:tcBorders>
          </w:tcPr>
          <w:p w14:paraId="1FD54A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33" w:type="dxa"/>
            <w:tcBorders>
              <w:top w:val="nil"/>
              <w:left w:val="nil"/>
              <w:bottom w:val="nil"/>
            </w:tcBorders>
          </w:tcPr>
          <w:p w14:paraId="54901B2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1127" w:type="dxa"/>
            <w:tcBorders>
              <w:top w:val="nil"/>
              <w:bottom w:val="nil"/>
              <w:right w:val="nil"/>
            </w:tcBorders>
          </w:tcPr>
          <w:p w14:paraId="376F77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33" w:type="dxa"/>
            <w:tcBorders>
              <w:top w:val="nil"/>
              <w:left w:val="nil"/>
              <w:bottom w:val="nil"/>
            </w:tcBorders>
          </w:tcPr>
          <w:p w14:paraId="4A5491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127" w:type="dxa"/>
            <w:tcBorders>
              <w:top w:val="nil"/>
              <w:bottom w:val="nil"/>
              <w:right w:val="nil"/>
            </w:tcBorders>
          </w:tcPr>
          <w:p w14:paraId="295AD5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33" w:type="dxa"/>
            <w:tcBorders>
              <w:top w:val="nil"/>
              <w:left w:val="nil"/>
              <w:bottom w:val="nil"/>
            </w:tcBorders>
          </w:tcPr>
          <w:p w14:paraId="1CB54C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127" w:type="dxa"/>
            <w:tcBorders>
              <w:top w:val="nil"/>
              <w:bottom w:val="nil"/>
              <w:right w:val="nil"/>
            </w:tcBorders>
          </w:tcPr>
          <w:p w14:paraId="7246A0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10011111</w:t>
            </w:r>
          </w:p>
        </w:tc>
        <w:tc>
          <w:tcPr>
            <w:tcW w:w="733" w:type="dxa"/>
            <w:tcBorders>
              <w:top w:val="nil"/>
              <w:left w:val="nil"/>
              <w:bottom w:val="nil"/>
            </w:tcBorders>
          </w:tcPr>
          <w:p w14:paraId="1A93C1A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1127" w:type="dxa"/>
            <w:tcBorders>
              <w:top w:val="nil"/>
              <w:bottom w:val="nil"/>
              <w:right w:val="nil"/>
            </w:tcBorders>
          </w:tcPr>
          <w:p w14:paraId="3179BE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11100011</w:t>
            </w:r>
          </w:p>
        </w:tc>
        <w:tc>
          <w:tcPr>
            <w:tcW w:w="733" w:type="dxa"/>
            <w:tcBorders>
              <w:top w:val="nil"/>
              <w:left w:val="nil"/>
              <w:bottom w:val="nil"/>
            </w:tcBorders>
          </w:tcPr>
          <w:p w14:paraId="268369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r>
      <w:tr w:rsidR="00CF4436" w:rsidRPr="00E12BD3" w14:paraId="47130AFE" w14:textId="77777777" w:rsidTr="26BB5FFD">
        <w:trPr>
          <w:tblHeader/>
          <w:jc w:val="center"/>
        </w:trPr>
        <w:tc>
          <w:tcPr>
            <w:tcW w:w="1218" w:type="dxa"/>
            <w:tcBorders>
              <w:top w:val="nil"/>
              <w:bottom w:val="nil"/>
              <w:right w:val="nil"/>
            </w:tcBorders>
          </w:tcPr>
          <w:p w14:paraId="007388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33" w:type="dxa"/>
            <w:tcBorders>
              <w:top w:val="nil"/>
              <w:left w:val="nil"/>
              <w:bottom w:val="nil"/>
            </w:tcBorders>
          </w:tcPr>
          <w:p w14:paraId="6B4E5C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1127" w:type="dxa"/>
            <w:tcBorders>
              <w:top w:val="nil"/>
              <w:bottom w:val="nil"/>
              <w:right w:val="nil"/>
            </w:tcBorders>
          </w:tcPr>
          <w:p w14:paraId="384E51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33" w:type="dxa"/>
            <w:tcBorders>
              <w:top w:val="nil"/>
              <w:left w:val="nil"/>
              <w:bottom w:val="nil"/>
            </w:tcBorders>
          </w:tcPr>
          <w:p w14:paraId="2FA202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127" w:type="dxa"/>
            <w:tcBorders>
              <w:top w:val="nil"/>
              <w:bottom w:val="nil"/>
              <w:right w:val="nil"/>
            </w:tcBorders>
          </w:tcPr>
          <w:p w14:paraId="755019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33" w:type="dxa"/>
            <w:tcBorders>
              <w:top w:val="nil"/>
              <w:left w:val="nil"/>
              <w:bottom w:val="nil"/>
            </w:tcBorders>
          </w:tcPr>
          <w:p w14:paraId="1CEA565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127" w:type="dxa"/>
            <w:tcBorders>
              <w:top w:val="nil"/>
              <w:bottom w:val="nil"/>
              <w:right w:val="nil"/>
            </w:tcBorders>
          </w:tcPr>
          <w:p w14:paraId="64FFE3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10011100</w:t>
            </w:r>
          </w:p>
        </w:tc>
        <w:tc>
          <w:tcPr>
            <w:tcW w:w="733" w:type="dxa"/>
            <w:tcBorders>
              <w:top w:val="nil"/>
              <w:left w:val="nil"/>
              <w:bottom w:val="nil"/>
            </w:tcBorders>
          </w:tcPr>
          <w:p w14:paraId="47BC55A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1127" w:type="dxa"/>
            <w:tcBorders>
              <w:top w:val="nil"/>
              <w:bottom w:val="nil"/>
              <w:right w:val="nil"/>
            </w:tcBorders>
          </w:tcPr>
          <w:p w14:paraId="1F2EA2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11100000</w:t>
            </w:r>
          </w:p>
        </w:tc>
        <w:tc>
          <w:tcPr>
            <w:tcW w:w="733" w:type="dxa"/>
            <w:tcBorders>
              <w:top w:val="nil"/>
              <w:left w:val="nil"/>
              <w:bottom w:val="nil"/>
            </w:tcBorders>
          </w:tcPr>
          <w:p w14:paraId="5B221F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r>
      <w:tr w:rsidR="00CF4436" w:rsidRPr="00E12BD3" w14:paraId="755639C7" w14:textId="77777777" w:rsidTr="26BB5FFD">
        <w:trPr>
          <w:tblHeader/>
          <w:jc w:val="center"/>
        </w:trPr>
        <w:tc>
          <w:tcPr>
            <w:tcW w:w="1218" w:type="dxa"/>
            <w:tcBorders>
              <w:top w:val="nil"/>
              <w:bottom w:val="nil"/>
              <w:right w:val="nil"/>
            </w:tcBorders>
          </w:tcPr>
          <w:p w14:paraId="40997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33" w:type="dxa"/>
            <w:tcBorders>
              <w:top w:val="nil"/>
              <w:left w:val="nil"/>
              <w:bottom w:val="nil"/>
            </w:tcBorders>
          </w:tcPr>
          <w:p w14:paraId="5BC0FB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1127" w:type="dxa"/>
            <w:tcBorders>
              <w:top w:val="nil"/>
              <w:bottom w:val="nil"/>
              <w:right w:val="nil"/>
            </w:tcBorders>
          </w:tcPr>
          <w:p w14:paraId="1588E4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33" w:type="dxa"/>
            <w:tcBorders>
              <w:top w:val="nil"/>
              <w:left w:val="nil"/>
              <w:bottom w:val="nil"/>
            </w:tcBorders>
          </w:tcPr>
          <w:p w14:paraId="3FC24E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127" w:type="dxa"/>
            <w:tcBorders>
              <w:top w:val="nil"/>
              <w:bottom w:val="nil"/>
              <w:right w:val="nil"/>
            </w:tcBorders>
          </w:tcPr>
          <w:p w14:paraId="1C42DE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33" w:type="dxa"/>
            <w:tcBorders>
              <w:top w:val="nil"/>
              <w:left w:val="nil"/>
              <w:bottom w:val="nil"/>
            </w:tcBorders>
          </w:tcPr>
          <w:p w14:paraId="4C68527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127" w:type="dxa"/>
            <w:tcBorders>
              <w:top w:val="nil"/>
              <w:bottom w:val="nil"/>
              <w:right w:val="nil"/>
            </w:tcBorders>
          </w:tcPr>
          <w:p w14:paraId="5930ED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10011101</w:t>
            </w:r>
          </w:p>
        </w:tc>
        <w:tc>
          <w:tcPr>
            <w:tcW w:w="733" w:type="dxa"/>
            <w:tcBorders>
              <w:top w:val="nil"/>
              <w:left w:val="nil"/>
              <w:bottom w:val="nil"/>
            </w:tcBorders>
          </w:tcPr>
          <w:p w14:paraId="450BD0A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1127" w:type="dxa"/>
            <w:tcBorders>
              <w:top w:val="nil"/>
              <w:bottom w:val="nil"/>
              <w:right w:val="nil"/>
            </w:tcBorders>
          </w:tcPr>
          <w:p w14:paraId="714F72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11100001</w:t>
            </w:r>
          </w:p>
        </w:tc>
        <w:tc>
          <w:tcPr>
            <w:tcW w:w="733" w:type="dxa"/>
            <w:tcBorders>
              <w:top w:val="nil"/>
              <w:left w:val="nil"/>
              <w:bottom w:val="nil"/>
            </w:tcBorders>
          </w:tcPr>
          <w:p w14:paraId="0FE593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r>
      <w:tr w:rsidR="00CF4436" w:rsidRPr="00E12BD3" w14:paraId="45FDF235" w14:textId="77777777" w:rsidTr="26BB5FFD">
        <w:trPr>
          <w:tblHeader/>
          <w:jc w:val="center"/>
        </w:trPr>
        <w:tc>
          <w:tcPr>
            <w:tcW w:w="1218" w:type="dxa"/>
            <w:tcBorders>
              <w:top w:val="nil"/>
              <w:bottom w:val="nil"/>
              <w:right w:val="nil"/>
            </w:tcBorders>
          </w:tcPr>
          <w:p w14:paraId="07F37E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33" w:type="dxa"/>
            <w:tcBorders>
              <w:top w:val="nil"/>
              <w:left w:val="nil"/>
              <w:bottom w:val="nil"/>
            </w:tcBorders>
          </w:tcPr>
          <w:p w14:paraId="234614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1127" w:type="dxa"/>
            <w:tcBorders>
              <w:top w:val="nil"/>
              <w:bottom w:val="nil"/>
              <w:right w:val="nil"/>
            </w:tcBorders>
          </w:tcPr>
          <w:p w14:paraId="529165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33" w:type="dxa"/>
            <w:tcBorders>
              <w:top w:val="nil"/>
              <w:left w:val="nil"/>
              <w:bottom w:val="nil"/>
            </w:tcBorders>
          </w:tcPr>
          <w:p w14:paraId="2EF204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127" w:type="dxa"/>
            <w:tcBorders>
              <w:top w:val="nil"/>
              <w:bottom w:val="nil"/>
              <w:right w:val="nil"/>
            </w:tcBorders>
          </w:tcPr>
          <w:p w14:paraId="159CDB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nil"/>
              <w:left w:val="nil"/>
              <w:bottom w:val="nil"/>
            </w:tcBorders>
          </w:tcPr>
          <w:p w14:paraId="3D8FB8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127" w:type="dxa"/>
            <w:tcBorders>
              <w:top w:val="nil"/>
              <w:bottom w:val="nil"/>
              <w:right w:val="nil"/>
            </w:tcBorders>
          </w:tcPr>
          <w:p w14:paraId="4DAB26C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10010010</w:t>
            </w:r>
          </w:p>
        </w:tc>
        <w:tc>
          <w:tcPr>
            <w:tcW w:w="733" w:type="dxa"/>
            <w:tcBorders>
              <w:top w:val="nil"/>
              <w:left w:val="nil"/>
              <w:bottom w:val="nil"/>
            </w:tcBorders>
          </w:tcPr>
          <w:p w14:paraId="39FB40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1127" w:type="dxa"/>
            <w:tcBorders>
              <w:top w:val="nil"/>
              <w:bottom w:val="nil"/>
              <w:right w:val="nil"/>
            </w:tcBorders>
          </w:tcPr>
          <w:p w14:paraId="76E3D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11100110</w:t>
            </w:r>
          </w:p>
        </w:tc>
        <w:tc>
          <w:tcPr>
            <w:tcW w:w="733" w:type="dxa"/>
            <w:tcBorders>
              <w:top w:val="nil"/>
              <w:left w:val="nil"/>
              <w:bottom w:val="nil"/>
            </w:tcBorders>
          </w:tcPr>
          <w:p w14:paraId="1F060B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r>
      <w:tr w:rsidR="00CF4436" w:rsidRPr="00E12BD3" w14:paraId="75EA816D" w14:textId="77777777" w:rsidTr="26BB5FFD">
        <w:trPr>
          <w:tblHeader/>
          <w:jc w:val="center"/>
        </w:trPr>
        <w:tc>
          <w:tcPr>
            <w:tcW w:w="1218" w:type="dxa"/>
            <w:tcBorders>
              <w:top w:val="nil"/>
              <w:bottom w:val="nil"/>
              <w:right w:val="nil"/>
            </w:tcBorders>
          </w:tcPr>
          <w:p w14:paraId="3A41C8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33" w:type="dxa"/>
            <w:tcBorders>
              <w:top w:val="nil"/>
              <w:left w:val="nil"/>
              <w:bottom w:val="nil"/>
            </w:tcBorders>
          </w:tcPr>
          <w:p w14:paraId="08AA2A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1127" w:type="dxa"/>
            <w:tcBorders>
              <w:top w:val="nil"/>
              <w:bottom w:val="nil"/>
              <w:right w:val="nil"/>
            </w:tcBorders>
          </w:tcPr>
          <w:p w14:paraId="0329E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733" w:type="dxa"/>
            <w:tcBorders>
              <w:top w:val="nil"/>
              <w:left w:val="nil"/>
              <w:bottom w:val="nil"/>
            </w:tcBorders>
          </w:tcPr>
          <w:p w14:paraId="7ABC68C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1127" w:type="dxa"/>
            <w:tcBorders>
              <w:top w:val="nil"/>
              <w:bottom w:val="nil"/>
              <w:right w:val="nil"/>
            </w:tcBorders>
          </w:tcPr>
          <w:p w14:paraId="290C56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33" w:type="dxa"/>
            <w:tcBorders>
              <w:top w:val="nil"/>
              <w:left w:val="nil"/>
              <w:bottom w:val="nil"/>
            </w:tcBorders>
          </w:tcPr>
          <w:p w14:paraId="595AF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127" w:type="dxa"/>
            <w:tcBorders>
              <w:top w:val="nil"/>
              <w:bottom w:val="nil"/>
              <w:right w:val="nil"/>
            </w:tcBorders>
          </w:tcPr>
          <w:p w14:paraId="11F9F7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10010011</w:t>
            </w:r>
          </w:p>
        </w:tc>
        <w:tc>
          <w:tcPr>
            <w:tcW w:w="733" w:type="dxa"/>
            <w:tcBorders>
              <w:top w:val="nil"/>
              <w:left w:val="nil"/>
              <w:bottom w:val="nil"/>
            </w:tcBorders>
          </w:tcPr>
          <w:p w14:paraId="3D8B161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1127" w:type="dxa"/>
            <w:tcBorders>
              <w:top w:val="nil"/>
              <w:bottom w:val="nil"/>
              <w:right w:val="nil"/>
            </w:tcBorders>
          </w:tcPr>
          <w:p w14:paraId="1BDB4D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11100111</w:t>
            </w:r>
          </w:p>
        </w:tc>
        <w:tc>
          <w:tcPr>
            <w:tcW w:w="733" w:type="dxa"/>
            <w:tcBorders>
              <w:top w:val="nil"/>
              <w:left w:val="nil"/>
              <w:bottom w:val="nil"/>
            </w:tcBorders>
          </w:tcPr>
          <w:p w14:paraId="4735CC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r>
      <w:tr w:rsidR="00CF4436" w:rsidRPr="00E12BD3" w14:paraId="1F82711F" w14:textId="77777777" w:rsidTr="26BB5FFD">
        <w:trPr>
          <w:tblHeader/>
          <w:jc w:val="center"/>
        </w:trPr>
        <w:tc>
          <w:tcPr>
            <w:tcW w:w="1218" w:type="dxa"/>
            <w:tcBorders>
              <w:top w:val="nil"/>
              <w:bottom w:val="nil"/>
              <w:right w:val="nil"/>
            </w:tcBorders>
          </w:tcPr>
          <w:p w14:paraId="407437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33" w:type="dxa"/>
            <w:tcBorders>
              <w:top w:val="nil"/>
              <w:left w:val="nil"/>
              <w:bottom w:val="nil"/>
            </w:tcBorders>
          </w:tcPr>
          <w:p w14:paraId="457A2C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1127" w:type="dxa"/>
            <w:tcBorders>
              <w:top w:val="nil"/>
              <w:bottom w:val="nil"/>
              <w:right w:val="nil"/>
            </w:tcBorders>
          </w:tcPr>
          <w:p w14:paraId="7B087A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733" w:type="dxa"/>
            <w:tcBorders>
              <w:top w:val="nil"/>
              <w:left w:val="nil"/>
              <w:bottom w:val="nil"/>
            </w:tcBorders>
          </w:tcPr>
          <w:p w14:paraId="0F4297A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1127" w:type="dxa"/>
            <w:tcBorders>
              <w:top w:val="nil"/>
              <w:bottom w:val="nil"/>
              <w:right w:val="nil"/>
            </w:tcBorders>
          </w:tcPr>
          <w:p w14:paraId="08C10D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33" w:type="dxa"/>
            <w:tcBorders>
              <w:top w:val="nil"/>
              <w:left w:val="nil"/>
              <w:bottom w:val="nil"/>
            </w:tcBorders>
          </w:tcPr>
          <w:p w14:paraId="712EEE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127" w:type="dxa"/>
            <w:tcBorders>
              <w:top w:val="nil"/>
              <w:bottom w:val="nil"/>
              <w:right w:val="nil"/>
            </w:tcBorders>
          </w:tcPr>
          <w:p w14:paraId="307D445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10010000</w:t>
            </w:r>
          </w:p>
        </w:tc>
        <w:tc>
          <w:tcPr>
            <w:tcW w:w="733" w:type="dxa"/>
            <w:tcBorders>
              <w:top w:val="nil"/>
              <w:left w:val="nil"/>
              <w:bottom w:val="nil"/>
            </w:tcBorders>
          </w:tcPr>
          <w:p w14:paraId="50B333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1127" w:type="dxa"/>
            <w:tcBorders>
              <w:top w:val="nil"/>
              <w:bottom w:val="nil"/>
              <w:right w:val="nil"/>
            </w:tcBorders>
          </w:tcPr>
          <w:p w14:paraId="05B9EF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11100100</w:t>
            </w:r>
          </w:p>
        </w:tc>
        <w:tc>
          <w:tcPr>
            <w:tcW w:w="733" w:type="dxa"/>
            <w:tcBorders>
              <w:top w:val="nil"/>
              <w:left w:val="nil"/>
              <w:bottom w:val="nil"/>
            </w:tcBorders>
          </w:tcPr>
          <w:p w14:paraId="492159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r>
      <w:tr w:rsidR="00CF4436" w:rsidRPr="00E12BD3" w14:paraId="692A59C1" w14:textId="77777777" w:rsidTr="26BB5FFD">
        <w:trPr>
          <w:tblHeader/>
          <w:jc w:val="center"/>
        </w:trPr>
        <w:tc>
          <w:tcPr>
            <w:tcW w:w="1218" w:type="dxa"/>
            <w:tcBorders>
              <w:top w:val="nil"/>
              <w:bottom w:val="nil"/>
              <w:right w:val="nil"/>
            </w:tcBorders>
          </w:tcPr>
          <w:p w14:paraId="6A3A7E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33" w:type="dxa"/>
            <w:tcBorders>
              <w:top w:val="nil"/>
              <w:left w:val="nil"/>
              <w:bottom w:val="nil"/>
            </w:tcBorders>
          </w:tcPr>
          <w:p w14:paraId="610CAA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1127" w:type="dxa"/>
            <w:tcBorders>
              <w:top w:val="nil"/>
              <w:bottom w:val="nil"/>
              <w:right w:val="nil"/>
            </w:tcBorders>
          </w:tcPr>
          <w:p w14:paraId="3E05A3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733" w:type="dxa"/>
            <w:tcBorders>
              <w:top w:val="nil"/>
              <w:left w:val="nil"/>
              <w:bottom w:val="nil"/>
            </w:tcBorders>
          </w:tcPr>
          <w:p w14:paraId="795AA2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1127" w:type="dxa"/>
            <w:tcBorders>
              <w:top w:val="nil"/>
              <w:bottom w:val="nil"/>
              <w:right w:val="nil"/>
            </w:tcBorders>
          </w:tcPr>
          <w:p w14:paraId="25245A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33" w:type="dxa"/>
            <w:tcBorders>
              <w:top w:val="nil"/>
              <w:left w:val="nil"/>
              <w:bottom w:val="nil"/>
            </w:tcBorders>
          </w:tcPr>
          <w:p w14:paraId="7E9EAA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127" w:type="dxa"/>
            <w:tcBorders>
              <w:top w:val="nil"/>
              <w:bottom w:val="nil"/>
              <w:right w:val="nil"/>
            </w:tcBorders>
          </w:tcPr>
          <w:p w14:paraId="27FA9A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10010001</w:t>
            </w:r>
          </w:p>
        </w:tc>
        <w:tc>
          <w:tcPr>
            <w:tcW w:w="733" w:type="dxa"/>
            <w:tcBorders>
              <w:top w:val="nil"/>
              <w:left w:val="nil"/>
              <w:bottom w:val="nil"/>
            </w:tcBorders>
          </w:tcPr>
          <w:p w14:paraId="53FBD1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1127" w:type="dxa"/>
            <w:tcBorders>
              <w:top w:val="nil"/>
              <w:bottom w:val="nil"/>
              <w:right w:val="nil"/>
            </w:tcBorders>
          </w:tcPr>
          <w:p w14:paraId="7EA9B5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11100101</w:t>
            </w:r>
          </w:p>
        </w:tc>
        <w:tc>
          <w:tcPr>
            <w:tcW w:w="733" w:type="dxa"/>
            <w:tcBorders>
              <w:top w:val="nil"/>
              <w:left w:val="nil"/>
              <w:bottom w:val="nil"/>
            </w:tcBorders>
          </w:tcPr>
          <w:p w14:paraId="4FB4E1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r>
      <w:tr w:rsidR="00CF4436" w:rsidRPr="00E12BD3" w14:paraId="5E4C9697" w14:textId="77777777" w:rsidTr="26BB5FFD">
        <w:trPr>
          <w:tblHeader/>
          <w:jc w:val="center"/>
        </w:trPr>
        <w:tc>
          <w:tcPr>
            <w:tcW w:w="1218" w:type="dxa"/>
            <w:tcBorders>
              <w:top w:val="nil"/>
              <w:bottom w:val="nil"/>
              <w:right w:val="nil"/>
            </w:tcBorders>
          </w:tcPr>
          <w:p w14:paraId="18C23D7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33" w:type="dxa"/>
            <w:tcBorders>
              <w:top w:val="nil"/>
              <w:left w:val="nil"/>
              <w:bottom w:val="nil"/>
            </w:tcBorders>
          </w:tcPr>
          <w:p w14:paraId="6EBDF8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1127" w:type="dxa"/>
            <w:tcBorders>
              <w:top w:val="nil"/>
              <w:bottom w:val="nil"/>
              <w:right w:val="nil"/>
            </w:tcBorders>
          </w:tcPr>
          <w:p w14:paraId="08FA8A0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733" w:type="dxa"/>
            <w:tcBorders>
              <w:top w:val="nil"/>
              <w:left w:val="nil"/>
              <w:bottom w:val="nil"/>
            </w:tcBorders>
          </w:tcPr>
          <w:p w14:paraId="0E8ECFF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1127" w:type="dxa"/>
            <w:tcBorders>
              <w:top w:val="nil"/>
              <w:bottom w:val="nil"/>
              <w:right w:val="nil"/>
            </w:tcBorders>
          </w:tcPr>
          <w:p w14:paraId="17CE10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33" w:type="dxa"/>
            <w:tcBorders>
              <w:top w:val="nil"/>
              <w:left w:val="nil"/>
              <w:bottom w:val="nil"/>
            </w:tcBorders>
          </w:tcPr>
          <w:p w14:paraId="576568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127" w:type="dxa"/>
            <w:tcBorders>
              <w:top w:val="nil"/>
              <w:bottom w:val="nil"/>
              <w:right w:val="nil"/>
            </w:tcBorders>
          </w:tcPr>
          <w:p w14:paraId="686891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10010110</w:t>
            </w:r>
          </w:p>
        </w:tc>
        <w:tc>
          <w:tcPr>
            <w:tcW w:w="733" w:type="dxa"/>
            <w:tcBorders>
              <w:top w:val="nil"/>
              <w:left w:val="nil"/>
              <w:bottom w:val="nil"/>
            </w:tcBorders>
          </w:tcPr>
          <w:p w14:paraId="0EA9C3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1127" w:type="dxa"/>
            <w:tcBorders>
              <w:top w:val="nil"/>
              <w:bottom w:val="nil"/>
              <w:right w:val="nil"/>
            </w:tcBorders>
          </w:tcPr>
          <w:p w14:paraId="21C5EE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11111010</w:t>
            </w:r>
          </w:p>
        </w:tc>
        <w:tc>
          <w:tcPr>
            <w:tcW w:w="733" w:type="dxa"/>
            <w:tcBorders>
              <w:top w:val="nil"/>
              <w:left w:val="nil"/>
              <w:bottom w:val="nil"/>
            </w:tcBorders>
          </w:tcPr>
          <w:p w14:paraId="415B15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r>
      <w:tr w:rsidR="00CF4436" w:rsidRPr="00E12BD3" w14:paraId="267143EB" w14:textId="77777777" w:rsidTr="26BB5FFD">
        <w:trPr>
          <w:tblHeader/>
          <w:jc w:val="center"/>
        </w:trPr>
        <w:tc>
          <w:tcPr>
            <w:tcW w:w="1218" w:type="dxa"/>
            <w:tcBorders>
              <w:top w:val="nil"/>
              <w:bottom w:val="nil"/>
              <w:right w:val="nil"/>
            </w:tcBorders>
          </w:tcPr>
          <w:p w14:paraId="3B3A0F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33" w:type="dxa"/>
            <w:tcBorders>
              <w:top w:val="nil"/>
              <w:left w:val="nil"/>
              <w:bottom w:val="nil"/>
            </w:tcBorders>
          </w:tcPr>
          <w:p w14:paraId="3D706F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1127" w:type="dxa"/>
            <w:tcBorders>
              <w:top w:val="nil"/>
              <w:bottom w:val="nil"/>
              <w:right w:val="nil"/>
            </w:tcBorders>
          </w:tcPr>
          <w:p w14:paraId="1D5FF9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bottom w:val="nil"/>
            </w:tcBorders>
          </w:tcPr>
          <w:p w14:paraId="05EF64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1127" w:type="dxa"/>
            <w:tcBorders>
              <w:top w:val="nil"/>
              <w:bottom w:val="nil"/>
              <w:right w:val="nil"/>
            </w:tcBorders>
          </w:tcPr>
          <w:p w14:paraId="4BF7B6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33" w:type="dxa"/>
            <w:tcBorders>
              <w:top w:val="nil"/>
              <w:left w:val="nil"/>
              <w:bottom w:val="nil"/>
            </w:tcBorders>
          </w:tcPr>
          <w:p w14:paraId="79155D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127" w:type="dxa"/>
            <w:tcBorders>
              <w:top w:val="nil"/>
              <w:bottom w:val="nil"/>
              <w:right w:val="nil"/>
            </w:tcBorders>
          </w:tcPr>
          <w:p w14:paraId="43AB20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10010111</w:t>
            </w:r>
          </w:p>
        </w:tc>
        <w:tc>
          <w:tcPr>
            <w:tcW w:w="733" w:type="dxa"/>
            <w:tcBorders>
              <w:top w:val="nil"/>
              <w:left w:val="nil"/>
              <w:bottom w:val="nil"/>
            </w:tcBorders>
          </w:tcPr>
          <w:p w14:paraId="170DDA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1127" w:type="dxa"/>
            <w:tcBorders>
              <w:top w:val="nil"/>
              <w:bottom w:val="nil"/>
              <w:right w:val="nil"/>
            </w:tcBorders>
          </w:tcPr>
          <w:p w14:paraId="098C1E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11111011</w:t>
            </w:r>
          </w:p>
        </w:tc>
        <w:tc>
          <w:tcPr>
            <w:tcW w:w="733" w:type="dxa"/>
            <w:tcBorders>
              <w:top w:val="nil"/>
              <w:left w:val="nil"/>
              <w:bottom w:val="nil"/>
            </w:tcBorders>
          </w:tcPr>
          <w:p w14:paraId="5F85AE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r>
      <w:tr w:rsidR="00CF4436" w:rsidRPr="00E12BD3" w14:paraId="189E78CA" w14:textId="77777777" w:rsidTr="26BB5FFD">
        <w:trPr>
          <w:tblHeader/>
          <w:jc w:val="center"/>
        </w:trPr>
        <w:tc>
          <w:tcPr>
            <w:tcW w:w="1218" w:type="dxa"/>
            <w:tcBorders>
              <w:top w:val="nil"/>
              <w:bottom w:val="nil"/>
              <w:right w:val="nil"/>
            </w:tcBorders>
          </w:tcPr>
          <w:p w14:paraId="624742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33" w:type="dxa"/>
            <w:tcBorders>
              <w:top w:val="nil"/>
              <w:left w:val="nil"/>
              <w:bottom w:val="nil"/>
            </w:tcBorders>
          </w:tcPr>
          <w:p w14:paraId="62DE31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1127" w:type="dxa"/>
            <w:tcBorders>
              <w:top w:val="nil"/>
              <w:bottom w:val="nil"/>
              <w:right w:val="nil"/>
            </w:tcBorders>
          </w:tcPr>
          <w:p w14:paraId="01253F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nil"/>
              <w:left w:val="nil"/>
              <w:bottom w:val="nil"/>
            </w:tcBorders>
          </w:tcPr>
          <w:p w14:paraId="0D0A6F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1127" w:type="dxa"/>
            <w:tcBorders>
              <w:top w:val="nil"/>
              <w:bottom w:val="nil"/>
              <w:right w:val="nil"/>
            </w:tcBorders>
          </w:tcPr>
          <w:p w14:paraId="646B27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w:t>
            </w:r>
          </w:p>
        </w:tc>
        <w:tc>
          <w:tcPr>
            <w:tcW w:w="733" w:type="dxa"/>
            <w:tcBorders>
              <w:top w:val="nil"/>
              <w:left w:val="nil"/>
              <w:bottom w:val="nil"/>
            </w:tcBorders>
          </w:tcPr>
          <w:p w14:paraId="7DC4FB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127" w:type="dxa"/>
            <w:tcBorders>
              <w:top w:val="nil"/>
              <w:bottom w:val="nil"/>
              <w:right w:val="nil"/>
            </w:tcBorders>
          </w:tcPr>
          <w:p w14:paraId="08E184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10010100</w:t>
            </w:r>
          </w:p>
        </w:tc>
        <w:tc>
          <w:tcPr>
            <w:tcW w:w="733" w:type="dxa"/>
            <w:tcBorders>
              <w:top w:val="nil"/>
              <w:left w:val="nil"/>
              <w:bottom w:val="nil"/>
            </w:tcBorders>
          </w:tcPr>
          <w:p w14:paraId="4EAD0E9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1127" w:type="dxa"/>
            <w:tcBorders>
              <w:top w:val="nil"/>
              <w:bottom w:val="nil"/>
              <w:right w:val="nil"/>
            </w:tcBorders>
          </w:tcPr>
          <w:p w14:paraId="601478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11111000</w:t>
            </w:r>
          </w:p>
        </w:tc>
        <w:tc>
          <w:tcPr>
            <w:tcW w:w="733" w:type="dxa"/>
            <w:tcBorders>
              <w:top w:val="nil"/>
              <w:left w:val="nil"/>
              <w:bottom w:val="nil"/>
            </w:tcBorders>
          </w:tcPr>
          <w:p w14:paraId="0C7251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r>
      <w:tr w:rsidR="00CF4436" w:rsidRPr="00E12BD3" w14:paraId="294AA5D6" w14:textId="77777777" w:rsidTr="26BB5FFD">
        <w:trPr>
          <w:tblHeader/>
          <w:jc w:val="center"/>
        </w:trPr>
        <w:tc>
          <w:tcPr>
            <w:tcW w:w="1218" w:type="dxa"/>
            <w:tcBorders>
              <w:top w:val="nil"/>
              <w:bottom w:val="nil"/>
              <w:right w:val="nil"/>
            </w:tcBorders>
          </w:tcPr>
          <w:p w14:paraId="128C9A2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bottom w:val="nil"/>
            </w:tcBorders>
          </w:tcPr>
          <w:p w14:paraId="370289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1127" w:type="dxa"/>
            <w:tcBorders>
              <w:top w:val="nil"/>
              <w:bottom w:val="nil"/>
              <w:right w:val="nil"/>
            </w:tcBorders>
          </w:tcPr>
          <w:p w14:paraId="776400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733" w:type="dxa"/>
            <w:tcBorders>
              <w:top w:val="nil"/>
              <w:left w:val="nil"/>
              <w:bottom w:val="nil"/>
            </w:tcBorders>
          </w:tcPr>
          <w:p w14:paraId="5262C9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127" w:type="dxa"/>
            <w:tcBorders>
              <w:top w:val="nil"/>
              <w:bottom w:val="nil"/>
              <w:right w:val="nil"/>
            </w:tcBorders>
          </w:tcPr>
          <w:p w14:paraId="32C768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w:t>
            </w:r>
          </w:p>
        </w:tc>
        <w:tc>
          <w:tcPr>
            <w:tcW w:w="733" w:type="dxa"/>
            <w:tcBorders>
              <w:top w:val="nil"/>
              <w:left w:val="nil"/>
              <w:bottom w:val="nil"/>
            </w:tcBorders>
          </w:tcPr>
          <w:p w14:paraId="26F009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127" w:type="dxa"/>
            <w:tcBorders>
              <w:top w:val="nil"/>
              <w:bottom w:val="nil"/>
              <w:right w:val="nil"/>
            </w:tcBorders>
          </w:tcPr>
          <w:p w14:paraId="619900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10010101</w:t>
            </w:r>
          </w:p>
        </w:tc>
        <w:tc>
          <w:tcPr>
            <w:tcW w:w="733" w:type="dxa"/>
            <w:tcBorders>
              <w:top w:val="nil"/>
              <w:left w:val="nil"/>
              <w:bottom w:val="nil"/>
            </w:tcBorders>
          </w:tcPr>
          <w:p w14:paraId="45C3B5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1127" w:type="dxa"/>
            <w:tcBorders>
              <w:top w:val="nil"/>
              <w:bottom w:val="nil"/>
              <w:right w:val="nil"/>
            </w:tcBorders>
          </w:tcPr>
          <w:p w14:paraId="0026CDB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11111001</w:t>
            </w:r>
          </w:p>
        </w:tc>
        <w:tc>
          <w:tcPr>
            <w:tcW w:w="733" w:type="dxa"/>
            <w:tcBorders>
              <w:top w:val="nil"/>
              <w:left w:val="nil"/>
              <w:bottom w:val="nil"/>
            </w:tcBorders>
          </w:tcPr>
          <w:p w14:paraId="6BAEBB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r>
      <w:tr w:rsidR="00CF4436" w:rsidRPr="00E12BD3" w14:paraId="74EE0A5C" w14:textId="77777777" w:rsidTr="26BB5FFD">
        <w:trPr>
          <w:tblHeader/>
          <w:jc w:val="center"/>
        </w:trPr>
        <w:tc>
          <w:tcPr>
            <w:tcW w:w="1218" w:type="dxa"/>
            <w:tcBorders>
              <w:top w:val="nil"/>
              <w:bottom w:val="nil"/>
              <w:right w:val="nil"/>
            </w:tcBorders>
          </w:tcPr>
          <w:p w14:paraId="2FC8C8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tcPr>
          <w:p w14:paraId="44D1F3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1127" w:type="dxa"/>
            <w:tcBorders>
              <w:top w:val="nil"/>
              <w:bottom w:val="nil"/>
              <w:right w:val="nil"/>
            </w:tcBorders>
          </w:tcPr>
          <w:p w14:paraId="457E5F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733" w:type="dxa"/>
            <w:tcBorders>
              <w:top w:val="nil"/>
              <w:left w:val="nil"/>
              <w:bottom w:val="nil"/>
            </w:tcBorders>
          </w:tcPr>
          <w:p w14:paraId="1C22DD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127" w:type="dxa"/>
            <w:tcBorders>
              <w:top w:val="nil"/>
              <w:bottom w:val="nil"/>
              <w:right w:val="nil"/>
            </w:tcBorders>
          </w:tcPr>
          <w:p w14:paraId="0093EC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w:t>
            </w:r>
          </w:p>
        </w:tc>
        <w:tc>
          <w:tcPr>
            <w:tcW w:w="733" w:type="dxa"/>
            <w:tcBorders>
              <w:top w:val="nil"/>
              <w:left w:val="nil"/>
              <w:bottom w:val="nil"/>
            </w:tcBorders>
          </w:tcPr>
          <w:p w14:paraId="45EB1D7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1127" w:type="dxa"/>
            <w:tcBorders>
              <w:top w:val="nil"/>
              <w:bottom w:val="nil"/>
              <w:right w:val="nil"/>
            </w:tcBorders>
          </w:tcPr>
          <w:p w14:paraId="67D5FA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11101010</w:t>
            </w:r>
          </w:p>
        </w:tc>
        <w:tc>
          <w:tcPr>
            <w:tcW w:w="733" w:type="dxa"/>
            <w:tcBorders>
              <w:top w:val="nil"/>
              <w:left w:val="nil"/>
              <w:bottom w:val="nil"/>
            </w:tcBorders>
          </w:tcPr>
          <w:p w14:paraId="16F152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1127" w:type="dxa"/>
            <w:tcBorders>
              <w:top w:val="nil"/>
              <w:bottom w:val="nil"/>
              <w:right w:val="nil"/>
            </w:tcBorders>
          </w:tcPr>
          <w:p w14:paraId="42ECD3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11111110</w:t>
            </w:r>
          </w:p>
        </w:tc>
        <w:tc>
          <w:tcPr>
            <w:tcW w:w="733" w:type="dxa"/>
            <w:tcBorders>
              <w:top w:val="nil"/>
              <w:left w:val="nil"/>
              <w:bottom w:val="nil"/>
            </w:tcBorders>
          </w:tcPr>
          <w:p w14:paraId="127386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r>
      <w:tr w:rsidR="00CF4436" w:rsidRPr="00E12BD3" w14:paraId="24774733" w14:textId="77777777" w:rsidTr="26BB5FFD">
        <w:trPr>
          <w:tblHeader/>
          <w:jc w:val="center"/>
        </w:trPr>
        <w:tc>
          <w:tcPr>
            <w:tcW w:w="1218" w:type="dxa"/>
            <w:tcBorders>
              <w:top w:val="nil"/>
              <w:bottom w:val="nil"/>
              <w:right w:val="nil"/>
            </w:tcBorders>
          </w:tcPr>
          <w:p w14:paraId="6B1072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tcPr>
          <w:p w14:paraId="70FA9F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127" w:type="dxa"/>
            <w:tcBorders>
              <w:top w:val="nil"/>
              <w:bottom w:val="nil"/>
              <w:right w:val="nil"/>
            </w:tcBorders>
          </w:tcPr>
          <w:p w14:paraId="59C573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tcPr>
          <w:p w14:paraId="06F9316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127" w:type="dxa"/>
            <w:tcBorders>
              <w:top w:val="nil"/>
              <w:bottom w:val="nil"/>
              <w:right w:val="nil"/>
            </w:tcBorders>
          </w:tcPr>
          <w:p w14:paraId="20E92E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w:t>
            </w:r>
          </w:p>
        </w:tc>
        <w:tc>
          <w:tcPr>
            <w:tcW w:w="733" w:type="dxa"/>
            <w:tcBorders>
              <w:top w:val="nil"/>
              <w:left w:val="nil"/>
              <w:bottom w:val="nil"/>
            </w:tcBorders>
          </w:tcPr>
          <w:p w14:paraId="2CB3A9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1127" w:type="dxa"/>
            <w:tcBorders>
              <w:top w:val="nil"/>
              <w:bottom w:val="nil"/>
              <w:right w:val="nil"/>
            </w:tcBorders>
          </w:tcPr>
          <w:p w14:paraId="037502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11101011</w:t>
            </w:r>
          </w:p>
        </w:tc>
        <w:tc>
          <w:tcPr>
            <w:tcW w:w="733" w:type="dxa"/>
            <w:tcBorders>
              <w:top w:val="nil"/>
              <w:left w:val="nil"/>
              <w:bottom w:val="nil"/>
            </w:tcBorders>
          </w:tcPr>
          <w:p w14:paraId="3AFEAD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1127" w:type="dxa"/>
            <w:tcBorders>
              <w:top w:val="nil"/>
              <w:bottom w:val="nil"/>
              <w:right w:val="nil"/>
            </w:tcBorders>
          </w:tcPr>
          <w:p w14:paraId="574722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11111111</w:t>
            </w:r>
          </w:p>
        </w:tc>
        <w:tc>
          <w:tcPr>
            <w:tcW w:w="733" w:type="dxa"/>
            <w:tcBorders>
              <w:top w:val="nil"/>
              <w:left w:val="nil"/>
              <w:bottom w:val="nil"/>
            </w:tcBorders>
          </w:tcPr>
          <w:p w14:paraId="5EF97E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r>
      <w:tr w:rsidR="00CF4436" w:rsidRPr="00E12BD3" w14:paraId="6B9C47D4" w14:textId="77777777" w:rsidTr="26BB5FFD">
        <w:trPr>
          <w:tblHeader/>
          <w:jc w:val="center"/>
        </w:trPr>
        <w:tc>
          <w:tcPr>
            <w:tcW w:w="1218" w:type="dxa"/>
            <w:tcBorders>
              <w:top w:val="nil"/>
              <w:bottom w:val="nil"/>
              <w:right w:val="nil"/>
            </w:tcBorders>
          </w:tcPr>
          <w:p w14:paraId="0EF340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tcPr>
          <w:p w14:paraId="2504FBD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127" w:type="dxa"/>
            <w:tcBorders>
              <w:top w:val="nil"/>
              <w:bottom w:val="nil"/>
              <w:right w:val="nil"/>
            </w:tcBorders>
          </w:tcPr>
          <w:p w14:paraId="4B3D92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bottom w:val="nil"/>
            </w:tcBorders>
          </w:tcPr>
          <w:p w14:paraId="1424C2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127" w:type="dxa"/>
            <w:tcBorders>
              <w:top w:val="nil"/>
              <w:bottom w:val="nil"/>
              <w:right w:val="nil"/>
            </w:tcBorders>
          </w:tcPr>
          <w:p w14:paraId="61566F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10001100</w:t>
            </w:r>
          </w:p>
        </w:tc>
        <w:tc>
          <w:tcPr>
            <w:tcW w:w="733" w:type="dxa"/>
            <w:tcBorders>
              <w:top w:val="nil"/>
              <w:left w:val="nil"/>
              <w:bottom w:val="nil"/>
            </w:tcBorders>
          </w:tcPr>
          <w:p w14:paraId="4C0597E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1127" w:type="dxa"/>
            <w:tcBorders>
              <w:top w:val="nil"/>
              <w:bottom w:val="nil"/>
              <w:right w:val="nil"/>
            </w:tcBorders>
          </w:tcPr>
          <w:p w14:paraId="0DA080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11101000</w:t>
            </w:r>
          </w:p>
        </w:tc>
        <w:tc>
          <w:tcPr>
            <w:tcW w:w="733" w:type="dxa"/>
            <w:tcBorders>
              <w:top w:val="nil"/>
              <w:left w:val="nil"/>
              <w:bottom w:val="nil"/>
            </w:tcBorders>
          </w:tcPr>
          <w:p w14:paraId="616ED9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1127" w:type="dxa"/>
            <w:tcBorders>
              <w:top w:val="nil"/>
              <w:bottom w:val="nil"/>
              <w:right w:val="nil"/>
            </w:tcBorders>
          </w:tcPr>
          <w:p w14:paraId="748917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11111100</w:t>
            </w:r>
          </w:p>
        </w:tc>
        <w:tc>
          <w:tcPr>
            <w:tcW w:w="733" w:type="dxa"/>
            <w:tcBorders>
              <w:top w:val="nil"/>
              <w:left w:val="nil"/>
              <w:bottom w:val="nil"/>
            </w:tcBorders>
          </w:tcPr>
          <w:p w14:paraId="4A6A50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r>
      <w:tr w:rsidR="00CF4436" w:rsidRPr="00E12BD3" w14:paraId="24CB43C4" w14:textId="77777777" w:rsidTr="26BB5FFD">
        <w:trPr>
          <w:tblHeader/>
          <w:jc w:val="center"/>
        </w:trPr>
        <w:tc>
          <w:tcPr>
            <w:tcW w:w="1218" w:type="dxa"/>
            <w:tcBorders>
              <w:top w:val="nil"/>
              <w:bottom w:val="nil"/>
              <w:right w:val="nil"/>
            </w:tcBorders>
          </w:tcPr>
          <w:p w14:paraId="657C6ED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tcPr>
          <w:p w14:paraId="71B65FB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127" w:type="dxa"/>
            <w:tcBorders>
              <w:top w:val="nil"/>
              <w:bottom w:val="nil"/>
              <w:right w:val="nil"/>
            </w:tcBorders>
          </w:tcPr>
          <w:p w14:paraId="7C82CF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tcPr>
          <w:p w14:paraId="415536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127" w:type="dxa"/>
            <w:tcBorders>
              <w:top w:val="nil"/>
              <w:bottom w:val="nil"/>
              <w:right w:val="nil"/>
            </w:tcBorders>
          </w:tcPr>
          <w:p w14:paraId="7D1495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10001101</w:t>
            </w:r>
          </w:p>
        </w:tc>
        <w:tc>
          <w:tcPr>
            <w:tcW w:w="733" w:type="dxa"/>
            <w:tcBorders>
              <w:top w:val="nil"/>
              <w:left w:val="nil"/>
              <w:bottom w:val="nil"/>
            </w:tcBorders>
          </w:tcPr>
          <w:p w14:paraId="19B5AD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1127" w:type="dxa"/>
            <w:tcBorders>
              <w:top w:val="nil"/>
              <w:bottom w:val="nil"/>
              <w:right w:val="nil"/>
            </w:tcBorders>
          </w:tcPr>
          <w:p w14:paraId="69DC29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11101001</w:t>
            </w:r>
          </w:p>
        </w:tc>
        <w:tc>
          <w:tcPr>
            <w:tcW w:w="733" w:type="dxa"/>
            <w:tcBorders>
              <w:top w:val="nil"/>
              <w:left w:val="nil"/>
              <w:bottom w:val="nil"/>
            </w:tcBorders>
          </w:tcPr>
          <w:p w14:paraId="3E26F2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1127" w:type="dxa"/>
            <w:tcBorders>
              <w:top w:val="nil"/>
              <w:bottom w:val="nil"/>
              <w:right w:val="nil"/>
            </w:tcBorders>
          </w:tcPr>
          <w:p w14:paraId="7726CE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11111101</w:t>
            </w:r>
          </w:p>
        </w:tc>
        <w:tc>
          <w:tcPr>
            <w:tcW w:w="733" w:type="dxa"/>
            <w:tcBorders>
              <w:top w:val="nil"/>
              <w:left w:val="nil"/>
              <w:bottom w:val="nil"/>
            </w:tcBorders>
          </w:tcPr>
          <w:p w14:paraId="26C9BF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r>
      <w:tr w:rsidR="00CF4436" w:rsidRPr="00E12BD3" w14:paraId="1CB2FA03" w14:textId="77777777" w:rsidTr="26BB5FFD">
        <w:trPr>
          <w:tblHeader/>
          <w:jc w:val="center"/>
        </w:trPr>
        <w:tc>
          <w:tcPr>
            <w:tcW w:w="1218" w:type="dxa"/>
            <w:tcBorders>
              <w:top w:val="nil"/>
              <w:bottom w:val="nil"/>
              <w:right w:val="nil"/>
            </w:tcBorders>
          </w:tcPr>
          <w:p w14:paraId="24F369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tcPr>
          <w:p w14:paraId="29272A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127" w:type="dxa"/>
            <w:tcBorders>
              <w:top w:val="nil"/>
              <w:bottom w:val="nil"/>
              <w:right w:val="nil"/>
            </w:tcBorders>
          </w:tcPr>
          <w:p w14:paraId="5E8392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bottom w:val="nil"/>
            </w:tcBorders>
          </w:tcPr>
          <w:p w14:paraId="789BEB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127" w:type="dxa"/>
            <w:tcBorders>
              <w:top w:val="nil"/>
              <w:bottom w:val="nil"/>
              <w:right w:val="nil"/>
            </w:tcBorders>
          </w:tcPr>
          <w:p w14:paraId="10B1C0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10011010</w:t>
            </w:r>
          </w:p>
        </w:tc>
        <w:tc>
          <w:tcPr>
            <w:tcW w:w="733" w:type="dxa"/>
            <w:tcBorders>
              <w:top w:val="nil"/>
              <w:left w:val="nil"/>
              <w:bottom w:val="nil"/>
            </w:tcBorders>
          </w:tcPr>
          <w:p w14:paraId="0E2E50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1127" w:type="dxa"/>
            <w:tcBorders>
              <w:top w:val="nil"/>
              <w:bottom w:val="nil"/>
              <w:right w:val="nil"/>
            </w:tcBorders>
          </w:tcPr>
          <w:p w14:paraId="21CCB9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11101110</w:t>
            </w:r>
          </w:p>
        </w:tc>
        <w:tc>
          <w:tcPr>
            <w:tcW w:w="733" w:type="dxa"/>
            <w:tcBorders>
              <w:top w:val="nil"/>
              <w:left w:val="nil"/>
              <w:bottom w:val="nil"/>
            </w:tcBorders>
          </w:tcPr>
          <w:p w14:paraId="4601B18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1127" w:type="dxa"/>
            <w:tcBorders>
              <w:top w:val="nil"/>
              <w:bottom w:val="nil"/>
              <w:right w:val="nil"/>
            </w:tcBorders>
          </w:tcPr>
          <w:p w14:paraId="4A04C5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11110010</w:t>
            </w:r>
          </w:p>
        </w:tc>
        <w:tc>
          <w:tcPr>
            <w:tcW w:w="733" w:type="dxa"/>
            <w:tcBorders>
              <w:top w:val="nil"/>
              <w:left w:val="nil"/>
              <w:bottom w:val="nil"/>
            </w:tcBorders>
          </w:tcPr>
          <w:p w14:paraId="341820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r>
      <w:tr w:rsidR="00CF4436" w:rsidRPr="00E12BD3" w14:paraId="0BEE2D70" w14:textId="77777777" w:rsidTr="26BB5FFD">
        <w:trPr>
          <w:tblHeader/>
          <w:jc w:val="center"/>
        </w:trPr>
        <w:tc>
          <w:tcPr>
            <w:tcW w:w="1218" w:type="dxa"/>
            <w:tcBorders>
              <w:top w:val="nil"/>
              <w:bottom w:val="nil"/>
              <w:right w:val="nil"/>
            </w:tcBorders>
          </w:tcPr>
          <w:p w14:paraId="192E12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33" w:type="dxa"/>
            <w:tcBorders>
              <w:top w:val="nil"/>
              <w:left w:val="nil"/>
              <w:bottom w:val="nil"/>
            </w:tcBorders>
          </w:tcPr>
          <w:p w14:paraId="178837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127" w:type="dxa"/>
            <w:tcBorders>
              <w:top w:val="nil"/>
              <w:bottom w:val="nil"/>
              <w:right w:val="nil"/>
            </w:tcBorders>
          </w:tcPr>
          <w:p w14:paraId="5FC9E1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nil"/>
              <w:left w:val="nil"/>
              <w:bottom w:val="nil"/>
            </w:tcBorders>
          </w:tcPr>
          <w:p w14:paraId="5EEBC4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127" w:type="dxa"/>
            <w:tcBorders>
              <w:top w:val="nil"/>
              <w:bottom w:val="nil"/>
              <w:right w:val="nil"/>
            </w:tcBorders>
          </w:tcPr>
          <w:p w14:paraId="15E1A9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10011011</w:t>
            </w:r>
          </w:p>
        </w:tc>
        <w:tc>
          <w:tcPr>
            <w:tcW w:w="733" w:type="dxa"/>
            <w:tcBorders>
              <w:top w:val="nil"/>
              <w:left w:val="nil"/>
              <w:bottom w:val="nil"/>
            </w:tcBorders>
          </w:tcPr>
          <w:p w14:paraId="0D39F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1127" w:type="dxa"/>
            <w:tcBorders>
              <w:top w:val="nil"/>
              <w:bottom w:val="nil"/>
              <w:right w:val="nil"/>
            </w:tcBorders>
          </w:tcPr>
          <w:p w14:paraId="04A6D3D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11101111</w:t>
            </w:r>
          </w:p>
        </w:tc>
        <w:tc>
          <w:tcPr>
            <w:tcW w:w="733" w:type="dxa"/>
            <w:tcBorders>
              <w:top w:val="nil"/>
              <w:left w:val="nil"/>
              <w:bottom w:val="nil"/>
            </w:tcBorders>
          </w:tcPr>
          <w:p w14:paraId="0F1A07B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1127" w:type="dxa"/>
            <w:tcBorders>
              <w:top w:val="nil"/>
              <w:bottom w:val="nil"/>
              <w:right w:val="nil"/>
            </w:tcBorders>
          </w:tcPr>
          <w:p w14:paraId="74A605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11110011</w:t>
            </w:r>
          </w:p>
        </w:tc>
        <w:tc>
          <w:tcPr>
            <w:tcW w:w="733" w:type="dxa"/>
            <w:tcBorders>
              <w:top w:val="nil"/>
              <w:left w:val="nil"/>
              <w:bottom w:val="nil"/>
            </w:tcBorders>
          </w:tcPr>
          <w:p w14:paraId="203427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r>
      <w:tr w:rsidR="00CF4436" w:rsidRPr="00E12BD3" w14:paraId="2F1F945D" w14:textId="77777777" w:rsidTr="26BB5FFD">
        <w:trPr>
          <w:tblHeader/>
          <w:jc w:val="center"/>
        </w:trPr>
        <w:tc>
          <w:tcPr>
            <w:tcW w:w="1218" w:type="dxa"/>
            <w:tcBorders>
              <w:top w:val="nil"/>
              <w:bottom w:val="nil"/>
              <w:right w:val="nil"/>
            </w:tcBorders>
          </w:tcPr>
          <w:p w14:paraId="4B51DB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33" w:type="dxa"/>
            <w:tcBorders>
              <w:top w:val="nil"/>
              <w:left w:val="nil"/>
              <w:bottom w:val="nil"/>
            </w:tcBorders>
          </w:tcPr>
          <w:p w14:paraId="1E4E93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127" w:type="dxa"/>
            <w:tcBorders>
              <w:top w:val="nil"/>
              <w:bottom w:val="nil"/>
              <w:right w:val="nil"/>
            </w:tcBorders>
          </w:tcPr>
          <w:p w14:paraId="47859A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733" w:type="dxa"/>
            <w:tcBorders>
              <w:top w:val="nil"/>
              <w:left w:val="nil"/>
              <w:bottom w:val="nil"/>
            </w:tcBorders>
          </w:tcPr>
          <w:p w14:paraId="6B79F5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127" w:type="dxa"/>
            <w:tcBorders>
              <w:top w:val="nil"/>
              <w:bottom w:val="nil"/>
              <w:right w:val="nil"/>
            </w:tcBorders>
          </w:tcPr>
          <w:p w14:paraId="40C9B2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10011000</w:t>
            </w:r>
          </w:p>
        </w:tc>
        <w:tc>
          <w:tcPr>
            <w:tcW w:w="733" w:type="dxa"/>
            <w:tcBorders>
              <w:top w:val="nil"/>
              <w:left w:val="nil"/>
              <w:bottom w:val="nil"/>
            </w:tcBorders>
          </w:tcPr>
          <w:p w14:paraId="14C3CAA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1127" w:type="dxa"/>
            <w:tcBorders>
              <w:top w:val="nil"/>
              <w:bottom w:val="nil"/>
              <w:right w:val="nil"/>
            </w:tcBorders>
          </w:tcPr>
          <w:p w14:paraId="364205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11101100</w:t>
            </w:r>
          </w:p>
        </w:tc>
        <w:tc>
          <w:tcPr>
            <w:tcW w:w="733" w:type="dxa"/>
            <w:tcBorders>
              <w:top w:val="nil"/>
              <w:left w:val="nil"/>
              <w:bottom w:val="nil"/>
            </w:tcBorders>
          </w:tcPr>
          <w:p w14:paraId="1DD1D0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1127" w:type="dxa"/>
            <w:tcBorders>
              <w:top w:val="nil"/>
              <w:bottom w:val="nil"/>
              <w:right w:val="nil"/>
            </w:tcBorders>
          </w:tcPr>
          <w:p w14:paraId="153ACE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11110000</w:t>
            </w:r>
          </w:p>
        </w:tc>
        <w:tc>
          <w:tcPr>
            <w:tcW w:w="733" w:type="dxa"/>
            <w:tcBorders>
              <w:top w:val="nil"/>
              <w:left w:val="nil"/>
              <w:bottom w:val="nil"/>
            </w:tcBorders>
          </w:tcPr>
          <w:p w14:paraId="0C0822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r>
      <w:tr w:rsidR="00CF4436" w:rsidRPr="00E12BD3" w14:paraId="038CA765" w14:textId="77777777" w:rsidTr="26BB5FFD">
        <w:trPr>
          <w:tblHeader/>
          <w:jc w:val="center"/>
        </w:trPr>
        <w:tc>
          <w:tcPr>
            <w:tcW w:w="1218" w:type="dxa"/>
            <w:tcBorders>
              <w:top w:val="nil"/>
              <w:right w:val="nil"/>
            </w:tcBorders>
          </w:tcPr>
          <w:p w14:paraId="698B78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33" w:type="dxa"/>
            <w:tcBorders>
              <w:top w:val="nil"/>
              <w:left w:val="nil"/>
            </w:tcBorders>
          </w:tcPr>
          <w:p w14:paraId="26A5E8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127" w:type="dxa"/>
            <w:tcBorders>
              <w:top w:val="nil"/>
              <w:right w:val="nil"/>
            </w:tcBorders>
          </w:tcPr>
          <w:p w14:paraId="45DEE1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nil"/>
              <w:left w:val="nil"/>
            </w:tcBorders>
          </w:tcPr>
          <w:p w14:paraId="128CE7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127" w:type="dxa"/>
            <w:tcBorders>
              <w:top w:val="nil"/>
              <w:right w:val="nil"/>
            </w:tcBorders>
          </w:tcPr>
          <w:p w14:paraId="42946DB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10011001</w:t>
            </w:r>
          </w:p>
        </w:tc>
        <w:tc>
          <w:tcPr>
            <w:tcW w:w="733" w:type="dxa"/>
            <w:tcBorders>
              <w:top w:val="nil"/>
              <w:left w:val="nil"/>
            </w:tcBorders>
          </w:tcPr>
          <w:p w14:paraId="5342EA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1127" w:type="dxa"/>
            <w:tcBorders>
              <w:top w:val="nil"/>
              <w:right w:val="nil"/>
            </w:tcBorders>
          </w:tcPr>
          <w:p w14:paraId="491D31E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11101101</w:t>
            </w:r>
          </w:p>
        </w:tc>
        <w:tc>
          <w:tcPr>
            <w:tcW w:w="733" w:type="dxa"/>
            <w:tcBorders>
              <w:top w:val="nil"/>
              <w:left w:val="nil"/>
            </w:tcBorders>
          </w:tcPr>
          <w:p w14:paraId="001162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1127" w:type="dxa"/>
            <w:tcBorders>
              <w:top w:val="nil"/>
              <w:right w:val="nil"/>
            </w:tcBorders>
          </w:tcPr>
          <w:p w14:paraId="360C4A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11110001</w:t>
            </w:r>
          </w:p>
        </w:tc>
        <w:tc>
          <w:tcPr>
            <w:tcW w:w="733" w:type="dxa"/>
            <w:tcBorders>
              <w:top w:val="nil"/>
              <w:left w:val="nil"/>
            </w:tcBorders>
          </w:tcPr>
          <w:p w14:paraId="10896F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r>
    </w:tbl>
    <w:p w14:paraId="45FE85BD" w14:textId="77777777" w:rsidR="00CF4436" w:rsidRPr="00E12BD3" w:rsidRDefault="00CF4436" w:rsidP="00CF4436">
      <w:pPr>
        <w:rPr>
          <w:lang w:val="en-US"/>
        </w:rPr>
      </w:pPr>
    </w:p>
    <w:p w14:paraId="505D7867" w14:textId="0F1A1C4A" w:rsidR="00CF4436" w:rsidRPr="00E12BD3" w:rsidRDefault="5FA5F50C" w:rsidP="00CF4436">
      <w:pPr>
        <w:pStyle w:val="TH"/>
        <w:rPr>
          <w:lang w:val="en-US"/>
        </w:rPr>
      </w:pPr>
      <w:r w:rsidRPr="00E12BD3">
        <w:rPr>
          <w:lang w:val="en-US"/>
        </w:rPr>
        <w:t xml:space="preserve">Table </w:t>
      </w:r>
      <w:r w:rsidR="291C03B8" w:rsidRPr="00E12BD3">
        <w:rPr>
          <w:lang w:val="en-US"/>
        </w:rPr>
        <w:t xml:space="preserve">B.17: </w:t>
      </w:r>
      <w:proofErr w:type="spellStart"/>
      <w:r w:rsidRPr="00E12BD3">
        <w:rPr>
          <w:lang w:val="en-US"/>
        </w:rPr>
        <w:t>hectometersCode</w:t>
      </w:r>
      <w:proofErr w:type="spellEnd"/>
      <w:r w:rsidRPr="00E12BD3">
        <w:rPr>
          <w:lang w:val="en-US"/>
        </w:rPr>
        <w:t xml:space="preserve"> look-up table</w:t>
      </w:r>
    </w:p>
    <w:tbl>
      <w:tblPr>
        <w:tblStyle w:val="TableGrid"/>
        <w:tblW w:w="1418" w:type="dxa"/>
        <w:jc w:val="center"/>
        <w:tblLayout w:type="fixed"/>
        <w:tblLook w:val="04A0" w:firstRow="1" w:lastRow="0" w:firstColumn="1" w:lastColumn="0" w:noHBand="0" w:noVBand="1"/>
      </w:tblPr>
      <w:tblGrid>
        <w:gridCol w:w="685"/>
        <w:gridCol w:w="733"/>
      </w:tblGrid>
      <w:tr w:rsidR="00CF4436" w:rsidRPr="00E12BD3" w14:paraId="02476151" w14:textId="77777777" w:rsidTr="26BB5FFD">
        <w:trPr>
          <w:tblHeader/>
          <w:jc w:val="center"/>
        </w:trPr>
        <w:tc>
          <w:tcPr>
            <w:tcW w:w="685" w:type="dxa"/>
            <w:tcBorders>
              <w:bottom w:val="single" w:sz="4" w:space="0" w:color="auto"/>
              <w:right w:val="nil"/>
            </w:tcBorders>
            <w:hideMark/>
          </w:tcPr>
          <w:p w14:paraId="2CE0F1F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CAF75C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7CE9563C" w14:textId="77777777" w:rsidTr="26BB5FFD">
        <w:trPr>
          <w:tblHeader/>
          <w:jc w:val="center"/>
        </w:trPr>
        <w:tc>
          <w:tcPr>
            <w:tcW w:w="685" w:type="dxa"/>
            <w:tcBorders>
              <w:top w:val="single" w:sz="4" w:space="0" w:color="auto"/>
              <w:bottom w:val="nil"/>
              <w:right w:val="nil"/>
            </w:tcBorders>
          </w:tcPr>
          <w:p w14:paraId="076D0F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33" w:type="dxa"/>
            <w:tcBorders>
              <w:top w:val="single" w:sz="4" w:space="0" w:color="auto"/>
              <w:left w:val="nil"/>
              <w:bottom w:val="nil"/>
            </w:tcBorders>
          </w:tcPr>
          <w:p w14:paraId="7DE95E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3B63C04" w14:textId="77777777" w:rsidTr="26BB5FFD">
        <w:trPr>
          <w:tblHeader/>
          <w:jc w:val="center"/>
        </w:trPr>
        <w:tc>
          <w:tcPr>
            <w:tcW w:w="685" w:type="dxa"/>
            <w:tcBorders>
              <w:top w:val="nil"/>
              <w:bottom w:val="nil"/>
              <w:right w:val="nil"/>
            </w:tcBorders>
          </w:tcPr>
          <w:p w14:paraId="1E9E26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733" w:type="dxa"/>
            <w:tcBorders>
              <w:top w:val="nil"/>
              <w:left w:val="nil"/>
              <w:bottom w:val="nil"/>
            </w:tcBorders>
          </w:tcPr>
          <w:p w14:paraId="343A82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564B9921" w14:textId="77777777" w:rsidTr="26BB5FFD">
        <w:trPr>
          <w:tblHeader/>
          <w:jc w:val="center"/>
        </w:trPr>
        <w:tc>
          <w:tcPr>
            <w:tcW w:w="685" w:type="dxa"/>
            <w:tcBorders>
              <w:top w:val="nil"/>
              <w:bottom w:val="nil"/>
              <w:right w:val="nil"/>
            </w:tcBorders>
          </w:tcPr>
          <w:p w14:paraId="4129378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733" w:type="dxa"/>
            <w:tcBorders>
              <w:top w:val="nil"/>
              <w:left w:val="nil"/>
              <w:bottom w:val="nil"/>
            </w:tcBorders>
          </w:tcPr>
          <w:p w14:paraId="6542FF5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2175732C" w14:textId="77777777" w:rsidTr="26BB5FFD">
        <w:trPr>
          <w:tblHeader/>
          <w:jc w:val="center"/>
        </w:trPr>
        <w:tc>
          <w:tcPr>
            <w:tcW w:w="685" w:type="dxa"/>
            <w:tcBorders>
              <w:top w:val="nil"/>
              <w:bottom w:val="nil"/>
              <w:right w:val="nil"/>
            </w:tcBorders>
          </w:tcPr>
          <w:p w14:paraId="2D3E7A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33" w:type="dxa"/>
            <w:tcBorders>
              <w:top w:val="nil"/>
              <w:left w:val="nil"/>
              <w:bottom w:val="nil"/>
            </w:tcBorders>
          </w:tcPr>
          <w:p w14:paraId="5100A9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66B87F9E" w14:textId="77777777" w:rsidTr="26BB5FFD">
        <w:trPr>
          <w:tblHeader/>
          <w:jc w:val="center"/>
        </w:trPr>
        <w:tc>
          <w:tcPr>
            <w:tcW w:w="685" w:type="dxa"/>
            <w:tcBorders>
              <w:top w:val="nil"/>
              <w:bottom w:val="nil"/>
              <w:right w:val="nil"/>
            </w:tcBorders>
          </w:tcPr>
          <w:p w14:paraId="31D016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33" w:type="dxa"/>
            <w:tcBorders>
              <w:top w:val="nil"/>
              <w:left w:val="nil"/>
              <w:bottom w:val="nil"/>
            </w:tcBorders>
          </w:tcPr>
          <w:p w14:paraId="16FC43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1051D133" w14:textId="77777777" w:rsidTr="26BB5FFD">
        <w:trPr>
          <w:tblHeader/>
          <w:jc w:val="center"/>
        </w:trPr>
        <w:tc>
          <w:tcPr>
            <w:tcW w:w="685" w:type="dxa"/>
            <w:tcBorders>
              <w:top w:val="nil"/>
              <w:bottom w:val="nil"/>
              <w:right w:val="nil"/>
            </w:tcBorders>
          </w:tcPr>
          <w:p w14:paraId="4F04B2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733" w:type="dxa"/>
            <w:tcBorders>
              <w:top w:val="nil"/>
              <w:left w:val="nil"/>
              <w:bottom w:val="nil"/>
            </w:tcBorders>
          </w:tcPr>
          <w:p w14:paraId="024E48F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2D8AE204" w14:textId="77777777" w:rsidTr="26BB5FFD">
        <w:trPr>
          <w:tblHeader/>
          <w:jc w:val="center"/>
        </w:trPr>
        <w:tc>
          <w:tcPr>
            <w:tcW w:w="685" w:type="dxa"/>
            <w:tcBorders>
              <w:top w:val="nil"/>
              <w:bottom w:val="nil"/>
              <w:right w:val="nil"/>
            </w:tcBorders>
          </w:tcPr>
          <w:p w14:paraId="2DD33E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733" w:type="dxa"/>
            <w:tcBorders>
              <w:top w:val="nil"/>
              <w:left w:val="nil"/>
              <w:bottom w:val="nil"/>
            </w:tcBorders>
          </w:tcPr>
          <w:p w14:paraId="1C02ABF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066FCDD3" w14:textId="77777777" w:rsidTr="26BB5FFD">
        <w:trPr>
          <w:tblHeader/>
          <w:jc w:val="center"/>
        </w:trPr>
        <w:tc>
          <w:tcPr>
            <w:tcW w:w="685" w:type="dxa"/>
            <w:tcBorders>
              <w:top w:val="nil"/>
              <w:bottom w:val="nil"/>
              <w:right w:val="nil"/>
            </w:tcBorders>
          </w:tcPr>
          <w:p w14:paraId="440D86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33" w:type="dxa"/>
            <w:tcBorders>
              <w:top w:val="nil"/>
              <w:left w:val="nil"/>
              <w:bottom w:val="nil"/>
            </w:tcBorders>
          </w:tcPr>
          <w:p w14:paraId="55E9D3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60E4CC0B" w14:textId="77777777" w:rsidTr="26BB5FFD">
        <w:trPr>
          <w:tblHeader/>
          <w:jc w:val="center"/>
        </w:trPr>
        <w:tc>
          <w:tcPr>
            <w:tcW w:w="685" w:type="dxa"/>
            <w:tcBorders>
              <w:top w:val="nil"/>
              <w:bottom w:val="nil"/>
              <w:right w:val="nil"/>
            </w:tcBorders>
          </w:tcPr>
          <w:p w14:paraId="0A37C3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33" w:type="dxa"/>
            <w:tcBorders>
              <w:top w:val="nil"/>
              <w:left w:val="nil"/>
              <w:bottom w:val="nil"/>
            </w:tcBorders>
          </w:tcPr>
          <w:p w14:paraId="18506F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1C785332" w14:textId="77777777" w:rsidTr="26BB5FFD">
        <w:trPr>
          <w:tblHeader/>
          <w:jc w:val="center"/>
        </w:trPr>
        <w:tc>
          <w:tcPr>
            <w:tcW w:w="685" w:type="dxa"/>
            <w:tcBorders>
              <w:top w:val="nil"/>
              <w:right w:val="nil"/>
            </w:tcBorders>
          </w:tcPr>
          <w:p w14:paraId="4474B6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33" w:type="dxa"/>
            <w:tcBorders>
              <w:top w:val="nil"/>
              <w:left w:val="nil"/>
            </w:tcBorders>
          </w:tcPr>
          <w:p w14:paraId="4C84C4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bl>
    <w:p w14:paraId="4F1C5E8F" w14:textId="77777777" w:rsidR="00CF4436" w:rsidRPr="00E12BD3" w:rsidRDefault="00CF4436" w:rsidP="00CF4436">
      <w:pPr>
        <w:rPr>
          <w:lang w:val="en-US"/>
        </w:rPr>
      </w:pPr>
    </w:p>
    <w:p w14:paraId="0E647309" w14:textId="5BC443C0" w:rsidR="00CF4436" w:rsidRPr="00E12BD3" w:rsidRDefault="5FA5F50C" w:rsidP="00CF4436">
      <w:pPr>
        <w:pStyle w:val="TH"/>
        <w:rPr>
          <w:lang w:val="en-US"/>
        </w:rPr>
      </w:pPr>
      <w:r w:rsidRPr="00E12BD3">
        <w:rPr>
          <w:lang w:val="en-US"/>
        </w:rPr>
        <w:t xml:space="preserve">Table </w:t>
      </w:r>
      <w:r w:rsidR="291C03B8" w:rsidRPr="00E12BD3">
        <w:rPr>
          <w:lang w:val="en-US"/>
        </w:rPr>
        <w:t>B.18:</w:t>
      </w:r>
      <w:r w:rsidRPr="00E12BD3">
        <w:rPr>
          <w:lang w:val="en-US"/>
        </w:rPr>
        <w:t xml:space="preserve"> </w:t>
      </w:r>
      <w:proofErr w:type="spellStart"/>
      <w:r w:rsidRPr="00E12BD3">
        <w:rPr>
          <w:lang w:val="en-US"/>
        </w:rPr>
        <w:t>kilometersCode</w:t>
      </w:r>
      <w:proofErr w:type="spellEnd"/>
      <w:r w:rsidRPr="00E12BD3">
        <w:rPr>
          <w:lang w:val="en-US"/>
        </w:rPr>
        <w:t xml:space="preserve"> table</w:t>
      </w:r>
    </w:p>
    <w:tbl>
      <w:tblPr>
        <w:tblStyle w:val="TableGrid"/>
        <w:tblW w:w="1418" w:type="dxa"/>
        <w:jc w:val="center"/>
        <w:tblLayout w:type="fixed"/>
        <w:tblLook w:val="04A0" w:firstRow="1" w:lastRow="0" w:firstColumn="1" w:lastColumn="0" w:noHBand="0" w:noVBand="1"/>
      </w:tblPr>
      <w:tblGrid>
        <w:gridCol w:w="685"/>
        <w:gridCol w:w="733"/>
      </w:tblGrid>
      <w:tr w:rsidR="00CF4436" w:rsidRPr="00E12BD3" w14:paraId="70451EBD" w14:textId="77777777" w:rsidTr="26BB5FFD">
        <w:trPr>
          <w:tblHeader/>
          <w:jc w:val="center"/>
        </w:trPr>
        <w:tc>
          <w:tcPr>
            <w:tcW w:w="685" w:type="dxa"/>
            <w:tcBorders>
              <w:bottom w:val="single" w:sz="4" w:space="0" w:color="auto"/>
              <w:right w:val="nil"/>
            </w:tcBorders>
            <w:hideMark/>
          </w:tcPr>
          <w:p w14:paraId="3E9DE70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AB3D6D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6774BA7" w14:textId="77777777" w:rsidTr="26BB5FFD">
        <w:trPr>
          <w:tblHeader/>
          <w:jc w:val="center"/>
        </w:trPr>
        <w:tc>
          <w:tcPr>
            <w:tcW w:w="685" w:type="dxa"/>
            <w:tcBorders>
              <w:top w:val="single" w:sz="4" w:space="0" w:color="auto"/>
              <w:bottom w:val="nil"/>
              <w:right w:val="nil"/>
            </w:tcBorders>
          </w:tcPr>
          <w:p w14:paraId="26B91A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733" w:type="dxa"/>
            <w:tcBorders>
              <w:top w:val="single" w:sz="4" w:space="0" w:color="auto"/>
              <w:left w:val="nil"/>
              <w:bottom w:val="nil"/>
            </w:tcBorders>
          </w:tcPr>
          <w:p w14:paraId="26383C8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3440A0F5" w14:textId="77777777" w:rsidTr="26BB5FFD">
        <w:trPr>
          <w:tblHeader/>
          <w:jc w:val="center"/>
        </w:trPr>
        <w:tc>
          <w:tcPr>
            <w:tcW w:w="685" w:type="dxa"/>
            <w:tcBorders>
              <w:top w:val="nil"/>
              <w:bottom w:val="nil"/>
              <w:right w:val="nil"/>
            </w:tcBorders>
          </w:tcPr>
          <w:p w14:paraId="399E37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w:t>
            </w:r>
          </w:p>
        </w:tc>
        <w:tc>
          <w:tcPr>
            <w:tcW w:w="733" w:type="dxa"/>
            <w:tcBorders>
              <w:top w:val="nil"/>
              <w:left w:val="nil"/>
              <w:bottom w:val="nil"/>
            </w:tcBorders>
          </w:tcPr>
          <w:p w14:paraId="05C366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40123A6B" w14:textId="77777777" w:rsidTr="26BB5FFD">
        <w:trPr>
          <w:tblHeader/>
          <w:jc w:val="center"/>
        </w:trPr>
        <w:tc>
          <w:tcPr>
            <w:tcW w:w="685" w:type="dxa"/>
            <w:tcBorders>
              <w:top w:val="nil"/>
              <w:bottom w:val="nil"/>
              <w:right w:val="nil"/>
            </w:tcBorders>
          </w:tcPr>
          <w:p w14:paraId="2E6BAA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733" w:type="dxa"/>
            <w:tcBorders>
              <w:top w:val="nil"/>
              <w:left w:val="nil"/>
              <w:bottom w:val="nil"/>
            </w:tcBorders>
          </w:tcPr>
          <w:p w14:paraId="73668B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17F05845" w14:textId="77777777" w:rsidTr="26BB5FFD">
        <w:trPr>
          <w:tblHeader/>
          <w:jc w:val="center"/>
        </w:trPr>
        <w:tc>
          <w:tcPr>
            <w:tcW w:w="685" w:type="dxa"/>
            <w:tcBorders>
              <w:top w:val="nil"/>
              <w:bottom w:val="nil"/>
              <w:right w:val="nil"/>
            </w:tcBorders>
          </w:tcPr>
          <w:p w14:paraId="1657ED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33" w:type="dxa"/>
            <w:tcBorders>
              <w:top w:val="nil"/>
              <w:left w:val="nil"/>
              <w:bottom w:val="nil"/>
            </w:tcBorders>
          </w:tcPr>
          <w:p w14:paraId="463FC83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07DA128F" w14:textId="77777777" w:rsidTr="26BB5FFD">
        <w:trPr>
          <w:tblHeader/>
          <w:jc w:val="center"/>
        </w:trPr>
        <w:tc>
          <w:tcPr>
            <w:tcW w:w="685" w:type="dxa"/>
            <w:tcBorders>
              <w:top w:val="nil"/>
              <w:bottom w:val="nil"/>
              <w:right w:val="nil"/>
            </w:tcBorders>
          </w:tcPr>
          <w:p w14:paraId="7A771F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33" w:type="dxa"/>
            <w:tcBorders>
              <w:top w:val="nil"/>
              <w:left w:val="nil"/>
              <w:bottom w:val="nil"/>
            </w:tcBorders>
          </w:tcPr>
          <w:p w14:paraId="47078D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2F915E7F" w14:textId="77777777" w:rsidTr="26BB5FFD">
        <w:trPr>
          <w:tblHeader/>
          <w:jc w:val="center"/>
        </w:trPr>
        <w:tc>
          <w:tcPr>
            <w:tcW w:w="685" w:type="dxa"/>
            <w:tcBorders>
              <w:top w:val="nil"/>
              <w:bottom w:val="nil"/>
              <w:right w:val="nil"/>
            </w:tcBorders>
          </w:tcPr>
          <w:p w14:paraId="54069F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33" w:type="dxa"/>
            <w:tcBorders>
              <w:top w:val="nil"/>
              <w:left w:val="nil"/>
              <w:bottom w:val="nil"/>
            </w:tcBorders>
          </w:tcPr>
          <w:p w14:paraId="1D10FB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14999581" w14:textId="77777777" w:rsidTr="26BB5FFD">
        <w:trPr>
          <w:tblHeader/>
          <w:jc w:val="center"/>
        </w:trPr>
        <w:tc>
          <w:tcPr>
            <w:tcW w:w="685" w:type="dxa"/>
            <w:tcBorders>
              <w:top w:val="nil"/>
              <w:bottom w:val="nil"/>
              <w:right w:val="nil"/>
            </w:tcBorders>
          </w:tcPr>
          <w:p w14:paraId="76E30B4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33" w:type="dxa"/>
            <w:tcBorders>
              <w:top w:val="nil"/>
              <w:left w:val="nil"/>
              <w:bottom w:val="nil"/>
            </w:tcBorders>
          </w:tcPr>
          <w:p w14:paraId="7F344D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73C479A0" w14:textId="77777777" w:rsidTr="26BB5FFD">
        <w:trPr>
          <w:tblHeader/>
          <w:jc w:val="center"/>
        </w:trPr>
        <w:tc>
          <w:tcPr>
            <w:tcW w:w="685" w:type="dxa"/>
            <w:tcBorders>
              <w:top w:val="nil"/>
              <w:bottom w:val="nil"/>
              <w:right w:val="nil"/>
            </w:tcBorders>
          </w:tcPr>
          <w:p w14:paraId="63093C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nil"/>
              <w:left w:val="nil"/>
              <w:bottom w:val="nil"/>
            </w:tcBorders>
          </w:tcPr>
          <w:p w14:paraId="74581F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2A4844BC" w14:textId="77777777" w:rsidTr="26BB5FFD">
        <w:trPr>
          <w:tblHeader/>
          <w:jc w:val="center"/>
        </w:trPr>
        <w:tc>
          <w:tcPr>
            <w:tcW w:w="685" w:type="dxa"/>
            <w:tcBorders>
              <w:top w:val="nil"/>
              <w:bottom w:val="nil"/>
              <w:right w:val="nil"/>
            </w:tcBorders>
          </w:tcPr>
          <w:p w14:paraId="537AF5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w:t>
            </w:r>
          </w:p>
        </w:tc>
        <w:tc>
          <w:tcPr>
            <w:tcW w:w="733" w:type="dxa"/>
            <w:tcBorders>
              <w:top w:val="nil"/>
              <w:left w:val="nil"/>
              <w:bottom w:val="nil"/>
            </w:tcBorders>
          </w:tcPr>
          <w:p w14:paraId="2F27F0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r w:rsidR="00CF4436" w:rsidRPr="00E12BD3" w14:paraId="24677B78" w14:textId="77777777" w:rsidTr="26BB5FFD">
        <w:trPr>
          <w:tblHeader/>
          <w:jc w:val="center"/>
        </w:trPr>
        <w:tc>
          <w:tcPr>
            <w:tcW w:w="685" w:type="dxa"/>
            <w:tcBorders>
              <w:top w:val="nil"/>
              <w:right w:val="nil"/>
            </w:tcBorders>
          </w:tcPr>
          <w:p w14:paraId="3181A2C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w:t>
            </w:r>
          </w:p>
        </w:tc>
        <w:tc>
          <w:tcPr>
            <w:tcW w:w="733" w:type="dxa"/>
            <w:tcBorders>
              <w:top w:val="nil"/>
              <w:left w:val="nil"/>
            </w:tcBorders>
          </w:tcPr>
          <w:p w14:paraId="554DCA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bl>
    <w:p w14:paraId="30F87706" w14:textId="77777777" w:rsidR="00CF4436" w:rsidRPr="00E12BD3" w:rsidRDefault="00CF4436" w:rsidP="00CF4436">
      <w:pPr>
        <w:rPr>
          <w:lang w:val="en-US"/>
        </w:rPr>
      </w:pPr>
    </w:p>
    <w:p w14:paraId="46FADF25" w14:textId="6BE4248F" w:rsidR="00CF4436" w:rsidRPr="00E12BD3" w:rsidRDefault="5FA5F50C" w:rsidP="00CF4436">
      <w:pPr>
        <w:pStyle w:val="TH"/>
        <w:rPr>
          <w:lang w:val="en-US"/>
        </w:rPr>
      </w:pPr>
      <w:r w:rsidRPr="00E12BD3">
        <w:rPr>
          <w:lang w:val="en-US"/>
        </w:rPr>
        <w:t xml:space="preserve">Table </w:t>
      </w:r>
      <w:r w:rsidR="291C03B8" w:rsidRPr="00E12BD3">
        <w:rPr>
          <w:lang w:val="en-US"/>
        </w:rPr>
        <w:t>B.19:</w:t>
      </w:r>
      <w:r w:rsidRPr="00E12BD3">
        <w:rPr>
          <w:lang w:val="en-US"/>
        </w:rPr>
        <w:t xml:space="preserve"> </w:t>
      </w:r>
      <w:proofErr w:type="spellStart"/>
      <w:r w:rsidRPr="00E12BD3">
        <w:rPr>
          <w:lang w:val="en-US"/>
        </w:rPr>
        <w:t>centimetersCode</w:t>
      </w:r>
      <w:proofErr w:type="spellEnd"/>
      <w:r w:rsidRPr="00E12BD3">
        <w:rPr>
          <w:lang w:val="en-US"/>
        </w:rPr>
        <w:t xml:space="preserve"> look-up table</w:t>
      </w:r>
    </w:p>
    <w:tbl>
      <w:tblPr>
        <w:tblStyle w:val="TableGrid"/>
        <w:tblW w:w="8391" w:type="dxa"/>
        <w:jc w:val="center"/>
        <w:tblLayout w:type="fixed"/>
        <w:tblLook w:val="04A0" w:firstRow="1" w:lastRow="0" w:firstColumn="1" w:lastColumn="0" w:noHBand="0" w:noVBand="1"/>
      </w:tblPr>
      <w:tblGrid>
        <w:gridCol w:w="936"/>
        <w:gridCol w:w="756"/>
        <w:gridCol w:w="936"/>
        <w:gridCol w:w="733"/>
        <w:gridCol w:w="936"/>
        <w:gridCol w:w="733"/>
        <w:gridCol w:w="936"/>
        <w:gridCol w:w="756"/>
        <w:gridCol w:w="936"/>
        <w:gridCol w:w="733"/>
      </w:tblGrid>
      <w:tr w:rsidR="00CF4436" w:rsidRPr="00E12BD3" w14:paraId="4835000D" w14:textId="77777777" w:rsidTr="26BB5FFD">
        <w:trPr>
          <w:jc w:val="center"/>
        </w:trPr>
        <w:tc>
          <w:tcPr>
            <w:tcW w:w="936" w:type="dxa"/>
            <w:tcBorders>
              <w:bottom w:val="single" w:sz="4" w:space="0" w:color="auto"/>
              <w:right w:val="nil"/>
            </w:tcBorders>
            <w:hideMark/>
          </w:tcPr>
          <w:p w14:paraId="214F70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7F9F757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236A7F4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7A14B8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11DACB7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11BB62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5CB6086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4E6DEDC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6A47BD4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5D34A8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E08FD2A" w14:textId="77777777" w:rsidTr="26BB5FFD">
        <w:trPr>
          <w:jc w:val="center"/>
        </w:trPr>
        <w:tc>
          <w:tcPr>
            <w:tcW w:w="936" w:type="dxa"/>
            <w:tcBorders>
              <w:bottom w:val="nil"/>
              <w:right w:val="nil"/>
            </w:tcBorders>
          </w:tcPr>
          <w:p w14:paraId="344FBFF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56" w:type="dxa"/>
            <w:tcBorders>
              <w:left w:val="nil"/>
              <w:bottom w:val="nil"/>
            </w:tcBorders>
          </w:tcPr>
          <w:p w14:paraId="728497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936" w:type="dxa"/>
            <w:tcBorders>
              <w:bottom w:val="nil"/>
              <w:right w:val="nil"/>
            </w:tcBorders>
          </w:tcPr>
          <w:p w14:paraId="63BCFC4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0100110</w:t>
            </w:r>
          </w:p>
        </w:tc>
        <w:tc>
          <w:tcPr>
            <w:tcW w:w="733" w:type="dxa"/>
            <w:tcBorders>
              <w:left w:val="nil"/>
              <w:bottom w:val="nil"/>
            </w:tcBorders>
          </w:tcPr>
          <w:p w14:paraId="642818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936" w:type="dxa"/>
            <w:tcBorders>
              <w:bottom w:val="nil"/>
              <w:right w:val="nil"/>
            </w:tcBorders>
          </w:tcPr>
          <w:p w14:paraId="713DCA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0001010</w:t>
            </w:r>
          </w:p>
        </w:tc>
        <w:tc>
          <w:tcPr>
            <w:tcW w:w="733" w:type="dxa"/>
            <w:tcBorders>
              <w:left w:val="nil"/>
              <w:bottom w:val="nil"/>
            </w:tcBorders>
          </w:tcPr>
          <w:p w14:paraId="6A8097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936" w:type="dxa"/>
            <w:tcBorders>
              <w:bottom w:val="nil"/>
              <w:right w:val="nil"/>
            </w:tcBorders>
          </w:tcPr>
          <w:p w14:paraId="625138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0011110</w:t>
            </w:r>
          </w:p>
        </w:tc>
        <w:tc>
          <w:tcPr>
            <w:tcW w:w="756" w:type="dxa"/>
            <w:tcBorders>
              <w:left w:val="nil"/>
              <w:bottom w:val="nil"/>
            </w:tcBorders>
          </w:tcPr>
          <w:p w14:paraId="60F6A1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936" w:type="dxa"/>
            <w:tcBorders>
              <w:bottom w:val="nil"/>
              <w:right w:val="nil"/>
            </w:tcBorders>
          </w:tcPr>
          <w:p w14:paraId="7099C9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w:t>
            </w:r>
          </w:p>
        </w:tc>
        <w:tc>
          <w:tcPr>
            <w:tcW w:w="733" w:type="dxa"/>
            <w:tcBorders>
              <w:left w:val="nil"/>
              <w:bottom w:val="nil"/>
            </w:tcBorders>
          </w:tcPr>
          <w:p w14:paraId="56DD977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r>
      <w:tr w:rsidR="00CF4436" w:rsidRPr="00E12BD3" w14:paraId="04E1BCA6" w14:textId="77777777" w:rsidTr="26BB5FFD">
        <w:trPr>
          <w:jc w:val="center"/>
        </w:trPr>
        <w:tc>
          <w:tcPr>
            <w:tcW w:w="936" w:type="dxa"/>
            <w:tcBorders>
              <w:top w:val="nil"/>
              <w:bottom w:val="nil"/>
              <w:right w:val="nil"/>
            </w:tcBorders>
          </w:tcPr>
          <w:p w14:paraId="09E4DF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56" w:type="dxa"/>
            <w:tcBorders>
              <w:top w:val="nil"/>
              <w:left w:val="nil"/>
              <w:bottom w:val="nil"/>
            </w:tcBorders>
          </w:tcPr>
          <w:p w14:paraId="2C6197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936" w:type="dxa"/>
            <w:tcBorders>
              <w:top w:val="nil"/>
              <w:bottom w:val="nil"/>
              <w:right w:val="nil"/>
            </w:tcBorders>
          </w:tcPr>
          <w:p w14:paraId="36ED35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0100111</w:t>
            </w:r>
          </w:p>
        </w:tc>
        <w:tc>
          <w:tcPr>
            <w:tcW w:w="733" w:type="dxa"/>
            <w:tcBorders>
              <w:top w:val="nil"/>
              <w:left w:val="nil"/>
              <w:bottom w:val="nil"/>
            </w:tcBorders>
          </w:tcPr>
          <w:p w14:paraId="45267C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936" w:type="dxa"/>
            <w:tcBorders>
              <w:top w:val="nil"/>
              <w:bottom w:val="nil"/>
              <w:right w:val="nil"/>
            </w:tcBorders>
          </w:tcPr>
          <w:p w14:paraId="70766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0001011</w:t>
            </w:r>
          </w:p>
        </w:tc>
        <w:tc>
          <w:tcPr>
            <w:tcW w:w="733" w:type="dxa"/>
            <w:tcBorders>
              <w:top w:val="nil"/>
              <w:left w:val="nil"/>
              <w:bottom w:val="nil"/>
            </w:tcBorders>
          </w:tcPr>
          <w:p w14:paraId="0AB2114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936" w:type="dxa"/>
            <w:tcBorders>
              <w:top w:val="nil"/>
              <w:bottom w:val="nil"/>
              <w:right w:val="nil"/>
            </w:tcBorders>
          </w:tcPr>
          <w:p w14:paraId="6C4C98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0011111</w:t>
            </w:r>
          </w:p>
        </w:tc>
        <w:tc>
          <w:tcPr>
            <w:tcW w:w="756" w:type="dxa"/>
            <w:tcBorders>
              <w:top w:val="nil"/>
              <w:left w:val="nil"/>
              <w:bottom w:val="nil"/>
            </w:tcBorders>
          </w:tcPr>
          <w:p w14:paraId="5190731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936" w:type="dxa"/>
            <w:tcBorders>
              <w:top w:val="nil"/>
              <w:bottom w:val="nil"/>
              <w:right w:val="nil"/>
            </w:tcBorders>
          </w:tcPr>
          <w:p w14:paraId="2D9BB3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w:t>
            </w:r>
          </w:p>
        </w:tc>
        <w:tc>
          <w:tcPr>
            <w:tcW w:w="733" w:type="dxa"/>
            <w:tcBorders>
              <w:top w:val="nil"/>
              <w:left w:val="nil"/>
              <w:bottom w:val="nil"/>
            </w:tcBorders>
          </w:tcPr>
          <w:p w14:paraId="49455B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r>
      <w:tr w:rsidR="00CF4436" w:rsidRPr="00E12BD3" w14:paraId="7A2CFD9C" w14:textId="77777777" w:rsidTr="26BB5FFD">
        <w:trPr>
          <w:jc w:val="center"/>
        </w:trPr>
        <w:tc>
          <w:tcPr>
            <w:tcW w:w="936" w:type="dxa"/>
            <w:tcBorders>
              <w:top w:val="nil"/>
              <w:bottom w:val="nil"/>
              <w:right w:val="nil"/>
            </w:tcBorders>
          </w:tcPr>
          <w:p w14:paraId="630EE8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56" w:type="dxa"/>
            <w:tcBorders>
              <w:top w:val="nil"/>
              <w:left w:val="nil"/>
              <w:bottom w:val="nil"/>
            </w:tcBorders>
          </w:tcPr>
          <w:p w14:paraId="4E079DA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936" w:type="dxa"/>
            <w:tcBorders>
              <w:top w:val="nil"/>
              <w:bottom w:val="nil"/>
              <w:right w:val="nil"/>
            </w:tcBorders>
          </w:tcPr>
          <w:p w14:paraId="1538F5A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0100100</w:t>
            </w:r>
          </w:p>
        </w:tc>
        <w:tc>
          <w:tcPr>
            <w:tcW w:w="733" w:type="dxa"/>
            <w:tcBorders>
              <w:top w:val="nil"/>
              <w:left w:val="nil"/>
              <w:bottom w:val="nil"/>
            </w:tcBorders>
          </w:tcPr>
          <w:p w14:paraId="4535C3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936" w:type="dxa"/>
            <w:tcBorders>
              <w:top w:val="nil"/>
              <w:bottom w:val="nil"/>
              <w:right w:val="nil"/>
            </w:tcBorders>
          </w:tcPr>
          <w:p w14:paraId="3A8844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0001000</w:t>
            </w:r>
          </w:p>
        </w:tc>
        <w:tc>
          <w:tcPr>
            <w:tcW w:w="733" w:type="dxa"/>
            <w:tcBorders>
              <w:top w:val="nil"/>
              <w:left w:val="nil"/>
              <w:bottom w:val="nil"/>
            </w:tcBorders>
          </w:tcPr>
          <w:p w14:paraId="18BDA0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936" w:type="dxa"/>
            <w:tcBorders>
              <w:top w:val="nil"/>
              <w:bottom w:val="nil"/>
              <w:right w:val="nil"/>
            </w:tcBorders>
          </w:tcPr>
          <w:p w14:paraId="3DD0357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0011100</w:t>
            </w:r>
          </w:p>
        </w:tc>
        <w:tc>
          <w:tcPr>
            <w:tcW w:w="756" w:type="dxa"/>
            <w:tcBorders>
              <w:top w:val="nil"/>
              <w:left w:val="nil"/>
              <w:bottom w:val="nil"/>
            </w:tcBorders>
          </w:tcPr>
          <w:p w14:paraId="779FFC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936" w:type="dxa"/>
            <w:tcBorders>
              <w:top w:val="nil"/>
              <w:bottom w:val="nil"/>
              <w:right w:val="nil"/>
            </w:tcBorders>
          </w:tcPr>
          <w:p w14:paraId="4FA6DE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w:t>
            </w:r>
          </w:p>
        </w:tc>
        <w:tc>
          <w:tcPr>
            <w:tcW w:w="733" w:type="dxa"/>
            <w:tcBorders>
              <w:top w:val="nil"/>
              <w:left w:val="nil"/>
              <w:bottom w:val="nil"/>
            </w:tcBorders>
          </w:tcPr>
          <w:p w14:paraId="4FBBFE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r>
      <w:tr w:rsidR="00CF4436" w:rsidRPr="00E12BD3" w14:paraId="70AEFC06" w14:textId="77777777" w:rsidTr="26BB5FFD">
        <w:trPr>
          <w:jc w:val="center"/>
        </w:trPr>
        <w:tc>
          <w:tcPr>
            <w:tcW w:w="936" w:type="dxa"/>
            <w:tcBorders>
              <w:top w:val="nil"/>
              <w:bottom w:val="nil"/>
              <w:right w:val="nil"/>
            </w:tcBorders>
          </w:tcPr>
          <w:p w14:paraId="2B0A32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56" w:type="dxa"/>
            <w:tcBorders>
              <w:top w:val="nil"/>
              <w:left w:val="nil"/>
              <w:bottom w:val="nil"/>
            </w:tcBorders>
          </w:tcPr>
          <w:p w14:paraId="4145D0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936" w:type="dxa"/>
            <w:tcBorders>
              <w:top w:val="nil"/>
              <w:bottom w:val="nil"/>
              <w:right w:val="nil"/>
            </w:tcBorders>
          </w:tcPr>
          <w:p w14:paraId="2E5193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0100101</w:t>
            </w:r>
          </w:p>
        </w:tc>
        <w:tc>
          <w:tcPr>
            <w:tcW w:w="733" w:type="dxa"/>
            <w:tcBorders>
              <w:top w:val="nil"/>
              <w:left w:val="nil"/>
              <w:bottom w:val="nil"/>
            </w:tcBorders>
          </w:tcPr>
          <w:p w14:paraId="0A94F80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936" w:type="dxa"/>
            <w:tcBorders>
              <w:top w:val="nil"/>
              <w:bottom w:val="nil"/>
              <w:right w:val="nil"/>
            </w:tcBorders>
          </w:tcPr>
          <w:p w14:paraId="0FFB426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0001001</w:t>
            </w:r>
          </w:p>
        </w:tc>
        <w:tc>
          <w:tcPr>
            <w:tcW w:w="733" w:type="dxa"/>
            <w:tcBorders>
              <w:top w:val="nil"/>
              <w:left w:val="nil"/>
              <w:bottom w:val="nil"/>
            </w:tcBorders>
          </w:tcPr>
          <w:p w14:paraId="352EAB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936" w:type="dxa"/>
            <w:tcBorders>
              <w:top w:val="nil"/>
              <w:bottom w:val="nil"/>
              <w:right w:val="nil"/>
            </w:tcBorders>
          </w:tcPr>
          <w:p w14:paraId="5A7FD22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0011101</w:t>
            </w:r>
          </w:p>
        </w:tc>
        <w:tc>
          <w:tcPr>
            <w:tcW w:w="756" w:type="dxa"/>
            <w:tcBorders>
              <w:top w:val="nil"/>
              <w:left w:val="nil"/>
              <w:bottom w:val="nil"/>
            </w:tcBorders>
          </w:tcPr>
          <w:p w14:paraId="74ADB6C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936" w:type="dxa"/>
            <w:tcBorders>
              <w:top w:val="nil"/>
              <w:bottom w:val="nil"/>
              <w:right w:val="nil"/>
            </w:tcBorders>
          </w:tcPr>
          <w:p w14:paraId="4749A1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w:t>
            </w:r>
          </w:p>
        </w:tc>
        <w:tc>
          <w:tcPr>
            <w:tcW w:w="733" w:type="dxa"/>
            <w:tcBorders>
              <w:top w:val="nil"/>
              <w:left w:val="nil"/>
              <w:bottom w:val="nil"/>
            </w:tcBorders>
          </w:tcPr>
          <w:p w14:paraId="6ED4B1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r>
      <w:tr w:rsidR="00CF4436" w:rsidRPr="00E12BD3" w14:paraId="4E15C187" w14:textId="77777777" w:rsidTr="26BB5FFD">
        <w:trPr>
          <w:jc w:val="center"/>
        </w:trPr>
        <w:tc>
          <w:tcPr>
            <w:tcW w:w="936" w:type="dxa"/>
            <w:tcBorders>
              <w:top w:val="nil"/>
              <w:bottom w:val="nil"/>
              <w:right w:val="nil"/>
            </w:tcBorders>
          </w:tcPr>
          <w:p w14:paraId="040755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56" w:type="dxa"/>
            <w:tcBorders>
              <w:top w:val="nil"/>
              <w:left w:val="nil"/>
              <w:bottom w:val="nil"/>
            </w:tcBorders>
          </w:tcPr>
          <w:p w14:paraId="28609D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936" w:type="dxa"/>
            <w:tcBorders>
              <w:top w:val="nil"/>
              <w:bottom w:val="nil"/>
              <w:right w:val="nil"/>
            </w:tcBorders>
          </w:tcPr>
          <w:p w14:paraId="1D88181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w:t>
            </w:r>
          </w:p>
        </w:tc>
        <w:tc>
          <w:tcPr>
            <w:tcW w:w="733" w:type="dxa"/>
            <w:tcBorders>
              <w:top w:val="nil"/>
              <w:left w:val="nil"/>
              <w:bottom w:val="nil"/>
            </w:tcBorders>
          </w:tcPr>
          <w:p w14:paraId="0911E2B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936" w:type="dxa"/>
            <w:tcBorders>
              <w:top w:val="nil"/>
              <w:bottom w:val="nil"/>
              <w:right w:val="nil"/>
            </w:tcBorders>
          </w:tcPr>
          <w:p w14:paraId="0E3403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0001110</w:t>
            </w:r>
          </w:p>
        </w:tc>
        <w:tc>
          <w:tcPr>
            <w:tcW w:w="733" w:type="dxa"/>
            <w:tcBorders>
              <w:top w:val="nil"/>
              <w:left w:val="nil"/>
              <w:bottom w:val="nil"/>
            </w:tcBorders>
          </w:tcPr>
          <w:p w14:paraId="7C80416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936" w:type="dxa"/>
            <w:tcBorders>
              <w:top w:val="nil"/>
              <w:bottom w:val="nil"/>
              <w:right w:val="nil"/>
            </w:tcBorders>
          </w:tcPr>
          <w:p w14:paraId="5F59DA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0010010</w:t>
            </w:r>
          </w:p>
        </w:tc>
        <w:tc>
          <w:tcPr>
            <w:tcW w:w="756" w:type="dxa"/>
            <w:tcBorders>
              <w:top w:val="nil"/>
              <w:left w:val="nil"/>
              <w:bottom w:val="nil"/>
            </w:tcBorders>
          </w:tcPr>
          <w:p w14:paraId="152B779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936" w:type="dxa"/>
            <w:tcBorders>
              <w:top w:val="nil"/>
              <w:bottom w:val="nil"/>
              <w:right w:val="nil"/>
            </w:tcBorders>
          </w:tcPr>
          <w:p w14:paraId="3F9787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w:t>
            </w:r>
          </w:p>
        </w:tc>
        <w:tc>
          <w:tcPr>
            <w:tcW w:w="733" w:type="dxa"/>
            <w:tcBorders>
              <w:top w:val="nil"/>
              <w:left w:val="nil"/>
              <w:bottom w:val="nil"/>
            </w:tcBorders>
          </w:tcPr>
          <w:p w14:paraId="33292F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r>
      <w:tr w:rsidR="00CF4436" w:rsidRPr="00E12BD3" w14:paraId="319ECC78" w14:textId="77777777" w:rsidTr="26BB5FFD">
        <w:trPr>
          <w:jc w:val="center"/>
        </w:trPr>
        <w:tc>
          <w:tcPr>
            <w:tcW w:w="936" w:type="dxa"/>
            <w:tcBorders>
              <w:top w:val="nil"/>
              <w:bottom w:val="nil"/>
              <w:right w:val="nil"/>
            </w:tcBorders>
          </w:tcPr>
          <w:p w14:paraId="33AE4A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56" w:type="dxa"/>
            <w:tcBorders>
              <w:top w:val="nil"/>
              <w:left w:val="nil"/>
              <w:bottom w:val="nil"/>
            </w:tcBorders>
          </w:tcPr>
          <w:p w14:paraId="405FD2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936" w:type="dxa"/>
            <w:tcBorders>
              <w:top w:val="nil"/>
              <w:bottom w:val="nil"/>
              <w:right w:val="nil"/>
            </w:tcBorders>
          </w:tcPr>
          <w:p w14:paraId="372995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w:t>
            </w:r>
          </w:p>
        </w:tc>
        <w:tc>
          <w:tcPr>
            <w:tcW w:w="733" w:type="dxa"/>
            <w:tcBorders>
              <w:top w:val="nil"/>
              <w:left w:val="nil"/>
              <w:bottom w:val="nil"/>
            </w:tcBorders>
          </w:tcPr>
          <w:p w14:paraId="516846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936" w:type="dxa"/>
            <w:tcBorders>
              <w:top w:val="nil"/>
              <w:bottom w:val="nil"/>
              <w:right w:val="nil"/>
            </w:tcBorders>
          </w:tcPr>
          <w:p w14:paraId="286D89C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0001111</w:t>
            </w:r>
          </w:p>
        </w:tc>
        <w:tc>
          <w:tcPr>
            <w:tcW w:w="733" w:type="dxa"/>
            <w:tcBorders>
              <w:top w:val="nil"/>
              <w:left w:val="nil"/>
              <w:bottom w:val="nil"/>
            </w:tcBorders>
          </w:tcPr>
          <w:p w14:paraId="0D4AC8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936" w:type="dxa"/>
            <w:tcBorders>
              <w:top w:val="nil"/>
              <w:bottom w:val="nil"/>
              <w:right w:val="nil"/>
            </w:tcBorders>
          </w:tcPr>
          <w:p w14:paraId="090AB95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0010011</w:t>
            </w:r>
          </w:p>
        </w:tc>
        <w:tc>
          <w:tcPr>
            <w:tcW w:w="756" w:type="dxa"/>
            <w:tcBorders>
              <w:top w:val="nil"/>
              <w:left w:val="nil"/>
              <w:bottom w:val="nil"/>
            </w:tcBorders>
          </w:tcPr>
          <w:p w14:paraId="7B75DE0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936" w:type="dxa"/>
            <w:tcBorders>
              <w:top w:val="nil"/>
              <w:bottom w:val="nil"/>
              <w:right w:val="nil"/>
            </w:tcBorders>
          </w:tcPr>
          <w:p w14:paraId="73D3AA0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w:t>
            </w:r>
          </w:p>
        </w:tc>
        <w:tc>
          <w:tcPr>
            <w:tcW w:w="733" w:type="dxa"/>
            <w:tcBorders>
              <w:top w:val="nil"/>
              <w:left w:val="nil"/>
              <w:bottom w:val="nil"/>
            </w:tcBorders>
          </w:tcPr>
          <w:p w14:paraId="1A2FAA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r>
      <w:tr w:rsidR="00CF4436" w:rsidRPr="00E12BD3" w14:paraId="600B1BF8" w14:textId="77777777" w:rsidTr="26BB5FFD">
        <w:trPr>
          <w:jc w:val="center"/>
        </w:trPr>
        <w:tc>
          <w:tcPr>
            <w:tcW w:w="936" w:type="dxa"/>
            <w:tcBorders>
              <w:top w:val="nil"/>
              <w:bottom w:val="nil"/>
              <w:right w:val="nil"/>
            </w:tcBorders>
          </w:tcPr>
          <w:p w14:paraId="3416E3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56" w:type="dxa"/>
            <w:tcBorders>
              <w:top w:val="nil"/>
              <w:left w:val="nil"/>
              <w:bottom w:val="nil"/>
            </w:tcBorders>
          </w:tcPr>
          <w:p w14:paraId="6D2538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936" w:type="dxa"/>
            <w:tcBorders>
              <w:top w:val="nil"/>
              <w:bottom w:val="nil"/>
              <w:right w:val="nil"/>
            </w:tcBorders>
          </w:tcPr>
          <w:p w14:paraId="48058A4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w:t>
            </w:r>
          </w:p>
        </w:tc>
        <w:tc>
          <w:tcPr>
            <w:tcW w:w="733" w:type="dxa"/>
            <w:tcBorders>
              <w:top w:val="nil"/>
              <w:left w:val="nil"/>
              <w:bottom w:val="nil"/>
            </w:tcBorders>
          </w:tcPr>
          <w:p w14:paraId="1795B54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936" w:type="dxa"/>
            <w:tcBorders>
              <w:top w:val="nil"/>
              <w:bottom w:val="nil"/>
              <w:right w:val="nil"/>
            </w:tcBorders>
          </w:tcPr>
          <w:p w14:paraId="655770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0001100</w:t>
            </w:r>
          </w:p>
        </w:tc>
        <w:tc>
          <w:tcPr>
            <w:tcW w:w="733" w:type="dxa"/>
            <w:tcBorders>
              <w:top w:val="nil"/>
              <w:left w:val="nil"/>
              <w:bottom w:val="nil"/>
            </w:tcBorders>
          </w:tcPr>
          <w:p w14:paraId="6672A31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936" w:type="dxa"/>
            <w:tcBorders>
              <w:top w:val="nil"/>
              <w:bottom w:val="nil"/>
              <w:right w:val="nil"/>
            </w:tcBorders>
          </w:tcPr>
          <w:p w14:paraId="56E6EF8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0010000</w:t>
            </w:r>
          </w:p>
        </w:tc>
        <w:tc>
          <w:tcPr>
            <w:tcW w:w="756" w:type="dxa"/>
            <w:tcBorders>
              <w:top w:val="nil"/>
              <w:left w:val="nil"/>
              <w:bottom w:val="nil"/>
            </w:tcBorders>
          </w:tcPr>
          <w:p w14:paraId="747F45B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936" w:type="dxa"/>
            <w:tcBorders>
              <w:top w:val="nil"/>
              <w:bottom w:val="nil"/>
              <w:right w:val="nil"/>
            </w:tcBorders>
          </w:tcPr>
          <w:p w14:paraId="51A332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w:t>
            </w:r>
          </w:p>
        </w:tc>
        <w:tc>
          <w:tcPr>
            <w:tcW w:w="733" w:type="dxa"/>
            <w:tcBorders>
              <w:top w:val="nil"/>
              <w:left w:val="nil"/>
              <w:bottom w:val="nil"/>
            </w:tcBorders>
          </w:tcPr>
          <w:p w14:paraId="7CDA5C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r>
      <w:tr w:rsidR="00CF4436" w:rsidRPr="00E12BD3" w14:paraId="78F20FF4" w14:textId="77777777" w:rsidTr="26BB5FFD">
        <w:trPr>
          <w:jc w:val="center"/>
        </w:trPr>
        <w:tc>
          <w:tcPr>
            <w:tcW w:w="936" w:type="dxa"/>
            <w:tcBorders>
              <w:top w:val="nil"/>
              <w:bottom w:val="nil"/>
              <w:right w:val="nil"/>
            </w:tcBorders>
          </w:tcPr>
          <w:p w14:paraId="253CD5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56" w:type="dxa"/>
            <w:tcBorders>
              <w:top w:val="nil"/>
              <w:left w:val="nil"/>
              <w:bottom w:val="nil"/>
            </w:tcBorders>
          </w:tcPr>
          <w:p w14:paraId="29DC67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936" w:type="dxa"/>
            <w:tcBorders>
              <w:top w:val="nil"/>
              <w:bottom w:val="nil"/>
              <w:right w:val="nil"/>
            </w:tcBorders>
          </w:tcPr>
          <w:p w14:paraId="078881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w:t>
            </w:r>
          </w:p>
        </w:tc>
        <w:tc>
          <w:tcPr>
            <w:tcW w:w="733" w:type="dxa"/>
            <w:tcBorders>
              <w:top w:val="nil"/>
              <w:left w:val="nil"/>
              <w:bottom w:val="nil"/>
            </w:tcBorders>
          </w:tcPr>
          <w:p w14:paraId="1AE059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936" w:type="dxa"/>
            <w:tcBorders>
              <w:top w:val="nil"/>
              <w:bottom w:val="nil"/>
              <w:right w:val="nil"/>
            </w:tcBorders>
          </w:tcPr>
          <w:p w14:paraId="2BD8F61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0001101</w:t>
            </w:r>
          </w:p>
        </w:tc>
        <w:tc>
          <w:tcPr>
            <w:tcW w:w="733" w:type="dxa"/>
            <w:tcBorders>
              <w:top w:val="nil"/>
              <w:left w:val="nil"/>
              <w:bottom w:val="nil"/>
            </w:tcBorders>
          </w:tcPr>
          <w:p w14:paraId="3D6628E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936" w:type="dxa"/>
            <w:tcBorders>
              <w:top w:val="nil"/>
              <w:bottom w:val="nil"/>
              <w:right w:val="nil"/>
            </w:tcBorders>
          </w:tcPr>
          <w:p w14:paraId="133BD72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0010001</w:t>
            </w:r>
          </w:p>
        </w:tc>
        <w:tc>
          <w:tcPr>
            <w:tcW w:w="756" w:type="dxa"/>
            <w:tcBorders>
              <w:top w:val="nil"/>
              <w:left w:val="nil"/>
              <w:bottom w:val="nil"/>
            </w:tcBorders>
          </w:tcPr>
          <w:p w14:paraId="79B98D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936" w:type="dxa"/>
            <w:tcBorders>
              <w:top w:val="nil"/>
              <w:bottom w:val="nil"/>
              <w:right w:val="nil"/>
            </w:tcBorders>
          </w:tcPr>
          <w:p w14:paraId="5E6C657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w:t>
            </w:r>
          </w:p>
        </w:tc>
        <w:tc>
          <w:tcPr>
            <w:tcW w:w="733" w:type="dxa"/>
            <w:tcBorders>
              <w:top w:val="nil"/>
              <w:left w:val="nil"/>
              <w:bottom w:val="nil"/>
            </w:tcBorders>
          </w:tcPr>
          <w:p w14:paraId="7F7CFC9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r>
      <w:tr w:rsidR="00CF4436" w:rsidRPr="00E12BD3" w14:paraId="63FC0399" w14:textId="77777777" w:rsidTr="26BB5FFD">
        <w:trPr>
          <w:jc w:val="center"/>
        </w:trPr>
        <w:tc>
          <w:tcPr>
            <w:tcW w:w="936" w:type="dxa"/>
            <w:tcBorders>
              <w:top w:val="nil"/>
              <w:bottom w:val="nil"/>
              <w:right w:val="nil"/>
            </w:tcBorders>
          </w:tcPr>
          <w:p w14:paraId="795AF6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0101010</w:t>
            </w:r>
          </w:p>
        </w:tc>
        <w:tc>
          <w:tcPr>
            <w:tcW w:w="756" w:type="dxa"/>
            <w:tcBorders>
              <w:top w:val="nil"/>
              <w:left w:val="nil"/>
              <w:bottom w:val="nil"/>
            </w:tcBorders>
          </w:tcPr>
          <w:p w14:paraId="31A9DE7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936" w:type="dxa"/>
            <w:tcBorders>
              <w:top w:val="nil"/>
              <w:bottom w:val="nil"/>
              <w:right w:val="nil"/>
            </w:tcBorders>
          </w:tcPr>
          <w:p w14:paraId="5CC975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w:t>
            </w:r>
          </w:p>
        </w:tc>
        <w:tc>
          <w:tcPr>
            <w:tcW w:w="733" w:type="dxa"/>
            <w:tcBorders>
              <w:top w:val="nil"/>
              <w:left w:val="nil"/>
              <w:bottom w:val="nil"/>
            </w:tcBorders>
          </w:tcPr>
          <w:p w14:paraId="379DF41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936" w:type="dxa"/>
            <w:tcBorders>
              <w:top w:val="nil"/>
              <w:bottom w:val="nil"/>
              <w:right w:val="nil"/>
            </w:tcBorders>
          </w:tcPr>
          <w:p w14:paraId="41A9A5B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0000010</w:t>
            </w:r>
          </w:p>
        </w:tc>
        <w:tc>
          <w:tcPr>
            <w:tcW w:w="733" w:type="dxa"/>
            <w:tcBorders>
              <w:top w:val="nil"/>
              <w:left w:val="nil"/>
              <w:bottom w:val="nil"/>
            </w:tcBorders>
          </w:tcPr>
          <w:p w14:paraId="244740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936" w:type="dxa"/>
            <w:tcBorders>
              <w:top w:val="nil"/>
              <w:bottom w:val="nil"/>
              <w:right w:val="nil"/>
            </w:tcBorders>
          </w:tcPr>
          <w:p w14:paraId="5C7DE6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0010110</w:t>
            </w:r>
          </w:p>
        </w:tc>
        <w:tc>
          <w:tcPr>
            <w:tcW w:w="756" w:type="dxa"/>
            <w:tcBorders>
              <w:top w:val="nil"/>
              <w:left w:val="nil"/>
              <w:bottom w:val="nil"/>
            </w:tcBorders>
          </w:tcPr>
          <w:p w14:paraId="650C930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936" w:type="dxa"/>
            <w:tcBorders>
              <w:top w:val="nil"/>
              <w:bottom w:val="nil"/>
              <w:right w:val="nil"/>
            </w:tcBorders>
          </w:tcPr>
          <w:p w14:paraId="2E7148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1111010</w:t>
            </w:r>
          </w:p>
        </w:tc>
        <w:tc>
          <w:tcPr>
            <w:tcW w:w="733" w:type="dxa"/>
            <w:tcBorders>
              <w:top w:val="nil"/>
              <w:left w:val="nil"/>
              <w:bottom w:val="nil"/>
            </w:tcBorders>
          </w:tcPr>
          <w:p w14:paraId="4B00424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r>
      <w:tr w:rsidR="00CF4436" w:rsidRPr="00E12BD3" w14:paraId="13409CB4" w14:textId="77777777" w:rsidTr="26BB5FFD">
        <w:trPr>
          <w:jc w:val="center"/>
        </w:trPr>
        <w:tc>
          <w:tcPr>
            <w:tcW w:w="936" w:type="dxa"/>
            <w:tcBorders>
              <w:top w:val="nil"/>
              <w:bottom w:val="nil"/>
              <w:right w:val="nil"/>
            </w:tcBorders>
          </w:tcPr>
          <w:p w14:paraId="5622E1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0101011</w:t>
            </w:r>
          </w:p>
        </w:tc>
        <w:tc>
          <w:tcPr>
            <w:tcW w:w="756" w:type="dxa"/>
            <w:tcBorders>
              <w:top w:val="nil"/>
              <w:left w:val="nil"/>
              <w:bottom w:val="nil"/>
            </w:tcBorders>
          </w:tcPr>
          <w:p w14:paraId="1342C0D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936" w:type="dxa"/>
            <w:tcBorders>
              <w:top w:val="nil"/>
              <w:bottom w:val="nil"/>
              <w:right w:val="nil"/>
            </w:tcBorders>
          </w:tcPr>
          <w:p w14:paraId="02EC5C8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w:t>
            </w:r>
          </w:p>
        </w:tc>
        <w:tc>
          <w:tcPr>
            <w:tcW w:w="733" w:type="dxa"/>
            <w:tcBorders>
              <w:top w:val="nil"/>
              <w:left w:val="nil"/>
              <w:bottom w:val="nil"/>
            </w:tcBorders>
          </w:tcPr>
          <w:p w14:paraId="40A6AD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936" w:type="dxa"/>
            <w:tcBorders>
              <w:top w:val="nil"/>
              <w:bottom w:val="nil"/>
              <w:right w:val="nil"/>
            </w:tcBorders>
          </w:tcPr>
          <w:p w14:paraId="5550E3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0000011</w:t>
            </w:r>
          </w:p>
        </w:tc>
        <w:tc>
          <w:tcPr>
            <w:tcW w:w="733" w:type="dxa"/>
            <w:tcBorders>
              <w:top w:val="nil"/>
              <w:left w:val="nil"/>
              <w:bottom w:val="nil"/>
            </w:tcBorders>
          </w:tcPr>
          <w:p w14:paraId="1B298E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936" w:type="dxa"/>
            <w:tcBorders>
              <w:top w:val="nil"/>
              <w:bottom w:val="nil"/>
              <w:right w:val="nil"/>
            </w:tcBorders>
          </w:tcPr>
          <w:p w14:paraId="245040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0010111</w:t>
            </w:r>
          </w:p>
        </w:tc>
        <w:tc>
          <w:tcPr>
            <w:tcW w:w="756" w:type="dxa"/>
            <w:tcBorders>
              <w:top w:val="nil"/>
              <w:left w:val="nil"/>
              <w:bottom w:val="nil"/>
            </w:tcBorders>
          </w:tcPr>
          <w:p w14:paraId="35C17C1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936" w:type="dxa"/>
            <w:tcBorders>
              <w:top w:val="nil"/>
              <w:bottom w:val="nil"/>
              <w:right w:val="nil"/>
            </w:tcBorders>
          </w:tcPr>
          <w:p w14:paraId="5AC225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1111011</w:t>
            </w:r>
          </w:p>
        </w:tc>
        <w:tc>
          <w:tcPr>
            <w:tcW w:w="733" w:type="dxa"/>
            <w:tcBorders>
              <w:top w:val="nil"/>
              <w:left w:val="nil"/>
              <w:bottom w:val="nil"/>
            </w:tcBorders>
          </w:tcPr>
          <w:p w14:paraId="6515E00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r>
      <w:tr w:rsidR="00CF4436" w:rsidRPr="00E12BD3" w14:paraId="58107CE6" w14:textId="77777777" w:rsidTr="26BB5FFD">
        <w:trPr>
          <w:jc w:val="center"/>
        </w:trPr>
        <w:tc>
          <w:tcPr>
            <w:tcW w:w="936" w:type="dxa"/>
            <w:tcBorders>
              <w:top w:val="nil"/>
              <w:bottom w:val="nil"/>
              <w:right w:val="nil"/>
            </w:tcBorders>
          </w:tcPr>
          <w:p w14:paraId="30C85A4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56" w:type="dxa"/>
            <w:tcBorders>
              <w:top w:val="nil"/>
              <w:left w:val="nil"/>
              <w:bottom w:val="nil"/>
            </w:tcBorders>
          </w:tcPr>
          <w:p w14:paraId="113CAB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936" w:type="dxa"/>
            <w:tcBorders>
              <w:top w:val="nil"/>
              <w:bottom w:val="nil"/>
              <w:right w:val="nil"/>
            </w:tcBorders>
          </w:tcPr>
          <w:p w14:paraId="5F9A15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w:t>
            </w:r>
          </w:p>
        </w:tc>
        <w:tc>
          <w:tcPr>
            <w:tcW w:w="733" w:type="dxa"/>
            <w:tcBorders>
              <w:top w:val="nil"/>
              <w:left w:val="nil"/>
              <w:bottom w:val="nil"/>
            </w:tcBorders>
          </w:tcPr>
          <w:p w14:paraId="35285B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936" w:type="dxa"/>
            <w:tcBorders>
              <w:top w:val="nil"/>
              <w:bottom w:val="nil"/>
              <w:right w:val="nil"/>
            </w:tcBorders>
          </w:tcPr>
          <w:p w14:paraId="685629F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0000000</w:t>
            </w:r>
          </w:p>
        </w:tc>
        <w:tc>
          <w:tcPr>
            <w:tcW w:w="733" w:type="dxa"/>
            <w:tcBorders>
              <w:top w:val="nil"/>
              <w:left w:val="nil"/>
              <w:bottom w:val="nil"/>
            </w:tcBorders>
          </w:tcPr>
          <w:p w14:paraId="4C9439C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936" w:type="dxa"/>
            <w:tcBorders>
              <w:top w:val="nil"/>
              <w:bottom w:val="nil"/>
              <w:right w:val="nil"/>
            </w:tcBorders>
          </w:tcPr>
          <w:p w14:paraId="6D7858D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0010100</w:t>
            </w:r>
          </w:p>
        </w:tc>
        <w:tc>
          <w:tcPr>
            <w:tcW w:w="756" w:type="dxa"/>
            <w:tcBorders>
              <w:top w:val="nil"/>
              <w:left w:val="nil"/>
              <w:bottom w:val="nil"/>
            </w:tcBorders>
          </w:tcPr>
          <w:p w14:paraId="3CF5CF2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936" w:type="dxa"/>
            <w:tcBorders>
              <w:top w:val="nil"/>
              <w:bottom w:val="nil"/>
              <w:right w:val="nil"/>
            </w:tcBorders>
          </w:tcPr>
          <w:p w14:paraId="3D19064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w:t>
            </w:r>
          </w:p>
        </w:tc>
        <w:tc>
          <w:tcPr>
            <w:tcW w:w="733" w:type="dxa"/>
            <w:tcBorders>
              <w:top w:val="nil"/>
              <w:left w:val="nil"/>
              <w:bottom w:val="nil"/>
            </w:tcBorders>
          </w:tcPr>
          <w:p w14:paraId="041295F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r>
      <w:tr w:rsidR="00CF4436" w:rsidRPr="00E12BD3" w14:paraId="1F2FBB7D" w14:textId="77777777" w:rsidTr="26BB5FFD">
        <w:trPr>
          <w:jc w:val="center"/>
        </w:trPr>
        <w:tc>
          <w:tcPr>
            <w:tcW w:w="936" w:type="dxa"/>
            <w:tcBorders>
              <w:top w:val="nil"/>
              <w:bottom w:val="nil"/>
              <w:right w:val="nil"/>
            </w:tcBorders>
          </w:tcPr>
          <w:p w14:paraId="0B945EA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56" w:type="dxa"/>
            <w:tcBorders>
              <w:top w:val="nil"/>
              <w:left w:val="nil"/>
              <w:bottom w:val="nil"/>
            </w:tcBorders>
          </w:tcPr>
          <w:p w14:paraId="56009B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936" w:type="dxa"/>
            <w:tcBorders>
              <w:top w:val="nil"/>
              <w:bottom w:val="nil"/>
              <w:right w:val="nil"/>
            </w:tcBorders>
          </w:tcPr>
          <w:p w14:paraId="704D7A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w:t>
            </w:r>
          </w:p>
        </w:tc>
        <w:tc>
          <w:tcPr>
            <w:tcW w:w="733" w:type="dxa"/>
            <w:tcBorders>
              <w:top w:val="nil"/>
              <w:left w:val="nil"/>
              <w:bottom w:val="nil"/>
            </w:tcBorders>
          </w:tcPr>
          <w:p w14:paraId="675A4A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936" w:type="dxa"/>
            <w:tcBorders>
              <w:top w:val="nil"/>
              <w:bottom w:val="nil"/>
              <w:right w:val="nil"/>
            </w:tcBorders>
          </w:tcPr>
          <w:p w14:paraId="0DD67E8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0000001</w:t>
            </w:r>
          </w:p>
        </w:tc>
        <w:tc>
          <w:tcPr>
            <w:tcW w:w="733" w:type="dxa"/>
            <w:tcBorders>
              <w:top w:val="nil"/>
              <w:left w:val="nil"/>
              <w:bottom w:val="nil"/>
            </w:tcBorders>
          </w:tcPr>
          <w:p w14:paraId="78BFE8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936" w:type="dxa"/>
            <w:tcBorders>
              <w:top w:val="nil"/>
              <w:bottom w:val="nil"/>
              <w:right w:val="nil"/>
            </w:tcBorders>
          </w:tcPr>
          <w:p w14:paraId="755263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0010101</w:t>
            </w:r>
          </w:p>
        </w:tc>
        <w:tc>
          <w:tcPr>
            <w:tcW w:w="756" w:type="dxa"/>
            <w:tcBorders>
              <w:top w:val="nil"/>
              <w:left w:val="nil"/>
              <w:bottom w:val="nil"/>
            </w:tcBorders>
          </w:tcPr>
          <w:p w14:paraId="74C4CD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936" w:type="dxa"/>
            <w:tcBorders>
              <w:top w:val="nil"/>
              <w:bottom w:val="nil"/>
              <w:right w:val="nil"/>
            </w:tcBorders>
          </w:tcPr>
          <w:p w14:paraId="3D12B2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w:t>
            </w:r>
          </w:p>
        </w:tc>
        <w:tc>
          <w:tcPr>
            <w:tcW w:w="733" w:type="dxa"/>
            <w:tcBorders>
              <w:top w:val="nil"/>
              <w:left w:val="nil"/>
              <w:bottom w:val="nil"/>
            </w:tcBorders>
          </w:tcPr>
          <w:p w14:paraId="116307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r>
      <w:tr w:rsidR="00CF4436" w:rsidRPr="00E12BD3" w14:paraId="17534CAB" w14:textId="77777777" w:rsidTr="26BB5FFD">
        <w:trPr>
          <w:jc w:val="center"/>
        </w:trPr>
        <w:tc>
          <w:tcPr>
            <w:tcW w:w="936" w:type="dxa"/>
            <w:tcBorders>
              <w:top w:val="nil"/>
              <w:bottom w:val="nil"/>
              <w:right w:val="nil"/>
            </w:tcBorders>
          </w:tcPr>
          <w:p w14:paraId="053866B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w:t>
            </w:r>
          </w:p>
        </w:tc>
        <w:tc>
          <w:tcPr>
            <w:tcW w:w="756" w:type="dxa"/>
            <w:tcBorders>
              <w:top w:val="nil"/>
              <w:left w:val="nil"/>
              <w:bottom w:val="nil"/>
            </w:tcBorders>
          </w:tcPr>
          <w:p w14:paraId="5FC9CFE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936" w:type="dxa"/>
            <w:tcBorders>
              <w:top w:val="nil"/>
              <w:bottom w:val="nil"/>
              <w:right w:val="nil"/>
            </w:tcBorders>
          </w:tcPr>
          <w:p w14:paraId="5C38AA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w:t>
            </w:r>
          </w:p>
        </w:tc>
        <w:tc>
          <w:tcPr>
            <w:tcW w:w="733" w:type="dxa"/>
            <w:tcBorders>
              <w:top w:val="nil"/>
              <w:left w:val="nil"/>
              <w:bottom w:val="nil"/>
            </w:tcBorders>
          </w:tcPr>
          <w:p w14:paraId="04E660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936" w:type="dxa"/>
            <w:tcBorders>
              <w:top w:val="nil"/>
              <w:bottom w:val="nil"/>
              <w:right w:val="nil"/>
            </w:tcBorders>
          </w:tcPr>
          <w:p w14:paraId="15228F9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0000110</w:t>
            </w:r>
          </w:p>
        </w:tc>
        <w:tc>
          <w:tcPr>
            <w:tcW w:w="733" w:type="dxa"/>
            <w:tcBorders>
              <w:top w:val="nil"/>
              <w:left w:val="nil"/>
              <w:bottom w:val="nil"/>
            </w:tcBorders>
          </w:tcPr>
          <w:p w14:paraId="69EA6B1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936" w:type="dxa"/>
            <w:tcBorders>
              <w:top w:val="nil"/>
              <w:bottom w:val="nil"/>
              <w:right w:val="nil"/>
            </w:tcBorders>
          </w:tcPr>
          <w:p w14:paraId="611C35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56" w:type="dxa"/>
            <w:tcBorders>
              <w:top w:val="nil"/>
              <w:left w:val="nil"/>
              <w:bottom w:val="nil"/>
            </w:tcBorders>
          </w:tcPr>
          <w:p w14:paraId="1242A2F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936" w:type="dxa"/>
            <w:tcBorders>
              <w:top w:val="nil"/>
              <w:bottom w:val="nil"/>
              <w:right w:val="nil"/>
            </w:tcBorders>
          </w:tcPr>
          <w:p w14:paraId="2172445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w:t>
            </w:r>
          </w:p>
        </w:tc>
        <w:tc>
          <w:tcPr>
            <w:tcW w:w="733" w:type="dxa"/>
            <w:tcBorders>
              <w:top w:val="nil"/>
              <w:left w:val="nil"/>
              <w:bottom w:val="nil"/>
            </w:tcBorders>
          </w:tcPr>
          <w:p w14:paraId="37B434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r>
      <w:tr w:rsidR="00CF4436" w:rsidRPr="00E12BD3" w14:paraId="4E725685" w14:textId="77777777" w:rsidTr="26BB5FFD">
        <w:trPr>
          <w:jc w:val="center"/>
        </w:trPr>
        <w:tc>
          <w:tcPr>
            <w:tcW w:w="936" w:type="dxa"/>
            <w:tcBorders>
              <w:top w:val="nil"/>
              <w:bottom w:val="nil"/>
              <w:right w:val="nil"/>
            </w:tcBorders>
          </w:tcPr>
          <w:p w14:paraId="71B109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w:t>
            </w:r>
          </w:p>
        </w:tc>
        <w:tc>
          <w:tcPr>
            <w:tcW w:w="756" w:type="dxa"/>
            <w:tcBorders>
              <w:top w:val="nil"/>
              <w:left w:val="nil"/>
              <w:bottom w:val="nil"/>
            </w:tcBorders>
          </w:tcPr>
          <w:p w14:paraId="2FCA056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936" w:type="dxa"/>
            <w:tcBorders>
              <w:top w:val="nil"/>
              <w:bottom w:val="nil"/>
              <w:right w:val="nil"/>
            </w:tcBorders>
          </w:tcPr>
          <w:p w14:paraId="743D29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w:t>
            </w:r>
          </w:p>
        </w:tc>
        <w:tc>
          <w:tcPr>
            <w:tcW w:w="733" w:type="dxa"/>
            <w:tcBorders>
              <w:top w:val="nil"/>
              <w:left w:val="nil"/>
              <w:bottom w:val="nil"/>
            </w:tcBorders>
          </w:tcPr>
          <w:p w14:paraId="696007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936" w:type="dxa"/>
            <w:tcBorders>
              <w:top w:val="nil"/>
              <w:bottom w:val="nil"/>
              <w:right w:val="nil"/>
            </w:tcBorders>
          </w:tcPr>
          <w:p w14:paraId="2418D0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0000111</w:t>
            </w:r>
          </w:p>
        </w:tc>
        <w:tc>
          <w:tcPr>
            <w:tcW w:w="733" w:type="dxa"/>
            <w:tcBorders>
              <w:top w:val="nil"/>
              <w:left w:val="nil"/>
              <w:bottom w:val="nil"/>
            </w:tcBorders>
          </w:tcPr>
          <w:p w14:paraId="670522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936" w:type="dxa"/>
            <w:tcBorders>
              <w:top w:val="nil"/>
              <w:bottom w:val="nil"/>
              <w:right w:val="nil"/>
            </w:tcBorders>
          </w:tcPr>
          <w:p w14:paraId="4B050B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56" w:type="dxa"/>
            <w:tcBorders>
              <w:top w:val="nil"/>
              <w:left w:val="nil"/>
              <w:bottom w:val="nil"/>
            </w:tcBorders>
          </w:tcPr>
          <w:p w14:paraId="1B89B3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936" w:type="dxa"/>
            <w:tcBorders>
              <w:top w:val="nil"/>
              <w:bottom w:val="nil"/>
              <w:right w:val="nil"/>
            </w:tcBorders>
          </w:tcPr>
          <w:p w14:paraId="0CABC7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w:t>
            </w:r>
          </w:p>
        </w:tc>
        <w:tc>
          <w:tcPr>
            <w:tcW w:w="733" w:type="dxa"/>
            <w:tcBorders>
              <w:top w:val="nil"/>
              <w:left w:val="nil"/>
              <w:bottom w:val="nil"/>
            </w:tcBorders>
          </w:tcPr>
          <w:p w14:paraId="3517004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r>
      <w:tr w:rsidR="00CF4436" w:rsidRPr="00E12BD3" w14:paraId="65E6492D" w14:textId="77777777" w:rsidTr="26BB5FFD">
        <w:trPr>
          <w:jc w:val="center"/>
        </w:trPr>
        <w:tc>
          <w:tcPr>
            <w:tcW w:w="936" w:type="dxa"/>
            <w:tcBorders>
              <w:top w:val="nil"/>
              <w:bottom w:val="nil"/>
              <w:right w:val="nil"/>
            </w:tcBorders>
          </w:tcPr>
          <w:p w14:paraId="136E050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0101100</w:t>
            </w:r>
          </w:p>
        </w:tc>
        <w:tc>
          <w:tcPr>
            <w:tcW w:w="756" w:type="dxa"/>
            <w:tcBorders>
              <w:top w:val="nil"/>
              <w:left w:val="nil"/>
              <w:bottom w:val="nil"/>
            </w:tcBorders>
          </w:tcPr>
          <w:p w14:paraId="7EC3E0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936" w:type="dxa"/>
            <w:tcBorders>
              <w:top w:val="nil"/>
              <w:bottom w:val="nil"/>
              <w:right w:val="nil"/>
            </w:tcBorders>
          </w:tcPr>
          <w:p w14:paraId="3B7AB5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733" w:type="dxa"/>
            <w:tcBorders>
              <w:top w:val="nil"/>
              <w:left w:val="nil"/>
              <w:bottom w:val="nil"/>
            </w:tcBorders>
          </w:tcPr>
          <w:p w14:paraId="6DA1E7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936" w:type="dxa"/>
            <w:tcBorders>
              <w:top w:val="nil"/>
              <w:bottom w:val="nil"/>
              <w:right w:val="nil"/>
            </w:tcBorders>
          </w:tcPr>
          <w:p w14:paraId="773A8E8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0000100</w:t>
            </w:r>
          </w:p>
        </w:tc>
        <w:tc>
          <w:tcPr>
            <w:tcW w:w="733" w:type="dxa"/>
            <w:tcBorders>
              <w:top w:val="nil"/>
              <w:left w:val="nil"/>
              <w:bottom w:val="nil"/>
            </w:tcBorders>
          </w:tcPr>
          <w:p w14:paraId="1C7BF05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936" w:type="dxa"/>
            <w:tcBorders>
              <w:top w:val="nil"/>
              <w:bottom w:val="nil"/>
              <w:right w:val="nil"/>
            </w:tcBorders>
          </w:tcPr>
          <w:p w14:paraId="59C140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56" w:type="dxa"/>
            <w:tcBorders>
              <w:top w:val="nil"/>
              <w:left w:val="nil"/>
              <w:bottom w:val="nil"/>
            </w:tcBorders>
          </w:tcPr>
          <w:p w14:paraId="65C347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936" w:type="dxa"/>
            <w:tcBorders>
              <w:top w:val="nil"/>
              <w:bottom w:val="nil"/>
              <w:right w:val="nil"/>
            </w:tcBorders>
          </w:tcPr>
          <w:p w14:paraId="0F907CB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w:t>
            </w:r>
          </w:p>
        </w:tc>
        <w:tc>
          <w:tcPr>
            <w:tcW w:w="733" w:type="dxa"/>
            <w:tcBorders>
              <w:top w:val="nil"/>
              <w:left w:val="nil"/>
              <w:bottom w:val="nil"/>
            </w:tcBorders>
          </w:tcPr>
          <w:p w14:paraId="350D9A5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r>
      <w:tr w:rsidR="00CF4436" w:rsidRPr="00E12BD3" w14:paraId="2F6560E7" w14:textId="77777777" w:rsidTr="26BB5FFD">
        <w:trPr>
          <w:jc w:val="center"/>
        </w:trPr>
        <w:tc>
          <w:tcPr>
            <w:tcW w:w="936" w:type="dxa"/>
            <w:tcBorders>
              <w:top w:val="nil"/>
              <w:bottom w:val="nil"/>
              <w:right w:val="nil"/>
            </w:tcBorders>
          </w:tcPr>
          <w:p w14:paraId="4E923A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0101101</w:t>
            </w:r>
          </w:p>
        </w:tc>
        <w:tc>
          <w:tcPr>
            <w:tcW w:w="756" w:type="dxa"/>
            <w:tcBorders>
              <w:top w:val="nil"/>
              <w:left w:val="nil"/>
              <w:bottom w:val="nil"/>
            </w:tcBorders>
          </w:tcPr>
          <w:p w14:paraId="5ACEF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936" w:type="dxa"/>
            <w:tcBorders>
              <w:top w:val="nil"/>
              <w:bottom w:val="nil"/>
              <w:right w:val="nil"/>
            </w:tcBorders>
          </w:tcPr>
          <w:p w14:paraId="515BFB3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733" w:type="dxa"/>
            <w:tcBorders>
              <w:top w:val="nil"/>
              <w:left w:val="nil"/>
              <w:bottom w:val="nil"/>
            </w:tcBorders>
          </w:tcPr>
          <w:p w14:paraId="50C28C0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936" w:type="dxa"/>
            <w:tcBorders>
              <w:top w:val="nil"/>
              <w:bottom w:val="nil"/>
              <w:right w:val="nil"/>
            </w:tcBorders>
          </w:tcPr>
          <w:p w14:paraId="528206B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0000101</w:t>
            </w:r>
          </w:p>
        </w:tc>
        <w:tc>
          <w:tcPr>
            <w:tcW w:w="733" w:type="dxa"/>
            <w:tcBorders>
              <w:top w:val="nil"/>
              <w:left w:val="nil"/>
              <w:bottom w:val="nil"/>
            </w:tcBorders>
          </w:tcPr>
          <w:p w14:paraId="61475F3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936" w:type="dxa"/>
            <w:tcBorders>
              <w:top w:val="nil"/>
              <w:bottom w:val="nil"/>
              <w:right w:val="nil"/>
            </w:tcBorders>
          </w:tcPr>
          <w:p w14:paraId="0A1D5D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56" w:type="dxa"/>
            <w:tcBorders>
              <w:top w:val="nil"/>
              <w:left w:val="nil"/>
              <w:bottom w:val="nil"/>
            </w:tcBorders>
          </w:tcPr>
          <w:p w14:paraId="23A0CB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936" w:type="dxa"/>
            <w:tcBorders>
              <w:top w:val="nil"/>
              <w:bottom w:val="nil"/>
              <w:right w:val="nil"/>
            </w:tcBorders>
          </w:tcPr>
          <w:p w14:paraId="6AAF035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w:t>
            </w:r>
          </w:p>
        </w:tc>
        <w:tc>
          <w:tcPr>
            <w:tcW w:w="733" w:type="dxa"/>
            <w:tcBorders>
              <w:top w:val="nil"/>
              <w:left w:val="nil"/>
              <w:bottom w:val="nil"/>
            </w:tcBorders>
          </w:tcPr>
          <w:p w14:paraId="572131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r>
      <w:tr w:rsidR="00CF4436" w:rsidRPr="00E12BD3" w14:paraId="320308E3" w14:textId="77777777" w:rsidTr="26BB5FFD">
        <w:trPr>
          <w:jc w:val="center"/>
        </w:trPr>
        <w:tc>
          <w:tcPr>
            <w:tcW w:w="936" w:type="dxa"/>
            <w:tcBorders>
              <w:top w:val="nil"/>
              <w:bottom w:val="nil"/>
              <w:right w:val="nil"/>
            </w:tcBorders>
          </w:tcPr>
          <w:p w14:paraId="5F4349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0100010</w:t>
            </w:r>
          </w:p>
        </w:tc>
        <w:tc>
          <w:tcPr>
            <w:tcW w:w="756" w:type="dxa"/>
            <w:tcBorders>
              <w:top w:val="nil"/>
              <w:left w:val="nil"/>
              <w:bottom w:val="nil"/>
            </w:tcBorders>
          </w:tcPr>
          <w:p w14:paraId="3357187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936" w:type="dxa"/>
            <w:tcBorders>
              <w:top w:val="nil"/>
              <w:bottom w:val="nil"/>
              <w:right w:val="nil"/>
            </w:tcBorders>
          </w:tcPr>
          <w:p w14:paraId="2F539BA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w:t>
            </w:r>
          </w:p>
        </w:tc>
        <w:tc>
          <w:tcPr>
            <w:tcW w:w="733" w:type="dxa"/>
            <w:tcBorders>
              <w:top w:val="nil"/>
              <w:left w:val="nil"/>
              <w:bottom w:val="nil"/>
            </w:tcBorders>
          </w:tcPr>
          <w:p w14:paraId="35861A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936" w:type="dxa"/>
            <w:tcBorders>
              <w:top w:val="nil"/>
              <w:bottom w:val="nil"/>
              <w:right w:val="nil"/>
            </w:tcBorders>
          </w:tcPr>
          <w:p w14:paraId="74B91D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0011010</w:t>
            </w:r>
          </w:p>
        </w:tc>
        <w:tc>
          <w:tcPr>
            <w:tcW w:w="733" w:type="dxa"/>
            <w:tcBorders>
              <w:top w:val="nil"/>
              <w:left w:val="nil"/>
              <w:bottom w:val="nil"/>
            </w:tcBorders>
          </w:tcPr>
          <w:p w14:paraId="7CB771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936" w:type="dxa"/>
            <w:tcBorders>
              <w:top w:val="nil"/>
              <w:bottom w:val="nil"/>
              <w:right w:val="nil"/>
            </w:tcBorders>
          </w:tcPr>
          <w:p w14:paraId="249B1C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56" w:type="dxa"/>
            <w:tcBorders>
              <w:top w:val="nil"/>
              <w:left w:val="nil"/>
              <w:bottom w:val="nil"/>
            </w:tcBorders>
          </w:tcPr>
          <w:p w14:paraId="6D9099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936" w:type="dxa"/>
            <w:tcBorders>
              <w:top w:val="nil"/>
              <w:bottom w:val="nil"/>
              <w:right w:val="nil"/>
            </w:tcBorders>
          </w:tcPr>
          <w:p w14:paraId="5F5268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33" w:type="dxa"/>
            <w:tcBorders>
              <w:top w:val="nil"/>
              <w:left w:val="nil"/>
              <w:bottom w:val="nil"/>
            </w:tcBorders>
          </w:tcPr>
          <w:p w14:paraId="7787DB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r>
      <w:tr w:rsidR="00CF4436" w:rsidRPr="00E12BD3" w14:paraId="739B2199" w14:textId="77777777" w:rsidTr="26BB5FFD">
        <w:trPr>
          <w:jc w:val="center"/>
        </w:trPr>
        <w:tc>
          <w:tcPr>
            <w:tcW w:w="936" w:type="dxa"/>
            <w:tcBorders>
              <w:top w:val="nil"/>
              <w:bottom w:val="nil"/>
              <w:right w:val="nil"/>
            </w:tcBorders>
          </w:tcPr>
          <w:p w14:paraId="3978B75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0100011</w:t>
            </w:r>
          </w:p>
        </w:tc>
        <w:tc>
          <w:tcPr>
            <w:tcW w:w="756" w:type="dxa"/>
            <w:tcBorders>
              <w:top w:val="nil"/>
              <w:left w:val="nil"/>
              <w:bottom w:val="nil"/>
            </w:tcBorders>
          </w:tcPr>
          <w:p w14:paraId="671D89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936" w:type="dxa"/>
            <w:tcBorders>
              <w:top w:val="nil"/>
              <w:bottom w:val="nil"/>
              <w:right w:val="nil"/>
            </w:tcBorders>
          </w:tcPr>
          <w:p w14:paraId="733F1BF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w:t>
            </w:r>
          </w:p>
        </w:tc>
        <w:tc>
          <w:tcPr>
            <w:tcW w:w="733" w:type="dxa"/>
            <w:tcBorders>
              <w:top w:val="nil"/>
              <w:left w:val="nil"/>
              <w:bottom w:val="nil"/>
            </w:tcBorders>
          </w:tcPr>
          <w:p w14:paraId="572162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936" w:type="dxa"/>
            <w:tcBorders>
              <w:top w:val="nil"/>
              <w:bottom w:val="nil"/>
              <w:right w:val="nil"/>
            </w:tcBorders>
          </w:tcPr>
          <w:p w14:paraId="36CF549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0011011</w:t>
            </w:r>
          </w:p>
        </w:tc>
        <w:tc>
          <w:tcPr>
            <w:tcW w:w="733" w:type="dxa"/>
            <w:tcBorders>
              <w:top w:val="nil"/>
              <w:left w:val="nil"/>
              <w:bottom w:val="nil"/>
            </w:tcBorders>
          </w:tcPr>
          <w:p w14:paraId="4AEC8D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936" w:type="dxa"/>
            <w:tcBorders>
              <w:top w:val="nil"/>
              <w:bottom w:val="nil"/>
              <w:right w:val="nil"/>
            </w:tcBorders>
          </w:tcPr>
          <w:p w14:paraId="700DA6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56" w:type="dxa"/>
            <w:tcBorders>
              <w:top w:val="nil"/>
              <w:left w:val="nil"/>
              <w:bottom w:val="nil"/>
            </w:tcBorders>
          </w:tcPr>
          <w:p w14:paraId="56CB6B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936" w:type="dxa"/>
            <w:tcBorders>
              <w:top w:val="nil"/>
              <w:bottom w:val="nil"/>
              <w:right w:val="nil"/>
            </w:tcBorders>
          </w:tcPr>
          <w:p w14:paraId="54DBC3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33" w:type="dxa"/>
            <w:tcBorders>
              <w:top w:val="nil"/>
              <w:left w:val="nil"/>
              <w:bottom w:val="nil"/>
            </w:tcBorders>
          </w:tcPr>
          <w:p w14:paraId="0DF7B9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r>
      <w:tr w:rsidR="00CF4436" w:rsidRPr="00E12BD3" w14:paraId="34257E54" w14:textId="77777777" w:rsidTr="26BB5FFD">
        <w:trPr>
          <w:jc w:val="center"/>
        </w:trPr>
        <w:tc>
          <w:tcPr>
            <w:tcW w:w="936" w:type="dxa"/>
            <w:tcBorders>
              <w:top w:val="nil"/>
              <w:bottom w:val="nil"/>
              <w:right w:val="nil"/>
            </w:tcBorders>
          </w:tcPr>
          <w:p w14:paraId="2164DF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0100000</w:t>
            </w:r>
          </w:p>
        </w:tc>
        <w:tc>
          <w:tcPr>
            <w:tcW w:w="756" w:type="dxa"/>
            <w:tcBorders>
              <w:top w:val="nil"/>
              <w:left w:val="nil"/>
              <w:bottom w:val="nil"/>
            </w:tcBorders>
          </w:tcPr>
          <w:p w14:paraId="35D266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936" w:type="dxa"/>
            <w:tcBorders>
              <w:top w:val="nil"/>
              <w:bottom w:val="nil"/>
              <w:right w:val="nil"/>
            </w:tcBorders>
          </w:tcPr>
          <w:p w14:paraId="63BC2C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w:t>
            </w:r>
          </w:p>
        </w:tc>
        <w:tc>
          <w:tcPr>
            <w:tcW w:w="733" w:type="dxa"/>
            <w:tcBorders>
              <w:top w:val="nil"/>
              <w:left w:val="nil"/>
              <w:bottom w:val="nil"/>
            </w:tcBorders>
          </w:tcPr>
          <w:p w14:paraId="45094A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936" w:type="dxa"/>
            <w:tcBorders>
              <w:top w:val="nil"/>
              <w:bottom w:val="nil"/>
              <w:right w:val="nil"/>
            </w:tcBorders>
          </w:tcPr>
          <w:p w14:paraId="106C75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0011000</w:t>
            </w:r>
          </w:p>
        </w:tc>
        <w:tc>
          <w:tcPr>
            <w:tcW w:w="733" w:type="dxa"/>
            <w:tcBorders>
              <w:top w:val="nil"/>
              <w:left w:val="nil"/>
              <w:bottom w:val="nil"/>
            </w:tcBorders>
          </w:tcPr>
          <w:p w14:paraId="2BE86A9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936" w:type="dxa"/>
            <w:tcBorders>
              <w:top w:val="nil"/>
              <w:bottom w:val="nil"/>
              <w:right w:val="nil"/>
            </w:tcBorders>
          </w:tcPr>
          <w:p w14:paraId="0E4DEDF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56" w:type="dxa"/>
            <w:tcBorders>
              <w:top w:val="nil"/>
              <w:left w:val="nil"/>
              <w:bottom w:val="nil"/>
            </w:tcBorders>
          </w:tcPr>
          <w:p w14:paraId="5EADC3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936" w:type="dxa"/>
            <w:tcBorders>
              <w:top w:val="nil"/>
              <w:bottom w:val="nil"/>
              <w:right w:val="nil"/>
            </w:tcBorders>
          </w:tcPr>
          <w:p w14:paraId="4B3DE2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33" w:type="dxa"/>
            <w:tcBorders>
              <w:top w:val="nil"/>
              <w:left w:val="nil"/>
              <w:bottom w:val="nil"/>
            </w:tcBorders>
          </w:tcPr>
          <w:p w14:paraId="201A83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r>
      <w:tr w:rsidR="00CF4436" w:rsidRPr="00E12BD3" w14:paraId="4A15EB6E" w14:textId="77777777" w:rsidTr="26BB5FFD">
        <w:trPr>
          <w:jc w:val="center"/>
        </w:trPr>
        <w:tc>
          <w:tcPr>
            <w:tcW w:w="936" w:type="dxa"/>
            <w:tcBorders>
              <w:top w:val="nil"/>
              <w:right w:val="nil"/>
            </w:tcBorders>
          </w:tcPr>
          <w:p w14:paraId="1D6C21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0100001</w:t>
            </w:r>
          </w:p>
        </w:tc>
        <w:tc>
          <w:tcPr>
            <w:tcW w:w="756" w:type="dxa"/>
            <w:tcBorders>
              <w:top w:val="nil"/>
              <w:left w:val="nil"/>
            </w:tcBorders>
          </w:tcPr>
          <w:p w14:paraId="584377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936" w:type="dxa"/>
            <w:tcBorders>
              <w:top w:val="nil"/>
              <w:right w:val="nil"/>
            </w:tcBorders>
          </w:tcPr>
          <w:p w14:paraId="2F40C4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w:t>
            </w:r>
          </w:p>
        </w:tc>
        <w:tc>
          <w:tcPr>
            <w:tcW w:w="733" w:type="dxa"/>
            <w:tcBorders>
              <w:top w:val="nil"/>
              <w:left w:val="nil"/>
            </w:tcBorders>
          </w:tcPr>
          <w:p w14:paraId="62B20A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936" w:type="dxa"/>
            <w:tcBorders>
              <w:top w:val="nil"/>
              <w:right w:val="nil"/>
            </w:tcBorders>
          </w:tcPr>
          <w:p w14:paraId="633E0D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0011001</w:t>
            </w:r>
          </w:p>
        </w:tc>
        <w:tc>
          <w:tcPr>
            <w:tcW w:w="733" w:type="dxa"/>
            <w:tcBorders>
              <w:top w:val="nil"/>
              <w:left w:val="nil"/>
            </w:tcBorders>
          </w:tcPr>
          <w:p w14:paraId="5EA967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936" w:type="dxa"/>
            <w:tcBorders>
              <w:top w:val="nil"/>
              <w:right w:val="nil"/>
            </w:tcBorders>
          </w:tcPr>
          <w:p w14:paraId="23F99B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56" w:type="dxa"/>
            <w:tcBorders>
              <w:top w:val="nil"/>
              <w:left w:val="nil"/>
            </w:tcBorders>
          </w:tcPr>
          <w:p w14:paraId="39D23B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936" w:type="dxa"/>
            <w:tcBorders>
              <w:top w:val="nil"/>
              <w:right w:val="nil"/>
            </w:tcBorders>
          </w:tcPr>
          <w:p w14:paraId="514398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33" w:type="dxa"/>
            <w:tcBorders>
              <w:top w:val="nil"/>
              <w:left w:val="nil"/>
            </w:tcBorders>
          </w:tcPr>
          <w:p w14:paraId="2944A9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r>
    </w:tbl>
    <w:p w14:paraId="45F5AC09" w14:textId="77777777" w:rsidR="00CF4436" w:rsidRPr="00E12BD3" w:rsidRDefault="00CF4436" w:rsidP="00CF4436">
      <w:pPr>
        <w:rPr>
          <w:lang w:val="en-US"/>
        </w:rPr>
      </w:pPr>
    </w:p>
    <w:p w14:paraId="7CD59D46" w14:textId="701558BF" w:rsidR="00CF4436" w:rsidRPr="00E12BD3" w:rsidRDefault="5FA5F50C" w:rsidP="00CF4436">
      <w:pPr>
        <w:pStyle w:val="TH"/>
        <w:rPr>
          <w:lang w:val="en-US"/>
        </w:rPr>
      </w:pPr>
      <w:r w:rsidRPr="00E12BD3">
        <w:rPr>
          <w:lang w:val="en-US"/>
        </w:rPr>
        <w:t xml:space="preserve">Table </w:t>
      </w:r>
      <w:r w:rsidR="291C03B8" w:rsidRPr="00E12BD3">
        <w:rPr>
          <w:lang w:val="en-US"/>
        </w:rPr>
        <w:t>B.20:</w:t>
      </w:r>
      <w:r w:rsidRPr="00E12BD3">
        <w:rPr>
          <w:lang w:val="en-US"/>
        </w:rPr>
        <w:t xml:space="preserve"> </w:t>
      </w:r>
      <w:proofErr w:type="spellStart"/>
      <w:r w:rsidRPr="00E12BD3">
        <w:rPr>
          <w:lang w:val="en-US"/>
        </w:rPr>
        <w:t>f</w:t>
      </w:r>
      <w:r w:rsidR="2295B3ED" w:rsidRPr="00E12BD3">
        <w:rPr>
          <w:lang w:val="en-US"/>
        </w:rPr>
        <w:t>r</w:t>
      </w:r>
      <w:r w:rsidRPr="00E12BD3">
        <w:rPr>
          <w:lang w:val="en-US"/>
        </w:rPr>
        <w:t>equencyCode</w:t>
      </w:r>
      <w:proofErr w:type="spellEnd"/>
      <w:r w:rsidRPr="00E12BD3">
        <w:rPr>
          <w:lang w:val="en-US"/>
        </w:rPr>
        <w:t xml:space="preserve"> look-up table</w:t>
      </w:r>
    </w:p>
    <w:tbl>
      <w:tblPr>
        <w:tblStyle w:val="TableGrid"/>
        <w:tblW w:w="8075" w:type="dxa"/>
        <w:jc w:val="center"/>
        <w:tblLayout w:type="fixed"/>
        <w:tblLook w:val="04A0" w:firstRow="1" w:lastRow="0" w:firstColumn="1" w:lastColumn="0" w:noHBand="0" w:noVBand="1"/>
      </w:tblPr>
      <w:tblGrid>
        <w:gridCol w:w="846"/>
        <w:gridCol w:w="733"/>
        <w:gridCol w:w="846"/>
        <w:gridCol w:w="733"/>
        <w:gridCol w:w="846"/>
        <w:gridCol w:w="733"/>
        <w:gridCol w:w="846"/>
        <w:gridCol w:w="733"/>
        <w:gridCol w:w="1026"/>
        <w:gridCol w:w="733"/>
      </w:tblGrid>
      <w:tr w:rsidR="00CF4436" w:rsidRPr="00E12BD3" w14:paraId="1EE55CE4" w14:textId="77777777" w:rsidTr="26BB5FFD">
        <w:trPr>
          <w:tblHeader/>
          <w:jc w:val="center"/>
        </w:trPr>
        <w:tc>
          <w:tcPr>
            <w:tcW w:w="846" w:type="dxa"/>
            <w:tcBorders>
              <w:bottom w:val="single" w:sz="4" w:space="0" w:color="auto"/>
              <w:right w:val="nil"/>
            </w:tcBorders>
            <w:shd w:val="clear" w:color="auto" w:fill="D9D9D9" w:themeFill="background1" w:themeFillShade="D9"/>
            <w:hideMark/>
          </w:tcPr>
          <w:p w14:paraId="29FF75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485043E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A48F6E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C344EB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2DBD6E3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7393D3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9EE6B0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A8BE12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43495C3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062F1D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79174F9D" w14:textId="77777777" w:rsidTr="26BB5FFD">
        <w:trPr>
          <w:tblHeader/>
          <w:jc w:val="center"/>
        </w:trPr>
        <w:tc>
          <w:tcPr>
            <w:tcW w:w="846" w:type="dxa"/>
            <w:tcBorders>
              <w:top w:val="single" w:sz="4" w:space="0" w:color="auto"/>
              <w:bottom w:val="nil"/>
              <w:right w:val="nil"/>
            </w:tcBorders>
            <w:vAlign w:val="center"/>
          </w:tcPr>
          <w:p w14:paraId="602953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w:t>
            </w:r>
          </w:p>
        </w:tc>
        <w:tc>
          <w:tcPr>
            <w:tcW w:w="733" w:type="dxa"/>
            <w:tcBorders>
              <w:top w:val="single" w:sz="4" w:space="0" w:color="auto"/>
              <w:left w:val="nil"/>
              <w:bottom w:val="nil"/>
            </w:tcBorders>
            <w:vAlign w:val="center"/>
          </w:tcPr>
          <w:p w14:paraId="2C84537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846" w:type="dxa"/>
            <w:tcBorders>
              <w:top w:val="single" w:sz="4" w:space="0" w:color="auto"/>
              <w:bottom w:val="nil"/>
              <w:right w:val="nil"/>
            </w:tcBorders>
            <w:vAlign w:val="center"/>
          </w:tcPr>
          <w:p w14:paraId="6B826C1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733" w:type="dxa"/>
            <w:tcBorders>
              <w:top w:val="single" w:sz="4" w:space="0" w:color="auto"/>
              <w:left w:val="nil"/>
              <w:bottom w:val="nil"/>
            </w:tcBorders>
            <w:vAlign w:val="center"/>
          </w:tcPr>
          <w:p w14:paraId="057AB91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c>
          <w:tcPr>
            <w:tcW w:w="846" w:type="dxa"/>
            <w:tcBorders>
              <w:top w:val="single" w:sz="4" w:space="0" w:color="auto"/>
              <w:bottom w:val="nil"/>
              <w:right w:val="nil"/>
            </w:tcBorders>
            <w:vAlign w:val="center"/>
          </w:tcPr>
          <w:p w14:paraId="501B099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single" w:sz="4" w:space="0" w:color="auto"/>
              <w:left w:val="nil"/>
              <w:bottom w:val="nil"/>
            </w:tcBorders>
            <w:vAlign w:val="center"/>
          </w:tcPr>
          <w:p w14:paraId="384C7B3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w:t>
            </w:r>
          </w:p>
        </w:tc>
        <w:tc>
          <w:tcPr>
            <w:tcW w:w="846" w:type="dxa"/>
            <w:tcBorders>
              <w:top w:val="single" w:sz="4" w:space="0" w:color="auto"/>
              <w:bottom w:val="nil"/>
              <w:right w:val="nil"/>
            </w:tcBorders>
            <w:vAlign w:val="center"/>
          </w:tcPr>
          <w:p w14:paraId="6920BD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single" w:sz="4" w:space="0" w:color="auto"/>
              <w:left w:val="nil"/>
              <w:bottom w:val="nil"/>
            </w:tcBorders>
            <w:vAlign w:val="center"/>
          </w:tcPr>
          <w:p w14:paraId="2817CD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2000</w:t>
            </w:r>
          </w:p>
        </w:tc>
        <w:tc>
          <w:tcPr>
            <w:tcW w:w="1026" w:type="dxa"/>
            <w:tcBorders>
              <w:top w:val="single" w:sz="4" w:space="0" w:color="auto"/>
              <w:bottom w:val="nil"/>
              <w:right w:val="nil"/>
            </w:tcBorders>
            <w:vAlign w:val="center"/>
          </w:tcPr>
          <w:p w14:paraId="3445359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single" w:sz="4" w:space="0" w:color="auto"/>
              <w:left w:val="nil"/>
              <w:bottom w:val="nil"/>
            </w:tcBorders>
            <w:vAlign w:val="center"/>
          </w:tcPr>
          <w:p w14:paraId="5E2629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r>
      <w:tr w:rsidR="00CF4436" w:rsidRPr="00E12BD3" w14:paraId="43ED6EF9" w14:textId="77777777" w:rsidTr="26BB5FFD">
        <w:trPr>
          <w:tblHeader/>
          <w:jc w:val="center"/>
        </w:trPr>
        <w:tc>
          <w:tcPr>
            <w:tcW w:w="846" w:type="dxa"/>
            <w:tcBorders>
              <w:top w:val="nil"/>
              <w:bottom w:val="nil"/>
              <w:right w:val="nil"/>
            </w:tcBorders>
            <w:vAlign w:val="center"/>
          </w:tcPr>
          <w:p w14:paraId="0E5623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9928F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846" w:type="dxa"/>
            <w:tcBorders>
              <w:top w:val="nil"/>
              <w:bottom w:val="nil"/>
              <w:right w:val="nil"/>
            </w:tcBorders>
            <w:vAlign w:val="center"/>
          </w:tcPr>
          <w:p w14:paraId="269953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733" w:type="dxa"/>
            <w:tcBorders>
              <w:top w:val="nil"/>
              <w:left w:val="nil"/>
              <w:bottom w:val="nil"/>
            </w:tcBorders>
            <w:vAlign w:val="center"/>
          </w:tcPr>
          <w:p w14:paraId="631ED8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46" w:type="dxa"/>
            <w:tcBorders>
              <w:top w:val="nil"/>
              <w:bottom w:val="nil"/>
              <w:right w:val="nil"/>
            </w:tcBorders>
            <w:vAlign w:val="center"/>
          </w:tcPr>
          <w:p w14:paraId="31661F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35C86F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500</w:t>
            </w:r>
          </w:p>
        </w:tc>
        <w:tc>
          <w:tcPr>
            <w:tcW w:w="846" w:type="dxa"/>
            <w:tcBorders>
              <w:top w:val="nil"/>
              <w:bottom w:val="nil"/>
              <w:right w:val="nil"/>
            </w:tcBorders>
            <w:vAlign w:val="center"/>
          </w:tcPr>
          <w:p w14:paraId="655ED8C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02AF68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2500</w:t>
            </w:r>
          </w:p>
        </w:tc>
        <w:tc>
          <w:tcPr>
            <w:tcW w:w="1026" w:type="dxa"/>
            <w:tcBorders>
              <w:top w:val="nil"/>
              <w:bottom w:val="nil"/>
              <w:right w:val="nil"/>
            </w:tcBorders>
            <w:vAlign w:val="center"/>
          </w:tcPr>
          <w:p w14:paraId="1E3648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2395C6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12500</w:t>
            </w:r>
          </w:p>
        </w:tc>
      </w:tr>
      <w:tr w:rsidR="00CF4436" w:rsidRPr="00E12BD3" w14:paraId="138F5BBB" w14:textId="77777777" w:rsidTr="26BB5FFD">
        <w:trPr>
          <w:tblHeader/>
          <w:jc w:val="center"/>
        </w:trPr>
        <w:tc>
          <w:tcPr>
            <w:tcW w:w="846" w:type="dxa"/>
            <w:tcBorders>
              <w:top w:val="nil"/>
              <w:bottom w:val="nil"/>
              <w:right w:val="nil"/>
            </w:tcBorders>
            <w:vAlign w:val="center"/>
          </w:tcPr>
          <w:p w14:paraId="06C729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217F26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846" w:type="dxa"/>
            <w:tcBorders>
              <w:top w:val="nil"/>
              <w:bottom w:val="nil"/>
              <w:right w:val="nil"/>
            </w:tcBorders>
            <w:vAlign w:val="center"/>
          </w:tcPr>
          <w:p w14:paraId="25E769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39D0E4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w:t>
            </w:r>
          </w:p>
        </w:tc>
        <w:tc>
          <w:tcPr>
            <w:tcW w:w="846" w:type="dxa"/>
            <w:tcBorders>
              <w:top w:val="nil"/>
              <w:bottom w:val="nil"/>
              <w:right w:val="nil"/>
            </w:tcBorders>
            <w:vAlign w:val="center"/>
          </w:tcPr>
          <w:p w14:paraId="1DE6AE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733" w:type="dxa"/>
            <w:tcBorders>
              <w:top w:val="nil"/>
              <w:left w:val="nil"/>
              <w:bottom w:val="nil"/>
            </w:tcBorders>
            <w:vAlign w:val="center"/>
          </w:tcPr>
          <w:p w14:paraId="35D13F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630</w:t>
            </w:r>
          </w:p>
        </w:tc>
        <w:tc>
          <w:tcPr>
            <w:tcW w:w="846" w:type="dxa"/>
            <w:tcBorders>
              <w:top w:val="nil"/>
              <w:bottom w:val="nil"/>
              <w:right w:val="nil"/>
            </w:tcBorders>
            <w:vAlign w:val="center"/>
          </w:tcPr>
          <w:p w14:paraId="377AC1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bottom w:val="nil"/>
            </w:tcBorders>
            <w:vAlign w:val="center"/>
          </w:tcPr>
          <w:p w14:paraId="7B674F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3150</w:t>
            </w:r>
          </w:p>
        </w:tc>
        <w:tc>
          <w:tcPr>
            <w:tcW w:w="1026" w:type="dxa"/>
            <w:tcBorders>
              <w:top w:val="nil"/>
              <w:bottom w:val="nil"/>
              <w:right w:val="nil"/>
            </w:tcBorders>
            <w:vAlign w:val="center"/>
          </w:tcPr>
          <w:p w14:paraId="45673A9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733" w:type="dxa"/>
            <w:tcBorders>
              <w:top w:val="nil"/>
              <w:left w:val="nil"/>
              <w:bottom w:val="nil"/>
            </w:tcBorders>
            <w:vAlign w:val="center"/>
          </w:tcPr>
          <w:p w14:paraId="243EAD6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16000</w:t>
            </w:r>
          </w:p>
        </w:tc>
      </w:tr>
      <w:tr w:rsidR="00CF4436" w:rsidRPr="00E12BD3" w14:paraId="5A4BEF3C" w14:textId="77777777" w:rsidTr="26BB5FFD">
        <w:trPr>
          <w:tblHeader/>
          <w:jc w:val="center"/>
        </w:trPr>
        <w:tc>
          <w:tcPr>
            <w:tcW w:w="846" w:type="dxa"/>
            <w:tcBorders>
              <w:top w:val="nil"/>
              <w:bottom w:val="nil"/>
              <w:right w:val="nil"/>
            </w:tcBorders>
            <w:vAlign w:val="center"/>
          </w:tcPr>
          <w:p w14:paraId="7DBECC7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1BB66ED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w:t>
            </w:r>
          </w:p>
        </w:tc>
        <w:tc>
          <w:tcPr>
            <w:tcW w:w="846" w:type="dxa"/>
            <w:tcBorders>
              <w:top w:val="nil"/>
              <w:bottom w:val="nil"/>
              <w:right w:val="nil"/>
            </w:tcBorders>
            <w:vAlign w:val="center"/>
          </w:tcPr>
          <w:p w14:paraId="40C6C26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733" w:type="dxa"/>
            <w:tcBorders>
              <w:top w:val="nil"/>
              <w:left w:val="nil"/>
              <w:bottom w:val="nil"/>
            </w:tcBorders>
            <w:vAlign w:val="center"/>
          </w:tcPr>
          <w:p w14:paraId="241D189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w:t>
            </w:r>
          </w:p>
        </w:tc>
        <w:tc>
          <w:tcPr>
            <w:tcW w:w="846" w:type="dxa"/>
            <w:tcBorders>
              <w:top w:val="nil"/>
              <w:bottom w:val="nil"/>
              <w:right w:val="nil"/>
            </w:tcBorders>
            <w:vAlign w:val="center"/>
          </w:tcPr>
          <w:p w14:paraId="0B4599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733" w:type="dxa"/>
            <w:tcBorders>
              <w:top w:val="nil"/>
              <w:left w:val="nil"/>
              <w:bottom w:val="nil"/>
            </w:tcBorders>
            <w:vAlign w:val="center"/>
          </w:tcPr>
          <w:p w14:paraId="0818B7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800</w:t>
            </w:r>
          </w:p>
        </w:tc>
        <w:tc>
          <w:tcPr>
            <w:tcW w:w="846" w:type="dxa"/>
            <w:tcBorders>
              <w:top w:val="nil"/>
              <w:bottom w:val="nil"/>
              <w:right w:val="nil"/>
            </w:tcBorders>
            <w:vAlign w:val="center"/>
          </w:tcPr>
          <w:p w14:paraId="373772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w:t>
            </w:r>
          </w:p>
        </w:tc>
        <w:tc>
          <w:tcPr>
            <w:tcW w:w="733" w:type="dxa"/>
            <w:tcBorders>
              <w:top w:val="nil"/>
              <w:left w:val="nil"/>
              <w:bottom w:val="nil"/>
            </w:tcBorders>
            <w:vAlign w:val="center"/>
          </w:tcPr>
          <w:p w14:paraId="653D7ED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4000</w:t>
            </w:r>
          </w:p>
        </w:tc>
        <w:tc>
          <w:tcPr>
            <w:tcW w:w="1026" w:type="dxa"/>
            <w:tcBorders>
              <w:top w:val="nil"/>
              <w:bottom w:val="nil"/>
              <w:right w:val="nil"/>
            </w:tcBorders>
            <w:vAlign w:val="center"/>
          </w:tcPr>
          <w:p w14:paraId="0338DF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33" w:type="dxa"/>
            <w:tcBorders>
              <w:top w:val="nil"/>
              <w:left w:val="nil"/>
              <w:bottom w:val="nil"/>
            </w:tcBorders>
            <w:vAlign w:val="center"/>
          </w:tcPr>
          <w:p w14:paraId="37E4A9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20000</w:t>
            </w:r>
          </w:p>
        </w:tc>
      </w:tr>
      <w:tr w:rsidR="00CF4436" w:rsidRPr="00E12BD3" w14:paraId="1586EAB9" w14:textId="77777777" w:rsidTr="26BB5FFD">
        <w:trPr>
          <w:tblHeader/>
          <w:jc w:val="center"/>
        </w:trPr>
        <w:tc>
          <w:tcPr>
            <w:tcW w:w="846" w:type="dxa"/>
            <w:tcBorders>
              <w:top w:val="nil"/>
              <w:bottom w:val="nil"/>
              <w:right w:val="nil"/>
            </w:tcBorders>
            <w:vAlign w:val="center"/>
          </w:tcPr>
          <w:p w14:paraId="2E25C3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79D015B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846" w:type="dxa"/>
            <w:tcBorders>
              <w:top w:val="nil"/>
              <w:bottom w:val="nil"/>
              <w:right w:val="nil"/>
            </w:tcBorders>
            <w:vAlign w:val="center"/>
          </w:tcPr>
          <w:p w14:paraId="3EDD05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733" w:type="dxa"/>
            <w:tcBorders>
              <w:top w:val="nil"/>
              <w:left w:val="nil"/>
              <w:bottom w:val="nil"/>
            </w:tcBorders>
            <w:vAlign w:val="center"/>
          </w:tcPr>
          <w:p w14:paraId="40228C9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w:t>
            </w:r>
          </w:p>
        </w:tc>
        <w:tc>
          <w:tcPr>
            <w:tcW w:w="846" w:type="dxa"/>
            <w:tcBorders>
              <w:top w:val="nil"/>
              <w:bottom w:val="nil"/>
              <w:right w:val="nil"/>
            </w:tcBorders>
            <w:vAlign w:val="center"/>
          </w:tcPr>
          <w:p w14:paraId="08780FE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w:t>
            </w:r>
          </w:p>
        </w:tc>
        <w:tc>
          <w:tcPr>
            <w:tcW w:w="733" w:type="dxa"/>
            <w:tcBorders>
              <w:top w:val="nil"/>
              <w:left w:val="nil"/>
              <w:bottom w:val="nil"/>
            </w:tcBorders>
            <w:vAlign w:val="center"/>
          </w:tcPr>
          <w:p w14:paraId="0106568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w:t>
            </w:r>
          </w:p>
        </w:tc>
        <w:tc>
          <w:tcPr>
            <w:tcW w:w="846" w:type="dxa"/>
            <w:tcBorders>
              <w:top w:val="nil"/>
              <w:bottom w:val="nil"/>
              <w:right w:val="nil"/>
            </w:tcBorders>
            <w:vAlign w:val="center"/>
          </w:tcPr>
          <w:p w14:paraId="6B3325F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nil"/>
              <w:left w:val="nil"/>
              <w:bottom w:val="nil"/>
            </w:tcBorders>
            <w:vAlign w:val="center"/>
          </w:tcPr>
          <w:p w14:paraId="2443ED7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5000</w:t>
            </w:r>
          </w:p>
        </w:tc>
        <w:tc>
          <w:tcPr>
            <w:tcW w:w="1026" w:type="dxa"/>
            <w:tcBorders>
              <w:top w:val="nil"/>
              <w:bottom w:val="nil"/>
              <w:right w:val="nil"/>
            </w:tcBorders>
            <w:vAlign w:val="center"/>
          </w:tcPr>
          <w:p w14:paraId="5CF9BB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73AB81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25000</w:t>
            </w:r>
          </w:p>
        </w:tc>
      </w:tr>
      <w:tr w:rsidR="00CF4436" w:rsidRPr="00E12BD3" w14:paraId="464A7594" w14:textId="77777777" w:rsidTr="26BB5FFD">
        <w:trPr>
          <w:tblHeader/>
          <w:jc w:val="center"/>
        </w:trPr>
        <w:tc>
          <w:tcPr>
            <w:tcW w:w="846" w:type="dxa"/>
            <w:tcBorders>
              <w:top w:val="nil"/>
              <w:bottom w:val="nil"/>
              <w:right w:val="nil"/>
            </w:tcBorders>
            <w:vAlign w:val="center"/>
          </w:tcPr>
          <w:p w14:paraId="73E7732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13A79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846" w:type="dxa"/>
            <w:tcBorders>
              <w:top w:val="nil"/>
              <w:bottom w:val="nil"/>
              <w:right w:val="nil"/>
            </w:tcBorders>
            <w:vAlign w:val="center"/>
          </w:tcPr>
          <w:p w14:paraId="0B5378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w:t>
            </w:r>
          </w:p>
        </w:tc>
        <w:tc>
          <w:tcPr>
            <w:tcW w:w="733" w:type="dxa"/>
            <w:tcBorders>
              <w:top w:val="nil"/>
              <w:left w:val="nil"/>
              <w:bottom w:val="nil"/>
            </w:tcBorders>
            <w:vAlign w:val="center"/>
          </w:tcPr>
          <w:p w14:paraId="1C50A8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w:t>
            </w:r>
          </w:p>
        </w:tc>
        <w:tc>
          <w:tcPr>
            <w:tcW w:w="846" w:type="dxa"/>
            <w:tcBorders>
              <w:top w:val="nil"/>
              <w:bottom w:val="nil"/>
              <w:right w:val="nil"/>
            </w:tcBorders>
            <w:vAlign w:val="center"/>
          </w:tcPr>
          <w:p w14:paraId="5D6D62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48683F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1250</w:t>
            </w:r>
          </w:p>
        </w:tc>
        <w:tc>
          <w:tcPr>
            <w:tcW w:w="846" w:type="dxa"/>
            <w:tcBorders>
              <w:top w:val="nil"/>
              <w:bottom w:val="nil"/>
              <w:right w:val="nil"/>
            </w:tcBorders>
            <w:vAlign w:val="center"/>
          </w:tcPr>
          <w:p w14:paraId="6264BF5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733" w:type="dxa"/>
            <w:tcBorders>
              <w:top w:val="nil"/>
              <w:left w:val="nil"/>
              <w:bottom w:val="nil"/>
            </w:tcBorders>
            <w:vAlign w:val="center"/>
          </w:tcPr>
          <w:p w14:paraId="4E0D4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6300</w:t>
            </w:r>
          </w:p>
        </w:tc>
        <w:tc>
          <w:tcPr>
            <w:tcW w:w="1026" w:type="dxa"/>
            <w:tcBorders>
              <w:top w:val="nil"/>
              <w:bottom w:val="nil"/>
              <w:right w:val="nil"/>
            </w:tcBorders>
            <w:vAlign w:val="center"/>
          </w:tcPr>
          <w:p w14:paraId="6FC164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693F8E7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31500</w:t>
            </w:r>
          </w:p>
        </w:tc>
      </w:tr>
      <w:tr w:rsidR="00CF4436" w:rsidRPr="00E12BD3" w14:paraId="73C7EE54" w14:textId="77777777" w:rsidTr="26BB5FFD">
        <w:trPr>
          <w:tblHeader/>
          <w:jc w:val="center"/>
        </w:trPr>
        <w:tc>
          <w:tcPr>
            <w:tcW w:w="846" w:type="dxa"/>
            <w:tcBorders>
              <w:top w:val="nil"/>
              <w:right w:val="nil"/>
            </w:tcBorders>
            <w:vAlign w:val="center"/>
          </w:tcPr>
          <w:p w14:paraId="318D87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w:t>
            </w:r>
          </w:p>
        </w:tc>
        <w:tc>
          <w:tcPr>
            <w:tcW w:w="733" w:type="dxa"/>
            <w:tcBorders>
              <w:top w:val="nil"/>
              <w:left w:val="nil"/>
            </w:tcBorders>
            <w:vAlign w:val="center"/>
          </w:tcPr>
          <w:p w14:paraId="1D9915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846" w:type="dxa"/>
            <w:tcBorders>
              <w:top w:val="nil"/>
              <w:right w:val="nil"/>
            </w:tcBorders>
            <w:vAlign w:val="center"/>
          </w:tcPr>
          <w:p w14:paraId="14E0DCF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tcBorders>
            <w:vAlign w:val="center"/>
          </w:tcPr>
          <w:p w14:paraId="118AEBF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w:t>
            </w:r>
          </w:p>
        </w:tc>
        <w:tc>
          <w:tcPr>
            <w:tcW w:w="846" w:type="dxa"/>
            <w:tcBorders>
              <w:top w:val="nil"/>
              <w:right w:val="nil"/>
            </w:tcBorders>
            <w:vAlign w:val="center"/>
          </w:tcPr>
          <w:p w14:paraId="198C42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tcBorders>
            <w:vAlign w:val="center"/>
          </w:tcPr>
          <w:p w14:paraId="34DDDAB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1600</w:t>
            </w:r>
          </w:p>
        </w:tc>
        <w:tc>
          <w:tcPr>
            <w:tcW w:w="846" w:type="dxa"/>
            <w:tcBorders>
              <w:top w:val="nil"/>
              <w:right w:val="nil"/>
            </w:tcBorders>
            <w:vAlign w:val="center"/>
          </w:tcPr>
          <w:p w14:paraId="3E1C8D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w:t>
            </w:r>
          </w:p>
        </w:tc>
        <w:tc>
          <w:tcPr>
            <w:tcW w:w="733" w:type="dxa"/>
            <w:tcBorders>
              <w:top w:val="nil"/>
              <w:left w:val="nil"/>
            </w:tcBorders>
            <w:vAlign w:val="center"/>
          </w:tcPr>
          <w:p w14:paraId="68686F1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8000</w:t>
            </w:r>
          </w:p>
        </w:tc>
        <w:tc>
          <w:tcPr>
            <w:tcW w:w="1026" w:type="dxa"/>
            <w:tcBorders>
              <w:top w:val="nil"/>
              <w:right w:val="nil"/>
            </w:tcBorders>
            <w:vAlign w:val="center"/>
          </w:tcPr>
          <w:p w14:paraId="097BCA8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w:t>
            </w:r>
          </w:p>
        </w:tc>
        <w:tc>
          <w:tcPr>
            <w:tcW w:w="733" w:type="dxa"/>
            <w:tcBorders>
              <w:top w:val="nil"/>
              <w:left w:val="nil"/>
            </w:tcBorders>
            <w:vAlign w:val="center"/>
          </w:tcPr>
          <w:p w14:paraId="6D15AE2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40000</w:t>
            </w:r>
          </w:p>
        </w:tc>
      </w:tr>
    </w:tbl>
    <w:p w14:paraId="580F01A1" w14:textId="77777777" w:rsidR="00CF4436" w:rsidRPr="00E12BD3" w:rsidRDefault="00CF4436" w:rsidP="00CF4436">
      <w:pPr>
        <w:rPr>
          <w:lang w:val="en-US"/>
        </w:rPr>
      </w:pPr>
    </w:p>
    <w:p w14:paraId="52BE53BB" w14:textId="6BE408F2" w:rsidR="00CF4436" w:rsidRPr="00E12BD3" w:rsidRDefault="5FA5F50C" w:rsidP="00CF4436">
      <w:pPr>
        <w:pStyle w:val="TH"/>
        <w:rPr>
          <w:lang w:val="en-US"/>
        </w:rPr>
      </w:pPr>
      <w:r w:rsidRPr="00E12BD3">
        <w:rPr>
          <w:lang w:val="en-US"/>
        </w:rPr>
        <w:t xml:space="preserve">Table </w:t>
      </w:r>
      <w:r w:rsidR="291C03B8" w:rsidRPr="00E12BD3">
        <w:rPr>
          <w:lang w:val="en-US"/>
        </w:rPr>
        <w:t>B.21:</w:t>
      </w:r>
      <w:r w:rsidRPr="00E12BD3">
        <w:rPr>
          <w:lang w:val="en-US"/>
        </w:rPr>
        <w:t xml:space="preserve"> </w:t>
      </w:r>
      <w:proofErr w:type="spellStart"/>
      <w:r w:rsidRPr="00E12BD3">
        <w:rPr>
          <w:lang w:val="en-US"/>
        </w:rPr>
        <w:t>dsrCode</w:t>
      </w:r>
      <w:proofErr w:type="spellEnd"/>
      <w:r w:rsidRPr="00E12BD3">
        <w:rPr>
          <w:lang w:val="en-US"/>
        </w:rPr>
        <w:t xml:space="preserve"> look-up table</w:t>
      </w:r>
    </w:p>
    <w:tbl>
      <w:tblPr>
        <w:tblStyle w:val="TableGrid"/>
        <w:tblW w:w="9267" w:type="dxa"/>
        <w:jc w:val="center"/>
        <w:tblLayout w:type="fixed"/>
        <w:tblLook w:val="04A0" w:firstRow="1" w:lastRow="0" w:firstColumn="1" w:lastColumn="0" w:noHBand="0" w:noVBand="1"/>
      </w:tblPr>
      <w:tblGrid>
        <w:gridCol w:w="1116"/>
        <w:gridCol w:w="733"/>
        <w:gridCol w:w="1116"/>
        <w:gridCol w:w="733"/>
        <w:gridCol w:w="1127"/>
        <w:gridCol w:w="733"/>
        <w:gridCol w:w="1127"/>
        <w:gridCol w:w="733"/>
        <w:gridCol w:w="1116"/>
        <w:gridCol w:w="733"/>
      </w:tblGrid>
      <w:tr w:rsidR="00CF4436" w:rsidRPr="00E12BD3" w14:paraId="3A5B3253" w14:textId="77777777" w:rsidTr="26BB5FFD">
        <w:trPr>
          <w:tblHeader/>
          <w:jc w:val="center"/>
        </w:trPr>
        <w:tc>
          <w:tcPr>
            <w:tcW w:w="1116" w:type="dxa"/>
            <w:tcBorders>
              <w:bottom w:val="single" w:sz="4" w:space="0" w:color="auto"/>
              <w:right w:val="nil"/>
            </w:tcBorders>
            <w:hideMark/>
          </w:tcPr>
          <w:p w14:paraId="6A9F096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238471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16" w:type="dxa"/>
            <w:tcBorders>
              <w:bottom w:val="single" w:sz="4" w:space="0" w:color="auto"/>
              <w:right w:val="nil"/>
            </w:tcBorders>
            <w:hideMark/>
          </w:tcPr>
          <w:p w14:paraId="740B868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934049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B9FF25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2220A7F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9D920B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9CA34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16" w:type="dxa"/>
            <w:tcBorders>
              <w:bottom w:val="single" w:sz="4" w:space="0" w:color="auto"/>
              <w:right w:val="nil"/>
            </w:tcBorders>
            <w:hideMark/>
          </w:tcPr>
          <w:p w14:paraId="5D3BA97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54E0424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2F2AD12A" w14:textId="77777777" w:rsidTr="26BB5FFD">
        <w:trPr>
          <w:tblHeader/>
          <w:jc w:val="center"/>
        </w:trPr>
        <w:tc>
          <w:tcPr>
            <w:tcW w:w="1116" w:type="dxa"/>
            <w:tcBorders>
              <w:top w:val="single" w:sz="4" w:space="0" w:color="auto"/>
              <w:bottom w:val="nil"/>
              <w:right w:val="nil"/>
            </w:tcBorders>
            <w:vAlign w:val="center"/>
          </w:tcPr>
          <w:p w14:paraId="57A66B2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10001100</w:t>
            </w:r>
          </w:p>
        </w:tc>
        <w:tc>
          <w:tcPr>
            <w:tcW w:w="733" w:type="dxa"/>
            <w:tcBorders>
              <w:top w:val="single" w:sz="4" w:space="0" w:color="auto"/>
              <w:left w:val="nil"/>
              <w:bottom w:val="nil"/>
            </w:tcBorders>
            <w:vAlign w:val="center"/>
          </w:tcPr>
          <w:p w14:paraId="266978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-150</w:t>
            </w:r>
          </w:p>
        </w:tc>
        <w:tc>
          <w:tcPr>
            <w:tcW w:w="1116" w:type="dxa"/>
            <w:tcBorders>
              <w:top w:val="single" w:sz="4" w:space="0" w:color="auto"/>
              <w:bottom w:val="nil"/>
              <w:right w:val="nil"/>
            </w:tcBorders>
            <w:vAlign w:val="center"/>
          </w:tcPr>
          <w:p w14:paraId="373556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011111010</w:t>
            </w:r>
          </w:p>
        </w:tc>
        <w:tc>
          <w:tcPr>
            <w:tcW w:w="733" w:type="dxa"/>
            <w:tcBorders>
              <w:top w:val="single" w:sz="4" w:space="0" w:color="auto"/>
              <w:left w:val="nil"/>
              <w:bottom w:val="nil"/>
            </w:tcBorders>
            <w:vAlign w:val="center"/>
          </w:tcPr>
          <w:p w14:paraId="1438F7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-120</w:t>
            </w:r>
          </w:p>
        </w:tc>
        <w:tc>
          <w:tcPr>
            <w:tcW w:w="1127" w:type="dxa"/>
            <w:tcBorders>
              <w:top w:val="single" w:sz="4" w:space="0" w:color="auto"/>
              <w:bottom w:val="nil"/>
              <w:right w:val="nil"/>
            </w:tcBorders>
            <w:vAlign w:val="center"/>
          </w:tcPr>
          <w:p w14:paraId="6880ED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011000100</w:t>
            </w:r>
          </w:p>
        </w:tc>
        <w:tc>
          <w:tcPr>
            <w:tcW w:w="733" w:type="dxa"/>
            <w:tcBorders>
              <w:top w:val="single" w:sz="4" w:space="0" w:color="auto"/>
              <w:left w:val="nil"/>
              <w:bottom w:val="nil"/>
            </w:tcBorders>
            <w:vAlign w:val="center"/>
          </w:tcPr>
          <w:p w14:paraId="352508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c>
          <w:tcPr>
            <w:tcW w:w="1127" w:type="dxa"/>
            <w:tcBorders>
              <w:top w:val="single" w:sz="4" w:space="0" w:color="auto"/>
              <w:bottom w:val="nil"/>
              <w:right w:val="nil"/>
            </w:tcBorders>
            <w:vAlign w:val="center"/>
          </w:tcPr>
          <w:p w14:paraId="68B829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33" w:type="dxa"/>
            <w:tcBorders>
              <w:top w:val="single" w:sz="4" w:space="0" w:color="auto"/>
              <w:left w:val="nil"/>
              <w:bottom w:val="nil"/>
            </w:tcBorders>
            <w:vAlign w:val="center"/>
          </w:tcPr>
          <w:p w14:paraId="7C295E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1116" w:type="dxa"/>
            <w:tcBorders>
              <w:top w:val="single" w:sz="4" w:space="0" w:color="auto"/>
              <w:bottom w:val="nil"/>
              <w:right w:val="nil"/>
            </w:tcBorders>
            <w:vAlign w:val="center"/>
          </w:tcPr>
          <w:p w14:paraId="5A141B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single" w:sz="4" w:space="0" w:color="auto"/>
              <w:left w:val="nil"/>
              <w:bottom w:val="nil"/>
            </w:tcBorders>
            <w:vAlign w:val="center"/>
          </w:tcPr>
          <w:p w14:paraId="505D87A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r>
      <w:tr w:rsidR="00CF4436" w:rsidRPr="00E12BD3" w14:paraId="33713892" w14:textId="77777777" w:rsidTr="26BB5FFD">
        <w:trPr>
          <w:tblHeader/>
          <w:jc w:val="center"/>
        </w:trPr>
        <w:tc>
          <w:tcPr>
            <w:tcW w:w="1116" w:type="dxa"/>
            <w:tcBorders>
              <w:top w:val="nil"/>
              <w:bottom w:val="nil"/>
              <w:right w:val="nil"/>
            </w:tcBorders>
            <w:vAlign w:val="center"/>
          </w:tcPr>
          <w:p w14:paraId="18A6FF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10001101</w:t>
            </w:r>
          </w:p>
        </w:tc>
        <w:tc>
          <w:tcPr>
            <w:tcW w:w="733" w:type="dxa"/>
            <w:tcBorders>
              <w:top w:val="nil"/>
              <w:left w:val="nil"/>
              <w:bottom w:val="nil"/>
            </w:tcBorders>
            <w:vAlign w:val="center"/>
          </w:tcPr>
          <w:p w14:paraId="59A53AD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-149</w:t>
            </w:r>
          </w:p>
        </w:tc>
        <w:tc>
          <w:tcPr>
            <w:tcW w:w="1116" w:type="dxa"/>
            <w:tcBorders>
              <w:top w:val="nil"/>
              <w:bottom w:val="nil"/>
              <w:right w:val="nil"/>
            </w:tcBorders>
            <w:vAlign w:val="center"/>
          </w:tcPr>
          <w:p w14:paraId="32CEA2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011111011</w:t>
            </w:r>
          </w:p>
        </w:tc>
        <w:tc>
          <w:tcPr>
            <w:tcW w:w="733" w:type="dxa"/>
            <w:tcBorders>
              <w:top w:val="nil"/>
              <w:left w:val="nil"/>
              <w:bottom w:val="nil"/>
            </w:tcBorders>
            <w:vAlign w:val="center"/>
          </w:tcPr>
          <w:p w14:paraId="3C416BC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-119</w:t>
            </w:r>
          </w:p>
        </w:tc>
        <w:tc>
          <w:tcPr>
            <w:tcW w:w="1127" w:type="dxa"/>
            <w:tcBorders>
              <w:top w:val="nil"/>
              <w:bottom w:val="nil"/>
              <w:right w:val="nil"/>
            </w:tcBorders>
            <w:vAlign w:val="center"/>
          </w:tcPr>
          <w:p w14:paraId="34D180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011000101</w:t>
            </w:r>
          </w:p>
        </w:tc>
        <w:tc>
          <w:tcPr>
            <w:tcW w:w="733" w:type="dxa"/>
            <w:tcBorders>
              <w:top w:val="nil"/>
              <w:left w:val="nil"/>
              <w:bottom w:val="nil"/>
            </w:tcBorders>
            <w:vAlign w:val="center"/>
          </w:tcPr>
          <w:p w14:paraId="643F41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c>
          <w:tcPr>
            <w:tcW w:w="1127" w:type="dxa"/>
            <w:tcBorders>
              <w:top w:val="nil"/>
              <w:bottom w:val="nil"/>
              <w:right w:val="nil"/>
            </w:tcBorders>
            <w:vAlign w:val="center"/>
          </w:tcPr>
          <w:p w14:paraId="69BAF66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33" w:type="dxa"/>
            <w:tcBorders>
              <w:top w:val="nil"/>
              <w:left w:val="nil"/>
              <w:bottom w:val="nil"/>
            </w:tcBorders>
            <w:vAlign w:val="center"/>
          </w:tcPr>
          <w:p w14:paraId="448ADB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1116" w:type="dxa"/>
            <w:tcBorders>
              <w:top w:val="nil"/>
              <w:bottom w:val="nil"/>
              <w:right w:val="nil"/>
            </w:tcBorders>
            <w:vAlign w:val="center"/>
          </w:tcPr>
          <w:p w14:paraId="1E14A04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011010010</w:t>
            </w:r>
          </w:p>
        </w:tc>
        <w:tc>
          <w:tcPr>
            <w:tcW w:w="733" w:type="dxa"/>
            <w:tcBorders>
              <w:top w:val="nil"/>
              <w:left w:val="nil"/>
              <w:bottom w:val="nil"/>
            </w:tcBorders>
            <w:vAlign w:val="center"/>
          </w:tcPr>
          <w:p w14:paraId="1855EC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r>
      <w:tr w:rsidR="00CF4436" w:rsidRPr="00E12BD3" w14:paraId="78A846B1" w14:textId="77777777" w:rsidTr="26BB5FFD">
        <w:trPr>
          <w:tblHeader/>
          <w:jc w:val="center"/>
        </w:trPr>
        <w:tc>
          <w:tcPr>
            <w:tcW w:w="1116" w:type="dxa"/>
            <w:tcBorders>
              <w:top w:val="nil"/>
              <w:bottom w:val="nil"/>
              <w:right w:val="nil"/>
            </w:tcBorders>
            <w:vAlign w:val="center"/>
          </w:tcPr>
          <w:p w14:paraId="1993F54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100011110</w:t>
            </w:r>
          </w:p>
        </w:tc>
        <w:tc>
          <w:tcPr>
            <w:tcW w:w="733" w:type="dxa"/>
            <w:tcBorders>
              <w:top w:val="nil"/>
              <w:left w:val="nil"/>
              <w:bottom w:val="nil"/>
            </w:tcBorders>
            <w:vAlign w:val="center"/>
          </w:tcPr>
          <w:p w14:paraId="5C35A67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-148</w:t>
            </w:r>
          </w:p>
        </w:tc>
        <w:tc>
          <w:tcPr>
            <w:tcW w:w="1116" w:type="dxa"/>
            <w:tcBorders>
              <w:top w:val="nil"/>
              <w:bottom w:val="nil"/>
              <w:right w:val="nil"/>
            </w:tcBorders>
            <w:vAlign w:val="center"/>
          </w:tcPr>
          <w:p w14:paraId="114119B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011111000</w:t>
            </w:r>
          </w:p>
        </w:tc>
        <w:tc>
          <w:tcPr>
            <w:tcW w:w="733" w:type="dxa"/>
            <w:tcBorders>
              <w:top w:val="nil"/>
              <w:left w:val="nil"/>
              <w:bottom w:val="nil"/>
            </w:tcBorders>
            <w:vAlign w:val="center"/>
          </w:tcPr>
          <w:p w14:paraId="0984A1E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-118</w:t>
            </w:r>
          </w:p>
        </w:tc>
        <w:tc>
          <w:tcPr>
            <w:tcW w:w="1127" w:type="dxa"/>
            <w:tcBorders>
              <w:top w:val="nil"/>
              <w:bottom w:val="nil"/>
              <w:right w:val="nil"/>
            </w:tcBorders>
            <w:vAlign w:val="center"/>
          </w:tcPr>
          <w:p w14:paraId="4043F0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011011010</w:t>
            </w:r>
          </w:p>
        </w:tc>
        <w:tc>
          <w:tcPr>
            <w:tcW w:w="733" w:type="dxa"/>
            <w:tcBorders>
              <w:top w:val="nil"/>
              <w:left w:val="nil"/>
              <w:bottom w:val="nil"/>
            </w:tcBorders>
            <w:vAlign w:val="center"/>
          </w:tcPr>
          <w:p w14:paraId="09736F4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c>
          <w:tcPr>
            <w:tcW w:w="1127" w:type="dxa"/>
            <w:tcBorders>
              <w:top w:val="nil"/>
              <w:bottom w:val="nil"/>
              <w:right w:val="nil"/>
            </w:tcBorders>
            <w:vAlign w:val="center"/>
          </w:tcPr>
          <w:p w14:paraId="2C8033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33" w:type="dxa"/>
            <w:tcBorders>
              <w:top w:val="nil"/>
              <w:left w:val="nil"/>
              <w:bottom w:val="nil"/>
            </w:tcBorders>
            <w:vAlign w:val="center"/>
          </w:tcPr>
          <w:p w14:paraId="4D3958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1116" w:type="dxa"/>
            <w:tcBorders>
              <w:top w:val="nil"/>
              <w:bottom w:val="nil"/>
              <w:right w:val="nil"/>
            </w:tcBorders>
            <w:vAlign w:val="center"/>
          </w:tcPr>
          <w:p w14:paraId="2BFAE9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011010011</w:t>
            </w:r>
          </w:p>
        </w:tc>
        <w:tc>
          <w:tcPr>
            <w:tcW w:w="733" w:type="dxa"/>
            <w:tcBorders>
              <w:top w:val="nil"/>
              <w:left w:val="nil"/>
              <w:bottom w:val="nil"/>
            </w:tcBorders>
            <w:vAlign w:val="center"/>
          </w:tcPr>
          <w:p w14:paraId="53E7A4C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r>
      <w:tr w:rsidR="00CF4436" w:rsidRPr="00E12BD3" w14:paraId="110759B6" w14:textId="77777777" w:rsidTr="26BB5FFD">
        <w:trPr>
          <w:tblHeader/>
          <w:jc w:val="center"/>
        </w:trPr>
        <w:tc>
          <w:tcPr>
            <w:tcW w:w="1116" w:type="dxa"/>
            <w:tcBorders>
              <w:top w:val="nil"/>
              <w:bottom w:val="nil"/>
              <w:right w:val="nil"/>
            </w:tcBorders>
            <w:vAlign w:val="center"/>
          </w:tcPr>
          <w:p w14:paraId="6AACF8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100011111</w:t>
            </w:r>
          </w:p>
        </w:tc>
        <w:tc>
          <w:tcPr>
            <w:tcW w:w="733" w:type="dxa"/>
            <w:tcBorders>
              <w:top w:val="nil"/>
              <w:left w:val="nil"/>
              <w:bottom w:val="nil"/>
            </w:tcBorders>
            <w:vAlign w:val="center"/>
          </w:tcPr>
          <w:p w14:paraId="08C803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-147</w:t>
            </w:r>
          </w:p>
        </w:tc>
        <w:tc>
          <w:tcPr>
            <w:tcW w:w="1116" w:type="dxa"/>
            <w:tcBorders>
              <w:top w:val="nil"/>
              <w:bottom w:val="nil"/>
              <w:right w:val="nil"/>
            </w:tcBorders>
            <w:vAlign w:val="center"/>
          </w:tcPr>
          <w:p w14:paraId="7C3FF91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011111001</w:t>
            </w:r>
          </w:p>
        </w:tc>
        <w:tc>
          <w:tcPr>
            <w:tcW w:w="733" w:type="dxa"/>
            <w:tcBorders>
              <w:top w:val="nil"/>
              <w:left w:val="nil"/>
              <w:bottom w:val="nil"/>
            </w:tcBorders>
            <w:vAlign w:val="center"/>
          </w:tcPr>
          <w:p w14:paraId="3D451E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-117</w:t>
            </w:r>
          </w:p>
        </w:tc>
        <w:tc>
          <w:tcPr>
            <w:tcW w:w="1127" w:type="dxa"/>
            <w:tcBorders>
              <w:top w:val="nil"/>
              <w:bottom w:val="nil"/>
              <w:right w:val="nil"/>
            </w:tcBorders>
            <w:vAlign w:val="center"/>
          </w:tcPr>
          <w:p w14:paraId="1FC191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011011011</w:t>
            </w:r>
          </w:p>
        </w:tc>
        <w:tc>
          <w:tcPr>
            <w:tcW w:w="733" w:type="dxa"/>
            <w:tcBorders>
              <w:top w:val="nil"/>
              <w:left w:val="nil"/>
              <w:bottom w:val="nil"/>
            </w:tcBorders>
            <w:vAlign w:val="center"/>
          </w:tcPr>
          <w:p w14:paraId="5FECE0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c>
          <w:tcPr>
            <w:tcW w:w="1127" w:type="dxa"/>
            <w:tcBorders>
              <w:top w:val="nil"/>
              <w:bottom w:val="nil"/>
              <w:right w:val="nil"/>
            </w:tcBorders>
            <w:vAlign w:val="center"/>
          </w:tcPr>
          <w:p w14:paraId="1D71ED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33" w:type="dxa"/>
            <w:tcBorders>
              <w:top w:val="nil"/>
              <w:left w:val="nil"/>
              <w:bottom w:val="nil"/>
            </w:tcBorders>
            <w:vAlign w:val="center"/>
          </w:tcPr>
          <w:p w14:paraId="36C395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1116" w:type="dxa"/>
            <w:tcBorders>
              <w:top w:val="nil"/>
              <w:bottom w:val="nil"/>
              <w:right w:val="nil"/>
            </w:tcBorders>
            <w:vAlign w:val="center"/>
          </w:tcPr>
          <w:p w14:paraId="083F5E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011010000</w:t>
            </w:r>
          </w:p>
        </w:tc>
        <w:tc>
          <w:tcPr>
            <w:tcW w:w="733" w:type="dxa"/>
            <w:tcBorders>
              <w:top w:val="nil"/>
              <w:left w:val="nil"/>
              <w:bottom w:val="nil"/>
            </w:tcBorders>
            <w:vAlign w:val="center"/>
          </w:tcPr>
          <w:p w14:paraId="02299A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r>
      <w:tr w:rsidR="00CF4436" w:rsidRPr="00E12BD3" w14:paraId="28953713" w14:textId="77777777" w:rsidTr="26BB5FFD">
        <w:trPr>
          <w:tblHeader/>
          <w:jc w:val="center"/>
        </w:trPr>
        <w:tc>
          <w:tcPr>
            <w:tcW w:w="1116" w:type="dxa"/>
            <w:tcBorders>
              <w:top w:val="nil"/>
              <w:bottom w:val="nil"/>
              <w:right w:val="nil"/>
            </w:tcBorders>
            <w:vAlign w:val="center"/>
          </w:tcPr>
          <w:p w14:paraId="62095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100011100</w:t>
            </w:r>
          </w:p>
        </w:tc>
        <w:tc>
          <w:tcPr>
            <w:tcW w:w="733" w:type="dxa"/>
            <w:tcBorders>
              <w:top w:val="nil"/>
              <w:left w:val="nil"/>
              <w:bottom w:val="nil"/>
            </w:tcBorders>
            <w:vAlign w:val="center"/>
          </w:tcPr>
          <w:p w14:paraId="1BD0D21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-146</w:t>
            </w:r>
          </w:p>
        </w:tc>
        <w:tc>
          <w:tcPr>
            <w:tcW w:w="1116" w:type="dxa"/>
            <w:tcBorders>
              <w:top w:val="nil"/>
              <w:bottom w:val="nil"/>
              <w:right w:val="nil"/>
            </w:tcBorders>
            <w:vAlign w:val="center"/>
          </w:tcPr>
          <w:p w14:paraId="35193B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011111110</w:t>
            </w:r>
          </w:p>
        </w:tc>
        <w:tc>
          <w:tcPr>
            <w:tcW w:w="733" w:type="dxa"/>
            <w:tcBorders>
              <w:top w:val="nil"/>
              <w:left w:val="nil"/>
              <w:bottom w:val="nil"/>
            </w:tcBorders>
            <w:vAlign w:val="center"/>
          </w:tcPr>
          <w:p w14:paraId="2417700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-116</w:t>
            </w:r>
          </w:p>
        </w:tc>
        <w:tc>
          <w:tcPr>
            <w:tcW w:w="1127" w:type="dxa"/>
            <w:tcBorders>
              <w:top w:val="nil"/>
              <w:bottom w:val="nil"/>
              <w:right w:val="nil"/>
            </w:tcBorders>
            <w:vAlign w:val="center"/>
          </w:tcPr>
          <w:p w14:paraId="323186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011011000</w:t>
            </w:r>
          </w:p>
        </w:tc>
        <w:tc>
          <w:tcPr>
            <w:tcW w:w="733" w:type="dxa"/>
            <w:tcBorders>
              <w:top w:val="nil"/>
              <w:left w:val="nil"/>
              <w:bottom w:val="nil"/>
            </w:tcBorders>
            <w:vAlign w:val="center"/>
          </w:tcPr>
          <w:p w14:paraId="31019AB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c>
          <w:tcPr>
            <w:tcW w:w="1127" w:type="dxa"/>
            <w:tcBorders>
              <w:top w:val="nil"/>
              <w:bottom w:val="nil"/>
              <w:right w:val="nil"/>
            </w:tcBorders>
            <w:vAlign w:val="center"/>
          </w:tcPr>
          <w:p w14:paraId="2598490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bottom w:val="nil"/>
            </w:tcBorders>
            <w:vAlign w:val="center"/>
          </w:tcPr>
          <w:p w14:paraId="5E3550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1116" w:type="dxa"/>
            <w:tcBorders>
              <w:top w:val="nil"/>
              <w:bottom w:val="nil"/>
              <w:right w:val="nil"/>
            </w:tcBorders>
            <w:vAlign w:val="center"/>
          </w:tcPr>
          <w:p w14:paraId="3E5F287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011010001</w:t>
            </w:r>
          </w:p>
        </w:tc>
        <w:tc>
          <w:tcPr>
            <w:tcW w:w="733" w:type="dxa"/>
            <w:tcBorders>
              <w:top w:val="nil"/>
              <w:left w:val="nil"/>
              <w:bottom w:val="nil"/>
            </w:tcBorders>
            <w:vAlign w:val="center"/>
          </w:tcPr>
          <w:p w14:paraId="63A0BD9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r>
      <w:tr w:rsidR="00CF4436" w:rsidRPr="00E12BD3" w14:paraId="2C3A2BFF" w14:textId="77777777" w:rsidTr="26BB5FFD">
        <w:trPr>
          <w:tblHeader/>
          <w:jc w:val="center"/>
        </w:trPr>
        <w:tc>
          <w:tcPr>
            <w:tcW w:w="1116" w:type="dxa"/>
            <w:tcBorders>
              <w:top w:val="nil"/>
              <w:bottom w:val="nil"/>
              <w:right w:val="nil"/>
            </w:tcBorders>
            <w:vAlign w:val="center"/>
          </w:tcPr>
          <w:p w14:paraId="7F6E8D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100011101</w:t>
            </w:r>
          </w:p>
        </w:tc>
        <w:tc>
          <w:tcPr>
            <w:tcW w:w="733" w:type="dxa"/>
            <w:tcBorders>
              <w:top w:val="nil"/>
              <w:left w:val="nil"/>
              <w:bottom w:val="nil"/>
            </w:tcBorders>
            <w:vAlign w:val="center"/>
          </w:tcPr>
          <w:p w14:paraId="4F40BA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-145</w:t>
            </w:r>
          </w:p>
        </w:tc>
        <w:tc>
          <w:tcPr>
            <w:tcW w:w="1116" w:type="dxa"/>
            <w:tcBorders>
              <w:top w:val="nil"/>
              <w:bottom w:val="nil"/>
              <w:right w:val="nil"/>
            </w:tcBorders>
            <w:vAlign w:val="center"/>
          </w:tcPr>
          <w:p w14:paraId="014F9D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011111111</w:t>
            </w:r>
          </w:p>
        </w:tc>
        <w:tc>
          <w:tcPr>
            <w:tcW w:w="733" w:type="dxa"/>
            <w:tcBorders>
              <w:top w:val="nil"/>
              <w:left w:val="nil"/>
              <w:bottom w:val="nil"/>
            </w:tcBorders>
            <w:vAlign w:val="center"/>
          </w:tcPr>
          <w:p w14:paraId="666629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-115</w:t>
            </w:r>
          </w:p>
        </w:tc>
        <w:tc>
          <w:tcPr>
            <w:tcW w:w="1127" w:type="dxa"/>
            <w:tcBorders>
              <w:top w:val="nil"/>
              <w:bottom w:val="nil"/>
              <w:right w:val="nil"/>
            </w:tcBorders>
            <w:vAlign w:val="center"/>
          </w:tcPr>
          <w:p w14:paraId="7856C8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011011001</w:t>
            </w:r>
          </w:p>
        </w:tc>
        <w:tc>
          <w:tcPr>
            <w:tcW w:w="733" w:type="dxa"/>
            <w:tcBorders>
              <w:top w:val="nil"/>
              <w:left w:val="nil"/>
              <w:bottom w:val="nil"/>
            </w:tcBorders>
            <w:vAlign w:val="center"/>
          </w:tcPr>
          <w:p w14:paraId="344918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c>
          <w:tcPr>
            <w:tcW w:w="1127" w:type="dxa"/>
            <w:tcBorders>
              <w:top w:val="nil"/>
              <w:bottom w:val="nil"/>
              <w:right w:val="nil"/>
            </w:tcBorders>
            <w:vAlign w:val="center"/>
          </w:tcPr>
          <w:p w14:paraId="733E81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3FFB0DE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1116" w:type="dxa"/>
            <w:tcBorders>
              <w:top w:val="nil"/>
              <w:bottom w:val="nil"/>
              <w:right w:val="nil"/>
            </w:tcBorders>
            <w:vAlign w:val="center"/>
          </w:tcPr>
          <w:p w14:paraId="1D5026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011010110</w:t>
            </w:r>
          </w:p>
        </w:tc>
        <w:tc>
          <w:tcPr>
            <w:tcW w:w="733" w:type="dxa"/>
            <w:tcBorders>
              <w:top w:val="nil"/>
              <w:left w:val="nil"/>
              <w:bottom w:val="nil"/>
            </w:tcBorders>
            <w:vAlign w:val="center"/>
          </w:tcPr>
          <w:p w14:paraId="26DAA00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r>
      <w:tr w:rsidR="00CF4436" w:rsidRPr="00E12BD3" w14:paraId="16D644AD" w14:textId="77777777" w:rsidTr="26BB5FFD">
        <w:trPr>
          <w:tblHeader/>
          <w:jc w:val="center"/>
        </w:trPr>
        <w:tc>
          <w:tcPr>
            <w:tcW w:w="1116" w:type="dxa"/>
            <w:tcBorders>
              <w:top w:val="nil"/>
              <w:bottom w:val="nil"/>
              <w:right w:val="nil"/>
            </w:tcBorders>
            <w:vAlign w:val="center"/>
          </w:tcPr>
          <w:p w14:paraId="4EB6AE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10000010</w:t>
            </w:r>
          </w:p>
        </w:tc>
        <w:tc>
          <w:tcPr>
            <w:tcW w:w="733" w:type="dxa"/>
            <w:tcBorders>
              <w:top w:val="nil"/>
              <w:left w:val="nil"/>
              <w:bottom w:val="nil"/>
            </w:tcBorders>
            <w:vAlign w:val="center"/>
          </w:tcPr>
          <w:p w14:paraId="514B8E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-144</w:t>
            </w:r>
          </w:p>
        </w:tc>
        <w:tc>
          <w:tcPr>
            <w:tcW w:w="1116" w:type="dxa"/>
            <w:tcBorders>
              <w:top w:val="nil"/>
              <w:bottom w:val="nil"/>
              <w:right w:val="nil"/>
            </w:tcBorders>
            <w:vAlign w:val="center"/>
          </w:tcPr>
          <w:p w14:paraId="5AB7314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011111100</w:t>
            </w:r>
          </w:p>
        </w:tc>
        <w:tc>
          <w:tcPr>
            <w:tcW w:w="733" w:type="dxa"/>
            <w:tcBorders>
              <w:top w:val="nil"/>
              <w:left w:val="nil"/>
              <w:bottom w:val="nil"/>
            </w:tcBorders>
            <w:vAlign w:val="center"/>
          </w:tcPr>
          <w:p w14:paraId="40EB45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-114</w:t>
            </w:r>
          </w:p>
        </w:tc>
        <w:tc>
          <w:tcPr>
            <w:tcW w:w="1127" w:type="dxa"/>
            <w:tcBorders>
              <w:top w:val="nil"/>
              <w:bottom w:val="nil"/>
              <w:right w:val="nil"/>
            </w:tcBorders>
            <w:vAlign w:val="center"/>
          </w:tcPr>
          <w:p w14:paraId="1CE708C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011011110</w:t>
            </w:r>
          </w:p>
        </w:tc>
        <w:tc>
          <w:tcPr>
            <w:tcW w:w="733" w:type="dxa"/>
            <w:tcBorders>
              <w:top w:val="nil"/>
              <w:left w:val="nil"/>
              <w:bottom w:val="nil"/>
            </w:tcBorders>
            <w:vAlign w:val="center"/>
          </w:tcPr>
          <w:p w14:paraId="664815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c>
          <w:tcPr>
            <w:tcW w:w="1127" w:type="dxa"/>
            <w:tcBorders>
              <w:top w:val="nil"/>
              <w:bottom w:val="nil"/>
              <w:right w:val="nil"/>
            </w:tcBorders>
            <w:vAlign w:val="center"/>
          </w:tcPr>
          <w:p w14:paraId="766808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02816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1116" w:type="dxa"/>
            <w:tcBorders>
              <w:top w:val="nil"/>
              <w:bottom w:val="nil"/>
              <w:right w:val="nil"/>
            </w:tcBorders>
            <w:vAlign w:val="center"/>
          </w:tcPr>
          <w:p w14:paraId="6CF6994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011010111</w:t>
            </w:r>
          </w:p>
        </w:tc>
        <w:tc>
          <w:tcPr>
            <w:tcW w:w="733" w:type="dxa"/>
            <w:tcBorders>
              <w:top w:val="nil"/>
              <w:left w:val="nil"/>
              <w:bottom w:val="nil"/>
            </w:tcBorders>
            <w:vAlign w:val="center"/>
          </w:tcPr>
          <w:p w14:paraId="4B6257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r>
      <w:tr w:rsidR="00CF4436" w:rsidRPr="00E12BD3" w14:paraId="6227A495" w14:textId="77777777" w:rsidTr="26BB5FFD">
        <w:trPr>
          <w:tblHeader/>
          <w:jc w:val="center"/>
        </w:trPr>
        <w:tc>
          <w:tcPr>
            <w:tcW w:w="1116" w:type="dxa"/>
            <w:tcBorders>
              <w:top w:val="nil"/>
              <w:bottom w:val="nil"/>
              <w:right w:val="nil"/>
            </w:tcBorders>
            <w:vAlign w:val="center"/>
          </w:tcPr>
          <w:p w14:paraId="35156A6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10000011</w:t>
            </w:r>
          </w:p>
        </w:tc>
        <w:tc>
          <w:tcPr>
            <w:tcW w:w="733" w:type="dxa"/>
            <w:tcBorders>
              <w:top w:val="nil"/>
              <w:left w:val="nil"/>
              <w:bottom w:val="nil"/>
            </w:tcBorders>
            <w:vAlign w:val="center"/>
          </w:tcPr>
          <w:p w14:paraId="11A0BFA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-143</w:t>
            </w:r>
          </w:p>
        </w:tc>
        <w:tc>
          <w:tcPr>
            <w:tcW w:w="1116" w:type="dxa"/>
            <w:tcBorders>
              <w:top w:val="nil"/>
              <w:bottom w:val="nil"/>
              <w:right w:val="nil"/>
            </w:tcBorders>
            <w:vAlign w:val="center"/>
          </w:tcPr>
          <w:p w14:paraId="5EE60E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011111101</w:t>
            </w:r>
          </w:p>
        </w:tc>
        <w:tc>
          <w:tcPr>
            <w:tcW w:w="733" w:type="dxa"/>
            <w:tcBorders>
              <w:top w:val="nil"/>
              <w:left w:val="nil"/>
              <w:bottom w:val="nil"/>
            </w:tcBorders>
            <w:vAlign w:val="center"/>
          </w:tcPr>
          <w:p w14:paraId="3AD225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-113</w:t>
            </w:r>
          </w:p>
        </w:tc>
        <w:tc>
          <w:tcPr>
            <w:tcW w:w="1127" w:type="dxa"/>
            <w:tcBorders>
              <w:top w:val="nil"/>
              <w:bottom w:val="nil"/>
              <w:right w:val="nil"/>
            </w:tcBorders>
            <w:vAlign w:val="center"/>
          </w:tcPr>
          <w:p w14:paraId="2AE3B9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011011111</w:t>
            </w:r>
          </w:p>
        </w:tc>
        <w:tc>
          <w:tcPr>
            <w:tcW w:w="733" w:type="dxa"/>
            <w:tcBorders>
              <w:top w:val="nil"/>
              <w:left w:val="nil"/>
              <w:bottom w:val="nil"/>
            </w:tcBorders>
            <w:vAlign w:val="center"/>
          </w:tcPr>
          <w:p w14:paraId="7D49133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c>
          <w:tcPr>
            <w:tcW w:w="1127" w:type="dxa"/>
            <w:tcBorders>
              <w:top w:val="nil"/>
              <w:bottom w:val="nil"/>
              <w:right w:val="nil"/>
            </w:tcBorders>
            <w:vAlign w:val="center"/>
          </w:tcPr>
          <w:p w14:paraId="777421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3D45F9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1116" w:type="dxa"/>
            <w:tcBorders>
              <w:top w:val="nil"/>
              <w:bottom w:val="nil"/>
              <w:right w:val="nil"/>
            </w:tcBorders>
            <w:vAlign w:val="center"/>
          </w:tcPr>
          <w:p w14:paraId="4082A3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011010100</w:t>
            </w:r>
          </w:p>
        </w:tc>
        <w:tc>
          <w:tcPr>
            <w:tcW w:w="733" w:type="dxa"/>
            <w:tcBorders>
              <w:top w:val="nil"/>
              <w:left w:val="nil"/>
              <w:bottom w:val="nil"/>
            </w:tcBorders>
            <w:vAlign w:val="center"/>
          </w:tcPr>
          <w:p w14:paraId="6EB649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r>
      <w:tr w:rsidR="00CF4436" w:rsidRPr="00E12BD3" w14:paraId="61B6C42D" w14:textId="77777777" w:rsidTr="26BB5FFD">
        <w:trPr>
          <w:tblHeader/>
          <w:jc w:val="center"/>
        </w:trPr>
        <w:tc>
          <w:tcPr>
            <w:tcW w:w="1116" w:type="dxa"/>
            <w:tcBorders>
              <w:top w:val="nil"/>
              <w:bottom w:val="nil"/>
              <w:right w:val="nil"/>
            </w:tcBorders>
            <w:vAlign w:val="center"/>
          </w:tcPr>
          <w:p w14:paraId="25E1C1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10000000</w:t>
            </w:r>
          </w:p>
        </w:tc>
        <w:tc>
          <w:tcPr>
            <w:tcW w:w="733" w:type="dxa"/>
            <w:tcBorders>
              <w:top w:val="nil"/>
              <w:left w:val="nil"/>
              <w:bottom w:val="nil"/>
            </w:tcBorders>
            <w:vAlign w:val="center"/>
          </w:tcPr>
          <w:p w14:paraId="60BE5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-142</w:t>
            </w:r>
          </w:p>
        </w:tc>
        <w:tc>
          <w:tcPr>
            <w:tcW w:w="1116" w:type="dxa"/>
            <w:tcBorders>
              <w:top w:val="nil"/>
              <w:bottom w:val="nil"/>
              <w:right w:val="nil"/>
            </w:tcBorders>
            <w:vAlign w:val="center"/>
          </w:tcPr>
          <w:p w14:paraId="0191CDB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011110010</w:t>
            </w:r>
          </w:p>
        </w:tc>
        <w:tc>
          <w:tcPr>
            <w:tcW w:w="733" w:type="dxa"/>
            <w:tcBorders>
              <w:top w:val="nil"/>
              <w:left w:val="nil"/>
              <w:bottom w:val="nil"/>
            </w:tcBorders>
            <w:vAlign w:val="center"/>
          </w:tcPr>
          <w:p w14:paraId="518CA36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-112</w:t>
            </w:r>
          </w:p>
        </w:tc>
        <w:tc>
          <w:tcPr>
            <w:tcW w:w="1127" w:type="dxa"/>
            <w:tcBorders>
              <w:top w:val="nil"/>
              <w:bottom w:val="nil"/>
              <w:right w:val="nil"/>
            </w:tcBorders>
            <w:vAlign w:val="center"/>
          </w:tcPr>
          <w:p w14:paraId="1B66087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011011100</w:t>
            </w:r>
          </w:p>
        </w:tc>
        <w:tc>
          <w:tcPr>
            <w:tcW w:w="733" w:type="dxa"/>
            <w:tcBorders>
              <w:top w:val="nil"/>
              <w:left w:val="nil"/>
              <w:bottom w:val="nil"/>
            </w:tcBorders>
            <w:vAlign w:val="center"/>
          </w:tcPr>
          <w:p w14:paraId="3460160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c>
          <w:tcPr>
            <w:tcW w:w="1127" w:type="dxa"/>
            <w:tcBorders>
              <w:top w:val="nil"/>
              <w:bottom w:val="nil"/>
              <w:right w:val="nil"/>
            </w:tcBorders>
            <w:vAlign w:val="center"/>
          </w:tcPr>
          <w:p w14:paraId="6538C4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4DC926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1116" w:type="dxa"/>
            <w:tcBorders>
              <w:top w:val="nil"/>
              <w:bottom w:val="nil"/>
              <w:right w:val="nil"/>
            </w:tcBorders>
            <w:vAlign w:val="center"/>
          </w:tcPr>
          <w:p w14:paraId="38E1F67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011010101</w:t>
            </w:r>
          </w:p>
        </w:tc>
        <w:tc>
          <w:tcPr>
            <w:tcW w:w="733" w:type="dxa"/>
            <w:tcBorders>
              <w:top w:val="nil"/>
              <w:left w:val="nil"/>
              <w:bottom w:val="nil"/>
            </w:tcBorders>
            <w:vAlign w:val="center"/>
          </w:tcPr>
          <w:p w14:paraId="4FB8057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r>
      <w:tr w:rsidR="00CF4436" w:rsidRPr="00E12BD3" w14:paraId="399C895A" w14:textId="77777777" w:rsidTr="26BB5FFD">
        <w:trPr>
          <w:tblHeader/>
          <w:jc w:val="center"/>
        </w:trPr>
        <w:tc>
          <w:tcPr>
            <w:tcW w:w="1116" w:type="dxa"/>
            <w:tcBorders>
              <w:top w:val="nil"/>
              <w:bottom w:val="nil"/>
              <w:right w:val="nil"/>
            </w:tcBorders>
            <w:vAlign w:val="center"/>
          </w:tcPr>
          <w:p w14:paraId="3B90EE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10000001</w:t>
            </w:r>
          </w:p>
        </w:tc>
        <w:tc>
          <w:tcPr>
            <w:tcW w:w="733" w:type="dxa"/>
            <w:tcBorders>
              <w:top w:val="nil"/>
              <w:left w:val="nil"/>
              <w:bottom w:val="nil"/>
            </w:tcBorders>
            <w:vAlign w:val="center"/>
          </w:tcPr>
          <w:p w14:paraId="422063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-141</w:t>
            </w:r>
          </w:p>
        </w:tc>
        <w:tc>
          <w:tcPr>
            <w:tcW w:w="1116" w:type="dxa"/>
            <w:tcBorders>
              <w:top w:val="nil"/>
              <w:bottom w:val="nil"/>
              <w:right w:val="nil"/>
            </w:tcBorders>
            <w:vAlign w:val="center"/>
          </w:tcPr>
          <w:p w14:paraId="6F9A944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011110011</w:t>
            </w:r>
          </w:p>
        </w:tc>
        <w:tc>
          <w:tcPr>
            <w:tcW w:w="733" w:type="dxa"/>
            <w:tcBorders>
              <w:top w:val="nil"/>
              <w:left w:val="nil"/>
              <w:bottom w:val="nil"/>
            </w:tcBorders>
            <w:vAlign w:val="center"/>
          </w:tcPr>
          <w:p w14:paraId="1836D5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1127" w:type="dxa"/>
            <w:tcBorders>
              <w:top w:val="nil"/>
              <w:bottom w:val="nil"/>
              <w:right w:val="nil"/>
            </w:tcBorders>
            <w:vAlign w:val="center"/>
          </w:tcPr>
          <w:p w14:paraId="0AB54FA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011011101</w:t>
            </w:r>
          </w:p>
        </w:tc>
        <w:tc>
          <w:tcPr>
            <w:tcW w:w="733" w:type="dxa"/>
            <w:tcBorders>
              <w:top w:val="nil"/>
              <w:left w:val="nil"/>
              <w:bottom w:val="nil"/>
            </w:tcBorders>
            <w:vAlign w:val="center"/>
          </w:tcPr>
          <w:p w14:paraId="68BC76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c>
          <w:tcPr>
            <w:tcW w:w="1127" w:type="dxa"/>
            <w:tcBorders>
              <w:top w:val="nil"/>
              <w:bottom w:val="nil"/>
              <w:right w:val="nil"/>
            </w:tcBorders>
            <w:vAlign w:val="center"/>
          </w:tcPr>
          <w:p w14:paraId="21173F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3FE75F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116" w:type="dxa"/>
            <w:tcBorders>
              <w:top w:val="nil"/>
              <w:bottom w:val="nil"/>
              <w:right w:val="nil"/>
            </w:tcBorders>
            <w:vAlign w:val="center"/>
          </w:tcPr>
          <w:p w14:paraId="240099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010111010</w:t>
            </w:r>
          </w:p>
        </w:tc>
        <w:tc>
          <w:tcPr>
            <w:tcW w:w="733" w:type="dxa"/>
            <w:tcBorders>
              <w:top w:val="nil"/>
              <w:left w:val="nil"/>
              <w:bottom w:val="nil"/>
            </w:tcBorders>
            <w:vAlign w:val="center"/>
          </w:tcPr>
          <w:p w14:paraId="4611F2C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r>
      <w:tr w:rsidR="00CF4436" w:rsidRPr="00E12BD3" w14:paraId="1D5F209A" w14:textId="77777777" w:rsidTr="26BB5FFD">
        <w:trPr>
          <w:tblHeader/>
          <w:jc w:val="center"/>
        </w:trPr>
        <w:tc>
          <w:tcPr>
            <w:tcW w:w="1116" w:type="dxa"/>
            <w:tcBorders>
              <w:top w:val="nil"/>
              <w:bottom w:val="nil"/>
              <w:right w:val="nil"/>
            </w:tcBorders>
            <w:vAlign w:val="center"/>
          </w:tcPr>
          <w:p w14:paraId="454E04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10000110</w:t>
            </w:r>
          </w:p>
        </w:tc>
        <w:tc>
          <w:tcPr>
            <w:tcW w:w="733" w:type="dxa"/>
            <w:tcBorders>
              <w:top w:val="nil"/>
              <w:left w:val="nil"/>
              <w:bottom w:val="nil"/>
            </w:tcBorders>
            <w:vAlign w:val="center"/>
          </w:tcPr>
          <w:p w14:paraId="5D0530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-140</w:t>
            </w:r>
          </w:p>
        </w:tc>
        <w:tc>
          <w:tcPr>
            <w:tcW w:w="1116" w:type="dxa"/>
            <w:tcBorders>
              <w:top w:val="nil"/>
              <w:bottom w:val="nil"/>
              <w:right w:val="nil"/>
            </w:tcBorders>
            <w:vAlign w:val="center"/>
          </w:tcPr>
          <w:p w14:paraId="2B28AC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011110000</w:t>
            </w:r>
          </w:p>
        </w:tc>
        <w:tc>
          <w:tcPr>
            <w:tcW w:w="733" w:type="dxa"/>
            <w:tcBorders>
              <w:top w:val="nil"/>
              <w:left w:val="nil"/>
              <w:bottom w:val="nil"/>
            </w:tcBorders>
            <w:vAlign w:val="center"/>
          </w:tcPr>
          <w:p w14:paraId="526C5E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1127" w:type="dxa"/>
            <w:tcBorders>
              <w:top w:val="nil"/>
              <w:bottom w:val="nil"/>
              <w:right w:val="nil"/>
            </w:tcBorders>
            <w:vAlign w:val="center"/>
          </w:tcPr>
          <w:p w14:paraId="226744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nil"/>
              <w:left w:val="nil"/>
              <w:bottom w:val="nil"/>
            </w:tcBorders>
            <w:vAlign w:val="center"/>
          </w:tcPr>
          <w:p w14:paraId="6EC6C6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c>
          <w:tcPr>
            <w:tcW w:w="1127" w:type="dxa"/>
            <w:tcBorders>
              <w:top w:val="nil"/>
              <w:bottom w:val="nil"/>
              <w:right w:val="nil"/>
            </w:tcBorders>
            <w:vAlign w:val="center"/>
          </w:tcPr>
          <w:p w14:paraId="5ACA98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33" w:type="dxa"/>
            <w:tcBorders>
              <w:top w:val="nil"/>
              <w:left w:val="nil"/>
              <w:bottom w:val="nil"/>
            </w:tcBorders>
            <w:vAlign w:val="center"/>
          </w:tcPr>
          <w:p w14:paraId="294CA3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116" w:type="dxa"/>
            <w:tcBorders>
              <w:top w:val="nil"/>
              <w:bottom w:val="nil"/>
              <w:right w:val="nil"/>
            </w:tcBorders>
            <w:vAlign w:val="center"/>
          </w:tcPr>
          <w:p w14:paraId="7C3142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010111011</w:t>
            </w:r>
          </w:p>
        </w:tc>
        <w:tc>
          <w:tcPr>
            <w:tcW w:w="733" w:type="dxa"/>
            <w:tcBorders>
              <w:top w:val="nil"/>
              <w:left w:val="nil"/>
              <w:bottom w:val="nil"/>
            </w:tcBorders>
            <w:vAlign w:val="center"/>
          </w:tcPr>
          <w:p w14:paraId="08C58A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r>
      <w:tr w:rsidR="00CF4436" w:rsidRPr="00E12BD3" w14:paraId="63D48586" w14:textId="77777777" w:rsidTr="26BB5FFD">
        <w:trPr>
          <w:tblHeader/>
          <w:jc w:val="center"/>
        </w:trPr>
        <w:tc>
          <w:tcPr>
            <w:tcW w:w="1116" w:type="dxa"/>
            <w:tcBorders>
              <w:top w:val="nil"/>
              <w:bottom w:val="nil"/>
              <w:right w:val="nil"/>
            </w:tcBorders>
            <w:vAlign w:val="center"/>
          </w:tcPr>
          <w:p w14:paraId="65726E1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10000111</w:t>
            </w:r>
          </w:p>
        </w:tc>
        <w:tc>
          <w:tcPr>
            <w:tcW w:w="733" w:type="dxa"/>
            <w:tcBorders>
              <w:top w:val="nil"/>
              <w:left w:val="nil"/>
              <w:bottom w:val="nil"/>
            </w:tcBorders>
            <w:vAlign w:val="center"/>
          </w:tcPr>
          <w:p w14:paraId="71F6406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-139</w:t>
            </w:r>
          </w:p>
        </w:tc>
        <w:tc>
          <w:tcPr>
            <w:tcW w:w="1116" w:type="dxa"/>
            <w:tcBorders>
              <w:top w:val="nil"/>
              <w:bottom w:val="nil"/>
              <w:right w:val="nil"/>
            </w:tcBorders>
            <w:vAlign w:val="center"/>
          </w:tcPr>
          <w:p w14:paraId="0F114C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011110001</w:t>
            </w:r>
          </w:p>
        </w:tc>
        <w:tc>
          <w:tcPr>
            <w:tcW w:w="733" w:type="dxa"/>
            <w:tcBorders>
              <w:top w:val="nil"/>
              <w:left w:val="nil"/>
              <w:bottom w:val="nil"/>
            </w:tcBorders>
            <w:vAlign w:val="center"/>
          </w:tcPr>
          <w:p w14:paraId="25C182E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-109</w:t>
            </w:r>
          </w:p>
        </w:tc>
        <w:tc>
          <w:tcPr>
            <w:tcW w:w="1127" w:type="dxa"/>
            <w:tcBorders>
              <w:top w:val="nil"/>
              <w:bottom w:val="nil"/>
              <w:right w:val="nil"/>
            </w:tcBorders>
            <w:vAlign w:val="center"/>
          </w:tcPr>
          <w:p w14:paraId="0BC7D17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0BBB1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1127" w:type="dxa"/>
            <w:tcBorders>
              <w:top w:val="nil"/>
              <w:bottom w:val="nil"/>
              <w:right w:val="nil"/>
            </w:tcBorders>
            <w:vAlign w:val="center"/>
          </w:tcPr>
          <w:p w14:paraId="23F24FF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33" w:type="dxa"/>
            <w:tcBorders>
              <w:top w:val="nil"/>
              <w:left w:val="nil"/>
              <w:bottom w:val="nil"/>
            </w:tcBorders>
            <w:vAlign w:val="center"/>
          </w:tcPr>
          <w:p w14:paraId="21F1CA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116" w:type="dxa"/>
            <w:tcBorders>
              <w:top w:val="nil"/>
              <w:bottom w:val="nil"/>
              <w:right w:val="nil"/>
            </w:tcBorders>
            <w:vAlign w:val="center"/>
          </w:tcPr>
          <w:p w14:paraId="53E559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010111000</w:t>
            </w:r>
          </w:p>
        </w:tc>
        <w:tc>
          <w:tcPr>
            <w:tcW w:w="733" w:type="dxa"/>
            <w:tcBorders>
              <w:top w:val="nil"/>
              <w:left w:val="nil"/>
              <w:bottom w:val="nil"/>
            </w:tcBorders>
            <w:vAlign w:val="center"/>
          </w:tcPr>
          <w:p w14:paraId="209A8B0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r>
      <w:tr w:rsidR="00CF4436" w:rsidRPr="00E12BD3" w14:paraId="448AD117" w14:textId="77777777" w:rsidTr="26BB5FFD">
        <w:trPr>
          <w:tblHeader/>
          <w:jc w:val="center"/>
        </w:trPr>
        <w:tc>
          <w:tcPr>
            <w:tcW w:w="1116" w:type="dxa"/>
            <w:tcBorders>
              <w:top w:val="nil"/>
              <w:bottom w:val="nil"/>
              <w:right w:val="nil"/>
            </w:tcBorders>
            <w:vAlign w:val="center"/>
          </w:tcPr>
          <w:p w14:paraId="6B135A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10000100</w:t>
            </w:r>
          </w:p>
        </w:tc>
        <w:tc>
          <w:tcPr>
            <w:tcW w:w="733" w:type="dxa"/>
            <w:tcBorders>
              <w:top w:val="nil"/>
              <w:left w:val="nil"/>
              <w:bottom w:val="nil"/>
            </w:tcBorders>
            <w:vAlign w:val="center"/>
          </w:tcPr>
          <w:p w14:paraId="608EF3E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-138</w:t>
            </w:r>
          </w:p>
        </w:tc>
        <w:tc>
          <w:tcPr>
            <w:tcW w:w="1116" w:type="dxa"/>
            <w:tcBorders>
              <w:top w:val="nil"/>
              <w:bottom w:val="nil"/>
              <w:right w:val="nil"/>
            </w:tcBorders>
            <w:vAlign w:val="center"/>
          </w:tcPr>
          <w:p w14:paraId="67302D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011110110</w:t>
            </w:r>
          </w:p>
        </w:tc>
        <w:tc>
          <w:tcPr>
            <w:tcW w:w="733" w:type="dxa"/>
            <w:tcBorders>
              <w:top w:val="nil"/>
              <w:left w:val="nil"/>
              <w:bottom w:val="nil"/>
            </w:tcBorders>
            <w:vAlign w:val="center"/>
          </w:tcPr>
          <w:p w14:paraId="3E542A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-108</w:t>
            </w:r>
          </w:p>
        </w:tc>
        <w:tc>
          <w:tcPr>
            <w:tcW w:w="1127" w:type="dxa"/>
            <w:tcBorders>
              <w:top w:val="nil"/>
              <w:bottom w:val="nil"/>
              <w:right w:val="nil"/>
            </w:tcBorders>
            <w:vAlign w:val="center"/>
          </w:tcPr>
          <w:p w14:paraId="3DF8BB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w:t>
            </w:r>
          </w:p>
        </w:tc>
        <w:tc>
          <w:tcPr>
            <w:tcW w:w="733" w:type="dxa"/>
            <w:tcBorders>
              <w:top w:val="nil"/>
              <w:left w:val="nil"/>
              <w:bottom w:val="nil"/>
            </w:tcBorders>
            <w:vAlign w:val="center"/>
          </w:tcPr>
          <w:p w14:paraId="0A3931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1127" w:type="dxa"/>
            <w:tcBorders>
              <w:top w:val="nil"/>
              <w:bottom w:val="nil"/>
              <w:right w:val="nil"/>
            </w:tcBorders>
            <w:vAlign w:val="center"/>
          </w:tcPr>
          <w:p w14:paraId="4F2C33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33" w:type="dxa"/>
            <w:tcBorders>
              <w:top w:val="nil"/>
              <w:left w:val="nil"/>
              <w:bottom w:val="nil"/>
            </w:tcBorders>
            <w:vAlign w:val="center"/>
          </w:tcPr>
          <w:p w14:paraId="6DB4D4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116" w:type="dxa"/>
            <w:tcBorders>
              <w:top w:val="nil"/>
              <w:bottom w:val="nil"/>
              <w:right w:val="nil"/>
            </w:tcBorders>
            <w:vAlign w:val="center"/>
          </w:tcPr>
          <w:p w14:paraId="4D3B2D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010111001</w:t>
            </w:r>
          </w:p>
        </w:tc>
        <w:tc>
          <w:tcPr>
            <w:tcW w:w="733" w:type="dxa"/>
            <w:tcBorders>
              <w:top w:val="nil"/>
              <w:left w:val="nil"/>
              <w:bottom w:val="nil"/>
            </w:tcBorders>
            <w:vAlign w:val="center"/>
          </w:tcPr>
          <w:p w14:paraId="725867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r>
      <w:tr w:rsidR="00CF4436" w:rsidRPr="00E12BD3" w14:paraId="6802E1B2" w14:textId="77777777" w:rsidTr="26BB5FFD">
        <w:trPr>
          <w:tblHeader/>
          <w:jc w:val="center"/>
        </w:trPr>
        <w:tc>
          <w:tcPr>
            <w:tcW w:w="1116" w:type="dxa"/>
            <w:tcBorders>
              <w:top w:val="nil"/>
              <w:bottom w:val="nil"/>
              <w:right w:val="nil"/>
            </w:tcBorders>
            <w:vAlign w:val="center"/>
          </w:tcPr>
          <w:p w14:paraId="1C8432E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10000101</w:t>
            </w:r>
          </w:p>
        </w:tc>
        <w:tc>
          <w:tcPr>
            <w:tcW w:w="733" w:type="dxa"/>
            <w:tcBorders>
              <w:top w:val="nil"/>
              <w:left w:val="nil"/>
              <w:bottom w:val="nil"/>
            </w:tcBorders>
            <w:vAlign w:val="center"/>
          </w:tcPr>
          <w:p w14:paraId="16A18FB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-137</w:t>
            </w:r>
          </w:p>
        </w:tc>
        <w:tc>
          <w:tcPr>
            <w:tcW w:w="1116" w:type="dxa"/>
            <w:tcBorders>
              <w:top w:val="nil"/>
              <w:bottom w:val="nil"/>
              <w:right w:val="nil"/>
            </w:tcBorders>
            <w:vAlign w:val="center"/>
          </w:tcPr>
          <w:p w14:paraId="4F12A0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011110111</w:t>
            </w:r>
          </w:p>
        </w:tc>
        <w:tc>
          <w:tcPr>
            <w:tcW w:w="733" w:type="dxa"/>
            <w:tcBorders>
              <w:top w:val="nil"/>
              <w:left w:val="nil"/>
              <w:bottom w:val="nil"/>
            </w:tcBorders>
            <w:vAlign w:val="center"/>
          </w:tcPr>
          <w:p w14:paraId="189D18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-107</w:t>
            </w:r>
          </w:p>
        </w:tc>
        <w:tc>
          <w:tcPr>
            <w:tcW w:w="1127" w:type="dxa"/>
            <w:tcBorders>
              <w:top w:val="nil"/>
              <w:bottom w:val="nil"/>
              <w:right w:val="nil"/>
            </w:tcBorders>
            <w:vAlign w:val="center"/>
          </w:tcPr>
          <w:p w14:paraId="5DC373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w:t>
            </w:r>
          </w:p>
        </w:tc>
        <w:tc>
          <w:tcPr>
            <w:tcW w:w="733" w:type="dxa"/>
            <w:tcBorders>
              <w:top w:val="nil"/>
              <w:left w:val="nil"/>
              <w:bottom w:val="nil"/>
            </w:tcBorders>
            <w:vAlign w:val="center"/>
          </w:tcPr>
          <w:p w14:paraId="2E33AC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1127" w:type="dxa"/>
            <w:tcBorders>
              <w:top w:val="nil"/>
              <w:bottom w:val="nil"/>
              <w:right w:val="nil"/>
            </w:tcBorders>
            <w:vAlign w:val="center"/>
          </w:tcPr>
          <w:p w14:paraId="0F60312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33" w:type="dxa"/>
            <w:tcBorders>
              <w:top w:val="nil"/>
              <w:left w:val="nil"/>
              <w:bottom w:val="nil"/>
            </w:tcBorders>
            <w:vAlign w:val="center"/>
          </w:tcPr>
          <w:p w14:paraId="784A8E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116" w:type="dxa"/>
            <w:tcBorders>
              <w:top w:val="nil"/>
              <w:bottom w:val="nil"/>
              <w:right w:val="nil"/>
            </w:tcBorders>
            <w:vAlign w:val="center"/>
          </w:tcPr>
          <w:p w14:paraId="5F5B85D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010111110</w:t>
            </w:r>
          </w:p>
        </w:tc>
        <w:tc>
          <w:tcPr>
            <w:tcW w:w="733" w:type="dxa"/>
            <w:tcBorders>
              <w:top w:val="nil"/>
              <w:left w:val="nil"/>
              <w:bottom w:val="nil"/>
            </w:tcBorders>
            <w:vAlign w:val="center"/>
          </w:tcPr>
          <w:p w14:paraId="552ADA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r>
      <w:tr w:rsidR="00CF4436" w:rsidRPr="00E12BD3" w14:paraId="56846351" w14:textId="77777777" w:rsidTr="26BB5FFD">
        <w:trPr>
          <w:tblHeader/>
          <w:jc w:val="center"/>
        </w:trPr>
        <w:tc>
          <w:tcPr>
            <w:tcW w:w="1116" w:type="dxa"/>
            <w:tcBorders>
              <w:top w:val="nil"/>
              <w:bottom w:val="nil"/>
              <w:right w:val="nil"/>
            </w:tcBorders>
            <w:vAlign w:val="center"/>
          </w:tcPr>
          <w:p w14:paraId="519968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011101010</w:t>
            </w:r>
          </w:p>
        </w:tc>
        <w:tc>
          <w:tcPr>
            <w:tcW w:w="733" w:type="dxa"/>
            <w:tcBorders>
              <w:top w:val="nil"/>
              <w:left w:val="nil"/>
              <w:bottom w:val="nil"/>
            </w:tcBorders>
            <w:vAlign w:val="center"/>
          </w:tcPr>
          <w:p w14:paraId="0556FD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-136</w:t>
            </w:r>
          </w:p>
        </w:tc>
        <w:tc>
          <w:tcPr>
            <w:tcW w:w="1116" w:type="dxa"/>
            <w:tcBorders>
              <w:top w:val="nil"/>
              <w:bottom w:val="nil"/>
              <w:right w:val="nil"/>
            </w:tcBorders>
            <w:vAlign w:val="center"/>
          </w:tcPr>
          <w:p w14:paraId="7539C7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011110100</w:t>
            </w:r>
          </w:p>
        </w:tc>
        <w:tc>
          <w:tcPr>
            <w:tcW w:w="733" w:type="dxa"/>
            <w:tcBorders>
              <w:top w:val="nil"/>
              <w:left w:val="nil"/>
              <w:bottom w:val="nil"/>
            </w:tcBorders>
            <w:vAlign w:val="center"/>
          </w:tcPr>
          <w:p w14:paraId="44AF5A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-106</w:t>
            </w:r>
          </w:p>
        </w:tc>
        <w:tc>
          <w:tcPr>
            <w:tcW w:w="1127" w:type="dxa"/>
            <w:tcBorders>
              <w:top w:val="nil"/>
              <w:bottom w:val="nil"/>
              <w:right w:val="nil"/>
            </w:tcBorders>
            <w:vAlign w:val="center"/>
          </w:tcPr>
          <w:p w14:paraId="162047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w:t>
            </w:r>
          </w:p>
        </w:tc>
        <w:tc>
          <w:tcPr>
            <w:tcW w:w="733" w:type="dxa"/>
            <w:tcBorders>
              <w:top w:val="nil"/>
              <w:left w:val="nil"/>
              <w:bottom w:val="nil"/>
            </w:tcBorders>
            <w:vAlign w:val="center"/>
          </w:tcPr>
          <w:p w14:paraId="6F74169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1127" w:type="dxa"/>
            <w:tcBorders>
              <w:top w:val="nil"/>
              <w:bottom w:val="nil"/>
              <w:right w:val="nil"/>
            </w:tcBorders>
            <w:vAlign w:val="center"/>
          </w:tcPr>
          <w:p w14:paraId="539310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33" w:type="dxa"/>
            <w:tcBorders>
              <w:top w:val="nil"/>
              <w:left w:val="nil"/>
              <w:bottom w:val="nil"/>
            </w:tcBorders>
            <w:vAlign w:val="center"/>
          </w:tcPr>
          <w:p w14:paraId="4BEE8A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116" w:type="dxa"/>
            <w:tcBorders>
              <w:top w:val="nil"/>
              <w:bottom w:val="nil"/>
              <w:right w:val="nil"/>
            </w:tcBorders>
            <w:vAlign w:val="center"/>
          </w:tcPr>
          <w:p w14:paraId="1937A67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010111111</w:t>
            </w:r>
          </w:p>
        </w:tc>
        <w:tc>
          <w:tcPr>
            <w:tcW w:w="733" w:type="dxa"/>
            <w:tcBorders>
              <w:top w:val="nil"/>
              <w:left w:val="nil"/>
              <w:bottom w:val="nil"/>
            </w:tcBorders>
            <w:vAlign w:val="center"/>
          </w:tcPr>
          <w:p w14:paraId="06FA972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r>
      <w:tr w:rsidR="00CF4436" w:rsidRPr="00E12BD3" w14:paraId="5B09263D" w14:textId="77777777" w:rsidTr="26BB5FFD">
        <w:trPr>
          <w:tblHeader/>
          <w:jc w:val="center"/>
        </w:trPr>
        <w:tc>
          <w:tcPr>
            <w:tcW w:w="1116" w:type="dxa"/>
            <w:tcBorders>
              <w:top w:val="nil"/>
              <w:bottom w:val="nil"/>
              <w:right w:val="nil"/>
            </w:tcBorders>
            <w:vAlign w:val="center"/>
          </w:tcPr>
          <w:p w14:paraId="2FE2F9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011101011</w:t>
            </w:r>
          </w:p>
        </w:tc>
        <w:tc>
          <w:tcPr>
            <w:tcW w:w="733" w:type="dxa"/>
            <w:tcBorders>
              <w:top w:val="nil"/>
              <w:left w:val="nil"/>
              <w:bottom w:val="nil"/>
            </w:tcBorders>
            <w:vAlign w:val="center"/>
          </w:tcPr>
          <w:p w14:paraId="317F5D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-135</w:t>
            </w:r>
          </w:p>
        </w:tc>
        <w:tc>
          <w:tcPr>
            <w:tcW w:w="1116" w:type="dxa"/>
            <w:tcBorders>
              <w:top w:val="nil"/>
              <w:bottom w:val="nil"/>
              <w:right w:val="nil"/>
            </w:tcBorders>
            <w:vAlign w:val="center"/>
          </w:tcPr>
          <w:p w14:paraId="7E3FD7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011110101</w:t>
            </w:r>
          </w:p>
        </w:tc>
        <w:tc>
          <w:tcPr>
            <w:tcW w:w="733" w:type="dxa"/>
            <w:tcBorders>
              <w:top w:val="nil"/>
              <w:left w:val="nil"/>
              <w:bottom w:val="nil"/>
            </w:tcBorders>
            <w:vAlign w:val="center"/>
          </w:tcPr>
          <w:p w14:paraId="7229CE4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-105</w:t>
            </w:r>
          </w:p>
        </w:tc>
        <w:tc>
          <w:tcPr>
            <w:tcW w:w="1127" w:type="dxa"/>
            <w:tcBorders>
              <w:top w:val="nil"/>
              <w:bottom w:val="nil"/>
              <w:right w:val="nil"/>
            </w:tcBorders>
            <w:vAlign w:val="center"/>
          </w:tcPr>
          <w:p w14:paraId="48DC9CB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w:t>
            </w:r>
          </w:p>
        </w:tc>
        <w:tc>
          <w:tcPr>
            <w:tcW w:w="733" w:type="dxa"/>
            <w:tcBorders>
              <w:top w:val="nil"/>
              <w:left w:val="nil"/>
              <w:bottom w:val="nil"/>
            </w:tcBorders>
            <w:vAlign w:val="center"/>
          </w:tcPr>
          <w:p w14:paraId="527507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1127" w:type="dxa"/>
            <w:tcBorders>
              <w:top w:val="nil"/>
              <w:bottom w:val="nil"/>
              <w:right w:val="nil"/>
            </w:tcBorders>
            <w:vAlign w:val="center"/>
          </w:tcPr>
          <w:p w14:paraId="6EB160B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33" w:type="dxa"/>
            <w:tcBorders>
              <w:top w:val="nil"/>
              <w:left w:val="nil"/>
              <w:bottom w:val="nil"/>
            </w:tcBorders>
            <w:vAlign w:val="center"/>
          </w:tcPr>
          <w:p w14:paraId="25D8D2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116" w:type="dxa"/>
            <w:tcBorders>
              <w:top w:val="nil"/>
              <w:bottom w:val="nil"/>
              <w:right w:val="nil"/>
            </w:tcBorders>
            <w:vAlign w:val="center"/>
          </w:tcPr>
          <w:p w14:paraId="0A0500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010111100</w:t>
            </w:r>
          </w:p>
        </w:tc>
        <w:tc>
          <w:tcPr>
            <w:tcW w:w="733" w:type="dxa"/>
            <w:tcBorders>
              <w:top w:val="nil"/>
              <w:left w:val="nil"/>
              <w:bottom w:val="nil"/>
            </w:tcBorders>
            <w:vAlign w:val="center"/>
          </w:tcPr>
          <w:p w14:paraId="7CFEEE4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r>
      <w:tr w:rsidR="00CF4436" w:rsidRPr="00E12BD3" w14:paraId="4C36A5A4" w14:textId="77777777" w:rsidTr="26BB5FFD">
        <w:trPr>
          <w:tblHeader/>
          <w:jc w:val="center"/>
        </w:trPr>
        <w:tc>
          <w:tcPr>
            <w:tcW w:w="1116" w:type="dxa"/>
            <w:tcBorders>
              <w:top w:val="nil"/>
              <w:bottom w:val="nil"/>
              <w:right w:val="nil"/>
            </w:tcBorders>
            <w:vAlign w:val="center"/>
          </w:tcPr>
          <w:p w14:paraId="090CCE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011101000</w:t>
            </w:r>
          </w:p>
        </w:tc>
        <w:tc>
          <w:tcPr>
            <w:tcW w:w="733" w:type="dxa"/>
            <w:tcBorders>
              <w:top w:val="nil"/>
              <w:left w:val="nil"/>
              <w:bottom w:val="nil"/>
            </w:tcBorders>
            <w:vAlign w:val="center"/>
          </w:tcPr>
          <w:p w14:paraId="4B56E9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-134</w:t>
            </w:r>
          </w:p>
        </w:tc>
        <w:tc>
          <w:tcPr>
            <w:tcW w:w="1116" w:type="dxa"/>
            <w:tcBorders>
              <w:top w:val="nil"/>
              <w:bottom w:val="nil"/>
              <w:right w:val="nil"/>
            </w:tcBorders>
            <w:vAlign w:val="center"/>
          </w:tcPr>
          <w:p w14:paraId="6049F5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011001010</w:t>
            </w:r>
          </w:p>
        </w:tc>
        <w:tc>
          <w:tcPr>
            <w:tcW w:w="733" w:type="dxa"/>
            <w:tcBorders>
              <w:top w:val="nil"/>
              <w:left w:val="nil"/>
              <w:bottom w:val="nil"/>
            </w:tcBorders>
            <w:vAlign w:val="center"/>
          </w:tcPr>
          <w:p w14:paraId="10573E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-104</w:t>
            </w:r>
          </w:p>
        </w:tc>
        <w:tc>
          <w:tcPr>
            <w:tcW w:w="1127" w:type="dxa"/>
            <w:tcBorders>
              <w:top w:val="nil"/>
              <w:bottom w:val="nil"/>
              <w:right w:val="nil"/>
            </w:tcBorders>
            <w:vAlign w:val="center"/>
          </w:tcPr>
          <w:p w14:paraId="7DF5C6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33" w:type="dxa"/>
            <w:tcBorders>
              <w:top w:val="nil"/>
              <w:left w:val="nil"/>
              <w:bottom w:val="nil"/>
            </w:tcBorders>
            <w:vAlign w:val="center"/>
          </w:tcPr>
          <w:p w14:paraId="58CD2E0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1127" w:type="dxa"/>
            <w:tcBorders>
              <w:top w:val="nil"/>
              <w:bottom w:val="nil"/>
              <w:right w:val="nil"/>
            </w:tcBorders>
            <w:vAlign w:val="center"/>
          </w:tcPr>
          <w:p w14:paraId="526AF9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33" w:type="dxa"/>
            <w:tcBorders>
              <w:top w:val="nil"/>
              <w:left w:val="nil"/>
              <w:bottom w:val="nil"/>
            </w:tcBorders>
            <w:vAlign w:val="center"/>
          </w:tcPr>
          <w:p w14:paraId="6CEC46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116" w:type="dxa"/>
            <w:tcBorders>
              <w:top w:val="nil"/>
              <w:bottom w:val="nil"/>
              <w:right w:val="nil"/>
            </w:tcBorders>
            <w:vAlign w:val="center"/>
          </w:tcPr>
          <w:p w14:paraId="3F609D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010111101</w:t>
            </w:r>
          </w:p>
        </w:tc>
        <w:tc>
          <w:tcPr>
            <w:tcW w:w="733" w:type="dxa"/>
            <w:tcBorders>
              <w:top w:val="nil"/>
              <w:left w:val="nil"/>
              <w:bottom w:val="nil"/>
            </w:tcBorders>
            <w:vAlign w:val="center"/>
          </w:tcPr>
          <w:p w14:paraId="7890205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r>
      <w:tr w:rsidR="00CF4436" w:rsidRPr="00E12BD3" w14:paraId="317EE984" w14:textId="77777777" w:rsidTr="26BB5FFD">
        <w:trPr>
          <w:tblHeader/>
          <w:jc w:val="center"/>
        </w:trPr>
        <w:tc>
          <w:tcPr>
            <w:tcW w:w="1116" w:type="dxa"/>
            <w:tcBorders>
              <w:top w:val="nil"/>
              <w:bottom w:val="nil"/>
              <w:right w:val="nil"/>
            </w:tcBorders>
            <w:vAlign w:val="center"/>
          </w:tcPr>
          <w:p w14:paraId="677D693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011101001</w:t>
            </w:r>
          </w:p>
        </w:tc>
        <w:tc>
          <w:tcPr>
            <w:tcW w:w="733" w:type="dxa"/>
            <w:tcBorders>
              <w:top w:val="nil"/>
              <w:left w:val="nil"/>
              <w:bottom w:val="nil"/>
            </w:tcBorders>
            <w:vAlign w:val="center"/>
          </w:tcPr>
          <w:p w14:paraId="5139ED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-133</w:t>
            </w:r>
          </w:p>
        </w:tc>
        <w:tc>
          <w:tcPr>
            <w:tcW w:w="1116" w:type="dxa"/>
            <w:tcBorders>
              <w:top w:val="nil"/>
              <w:bottom w:val="nil"/>
              <w:right w:val="nil"/>
            </w:tcBorders>
            <w:vAlign w:val="center"/>
          </w:tcPr>
          <w:p w14:paraId="36693E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011001011</w:t>
            </w:r>
          </w:p>
        </w:tc>
        <w:tc>
          <w:tcPr>
            <w:tcW w:w="733" w:type="dxa"/>
            <w:tcBorders>
              <w:top w:val="nil"/>
              <w:left w:val="nil"/>
              <w:bottom w:val="nil"/>
            </w:tcBorders>
            <w:vAlign w:val="center"/>
          </w:tcPr>
          <w:p w14:paraId="7E81C8E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-103</w:t>
            </w:r>
          </w:p>
        </w:tc>
        <w:tc>
          <w:tcPr>
            <w:tcW w:w="1127" w:type="dxa"/>
            <w:tcBorders>
              <w:top w:val="nil"/>
              <w:bottom w:val="nil"/>
              <w:right w:val="nil"/>
            </w:tcBorders>
            <w:vAlign w:val="center"/>
          </w:tcPr>
          <w:p w14:paraId="5404963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33" w:type="dxa"/>
            <w:tcBorders>
              <w:top w:val="nil"/>
              <w:left w:val="nil"/>
              <w:bottom w:val="nil"/>
            </w:tcBorders>
            <w:vAlign w:val="center"/>
          </w:tcPr>
          <w:p w14:paraId="4F0294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1127" w:type="dxa"/>
            <w:tcBorders>
              <w:top w:val="nil"/>
              <w:bottom w:val="nil"/>
              <w:right w:val="nil"/>
            </w:tcBorders>
            <w:vAlign w:val="center"/>
          </w:tcPr>
          <w:p w14:paraId="310E26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33" w:type="dxa"/>
            <w:tcBorders>
              <w:top w:val="nil"/>
              <w:left w:val="nil"/>
              <w:bottom w:val="nil"/>
            </w:tcBorders>
            <w:vAlign w:val="center"/>
          </w:tcPr>
          <w:p w14:paraId="06F3A00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116" w:type="dxa"/>
            <w:tcBorders>
              <w:top w:val="nil"/>
              <w:bottom w:val="nil"/>
              <w:right w:val="nil"/>
            </w:tcBorders>
            <w:vAlign w:val="center"/>
          </w:tcPr>
          <w:p w14:paraId="4B4E00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0A81D2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r>
      <w:tr w:rsidR="00CF4436" w:rsidRPr="00E12BD3" w14:paraId="5BAFC9DB" w14:textId="77777777" w:rsidTr="26BB5FFD">
        <w:trPr>
          <w:tblHeader/>
          <w:jc w:val="center"/>
        </w:trPr>
        <w:tc>
          <w:tcPr>
            <w:tcW w:w="1116" w:type="dxa"/>
            <w:tcBorders>
              <w:top w:val="nil"/>
              <w:bottom w:val="nil"/>
              <w:right w:val="nil"/>
            </w:tcBorders>
            <w:vAlign w:val="center"/>
          </w:tcPr>
          <w:p w14:paraId="6CD137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011101110</w:t>
            </w:r>
          </w:p>
        </w:tc>
        <w:tc>
          <w:tcPr>
            <w:tcW w:w="733" w:type="dxa"/>
            <w:tcBorders>
              <w:top w:val="nil"/>
              <w:left w:val="nil"/>
              <w:bottom w:val="nil"/>
            </w:tcBorders>
            <w:vAlign w:val="center"/>
          </w:tcPr>
          <w:p w14:paraId="315105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-132</w:t>
            </w:r>
          </w:p>
        </w:tc>
        <w:tc>
          <w:tcPr>
            <w:tcW w:w="1116" w:type="dxa"/>
            <w:tcBorders>
              <w:top w:val="nil"/>
              <w:bottom w:val="nil"/>
              <w:right w:val="nil"/>
            </w:tcBorders>
            <w:vAlign w:val="center"/>
          </w:tcPr>
          <w:p w14:paraId="0C4E73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011001000</w:t>
            </w:r>
          </w:p>
        </w:tc>
        <w:tc>
          <w:tcPr>
            <w:tcW w:w="733" w:type="dxa"/>
            <w:tcBorders>
              <w:top w:val="nil"/>
              <w:left w:val="nil"/>
              <w:bottom w:val="nil"/>
            </w:tcBorders>
            <w:vAlign w:val="center"/>
          </w:tcPr>
          <w:p w14:paraId="38ABEC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-102</w:t>
            </w:r>
          </w:p>
        </w:tc>
        <w:tc>
          <w:tcPr>
            <w:tcW w:w="1127" w:type="dxa"/>
            <w:tcBorders>
              <w:top w:val="nil"/>
              <w:bottom w:val="nil"/>
              <w:right w:val="nil"/>
            </w:tcBorders>
            <w:vAlign w:val="center"/>
          </w:tcPr>
          <w:p w14:paraId="36A0D6E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33" w:type="dxa"/>
            <w:tcBorders>
              <w:top w:val="nil"/>
              <w:left w:val="nil"/>
              <w:bottom w:val="nil"/>
            </w:tcBorders>
            <w:vAlign w:val="center"/>
          </w:tcPr>
          <w:p w14:paraId="5360C7D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1127" w:type="dxa"/>
            <w:tcBorders>
              <w:top w:val="nil"/>
              <w:bottom w:val="nil"/>
              <w:right w:val="nil"/>
            </w:tcBorders>
            <w:vAlign w:val="center"/>
          </w:tcPr>
          <w:p w14:paraId="42DF42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33" w:type="dxa"/>
            <w:tcBorders>
              <w:top w:val="nil"/>
              <w:left w:val="nil"/>
              <w:bottom w:val="nil"/>
            </w:tcBorders>
            <w:vAlign w:val="center"/>
          </w:tcPr>
          <w:p w14:paraId="0A152E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116" w:type="dxa"/>
            <w:tcBorders>
              <w:top w:val="nil"/>
              <w:bottom w:val="nil"/>
              <w:right w:val="nil"/>
            </w:tcBorders>
            <w:vAlign w:val="center"/>
          </w:tcPr>
          <w:p w14:paraId="69A93E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1CE015C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r>
      <w:tr w:rsidR="00CF4436" w:rsidRPr="00E12BD3" w14:paraId="76428778" w14:textId="77777777" w:rsidTr="26BB5FFD">
        <w:trPr>
          <w:tblHeader/>
          <w:jc w:val="center"/>
        </w:trPr>
        <w:tc>
          <w:tcPr>
            <w:tcW w:w="1116" w:type="dxa"/>
            <w:tcBorders>
              <w:top w:val="nil"/>
              <w:bottom w:val="nil"/>
              <w:right w:val="nil"/>
            </w:tcBorders>
            <w:vAlign w:val="center"/>
          </w:tcPr>
          <w:p w14:paraId="01DFC5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011101111</w:t>
            </w:r>
          </w:p>
        </w:tc>
        <w:tc>
          <w:tcPr>
            <w:tcW w:w="733" w:type="dxa"/>
            <w:tcBorders>
              <w:top w:val="nil"/>
              <w:left w:val="nil"/>
              <w:bottom w:val="nil"/>
            </w:tcBorders>
            <w:vAlign w:val="center"/>
          </w:tcPr>
          <w:p w14:paraId="00AC86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-131</w:t>
            </w:r>
          </w:p>
        </w:tc>
        <w:tc>
          <w:tcPr>
            <w:tcW w:w="1116" w:type="dxa"/>
            <w:tcBorders>
              <w:top w:val="nil"/>
              <w:bottom w:val="nil"/>
              <w:right w:val="nil"/>
            </w:tcBorders>
            <w:vAlign w:val="center"/>
          </w:tcPr>
          <w:p w14:paraId="75A26A0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011001001</w:t>
            </w:r>
          </w:p>
        </w:tc>
        <w:tc>
          <w:tcPr>
            <w:tcW w:w="733" w:type="dxa"/>
            <w:tcBorders>
              <w:top w:val="nil"/>
              <w:left w:val="nil"/>
              <w:bottom w:val="nil"/>
            </w:tcBorders>
            <w:vAlign w:val="center"/>
          </w:tcPr>
          <w:p w14:paraId="72CA1D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1127" w:type="dxa"/>
            <w:tcBorders>
              <w:top w:val="nil"/>
              <w:bottom w:val="nil"/>
              <w:right w:val="nil"/>
            </w:tcBorders>
            <w:vAlign w:val="center"/>
          </w:tcPr>
          <w:p w14:paraId="4EECB04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33" w:type="dxa"/>
            <w:tcBorders>
              <w:top w:val="nil"/>
              <w:left w:val="nil"/>
              <w:bottom w:val="nil"/>
            </w:tcBorders>
            <w:vAlign w:val="center"/>
          </w:tcPr>
          <w:p w14:paraId="693441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1127" w:type="dxa"/>
            <w:tcBorders>
              <w:top w:val="nil"/>
              <w:bottom w:val="nil"/>
              <w:right w:val="nil"/>
            </w:tcBorders>
            <w:vAlign w:val="center"/>
          </w:tcPr>
          <w:p w14:paraId="14C2C3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33" w:type="dxa"/>
            <w:tcBorders>
              <w:top w:val="nil"/>
              <w:left w:val="nil"/>
              <w:bottom w:val="nil"/>
            </w:tcBorders>
            <w:vAlign w:val="center"/>
          </w:tcPr>
          <w:p w14:paraId="0EDDFD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116" w:type="dxa"/>
            <w:tcBorders>
              <w:top w:val="nil"/>
              <w:bottom w:val="nil"/>
              <w:right w:val="nil"/>
            </w:tcBorders>
            <w:vAlign w:val="center"/>
          </w:tcPr>
          <w:p w14:paraId="7560ED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10001000</w:t>
            </w:r>
          </w:p>
        </w:tc>
        <w:tc>
          <w:tcPr>
            <w:tcW w:w="733" w:type="dxa"/>
            <w:tcBorders>
              <w:top w:val="nil"/>
              <w:left w:val="nil"/>
              <w:bottom w:val="nil"/>
            </w:tcBorders>
            <w:vAlign w:val="center"/>
          </w:tcPr>
          <w:p w14:paraId="2278257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r>
      <w:tr w:rsidR="00CF4436" w:rsidRPr="00E12BD3" w14:paraId="3E6636DC" w14:textId="77777777" w:rsidTr="26BB5FFD">
        <w:trPr>
          <w:tblHeader/>
          <w:jc w:val="center"/>
        </w:trPr>
        <w:tc>
          <w:tcPr>
            <w:tcW w:w="1116" w:type="dxa"/>
            <w:tcBorders>
              <w:top w:val="nil"/>
              <w:bottom w:val="nil"/>
              <w:right w:val="nil"/>
            </w:tcBorders>
            <w:vAlign w:val="center"/>
          </w:tcPr>
          <w:p w14:paraId="7153F1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011101100</w:t>
            </w:r>
          </w:p>
        </w:tc>
        <w:tc>
          <w:tcPr>
            <w:tcW w:w="733" w:type="dxa"/>
            <w:tcBorders>
              <w:top w:val="nil"/>
              <w:left w:val="nil"/>
              <w:bottom w:val="nil"/>
            </w:tcBorders>
            <w:vAlign w:val="center"/>
          </w:tcPr>
          <w:p w14:paraId="3C6DD64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-130</w:t>
            </w:r>
          </w:p>
        </w:tc>
        <w:tc>
          <w:tcPr>
            <w:tcW w:w="1116" w:type="dxa"/>
            <w:tcBorders>
              <w:top w:val="nil"/>
              <w:bottom w:val="nil"/>
              <w:right w:val="nil"/>
            </w:tcBorders>
            <w:vAlign w:val="center"/>
          </w:tcPr>
          <w:p w14:paraId="5CC203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011001110</w:t>
            </w:r>
          </w:p>
        </w:tc>
        <w:tc>
          <w:tcPr>
            <w:tcW w:w="733" w:type="dxa"/>
            <w:tcBorders>
              <w:top w:val="nil"/>
              <w:left w:val="nil"/>
              <w:bottom w:val="nil"/>
            </w:tcBorders>
            <w:vAlign w:val="center"/>
          </w:tcPr>
          <w:p w14:paraId="1A10684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1127" w:type="dxa"/>
            <w:tcBorders>
              <w:top w:val="nil"/>
              <w:bottom w:val="nil"/>
              <w:right w:val="nil"/>
            </w:tcBorders>
            <w:vAlign w:val="center"/>
          </w:tcPr>
          <w:p w14:paraId="027C92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733" w:type="dxa"/>
            <w:tcBorders>
              <w:top w:val="nil"/>
              <w:left w:val="nil"/>
              <w:bottom w:val="nil"/>
            </w:tcBorders>
            <w:vAlign w:val="center"/>
          </w:tcPr>
          <w:p w14:paraId="001A9E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1127" w:type="dxa"/>
            <w:tcBorders>
              <w:top w:val="nil"/>
              <w:bottom w:val="nil"/>
              <w:right w:val="nil"/>
            </w:tcBorders>
            <w:vAlign w:val="center"/>
          </w:tcPr>
          <w:p w14:paraId="182FE3F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33" w:type="dxa"/>
            <w:tcBorders>
              <w:top w:val="nil"/>
              <w:left w:val="nil"/>
              <w:bottom w:val="nil"/>
            </w:tcBorders>
            <w:vAlign w:val="center"/>
          </w:tcPr>
          <w:p w14:paraId="0048BA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116" w:type="dxa"/>
            <w:tcBorders>
              <w:top w:val="nil"/>
              <w:bottom w:val="nil"/>
              <w:right w:val="nil"/>
            </w:tcBorders>
            <w:vAlign w:val="center"/>
          </w:tcPr>
          <w:p w14:paraId="013949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10001001</w:t>
            </w:r>
          </w:p>
        </w:tc>
        <w:tc>
          <w:tcPr>
            <w:tcW w:w="733" w:type="dxa"/>
            <w:tcBorders>
              <w:top w:val="nil"/>
              <w:left w:val="nil"/>
              <w:bottom w:val="nil"/>
            </w:tcBorders>
            <w:vAlign w:val="center"/>
          </w:tcPr>
          <w:p w14:paraId="0DBA47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r w:rsidR="00CF4436" w:rsidRPr="00E12BD3" w14:paraId="645F267B" w14:textId="77777777" w:rsidTr="26BB5FFD">
        <w:trPr>
          <w:tblHeader/>
          <w:jc w:val="center"/>
        </w:trPr>
        <w:tc>
          <w:tcPr>
            <w:tcW w:w="1116" w:type="dxa"/>
            <w:tcBorders>
              <w:top w:val="nil"/>
              <w:bottom w:val="nil"/>
              <w:right w:val="nil"/>
            </w:tcBorders>
            <w:vAlign w:val="center"/>
          </w:tcPr>
          <w:p w14:paraId="72537A5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011101101</w:t>
            </w:r>
          </w:p>
        </w:tc>
        <w:tc>
          <w:tcPr>
            <w:tcW w:w="733" w:type="dxa"/>
            <w:tcBorders>
              <w:top w:val="nil"/>
              <w:left w:val="nil"/>
              <w:bottom w:val="nil"/>
            </w:tcBorders>
            <w:vAlign w:val="center"/>
          </w:tcPr>
          <w:p w14:paraId="0788AB4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-129</w:t>
            </w:r>
          </w:p>
        </w:tc>
        <w:tc>
          <w:tcPr>
            <w:tcW w:w="1116" w:type="dxa"/>
            <w:tcBorders>
              <w:top w:val="nil"/>
              <w:bottom w:val="nil"/>
              <w:right w:val="nil"/>
            </w:tcBorders>
            <w:vAlign w:val="center"/>
          </w:tcPr>
          <w:p w14:paraId="211F96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011001111</w:t>
            </w:r>
          </w:p>
        </w:tc>
        <w:tc>
          <w:tcPr>
            <w:tcW w:w="733" w:type="dxa"/>
            <w:tcBorders>
              <w:top w:val="nil"/>
              <w:left w:val="nil"/>
              <w:bottom w:val="nil"/>
            </w:tcBorders>
            <w:vAlign w:val="center"/>
          </w:tcPr>
          <w:p w14:paraId="53E2CE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c>
          <w:tcPr>
            <w:tcW w:w="1127" w:type="dxa"/>
            <w:tcBorders>
              <w:top w:val="nil"/>
              <w:bottom w:val="nil"/>
              <w:right w:val="nil"/>
            </w:tcBorders>
            <w:vAlign w:val="center"/>
          </w:tcPr>
          <w:p w14:paraId="3F270A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733" w:type="dxa"/>
            <w:tcBorders>
              <w:top w:val="nil"/>
              <w:left w:val="nil"/>
              <w:bottom w:val="nil"/>
            </w:tcBorders>
            <w:vAlign w:val="center"/>
          </w:tcPr>
          <w:p w14:paraId="57D6CA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1127" w:type="dxa"/>
            <w:tcBorders>
              <w:top w:val="nil"/>
              <w:bottom w:val="nil"/>
              <w:right w:val="nil"/>
            </w:tcBorders>
            <w:vAlign w:val="center"/>
          </w:tcPr>
          <w:p w14:paraId="66250F6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nil"/>
              <w:left w:val="nil"/>
              <w:bottom w:val="nil"/>
            </w:tcBorders>
            <w:vAlign w:val="center"/>
          </w:tcPr>
          <w:p w14:paraId="36CE067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116" w:type="dxa"/>
            <w:tcBorders>
              <w:top w:val="nil"/>
              <w:bottom w:val="nil"/>
              <w:right w:val="nil"/>
            </w:tcBorders>
            <w:vAlign w:val="center"/>
          </w:tcPr>
          <w:p w14:paraId="18DAE7B6"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0F7FAD9"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2941C7B" w14:textId="77777777" w:rsidTr="26BB5FFD">
        <w:trPr>
          <w:tblHeader/>
          <w:jc w:val="center"/>
        </w:trPr>
        <w:tc>
          <w:tcPr>
            <w:tcW w:w="1116" w:type="dxa"/>
            <w:tcBorders>
              <w:top w:val="nil"/>
              <w:bottom w:val="nil"/>
              <w:right w:val="nil"/>
            </w:tcBorders>
            <w:vAlign w:val="center"/>
          </w:tcPr>
          <w:p w14:paraId="315419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011100010</w:t>
            </w:r>
          </w:p>
        </w:tc>
        <w:tc>
          <w:tcPr>
            <w:tcW w:w="733" w:type="dxa"/>
            <w:tcBorders>
              <w:top w:val="nil"/>
              <w:left w:val="nil"/>
              <w:bottom w:val="nil"/>
            </w:tcBorders>
            <w:vAlign w:val="center"/>
          </w:tcPr>
          <w:p w14:paraId="026C7E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-128</w:t>
            </w:r>
          </w:p>
        </w:tc>
        <w:tc>
          <w:tcPr>
            <w:tcW w:w="1116" w:type="dxa"/>
            <w:tcBorders>
              <w:top w:val="nil"/>
              <w:bottom w:val="nil"/>
              <w:right w:val="nil"/>
            </w:tcBorders>
            <w:vAlign w:val="center"/>
          </w:tcPr>
          <w:p w14:paraId="1748F3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011001100</w:t>
            </w:r>
          </w:p>
        </w:tc>
        <w:tc>
          <w:tcPr>
            <w:tcW w:w="733" w:type="dxa"/>
            <w:tcBorders>
              <w:top w:val="nil"/>
              <w:left w:val="nil"/>
              <w:bottom w:val="nil"/>
            </w:tcBorders>
            <w:vAlign w:val="center"/>
          </w:tcPr>
          <w:p w14:paraId="64ADD4F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c>
          <w:tcPr>
            <w:tcW w:w="1127" w:type="dxa"/>
            <w:tcBorders>
              <w:top w:val="nil"/>
              <w:bottom w:val="nil"/>
              <w:right w:val="nil"/>
            </w:tcBorders>
            <w:vAlign w:val="center"/>
          </w:tcPr>
          <w:p w14:paraId="7BCED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733" w:type="dxa"/>
            <w:tcBorders>
              <w:top w:val="nil"/>
              <w:left w:val="nil"/>
              <w:bottom w:val="nil"/>
            </w:tcBorders>
            <w:vAlign w:val="center"/>
          </w:tcPr>
          <w:p w14:paraId="4A72EC5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1127" w:type="dxa"/>
            <w:tcBorders>
              <w:top w:val="nil"/>
              <w:bottom w:val="nil"/>
              <w:right w:val="nil"/>
            </w:tcBorders>
            <w:vAlign w:val="center"/>
          </w:tcPr>
          <w:p w14:paraId="35E15E6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33" w:type="dxa"/>
            <w:tcBorders>
              <w:top w:val="nil"/>
              <w:left w:val="nil"/>
              <w:bottom w:val="nil"/>
            </w:tcBorders>
            <w:vAlign w:val="center"/>
          </w:tcPr>
          <w:p w14:paraId="21EF9A5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116" w:type="dxa"/>
            <w:tcBorders>
              <w:top w:val="nil"/>
              <w:bottom w:val="nil"/>
              <w:right w:val="nil"/>
            </w:tcBorders>
            <w:vAlign w:val="center"/>
          </w:tcPr>
          <w:p w14:paraId="0000DE4A"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3C5C78D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4B252D3" w14:textId="77777777" w:rsidTr="26BB5FFD">
        <w:trPr>
          <w:tblHeader/>
          <w:jc w:val="center"/>
        </w:trPr>
        <w:tc>
          <w:tcPr>
            <w:tcW w:w="1116" w:type="dxa"/>
            <w:tcBorders>
              <w:top w:val="nil"/>
              <w:bottom w:val="nil"/>
              <w:right w:val="nil"/>
            </w:tcBorders>
            <w:vAlign w:val="center"/>
          </w:tcPr>
          <w:p w14:paraId="47157C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011100011</w:t>
            </w:r>
          </w:p>
        </w:tc>
        <w:tc>
          <w:tcPr>
            <w:tcW w:w="733" w:type="dxa"/>
            <w:tcBorders>
              <w:top w:val="nil"/>
              <w:left w:val="nil"/>
              <w:bottom w:val="nil"/>
            </w:tcBorders>
            <w:vAlign w:val="center"/>
          </w:tcPr>
          <w:p w14:paraId="1E579C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-127</w:t>
            </w:r>
          </w:p>
        </w:tc>
        <w:tc>
          <w:tcPr>
            <w:tcW w:w="1116" w:type="dxa"/>
            <w:tcBorders>
              <w:top w:val="nil"/>
              <w:bottom w:val="nil"/>
              <w:right w:val="nil"/>
            </w:tcBorders>
            <w:vAlign w:val="center"/>
          </w:tcPr>
          <w:p w14:paraId="221C3A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011001101</w:t>
            </w:r>
          </w:p>
        </w:tc>
        <w:tc>
          <w:tcPr>
            <w:tcW w:w="733" w:type="dxa"/>
            <w:tcBorders>
              <w:top w:val="nil"/>
              <w:left w:val="nil"/>
              <w:bottom w:val="nil"/>
            </w:tcBorders>
            <w:vAlign w:val="center"/>
          </w:tcPr>
          <w:p w14:paraId="2FF8B7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c>
          <w:tcPr>
            <w:tcW w:w="1127" w:type="dxa"/>
            <w:tcBorders>
              <w:top w:val="nil"/>
              <w:bottom w:val="nil"/>
              <w:right w:val="nil"/>
            </w:tcBorders>
            <w:vAlign w:val="center"/>
          </w:tcPr>
          <w:p w14:paraId="73B45E9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33" w:type="dxa"/>
            <w:tcBorders>
              <w:top w:val="nil"/>
              <w:left w:val="nil"/>
              <w:bottom w:val="nil"/>
            </w:tcBorders>
            <w:vAlign w:val="center"/>
          </w:tcPr>
          <w:p w14:paraId="699D340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1127" w:type="dxa"/>
            <w:tcBorders>
              <w:top w:val="nil"/>
              <w:bottom w:val="nil"/>
              <w:right w:val="nil"/>
            </w:tcBorders>
            <w:vAlign w:val="center"/>
          </w:tcPr>
          <w:p w14:paraId="4EE299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33" w:type="dxa"/>
            <w:tcBorders>
              <w:top w:val="nil"/>
              <w:left w:val="nil"/>
              <w:bottom w:val="nil"/>
            </w:tcBorders>
            <w:vAlign w:val="center"/>
          </w:tcPr>
          <w:p w14:paraId="66383D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116" w:type="dxa"/>
            <w:tcBorders>
              <w:top w:val="nil"/>
              <w:bottom w:val="nil"/>
              <w:right w:val="nil"/>
            </w:tcBorders>
            <w:vAlign w:val="center"/>
          </w:tcPr>
          <w:p w14:paraId="168A92F5"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5D34912D"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B8C5370" w14:textId="77777777" w:rsidTr="26BB5FFD">
        <w:trPr>
          <w:tblHeader/>
          <w:jc w:val="center"/>
        </w:trPr>
        <w:tc>
          <w:tcPr>
            <w:tcW w:w="1116" w:type="dxa"/>
            <w:tcBorders>
              <w:top w:val="nil"/>
              <w:bottom w:val="nil"/>
              <w:right w:val="nil"/>
            </w:tcBorders>
            <w:vAlign w:val="center"/>
          </w:tcPr>
          <w:p w14:paraId="08203C9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011100000</w:t>
            </w:r>
          </w:p>
        </w:tc>
        <w:tc>
          <w:tcPr>
            <w:tcW w:w="733" w:type="dxa"/>
            <w:tcBorders>
              <w:top w:val="nil"/>
              <w:left w:val="nil"/>
              <w:bottom w:val="nil"/>
            </w:tcBorders>
            <w:vAlign w:val="center"/>
          </w:tcPr>
          <w:p w14:paraId="57C097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-126</w:t>
            </w:r>
          </w:p>
        </w:tc>
        <w:tc>
          <w:tcPr>
            <w:tcW w:w="1116" w:type="dxa"/>
            <w:tcBorders>
              <w:top w:val="nil"/>
              <w:bottom w:val="nil"/>
              <w:right w:val="nil"/>
            </w:tcBorders>
            <w:vAlign w:val="center"/>
          </w:tcPr>
          <w:p w14:paraId="12871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011000010</w:t>
            </w:r>
          </w:p>
        </w:tc>
        <w:tc>
          <w:tcPr>
            <w:tcW w:w="733" w:type="dxa"/>
            <w:tcBorders>
              <w:top w:val="nil"/>
              <w:left w:val="nil"/>
              <w:bottom w:val="nil"/>
            </w:tcBorders>
            <w:vAlign w:val="center"/>
          </w:tcPr>
          <w:p w14:paraId="640E38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c>
          <w:tcPr>
            <w:tcW w:w="1127" w:type="dxa"/>
            <w:tcBorders>
              <w:top w:val="nil"/>
              <w:bottom w:val="nil"/>
              <w:right w:val="nil"/>
            </w:tcBorders>
            <w:vAlign w:val="center"/>
          </w:tcPr>
          <w:p w14:paraId="1088D3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33" w:type="dxa"/>
            <w:tcBorders>
              <w:top w:val="nil"/>
              <w:left w:val="nil"/>
              <w:bottom w:val="nil"/>
            </w:tcBorders>
            <w:vAlign w:val="center"/>
          </w:tcPr>
          <w:p w14:paraId="6C2366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1127" w:type="dxa"/>
            <w:tcBorders>
              <w:top w:val="nil"/>
              <w:bottom w:val="nil"/>
              <w:right w:val="nil"/>
            </w:tcBorders>
            <w:vAlign w:val="center"/>
          </w:tcPr>
          <w:p w14:paraId="250E9A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33" w:type="dxa"/>
            <w:tcBorders>
              <w:top w:val="nil"/>
              <w:left w:val="nil"/>
              <w:bottom w:val="nil"/>
            </w:tcBorders>
            <w:vAlign w:val="center"/>
          </w:tcPr>
          <w:p w14:paraId="3C4426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116" w:type="dxa"/>
            <w:tcBorders>
              <w:top w:val="nil"/>
              <w:bottom w:val="nil"/>
              <w:right w:val="nil"/>
            </w:tcBorders>
            <w:vAlign w:val="center"/>
          </w:tcPr>
          <w:p w14:paraId="1D97BB62"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60FC566C"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379979B0" w14:textId="77777777" w:rsidTr="26BB5FFD">
        <w:trPr>
          <w:tblHeader/>
          <w:jc w:val="center"/>
        </w:trPr>
        <w:tc>
          <w:tcPr>
            <w:tcW w:w="1116" w:type="dxa"/>
            <w:tcBorders>
              <w:top w:val="nil"/>
              <w:bottom w:val="nil"/>
              <w:right w:val="nil"/>
            </w:tcBorders>
            <w:vAlign w:val="center"/>
          </w:tcPr>
          <w:p w14:paraId="6169C03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011100001</w:t>
            </w:r>
          </w:p>
        </w:tc>
        <w:tc>
          <w:tcPr>
            <w:tcW w:w="733" w:type="dxa"/>
            <w:tcBorders>
              <w:top w:val="nil"/>
              <w:left w:val="nil"/>
              <w:bottom w:val="nil"/>
            </w:tcBorders>
            <w:vAlign w:val="center"/>
          </w:tcPr>
          <w:p w14:paraId="3100A1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w:t>
            </w:r>
          </w:p>
        </w:tc>
        <w:tc>
          <w:tcPr>
            <w:tcW w:w="1116" w:type="dxa"/>
            <w:tcBorders>
              <w:top w:val="nil"/>
              <w:bottom w:val="nil"/>
              <w:right w:val="nil"/>
            </w:tcBorders>
            <w:vAlign w:val="center"/>
          </w:tcPr>
          <w:p w14:paraId="004A286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011000011</w:t>
            </w:r>
          </w:p>
        </w:tc>
        <w:tc>
          <w:tcPr>
            <w:tcW w:w="733" w:type="dxa"/>
            <w:tcBorders>
              <w:top w:val="nil"/>
              <w:left w:val="nil"/>
              <w:bottom w:val="nil"/>
            </w:tcBorders>
            <w:vAlign w:val="center"/>
          </w:tcPr>
          <w:p w14:paraId="37FDCA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c>
          <w:tcPr>
            <w:tcW w:w="1127" w:type="dxa"/>
            <w:tcBorders>
              <w:top w:val="nil"/>
              <w:bottom w:val="nil"/>
              <w:right w:val="nil"/>
            </w:tcBorders>
            <w:vAlign w:val="center"/>
          </w:tcPr>
          <w:p w14:paraId="1E3ED5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33" w:type="dxa"/>
            <w:tcBorders>
              <w:top w:val="nil"/>
              <w:left w:val="nil"/>
              <w:bottom w:val="nil"/>
            </w:tcBorders>
            <w:vAlign w:val="center"/>
          </w:tcPr>
          <w:p w14:paraId="6B8450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1127" w:type="dxa"/>
            <w:tcBorders>
              <w:top w:val="nil"/>
              <w:bottom w:val="nil"/>
              <w:right w:val="nil"/>
            </w:tcBorders>
            <w:vAlign w:val="center"/>
          </w:tcPr>
          <w:p w14:paraId="4E233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33" w:type="dxa"/>
            <w:tcBorders>
              <w:top w:val="nil"/>
              <w:left w:val="nil"/>
              <w:bottom w:val="nil"/>
            </w:tcBorders>
            <w:vAlign w:val="center"/>
          </w:tcPr>
          <w:p w14:paraId="388607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116" w:type="dxa"/>
            <w:tcBorders>
              <w:top w:val="nil"/>
              <w:bottom w:val="nil"/>
              <w:right w:val="nil"/>
            </w:tcBorders>
            <w:vAlign w:val="center"/>
          </w:tcPr>
          <w:p w14:paraId="08CB2234"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73EBC961"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389231D0" w14:textId="77777777" w:rsidTr="26BB5FFD">
        <w:trPr>
          <w:tblHeader/>
          <w:jc w:val="center"/>
        </w:trPr>
        <w:tc>
          <w:tcPr>
            <w:tcW w:w="1116" w:type="dxa"/>
            <w:tcBorders>
              <w:top w:val="nil"/>
              <w:bottom w:val="nil"/>
              <w:right w:val="nil"/>
            </w:tcBorders>
            <w:vAlign w:val="center"/>
          </w:tcPr>
          <w:p w14:paraId="15DE1AB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011100110</w:t>
            </w:r>
          </w:p>
        </w:tc>
        <w:tc>
          <w:tcPr>
            <w:tcW w:w="733" w:type="dxa"/>
            <w:tcBorders>
              <w:top w:val="nil"/>
              <w:left w:val="nil"/>
              <w:bottom w:val="nil"/>
            </w:tcBorders>
            <w:vAlign w:val="center"/>
          </w:tcPr>
          <w:p w14:paraId="04B2FC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-124</w:t>
            </w:r>
          </w:p>
        </w:tc>
        <w:tc>
          <w:tcPr>
            <w:tcW w:w="1116" w:type="dxa"/>
            <w:tcBorders>
              <w:top w:val="nil"/>
              <w:bottom w:val="nil"/>
              <w:right w:val="nil"/>
            </w:tcBorders>
            <w:vAlign w:val="center"/>
          </w:tcPr>
          <w:p w14:paraId="619257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011000000</w:t>
            </w:r>
          </w:p>
        </w:tc>
        <w:tc>
          <w:tcPr>
            <w:tcW w:w="733" w:type="dxa"/>
            <w:tcBorders>
              <w:top w:val="nil"/>
              <w:left w:val="nil"/>
              <w:bottom w:val="nil"/>
            </w:tcBorders>
            <w:vAlign w:val="center"/>
          </w:tcPr>
          <w:p w14:paraId="4630A72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c>
          <w:tcPr>
            <w:tcW w:w="1127" w:type="dxa"/>
            <w:tcBorders>
              <w:top w:val="nil"/>
              <w:bottom w:val="nil"/>
              <w:right w:val="nil"/>
            </w:tcBorders>
            <w:vAlign w:val="center"/>
          </w:tcPr>
          <w:p w14:paraId="5389194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33" w:type="dxa"/>
            <w:tcBorders>
              <w:top w:val="nil"/>
              <w:left w:val="nil"/>
              <w:bottom w:val="nil"/>
            </w:tcBorders>
            <w:vAlign w:val="center"/>
          </w:tcPr>
          <w:p w14:paraId="4D9B5C4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1127" w:type="dxa"/>
            <w:tcBorders>
              <w:top w:val="nil"/>
              <w:bottom w:val="nil"/>
              <w:right w:val="nil"/>
            </w:tcBorders>
            <w:vAlign w:val="center"/>
          </w:tcPr>
          <w:p w14:paraId="5C31204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63B065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116" w:type="dxa"/>
            <w:tcBorders>
              <w:top w:val="nil"/>
              <w:bottom w:val="nil"/>
              <w:right w:val="nil"/>
            </w:tcBorders>
            <w:vAlign w:val="center"/>
          </w:tcPr>
          <w:p w14:paraId="012C85C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4144470"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187740E7" w14:textId="77777777" w:rsidTr="26BB5FFD">
        <w:trPr>
          <w:tblHeader/>
          <w:jc w:val="center"/>
        </w:trPr>
        <w:tc>
          <w:tcPr>
            <w:tcW w:w="1116" w:type="dxa"/>
            <w:tcBorders>
              <w:top w:val="nil"/>
              <w:bottom w:val="nil"/>
              <w:right w:val="nil"/>
            </w:tcBorders>
            <w:vAlign w:val="center"/>
          </w:tcPr>
          <w:p w14:paraId="5B8DD5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011100111</w:t>
            </w:r>
          </w:p>
        </w:tc>
        <w:tc>
          <w:tcPr>
            <w:tcW w:w="733" w:type="dxa"/>
            <w:tcBorders>
              <w:top w:val="nil"/>
              <w:left w:val="nil"/>
              <w:bottom w:val="nil"/>
            </w:tcBorders>
            <w:vAlign w:val="center"/>
          </w:tcPr>
          <w:p w14:paraId="6B47B58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-123</w:t>
            </w:r>
          </w:p>
        </w:tc>
        <w:tc>
          <w:tcPr>
            <w:tcW w:w="1116" w:type="dxa"/>
            <w:tcBorders>
              <w:top w:val="nil"/>
              <w:bottom w:val="nil"/>
              <w:right w:val="nil"/>
            </w:tcBorders>
            <w:vAlign w:val="center"/>
          </w:tcPr>
          <w:p w14:paraId="390CEF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011000001</w:t>
            </w:r>
          </w:p>
        </w:tc>
        <w:tc>
          <w:tcPr>
            <w:tcW w:w="733" w:type="dxa"/>
            <w:tcBorders>
              <w:top w:val="nil"/>
              <w:left w:val="nil"/>
              <w:bottom w:val="nil"/>
            </w:tcBorders>
            <w:vAlign w:val="center"/>
          </w:tcPr>
          <w:p w14:paraId="403FEB5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c>
          <w:tcPr>
            <w:tcW w:w="1127" w:type="dxa"/>
            <w:tcBorders>
              <w:top w:val="nil"/>
              <w:bottom w:val="nil"/>
              <w:right w:val="nil"/>
            </w:tcBorders>
            <w:vAlign w:val="center"/>
          </w:tcPr>
          <w:p w14:paraId="6F34FE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33" w:type="dxa"/>
            <w:tcBorders>
              <w:top w:val="nil"/>
              <w:left w:val="nil"/>
              <w:bottom w:val="nil"/>
            </w:tcBorders>
            <w:vAlign w:val="center"/>
          </w:tcPr>
          <w:p w14:paraId="5F1D7C1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1127" w:type="dxa"/>
            <w:tcBorders>
              <w:top w:val="nil"/>
              <w:bottom w:val="nil"/>
              <w:right w:val="nil"/>
            </w:tcBorders>
            <w:vAlign w:val="center"/>
          </w:tcPr>
          <w:p w14:paraId="092E59B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bottom w:val="nil"/>
            </w:tcBorders>
            <w:vAlign w:val="center"/>
          </w:tcPr>
          <w:p w14:paraId="5233C54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116" w:type="dxa"/>
            <w:tcBorders>
              <w:top w:val="nil"/>
              <w:bottom w:val="nil"/>
              <w:right w:val="nil"/>
            </w:tcBorders>
            <w:vAlign w:val="center"/>
          </w:tcPr>
          <w:p w14:paraId="2722FBF2"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042848A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1D6E797A" w14:textId="77777777" w:rsidTr="26BB5FFD">
        <w:trPr>
          <w:tblHeader/>
          <w:jc w:val="center"/>
        </w:trPr>
        <w:tc>
          <w:tcPr>
            <w:tcW w:w="1116" w:type="dxa"/>
            <w:tcBorders>
              <w:top w:val="nil"/>
              <w:bottom w:val="nil"/>
              <w:right w:val="nil"/>
            </w:tcBorders>
            <w:vAlign w:val="center"/>
          </w:tcPr>
          <w:p w14:paraId="32018D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011100100</w:t>
            </w:r>
          </w:p>
        </w:tc>
        <w:tc>
          <w:tcPr>
            <w:tcW w:w="733" w:type="dxa"/>
            <w:tcBorders>
              <w:top w:val="nil"/>
              <w:left w:val="nil"/>
              <w:bottom w:val="nil"/>
            </w:tcBorders>
            <w:vAlign w:val="center"/>
          </w:tcPr>
          <w:p w14:paraId="009B483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-122</w:t>
            </w:r>
          </w:p>
        </w:tc>
        <w:tc>
          <w:tcPr>
            <w:tcW w:w="1116" w:type="dxa"/>
            <w:tcBorders>
              <w:top w:val="nil"/>
              <w:bottom w:val="nil"/>
              <w:right w:val="nil"/>
            </w:tcBorders>
            <w:vAlign w:val="center"/>
          </w:tcPr>
          <w:p w14:paraId="602E59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011000110</w:t>
            </w:r>
          </w:p>
        </w:tc>
        <w:tc>
          <w:tcPr>
            <w:tcW w:w="733" w:type="dxa"/>
            <w:tcBorders>
              <w:top w:val="nil"/>
              <w:left w:val="nil"/>
              <w:bottom w:val="nil"/>
            </w:tcBorders>
            <w:vAlign w:val="center"/>
          </w:tcPr>
          <w:p w14:paraId="6D3E5FD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c>
          <w:tcPr>
            <w:tcW w:w="1127" w:type="dxa"/>
            <w:tcBorders>
              <w:top w:val="nil"/>
              <w:bottom w:val="nil"/>
              <w:right w:val="nil"/>
            </w:tcBorders>
            <w:vAlign w:val="center"/>
          </w:tcPr>
          <w:p w14:paraId="0CEF1A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33" w:type="dxa"/>
            <w:tcBorders>
              <w:top w:val="nil"/>
              <w:left w:val="nil"/>
              <w:bottom w:val="nil"/>
            </w:tcBorders>
            <w:vAlign w:val="center"/>
          </w:tcPr>
          <w:p w14:paraId="4BC7AD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1127" w:type="dxa"/>
            <w:tcBorders>
              <w:top w:val="nil"/>
              <w:bottom w:val="nil"/>
              <w:right w:val="nil"/>
            </w:tcBorders>
            <w:vAlign w:val="center"/>
          </w:tcPr>
          <w:p w14:paraId="4661AC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2C12D1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116" w:type="dxa"/>
            <w:tcBorders>
              <w:top w:val="nil"/>
              <w:bottom w:val="nil"/>
              <w:right w:val="nil"/>
            </w:tcBorders>
            <w:vAlign w:val="center"/>
          </w:tcPr>
          <w:p w14:paraId="6902E151"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E8AC9DA"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745ABEBC" w14:textId="77777777" w:rsidTr="26BB5FFD">
        <w:trPr>
          <w:tblHeader/>
          <w:jc w:val="center"/>
        </w:trPr>
        <w:tc>
          <w:tcPr>
            <w:tcW w:w="1116" w:type="dxa"/>
            <w:tcBorders>
              <w:top w:val="nil"/>
              <w:right w:val="nil"/>
            </w:tcBorders>
            <w:vAlign w:val="center"/>
          </w:tcPr>
          <w:p w14:paraId="3237098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011100101</w:t>
            </w:r>
          </w:p>
        </w:tc>
        <w:tc>
          <w:tcPr>
            <w:tcW w:w="733" w:type="dxa"/>
            <w:tcBorders>
              <w:top w:val="nil"/>
              <w:left w:val="nil"/>
            </w:tcBorders>
            <w:vAlign w:val="center"/>
          </w:tcPr>
          <w:p w14:paraId="0475291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-121</w:t>
            </w:r>
          </w:p>
        </w:tc>
        <w:tc>
          <w:tcPr>
            <w:tcW w:w="1116" w:type="dxa"/>
            <w:tcBorders>
              <w:top w:val="nil"/>
              <w:right w:val="nil"/>
            </w:tcBorders>
            <w:vAlign w:val="center"/>
          </w:tcPr>
          <w:p w14:paraId="1DB6B8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011000111</w:t>
            </w:r>
          </w:p>
        </w:tc>
        <w:tc>
          <w:tcPr>
            <w:tcW w:w="733" w:type="dxa"/>
            <w:tcBorders>
              <w:top w:val="nil"/>
              <w:left w:val="nil"/>
            </w:tcBorders>
            <w:vAlign w:val="center"/>
          </w:tcPr>
          <w:p w14:paraId="05E2B2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c>
          <w:tcPr>
            <w:tcW w:w="1127" w:type="dxa"/>
            <w:tcBorders>
              <w:top w:val="nil"/>
              <w:right w:val="nil"/>
            </w:tcBorders>
            <w:vAlign w:val="center"/>
          </w:tcPr>
          <w:p w14:paraId="64E6990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33" w:type="dxa"/>
            <w:tcBorders>
              <w:top w:val="nil"/>
              <w:left w:val="nil"/>
            </w:tcBorders>
            <w:vAlign w:val="center"/>
          </w:tcPr>
          <w:p w14:paraId="7D88F0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1127" w:type="dxa"/>
            <w:tcBorders>
              <w:top w:val="nil"/>
              <w:right w:val="nil"/>
            </w:tcBorders>
            <w:vAlign w:val="center"/>
          </w:tcPr>
          <w:p w14:paraId="0991FF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tcBorders>
            <w:vAlign w:val="center"/>
          </w:tcPr>
          <w:p w14:paraId="40F5CA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116" w:type="dxa"/>
            <w:tcBorders>
              <w:top w:val="nil"/>
              <w:right w:val="nil"/>
            </w:tcBorders>
            <w:vAlign w:val="center"/>
          </w:tcPr>
          <w:p w14:paraId="30736DE0"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tcBorders>
            <w:vAlign w:val="center"/>
          </w:tcPr>
          <w:p w14:paraId="574B070F"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bl>
    <w:p w14:paraId="58542EE7" w14:textId="77777777" w:rsidR="00CF4436" w:rsidRPr="00E12BD3" w:rsidRDefault="00CF4436" w:rsidP="00CF4436">
      <w:pPr>
        <w:rPr>
          <w:lang w:val="en-US"/>
        </w:rPr>
      </w:pPr>
    </w:p>
    <w:p w14:paraId="30983075" w14:textId="451F544E" w:rsidR="00CF4436" w:rsidRPr="00E12BD3" w:rsidRDefault="5FA5F50C" w:rsidP="00CF4436">
      <w:pPr>
        <w:pStyle w:val="TH"/>
        <w:rPr>
          <w:lang w:val="en-US"/>
        </w:rPr>
      </w:pPr>
      <w:r w:rsidRPr="00E12BD3">
        <w:rPr>
          <w:lang w:val="en-US"/>
        </w:rPr>
        <w:t xml:space="preserve">Table </w:t>
      </w:r>
      <w:r w:rsidR="291C03B8" w:rsidRPr="00E12BD3">
        <w:rPr>
          <w:lang w:val="en-US"/>
        </w:rPr>
        <w:t>B.22:</w:t>
      </w:r>
      <w:r w:rsidRPr="00E12BD3">
        <w:rPr>
          <w:lang w:val="en-US"/>
        </w:rPr>
        <w:t xml:space="preserve"> </w:t>
      </w:r>
      <w:proofErr w:type="spellStart"/>
      <w:r w:rsidRPr="00E12BD3">
        <w:rPr>
          <w:lang w:val="en-US"/>
        </w:rPr>
        <w:t>absorptionCode</w:t>
      </w:r>
      <w:proofErr w:type="spellEnd"/>
      <w:r w:rsidRPr="00E12BD3">
        <w:rPr>
          <w:lang w:val="en-US"/>
        </w:rPr>
        <w:t xml:space="preserve"> look-up table</w:t>
      </w:r>
    </w:p>
    <w:tbl>
      <w:tblPr>
        <w:tblStyle w:val="TableGrid"/>
        <w:tblW w:w="0" w:type="auto"/>
        <w:jc w:val="center"/>
        <w:tblLook w:val="04A0" w:firstRow="1" w:lastRow="0" w:firstColumn="1" w:lastColumn="0" w:noHBand="0" w:noVBand="1"/>
      </w:tblPr>
      <w:tblGrid>
        <w:gridCol w:w="706"/>
        <w:gridCol w:w="756"/>
      </w:tblGrid>
      <w:tr w:rsidR="00CF4436" w:rsidRPr="00E12BD3" w14:paraId="7286F7B0" w14:textId="77777777" w:rsidTr="26BB5FFD">
        <w:trPr>
          <w:jc w:val="center"/>
        </w:trPr>
        <w:tc>
          <w:tcPr>
            <w:tcW w:w="706" w:type="dxa"/>
            <w:tcBorders>
              <w:bottom w:val="single" w:sz="4" w:space="0" w:color="auto"/>
              <w:right w:val="nil"/>
            </w:tcBorders>
            <w:hideMark/>
          </w:tcPr>
          <w:p w14:paraId="5987B87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46BD984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3C95059F" w14:textId="77777777" w:rsidTr="26BB5FFD">
        <w:trPr>
          <w:jc w:val="center"/>
        </w:trPr>
        <w:tc>
          <w:tcPr>
            <w:tcW w:w="706" w:type="dxa"/>
            <w:tcBorders>
              <w:bottom w:val="nil"/>
              <w:right w:val="nil"/>
            </w:tcBorders>
            <w:hideMark/>
          </w:tcPr>
          <w:p w14:paraId="3ED9015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756" w:type="dxa"/>
            <w:tcBorders>
              <w:left w:val="nil"/>
              <w:bottom w:val="nil"/>
            </w:tcBorders>
            <w:hideMark/>
          </w:tcPr>
          <w:p w14:paraId="261632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FF774E3" w14:textId="77777777" w:rsidTr="26BB5FFD">
        <w:trPr>
          <w:jc w:val="center"/>
        </w:trPr>
        <w:tc>
          <w:tcPr>
            <w:tcW w:w="706" w:type="dxa"/>
            <w:tcBorders>
              <w:top w:val="nil"/>
              <w:bottom w:val="nil"/>
              <w:right w:val="nil"/>
            </w:tcBorders>
            <w:hideMark/>
          </w:tcPr>
          <w:p w14:paraId="3C05877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56" w:type="dxa"/>
            <w:tcBorders>
              <w:top w:val="nil"/>
              <w:left w:val="nil"/>
              <w:bottom w:val="nil"/>
            </w:tcBorders>
            <w:hideMark/>
          </w:tcPr>
          <w:p w14:paraId="3B29DC5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w:t>
            </w:r>
          </w:p>
        </w:tc>
      </w:tr>
      <w:tr w:rsidR="00CF4436" w:rsidRPr="00E12BD3" w14:paraId="7D3A1888" w14:textId="77777777" w:rsidTr="26BB5FFD">
        <w:trPr>
          <w:jc w:val="center"/>
        </w:trPr>
        <w:tc>
          <w:tcPr>
            <w:tcW w:w="706" w:type="dxa"/>
            <w:tcBorders>
              <w:top w:val="nil"/>
              <w:bottom w:val="nil"/>
              <w:right w:val="nil"/>
            </w:tcBorders>
            <w:hideMark/>
          </w:tcPr>
          <w:p w14:paraId="634BFC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756" w:type="dxa"/>
            <w:tcBorders>
              <w:top w:val="nil"/>
              <w:left w:val="nil"/>
              <w:bottom w:val="nil"/>
            </w:tcBorders>
            <w:hideMark/>
          </w:tcPr>
          <w:p w14:paraId="7523E5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0.2</w:t>
            </w:r>
          </w:p>
        </w:tc>
      </w:tr>
      <w:tr w:rsidR="00CF4436" w:rsidRPr="00E12BD3" w14:paraId="34B01F4B" w14:textId="77777777" w:rsidTr="26BB5FFD">
        <w:trPr>
          <w:jc w:val="center"/>
        </w:trPr>
        <w:tc>
          <w:tcPr>
            <w:tcW w:w="706" w:type="dxa"/>
            <w:tcBorders>
              <w:top w:val="nil"/>
              <w:bottom w:val="nil"/>
              <w:right w:val="nil"/>
            </w:tcBorders>
            <w:hideMark/>
          </w:tcPr>
          <w:p w14:paraId="38CC178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756" w:type="dxa"/>
            <w:tcBorders>
              <w:top w:val="nil"/>
              <w:left w:val="nil"/>
              <w:bottom w:val="nil"/>
            </w:tcBorders>
            <w:hideMark/>
          </w:tcPr>
          <w:p w14:paraId="08AECB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0.3</w:t>
            </w:r>
          </w:p>
        </w:tc>
      </w:tr>
      <w:tr w:rsidR="00CF4436" w:rsidRPr="00E12BD3" w14:paraId="7497C06A" w14:textId="77777777" w:rsidTr="26BB5FFD">
        <w:trPr>
          <w:jc w:val="center"/>
        </w:trPr>
        <w:tc>
          <w:tcPr>
            <w:tcW w:w="706" w:type="dxa"/>
            <w:tcBorders>
              <w:top w:val="nil"/>
              <w:bottom w:val="nil"/>
              <w:right w:val="nil"/>
            </w:tcBorders>
            <w:hideMark/>
          </w:tcPr>
          <w:p w14:paraId="63AD3FD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56" w:type="dxa"/>
            <w:tcBorders>
              <w:top w:val="nil"/>
              <w:left w:val="nil"/>
              <w:bottom w:val="nil"/>
            </w:tcBorders>
            <w:hideMark/>
          </w:tcPr>
          <w:p w14:paraId="0877BC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0.4</w:t>
            </w:r>
          </w:p>
        </w:tc>
      </w:tr>
      <w:tr w:rsidR="00CF4436" w:rsidRPr="00E12BD3" w14:paraId="482AC9EF" w14:textId="77777777" w:rsidTr="26BB5FFD">
        <w:trPr>
          <w:jc w:val="center"/>
        </w:trPr>
        <w:tc>
          <w:tcPr>
            <w:tcW w:w="706" w:type="dxa"/>
            <w:tcBorders>
              <w:top w:val="nil"/>
              <w:bottom w:val="nil"/>
              <w:right w:val="nil"/>
            </w:tcBorders>
            <w:hideMark/>
          </w:tcPr>
          <w:p w14:paraId="7CBD87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56" w:type="dxa"/>
            <w:tcBorders>
              <w:top w:val="nil"/>
              <w:left w:val="nil"/>
              <w:bottom w:val="nil"/>
            </w:tcBorders>
            <w:hideMark/>
          </w:tcPr>
          <w:p w14:paraId="0DF341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0.5</w:t>
            </w:r>
          </w:p>
        </w:tc>
      </w:tr>
      <w:tr w:rsidR="00CF4436" w:rsidRPr="00E12BD3" w14:paraId="1F44CDF7" w14:textId="77777777" w:rsidTr="26BB5FFD">
        <w:trPr>
          <w:jc w:val="center"/>
        </w:trPr>
        <w:tc>
          <w:tcPr>
            <w:tcW w:w="706" w:type="dxa"/>
            <w:tcBorders>
              <w:top w:val="nil"/>
              <w:bottom w:val="nil"/>
              <w:right w:val="nil"/>
            </w:tcBorders>
            <w:hideMark/>
          </w:tcPr>
          <w:p w14:paraId="2C91B1F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56" w:type="dxa"/>
            <w:tcBorders>
              <w:top w:val="nil"/>
              <w:left w:val="nil"/>
              <w:bottom w:val="nil"/>
            </w:tcBorders>
            <w:hideMark/>
          </w:tcPr>
          <w:p w14:paraId="6C65FA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0.6</w:t>
            </w:r>
          </w:p>
        </w:tc>
      </w:tr>
      <w:tr w:rsidR="00CF4436" w:rsidRPr="00E12BD3" w14:paraId="712A877C" w14:textId="77777777" w:rsidTr="26BB5FFD">
        <w:trPr>
          <w:jc w:val="center"/>
        </w:trPr>
        <w:tc>
          <w:tcPr>
            <w:tcW w:w="706" w:type="dxa"/>
            <w:tcBorders>
              <w:top w:val="nil"/>
              <w:bottom w:val="nil"/>
              <w:right w:val="nil"/>
            </w:tcBorders>
            <w:hideMark/>
          </w:tcPr>
          <w:p w14:paraId="2D9E30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56" w:type="dxa"/>
            <w:tcBorders>
              <w:top w:val="nil"/>
              <w:left w:val="nil"/>
              <w:bottom w:val="nil"/>
            </w:tcBorders>
            <w:hideMark/>
          </w:tcPr>
          <w:p w14:paraId="28AC32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0.7</w:t>
            </w:r>
          </w:p>
        </w:tc>
      </w:tr>
      <w:tr w:rsidR="00CF4436" w:rsidRPr="00E12BD3" w14:paraId="7D3B8211" w14:textId="77777777" w:rsidTr="26BB5FFD">
        <w:trPr>
          <w:jc w:val="center"/>
        </w:trPr>
        <w:tc>
          <w:tcPr>
            <w:tcW w:w="706" w:type="dxa"/>
            <w:tcBorders>
              <w:top w:val="nil"/>
              <w:bottom w:val="nil"/>
              <w:right w:val="nil"/>
            </w:tcBorders>
            <w:hideMark/>
          </w:tcPr>
          <w:p w14:paraId="079C94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756" w:type="dxa"/>
            <w:tcBorders>
              <w:top w:val="nil"/>
              <w:left w:val="nil"/>
              <w:bottom w:val="nil"/>
            </w:tcBorders>
            <w:hideMark/>
          </w:tcPr>
          <w:p w14:paraId="1CFEFC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0.8</w:t>
            </w:r>
          </w:p>
        </w:tc>
      </w:tr>
      <w:tr w:rsidR="00CF4436" w:rsidRPr="00E12BD3" w14:paraId="44A3ADB4" w14:textId="77777777" w:rsidTr="26BB5FFD">
        <w:trPr>
          <w:jc w:val="center"/>
        </w:trPr>
        <w:tc>
          <w:tcPr>
            <w:tcW w:w="706" w:type="dxa"/>
            <w:tcBorders>
              <w:top w:val="nil"/>
              <w:bottom w:val="nil"/>
              <w:right w:val="nil"/>
            </w:tcBorders>
            <w:hideMark/>
          </w:tcPr>
          <w:p w14:paraId="6EF9CD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756" w:type="dxa"/>
            <w:tcBorders>
              <w:top w:val="nil"/>
              <w:left w:val="nil"/>
              <w:bottom w:val="nil"/>
            </w:tcBorders>
            <w:hideMark/>
          </w:tcPr>
          <w:p w14:paraId="004A7CD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0.9</w:t>
            </w:r>
          </w:p>
        </w:tc>
      </w:tr>
      <w:tr w:rsidR="00CF4436" w:rsidRPr="00E12BD3" w14:paraId="20D778C1" w14:textId="77777777" w:rsidTr="26BB5FFD">
        <w:trPr>
          <w:jc w:val="center"/>
        </w:trPr>
        <w:tc>
          <w:tcPr>
            <w:tcW w:w="706" w:type="dxa"/>
            <w:tcBorders>
              <w:top w:val="nil"/>
              <w:right w:val="nil"/>
            </w:tcBorders>
            <w:hideMark/>
          </w:tcPr>
          <w:p w14:paraId="564BA0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56" w:type="dxa"/>
            <w:tcBorders>
              <w:top w:val="nil"/>
              <w:left w:val="nil"/>
            </w:tcBorders>
            <w:hideMark/>
          </w:tcPr>
          <w:p w14:paraId="2E5228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bl>
    <w:p w14:paraId="05404B86" w14:textId="77777777" w:rsidR="00CF4436" w:rsidRPr="00E12BD3" w:rsidRDefault="00CF4436" w:rsidP="00CF4436">
      <w:pPr>
        <w:rPr>
          <w:lang w:val="en-US"/>
        </w:rPr>
      </w:pPr>
    </w:p>
    <w:p w14:paraId="0E9E0B21" w14:textId="6BF1D0AD" w:rsidR="00CF4436" w:rsidRPr="00E12BD3" w:rsidRDefault="5FA5F50C" w:rsidP="00CF4436">
      <w:pPr>
        <w:pStyle w:val="TH"/>
        <w:rPr>
          <w:lang w:val="en-US"/>
        </w:rPr>
      </w:pPr>
      <w:r w:rsidRPr="00E12BD3">
        <w:rPr>
          <w:lang w:val="en-US"/>
        </w:rPr>
        <w:t xml:space="preserve">Table </w:t>
      </w:r>
      <w:r w:rsidR="291C03B8" w:rsidRPr="00E12BD3">
        <w:rPr>
          <w:lang w:val="en-US"/>
        </w:rPr>
        <w:t>B.23:</w:t>
      </w:r>
      <w:r w:rsidRPr="00E12BD3">
        <w:rPr>
          <w:lang w:val="en-US"/>
        </w:rPr>
        <w:t xml:space="preserve"> Syntax of </w:t>
      </w:r>
      <w:proofErr w:type="spellStart"/>
      <w:r w:rsidRPr="00E12BD3">
        <w:rPr>
          <w:lang w:val="en-US"/>
        </w:rPr>
        <w:t>payloadDirectivity</w:t>
      </w:r>
      <w:proofErr w:type="spellEnd"/>
    </w:p>
    <w:tbl>
      <w:tblPr>
        <w:tblStyle w:val="TableGrid"/>
        <w:tblW w:w="8400" w:type="dxa"/>
        <w:jc w:val="center"/>
        <w:tblLook w:val="04A0" w:firstRow="1" w:lastRow="0" w:firstColumn="1" w:lastColumn="0" w:noHBand="0" w:noVBand="1"/>
      </w:tblPr>
      <w:tblGrid>
        <w:gridCol w:w="6516"/>
        <w:gridCol w:w="675"/>
        <w:gridCol w:w="1209"/>
      </w:tblGrid>
      <w:tr w:rsidR="00CF4436" w:rsidRPr="00E12BD3" w14:paraId="3C85D4FC" w14:textId="77777777" w:rsidTr="00C43207">
        <w:trPr>
          <w:trHeight w:val="20"/>
          <w:jc w:val="center"/>
        </w:trPr>
        <w:tc>
          <w:tcPr>
            <w:tcW w:w="6516" w:type="dxa"/>
            <w:tcBorders>
              <w:bottom w:val="single" w:sz="4" w:space="0" w:color="auto"/>
            </w:tcBorders>
            <w:shd w:val="clear" w:color="auto" w:fill="D9D9D9" w:themeFill="background1" w:themeFillShade="D9"/>
          </w:tcPr>
          <w:p w14:paraId="601DB459"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6E9C9F7C"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099F3A22"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5C3E4F1B" w14:textId="77777777" w:rsidTr="00C43207">
        <w:trPr>
          <w:trHeight w:val="20"/>
          <w:jc w:val="center"/>
        </w:trPr>
        <w:tc>
          <w:tcPr>
            <w:tcW w:w="6516" w:type="dxa"/>
            <w:tcBorders>
              <w:bottom w:val="nil"/>
            </w:tcBorders>
          </w:tcPr>
          <w:p w14:paraId="7548AEF2" w14:textId="77777777" w:rsidR="00CF4436" w:rsidRPr="00E12BD3" w:rsidRDefault="5FA5F50C" w:rsidP="00132EE7">
            <w:pPr>
              <w:pStyle w:val="TAC"/>
              <w:jc w:val="left"/>
              <w:rPr>
                <w:lang w:val="en-US"/>
              </w:rPr>
            </w:pPr>
            <w:proofErr w:type="spellStart"/>
            <w:r w:rsidRPr="00E12BD3">
              <w:rPr>
                <w:rFonts w:ascii="Times New Roman" w:hAnsi="Times New Roman"/>
                <w:sz w:val="20"/>
                <w:lang w:val="en-US"/>
              </w:rPr>
              <w:t>payloadDirectivity</w:t>
            </w:r>
            <w:proofErr w:type="spellEnd"/>
            <w:r w:rsidRPr="00E12BD3">
              <w:rPr>
                <w:rFonts w:ascii="Times New Roman" w:hAnsi="Times New Roman"/>
                <w:sz w:val="20"/>
                <w:lang w:val="en-US"/>
              </w:rPr>
              <w:t>() {</w:t>
            </w:r>
          </w:p>
        </w:tc>
        <w:tc>
          <w:tcPr>
            <w:tcW w:w="675" w:type="dxa"/>
            <w:tcBorders>
              <w:bottom w:val="nil"/>
            </w:tcBorders>
          </w:tcPr>
          <w:p w14:paraId="006C6D3C" w14:textId="77777777" w:rsidR="00CF4436" w:rsidRPr="00E12BD3" w:rsidRDefault="00CF4436" w:rsidP="00132EE7">
            <w:pPr>
              <w:pStyle w:val="TAC"/>
              <w:jc w:val="left"/>
              <w:rPr>
                <w:lang w:val="en-US"/>
              </w:rPr>
            </w:pPr>
          </w:p>
        </w:tc>
        <w:tc>
          <w:tcPr>
            <w:tcW w:w="1209" w:type="dxa"/>
            <w:tcBorders>
              <w:bottom w:val="nil"/>
            </w:tcBorders>
          </w:tcPr>
          <w:p w14:paraId="5AA738E3" w14:textId="77777777" w:rsidR="00CF4436" w:rsidRPr="00E12BD3" w:rsidRDefault="00CF4436" w:rsidP="00132EE7">
            <w:pPr>
              <w:pStyle w:val="TAC"/>
              <w:jc w:val="left"/>
              <w:rPr>
                <w:lang w:val="en-US"/>
              </w:rPr>
            </w:pPr>
          </w:p>
        </w:tc>
      </w:tr>
      <w:tr w:rsidR="00CF4436" w:rsidRPr="00E12BD3" w14:paraId="424A6C8A" w14:textId="77777777" w:rsidTr="00C43207">
        <w:trPr>
          <w:trHeight w:val="20"/>
          <w:jc w:val="center"/>
        </w:trPr>
        <w:tc>
          <w:tcPr>
            <w:tcW w:w="6516" w:type="dxa"/>
            <w:tcBorders>
              <w:top w:val="nil"/>
              <w:bottom w:val="nil"/>
            </w:tcBorders>
          </w:tcPr>
          <w:p w14:paraId="5D6DA0AA" w14:textId="43E181AA" w:rsidR="00CF4436" w:rsidRPr="00E12BD3" w:rsidRDefault="00CF4436" w:rsidP="00132EE7">
            <w:pPr>
              <w:pStyle w:val="TAC"/>
              <w:jc w:val="left"/>
              <w:rPr>
                <w:lang w:val="en-US"/>
              </w:rPr>
            </w:pPr>
            <w:r w:rsidRPr="00E12BD3">
              <w:rPr>
                <w:rFonts w:ascii="Times New Roman" w:hAnsi="Times New Roman"/>
                <w:sz w:val="20"/>
                <w:lang w:val="en-US"/>
              </w:rPr>
              <w:tab/>
            </w:r>
            <w:proofErr w:type="spellStart"/>
            <w:r w:rsidR="5FA5F50C" w:rsidRPr="00E12BD3">
              <w:rPr>
                <w:rFonts w:ascii="Times New Roman" w:hAnsi="Times New Roman"/>
                <w:b/>
                <w:bCs/>
                <w:sz w:val="20"/>
                <w:lang w:val="en-US"/>
              </w:rPr>
              <w:t>directivityCount</w:t>
            </w:r>
            <w:proofErr w:type="spellEnd"/>
            <w:r w:rsidR="5FA5F50C" w:rsidRPr="00E12BD3">
              <w:rPr>
                <w:rFonts w:ascii="Times New Roman" w:hAnsi="Times New Roman"/>
                <w:sz w:val="20"/>
                <w:lang w:val="en-US"/>
              </w:rPr>
              <w:t xml:space="preserve"> = </w:t>
            </w:r>
            <w:r w:rsidR="0A538BA5" w:rsidRPr="00E12BD3">
              <w:rPr>
                <w:rFonts w:ascii="Times New Roman" w:hAnsi="Times New Roman"/>
                <w:sz w:val="20"/>
                <w:lang w:val="en-US"/>
              </w:rPr>
              <w:t xml:space="preserve"> </w:t>
            </w:r>
            <w:proofErr w:type="spellStart"/>
            <w:r w:rsidR="0A538BA5" w:rsidRPr="00E12BD3">
              <w:rPr>
                <w:rFonts w:ascii="Times New Roman" w:hAnsi="Times New Roman"/>
                <w:sz w:val="20"/>
                <w:lang w:val="en-US"/>
              </w:rPr>
              <w:t>GetCountOrIndex</w:t>
            </w:r>
            <w:proofErr w:type="spellEnd"/>
            <w:r w:rsidR="0A538BA5" w:rsidRPr="00E12BD3">
              <w:rPr>
                <w:rFonts w:ascii="Times New Roman" w:hAnsi="Times New Roman"/>
                <w:sz w:val="20"/>
                <w:lang w:val="en-US"/>
              </w:rPr>
              <w:t xml:space="preserve"> </w:t>
            </w:r>
            <w:r w:rsidR="5FA5F50C" w:rsidRPr="00E12BD3">
              <w:rPr>
                <w:rFonts w:ascii="Times New Roman" w:hAnsi="Times New Roman"/>
                <w:sz w:val="20"/>
                <w:lang w:val="en-US"/>
              </w:rPr>
              <w:t>();</w:t>
            </w:r>
          </w:p>
        </w:tc>
        <w:tc>
          <w:tcPr>
            <w:tcW w:w="675" w:type="dxa"/>
            <w:tcBorders>
              <w:top w:val="nil"/>
              <w:bottom w:val="nil"/>
            </w:tcBorders>
          </w:tcPr>
          <w:p w14:paraId="51B97C23"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53DC3783"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1E9633CC" w14:textId="77777777" w:rsidTr="00C43207">
        <w:trPr>
          <w:trHeight w:val="20"/>
          <w:jc w:val="center"/>
        </w:trPr>
        <w:tc>
          <w:tcPr>
            <w:tcW w:w="6516" w:type="dxa"/>
            <w:tcBorders>
              <w:top w:val="nil"/>
              <w:bottom w:val="nil"/>
            </w:tcBorders>
          </w:tcPr>
          <w:p w14:paraId="3C32BCB4"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for ( </w:t>
            </w:r>
            <w:proofErr w:type="spellStart"/>
            <w:r w:rsidR="5FA5F50C" w:rsidRPr="00E12BD3">
              <w:rPr>
                <w:rFonts w:ascii="Times New Roman" w:hAnsi="Times New Roman"/>
                <w:sz w:val="20"/>
                <w:lang w:val="en-US"/>
              </w:rPr>
              <w:t>i</w:t>
            </w:r>
            <w:proofErr w:type="spellEnd"/>
            <w:r w:rsidR="5FA5F50C" w:rsidRPr="00E12BD3">
              <w:rPr>
                <w:rFonts w:ascii="Times New Roman" w:hAnsi="Times New Roman"/>
                <w:sz w:val="20"/>
                <w:lang w:val="en-US"/>
              </w:rPr>
              <w:t xml:space="preserve"> = 0; </w:t>
            </w:r>
            <w:proofErr w:type="spellStart"/>
            <w:r w:rsidR="5FA5F50C" w:rsidRPr="00E12BD3">
              <w:rPr>
                <w:rFonts w:ascii="Times New Roman" w:hAnsi="Times New Roman"/>
                <w:sz w:val="20"/>
                <w:lang w:val="en-US"/>
              </w:rPr>
              <w:t>i</w:t>
            </w:r>
            <w:proofErr w:type="spellEnd"/>
            <w:r w:rsidR="5FA5F50C" w:rsidRPr="00E12BD3">
              <w:rPr>
                <w:rFonts w:ascii="Times New Roman" w:hAnsi="Times New Roman"/>
                <w:sz w:val="20"/>
                <w:lang w:val="en-US"/>
              </w:rPr>
              <w:t xml:space="preserve"> &lt; </w:t>
            </w:r>
            <w:proofErr w:type="spellStart"/>
            <w:r w:rsidR="5FA5F50C" w:rsidRPr="00E12BD3">
              <w:rPr>
                <w:rFonts w:ascii="Times New Roman" w:hAnsi="Times New Roman"/>
                <w:sz w:val="20"/>
                <w:lang w:val="en-US"/>
              </w:rPr>
              <w:t>directivityCount</w:t>
            </w:r>
            <w:proofErr w:type="spellEnd"/>
            <w:r w:rsidR="5FA5F50C" w:rsidRPr="00E12BD3">
              <w:rPr>
                <w:rFonts w:ascii="Times New Roman" w:hAnsi="Times New Roman"/>
                <w:sz w:val="20"/>
                <w:lang w:val="en-US"/>
              </w:rPr>
              <w:t xml:space="preserve">; </w:t>
            </w:r>
            <w:proofErr w:type="spellStart"/>
            <w:r w:rsidR="5FA5F50C" w:rsidRPr="00E12BD3">
              <w:rPr>
                <w:rFonts w:ascii="Times New Roman" w:hAnsi="Times New Roman"/>
                <w:sz w:val="20"/>
                <w:lang w:val="en-US"/>
              </w:rPr>
              <w:t>i</w:t>
            </w:r>
            <w:proofErr w:type="spellEnd"/>
            <w:r w:rsidR="5FA5F50C" w:rsidRPr="00E12BD3">
              <w:rPr>
                <w:rFonts w:ascii="Times New Roman" w:hAnsi="Times New Roman"/>
                <w:sz w:val="20"/>
                <w:lang w:val="en-US"/>
              </w:rPr>
              <w:t>++ ) {</w:t>
            </w:r>
          </w:p>
        </w:tc>
        <w:tc>
          <w:tcPr>
            <w:tcW w:w="675" w:type="dxa"/>
            <w:tcBorders>
              <w:top w:val="nil"/>
              <w:bottom w:val="nil"/>
            </w:tcBorders>
          </w:tcPr>
          <w:p w14:paraId="017E25AD" w14:textId="77777777" w:rsidR="00CF4436" w:rsidRPr="00E12BD3" w:rsidRDefault="00CF4436" w:rsidP="00132EE7">
            <w:pPr>
              <w:pStyle w:val="TAC"/>
              <w:jc w:val="left"/>
              <w:rPr>
                <w:lang w:val="en-US"/>
              </w:rPr>
            </w:pPr>
          </w:p>
        </w:tc>
        <w:tc>
          <w:tcPr>
            <w:tcW w:w="1209" w:type="dxa"/>
            <w:tcBorders>
              <w:top w:val="nil"/>
              <w:bottom w:val="nil"/>
            </w:tcBorders>
          </w:tcPr>
          <w:p w14:paraId="5F7820FB" w14:textId="77777777" w:rsidR="00CF4436" w:rsidRPr="00E12BD3" w:rsidRDefault="00CF4436" w:rsidP="00132EE7">
            <w:pPr>
              <w:pStyle w:val="TAC"/>
              <w:jc w:val="left"/>
              <w:rPr>
                <w:lang w:val="en-US"/>
              </w:rPr>
            </w:pPr>
          </w:p>
        </w:tc>
      </w:tr>
      <w:tr w:rsidR="00CF4436" w:rsidRPr="00E12BD3" w14:paraId="59BF9851" w14:textId="77777777" w:rsidTr="00C43207">
        <w:trPr>
          <w:trHeight w:val="20"/>
          <w:jc w:val="center"/>
        </w:trPr>
        <w:tc>
          <w:tcPr>
            <w:tcW w:w="6516" w:type="dxa"/>
            <w:tcBorders>
              <w:top w:val="nil"/>
              <w:bottom w:val="nil"/>
            </w:tcBorders>
          </w:tcPr>
          <w:p w14:paraId="034DECA9" w14:textId="3D383D2F"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b/>
                <w:bCs/>
                <w:sz w:val="20"/>
                <w:lang w:val="en-US"/>
              </w:rPr>
              <w:t>directivityIndex</w:t>
            </w:r>
            <w:proofErr w:type="spellEnd"/>
            <w:r w:rsidR="5FA5F50C" w:rsidRPr="00E12BD3">
              <w:rPr>
                <w:rFonts w:ascii="Times New Roman" w:hAnsi="Times New Roman"/>
                <w:sz w:val="20"/>
                <w:lang w:val="en-US"/>
              </w:rPr>
              <w:t xml:space="preserve"> = </w:t>
            </w:r>
            <w:r w:rsidR="3031E3DB" w:rsidRPr="00E12BD3">
              <w:rPr>
                <w:rFonts w:ascii="Times New Roman" w:hAnsi="Times New Roman"/>
                <w:sz w:val="20"/>
                <w:lang w:val="en-US"/>
              </w:rPr>
              <w:t xml:space="preserve"> </w:t>
            </w:r>
            <w:proofErr w:type="spellStart"/>
            <w:r w:rsidR="3031E3DB" w:rsidRPr="00E12BD3">
              <w:rPr>
                <w:rFonts w:ascii="Times New Roman" w:hAnsi="Times New Roman"/>
                <w:sz w:val="20"/>
                <w:lang w:val="en-US"/>
              </w:rPr>
              <w:t>GetCountOrIndex</w:t>
            </w:r>
            <w:proofErr w:type="spellEnd"/>
            <w:r w:rsidR="3031E3DB" w:rsidRPr="00E12BD3">
              <w:rPr>
                <w:rFonts w:ascii="Times New Roman" w:hAnsi="Times New Roman"/>
                <w:sz w:val="20"/>
                <w:lang w:val="en-US"/>
              </w:rPr>
              <w:t xml:space="preserve"> </w:t>
            </w:r>
            <w:r w:rsidR="5FA5F50C" w:rsidRPr="00E12BD3">
              <w:rPr>
                <w:rFonts w:ascii="Times New Roman" w:hAnsi="Times New Roman"/>
                <w:sz w:val="20"/>
                <w:lang w:val="en-US"/>
              </w:rPr>
              <w:t>();</w:t>
            </w:r>
          </w:p>
        </w:tc>
        <w:tc>
          <w:tcPr>
            <w:tcW w:w="675" w:type="dxa"/>
            <w:tcBorders>
              <w:top w:val="nil"/>
              <w:bottom w:val="nil"/>
            </w:tcBorders>
          </w:tcPr>
          <w:p w14:paraId="5F7CB0D0"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4D97F5DA"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638BA114" w14:textId="77777777" w:rsidTr="00C43207">
        <w:trPr>
          <w:trHeight w:val="20"/>
          <w:jc w:val="center"/>
        </w:trPr>
        <w:tc>
          <w:tcPr>
            <w:tcW w:w="6516" w:type="dxa"/>
            <w:tcBorders>
              <w:top w:val="nil"/>
              <w:bottom w:val="nil"/>
            </w:tcBorders>
          </w:tcPr>
          <w:p w14:paraId="26433963"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ia</w:t>
            </w:r>
            <w:proofErr w:type="spellEnd"/>
            <w:r w:rsidR="5FA5F50C" w:rsidRPr="00E12BD3">
              <w:rPr>
                <w:rFonts w:ascii="Times New Roman" w:hAnsi="Times New Roman"/>
                <w:sz w:val="20"/>
                <w:lang w:val="en-US"/>
              </w:rPr>
              <w:t>[</w:t>
            </w:r>
            <w:proofErr w:type="spellStart"/>
            <w:r w:rsidR="5FA5F50C" w:rsidRPr="00E12BD3">
              <w:rPr>
                <w:rFonts w:ascii="Times New Roman" w:hAnsi="Times New Roman"/>
                <w:sz w:val="20"/>
                <w:lang w:val="en-US"/>
              </w:rPr>
              <w:t>directivityIndex</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sz w:val="20"/>
                <w:lang w:val="en-US"/>
              </w:rPr>
              <w:t>getAngle</w:t>
            </w:r>
            <w:proofErr w:type="spellEnd"/>
            <w:r w:rsidR="5FA5F50C" w:rsidRPr="00E12BD3">
              <w:rPr>
                <w:rFonts w:ascii="Times New Roman" w:hAnsi="Times New Roman"/>
                <w:sz w:val="20"/>
                <w:lang w:val="en-US"/>
              </w:rPr>
              <w:t>();</w:t>
            </w:r>
          </w:p>
        </w:tc>
        <w:tc>
          <w:tcPr>
            <w:tcW w:w="675" w:type="dxa"/>
            <w:tcBorders>
              <w:top w:val="nil"/>
              <w:bottom w:val="nil"/>
            </w:tcBorders>
          </w:tcPr>
          <w:p w14:paraId="7BFD5C42" w14:textId="77777777" w:rsidR="00CF4436" w:rsidRPr="00E12BD3" w:rsidRDefault="00CF4436" w:rsidP="26BB5FFD">
            <w:pPr>
              <w:pStyle w:val="TAC"/>
              <w:jc w:val="left"/>
              <w:rPr>
                <w:rFonts w:ascii="Times New Roman" w:hAnsi="Times New Roman"/>
                <w:sz w:val="20"/>
                <w:lang w:val="en-US"/>
              </w:rPr>
            </w:pPr>
          </w:p>
        </w:tc>
        <w:tc>
          <w:tcPr>
            <w:tcW w:w="1209" w:type="dxa"/>
            <w:tcBorders>
              <w:top w:val="nil"/>
              <w:bottom w:val="nil"/>
            </w:tcBorders>
          </w:tcPr>
          <w:p w14:paraId="41C95340" w14:textId="77777777" w:rsidR="00CF4436" w:rsidRPr="00E12BD3" w:rsidRDefault="00CF4436" w:rsidP="26BB5FFD">
            <w:pPr>
              <w:pStyle w:val="TAC"/>
              <w:jc w:val="left"/>
              <w:rPr>
                <w:rFonts w:ascii="Times New Roman" w:hAnsi="Times New Roman"/>
                <w:sz w:val="20"/>
                <w:lang w:val="en-US"/>
              </w:rPr>
            </w:pPr>
          </w:p>
        </w:tc>
      </w:tr>
      <w:tr w:rsidR="00CF4436" w:rsidRPr="00E12BD3" w14:paraId="61448EA0" w14:textId="77777777" w:rsidTr="00C43207">
        <w:trPr>
          <w:trHeight w:val="20"/>
          <w:jc w:val="center"/>
        </w:trPr>
        <w:tc>
          <w:tcPr>
            <w:tcW w:w="6516" w:type="dxa"/>
            <w:tcBorders>
              <w:top w:val="nil"/>
              <w:bottom w:val="nil"/>
            </w:tcBorders>
          </w:tcPr>
          <w:p w14:paraId="7EAF6C81"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oa</w:t>
            </w:r>
            <w:proofErr w:type="spellEnd"/>
            <w:r w:rsidR="5FA5F50C" w:rsidRPr="00E12BD3">
              <w:rPr>
                <w:rFonts w:ascii="Times New Roman" w:hAnsi="Times New Roman"/>
                <w:sz w:val="20"/>
                <w:lang w:val="en-US"/>
              </w:rPr>
              <w:t>[</w:t>
            </w:r>
            <w:proofErr w:type="spellStart"/>
            <w:r w:rsidR="5FA5F50C" w:rsidRPr="00E12BD3">
              <w:rPr>
                <w:rFonts w:ascii="Times New Roman" w:hAnsi="Times New Roman"/>
                <w:sz w:val="20"/>
                <w:lang w:val="en-US"/>
              </w:rPr>
              <w:t>directivityIndex</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sz w:val="20"/>
                <w:lang w:val="en-US"/>
              </w:rPr>
              <w:t>getAngle</w:t>
            </w:r>
            <w:proofErr w:type="spellEnd"/>
            <w:r w:rsidR="5FA5F50C" w:rsidRPr="00E12BD3">
              <w:rPr>
                <w:rFonts w:ascii="Times New Roman" w:hAnsi="Times New Roman"/>
                <w:sz w:val="20"/>
                <w:lang w:val="en-US"/>
              </w:rPr>
              <w:t>();</w:t>
            </w:r>
          </w:p>
        </w:tc>
        <w:tc>
          <w:tcPr>
            <w:tcW w:w="675" w:type="dxa"/>
            <w:tcBorders>
              <w:top w:val="nil"/>
              <w:bottom w:val="nil"/>
            </w:tcBorders>
          </w:tcPr>
          <w:p w14:paraId="2AE294D0" w14:textId="77777777" w:rsidR="00CF4436" w:rsidRPr="00E12BD3" w:rsidRDefault="00CF4436" w:rsidP="26BB5FFD">
            <w:pPr>
              <w:pStyle w:val="TAC"/>
              <w:jc w:val="left"/>
              <w:rPr>
                <w:rFonts w:ascii="Times New Roman" w:hAnsi="Times New Roman"/>
                <w:sz w:val="20"/>
                <w:lang w:val="en-US"/>
              </w:rPr>
            </w:pPr>
          </w:p>
        </w:tc>
        <w:tc>
          <w:tcPr>
            <w:tcW w:w="1209" w:type="dxa"/>
            <w:tcBorders>
              <w:top w:val="nil"/>
              <w:bottom w:val="nil"/>
            </w:tcBorders>
          </w:tcPr>
          <w:p w14:paraId="5173C475" w14:textId="77777777" w:rsidR="00CF4436" w:rsidRPr="00E12BD3" w:rsidRDefault="00CF4436" w:rsidP="26BB5FFD">
            <w:pPr>
              <w:pStyle w:val="TAC"/>
              <w:jc w:val="left"/>
              <w:rPr>
                <w:rFonts w:ascii="Times New Roman" w:hAnsi="Times New Roman"/>
                <w:sz w:val="20"/>
                <w:lang w:val="en-US"/>
              </w:rPr>
            </w:pPr>
          </w:p>
        </w:tc>
      </w:tr>
      <w:tr w:rsidR="00CF4436" w:rsidRPr="00E12BD3" w14:paraId="2E19CD89" w14:textId="77777777" w:rsidTr="00C43207">
        <w:trPr>
          <w:trHeight w:val="20"/>
          <w:jc w:val="center"/>
        </w:trPr>
        <w:tc>
          <w:tcPr>
            <w:tcW w:w="6516" w:type="dxa"/>
            <w:tcBorders>
              <w:top w:val="nil"/>
              <w:bottom w:val="nil"/>
            </w:tcBorders>
          </w:tcPr>
          <w:p w14:paraId="1E206CF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og</w:t>
            </w:r>
            <w:proofErr w:type="spellEnd"/>
            <w:r w:rsidR="5FA5F50C" w:rsidRPr="00E12BD3">
              <w:rPr>
                <w:rFonts w:ascii="Times New Roman" w:hAnsi="Times New Roman"/>
                <w:sz w:val="20"/>
                <w:lang w:val="en-US"/>
              </w:rPr>
              <w:t>[</w:t>
            </w:r>
            <w:proofErr w:type="spellStart"/>
            <w:r w:rsidR="5FA5F50C" w:rsidRPr="00E12BD3">
              <w:rPr>
                <w:rFonts w:ascii="Times New Roman" w:hAnsi="Times New Roman"/>
                <w:sz w:val="20"/>
                <w:lang w:val="en-US"/>
              </w:rPr>
              <w:t>directivityIndex</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sz w:val="20"/>
                <w:lang w:val="en-US"/>
              </w:rPr>
              <w:t>getOuterGain</w:t>
            </w:r>
            <w:proofErr w:type="spellEnd"/>
            <w:r w:rsidR="5FA5F50C" w:rsidRPr="00E12BD3">
              <w:rPr>
                <w:rFonts w:ascii="Times New Roman" w:hAnsi="Times New Roman"/>
                <w:sz w:val="20"/>
                <w:lang w:val="en-US"/>
              </w:rPr>
              <w:t>();</w:t>
            </w:r>
          </w:p>
        </w:tc>
        <w:tc>
          <w:tcPr>
            <w:tcW w:w="675" w:type="dxa"/>
            <w:tcBorders>
              <w:top w:val="nil"/>
              <w:bottom w:val="nil"/>
            </w:tcBorders>
          </w:tcPr>
          <w:p w14:paraId="5D00F53A" w14:textId="77777777" w:rsidR="00CF4436" w:rsidRPr="00E12BD3" w:rsidRDefault="00CF4436" w:rsidP="26BB5FFD">
            <w:pPr>
              <w:pStyle w:val="TAC"/>
              <w:jc w:val="left"/>
              <w:rPr>
                <w:rFonts w:ascii="Times New Roman" w:hAnsi="Times New Roman"/>
                <w:sz w:val="20"/>
                <w:lang w:val="en-US"/>
              </w:rPr>
            </w:pPr>
          </w:p>
        </w:tc>
        <w:tc>
          <w:tcPr>
            <w:tcW w:w="1209" w:type="dxa"/>
            <w:tcBorders>
              <w:top w:val="nil"/>
              <w:bottom w:val="nil"/>
            </w:tcBorders>
          </w:tcPr>
          <w:p w14:paraId="08CCA670" w14:textId="77777777" w:rsidR="00CF4436" w:rsidRPr="00E12BD3" w:rsidRDefault="00CF4436" w:rsidP="26BB5FFD">
            <w:pPr>
              <w:pStyle w:val="TAC"/>
              <w:jc w:val="left"/>
              <w:rPr>
                <w:rFonts w:ascii="Times New Roman" w:hAnsi="Times New Roman"/>
                <w:sz w:val="20"/>
                <w:lang w:val="en-US"/>
              </w:rPr>
            </w:pPr>
          </w:p>
        </w:tc>
      </w:tr>
      <w:tr w:rsidR="00CF4436" w:rsidRPr="00E12BD3" w14:paraId="183F1C98" w14:textId="77777777" w:rsidTr="00C43207">
        <w:trPr>
          <w:trHeight w:val="20"/>
          <w:jc w:val="center"/>
        </w:trPr>
        <w:tc>
          <w:tcPr>
            <w:tcW w:w="6516" w:type="dxa"/>
            <w:tcBorders>
              <w:top w:val="nil"/>
              <w:bottom w:val="nil"/>
            </w:tcBorders>
          </w:tcPr>
          <w:p w14:paraId="2EEED91D"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75" w:type="dxa"/>
            <w:tcBorders>
              <w:top w:val="nil"/>
              <w:bottom w:val="nil"/>
            </w:tcBorders>
          </w:tcPr>
          <w:p w14:paraId="1C0BE6EF" w14:textId="77777777" w:rsidR="00CF4436" w:rsidRPr="00E12BD3" w:rsidRDefault="00CF4436" w:rsidP="00132EE7">
            <w:pPr>
              <w:pStyle w:val="TAC"/>
              <w:jc w:val="left"/>
              <w:rPr>
                <w:lang w:val="en-US"/>
              </w:rPr>
            </w:pPr>
          </w:p>
        </w:tc>
        <w:tc>
          <w:tcPr>
            <w:tcW w:w="1209" w:type="dxa"/>
            <w:tcBorders>
              <w:top w:val="nil"/>
              <w:bottom w:val="nil"/>
            </w:tcBorders>
          </w:tcPr>
          <w:p w14:paraId="0FA7178C" w14:textId="77777777" w:rsidR="00CF4436" w:rsidRPr="00E12BD3" w:rsidRDefault="00CF4436" w:rsidP="00132EE7">
            <w:pPr>
              <w:pStyle w:val="TAC"/>
              <w:jc w:val="left"/>
              <w:rPr>
                <w:lang w:val="en-US"/>
              </w:rPr>
            </w:pPr>
          </w:p>
        </w:tc>
      </w:tr>
      <w:tr w:rsidR="00CF4436" w:rsidRPr="00E12BD3" w14:paraId="55C4BDBD" w14:textId="77777777" w:rsidTr="00C43207">
        <w:trPr>
          <w:trHeight w:val="20"/>
          <w:jc w:val="center"/>
        </w:trPr>
        <w:tc>
          <w:tcPr>
            <w:tcW w:w="6516" w:type="dxa"/>
            <w:tcBorders>
              <w:top w:val="nil"/>
            </w:tcBorders>
          </w:tcPr>
          <w:p w14:paraId="4838B8AD"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75" w:type="dxa"/>
            <w:tcBorders>
              <w:top w:val="nil"/>
            </w:tcBorders>
          </w:tcPr>
          <w:p w14:paraId="4311AD4C" w14:textId="77777777" w:rsidR="00CF4436" w:rsidRPr="00E12BD3" w:rsidRDefault="00CF4436" w:rsidP="00132EE7">
            <w:pPr>
              <w:pStyle w:val="TAC"/>
              <w:jc w:val="left"/>
              <w:rPr>
                <w:lang w:val="en-US"/>
              </w:rPr>
            </w:pPr>
          </w:p>
        </w:tc>
        <w:tc>
          <w:tcPr>
            <w:tcW w:w="1209" w:type="dxa"/>
            <w:tcBorders>
              <w:top w:val="nil"/>
            </w:tcBorders>
          </w:tcPr>
          <w:p w14:paraId="18321E65" w14:textId="77777777" w:rsidR="00CF4436" w:rsidRPr="00E12BD3" w:rsidRDefault="00CF4436" w:rsidP="00132EE7">
            <w:pPr>
              <w:pStyle w:val="TAC"/>
              <w:jc w:val="left"/>
              <w:rPr>
                <w:lang w:val="en-US"/>
              </w:rPr>
            </w:pPr>
          </w:p>
        </w:tc>
      </w:tr>
    </w:tbl>
    <w:p w14:paraId="77AFEC93" w14:textId="77777777" w:rsidR="00CF4436" w:rsidRPr="00E12BD3" w:rsidRDefault="00CF4436" w:rsidP="00CF4436">
      <w:pPr>
        <w:rPr>
          <w:lang w:val="en-US"/>
        </w:rPr>
      </w:pPr>
    </w:p>
    <w:p w14:paraId="3313B957" w14:textId="7F7BC6B2" w:rsidR="00CF4436" w:rsidRPr="00E12BD3" w:rsidRDefault="5FA5F50C" w:rsidP="00CF4436">
      <w:pPr>
        <w:pStyle w:val="TH"/>
        <w:rPr>
          <w:lang w:val="en-US"/>
        </w:rPr>
      </w:pPr>
      <w:r w:rsidRPr="00E12BD3">
        <w:rPr>
          <w:lang w:val="en-US"/>
        </w:rPr>
        <w:t xml:space="preserve">Table </w:t>
      </w:r>
      <w:r w:rsidR="291C03B8" w:rsidRPr="00E12BD3">
        <w:rPr>
          <w:lang w:val="en-US"/>
        </w:rPr>
        <w:t>B.24:</w:t>
      </w:r>
      <w:r w:rsidRPr="00E12BD3">
        <w:rPr>
          <w:lang w:val="en-US"/>
        </w:rPr>
        <w:t xml:space="preserve"> Syntax of </w:t>
      </w:r>
      <w:proofErr w:type="spellStart"/>
      <w:r w:rsidRPr="00E12BD3">
        <w:rPr>
          <w:lang w:val="en-US"/>
        </w:rPr>
        <w:t>GetAngle</w:t>
      </w:r>
      <w:proofErr w:type="spellEnd"/>
    </w:p>
    <w:tbl>
      <w:tblPr>
        <w:tblStyle w:val="TableGrid"/>
        <w:tblW w:w="8400" w:type="dxa"/>
        <w:jc w:val="center"/>
        <w:tblLook w:val="04A0" w:firstRow="1" w:lastRow="0" w:firstColumn="1" w:lastColumn="0" w:noHBand="0" w:noVBand="1"/>
      </w:tblPr>
      <w:tblGrid>
        <w:gridCol w:w="6535"/>
        <w:gridCol w:w="656"/>
        <w:gridCol w:w="1209"/>
      </w:tblGrid>
      <w:tr w:rsidR="00CF4436" w:rsidRPr="00E12BD3" w14:paraId="0A8FBC2C" w14:textId="77777777" w:rsidTr="00C43207">
        <w:trPr>
          <w:trHeight w:val="20"/>
          <w:tblHeader/>
          <w:jc w:val="center"/>
        </w:trPr>
        <w:tc>
          <w:tcPr>
            <w:tcW w:w="6535" w:type="dxa"/>
            <w:tcBorders>
              <w:bottom w:val="single" w:sz="4" w:space="0" w:color="auto"/>
            </w:tcBorders>
            <w:shd w:val="clear" w:color="auto" w:fill="D9D9D9" w:themeFill="background1" w:themeFillShade="D9"/>
            <w:vAlign w:val="center"/>
          </w:tcPr>
          <w:p w14:paraId="16BA14DA"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7BBEA54A"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BD80DA1"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136FC7F8" w14:textId="77777777" w:rsidTr="00C43207">
        <w:trPr>
          <w:trHeight w:val="20"/>
          <w:tblHeader/>
          <w:jc w:val="center"/>
        </w:trPr>
        <w:tc>
          <w:tcPr>
            <w:tcW w:w="6535" w:type="dxa"/>
            <w:tcBorders>
              <w:bottom w:val="nil"/>
            </w:tcBorders>
            <w:vAlign w:val="center"/>
          </w:tcPr>
          <w:p w14:paraId="47329FED" w14:textId="77777777" w:rsidR="00CF4436" w:rsidRPr="00E12BD3" w:rsidRDefault="5FA5F50C" w:rsidP="00132EE7">
            <w:pPr>
              <w:pStyle w:val="TAC"/>
              <w:jc w:val="left"/>
              <w:rPr>
                <w:lang w:val="en-US"/>
              </w:rPr>
            </w:pPr>
            <w:r w:rsidRPr="00E12BD3">
              <w:rPr>
                <w:rFonts w:ascii="Times New Roman" w:hAnsi="Times New Roman"/>
                <w:sz w:val="20"/>
                <w:lang w:val="en-US"/>
              </w:rPr>
              <w:t xml:space="preserve">angle = </w:t>
            </w:r>
            <w:proofErr w:type="spellStart"/>
            <w:r w:rsidRPr="00E12BD3">
              <w:rPr>
                <w:rFonts w:ascii="Times New Roman" w:hAnsi="Times New Roman"/>
                <w:sz w:val="20"/>
                <w:lang w:val="en-US"/>
              </w:rPr>
              <w:t>GetAngle</w:t>
            </w:r>
            <w:proofErr w:type="spellEnd"/>
            <w:r w:rsidRPr="00E12BD3">
              <w:rPr>
                <w:rFonts w:ascii="Times New Roman" w:hAnsi="Times New Roman"/>
                <w:sz w:val="20"/>
                <w:lang w:val="en-US"/>
              </w:rPr>
              <w:t>() {</w:t>
            </w:r>
          </w:p>
        </w:tc>
        <w:tc>
          <w:tcPr>
            <w:tcW w:w="656" w:type="dxa"/>
            <w:tcBorders>
              <w:bottom w:val="nil"/>
            </w:tcBorders>
            <w:vAlign w:val="center"/>
          </w:tcPr>
          <w:p w14:paraId="7C2E2CEC" w14:textId="77777777" w:rsidR="00CF4436" w:rsidRPr="00E12BD3" w:rsidRDefault="00CF4436" w:rsidP="00132EE7">
            <w:pPr>
              <w:pStyle w:val="TAC"/>
              <w:jc w:val="left"/>
              <w:rPr>
                <w:lang w:val="en-US"/>
              </w:rPr>
            </w:pPr>
          </w:p>
        </w:tc>
        <w:tc>
          <w:tcPr>
            <w:tcW w:w="1209" w:type="dxa"/>
            <w:tcBorders>
              <w:bottom w:val="nil"/>
            </w:tcBorders>
            <w:vAlign w:val="center"/>
          </w:tcPr>
          <w:p w14:paraId="127E542C" w14:textId="77777777" w:rsidR="00CF4436" w:rsidRPr="00E12BD3" w:rsidRDefault="00CF4436" w:rsidP="00132EE7">
            <w:pPr>
              <w:pStyle w:val="TAC"/>
              <w:jc w:val="left"/>
              <w:rPr>
                <w:lang w:val="en-US"/>
              </w:rPr>
            </w:pPr>
          </w:p>
        </w:tc>
      </w:tr>
      <w:tr w:rsidR="00CF4436" w:rsidRPr="00E12BD3" w14:paraId="1E010723" w14:textId="77777777" w:rsidTr="00C43207">
        <w:trPr>
          <w:trHeight w:val="20"/>
          <w:tblHeader/>
          <w:jc w:val="center"/>
        </w:trPr>
        <w:tc>
          <w:tcPr>
            <w:tcW w:w="6535" w:type="dxa"/>
            <w:tcBorders>
              <w:top w:val="nil"/>
              <w:bottom w:val="nil"/>
            </w:tcBorders>
            <w:vAlign w:val="center"/>
          </w:tcPr>
          <w:p w14:paraId="42574079"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angle = </w:t>
            </w:r>
            <w:proofErr w:type="spellStart"/>
            <w:r w:rsidR="5FA5F50C" w:rsidRPr="00E12BD3">
              <w:rPr>
                <w:rFonts w:ascii="Times New Roman" w:hAnsi="Times New Roman"/>
                <w:b/>
                <w:bCs/>
                <w:sz w:val="20"/>
                <w:lang w:val="en-US"/>
              </w:rPr>
              <w:t>angleCode</w:t>
            </w:r>
            <w:proofErr w:type="spellEnd"/>
            <w:r w:rsidR="5FA5F50C" w:rsidRPr="00E12BD3">
              <w:rPr>
                <w:rFonts w:ascii="Times New Roman" w:hAnsi="Times New Roman"/>
                <w:sz w:val="20"/>
                <w:lang w:val="en-US"/>
              </w:rPr>
              <w:t xml:space="preserve"> * 20.0;</w:t>
            </w:r>
          </w:p>
        </w:tc>
        <w:tc>
          <w:tcPr>
            <w:tcW w:w="656" w:type="dxa"/>
            <w:tcBorders>
              <w:top w:val="nil"/>
              <w:bottom w:val="nil"/>
            </w:tcBorders>
            <w:vAlign w:val="center"/>
          </w:tcPr>
          <w:p w14:paraId="28513175" w14:textId="77777777" w:rsidR="00CF4436" w:rsidRPr="00E12BD3" w:rsidRDefault="00CF4436" w:rsidP="00132EE7">
            <w:pPr>
              <w:pStyle w:val="TAC"/>
              <w:jc w:val="left"/>
              <w:rPr>
                <w:lang w:val="en-US"/>
              </w:rPr>
            </w:pPr>
            <w:r w:rsidRPr="00E12BD3">
              <w:rPr>
                <w:rFonts w:ascii="Times New Roman" w:hAnsi="Times New Roman"/>
                <w:sz w:val="20"/>
                <w:lang w:val="en-US"/>
              </w:rPr>
              <w:t>5</w:t>
            </w:r>
          </w:p>
        </w:tc>
        <w:tc>
          <w:tcPr>
            <w:tcW w:w="1209" w:type="dxa"/>
            <w:tcBorders>
              <w:top w:val="nil"/>
              <w:bottom w:val="nil"/>
            </w:tcBorders>
            <w:vAlign w:val="center"/>
          </w:tcPr>
          <w:p w14:paraId="4DE324A1"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642409DA" w14:textId="77777777" w:rsidTr="00C43207">
        <w:trPr>
          <w:trHeight w:val="20"/>
          <w:tblHeader/>
          <w:jc w:val="center"/>
        </w:trPr>
        <w:tc>
          <w:tcPr>
            <w:tcW w:w="6535" w:type="dxa"/>
            <w:tcBorders>
              <w:top w:val="nil"/>
              <w:bottom w:val="nil"/>
            </w:tcBorders>
            <w:vAlign w:val="center"/>
          </w:tcPr>
          <w:p w14:paraId="287B8A9B"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return angle;</w:t>
            </w:r>
          </w:p>
        </w:tc>
        <w:tc>
          <w:tcPr>
            <w:tcW w:w="656" w:type="dxa"/>
            <w:tcBorders>
              <w:top w:val="nil"/>
              <w:bottom w:val="nil"/>
            </w:tcBorders>
            <w:vAlign w:val="center"/>
          </w:tcPr>
          <w:p w14:paraId="26811B53" w14:textId="77777777" w:rsidR="00CF4436" w:rsidRPr="00E12BD3" w:rsidRDefault="00CF4436" w:rsidP="26BB5FFD">
            <w:pPr>
              <w:pStyle w:val="TAC"/>
              <w:jc w:val="left"/>
              <w:rPr>
                <w:rFonts w:ascii="Times New Roman" w:hAnsi="Times New Roman"/>
                <w:sz w:val="20"/>
                <w:lang w:val="en-US"/>
              </w:rPr>
            </w:pPr>
          </w:p>
        </w:tc>
        <w:tc>
          <w:tcPr>
            <w:tcW w:w="1209" w:type="dxa"/>
            <w:tcBorders>
              <w:top w:val="nil"/>
              <w:bottom w:val="nil"/>
            </w:tcBorders>
            <w:vAlign w:val="center"/>
          </w:tcPr>
          <w:p w14:paraId="42020FC6" w14:textId="77777777" w:rsidR="00CF4436" w:rsidRPr="00E12BD3" w:rsidRDefault="00CF4436" w:rsidP="26BB5FFD">
            <w:pPr>
              <w:pStyle w:val="TAC"/>
              <w:jc w:val="left"/>
              <w:rPr>
                <w:rFonts w:ascii="Times New Roman" w:hAnsi="Times New Roman"/>
                <w:sz w:val="20"/>
                <w:lang w:val="en-US"/>
              </w:rPr>
            </w:pPr>
          </w:p>
        </w:tc>
      </w:tr>
      <w:tr w:rsidR="00CF4436" w:rsidRPr="00E12BD3" w14:paraId="35297AA9" w14:textId="77777777" w:rsidTr="00C43207">
        <w:trPr>
          <w:trHeight w:val="20"/>
          <w:tblHeader/>
          <w:jc w:val="center"/>
        </w:trPr>
        <w:tc>
          <w:tcPr>
            <w:tcW w:w="6535" w:type="dxa"/>
            <w:tcBorders>
              <w:top w:val="nil"/>
              <w:bottom w:val="single" w:sz="4" w:space="0" w:color="auto"/>
            </w:tcBorders>
            <w:vAlign w:val="center"/>
          </w:tcPr>
          <w:p w14:paraId="559AD1C0"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single" w:sz="4" w:space="0" w:color="auto"/>
            </w:tcBorders>
            <w:vAlign w:val="center"/>
          </w:tcPr>
          <w:p w14:paraId="2F6D9F9F" w14:textId="77777777" w:rsidR="00CF4436" w:rsidRPr="00E12BD3" w:rsidRDefault="00CF4436" w:rsidP="00132EE7">
            <w:pPr>
              <w:pStyle w:val="TAC"/>
              <w:jc w:val="left"/>
              <w:rPr>
                <w:lang w:val="en-US"/>
              </w:rPr>
            </w:pPr>
          </w:p>
        </w:tc>
        <w:tc>
          <w:tcPr>
            <w:tcW w:w="1209" w:type="dxa"/>
            <w:tcBorders>
              <w:top w:val="nil"/>
              <w:bottom w:val="single" w:sz="4" w:space="0" w:color="auto"/>
            </w:tcBorders>
            <w:vAlign w:val="center"/>
          </w:tcPr>
          <w:p w14:paraId="1B916DAE" w14:textId="77777777" w:rsidR="00CF4436" w:rsidRPr="00E12BD3" w:rsidRDefault="00CF4436" w:rsidP="00132EE7">
            <w:pPr>
              <w:pStyle w:val="TAC"/>
              <w:jc w:val="left"/>
              <w:rPr>
                <w:lang w:val="en-US"/>
              </w:rPr>
            </w:pPr>
          </w:p>
        </w:tc>
      </w:tr>
    </w:tbl>
    <w:p w14:paraId="1353860E" w14:textId="77777777" w:rsidR="00CF4436" w:rsidRPr="00E12BD3" w:rsidRDefault="00CF4436" w:rsidP="00CF4436">
      <w:pPr>
        <w:rPr>
          <w:lang w:val="en-US"/>
        </w:rPr>
      </w:pPr>
    </w:p>
    <w:p w14:paraId="064A86B4" w14:textId="0D25D4ED" w:rsidR="00CF4436" w:rsidRPr="00E12BD3" w:rsidRDefault="5FA5F50C" w:rsidP="00CF4436">
      <w:pPr>
        <w:pStyle w:val="TH"/>
        <w:rPr>
          <w:lang w:val="en-US"/>
        </w:rPr>
      </w:pPr>
      <w:r w:rsidRPr="00E12BD3">
        <w:rPr>
          <w:lang w:val="en-US"/>
        </w:rPr>
        <w:t xml:space="preserve">Table </w:t>
      </w:r>
      <w:r w:rsidR="291C03B8" w:rsidRPr="00E12BD3">
        <w:rPr>
          <w:lang w:val="en-US"/>
        </w:rPr>
        <w:t>B.25:</w:t>
      </w:r>
      <w:r w:rsidRPr="00E12BD3">
        <w:rPr>
          <w:lang w:val="en-US"/>
        </w:rPr>
        <w:t xml:space="preserve"> Syntax of </w:t>
      </w:r>
      <w:proofErr w:type="spellStart"/>
      <w:r w:rsidRPr="00E12BD3">
        <w:rPr>
          <w:lang w:val="en-US"/>
        </w:rPr>
        <w:t>GetOuterGain</w:t>
      </w:r>
      <w:proofErr w:type="spellEnd"/>
    </w:p>
    <w:tbl>
      <w:tblPr>
        <w:tblStyle w:val="TableGrid"/>
        <w:tblW w:w="8400" w:type="dxa"/>
        <w:jc w:val="center"/>
        <w:tblLook w:val="04A0" w:firstRow="1" w:lastRow="0" w:firstColumn="1" w:lastColumn="0" w:noHBand="0" w:noVBand="1"/>
      </w:tblPr>
      <w:tblGrid>
        <w:gridCol w:w="6535"/>
        <w:gridCol w:w="656"/>
        <w:gridCol w:w="1209"/>
      </w:tblGrid>
      <w:tr w:rsidR="00CF4436" w:rsidRPr="00E12BD3" w14:paraId="063D77EA" w14:textId="77777777" w:rsidTr="00C43207">
        <w:trPr>
          <w:trHeight w:val="20"/>
          <w:tblHeader/>
          <w:jc w:val="center"/>
        </w:trPr>
        <w:tc>
          <w:tcPr>
            <w:tcW w:w="6535" w:type="dxa"/>
            <w:tcBorders>
              <w:bottom w:val="single" w:sz="4" w:space="0" w:color="auto"/>
            </w:tcBorders>
            <w:shd w:val="clear" w:color="auto" w:fill="D9D9D9" w:themeFill="background1" w:themeFillShade="D9"/>
            <w:vAlign w:val="center"/>
          </w:tcPr>
          <w:p w14:paraId="741E6308"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4CCA1A39"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005CE157"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19B1601C" w14:textId="77777777" w:rsidTr="00C43207">
        <w:trPr>
          <w:trHeight w:val="20"/>
          <w:tblHeader/>
          <w:jc w:val="center"/>
        </w:trPr>
        <w:tc>
          <w:tcPr>
            <w:tcW w:w="6535" w:type="dxa"/>
            <w:tcBorders>
              <w:bottom w:val="nil"/>
            </w:tcBorders>
            <w:vAlign w:val="center"/>
          </w:tcPr>
          <w:p w14:paraId="7F2DED0D" w14:textId="77777777" w:rsidR="00CF4436" w:rsidRPr="00E12BD3" w:rsidRDefault="5FA5F50C" w:rsidP="00132EE7">
            <w:pPr>
              <w:pStyle w:val="TAC"/>
              <w:jc w:val="left"/>
              <w:rPr>
                <w:lang w:val="en-US"/>
              </w:rPr>
            </w:pPr>
            <w:proofErr w:type="spellStart"/>
            <w:r w:rsidRPr="00E12BD3">
              <w:rPr>
                <w:rFonts w:ascii="Times New Roman" w:hAnsi="Times New Roman"/>
                <w:sz w:val="20"/>
                <w:lang w:val="en-US"/>
              </w:rPr>
              <w:t>outerGain</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GetAngle</w:t>
            </w:r>
            <w:proofErr w:type="spellEnd"/>
            <w:r w:rsidRPr="00E12BD3">
              <w:rPr>
                <w:rFonts w:ascii="Times New Roman" w:hAnsi="Times New Roman"/>
                <w:sz w:val="20"/>
                <w:lang w:val="en-US"/>
              </w:rPr>
              <w:t>() {</w:t>
            </w:r>
          </w:p>
        </w:tc>
        <w:tc>
          <w:tcPr>
            <w:tcW w:w="656" w:type="dxa"/>
            <w:tcBorders>
              <w:bottom w:val="nil"/>
            </w:tcBorders>
            <w:vAlign w:val="center"/>
          </w:tcPr>
          <w:p w14:paraId="1FEBF7E8" w14:textId="77777777" w:rsidR="00CF4436" w:rsidRPr="00E12BD3" w:rsidRDefault="00CF4436" w:rsidP="00132EE7">
            <w:pPr>
              <w:pStyle w:val="TAC"/>
              <w:jc w:val="left"/>
              <w:rPr>
                <w:lang w:val="en-US"/>
              </w:rPr>
            </w:pPr>
          </w:p>
        </w:tc>
        <w:tc>
          <w:tcPr>
            <w:tcW w:w="1209" w:type="dxa"/>
            <w:tcBorders>
              <w:bottom w:val="nil"/>
            </w:tcBorders>
            <w:vAlign w:val="center"/>
          </w:tcPr>
          <w:p w14:paraId="3A924D6F" w14:textId="77777777" w:rsidR="00CF4436" w:rsidRPr="00E12BD3" w:rsidRDefault="00CF4436" w:rsidP="00132EE7">
            <w:pPr>
              <w:pStyle w:val="TAC"/>
              <w:jc w:val="left"/>
              <w:rPr>
                <w:lang w:val="en-US"/>
              </w:rPr>
            </w:pPr>
          </w:p>
        </w:tc>
      </w:tr>
      <w:tr w:rsidR="00CF4436" w:rsidRPr="00E12BD3" w14:paraId="640C754C" w14:textId="77777777" w:rsidTr="00C43207">
        <w:trPr>
          <w:trHeight w:val="20"/>
          <w:tblHeader/>
          <w:jc w:val="center"/>
        </w:trPr>
        <w:tc>
          <w:tcPr>
            <w:tcW w:w="6535" w:type="dxa"/>
            <w:tcBorders>
              <w:top w:val="nil"/>
              <w:bottom w:val="nil"/>
            </w:tcBorders>
            <w:vAlign w:val="center"/>
          </w:tcPr>
          <w:p w14:paraId="44C0E245"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log_gain</w:t>
            </w:r>
            <w:proofErr w:type="spellEnd"/>
            <w:r w:rsidR="5FA5F50C" w:rsidRPr="00E12BD3">
              <w:rPr>
                <w:rFonts w:ascii="Times New Roman" w:hAnsi="Times New Roman"/>
                <w:sz w:val="20"/>
                <w:lang w:val="en-US"/>
              </w:rPr>
              <w:t xml:space="preserve"> = </w:t>
            </w:r>
            <w:r w:rsidR="5FA5F50C" w:rsidRPr="00E12BD3">
              <w:rPr>
                <w:rFonts w:ascii="Times New Roman" w:hAnsi="Times New Roman"/>
                <w:b/>
                <w:bCs/>
                <w:sz w:val="20"/>
                <w:lang w:val="en-US"/>
              </w:rPr>
              <w:t>-</w:t>
            </w:r>
            <w:r w:rsidR="5FA5F50C" w:rsidRPr="00E12BD3">
              <w:rPr>
                <w:rFonts w:ascii="Times New Roman" w:hAnsi="Times New Roman"/>
                <w:sz w:val="20"/>
                <w:lang w:val="en-US"/>
              </w:rPr>
              <w:t>90.0 +</w:t>
            </w:r>
            <w:r w:rsidR="5FA5F50C" w:rsidRPr="00E12BD3">
              <w:rPr>
                <w:rFonts w:ascii="Times New Roman" w:hAnsi="Times New Roman"/>
                <w:b/>
                <w:bCs/>
                <w:sz w:val="20"/>
                <w:lang w:val="en-US"/>
              </w:rPr>
              <w:t xml:space="preserve"> </w:t>
            </w:r>
            <w:proofErr w:type="spellStart"/>
            <w:r w:rsidR="5FA5F50C" w:rsidRPr="00E12BD3">
              <w:rPr>
                <w:rFonts w:ascii="Times New Roman" w:hAnsi="Times New Roman"/>
                <w:b/>
                <w:bCs/>
                <w:sz w:val="20"/>
                <w:lang w:val="en-US"/>
              </w:rPr>
              <w:t>outerGainCode</w:t>
            </w:r>
            <w:proofErr w:type="spellEnd"/>
            <w:r w:rsidR="5FA5F50C" w:rsidRPr="00E12BD3">
              <w:rPr>
                <w:rFonts w:ascii="Times New Roman" w:hAnsi="Times New Roman"/>
                <w:sz w:val="20"/>
                <w:lang w:val="en-US"/>
              </w:rPr>
              <w:t xml:space="preserve"> * 3.0;</w:t>
            </w:r>
          </w:p>
        </w:tc>
        <w:tc>
          <w:tcPr>
            <w:tcW w:w="656" w:type="dxa"/>
            <w:tcBorders>
              <w:top w:val="nil"/>
              <w:bottom w:val="nil"/>
            </w:tcBorders>
            <w:vAlign w:val="center"/>
          </w:tcPr>
          <w:p w14:paraId="36B55193" w14:textId="77777777" w:rsidR="00CF4436" w:rsidRPr="00E12BD3" w:rsidRDefault="00CF4436" w:rsidP="00132EE7">
            <w:pPr>
              <w:pStyle w:val="TAC"/>
              <w:jc w:val="left"/>
              <w:rPr>
                <w:lang w:val="en-US"/>
              </w:rPr>
            </w:pPr>
            <w:r w:rsidRPr="00E12BD3">
              <w:rPr>
                <w:rFonts w:ascii="Times New Roman" w:hAnsi="Times New Roman"/>
                <w:sz w:val="20"/>
                <w:lang w:val="en-US"/>
              </w:rPr>
              <w:t>5</w:t>
            </w:r>
          </w:p>
        </w:tc>
        <w:tc>
          <w:tcPr>
            <w:tcW w:w="1209" w:type="dxa"/>
            <w:tcBorders>
              <w:top w:val="nil"/>
              <w:bottom w:val="nil"/>
            </w:tcBorders>
            <w:vAlign w:val="center"/>
          </w:tcPr>
          <w:p w14:paraId="65074C71"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6522A6A6" w14:textId="77777777" w:rsidTr="00C43207">
        <w:trPr>
          <w:trHeight w:val="20"/>
          <w:tblHeader/>
          <w:jc w:val="center"/>
        </w:trPr>
        <w:tc>
          <w:tcPr>
            <w:tcW w:w="6535" w:type="dxa"/>
            <w:tcBorders>
              <w:top w:val="nil"/>
              <w:bottom w:val="nil"/>
            </w:tcBorders>
            <w:vAlign w:val="center"/>
          </w:tcPr>
          <w:p w14:paraId="4CFCD42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outerGain</w:t>
            </w:r>
            <w:proofErr w:type="spellEnd"/>
            <w:r w:rsidR="5FA5F50C" w:rsidRPr="00E12BD3">
              <w:rPr>
                <w:rFonts w:ascii="Times New Roman" w:hAnsi="Times New Roman"/>
                <w:sz w:val="20"/>
                <w:lang w:val="en-US"/>
              </w:rPr>
              <w:t xml:space="preserve"> = 10^(</w:t>
            </w:r>
            <w:proofErr w:type="spellStart"/>
            <w:r w:rsidR="5FA5F50C" w:rsidRPr="00E12BD3">
              <w:rPr>
                <w:rFonts w:ascii="Times New Roman" w:hAnsi="Times New Roman"/>
                <w:sz w:val="20"/>
                <w:lang w:val="en-US"/>
              </w:rPr>
              <w:t>log_gain</w:t>
            </w:r>
            <w:proofErr w:type="spellEnd"/>
            <w:r w:rsidR="5FA5F50C" w:rsidRPr="00E12BD3">
              <w:rPr>
                <w:rFonts w:ascii="Times New Roman" w:hAnsi="Times New Roman"/>
                <w:sz w:val="20"/>
                <w:lang w:val="en-US"/>
              </w:rPr>
              <w:t>/20);</w:t>
            </w:r>
          </w:p>
        </w:tc>
        <w:tc>
          <w:tcPr>
            <w:tcW w:w="656" w:type="dxa"/>
            <w:tcBorders>
              <w:top w:val="nil"/>
              <w:bottom w:val="nil"/>
            </w:tcBorders>
            <w:vAlign w:val="center"/>
          </w:tcPr>
          <w:p w14:paraId="1A64ADF3" w14:textId="77777777" w:rsidR="00CF4436" w:rsidRPr="00E12BD3" w:rsidRDefault="00CF4436" w:rsidP="26BB5FFD">
            <w:pPr>
              <w:pStyle w:val="TAC"/>
              <w:jc w:val="left"/>
              <w:rPr>
                <w:rFonts w:ascii="Times New Roman" w:hAnsi="Times New Roman"/>
                <w:sz w:val="20"/>
                <w:lang w:val="en-US"/>
              </w:rPr>
            </w:pPr>
          </w:p>
        </w:tc>
        <w:tc>
          <w:tcPr>
            <w:tcW w:w="1209" w:type="dxa"/>
            <w:tcBorders>
              <w:top w:val="nil"/>
              <w:bottom w:val="nil"/>
            </w:tcBorders>
            <w:vAlign w:val="center"/>
          </w:tcPr>
          <w:p w14:paraId="2371F076" w14:textId="77777777" w:rsidR="00CF4436" w:rsidRPr="00E12BD3" w:rsidRDefault="00CF4436" w:rsidP="26BB5FFD">
            <w:pPr>
              <w:pStyle w:val="TAC"/>
              <w:jc w:val="left"/>
              <w:rPr>
                <w:rFonts w:ascii="Times New Roman" w:hAnsi="Times New Roman"/>
                <w:sz w:val="20"/>
                <w:lang w:val="en-US"/>
              </w:rPr>
            </w:pPr>
          </w:p>
        </w:tc>
      </w:tr>
      <w:tr w:rsidR="00CF4436" w:rsidRPr="00E12BD3" w14:paraId="55B32D8A" w14:textId="77777777" w:rsidTr="00C43207">
        <w:trPr>
          <w:trHeight w:val="20"/>
          <w:tblHeader/>
          <w:jc w:val="center"/>
        </w:trPr>
        <w:tc>
          <w:tcPr>
            <w:tcW w:w="6535" w:type="dxa"/>
            <w:tcBorders>
              <w:top w:val="nil"/>
              <w:bottom w:val="nil"/>
            </w:tcBorders>
            <w:vAlign w:val="center"/>
          </w:tcPr>
          <w:p w14:paraId="7D60089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return </w:t>
            </w:r>
            <w:proofErr w:type="spellStart"/>
            <w:r w:rsidR="5FA5F50C" w:rsidRPr="00E12BD3">
              <w:rPr>
                <w:rFonts w:ascii="Times New Roman" w:hAnsi="Times New Roman"/>
                <w:sz w:val="20"/>
                <w:lang w:val="en-US"/>
              </w:rPr>
              <w:t>outerGain</w:t>
            </w:r>
            <w:proofErr w:type="spellEnd"/>
            <w:r w:rsidR="5FA5F50C" w:rsidRPr="00E12BD3">
              <w:rPr>
                <w:rFonts w:ascii="Times New Roman" w:hAnsi="Times New Roman"/>
                <w:sz w:val="20"/>
                <w:lang w:val="en-US"/>
              </w:rPr>
              <w:t>;</w:t>
            </w:r>
          </w:p>
        </w:tc>
        <w:tc>
          <w:tcPr>
            <w:tcW w:w="656" w:type="dxa"/>
            <w:tcBorders>
              <w:top w:val="nil"/>
              <w:bottom w:val="nil"/>
            </w:tcBorders>
            <w:vAlign w:val="center"/>
          </w:tcPr>
          <w:p w14:paraId="68368456" w14:textId="77777777" w:rsidR="00CF4436" w:rsidRPr="00E12BD3" w:rsidRDefault="00CF4436" w:rsidP="26BB5FFD">
            <w:pPr>
              <w:pStyle w:val="TAC"/>
              <w:jc w:val="left"/>
              <w:rPr>
                <w:rFonts w:ascii="Times New Roman" w:hAnsi="Times New Roman"/>
                <w:sz w:val="20"/>
                <w:lang w:val="en-US"/>
              </w:rPr>
            </w:pPr>
          </w:p>
        </w:tc>
        <w:tc>
          <w:tcPr>
            <w:tcW w:w="1209" w:type="dxa"/>
            <w:tcBorders>
              <w:top w:val="nil"/>
              <w:bottom w:val="nil"/>
            </w:tcBorders>
            <w:vAlign w:val="center"/>
          </w:tcPr>
          <w:p w14:paraId="0E7FBE46" w14:textId="77777777" w:rsidR="00CF4436" w:rsidRPr="00E12BD3" w:rsidRDefault="00CF4436" w:rsidP="26BB5FFD">
            <w:pPr>
              <w:pStyle w:val="TAC"/>
              <w:jc w:val="left"/>
              <w:rPr>
                <w:rFonts w:ascii="Times New Roman" w:hAnsi="Times New Roman"/>
                <w:sz w:val="20"/>
                <w:lang w:val="en-US"/>
              </w:rPr>
            </w:pPr>
          </w:p>
        </w:tc>
      </w:tr>
      <w:tr w:rsidR="00CF4436" w:rsidRPr="00E12BD3" w14:paraId="073250FC" w14:textId="77777777" w:rsidTr="00C43207">
        <w:trPr>
          <w:trHeight w:val="20"/>
          <w:tblHeader/>
          <w:jc w:val="center"/>
        </w:trPr>
        <w:tc>
          <w:tcPr>
            <w:tcW w:w="6535" w:type="dxa"/>
            <w:tcBorders>
              <w:top w:val="nil"/>
              <w:bottom w:val="single" w:sz="4" w:space="0" w:color="auto"/>
            </w:tcBorders>
            <w:vAlign w:val="center"/>
          </w:tcPr>
          <w:p w14:paraId="55E6E41E"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single" w:sz="4" w:space="0" w:color="auto"/>
            </w:tcBorders>
            <w:vAlign w:val="center"/>
          </w:tcPr>
          <w:p w14:paraId="15CA3CB3" w14:textId="77777777" w:rsidR="00CF4436" w:rsidRPr="00E12BD3" w:rsidRDefault="00CF4436" w:rsidP="00132EE7">
            <w:pPr>
              <w:pStyle w:val="TAC"/>
              <w:jc w:val="left"/>
              <w:rPr>
                <w:lang w:val="en-US"/>
              </w:rPr>
            </w:pPr>
          </w:p>
        </w:tc>
        <w:tc>
          <w:tcPr>
            <w:tcW w:w="1209" w:type="dxa"/>
            <w:tcBorders>
              <w:top w:val="nil"/>
              <w:bottom w:val="single" w:sz="4" w:space="0" w:color="auto"/>
            </w:tcBorders>
            <w:vAlign w:val="center"/>
          </w:tcPr>
          <w:p w14:paraId="0A8764CA" w14:textId="77777777" w:rsidR="00CF4436" w:rsidRPr="00E12BD3" w:rsidRDefault="00CF4436" w:rsidP="00132EE7">
            <w:pPr>
              <w:pStyle w:val="TAC"/>
              <w:jc w:val="left"/>
              <w:rPr>
                <w:lang w:val="en-US"/>
              </w:rPr>
            </w:pPr>
          </w:p>
        </w:tc>
      </w:tr>
    </w:tbl>
    <w:p w14:paraId="30597E7B" w14:textId="77777777" w:rsidR="00CF4436" w:rsidRPr="00E12BD3" w:rsidRDefault="00CF4436" w:rsidP="00CF4436">
      <w:pPr>
        <w:rPr>
          <w:lang w:val="en-US"/>
        </w:rPr>
      </w:pPr>
    </w:p>
    <w:p w14:paraId="74561198" w14:textId="26B1DF5B" w:rsidR="00CF4436" w:rsidRPr="00E12BD3" w:rsidRDefault="5FA5F50C" w:rsidP="00CF4436">
      <w:pPr>
        <w:pStyle w:val="TH"/>
        <w:rPr>
          <w:lang w:val="en-US"/>
        </w:rPr>
      </w:pPr>
      <w:r w:rsidRPr="00E12BD3">
        <w:rPr>
          <w:lang w:val="en-US"/>
        </w:rPr>
        <w:t xml:space="preserve">Table </w:t>
      </w:r>
      <w:r w:rsidR="291C03B8" w:rsidRPr="00E12BD3">
        <w:rPr>
          <w:lang w:val="en-US"/>
        </w:rPr>
        <w:t>B.26:</w:t>
      </w:r>
      <w:r w:rsidRPr="00E12BD3">
        <w:rPr>
          <w:lang w:val="en-US"/>
        </w:rPr>
        <w:t xml:space="preserve"> </w:t>
      </w:r>
      <w:proofErr w:type="spellStart"/>
      <w:r w:rsidRPr="00E12BD3">
        <w:rPr>
          <w:lang w:val="en-US"/>
        </w:rPr>
        <w:t>angleCode</w:t>
      </w:r>
      <w:proofErr w:type="spellEnd"/>
      <w:r w:rsidRPr="00E12BD3">
        <w:rPr>
          <w:lang w:val="en-US"/>
        </w:rPr>
        <w:t xml:space="preserve"> look-up table</w:t>
      </w:r>
    </w:p>
    <w:tbl>
      <w:tblPr>
        <w:tblStyle w:val="TableGrid"/>
        <w:tblW w:w="0" w:type="auto"/>
        <w:tblInd w:w="2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tblGrid>
      <w:tr w:rsidR="00CF4436" w:rsidRPr="00E12BD3" w14:paraId="78486898"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24EDD70D" w14:textId="77777777" w:rsidR="00CF4436" w:rsidRPr="00E12BD3" w:rsidRDefault="5FA5F50C" w:rsidP="00132EE7">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35FD7AD" w14:textId="77777777" w:rsidR="00CF4436" w:rsidRPr="00E12BD3" w:rsidRDefault="5FA5F50C" w:rsidP="00132EE7">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EE1EC67"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36FC1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472D66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498F10A"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7A63AD26"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F68490"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r>
      <w:tr w:rsidR="00CF4436" w:rsidRPr="00E12BD3" w14:paraId="73811A9A" w14:textId="77777777" w:rsidTr="26BB5FFD">
        <w:trPr>
          <w:trHeight w:val="20"/>
          <w:tblHeader/>
        </w:trPr>
        <w:tc>
          <w:tcPr>
            <w:tcW w:w="0" w:type="auto"/>
            <w:tcBorders>
              <w:left w:val="single" w:sz="4" w:space="0" w:color="auto"/>
            </w:tcBorders>
          </w:tcPr>
          <w:p w14:paraId="0CE178B9"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00000</w:t>
            </w:r>
          </w:p>
        </w:tc>
        <w:tc>
          <w:tcPr>
            <w:tcW w:w="0" w:type="auto"/>
            <w:tcBorders>
              <w:right w:val="single" w:sz="4" w:space="0" w:color="auto"/>
            </w:tcBorders>
          </w:tcPr>
          <w:p w14:paraId="40E0FB1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w:t>
            </w:r>
          </w:p>
        </w:tc>
        <w:tc>
          <w:tcPr>
            <w:tcW w:w="0" w:type="auto"/>
            <w:tcBorders>
              <w:left w:val="single" w:sz="4" w:space="0" w:color="auto"/>
            </w:tcBorders>
          </w:tcPr>
          <w:p w14:paraId="120D8FC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00101</w:t>
            </w:r>
          </w:p>
        </w:tc>
        <w:tc>
          <w:tcPr>
            <w:tcW w:w="0" w:type="auto"/>
            <w:tcBorders>
              <w:right w:val="single" w:sz="4" w:space="0" w:color="auto"/>
            </w:tcBorders>
          </w:tcPr>
          <w:p w14:paraId="2D527B4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5</w:t>
            </w:r>
          </w:p>
        </w:tc>
        <w:tc>
          <w:tcPr>
            <w:tcW w:w="0" w:type="auto"/>
            <w:tcBorders>
              <w:left w:val="single" w:sz="4" w:space="0" w:color="auto"/>
            </w:tcBorders>
          </w:tcPr>
          <w:p w14:paraId="504FF11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01010</w:t>
            </w:r>
          </w:p>
        </w:tc>
        <w:tc>
          <w:tcPr>
            <w:tcW w:w="0" w:type="auto"/>
            <w:tcBorders>
              <w:right w:val="single" w:sz="4" w:space="0" w:color="auto"/>
            </w:tcBorders>
          </w:tcPr>
          <w:p w14:paraId="25DFDB5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w:t>
            </w:r>
          </w:p>
        </w:tc>
        <w:tc>
          <w:tcPr>
            <w:tcW w:w="0" w:type="auto"/>
            <w:tcBorders>
              <w:left w:val="single" w:sz="4" w:space="0" w:color="auto"/>
            </w:tcBorders>
          </w:tcPr>
          <w:p w14:paraId="17EE5AF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01111</w:t>
            </w:r>
          </w:p>
        </w:tc>
        <w:tc>
          <w:tcPr>
            <w:tcW w:w="0" w:type="auto"/>
            <w:tcBorders>
              <w:right w:val="single" w:sz="4" w:space="0" w:color="auto"/>
            </w:tcBorders>
          </w:tcPr>
          <w:p w14:paraId="2E25999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15</w:t>
            </w:r>
          </w:p>
        </w:tc>
      </w:tr>
      <w:tr w:rsidR="00CF4436" w:rsidRPr="00E12BD3" w14:paraId="7FB5C2D0" w14:textId="77777777" w:rsidTr="26BB5FFD">
        <w:trPr>
          <w:trHeight w:val="20"/>
          <w:tblHeader/>
        </w:trPr>
        <w:tc>
          <w:tcPr>
            <w:tcW w:w="0" w:type="auto"/>
            <w:tcBorders>
              <w:left w:val="single" w:sz="4" w:space="0" w:color="auto"/>
            </w:tcBorders>
          </w:tcPr>
          <w:p w14:paraId="3AE6785D"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00001</w:t>
            </w:r>
          </w:p>
        </w:tc>
        <w:tc>
          <w:tcPr>
            <w:tcW w:w="0" w:type="auto"/>
            <w:tcBorders>
              <w:right w:val="single" w:sz="4" w:space="0" w:color="auto"/>
            </w:tcBorders>
          </w:tcPr>
          <w:p w14:paraId="36A44959"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w:t>
            </w:r>
          </w:p>
        </w:tc>
        <w:tc>
          <w:tcPr>
            <w:tcW w:w="0" w:type="auto"/>
            <w:tcBorders>
              <w:left w:val="single" w:sz="4" w:space="0" w:color="auto"/>
            </w:tcBorders>
          </w:tcPr>
          <w:p w14:paraId="579EB2B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00110</w:t>
            </w:r>
          </w:p>
        </w:tc>
        <w:tc>
          <w:tcPr>
            <w:tcW w:w="0" w:type="auto"/>
            <w:tcBorders>
              <w:right w:val="single" w:sz="4" w:space="0" w:color="auto"/>
            </w:tcBorders>
          </w:tcPr>
          <w:p w14:paraId="7E3A4EE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6</w:t>
            </w:r>
          </w:p>
        </w:tc>
        <w:tc>
          <w:tcPr>
            <w:tcW w:w="0" w:type="auto"/>
            <w:tcBorders>
              <w:left w:val="single" w:sz="4" w:space="0" w:color="auto"/>
            </w:tcBorders>
          </w:tcPr>
          <w:p w14:paraId="1DF2A20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01011</w:t>
            </w:r>
          </w:p>
        </w:tc>
        <w:tc>
          <w:tcPr>
            <w:tcW w:w="0" w:type="auto"/>
            <w:tcBorders>
              <w:right w:val="single" w:sz="4" w:space="0" w:color="auto"/>
            </w:tcBorders>
          </w:tcPr>
          <w:p w14:paraId="003ECEC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w:t>
            </w:r>
          </w:p>
        </w:tc>
        <w:tc>
          <w:tcPr>
            <w:tcW w:w="0" w:type="auto"/>
            <w:tcBorders>
              <w:left w:val="single" w:sz="4" w:space="0" w:color="auto"/>
            </w:tcBorders>
          </w:tcPr>
          <w:p w14:paraId="048F287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10000</w:t>
            </w:r>
          </w:p>
        </w:tc>
        <w:tc>
          <w:tcPr>
            <w:tcW w:w="0" w:type="auto"/>
            <w:tcBorders>
              <w:right w:val="single" w:sz="4" w:space="0" w:color="auto"/>
            </w:tcBorders>
          </w:tcPr>
          <w:p w14:paraId="030F5ED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16</w:t>
            </w:r>
          </w:p>
        </w:tc>
      </w:tr>
      <w:tr w:rsidR="00CF4436" w:rsidRPr="00E12BD3" w14:paraId="020E47CB" w14:textId="77777777" w:rsidTr="26BB5FFD">
        <w:trPr>
          <w:trHeight w:val="20"/>
          <w:tblHeader/>
        </w:trPr>
        <w:tc>
          <w:tcPr>
            <w:tcW w:w="0" w:type="auto"/>
            <w:tcBorders>
              <w:left w:val="single" w:sz="4" w:space="0" w:color="auto"/>
            </w:tcBorders>
          </w:tcPr>
          <w:p w14:paraId="7AFFB0B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00010</w:t>
            </w:r>
          </w:p>
        </w:tc>
        <w:tc>
          <w:tcPr>
            <w:tcW w:w="0" w:type="auto"/>
            <w:tcBorders>
              <w:right w:val="single" w:sz="4" w:space="0" w:color="auto"/>
            </w:tcBorders>
          </w:tcPr>
          <w:p w14:paraId="3E2C840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lang w:val="en-US"/>
              </w:rPr>
              <w:t>2</w:t>
            </w:r>
          </w:p>
        </w:tc>
        <w:tc>
          <w:tcPr>
            <w:tcW w:w="0" w:type="auto"/>
            <w:tcBorders>
              <w:left w:val="single" w:sz="4" w:space="0" w:color="auto"/>
            </w:tcBorders>
          </w:tcPr>
          <w:p w14:paraId="4CD2B98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00111</w:t>
            </w:r>
          </w:p>
        </w:tc>
        <w:tc>
          <w:tcPr>
            <w:tcW w:w="0" w:type="auto"/>
            <w:tcBorders>
              <w:right w:val="single" w:sz="4" w:space="0" w:color="auto"/>
            </w:tcBorders>
          </w:tcPr>
          <w:p w14:paraId="4B23F22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7</w:t>
            </w:r>
          </w:p>
        </w:tc>
        <w:tc>
          <w:tcPr>
            <w:tcW w:w="0" w:type="auto"/>
            <w:tcBorders>
              <w:left w:val="single" w:sz="4" w:space="0" w:color="auto"/>
            </w:tcBorders>
          </w:tcPr>
          <w:p w14:paraId="3D0D2C3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01100</w:t>
            </w:r>
          </w:p>
        </w:tc>
        <w:tc>
          <w:tcPr>
            <w:tcW w:w="0" w:type="auto"/>
            <w:tcBorders>
              <w:right w:val="single" w:sz="4" w:space="0" w:color="auto"/>
            </w:tcBorders>
          </w:tcPr>
          <w:p w14:paraId="3D660B5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12</w:t>
            </w:r>
          </w:p>
        </w:tc>
        <w:tc>
          <w:tcPr>
            <w:tcW w:w="0" w:type="auto"/>
            <w:tcBorders>
              <w:left w:val="single" w:sz="4" w:space="0" w:color="auto"/>
            </w:tcBorders>
          </w:tcPr>
          <w:p w14:paraId="0ECE5F9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10001</w:t>
            </w:r>
          </w:p>
        </w:tc>
        <w:tc>
          <w:tcPr>
            <w:tcW w:w="0" w:type="auto"/>
            <w:tcBorders>
              <w:right w:val="single" w:sz="4" w:space="0" w:color="auto"/>
            </w:tcBorders>
          </w:tcPr>
          <w:p w14:paraId="1E35691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17</w:t>
            </w:r>
          </w:p>
        </w:tc>
      </w:tr>
      <w:tr w:rsidR="00CF4436" w:rsidRPr="00E12BD3" w14:paraId="2CBAADB1" w14:textId="77777777" w:rsidTr="26BB5FFD">
        <w:trPr>
          <w:trHeight w:val="20"/>
          <w:tblHeader/>
        </w:trPr>
        <w:tc>
          <w:tcPr>
            <w:tcW w:w="0" w:type="auto"/>
            <w:tcBorders>
              <w:left w:val="single" w:sz="4" w:space="0" w:color="auto"/>
            </w:tcBorders>
          </w:tcPr>
          <w:p w14:paraId="78E4EA72"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00011</w:t>
            </w:r>
          </w:p>
        </w:tc>
        <w:tc>
          <w:tcPr>
            <w:tcW w:w="0" w:type="auto"/>
            <w:tcBorders>
              <w:right w:val="single" w:sz="4" w:space="0" w:color="auto"/>
            </w:tcBorders>
          </w:tcPr>
          <w:p w14:paraId="0102FDF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3</w:t>
            </w:r>
          </w:p>
        </w:tc>
        <w:tc>
          <w:tcPr>
            <w:tcW w:w="0" w:type="auto"/>
            <w:tcBorders>
              <w:left w:val="single" w:sz="4" w:space="0" w:color="auto"/>
            </w:tcBorders>
          </w:tcPr>
          <w:p w14:paraId="6AD6DD4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01000</w:t>
            </w:r>
          </w:p>
        </w:tc>
        <w:tc>
          <w:tcPr>
            <w:tcW w:w="0" w:type="auto"/>
            <w:tcBorders>
              <w:right w:val="single" w:sz="4" w:space="0" w:color="auto"/>
            </w:tcBorders>
          </w:tcPr>
          <w:p w14:paraId="4FF4BF9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8</w:t>
            </w:r>
          </w:p>
        </w:tc>
        <w:tc>
          <w:tcPr>
            <w:tcW w:w="0" w:type="auto"/>
            <w:tcBorders>
              <w:left w:val="single" w:sz="4" w:space="0" w:color="auto"/>
            </w:tcBorders>
          </w:tcPr>
          <w:p w14:paraId="7B68044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01101</w:t>
            </w:r>
          </w:p>
        </w:tc>
        <w:tc>
          <w:tcPr>
            <w:tcW w:w="0" w:type="auto"/>
            <w:tcBorders>
              <w:right w:val="single" w:sz="4" w:space="0" w:color="auto"/>
            </w:tcBorders>
          </w:tcPr>
          <w:p w14:paraId="607A4AD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13</w:t>
            </w:r>
          </w:p>
        </w:tc>
        <w:tc>
          <w:tcPr>
            <w:tcW w:w="0" w:type="auto"/>
            <w:tcBorders>
              <w:left w:val="single" w:sz="4" w:space="0" w:color="auto"/>
            </w:tcBorders>
          </w:tcPr>
          <w:p w14:paraId="4E9571D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10010</w:t>
            </w:r>
          </w:p>
        </w:tc>
        <w:tc>
          <w:tcPr>
            <w:tcW w:w="0" w:type="auto"/>
            <w:tcBorders>
              <w:right w:val="single" w:sz="4" w:space="0" w:color="auto"/>
            </w:tcBorders>
          </w:tcPr>
          <w:p w14:paraId="563E3D1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18</w:t>
            </w:r>
          </w:p>
        </w:tc>
      </w:tr>
      <w:tr w:rsidR="00CF4436" w:rsidRPr="00E12BD3" w14:paraId="68C57C8C" w14:textId="77777777" w:rsidTr="26BB5FFD">
        <w:trPr>
          <w:trHeight w:val="63"/>
          <w:tblHeader/>
        </w:trPr>
        <w:tc>
          <w:tcPr>
            <w:tcW w:w="0" w:type="auto"/>
            <w:tcBorders>
              <w:left w:val="single" w:sz="4" w:space="0" w:color="auto"/>
              <w:bottom w:val="single" w:sz="4" w:space="0" w:color="auto"/>
            </w:tcBorders>
          </w:tcPr>
          <w:p w14:paraId="10A62F5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00100</w:t>
            </w:r>
          </w:p>
        </w:tc>
        <w:tc>
          <w:tcPr>
            <w:tcW w:w="0" w:type="auto"/>
            <w:tcBorders>
              <w:bottom w:val="single" w:sz="4" w:space="0" w:color="auto"/>
              <w:right w:val="single" w:sz="4" w:space="0" w:color="auto"/>
            </w:tcBorders>
          </w:tcPr>
          <w:p w14:paraId="52725CB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4</w:t>
            </w:r>
          </w:p>
        </w:tc>
        <w:tc>
          <w:tcPr>
            <w:tcW w:w="0" w:type="auto"/>
            <w:tcBorders>
              <w:left w:val="single" w:sz="4" w:space="0" w:color="auto"/>
              <w:bottom w:val="single" w:sz="4" w:space="0" w:color="auto"/>
            </w:tcBorders>
          </w:tcPr>
          <w:p w14:paraId="085ACE7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01001</w:t>
            </w:r>
          </w:p>
        </w:tc>
        <w:tc>
          <w:tcPr>
            <w:tcW w:w="0" w:type="auto"/>
            <w:tcBorders>
              <w:bottom w:val="single" w:sz="4" w:space="0" w:color="auto"/>
              <w:right w:val="single" w:sz="4" w:space="0" w:color="auto"/>
            </w:tcBorders>
          </w:tcPr>
          <w:p w14:paraId="1EAF6EB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9</w:t>
            </w:r>
          </w:p>
        </w:tc>
        <w:tc>
          <w:tcPr>
            <w:tcW w:w="0" w:type="auto"/>
            <w:tcBorders>
              <w:left w:val="single" w:sz="4" w:space="0" w:color="auto"/>
              <w:bottom w:val="single" w:sz="4" w:space="0" w:color="auto"/>
            </w:tcBorders>
          </w:tcPr>
          <w:p w14:paraId="4B383BC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01110</w:t>
            </w:r>
          </w:p>
        </w:tc>
        <w:tc>
          <w:tcPr>
            <w:tcW w:w="0" w:type="auto"/>
            <w:tcBorders>
              <w:bottom w:val="single" w:sz="4" w:space="0" w:color="auto"/>
              <w:right w:val="single" w:sz="4" w:space="0" w:color="auto"/>
            </w:tcBorders>
          </w:tcPr>
          <w:p w14:paraId="47590E9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14</w:t>
            </w:r>
          </w:p>
        </w:tc>
        <w:tc>
          <w:tcPr>
            <w:tcW w:w="0" w:type="auto"/>
            <w:tcBorders>
              <w:left w:val="single" w:sz="4" w:space="0" w:color="auto"/>
              <w:bottom w:val="single" w:sz="4" w:space="0" w:color="auto"/>
            </w:tcBorders>
          </w:tcPr>
          <w:p w14:paraId="3E918887" w14:textId="77777777" w:rsidR="00CF4436" w:rsidRPr="00E12BD3"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02F7C6E" w14:textId="77777777" w:rsidR="00CF4436" w:rsidRPr="00E12BD3" w:rsidRDefault="00CF4436" w:rsidP="26BB5FFD">
            <w:pPr>
              <w:pStyle w:val="TAC"/>
              <w:jc w:val="left"/>
              <w:rPr>
                <w:rFonts w:ascii="Times New Roman" w:hAnsi="Times New Roman"/>
                <w:lang w:val="en-US"/>
              </w:rPr>
            </w:pPr>
          </w:p>
        </w:tc>
      </w:tr>
    </w:tbl>
    <w:p w14:paraId="7B47F8F9" w14:textId="77777777" w:rsidR="00CF4436" w:rsidRPr="00E12BD3" w:rsidRDefault="00CF4436" w:rsidP="00CF4436">
      <w:pPr>
        <w:pStyle w:val="TH"/>
        <w:rPr>
          <w:lang w:val="en-US"/>
        </w:rPr>
      </w:pPr>
    </w:p>
    <w:p w14:paraId="13275ACD" w14:textId="38F8FD72" w:rsidR="00CF4436" w:rsidRPr="00E12BD3" w:rsidRDefault="5FA5F50C" w:rsidP="00CF4436">
      <w:pPr>
        <w:pStyle w:val="TH"/>
        <w:rPr>
          <w:lang w:val="en-US"/>
        </w:rPr>
      </w:pPr>
      <w:r w:rsidRPr="00E12BD3">
        <w:rPr>
          <w:lang w:val="en-US"/>
        </w:rPr>
        <w:t xml:space="preserve">Table </w:t>
      </w:r>
      <w:r w:rsidR="291C03B8" w:rsidRPr="00E12BD3">
        <w:rPr>
          <w:lang w:val="en-US"/>
        </w:rPr>
        <w:t xml:space="preserve">B.27: </w:t>
      </w:r>
      <w:proofErr w:type="spellStart"/>
      <w:r w:rsidRPr="00E12BD3">
        <w:rPr>
          <w:lang w:val="en-US"/>
        </w:rPr>
        <w:t>outerGainCode</w:t>
      </w:r>
      <w:proofErr w:type="spellEnd"/>
      <w:r w:rsidRPr="00E12BD3">
        <w:rPr>
          <w:lang w:val="en-US"/>
        </w:rPr>
        <w:t xml:space="preserve"> look-up table</w:t>
      </w:r>
    </w:p>
    <w:tbl>
      <w:tblPr>
        <w:tblStyle w:val="TableGrid"/>
        <w:tblW w:w="0" w:type="auto"/>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gridCol w:w="666"/>
        <w:gridCol w:w="666"/>
        <w:gridCol w:w="666"/>
        <w:gridCol w:w="666"/>
      </w:tblGrid>
      <w:tr w:rsidR="00CF4436" w:rsidRPr="00E12BD3" w14:paraId="146648CE"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67D32524" w14:textId="77777777" w:rsidR="00CF4436" w:rsidRPr="00E12BD3" w:rsidRDefault="5FA5F50C" w:rsidP="00132EE7">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A44B889" w14:textId="77777777" w:rsidR="00CF4436" w:rsidRPr="00E12BD3" w:rsidRDefault="5FA5F50C" w:rsidP="00132EE7">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9682D2C"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1C99BCD0"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0ED4A82"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A5039F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2CD73CE"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EE077F6"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466CED7"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719E9F9"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8319D19"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647EE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r>
      <w:tr w:rsidR="00CF4436" w:rsidRPr="00E12BD3" w14:paraId="3A2A9992" w14:textId="77777777" w:rsidTr="26BB5FFD">
        <w:trPr>
          <w:trHeight w:val="20"/>
          <w:tblHeader/>
        </w:trPr>
        <w:tc>
          <w:tcPr>
            <w:tcW w:w="0" w:type="auto"/>
            <w:tcBorders>
              <w:left w:val="single" w:sz="4" w:space="0" w:color="auto"/>
            </w:tcBorders>
          </w:tcPr>
          <w:p w14:paraId="3303C04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00000</w:t>
            </w:r>
          </w:p>
        </w:tc>
        <w:tc>
          <w:tcPr>
            <w:tcW w:w="0" w:type="auto"/>
            <w:tcBorders>
              <w:right w:val="single" w:sz="4" w:space="0" w:color="auto"/>
            </w:tcBorders>
          </w:tcPr>
          <w:p w14:paraId="31F5566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w:t>
            </w:r>
          </w:p>
        </w:tc>
        <w:tc>
          <w:tcPr>
            <w:tcW w:w="0" w:type="auto"/>
            <w:tcBorders>
              <w:left w:val="single" w:sz="4" w:space="0" w:color="auto"/>
            </w:tcBorders>
          </w:tcPr>
          <w:p w14:paraId="2BFFFCF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00110</w:t>
            </w:r>
          </w:p>
        </w:tc>
        <w:tc>
          <w:tcPr>
            <w:tcW w:w="0" w:type="auto"/>
            <w:tcBorders>
              <w:right w:val="single" w:sz="4" w:space="0" w:color="auto"/>
            </w:tcBorders>
          </w:tcPr>
          <w:p w14:paraId="16976F6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6</w:t>
            </w:r>
          </w:p>
        </w:tc>
        <w:tc>
          <w:tcPr>
            <w:tcW w:w="0" w:type="auto"/>
            <w:tcBorders>
              <w:left w:val="single" w:sz="4" w:space="0" w:color="auto"/>
            </w:tcBorders>
          </w:tcPr>
          <w:p w14:paraId="4A98E78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01100</w:t>
            </w:r>
          </w:p>
        </w:tc>
        <w:tc>
          <w:tcPr>
            <w:tcW w:w="0" w:type="auto"/>
            <w:tcBorders>
              <w:right w:val="single" w:sz="4" w:space="0" w:color="auto"/>
            </w:tcBorders>
          </w:tcPr>
          <w:p w14:paraId="66F7199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12</w:t>
            </w:r>
          </w:p>
        </w:tc>
        <w:tc>
          <w:tcPr>
            <w:tcW w:w="0" w:type="auto"/>
            <w:tcBorders>
              <w:left w:val="single" w:sz="4" w:space="0" w:color="auto"/>
            </w:tcBorders>
          </w:tcPr>
          <w:p w14:paraId="309D466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10010</w:t>
            </w:r>
          </w:p>
        </w:tc>
        <w:tc>
          <w:tcPr>
            <w:tcW w:w="0" w:type="auto"/>
            <w:tcBorders>
              <w:right w:val="single" w:sz="4" w:space="0" w:color="auto"/>
            </w:tcBorders>
          </w:tcPr>
          <w:p w14:paraId="1CA32FD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18</w:t>
            </w:r>
          </w:p>
        </w:tc>
        <w:tc>
          <w:tcPr>
            <w:tcW w:w="0" w:type="auto"/>
            <w:tcBorders>
              <w:left w:val="single" w:sz="4" w:space="0" w:color="auto"/>
            </w:tcBorders>
          </w:tcPr>
          <w:p w14:paraId="3B6E409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11000</w:t>
            </w:r>
          </w:p>
        </w:tc>
        <w:tc>
          <w:tcPr>
            <w:tcW w:w="0" w:type="auto"/>
            <w:tcBorders>
              <w:right w:val="single" w:sz="4" w:space="0" w:color="auto"/>
            </w:tcBorders>
          </w:tcPr>
          <w:p w14:paraId="0FAFB3C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24</w:t>
            </w:r>
          </w:p>
        </w:tc>
        <w:tc>
          <w:tcPr>
            <w:tcW w:w="0" w:type="auto"/>
            <w:tcBorders>
              <w:left w:val="single" w:sz="4" w:space="0" w:color="auto"/>
            </w:tcBorders>
          </w:tcPr>
          <w:p w14:paraId="6290762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11110</w:t>
            </w:r>
          </w:p>
        </w:tc>
        <w:tc>
          <w:tcPr>
            <w:tcW w:w="0" w:type="auto"/>
            <w:tcBorders>
              <w:right w:val="single" w:sz="4" w:space="0" w:color="auto"/>
            </w:tcBorders>
          </w:tcPr>
          <w:p w14:paraId="5B111A4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30</w:t>
            </w:r>
          </w:p>
        </w:tc>
      </w:tr>
      <w:tr w:rsidR="00CF4436" w:rsidRPr="00E12BD3" w14:paraId="124D5111" w14:textId="77777777" w:rsidTr="26BB5FFD">
        <w:trPr>
          <w:trHeight w:val="20"/>
          <w:tblHeader/>
        </w:trPr>
        <w:tc>
          <w:tcPr>
            <w:tcW w:w="0" w:type="auto"/>
            <w:tcBorders>
              <w:left w:val="single" w:sz="4" w:space="0" w:color="auto"/>
            </w:tcBorders>
          </w:tcPr>
          <w:p w14:paraId="0F524637"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00001</w:t>
            </w:r>
          </w:p>
        </w:tc>
        <w:tc>
          <w:tcPr>
            <w:tcW w:w="0" w:type="auto"/>
            <w:tcBorders>
              <w:right w:val="single" w:sz="4" w:space="0" w:color="auto"/>
            </w:tcBorders>
          </w:tcPr>
          <w:p w14:paraId="625C6D17"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w:t>
            </w:r>
          </w:p>
        </w:tc>
        <w:tc>
          <w:tcPr>
            <w:tcW w:w="0" w:type="auto"/>
            <w:tcBorders>
              <w:left w:val="single" w:sz="4" w:space="0" w:color="auto"/>
            </w:tcBorders>
          </w:tcPr>
          <w:p w14:paraId="0ED205A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00111</w:t>
            </w:r>
          </w:p>
        </w:tc>
        <w:tc>
          <w:tcPr>
            <w:tcW w:w="0" w:type="auto"/>
            <w:tcBorders>
              <w:right w:val="single" w:sz="4" w:space="0" w:color="auto"/>
            </w:tcBorders>
          </w:tcPr>
          <w:p w14:paraId="2A2F28D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7</w:t>
            </w:r>
          </w:p>
        </w:tc>
        <w:tc>
          <w:tcPr>
            <w:tcW w:w="0" w:type="auto"/>
            <w:tcBorders>
              <w:left w:val="single" w:sz="4" w:space="0" w:color="auto"/>
            </w:tcBorders>
          </w:tcPr>
          <w:p w14:paraId="6E3E85C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01101</w:t>
            </w:r>
          </w:p>
        </w:tc>
        <w:tc>
          <w:tcPr>
            <w:tcW w:w="0" w:type="auto"/>
            <w:tcBorders>
              <w:right w:val="single" w:sz="4" w:space="0" w:color="auto"/>
            </w:tcBorders>
          </w:tcPr>
          <w:p w14:paraId="6F9F6D5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13</w:t>
            </w:r>
          </w:p>
        </w:tc>
        <w:tc>
          <w:tcPr>
            <w:tcW w:w="0" w:type="auto"/>
            <w:tcBorders>
              <w:left w:val="single" w:sz="4" w:space="0" w:color="auto"/>
            </w:tcBorders>
          </w:tcPr>
          <w:p w14:paraId="5233D15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10011</w:t>
            </w:r>
          </w:p>
        </w:tc>
        <w:tc>
          <w:tcPr>
            <w:tcW w:w="0" w:type="auto"/>
            <w:tcBorders>
              <w:right w:val="single" w:sz="4" w:space="0" w:color="auto"/>
            </w:tcBorders>
          </w:tcPr>
          <w:p w14:paraId="28F3E6B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19</w:t>
            </w:r>
          </w:p>
        </w:tc>
        <w:tc>
          <w:tcPr>
            <w:tcW w:w="0" w:type="auto"/>
            <w:tcBorders>
              <w:left w:val="single" w:sz="4" w:space="0" w:color="auto"/>
            </w:tcBorders>
          </w:tcPr>
          <w:p w14:paraId="2FE756C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11001</w:t>
            </w:r>
          </w:p>
        </w:tc>
        <w:tc>
          <w:tcPr>
            <w:tcW w:w="0" w:type="auto"/>
            <w:tcBorders>
              <w:right w:val="single" w:sz="4" w:space="0" w:color="auto"/>
            </w:tcBorders>
          </w:tcPr>
          <w:p w14:paraId="58F89E4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25</w:t>
            </w:r>
          </w:p>
        </w:tc>
        <w:tc>
          <w:tcPr>
            <w:tcW w:w="0" w:type="auto"/>
            <w:tcBorders>
              <w:left w:val="single" w:sz="4" w:space="0" w:color="auto"/>
            </w:tcBorders>
          </w:tcPr>
          <w:p w14:paraId="54DDEEE6"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6122E237" w14:textId="77777777" w:rsidR="00CF4436" w:rsidRPr="00E12BD3" w:rsidRDefault="00CF4436" w:rsidP="26BB5FFD">
            <w:pPr>
              <w:pStyle w:val="TAC"/>
              <w:jc w:val="left"/>
              <w:rPr>
                <w:rFonts w:ascii="Times New Roman" w:hAnsi="Times New Roman"/>
                <w:lang w:val="en-US"/>
              </w:rPr>
            </w:pPr>
          </w:p>
        </w:tc>
      </w:tr>
      <w:tr w:rsidR="00CF4436" w:rsidRPr="00E12BD3" w14:paraId="220947CD" w14:textId="77777777" w:rsidTr="26BB5FFD">
        <w:trPr>
          <w:trHeight w:val="20"/>
          <w:tblHeader/>
        </w:trPr>
        <w:tc>
          <w:tcPr>
            <w:tcW w:w="0" w:type="auto"/>
            <w:tcBorders>
              <w:left w:val="single" w:sz="4" w:space="0" w:color="auto"/>
            </w:tcBorders>
          </w:tcPr>
          <w:p w14:paraId="3B2BC10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00010</w:t>
            </w:r>
          </w:p>
        </w:tc>
        <w:tc>
          <w:tcPr>
            <w:tcW w:w="0" w:type="auto"/>
            <w:tcBorders>
              <w:right w:val="single" w:sz="4" w:space="0" w:color="auto"/>
            </w:tcBorders>
          </w:tcPr>
          <w:p w14:paraId="1899312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lang w:val="en-US"/>
              </w:rPr>
              <w:t>2</w:t>
            </w:r>
          </w:p>
        </w:tc>
        <w:tc>
          <w:tcPr>
            <w:tcW w:w="0" w:type="auto"/>
            <w:tcBorders>
              <w:left w:val="single" w:sz="4" w:space="0" w:color="auto"/>
            </w:tcBorders>
          </w:tcPr>
          <w:p w14:paraId="47FFE94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01000</w:t>
            </w:r>
          </w:p>
        </w:tc>
        <w:tc>
          <w:tcPr>
            <w:tcW w:w="0" w:type="auto"/>
            <w:tcBorders>
              <w:right w:val="single" w:sz="4" w:space="0" w:color="auto"/>
            </w:tcBorders>
          </w:tcPr>
          <w:p w14:paraId="3FA44A0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8</w:t>
            </w:r>
          </w:p>
        </w:tc>
        <w:tc>
          <w:tcPr>
            <w:tcW w:w="0" w:type="auto"/>
            <w:tcBorders>
              <w:left w:val="single" w:sz="4" w:space="0" w:color="auto"/>
            </w:tcBorders>
          </w:tcPr>
          <w:p w14:paraId="1CB8486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01110</w:t>
            </w:r>
          </w:p>
        </w:tc>
        <w:tc>
          <w:tcPr>
            <w:tcW w:w="0" w:type="auto"/>
            <w:tcBorders>
              <w:right w:val="single" w:sz="4" w:space="0" w:color="auto"/>
            </w:tcBorders>
          </w:tcPr>
          <w:p w14:paraId="64BE862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14</w:t>
            </w:r>
          </w:p>
        </w:tc>
        <w:tc>
          <w:tcPr>
            <w:tcW w:w="0" w:type="auto"/>
            <w:tcBorders>
              <w:left w:val="single" w:sz="4" w:space="0" w:color="auto"/>
            </w:tcBorders>
          </w:tcPr>
          <w:p w14:paraId="7C2DBE9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10100</w:t>
            </w:r>
          </w:p>
        </w:tc>
        <w:tc>
          <w:tcPr>
            <w:tcW w:w="0" w:type="auto"/>
            <w:tcBorders>
              <w:right w:val="single" w:sz="4" w:space="0" w:color="auto"/>
            </w:tcBorders>
          </w:tcPr>
          <w:p w14:paraId="01F49B3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20</w:t>
            </w:r>
          </w:p>
        </w:tc>
        <w:tc>
          <w:tcPr>
            <w:tcW w:w="0" w:type="auto"/>
            <w:tcBorders>
              <w:left w:val="single" w:sz="4" w:space="0" w:color="auto"/>
            </w:tcBorders>
          </w:tcPr>
          <w:p w14:paraId="1FF26A7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11010</w:t>
            </w:r>
          </w:p>
        </w:tc>
        <w:tc>
          <w:tcPr>
            <w:tcW w:w="0" w:type="auto"/>
            <w:tcBorders>
              <w:right w:val="single" w:sz="4" w:space="0" w:color="auto"/>
            </w:tcBorders>
          </w:tcPr>
          <w:p w14:paraId="31EB0B8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26</w:t>
            </w:r>
          </w:p>
        </w:tc>
        <w:tc>
          <w:tcPr>
            <w:tcW w:w="0" w:type="auto"/>
            <w:tcBorders>
              <w:left w:val="single" w:sz="4" w:space="0" w:color="auto"/>
            </w:tcBorders>
          </w:tcPr>
          <w:p w14:paraId="21264902"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54CB9B15" w14:textId="77777777" w:rsidR="00CF4436" w:rsidRPr="00E12BD3" w:rsidRDefault="00CF4436" w:rsidP="26BB5FFD">
            <w:pPr>
              <w:pStyle w:val="TAC"/>
              <w:jc w:val="left"/>
              <w:rPr>
                <w:rFonts w:ascii="Times New Roman" w:hAnsi="Times New Roman"/>
                <w:lang w:val="en-US"/>
              </w:rPr>
            </w:pPr>
          </w:p>
        </w:tc>
      </w:tr>
      <w:tr w:rsidR="00CF4436" w:rsidRPr="00E12BD3" w14:paraId="1FEB1A40" w14:textId="77777777" w:rsidTr="26BB5FFD">
        <w:trPr>
          <w:trHeight w:val="20"/>
          <w:tblHeader/>
        </w:trPr>
        <w:tc>
          <w:tcPr>
            <w:tcW w:w="0" w:type="auto"/>
            <w:tcBorders>
              <w:left w:val="single" w:sz="4" w:space="0" w:color="auto"/>
            </w:tcBorders>
          </w:tcPr>
          <w:p w14:paraId="59144EC6"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00011</w:t>
            </w:r>
          </w:p>
        </w:tc>
        <w:tc>
          <w:tcPr>
            <w:tcW w:w="0" w:type="auto"/>
            <w:tcBorders>
              <w:right w:val="single" w:sz="4" w:space="0" w:color="auto"/>
            </w:tcBorders>
          </w:tcPr>
          <w:p w14:paraId="7B1EF0D2"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3</w:t>
            </w:r>
          </w:p>
        </w:tc>
        <w:tc>
          <w:tcPr>
            <w:tcW w:w="0" w:type="auto"/>
            <w:tcBorders>
              <w:left w:val="single" w:sz="4" w:space="0" w:color="auto"/>
            </w:tcBorders>
          </w:tcPr>
          <w:p w14:paraId="6D09A1E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01001</w:t>
            </w:r>
          </w:p>
        </w:tc>
        <w:tc>
          <w:tcPr>
            <w:tcW w:w="0" w:type="auto"/>
            <w:tcBorders>
              <w:right w:val="single" w:sz="4" w:space="0" w:color="auto"/>
            </w:tcBorders>
          </w:tcPr>
          <w:p w14:paraId="2594C6E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9</w:t>
            </w:r>
          </w:p>
        </w:tc>
        <w:tc>
          <w:tcPr>
            <w:tcW w:w="0" w:type="auto"/>
            <w:tcBorders>
              <w:left w:val="single" w:sz="4" w:space="0" w:color="auto"/>
            </w:tcBorders>
          </w:tcPr>
          <w:p w14:paraId="579F575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01111</w:t>
            </w:r>
          </w:p>
        </w:tc>
        <w:tc>
          <w:tcPr>
            <w:tcW w:w="0" w:type="auto"/>
            <w:tcBorders>
              <w:right w:val="single" w:sz="4" w:space="0" w:color="auto"/>
            </w:tcBorders>
          </w:tcPr>
          <w:p w14:paraId="16E7ADF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15</w:t>
            </w:r>
          </w:p>
        </w:tc>
        <w:tc>
          <w:tcPr>
            <w:tcW w:w="0" w:type="auto"/>
            <w:tcBorders>
              <w:left w:val="single" w:sz="4" w:space="0" w:color="auto"/>
            </w:tcBorders>
          </w:tcPr>
          <w:p w14:paraId="510A413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10101</w:t>
            </w:r>
          </w:p>
        </w:tc>
        <w:tc>
          <w:tcPr>
            <w:tcW w:w="0" w:type="auto"/>
            <w:tcBorders>
              <w:right w:val="single" w:sz="4" w:space="0" w:color="auto"/>
            </w:tcBorders>
          </w:tcPr>
          <w:p w14:paraId="1173A17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21</w:t>
            </w:r>
          </w:p>
        </w:tc>
        <w:tc>
          <w:tcPr>
            <w:tcW w:w="0" w:type="auto"/>
            <w:tcBorders>
              <w:left w:val="single" w:sz="4" w:space="0" w:color="auto"/>
            </w:tcBorders>
          </w:tcPr>
          <w:p w14:paraId="1C05E93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11011</w:t>
            </w:r>
          </w:p>
        </w:tc>
        <w:tc>
          <w:tcPr>
            <w:tcW w:w="0" w:type="auto"/>
            <w:tcBorders>
              <w:right w:val="single" w:sz="4" w:space="0" w:color="auto"/>
            </w:tcBorders>
          </w:tcPr>
          <w:p w14:paraId="29D1739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27</w:t>
            </w:r>
          </w:p>
        </w:tc>
        <w:tc>
          <w:tcPr>
            <w:tcW w:w="0" w:type="auto"/>
            <w:tcBorders>
              <w:left w:val="single" w:sz="4" w:space="0" w:color="auto"/>
            </w:tcBorders>
          </w:tcPr>
          <w:p w14:paraId="634B7A89"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61A8B315" w14:textId="77777777" w:rsidR="00CF4436" w:rsidRPr="00E12BD3" w:rsidRDefault="00CF4436" w:rsidP="26BB5FFD">
            <w:pPr>
              <w:pStyle w:val="TAC"/>
              <w:jc w:val="left"/>
              <w:rPr>
                <w:rFonts w:ascii="Times New Roman" w:hAnsi="Times New Roman"/>
                <w:lang w:val="en-US"/>
              </w:rPr>
            </w:pPr>
          </w:p>
        </w:tc>
      </w:tr>
      <w:tr w:rsidR="00CF4436" w:rsidRPr="00E12BD3" w14:paraId="410CF711" w14:textId="77777777" w:rsidTr="26BB5FFD">
        <w:trPr>
          <w:trHeight w:val="63"/>
          <w:tblHeader/>
        </w:trPr>
        <w:tc>
          <w:tcPr>
            <w:tcW w:w="0" w:type="auto"/>
            <w:tcBorders>
              <w:left w:val="single" w:sz="4" w:space="0" w:color="auto"/>
            </w:tcBorders>
          </w:tcPr>
          <w:p w14:paraId="195AD92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00100</w:t>
            </w:r>
          </w:p>
        </w:tc>
        <w:tc>
          <w:tcPr>
            <w:tcW w:w="0" w:type="auto"/>
            <w:tcBorders>
              <w:right w:val="single" w:sz="4" w:space="0" w:color="auto"/>
            </w:tcBorders>
          </w:tcPr>
          <w:p w14:paraId="4D486C3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4</w:t>
            </w:r>
          </w:p>
        </w:tc>
        <w:tc>
          <w:tcPr>
            <w:tcW w:w="0" w:type="auto"/>
            <w:tcBorders>
              <w:left w:val="single" w:sz="4" w:space="0" w:color="auto"/>
            </w:tcBorders>
          </w:tcPr>
          <w:p w14:paraId="6E6CD17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01010</w:t>
            </w:r>
          </w:p>
        </w:tc>
        <w:tc>
          <w:tcPr>
            <w:tcW w:w="0" w:type="auto"/>
            <w:tcBorders>
              <w:right w:val="single" w:sz="4" w:space="0" w:color="auto"/>
            </w:tcBorders>
          </w:tcPr>
          <w:p w14:paraId="5FACF81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w:t>
            </w:r>
          </w:p>
        </w:tc>
        <w:tc>
          <w:tcPr>
            <w:tcW w:w="0" w:type="auto"/>
            <w:tcBorders>
              <w:left w:val="single" w:sz="4" w:space="0" w:color="auto"/>
            </w:tcBorders>
          </w:tcPr>
          <w:p w14:paraId="09B6117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10000</w:t>
            </w:r>
          </w:p>
        </w:tc>
        <w:tc>
          <w:tcPr>
            <w:tcW w:w="0" w:type="auto"/>
            <w:tcBorders>
              <w:right w:val="single" w:sz="4" w:space="0" w:color="auto"/>
            </w:tcBorders>
          </w:tcPr>
          <w:p w14:paraId="28C9329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16</w:t>
            </w:r>
          </w:p>
        </w:tc>
        <w:tc>
          <w:tcPr>
            <w:tcW w:w="0" w:type="auto"/>
            <w:tcBorders>
              <w:left w:val="single" w:sz="4" w:space="0" w:color="auto"/>
            </w:tcBorders>
          </w:tcPr>
          <w:p w14:paraId="49A77AD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10110</w:t>
            </w:r>
          </w:p>
        </w:tc>
        <w:tc>
          <w:tcPr>
            <w:tcW w:w="0" w:type="auto"/>
            <w:tcBorders>
              <w:right w:val="single" w:sz="4" w:space="0" w:color="auto"/>
            </w:tcBorders>
          </w:tcPr>
          <w:p w14:paraId="392060B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22</w:t>
            </w:r>
          </w:p>
        </w:tc>
        <w:tc>
          <w:tcPr>
            <w:tcW w:w="0" w:type="auto"/>
            <w:tcBorders>
              <w:left w:val="single" w:sz="4" w:space="0" w:color="auto"/>
            </w:tcBorders>
          </w:tcPr>
          <w:p w14:paraId="2A2B722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11100</w:t>
            </w:r>
          </w:p>
        </w:tc>
        <w:tc>
          <w:tcPr>
            <w:tcW w:w="0" w:type="auto"/>
            <w:tcBorders>
              <w:right w:val="single" w:sz="4" w:space="0" w:color="auto"/>
            </w:tcBorders>
          </w:tcPr>
          <w:p w14:paraId="5FC6E69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28</w:t>
            </w:r>
          </w:p>
        </w:tc>
        <w:tc>
          <w:tcPr>
            <w:tcW w:w="0" w:type="auto"/>
            <w:tcBorders>
              <w:left w:val="single" w:sz="4" w:space="0" w:color="auto"/>
            </w:tcBorders>
          </w:tcPr>
          <w:p w14:paraId="6C88C69B"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56381866" w14:textId="77777777" w:rsidR="00CF4436" w:rsidRPr="00E12BD3" w:rsidRDefault="00CF4436" w:rsidP="26BB5FFD">
            <w:pPr>
              <w:pStyle w:val="TAC"/>
              <w:jc w:val="left"/>
              <w:rPr>
                <w:rFonts w:ascii="Times New Roman" w:hAnsi="Times New Roman"/>
                <w:lang w:val="en-US"/>
              </w:rPr>
            </w:pPr>
          </w:p>
        </w:tc>
      </w:tr>
      <w:tr w:rsidR="00CF4436" w:rsidRPr="00E12BD3" w14:paraId="1B1A5DBB" w14:textId="77777777" w:rsidTr="26BB5FFD">
        <w:trPr>
          <w:trHeight w:val="63"/>
          <w:tblHeader/>
        </w:trPr>
        <w:tc>
          <w:tcPr>
            <w:tcW w:w="0" w:type="auto"/>
            <w:tcBorders>
              <w:left w:val="single" w:sz="4" w:space="0" w:color="auto"/>
              <w:bottom w:val="single" w:sz="4" w:space="0" w:color="auto"/>
            </w:tcBorders>
          </w:tcPr>
          <w:p w14:paraId="296F243D"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00101</w:t>
            </w:r>
          </w:p>
        </w:tc>
        <w:tc>
          <w:tcPr>
            <w:tcW w:w="0" w:type="auto"/>
            <w:tcBorders>
              <w:bottom w:val="single" w:sz="4" w:space="0" w:color="auto"/>
              <w:right w:val="single" w:sz="4" w:space="0" w:color="auto"/>
            </w:tcBorders>
          </w:tcPr>
          <w:p w14:paraId="27CE029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5</w:t>
            </w:r>
          </w:p>
        </w:tc>
        <w:tc>
          <w:tcPr>
            <w:tcW w:w="0" w:type="auto"/>
            <w:tcBorders>
              <w:left w:val="single" w:sz="4" w:space="0" w:color="auto"/>
              <w:bottom w:val="single" w:sz="4" w:space="0" w:color="auto"/>
            </w:tcBorders>
          </w:tcPr>
          <w:p w14:paraId="25453651"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01011</w:t>
            </w:r>
          </w:p>
        </w:tc>
        <w:tc>
          <w:tcPr>
            <w:tcW w:w="0" w:type="auto"/>
            <w:tcBorders>
              <w:bottom w:val="single" w:sz="4" w:space="0" w:color="auto"/>
              <w:right w:val="single" w:sz="4" w:space="0" w:color="auto"/>
            </w:tcBorders>
          </w:tcPr>
          <w:p w14:paraId="6B41796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w:t>
            </w:r>
          </w:p>
        </w:tc>
        <w:tc>
          <w:tcPr>
            <w:tcW w:w="0" w:type="auto"/>
            <w:tcBorders>
              <w:left w:val="single" w:sz="4" w:space="0" w:color="auto"/>
              <w:bottom w:val="single" w:sz="4" w:space="0" w:color="auto"/>
            </w:tcBorders>
          </w:tcPr>
          <w:p w14:paraId="49DB0BD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10001</w:t>
            </w:r>
          </w:p>
        </w:tc>
        <w:tc>
          <w:tcPr>
            <w:tcW w:w="0" w:type="auto"/>
            <w:tcBorders>
              <w:bottom w:val="single" w:sz="4" w:space="0" w:color="auto"/>
              <w:right w:val="single" w:sz="4" w:space="0" w:color="auto"/>
            </w:tcBorders>
          </w:tcPr>
          <w:p w14:paraId="7361B2D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17</w:t>
            </w:r>
          </w:p>
        </w:tc>
        <w:tc>
          <w:tcPr>
            <w:tcW w:w="0" w:type="auto"/>
            <w:tcBorders>
              <w:left w:val="single" w:sz="4" w:space="0" w:color="auto"/>
              <w:bottom w:val="single" w:sz="4" w:space="0" w:color="auto"/>
            </w:tcBorders>
          </w:tcPr>
          <w:p w14:paraId="0616880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10111</w:t>
            </w:r>
          </w:p>
        </w:tc>
        <w:tc>
          <w:tcPr>
            <w:tcW w:w="0" w:type="auto"/>
            <w:tcBorders>
              <w:bottom w:val="single" w:sz="4" w:space="0" w:color="auto"/>
              <w:right w:val="single" w:sz="4" w:space="0" w:color="auto"/>
            </w:tcBorders>
          </w:tcPr>
          <w:p w14:paraId="296CFE5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23</w:t>
            </w:r>
          </w:p>
        </w:tc>
        <w:tc>
          <w:tcPr>
            <w:tcW w:w="0" w:type="auto"/>
            <w:tcBorders>
              <w:left w:val="single" w:sz="4" w:space="0" w:color="auto"/>
              <w:bottom w:val="single" w:sz="4" w:space="0" w:color="auto"/>
            </w:tcBorders>
          </w:tcPr>
          <w:p w14:paraId="5566E16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11101</w:t>
            </w:r>
          </w:p>
        </w:tc>
        <w:tc>
          <w:tcPr>
            <w:tcW w:w="0" w:type="auto"/>
            <w:tcBorders>
              <w:bottom w:val="single" w:sz="4" w:space="0" w:color="auto"/>
              <w:right w:val="single" w:sz="4" w:space="0" w:color="auto"/>
            </w:tcBorders>
          </w:tcPr>
          <w:p w14:paraId="66E1AE9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29</w:t>
            </w:r>
          </w:p>
        </w:tc>
        <w:tc>
          <w:tcPr>
            <w:tcW w:w="0" w:type="auto"/>
            <w:tcBorders>
              <w:left w:val="single" w:sz="4" w:space="0" w:color="auto"/>
              <w:bottom w:val="single" w:sz="4" w:space="0" w:color="auto"/>
            </w:tcBorders>
          </w:tcPr>
          <w:p w14:paraId="7AF3BAF5" w14:textId="77777777" w:rsidR="00CF4436" w:rsidRPr="00E12BD3"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3583C9E" w14:textId="77777777" w:rsidR="00CF4436" w:rsidRPr="00E12BD3" w:rsidRDefault="00CF4436" w:rsidP="26BB5FFD">
            <w:pPr>
              <w:pStyle w:val="TAC"/>
              <w:jc w:val="left"/>
              <w:rPr>
                <w:rFonts w:ascii="Times New Roman" w:hAnsi="Times New Roman"/>
                <w:lang w:val="en-US"/>
              </w:rPr>
            </w:pPr>
          </w:p>
        </w:tc>
      </w:tr>
    </w:tbl>
    <w:p w14:paraId="03CCA36B" w14:textId="42C44213" w:rsidR="002675F0" w:rsidRPr="00E12BD3" w:rsidRDefault="002675F0" w:rsidP="00A02D91">
      <w:pPr>
        <w:spacing w:after="0"/>
        <w:rPr>
          <w:lang w:val="en-US"/>
        </w:rPr>
      </w:pPr>
      <w:r w:rsidRPr="00E12BD3">
        <w:rPr>
          <w:lang w:val="en-US"/>
        </w:rPr>
        <w:br w:type="page"/>
      </w:r>
    </w:p>
    <w:p w14:paraId="5CA5E6C2" w14:textId="653C05A3" w:rsidR="00080512" w:rsidRPr="00E12BD3" w:rsidRDefault="00080512">
      <w:pPr>
        <w:pStyle w:val="Heading8"/>
        <w:rPr>
          <w:lang w:val="en-US"/>
        </w:rPr>
      </w:pPr>
      <w:r w:rsidRPr="00E12BD3">
        <w:rPr>
          <w:lang w:val="en-US"/>
        </w:rPr>
        <w:br w:type="page"/>
      </w:r>
      <w:bookmarkStart w:id="72" w:name="_Toc145650977"/>
      <w:r w:rsidRPr="00E12BD3">
        <w:rPr>
          <w:lang w:val="en-US"/>
        </w:rPr>
        <w:t xml:space="preserve">Annex </w:t>
      </w:r>
      <w:r w:rsidR="291C03B8" w:rsidRPr="00E12BD3">
        <w:rPr>
          <w:lang w:val="en-US"/>
        </w:rPr>
        <w:t>C</w:t>
      </w:r>
      <w:r w:rsidRPr="00E12BD3">
        <w:rPr>
          <w:lang w:val="en-US"/>
        </w:rPr>
        <w:t xml:space="preserve"> (informative):</w:t>
      </w:r>
      <w:r w:rsidRPr="00E12BD3">
        <w:rPr>
          <w:lang w:val="en-US"/>
        </w:rPr>
        <w:br/>
        <w:t>Change history</w:t>
      </w:r>
      <w:bookmarkEnd w:id="72"/>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shd w:val="clear" w:color="auto" w:fill="auto"/>
          </w:tcPr>
          <w:p w14:paraId="5FCEE246" w14:textId="77777777" w:rsidR="003C3971" w:rsidRPr="00E12BD3" w:rsidRDefault="003C3971" w:rsidP="00315B85">
            <w:pPr>
              <w:pStyle w:val="TAH"/>
              <w:rPr>
                <w:sz w:val="16"/>
                <w:lang w:val="en-US"/>
              </w:rPr>
            </w:pPr>
            <w:bookmarkStart w:id="73" w:name="historyclause"/>
            <w:bookmarkEnd w:id="73"/>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proofErr w:type="spellStart"/>
            <w:r w:rsidRPr="00E12BD3">
              <w:rPr>
                <w:sz w:val="16"/>
                <w:szCs w:val="16"/>
                <w:lang w:val="en-US"/>
              </w:rPr>
              <w:t>TDoc</w:t>
            </w:r>
            <w:proofErr w:type="spellEnd"/>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3C3971" w:rsidRPr="00E12BD3" w14:paraId="7AE2D8EC" w14:textId="77777777" w:rsidTr="00E7033F">
        <w:tc>
          <w:tcPr>
            <w:tcW w:w="800" w:type="dxa"/>
            <w:shd w:val="clear" w:color="auto" w:fill="auto"/>
          </w:tcPr>
          <w:p w14:paraId="433EA83C" w14:textId="59098AEC" w:rsidR="003C3971" w:rsidRPr="00E12BD3" w:rsidRDefault="003C3971" w:rsidP="00315B85">
            <w:pPr>
              <w:pStyle w:val="TAC"/>
              <w:rPr>
                <w:sz w:val="16"/>
                <w:szCs w:val="16"/>
                <w:lang w:val="en-US"/>
              </w:rPr>
            </w:pPr>
          </w:p>
        </w:tc>
        <w:tc>
          <w:tcPr>
            <w:tcW w:w="901" w:type="dxa"/>
            <w:shd w:val="clear" w:color="auto" w:fill="auto"/>
          </w:tcPr>
          <w:p w14:paraId="55C8CC01" w14:textId="77777777" w:rsidR="003C3971" w:rsidRPr="00E12BD3" w:rsidRDefault="003C3971" w:rsidP="00315B85">
            <w:pPr>
              <w:pStyle w:val="TAC"/>
              <w:rPr>
                <w:sz w:val="16"/>
                <w:szCs w:val="16"/>
                <w:lang w:val="en-US"/>
              </w:rPr>
            </w:pPr>
          </w:p>
        </w:tc>
        <w:tc>
          <w:tcPr>
            <w:tcW w:w="1134" w:type="dxa"/>
            <w:shd w:val="clear" w:color="auto" w:fill="auto"/>
          </w:tcPr>
          <w:p w14:paraId="134723C6" w14:textId="5632794F" w:rsidR="003C3971" w:rsidRPr="00E12BD3" w:rsidRDefault="003C3971" w:rsidP="00315B85">
            <w:pPr>
              <w:pStyle w:val="TAC"/>
              <w:rPr>
                <w:sz w:val="16"/>
                <w:szCs w:val="16"/>
                <w:lang w:val="en-US"/>
              </w:rPr>
            </w:pPr>
          </w:p>
        </w:tc>
        <w:tc>
          <w:tcPr>
            <w:tcW w:w="567" w:type="dxa"/>
            <w:shd w:val="clear" w:color="auto" w:fill="auto"/>
          </w:tcPr>
          <w:p w14:paraId="2B341B81" w14:textId="0D5E5915" w:rsidR="003C3971" w:rsidRPr="00E12BD3" w:rsidRDefault="003C3971" w:rsidP="00315B85">
            <w:pPr>
              <w:pStyle w:val="TAC"/>
              <w:rPr>
                <w:sz w:val="16"/>
                <w:szCs w:val="16"/>
                <w:lang w:val="en-US"/>
              </w:rPr>
            </w:pPr>
          </w:p>
        </w:tc>
        <w:tc>
          <w:tcPr>
            <w:tcW w:w="426" w:type="dxa"/>
            <w:shd w:val="clear" w:color="auto" w:fill="auto"/>
          </w:tcPr>
          <w:p w14:paraId="090FDCAA" w14:textId="77777777" w:rsidR="003C3971" w:rsidRPr="00E12BD3" w:rsidRDefault="003C3971" w:rsidP="00315B85">
            <w:pPr>
              <w:pStyle w:val="TAC"/>
              <w:rPr>
                <w:sz w:val="16"/>
                <w:szCs w:val="16"/>
                <w:lang w:val="en-US"/>
              </w:rPr>
            </w:pPr>
          </w:p>
        </w:tc>
        <w:tc>
          <w:tcPr>
            <w:tcW w:w="425" w:type="dxa"/>
            <w:shd w:val="clear" w:color="auto" w:fill="auto"/>
          </w:tcPr>
          <w:p w14:paraId="40910D18" w14:textId="77777777" w:rsidR="003C3971" w:rsidRPr="00E12BD3" w:rsidRDefault="003C3971" w:rsidP="00315B85">
            <w:pPr>
              <w:pStyle w:val="TAC"/>
              <w:rPr>
                <w:sz w:val="16"/>
                <w:szCs w:val="16"/>
                <w:lang w:val="en-US"/>
              </w:rPr>
            </w:pPr>
          </w:p>
        </w:tc>
        <w:tc>
          <w:tcPr>
            <w:tcW w:w="4678" w:type="dxa"/>
            <w:shd w:val="clear" w:color="auto" w:fill="auto"/>
          </w:tcPr>
          <w:p w14:paraId="17B0396C" w14:textId="77777777" w:rsidR="003C3971" w:rsidRPr="00E12BD3" w:rsidRDefault="003C3971" w:rsidP="00315B85">
            <w:pPr>
              <w:pStyle w:val="TAL"/>
              <w:rPr>
                <w:sz w:val="16"/>
                <w:szCs w:val="16"/>
                <w:lang w:val="en-US"/>
              </w:rPr>
            </w:pPr>
          </w:p>
        </w:tc>
        <w:tc>
          <w:tcPr>
            <w:tcW w:w="708" w:type="dxa"/>
            <w:shd w:val="clear" w:color="auto" w:fill="auto"/>
          </w:tcPr>
          <w:p w14:paraId="5E97A6B2" w14:textId="3FE27ACF" w:rsidR="003C3971" w:rsidRPr="00E12BD3" w:rsidRDefault="003C3971" w:rsidP="00315B85">
            <w:pPr>
              <w:pStyle w:val="TAC"/>
              <w:rPr>
                <w:sz w:val="16"/>
                <w:szCs w:val="16"/>
                <w:lang w:val="en-US"/>
              </w:rPr>
            </w:pPr>
          </w:p>
        </w:tc>
      </w:tr>
      <w:tr w:rsidR="167A00AE" w:rsidRPr="00E12BD3" w14:paraId="5591C6E6" w14:textId="77777777" w:rsidTr="26BB5FFD">
        <w:trPr>
          <w:trHeight w:val="300"/>
        </w:trPr>
        <w:tc>
          <w:tcPr>
            <w:tcW w:w="800" w:type="dxa"/>
            <w:shd w:val="clear" w:color="auto" w:fill="auto"/>
          </w:tcPr>
          <w:p w14:paraId="78EC6A07" w14:textId="26C03D30" w:rsidR="6F8C1357" w:rsidRPr="00E12BD3" w:rsidRDefault="5AA651BF" w:rsidP="004B0064">
            <w:pPr>
              <w:pStyle w:val="TAC"/>
              <w:rPr>
                <w:sz w:val="16"/>
                <w:szCs w:val="16"/>
                <w:lang w:val="en-US"/>
              </w:rPr>
            </w:pPr>
            <w:r w:rsidRPr="00E12BD3">
              <w:rPr>
                <w:sz w:val="16"/>
                <w:szCs w:val="16"/>
                <w:lang w:val="en-US"/>
              </w:rPr>
              <w:t>08-2023</w:t>
            </w:r>
          </w:p>
        </w:tc>
        <w:tc>
          <w:tcPr>
            <w:tcW w:w="901" w:type="dxa"/>
            <w:shd w:val="clear" w:color="auto" w:fill="auto"/>
          </w:tcPr>
          <w:p w14:paraId="3E4D9917" w14:textId="3E4058BD" w:rsidR="6F8C1357" w:rsidRPr="00E12BD3" w:rsidRDefault="5AA651BF" w:rsidP="004B0064">
            <w:pPr>
              <w:pStyle w:val="TAC"/>
              <w:rPr>
                <w:sz w:val="16"/>
                <w:szCs w:val="16"/>
                <w:lang w:val="en-US"/>
              </w:rPr>
            </w:pPr>
            <w:r w:rsidRPr="00E12BD3">
              <w:rPr>
                <w:sz w:val="16"/>
                <w:szCs w:val="16"/>
                <w:lang w:val="en-US"/>
              </w:rPr>
              <w:t>SA4#124 Telco</w:t>
            </w:r>
          </w:p>
        </w:tc>
        <w:tc>
          <w:tcPr>
            <w:tcW w:w="1134" w:type="dxa"/>
            <w:shd w:val="clear" w:color="auto" w:fill="auto"/>
          </w:tcPr>
          <w:p w14:paraId="1FFF01E2" w14:textId="666753EC" w:rsidR="6F8C1357" w:rsidRPr="00E12BD3" w:rsidRDefault="5AA651BF" w:rsidP="004B0064">
            <w:pPr>
              <w:pStyle w:val="TAC"/>
              <w:rPr>
                <w:sz w:val="16"/>
                <w:szCs w:val="16"/>
                <w:lang w:val="en-US"/>
              </w:rPr>
            </w:pPr>
            <w:r w:rsidRPr="00E12BD3">
              <w:rPr>
                <w:sz w:val="16"/>
                <w:szCs w:val="16"/>
                <w:lang w:val="en-US"/>
              </w:rPr>
              <w:t>SA4a230091</w:t>
            </w:r>
          </w:p>
        </w:tc>
        <w:tc>
          <w:tcPr>
            <w:tcW w:w="567" w:type="dxa"/>
            <w:shd w:val="clear" w:color="auto" w:fill="auto"/>
          </w:tcPr>
          <w:p w14:paraId="7F5903E0" w14:textId="7A0D5F3C" w:rsidR="167A00AE" w:rsidRPr="00E12BD3" w:rsidRDefault="167A00AE" w:rsidP="004B0064">
            <w:pPr>
              <w:pStyle w:val="TAC"/>
              <w:rPr>
                <w:sz w:val="16"/>
                <w:szCs w:val="16"/>
                <w:lang w:val="en-US"/>
              </w:rPr>
            </w:pPr>
          </w:p>
        </w:tc>
        <w:tc>
          <w:tcPr>
            <w:tcW w:w="426" w:type="dxa"/>
            <w:shd w:val="clear" w:color="auto" w:fill="auto"/>
          </w:tcPr>
          <w:p w14:paraId="7ADE43D1" w14:textId="7F4D79DB" w:rsidR="167A00AE" w:rsidRPr="00E12BD3" w:rsidRDefault="167A00AE" w:rsidP="004B0064">
            <w:pPr>
              <w:pStyle w:val="TAC"/>
              <w:rPr>
                <w:sz w:val="16"/>
                <w:szCs w:val="16"/>
                <w:lang w:val="en-US"/>
              </w:rPr>
            </w:pPr>
          </w:p>
        </w:tc>
        <w:tc>
          <w:tcPr>
            <w:tcW w:w="425" w:type="dxa"/>
            <w:shd w:val="clear" w:color="auto" w:fill="auto"/>
          </w:tcPr>
          <w:p w14:paraId="4EFC3C36" w14:textId="2EE28B95" w:rsidR="167A00AE" w:rsidRPr="00E12BD3" w:rsidRDefault="167A00AE" w:rsidP="004B0064">
            <w:pPr>
              <w:pStyle w:val="TAC"/>
              <w:rPr>
                <w:sz w:val="16"/>
                <w:szCs w:val="16"/>
                <w:lang w:val="en-US"/>
              </w:rPr>
            </w:pPr>
          </w:p>
        </w:tc>
        <w:tc>
          <w:tcPr>
            <w:tcW w:w="4678" w:type="dxa"/>
            <w:shd w:val="clear" w:color="auto" w:fill="auto"/>
          </w:tcPr>
          <w:p w14:paraId="223A636B" w14:textId="08AB7213" w:rsidR="6F8C1357" w:rsidRPr="00E12BD3" w:rsidRDefault="6F8C1357" w:rsidP="004B0064">
            <w:pPr>
              <w:pStyle w:val="TAL"/>
              <w:rPr>
                <w:sz w:val="16"/>
                <w:szCs w:val="16"/>
                <w:lang w:val="en-US"/>
              </w:rPr>
            </w:pPr>
            <w:r w:rsidRPr="00E12BD3">
              <w:rPr>
                <w:sz w:val="16"/>
                <w:szCs w:val="16"/>
                <w:lang w:val="en-US"/>
              </w:rPr>
              <w:t>Presented to Audio SWG for information</w:t>
            </w:r>
          </w:p>
        </w:tc>
        <w:tc>
          <w:tcPr>
            <w:tcW w:w="708" w:type="dxa"/>
            <w:shd w:val="clear" w:color="auto" w:fill="auto"/>
          </w:tcPr>
          <w:p w14:paraId="705AC14F" w14:textId="7B516A7A" w:rsidR="6F8C1357" w:rsidRPr="00E12BD3" w:rsidRDefault="5AA651BF" w:rsidP="004B0064">
            <w:pPr>
              <w:pStyle w:val="TAC"/>
              <w:rPr>
                <w:sz w:val="16"/>
                <w:szCs w:val="16"/>
                <w:lang w:val="en-US"/>
              </w:rPr>
            </w:pPr>
            <w:r w:rsidRPr="00E12BD3">
              <w:rPr>
                <w:sz w:val="16"/>
                <w:szCs w:val="16"/>
                <w:lang w:val="en-US"/>
              </w:rPr>
              <w:t>0.0.1</w:t>
            </w:r>
          </w:p>
        </w:tc>
      </w:tr>
      <w:tr w:rsidR="167A00AE" w:rsidRPr="00E12BD3" w14:paraId="313617F8" w14:textId="77777777" w:rsidTr="26BB5FFD">
        <w:trPr>
          <w:trHeight w:val="300"/>
        </w:trPr>
        <w:tc>
          <w:tcPr>
            <w:tcW w:w="800" w:type="dxa"/>
            <w:shd w:val="clear" w:color="auto" w:fill="auto"/>
          </w:tcPr>
          <w:p w14:paraId="0552063B" w14:textId="7F3D4858" w:rsidR="6F8C1357" w:rsidRPr="00E12BD3" w:rsidRDefault="5AA651BF" w:rsidP="004B0064">
            <w:pPr>
              <w:pStyle w:val="TAC"/>
              <w:rPr>
                <w:sz w:val="16"/>
                <w:szCs w:val="16"/>
                <w:lang w:val="en-US"/>
              </w:rPr>
            </w:pPr>
            <w:r w:rsidRPr="00E12BD3">
              <w:rPr>
                <w:sz w:val="16"/>
                <w:szCs w:val="16"/>
                <w:lang w:val="en-US"/>
              </w:rPr>
              <w:t>08-2023</w:t>
            </w:r>
          </w:p>
        </w:tc>
        <w:tc>
          <w:tcPr>
            <w:tcW w:w="901" w:type="dxa"/>
            <w:shd w:val="clear" w:color="auto" w:fill="auto"/>
          </w:tcPr>
          <w:p w14:paraId="1C4B794E" w14:textId="0C4FC588" w:rsidR="6F8C1357" w:rsidRPr="00E12BD3" w:rsidRDefault="5AA651BF" w:rsidP="004B0064">
            <w:pPr>
              <w:pStyle w:val="TAC"/>
              <w:rPr>
                <w:sz w:val="16"/>
                <w:szCs w:val="16"/>
                <w:lang w:val="en-US"/>
              </w:rPr>
            </w:pPr>
            <w:r w:rsidRPr="00E12BD3">
              <w:rPr>
                <w:sz w:val="16"/>
                <w:szCs w:val="16"/>
                <w:lang w:val="en-US"/>
              </w:rPr>
              <w:t>SA4#125</w:t>
            </w:r>
          </w:p>
        </w:tc>
        <w:tc>
          <w:tcPr>
            <w:tcW w:w="1134" w:type="dxa"/>
            <w:shd w:val="clear" w:color="auto" w:fill="auto"/>
          </w:tcPr>
          <w:p w14:paraId="6C1E642E" w14:textId="6C7BA419" w:rsidR="6F8C1357" w:rsidRPr="00E12BD3" w:rsidRDefault="66C1F3F5" w:rsidP="004B0064">
            <w:pPr>
              <w:pStyle w:val="TAC"/>
              <w:rPr>
                <w:sz w:val="16"/>
                <w:szCs w:val="16"/>
                <w:lang w:val="en-US"/>
              </w:rPr>
            </w:pPr>
            <w:r w:rsidRPr="00E12BD3">
              <w:rPr>
                <w:sz w:val="16"/>
                <w:szCs w:val="16"/>
                <w:lang w:val="en-US"/>
              </w:rPr>
              <w:t>S4-231246</w:t>
            </w:r>
          </w:p>
        </w:tc>
        <w:tc>
          <w:tcPr>
            <w:tcW w:w="567" w:type="dxa"/>
            <w:shd w:val="clear" w:color="auto" w:fill="auto"/>
          </w:tcPr>
          <w:p w14:paraId="5587F2E2" w14:textId="4FD60392" w:rsidR="167A00AE" w:rsidRPr="00E12BD3" w:rsidRDefault="167A00AE" w:rsidP="004B0064">
            <w:pPr>
              <w:pStyle w:val="TAC"/>
              <w:rPr>
                <w:sz w:val="16"/>
                <w:szCs w:val="16"/>
                <w:lang w:val="en-US"/>
              </w:rPr>
            </w:pPr>
          </w:p>
        </w:tc>
        <w:tc>
          <w:tcPr>
            <w:tcW w:w="426" w:type="dxa"/>
            <w:shd w:val="clear" w:color="auto" w:fill="auto"/>
          </w:tcPr>
          <w:p w14:paraId="202CDFC4" w14:textId="58A5ECEB" w:rsidR="167A00AE" w:rsidRPr="00E12BD3" w:rsidRDefault="167A00AE" w:rsidP="004B0064">
            <w:pPr>
              <w:pStyle w:val="TAC"/>
              <w:rPr>
                <w:sz w:val="16"/>
                <w:szCs w:val="16"/>
                <w:lang w:val="en-US"/>
              </w:rPr>
            </w:pPr>
          </w:p>
        </w:tc>
        <w:tc>
          <w:tcPr>
            <w:tcW w:w="425" w:type="dxa"/>
            <w:shd w:val="clear" w:color="auto" w:fill="auto"/>
          </w:tcPr>
          <w:p w14:paraId="5180C99F" w14:textId="4A74CDBB" w:rsidR="167A00AE" w:rsidRPr="00E12BD3" w:rsidRDefault="167A00AE" w:rsidP="004B0064">
            <w:pPr>
              <w:pStyle w:val="TAC"/>
              <w:rPr>
                <w:sz w:val="16"/>
                <w:szCs w:val="16"/>
                <w:lang w:val="en-US"/>
              </w:rPr>
            </w:pPr>
          </w:p>
        </w:tc>
        <w:tc>
          <w:tcPr>
            <w:tcW w:w="4678" w:type="dxa"/>
            <w:shd w:val="clear" w:color="auto" w:fill="auto"/>
          </w:tcPr>
          <w:p w14:paraId="52672DF6" w14:textId="77EFCAE0" w:rsidR="6F8C1357" w:rsidRPr="00E12BD3" w:rsidRDefault="6F8C1357" w:rsidP="004B0064">
            <w:pPr>
              <w:pStyle w:val="TAL"/>
              <w:rPr>
                <w:sz w:val="16"/>
                <w:szCs w:val="16"/>
                <w:lang w:val="en-US"/>
              </w:rPr>
            </w:pPr>
            <w:r w:rsidRPr="00E12BD3">
              <w:rPr>
                <w:sz w:val="16"/>
                <w:szCs w:val="16"/>
                <w:lang w:val="en-US"/>
              </w:rPr>
              <w:t>Presented to SA4#125 as part of IVAS codec selection deliverables</w:t>
            </w:r>
          </w:p>
        </w:tc>
        <w:tc>
          <w:tcPr>
            <w:tcW w:w="708" w:type="dxa"/>
            <w:shd w:val="clear" w:color="auto" w:fill="auto"/>
          </w:tcPr>
          <w:p w14:paraId="064DF98F" w14:textId="54F42959" w:rsidR="167A00AE" w:rsidRPr="00E12BD3" w:rsidRDefault="0F1059E4" w:rsidP="004B0064">
            <w:pPr>
              <w:pStyle w:val="TAC"/>
              <w:rPr>
                <w:sz w:val="16"/>
                <w:szCs w:val="16"/>
                <w:lang w:val="en-US"/>
              </w:rPr>
            </w:pPr>
            <w:r w:rsidRPr="00E12BD3">
              <w:rPr>
                <w:sz w:val="16"/>
                <w:szCs w:val="16"/>
                <w:lang w:val="en-US"/>
              </w:rPr>
              <w:t>0.1.0</w:t>
            </w:r>
          </w:p>
        </w:tc>
      </w:tr>
      <w:tr w:rsidR="167A00AE" w:rsidRPr="00E12BD3" w14:paraId="739F5E9E" w14:textId="77777777" w:rsidTr="26BB5FFD">
        <w:trPr>
          <w:trHeight w:val="300"/>
        </w:trPr>
        <w:tc>
          <w:tcPr>
            <w:tcW w:w="800" w:type="dxa"/>
            <w:shd w:val="clear" w:color="auto" w:fill="auto"/>
          </w:tcPr>
          <w:p w14:paraId="4E6BB98F" w14:textId="03C5146F" w:rsidR="167A00AE" w:rsidRPr="00E12BD3" w:rsidRDefault="00E7033F" w:rsidP="167A00AE">
            <w:pPr>
              <w:pStyle w:val="TAC"/>
              <w:rPr>
                <w:sz w:val="16"/>
                <w:szCs w:val="16"/>
                <w:lang w:val="en-US"/>
              </w:rPr>
            </w:pPr>
            <w:r w:rsidRPr="00E12BD3">
              <w:rPr>
                <w:sz w:val="16"/>
                <w:szCs w:val="16"/>
                <w:lang w:val="en-US"/>
              </w:rPr>
              <w:t>08-2023</w:t>
            </w:r>
          </w:p>
        </w:tc>
        <w:tc>
          <w:tcPr>
            <w:tcW w:w="901" w:type="dxa"/>
            <w:shd w:val="clear" w:color="auto" w:fill="auto"/>
          </w:tcPr>
          <w:p w14:paraId="6529FE4C" w14:textId="48243097" w:rsidR="167A00AE" w:rsidRPr="00E12BD3" w:rsidRDefault="00E7033F" w:rsidP="167A00AE">
            <w:pPr>
              <w:pStyle w:val="TAC"/>
              <w:rPr>
                <w:sz w:val="16"/>
                <w:szCs w:val="16"/>
                <w:lang w:val="en-US"/>
              </w:rPr>
            </w:pPr>
            <w:r w:rsidRPr="00E12BD3">
              <w:rPr>
                <w:sz w:val="16"/>
                <w:szCs w:val="16"/>
                <w:lang w:val="en-US"/>
              </w:rPr>
              <w:t>SA4#125</w:t>
            </w:r>
          </w:p>
        </w:tc>
        <w:tc>
          <w:tcPr>
            <w:tcW w:w="1134" w:type="dxa"/>
            <w:shd w:val="clear" w:color="auto" w:fill="auto"/>
          </w:tcPr>
          <w:p w14:paraId="0561B662" w14:textId="12B03AFE" w:rsidR="167A00AE" w:rsidRPr="00E12BD3" w:rsidRDefault="00E7033F" w:rsidP="167A00AE">
            <w:pPr>
              <w:pStyle w:val="TAC"/>
              <w:rPr>
                <w:sz w:val="16"/>
                <w:szCs w:val="16"/>
                <w:lang w:val="en-US"/>
              </w:rPr>
            </w:pPr>
            <w:r w:rsidRPr="00E12BD3">
              <w:rPr>
                <w:sz w:val="16"/>
                <w:szCs w:val="16"/>
                <w:lang w:val="en-US"/>
              </w:rPr>
              <w:t>S4-231439</w:t>
            </w:r>
          </w:p>
        </w:tc>
        <w:tc>
          <w:tcPr>
            <w:tcW w:w="567" w:type="dxa"/>
            <w:shd w:val="clear" w:color="auto" w:fill="auto"/>
          </w:tcPr>
          <w:p w14:paraId="3BB404E3" w14:textId="0D5E5915" w:rsidR="167A00AE" w:rsidRPr="00E12BD3" w:rsidRDefault="167A00AE" w:rsidP="167A00AE">
            <w:pPr>
              <w:pStyle w:val="TAC"/>
              <w:rPr>
                <w:sz w:val="16"/>
                <w:szCs w:val="16"/>
                <w:lang w:val="en-US"/>
              </w:rPr>
            </w:pPr>
          </w:p>
        </w:tc>
        <w:tc>
          <w:tcPr>
            <w:tcW w:w="426" w:type="dxa"/>
            <w:shd w:val="clear" w:color="auto" w:fill="auto"/>
          </w:tcPr>
          <w:p w14:paraId="0E769A04" w14:textId="77777777" w:rsidR="167A00AE" w:rsidRPr="00E12BD3" w:rsidRDefault="167A00AE" w:rsidP="167A00AE">
            <w:pPr>
              <w:pStyle w:val="TAC"/>
              <w:rPr>
                <w:sz w:val="16"/>
                <w:szCs w:val="16"/>
                <w:lang w:val="en-US"/>
              </w:rPr>
            </w:pPr>
          </w:p>
        </w:tc>
        <w:tc>
          <w:tcPr>
            <w:tcW w:w="425" w:type="dxa"/>
            <w:shd w:val="clear" w:color="auto" w:fill="auto"/>
          </w:tcPr>
          <w:p w14:paraId="0F832B4A" w14:textId="77777777" w:rsidR="167A00AE" w:rsidRPr="00E12BD3" w:rsidRDefault="167A00AE" w:rsidP="167A00AE">
            <w:pPr>
              <w:pStyle w:val="TAC"/>
              <w:rPr>
                <w:sz w:val="16"/>
                <w:szCs w:val="16"/>
                <w:lang w:val="en-US"/>
              </w:rPr>
            </w:pPr>
          </w:p>
        </w:tc>
        <w:tc>
          <w:tcPr>
            <w:tcW w:w="4678" w:type="dxa"/>
            <w:shd w:val="clear" w:color="auto" w:fill="auto"/>
          </w:tcPr>
          <w:p w14:paraId="3BB5E43F" w14:textId="02806A0A" w:rsidR="167A00AE" w:rsidRPr="00E12BD3" w:rsidRDefault="004B0314" w:rsidP="167A00AE">
            <w:pPr>
              <w:pStyle w:val="TAL"/>
              <w:rPr>
                <w:sz w:val="16"/>
                <w:szCs w:val="16"/>
                <w:lang w:val="en-US"/>
              </w:rPr>
            </w:pPr>
            <w:r w:rsidRPr="00E12BD3">
              <w:rPr>
                <w:sz w:val="16"/>
                <w:szCs w:val="16"/>
                <w:lang w:val="en-US"/>
              </w:rPr>
              <w:t>Presented to</w:t>
            </w:r>
            <w:r w:rsidR="00800BEA" w:rsidRPr="00E12BD3">
              <w:rPr>
                <w:sz w:val="16"/>
                <w:szCs w:val="16"/>
                <w:lang w:val="en-US"/>
              </w:rPr>
              <w:t xml:space="preserve"> SA4#125</w:t>
            </w:r>
            <w:r w:rsidRPr="00E12BD3">
              <w:rPr>
                <w:sz w:val="16"/>
                <w:szCs w:val="16"/>
                <w:lang w:val="en-US"/>
              </w:rPr>
              <w:t xml:space="preserve"> for agreement and </w:t>
            </w:r>
            <w:r w:rsidR="00800BEA" w:rsidRPr="00E12BD3">
              <w:rPr>
                <w:sz w:val="16"/>
                <w:szCs w:val="16"/>
                <w:lang w:val="en-US"/>
              </w:rPr>
              <w:t>for presentation to SA#101 for approval</w:t>
            </w:r>
          </w:p>
        </w:tc>
        <w:tc>
          <w:tcPr>
            <w:tcW w:w="708" w:type="dxa"/>
            <w:shd w:val="clear" w:color="auto" w:fill="auto"/>
          </w:tcPr>
          <w:p w14:paraId="19988727" w14:textId="664F0982" w:rsidR="167A00AE" w:rsidRPr="00E12BD3" w:rsidRDefault="009173A6" w:rsidP="167A00AE">
            <w:pPr>
              <w:pStyle w:val="TAC"/>
              <w:rPr>
                <w:sz w:val="16"/>
                <w:szCs w:val="16"/>
                <w:lang w:val="en-US"/>
              </w:rPr>
            </w:pPr>
            <w:r w:rsidRPr="00E12BD3">
              <w:rPr>
                <w:sz w:val="16"/>
                <w:szCs w:val="16"/>
                <w:lang w:val="en-US"/>
              </w:rPr>
              <w:t>0</w:t>
            </w:r>
            <w:r w:rsidR="00E7033F" w:rsidRPr="00E12BD3">
              <w:rPr>
                <w:sz w:val="16"/>
                <w:szCs w:val="16"/>
                <w:lang w:val="en-US"/>
              </w:rPr>
              <w:t>.</w:t>
            </w:r>
            <w:r w:rsidRPr="00E12BD3">
              <w:rPr>
                <w:sz w:val="16"/>
                <w:szCs w:val="16"/>
                <w:lang w:val="en-US"/>
              </w:rPr>
              <w:t>2</w:t>
            </w:r>
            <w:r w:rsidR="00E7033F" w:rsidRPr="00E12BD3">
              <w:rPr>
                <w:sz w:val="16"/>
                <w:szCs w:val="16"/>
                <w:lang w:val="en-US"/>
              </w:rPr>
              <w:t>.0</w:t>
            </w:r>
          </w:p>
        </w:tc>
      </w:tr>
      <w:tr w:rsidR="00F8241B" w:rsidRPr="00E12BD3" w14:paraId="1195EE5E" w14:textId="77777777" w:rsidTr="26BB5FFD">
        <w:trPr>
          <w:trHeight w:val="300"/>
        </w:trPr>
        <w:tc>
          <w:tcPr>
            <w:tcW w:w="800" w:type="dxa"/>
            <w:shd w:val="clear" w:color="auto" w:fill="auto"/>
          </w:tcPr>
          <w:p w14:paraId="1077C008" w14:textId="25565EAF" w:rsidR="00F8241B" w:rsidRPr="00E12BD3" w:rsidRDefault="00F8241B" w:rsidP="167A00AE">
            <w:pPr>
              <w:pStyle w:val="TAC"/>
              <w:rPr>
                <w:sz w:val="16"/>
                <w:szCs w:val="16"/>
                <w:lang w:val="en-US"/>
              </w:rPr>
            </w:pPr>
            <w:r w:rsidRPr="00E12BD3">
              <w:rPr>
                <w:sz w:val="16"/>
                <w:szCs w:val="16"/>
                <w:lang w:val="en-US"/>
              </w:rPr>
              <w:t>09-2023</w:t>
            </w:r>
          </w:p>
        </w:tc>
        <w:tc>
          <w:tcPr>
            <w:tcW w:w="901" w:type="dxa"/>
            <w:shd w:val="clear" w:color="auto" w:fill="auto"/>
          </w:tcPr>
          <w:p w14:paraId="5D0E9CB7" w14:textId="49F0C1BB" w:rsidR="00F8241B" w:rsidRPr="00E12BD3" w:rsidRDefault="00F8241B" w:rsidP="167A00AE">
            <w:pPr>
              <w:pStyle w:val="TAC"/>
              <w:rPr>
                <w:sz w:val="16"/>
                <w:szCs w:val="16"/>
                <w:lang w:val="en-US"/>
              </w:rPr>
            </w:pPr>
            <w:r w:rsidRPr="00E12BD3">
              <w:rPr>
                <w:sz w:val="16"/>
                <w:szCs w:val="16"/>
                <w:lang w:val="en-US"/>
              </w:rPr>
              <w:t>SA#101</w:t>
            </w:r>
          </w:p>
        </w:tc>
        <w:tc>
          <w:tcPr>
            <w:tcW w:w="1134" w:type="dxa"/>
            <w:shd w:val="clear" w:color="auto" w:fill="auto"/>
          </w:tcPr>
          <w:p w14:paraId="149EFFF6" w14:textId="40DFC956" w:rsidR="00F8241B" w:rsidRPr="00E12BD3" w:rsidRDefault="005C1C6F" w:rsidP="167A00AE">
            <w:pPr>
              <w:pStyle w:val="TAC"/>
              <w:rPr>
                <w:sz w:val="16"/>
                <w:szCs w:val="16"/>
                <w:lang w:val="en-US"/>
              </w:rPr>
            </w:pPr>
            <w:r>
              <w:rPr>
                <w:sz w:val="16"/>
                <w:szCs w:val="16"/>
                <w:lang w:val="en-US"/>
              </w:rPr>
              <w:t>SP-230980</w:t>
            </w:r>
          </w:p>
        </w:tc>
        <w:tc>
          <w:tcPr>
            <w:tcW w:w="567" w:type="dxa"/>
            <w:shd w:val="clear" w:color="auto" w:fill="auto"/>
          </w:tcPr>
          <w:p w14:paraId="32CE2DED" w14:textId="77777777" w:rsidR="00F8241B" w:rsidRPr="00E12BD3" w:rsidRDefault="00F8241B" w:rsidP="167A00AE">
            <w:pPr>
              <w:pStyle w:val="TAC"/>
              <w:rPr>
                <w:sz w:val="16"/>
                <w:szCs w:val="16"/>
                <w:lang w:val="en-US"/>
              </w:rPr>
            </w:pPr>
          </w:p>
        </w:tc>
        <w:tc>
          <w:tcPr>
            <w:tcW w:w="426" w:type="dxa"/>
            <w:shd w:val="clear" w:color="auto" w:fill="auto"/>
          </w:tcPr>
          <w:p w14:paraId="2AC4A15C" w14:textId="77777777" w:rsidR="00F8241B" w:rsidRPr="00E12BD3" w:rsidRDefault="00F8241B" w:rsidP="167A00AE">
            <w:pPr>
              <w:pStyle w:val="TAC"/>
              <w:rPr>
                <w:sz w:val="16"/>
                <w:szCs w:val="16"/>
                <w:lang w:val="en-US"/>
              </w:rPr>
            </w:pPr>
          </w:p>
        </w:tc>
        <w:tc>
          <w:tcPr>
            <w:tcW w:w="425" w:type="dxa"/>
            <w:shd w:val="clear" w:color="auto" w:fill="auto"/>
          </w:tcPr>
          <w:p w14:paraId="546F0C1B" w14:textId="77777777" w:rsidR="00F8241B" w:rsidRPr="00E12BD3" w:rsidRDefault="00F8241B" w:rsidP="167A00AE">
            <w:pPr>
              <w:pStyle w:val="TAC"/>
              <w:rPr>
                <w:sz w:val="16"/>
                <w:szCs w:val="16"/>
                <w:lang w:val="en-US"/>
              </w:rPr>
            </w:pPr>
          </w:p>
        </w:tc>
        <w:tc>
          <w:tcPr>
            <w:tcW w:w="4678" w:type="dxa"/>
            <w:shd w:val="clear" w:color="auto" w:fill="auto"/>
          </w:tcPr>
          <w:p w14:paraId="43303ECD" w14:textId="6767B6FD" w:rsidR="00F8241B" w:rsidRPr="00E12BD3" w:rsidRDefault="00F8241B" w:rsidP="167A00AE">
            <w:pPr>
              <w:pStyle w:val="TAL"/>
              <w:rPr>
                <w:sz w:val="16"/>
                <w:szCs w:val="16"/>
                <w:lang w:val="en-US"/>
              </w:rPr>
            </w:pPr>
            <w:r w:rsidRPr="00E12BD3">
              <w:rPr>
                <w:sz w:val="16"/>
                <w:szCs w:val="16"/>
                <w:lang w:val="en-US"/>
              </w:rPr>
              <w:t>Version 1.0.0 created by MCC</w:t>
            </w:r>
            <w:r w:rsidR="005C1C6F">
              <w:rPr>
                <w:sz w:val="16"/>
                <w:szCs w:val="16"/>
                <w:lang w:val="en-US"/>
              </w:rPr>
              <w:t xml:space="preserve"> to be sent to TSG for approval</w:t>
            </w:r>
          </w:p>
        </w:tc>
        <w:tc>
          <w:tcPr>
            <w:tcW w:w="708" w:type="dxa"/>
            <w:shd w:val="clear" w:color="auto" w:fill="auto"/>
          </w:tcPr>
          <w:p w14:paraId="2CE613E4" w14:textId="75B741C2" w:rsidR="00F8241B" w:rsidRPr="00E12BD3" w:rsidRDefault="00F8241B" w:rsidP="167A00AE">
            <w:pPr>
              <w:pStyle w:val="TAC"/>
              <w:rPr>
                <w:sz w:val="16"/>
                <w:szCs w:val="16"/>
                <w:lang w:val="en-US"/>
              </w:rPr>
            </w:pPr>
            <w:r w:rsidRPr="00E12BD3">
              <w:rPr>
                <w:sz w:val="16"/>
                <w:szCs w:val="16"/>
                <w:lang w:val="en-US"/>
              </w:rPr>
              <w:t>1.0.0</w:t>
            </w:r>
          </w:p>
        </w:tc>
      </w:tr>
      <w:tr w:rsidR="00572D3A" w:rsidRPr="00E12BD3" w14:paraId="6D54179A" w14:textId="77777777" w:rsidTr="26BB5FFD">
        <w:trPr>
          <w:trHeight w:val="300"/>
        </w:trPr>
        <w:tc>
          <w:tcPr>
            <w:tcW w:w="800" w:type="dxa"/>
            <w:shd w:val="clear" w:color="auto" w:fill="auto"/>
          </w:tcPr>
          <w:p w14:paraId="5BE2188F" w14:textId="1A7C4D6B" w:rsidR="00572D3A" w:rsidRPr="00E12BD3" w:rsidRDefault="00572D3A" w:rsidP="167A00AE">
            <w:pPr>
              <w:pStyle w:val="TAC"/>
              <w:rPr>
                <w:sz w:val="16"/>
                <w:szCs w:val="16"/>
                <w:lang w:val="en-US"/>
              </w:rPr>
            </w:pPr>
            <w:r w:rsidRPr="00E12BD3">
              <w:rPr>
                <w:sz w:val="16"/>
                <w:szCs w:val="16"/>
                <w:lang w:val="en-US"/>
              </w:rPr>
              <w:t>09-2023</w:t>
            </w:r>
          </w:p>
        </w:tc>
        <w:tc>
          <w:tcPr>
            <w:tcW w:w="901" w:type="dxa"/>
            <w:shd w:val="clear" w:color="auto" w:fill="auto"/>
          </w:tcPr>
          <w:p w14:paraId="0BD51E5D" w14:textId="7C5B6F8F" w:rsidR="00572D3A" w:rsidRPr="00E12BD3" w:rsidRDefault="00572D3A" w:rsidP="167A00AE">
            <w:pPr>
              <w:pStyle w:val="TAC"/>
              <w:rPr>
                <w:sz w:val="16"/>
                <w:szCs w:val="16"/>
                <w:lang w:val="en-US"/>
              </w:rPr>
            </w:pPr>
            <w:r w:rsidRPr="00E12BD3">
              <w:rPr>
                <w:sz w:val="16"/>
                <w:szCs w:val="16"/>
                <w:lang w:val="en-US"/>
              </w:rPr>
              <w:t>SA#101</w:t>
            </w:r>
          </w:p>
        </w:tc>
        <w:tc>
          <w:tcPr>
            <w:tcW w:w="1134" w:type="dxa"/>
            <w:shd w:val="clear" w:color="auto" w:fill="auto"/>
          </w:tcPr>
          <w:p w14:paraId="09FA854B" w14:textId="79F0F35C" w:rsidR="00572D3A" w:rsidRPr="00E12BD3" w:rsidRDefault="00572D3A" w:rsidP="167A00AE">
            <w:pPr>
              <w:pStyle w:val="TAC"/>
              <w:rPr>
                <w:sz w:val="16"/>
                <w:szCs w:val="16"/>
                <w:lang w:val="en-US"/>
              </w:rPr>
            </w:pPr>
          </w:p>
        </w:tc>
        <w:tc>
          <w:tcPr>
            <w:tcW w:w="567" w:type="dxa"/>
            <w:shd w:val="clear" w:color="auto" w:fill="auto"/>
          </w:tcPr>
          <w:p w14:paraId="6AD847DD" w14:textId="77777777" w:rsidR="00572D3A" w:rsidRPr="00E12BD3" w:rsidRDefault="00572D3A" w:rsidP="167A00AE">
            <w:pPr>
              <w:pStyle w:val="TAC"/>
              <w:rPr>
                <w:sz w:val="16"/>
                <w:szCs w:val="16"/>
                <w:lang w:val="en-US"/>
              </w:rPr>
            </w:pPr>
          </w:p>
        </w:tc>
        <w:tc>
          <w:tcPr>
            <w:tcW w:w="426" w:type="dxa"/>
            <w:shd w:val="clear" w:color="auto" w:fill="auto"/>
          </w:tcPr>
          <w:p w14:paraId="0649DD47" w14:textId="77777777" w:rsidR="00572D3A" w:rsidRPr="00E12BD3" w:rsidRDefault="00572D3A" w:rsidP="167A00AE">
            <w:pPr>
              <w:pStyle w:val="TAC"/>
              <w:rPr>
                <w:sz w:val="16"/>
                <w:szCs w:val="16"/>
                <w:lang w:val="en-US"/>
              </w:rPr>
            </w:pPr>
          </w:p>
        </w:tc>
        <w:tc>
          <w:tcPr>
            <w:tcW w:w="425" w:type="dxa"/>
            <w:shd w:val="clear" w:color="auto" w:fill="auto"/>
          </w:tcPr>
          <w:p w14:paraId="5ABAA729" w14:textId="77777777" w:rsidR="00572D3A" w:rsidRPr="00E12BD3" w:rsidRDefault="00572D3A" w:rsidP="167A00AE">
            <w:pPr>
              <w:pStyle w:val="TAC"/>
              <w:rPr>
                <w:sz w:val="16"/>
                <w:szCs w:val="16"/>
                <w:lang w:val="en-US"/>
              </w:rPr>
            </w:pPr>
          </w:p>
        </w:tc>
        <w:tc>
          <w:tcPr>
            <w:tcW w:w="4678" w:type="dxa"/>
            <w:shd w:val="clear" w:color="auto" w:fill="auto"/>
          </w:tcPr>
          <w:p w14:paraId="45ABBCD7" w14:textId="2F7A38BE" w:rsidR="00572D3A" w:rsidRPr="00E12BD3" w:rsidRDefault="00572D3A" w:rsidP="167A00AE">
            <w:pPr>
              <w:pStyle w:val="TAL"/>
              <w:rPr>
                <w:sz w:val="16"/>
                <w:szCs w:val="16"/>
                <w:lang w:val="en-US"/>
              </w:rPr>
            </w:pPr>
            <w:r w:rsidRPr="00E12BD3">
              <w:rPr>
                <w:sz w:val="16"/>
                <w:szCs w:val="16"/>
                <w:lang w:val="en-US"/>
              </w:rPr>
              <w:t>Version 18.0.0 created by MCC upon approval</w:t>
            </w:r>
          </w:p>
        </w:tc>
        <w:tc>
          <w:tcPr>
            <w:tcW w:w="708" w:type="dxa"/>
            <w:shd w:val="clear" w:color="auto" w:fill="auto"/>
          </w:tcPr>
          <w:p w14:paraId="687861FD" w14:textId="1FC9277D" w:rsidR="00572D3A" w:rsidRPr="00E12BD3" w:rsidRDefault="00572D3A" w:rsidP="167A00AE">
            <w:pPr>
              <w:pStyle w:val="TAC"/>
              <w:rPr>
                <w:sz w:val="16"/>
                <w:szCs w:val="16"/>
                <w:lang w:val="en-US"/>
              </w:rPr>
            </w:pPr>
            <w:r w:rsidRPr="00E12BD3">
              <w:rPr>
                <w:sz w:val="16"/>
                <w:szCs w:val="16"/>
                <w:lang w:val="en-US"/>
              </w:rPr>
              <w:t>18.0.0</w:t>
            </w:r>
          </w:p>
        </w:tc>
      </w:tr>
    </w:tbl>
    <w:p w14:paraId="6AE5F0B0" w14:textId="77777777" w:rsidR="00080512" w:rsidRPr="00A02D91" w:rsidRDefault="00080512" w:rsidP="00A02D91">
      <w:pPr>
        <w:pStyle w:val="Guidance"/>
        <w:rPr>
          <w:lang w:val="en-US"/>
        </w:rPr>
      </w:pPr>
    </w:p>
    <w:sectPr w:rsidR="00080512" w:rsidRPr="00A02D9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BC0B0" w14:textId="77777777" w:rsidR="006E0E0C" w:rsidRDefault="006E0E0C">
      <w:r>
        <w:separator/>
      </w:r>
    </w:p>
  </w:endnote>
  <w:endnote w:type="continuationSeparator" w:id="0">
    <w:p w14:paraId="530A087C" w14:textId="77777777" w:rsidR="006E0E0C" w:rsidRDefault="006E0E0C">
      <w:r>
        <w:continuationSeparator/>
      </w:r>
    </w:p>
  </w:endnote>
  <w:endnote w:type="continuationNotice" w:id="1">
    <w:p w14:paraId="35201855" w14:textId="77777777" w:rsidR="006E0E0C" w:rsidRDefault="006E0E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AEA94" w14:textId="77777777" w:rsidR="006E0E0C" w:rsidRDefault="006E0E0C">
      <w:r>
        <w:separator/>
      </w:r>
    </w:p>
  </w:footnote>
  <w:footnote w:type="continuationSeparator" w:id="0">
    <w:p w14:paraId="08036590" w14:textId="77777777" w:rsidR="006E0E0C" w:rsidRDefault="006E0E0C">
      <w:r>
        <w:continuationSeparator/>
      </w:r>
    </w:p>
  </w:footnote>
  <w:footnote w:type="continuationNotice" w:id="1">
    <w:p w14:paraId="35C89F05" w14:textId="77777777" w:rsidR="006E0E0C" w:rsidRDefault="006E0E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C658AB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1C6F">
      <w:rPr>
        <w:rFonts w:ascii="Arial" w:hAnsi="Arial" w:cs="Arial"/>
        <w:b/>
        <w:noProof/>
        <w:sz w:val="18"/>
        <w:szCs w:val="18"/>
      </w:rPr>
      <w:t>3GPP TS 26.258 V18.0.0 (2023-09)</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5F8B0FC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1C6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123EC"/>
    <w:rsid w:val="0001467B"/>
    <w:rsid w:val="00017AB8"/>
    <w:rsid w:val="00022BFA"/>
    <w:rsid w:val="00025898"/>
    <w:rsid w:val="00025B96"/>
    <w:rsid w:val="000270B9"/>
    <w:rsid w:val="00033397"/>
    <w:rsid w:val="00040017"/>
    <w:rsid w:val="00040095"/>
    <w:rsid w:val="00046738"/>
    <w:rsid w:val="000472A8"/>
    <w:rsid w:val="00051834"/>
    <w:rsid w:val="00052F93"/>
    <w:rsid w:val="00054962"/>
    <w:rsid w:val="00054A22"/>
    <w:rsid w:val="00057889"/>
    <w:rsid w:val="00062023"/>
    <w:rsid w:val="000655A6"/>
    <w:rsid w:val="00067167"/>
    <w:rsid w:val="00072598"/>
    <w:rsid w:val="00072A7F"/>
    <w:rsid w:val="0007724B"/>
    <w:rsid w:val="00080512"/>
    <w:rsid w:val="0008202F"/>
    <w:rsid w:val="000908E4"/>
    <w:rsid w:val="000935F2"/>
    <w:rsid w:val="00096215"/>
    <w:rsid w:val="000A60C4"/>
    <w:rsid w:val="000A7B8F"/>
    <w:rsid w:val="000C47C3"/>
    <w:rsid w:val="000D389C"/>
    <w:rsid w:val="000D58AB"/>
    <w:rsid w:val="000F1C86"/>
    <w:rsid w:val="000F5463"/>
    <w:rsid w:val="00127162"/>
    <w:rsid w:val="00127E33"/>
    <w:rsid w:val="00132D0B"/>
    <w:rsid w:val="00132EE7"/>
    <w:rsid w:val="00133525"/>
    <w:rsid w:val="00144520"/>
    <w:rsid w:val="00151BB9"/>
    <w:rsid w:val="00164000"/>
    <w:rsid w:val="00173E3B"/>
    <w:rsid w:val="00174E78"/>
    <w:rsid w:val="0017687F"/>
    <w:rsid w:val="0018313D"/>
    <w:rsid w:val="00187BD9"/>
    <w:rsid w:val="00190A40"/>
    <w:rsid w:val="001940A2"/>
    <w:rsid w:val="00195A71"/>
    <w:rsid w:val="001A4C42"/>
    <w:rsid w:val="001A7420"/>
    <w:rsid w:val="001B0800"/>
    <w:rsid w:val="001B09BD"/>
    <w:rsid w:val="001B6637"/>
    <w:rsid w:val="001C21C3"/>
    <w:rsid w:val="001C2C03"/>
    <w:rsid w:val="001D02C2"/>
    <w:rsid w:val="001D4AAD"/>
    <w:rsid w:val="001D6B7A"/>
    <w:rsid w:val="001E5CCF"/>
    <w:rsid w:val="001F0C1D"/>
    <w:rsid w:val="001F1132"/>
    <w:rsid w:val="001F168B"/>
    <w:rsid w:val="001F664A"/>
    <w:rsid w:val="002029E8"/>
    <w:rsid w:val="00203C4F"/>
    <w:rsid w:val="00205914"/>
    <w:rsid w:val="00207997"/>
    <w:rsid w:val="00210DB3"/>
    <w:rsid w:val="002147F7"/>
    <w:rsid w:val="0022043A"/>
    <w:rsid w:val="00230094"/>
    <w:rsid w:val="002317EC"/>
    <w:rsid w:val="002347A2"/>
    <w:rsid w:val="00235433"/>
    <w:rsid w:val="00240289"/>
    <w:rsid w:val="002402CD"/>
    <w:rsid w:val="00244C07"/>
    <w:rsid w:val="00245F5F"/>
    <w:rsid w:val="002521EC"/>
    <w:rsid w:val="00252B87"/>
    <w:rsid w:val="002541E0"/>
    <w:rsid w:val="00257EBB"/>
    <w:rsid w:val="002675F0"/>
    <w:rsid w:val="002733D9"/>
    <w:rsid w:val="002760EE"/>
    <w:rsid w:val="00283743"/>
    <w:rsid w:val="00283803"/>
    <w:rsid w:val="00296396"/>
    <w:rsid w:val="002B29E8"/>
    <w:rsid w:val="002B613B"/>
    <w:rsid w:val="002B6339"/>
    <w:rsid w:val="002C3310"/>
    <w:rsid w:val="002E00EE"/>
    <w:rsid w:val="002F3DE1"/>
    <w:rsid w:val="0030320E"/>
    <w:rsid w:val="003102A7"/>
    <w:rsid w:val="003132C5"/>
    <w:rsid w:val="00315B85"/>
    <w:rsid w:val="003172DC"/>
    <w:rsid w:val="0035462D"/>
    <w:rsid w:val="00356555"/>
    <w:rsid w:val="00360596"/>
    <w:rsid w:val="00371D8A"/>
    <w:rsid w:val="003765B8"/>
    <w:rsid w:val="0038284E"/>
    <w:rsid w:val="003878C5"/>
    <w:rsid w:val="00394053"/>
    <w:rsid w:val="003A0D83"/>
    <w:rsid w:val="003A1E06"/>
    <w:rsid w:val="003C0CCA"/>
    <w:rsid w:val="003C1EE7"/>
    <w:rsid w:val="003C3971"/>
    <w:rsid w:val="003C457F"/>
    <w:rsid w:val="003C76FD"/>
    <w:rsid w:val="003D2840"/>
    <w:rsid w:val="003D6140"/>
    <w:rsid w:val="003D7577"/>
    <w:rsid w:val="003E01D1"/>
    <w:rsid w:val="003E6CDE"/>
    <w:rsid w:val="00405855"/>
    <w:rsid w:val="0041173B"/>
    <w:rsid w:val="00423334"/>
    <w:rsid w:val="004345EC"/>
    <w:rsid w:val="00435FA2"/>
    <w:rsid w:val="00436F37"/>
    <w:rsid w:val="00445DD9"/>
    <w:rsid w:val="0044710A"/>
    <w:rsid w:val="00450683"/>
    <w:rsid w:val="004550FD"/>
    <w:rsid w:val="00464D08"/>
    <w:rsid w:val="00465515"/>
    <w:rsid w:val="00481ADE"/>
    <w:rsid w:val="00483D33"/>
    <w:rsid w:val="00484E8C"/>
    <w:rsid w:val="004953A9"/>
    <w:rsid w:val="00496F6A"/>
    <w:rsid w:val="0049751D"/>
    <w:rsid w:val="004A0255"/>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3340"/>
    <w:rsid w:val="00510E03"/>
    <w:rsid w:val="00512E20"/>
    <w:rsid w:val="0053388B"/>
    <w:rsid w:val="00535773"/>
    <w:rsid w:val="00543E6C"/>
    <w:rsid w:val="00565087"/>
    <w:rsid w:val="005653BA"/>
    <w:rsid w:val="005703D8"/>
    <w:rsid w:val="00572D3A"/>
    <w:rsid w:val="0058495D"/>
    <w:rsid w:val="00597B11"/>
    <w:rsid w:val="005A117A"/>
    <w:rsid w:val="005B6987"/>
    <w:rsid w:val="005C1144"/>
    <w:rsid w:val="005C17C5"/>
    <w:rsid w:val="005C1C6F"/>
    <w:rsid w:val="005C5D6C"/>
    <w:rsid w:val="005D10C7"/>
    <w:rsid w:val="005D1402"/>
    <w:rsid w:val="005D289E"/>
    <w:rsid w:val="005D2E01"/>
    <w:rsid w:val="005D7526"/>
    <w:rsid w:val="005E4BB2"/>
    <w:rsid w:val="005E58D9"/>
    <w:rsid w:val="005F69DC"/>
    <w:rsid w:val="005F788A"/>
    <w:rsid w:val="00602AEA"/>
    <w:rsid w:val="0061275B"/>
    <w:rsid w:val="00614FDF"/>
    <w:rsid w:val="006165A0"/>
    <w:rsid w:val="0063543D"/>
    <w:rsid w:val="00647114"/>
    <w:rsid w:val="00654609"/>
    <w:rsid w:val="00655EDB"/>
    <w:rsid w:val="00660643"/>
    <w:rsid w:val="00666048"/>
    <w:rsid w:val="00670CF4"/>
    <w:rsid w:val="0067560A"/>
    <w:rsid w:val="00675DDF"/>
    <w:rsid w:val="0068143F"/>
    <w:rsid w:val="0068564C"/>
    <w:rsid w:val="006912E9"/>
    <w:rsid w:val="006A323F"/>
    <w:rsid w:val="006A656B"/>
    <w:rsid w:val="006B00DD"/>
    <w:rsid w:val="006B1B73"/>
    <w:rsid w:val="006B21E6"/>
    <w:rsid w:val="006B30D0"/>
    <w:rsid w:val="006C3D95"/>
    <w:rsid w:val="006D7B1E"/>
    <w:rsid w:val="006E0E0C"/>
    <w:rsid w:val="006E0FE2"/>
    <w:rsid w:val="006E4C8B"/>
    <w:rsid w:val="006E5C86"/>
    <w:rsid w:val="006E770F"/>
    <w:rsid w:val="007000D6"/>
    <w:rsid w:val="00701116"/>
    <w:rsid w:val="00701F7B"/>
    <w:rsid w:val="0071174C"/>
    <w:rsid w:val="00713C44"/>
    <w:rsid w:val="007207E9"/>
    <w:rsid w:val="00726584"/>
    <w:rsid w:val="00726B61"/>
    <w:rsid w:val="007316D0"/>
    <w:rsid w:val="00733E35"/>
    <w:rsid w:val="007348B5"/>
    <w:rsid w:val="00734A5B"/>
    <w:rsid w:val="0074026F"/>
    <w:rsid w:val="00741DCB"/>
    <w:rsid w:val="007429F6"/>
    <w:rsid w:val="00744E76"/>
    <w:rsid w:val="00752EF4"/>
    <w:rsid w:val="0076098F"/>
    <w:rsid w:val="0076223C"/>
    <w:rsid w:val="007624A5"/>
    <w:rsid w:val="00765EA3"/>
    <w:rsid w:val="00771360"/>
    <w:rsid w:val="00773479"/>
    <w:rsid w:val="00774DA4"/>
    <w:rsid w:val="00781F0F"/>
    <w:rsid w:val="00783585"/>
    <w:rsid w:val="00791C2B"/>
    <w:rsid w:val="00793122"/>
    <w:rsid w:val="007A13E9"/>
    <w:rsid w:val="007A27C4"/>
    <w:rsid w:val="007A3DCF"/>
    <w:rsid w:val="007A4735"/>
    <w:rsid w:val="007A737B"/>
    <w:rsid w:val="007B38B7"/>
    <w:rsid w:val="007B600E"/>
    <w:rsid w:val="007C0C96"/>
    <w:rsid w:val="007C1ED9"/>
    <w:rsid w:val="007C38CF"/>
    <w:rsid w:val="007C58D6"/>
    <w:rsid w:val="007C7233"/>
    <w:rsid w:val="007C79A9"/>
    <w:rsid w:val="007D38F9"/>
    <w:rsid w:val="007D7860"/>
    <w:rsid w:val="007E76D6"/>
    <w:rsid w:val="007F0F4A"/>
    <w:rsid w:val="00800BEA"/>
    <w:rsid w:val="00802580"/>
    <w:rsid w:val="008028A4"/>
    <w:rsid w:val="008079AE"/>
    <w:rsid w:val="00824105"/>
    <w:rsid w:val="00824718"/>
    <w:rsid w:val="00830747"/>
    <w:rsid w:val="00830904"/>
    <w:rsid w:val="00833D9E"/>
    <w:rsid w:val="0085318C"/>
    <w:rsid w:val="00853C57"/>
    <w:rsid w:val="008574EA"/>
    <w:rsid w:val="00860398"/>
    <w:rsid w:val="008632A0"/>
    <w:rsid w:val="00863C12"/>
    <w:rsid w:val="008726F0"/>
    <w:rsid w:val="0087488E"/>
    <w:rsid w:val="008759E3"/>
    <w:rsid w:val="008768CA"/>
    <w:rsid w:val="00881E59"/>
    <w:rsid w:val="00894970"/>
    <w:rsid w:val="008A0494"/>
    <w:rsid w:val="008A3287"/>
    <w:rsid w:val="008A5A47"/>
    <w:rsid w:val="008B64FB"/>
    <w:rsid w:val="008C384C"/>
    <w:rsid w:val="008C5EE4"/>
    <w:rsid w:val="008C69D6"/>
    <w:rsid w:val="008C7B64"/>
    <w:rsid w:val="008E06E5"/>
    <w:rsid w:val="008E28DD"/>
    <w:rsid w:val="008E2D68"/>
    <w:rsid w:val="008E6756"/>
    <w:rsid w:val="008F0C85"/>
    <w:rsid w:val="008F4144"/>
    <w:rsid w:val="008F41A5"/>
    <w:rsid w:val="008F46AD"/>
    <w:rsid w:val="0090214C"/>
    <w:rsid w:val="0090271F"/>
    <w:rsid w:val="00902E23"/>
    <w:rsid w:val="00903C4A"/>
    <w:rsid w:val="009107CE"/>
    <w:rsid w:val="009114D7"/>
    <w:rsid w:val="009126B4"/>
    <w:rsid w:val="0091348E"/>
    <w:rsid w:val="009173A6"/>
    <w:rsid w:val="00917CCB"/>
    <w:rsid w:val="00921BDD"/>
    <w:rsid w:val="00933FB0"/>
    <w:rsid w:val="00942EC2"/>
    <w:rsid w:val="009435A1"/>
    <w:rsid w:val="00947489"/>
    <w:rsid w:val="00951612"/>
    <w:rsid w:val="009701EA"/>
    <w:rsid w:val="00975DAE"/>
    <w:rsid w:val="00976F35"/>
    <w:rsid w:val="009826F4"/>
    <w:rsid w:val="00986DB1"/>
    <w:rsid w:val="009877C7"/>
    <w:rsid w:val="009C4429"/>
    <w:rsid w:val="009E2532"/>
    <w:rsid w:val="009E5C6D"/>
    <w:rsid w:val="009E6840"/>
    <w:rsid w:val="009F37B7"/>
    <w:rsid w:val="009F73C6"/>
    <w:rsid w:val="00A02D91"/>
    <w:rsid w:val="00A052C3"/>
    <w:rsid w:val="00A10F02"/>
    <w:rsid w:val="00A155FE"/>
    <w:rsid w:val="00A164B4"/>
    <w:rsid w:val="00A17FA9"/>
    <w:rsid w:val="00A24954"/>
    <w:rsid w:val="00A26956"/>
    <w:rsid w:val="00A27486"/>
    <w:rsid w:val="00A353E7"/>
    <w:rsid w:val="00A3578E"/>
    <w:rsid w:val="00A41840"/>
    <w:rsid w:val="00A53724"/>
    <w:rsid w:val="00A56066"/>
    <w:rsid w:val="00A57149"/>
    <w:rsid w:val="00A57FF9"/>
    <w:rsid w:val="00A60023"/>
    <w:rsid w:val="00A60AC7"/>
    <w:rsid w:val="00A73129"/>
    <w:rsid w:val="00A74107"/>
    <w:rsid w:val="00A82346"/>
    <w:rsid w:val="00A844B4"/>
    <w:rsid w:val="00A91783"/>
    <w:rsid w:val="00A92BA1"/>
    <w:rsid w:val="00A95744"/>
    <w:rsid w:val="00A95A32"/>
    <w:rsid w:val="00AA274B"/>
    <w:rsid w:val="00AA77F5"/>
    <w:rsid w:val="00AB19FF"/>
    <w:rsid w:val="00AB295A"/>
    <w:rsid w:val="00AB3E5C"/>
    <w:rsid w:val="00AB4A5D"/>
    <w:rsid w:val="00AC6BC6"/>
    <w:rsid w:val="00AD385E"/>
    <w:rsid w:val="00AD45A1"/>
    <w:rsid w:val="00AD572A"/>
    <w:rsid w:val="00AE0A9B"/>
    <w:rsid w:val="00AE6008"/>
    <w:rsid w:val="00AE6164"/>
    <w:rsid w:val="00AE65E2"/>
    <w:rsid w:val="00AE7305"/>
    <w:rsid w:val="00AF1460"/>
    <w:rsid w:val="00B0476C"/>
    <w:rsid w:val="00B10022"/>
    <w:rsid w:val="00B11544"/>
    <w:rsid w:val="00B15449"/>
    <w:rsid w:val="00B17755"/>
    <w:rsid w:val="00B42CAF"/>
    <w:rsid w:val="00B44599"/>
    <w:rsid w:val="00B50430"/>
    <w:rsid w:val="00B50F43"/>
    <w:rsid w:val="00B52F66"/>
    <w:rsid w:val="00B549E7"/>
    <w:rsid w:val="00B557E8"/>
    <w:rsid w:val="00B57866"/>
    <w:rsid w:val="00B64BFF"/>
    <w:rsid w:val="00B73416"/>
    <w:rsid w:val="00B86F06"/>
    <w:rsid w:val="00B93086"/>
    <w:rsid w:val="00BA19ED"/>
    <w:rsid w:val="00BA4B8D"/>
    <w:rsid w:val="00BA61D8"/>
    <w:rsid w:val="00BA88E5"/>
    <w:rsid w:val="00BC0858"/>
    <w:rsid w:val="00BC0F7D"/>
    <w:rsid w:val="00BC1C4B"/>
    <w:rsid w:val="00BD4AC5"/>
    <w:rsid w:val="00BD56DC"/>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5088"/>
    <w:rsid w:val="00C2723E"/>
    <w:rsid w:val="00C3249D"/>
    <w:rsid w:val="00C33079"/>
    <w:rsid w:val="00C35E45"/>
    <w:rsid w:val="00C43207"/>
    <w:rsid w:val="00C45231"/>
    <w:rsid w:val="00C4669E"/>
    <w:rsid w:val="00C551FF"/>
    <w:rsid w:val="00C61FBF"/>
    <w:rsid w:val="00C622F7"/>
    <w:rsid w:val="00C6688B"/>
    <w:rsid w:val="00C72833"/>
    <w:rsid w:val="00C7382E"/>
    <w:rsid w:val="00C73B9B"/>
    <w:rsid w:val="00C74F46"/>
    <w:rsid w:val="00C80F1D"/>
    <w:rsid w:val="00C84666"/>
    <w:rsid w:val="00C87991"/>
    <w:rsid w:val="00C91962"/>
    <w:rsid w:val="00C93F40"/>
    <w:rsid w:val="00C947A1"/>
    <w:rsid w:val="00CA3D0C"/>
    <w:rsid w:val="00CC63FA"/>
    <w:rsid w:val="00CC7E99"/>
    <w:rsid w:val="00CD1B31"/>
    <w:rsid w:val="00CF4436"/>
    <w:rsid w:val="00CF4E69"/>
    <w:rsid w:val="00CF6EFA"/>
    <w:rsid w:val="00D01032"/>
    <w:rsid w:val="00D020D6"/>
    <w:rsid w:val="00D05C57"/>
    <w:rsid w:val="00D06482"/>
    <w:rsid w:val="00D11298"/>
    <w:rsid w:val="00D15A1A"/>
    <w:rsid w:val="00D25A48"/>
    <w:rsid w:val="00D27B84"/>
    <w:rsid w:val="00D4538A"/>
    <w:rsid w:val="00D54025"/>
    <w:rsid w:val="00D57972"/>
    <w:rsid w:val="00D675A9"/>
    <w:rsid w:val="00D67DE9"/>
    <w:rsid w:val="00D7221C"/>
    <w:rsid w:val="00D738D6"/>
    <w:rsid w:val="00D755EB"/>
    <w:rsid w:val="00D7594E"/>
    <w:rsid w:val="00D76048"/>
    <w:rsid w:val="00D80C2D"/>
    <w:rsid w:val="00D82E6F"/>
    <w:rsid w:val="00D84210"/>
    <w:rsid w:val="00D87E00"/>
    <w:rsid w:val="00D9134D"/>
    <w:rsid w:val="00D918F6"/>
    <w:rsid w:val="00D948CE"/>
    <w:rsid w:val="00D959E3"/>
    <w:rsid w:val="00DA3C77"/>
    <w:rsid w:val="00DA7A03"/>
    <w:rsid w:val="00DB1818"/>
    <w:rsid w:val="00DB4543"/>
    <w:rsid w:val="00DB4DEA"/>
    <w:rsid w:val="00DC24F8"/>
    <w:rsid w:val="00DC309B"/>
    <w:rsid w:val="00DC4DA2"/>
    <w:rsid w:val="00DC598C"/>
    <w:rsid w:val="00DC5CF3"/>
    <w:rsid w:val="00DD4305"/>
    <w:rsid w:val="00DD4C17"/>
    <w:rsid w:val="00DD5782"/>
    <w:rsid w:val="00DD6005"/>
    <w:rsid w:val="00DD74A5"/>
    <w:rsid w:val="00DE7441"/>
    <w:rsid w:val="00DF2B1F"/>
    <w:rsid w:val="00DF62CD"/>
    <w:rsid w:val="00E06983"/>
    <w:rsid w:val="00E12BD3"/>
    <w:rsid w:val="00E14AFF"/>
    <w:rsid w:val="00E16509"/>
    <w:rsid w:val="00E2134A"/>
    <w:rsid w:val="00E232EA"/>
    <w:rsid w:val="00E31385"/>
    <w:rsid w:val="00E336D6"/>
    <w:rsid w:val="00E35AFB"/>
    <w:rsid w:val="00E42C11"/>
    <w:rsid w:val="00E43356"/>
    <w:rsid w:val="00E44582"/>
    <w:rsid w:val="00E44FFC"/>
    <w:rsid w:val="00E46EAC"/>
    <w:rsid w:val="00E5089B"/>
    <w:rsid w:val="00E54321"/>
    <w:rsid w:val="00E577D3"/>
    <w:rsid w:val="00E57D62"/>
    <w:rsid w:val="00E7033F"/>
    <w:rsid w:val="00E7476A"/>
    <w:rsid w:val="00E74D63"/>
    <w:rsid w:val="00E77645"/>
    <w:rsid w:val="00E80F5A"/>
    <w:rsid w:val="00EA15B0"/>
    <w:rsid w:val="00EA19C6"/>
    <w:rsid w:val="00EA5EA7"/>
    <w:rsid w:val="00EA66BD"/>
    <w:rsid w:val="00EC224E"/>
    <w:rsid w:val="00EC278F"/>
    <w:rsid w:val="00EC3853"/>
    <w:rsid w:val="00EC4A25"/>
    <w:rsid w:val="00EE1400"/>
    <w:rsid w:val="00EF05FF"/>
    <w:rsid w:val="00EF608C"/>
    <w:rsid w:val="00F00439"/>
    <w:rsid w:val="00F025A2"/>
    <w:rsid w:val="00F029E5"/>
    <w:rsid w:val="00F04712"/>
    <w:rsid w:val="00F13360"/>
    <w:rsid w:val="00F14B33"/>
    <w:rsid w:val="00F22EC7"/>
    <w:rsid w:val="00F325C8"/>
    <w:rsid w:val="00F34834"/>
    <w:rsid w:val="00F423A9"/>
    <w:rsid w:val="00F53E2B"/>
    <w:rsid w:val="00F609F7"/>
    <w:rsid w:val="00F61856"/>
    <w:rsid w:val="00F653B8"/>
    <w:rsid w:val="00F8061E"/>
    <w:rsid w:val="00F8241B"/>
    <w:rsid w:val="00F9008D"/>
    <w:rsid w:val="00F90CEF"/>
    <w:rsid w:val="00F968F4"/>
    <w:rsid w:val="00FA1266"/>
    <w:rsid w:val="00FA1B43"/>
    <w:rsid w:val="00FB38BB"/>
    <w:rsid w:val="00FB5471"/>
    <w:rsid w:val="00FB5EAA"/>
    <w:rsid w:val="00FC1192"/>
    <w:rsid w:val="00FC4A5F"/>
    <w:rsid w:val="00FE6450"/>
    <w:rsid w:val="00FF1CEC"/>
    <w:rsid w:val="00FF44EA"/>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47</Pages>
  <Words>13603</Words>
  <Characters>77542</Characters>
  <Application>Microsoft Office Word</Application>
  <DocSecurity>0</DocSecurity>
  <Lines>646</Lines>
  <Paragraphs>181</Paragraphs>
  <ScaleCrop>false</ScaleCrop>
  <HeadingPairs>
    <vt:vector size="6" baseType="variant">
      <vt:variant>
        <vt:lpstr>Title</vt:lpstr>
      </vt:variant>
      <vt:variant>
        <vt:i4>1</vt:i4>
      </vt:variant>
      <vt:variant>
        <vt:lpstr>Headings</vt:lpstr>
      </vt:variant>
      <vt:variant>
        <vt:i4>38</vt:i4>
      </vt:variant>
      <vt:variant>
        <vt:lpstr>Titel</vt:lpstr>
      </vt:variant>
      <vt:variant>
        <vt:i4>1</vt:i4>
      </vt:variant>
    </vt:vector>
  </HeadingPairs>
  <TitlesOfParts>
    <vt:vector size="40" baseType="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lpstr>3GPP TS ab.cde</vt:lpstr>
    </vt:vector>
  </TitlesOfParts>
  <Company>ETSI</Company>
  <LinksUpToDate>false</LinksUpToDate>
  <CharactersWithSpaces>90964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26.501_CR0059R5_(Rel-18)_5GMS_Ph2</cp:lastModifiedBy>
  <cp:revision>4</cp:revision>
  <cp:lastPrinted>2019-02-25T14:05:00Z</cp:lastPrinted>
  <dcterms:created xsi:type="dcterms:W3CDTF">2023-09-15T04:15:00Z</dcterms:created>
  <dcterms:modified xsi:type="dcterms:W3CDTF">2023-09-15T05:06:00Z</dcterms:modified>
</cp:coreProperties>
</file>