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0778EB7A" w:rsidR="004F0988" w:rsidRPr="00B726CA" w:rsidRDefault="004F0988" w:rsidP="00D35152">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w:t>
            </w:r>
            <w:r w:rsidR="00D35152">
              <w:rPr>
                <w:lang w:val="sv-SE"/>
              </w:rPr>
              <w:t>2</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w:t>
            </w:r>
            <w:r w:rsidR="00D35152">
              <w:rPr>
                <w:sz w:val="32"/>
                <w:lang w:val="sv-SE"/>
              </w:rPr>
              <w:t>3</w:t>
            </w:r>
            <w:r w:rsidR="00B726CA" w:rsidRPr="00B726CA">
              <w:rPr>
                <w:sz w:val="32"/>
                <w:lang w:val="sv-SE"/>
              </w:rPr>
              <w:t>-0</w:t>
            </w:r>
            <w:r w:rsidR="00D35152">
              <w:rPr>
                <w:sz w:val="32"/>
                <w:lang w:val="sv-SE"/>
              </w:rPr>
              <w:t>3</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3515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EC1E7A" w:rsidP="00D82E6F">
            <w:pPr>
              <w:jc w:val="right"/>
            </w:pPr>
            <w:r>
              <w:pict w14:anchorId="6B8977E6">
                <v:shape id="_x0000_i1026" type="#_x0000_t75" style="width:127.8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C4BAB1D" w14:textId="77777777" w:rsidR="002249F8" w:rsidRPr="00EC1E7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2249F8">
        <w:t>Foreword</w:t>
      </w:r>
      <w:r w:rsidR="002249F8">
        <w:tab/>
      </w:r>
      <w:r w:rsidR="002249F8">
        <w:fldChar w:fldCharType="begin"/>
      </w:r>
      <w:r w:rsidR="002249F8">
        <w:instrText xml:space="preserve"> PAGEREF _Toc128990928 \h </w:instrText>
      </w:r>
      <w:r w:rsidR="002249F8">
        <w:fldChar w:fldCharType="separate"/>
      </w:r>
      <w:r w:rsidR="002249F8">
        <w:t>5</w:t>
      </w:r>
      <w:r w:rsidR="002249F8">
        <w:fldChar w:fldCharType="end"/>
      </w:r>
    </w:p>
    <w:p w14:paraId="6DF0521F" w14:textId="77777777" w:rsidR="002249F8" w:rsidRPr="00EC1E7A" w:rsidRDefault="002249F8">
      <w:pPr>
        <w:pStyle w:val="TOC1"/>
        <w:rPr>
          <w:rFonts w:ascii="Calibri" w:hAnsi="Calibri"/>
          <w:szCs w:val="22"/>
          <w:lang w:val="en-US"/>
        </w:rPr>
      </w:pPr>
      <w:r>
        <w:t>1</w:t>
      </w:r>
      <w:r w:rsidRPr="00EC1E7A">
        <w:rPr>
          <w:rFonts w:ascii="Calibri" w:hAnsi="Calibri"/>
          <w:szCs w:val="22"/>
          <w:lang w:val="en-US"/>
        </w:rPr>
        <w:tab/>
      </w:r>
      <w:r>
        <w:t>Scope</w:t>
      </w:r>
      <w:r>
        <w:tab/>
      </w:r>
      <w:r>
        <w:fldChar w:fldCharType="begin"/>
      </w:r>
      <w:r>
        <w:instrText xml:space="preserve"> PAGEREF _Toc128990929 \h </w:instrText>
      </w:r>
      <w:r>
        <w:fldChar w:fldCharType="separate"/>
      </w:r>
      <w:r>
        <w:t>6</w:t>
      </w:r>
      <w:r>
        <w:fldChar w:fldCharType="end"/>
      </w:r>
    </w:p>
    <w:p w14:paraId="378B6041" w14:textId="77777777" w:rsidR="002249F8" w:rsidRPr="00EC1E7A" w:rsidRDefault="002249F8">
      <w:pPr>
        <w:pStyle w:val="TOC1"/>
        <w:rPr>
          <w:rFonts w:ascii="Calibri" w:hAnsi="Calibri"/>
          <w:szCs w:val="22"/>
          <w:lang w:val="en-US"/>
        </w:rPr>
      </w:pPr>
      <w:r>
        <w:t>2</w:t>
      </w:r>
      <w:r w:rsidRPr="00EC1E7A">
        <w:rPr>
          <w:rFonts w:ascii="Calibri" w:hAnsi="Calibri"/>
          <w:szCs w:val="22"/>
          <w:lang w:val="en-US"/>
        </w:rPr>
        <w:tab/>
      </w:r>
      <w:r>
        <w:t>References</w:t>
      </w:r>
      <w:r>
        <w:tab/>
      </w:r>
      <w:r>
        <w:fldChar w:fldCharType="begin"/>
      </w:r>
      <w:r>
        <w:instrText xml:space="preserve"> PAGEREF _Toc128990930 \h </w:instrText>
      </w:r>
      <w:r>
        <w:fldChar w:fldCharType="separate"/>
      </w:r>
      <w:r>
        <w:t>6</w:t>
      </w:r>
      <w:r>
        <w:fldChar w:fldCharType="end"/>
      </w:r>
    </w:p>
    <w:p w14:paraId="78F87427" w14:textId="77777777" w:rsidR="002249F8" w:rsidRPr="00EC1E7A" w:rsidRDefault="002249F8">
      <w:pPr>
        <w:pStyle w:val="TOC1"/>
        <w:rPr>
          <w:rFonts w:ascii="Calibri" w:hAnsi="Calibri"/>
          <w:szCs w:val="22"/>
          <w:lang w:val="en-US"/>
        </w:rPr>
      </w:pPr>
      <w:r>
        <w:t>3</w:t>
      </w:r>
      <w:r w:rsidRPr="00EC1E7A">
        <w:rPr>
          <w:rFonts w:ascii="Calibri" w:hAnsi="Calibri"/>
          <w:szCs w:val="22"/>
          <w:lang w:val="en-US"/>
        </w:rPr>
        <w:tab/>
      </w:r>
      <w:r>
        <w:t>Definitions of terms, symbols and abbreviations</w:t>
      </w:r>
      <w:r>
        <w:tab/>
      </w:r>
      <w:r>
        <w:fldChar w:fldCharType="begin"/>
      </w:r>
      <w:r>
        <w:instrText xml:space="preserve"> PAGEREF _Toc128990931 \h </w:instrText>
      </w:r>
      <w:r>
        <w:fldChar w:fldCharType="separate"/>
      </w:r>
      <w:r>
        <w:t>7</w:t>
      </w:r>
      <w:r>
        <w:fldChar w:fldCharType="end"/>
      </w:r>
    </w:p>
    <w:p w14:paraId="6E8CF480" w14:textId="77777777" w:rsidR="002249F8" w:rsidRPr="00EC1E7A" w:rsidRDefault="002249F8">
      <w:pPr>
        <w:pStyle w:val="TOC2"/>
        <w:rPr>
          <w:rFonts w:ascii="Calibri" w:hAnsi="Calibri"/>
          <w:sz w:val="22"/>
          <w:szCs w:val="22"/>
          <w:lang w:val="en-US"/>
        </w:rPr>
      </w:pPr>
      <w:r>
        <w:t>3.1</w:t>
      </w:r>
      <w:r w:rsidRPr="00EC1E7A">
        <w:rPr>
          <w:rFonts w:ascii="Calibri" w:hAnsi="Calibri"/>
          <w:sz w:val="22"/>
          <w:szCs w:val="22"/>
          <w:lang w:val="en-US"/>
        </w:rPr>
        <w:tab/>
      </w:r>
      <w:r>
        <w:t>Terms</w:t>
      </w:r>
      <w:r>
        <w:tab/>
      </w:r>
      <w:r>
        <w:fldChar w:fldCharType="begin"/>
      </w:r>
      <w:r>
        <w:instrText xml:space="preserve"> PAGEREF _Toc128990932 \h </w:instrText>
      </w:r>
      <w:r>
        <w:fldChar w:fldCharType="separate"/>
      </w:r>
      <w:r>
        <w:t>7</w:t>
      </w:r>
      <w:r>
        <w:fldChar w:fldCharType="end"/>
      </w:r>
    </w:p>
    <w:p w14:paraId="308CC7EA" w14:textId="77777777" w:rsidR="002249F8" w:rsidRPr="00EC1E7A" w:rsidRDefault="002249F8">
      <w:pPr>
        <w:pStyle w:val="TOC2"/>
        <w:rPr>
          <w:rFonts w:ascii="Calibri" w:hAnsi="Calibri"/>
          <w:sz w:val="22"/>
          <w:szCs w:val="22"/>
          <w:lang w:val="en-US"/>
        </w:rPr>
      </w:pPr>
      <w:r>
        <w:t>3.2</w:t>
      </w:r>
      <w:r w:rsidRPr="00EC1E7A">
        <w:rPr>
          <w:rFonts w:ascii="Calibri" w:hAnsi="Calibri"/>
          <w:sz w:val="22"/>
          <w:szCs w:val="22"/>
          <w:lang w:val="en-US"/>
        </w:rPr>
        <w:tab/>
      </w:r>
      <w:r>
        <w:t>Abbreviations</w:t>
      </w:r>
      <w:r>
        <w:tab/>
      </w:r>
      <w:r>
        <w:fldChar w:fldCharType="begin"/>
      </w:r>
      <w:r>
        <w:instrText xml:space="preserve"> PAGEREF _Toc128990933 \h </w:instrText>
      </w:r>
      <w:r>
        <w:fldChar w:fldCharType="separate"/>
      </w:r>
      <w:r>
        <w:t>7</w:t>
      </w:r>
      <w:r>
        <w:fldChar w:fldCharType="end"/>
      </w:r>
    </w:p>
    <w:p w14:paraId="23DE27C3" w14:textId="77777777" w:rsidR="002249F8" w:rsidRPr="00EC1E7A" w:rsidRDefault="002249F8">
      <w:pPr>
        <w:pStyle w:val="TOC1"/>
        <w:rPr>
          <w:rFonts w:ascii="Calibri" w:hAnsi="Calibri"/>
          <w:szCs w:val="22"/>
          <w:lang w:val="en-US"/>
        </w:rPr>
      </w:pPr>
      <w:r>
        <w:t>4</w:t>
      </w:r>
      <w:r w:rsidRPr="00EC1E7A">
        <w:rPr>
          <w:rFonts w:ascii="Calibri" w:hAnsi="Calibri"/>
          <w:szCs w:val="22"/>
          <w:lang w:val="en-US"/>
        </w:rPr>
        <w:tab/>
      </w:r>
      <w:r>
        <w:t>General description</w:t>
      </w:r>
      <w:r>
        <w:tab/>
      </w:r>
      <w:r>
        <w:fldChar w:fldCharType="begin"/>
      </w:r>
      <w:r>
        <w:instrText xml:space="preserve"> PAGEREF _Toc128990934 \h </w:instrText>
      </w:r>
      <w:r>
        <w:fldChar w:fldCharType="separate"/>
      </w:r>
      <w:r>
        <w:t>7</w:t>
      </w:r>
      <w:r>
        <w:fldChar w:fldCharType="end"/>
      </w:r>
    </w:p>
    <w:p w14:paraId="1CA82FD2" w14:textId="77777777" w:rsidR="002249F8" w:rsidRPr="00EC1E7A" w:rsidRDefault="002249F8">
      <w:pPr>
        <w:pStyle w:val="TOC1"/>
        <w:rPr>
          <w:rFonts w:ascii="Calibri" w:hAnsi="Calibri"/>
          <w:szCs w:val="22"/>
          <w:lang w:val="en-US"/>
        </w:rPr>
      </w:pPr>
      <w:r>
        <w:rPr>
          <w:lang w:eastAsia="zh-CN"/>
        </w:rPr>
        <w:t>5</w:t>
      </w:r>
      <w:r w:rsidRPr="00EC1E7A">
        <w:rPr>
          <w:rFonts w:ascii="Calibri" w:hAnsi="Calibri"/>
          <w:szCs w:val="22"/>
          <w:lang w:val="en-US"/>
        </w:rPr>
        <w:tab/>
      </w:r>
      <w:r>
        <w:t>Multicast/Broadcast UE pre-configuration</w:t>
      </w:r>
      <w:r>
        <w:tab/>
      </w:r>
      <w:r>
        <w:fldChar w:fldCharType="begin"/>
      </w:r>
      <w:r>
        <w:instrText xml:space="preserve"> PAGEREF _Toc128990935 \h </w:instrText>
      </w:r>
      <w:r>
        <w:fldChar w:fldCharType="separate"/>
      </w:r>
      <w:r>
        <w:t>8</w:t>
      </w:r>
      <w:r>
        <w:fldChar w:fldCharType="end"/>
      </w:r>
    </w:p>
    <w:p w14:paraId="7B3F45CE" w14:textId="77777777" w:rsidR="002249F8" w:rsidRPr="00EC1E7A" w:rsidRDefault="002249F8">
      <w:pPr>
        <w:pStyle w:val="TOC2"/>
        <w:rPr>
          <w:rFonts w:ascii="Calibri" w:hAnsi="Calibri"/>
          <w:sz w:val="22"/>
          <w:szCs w:val="22"/>
          <w:lang w:val="en-US"/>
        </w:rPr>
      </w:pPr>
      <w:r w:rsidRPr="003431D5">
        <w:rPr>
          <w:lang w:val="en-US"/>
        </w:rPr>
        <w:t>5.1</w:t>
      </w:r>
      <w:r w:rsidRPr="00EC1E7A">
        <w:rPr>
          <w:rFonts w:ascii="Calibri" w:hAnsi="Calibri"/>
          <w:sz w:val="22"/>
          <w:szCs w:val="22"/>
          <w:lang w:val="en-US"/>
        </w:rPr>
        <w:tab/>
      </w:r>
      <w:r w:rsidRPr="003431D5">
        <w:rPr>
          <w:lang w:val="en-US"/>
        </w:rPr>
        <w:t>General</w:t>
      </w:r>
      <w:r>
        <w:tab/>
      </w:r>
      <w:r>
        <w:fldChar w:fldCharType="begin"/>
      </w:r>
      <w:r>
        <w:instrText xml:space="preserve"> PAGEREF _Toc128990936 \h </w:instrText>
      </w:r>
      <w:r>
        <w:fldChar w:fldCharType="separate"/>
      </w:r>
      <w:r>
        <w:t>8</w:t>
      </w:r>
      <w:r>
        <w:fldChar w:fldCharType="end"/>
      </w:r>
    </w:p>
    <w:p w14:paraId="4565EAB8" w14:textId="77777777" w:rsidR="002249F8" w:rsidRPr="00EC1E7A" w:rsidRDefault="002249F8">
      <w:pPr>
        <w:pStyle w:val="TOC2"/>
        <w:rPr>
          <w:rFonts w:ascii="Calibri" w:hAnsi="Calibri"/>
          <w:sz w:val="22"/>
          <w:szCs w:val="22"/>
          <w:lang w:val="en-US"/>
        </w:rPr>
      </w:pPr>
      <w:r w:rsidRPr="003431D5">
        <w:rPr>
          <w:lang w:val="en-US"/>
        </w:rPr>
        <w:t>5.2</w:t>
      </w:r>
      <w:r w:rsidRPr="00EC1E7A">
        <w:rPr>
          <w:rFonts w:ascii="Calibri" w:hAnsi="Calibri"/>
          <w:sz w:val="22"/>
          <w:szCs w:val="22"/>
          <w:lang w:val="en-US"/>
        </w:rPr>
        <w:tab/>
      </w:r>
      <w:r>
        <w:t>UE pre-configuration MO structure</w:t>
      </w:r>
      <w:r>
        <w:tab/>
      </w:r>
      <w:r>
        <w:fldChar w:fldCharType="begin"/>
      </w:r>
      <w:r>
        <w:instrText xml:space="preserve"> PAGEREF _Toc128990937 \h </w:instrText>
      </w:r>
      <w:r>
        <w:fldChar w:fldCharType="separate"/>
      </w:r>
      <w:r>
        <w:t>8</w:t>
      </w:r>
      <w:r>
        <w:fldChar w:fldCharType="end"/>
      </w:r>
    </w:p>
    <w:p w14:paraId="71EA6A7C" w14:textId="77777777" w:rsidR="002249F8" w:rsidRPr="00EC1E7A" w:rsidRDefault="002249F8">
      <w:pPr>
        <w:pStyle w:val="TOC1"/>
        <w:rPr>
          <w:rFonts w:ascii="Calibri" w:hAnsi="Calibri"/>
          <w:szCs w:val="22"/>
          <w:lang w:val="en-US"/>
        </w:rPr>
      </w:pPr>
      <w:r>
        <w:t>6</w:t>
      </w:r>
      <w:r w:rsidRPr="00EC1E7A">
        <w:rPr>
          <w:rFonts w:ascii="Calibri" w:hAnsi="Calibri"/>
          <w:szCs w:val="22"/>
          <w:lang w:val="en-US"/>
        </w:rPr>
        <w:tab/>
      </w:r>
      <w:r>
        <w:t>UE pre-configuration MO parameters</w:t>
      </w:r>
      <w:r>
        <w:tab/>
      </w:r>
      <w:r>
        <w:fldChar w:fldCharType="begin"/>
      </w:r>
      <w:r>
        <w:instrText xml:space="preserve"> PAGEREF _Toc128990938 \h </w:instrText>
      </w:r>
      <w:r>
        <w:fldChar w:fldCharType="separate"/>
      </w:r>
      <w:r>
        <w:t>8</w:t>
      </w:r>
      <w:r>
        <w:fldChar w:fldCharType="end"/>
      </w:r>
    </w:p>
    <w:p w14:paraId="4904087D" w14:textId="77777777" w:rsidR="002249F8" w:rsidRPr="00EC1E7A" w:rsidRDefault="002249F8">
      <w:pPr>
        <w:pStyle w:val="TOC2"/>
        <w:rPr>
          <w:rFonts w:ascii="Calibri" w:hAnsi="Calibri"/>
          <w:sz w:val="22"/>
          <w:szCs w:val="22"/>
          <w:lang w:val="en-US"/>
        </w:rPr>
      </w:pPr>
      <w:r>
        <w:t>6.1</w:t>
      </w:r>
      <w:r w:rsidRPr="00EC1E7A">
        <w:rPr>
          <w:rFonts w:ascii="Calibri" w:hAnsi="Calibri"/>
          <w:sz w:val="22"/>
          <w:szCs w:val="22"/>
          <w:lang w:val="en-US"/>
        </w:rPr>
        <w:tab/>
      </w:r>
      <w:r>
        <w:t>General</w:t>
      </w:r>
      <w:r>
        <w:tab/>
      </w:r>
      <w:r>
        <w:fldChar w:fldCharType="begin"/>
      </w:r>
      <w:r>
        <w:instrText xml:space="preserve"> PAGEREF _Toc128990939 \h </w:instrText>
      </w:r>
      <w:r>
        <w:fldChar w:fldCharType="separate"/>
      </w:r>
      <w:r>
        <w:t>8</w:t>
      </w:r>
      <w:r>
        <w:fldChar w:fldCharType="end"/>
      </w:r>
    </w:p>
    <w:p w14:paraId="3AC67D8D" w14:textId="77777777" w:rsidR="002249F8" w:rsidRPr="00EC1E7A" w:rsidRDefault="002249F8">
      <w:pPr>
        <w:pStyle w:val="TOC2"/>
        <w:rPr>
          <w:rFonts w:ascii="Calibri" w:hAnsi="Calibri"/>
          <w:sz w:val="22"/>
          <w:szCs w:val="22"/>
          <w:lang w:val="en-US"/>
        </w:rPr>
      </w:pPr>
      <w:r>
        <w:t>6.2</w:t>
      </w:r>
      <w:r w:rsidRPr="00EC1E7A">
        <w:rPr>
          <w:rFonts w:ascii="Calibri" w:hAnsi="Calibri"/>
          <w:sz w:val="22"/>
          <w:szCs w:val="22"/>
          <w:lang w:val="en-US"/>
        </w:rPr>
        <w:tab/>
      </w:r>
      <w:r>
        <w:t xml:space="preserve">Node: </w:t>
      </w:r>
      <w:r w:rsidRPr="003431D5">
        <w:rPr>
          <w:i/>
          <w:iCs/>
        </w:rPr>
        <w:t>&lt;X&gt;</w:t>
      </w:r>
      <w:r>
        <w:tab/>
      </w:r>
      <w:r>
        <w:fldChar w:fldCharType="begin"/>
      </w:r>
      <w:r>
        <w:instrText xml:space="preserve"> PAGEREF _Toc128990940 \h </w:instrText>
      </w:r>
      <w:r>
        <w:fldChar w:fldCharType="separate"/>
      </w:r>
      <w:r>
        <w:t>8</w:t>
      </w:r>
      <w:r>
        <w:fldChar w:fldCharType="end"/>
      </w:r>
    </w:p>
    <w:p w14:paraId="6BCB5167" w14:textId="77777777" w:rsidR="002249F8" w:rsidRPr="00EC1E7A" w:rsidRDefault="002249F8">
      <w:pPr>
        <w:pStyle w:val="TOC2"/>
        <w:rPr>
          <w:rFonts w:ascii="Calibri" w:hAnsi="Calibri"/>
          <w:sz w:val="22"/>
          <w:szCs w:val="22"/>
          <w:lang w:val="en-US"/>
        </w:rPr>
      </w:pPr>
      <w:r>
        <w:t>6.3</w:t>
      </w:r>
      <w:r w:rsidRPr="00EC1E7A">
        <w:rPr>
          <w:rFonts w:ascii="Calibri" w:hAnsi="Calibri"/>
          <w:sz w:val="22"/>
          <w:szCs w:val="22"/>
          <w:lang w:val="en-US"/>
        </w:rPr>
        <w:tab/>
      </w:r>
      <w:r w:rsidRPr="003431D5">
        <w:rPr>
          <w:i/>
          <w:iCs/>
        </w:rPr>
        <w:t>&lt;X&gt;</w:t>
      </w:r>
      <w:r>
        <w:t>/Name</w:t>
      </w:r>
      <w:r>
        <w:tab/>
      </w:r>
      <w:r>
        <w:fldChar w:fldCharType="begin"/>
      </w:r>
      <w:r>
        <w:instrText xml:space="preserve"> PAGEREF _Toc128990941 \h </w:instrText>
      </w:r>
      <w:r>
        <w:fldChar w:fldCharType="separate"/>
      </w:r>
      <w:r>
        <w:t>9</w:t>
      </w:r>
      <w:r>
        <w:fldChar w:fldCharType="end"/>
      </w:r>
    </w:p>
    <w:p w14:paraId="71FECBAF" w14:textId="77777777" w:rsidR="002249F8" w:rsidRPr="00EC1E7A" w:rsidRDefault="002249F8">
      <w:pPr>
        <w:pStyle w:val="TOC2"/>
        <w:rPr>
          <w:rFonts w:ascii="Calibri" w:hAnsi="Calibri"/>
          <w:sz w:val="22"/>
          <w:szCs w:val="22"/>
          <w:lang w:val="sv-SE"/>
        </w:rPr>
      </w:pPr>
      <w:r w:rsidRPr="00D53D1D">
        <w:rPr>
          <w:lang w:val="sv-SE"/>
        </w:rPr>
        <w:t>6.4</w:t>
      </w:r>
      <w:r w:rsidRPr="00EC1E7A">
        <w:rPr>
          <w:rFonts w:ascii="Calibri" w:hAnsi="Calibri"/>
          <w:sz w:val="22"/>
          <w:szCs w:val="22"/>
          <w:lang w:val="sv-SE"/>
        </w:rPr>
        <w:tab/>
      </w:r>
      <w:r w:rsidRPr="00D53D1D">
        <w:rPr>
          <w:i/>
          <w:iCs/>
          <w:lang w:val="sv-SE"/>
        </w:rPr>
        <w:t>&lt;X&gt;</w:t>
      </w:r>
      <w:r w:rsidRPr="00D53D1D">
        <w:rPr>
          <w:lang w:val="sv-SE"/>
        </w:rPr>
        <w:t>/PLMNList</w:t>
      </w:r>
      <w:r w:rsidRPr="00D53D1D">
        <w:rPr>
          <w:lang w:val="sv-SE"/>
        </w:rPr>
        <w:tab/>
      </w:r>
      <w:r>
        <w:fldChar w:fldCharType="begin"/>
      </w:r>
      <w:r w:rsidRPr="00D53D1D">
        <w:rPr>
          <w:lang w:val="sv-SE"/>
        </w:rPr>
        <w:instrText xml:space="preserve"> PAGEREF _Toc128990942 \h </w:instrText>
      </w:r>
      <w:r>
        <w:fldChar w:fldCharType="separate"/>
      </w:r>
      <w:r w:rsidRPr="00D53D1D">
        <w:rPr>
          <w:lang w:val="sv-SE"/>
        </w:rPr>
        <w:t>9</w:t>
      </w:r>
      <w:r>
        <w:fldChar w:fldCharType="end"/>
      </w:r>
    </w:p>
    <w:p w14:paraId="56D8EEBC" w14:textId="77777777" w:rsidR="002249F8" w:rsidRPr="00EC1E7A" w:rsidRDefault="002249F8">
      <w:pPr>
        <w:pStyle w:val="TOC2"/>
        <w:rPr>
          <w:rFonts w:ascii="Calibri" w:hAnsi="Calibri"/>
          <w:sz w:val="22"/>
          <w:szCs w:val="22"/>
          <w:lang w:val="sv-SE"/>
        </w:rPr>
      </w:pPr>
      <w:r w:rsidRPr="00D53D1D">
        <w:rPr>
          <w:lang w:val="sv-SE"/>
        </w:rPr>
        <w:t>6.5</w:t>
      </w:r>
      <w:r w:rsidRPr="00EC1E7A">
        <w:rPr>
          <w:rFonts w:ascii="Calibri" w:hAnsi="Calibri"/>
          <w:sz w:val="22"/>
          <w:szCs w:val="22"/>
          <w:lang w:val="sv-SE"/>
        </w:rPr>
        <w:tab/>
      </w:r>
      <w:r w:rsidRPr="00D53D1D">
        <w:rPr>
          <w:i/>
          <w:iCs/>
          <w:lang w:val="sv-SE"/>
        </w:rPr>
        <w:t>&lt;X&gt;</w:t>
      </w:r>
      <w:r w:rsidRPr="00D53D1D">
        <w:rPr>
          <w:lang w:val="sv-SE"/>
        </w:rPr>
        <w:t>/PLMNList/</w:t>
      </w:r>
      <w:r w:rsidRPr="00D53D1D">
        <w:rPr>
          <w:i/>
          <w:iCs/>
          <w:lang w:val="sv-SE"/>
        </w:rPr>
        <w:t>&lt;X&gt;</w:t>
      </w:r>
      <w:r w:rsidRPr="00D53D1D">
        <w:rPr>
          <w:lang w:val="sv-SE"/>
        </w:rPr>
        <w:t>/</w:t>
      </w:r>
      <w:r w:rsidRPr="00D53D1D">
        <w:rPr>
          <w:lang w:val="sv-SE"/>
        </w:rPr>
        <w:tab/>
      </w:r>
      <w:r>
        <w:fldChar w:fldCharType="begin"/>
      </w:r>
      <w:r w:rsidRPr="00D53D1D">
        <w:rPr>
          <w:lang w:val="sv-SE"/>
        </w:rPr>
        <w:instrText xml:space="preserve"> PAGEREF _Toc128990943 \h </w:instrText>
      </w:r>
      <w:r>
        <w:fldChar w:fldCharType="separate"/>
      </w:r>
      <w:r w:rsidRPr="00D53D1D">
        <w:rPr>
          <w:lang w:val="sv-SE"/>
        </w:rPr>
        <w:t>9</w:t>
      </w:r>
      <w:r>
        <w:fldChar w:fldCharType="end"/>
      </w:r>
    </w:p>
    <w:p w14:paraId="5B4B8D5E" w14:textId="77777777" w:rsidR="002249F8" w:rsidRPr="00EC1E7A" w:rsidRDefault="002249F8">
      <w:pPr>
        <w:pStyle w:val="TOC2"/>
        <w:rPr>
          <w:rFonts w:ascii="Calibri" w:hAnsi="Calibri"/>
          <w:sz w:val="22"/>
          <w:szCs w:val="22"/>
          <w:lang w:val="sv-SE"/>
        </w:rPr>
      </w:pPr>
      <w:r w:rsidRPr="00D53D1D">
        <w:rPr>
          <w:lang w:val="sv-SE"/>
        </w:rPr>
        <w:t>6.6</w:t>
      </w:r>
      <w:r w:rsidRPr="00EC1E7A">
        <w:rPr>
          <w:rFonts w:ascii="Calibri" w:hAnsi="Calibri"/>
          <w:sz w:val="22"/>
          <w:szCs w:val="22"/>
          <w:lang w:val="sv-SE"/>
        </w:rPr>
        <w:tab/>
      </w:r>
      <w:r w:rsidRPr="00D53D1D">
        <w:rPr>
          <w:i/>
          <w:iCs/>
          <w:lang w:val="sv-SE"/>
        </w:rPr>
        <w:t>&lt;X&gt;</w:t>
      </w:r>
      <w:r w:rsidRPr="00D53D1D">
        <w:rPr>
          <w:lang w:val="sv-SE"/>
        </w:rPr>
        <w:t>/PLMNList/</w:t>
      </w:r>
      <w:r w:rsidRPr="00D53D1D">
        <w:rPr>
          <w:i/>
          <w:iCs/>
          <w:lang w:val="sv-SE"/>
        </w:rPr>
        <w:t>&lt;X&gt;</w:t>
      </w:r>
      <w:r w:rsidRPr="00D53D1D">
        <w:rPr>
          <w:lang w:val="sv-SE"/>
        </w:rPr>
        <w:t>/PLMNId</w:t>
      </w:r>
      <w:r w:rsidRPr="00D53D1D">
        <w:rPr>
          <w:lang w:val="sv-SE"/>
        </w:rPr>
        <w:tab/>
      </w:r>
      <w:r>
        <w:fldChar w:fldCharType="begin"/>
      </w:r>
      <w:r w:rsidRPr="00D53D1D">
        <w:rPr>
          <w:lang w:val="sv-SE"/>
        </w:rPr>
        <w:instrText xml:space="preserve"> PAGEREF _Toc128990944 \h </w:instrText>
      </w:r>
      <w:r>
        <w:fldChar w:fldCharType="separate"/>
      </w:r>
      <w:r w:rsidRPr="00D53D1D">
        <w:rPr>
          <w:lang w:val="sv-SE"/>
        </w:rPr>
        <w:t>9</w:t>
      </w:r>
      <w:r>
        <w:fldChar w:fldCharType="end"/>
      </w:r>
    </w:p>
    <w:p w14:paraId="7C7B3EA3" w14:textId="77777777" w:rsidR="002249F8" w:rsidRPr="00EC1E7A" w:rsidRDefault="002249F8">
      <w:pPr>
        <w:pStyle w:val="TOC2"/>
        <w:rPr>
          <w:rFonts w:ascii="Calibri" w:hAnsi="Calibri"/>
          <w:sz w:val="22"/>
          <w:szCs w:val="22"/>
          <w:lang w:val="en-US"/>
        </w:rPr>
      </w:pPr>
      <w:r>
        <w:t>6.7</w:t>
      </w:r>
      <w:r w:rsidRPr="00EC1E7A">
        <w:rPr>
          <w:rFonts w:ascii="Calibri" w:hAnsi="Calibri"/>
          <w:sz w:val="22"/>
          <w:szCs w:val="22"/>
          <w:lang w:val="en-US"/>
        </w:rPr>
        <w:tab/>
      </w:r>
      <w:r w:rsidRPr="003431D5">
        <w:rPr>
          <w:i/>
          <w:iCs/>
        </w:rPr>
        <w:t>&lt;X&gt;</w:t>
      </w:r>
      <w:r>
        <w:t>/PLMNList/</w:t>
      </w:r>
      <w:r w:rsidRPr="003431D5">
        <w:rPr>
          <w:i/>
          <w:iCs/>
        </w:rPr>
        <w:t>&lt;X&gt;</w:t>
      </w:r>
      <w:r>
        <w:t>/TMGIConfiguration</w:t>
      </w:r>
      <w:r>
        <w:tab/>
      </w:r>
      <w:r>
        <w:fldChar w:fldCharType="begin"/>
      </w:r>
      <w:r>
        <w:instrText xml:space="preserve"> PAGEREF _Toc128990945 \h </w:instrText>
      </w:r>
      <w:r>
        <w:fldChar w:fldCharType="separate"/>
      </w:r>
      <w:r>
        <w:t>10</w:t>
      </w:r>
      <w:r>
        <w:fldChar w:fldCharType="end"/>
      </w:r>
    </w:p>
    <w:p w14:paraId="1F1EFE36" w14:textId="77777777" w:rsidR="002249F8" w:rsidRPr="00EC1E7A" w:rsidRDefault="002249F8">
      <w:pPr>
        <w:pStyle w:val="TOC2"/>
        <w:rPr>
          <w:rFonts w:ascii="Calibri" w:hAnsi="Calibri"/>
          <w:sz w:val="22"/>
          <w:szCs w:val="22"/>
          <w:lang w:val="en-US"/>
        </w:rPr>
      </w:pPr>
      <w:r>
        <w:t>6.8</w:t>
      </w:r>
      <w:r w:rsidRPr="00EC1E7A">
        <w:rPr>
          <w:rFonts w:ascii="Calibri" w:hAnsi="Calibri"/>
          <w:sz w:val="22"/>
          <w:szCs w:val="22"/>
          <w:lang w:val="en-US"/>
        </w:rPr>
        <w:tab/>
      </w:r>
      <w:r w:rsidRPr="003431D5">
        <w:rPr>
          <w:i/>
          <w:iCs/>
        </w:rPr>
        <w:t>&lt;X&gt;</w:t>
      </w:r>
      <w:r>
        <w:t>/PLMNList/</w:t>
      </w:r>
      <w:r w:rsidRPr="003431D5">
        <w:rPr>
          <w:i/>
          <w:iCs/>
        </w:rPr>
        <w:t>&lt;X&gt;</w:t>
      </w:r>
      <w:r>
        <w:t>/TMGIConfiguration/TMGIListForSA</w:t>
      </w:r>
      <w:r>
        <w:tab/>
      </w:r>
      <w:r>
        <w:fldChar w:fldCharType="begin"/>
      </w:r>
      <w:r>
        <w:instrText xml:space="preserve"> PAGEREF _Toc128990946 \h </w:instrText>
      </w:r>
      <w:r>
        <w:fldChar w:fldCharType="separate"/>
      </w:r>
      <w:r>
        <w:t>10</w:t>
      </w:r>
      <w:r>
        <w:fldChar w:fldCharType="end"/>
      </w:r>
    </w:p>
    <w:p w14:paraId="030B0F00" w14:textId="77777777" w:rsidR="002249F8" w:rsidRPr="00EC1E7A" w:rsidRDefault="002249F8">
      <w:pPr>
        <w:pStyle w:val="TOC2"/>
        <w:rPr>
          <w:rFonts w:ascii="Calibri" w:hAnsi="Calibri"/>
          <w:sz w:val="22"/>
          <w:szCs w:val="22"/>
          <w:lang w:val="en-US"/>
        </w:rPr>
      </w:pPr>
      <w:r>
        <w:t>6.9</w:t>
      </w:r>
      <w:r w:rsidRPr="00EC1E7A">
        <w:rPr>
          <w:rFonts w:ascii="Calibri" w:hAnsi="Calibri"/>
          <w:sz w:val="22"/>
          <w:szCs w:val="22"/>
          <w:lang w:val="en-US"/>
        </w:rPr>
        <w:tab/>
      </w:r>
      <w:r w:rsidRPr="003431D5">
        <w:rPr>
          <w:i/>
          <w:iCs/>
        </w:rPr>
        <w:t>&lt;X&gt;</w:t>
      </w:r>
      <w:r>
        <w:t>/PLMNList/</w:t>
      </w:r>
      <w:r w:rsidRPr="003431D5">
        <w:rPr>
          <w:i/>
          <w:iCs/>
        </w:rPr>
        <w:t>&lt;X&gt;</w:t>
      </w:r>
      <w:r>
        <w:t>/TMGIConfiguration/TMGIListForSA/</w:t>
      </w:r>
      <w:r w:rsidRPr="003431D5">
        <w:rPr>
          <w:i/>
        </w:rPr>
        <w:t>&lt;X&gt;</w:t>
      </w:r>
      <w:r>
        <w:tab/>
      </w:r>
      <w:r>
        <w:fldChar w:fldCharType="begin"/>
      </w:r>
      <w:r>
        <w:instrText xml:space="preserve"> PAGEREF _Toc128990947 \h </w:instrText>
      </w:r>
      <w:r>
        <w:fldChar w:fldCharType="separate"/>
      </w:r>
      <w:r>
        <w:t>10</w:t>
      </w:r>
      <w:r>
        <w:fldChar w:fldCharType="end"/>
      </w:r>
    </w:p>
    <w:p w14:paraId="5A4B1B03" w14:textId="77777777" w:rsidR="002249F8" w:rsidRPr="00EC1E7A" w:rsidRDefault="002249F8">
      <w:pPr>
        <w:pStyle w:val="TOC2"/>
        <w:rPr>
          <w:rFonts w:ascii="Calibri" w:hAnsi="Calibri"/>
          <w:sz w:val="22"/>
          <w:szCs w:val="22"/>
          <w:lang w:val="en-US"/>
        </w:rPr>
      </w:pPr>
      <w:r w:rsidRPr="003431D5">
        <w:rPr>
          <w:lang w:val="en-US"/>
        </w:rPr>
        <w:t>6.10</w:t>
      </w:r>
      <w:r w:rsidRPr="00EC1E7A">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/TMGIConfiguration/TMGIListForSA/</w:t>
      </w:r>
      <w:r w:rsidRPr="003431D5">
        <w:rPr>
          <w:i/>
          <w:lang w:val="en-US"/>
        </w:rPr>
        <w:t>&lt;X&gt;</w:t>
      </w:r>
      <w:r w:rsidRPr="003431D5">
        <w:rPr>
          <w:lang w:val="en-US"/>
        </w:rPr>
        <w:t>/TMGI</w:t>
      </w:r>
      <w:r>
        <w:tab/>
      </w:r>
      <w:r>
        <w:fldChar w:fldCharType="begin"/>
      </w:r>
      <w:r>
        <w:instrText xml:space="preserve"> PAGEREF _Toc128990948 \h </w:instrText>
      </w:r>
      <w:r>
        <w:fldChar w:fldCharType="separate"/>
      </w:r>
      <w:r>
        <w:t>10</w:t>
      </w:r>
      <w:r>
        <w:fldChar w:fldCharType="end"/>
      </w:r>
    </w:p>
    <w:p w14:paraId="0E581BC9" w14:textId="77777777" w:rsidR="002249F8" w:rsidRPr="00EC1E7A" w:rsidRDefault="002249F8">
      <w:pPr>
        <w:pStyle w:val="TOC2"/>
        <w:rPr>
          <w:rFonts w:ascii="Calibri" w:hAnsi="Calibri"/>
          <w:sz w:val="22"/>
          <w:szCs w:val="22"/>
          <w:lang w:val="en-US"/>
        </w:rPr>
      </w:pPr>
      <w:r>
        <w:t>6.11</w:t>
      </w:r>
      <w:r w:rsidRPr="00EC1E7A">
        <w:rPr>
          <w:rFonts w:ascii="Calibri" w:hAnsi="Calibri"/>
          <w:sz w:val="22"/>
          <w:szCs w:val="22"/>
          <w:lang w:val="en-US"/>
        </w:rPr>
        <w:tab/>
      </w:r>
      <w:r w:rsidRPr="003431D5">
        <w:rPr>
          <w:i/>
          <w:iCs/>
        </w:rPr>
        <w:t>&lt;X&gt;</w:t>
      </w:r>
      <w:r>
        <w:t>/PLMNList/</w:t>
      </w:r>
      <w:r w:rsidRPr="003431D5">
        <w:rPr>
          <w:i/>
          <w:iCs/>
        </w:rPr>
        <w:t>&lt;X&gt;</w:t>
      </w:r>
      <w:r>
        <w:t>/TMGIConfiguration/TMGIListForSA/</w:t>
      </w:r>
      <w:r w:rsidRPr="003431D5">
        <w:rPr>
          <w:i/>
        </w:rPr>
        <w:t>&lt;X&gt;</w:t>
      </w:r>
      <w:r>
        <w:t>/USD</w:t>
      </w:r>
      <w:r>
        <w:tab/>
      </w:r>
      <w:r>
        <w:fldChar w:fldCharType="begin"/>
      </w:r>
      <w:r>
        <w:instrText xml:space="preserve"> PAGEREF _Toc128990949 \h </w:instrText>
      </w:r>
      <w:r>
        <w:fldChar w:fldCharType="separate"/>
      </w:r>
      <w:r>
        <w:t>11</w:t>
      </w:r>
      <w:r>
        <w:fldChar w:fldCharType="end"/>
      </w:r>
    </w:p>
    <w:p w14:paraId="652EA264" w14:textId="77777777" w:rsidR="002249F8" w:rsidRPr="00EC1E7A" w:rsidRDefault="002249F8">
      <w:pPr>
        <w:pStyle w:val="TOC2"/>
        <w:rPr>
          <w:rFonts w:ascii="Calibri" w:hAnsi="Calibri"/>
          <w:sz w:val="22"/>
          <w:szCs w:val="22"/>
          <w:lang w:val="en-US"/>
        </w:rPr>
      </w:pPr>
      <w:r>
        <w:t>6.12</w:t>
      </w:r>
      <w:r w:rsidRPr="00EC1E7A">
        <w:rPr>
          <w:rFonts w:ascii="Calibri" w:hAnsi="Calibri"/>
          <w:sz w:val="22"/>
          <w:szCs w:val="22"/>
          <w:lang w:val="en-US"/>
        </w:rPr>
        <w:tab/>
      </w:r>
      <w:r w:rsidRPr="003431D5">
        <w:rPr>
          <w:i/>
          <w:iCs/>
        </w:rPr>
        <w:t>&lt;X&gt;</w:t>
      </w:r>
      <w:r>
        <w:t>/PLMNList/</w:t>
      </w:r>
      <w:r w:rsidRPr="003431D5">
        <w:rPr>
          <w:i/>
          <w:iCs/>
        </w:rPr>
        <w:t>&lt;X&gt;</w:t>
      </w:r>
      <w:r>
        <w:t>/TMGIConfiguration/TMGIListForService</w:t>
      </w:r>
      <w:r>
        <w:tab/>
      </w:r>
      <w:r>
        <w:fldChar w:fldCharType="begin"/>
      </w:r>
      <w:r>
        <w:instrText xml:space="preserve"> PAGEREF _Toc128990950 \h </w:instrText>
      </w:r>
      <w:r>
        <w:fldChar w:fldCharType="separate"/>
      </w:r>
      <w:r>
        <w:t>11</w:t>
      </w:r>
      <w:r>
        <w:fldChar w:fldCharType="end"/>
      </w:r>
    </w:p>
    <w:p w14:paraId="4918D542" w14:textId="77777777" w:rsidR="002249F8" w:rsidRPr="00EC1E7A" w:rsidRDefault="002249F8">
      <w:pPr>
        <w:pStyle w:val="TOC2"/>
        <w:rPr>
          <w:rFonts w:ascii="Calibri" w:hAnsi="Calibri"/>
          <w:sz w:val="22"/>
          <w:szCs w:val="22"/>
          <w:lang w:val="en-US"/>
        </w:rPr>
      </w:pPr>
      <w:r>
        <w:t>6.13</w:t>
      </w:r>
      <w:r w:rsidRPr="00EC1E7A">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ab/>
      </w:r>
      <w:r>
        <w:fldChar w:fldCharType="begin"/>
      </w:r>
      <w:r>
        <w:instrText xml:space="preserve"> PAGEREF _Toc128990951 \h </w:instrText>
      </w:r>
      <w:r>
        <w:fldChar w:fldCharType="separate"/>
      </w:r>
      <w:r>
        <w:t>11</w:t>
      </w:r>
      <w:r>
        <w:fldChar w:fldCharType="end"/>
      </w:r>
    </w:p>
    <w:p w14:paraId="58BA1347" w14:textId="77777777" w:rsidR="002249F8" w:rsidRPr="00EC1E7A" w:rsidRDefault="002249F8">
      <w:pPr>
        <w:pStyle w:val="TOC2"/>
        <w:rPr>
          <w:rFonts w:ascii="Calibri" w:hAnsi="Calibri"/>
          <w:sz w:val="22"/>
          <w:szCs w:val="22"/>
          <w:lang w:val="en-US"/>
        </w:rPr>
      </w:pPr>
      <w:r>
        <w:t>6.14</w:t>
      </w:r>
      <w:r w:rsidRPr="00EC1E7A">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/TMGI</w:t>
      </w:r>
      <w:r>
        <w:tab/>
      </w:r>
      <w:r>
        <w:fldChar w:fldCharType="begin"/>
      </w:r>
      <w:r>
        <w:instrText xml:space="preserve"> PAGEREF _Toc128990952 \h </w:instrText>
      </w:r>
      <w:r>
        <w:fldChar w:fldCharType="separate"/>
      </w:r>
      <w:r>
        <w:t>11</w:t>
      </w:r>
      <w:r>
        <w:fldChar w:fldCharType="end"/>
      </w:r>
    </w:p>
    <w:p w14:paraId="75825D83" w14:textId="77777777" w:rsidR="002249F8" w:rsidRPr="00EC1E7A" w:rsidRDefault="002249F8">
      <w:pPr>
        <w:pStyle w:val="TOC2"/>
        <w:rPr>
          <w:rFonts w:ascii="Calibri" w:hAnsi="Calibri"/>
          <w:sz w:val="22"/>
          <w:szCs w:val="22"/>
          <w:lang w:val="en-US"/>
        </w:rPr>
      </w:pPr>
      <w:r>
        <w:t>6.15</w:t>
      </w:r>
      <w:r w:rsidRPr="00EC1E7A">
        <w:rPr>
          <w:rFonts w:ascii="Calibri" w:hAnsi="Calibri"/>
          <w:sz w:val="22"/>
          <w:szCs w:val="22"/>
          <w:lang w:val="en-US"/>
        </w:rPr>
        <w:tab/>
      </w:r>
      <w:r w:rsidRPr="003431D5">
        <w:rPr>
          <w:i/>
          <w:iCs/>
        </w:rPr>
        <w:t>&lt;X&gt;</w:t>
      </w:r>
      <w:r>
        <w:t>/PLMNList/</w:t>
      </w:r>
      <w:r w:rsidRPr="003431D5">
        <w:rPr>
          <w:i/>
          <w:iCs/>
        </w:rPr>
        <w:t>&lt;X&gt;</w:t>
      </w:r>
      <w:r>
        <w:t>/TMGIConfiguration/TMGIListForService/</w:t>
      </w:r>
      <w:r w:rsidRPr="003431D5">
        <w:rPr>
          <w:i/>
        </w:rPr>
        <w:t>&lt;X&gt;</w:t>
      </w:r>
      <w:r>
        <w:t>/USD</w:t>
      </w:r>
      <w:r>
        <w:tab/>
      </w:r>
      <w:r>
        <w:fldChar w:fldCharType="begin"/>
      </w:r>
      <w:r>
        <w:instrText xml:space="preserve"> PAGEREF _Toc128990953 \h </w:instrText>
      </w:r>
      <w:r>
        <w:fldChar w:fldCharType="separate"/>
      </w:r>
      <w:r>
        <w:t>12</w:t>
      </w:r>
      <w:r>
        <w:fldChar w:fldCharType="end"/>
      </w:r>
    </w:p>
    <w:p w14:paraId="254A58D0" w14:textId="77777777" w:rsidR="002249F8" w:rsidRPr="00EC1E7A" w:rsidRDefault="002249F8">
      <w:pPr>
        <w:pStyle w:val="TOC2"/>
        <w:rPr>
          <w:rFonts w:ascii="Calibri" w:hAnsi="Calibri"/>
          <w:sz w:val="22"/>
          <w:szCs w:val="22"/>
          <w:lang w:val="en-US"/>
        </w:rPr>
      </w:pPr>
      <w:r>
        <w:t>6.16</w:t>
      </w:r>
      <w:r w:rsidRPr="00EC1E7A">
        <w:rPr>
          <w:rFonts w:ascii="Calibri" w:hAnsi="Calibri"/>
          <w:sz w:val="22"/>
          <w:szCs w:val="22"/>
          <w:lang w:val="en-US"/>
        </w:rPr>
        <w:tab/>
      </w:r>
      <w:r w:rsidRPr="003431D5">
        <w:rPr>
          <w:i/>
          <w:iCs/>
        </w:rPr>
        <w:t>&lt;X&gt;</w:t>
      </w:r>
      <w:r>
        <w:t>/PLMNList/</w:t>
      </w:r>
      <w:r w:rsidRPr="003431D5">
        <w:rPr>
          <w:i/>
          <w:iCs/>
        </w:rPr>
        <w:t>&lt;X&gt;</w:t>
      </w:r>
      <w:r>
        <w:t>/RANInfo</w:t>
      </w:r>
      <w:r>
        <w:tab/>
      </w:r>
      <w:r>
        <w:fldChar w:fldCharType="begin"/>
      </w:r>
      <w:r>
        <w:instrText xml:space="preserve"> PAGEREF _Toc128990954 \h </w:instrText>
      </w:r>
      <w:r>
        <w:fldChar w:fldCharType="separate"/>
      </w:r>
      <w:r>
        <w:t>12</w:t>
      </w:r>
      <w:r>
        <w:fldChar w:fldCharType="end"/>
      </w:r>
    </w:p>
    <w:p w14:paraId="303DDE88" w14:textId="77777777" w:rsidR="002249F8" w:rsidRPr="00EC1E7A" w:rsidRDefault="002249F8">
      <w:pPr>
        <w:pStyle w:val="TOC2"/>
        <w:rPr>
          <w:rFonts w:ascii="Calibri" w:hAnsi="Calibri"/>
          <w:sz w:val="22"/>
          <w:szCs w:val="22"/>
          <w:lang w:val="en-US"/>
        </w:rPr>
      </w:pPr>
      <w:r>
        <w:t>6.17</w:t>
      </w:r>
      <w:r w:rsidRPr="00EC1E7A">
        <w:rPr>
          <w:rFonts w:ascii="Calibri" w:hAnsi="Calibri"/>
          <w:sz w:val="22"/>
          <w:szCs w:val="22"/>
          <w:lang w:val="en-US"/>
        </w:rPr>
        <w:tab/>
      </w:r>
      <w:r w:rsidRPr="003431D5">
        <w:rPr>
          <w:i/>
          <w:iCs/>
        </w:rPr>
        <w:t>&lt;X&gt;</w:t>
      </w:r>
      <w:r>
        <w:t>/PLMNList/</w:t>
      </w:r>
      <w:r w:rsidRPr="003431D5">
        <w:rPr>
          <w:i/>
          <w:iCs/>
        </w:rPr>
        <w:t>&lt;X&gt;</w:t>
      </w:r>
      <w:r>
        <w:t>/RANInfo/</w:t>
      </w:r>
      <w:r w:rsidRPr="003431D5">
        <w:rPr>
          <w:i/>
        </w:rPr>
        <w:t>&lt;X&gt;</w:t>
      </w:r>
      <w:r>
        <w:tab/>
      </w:r>
      <w:r>
        <w:fldChar w:fldCharType="begin"/>
      </w:r>
      <w:r>
        <w:instrText xml:space="preserve"> PAGEREF _Toc128990955 \h </w:instrText>
      </w:r>
      <w:r>
        <w:fldChar w:fldCharType="separate"/>
      </w:r>
      <w:r>
        <w:t>12</w:t>
      </w:r>
      <w:r>
        <w:fldChar w:fldCharType="end"/>
      </w:r>
    </w:p>
    <w:p w14:paraId="508EDF5F" w14:textId="77777777" w:rsidR="002249F8" w:rsidRPr="00EC1E7A" w:rsidRDefault="002249F8">
      <w:pPr>
        <w:pStyle w:val="TOC2"/>
        <w:rPr>
          <w:rFonts w:ascii="Calibri" w:hAnsi="Calibri"/>
          <w:sz w:val="22"/>
          <w:szCs w:val="22"/>
          <w:lang w:val="en-US"/>
        </w:rPr>
      </w:pPr>
      <w:r>
        <w:t>6.18</w:t>
      </w:r>
      <w:r w:rsidRPr="00EC1E7A">
        <w:rPr>
          <w:rFonts w:ascii="Calibri" w:hAnsi="Calibri"/>
          <w:sz w:val="22"/>
          <w:szCs w:val="22"/>
          <w:lang w:val="en-US"/>
        </w:rPr>
        <w:tab/>
      </w:r>
      <w:r w:rsidRPr="003431D5">
        <w:rPr>
          <w:i/>
          <w:iCs/>
        </w:rPr>
        <w:t>&lt;X&gt;</w:t>
      </w:r>
      <w:r>
        <w:t>/PLMNList/</w:t>
      </w:r>
      <w:r w:rsidRPr="003431D5">
        <w:rPr>
          <w:i/>
          <w:iCs/>
        </w:rPr>
        <w:t>&lt;X&gt;</w:t>
      </w:r>
      <w:r>
        <w:t>/RANInfo/</w:t>
      </w:r>
      <w:r w:rsidRPr="003431D5">
        <w:rPr>
          <w:i/>
        </w:rPr>
        <w:t>&lt;X&gt;</w:t>
      </w:r>
      <w:r>
        <w:t>/NRARFCN</w:t>
      </w:r>
      <w:r>
        <w:tab/>
      </w:r>
      <w:r>
        <w:fldChar w:fldCharType="begin"/>
      </w:r>
      <w:r>
        <w:instrText xml:space="preserve"> PAGEREF _Toc128990956 \h </w:instrText>
      </w:r>
      <w:r>
        <w:fldChar w:fldCharType="separate"/>
      </w:r>
      <w:r>
        <w:t>12</w:t>
      </w:r>
      <w:r>
        <w:fldChar w:fldCharType="end"/>
      </w:r>
    </w:p>
    <w:p w14:paraId="141C22CB" w14:textId="77777777" w:rsidR="002249F8" w:rsidRPr="00EC1E7A" w:rsidRDefault="002249F8">
      <w:pPr>
        <w:pStyle w:val="TOC2"/>
        <w:rPr>
          <w:rFonts w:ascii="Calibri" w:hAnsi="Calibri"/>
          <w:sz w:val="22"/>
          <w:szCs w:val="22"/>
          <w:lang w:val="en-US"/>
        </w:rPr>
      </w:pPr>
      <w:r>
        <w:t>6.19</w:t>
      </w:r>
      <w:r w:rsidRPr="00EC1E7A">
        <w:rPr>
          <w:rFonts w:ascii="Calibri" w:hAnsi="Calibri"/>
          <w:sz w:val="22"/>
          <w:szCs w:val="22"/>
          <w:lang w:val="en-US"/>
        </w:rPr>
        <w:tab/>
      </w:r>
      <w:r w:rsidRPr="003431D5">
        <w:rPr>
          <w:i/>
          <w:iCs/>
        </w:rPr>
        <w:t>&lt;X&gt;</w:t>
      </w:r>
      <w:r>
        <w:t>/PLMNList/</w:t>
      </w:r>
      <w:r w:rsidRPr="003431D5">
        <w:rPr>
          <w:i/>
          <w:iCs/>
        </w:rPr>
        <w:t>&lt;X&gt;</w:t>
      </w:r>
      <w:r>
        <w:t>/PDUInfo</w:t>
      </w:r>
      <w:r>
        <w:tab/>
      </w:r>
      <w:r>
        <w:fldChar w:fldCharType="begin"/>
      </w:r>
      <w:r>
        <w:instrText xml:space="preserve"> PAGEREF _Toc128990957 \h </w:instrText>
      </w:r>
      <w:r>
        <w:fldChar w:fldCharType="separate"/>
      </w:r>
      <w:r>
        <w:t>13</w:t>
      </w:r>
      <w:r>
        <w:fldChar w:fldCharType="end"/>
      </w:r>
    </w:p>
    <w:p w14:paraId="166F9313" w14:textId="77777777" w:rsidR="002249F8" w:rsidRPr="00EC1E7A" w:rsidRDefault="002249F8">
      <w:pPr>
        <w:pStyle w:val="TOC2"/>
        <w:rPr>
          <w:rFonts w:ascii="Calibri" w:hAnsi="Calibri"/>
          <w:sz w:val="22"/>
          <w:szCs w:val="22"/>
          <w:lang w:val="en-US"/>
        </w:rPr>
      </w:pPr>
      <w:r w:rsidRPr="003431D5">
        <w:rPr>
          <w:lang w:val="en-US"/>
        </w:rPr>
        <w:t>6.20</w:t>
      </w:r>
      <w:r w:rsidRPr="00EC1E7A">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/PDUInfo/PDUInfoList</w:t>
      </w:r>
      <w:r>
        <w:tab/>
      </w:r>
      <w:r>
        <w:fldChar w:fldCharType="begin"/>
      </w:r>
      <w:r>
        <w:instrText xml:space="preserve"> PAGEREF _Toc128990958 \h </w:instrText>
      </w:r>
      <w:r>
        <w:fldChar w:fldCharType="separate"/>
      </w:r>
      <w:r>
        <w:t>13</w:t>
      </w:r>
      <w:r>
        <w:fldChar w:fldCharType="end"/>
      </w:r>
    </w:p>
    <w:p w14:paraId="516A04C3" w14:textId="77777777" w:rsidR="002249F8" w:rsidRPr="00EC1E7A" w:rsidRDefault="002249F8">
      <w:pPr>
        <w:pStyle w:val="TOC2"/>
        <w:rPr>
          <w:rFonts w:ascii="Calibri" w:hAnsi="Calibri"/>
          <w:sz w:val="22"/>
          <w:szCs w:val="22"/>
          <w:lang w:val="sv-SE"/>
        </w:rPr>
      </w:pPr>
      <w:r w:rsidRPr="00D53D1D">
        <w:rPr>
          <w:lang w:val="sv-SE"/>
        </w:rPr>
        <w:t>6.21</w:t>
      </w:r>
      <w:r w:rsidRPr="00EC1E7A">
        <w:rPr>
          <w:rFonts w:ascii="Calibri" w:hAnsi="Calibri"/>
          <w:sz w:val="22"/>
          <w:szCs w:val="22"/>
          <w:lang w:val="sv-SE"/>
        </w:rPr>
        <w:tab/>
      </w:r>
      <w:r w:rsidRPr="00D53D1D">
        <w:rPr>
          <w:i/>
          <w:iCs/>
          <w:lang w:val="sv-SE"/>
        </w:rPr>
        <w:t>&lt;X&gt;</w:t>
      </w:r>
      <w:r w:rsidRPr="00D53D1D">
        <w:rPr>
          <w:lang w:val="sv-SE"/>
        </w:rPr>
        <w:t>/PLMNList/</w:t>
      </w:r>
      <w:r w:rsidRPr="00D53D1D">
        <w:rPr>
          <w:i/>
          <w:iCs/>
          <w:lang w:val="sv-SE"/>
        </w:rPr>
        <w:t>&lt;X&gt;</w:t>
      </w:r>
      <w:r w:rsidRPr="00D53D1D">
        <w:rPr>
          <w:lang w:val="sv-SE"/>
        </w:rPr>
        <w:t>/PDUInfo/PDUInfoList</w:t>
      </w:r>
      <w:r w:rsidRPr="00D53D1D">
        <w:rPr>
          <w:i/>
          <w:lang w:val="sv-SE"/>
        </w:rPr>
        <w:t>/&lt;X&gt;</w:t>
      </w:r>
      <w:r w:rsidRPr="00D53D1D">
        <w:rPr>
          <w:lang w:val="sv-SE"/>
        </w:rPr>
        <w:tab/>
      </w:r>
      <w:r>
        <w:fldChar w:fldCharType="begin"/>
      </w:r>
      <w:r w:rsidRPr="00D53D1D">
        <w:rPr>
          <w:lang w:val="sv-SE"/>
        </w:rPr>
        <w:instrText xml:space="preserve"> PAGEREF _Toc128990959 \h </w:instrText>
      </w:r>
      <w:r>
        <w:fldChar w:fldCharType="separate"/>
      </w:r>
      <w:r w:rsidRPr="00D53D1D">
        <w:rPr>
          <w:lang w:val="sv-SE"/>
        </w:rPr>
        <w:t>13</w:t>
      </w:r>
      <w:r>
        <w:fldChar w:fldCharType="end"/>
      </w:r>
    </w:p>
    <w:p w14:paraId="6B4583E7" w14:textId="77777777" w:rsidR="002249F8" w:rsidRPr="00EC1E7A" w:rsidRDefault="002249F8">
      <w:pPr>
        <w:pStyle w:val="TOC2"/>
        <w:rPr>
          <w:rFonts w:ascii="Calibri" w:hAnsi="Calibri"/>
          <w:sz w:val="22"/>
          <w:szCs w:val="22"/>
          <w:lang w:val="sv-SE"/>
        </w:rPr>
      </w:pPr>
      <w:r w:rsidRPr="00D53D1D">
        <w:rPr>
          <w:lang w:val="sv-SE"/>
        </w:rPr>
        <w:t>6.22</w:t>
      </w:r>
      <w:r w:rsidRPr="00EC1E7A">
        <w:rPr>
          <w:rFonts w:ascii="Calibri" w:hAnsi="Calibri"/>
          <w:sz w:val="22"/>
          <w:szCs w:val="22"/>
          <w:lang w:val="sv-SE"/>
        </w:rPr>
        <w:tab/>
      </w:r>
      <w:r w:rsidRPr="00D53D1D">
        <w:rPr>
          <w:i/>
          <w:iCs/>
          <w:lang w:val="sv-SE"/>
        </w:rPr>
        <w:t>&lt;X&gt;</w:t>
      </w:r>
      <w:r w:rsidRPr="00D53D1D">
        <w:rPr>
          <w:lang w:val="sv-SE"/>
        </w:rPr>
        <w:t>/PLMNList/</w:t>
      </w:r>
      <w:r w:rsidRPr="00D53D1D">
        <w:rPr>
          <w:i/>
          <w:iCs/>
          <w:lang w:val="sv-SE"/>
        </w:rPr>
        <w:t>&lt;X&gt;</w:t>
      </w:r>
      <w:r w:rsidRPr="00D53D1D">
        <w:rPr>
          <w:lang w:val="sv-SE"/>
        </w:rPr>
        <w:t>/PDUInfo/PDUInfoList/</w:t>
      </w:r>
      <w:r w:rsidRPr="00D53D1D">
        <w:rPr>
          <w:i/>
          <w:lang w:val="sv-SE"/>
        </w:rPr>
        <w:t>&lt;X&gt;</w:t>
      </w:r>
      <w:r w:rsidRPr="00D53D1D">
        <w:rPr>
          <w:lang w:val="sv-SE"/>
        </w:rPr>
        <w:t>/DNN</w:t>
      </w:r>
      <w:r w:rsidRPr="00D53D1D">
        <w:rPr>
          <w:lang w:val="sv-SE"/>
        </w:rPr>
        <w:tab/>
      </w:r>
      <w:r>
        <w:fldChar w:fldCharType="begin"/>
      </w:r>
      <w:r w:rsidRPr="00D53D1D">
        <w:rPr>
          <w:lang w:val="sv-SE"/>
        </w:rPr>
        <w:instrText xml:space="preserve"> PAGEREF _Toc128990960 \h </w:instrText>
      </w:r>
      <w:r>
        <w:fldChar w:fldCharType="separate"/>
      </w:r>
      <w:r w:rsidRPr="00D53D1D">
        <w:rPr>
          <w:lang w:val="sv-SE"/>
        </w:rPr>
        <w:t>13</w:t>
      </w:r>
      <w:r>
        <w:fldChar w:fldCharType="end"/>
      </w:r>
    </w:p>
    <w:p w14:paraId="64E237AA" w14:textId="77777777" w:rsidR="002249F8" w:rsidRPr="00EC1E7A" w:rsidRDefault="002249F8">
      <w:pPr>
        <w:pStyle w:val="TOC2"/>
        <w:rPr>
          <w:rFonts w:ascii="Calibri" w:hAnsi="Calibri"/>
          <w:sz w:val="22"/>
          <w:szCs w:val="22"/>
          <w:lang w:val="en-US"/>
        </w:rPr>
      </w:pPr>
      <w:r w:rsidRPr="003431D5">
        <w:rPr>
          <w:lang w:val="en-US"/>
        </w:rPr>
        <w:t>6.23</w:t>
      </w:r>
      <w:r w:rsidRPr="00EC1E7A">
        <w:rPr>
          <w:rFonts w:ascii="Calibri" w:hAnsi="Calibri"/>
          <w:sz w:val="22"/>
          <w:szCs w:val="22"/>
          <w:lang w:val="en-US"/>
        </w:rPr>
        <w:tab/>
      </w:r>
      <w:r w:rsidRPr="003431D5">
        <w:rPr>
          <w:i/>
          <w:iCs/>
          <w:lang w:val="en-US"/>
        </w:rPr>
        <w:t>&lt;X&gt;</w:t>
      </w:r>
      <w:r w:rsidRPr="003431D5">
        <w:rPr>
          <w:lang w:val="en-US"/>
        </w:rPr>
        <w:t>/PLMNList/</w:t>
      </w:r>
      <w:r w:rsidRPr="003431D5">
        <w:rPr>
          <w:i/>
          <w:iCs/>
          <w:lang w:val="en-US"/>
        </w:rPr>
        <w:t>&lt;X&gt;</w:t>
      </w:r>
      <w:r w:rsidRPr="003431D5">
        <w:rPr>
          <w:lang w:val="en-US"/>
        </w:rPr>
        <w:t>/PDUInfo/</w:t>
      </w:r>
      <w:r>
        <w:t>PDUInfoList</w:t>
      </w:r>
      <w:r w:rsidRPr="003431D5">
        <w:rPr>
          <w:i/>
          <w:lang w:val="en-US"/>
        </w:rPr>
        <w:t>/&lt;X&gt;</w:t>
      </w:r>
      <w:r w:rsidRPr="003431D5">
        <w:rPr>
          <w:lang w:val="en-US"/>
        </w:rPr>
        <w:t>/S-NSSAI</w:t>
      </w:r>
      <w:r>
        <w:tab/>
      </w:r>
      <w:r>
        <w:fldChar w:fldCharType="begin"/>
      </w:r>
      <w:r>
        <w:instrText xml:space="preserve"> PAGEREF _Toc128990961 \h </w:instrText>
      </w:r>
      <w:r>
        <w:fldChar w:fldCharType="separate"/>
      </w:r>
      <w:r>
        <w:t>13</w:t>
      </w:r>
      <w:r>
        <w:fldChar w:fldCharType="end"/>
      </w:r>
    </w:p>
    <w:p w14:paraId="557E739C" w14:textId="77777777" w:rsidR="002249F8" w:rsidRPr="00EC1E7A" w:rsidRDefault="002249F8">
      <w:pPr>
        <w:pStyle w:val="TOC2"/>
        <w:rPr>
          <w:rFonts w:ascii="Calibri" w:hAnsi="Calibri"/>
          <w:sz w:val="22"/>
          <w:szCs w:val="22"/>
          <w:lang w:val="en-US"/>
        </w:rPr>
      </w:pPr>
      <w:r>
        <w:t>6.24</w:t>
      </w:r>
      <w:r w:rsidRPr="00EC1E7A">
        <w:rPr>
          <w:rFonts w:ascii="Calibri" w:hAnsi="Calibri"/>
          <w:sz w:val="22"/>
          <w:szCs w:val="22"/>
          <w:lang w:val="en-US"/>
        </w:rPr>
        <w:tab/>
      </w:r>
      <w:r w:rsidRPr="003431D5">
        <w:rPr>
          <w:i/>
          <w:iCs/>
        </w:rPr>
        <w:t>&lt;X&gt;</w:t>
      </w:r>
      <w:r>
        <w:t>/Ext</w:t>
      </w:r>
      <w:r>
        <w:tab/>
      </w:r>
      <w:r>
        <w:fldChar w:fldCharType="begin"/>
      </w:r>
      <w:r>
        <w:instrText xml:space="preserve"> PAGEREF _Toc128990962 \h </w:instrText>
      </w:r>
      <w:r>
        <w:fldChar w:fldCharType="separate"/>
      </w:r>
      <w:r>
        <w:t>14</w:t>
      </w:r>
      <w:r>
        <w:fldChar w:fldCharType="end"/>
      </w:r>
    </w:p>
    <w:p w14:paraId="6F26155D" w14:textId="77777777" w:rsidR="002249F8" w:rsidRPr="00EC1E7A" w:rsidRDefault="002249F8">
      <w:pPr>
        <w:pStyle w:val="TOC8"/>
        <w:rPr>
          <w:rFonts w:ascii="Calibri" w:hAnsi="Calibri"/>
          <w:b w:val="0"/>
          <w:szCs w:val="22"/>
          <w:lang w:val="en-US"/>
        </w:rPr>
      </w:pPr>
      <w:r>
        <w:t>Annex A (informative): Change history</w:t>
      </w:r>
      <w:r>
        <w:tab/>
      </w:r>
      <w:r>
        <w:fldChar w:fldCharType="begin"/>
      </w:r>
      <w:r>
        <w:instrText xml:space="preserve"> PAGEREF _Toc128990963 \h </w:instrText>
      </w:r>
      <w:r>
        <w:fldChar w:fldCharType="separate"/>
      </w:r>
      <w:r>
        <w:t>15</w:t>
      </w:r>
      <w:r>
        <w:fldChar w:fldCharType="end"/>
      </w:r>
    </w:p>
    <w:p w14:paraId="0B9E3498" w14:textId="77777777"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28990928"/>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28990929"/>
      <w:bookmarkEnd w:id="17"/>
      <w:bookmarkEnd w:id="18"/>
      <w:bookmarkEnd w:id="19"/>
      <w:r w:rsidRPr="004D3578">
        <w:t>1</w:t>
      </w:r>
      <w:r w:rsidRPr="004D3578">
        <w:tab/>
        <w:t>Scope</w:t>
      </w:r>
      <w:bookmarkEnd w:id="20"/>
      <w:bookmarkEnd w:id="21"/>
    </w:p>
    <w:p w14:paraId="1EF22F7F" w14:textId="5AF99057"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r w:rsidR="0053107B">
        <w:rPr>
          <w:noProof/>
          <w:lang w:val="en-US" w:eastAsia="zh-CN"/>
        </w:rPr>
        <w:t>3</w:t>
      </w:r>
      <w:r>
        <w:rPr>
          <w:noProof/>
          <w:lang w:val="en-US" w:eastAsia="zh-CN"/>
        </w:rPr>
        <w:t>].</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3323425B"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rsidR="00856E82">
        <w:t>8</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2" w:name="_Toc12899093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32CC354C" w:rsidR="00D35152" w:rsidRDefault="00D35152" w:rsidP="00D35152">
      <w:pPr>
        <w:pStyle w:val="EX"/>
      </w:pPr>
      <w:r>
        <w:lastRenderedPageBreak/>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24ACB616" w14:textId="759A6991" w:rsidR="00080512" w:rsidRPr="004D3578" w:rsidRDefault="00080512">
      <w:pPr>
        <w:pStyle w:val="Heading1"/>
      </w:pPr>
      <w:bookmarkStart w:id="24" w:name="_Toc128990931"/>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899093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28990933"/>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6730EAB7" w14:textId="77777777" w:rsidR="00D35152" w:rsidRPr="00625E79" w:rsidRDefault="00D35152" w:rsidP="00D35152">
      <w:pPr>
        <w:pStyle w:val="EW"/>
      </w:pPr>
      <w:r w:rsidRPr="00625E79">
        <w:t>USD</w:t>
      </w:r>
      <w:r w:rsidRPr="00625E79">
        <w:tab/>
        <w:t>User Service Description</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28990934"/>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3B3EBCC8" w14:textId="656E8B2E" w:rsidR="00D35152" w:rsidRDefault="00D35152" w:rsidP="00D35152">
      <w:pPr>
        <w:pStyle w:val="B1"/>
      </w:pPr>
      <w:r>
        <w:t>c)</w:t>
      </w:r>
      <w:r>
        <w:tab/>
        <w:t>list of TMGI, on which the broadcast communication service is available, along with the associated user s</w:t>
      </w:r>
      <w:r w:rsidRPr="00AC2D94">
        <w:t xml:space="preserve">ervice </w:t>
      </w:r>
      <w:r>
        <w:t>d</w:t>
      </w:r>
      <w:r w:rsidRPr="00AC2D94">
        <w:t xml:space="preserve">escription </w:t>
      </w:r>
      <w:r>
        <w:t>(USD) information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70DD0BFC" w14:textId="12BA0C50" w:rsidR="00D35152" w:rsidRDefault="00D35152" w:rsidP="00D35152">
      <w:pPr>
        <w:pStyle w:val="B1"/>
      </w:pPr>
      <w:r>
        <w:t>d)</w:t>
      </w:r>
      <w:r>
        <w:tab/>
        <w:t>list of TMGI, on which the service announcement for broadcast communication service is available along with the associated USD</w:t>
      </w:r>
      <w:r w:rsidRPr="00AC2D94">
        <w:t xml:space="preserve"> information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w:t>
      </w:r>
      <w:r w:rsidR="00224234">
        <w:t>; and</w:t>
      </w:r>
    </w:p>
    <w:p w14:paraId="6B21BFC0" w14:textId="56678AD3" w:rsidR="00D35152" w:rsidRDefault="00D35152" w:rsidP="00D35152">
      <w:pPr>
        <w:pStyle w:val="B1"/>
      </w:pPr>
      <w:r>
        <w:t>e)</w:t>
      </w:r>
      <w:r>
        <w:tab/>
        <w:t>PDU session information based on DNN and S-NSSAI pair associated with an MBS session</w:t>
      </w:r>
      <w:r w:rsidR="00224234">
        <w:t>.</w:t>
      </w:r>
    </w:p>
    <w:p w14:paraId="5CF312AD" w14:textId="0D5EF98E" w:rsidR="00826315" w:rsidRPr="000C55B9" w:rsidRDefault="00826315" w:rsidP="00826315">
      <w:pPr>
        <w:pStyle w:val="Heading1"/>
      </w:pPr>
      <w:bookmarkStart w:id="33" w:name="_Toc128990935"/>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28990936"/>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77777777" w:rsidR="00D35152" w:rsidRDefault="00D35152" w:rsidP="00D35152">
      <w:pPr>
        <w:pStyle w:val="EditorsNote"/>
      </w:pPr>
      <w:r>
        <w:t>Editor’s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28990937"/>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 id="_x0000_i1027" type="#_x0000_t75" style="width:327pt;height:94.2pt" o:ole="">
            <v:imagedata r:id="rId12" o:title=""/>
          </v:shape>
          <o:OLEObject Type="Embed" ProgID="Visio.Drawing.11" ShapeID="_x0000_i1027" DrawAspect="Content" ObjectID="_1739604451"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25902B84" w14:textId="77777777" w:rsidR="00D35152" w:rsidRDefault="00D35152" w:rsidP="00D35152">
      <w:pPr>
        <w:pStyle w:val="TH"/>
      </w:pPr>
      <w:r>
        <w:object w:dxaOrig="11016" w:dyaOrig="2856" w14:anchorId="19C890D1">
          <v:shape id="_x0000_i1028" type="#_x0000_t75" style="width:480pt;height:124.2pt" o:ole="">
            <v:imagedata r:id="rId14" o:title=""/>
          </v:shape>
          <o:OLEObject Type="Embed" ProgID="Visio.Drawing.11" ShapeID="_x0000_i1028" DrawAspect="Content" ObjectID="_1739604452" r:id="rId15"/>
        </w:object>
      </w:r>
    </w:p>
    <w:p w14:paraId="26E237F4" w14:textId="77777777" w:rsidR="00D35152" w:rsidRPr="007A6AE8" w:rsidRDefault="00D35152" w:rsidP="00D35152">
      <w:pPr>
        <w:pStyle w:val="TF"/>
      </w:pPr>
      <w:r>
        <w:t>Figure 5.2.2: PLMNList node</w:t>
      </w:r>
    </w:p>
    <w:p w14:paraId="79D6CBB4" w14:textId="3E21266E" w:rsidR="00826315" w:rsidRPr="004D3578" w:rsidRDefault="00826315" w:rsidP="00826315">
      <w:pPr>
        <w:pStyle w:val="Heading1"/>
      </w:pPr>
      <w:bookmarkStart w:id="43" w:name="_Toc128990938"/>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28990939"/>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28990940"/>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t>-</w:t>
      </w:r>
      <w:r w:rsidRPr="00364623">
        <w:tab/>
        <w:t>Occurrence: ZeroOrOne</w:t>
      </w:r>
    </w:p>
    <w:p w14:paraId="028B99CC" w14:textId="77777777" w:rsidR="00D35152" w:rsidRPr="00364623" w:rsidRDefault="00D35152" w:rsidP="00D35152">
      <w:pPr>
        <w:pStyle w:val="B1"/>
      </w:pPr>
      <w:r w:rsidRPr="00364623">
        <w:lastRenderedPageBreak/>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28990941"/>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28990942"/>
      <w:r>
        <w:t>6.4</w:t>
      </w:r>
      <w:r w:rsidRPr="00364623">
        <w:tab/>
      </w:r>
      <w:r>
        <w:rPr>
          <w:i/>
          <w:iCs/>
        </w:rPr>
        <w:t>&lt;X&gt;</w:t>
      </w:r>
      <w:r w:rsidRPr="00364623">
        <w:t>/</w:t>
      </w:r>
      <w:r>
        <w:t>PLMNList</w:t>
      </w:r>
      <w:bookmarkEnd w:id="50"/>
      <w:bookmarkEnd w:id="51"/>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28990943"/>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28990944"/>
      <w:r>
        <w:t>6</w:t>
      </w:r>
      <w:r w:rsidRPr="00364623">
        <w:t>.</w:t>
      </w:r>
      <w:r>
        <w:t>6</w:t>
      </w:r>
      <w:r w:rsidRPr="00364623">
        <w:tab/>
      </w:r>
      <w:r>
        <w:rPr>
          <w:i/>
          <w:iCs/>
        </w:rPr>
        <w:t>&lt;X&gt;</w:t>
      </w:r>
      <w:r w:rsidRPr="00364623">
        <w:t>/</w:t>
      </w:r>
      <w:r>
        <w:t>PLMNList</w:t>
      </w:r>
      <w:r w:rsidRPr="00364623">
        <w:t>/</w:t>
      </w:r>
      <w:r w:rsidRPr="00364623">
        <w:rPr>
          <w:i/>
          <w:iCs/>
        </w:rPr>
        <w:t>&lt;X&gt;</w:t>
      </w:r>
      <w:r>
        <w:t>/PLMNId</w:t>
      </w:r>
      <w:bookmarkEnd w:id="54"/>
      <w:bookmarkEnd w:id="55"/>
    </w:p>
    <w:p w14:paraId="4E6A7F28" w14:textId="77777777" w:rsidR="00D35152" w:rsidRPr="00364623" w:rsidRDefault="00D35152" w:rsidP="00D35152">
      <w:r w:rsidRPr="00364623">
        <w:t xml:space="preserve">The </w:t>
      </w:r>
      <w:r>
        <w:t>PlmnId</w:t>
      </w:r>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28990945"/>
      <w:r>
        <w:lastRenderedPageBreak/>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56"/>
      <w:bookmarkEnd w:id="57"/>
    </w:p>
    <w:p w14:paraId="7F62909F" w14:textId="77777777"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77777777" w:rsidR="00D35152" w:rsidRPr="00364623" w:rsidRDefault="00D35152" w:rsidP="00D35152">
      <w:pPr>
        <w:pStyle w:val="B1"/>
      </w:pPr>
      <w:r w:rsidRPr="00364623">
        <w:t>-</w:t>
      </w:r>
      <w:r w:rsidRPr="00364623">
        <w:tab/>
        <w:t>Format: chr</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28990946"/>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58"/>
      <w:bookmarkEnd w:id="59"/>
    </w:p>
    <w:p w14:paraId="29079C0E" w14:textId="77777777"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the TMGI list and the MBS service announcement information for broadcast 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28990947"/>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60"/>
      <w:bookmarkEnd w:id="61"/>
    </w:p>
    <w:p w14:paraId="64F551D9" w14:textId="77777777" w:rsidR="00D35152" w:rsidRPr="00364623" w:rsidRDefault="00D35152" w:rsidP="00D35152">
      <w:r>
        <w:t xml:space="preserve">This node </w:t>
      </w:r>
      <w:r w:rsidRPr="00364623">
        <w:t xml:space="preserve">acts as a placeholder for </w:t>
      </w:r>
      <w:r>
        <w:t>one or more TMGI and the MBS service announcement information for broadcast 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28990948"/>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62"/>
      <w:bookmarkEnd w:id="63"/>
    </w:p>
    <w:p w14:paraId="2E9197BF" w14:textId="77777777" w:rsidR="00D35152" w:rsidRPr="00364623" w:rsidRDefault="00D35152" w:rsidP="00D35152">
      <w:r w:rsidRPr="00364623">
        <w:t xml:space="preserve">The </w:t>
      </w:r>
      <w:r>
        <w:t>TMGI leaf indicates a TMGI for the MBS service announcement information for broadcast 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53776E51" w14:textId="77777777" w:rsidR="00D35152" w:rsidRPr="00364623" w:rsidRDefault="00D35152" w:rsidP="00D35152">
      <w:pPr>
        <w:pStyle w:val="B1"/>
      </w:pPr>
      <w:r w:rsidRPr="00364623">
        <w:t>-</w:t>
      </w:r>
      <w:r w:rsidRPr="00364623">
        <w:tab/>
        <w:t>Format: 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28990949"/>
      <w:r>
        <w:lastRenderedPageBreak/>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64"/>
      <w:bookmarkEnd w:id="65"/>
    </w:p>
    <w:p w14:paraId="59409297" w14:textId="77777777" w:rsidR="00D35152" w:rsidRPr="00966B1C" w:rsidRDefault="00D35152" w:rsidP="00D35152">
      <w:r>
        <w:t>The</w:t>
      </w:r>
      <w:r w:rsidRPr="00364623">
        <w:t xml:space="preserve"> </w:t>
      </w:r>
      <w:r>
        <w:t xml:space="preserve">USD </w:t>
      </w:r>
      <w:r w:rsidRPr="00364623">
        <w:t xml:space="preserve">leaf </w:t>
      </w:r>
      <w:r>
        <w:t>provides MBS service announcement information for MBS service announcement service for broadcast 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6AD9B8DB" w14:textId="77777777" w:rsidR="00D35152" w:rsidRPr="00364623" w:rsidRDefault="00D35152" w:rsidP="00D35152">
      <w:pPr>
        <w:pStyle w:val="B1"/>
      </w:pPr>
      <w:r w:rsidRPr="00364623">
        <w:t>-</w:t>
      </w:r>
      <w:r w:rsidRPr="00364623">
        <w:tab/>
        <w:t>Format: 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4FB3BD73" w14:textId="336EF1A2"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3D77D625" w14:textId="755793D9" w:rsidR="00D35152" w:rsidRPr="00364623" w:rsidRDefault="00D35152" w:rsidP="00D35152">
      <w:pPr>
        <w:pStyle w:val="Heading2"/>
      </w:pPr>
      <w:bookmarkStart w:id="66" w:name="_Toc485196859"/>
      <w:bookmarkStart w:id="67" w:name="_Toc128990950"/>
      <w:r>
        <w:t>6.12</w:t>
      </w:r>
      <w:r w:rsidRPr="00364623">
        <w:tab/>
      </w:r>
      <w:r>
        <w:rPr>
          <w:i/>
          <w:iCs/>
        </w:rPr>
        <w:t>&lt;X&gt;</w:t>
      </w:r>
      <w:r w:rsidRPr="00364623">
        <w:t>/</w:t>
      </w:r>
      <w:r>
        <w:t>PLMNList</w:t>
      </w:r>
      <w:r w:rsidRPr="00364623">
        <w:t>/</w:t>
      </w:r>
      <w:r w:rsidRPr="00364623">
        <w:rPr>
          <w:i/>
          <w:iCs/>
        </w:rPr>
        <w:t>&lt;X&gt;</w:t>
      </w:r>
      <w:r>
        <w:t>/TMGIConfiguration/TMGIListForService</w:t>
      </w:r>
      <w:bookmarkEnd w:id="66"/>
      <w:bookmarkEnd w:id="67"/>
    </w:p>
    <w:p w14:paraId="395F1C76" w14:textId="77777777"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u</w:t>
      </w:r>
      <w:r w:rsidRPr="000D040B">
        <w:t xml:space="preserve">ser </w:t>
      </w:r>
      <w:r>
        <w:t>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28990951"/>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68"/>
      <w:bookmarkEnd w:id="69"/>
    </w:p>
    <w:p w14:paraId="06CFAC3A" w14:textId="77777777"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 u</w:t>
      </w:r>
      <w:r w:rsidRPr="000D040B">
        <w:t xml:space="preserve">ser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28990952"/>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t>-</w:t>
      </w:r>
      <w:r w:rsidRPr="00364623">
        <w:tab/>
        <w:t>Values: &lt;</w:t>
      </w:r>
      <w:r>
        <w:t>TMGI</w:t>
      </w:r>
      <w:r w:rsidRPr="00364623">
        <w:t>&gt;</w:t>
      </w:r>
    </w:p>
    <w:p w14:paraId="6F129945" w14:textId="24A5C11F" w:rsidR="00D35152" w:rsidRDefault="00D35152" w:rsidP="00D35152">
      <w:pPr>
        <w:spacing w:after="120"/>
      </w:pPr>
      <w:r w:rsidRPr="00364623">
        <w:lastRenderedPageBreak/>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28990953"/>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72"/>
      <w:bookmarkEnd w:id="73"/>
    </w:p>
    <w:p w14:paraId="7D8FD871" w14:textId="77777777" w:rsidR="00D35152" w:rsidRPr="006D74FC" w:rsidRDefault="00D35152" w:rsidP="00D35152">
      <w:pPr>
        <w:rPr>
          <w:lang w:val="en-US"/>
        </w:rPr>
      </w:pPr>
      <w:r>
        <w:t>The</w:t>
      </w:r>
      <w:r w:rsidRPr="00364623">
        <w:t xml:space="preserve"> </w:t>
      </w:r>
      <w:r>
        <w:t xml:space="preserve">USD </w:t>
      </w:r>
      <w:r w:rsidRPr="00364623">
        <w:t xml:space="preserve">leaf </w:t>
      </w:r>
      <w:r>
        <w:t>provides an USD for broadcast communication service</w:t>
      </w:r>
      <w:r w:rsidRPr="00F1445B">
        <w:rPr>
          <w:noProof/>
          <w:lang w:val="en-US"/>
        </w:rPr>
        <w:t xml:space="preserve"> </w:t>
      </w:r>
      <w:r>
        <w:rPr>
          <w:noProof/>
          <w:lang w:val="en-US"/>
        </w:rPr>
        <w:t xml:space="preserve">using </w:t>
      </w:r>
      <w:r w:rsidRPr="00F1445B">
        <w:rPr>
          <w:noProof/>
          <w:lang w:val="en-US"/>
        </w:rPr>
        <w:t>MBS</w:t>
      </w:r>
      <w:r>
        <w:rPr>
          <w:noProof/>
          <w:lang w:val="en-US"/>
        </w:rPr>
        <w:t xml:space="preserve">. </w:t>
      </w: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u</w:t>
      </w:r>
      <w:r w:rsidRPr="000D040B">
        <w:t xml:space="preserve">ser </w:t>
      </w:r>
      <w:r>
        <w:t>s</w:t>
      </w:r>
      <w:r w:rsidRPr="000D040B">
        <w:t xml:space="preserve">ervice corresponding to the broadcast </w:t>
      </w:r>
      <w:r>
        <w:t>communication</w:t>
      </w:r>
      <w:r w:rsidRPr="000D040B">
        <w:t xml:space="preserve"> service.</w:t>
      </w:r>
    </w:p>
    <w:p w14:paraId="126F51E7" w14:textId="77777777" w:rsidR="00D35152" w:rsidRPr="00364623" w:rsidRDefault="00D35152" w:rsidP="00D35152">
      <w:pPr>
        <w:pStyle w:val="B1"/>
      </w:pPr>
      <w:r w:rsidRPr="00364623">
        <w:t>-</w:t>
      </w:r>
      <w:r w:rsidRPr="00364623">
        <w:tab/>
        <w:t xml:space="preserve">Occurrence: </w:t>
      </w:r>
      <w:r>
        <w:t>ZeroOr</w:t>
      </w:r>
      <w:r w:rsidRPr="00364623">
        <w:t>One</w:t>
      </w:r>
    </w:p>
    <w:p w14:paraId="53A5BF4B" w14:textId="77777777" w:rsidR="00D35152" w:rsidRPr="00364623" w:rsidRDefault="00D35152" w:rsidP="00D35152">
      <w:pPr>
        <w:pStyle w:val="B1"/>
      </w:pPr>
      <w:r w:rsidRPr="00364623">
        <w:t>-</w:t>
      </w:r>
      <w:r w:rsidRPr="00364623">
        <w:tab/>
        <w:t>Format: chr</w:t>
      </w:r>
    </w:p>
    <w:p w14:paraId="18A878D0" w14:textId="77777777" w:rsidR="00D35152" w:rsidRPr="00364623" w:rsidRDefault="00D35152" w:rsidP="00D35152">
      <w:pPr>
        <w:pStyle w:val="B1"/>
      </w:pPr>
      <w:r w:rsidRPr="00364623">
        <w:t>-</w:t>
      </w:r>
      <w:r w:rsidRPr="00364623">
        <w:tab/>
        <w:t>Access Types: Get</w:t>
      </w:r>
      <w:r>
        <w:t>, Replace</w:t>
      </w:r>
    </w:p>
    <w:p w14:paraId="122F91DE" w14:textId="77777777" w:rsidR="00D35152" w:rsidRPr="00364623" w:rsidRDefault="00D35152" w:rsidP="00D35152">
      <w:pPr>
        <w:pStyle w:val="B1"/>
      </w:pPr>
      <w:r w:rsidRPr="00364623">
        <w:t>-</w:t>
      </w:r>
      <w:r w:rsidRPr="00364623">
        <w:tab/>
        <w:t>Values: &lt;</w:t>
      </w:r>
      <w:r>
        <w:t>USD</w:t>
      </w:r>
      <w:r w:rsidRPr="00364623">
        <w:t>&gt;</w:t>
      </w:r>
    </w:p>
    <w:p w14:paraId="45FB9E02" w14:textId="3D72433F"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60E97A95" w14:textId="56C06B86" w:rsidR="00D35152" w:rsidRPr="00364623" w:rsidRDefault="00D35152" w:rsidP="00D35152">
      <w:pPr>
        <w:pStyle w:val="Heading2"/>
      </w:pPr>
      <w:bookmarkStart w:id="74" w:name="_Toc485196863"/>
      <w:bookmarkStart w:id="75" w:name="_Toc128990954"/>
      <w:r>
        <w:t>6</w:t>
      </w:r>
      <w:r w:rsidRPr="00364623">
        <w:t>.</w:t>
      </w:r>
      <w:r>
        <w:t>16</w:t>
      </w:r>
      <w:r w:rsidRPr="00364623">
        <w:tab/>
      </w:r>
      <w:r>
        <w:rPr>
          <w:i/>
          <w:iCs/>
        </w:rPr>
        <w:t>&lt;X&gt;</w:t>
      </w:r>
      <w:r w:rsidRPr="00364623">
        <w:t>/</w:t>
      </w:r>
      <w:r>
        <w:t>PLMNList</w:t>
      </w:r>
      <w:r w:rsidRPr="00364623">
        <w:t>/</w:t>
      </w:r>
      <w:r w:rsidRPr="00364623">
        <w:rPr>
          <w:i/>
          <w:iCs/>
        </w:rPr>
        <w:t>&lt;X&gt;</w:t>
      </w:r>
      <w:r>
        <w:t>/RANInfo</w:t>
      </w:r>
      <w:bookmarkEnd w:id="74"/>
      <w:bookmarkEnd w:id="75"/>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77777777" w:rsidR="00D35152" w:rsidRPr="00364623" w:rsidRDefault="00D35152" w:rsidP="00D35152">
      <w:pPr>
        <w:pStyle w:val="B1"/>
      </w:pPr>
      <w:r w:rsidRPr="00364623">
        <w:t>-</w:t>
      </w:r>
      <w:r w:rsidRPr="00364623">
        <w:tab/>
        <w:t>Format: chr</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28990955"/>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4F5CE608" w14:textId="77777777" w:rsidR="00D35152" w:rsidRPr="00364623" w:rsidRDefault="00D35152" w:rsidP="00D35152">
      <w:pPr>
        <w:pStyle w:val="B1"/>
      </w:pPr>
      <w:r w:rsidRPr="00364623">
        <w:t>-</w:t>
      </w:r>
      <w:r w:rsidRPr="00364623">
        <w:tab/>
        <w:t>Format: chr</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28990956"/>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28990957"/>
      <w:r>
        <w:lastRenderedPageBreak/>
        <w:t>6</w:t>
      </w:r>
      <w:r w:rsidRPr="00364623">
        <w:t>.</w:t>
      </w:r>
      <w:r>
        <w:t>19</w:t>
      </w:r>
      <w:r w:rsidRPr="00364623">
        <w:tab/>
      </w:r>
      <w:r>
        <w:rPr>
          <w:i/>
          <w:iCs/>
        </w:rPr>
        <w:t>&lt;X&gt;</w:t>
      </w:r>
      <w:r w:rsidRPr="00364623">
        <w:t>/</w:t>
      </w:r>
      <w:r>
        <w:t>PLMNList</w:t>
      </w:r>
      <w:r w:rsidRPr="00364623">
        <w:t>/</w:t>
      </w:r>
      <w:r w:rsidRPr="00364623">
        <w:rPr>
          <w:i/>
          <w:iCs/>
        </w:rPr>
        <w:t>&lt;X&gt;</w:t>
      </w:r>
      <w:r>
        <w:t>/PDUInfo</w:t>
      </w:r>
      <w:bookmarkEnd w:id="81"/>
    </w:p>
    <w:p w14:paraId="704D9BFA"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18173519" w14:textId="77777777" w:rsidR="00D35152" w:rsidRPr="00364623" w:rsidRDefault="00D35152" w:rsidP="00D35152">
      <w:pPr>
        <w:pStyle w:val="B1"/>
      </w:pPr>
      <w:r w:rsidRPr="00364623">
        <w:t>-</w:t>
      </w:r>
      <w:r w:rsidRPr="00364623">
        <w:tab/>
        <w:t>Format: chr</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65475E0" w14:textId="77777777" w:rsidR="00D35152" w:rsidRPr="00D53D1D" w:rsidRDefault="00D35152" w:rsidP="00D35152">
      <w:pPr>
        <w:pStyle w:val="Heading2"/>
        <w:rPr>
          <w:lang w:val="en-US"/>
        </w:rPr>
      </w:pPr>
      <w:bookmarkStart w:id="82" w:name="_Toc128990958"/>
      <w:r w:rsidRPr="00D53D1D">
        <w:rPr>
          <w:lang w:val="en-US"/>
        </w:rPr>
        <w:t>6.20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bookmarkEnd w:id="82"/>
    </w:p>
    <w:p w14:paraId="013AF582" w14:textId="77777777" w:rsidR="00D35152" w:rsidRPr="00364623" w:rsidRDefault="00D35152" w:rsidP="00D35152">
      <w:r w:rsidRPr="00364623">
        <w:t xml:space="preserve">The </w:t>
      </w:r>
      <w:r>
        <w:t>PDUInfoIList</w:t>
      </w:r>
      <w:r w:rsidRPr="00364623">
        <w:t xml:space="preserve"> </w:t>
      </w:r>
      <w:r>
        <w:t xml:space="preserve">node </w:t>
      </w:r>
      <w:r w:rsidRPr="00364623">
        <w:t xml:space="preserve">acts as a placeholder for </w:t>
      </w:r>
      <w:r>
        <w:t>pairs of DNN and S-NSSAI values that indicate which PDU session is associated with an MBS session</w:t>
      </w:r>
      <w:r w:rsidRPr="00364623">
        <w:t>.</w:t>
      </w:r>
    </w:p>
    <w:p w14:paraId="4DE93B9E" w14:textId="77777777" w:rsidR="00D35152" w:rsidRPr="00364623" w:rsidRDefault="00D35152" w:rsidP="00D35152">
      <w:pPr>
        <w:pStyle w:val="B1"/>
      </w:pPr>
      <w:r w:rsidRPr="00364623">
        <w:t>-</w:t>
      </w:r>
      <w:r w:rsidRPr="00364623">
        <w:tab/>
        <w:t>Occurrence: ZeroOrOne</w:t>
      </w:r>
    </w:p>
    <w:p w14:paraId="07A0E981" w14:textId="77777777" w:rsidR="00D35152" w:rsidRPr="00364623" w:rsidRDefault="00D35152" w:rsidP="00D35152">
      <w:pPr>
        <w:pStyle w:val="B1"/>
      </w:pPr>
      <w:r>
        <w:t>-</w:t>
      </w:r>
      <w:r>
        <w:tab/>
        <w:t>Format: node</w:t>
      </w:r>
    </w:p>
    <w:p w14:paraId="432AB548" w14:textId="77777777" w:rsidR="00D35152" w:rsidRPr="00364623" w:rsidRDefault="00D35152" w:rsidP="00D35152">
      <w:pPr>
        <w:pStyle w:val="B1"/>
      </w:pPr>
      <w:r w:rsidRPr="00364623">
        <w:t>-</w:t>
      </w:r>
      <w:r w:rsidRPr="00364623">
        <w:tab/>
        <w:t>Access Types: Get</w:t>
      </w:r>
      <w:r>
        <w:t>, Replace</w:t>
      </w:r>
    </w:p>
    <w:p w14:paraId="58796691" w14:textId="77777777" w:rsidR="00D35152" w:rsidRDefault="00D35152" w:rsidP="00D35152">
      <w:pPr>
        <w:pStyle w:val="B1"/>
      </w:pPr>
      <w:r>
        <w:t>-</w:t>
      </w:r>
      <w:r>
        <w:tab/>
        <w:t>Values: N/A</w:t>
      </w:r>
    </w:p>
    <w:p w14:paraId="4460B998" w14:textId="77777777" w:rsidR="00D35152" w:rsidRPr="00D53D1D" w:rsidRDefault="00D35152" w:rsidP="00D35152">
      <w:pPr>
        <w:pStyle w:val="Heading2"/>
        <w:rPr>
          <w:lang w:val="en-US"/>
        </w:rPr>
      </w:pPr>
      <w:bookmarkStart w:id="83" w:name="_Toc128990959"/>
      <w:r w:rsidRPr="00D53D1D">
        <w:rPr>
          <w:lang w:val="en-US"/>
        </w:rPr>
        <w:t>6.21</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35152">
        <w:rPr>
          <w:i/>
          <w:lang w:val="en-US"/>
        </w:rPr>
        <w:t>/</w:t>
      </w:r>
      <w:r w:rsidRPr="00D53D1D">
        <w:rPr>
          <w:i/>
          <w:lang w:val="en-US"/>
        </w:rPr>
        <w:t>&lt;X&gt;</w:t>
      </w:r>
      <w:bookmarkEnd w:id="83"/>
    </w:p>
    <w:p w14:paraId="4DBCCBCB" w14:textId="77777777" w:rsidR="00D35152" w:rsidRPr="00364623" w:rsidRDefault="00D35152" w:rsidP="00D35152">
      <w:r>
        <w:t xml:space="preserve">This node </w:t>
      </w:r>
      <w:r w:rsidRPr="00364623">
        <w:t xml:space="preserve">acts as a placeholder for </w:t>
      </w:r>
      <w:r>
        <w:t>one or more PDU session-specific information</w:t>
      </w:r>
      <w:r w:rsidRPr="00D05729">
        <w:t xml:space="preserve"> v</w:t>
      </w:r>
      <w:r>
        <w:t>alues</w:t>
      </w:r>
      <w:r w:rsidRPr="00364623">
        <w:t>.</w:t>
      </w:r>
    </w:p>
    <w:p w14:paraId="5EE300D6" w14:textId="77777777" w:rsidR="00D35152" w:rsidRPr="00364623" w:rsidRDefault="00D35152" w:rsidP="00D35152">
      <w:pPr>
        <w:pStyle w:val="B1"/>
      </w:pPr>
      <w:r w:rsidRPr="00364623">
        <w:t>-</w:t>
      </w:r>
      <w:r w:rsidRPr="00364623">
        <w:tab/>
        <w:t>Occurrence: One</w:t>
      </w:r>
      <w:r>
        <w:t>OrMore</w:t>
      </w:r>
    </w:p>
    <w:p w14:paraId="45A406A1" w14:textId="77777777" w:rsidR="00D35152" w:rsidRPr="00364623" w:rsidRDefault="00D35152" w:rsidP="00D35152">
      <w:pPr>
        <w:pStyle w:val="B1"/>
      </w:pPr>
      <w:r w:rsidRPr="00364623">
        <w:t>-</w:t>
      </w:r>
      <w:r w:rsidRPr="00364623">
        <w:tab/>
        <w:t>Format: chr</w:t>
      </w:r>
    </w:p>
    <w:p w14:paraId="409F361D" w14:textId="77777777" w:rsidR="00D35152" w:rsidRPr="00364623" w:rsidRDefault="00D35152" w:rsidP="00D35152">
      <w:pPr>
        <w:pStyle w:val="B1"/>
      </w:pPr>
      <w:r w:rsidRPr="00364623">
        <w:t>-</w:t>
      </w:r>
      <w:r w:rsidRPr="00364623">
        <w:tab/>
        <w:t>Access Types: Get</w:t>
      </w:r>
      <w:r>
        <w:t>, Replace</w:t>
      </w:r>
    </w:p>
    <w:p w14:paraId="36EBD864" w14:textId="77777777" w:rsidR="00D35152" w:rsidRPr="00364623" w:rsidRDefault="00D35152" w:rsidP="00D35152">
      <w:pPr>
        <w:pStyle w:val="B1"/>
      </w:pPr>
      <w:r>
        <w:t>-</w:t>
      </w:r>
      <w:r>
        <w:tab/>
        <w:t>Values: N/A</w:t>
      </w:r>
    </w:p>
    <w:p w14:paraId="10D956B6" w14:textId="77777777" w:rsidR="00D35152" w:rsidRPr="00D53D1D" w:rsidRDefault="00D35152" w:rsidP="00D35152">
      <w:pPr>
        <w:pStyle w:val="Heading2"/>
        <w:rPr>
          <w:lang w:val="en-US"/>
        </w:rPr>
      </w:pPr>
      <w:bookmarkStart w:id="84" w:name="_Toc128990960"/>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 xml:space="preserve">Format: </w:t>
      </w:r>
      <w:r>
        <w:t>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77777777" w:rsidR="00D35152" w:rsidRPr="00D53D1D" w:rsidRDefault="00D35152" w:rsidP="00D35152">
      <w:pPr>
        <w:pStyle w:val="Heading2"/>
        <w:rPr>
          <w:lang w:val="en-US"/>
        </w:rPr>
      </w:pPr>
      <w:bookmarkStart w:id="85" w:name="_Toc128990961"/>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t>PDUInfoList</w:t>
      </w:r>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lastRenderedPageBreak/>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73766A7B" w14:textId="77777777" w:rsidR="00D35152" w:rsidRPr="007D0212" w:rsidRDefault="00D35152" w:rsidP="00D35152">
      <w:pPr>
        <w:pStyle w:val="EditorsNote"/>
      </w:pPr>
      <w:r w:rsidRPr="007D0212">
        <w:t xml:space="preserve">Editor's </w:t>
      </w:r>
      <w:r>
        <w:t>n</w:t>
      </w:r>
      <w:r w:rsidRPr="007D0212">
        <w:t>ote:</w:t>
      </w:r>
      <w:r>
        <w:tab/>
        <w:t>T</w:t>
      </w:r>
      <w:r w:rsidRPr="007D0212">
        <w:t xml:space="preserve">he </w:t>
      </w:r>
      <w:r>
        <w:t>need of a TMGI leaf for the DNN+S-NSSAI</w:t>
      </w:r>
      <w:r w:rsidRPr="007D0212">
        <w:t xml:space="preserve"> is for future study.</w:t>
      </w:r>
    </w:p>
    <w:p w14:paraId="20DFF815" w14:textId="18641483" w:rsidR="00D35152" w:rsidRPr="00364623" w:rsidRDefault="00D35152" w:rsidP="00D35152">
      <w:pPr>
        <w:pStyle w:val="Heading2"/>
      </w:pPr>
      <w:bookmarkStart w:id="86" w:name="_Toc128990962"/>
      <w:r>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5CA5E6C2" w14:textId="39F615C7" w:rsidR="00080512" w:rsidRPr="004D3578" w:rsidRDefault="00080512">
      <w:pPr>
        <w:pStyle w:val="Heading8"/>
      </w:pPr>
      <w:r w:rsidRPr="004D3578">
        <w:br w:type="page"/>
      </w:r>
      <w:bookmarkStart w:id="87" w:name="_Toc128990963"/>
      <w:r w:rsidRPr="004D3578">
        <w:lastRenderedPageBreak/>
        <w:t xml:space="preserve">Annex </w:t>
      </w:r>
      <w:r w:rsidR="00060706">
        <w:t>A</w:t>
      </w:r>
      <w:r w:rsidRPr="004D3578">
        <w:t xml:space="preserve"> (informative):</w:t>
      </w:r>
      <w:r w:rsidRPr="004D3578">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w:t>
            </w:r>
            <w:bookmarkStart w:id="89" w:name="_GoBack"/>
            <w:bookmarkEnd w:id="89"/>
            <w:r>
              <w:rPr>
                <w:bCs/>
                <w:snapToGrid w:val="0"/>
                <w:sz w:val="16"/>
                <w:lang w:val="en-AU"/>
              </w:rPr>
              <w:t>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7E2D5" w14:textId="77777777" w:rsidR="00EC1E7A" w:rsidRDefault="00EC1E7A">
      <w:r>
        <w:separator/>
      </w:r>
    </w:p>
  </w:endnote>
  <w:endnote w:type="continuationSeparator" w:id="0">
    <w:p w14:paraId="34D888DA" w14:textId="77777777" w:rsidR="00EC1E7A" w:rsidRDefault="00EC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11EAA" w14:textId="77777777" w:rsidR="00EC1E7A" w:rsidRDefault="00EC1E7A">
      <w:r>
        <w:separator/>
      </w:r>
    </w:p>
  </w:footnote>
  <w:footnote w:type="continuationSeparator" w:id="0">
    <w:p w14:paraId="2516361F" w14:textId="77777777" w:rsidR="00EC1E7A" w:rsidRDefault="00EC1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4B1">
      <w:rPr>
        <w:rFonts w:ascii="Arial" w:hAnsi="Arial" w:cs="Arial"/>
        <w:b/>
        <w:noProof/>
        <w:sz w:val="18"/>
        <w:szCs w:val="18"/>
      </w:rPr>
      <w:t>3GPP TS 24.575 V0.2.0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74B1">
      <w:rPr>
        <w:rFonts w:ascii="Arial" w:hAnsi="Arial" w:cs="Arial"/>
        <w:b/>
        <w:noProof/>
        <w:sz w:val="18"/>
        <w:szCs w:val="18"/>
      </w:rPr>
      <w:t>15</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4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24234"/>
    <w:rsid w:val="002249F8"/>
    <w:rsid w:val="00232966"/>
    <w:rsid w:val="002347A2"/>
    <w:rsid w:val="002413D6"/>
    <w:rsid w:val="002675F0"/>
    <w:rsid w:val="002760EE"/>
    <w:rsid w:val="002774B1"/>
    <w:rsid w:val="002B6339"/>
    <w:rsid w:val="002C4E1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107B"/>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05D1"/>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D3BA8"/>
    <w:rsid w:val="007F0F4A"/>
    <w:rsid w:val="008028A4"/>
    <w:rsid w:val="00812AFE"/>
    <w:rsid w:val="00826315"/>
    <w:rsid w:val="00830747"/>
    <w:rsid w:val="00856E82"/>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E2476"/>
    <w:rsid w:val="00D35152"/>
    <w:rsid w:val="00D53D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1E7A"/>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 w:type="character" w:customStyle="1" w:styleId="B1Char">
    <w:name w:val="B1 Char"/>
    <w:link w:val="B1"/>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2FE7E-D602-4EC2-800D-8D46BECC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2023-03-06T09:31:00Z</dcterms:created>
  <dcterms:modified xsi:type="dcterms:W3CDTF">2023-03-06T09:36:00Z</dcterms:modified>
</cp:coreProperties>
</file>