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0EF04010"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del w:id="4" w:author="Rapporteur" w:date="2021-10-18T12:07:00Z">
              <w:r w:rsidR="00436615" w:rsidDel="006E714D">
                <w:delText>4</w:delText>
              </w:r>
            </w:del>
            <w:ins w:id="5" w:author="Rapporteur" w:date="2021-10-18T12:07:00Z">
              <w:r w:rsidR="006E714D">
                <w:t>5</w:t>
              </w:r>
            </w:ins>
            <w:r w:rsidR="005E13D9" w:rsidRPr="00D23FC9">
              <w:t>.0</w:t>
            </w:r>
            <w:bookmarkEnd w:id="3"/>
            <w:r w:rsidRPr="00D23FC9">
              <w:t xml:space="preserve"> </w:t>
            </w:r>
            <w:r w:rsidRPr="00D23FC9">
              <w:rPr>
                <w:sz w:val="32"/>
              </w:rPr>
              <w:t>(</w:t>
            </w:r>
            <w:bookmarkStart w:id="6" w:name="issueDate"/>
            <w:r w:rsidR="005E13D9" w:rsidRPr="00D23FC9">
              <w:rPr>
                <w:sz w:val="32"/>
              </w:rPr>
              <w:t>2021</w:t>
            </w:r>
            <w:r w:rsidRPr="00D23FC9">
              <w:rPr>
                <w:sz w:val="32"/>
              </w:rPr>
              <w:t>-</w:t>
            </w:r>
            <w:ins w:id="7" w:author="Rapporteur" w:date="2021-10-18T12:07:00Z">
              <w:r w:rsidR="006E714D">
                <w:rPr>
                  <w:sz w:val="32"/>
                </w:rPr>
                <w:t>10</w:t>
              </w:r>
            </w:ins>
            <w:del w:id="8" w:author="Rapporteur" w:date="2021-10-18T12:07:00Z">
              <w:r w:rsidR="005E13D9" w:rsidRPr="00D23FC9" w:rsidDel="006E714D">
                <w:rPr>
                  <w:sz w:val="32"/>
                </w:rPr>
                <w:delText>0</w:delText>
              </w:r>
              <w:r w:rsidR="00436615" w:rsidDel="006E714D">
                <w:rPr>
                  <w:sz w:val="32"/>
                </w:rPr>
                <w:delText>8</w:delText>
              </w:r>
            </w:del>
            <w:bookmarkEnd w:id="6"/>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9" w:name="spectype2"/>
            <w:r w:rsidRPr="00D23FC9">
              <w:t>Specification</w:t>
            </w:r>
            <w:bookmarkEnd w:id="9"/>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10"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10"/>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1" w:name="specRelease"/>
            <w:r w:rsidRPr="00D23FC9">
              <w:rPr>
                <w:rStyle w:val="ZGSM"/>
              </w:rPr>
              <w:t>17</w:t>
            </w:r>
            <w:bookmarkEnd w:id="11"/>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12"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13"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3"/>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4"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5"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5"/>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6"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7" w:name="copyrightDate"/>
            <w:r w:rsidR="005E13D9" w:rsidRPr="00D23FC9">
              <w:rPr>
                <w:noProof/>
                <w:sz w:val="18"/>
              </w:rPr>
              <w:t>2021</w:t>
            </w:r>
            <w:bookmarkEnd w:id="17"/>
            <w:r w:rsidRPr="00D23FC9">
              <w:rPr>
                <w:noProof/>
                <w:sz w:val="18"/>
              </w:rPr>
              <w:t>, 3GPP</w:t>
            </w:r>
            <w:r w:rsidRPr="003F0803">
              <w:rPr>
                <w:noProof/>
                <w:sz w:val="18"/>
              </w:rPr>
              <w:t xml:space="preserve"> Organizational Partners (ARIB, ATIS, CCSA, ETSI, TSDSI, TTA, TTC).</w:t>
            </w:r>
            <w:bookmarkStart w:id="18" w:name="copyrightaddon"/>
            <w:bookmarkEnd w:id="18"/>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6"/>
          </w:p>
          <w:p w14:paraId="7B449026" w14:textId="77777777" w:rsidR="00E16509" w:rsidRPr="003F0803" w:rsidRDefault="00E16509" w:rsidP="00133525"/>
        </w:tc>
      </w:tr>
      <w:bookmarkEnd w:id="14"/>
    </w:tbl>
    <w:p w14:paraId="0C1B9310" w14:textId="77777777" w:rsidR="00080512" w:rsidRPr="004D3578" w:rsidRDefault="00080512">
      <w:pPr>
        <w:pStyle w:val="TT"/>
      </w:pPr>
      <w:r w:rsidRPr="004D3578">
        <w:br w:type="page"/>
      </w:r>
      <w:bookmarkStart w:id="19" w:name="tableOfContents"/>
      <w:bookmarkEnd w:id="19"/>
      <w:r w:rsidRPr="004D3578">
        <w:lastRenderedPageBreak/>
        <w:t>Contents</w:t>
      </w:r>
    </w:p>
    <w:p w14:paraId="1F88568E" w14:textId="15A4A543" w:rsidR="00424E6C" w:rsidRDefault="004D3578">
      <w:pPr>
        <w:pStyle w:val="11"/>
        <w:rPr>
          <w:ins w:id="20" w:author="Rapporteur" w:date="2021-10-18T15:1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1-10-18T15:12:00Z">
        <w:r w:rsidR="00424E6C">
          <w:t>Foreword</w:t>
        </w:r>
        <w:r w:rsidR="00424E6C">
          <w:tab/>
        </w:r>
        <w:r w:rsidR="00424E6C">
          <w:fldChar w:fldCharType="begin"/>
        </w:r>
        <w:r w:rsidR="00424E6C">
          <w:instrText xml:space="preserve"> PAGEREF _Toc85462392 \h </w:instrText>
        </w:r>
      </w:ins>
      <w:r w:rsidR="00424E6C">
        <w:fldChar w:fldCharType="separate"/>
      </w:r>
      <w:ins w:id="22" w:author="Rapporteur" w:date="2021-10-18T15:12:00Z">
        <w:r w:rsidR="00424E6C">
          <w:t>4</w:t>
        </w:r>
        <w:r w:rsidR="00424E6C">
          <w:fldChar w:fldCharType="end"/>
        </w:r>
      </w:ins>
    </w:p>
    <w:p w14:paraId="4C6D5875" w14:textId="69FFAD73" w:rsidR="00424E6C" w:rsidRDefault="00424E6C">
      <w:pPr>
        <w:pStyle w:val="11"/>
        <w:rPr>
          <w:ins w:id="23" w:author="Rapporteur" w:date="2021-10-18T15:12:00Z"/>
          <w:rFonts w:asciiTheme="minorHAnsi" w:eastAsiaTheme="minorEastAsia" w:hAnsiTheme="minorHAnsi" w:cstheme="minorBidi"/>
          <w:kern w:val="2"/>
          <w:sz w:val="21"/>
          <w:szCs w:val="22"/>
          <w:lang w:val="en-US" w:eastAsia="zh-CN"/>
        </w:rPr>
      </w:pPr>
      <w:ins w:id="24" w:author="Rapporteur" w:date="2021-10-18T15:1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_Toc85462393 \h </w:instrText>
        </w:r>
      </w:ins>
      <w:r>
        <w:fldChar w:fldCharType="separate"/>
      </w:r>
      <w:ins w:id="25" w:author="Rapporteur" w:date="2021-10-18T15:12:00Z">
        <w:r>
          <w:t>6</w:t>
        </w:r>
        <w:r>
          <w:fldChar w:fldCharType="end"/>
        </w:r>
      </w:ins>
    </w:p>
    <w:p w14:paraId="19E7564D" w14:textId="240FD752" w:rsidR="00424E6C" w:rsidRDefault="00424E6C">
      <w:pPr>
        <w:pStyle w:val="11"/>
        <w:rPr>
          <w:ins w:id="26" w:author="Rapporteur" w:date="2021-10-18T15:12:00Z"/>
          <w:rFonts w:asciiTheme="minorHAnsi" w:eastAsiaTheme="minorEastAsia" w:hAnsiTheme="minorHAnsi" w:cstheme="minorBidi"/>
          <w:kern w:val="2"/>
          <w:sz w:val="21"/>
          <w:szCs w:val="22"/>
          <w:lang w:val="en-US" w:eastAsia="zh-CN"/>
        </w:rPr>
      </w:pPr>
      <w:ins w:id="27" w:author="Rapporteur" w:date="2021-10-18T15:1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_Toc85462394 \h </w:instrText>
        </w:r>
      </w:ins>
      <w:r>
        <w:fldChar w:fldCharType="separate"/>
      </w:r>
      <w:ins w:id="28" w:author="Rapporteur" w:date="2021-10-18T15:12:00Z">
        <w:r>
          <w:t>6</w:t>
        </w:r>
        <w:r>
          <w:fldChar w:fldCharType="end"/>
        </w:r>
      </w:ins>
    </w:p>
    <w:p w14:paraId="5AE67A9F" w14:textId="0EB236FD" w:rsidR="00424E6C" w:rsidRDefault="00424E6C">
      <w:pPr>
        <w:pStyle w:val="11"/>
        <w:rPr>
          <w:ins w:id="29" w:author="Rapporteur" w:date="2021-10-18T15:12:00Z"/>
          <w:rFonts w:asciiTheme="minorHAnsi" w:eastAsiaTheme="minorEastAsia" w:hAnsiTheme="minorHAnsi" w:cstheme="minorBidi"/>
          <w:kern w:val="2"/>
          <w:sz w:val="21"/>
          <w:szCs w:val="22"/>
          <w:lang w:val="en-US" w:eastAsia="zh-CN"/>
        </w:rPr>
      </w:pPr>
      <w:ins w:id="30" w:author="Rapporteur" w:date="2021-10-18T15:1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_Toc85462395 \h </w:instrText>
        </w:r>
      </w:ins>
      <w:r>
        <w:fldChar w:fldCharType="separate"/>
      </w:r>
      <w:ins w:id="31" w:author="Rapporteur" w:date="2021-10-18T15:12:00Z">
        <w:r>
          <w:t>6</w:t>
        </w:r>
        <w:r>
          <w:fldChar w:fldCharType="end"/>
        </w:r>
      </w:ins>
    </w:p>
    <w:p w14:paraId="56FB1DDF" w14:textId="48EC3327" w:rsidR="00424E6C" w:rsidRDefault="00424E6C">
      <w:pPr>
        <w:pStyle w:val="23"/>
        <w:rPr>
          <w:ins w:id="32" w:author="Rapporteur" w:date="2021-10-18T15:12:00Z"/>
          <w:rFonts w:asciiTheme="minorHAnsi" w:eastAsiaTheme="minorEastAsia" w:hAnsiTheme="minorHAnsi" w:cstheme="minorBidi"/>
          <w:kern w:val="2"/>
          <w:sz w:val="21"/>
          <w:szCs w:val="22"/>
          <w:lang w:val="en-US" w:eastAsia="zh-CN"/>
        </w:rPr>
      </w:pPr>
      <w:ins w:id="33" w:author="Rapporteur" w:date="2021-10-18T15:1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_Toc85462396 \h </w:instrText>
        </w:r>
      </w:ins>
      <w:r>
        <w:fldChar w:fldCharType="separate"/>
      </w:r>
      <w:ins w:id="34" w:author="Rapporteur" w:date="2021-10-18T15:12:00Z">
        <w:r>
          <w:t>6</w:t>
        </w:r>
        <w:r>
          <w:fldChar w:fldCharType="end"/>
        </w:r>
      </w:ins>
    </w:p>
    <w:p w14:paraId="7AB5D45E" w14:textId="325E5520" w:rsidR="00424E6C" w:rsidRDefault="00424E6C">
      <w:pPr>
        <w:pStyle w:val="23"/>
        <w:rPr>
          <w:ins w:id="35" w:author="Rapporteur" w:date="2021-10-18T15:12:00Z"/>
          <w:rFonts w:asciiTheme="minorHAnsi" w:eastAsiaTheme="minorEastAsia" w:hAnsiTheme="minorHAnsi" w:cstheme="minorBidi"/>
          <w:kern w:val="2"/>
          <w:sz w:val="21"/>
          <w:szCs w:val="22"/>
          <w:lang w:val="en-US" w:eastAsia="zh-CN"/>
        </w:rPr>
      </w:pPr>
      <w:ins w:id="36" w:author="Rapporteur" w:date="2021-10-18T15:1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_Toc85462397 \h </w:instrText>
        </w:r>
      </w:ins>
      <w:r>
        <w:fldChar w:fldCharType="separate"/>
      </w:r>
      <w:ins w:id="37" w:author="Rapporteur" w:date="2021-10-18T15:12:00Z">
        <w:r>
          <w:t>7</w:t>
        </w:r>
        <w:r>
          <w:fldChar w:fldCharType="end"/>
        </w:r>
      </w:ins>
    </w:p>
    <w:p w14:paraId="2CA10A9E" w14:textId="475A28B2" w:rsidR="00424E6C" w:rsidRDefault="00424E6C">
      <w:pPr>
        <w:pStyle w:val="11"/>
        <w:rPr>
          <w:ins w:id="38" w:author="Rapporteur" w:date="2021-10-18T15:12:00Z"/>
          <w:rFonts w:asciiTheme="minorHAnsi" w:eastAsiaTheme="minorEastAsia" w:hAnsiTheme="minorHAnsi" w:cstheme="minorBidi"/>
          <w:kern w:val="2"/>
          <w:sz w:val="21"/>
          <w:szCs w:val="22"/>
          <w:lang w:val="en-US" w:eastAsia="zh-CN"/>
        </w:rPr>
      </w:pPr>
      <w:ins w:id="39" w:author="Rapporteur" w:date="2021-10-18T15:12: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_Toc85462398 \h </w:instrText>
        </w:r>
      </w:ins>
      <w:r>
        <w:fldChar w:fldCharType="separate"/>
      </w:r>
      <w:ins w:id="40" w:author="Rapporteur" w:date="2021-10-18T15:12:00Z">
        <w:r>
          <w:t>7</w:t>
        </w:r>
        <w:r>
          <w:fldChar w:fldCharType="end"/>
        </w:r>
      </w:ins>
    </w:p>
    <w:p w14:paraId="39211B9A" w14:textId="04FBBB14" w:rsidR="00424E6C" w:rsidRDefault="00424E6C">
      <w:pPr>
        <w:pStyle w:val="23"/>
        <w:rPr>
          <w:ins w:id="41" w:author="Rapporteur" w:date="2021-10-18T15:12:00Z"/>
          <w:rFonts w:asciiTheme="minorHAnsi" w:eastAsiaTheme="minorEastAsia" w:hAnsiTheme="minorHAnsi" w:cstheme="minorBidi"/>
          <w:kern w:val="2"/>
          <w:sz w:val="21"/>
          <w:szCs w:val="22"/>
          <w:lang w:val="en-US" w:eastAsia="zh-CN"/>
        </w:rPr>
      </w:pPr>
      <w:ins w:id="42" w:author="Rapporteur" w:date="2021-10-18T15:12: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_Toc85462399 \h </w:instrText>
        </w:r>
      </w:ins>
      <w:r>
        <w:fldChar w:fldCharType="separate"/>
      </w:r>
      <w:ins w:id="43" w:author="Rapporteur" w:date="2021-10-18T15:12:00Z">
        <w:r>
          <w:t>7</w:t>
        </w:r>
        <w:r>
          <w:fldChar w:fldCharType="end"/>
        </w:r>
      </w:ins>
    </w:p>
    <w:p w14:paraId="462CB25F" w14:textId="5566E988" w:rsidR="00424E6C" w:rsidRDefault="00424E6C">
      <w:pPr>
        <w:pStyle w:val="23"/>
        <w:rPr>
          <w:ins w:id="44" w:author="Rapporteur" w:date="2021-10-18T15:12:00Z"/>
          <w:rFonts w:asciiTheme="minorHAnsi" w:eastAsiaTheme="minorEastAsia" w:hAnsiTheme="minorHAnsi" w:cstheme="minorBidi"/>
          <w:kern w:val="2"/>
          <w:sz w:val="21"/>
          <w:szCs w:val="22"/>
          <w:lang w:val="en-US" w:eastAsia="zh-CN"/>
        </w:rPr>
      </w:pPr>
      <w:ins w:id="45" w:author="Rapporteur" w:date="2021-10-18T15:12: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_Toc85462400 \h </w:instrText>
        </w:r>
      </w:ins>
      <w:r>
        <w:fldChar w:fldCharType="separate"/>
      </w:r>
      <w:ins w:id="46" w:author="Rapporteur" w:date="2021-10-18T15:12:00Z">
        <w:r>
          <w:t>7</w:t>
        </w:r>
        <w:r>
          <w:fldChar w:fldCharType="end"/>
        </w:r>
      </w:ins>
    </w:p>
    <w:p w14:paraId="3BC3AEAB" w14:textId="0D4F0EB8" w:rsidR="00424E6C" w:rsidRDefault="00424E6C">
      <w:pPr>
        <w:pStyle w:val="23"/>
        <w:rPr>
          <w:ins w:id="47" w:author="Rapporteur" w:date="2021-10-18T15:12:00Z"/>
          <w:rFonts w:asciiTheme="minorHAnsi" w:eastAsiaTheme="minorEastAsia" w:hAnsiTheme="minorHAnsi" w:cstheme="minorBidi"/>
          <w:kern w:val="2"/>
          <w:sz w:val="21"/>
          <w:szCs w:val="22"/>
          <w:lang w:val="en-US" w:eastAsia="zh-CN"/>
        </w:rPr>
      </w:pPr>
      <w:ins w:id="48" w:author="Rapporteur" w:date="2021-10-18T15:12: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_Toc85462401 \h </w:instrText>
        </w:r>
      </w:ins>
      <w:r>
        <w:fldChar w:fldCharType="separate"/>
      </w:r>
      <w:ins w:id="49" w:author="Rapporteur" w:date="2021-10-18T15:12:00Z">
        <w:r>
          <w:t>7</w:t>
        </w:r>
        <w:r>
          <w:fldChar w:fldCharType="end"/>
        </w:r>
      </w:ins>
    </w:p>
    <w:p w14:paraId="5D10ACE3" w14:textId="71671915" w:rsidR="00424E6C" w:rsidRDefault="00424E6C">
      <w:pPr>
        <w:pStyle w:val="23"/>
        <w:rPr>
          <w:ins w:id="50" w:author="Rapporteur" w:date="2021-10-18T15:12:00Z"/>
          <w:rFonts w:asciiTheme="minorHAnsi" w:eastAsiaTheme="minorEastAsia" w:hAnsiTheme="minorHAnsi" w:cstheme="minorBidi"/>
          <w:kern w:val="2"/>
          <w:sz w:val="21"/>
          <w:szCs w:val="22"/>
          <w:lang w:val="en-US" w:eastAsia="zh-CN"/>
        </w:rPr>
      </w:pPr>
      <w:ins w:id="51" w:author="Rapporteur" w:date="2021-10-18T15:12: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_Toc85462402 \h </w:instrText>
        </w:r>
      </w:ins>
      <w:r>
        <w:fldChar w:fldCharType="separate"/>
      </w:r>
      <w:ins w:id="52" w:author="Rapporteur" w:date="2021-10-18T15:12:00Z">
        <w:r>
          <w:t>7</w:t>
        </w:r>
        <w:r>
          <w:fldChar w:fldCharType="end"/>
        </w:r>
      </w:ins>
    </w:p>
    <w:p w14:paraId="63C56757" w14:textId="1B255F11" w:rsidR="00424E6C" w:rsidRDefault="00424E6C">
      <w:pPr>
        <w:pStyle w:val="11"/>
        <w:rPr>
          <w:ins w:id="53" w:author="Rapporteur" w:date="2021-10-18T15:12:00Z"/>
          <w:rFonts w:asciiTheme="minorHAnsi" w:eastAsiaTheme="minorEastAsia" w:hAnsiTheme="minorHAnsi" w:cstheme="minorBidi"/>
          <w:kern w:val="2"/>
          <w:sz w:val="21"/>
          <w:szCs w:val="22"/>
          <w:lang w:val="en-US" w:eastAsia="zh-CN"/>
        </w:rPr>
      </w:pPr>
      <w:ins w:id="54" w:author="Rapporteur" w:date="2021-10-18T15:12: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_Toc85462403 \h </w:instrText>
        </w:r>
      </w:ins>
      <w:r>
        <w:fldChar w:fldCharType="separate"/>
      </w:r>
      <w:ins w:id="55" w:author="Rapporteur" w:date="2021-10-18T15:12:00Z">
        <w:r>
          <w:t>7</w:t>
        </w:r>
        <w:r>
          <w:fldChar w:fldCharType="end"/>
        </w:r>
      </w:ins>
    </w:p>
    <w:p w14:paraId="271A5D82" w14:textId="1A0D7071" w:rsidR="00424E6C" w:rsidRDefault="00424E6C">
      <w:pPr>
        <w:pStyle w:val="23"/>
        <w:rPr>
          <w:ins w:id="56" w:author="Rapporteur" w:date="2021-10-18T15:12:00Z"/>
          <w:rFonts w:asciiTheme="minorHAnsi" w:eastAsiaTheme="minorEastAsia" w:hAnsiTheme="minorHAnsi" w:cstheme="minorBidi"/>
          <w:kern w:val="2"/>
          <w:sz w:val="21"/>
          <w:szCs w:val="22"/>
          <w:lang w:val="en-US" w:eastAsia="zh-CN"/>
        </w:rPr>
      </w:pPr>
      <w:ins w:id="57" w:author="Rapporteur" w:date="2021-10-18T15:12: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_Toc85462404 \h </w:instrText>
        </w:r>
      </w:ins>
      <w:r>
        <w:fldChar w:fldCharType="separate"/>
      </w:r>
      <w:ins w:id="58" w:author="Rapporteur" w:date="2021-10-18T15:12:00Z">
        <w:r>
          <w:t>7</w:t>
        </w:r>
        <w:r>
          <w:fldChar w:fldCharType="end"/>
        </w:r>
      </w:ins>
    </w:p>
    <w:p w14:paraId="39820318" w14:textId="3FF059E9" w:rsidR="00424E6C" w:rsidRDefault="00424E6C">
      <w:pPr>
        <w:pStyle w:val="23"/>
        <w:rPr>
          <w:ins w:id="59" w:author="Rapporteur" w:date="2021-10-18T15:12:00Z"/>
          <w:rFonts w:asciiTheme="minorHAnsi" w:eastAsiaTheme="minorEastAsia" w:hAnsiTheme="minorHAnsi" w:cstheme="minorBidi"/>
          <w:kern w:val="2"/>
          <w:sz w:val="21"/>
          <w:szCs w:val="22"/>
          <w:lang w:val="en-US" w:eastAsia="zh-CN"/>
        </w:rPr>
      </w:pPr>
      <w:ins w:id="60" w:author="Rapporteur" w:date="2021-10-18T15:12: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_Toc85462405 \h </w:instrText>
        </w:r>
      </w:ins>
      <w:r>
        <w:fldChar w:fldCharType="separate"/>
      </w:r>
      <w:ins w:id="61" w:author="Rapporteur" w:date="2021-10-18T15:12:00Z">
        <w:r>
          <w:t>7</w:t>
        </w:r>
        <w:r>
          <w:fldChar w:fldCharType="end"/>
        </w:r>
      </w:ins>
    </w:p>
    <w:p w14:paraId="4BBD7268" w14:textId="1DAC1C5B" w:rsidR="00424E6C" w:rsidRDefault="00424E6C">
      <w:pPr>
        <w:pStyle w:val="23"/>
        <w:rPr>
          <w:ins w:id="62" w:author="Rapporteur" w:date="2021-10-18T15:12:00Z"/>
          <w:rFonts w:asciiTheme="minorHAnsi" w:eastAsiaTheme="minorEastAsia" w:hAnsiTheme="minorHAnsi" w:cstheme="minorBidi"/>
          <w:kern w:val="2"/>
          <w:sz w:val="21"/>
          <w:szCs w:val="22"/>
          <w:lang w:val="en-US" w:eastAsia="zh-CN"/>
        </w:rPr>
      </w:pPr>
      <w:ins w:id="63" w:author="Rapporteur" w:date="2021-10-18T15:12: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_Toc85462406 \h </w:instrText>
        </w:r>
      </w:ins>
      <w:r>
        <w:fldChar w:fldCharType="separate"/>
      </w:r>
      <w:ins w:id="64" w:author="Rapporteur" w:date="2021-10-18T15:12:00Z">
        <w:r>
          <w:t>9</w:t>
        </w:r>
        <w:r>
          <w:fldChar w:fldCharType="end"/>
        </w:r>
      </w:ins>
    </w:p>
    <w:p w14:paraId="3DDACC95" w14:textId="2BAD8471" w:rsidR="00424E6C" w:rsidRDefault="00424E6C">
      <w:pPr>
        <w:pStyle w:val="32"/>
        <w:rPr>
          <w:ins w:id="65" w:author="Rapporteur" w:date="2021-10-18T15:12:00Z"/>
          <w:rFonts w:asciiTheme="minorHAnsi" w:eastAsiaTheme="minorEastAsia" w:hAnsiTheme="minorHAnsi" w:cstheme="minorBidi"/>
          <w:kern w:val="2"/>
          <w:sz w:val="21"/>
          <w:szCs w:val="22"/>
          <w:lang w:val="en-US" w:eastAsia="zh-CN"/>
        </w:rPr>
      </w:pPr>
      <w:ins w:id="66" w:author="Rapporteur" w:date="2021-10-18T15:12: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_Toc85462407 \h </w:instrText>
        </w:r>
      </w:ins>
      <w:r>
        <w:fldChar w:fldCharType="separate"/>
      </w:r>
      <w:ins w:id="67" w:author="Rapporteur" w:date="2021-10-18T15:12:00Z">
        <w:r>
          <w:t>9</w:t>
        </w:r>
        <w:r>
          <w:fldChar w:fldCharType="end"/>
        </w:r>
      </w:ins>
    </w:p>
    <w:p w14:paraId="0DE750F1" w14:textId="2B6B6B47" w:rsidR="00424E6C" w:rsidRDefault="00424E6C">
      <w:pPr>
        <w:pStyle w:val="32"/>
        <w:rPr>
          <w:ins w:id="68" w:author="Rapporteur" w:date="2021-10-18T15:12:00Z"/>
          <w:rFonts w:asciiTheme="minorHAnsi" w:eastAsiaTheme="minorEastAsia" w:hAnsiTheme="minorHAnsi" w:cstheme="minorBidi"/>
          <w:kern w:val="2"/>
          <w:sz w:val="21"/>
          <w:szCs w:val="22"/>
          <w:lang w:val="en-US" w:eastAsia="zh-CN"/>
        </w:rPr>
      </w:pPr>
      <w:ins w:id="69" w:author="Rapporteur" w:date="2021-10-18T15:12: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_Toc85462408 \h </w:instrText>
        </w:r>
      </w:ins>
      <w:r>
        <w:fldChar w:fldCharType="separate"/>
      </w:r>
      <w:ins w:id="70" w:author="Rapporteur" w:date="2021-10-18T15:12:00Z">
        <w:r>
          <w:t>10</w:t>
        </w:r>
        <w:r>
          <w:fldChar w:fldCharType="end"/>
        </w:r>
      </w:ins>
    </w:p>
    <w:p w14:paraId="7E18D4BC" w14:textId="221CB5F6" w:rsidR="00424E6C" w:rsidRDefault="00424E6C">
      <w:pPr>
        <w:pStyle w:val="23"/>
        <w:rPr>
          <w:ins w:id="71" w:author="Rapporteur" w:date="2021-10-18T15:12:00Z"/>
          <w:rFonts w:asciiTheme="minorHAnsi" w:eastAsiaTheme="minorEastAsia" w:hAnsiTheme="minorHAnsi" w:cstheme="minorBidi"/>
          <w:kern w:val="2"/>
          <w:sz w:val="21"/>
          <w:szCs w:val="22"/>
          <w:lang w:val="en-US" w:eastAsia="zh-CN"/>
        </w:rPr>
      </w:pPr>
      <w:ins w:id="72" w:author="Rapporteur" w:date="2021-10-18T15:12: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_Toc85462409 \h </w:instrText>
        </w:r>
      </w:ins>
      <w:r>
        <w:fldChar w:fldCharType="separate"/>
      </w:r>
      <w:ins w:id="73" w:author="Rapporteur" w:date="2021-10-18T15:12:00Z">
        <w:r>
          <w:t>20</w:t>
        </w:r>
        <w:r>
          <w:fldChar w:fldCharType="end"/>
        </w:r>
      </w:ins>
    </w:p>
    <w:p w14:paraId="19A6306D" w14:textId="74F135F5" w:rsidR="00424E6C" w:rsidRDefault="00424E6C">
      <w:pPr>
        <w:pStyle w:val="32"/>
        <w:rPr>
          <w:ins w:id="74" w:author="Rapporteur" w:date="2021-10-18T15:12:00Z"/>
          <w:rFonts w:asciiTheme="minorHAnsi" w:eastAsiaTheme="minorEastAsia" w:hAnsiTheme="minorHAnsi" w:cstheme="minorBidi"/>
          <w:kern w:val="2"/>
          <w:sz w:val="21"/>
          <w:szCs w:val="22"/>
          <w:lang w:val="en-US" w:eastAsia="zh-CN"/>
        </w:rPr>
      </w:pPr>
      <w:ins w:id="75" w:author="Rapporteur" w:date="2021-10-18T15:12: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_Toc85462410 \h </w:instrText>
        </w:r>
      </w:ins>
      <w:r>
        <w:fldChar w:fldCharType="separate"/>
      </w:r>
      <w:ins w:id="76" w:author="Rapporteur" w:date="2021-10-18T15:12:00Z">
        <w:r>
          <w:t>20</w:t>
        </w:r>
        <w:r>
          <w:fldChar w:fldCharType="end"/>
        </w:r>
      </w:ins>
    </w:p>
    <w:p w14:paraId="179C9074" w14:textId="3A306ABB" w:rsidR="00424E6C" w:rsidRDefault="00424E6C">
      <w:pPr>
        <w:pStyle w:val="32"/>
        <w:rPr>
          <w:ins w:id="77" w:author="Rapporteur" w:date="2021-10-18T15:12:00Z"/>
          <w:rFonts w:asciiTheme="minorHAnsi" w:eastAsiaTheme="minorEastAsia" w:hAnsiTheme="minorHAnsi" w:cstheme="minorBidi"/>
          <w:kern w:val="2"/>
          <w:sz w:val="21"/>
          <w:szCs w:val="22"/>
          <w:lang w:val="en-US" w:eastAsia="zh-CN"/>
        </w:rPr>
      </w:pPr>
      <w:ins w:id="78" w:author="Rapporteur" w:date="2021-10-18T15:12: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_Toc85462411 \h </w:instrText>
        </w:r>
      </w:ins>
      <w:r>
        <w:fldChar w:fldCharType="separate"/>
      </w:r>
      <w:ins w:id="79" w:author="Rapporteur" w:date="2021-10-18T15:12:00Z">
        <w:r>
          <w:t>20</w:t>
        </w:r>
        <w:r>
          <w:fldChar w:fldCharType="end"/>
        </w:r>
      </w:ins>
    </w:p>
    <w:p w14:paraId="6C5E7739" w14:textId="14A7532C" w:rsidR="00424E6C" w:rsidRDefault="00424E6C">
      <w:pPr>
        <w:pStyle w:val="23"/>
        <w:rPr>
          <w:ins w:id="80" w:author="Rapporteur" w:date="2021-10-18T15:12:00Z"/>
          <w:rFonts w:asciiTheme="minorHAnsi" w:eastAsiaTheme="minorEastAsia" w:hAnsiTheme="minorHAnsi" w:cstheme="minorBidi"/>
          <w:kern w:val="2"/>
          <w:sz w:val="21"/>
          <w:szCs w:val="22"/>
          <w:lang w:val="en-US" w:eastAsia="zh-CN"/>
        </w:rPr>
      </w:pPr>
      <w:ins w:id="81" w:author="Rapporteur" w:date="2021-10-18T15:12: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_Toc85462412 \h </w:instrText>
        </w:r>
      </w:ins>
      <w:r>
        <w:fldChar w:fldCharType="separate"/>
      </w:r>
      <w:ins w:id="82" w:author="Rapporteur" w:date="2021-10-18T15:12:00Z">
        <w:r>
          <w:t>56</w:t>
        </w:r>
        <w:r>
          <w:fldChar w:fldCharType="end"/>
        </w:r>
      </w:ins>
    </w:p>
    <w:p w14:paraId="7F10B1AD" w14:textId="54E1E7C7" w:rsidR="00424E6C" w:rsidRDefault="00424E6C">
      <w:pPr>
        <w:pStyle w:val="32"/>
        <w:rPr>
          <w:ins w:id="83" w:author="Rapporteur" w:date="2021-10-18T15:12:00Z"/>
          <w:rFonts w:asciiTheme="minorHAnsi" w:eastAsiaTheme="minorEastAsia" w:hAnsiTheme="minorHAnsi" w:cstheme="minorBidi"/>
          <w:kern w:val="2"/>
          <w:sz w:val="21"/>
          <w:szCs w:val="22"/>
          <w:lang w:val="en-US" w:eastAsia="zh-CN"/>
        </w:rPr>
      </w:pPr>
      <w:ins w:id="84" w:author="Rapporteur" w:date="2021-10-18T15:12:00Z">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_Toc85462413 \h </w:instrText>
        </w:r>
      </w:ins>
      <w:r>
        <w:fldChar w:fldCharType="separate"/>
      </w:r>
      <w:ins w:id="85" w:author="Rapporteur" w:date="2021-10-18T15:12:00Z">
        <w:r>
          <w:t>56</w:t>
        </w:r>
        <w:r>
          <w:fldChar w:fldCharType="end"/>
        </w:r>
      </w:ins>
    </w:p>
    <w:p w14:paraId="3E7D304F" w14:textId="2E6F5C1E" w:rsidR="00424E6C" w:rsidRDefault="00424E6C">
      <w:pPr>
        <w:pStyle w:val="32"/>
        <w:rPr>
          <w:ins w:id="86" w:author="Rapporteur" w:date="2021-10-18T15:12:00Z"/>
          <w:rFonts w:asciiTheme="minorHAnsi" w:eastAsiaTheme="minorEastAsia" w:hAnsiTheme="minorHAnsi" w:cstheme="minorBidi"/>
          <w:kern w:val="2"/>
          <w:sz w:val="21"/>
          <w:szCs w:val="22"/>
          <w:lang w:val="en-US" w:eastAsia="zh-CN"/>
        </w:rPr>
      </w:pPr>
      <w:ins w:id="87" w:author="Rapporteur" w:date="2021-10-18T15:12:00Z">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_Toc85462414 \h </w:instrText>
        </w:r>
      </w:ins>
      <w:r>
        <w:fldChar w:fldCharType="separate"/>
      </w:r>
      <w:ins w:id="88" w:author="Rapporteur" w:date="2021-10-18T15:12:00Z">
        <w:r>
          <w:t>56</w:t>
        </w:r>
        <w:r>
          <w:fldChar w:fldCharType="end"/>
        </w:r>
      </w:ins>
    </w:p>
    <w:p w14:paraId="63B32748" w14:textId="77EE8ADD" w:rsidR="00424E6C" w:rsidRDefault="00424E6C">
      <w:pPr>
        <w:pStyle w:val="23"/>
        <w:rPr>
          <w:ins w:id="89" w:author="Rapporteur" w:date="2021-10-18T15:12:00Z"/>
          <w:rFonts w:asciiTheme="minorHAnsi" w:eastAsiaTheme="minorEastAsia" w:hAnsiTheme="minorHAnsi" w:cstheme="minorBidi"/>
          <w:kern w:val="2"/>
          <w:sz w:val="21"/>
          <w:szCs w:val="22"/>
          <w:lang w:val="en-US" w:eastAsia="zh-CN"/>
        </w:rPr>
      </w:pPr>
      <w:ins w:id="90" w:author="Rapporteur" w:date="2021-10-18T15:12: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_Toc85462415 \h </w:instrText>
        </w:r>
      </w:ins>
      <w:r>
        <w:fldChar w:fldCharType="separate"/>
      </w:r>
      <w:ins w:id="91" w:author="Rapporteur" w:date="2021-10-18T15:12:00Z">
        <w:r>
          <w:t>68</w:t>
        </w:r>
        <w:r>
          <w:fldChar w:fldCharType="end"/>
        </w:r>
      </w:ins>
    </w:p>
    <w:p w14:paraId="6AF6D42A" w14:textId="59BEEB46" w:rsidR="00424E6C" w:rsidRDefault="00424E6C">
      <w:pPr>
        <w:pStyle w:val="32"/>
        <w:rPr>
          <w:ins w:id="92" w:author="Rapporteur" w:date="2021-10-18T15:12:00Z"/>
          <w:rFonts w:asciiTheme="minorHAnsi" w:eastAsiaTheme="minorEastAsia" w:hAnsiTheme="minorHAnsi" w:cstheme="minorBidi"/>
          <w:kern w:val="2"/>
          <w:sz w:val="21"/>
          <w:szCs w:val="22"/>
          <w:lang w:val="en-US" w:eastAsia="zh-CN"/>
        </w:rPr>
      </w:pPr>
      <w:ins w:id="93" w:author="Rapporteur" w:date="2021-10-18T15:12: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_Toc85462416 \h </w:instrText>
        </w:r>
      </w:ins>
      <w:r>
        <w:fldChar w:fldCharType="separate"/>
      </w:r>
      <w:ins w:id="94" w:author="Rapporteur" w:date="2021-10-18T15:12:00Z">
        <w:r>
          <w:t>68</w:t>
        </w:r>
        <w:r>
          <w:fldChar w:fldCharType="end"/>
        </w:r>
      </w:ins>
    </w:p>
    <w:p w14:paraId="1A363563" w14:textId="3F8D1557" w:rsidR="00424E6C" w:rsidRDefault="00424E6C">
      <w:pPr>
        <w:pStyle w:val="32"/>
        <w:rPr>
          <w:ins w:id="95" w:author="Rapporteur" w:date="2021-10-18T15:12:00Z"/>
          <w:rFonts w:asciiTheme="minorHAnsi" w:eastAsiaTheme="minorEastAsia" w:hAnsiTheme="minorHAnsi" w:cstheme="minorBidi"/>
          <w:kern w:val="2"/>
          <w:sz w:val="21"/>
          <w:szCs w:val="22"/>
          <w:lang w:val="en-US" w:eastAsia="zh-CN"/>
        </w:rPr>
      </w:pPr>
      <w:ins w:id="96" w:author="Rapporteur" w:date="2021-10-18T15:12:00Z">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_Toc85462417 \h </w:instrText>
        </w:r>
      </w:ins>
      <w:r>
        <w:fldChar w:fldCharType="separate"/>
      </w:r>
      <w:ins w:id="97" w:author="Rapporteur" w:date="2021-10-18T15:12:00Z">
        <w:r>
          <w:t>69</w:t>
        </w:r>
        <w:r>
          <w:fldChar w:fldCharType="end"/>
        </w:r>
      </w:ins>
    </w:p>
    <w:p w14:paraId="2CAAE09F" w14:textId="4FD06FBD" w:rsidR="00424E6C" w:rsidRDefault="00424E6C">
      <w:pPr>
        <w:pStyle w:val="23"/>
        <w:rPr>
          <w:ins w:id="98" w:author="Rapporteur" w:date="2021-10-18T15:12:00Z"/>
          <w:rFonts w:asciiTheme="minorHAnsi" w:eastAsiaTheme="minorEastAsia" w:hAnsiTheme="minorHAnsi" w:cstheme="minorBidi"/>
          <w:kern w:val="2"/>
          <w:sz w:val="21"/>
          <w:szCs w:val="22"/>
          <w:lang w:val="en-US" w:eastAsia="zh-CN"/>
        </w:rPr>
      </w:pPr>
      <w:ins w:id="99" w:author="Rapporteur" w:date="2021-10-18T15:12: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_Toc85462418 \h </w:instrText>
        </w:r>
      </w:ins>
      <w:r>
        <w:fldChar w:fldCharType="separate"/>
      </w:r>
      <w:ins w:id="100" w:author="Rapporteur" w:date="2021-10-18T15:12:00Z">
        <w:r>
          <w:t>78</w:t>
        </w:r>
        <w:r>
          <w:fldChar w:fldCharType="end"/>
        </w:r>
      </w:ins>
    </w:p>
    <w:p w14:paraId="3277FC71" w14:textId="641B7C20" w:rsidR="00424E6C" w:rsidRDefault="00424E6C">
      <w:pPr>
        <w:pStyle w:val="81"/>
        <w:rPr>
          <w:ins w:id="101" w:author="Rapporteur" w:date="2021-10-18T15:12:00Z"/>
          <w:rFonts w:asciiTheme="minorHAnsi" w:eastAsiaTheme="minorEastAsia" w:hAnsiTheme="minorHAnsi" w:cstheme="minorBidi"/>
          <w:b w:val="0"/>
          <w:kern w:val="2"/>
          <w:sz w:val="21"/>
          <w:szCs w:val="22"/>
          <w:lang w:val="en-US" w:eastAsia="zh-CN"/>
        </w:rPr>
      </w:pPr>
      <w:ins w:id="102" w:author="Rapporteur" w:date="2021-10-18T15:12:00Z">
        <w:r>
          <w:t>Annex A (informative): Change history</w:t>
        </w:r>
        <w:r>
          <w:tab/>
        </w:r>
        <w:r>
          <w:fldChar w:fldCharType="begin"/>
        </w:r>
        <w:r>
          <w:instrText xml:space="preserve"> PAGEREF _Toc85462419 \h </w:instrText>
        </w:r>
      </w:ins>
      <w:r>
        <w:fldChar w:fldCharType="separate"/>
      </w:r>
      <w:ins w:id="103" w:author="Rapporteur" w:date="2021-10-18T15:12:00Z">
        <w:r>
          <w:t>79</w:t>
        </w:r>
        <w:r>
          <w:fldChar w:fldCharType="end"/>
        </w:r>
      </w:ins>
    </w:p>
    <w:p w14:paraId="18E58E9A" w14:textId="094E6514" w:rsidR="000D5766" w:rsidDel="00541B4A" w:rsidRDefault="000D5766">
      <w:pPr>
        <w:pStyle w:val="11"/>
        <w:rPr>
          <w:del w:id="104" w:author="Rapporteur" w:date="2021-10-18T12:13:00Z"/>
          <w:rFonts w:asciiTheme="minorHAnsi" w:eastAsiaTheme="minorEastAsia" w:hAnsiTheme="minorHAnsi" w:cstheme="minorBidi"/>
          <w:kern w:val="2"/>
          <w:sz w:val="21"/>
          <w:szCs w:val="22"/>
          <w:lang w:val="en-US" w:eastAsia="zh-CN"/>
        </w:rPr>
      </w:pPr>
      <w:del w:id="105" w:author="Rapporteur" w:date="2021-10-18T12:13:00Z">
        <w:r w:rsidDel="00541B4A">
          <w:delText>Foreword</w:delText>
        </w:r>
        <w:r w:rsidDel="00541B4A">
          <w:tab/>
          <w:delText>4</w:delText>
        </w:r>
      </w:del>
    </w:p>
    <w:p w14:paraId="399C6FDB" w14:textId="00DECD3F" w:rsidR="000D5766" w:rsidDel="00541B4A" w:rsidRDefault="000D5766">
      <w:pPr>
        <w:pStyle w:val="11"/>
        <w:rPr>
          <w:del w:id="106" w:author="Rapporteur" w:date="2021-10-18T12:13:00Z"/>
          <w:rFonts w:asciiTheme="minorHAnsi" w:eastAsiaTheme="minorEastAsia" w:hAnsiTheme="minorHAnsi" w:cstheme="minorBidi"/>
          <w:kern w:val="2"/>
          <w:sz w:val="21"/>
          <w:szCs w:val="22"/>
          <w:lang w:val="en-US" w:eastAsia="zh-CN"/>
        </w:rPr>
      </w:pPr>
      <w:del w:id="107" w:author="Rapporteur" w:date="2021-10-18T12:13:00Z">
        <w:r w:rsidDel="00541B4A">
          <w:delText>1</w:delText>
        </w:r>
        <w:r w:rsidDel="00541B4A">
          <w:rPr>
            <w:rFonts w:asciiTheme="minorHAnsi" w:eastAsiaTheme="minorEastAsia" w:hAnsiTheme="minorHAnsi" w:cstheme="minorBidi"/>
            <w:kern w:val="2"/>
            <w:sz w:val="21"/>
            <w:szCs w:val="22"/>
            <w:lang w:val="en-US" w:eastAsia="zh-CN"/>
          </w:rPr>
          <w:tab/>
        </w:r>
        <w:r w:rsidDel="00541B4A">
          <w:delText>Scope</w:delText>
        </w:r>
        <w:r w:rsidDel="00541B4A">
          <w:tab/>
          <w:delText>6</w:delText>
        </w:r>
      </w:del>
    </w:p>
    <w:p w14:paraId="417BEA18" w14:textId="4873E4FA" w:rsidR="000D5766" w:rsidDel="00541B4A" w:rsidRDefault="000D5766">
      <w:pPr>
        <w:pStyle w:val="11"/>
        <w:rPr>
          <w:del w:id="108" w:author="Rapporteur" w:date="2021-10-18T12:13:00Z"/>
          <w:rFonts w:asciiTheme="minorHAnsi" w:eastAsiaTheme="minorEastAsia" w:hAnsiTheme="minorHAnsi" w:cstheme="minorBidi"/>
          <w:kern w:val="2"/>
          <w:sz w:val="21"/>
          <w:szCs w:val="22"/>
          <w:lang w:val="en-US" w:eastAsia="zh-CN"/>
        </w:rPr>
      </w:pPr>
      <w:del w:id="109" w:author="Rapporteur" w:date="2021-10-18T12:13:00Z">
        <w:r w:rsidDel="00541B4A">
          <w:delText>2</w:delText>
        </w:r>
        <w:r w:rsidDel="00541B4A">
          <w:rPr>
            <w:rFonts w:asciiTheme="minorHAnsi" w:eastAsiaTheme="minorEastAsia" w:hAnsiTheme="minorHAnsi" w:cstheme="minorBidi"/>
            <w:kern w:val="2"/>
            <w:sz w:val="21"/>
            <w:szCs w:val="22"/>
            <w:lang w:val="en-US" w:eastAsia="zh-CN"/>
          </w:rPr>
          <w:tab/>
        </w:r>
        <w:r w:rsidDel="00541B4A">
          <w:delText>References</w:delText>
        </w:r>
        <w:r w:rsidDel="00541B4A">
          <w:tab/>
          <w:delText>6</w:delText>
        </w:r>
      </w:del>
    </w:p>
    <w:p w14:paraId="49D063C6" w14:textId="0A65815E" w:rsidR="000D5766" w:rsidDel="00541B4A" w:rsidRDefault="000D5766">
      <w:pPr>
        <w:pStyle w:val="11"/>
        <w:rPr>
          <w:del w:id="110" w:author="Rapporteur" w:date="2021-10-18T12:13:00Z"/>
          <w:rFonts w:asciiTheme="minorHAnsi" w:eastAsiaTheme="minorEastAsia" w:hAnsiTheme="minorHAnsi" w:cstheme="minorBidi"/>
          <w:kern w:val="2"/>
          <w:sz w:val="21"/>
          <w:szCs w:val="22"/>
          <w:lang w:val="en-US" w:eastAsia="zh-CN"/>
        </w:rPr>
      </w:pPr>
      <w:del w:id="111" w:author="Rapporteur" w:date="2021-10-18T12:13:00Z">
        <w:r w:rsidDel="00541B4A">
          <w:delText>3</w:delText>
        </w:r>
        <w:r w:rsidDel="00541B4A">
          <w:rPr>
            <w:rFonts w:asciiTheme="minorHAnsi" w:eastAsiaTheme="minorEastAsia" w:hAnsiTheme="minorHAnsi" w:cstheme="minorBidi"/>
            <w:kern w:val="2"/>
            <w:sz w:val="21"/>
            <w:szCs w:val="22"/>
            <w:lang w:val="en-US" w:eastAsia="zh-CN"/>
          </w:rPr>
          <w:tab/>
        </w:r>
        <w:r w:rsidDel="00541B4A">
          <w:delText>Definitions of terms, symbols and abbreviations</w:delText>
        </w:r>
        <w:r w:rsidDel="00541B4A">
          <w:tab/>
          <w:delText>6</w:delText>
        </w:r>
      </w:del>
    </w:p>
    <w:p w14:paraId="5A908097" w14:textId="71517818" w:rsidR="000D5766" w:rsidDel="00541B4A" w:rsidRDefault="000D5766">
      <w:pPr>
        <w:pStyle w:val="23"/>
        <w:rPr>
          <w:del w:id="112" w:author="Rapporteur" w:date="2021-10-18T12:13:00Z"/>
          <w:rFonts w:asciiTheme="minorHAnsi" w:eastAsiaTheme="minorEastAsia" w:hAnsiTheme="minorHAnsi" w:cstheme="minorBidi"/>
          <w:kern w:val="2"/>
          <w:sz w:val="21"/>
          <w:szCs w:val="22"/>
          <w:lang w:val="en-US" w:eastAsia="zh-CN"/>
        </w:rPr>
      </w:pPr>
      <w:del w:id="113" w:author="Rapporteur" w:date="2021-10-18T12:13:00Z">
        <w:r w:rsidDel="00541B4A">
          <w:delText>3.1</w:delText>
        </w:r>
        <w:r w:rsidDel="00541B4A">
          <w:rPr>
            <w:rFonts w:asciiTheme="minorHAnsi" w:eastAsiaTheme="minorEastAsia" w:hAnsiTheme="minorHAnsi" w:cstheme="minorBidi"/>
            <w:kern w:val="2"/>
            <w:sz w:val="21"/>
            <w:szCs w:val="22"/>
            <w:lang w:val="en-US" w:eastAsia="zh-CN"/>
          </w:rPr>
          <w:tab/>
        </w:r>
        <w:r w:rsidDel="00541B4A">
          <w:delText>Terms</w:delText>
        </w:r>
        <w:r w:rsidDel="00541B4A">
          <w:tab/>
          <w:delText>6</w:delText>
        </w:r>
      </w:del>
    </w:p>
    <w:p w14:paraId="74A1FCA4" w14:textId="28119986" w:rsidR="000D5766" w:rsidDel="00541B4A" w:rsidRDefault="000D5766">
      <w:pPr>
        <w:pStyle w:val="23"/>
        <w:rPr>
          <w:del w:id="114" w:author="Rapporteur" w:date="2021-10-18T12:13:00Z"/>
          <w:rFonts w:asciiTheme="minorHAnsi" w:eastAsiaTheme="minorEastAsia" w:hAnsiTheme="minorHAnsi" w:cstheme="minorBidi"/>
          <w:kern w:val="2"/>
          <w:sz w:val="21"/>
          <w:szCs w:val="22"/>
          <w:lang w:val="en-US" w:eastAsia="zh-CN"/>
        </w:rPr>
      </w:pPr>
      <w:del w:id="115" w:author="Rapporteur" w:date="2021-10-18T12:13:00Z">
        <w:r w:rsidDel="00541B4A">
          <w:delText>3.2</w:delText>
        </w:r>
        <w:r w:rsidDel="00541B4A">
          <w:rPr>
            <w:rFonts w:asciiTheme="minorHAnsi" w:eastAsiaTheme="minorEastAsia" w:hAnsiTheme="minorHAnsi" w:cstheme="minorBidi"/>
            <w:kern w:val="2"/>
            <w:sz w:val="21"/>
            <w:szCs w:val="22"/>
            <w:lang w:val="en-US" w:eastAsia="zh-CN"/>
          </w:rPr>
          <w:tab/>
        </w:r>
        <w:r w:rsidDel="00541B4A">
          <w:delText>Abbreviations</w:delText>
        </w:r>
        <w:r w:rsidDel="00541B4A">
          <w:tab/>
          <w:delText>6</w:delText>
        </w:r>
      </w:del>
    </w:p>
    <w:p w14:paraId="05660CFA" w14:textId="41B5A55A" w:rsidR="000D5766" w:rsidDel="00541B4A" w:rsidRDefault="000D5766">
      <w:pPr>
        <w:pStyle w:val="11"/>
        <w:rPr>
          <w:del w:id="116" w:author="Rapporteur" w:date="2021-10-18T12:13:00Z"/>
          <w:rFonts w:asciiTheme="minorHAnsi" w:eastAsiaTheme="minorEastAsia" w:hAnsiTheme="minorHAnsi" w:cstheme="minorBidi"/>
          <w:kern w:val="2"/>
          <w:sz w:val="21"/>
          <w:szCs w:val="22"/>
          <w:lang w:val="en-US" w:eastAsia="zh-CN"/>
        </w:rPr>
      </w:pPr>
      <w:del w:id="117" w:author="Rapporteur" w:date="2021-10-18T12:13:00Z">
        <w:r w:rsidDel="00541B4A">
          <w:delText>4</w:delText>
        </w:r>
        <w:r w:rsidDel="00541B4A">
          <w:rPr>
            <w:rFonts w:asciiTheme="minorHAnsi" w:eastAsiaTheme="minorEastAsia" w:hAnsiTheme="minorHAnsi" w:cstheme="minorBidi"/>
            <w:kern w:val="2"/>
            <w:sz w:val="21"/>
            <w:szCs w:val="22"/>
            <w:lang w:val="en-US" w:eastAsia="zh-CN"/>
          </w:rPr>
          <w:tab/>
        </w:r>
        <w:r w:rsidDel="00541B4A">
          <w:delText>Descriptions of UE policies for 5G ProSe</w:delText>
        </w:r>
        <w:r w:rsidDel="00541B4A">
          <w:tab/>
          <w:delText>7</w:delText>
        </w:r>
      </w:del>
    </w:p>
    <w:p w14:paraId="370C8DCA" w14:textId="6C12AD08" w:rsidR="000D5766" w:rsidDel="00541B4A" w:rsidRDefault="000D5766">
      <w:pPr>
        <w:pStyle w:val="23"/>
        <w:rPr>
          <w:del w:id="118" w:author="Rapporteur" w:date="2021-10-18T12:13:00Z"/>
          <w:rFonts w:asciiTheme="minorHAnsi" w:eastAsiaTheme="minorEastAsia" w:hAnsiTheme="minorHAnsi" w:cstheme="minorBidi"/>
          <w:kern w:val="2"/>
          <w:sz w:val="21"/>
          <w:szCs w:val="22"/>
          <w:lang w:val="en-US" w:eastAsia="zh-CN"/>
        </w:rPr>
      </w:pPr>
      <w:del w:id="119" w:author="Rapporteur" w:date="2021-10-18T12:13:00Z">
        <w:r w:rsidDel="00541B4A">
          <w:delText>4.1</w:delText>
        </w:r>
        <w:r w:rsidDel="00541B4A">
          <w:rPr>
            <w:rFonts w:asciiTheme="minorHAnsi" w:eastAsiaTheme="minorEastAsia" w:hAnsiTheme="minorHAnsi" w:cstheme="minorBidi"/>
            <w:kern w:val="2"/>
            <w:sz w:val="21"/>
            <w:szCs w:val="22"/>
            <w:lang w:val="en-US" w:eastAsia="zh-CN"/>
          </w:rPr>
          <w:tab/>
        </w:r>
        <w:r w:rsidDel="00541B4A">
          <w:rPr>
            <w:lang w:eastAsia="zh-CN"/>
          </w:rPr>
          <w:delText>Overview</w:delText>
        </w:r>
        <w:r w:rsidDel="00541B4A">
          <w:tab/>
          <w:delText>7</w:delText>
        </w:r>
      </w:del>
    </w:p>
    <w:p w14:paraId="77A85658" w14:textId="7490F22C" w:rsidR="000D5766" w:rsidDel="00541B4A" w:rsidRDefault="000D5766">
      <w:pPr>
        <w:pStyle w:val="23"/>
        <w:rPr>
          <w:del w:id="120" w:author="Rapporteur" w:date="2021-10-18T12:13:00Z"/>
          <w:rFonts w:asciiTheme="minorHAnsi" w:eastAsiaTheme="minorEastAsia" w:hAnsiTheme="minorHAnsi" w:cstheme="minorBidi"/>
          <w:kern w:val="2"/>
          <w:sz w:val="21"/>
          <w:szCs w:val="22"/>
          <w:lang w:val="en-US" w:eastAsia="zh-CN"/>
        </w:rPr>
      </w:pPr>
      <w:del w:id="121" w:author="Rapporteur" w:date="2021-10-18T12:13:00Z">
        <w:r w:rsidDel="00541B4A">
          <w:rPr>
            <w:lang w:eastAsia="zh-CN"/>
          </w:rPr>
          <w:delText>4.2</w:delText>
        </w:r>
        <w:r w:rsidDel="00541B4A">
          <w:rPr>
            <w:rFonts w:asciiTheme="minorHAnsi" w:eastAsiaTheme="minorEastAsia" w:hAnsiTheme="minorHAnsi" w:cstheme="minorBidi"/>
            <w:kern w:val="2"/>
            <w:sz w:val="21"/>
            <w:szCs w:val="22"/>
            <w:lang w:val="en-US" w:eastAsia="zh-CN"/>
          </w:rPr>
          <w:tab/>
        </w:r>
        <w:r w:rsidDel="00541B4A">
          <w:rPr>
            <w:lang w:eastAsia="zh-CN"/>
          </w:rPr>
          <w:delText>UE policies for 5G ProSe direct discovery</w:delText>
        </w:r>
        <w:r w:rsidDel="00541B4A">
          <w:tab/>
          <w:delText>7</w:delText>
        </w:r>
      </w:del>
    </w:p>
    <w:p w14:paraId="1005779E" w14:textId="5DA50F18" w:rsidR="000D5766" w:rsidDel="00541B4A" w:rsidRDefault="000D5766">
      <w:pPr>
        <w:pStyle w:val="23"/>
        <w:rPr>
          <w:del w:id="122" w:author="Rapporteur" w:date="2021-10-18T12:13:00Z"/>
          <w:rFonts w:asciiTheme="minorHAnsi" w:eastAsiaTheme="minorEastAsia" w:hAnsiTheme="minorHAnsi" w:cstheme="minorBidi"/>
          <w:kern w:val="2"/>
          <w:sz w:val="21"/>
          <w:szCs w:val="22"/>
          <w:lang w:val="en-US" w:eastAsia="zh-CN"/>
        </w:rPr>
      </w:pPr>
      <w:del w:id="123" w:author="Rapporteur" w:date="2021-10-18T12:13:00Z">
        <w:r w:rsidDel="00541B4A">
          <w:rPr>
            <w:lang w:eastAsia="zh-CN"/>
          </w:rPr>
          <w:delText>4.3</w:delText>
        </w:r>
        <w:r w:rsidDel="00541B4A">
          <w:rPr>
            <w:rFonts w:asciiTheme="minorHAnsi" w:eastAsiaTheme="minorEastAsia" w:hAnsiTheme="minorHAnsi" w:cstheme="minorBidi"/>
            <w:kern w:val="2"/>
            <w:sz w:val="21"/>
            <w:szCs w:val="22"/>
            <w:lang w:val="en-US" w:eastAsia="zh-CN"/>
          </w:rPr>
          <w:tab/>
        </w:r>
        <w:r w:rsidDel="00541B4A">
          <w:rPr>
            <w:lang w:eastAsia="zh-CN"/>
          </w:rPr>
          <w:delText>UE policies for 5G ProSe direct communications</w:delText>
        </w:r>
        <w:r w:rsidDel="00541B4A">
          <w:tab/>
          <w:delText>7</w:delText>
        </w:r>
      </w:del>
    </w:p>
    <w:p w14:paraId="3CCA8F70" w14:textId="4AE53183" w:rsidR="000D5766" w:rsidDel="00541B4A" w:rsidRDefault="000D5766">
      <w:pPr>
        <w:pStyle w:val="23"/>
        <w:rPr>
          <w:del w:id="124" w:author="Rapporteur" w:date="2021-10-18T12:13:00Z"/>
          <w:rFonts w:asciiTheme="minorHAnsi" w:eastAsiaTheme="minorEastAsia" w:hAnsiTheme="minorHAnsi" w:cstheme="minorBidi"/>
          <w:kern w:val="2"/>
          <w:sz w:val="21"/>
          <w:szCs w:val="22"/>
          <w:lang w:val="en-US" w:eastAsia="zh-CN"/>
        </w:rPr>
      </w:pPr>
      <w:del w:id="125" w:author="Rapporteur" w:date="2021-10-18T12:13:00Z">
        <w:r w:rsidDel="00541B4A">
          <w:rPr>
            <w:lang w:eastAsia="zh-CN"/>
          </w:rPr>
          <w:delText>4.4</w:delText>
        </w:r>
        <w:r w:rsidDel="00541B4A">
          <w:rPr>
            <w:rFonts w:asciiTheme="minorHAnsi" w:eastAsiaTheme="minorEastAsia" w:hAnsiTheme="minorHAnsi" w:cstheme="minorBidi"/>
            <w:kern w:val="2"/>
            <w:sz w:val="21"/>
            <w:szCs w:val="22"/>
            <w:lang w:val="en-US" w:eastAsia="zh-CN"/>
          </w:rPr>
          <w:tab/>
        </w:r>
        <w:r w:rsidDel="00541B4A">
          <w:rPr>
            <w:lang w:eastAsia="zh-CN"/>
          </w:rPr>
          <w:delText>UE policies for 5G ProSe UE-to-network relay</w:delText>
        </w:r>
        <w:r w:rsidDel="00541B4A">
          <w:tab/>
          <w:delText>7</w:delText>
        </w:r>
      </w:del>
    </w:p>
    <w:p w14:paraId="41ED8784" w14:textId="02F8C27A" w:rsidR="000D5766" w:rsidDel="00541B4A" w:rsidRDefault="000D5766">
      <w:pPr>
        <w:pStyle w:val="11"/>
        <w:rPr>
          <w:del w:id="126" w:author="Rapporteur" w:date="2021-10-18T12:13:00Z"/>
          <w:rFonts w:asciiTheme="minorHAnsi" w:eastAsiaTheme="minorEastAsia" w:hAnsiTheme="minorHAnsi" w:cstheme="minorBidi"/>
          <w:kern w:val="2"/>
          <w:sz w:val="21"/>
          <w:szCs w:val="22"/>
          <w:lang w:val="en-US" w:eastAsia="zh-CN"/>
        </w:rPr>
      </w:pPr>
      <w:del w:id="127" w:author="Rapporteur" w:date="2021-10-18T12:13:00Z">
        <w:r w:rsidDel="00541B4A">
          <w:delText>5</w:delText>
        </w:r>
        <w:r w:rsidDel="00541B4A">
          <w:rPr>
            <w:rFonts w:asciiTheme="minorHAnsi" w:eastAsiaTheme="minorEastAsia" w:hAnsiTheme="minorHAnsi" w:cstheme="minorBidi"/>
            <w:kern w:val="2"/>
            <w:sz w:val="21"/>
            <w:szCs w:val="22"/>
            <w:lang w:val="en-US" w:eastAsia="zh-CN"/>
          </w:rPr>
          <w:tab/>
        </w:r>
        <w:r w:rsidDel="00541B4A">
          <w:delText>Encoding of UE policies for 5G ProSe</w:delText>
        </w:r>
        <w:r w:rsidDel="00541B4A">
          <w:tab/>
          <w:delText>7</w:delText>
        </w:r>
      </w:del>
    </w:p>
    <w:p w14:paraId="5074A5E6" w14:textId="6B1E6CC9" w:rsidR="000D5766" w:rsidDel="00541B4A" w:rsidRDefault="000D5766">
      <w:pPr>
        <w:pStyle w:val="23"/>
        <w:rPr>
          <w:del w:id="128" w:author="Rapporteur" w:date="2021-10-18T12:13:00Z"/>
          <w:rFonts w:asciiTheme="minorHAnsi" w:eastAsiaTheme="minorEastAsia" w:hAnsiTheme="minorHAnsi" w:cstheme="minorBidi"/>
          <w:kern w:val="2"/>
          <w:sz w:val="21"/>
          <w:szCs w:val="22"/>
          <w:lang w:val="en-US" w:eastAsia="zh-CN"/>
        </w:rPr>
      </w:pPr>
      <w:del w:id="129" w:author="Rapporteur" w:date="2021-10-18T12:13:00Z">
        <w:r w:rsidDel="00541B4A">
          <w:rPr>
            <w:lang w:eastAsia="zh-CN"/>
          </w:rPr>
          <w:delText>5.1</w:delText>
        </w:r>
        <w:r w:rsidDel="00541B4A">
          <w:rPr>
            <w:rFonts w:asciiTheme="minorHAnsi" w:eastAsiaTheme="minorEastAsia" w:hAnsiTheme="minorHAnsi" w:cstheme="minorBidi"/>
            <w:kern w:val="2"/>
            <w:sz w:val="21"/>
            <w:szCs w:val="22"/>
            <w:lang w:val="en-US" w:eastAsia="zh-CN"/>
          </w:rPr>
          <w:tab/>
        </w:r>
        <w:r w:rsidDel="00541B4A">
          <w:rPr>
            <w:lang w:eastAsia="zh-CN"/>
          </w:rPr>
          <w:delText>Overview</w:delText>
        </w:r>
        <w:r w:rsidDel="00541B4A">
          <w:tab/>
          <w:delText>7</w:delText>
        </w:r>
      </w:del>
    </w:p>
    <w:p w14:paraId="260D4551" w14:textId="1D28D7FB" w:rsidR="000D5766" w:rsidDel="00541B4A" w:rsidRDefault="000D5766">
      <w:pPr>
        <w:pStyle w:val="23"/>
        <w:rPr>
          <w:del w:id="130" w:author="Rapporteur" w:date="2021-10-18T12:13:00Z"/>
          <w:rFonts w:asciiTheme="minorHAnsi" w:eastAsiaTheme="minorEastAsia" w:hAnsiTheme="minorHAnsi" w:cstheme="minorBidi"/>
          <w:kern w:val="2"/>
          <w:sz w:val="21"/>
          <w:szCs w:val="22"/>
          <w:lang w:val="en-US" w:eastAsia="zh-CN"/>
        </w:rPr>
      </w:pPr>
      <w:del w:id="131" w:author="Rapporteur" w:date="2021-10-18T12:13:00Z">
        <w:r w:rsidDel="00541B4A">
          <w:rPr>
            <w:lang w:eastAsia="zh-CN"/>
          </w:rPr>
          <w:delText>5.2</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5G ProSe policy UE policy part</w:delText>
        </w:r>
        <w:r w:rsidDel="00541B4A">
          <w:tab/>
          <w:delText>7</w:delText>
        </w:r>
      </w:del>
    </w:p>
    <w:p w14:paraId="66290951" w14:textId="7170169D" w:rsidR="000D5766" w:rsidDel="00541B4A" w:rsidRDefault="000D5766">
      <w:pPr>
        <w:pStyle w:val="23"/>
        <w:rPr>
          <w:del w:id="132" w:author="Rapporteur" w:date="2021-10-18T12:13:00Z"/>
          <w:rFonts w:asciiTheme="minorHAnsi" w:eastAsiaTheme="minorEastAsia" w:hAnsiTheme="minorHAnsi" w:cstheme="minorBidi"/>
          <w:kern w:val="2"/>
          <w:sz w:val="21"/>
          <w:szCs w:val="22"/>
          <w:lang w:val="en-US" w:eastAsia="zh-CN"/>
        </w:rPr>
      </w:pPr>
      <w:del w:id="133" w:author="Rapporteur" w:date="2021-10-18T12:13:00Z">
        <w:r w:rsidDel="00541B4A">
          <w:rPr>
            <w:lang w:eastAsia="zh-CN"/>
          </w:rPr>
          <w:delText>5.3</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UE policies for 5G ProSe direct discovery</w:delText>
        </w:r>
        <w:r w:rsidDel="00541B4A">
          <w:tab/>
          <w:delText>9</w:delText>
        </w:r>
      </w:del>
    </w:p>
    <w:p w14:paraId="4F5760E9" w14:textId="37596AF7" w:rsidR="000D5766" w:rsidDel="00541B4A" w:rsidRDefault="000D5766">
      <w:pPr>
        <w:pStyle w:val="32"/>
        <w:rPr>
          <w:del w:id="134" w:author="Rapporteur" w:date="2021-10-18T12:13:00Z"/>
          <w:rFonts w:asciiTheme="minorHAnsi" w:eastAsiaTheme="minorEastAsia" w:hAnsiTheme="minorHAnsi" w:cstheme="minorBidi"/>
          <w:kern w:val="2"/>
          <w:sz w:val="21"/>
          <w:szCs w:val="22"/>
          <w:lang w:val="en-US" w:eastAsia="zh-CN"/>
        </w:rPr>
      </w:pPr>
      <w:del w:id="135" w:author="Rapporteur" w:date="2021-10-18T12:13:00Z">
        <w:r w:rsidDel="00541B4A">
          <w:delText>5.3.1</w:delText>
        </w:r>
        <w:r w:rsidDel="00541B4A">
          <w:rPr>
            <w:rFonts w:asciiTheme="minorHAnsi" w:eastAsiaTheme="minorEastAsia" w:hAnsiTheme="minorHAnsi" w:cstheme="minorBidi"/>
            <w:kern w:val="2"/>
            <w:sz w:val="21"/>
            <w:szCs w:val="22"/>
            <w:lang w:val="en-US" w:eastAsia="zh-CN"/>
          </w:rPr>
          <w:tab/>
        </w:r>
        <w:r w:rsidDel="00541B4A">
          <w:delText>General</w:delText>
        </w:r>
        <w:r w:rsidDel="00541B4A">
          <w:tab/>
          <w:delText>9</w:delText>
        </w:r>
      </w:del>
    </w:p>
    <w:p w14:paraId="662DA77B" w14:textId="1D6DF53A" w:rsidR="000D5766" w:rsidDel="00541B4A" w:rsidRDefault="000D5766">
      <w:pPr>
        <w:pStyle w:val="32"/>
        <w:rPr>
          <w:del w:id="136" w:author="Rapporteur" w:date="2021-10-18T12:13:00Z"/>
          <w:rFonts w:asciiTheme="minorHAnsi" w:eastAsiaTheme="minorEastAsia" w:hAnsiTheme="minorHAnsi" w:cstheme="minorBidi"/>
          <w:kern w:val="2"/>
          <w:sz w:val="21"/>
          <w:szCs w:val="22"/>
          <w:lang w:val="en-US" w:eastAsia="zh-CN"/>
        </w:rPr>
      </w:pPr>
      <w:del w:id="137" w:author="Rapporteur" w:date="2021-10-18T12:13:00Z">
        <w:r w:rsidDel="00541B4A">
          <w:delText>5.3.2</w:delText>
        </w:r>
        <w:r w:rsidDel="00541B4A">
          <w:rPr>
            <w:rFonts w:asciiTheme="minorHAnsi" w:eastAsiaTheme="minorEastAsia" w:hAnsiTheme="minorHAnsi" w:cstheme="minorBidi"/>
            <w:kern w:val="2"/>
            <w:sz w:val="21"/>
            <w:szCs w:val="22"/>
            <w:lang w:val="en-US" w:eastAsia="zh-CN"/>
          </w:rPr>
          <w:tab/>
        </w:r>
        <w:r w:rsidDel="00541B4A">
          <w:delText>Information elements coding</w:delText>
        </w:r>
        <w:r w:rsidDel="00541B4A">
          <w:tab/>
          <w:delText>10</w:delText>
        </w:r>
      </w:del>
    </w:p>
    <w:p w14:paraId="007EF58D" w14:textId="6CE8234E" w:rsidR="000D5766" w:rsidDel="00541B4A" w:rsidRDefault="000D5766">
      <w:pPr>
        <w:pStyle w:val="23"/>
        <w:rPr>
          <w:del w:id="138" w:author="Rapporteur" w:date="2021-10-18T12:13:00Z"/>
          <w:rFonts w:asciiTheme="minorHAnsi" w:eastAsiaTheme="minorEastAsia" w:hAnsiTheme="minorHAnsi" w:cstheme="minorBidi"/>
          <w:kern w:val="2"/>
          <w:sz w:val="21"/>
          <w:szCs w:val="22"/>
          <w:lang w:val="en-US" w:eastAsia="zh-CN"/>
        </w:rPr>
      </w:pPr>
      <w:del w:id="139" w:author="Rapporteur" w:date="2021-10-18T12:13:00Z">
        <w:r w:rsidDel="00541B4A">
          <w:rPr>
            <w:lang w:eastAsia="zh-CN"/>
          </w:rPr>
          <w:delText>5.4</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UE policies for 5G ProSe direct communications</w:delText>
        </w:r>
        <w:r w:rsidDel="00541B4A">
          <w:tab/>
          <w:delText>20</w:delText>
        </w:r>
      </w:del>
    </w:p>
    <w:p w14:paraId="219EC9DD" w14:textId="2C60E01B" w:rsidR="000D5766" w:rsidDel="00541B4A" w:rsidRDefault="000D5766">
      <w:pPr>
        <w:pStyle w:val="32"/>
        <w:rPr>
          <w:del w:id="140" w:author="Rapporteur" w:date="2021-10-18T12:13:00Z"/>
          <w:rFonts w:asciiTheme="minorHAnsi" w:eastAsiaTheme="minorEastAsia" w:hAnsiTheme="minorHAnsi" w:cstheme="minorBidi"/>
          <w:kern w:val="2"/>
          <w:sz w:val="21"/>
          <w:szCs w:val="22"/>
          <w:lang w:val="en-US" w:eastAsia="zh-CN"/>
        </w:rPr>
      </w:pPr>
      <w:del w:id="141" w:author="Rapporteur" w:date="2021-10-18T12:13:00Z">
        <w:r w:rsidDel="00541B4A">
          <w:delText>5.4.1</w:delText>
        </w:r>
        <w:r w:rsidDel="00541B4A">
          <w:rPr>
            <w:rFonts w:asciiTheme="minorHAnsi" w:eastAsiaTheme="minorEastAsia" w:hAnsiTheme="minorHAnsi" w:cstheme="minorBidi"/>
            <w:kern w:val="2"/>
            <w:sz w:val="21"/>
            <w:szCs w:val="22"/>
            <w:lang w:val="en-US" w:eastAsia="zh-CN"/>
          </w:rPr>
          <w:tab/>
        </w:r>
        <w:r w:rsidDel="00541B4A">
          <w:delText>General</w:delText>
        </w:r>
        <w:r w:rsidDel="00541B4A">
          <w:tab/>
          <w:delText>20</w:delText>
        </w:r>
      </w:del>
    </w:p>
    <w:p w14:paraId="63B2DA22" w14:textId="091A3C03" w:rsidR="000D5766" w:rsidDel="00541B4A" w:rsidRDefault="000D5766">
      <w:pPr>
        <w:pStyle w:val="32"/>
        <w:rPr>
          <w:del w:id="142" w:author="Rapporteur" w:date="2021-10-18T12:13:00Z"/>
          <w:rFonts w:asciiTheme="minorHAnsi" w:eastAsiaTheme="minorEastAsia" w:hAnsiTheme="minorHAnsi" w:cstheme="minorBidi"/>
          <w:kern w:val="2"/>
          <w:sz w:val="21"/>
          <w:szCs w:val="22"/>
          <w:lang w:val="en-US" w:eastAsia="zh-CN"/>
        </w:rPr>
      </w:pPr>
      <w:del w:id="143" w:author="Rapporteur" w:date="2021-10-18T12:13:00Z">
        <w:r w:rsidDel="00541B4A">
          <w:delText>5.4.2</w:delText>
        </w:r>
        <w:r w:rsidDel="00541B4A">
          <w:rPr>
            <w:rFonts w:asciiTheme="minorHAnsi" w:eastAsiaTheme="minorEastAsia" w:hAnsiTheme="minorHAnsi" w:cstheme="minorBidi"/>
            <w:kern w:val="2"/>
            <w:sz w:val="21"/>
            <w:szCs w:val="22"/>
            <w:lang w:val="en-US" w:eastAsia="zh-CN"/>
          </w:rPr>
          <w:tab/>
        </w:r>
        <w:r w:rsidDel="00541B4A">
          <w:delText>Information elements coding</w:delText>
        </w:r>
        <w:r w:rsidDel="00541B4A">
          <w:tab/>
          <w:delText>20</w:delText>
        </w:r>
      </w:del>
    </w:p>
    <w:p w14:paraId="5F672E31" w14:textId="2739B62D" w:rsidR="000D5766" w:rsidDel="00541B4A" w:rsidRDefault="000D5766">
      <w:pPr>
        <w:pStyle w:val="23"/>
        <w:rPr>
          <w:del w:id="144" w:author="Rapporteur" w:date="2021-10-18T12:13:00Z"/>
          <w:rFonts w:asciiTheme="minorHAnsi" w:eastAsiaTheme="minorEastAsia" w:hAnsiTheme="minorHAnsi" w:cstheme="minorBidi"/>
          <w:kern w:val="2"/>
          <w:sz w:val="21"/>
          <w:szCs w:val="22"/>
          <w:lang w:val="en-US" w:eastAsia="zh-CN"/>
        </w:rPr>
      </w:pPr>
      <w:del w:id="145" w:author="Rapporteur" w:date="2021-10-18T12:13:00Z">
        <w:r w:rsidDel="00541B4A">
          <w:rPr>
            <w:lang w:eastAsia="zh-CN"/>
          </w:rPr>
          <w:delText>5.5</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UE policies for 5G ProSe UE-to-network relay UE</w:delText>
        </w:r>
        <w:r w:rsidDel="00541B4A">
          <w:tab/>
          <w:delText>56</w:delText>
        </w:r>
      </w:del>
    </w:p>
    <w:p w14:paraId="1463FC40" w14:textId="3B1937EA" w:rsidR="000D5766" w:rsidDel="00541B4A" w:rsidRDefault="000D5766">
      <w:pPr>
        <w:pStyle w:val="32"/>
        <w:rPr>
          <w:del w:id="146" w:author="Rapporteur" w:date="2021-10-18T12:13:00Z"/>
          <w:rFonts w:asciiTheme="minorHAnsi" w:eastAsiaTheme="minorEastAsia" w:hAnsiTheme="minorHAnsi" w:cstheme="minorBidi"/>
          <w:kern w:val="2"/>
          <w:sz w:val="21"/>
          <w:szCs w:val="22"/>
          <w:lang w:val="en-US" w:eastAsia="zh-CN"/>
        </w:rPr>
      </w:pPr>
      <w:del w:id="147" w:author="Rapporteur" w:date="2021-10-18T12:13:00Z">
        <w:r w:rsidDel="00541B4A">
          <w:delText>5.5.1</w:delText>
        </w:r>
        <w:r w:rsidDel="00541B4A">
          <w:rPr>
            <w:rFonts w:asciiTheme="minorHAnsi" w:eastAsiaTheme="minorEastAsia" w:hAnsiTheme="minorHAnsi" w:cstheme="minorBidi"/>
            <w:kern w:val="2"/>
            <w:sz w:val="21"/>
            <w:szCs w:val="22"/>
            <w:lang w:val="en-US" w:eastAsia="zh-CN"/>
          </w:rPr>
          <w:tab/>
        </w:r>
        <w:r w:rsidDel="00541B4A">
          <w:delText>General</w:delText>
        </w:r>
        <w:r w:rsidDel="00541B4A">
          <w:tab/>
          <w:delText>56</w:delText>
        </w:r>
      </w:del>
    </w:p>
    <w:p w14:paraId="5AD0CCAF" w14:textId="5888C234" w:rsidR="000D5766" w:rsidDel="00541B4A" w:rsidRDefault="000D5766">
      <w:pPr>
        <w:pStyle w:val="32"/>
        <w:rPr>
          <w:del w:id="148" w:author="Rapporteur" w:date="2021-10-18T12:13:00Z"/>
          <w:rFonts w:asciiTheme="minorHAnsi" w:eastAsiaTheme="minorEastAsia" w:hAnsiTheme="minorHAnsi" w:cstheme="minorBidi"/>
          <w:kern w:val="2"/>
          <w:sz w:val="21"/>
          <w:szCs w:val="22"/>
          <w:lang w:val="en-US" w:eastAsia="zh-CN"/>
        </w:rPr>
      </w:pPr>
      <w:del w:id="149" w:author="Rapporteur" w:date="2021-10-18T12:13:00Z">
        <w:r w:rsidDel="00541B4A">
          <w:lastRenderedPageBreak/>
          <w:delText>5.5.2</w:delText>
        </w:r>
        <w:r w:rsidDel="00541B4A">
          <w:rPr>
            <w:rFonts w:asciiTheme="minorHAnsi" w:eastAsiaTheme="minorEastAsia" w:hAnsiTheme="minorHAnsi" w:cstheme="minorBidi"/>
            <w:kern w:val="2"/>
            <w:sz w:val="21"/>
            <w:szCs w:val="22"/>
            <w:lang w:val="en-US" w:eastAsia="zh-CN"/>
          </w:rPr>
          <w:tab/>
        </w:r>
        <w:r w:rsidDel="00541B4A">
          <w:delText>Information elements coding</w:delText>
        </w:r>
        <w:r w:rsidDel="00541B4A">
          <w:tab/>
          <w:delText>56</w:delText>
        </w:r>
      </w:del>
    </w:p>
    <w:p w14:paraId="17494093" w14:textId="637A80B0" w:rsidR="000D5766" w:rsidDel="00541B4A" w:rsidRDefault="000D5766">
      <w:pPr>
        <w:pStyle w:val="23"/>
        <w:rPr>
          <w:del w:id="150" w:author="Rapporteur" w:date="2021-10-18T12:13:00Z"/>
          <w:rFonts w:asciiTheme="minorHAnsi" w:eastAsiaTheme="minorEastAsia" w:hAnsiTheme="minorHAnsi" w:cstheme="minorBidi"/>
          <w:kern w:val="2"/>
          <w:sz w:val="21"/>
          <w:szCs w:val="22"/>
          <w:lang w:val="en-US" w:eastAsia="zh-CN"/>
        </w:rPr>
      </w:pPr>
      <w:del w:id="151" w:author="Rapporteur" w:date="2021-10-18T12:13:00Z">
        <w:r w:rsidDel="00541B4A">
          <w:rPr>
            <w:lang w:eastAsia="zh-CN"/>
          </w:rPr>
          <w:delText>5.6</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UE policies for 5G ProSe remote UE</w:delText>
        </w:r>
        <w:r w:rsidDel="00541B4A">
          <w:tab/>
          <w:delText>68</w:delText>
        </w:r>
      </w:del>
    </w:p>
    <w:p w14:paraId="703F0990" w14:textId="53A857BA" w:rsidR="000D5766" w:rsidDel="00541B4A" w:rsidRDefault="000D5766">
      <w:pPr>
        <w:pStyle w:val="32"/>
        <w:rPr>
          <w:del w:id="152" w:author="Rapporteur" w:date="2021-10-18T12:13:00Z"/>
          <w:rFonts w:asciiTheme="minorHAnsi" w:eastAsiaTheme="minorEastAsia" w:hAnsiTheme="minorHAnsi" w:cstheme="minorBidi"/>
          <w:kern w:val="2"/>
          <w:sz w:val="21"/>
          <w:szCs w:val="22"/>
          <w:lang w:val="en-US" w:eastAsia="zh-CN"/>
        </w:rPr>
      </w:pPr>
      <w:del w:id="153" w:author="Rapporteur" w:date="2021-10-18T12:13:00Z">
        <w:r w:rsidDel="00541B4A">
          <w:delText>5.6.1</w:delText>
        </w:r>
        <w:r w:rsidDel="00541B4A">
          <w:rPr>
            <w:rFonts w:asciiTheme="minorHAnsi" w:eastAsiaTheme="minorEastAsia" w:hAnsiTheme="minorHAnsi" w:cstheme="minorBidi"/>
            <w:kern w:val="2"/>
            <w:sz w:val="21"/>
            <w:szCs w:val="22"/>
            <w:lang w:val="en-US" w:eastAsia="zh-CN"/>
          </w:rPr>
          <w:tab/>
        </w:r>
        <w:r w:rsidDel="00541B4A">
          <w:delText>General</w:delText>
        </w:r>
        <w:r w:rsidDel="00541B4A">
          <w:tab/>
          <w:delText>68</w:delText>
        </w:r>
      </w:del>
    </w:p>
    <w:p w14:paraId="3D5EC210" w14:textId="17CDF384" w:rsidR="000D5766" w:rsidDel="00541B4A" w:rsidRDefault="000D5766">
      <w:pPr>
        <w:pStyle w:val="32"/>
        <w:rPr>
          <w:del w:id="154" w:author="Rapporteur" w:date="2021-10-18T12:13:00Z"/>
          <w:rFonts w:asciiTheme="minorHAnsi" w:eastAsiaTheme="minorEastAsia" w:hAnsiTheme="minorHAnsi" w:cstheme="minorBidi"/>
          <w:kern w:val="2"/>
          <w:sz w:val="21"/>
          <w:szCs w:val="22"/>
          <w:lang w:val="en-US" w:eastAsia="zh-CN"/>
        </w:rPr>
      </w:pPr>
      <w:del w:id="155" w:author="Rapporteur" w:date="2021-10-18T12:13:00Z">
        <w:r w:rsidDel="00541B4A">
          <w:delText>5.6.2</w:delText>
        </w:r>
        <w:r w:rsidDel="00541B4A">
          <w:rPr>
            <w:rFonts w:asciiTheme="minorHAnsi" w:eastAsiaTheme="minorEastAsia" w:hAnsiTheme="minorHAnsi" w:cstheme="minorBidi"/>
            <w:kern w:val="2"/>
            <w:sz w:val="21"/>
            <w:szCs w:val="22"/>
            <w:lang w:val="en-US" w:eastAsia="zh-CN"/>
          </w:rPr>
          <w:tab/>
        </w:r>
        <w:r w:rsidDel="00541B4A">
          <w:delText>Information elements coding</w:delText>
        </w:r>
        <w:r w:rsidDel="00541B4A">
          <w:tab/>
          <w:delText>69</w:delText>
        </w:r>
      </w:del>
    </w:p>
    <w:p w14:paraId="7747B740" w14:textId="37296571" w:rsidR="000D5766" w:rsidDel="00541B4A" w:rsidRDefault="000D5766">
      <w:pPr>
        <w:pStyle w:val="23"/>
        <w:rPr>
          <w:del w:id="156" w:author="Rapporteur" w:date="2021-10-18T12:13:00Z"/>
          <w:rFonts w:asciiTheme="minorHAnsi" w:eastAsiaTheme="minorEastAsia" w:hAnsiTheme="minorHAnsi" w:cstheme="minorBidi"/>
          <w:kern w:val="2"/>
          <w:sz w:val="21"/>
          <w:szCs w:val="22"/>
          <w:lang w:val="en-US" w:eastAsia="zh-CN"/>
        </w:rPr>
      </w:pPr>
      <w:del w:id="157" w:author="Rapporteur" w:date="2021-10-18T12:13:00Z">
        <w:r w:rsidDel="00541B4A">
          <w:rPr>
            <w:lang w:eastAsia="zh-CN"/>
          </w:rPr>
          <w:delText>5.7</w:delText>
        </w:r>
        <w:r w:rsidDel="00541B4A">
          <w:rPr>
            <w:rFonts w:asciiTheme="minorHAnsi" w:eastAsiaTheme="minorEastAsia" w:hAnsiTheme="minorHAnsi" w:cstheme="minorBidi"/>
            <w:kern w:val="2"/>
            <w:sz w:val="21"/>
            <w:szCs w:val="22"/>
            <w:lang w:val="en-US" w:eastAsia="zh-CN"/>
          </w:rPr>
          <w:tab/>
        </w:r>
        <w:r w:rsidDel="00541B4A">
          <w:rPr>
            <w:lang w:eastAsia="zh-CN"/>
          </w:rPr>
          <w:delText>Encoding of UE policies for 5G ProSe usage reporting configuration and rules</w:delText>
        </w:r>
        <w:r w:rsidDel="00541B4A">
          <w:tab/>
          <w:delText>77</w:delText>
        </w:r>
      </w:del>
    </w:p>
    <w:p w14:paraId="154E117B" w14:textId="247A5AA8" w:rsidR="000D5766" w:rsidDel="00541B4A" w:rsidRDefault="000D5766">
      <w:pPr>
        <w:pStyle w:val="81"/>
        <w:rPr>
          <w:del w:id="158" w:author="Rapporteur" w:date="2021-10-18T12:13:00Z"/>
          <w:rFonts w:asciiTheme="minorHAnsi" w:eastAsiaTheme="minorEastAsia" w:hAnsiTheme="minorHAnsi" w:cstheme="minorBidi"/>
          <w:b w:val="0"/>
          <w:kern w:val="2"/>
          <w:sz w:val="21"/>
          <w:szCs w:val="22"/>
          <w:lang w:val="en-US" w:eastAsia="zh-CN"/>
        </w:rPr>
      </w:pPr>
      <w:del w:id="159" w:author="Rapporteur" w:date="2021-10-18T12:13:00Z">
        <w:r w:rsidDel="00541B4A">
          <w:delText>Annex A (informative): Change history</w:delText>
        </w:r>
        <w:r w:rsidDel="00541B4A">
          <w:tab/>
          <w:delText>78</w:delText>
        </w:r>
      </w:del>
    </w:p>
    <w:p w14:paraId="6F015FA4" w14:textId="77777777"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0" w:name="foreword"/>
      <w:bookmarkStart w:id="161" w:name="_Toc73369001"/>
      <w:bookmarkStart w:id="162" w:name="_Toc85462392"/>
      <w:bookmarkEnd w:id="160"/>
      <w:r w:rsidRPr="004D3578">
        <w:lastRenderedPageBreak/>
        <w:t>Foreword</w:t>
      </w:r>
      <w:bookmarkEnd w:id="161"/>
      <w:bookmarkEnd w:id="162"/>
    </w:p>
    <w:p w14:paraId="07717BC1" w14:textId="77777777" w:rsidR="00080512" w:rsidRPr="004D3578" w:rsidRDefault="00080512">
      <w:r w:rsidRPr="004D3578">
        <w:t>This Technic</w:t>
      </w:r>
      <w:r w:rsidRPr="00EF7219">
        <w:t xml:space="preserve">al </w:t>
      </w:r>
      <w:bookmarkStart w:id="163" w:name="spectype3"/>
      <w:r w:rsidRPr="00EF7219">
        <w:t>Specification</w:t>
      </w:r>
      <w:bookmarkEnd w:id="163"/>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1"/>
      </w:pPr>
      <w:bookmarkStart w:id="164" w:name="introduction"/>
      <w:bookmarkEnd w:id="164"/>
      <w:r w:rsidRPr="004D3578">
        <w:br w:type="page"/>
      </w:r>
      <w:bookmarkStart w:id="165" w:name="scope"/>
      <w:bookmarkStart w:id="166" w:name="_Toc73369002"/>
      <w:bookmarkStart w:id="167" w:name="_Toc85462393"/>
      <w:bookmarkEnd w:id="165"/>
      <w:r w:rsidRPr="004D3578">
        <w:lastRenderedPageBreak/>
        <w:t>1</w:t>
      </w:r>
      <w:r w:rsidRPr="004D3578">
        <w:tab/>
        <w:t>Scope</w:t>
      </w:r>
      <w:bookmarkEnd w:id="166"/>
      <w:bookmarkEnd w:id="167"/>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168" w:name="references"/>
      <w:bookmarkStart w:id="169" w:name="_Toc73369003"/>
      <w:bookmarkStart w:id="170" w:name="_Toc85462394"/>
      <w:bookmarkEnd w:id="168"/>
      <w:r w:rsidRPr="004D3578">
        <w:t>2</w:t>
      </w:r>
      <w:r w:rsidRPr="004D3578">
        <w:tab/>
        <w:t>References</w:t>
      </w:r>
      <w:bookmarkEnd w:id="169"/>
      <w:bookmarkEnd w:id="170"/>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rPr>
          <w:ins w:id="171" w:author="C1-216108" w:date="2021-10-18T15:07:00Z"/>
        </w:rPr>
      </w:pPr>
      <w:r>
        <w:t>[</w:t>
      </w:r>
      <w:r w:rsidR="000F0DAC">
        <w:t>10</w:t>
      </w:r>
      <w:r>
        <w:t>]</w:t>
      </w:r>
      <w:r>
        <w:tab/>
      </w:r>
      <w:r w:rsidRPr="007E6407">
        <w:t>3GPP TS 23.003: "Numbering, addressing and identification".</w:t>
      </w:r>
    </w:p>
    <w:p w14:paraId="21A855F0" w14:textId="70F0FB56" w:rsidR="00E62818" w:rsidRPr="00AB4D25" w:rsidRDefault="00E62818" w:rsidP="00AB4D25">
      <w:pPr>
        <w:pStyle w:val="EX"/>
      </w:pPr>
      <w:ins w:id="172" w:author="C1-216108" w:date="2021-10-18T15:07:00Z">
        <w:r>
          <w:rPr>
            <w:rFonts w:hint="eastAsia"/>
          </w:rPr>
          <w:t>[</w:t>
        </w:r>
        <w:del w:id="173" w:author="Rapporteur" w:date="2021-10-18T15:12:00Z">
          <w:r w:rsidDel="00AB4D25">
            <w:delText>1x</w:delText>
          </w:r>
        </w:del>
      </w:ins>
      <w:ins w:id="174" w:author="Rapporteur" w:date="2021-10-18T15:12:00Z">
        <w:r w:rsidR="00AB4D25">
          <w:t>11</w:t>
        </w:r>
      </w:ins>
      <w:ins w:id="175" w:author="C1-216108" w:date="2021-10-18T15:07:00Z">
        <w:r>
          <w:rPr>
            <w:rFonts w:hint="eastAsia"/>
          </w:rPr>
          <w:t>]</w:t>
        </w:r>
        <w:r>
          <w:tab/>
          <w:t>3GPP</w:t>
        </w:r>
        <w:r w:rsidRPr="00E62818">
          <w:rPr>
            <w:rPrChange w:id="176" w:author="C1-216108" w:date="2021-10-18T15:07:00Z">
              <w:rPr>
                <w:lang w:val="en-US" w:eastAsia="zh-CN"/>
              </w:rPr>
            </w:rPrChange>
          </w:rPr>
          <w:t> TS 24.526: "</w:t>
        </w:r>
        <w:r>
          <w:t>User Equipment (UE) policies for 5G System (5GS)</w:t>
        </w:r>
        <w:r w:rsidRPr="00E62818">
          <w:rPr>
            <w:rPrChange w:id="177" w:author="C1-216108" w:date="2021-10-18T15:07:00Z">
              <w:rPr>
                <w:lang w:val="en-US" w:eastAsia="zh-CN"/>
              </w:rPr>
            </w:rPrChange>
          </w:rPr>
          <w:t>; Stage 3".</w:t>
        </w:r>
      </w:ins>
    </w:p>
    <w:p w14:paraId="7BDF7213" w14:textId="77777777" w:rsidR="00080512" w:rsidRPr="004D3578" w:rsidRDefault="00080512">
      <w:pPr>
        <w:pStyle w:val="1"/>
      </w:pPr>
      <w:bookmarkStart w:id="178" w:name="definitions"/>
      <w:bookmarkStart w:id="179" w:name="_Toc73369004"/>
      <w:bookmarkStart w:id="180" w:name="_Toc85462395"/>
      <w:bookmarkEnd w:id="178"/>
      <w:r w:rsidRPr="004D3578">
        <w:t>3</w:t>
      </w:r>
      <w:r w:rsidRPr="004D3578">
        <w:tab/>
        <w:t>Definitions</w:t>
      </w:r>
      <w:r w:rsidR="00602AEA">
        <w:t xml:space="preserve"> of terms, symbols and abbreviations</w:t>
      </w:r>
      <w:bookmarkEnd w:id="179"/>
      <w:bookmarkEnd w:id="180"/>
    </w:p>
    <w:p w14:paraId="4628328C" w14:textId="77777777" w:rsidR="00080512" w:rsidRPr="004D3578" w:rsidRDefault="00080512">
      <w:pPr>
        <w:pStyle w:val="21"/>
      </w:pPr>
      <w:bookmarkStart w:id="181" w:name="_Toc73369005"/>
      <w:bookmarkStart w:id="182" w:name="_Toc85462396"/>
      <w:r w:rsidRPr="004D3578">
        <w:t>3.1</w:t>
      </w:r>
      <w:r w:rsidRPr="004D3578">
        <w:tab/>
      </w:r>
      <w:r w:rsidR="002B6339">
        <w:t>Terms</w:t>
      </w:r>
      <w:bookmarkEnd w:id="181"/>
      <w:bookmarkEnd w:id="182"/>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183" w:name="_Toc73369006"/>
      <w:bookmarkStart w:id="184" w:name="_Toc85462397"/>
      <w:r w:rsidRPr="004D3578">
        <w:lastRenderedPageBreak/>
        <w:t>3.</w:t>
      </w:r>
      <w:r w:rsidR="0068042C">
        <w:t>2</w:t>
      </w:r>
      <w:r w:rsidRPr="004D3578">
        <w:tab/>
        <w:t>Abbreviations</w:t>
      </w:r>
      <w:bookmarkEnd w:id="183"/>
      <w:bookmarkEnd w:id="184"/>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85" w:name="clause4"/>
      <w:bookmarkEnd w:id="185"/>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1"/>
      </w:pPr>
      <w:bookmarkStart w:id="186" w:name="_Toc4488078"/>
      <w:bookmarkStart w:id="187" w:name="_Toc8882537"/>
      <w:bookmarkStart w:id="188" w:name="_Toc18597365"/>
      <w:bookmarkStart w:id="189" w:name="_Toc73369007"/>
      <w:bookmarkStart w:id="190" w:name="_Toc85462398"/>
      <w:r w:rsidRPr="004D3578">
        <w:t>4</w:t>
      </w:r>
      <w:r w:rsidRPr="004D3578">
        <w:tab/>
      </w:r>
      <w:r>
        <w:t>Descriptions of UE policies</w:t>
      </w:r>
      <w:r w:rsidRPr="00385E68">
        <w:t xml:space="preserve"> for</w:t>
      </w:r>
      <w:r>
        <w:t xml:space="preserve"> </w:t>
      </w:r>
      <w:bookmarkEnd w:id="186"/>
      <w:bookmarkEnd w:id="187"/>
      <w:bookmarkEnd w:id="188"/>
      <w:r>
        <w:t>5G ProSe</w:t>
      </w:r>
      <w:bookmarkEnd w:id="189"/>
      <w:bookmarkEnd w:id="190"/>
    </w:p>
    <w:p w14:paraId="12143BED" w14:textId="77777777" w:rsidR="009D411E" w:rsidRDefault="009D411E" w:rsidP="009D411E">
      <w:pPr>
        <w:pStyle w:val="21"/>
        <w:rPr>
          <w:lang w:eastAsia="zh-CN"/>
        </w:rPr>
      </w:pPr>
      <w:bookmarkStart w:id="191" w:name="_Toc4488079"/>
      <w:bookmarkStart w:id="192" w:name="_Toc8882538"/>
      <w:bookmarkStart w:id="193" w:name="_Toc23343270"/>
      <w:bookmarkStart w:id="194" w:name="_Toc26193823"/>
      <w:bookmarkStart w:id="195" w:name="_Toc34382705"/>
      <w:bookmarkStart w:id="196" w:name="_Toc34387359"/>
      <w:bookmarkStart w:id="197" w:name="_Toc45282409"/>
      <w:bookmarkStart w:id="198" w:name="_Toc51867014"/>
      <w:bookmarkStart w:id="199" w:name="_Toc73369008"/>
      <w:bookmarkStart w:id="200" w:name="_Toc85462399"/>
      <w:r w:rsidRPr="004D3578">
        <w:t>4.1</w:t>
      </w:r>
      <w:r w:rsidRPr="004D3578">
        <w:tab/>
      </w:r>
      <w:r>
        <w:rPr>
          <w:lang w:eastAsia="zh-CN"/>
        </w:rPr>
        <w:t>Overview</w:t>
      </w:r>
      <w:bookmarkEnd w:id="191"/>
      <w:bookmarkEnd w:id="192"/>
      <w:bookmarkEnd w:id="193"/>
      <w:bookmarkEnd w:id="194"/>
      <w:bookmarkEnd w:id="195"/>
      <w:bookmarkEnd w:id="196"/>
      <w:bookmarkEnd w:id="197"/>
      <w:bookmarkEnd w:id="198"/>
      <w:bookmarkEnd w:id="199"/>
      <w:bookmarkEnd w:id="200"/>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201" w:name="_Toc23343271"/>
      <w:bookmarkStart w:id="202" w:name="_Toc26193824"/>
      <w:bookmarkStart w:id="203" w:name="_Toc34382706"/>
      <w:bookmarkStart w:id="204" w:name="_Toc34387360"/>
      <w:bookmarkStart w:id="205" w:name="_Toc45282410"/>
      <w:bookmarkStart w:id="206" w:name="_Toc51867015"/>
      <w:bookmarkStart w:id="207" w:name="_Toc73369009"/>
      <w:bookmarkStart w:id="208" w:name="_Toc85462400"/>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201"/>
      <w:bookmarkEnd w:id="202"/>
      <w:bookmarkEnd w:id="203"/>
      <w:bookmarkEnd w:id="204"/>
      <w:bookmarkEnd w:id="205"/>
      <w:bookmarkEnd w:id="206"/>
      <w:bookmarkEnd w:id="207"/>
      <w:bookmarkEnd w:id="208"/>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209" w:name="_Toc23343272"/>
      <w:bookmarkStart w:id="210" w:name="_Toc26193825"/>
      <w:bookmarkStart w:id="211" w:name="_Toc34382707"/>
      <w:bookmarkStart w:id="212" w:name="_Toc34387361"/>
      <w:bookmarkStart w:id="213" w:name="_Toc45282411"/>
      <w:bookmarkStart w:id="214" w:name="_Toc51867016"/>
      <w:bookmarkStart w:id="215" w:name="_Toc73369010"/>
      <w:bookmarkStart w:id="216" w:name="_Toc85462401"/>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209"/>
      <w:bookmarkEnd w:id="210"/>
      <w:bookmarkEnd w:id="211"/>
      <w:bookmarkEnd w:id="212"/>
      <w:bookmarkEnd w:id="213"/>
      <w:bookmarkEnd w:id="214"/>
      <w:r>
        <w:rPr>
          <w:lang w:eastAsia="zh-CN"/>
        </w:rPr>
        <w:t>5G ProSe direct communications</w:t>
      </w:r>
      <w:bookmarkEnd w:id="215"/>
      <w:bookmarkEnd w:id="216"/>
    </w:p>
    <w:p w14:paraId="5E8D4102" w14:textId="77777777" w:rsidR="00A557BC" w:rsidRPr="00A557BC" w:rsidRDefault="00A557BC" w:rsidP="00813C82">
      <w:bookmarkStart w:id="217" w:name="_Toc8882543"/>
      <w:bookmarkStart w:id="218"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217"/>
      <w:bookmarkEnd w:id="218"/>
    </w:p>
    <w:p w14:paraId="6C03D94B" w14:textId="77777777" w:rsidR="00852D75" w:rsidRDefault="00852D75" w:rsidP="00852D75">
      <w:pPr>
        <w:pStyle w:val="21"/>
        <w:rPr>
          <w:lang w:eastAsia="zh-CN"/>
        </w:rPr>
      </w:pPr>
      <w:bookmarkStart w:id="219" w:name="_Toc73369011"/>
      <w:bookmarkStart w:id="220" w:name="_Toc85462402"/>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219"/>
      <w:bookmarkEnd w:id="220"/>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221" w:name="_Toc73369012"/>
      <w:bookmarkStart w:id="222" w:name="_Toc85462403"/>
      <w:r>
        <w:t>5</w:t>
      </w:r>
      <w:r w:rsidRPr="004D3578">
        <w:tab/>
      </w:r>
      <w:r>
        <w:t>Encoding of UE policies</w:t>
      </w:r>
      <w:r w:rsidRPr="00385E68">
        <w:t xml:space="preserve"> for</w:t>
      </w:r>
      <w:r>
        <w:t xml:space="preserve"> 5G ProSe</w:t>
      </w:r>
      <w:bookmarkEnd w:id="221"/>
      <w:bookmarkEnd w:id="222"/>
    </w:p>
    <w:p w14:paraId="27EA4816" w14:textId="77777777" w:rsidR="009D411E" w:rsidRDefault="009D411E" w:rsidP="009D411E">
      <w:pPr>
        <w:pStyle w:val="21"/>
        <w:rPr>
          <w:lang w:eastAsia="zh-CN"/>
        </w:rPr>
      </w:pPr>
      <w:bookmarkStart w:id="223" w:name="_Toc4488094"/>
      <w:bookmarkStart w:id="224" w:name="_Toc8882545"/>
      <w:bookmarkStart w:id="225" w:name="_Toc23343275"/>
      <w:bookmarkStart w:id="226" w:name="_Toc26193828"/>
      <w:bookmarkStart w:id="227" w:name="_Toc34382709"/>
      <w:bookmarkStart w:id="228" w:name="_Toc34387363"/>
      <w:bookmarkStart w:id="229" w:name="_Toc45282413"/>
      <w:bookmarkStart w:id="230" w:name="_Toc51867018"/>
      <w:bookmarkStart w:id="231" w:name="_Toc73369013"/>
      <w:bookmarkStart w:id="232" w:name="_Toc85462404"/>
      <w:r>
        <w:rPr>
          <w:lang w:eastAsia="zh-CN"/>
        </w:rPr>
        <w:t>5</w:t>
      </w:r>
      <w:r>
        <w:rPr>
          <w:rFonts w:hint="eastAsia"/>
          <w:lang w:eastAsia="zh-CN"/>
        </w:rPr>
        <w:t>.1</w:t>
      </w:r>
      <w:r>
        <w:rPr>
          <w:lang w:eastAsia="zh-CN"/>
        </w:rPr>
        <w:tab/>
        <w:t>Overview</w:t>
      </w:r>
      <w:bookmarkEnd w:id="223"/>
      <w:bookmarkEnd w:id="224"/>
      <w:bookmarkEnd w:id="225"/>
      <w:bookmarkEnd w:id="226"/>
      <w:bookmarkEnd w:id="227"/>
      <w:bookmarkEnd w:id="228"/>
      <w:bookmarkEnd w:id="229"/>
      <w:bookmarkEnd w:id="230"/>
      <w:bookmarkEnd w:id="231"/>
      <w:bookmarkEnd w:id="232"/>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233" w:name="_Toc23343276"/>
      <w:bookmarkStart w:id="234" w:name="_Toc26193829"/>
      <w:bookmarkStart w:id="235" w:name="_Toc34382710"/>
      <w:bookmarkStart w:id="236" w:name="_Toc34387364"/>
      <w:bookmarkStart w:id="237" w:name="_Toc45282414"/>
      <w:bookmarkStart w:id="238" w:name="_Toc51867019"/>
      <w:bookmarkStart w:id="239" w:name="_Toc73369014"/>
      <w:bookmarkStart w:id="240" w:name="_Toc85462405"/>
      <w:r>
        <w:rPr>
          <w:lang w:eastAsia="zh-CN"/>
        </w:rPr>
        <w:t>5.2</w:t>
      </w:r>
      <w:r>
        <w:rPr>
          <w:lang w:eastAsia="zh-CN"/>
        </w:rPr>
        <w:tab/>
        <w:t xml:space="preserve">Encoding of </w:t>
      </w:r>
      <w:r w:rsidR="00223F3B">
        <w:rPr>
          <w:lang w:eastAsia="zh-CN"/>
        </w:rPr>
        <w:t>5G ProSe</w:t>
      </w:r>
      <w:r>
        <w:rPr>
          <w:lang w:eastAsia="zh-CN"/>
        </w:rPr>
        <w:t xml:space="preserve"> policy UE policy part</w:t>
      </w:r>
      <w:bookmarkEnd w:id="233"/>
      <w:bookmarkEnd w:id="234"/>
      <w:bookmarkEnd w:id="235"/>
      <w:bookmarkEnd w:id="236"/>
      <w:bookmarkEnd w:id="237"/>
      <w:bookmarkEnd w:id="238"/>
      <w:bookmarkEnd w:id="239"/>
      <w:bookmarkEnd w:id="240"/>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F106BFD" w14:textId="77777777" w:rsidR="0010424F" w:rsidRDefault="0010424F" w:rsidP="0010424F">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p w14:paraId="240B8C59" w14:textId="77777777" w:rsidR="00B816CB" w:rsidRPr="00B816CB" w:rsidRDefault="00B816CB" w:rsidP="00E20A81">
      <w:pPr>
        <w:pStyle w:val="EditorsNote"/>
      </w:pPr>
      <w:r>
        <w:t>Editor's note:</w:t>
      </w:r>
      <w:r>
        <w:tab/>
      </w:r>
      <w:r w:rsidRPr="002E2C72">
        <w:t>It is FFS whether the coding of UE policies of 5G ProSe UE-to-network relay should be changed to adapt to</w:t>
      </w:r>
      <w:r>
        <w:t xml:space="preserve"> the different UE ProSe capability</w:t>
      </w:r>
      <w:r w:rsidRPr="002E2C72">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241" w:name="_Toc73369015"/>
      <w:bookmarkStart w:id="242" w:name="_Toc85462406"/>
      <w:r>
        <w:rPr>
          <w:lang w:eastAsia="zh-CN"/>
        </w:rPr>
        <w:t>5.3</w:t>
      </w:r>
      <w:r>
        <w:rPr>
          <w:lang w:eastAsia="zh-CN"/>
        </w:rPr>
        <w:tab/>
        <w:t>Encoding of UE policies for 5G ProSe direct discovery</w:t>
      </w:r>
      <w:bookmarkEnd w:id="241"/>
      <w:bookmarkEnd w:id="242"/>
    </w:p>
    <w:p w14:paraId="782799BA" w14:textId="77777777" w:rsidR="001E6A97" w:rsidRDefault="001E6A97" w:rsidP="001E6A97">
      <w:pPr>
        <w:pStyle w:val="30"/>
      </w:pPr>
      <w:bookmarkStart w:id="243" w:name="_Toc8882547"/>
      <w:bookmarkStart w:id="244" w:name="_Toc23343279"/>
      <w:bookmarkStart w:id="245" w:name="_Toc26193832"/>
      <w:bookmarkStart w:id="246" w:name="_Toc34382713"/>
      <w:bookmarkStart w:id="247" w:name="_Toc34387367"/>
      <w:bookmarkStart w:id="248" w:name="_Toc45282417"/>
      <w:bookmarkStart w:id="249" w:name="_Toc51867022"/>
      <w:bookmarkStart w:id="250" w:name="_Toc68196475"/>
      <w:bookmarkStart w:id="251" w:name="_Toc73369016"/>
      <w:bookmarkStart w:id="252" w:name="_Toc85462407"/>
      <w:r>
        <w:t>5.3.1</w:t>
      </w:r>
      <w:r>
        <w:tab/>
        <w:t>General</w:t>
      </w:r>
      <w:bookmarkEnd w:id="243"/>
      <w:bookmarkEnd w:id="244"/>
      <w:bookmarkEnd w:id="245"/>
      <w:bookmarkEnd w:id="246"/>
      <w:bookmarkEnd w:id="247"/>
      <w:bookmarkEnd w:id="248"/>
      <w:bookmarkEnd w:id="249"/>
      <w:bookmarkEnd w:id="250"/>
      <w:bookmarkEnd w:id="251"/>
      <w:bookmarkEnd w:id="252"/>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30"/>
      </w:pPr>
      <w:bookmarkStart w:id="253" w:name="_Toc73369017"/>
      <w:bookmarkStart w:id="254" w:name="_Toc85462408"/>
      <w:r>
        <w:lastRenderedPageBreak/>
        <w:t>5.3.</w:t>
      </w:r>
      <w:r w:rsidR="00580EC5">
        <w:t>2</w:t>
      </w:r>
      <w:r>
        <w:tab/>
        <w:t>Information elements coding</w:t>
      </w:r>
      <w:bookmarkEnd w:id="253"/>
      <w:bookmarkEnd w:id="25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1E6A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77777777" w:rsidR="001E6A97" w:rsidRDefault="009F5F3F">
            <w:pPr>
              <w:pStyle w:val="TAC"/>
              <w:rPr>
                <w:noProof/>
                <w:lang w:val="en-US"/>
              </w:rPr>
            </w:pPr>
            <w:ins w:id="255" w:author="C1-215653" w:date="2021-10-18T11:24:00Z">
              <w:r>
                <w:rPr>
                  <w:lang w:val="en-US" w:eastAsia="zh-CN"/>
                </w:rPr>
                <w:t>ProSe identifier</w:t>
              </w:r>
            </w:ins>
            <w:del w:id="256" w:author="C1-215653" w:date="2021-10-18T11:24:00Z">
              <w:r w:rsidR="001E6A97" w:rsidDel="009F5F3F">
                <w:rPr>
                  <w:noProof/>
                  <w:lang w:val="en-US"/>
                </w:rPr>
                <w:delText>ProSe application identifier</w:delText>
              </w:r>
            </w:del>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7777777" w:rsidR="001E6A97" w:rsidRDefault="009F5F3F">
            <w:pPr>
              <w:pStyle w:val="TAC"/>
              <w:rPr>
                <w:noProof/>
                <w:lang w:val="en-US"/>
              </w:rPr>
            </w:pPr>
            <w:ins w:id="257" w:author="C1-215653" w:date="2021-10-18T11:24:00Z">
              <w:r>
                <w:rPr>
                  <w:lang w:val="en-US" w:eastAsia="zh-CN"/>
                </w:rPr>
                <w:t>ProSe identifier</w:t>
              </w:r>
            </w:ins>
            <w:del w:id="258" w:author="C1-215653" w:date="2021-10-18T11:24:00Z">
              <w:r w:rsidR="001E6A97" w:rsidDel="009F5F3F">
                <w:rPr>
                  <w:noProof/>
                  <w:lang w:val="en-US"/>
                </w:rPr>
                <w:delText>ProSe application identifier</w:delText>
              </w:r>
            </w:del>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77777777" w:rsidR="001E6A97" w:rsidRDefault="001E6A97">
            <w:pPr>
              <w:pStyle w:val="TAL"/>
            </w:pPr>
            <w:r>
              <w:t>octet o5</w:t>
            </w:r>
          </w:p>
        </w:tc>
      </w:tr>
      <w:tr w:rsidR="001E6A97" w14:paraId="1E146A2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5056CD" w14:textId="77777777" w:rsidR="001E6A97" w:rsidRDefault="001E6A97">
            <w:pPr>
              <w:pStyle w:val="TAC"/>
              <w:rPr>
                <w:noProof/>
                <w:lang w:val="en-US"/>
              </w:rPr>
            </w:pPr>
          </w:p>
          <w:p w14:paraId="2C1EB75D" w14:textId="77777777" w:rsidR="001E6A97" w:rsidRDefault="001E6A97">
            <w:pPr>
              <w:pStyle w:val="TAC"/>
              <w:rPr>
                <w:noProof/>
                <w:lang w:val="en-US"/>
              </w:rPr>
            </w:pPr>
            <w:r>
              <w:t>Security parameters used for direct discovery</w:t>
            </w:r>
          </w:p>
        </w:tc>
        <w:tc>
          <w:tcPr>
            <w:tcW w:w="1134" w:type="dxa"/>
            <w:tcBorders>
              <w:top w:val="nil"/>
              <w:left w:val="single" w:sz="4" w:space="0" w:color="auto"/>
              <w:bottom w:val="nil"/>
              <w:right w:val="nil"/>
            </w:tcBorders>
          </w:tcPr>
          <w:p w14:paraId="316D29CD" w14:textId="77777777" w:rsidR="001E6A97" w:rsidRDefault="001E6A97">
            <w:pPr>
              <w:pStyle w:val="TAL"/>
            </w:pPr>
            <w:r>
              <w:t>octet o5+1</w:t>
            </w:r>
          </w:p>
          <w:p w14:paraId="43E96E18" w14:textId="77777777" w:rsidR="001E6A97" w:rsidRDefault="001E6A97">
            <w:pPr>
              <w:pStyle w:val="TAL"/>
            </w:pPr>
          </w:p>
          <w:p w14:paraId="6D3179A4" w14:textId="77777777" w:rsidR="001E6A97" w:rsidRDefault="001E6A97">
            <w:pPr>
              <w:pStyle w:val="TAL"/>
            </w:pPr>
            <w:r>
              <w:t>octet l</w:t>
            </w:r>
          </w:p>
        </w:tc>
      </w:tr>
    </w:tbl>
    <w:p w14:paraId="10388760" w14:textId="77777777" w:rsidR="001E6A97" w:rsidRDefault="001E6A97" w:rsidP="001E6A97">
      <w:pPr>
        <w:pStyle w:val="TF"/>
      </w:pPr>
      <w:r>
        <w:t>Figure 5.3.</w:t>
      </w:r>
      <w:ins w:id="259" w:author="C1-215653" w:date="2021-10-18T11:25:00Z">
        <w:r w:rsidR="009F5F3F">
          <w:t>2</w:t>
        </w:r>
      </w:ins>
      <w:del w:id="260" w:author="C1-215653" w:date="2021-10-18T11:25:00Z">
        <w:r w:rsidDel="009F5F3F">
          <w:delText>1</w:delText>
        </w:r>
      </w:del>
      <w:r>
        <w:t xml:space="preserve">.1: </w:t>
      </w:r>
      <w:r w:rsidR="000F3E60">
        <w:t>ProSeP</w:t>
      </w:r>
      <w:r>
        <w:t xml:space="preserve"> Info = {</w:t>
      </w:r>
      <w:r>
        <w:rPr>
          <w:lang w:eastAsia="zh-CN"/>
        </w:rPr>
        <w:t>UE policies for 5G ProSe direct discovery</w:t>
      </w:r>
      <w:r>
        <w:t>}</w:t>
      </w:r>
    </w:p>
    <w:p w14:paraId="63AE2C5D" w14:textId="77777777" w:rsidR="001E6A97" w:rsidRDefault="001E6A97" w:rsidP="001E6A97">
      <w:pPr>
        <w:pStyle w:val="EditorsNote"/>
        <w:rPr>
          <w:lang w:eastAsia="zh-CN"/>
        </w:rPr>
      </w:pPr>
      <w:r>
        <w:rPr>
          <w:lang w:eastAsia="zh-CN"/>
        </w:rPr>
        <w:t>Editor's note:</w:t>
      </w:r>
      <w:r>
        <w:rPr>
          <w:lang w:eastAsia="zh-CN"/>
        </w:rPr>
        <w:tab/>
      </w:r>
      <w:r>
        <w:t>How to define the security parameters used for direct discovery depends on SA3 final requirements.</w:t>
      </w:r>
    </w:p>
    <w:p w14:paraId="2BE8D85C" w14:textId="7E08C2F6" w:rsidR="001E6A97" w:rsidRDefault="001E6A97" w:rsidP="001E6A97">
      <w:pPr>
        <w:pStyle w:val="TH"/>
      </w:pPr>
      <w:r>
        <w:lastRenderedPageBreak/>
        <w:t>Table 5.3.</w:t>
      </w:r>
      <w:del w:id="261" w:author="Rapporteur" w:date="2021-10-18T12:07:00Z">
        <w:r w:rsidDel="005A6BDF">
          <w:delText>1</w:delText>
        </w:r>
      </w:del>
      <w:ins w:id="262" w:author="Rapporteur" w:date="2021-10-18T12:07:00Z">
        <w:r w:rsidR="005A6BDF">
          <w:t>2</w:t>
        </w:r>
      </w:ins>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77777777" w:rsidR="001E6A97" w:rsidRDefault="001E6A97">
            <w:pPr>
              <w:pStyle w:val="TAL"/>
            </w:pPr>
            <w:r>
              <w:t>The served by NG-RAN field is coded according to figure 5.3.</w:t>
            </w:r>
            <w:ins w:id="263" w:author="C1-215653" w:date="2021-10-18T11:25:00Z">
              <w:r w:rsidR="009F5F3F">
                <w:t>2</w:t>
              </w:r>
            </w:ins>
            <w:del w:id="264" w:author="C1-215653" w:date="2021-10-18T11:25:00Z">
              <w:r w:rsidDel="009F5F3F">
                <w:delText>1</w:delText>
              </w:r>
            </w:del>
            <w:r>
              <w:t>.2 and table 5.3.</w:t>
            </w:r>
            <w:ins w:id="265" w:author="C1-215653" w:date="2021-10-18T11:25:00Z">
              <w:r w:rsidR="009F5F3F">
                <w:t>2</w:t>
              </w:r>
            </w:ins>
            <w:del w:id="266" w:author="C1-215653" w:date="2021-10-18T11:25:00Z">
              <w:r w:rsidDel="009F5F3F">
                <w:delText>1</w:delText>
              </w:r>
            </w:del>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77777777" w:rsidR="001E6A97" w:rsidRDefault="001E6A97">
            <w:pPr>
              <w:pStyle w:val="TAL"/>
            </w:pPr>
            <w:r>
              <w:t>The not served by NG-RAN field is coded according to figure 5.3.</w:t>
            </w:r>
            <w:ins w:id="267" w:author="C1-215653" w:date="2021-10-18T11:25:00Z">
              <w:r w:rsidR="009F5F3F">
                <w:t>2</w:t>
              </w:r>
            </w:ins>
            <w:del w:id="268" w:author="C1-215653" w:date="2021-10-18T11:25:00Z">
              <w:r w:rsidDel="009F5F3F">
                <w:delText>1</w:delText>
              </w:r>
            </w:del>
            <w:r>
              <w:t>.6 and table 5.3.</w:t>
            </w:r>
            <w:ins w:id="269" w:author="C1-215653" w:date="2021-10-18T11:25:00Z">
              <w:r w:rsidR="009F5F3F">
                <w:t>2</w:t>
              </w:r>
            </w:ins>
            <w:del w:id="270" w:author="C1-215653" w:date="2021-10-18T11:25:00Z">
              <w:r w:rsidDel="009F5F3F">
                <w:delText>1</w:delText>
              </w:r>
            </w:del>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77777777" w:rsidR="001E6A97" w:rsidRDefault="001E6A97">
            <w:pPr>
              <w:pStyle w:val="TAL"/>
            </w:pPr>
            <w:r>
              <w:t>The group member discovery parameters field is coded according to figure 5.3.</w:t>
            </w:r>
            <w:ins w:id="271" w:author="C1-215653" w:date="2021-10-18T11:25:00Z">
              <w:r w:rsidR="009F5F3F">
                <w:t>2</w:t>
              </w:r>
            </w:ins>
            <w:del w:id="272" w:author="C1-215653" w:date="2021-10-18T11:25:00Z">
              <w:r w:rsidDel="009F5F3F">
                <w:delText>1</w:delText>
              </w:r>
            </w:del>
            <w:r>
              <w:t>.12 and table 5.3.</w:t>
            </w:r>
            <w:ins w:id="273" w:author="C1-215653" w:date="2021-10-18T11:25:00Z">
              <w:r w:rsidR="009F5F3F">
                <w:t>2</w:t>
              </w:r>
            </w:ins>
            <w:del w:id="274" w:author="C1-215653" w:date="2021-10-18T11:25:00Z">
              <w:r w:rsidDel="009F5F3F">
                <w:delText>1</w:delText>
              </w:r>
            </w:del>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77777777" w:rsidR="001E6A97" w:rsidRDefault="009F5F3F">
            <w:pPr>
              <w:pStyle w:val="TAL"/>
              <w:rPr>
                <w:noProof/>
                <w:lang w:val="en-US"/>
              </w:rPr>
            </w:pPr>
            <w:ins w:id="275" w:author="C1-215653" w:date="2021-10-18T11:26:00Z">
              <w:r>
                <w:rPr>
                  <w:lang w:val="en-US" w:eastAsia="zh-CN"/>
                </w:rPr>
                <w:t>ProSe identifier</w:t>
              </w:r>
            </w:ins>
            <w:del w:id="276" w:author="C1-215653" w:date="2021-10-18T11:26:00Z">
              <w:r w:rsidR="001E6A97" w:rsidDel="009F5F3F">
                <w:rPr>
                  <w:noProof/>
                  <w:lang w:val="en-US"/>
                </w:rPr>
                <w:delText>ProSe application identifier</w:delText>
              </w:r>
            </w:del>
            <w:r w:rsidR="001E6A97">
              <w:rPr>
                <w:noProof/>
                <w:lang w:val="en-US"/>
              </w:rPr>
              <w:t>s (octet o3+1 to o4):</w:t>
            </w:r>
          </w:p>
          <w:p w14:paraId="3933B3D7" w14:textId="77777777" w:rsidR="001E6A97" w:rsidRDefault="001E6A97">
            <w:pPr>
              <w:pStyle w:val="TAL"/>
              <w:rPr>
                <w:noProof/>
                <w:lang w:val="en-US"/>
              </w:rPr>
            </w:pPr>
            <w:r>
              <w:rPr>
                <w:noProof/>
                <w:lang w:val="en-US"/>
              </w:rPr>
              <w:t xml:space="preserve">The </w:t>
            </w:r>
            <w:ins w:id="277" w:author="C1-215653" w:date="2021-10-18T11:26:00Z">
              <w:r w:rsidR="009F5F3F">
                <w:rPr>
                  <w:lang w:val="en-US" w:eastAsia="zh-CN"/>
                </w:rPr>
                <w:t>ProSe identifier</w:t>
              </w:r>
            </w:ins>
            <w:del w:id="278" w:author="C1-215653" w:date="2021-10-18T11:26:00Z">
              <w:r w:rsidDel="009F5F3F">
                <w:rPr>
                  <w:noProof/>
                  <w:lang w:val="en-US"/>
                </w:rPr>
                <w:delText>ProSe application identifier</w:delText>
              </w:r>
            </w:del>
            <w:r>
              <w:rPr>
                <w:noProof/>
                <w:lang w:val="en-US"/>
              </w:rPr>
              <w:t xml:space="preserve">s field is </w:t>
            </w:r>
            <w:r>
              <w:t>coded according to figure 5.3.</w:t>
            </w:r>
            <w:ins w:id="279" w:author="C1-215653" w:date="2021-10-18T11:26:00Z">
              <w:r w:rsidR="009F5F3F">
                <w:t>2</w:t>
              </w:r>
            </w:ins>
            <w:del w:id="280" w:author="C1-215653" w:date="2021-10-18T11:26:00Z">
              <w:r w:rsidDel="009F5F3F">
                <w:delText>1</w:delText>
              </w:r>
            </w:del>
            <w:r>
              <w:t>.14 and table 5.3.</w:t>
            </w:r>
            <w:ins w:id="281" w:author="C1-215653" w:date="2021-10-18T11:26:00Z">
              <w:r w:rsidR="009F5F3F">
                <w:t>2</w:t>
              </w:r>
            </w:ins>
            <w:del w:id="282" w:author="C1-215653" w:date="2021-10-18T11:26:00Z">
              <w:r w:rsidDel="009F5F3F">
                <w:delText>1</w:delText>
              </w:r>
            </w:del>
            <w:r>
              <w:t xml:space="preserve">.14 and contains </w:t>
            </w:r>
            <w:ins w:id="283" w:author="C1-215653" w:date="2021-10-18T11:26:00Z">
              <w:r w:rsidR="009F5F3F">
                <w:rPr>
                  <w:lang w:val="en-US" w:eastAsia="zh-CN"/>
                </w:rPr>
                <w:t>ProSe identifier</w:t>
              </w:r>
            </w:ins>
            <w:del w:id="284" w:author="C1-215653" w:date="2021-10-18T11:26:00Z">
              <w:r w:rsidDel="009F5F3F">
                <w:rPr>
                  <w:noProof/>
                  <w:lang w:val="en-US"/>
                </w:rPr>
                <w:delText>ProSe application identifier</w:delText>
              </w:r>
            </w:del>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77777777" w:rsidR="001E6A97" w:rsidRDefault="009F5F3F">
            <w:pPr>
              <w:pStyle w:val="TAL"/>
              <w:rPr>
                <w:noProof/>
                <w:lang w:val="en-US"/>
              </w:rPr>
            </w:pPr>
            <w:ins w:id="285" w:author="C1-215653" w:date="2021-10-18T11:26:00Z">
              <w:r>
                <w:rPr>
                  <w:lang w:val="en-US" w:eastAsia="zh-CN"/>
                </w:rPr>
                <w:t>ProSe identifier</w:t>
              </w:r>
            </w:ins>
            <w:del w:id="286" w:author="C1-215653" w:date="2021-10-18T11:26:00Z">
              <w:r w:rsidR="001E6A97" w:rsidDel="009F5F3F">
                <w:rPr>
                  <w:noProof/>
                  <w:lang w:val="en-US"/>
                </w:rPr>
                <w:delText>ProSe application identifier</w:delText>
              </w:r>
            </w:del>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77777777" w:rsidR="001E6A97" w:rsidRDefault="001E6A97" w:rsidP="009F5F3F">
            <w:pPr>
              <w:pStyle w:val="TAL"/>
            </w:pPr>
            <w:r>
              <w:rPr>
                <w:noProof/>
                <w:lang w:val="en-US"/>
              </w:rPr>
              <w:t xml:space="preserve">The </w:t>
            </w:r>
            <w:ins w:id="287" w:author="C1-215653" w:date="2021-10-18T11:26:00Z">
              <w:r w:rsidR="009F5F3F">
                <w:rPr>
                  <w:lang w:val="en-US" w:eastAsia="zh-CN"/>
                </w:rPr>
                <w:t>ProSe identifier</w:t>
              </w:r>
            </w:ins>
            <w:del w:id="288" w:author="C1-215653" w:date="2021-10-18T11:26:00Z">
              <w:r w:rsidDel="009F5F3F">
                <w:rPr>
                  <w:noProof/>
                  <w:lang w:val="en-US"/>
                </w:rPr>
                <w:delText>ProSe application identifier</w:delText>
              </w:r>
            </w:del>
            <w:del w:id="289" w:author="Rapporteur" w:date="2021-10-18T12:08:00Z">
              <w:r w:rsidDel="005A6BDF">
                <w:rPr>
                  <w:noProof/>
                  <w:lang w:val="en-US"/>
                </w:rPr>
                <w:delText>s</w:delText>
              </w:r>
            </w:del>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del w:id="290" w:author="C1-215653" w:date="2021-10-18T11:27:00Z">
              <w:r w:rsidDel="009F5F3F">
                <w:delText>1</w:delText>
              </w:r>
            </w:del>
            <w:ins w:id="291" w:author="C1-215653" w:date="2021-10-18T11:27:00Z">
              <w:r w:rsidR="009F5F3F">
                <w:t>2</w:t>
              </w:r>
            </w:ins>
            <w:r>
              <w:t>.15 and table 5.3.</w:t>
            </w:r>
            <w:del w:id="292" w:author="C1-215653" w:date="2021-10-18T11:27:00Z">
              <w:r w:rsidDel="009F5F3F">
                <w:delText>1</w:delText>
              </w:r>
            </w:del>
            <w:ins w:id="293" w:author="C1-215653" w:date="2021-10-18T11:27:00Z">
              <w:r w:rsidR="009F5F3F">
                <w:t>2</w:t>
              </w:r>
            </w:ins>
            <w:r>
              <w:t xml:space="preserve">.15 and contains </w:t>
            </w:r>
            <w:ins w:id="294" w:author="C1-215653" w:date="2021-10-18T11:27:00Z">
              <w:r w:rsidR="009F5F3F">
                <w:rPr>
                  <w:lang w:val="en-US" w:eastAsia="zh-CN"/>
                </w:rPr>
                <w:t>ProSe identifier</w:t>
              </w:r>
            </w:ins>
            <w:del w:id="295" w:author="C1-215653" w:date="2021-10-18T11:27:00Z">
              <w:r w:rsidDel="009F5F3F">
                <w:rPr>
                  <w:noProof/>
                  <w:lang w:val="en-US"/>
                </w:rPr>
                <w:delText>ProSe application identifier</w:delText>
              </w:r>
            </w:del>
            <w:del w:id="296" w:author="Rapporteur" w:date="2021-10-18T12:08:00Z">
              <w:r w:rsidDel="005A6BDF">
                <w:rPr>
                  <w:noProof/>
                  <w:lang w:val="en-US"/>
                </w:rPr>
                <w:delText>s</w:delText>
              </w:r>
            </w:del>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4B558A91" w14:textId="77777777" w:rsidTr="001E6A97">
        <w:trPr>
          <w:cantSplit/>
          <w:jc w:val="center"/>
        </w:trPr>
        <w:tc>
          <w:tcPr>
            <w:tcW w:w="7094" w:type="dxa"/>
            <w:tcBorders>
              <w:top w:val="nil"/>
              <w:left w:val="single" w:sz="4" w:space="0" w:color="auto"/>
              <w:bottom w:val="nil"/>
              <w:right w:val="single" w:sz="4" w:space="0" w:color="auto"/>
            </w:tcBorders>
            <w:hideMark/>
          </w:tcPr>
          <w:p w14:paraId="136CF0A6" w14:textId="77777777" w:rsidR="001E6A97" w:rsidRDefault="001E6A97">
            <w:pPr>
              <w:pStyle w:val="TAL"/>
            </w:pPr>
            <w:r>
              <w:t xml:space="preserve">Security parameters used for direct discovery </w:t>
            </w:r>
            <w:r>
              <w:rPr>
                <w:noProof/>
                <w:lang w:val="en-US"/>
              </w:rPr>
              <w:t>(octet o5+1 to l)</w:t>
            </w:r>
            <w:r>
              <w:t>:</w:t>
            </w:r>
          </w:p>
          <w:p w14:paraId="5558D0F8" w14:textId="77777777" w:rsidR="001E6A97" w:rsidRDefault="001E6A97" w:rsidP="009F5F3F">
            <w:pPr>
              <w:pStyle w:val="TAL"/>
            </w:pPr>
            <w:r>
              <w:rPr>
                <w:noProof/>
                <w:lang w:val="en-US"/>
              </w:rPr>
              <w:t xml:space="preserve">The </w:t>
            </w:r>
            <w:r>
              <w:rPr>
                <w:lang w:val="en-US"/>
              </w:rPr>
              <w:t>s</w:t>
            </w:r>
            <w:r>
              <w:t>ecurity parameters used for direct discovery</w:t>
            </w:r>
            <w:r>
              <w:rPr>
                <w:noProof/>
                <w:lang w:val="en-US"/>
              </w:rPr>
              <w:t xml:space="preserve"> field is </w:t>
            </w:r>
            <w:r>
              <w:t>coded according to figure 5.3.</w:t>
            </w:r>
            <w:del w:id="297" w:author="C1-215653" w:date="2021-10-18T11:27:00Z">
              <w:r w:rsidDel="009F5F3F">
                <w:delText>1</w:delText>
              </w:r>
            </w:del>
            <w:ins w:id="298" w:author="C1-215653" w:date="2021-10-18T11:27:00Z">
              <w:r w:rsidR="009F5F3F">
                <w:t>2</w:t>
              </w:r>
            </w:ins>
            <w:r>
              <w:t>.x and table 5.3.</w:t>
            </w:r>
            <w:del w:id="299" w:author="C1-215653" w:date="2021-10-18T11:27:00Z">
              <w:r w:rsidDel="009F5F3F">
                <w:delText>1</w:delText>
              </w:r>
            </w:del>
            <w:ins w:id="300" w:author="C1-215653" w:date="2021-10-18T11:27:00Z">
              <w:r w:rsidR="009F5F3F">
                <w:t>2</w:t>
              </w:r>
            </w:ins>
            <w:r>
              <w:t>.x and contains Security parameters used for direct discovery.</w:t>
            </w:r>
          </w:p>
        </w:tc>
      </w:tr>
      <w:tr w:rsidR="001E6A97" w14:paraId="5C2C7231" w14:textId="77777777" w:rsidTr="001E6A97">
        <w:trPr>
          <w:cantSplit/>
          <w:jc w:val="center"/>
        </w:trPr>
        <w:tc>
          <w:tcPr>
            <w:tcW w:w="7094" w:type="dxa"/>
            <w:tcBorders>
              <w:top w:val="nil"/>
              <w:left w:val="single" w:sz="4" w:space="0" w:color="auto"/>
              <w:bottom w:val="nil"/>
              <w:right w:val="single" w:sz="4" w:space="0" w:color="auto"/>
            </w:tcBorders>
          </w:tcPr>
          <w:p w14:paraId="2BB1B9AA"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77777777" w:rsidR="001E6A97" w:rsidRDefault="001E6A97" w:rsidP="009F5F3F">
            <w:pPr>
              <w:pStyle w:val="TAL"/>
            </w:pPr>
            <w:r>
              <w:t xml:space="preserve">If the length of </w:t>
            </w:r>
            <w:r w:rsidR="000F3E60">
              <w:t>ProSeP</w:t>
            </w:r>
            <w:r>
              <w:t xml:space="preserve"> info contents field is bigger than indicated in figure 5.3.</w:t>
            </w:r>
            <w:del w:id="301" w:author="C1-215653" w:date="2021-10-18T11:27:00Z">
              <w:r w:rsidDel="009F5F3F">
                <w:delText>1</w:delText>
              </w:r>
            </w:del>
            <w:ins w:id="302" w:author="C1-215653" w:date="2021-10-18T11:27:00Z">
              <w:r w:rsidR="009F5F3F">
                <w:t>2</w:t>
              </w:r>
            </w:ins>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lastRenderedPageBreak/>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77777777" w:rsidR="001E6A97" w:rsidRDefault="001E6A97" w:rsidP="001E6A97">
      <w:pPr>
        <w:pStyle w:val="TF"/>
      </w:pPr>
      <w:r>
        <w:t>Figure 5.3.</w:t>
      </w:r>
      <w:del w:id="303" w:author="C1-215653" w:date="2021-10-18T11:27:00Z">
        <w:r w:rsidDel="009F5F3F">
          <w:delText>1</w:delText>
        </w:r>
      </w:del>
      <w:ins w:id="304" w:author="C1-215653" w:date="2021-10-18T11:27:00Z">
        <w:r w:rsidR="009F5F3F">
          <w:t>2</w:t>
        </w:r>
      </w:ins>
      <w:r>
        <w:t>.2: Served by NG-RAN</w:t>
      </w:r>
    </w:p>
    <w:p w14:paraId="5A773BF6" w14:textId="77777777" w:rsidR="001E6A97" w:rsidRDefault="001E6A97" w:rsidP="001E6A97">
      <w:pPr>
        <w:pStyle w:val="TH"/>
      </w:pPr>
      <w:r>
        <w:t>Table 5.3.</w:t>
      </w:r>
      <w:del w:id="305" w:author="C1-215653" w:date="2021-10-18T11:27:00Z">
        <w:r w:rsidDel="009F5F3F">
          <w:delText>1</w:delText>
        </w:r>
      </w:del>
      <w:ins w:id="306" w:author="C1-215653" w:date="2021-10-18T11:27:00Z">
        <w:r w:rsidR="009F5F3F">
          <w:t>2</w:t>
        </w:r>
      </w:ins>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77777777" w:rsidR="001E6A97" w:rsidRDefault="001E6A97" w:rsidP="009F5F3F">
            <w:pPr>
              <w:pStyle w:val="TAL"/>
            </w:pPr>
            <w:r>
              <w:t>The authorization for direct discovery info field is coded according to figure 5.3.</w:t>
            </w:r>
            <w:del w:id="307" w:author="C1-215653" w:date="2021-10-18T11:27:00Z">
              <w:r w:rsidDel="009F5F3F">
                <w:delText>1</w:delText>
              </w:r>
            </w:del>
            <w:ins w:id="308" w:author="C1-215653" w:date="2021-10-18T11:27:00Z">
              <w:r w:rsidR="009F5F3F">
                <w:t>2</w:t>
              </w:r>
            </w:ins>
            <w:r>
              <w:t>.3 and table 5.3.</w:t>
            </w:r>
            <w:del w:id="309" w:author="C1-215653" w:date="2021-10-18T11:27:00Z">
              <w:r w:rsidDel="009F5F3F">
                <w:delText>1</w:delText>
              </w:r>
            </w:del>
            <w:ins w:id="310" w:author="C1-215653" w:date="2021-10-18T11:27:00Z">
              <w:r w:rsidR="009F5F3F">
                <w:t>2</w:t>
              </w:r>
            </w:ins>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7777777" w:rsidR="001E6A97" w:rsidRDefault="001E6A97" w:rsidP="001E6A97">
      <w:pPr>
        <w:pStyle w:val="TF"/>
      </w:pPr>
      <w:r>
        <w:t>Figure 5.3.</w:t>
      </w:r>
      <w:del w:id="311" w:author="C1-215653" w:date="2021-10-18T11:28:00Z">
        <w:r w:rsidDel="009F5F3F">
          <w:delText>1</w:delText>
        </w:r>
      </w:del>
      <w:ins w:id="312" w:author="C1-215653" w:date="2021-10-18T11:28:00Z">
        <w:r w:rsidR="009F5F3F">
          <w:t>2</w:t>
        </w:r>
      </w:ins>
      <w:r>
        <w:t>.3: Authorization for direct discovery info</w:t>
      </w:r>
    </w:p>
    <w:p w14:paraId="76532319" w14:textId="047DD8B3" w:rsidR="001E6A97" w:rsidRDefault="001E6A97" w:rsidP="001E6A97">
      <w:pPr>
        <w:pStyle w:val="TH"/>
      </w:pPr>
      <w:r>
        <w:lastRenderedPageBreak/>
        <w:t>Table 5.3.</w:t>
      </w:r>
      <w:del w:id="313" w:author="Rapporteur" w:date="2021-10-18T12:08:00Z">
        <w:r w:rsidDel="005A6BDF">
          <w:delText>1</w:delText>
        </w:r>
      </w:del>
      <w:ins w:id="314" w:author="Rapporteur" w:date="2021-10-18T12:08:00Z">
        <w:r w:rsidR="005A6BDF">
          <w:t>2</w:t>
        </w:r>
      </w:ins>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77777777" w:rsidR="001E6A97" w:rsidRDefault="001E6A97" w:rsidP="009F5F3F">
            <w:pPr>
              <w:pStyle w:val="TAL"/>
            </w:pPr>
            <w:r>
              <w:t>The authorized PLMN info field is coded according to figure 5.3.</w:t>
            </w:r>
            <w:del w:id="315" w:author="C1-215653" w:date="2021-10-18T11:28:00Z">
              <w:r w:rsidDel="009F5F3F">
                <w:delText>1</w:delText>
              </w:r>
            </w:del>
            <w:ins w:id="316" w:author="C1-215653" w:date="2021-10-18T11:28:00Z">
              <w:r w:rsidR="009F5F3F">
                <w:t>2</w:t>
              </w:r>
            </w:ins>
            <w:r>
              <w:t>.4 and table 5.3.</w:t>
            </w:r>
            <w:del w:id="317" w:author="C1-215653" w:date="2021-10-18T11:28:00Z">
              <w:r w:rsidDel="009F5F3F">
                <w:delText>1</w:delText>
              </w:r>
            </w:del>
            <w:ins w:id="318" w:author="C1-215653" w:date="2021-10-18T11:28:00Z">
              <w:r w:rsidR="009F5F3F">
                <w:t>2</w:t>
              </w:r>
            </w:ins>
            <w:r>
              <w:t>.4, or figure 5.3.</w:t>
            </w:r>
            <w:del w:id="319" w:author="C1-215653" w:date="2021-10-18T11:28:00Z">
              <w:r w:rsidDel="009F5F3F">
                <w:delText>1</w:delText>
              </w:r>
            </w:del>
            <w:ins w:id="320" w:author="C1-215653" w:date="2021-10-18T11:28:00Z">
              <w:r w:rsidR="009F5F3F">
                <w:t>2</w:t>
              </w:r>
            </w:ins>
            <w:r>
              <w:t>.4B and table 5.3.</w:t>
            </w:r>
            <w:del w:id="321" w:author="C1-215653" w:date="2021-10-18T11:28:00Z">
              <w:r w:rsidDel="009F5F3F">
                <w:delText>1</w:delText>
              </w:r>
            </w:del>
            <w:ins w:id="322" w:author="C1-215653" w:date="2021-10-18T11:28:00Z">
              <w:r w:rsidR="009F5F3F">
                <w:t>2</w:t>
              </w:r>
            </w:ins>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1F96BBA6" w:rsidR="001E6A97" w:rsidRDefault="001E6A97" w:rsidP="005A6BDF">
            <w:pPr>
              <w:pStyle w:val="TAL"/>
            </w:pPr>
            <w:r>
              <w:t>If the length of authorization for direct discovery info field is bigger than indicated in figure 5.3.</w:t>
            </w:r>
            <w:del w:id="323" w:author="Rapporteur" w:date="2021-10-18T12:08:00Z">
              <w:r w:rsidDel="005A6BDF">
                <w:delText>1</w:delText>
              </w:r>
            </w:del>
            <w:ins w:id="324" w:author="Rapporteur" w:date="2021-10-18T12:08:00Z">
              <w:r w:rsidR="005A6BDF">
                <w:t>2</w:t>
              </w:r>
            </w:ins>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77777777" w:rsidR="001E6A97" w:rsidRDefault="001E6A97" w:rsidP="001E6A97">
      <w:pPr>
        <w:pStyle w:val="TF"/>
      </w:pPr>
      <w:r>
        <w:t>Figure 5.3.</w:t>
      </w:r>
      <w:del w:id="325" w:author="C1-215653" w:date="2021-10-18T11:28:00Z">
        <w:r w:rsidDel="009F5F3F">
          <w:delText>1</w:delText>
        </w:r>
      </w:del>
      <w:ins w:id="326" w:author="C1-215653" w:date="2021-10-18T11:28:00Z">
        <w:r w:rsidR="009F5F3F">
          <w:t>2</w:t>
        </w:r>
      </w:ins>
      <w:r>
        <w:t>.4: Authorized PLMN info when the Role bit is not "monitoring"</w:t>
      </w:r>
    </w:p>
    <w:p w14:paraId="094940E3" w14:textId="77777777" w:rsidR="001E6A97" w:rsidRDefault="001E6A97" w:rsidP="001E6A97">
      <w:pPr>
        <w:pStyle w:val="TH"/>
      </w:pPr>
      <w:r>
        <w:t>Table 5.3.</w:t>
      </w:r>
      <w:del w:id="327" w:author="C1-215653" w:date="2021-10-18T11:28:00Z">
        <w:r w:rsidDel="009F5F3F">
          <w:delText>1</w:delText>
        </w:r>
      </w:del>
      <w:ins w:id="328" w:author="C1-215653" w:date="2021-10-18T11:28:00Z">
        <w:r w:rsidR="009F5F3F">
          <w:t>2</w:t>
        </w:r>
      </w:ins>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77777777" w:rsidR="001E6A97" w:rsidRDefault="001E6A97" w:rsidP="009F5F3F">
            <w:pPr>
              <w:pStyle w:val="TAL"/>
              <w:rPr>
                <w:noProof/>
                <w:lang w:val="en-US"/>
              </w:rPr>
            </w:pPr>
            <w:r>
              <w:t>The authorized PLMN and range field is coded according to figure 5.3.</w:t>
            </w:r>
            <w:del w:id="329" w:author="C1-215653" w:date="2021-10-18T11:28:00Z">
              <w:r w:rsidDel="009F5F3F">
                <w:delText>1</w:delText>
              </w:r>
            </w:del>
            <w:ins w:id="330" w:author="C1-215653" w:date="2021-10-18T11:28:00Z">
              <w:r w:rsidR="009F5F3F">
                <w:t>2</w:t>
              </w:r>
            </w:ins>
            <w:r>
              <w:t>.4A and table 5.3.</w:t>
            </w:r>
            <w:del w:id="331" w:author="C1-215653" w:date="2021-10-18T11:28:00Z">
              <w:r w:rsidDel="009F5F3F">
                <w:delText>1</w:delText>
              </w:r>
            </w:del>
            <w:ins w:id="332" w:author="C1-215653" w:date="2021-10-18T11:28:00Z">
              <w:r w:rsidR="009F5F3F">
                <w:t>2</w:t>
              </w:r>
            </w:ins>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lastRenderedPageBreak/>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77777777" w:rsidR="001E6A97" w:rsidRDefault="001E6A97" w:rsidP="001E6A97">
      <w:pPr>
        <w:pStyle w:val="TF"/>
      </w:pPr>
      <w:r>
        <w:t>Figure 5.3.</w:t>
      </w:r>
      <w:del w:id="333" w:author="C1-215653" w:date="2021-10-18T11:30:00Z">
        <w:r w:rsidDel="009F5F3F">
          <w:delText>1</w:delText>
        </w:r>
      </w:del>
      <w:ins w:id="334" w:author="C1-215653" w:date="2021-10-18T11:30:00Z">
        <w:r w:rsidR="009F5F3F">
          <w:t>2</w:t>
        </w:r>
      </w:ins>
      <w:r>
        <w:t>.4A: Authorized PLMN and range</w:t>
      </w:r>
    </w:p>
    <w:p w14:paraId="2A5694FB" w14:textId="77777777" w:rsidR="001E6A97" w:rsidRDefault="001E6A97" w:rsidP="001E6A97">
      <w:pPr>
        <w:pStyle w:val="TH"/>
      </w:pPr>
      <w:r>
        <w:t>Table 5.3.</w:t>
      </w:r>
      <w:del w:id="335" w:author="C1-215653" w:date="2021-10-18T11:30:00Z">
        <w:r w:rsidDel="009F5F3F">
          <w:delText>1</w:delText>
        </w:r>
      </w:del>
      <w:ins w:id="336" w:author="C1-215653" w:date="2021-10-18T11:30:00Z">
        <w:r w:rsidR="009F5F3F">
          <w:t>2</w:t>
        </w:r>
      </w:ins>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77777777" w:rsidR="001E6A97" w:rsidRDefault="001E6A97" w:rsidP="009F5F3F">
            <w:pPr>
              <w:pStyle w:val="TAL"/>
              <w:rPr>
                <w:noProof/>
                <w:lang w:val="en-US"/>
              </w:rPr>
            </w:pPr>
            <w:r>
              <w:t>The PLMN ID field is coded according to figure 5.3.</w:t>
            </w:r>
            <w:del w:id="337" w:author="C1-215653" w:date="2021-10-18T11:30:00Z">
              <w:r w:rsidDel="009F5F3F">
                <w:delText>1</w:delText>
              </w:r>
            </w:del>
            <w:ins w:id="338" w:author="C1-215653" w:date="2021-10-18T11:30:00Z">
              <w:r w:rsidR="009F5F3F">
                <w:t>2</w:t>
              </w:r>
            </w:ins>
            <w:r>
              <w:t>.5 and table 5.3.</w:t>
            </w:r>
            <w:del w:id="339" w:author="C1-215653" w:date="2021-10-18T11:30:00Z">
              <w:r w:rsidDel="009F5F3F">
                <w:delText>1</w:delText>
              </w:r>
            </w:del>
            <w:ins w:id="340" w:author="C1-215653" w:date="2021-10-18T11:30:00Z">
              <w:r w:rsidR="009F5F3F">
                <w:t>2</w:t>
              </w:r>
            </w:ins>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77777777" w:rsidR="001E6A97" w:rsidRDefault="001E6A97" w:rsidP="001E6A97">
      <w:pPr>
        <w:pStyle w:val="TF"/>
      </w:pPr>
      <w:r>
        <w:t>Figure 5.3.</w:t>
      </w:r>
      <w:del w:id="341" w:author="C1-215653" w:date="2021-10-18T11:30:00Z">
        <w:r w:rsidDel="009F5F3F">
          <w:delText>1</w:delText>
        </w:r>
      </w:del>
      <w:ins w:id="342" w:author="C1-215653" w:date="2021-10-18T11:30:00Z">
        <w:r w:rsidR="009F5F3F">
          <w:t>2</w:t>
        </w:r>
      </w:ins>
      <w:r>
        <w:t>.4B: Authorized PLMN info when the Role bit is "monitoring"</w:t>
      </w:r>
    </w:p>
    <w:p w14:paraId="2B836CC1" w14:textId="77777777" w:rsidR="001E6A97" w:rsidRDefault="001E6A97" w:rsidP="001E6A97">
      <w:pPr>
        <w:pStyle w:val="TH"/>
      </w:pPr>
      <w:r>
        <w:t>Table 5.3.</w:t>
      </w:r>
      <w:del w:id="343" w:author="C1-215653" w:date="2021-10-18T11:30:00Z">
        <w:r w:rsidDel="009F5F3F">
          <w:delText>1</w:delText>
        </w:r>
      </w:del>
      <w:ins w:id="344" w:author="C1-215653" w:date="2021-10-18T11:30:00Z">
        <w:r w:rsidR="009F5F3F">
          <w:t>2</w:t>
        </w:r>
      </w:ins>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77777777" w:rsidR="001E6A97" w:rsidRDefault="001E6A97" w:rsidP="009F5F3F">
            <w:pPr>
              <w:pStyle w:val="TAL"/>
              <w:rPr>
                <w:noProof/>
                <w:lang w:val="en-US"/>
              </w:rPr>
            </w:pPr>
            <w:r>
              <w:t>The authorized PLMN field is coded according to figure 5.3.</w:t>
            </w:r>
            <w:del w:id="345" w:author="C1-215653" w:date="2021-10-18T11:30:00Z">
              <w:r w:rsidDel="009F5F3F">
                <w:delText>1</w:delText>
              </w:r>
            </w:del>
            <w:ins w:id="346" w:author="C1-215653" w:date="2021-10-18T11:30:00Z">
              <w:r w:rsidR="009F5F3F">
                <w:t>2</w:t>
              </w:r>
            </w:ins>
            <w:r>
              <w:t>.5 and table 5.3.</w:t>
            </w:r>
            <w:del w:id="347" w:author="C1-215653" w:date="2021-10-18T11:30:00Z">
              <w:r w:rsidDel="009F5F3F">
                <w:delText>1</w:delText>
              </w:r>
            </w:del>
            <w:ins w:id="348" w:author="C1-215653" w:date="2021-10-18T11:30:00Z">
              <w:r w:rsidR="009F5F3F">
                <w:t>2</w:t>
              </w:r>
            </w:ins>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77777777" w:rsidR="001E6A97" w:rsidRDefault="001E6A97" w:rsidP="001E6A97">
      <w:pPr>
        <w:pStyle w:val="TF"/>
      </w:pPr>
      <w:r>
        <w:t>Figure 5.3.</w:t>
      </w:r>
      <w:del w:id="349" w:author="C1-215653" w:date="2021-10-18T11:30:00Z">
        <w:r w:rsidDel="009F5F3F">
          <w:delText>1</w:delText>
        </w:r>
      </w:del>
      <w:ins w:id="350" w:author="C1-215653" w:date="2021-10-18T11:30:00Z">
        <w:r w:rsidR="009F5F3F">
          <w:t>2</w:t>
        </w:r>
      </w:ins>
      <w:r>
        <w:t>.5: PLMN ID</w:t>
      </w:r>
    </w:p>
    <w:p w14:paraId="0BDBFE2A" w14:textId="77777777" w:rsidR="001E6A97" w:rsidRDefault="001E6A97" w:rsidP="001E6A97">
      <w:pPr>
        <w:pStyle w:val="TH"/>
      </w:pPr>
      <w:r>
        <w:lastRenderedPageBreak/>
        <w:t>Table 5.3.</w:t>
      </w:r>
      <w:del w:id="351" w:author="C1-215653" w:date="2021-10-18T11:30:00Z">
        <w:r w:rsidDel="009F5F3F">
          <w:delText>1</w:delText>
        </w:r>
      </w:del>
      <w:ins w:id="352" w:author="C1-215653" w:date="2021-10-18T11:30:00Z">
        <w:r w:rsidR="009F5F3F">
          <w:t>2</w:t>
        </w:r>
      </w:ins>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77777777" w:rsidR="001E6A97" w:rsidRDefault="001E6A97" w:rsidP="001E6A97">
      <w:pPr>
        <w:pStyle w:val="TF"/>
        <w:rPr>
          <w:noProof/>
          <w:lang w:val="en-US"/>
        </w:rPr>
      </w:pPr>
      <w:r>
        <w:t>Figure 5.3.</w:t>
      </w:r>
      <w:del w:id="353" w:author="C1-215653" w:date="2021-10-18T11:30:00Z">
        <w:r w:rsidDel="009F5F3F">
          <w:delText>1</w:delText>
        </w:r>
      </w:del>
      <w:ins w:id="354" w:author="C1-215653" w:date="2021-10-18T11:30:00Z">
        <w:r w:rsidR="009F5F3F">
          <w:t>2</w:t>
        </w:r>
      </w:ins>
      <w:r>
        <w:t>.6: Not served by NG-RAN</w:t>
      </w:r>
    </w:p>
    <w:p w14:paraId="603621AB" w14:textId="77777777" w:rsidR="001E6A97" w:rsidRDefault="001E6A97" w:rsidP="001E6A97">
      <w:pPr>
        <w:pStyle w:val="TH"/>
      </w:pPr>
      <w:r>
        <w:t>Table 5.3.</w:t>
      </w:r>
      <w:del w:id="355" w:author="C1-215653" w:date="2021-10-18T11:30:00Z">
        <w:r w:rsidDel="009F5F3F">
          <w:delText>1</w:delText>
        </w:r>
      </w:del>
      <w:ins w:id="356" w:author="C1-215653" w:date="2021-10-18T11:30:00Z">
        <w:r w:rsidR="009F5F3F">
          <w:t>2</w:t>
        </w:r>
      </w:ins>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77777777"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del w:id="357" w:author="C1-215653" w:date="2021-10-18T11:30:00Z">
              <w:r w:rsidDel="009F5F3F">
                <w:rPr>
                  <w:lang w:val="en-US"/>
                </w:rPr>
                <w:delText>1</w:delText>
              </w:r>
            </w:del>
            <w:ins w:id="358" w:author="C1-215653" w:date="2021-10-18T11:30:00Z">
              <w:r w:rsidR="009F5F3F">
                <w:rPr>
                  <w:lang w:val="en-US"/>
                </w:rPr>
                <w:t>2</w:t>
              </w:r>
            </w:ins>
            <w:r>
              <w:rPr>
                <w:lang w:val="en-US"/>
              </w:rPr>
              <w:t>.7 and table 5.3.</w:t>
            </w:r>
            <w:del w:id="359" w:author="C1-215653" w:date="2021-10-18T11:31:00Z">
              <w:r w:rsidDel="009F5F3F">
                <w:rPr>
                  <w:lang w:val="en-US"/>
                </w:rPr>
                <w:delText>1</w:delText>
              </w:r>
            </w:del>
            <w:ins w:id="360" w:author="C1-215653" w:date="2021-10-18T11:31:00Z">
              <w:r w:rsidR="009F5F3F">
                <w:rPr>
                  <w:lang w:val="en-US"/>
                </w:rPr>
                <w:t>2</w:t>
              </w:r>
            </w:ins>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F875734"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del w:id="361" w:author="Rapporteur" w:date="2021-10-18T12:11:00Z">
              <w:r w:rsidDel="00CB28F2">
                <w:delText>1</w:delText>
              </w:r>
            </w:del>
            <w:ins w:id="362" w:author="Rapporteur" w:date="2021-10-18T12:11:00Z">
              <w:r w:rsidR="00CB28F2">
                <w:t>2</w:t>
              </w:r>
            </w:ins>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7777777" w:rsidR="001E6A97" w:rsidRDefault="001E6A97" w:rsidP="001E6A97">
      <w:pPr>
        <w:pStyle w:val="TF"/>
      </w:pPr>
      <w:r>
        <w:t>Figure 5.3.</w:t>
      </w:r>
      <w:del w:id="363" w:author="C1-215653" w:date="2021-10-18T11:31:00Z">
        <w:r w:rsidDel="009F5F3F">
          <w:delText>1</w:delText>
        </w:r>
      </w:del>
      <w:ins w:id="364" w:author="C1-215653" w:date="2021-10-18T11:31:00Z">
        <w:r w:rsidR="009F5F3F">
          <w:t>2</w:t>
        </w:r>
      </w:ins>
      <w:r>
        <w:t>.7: Radio parameters per geographical area list</w:t>
      </w:r>
    </w:p>
    <w:p w14:paraId="3E069557" w14:textId="77777777" w:rsidR="001E6A97" w:rsidRDefault="001E6A97" w:rsidP="001E6A97">
      <w:pPr>
        <w:pStyle w:val="TH"/>
      </w:pPr>
      <w:r>
        <w:lastRenderedPageBreak/>
        <w:t>Table 5.3.</w:t>
      </w:r>
      <w:del w:id="365" w:author="C1-215653" w:date="2021-10-18T11:31:00Z">
        <w:r w:rsidDel="009F5F3F">
          <w:delText>1</w:delText>
        </w:r>
      </w:del>
      <w:ins w:id="366" w:author="C1-215653" w:date="2021-10-18T11:31:00Z">
        <w:r w:rsidR="009F5F3F">
          <w:t>2</w:t>
        </w:r>
      </w:ins>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7777777" w:rsidR="001E6A97" w:rsidRDefault="001E6A97" w:rsidP="009F5F3F">
            <w:pPr>
              <w:pStyle w:val="TAL"/>
            </w:pPr>
            <w:r>
              <w:t>The radio parameters per geographical area info field is coded according to figure 5.3.</w:t>
            </w:r>
            <w:del w:id="367" w:author="C1-215653" w:date="2021-10-18T11:31:00Z">
              <w:r w:rsidDel="009F5F3F">
                <w:delText>1</w:delText>
              </w:r>
            </w:del>
            <w:ins w:id="368" w:author="C1-215653" w:date="2021-10-18T11:31:00Z">
              <w:r w:rsidR="009F5F3F">
                <w:t>2</w:t>
              </w:r>
            </w:ins>
            <w:r>
              <w:t>.8 and table 5.3.</w:t>
            </w:r>
            <w:del w:id="369" w:author="C1-215653" w:date="2021-10-18T11:31:00Z">
              <w:r w:rsidDel="009F5F3F">
                <w:delText>1</w:delText>
              </w:r>
            </w:del>
            <w:ins w:id="370" w:author="C1-215653" w:date="2021-10-18T11:31:00Z">
              <w:r w:rsidR="009F5F3F">
                <w:t>2</w:t>
              </w:r>
            </w:ins>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77777777" w:rsidR="001E6A97" w:rsidRDefault="001E6A97" w:rsidP="001E6A97">
      <w:pPr>
        <w:pStyle w:val="TF"/>
      </w:pPr>
      <w:r>
        <w:t>Figure 5.3.</w:t>
      </w:r>
      <w:del w:id="371" w:author="C1-215653" w:date="2021-10-18T11:31:00Z">
        <w:r w:rsidDel="009F5F3F">
          <w:delText>1</w:delText>
        </w:r>
      </w:del>
      <w:ins w:id="372" w:author="C1-215653" w:date="2021-10-18T11:31:00Z">
        <w:r w:rsidR="009F5F3F">
          <w:t>2</w:t>
        </w:r>
      </w:ins>
      <w:r>
        <w:t>.8: Radio parameters per geographical area info</w:t>
      </w:r>
    </w:p>
    <w:p w14:paraId="12798185" w14:textId="77777777" w:rsidR="001E6A97" w:rsidRDefault="001E6A97" w:rsidP="001E6A97">
      <w:pPr>
        <w:pStyle w:val="TH"/>
      </w:pPr>
      <w:r>
        <w:t>Table 5.3.</w:t>
      </w:r>
      <w:del w:id="373" w:author="C1-215653" w:date="2021-10-18T11:31:00Z">
        <w:r w:rsidDel="009F5F3F">
          <w:delText>1</w:delText>
        </w:r>
      </w:del>
      <w:ins w:id="374" w:author="C1-215653" w:date="2021-10-18T11:31:00Z">
        <w:r w:rsidR="009F5F3F">
          <w:t>2</w:t>
        </w:r>
      </w:ins>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77777777" w:rsidR="001E6A97" w:rsidRDefault="001E6A97" w:rsidP="009F5F3F">
            <w:pPr>
              <w:pStyle w:val="TAL"/>
              <w:rPr>
                <w:noProof/>
                <w:lang w:val="en-US"/>
              </w:rPr>
            </w:pPr>
            <w:r>
              <w:t>The geographical area field is coded according to figure 5.3.</w:t>
            </w:r>
            <w:del w:id="375" w:author="C1-215653" w:date="2021-10-18T11:31:00Z">
              <w:r w:rsidDel="009F5F3F">
                <w:delText>1</w:delText>
              </w:r>
            </w:del>
            <w:ins w:id="376" w:author="C1-215653" w:date="2021-10-18T11:31:00Z">
              <w:r w:rsidR="009F5F3F">
                <w:t>2</w:t>
              </w:r>
            </w:ins>
            <w:r>
              <w:t>.9 and table 5.3.</w:t>
            </w:r>
            <w:del w:id="377" w:author="C1-215653" w:date="2021-10-18T11:31:00Z">
              <w:r w:rsidDel="009F5F3F">
                <w:delText>1</w:delText>
              </w:r>
            </w:del>
            <w:ins w:id="378" w:author="C1-215653" w:date="2021-10-18T11:31:00Z">
              <w:r w:rsidR="009F5F3F">
                <w:t>2</w:t>
              </w:r>
            </w:ins>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77777777" w:rsidR="001E6A97" w:rsidRDefault="001E6A97" w:rsidP="009F5F3F">
            <w:pPr>
              <w:pStyle w:val="TAL"/>
              <w:rPr>
                <w:noProof/>
                <w:lang w:val="en-US"/>
              </w:rPr>
            </w:pPr>
            <w:r>
              <w:t>The radio parameters field is coded according to figure 5.3.</w:t>
            </w:r>
            <w:del w:id="379" w:author="C1-215653" w:date="2021-10-18T11:31:00Z">
              <w:r w:rsidDel="009F5F3F">
                <w:delText>1</w:delText>
              </w:r>
            </w:del>
            <w:ins w:id="380" w:author="C1-215653" w:date="2021-10-18T11:31:00Z">
              <w:r w:rsidR="009F5F3F">
                <w:t>2</w:t>
              </w:r>
            </w:ins>
            <w:r>
              <w:t>.11 and table 5.3.</w:t>
            </w:r>
            <w:del w:id="381" w:author="C1-215653" w:date="2021-10-18T11:31:00Z">
              <w:r w:rsidDel="009F5F3F">
                <w:delText>1</w:delText>
              </w:r>
            </w:del>
            <w:ins w:id="382" w:author="C1-215653" w:date="2021-10-18T11:31:00Z">
              <w:r w:rsidR="009F5F3F">
                <w:t>2</w:t>
              </w:r>
            </w:ins>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77777777"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del w:id="383" w:author="C1-215653" w:date="2021-10-18T11:31:00Z">
              <w:r w:rsidDel="009F5F3F">
                <w:delText>1</w:delText>
              </w:r>
            </w:del>
            <w:ins w:id="384" w:author="C1-215653" w:date="2021-10-18T11:31:00Z">
              <w:r w:rsidR="009F5F3F">
                <w:t>2</w:t>
              </w:r>
            </w:ins>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77777777" w:rsidR="001E6A97" w:rsidRDefault="001E6A97" w:rsidP="001E6A97">
      <w:pPr>
        <w:pStyle w:val="TF"/>
      </w:pPr>
      <w:r>
        <w:t>Figure 5.3.</w:t>
      </w:r>
      <w:del w:id="385" w:author="C1-215653" w:date="2021-10-18T11:31:00Z">
        <w:r w:rsidDel="009F5F3F">
          <w:delText>1</w:delText>
        </w:r>
      </w:del>
      <w:ins w:id="386" w:author="C1-215653" w:date="2021-10-18T11:31:00Z">
        <w:r w:rsidR="009F5F3F">
          <w:t>2</w:t>
        </w:r>
      </w:ins>
      <w:r>
        <w:t>.9: Geographical area</w:t>
      </w:r>
    </w:p>
    <w:p w14:paraId="7DBC8EAD" w14:textId="77777777" w:rsidR="001E6A97" w:rsidRDefault="001E6A97" w:rsidP="001E6A97">
      <w:pPr>
        <w:pStyle w:val="TH"/>
      </w:pPr>
      <w:r>
        <w:lastRenderedPageBreak/>
        <w:t>Table 5.3.</w:t>
      </w:r>
      <w:del w:id="387" w:author="C1-215653" w:date="2021-10-18T11:31:00Z">
        <w:r w:rsidDel="009F5F3F">
          <w:delText>1</w:delText>
        </w:r>
      </w:del>
      <w:ins w:id="388" w:author="C1-215653" w:date="2021-10-18T11:31:00Z">
        <w:r w:rsidR="009F5F3F">
          <w:t>2</w:t>
        </w:r>
      </w:ins>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77777777" w:rsidR="001E6A97" w:rsidRDefault="001E6A97" w:rsidP="009F5F3F">
            <w:pPr>
              <w:pStyle w:val="TAL"/>
            </w:pPr>
            <w:r>
              <w:rPr>
                <w:noProof/>
                <w:lang w:val="en-US"/>
              </w:rPr>
              <w:t xml:space="preserve">The </w:t>
            </w:r>
            <w:r>
              <w:t>coordinate</w:t>
            </w:r>
            <w:r>
              <w:rPr>
                <w:noProof/>
                <w:lang w:val="en-US"/>
              </w:rPr>
              <w:t xml:space="preserve"> </w:t>
            </w:r>
            <w:r>
              <w:t>field is coded according to figure 5.3.</w:t>
            </w:r>
            <w:del w:id="389" w:author="C1-215653" w:date="2021-10-18T11:31:00Z">
              <w:r w:rsidDel="009F5F3F">
                <w:delText>1</w:delText>
              </w:r>
            </w:del>
            <w:ins w:id="390" w:author="C1-215653" w:date="2021-10-18T11:31:00Z">
              <w:r w:rsidR="009F5F3F">
                <w:t>2</w:t>
              </w:r>
            </w:ins>
            <w:r>
              <w:t>.10 and table 5.3.</w:t>
            </w:r>
            <w:del w:id="391" w:author="C1-215653" w:date="2021-10-18T11:31:00Z">
              <w:r w:rsidDel="009F5F3F">
                <w:delText>1</w:delText>
              </w:r>
            </w:del>
            <w:ins w:id="392" w:author="C1-215653" w:date="2021-10-18T11:31:00Z">
              <w:r w:rsidR="009F5F3F">
                <w:t>2</w:t>
              </w:r>
            </w:ins>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7777777" w:rsidR="001E6A97" w:rsidRDefault="001E6A97" w:rsidP="001E6A97">
      <w:pPr>
        <w:pStyle w:val="TF"/>
      </w:pPr>
      <w:r>
        <w:t>Figure 5.3.</w:t>
      </w:r>
      <w:del w:id="393" w:author="C1-215653" w:date="2021-10-18T11:31:00Z">
        <w:r w:rsidDel="009F5F3F">
          <w:delText>1</w:delText>
        </w:r>
      </w:del>
      <w:ins w:id="394" w:author="C1-215653" w:date="2021-10-18T11:31:00Z">
        <w:r w:rsidR="009F5F3F">
          <w:t>2</w:t>
        </w:r>
      </w:ins>
      <w:r>
        <w:t>.10: Coordinate area</w:t>
      </w:r>
    </w:p>
    <w:p w14:paraId="4061008D" w14:textId="77777777" w:rsidR="001E6A97" w:rsidRDefault="001E6A97" w:rsidP="001E6A97">
      <w:pPr>
        <w:pStyle w:val="TH"/>
      </w:pPr>
      <w:r>
        <w:t>Table 5.3.</w:t>
      </w:r>
      <w:del w:id="395" w:author="C1-215653" w:date="2021-10-18T11:32:00Z">
        <w:r w:rsidDel="009F5F3F">
          <w:delText>1</w:delText>
        </w:r>
      </w:del>
      <w:ins w:id="396" w:author="C1-215653" w:date="2021-10-18T11:32:00Z">
        <w:r w:rsidR="009F5F3F">
          <w:t>2</w:t>
        </w:r>
      </w:ins>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7777777" w:rsidR="001E6A97" w:rsidRDefault="001E6A97" w:rsidP="001E6A97">
      <w:pPr>
        <w:pStyle w:val="TF"/>
      </w:pPr>
      <w:r>
        <w:t>Figure 5.3.</w:t>
      </w:r>
      <w:del w:id="397" w:author="C1-215653" w:date="2021-10-18T11:32:00Z">
        <w:r w:rsidDel="009F5F3F">
          <w:delText>1</w:delText>
        </w:r>
      </w:del>
      <w:ins w:id="398" w:author="C1-215653" w:date="2021-10-18T11:32:00Z">
        <w:r w:rsidR="009F5F3F">
          <w:t>2</w:t>
        </w:r>
      </w:ins>
      <w:r>
        <w:t>.11: Radio parameters</w:t>
      </w:r>
    </w:p>
    <w:p w14:paraId="4B7EBF81" w14:textId="77777777" w:rsidR="001E6A97" w:rsidRDefault="001E6A97" w:rsidP="001E6A97">
      <w:pPr>
        <w:pStyle w:val="TH"/>
      </w:pPr>
      <w:r>
        <w:t>Table 5.3.</w:t>
      </w:r>
      <w:del w:id="399" w:author="C1-215653" w:date="2021-10-18T11:32:00Z">
        <w:r w:rsidDel="009F5F3F">
          <w:delText>1</w:delText>
        </w:r>
      </w:del>
      <w:ins w:id="400" w:author="C1-215653" w:date="2021-10-18T11:32:00Z">
        <w:r w:rsidR="009F5F3F">
          <w:t>2</w:t>
        </w:r>
      </w:ins>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77777777"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77777777"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77777777"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7777777" w:rsidR="001E6A97" w:rsidRDefault="001E6A97">
            <w:pPr>
              <w:pStyle w:val="TAL"/>
              <w:rPr>
                <w:lang w:eastAsia="zh-CN"/>
              </w:rPr>
            </w:pPr>
            <w:r>
              <w:rPr>
                <w:lang w:eastAsia="zh-CN"/>
              </w:rPr>
              <w:t>octet o3</w:t>
            </w:r>
          </w:p>
        </w:tc>
      </w:tr>
    </w:tbl>
    <w:p w14:paraId="7FD65227" w14:textId="77777777" w:rsidR="001E6A97" w:rsidRDefault="001E6A97" w:rsidP="001E6A97">
      <w:pPr>
        <w:pStyle w:val="TF"/>
      </w:pPr>
      <w:r>
        <w:t>Figure 5.3.</w:t>
      </w:r>
      <w:del w:id="401" w:author="C1-215653" w:date="2021-10-18T11:32:00Z">
        <w:r w:rsidDel="009F5F3F">
          <w:delText>1</w:delText>
        </w:r>
      </w:del>
      <w:ins w:id="402" w:author="C1-215653" w:date="2021-10-18T11:32:00Z">
        <w:r w:rsidR="009F5F3F">
          <w:t>2</w:t>
        </w:r>
      </w:ins>
      <w:r>
        <w:t xml:space="preserve">.12: </w:t>
      </w:r>
      <w:r>
        <w:rPr>
          <w:noProof/>
          <w:lang w:val="en-US"/>
        </w:rPr>
        <w:t>Groupcast parameters</w:t>
      </w:r>
    </w:p>
    <w:p w14:paraId="5C1A903C" w14:textId="77777777" w:rsidR="001E6A97" w:rsidRDefault="001E6A97" w:rsidP="001E6A97">
      <w:pPr>
        <w:pStyle w:val="TH"/>
      </w:pPr>
      <w:r>
        <w:lastRenderedPageBreak/>
        <w:t>Table 5.3.</w:t>
      </w:r>
      <w:del w:id="403" w:author="C1-215653" w:date="2021-10-18T11:32:00Z">
        <w:r w:rsidDel="009F5F3F">
          <w:delText>1</w:delText>
        </w:r>
      </w:del>
      <w:ins w:id="404" w:author="C1-215653" w:date="2021-10-18T11:32:00Z">
        <w:r w:rsidR="009F5F3F">
          <w:t>2</w:t>
        </w:r>
      </w:ins>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77777777"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del w:id="405" w:author="C1-215653" w:date="2021-10-18T11:32:00Z">
              <w:r w:rsidDel="009F5F3F">
                <w:delText>1</w:delText>
              </w:r>
            </w:del>
            <w:ins w:id="406" w:author="C1-215653" w:date="2021-10-18T11:32:00Z">
              <w:r w:rsidR="009F5F3F">
                <w:t>2</w:t>
              </w:r>
            </w:ins>
            <w:r>
              <w:t>.13 and table 5.3.</w:t>
            </w:r>
            <w:del w:id="407" w:author="C1-215653" w:date="2021-10-18T11:32:00Z">
              <w:r w:rsidDel="009F5F3F">
                <w:delText>1</w:delText>
              </w:r>
            </w:del>
            <w:ins w:id="408" w:author="C1-215653" w:date="2021-10-18T11:32:00Z">
              <w:r w:rsidR="009F5F3F">
                <w:t>2</w:t>
              </w:r>
            </w:ins>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77777777" w:rsidR="001E6A97" w:rsidRDefault="001E6A97" w:rsidP="001E6A97">
      <w:pPr>
        <w:pStyle w:val="TF"/>
      </w:pPr>
      <w:r>
        <w:t>Figure 5.3.</w:t>
      </w:r>
      <w:del w:id="409" w:author="C1-215653" w:date="2021-10-18T11:32:00Z">
        <w:r w:rsidDel="009F5F3F">
          <w:delText>1</w:delText>
        </w:r>
      </w:del>
      <w:ins w:id="410" w:author="C1-215653" w:date="2021-10-18T11:32:00Z">
        <w:r w:rsidR="009F5F3F">
          <w:t>2</w:t>
        </w:r>
      </w:ins>
      <w:r>
        <w:t xml:space="preserve">.13: </w:t>
      </w:r>
      <w:r>
        <w:rPr>
          <w:lang w:eastAsia="zh-CN"/>
        </w:rPr>
        <w:t>Application layer group info</w:t>
      </w:r>
    </w:p>
    <w:p w14:paraId="0682282E" w14:textId="77777777" w:rsidR="001E6A97" w:rsidRDefault="001E6A97" w:rsidP="001E6A97">
      <w:pPr>
        <w:pStyle w:val="TH"/>
      </w:pPr>
      <w:r>
        <w:t>Table 5.3.</w:t>
      </w:r>
      <w:del w:id="411" w:author="C1-215653" w:date="2021-10-18T11:32:00Z">
        <w:r w:rsidDel="009F5F3F">
          <w:delText>1</w:delText>
        </w:r>
      </w:del>
      <w:ins w:id="412" w:author="C1-215653" w:date="2021-10-18T11:32:00Z">
        <w:r w:rsidR="009F5F3F">
          <w:t>2</w:t>
        </w:r>
      </w:ins>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77777777"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del w:id="413" w:author="C1-215653" w:date="2021-10-18T11:32:00Z">
              <w:r w:rsidDel="009F5F3F">
                <w:delText>1</w:delText>
              </w:r>
            </w:del>
            <w:ins w:id="414" w:author="C1-215653" w:date="2021-10-18T11:32:00Z">
              <w:r w:rsidR="009F5F3F">
                <w:t>2</w:t>
              </w:r>
            </w:ins>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77777777" w:rsidR="001E6A97" w:rsidRDefault="001E6A97">
            <w:pPr>
              <w:pStyle w:val="TAC"/>
            </w:pPr>
            <w:r>
              <w:rPr>
                <w:noProof/>
                <w:lang w:val="en-US"/>
              </w:rPr>
              <w:t xml:space="preserve">Length of </w:t>
            </w:r>
            <w:ins w:id="415" w:author="C1-215653" w:date="2021-10-18T11:32:00Z">
              <w:r w:rsidR="009F5F3F">
                <w:t>ProSe identifier</w:t>
              </w:r>
            </w:ins>
            <w:del w:id="416" w:author="C1-215653" w:date="2021-10-18T11:32:00Z">
              <w:r w:rsidDel="009F5F3F">
                <w:delText>ProSe application identifier</w:delText>
              </w:r>
            </w:del>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77777777" w:rsidR="001E6A97" w:rsidRDefault="009F5F3F" w:rsidP="009F5F3F">
            <w:pPr>
              <w:pStyle w:val="TAC"/>
            </w:pPr>
            <w:ins w:id="417" w:author="C1-215653" w:date="2021-10-18T11:32:00Z">
              <w:r>
                <w:t>ProSe identifier</w:t>
              </w:r>
            </w:ins>
            <w:del w:id="418" w:author="C1-215653" w:date="2021-10-18T11:32:00Z">
              <w:r w:rsidR="001E6A97" w:rsidDel="009F5F3F">
                <w:delText>ProSe application identifier</w:delText>
              </w:r>
            </w:del>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77777777" w:rsidR="001E6A97" w:rsidRDefault="001E6A97">
            <w:pPr>
              <w:pStyle w:val="TAL"/>
            </w:pPr>
            <w:r>
              <w:t>octet (o3+6)*</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7777777" w:rsidR="001E6A97" w:rsidRDefault="009F5F3F" w:rsidP="009F5F3F">
            <w:pPr>
              <w:pStyle w:val="TAC"/>
            </w:pPr>
            <w:ins w:id="419" w:author="C1-215653" w:date="2021-10-18T11:32:00Z">
              <w:r>
                <w:t>ProSe identifier</w:t>
              </w:r>
            </w:ins>
            <w:del w:id="420" w:author="C1-215653" w:date="2021-10-18T11:32:00Z">
              <w:r w:rsidR="001E6A97" w:rsidDel="009F5F3F">
                <w:delText>ProSe application identifier</w:delText>
              </w:r>
            </w:del>
            <w:r w:rsidR="001E6A97">
              <w:rPr>
                <w:noProof/>
                <w:lang w:val="en-US"/>
              </w:rPr>
              <w:t xml:space="preserve"> 2</w:t>
            </w:r>
          </w:p>
        </w:tc>
        <w:tc>
          <w:tcPr>
            <w:tcW w:w="1416" w:type="dxa"/>
            <w:tcBorders>
              <w:top w:val="nil"/>
              <w:left w:val="single" w:sz="6" w:space="0" w:color="auto"/>
              <w:bottom w:val="nil"/>
              <w:right w:val="nil"/>
            </w:tcBorders>
          </w:tcPr>
          <w:p w14:paraId="7AAE1E4A" w14:textId="77777777" w:rsidR="001E6A97" w:rsidRDefault="001E6A97">
            <w:pPr>
              <w:pStyle w:val="TAL"/>
            </w:pPr>
            <w:r>
              <w:t>octet (o3+7)*</w:t>
            </w:r>
          </w:p>
          <w:p w14:paraId="04CD0448" w14:textId="77777777" w:rsidR="001E6A97" w:rsidRDefault="001E6A97">
            <w:pPr>
              <w:pStyle w:val="TAL"/>
            </w:pPr>
          </w:p>
          <w:p w14:paraId="4829FA53" w14:textId="77777777" w:rsidR="001E6A97" w:rsidRDefault="001E6A97">
            <w:pPr>
              <w:pStyle w:val="TAL"/>
            </w:pPr>
            <w:r>
              <w:t>octet (o3+10)*</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77777777" w:rsidR="001E6A97" w:rsidRDefault="001E6A97">
            <w:pPr>
              <w:pStyle w:val="TAL"/>
            </w:pPr>
            <w:r>
              <w:t>octet (o3+11)*</w:t>
            </w:r>
          </w:p>
          <w:p w14:paraId="2615F121" w14:textId="77777777" w:rsidR="001E6A97" w:rsidRDefault="001E6A97">
            <w:pPr>
              <w:pStyle w:val="TAL"/>
            </w:pPr>
          </w:p>
          <w:p w14:paraId="32D052FC" w14:textId="77777777" w:rsidR="001E6A97" w:rsidRDefault="001E6A97">
            <w:pPr>
              <w:pStyle w:val="TAL"/>
            </w:pPr>
            <w:r>
              <w:t>octet (o3+n*4)*</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7777777" w:rsidR="001E6A97" w:rsidRDefault="009F5F3F" w:rsidP="009F5F3F">
            <w:pPr>
              <w:pStyle w:val="TAC"/>
            </w:pPr>
            <w:ins w:id="421" w:author="C1-215653" w:date="2021-10-18T11:33:00Z">
              <w:r>
                <w:t>ProSe identifier</w:t>
              </w:r>
            </w:ins>
            <w:del w:id="422" w:author="C1-215653" w:date="2021-10-18T11:33:00Z">
              <w:r w:rsidR="001E6A97" w:rsidDel="009F5F3F">
                <w:delText>ProSe application identifier</w:delText>
              </w:r>
            </w:del>
            <w:r w:rsidR="001E6A97">
              <w:rPr>
                <w:noProof/>
                <w:lang w:val="en-US"/>
              </w:rPr>
              <w:t xml:space="preserve"> n</w:t>
            </w:r>
          </w:p>
        </w:tc>
        <w:tc>
          <w:tcPr>
            <w:tcW w:w="1416" w:type="dxa"/>
            <w:tcBorders>
              <w:top w:val="nil"/>
              <w:left w:val="single" w:sz="6" w:space="0" w:color="auto"/>
              <w:bottom w:val="nil"/>
              <w:right w:val="nil"/>
            </w:tcBorders>
          </w:tcPr>
          <w:p w14:paraId="4FAB60DD" w14:textId="77777777" w:rsidR="001E6A97" w:rsidRDefault="001E6A97">
            <w:pPr>
              <w:pStyle w:val="TAL"/>
            </w:pPr>
            <w:r>
              <w:t>octet (o3-1+n*4)*</w:t>
            </w:r>
          </w:p>
          <w:p w14:paraId="7CAFE875" w14:textId="77777777" w:rsidR="001E6A97" w:rsidRDefault="001E6A97">
            <w:pPr>
              <w:pStyle w:val="TAL"/>
            </w:pPr>
          </w:p>
          <w:p w14:paraId="0375B91C" w14:textId="77777777" w:rsidR="001E6A97" w:rsidRDefault="001E6A97">
            <w:pPr>
              <w:pStyle w:val="TAL"/>
            </w:pPr>
            <w:r>
              <w:t>octet (o3+2+n*4)*</w:t>
            </w:r>
          </w:p>
          <w:p w14:paraId="564B0A2A" w14:textId="77777777" w:rsidR="001E6A97" w:rsidRDefault="001E6A97">
            <w:pPr>
              <w:pStyle w:val="TAL"/>
            </w:pPr>
            <w:r>
              <w:t xml:space="preserve"> = octet o4*</w:t>
            </w:r>
          </w:p>
        </w:tc>
      </w:tr>
    </w:tbl>
    <w:p w14:paraId="64D00743" w14:textId="77777777" w:rsidR="001E6A97" w:rsidRDefault="001E6A97" w:rsidP="001E6A97">
      <w:pPr>
        <w:pStyle w:val="TF"/>
      </w:pPr>
      <w:r>
        <w:t>Figure 5.3.</w:t>
      </w:r>
      <w:del w:id="423" w:author="C1-215653" w:date="2021-10-18T11:33:00Z">
        <w:r w:rsidDel="009F5F3F">
          <w:delText>1</w:delText>
        </w:r>
      </w:del>
      <w:ins w:id="424" w:author="C1-215653" w:date="2021-10-18T11:33:00Z">
        <w:r w:rsidR="009F5F3F">
          <w:t>2</w:t>
        </w:r>
      </w:ins>
      <w:r>
        <w:t xml:space="preserve">.14: </w:t>
      </w:r>
      <w:ins w:id="425" w:author="C1-215653" w:date="2021-10-18T11:33:00Z">
        <w:r w:rsidR="009F5F3F">
          <w:t>ProSe identifier</w:t>
        </w:r>
      </w:ins>
      <w:del w:id="426" w:author="C1-215653" w:date="2021-10-18T11:33:00Z">
        <w:r w:rsidDel="009F5F3F">
          <w:delText>ProSe application identifier</w:delText>
        </w:r>
      </w:del>
      <w:r>
        <w:t>s</w:t>
      </w:r>
    </w:p>
    <w:p w14:paraId="1BB3843C" w14:textId="77777777" w:rsidR="001E6A97" w:rsidRDefault="001E6A97" w:rsidP="001E6A97">
      <w:pPr>
        <w:pStyle w:val="TH"/>
      </w:pPr>
      <w:r>
        <w:lastRenderedPageBreak/>
        <w:t>Table 5.3.</w:t>
      </w:r>
      <w:del w:id="427" w:author="C1-215653" w:date="2021-10-18T11:33:00Z">
        <w:r w:rsidDel="009F5F3F">
          <w:delText>1</w:delText>
        </w:r>
      </w:del>
      <w:ins w:id="428" w:author="C1-215653" w:date="2021-10-18T11:33:00Z">
        <w:r w:rsidR="009F5F3F">
          <w:t>2</w:t>
        </w:r>
      </w:ins>
      <w:r>
        <w:t xml:space="preserve">.14: </w:t>
      </w:r>
      <w:ins w:id="429" w:author="C1-215653" w:date="2021-10-18T11:33:00Z">
        <w:r w:rsidR="009F5F3F">
          <w:t>ProSe identifier</w:t>
        </w:r>
      </w:ins>
      <w:del w:id="430" w:author="C1-215653" w:date="2021-10-18T11:33:00Z">
        <w:r w:rsidDel="009F5F3F">
          <w:delText>ProSe application identifier</w:delText>
        </w:r>
      </w:del>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77777777" w:rsidR="001E6A97" w:rsidRDefault="009F5F3F">
            <w:pPr>
              <w:keepNext/>
              <w:keepLines/>
              <w:spacing w:after="0"/>
              <w:rPr>
                <w:rFonts w:ascii="Arial" w:hAnsi="Arial"/>
                <w:sz w:val="18"/>
              </w:rPr>
            </w:pPr>
            <w:ins w:id="431" w:author="C1-215653" w:date="2021-10-18T11:33:00Z">
              <w:r w:rsidRPr="009F5F3F">
                <w:rPr>
                  <w:rFonts w:ascii="Arial" w:hAnsi="Arial"/>
                  <w:sz w:val="18"/>
                </w:rPr>
                <w:t>ProSe identifier</w:t>
              </w:r>
            </w:ins>
            <w:del w:id="432" w:author="C1-215653" w:date="2021-10-18T11:33:00Z">
              <w:r w:rsidR="001E6A97" w:rsidDel="009F5F3F">
                <w:rPr>
                  <w:rFonts w:ascii="Arial" w:hAnsi="Arial"/>
                  <w:sz w:val="18"/>
                </w:rPr>
                <w:delText>ProSe application identifier</w:delText>
              </w:r>
            </w:del>
            <w:r w:rsidR="001E6A97">
              <w:rPr>
                <w:rFonts w:ascii="Arial" w:hAnsi="Arial"/>
                <w:sz w:val="18"/>
              </w:rPr>
              <w:t>:</w:t>
            </w:r>
          </w:p>
          <w:p w14:paraId="73680944" w14:textId="77777777" w:rsidR="001E6A97" w:rsidRDefault="001E6A97">
            <w:pPr>
              <w:keepNext/>
              <w:keepLines/>
              <w:spacing w:after="0"/>
              <w:rPr>
                <w:rFonts w:ascii="Arial" w:hAnsi="Arial"/>
                <w:sz w:val="18"/>
              </w:rPr>
            </w:pPr>
          </w:p>
          <w:p w14:paraId="79386079" w14:textId="77777777" w:rsidR="001E6A97" w:rsidRDefault="001E6A97">
            <w:pPr>
              <w:keepNext/>
              <w:keepLines/>
              <w:spacing w:after="0"/>
              <w:rPr>
                <w:rFonts w:ascii="Arial" w:hAnsi="Arial"/>
                <w:sz w:val="18"/>
              </w:rPr>
            </w:pPr>
          </w:p>
        </w:tc>
      </w:tr>
    </w:tbl>
    <w:p w14:paraId="7FA5FB3E" w14:textId="77777777" w:rsidR="001E6A97" w:rsidRDefault="001E6A97" w:rsidP="001E6A97">
      <w:pPr>
        <w:rPr>
          <w:lang w:eastAsia="zh-CN"/>
        </w:rPr>
      </w:pPr>
    </w:p>
    <w:p w14:paraId="1DA478E8" w14:textId="77777777" w:rsidR="001E6A97" w:rsidRDefault="001E6A97" w:rsidP="001E6A97">
      <w:pPr>
        <w:pStyle w:val="EditorsNote"/>
        <w:rPr>
          <w:lang w:eastAsia="zh-CN"/>
        </w:rPr>
      </w:pPr>
      <w:r>
        <w:rPr>
          <w:lang w:eastAsia="zh-CN"/>
        </w:rPr>
        <w:t>Editor's note:</w:t>
      </w:r>
      <w:r>
        <w:rPr>
          <w:lang w:eastAsia="zh-CN"/>
        </w:rPr>
        <w:tab/>
        <w:t xml:space="preserve">It is FFS on how to define the </w:t>
      </w:r>
      <w:ins w:id="433" w:author="C1-215653" w:date="2021-10-18T11:33:00Z">
        <w:r w:rsidR="009F5F3F" w:rsidRPr="009F5F3F">
          <w:rPr>
            <w:lang w:eastAsia="zh-CN"/>
          </w:rPr>
          <w:t>ProSe identifier</w:t>
        </w:r>
      </w:ins>
      <w:del w:id="434" w:author="C1-215653" w:date="2021-10-18T11:33:00Z">
        <w:r w:rsidDel="009F5F3F">
          <w:rPr>
            <w:lang w:eastAsia="zh-CN"/>
          </w:rPr>
          <w:delText>ProSe application identifier</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77777777" w:rsidR="001E6A97" w:rsidRDefault="001E6A97" w:rsidP="00942D8B">
            <w:pPr>
              <w:pStyle w:val="TAC"/>
            </w:pPr>
            <w:r>
              <w:rPr>
                <w:noProof/>
                <w:lang w:val="en-US"/>
              </w:rPr>
              <w:t xml:space="preserve">Length of </w:t>
            </w:r>
            <w:ins w:id="435" w:author="C1-215653" w:date="2021-10-18T11:33:00Z">
              <w:r w:rsidR="009F5F3F">
                <w:t>ProSe identifier</w:t>
              </w:r>
            </w:ins>
            <w:del w:id="436" w:author="C1-215653" w:date="2021-10-18T11:33: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5F6E95FF" w:rsidR="001E6A97" w:rsidRDefault="009F5F3F" w:rsidP="00942D8B">
            <w:pPr>
              <w:pStyle w:val="TAC"/>
            </w:pPr>
            <w:ins w:id="437" w:author="C1-215653" w:date="2021-10-18T11:33:00Z">
              <w:r>
                <w:t>ProSe identifier</w:t>
              </w:r>
            </w:ins>
            <w:del w:id="438" w:author="C1-215653" w:date="2021-10-18T11:33:00Z">
              <w:r w:rsidR="001E6A97" w:rsidDel="009F5F3F">
                <w:rPr>
                  <w:noProof/>
                  <w:lang w:val="en-US"/>
                </w:rPr>
                <w:delText>ProSe application identifier</w:delText>
              </w:r>
            </w:del>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307D3898" w:rsidR="001E6A97" w:rsidRDefault="009F5F3F" w:rsidP="00942D8B">
            <w:pPr>
              <w:pStyle w:val="TAC"/>
            </w:pPr>
            <w:ins w:id="439" w:author="C1-215653" w:date="2021-10-18T11:33:00Z">
              <w:r>
                <w:t>ProSe identifier</w:t>
              </w:r>
            </w:ins>
            <w:del w:id="440" w:author="C1-215653" w:date="2021-10-18T11:33:00Z">
              <w:r w:rsidR="001E6A97" w:rsidDel="009F5F3F">
                <w:rPr>
                  <w:noProof/>
                  <w:lang w:val="en-US"/>
                </w:rPr>
                <w:delText>ProSe application identifier</w:delText>
              </w:r>
            </w:del>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543B594C" w:rsidR="001E6A97" w:rsidRDefault="009F5F3F" w:rsidP="00A53D4E">
            <w:pPr>
              <w:pStyle w:val="TAC"/>
            </w:pPr>
            <w:ins w:id="441" w:author="C1-215653" w:date="2021-10-18T11:33:00Z">
              <w:r>
                <w:t>ProSe identifier</w:t>
              </w:r>
            </w:ins>
            <w:del w:id="442" w:author="C1-215653" w:date="2021-10-18T11:33:00Z">
              <w:r w:rsidR="001E6A97" w:rsidDel="009F5F3F">
                <w:rPr>
                  <w:noProof/>
                  <w:lang w:val="en-US"/>
                </w:rPr>
                <w:delText>ProSe application identifier</w:delText>
              </w:r>
            </w:del>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77777777" w:rsidR="001E6A97" w:rsidRDefault="001E6A97">
            <w:pPr>
              <w:pStyle w:val="TAL"/>
            </w:pPr>
            <w:r>
              <w:t>octet o46*</w:t>
            </w:r>
          </w:p>
        </w:tc>
      </w:tr>
    </w:tbl>
    <w:p w14:paraId="2472A321" w14:textId="5D046A4B" w:rsidR="001E6A97" w:rsidRDefault="001E6A97" w:rsidP="001E6A97">
      <w:pPr>
        <w:pStyle w:val="TF"/>
      </w:pPr>
      <w:r>
        <w:t>Figure 5.3.</w:t>
      </w:r>
      <w:del w:id="443" w:author="C1-215653" w:date="2021-10-18T11:34:00Z">
        <w:r w:rsidDel="009F5F3F">
          <w:delText>1</w:delText>
        </w:r>
      </w:del>
      <w:ins w:id="444" w:author="C1-215653" w:date="2021-10-18T11:34:00Z">
        <w:r w:rsidR="009F5F3F">
          <w:t>2</w:t>
        </w:r>
      </w:ins>
      <w:r>
        <w:t xml:space="preserve">.15: </w:t>
      </w:r>
      <w:ins w:id="445" w:author="C1-215653" w:date="2021-10-18T11:33:00Z">
        <w:r w:rsidR="009F5F3F">
          <w:t>ProSe identifier</w:t>
        </w:r>
      </w:ins>
      <w:del w:id="446" w:author="C1-215653" w:date="2021-10-18T11:33: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27C9BF6C" w:rsidR="001E6A97" w:rsidRDefault="001E6A97" w:rsidP="001E6A97">
      <w:pPr>
        <w:pStyle w:val="TH"/>
      </w:pPr>
      <w:r>
        <w:t>Table 5.3.</w:t>
      </w:r>
      <w:del w:id="447" w:author="C1-215653" w:date="2021-10-18T11:34:00Z">
        <w:r w:rsidDel="009F5F3F">
          <w:delText>1</w:delText>
        </w:r>
      </w:del>
      <w:ins w:id="448" w:author="C1-215653" w:date="2021-10-18T11:34:00Z">
        <w:r w:rsidR="009F5F3F">
          <w:t>2</w:t>
        </w:r>
      </w:ins>
      <w:r>
        <w:t xml:space="preserve">.15: </w:t>
      </w:r>
      <w:ins w:id="449" w:author="C1-215653" w:date="2021-10-18T11:34:00Z">
        <w:r w:rsidR="009F5F3F">
          <w:t>ProSe identifier</w:t>
        </w:r>
      </w:ins>
      <w:del w:id="450" w:author="C1-215653" w:date="2021-10-18T11:34: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06CE8D13" w:rsidR="001E6A97" w:rsidRDefault="009F5F3F">
            <w:pPr>
              <w:pStyle w:val="TAL"/>
              <w:rPr>
                <w:noProof/>
                <w:lang w:val="en-US"/>
              </w:rPr>
            </w:pPr>
            <w:ins w:id="451" w:author="C1-215653" w:date="2021-10-18T11:34:00Z">
              <w:r w:rsidRPr="009F5F3F">
                <w:rPr>
                  <w:noProof/>
                  <w:lang w:val="en-US"/>
                </w:rPr>
                <w:t>ProSe identifier</w:t>
              </w:r>
            </w:ins>
            <w:del w:id="452" w:author="C1-215653" w:date="2021-10-18T11:34:00Z">
              <w:r w:rsidR="001E6A97" w:rsidDel="009F5F3F">
                <w:rPr>
                  <w:noProof/>
                  <w:lang w:val="en-US"/>
                </w:rPr>
                <w:delText>ProSe application identifier</w:delText>
              </w:r>
            </w:del>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3D06D3EA" w:rsidR="001E6A97" w:rsidRDefault="001E6A97" w:rsidP="00A53D4E">
            <w:pPr>
              <w:pStyle w:val="TAL"/>
            </w:pPr>
            <w:r>
              <w:rPr>
                <w:lang w:val="en-US"/>
              </w:rPr>
              <w:t xml:space="preserve">The </w:t>
            </w:r>
            <w:ins w:id="453" w:author="C1-215653" w:date="2021-10-18T11:34:00Z">
              <w:r w:rsidR="009F5F3F">
                <w:t>ProSe identifier</w:t>
              </w:r>
            </w:ins>
            <w:del w:id="454" w:author="C1-215653" w:date="2021-10-18T11:34:00Z">
              <w:r w:rsidDel="009F5F3F">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del w:id="455" w:author="C1-215653" w:date="2021-10-18T11:34:00Z">
              <w:r w:rsidDel="009F5F3F">
                <w:delText>1</w:delText>
              </w:r>
            </w:del>
            <w:ins w:id="456" w:author="C1-215653" w:date="2021-10-18T11:34:00Z">
              <w:r w:rsidR="009F5F3F">
                <w:t>2</w:t>
              </w:r>
            </w:ins>
            <w:r>
              <w:t>.16 and table 5.3.</w:t>
            </w:r>
            <w:del w:id="457" w:author="C1-215653" w:date="2021-10-18T11:34:00Z">
              <w:r w:rsidDel="009F5F3F">
                <w:delText>1</w:delText>
              </w:r>
            </w:del>
            <w:ins w:id="458" w:author="C1-215653" w:date="2021-10-18T11:34:00Z">
              <w:r w:rsidR="009F5F3F">
                <w:t>2</w:t>
              </w:r>
            </w:ins>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55444EAE" w:rsidR="001E6A97" w:rsidRDefault="001E6A97" w:rsidP="00A53D4E">
            <w:pPr>
              <w:pStyle w:val="TAC"/>
            </w:pPr>
            <w:r>
              <w:t xml:space="preserve">Length of </w:t>
            </w:r>
            <w:ins w:id="459" w:author="C1-215653" w:date="2021-10-18T11:34:00Z">
              <w:r w:rsidR="009F5F3F">
                <w:t>ProSe identifier</w:t>
              </w:r>
            </w:ins>
            <w:del w:id="460" w:author="C1-215653" w:date="2021-10-18T11:34: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1D9F12B5" w:rsidR="001E6A97" w:rsidRDefault="009F5F3F" w:rsidP="00A53D4E">
            <w:pPr>
              <w:pStyle w:val="TAC"/>
            </w:pPr>
            <w:ins w:id="461" w:author="C1-215653" w:date="2021-10-18T11:34:00Z">
              <w:r>
                <w:t>ProSe identifier</w:t>
              </w:r>
            </w:ins>
            <w:del w:id="462" w:author="C1-215653" w:date="2021-10-18T11:34:00Z">
              <w:r w:rsidR="001E6A97" w:rsidDel="009F5F3F">
                <w:rPr>
                  <w:noProof/>
                  <w:lang w:val="en-US"/>
                </w:rPr>
                <w:delText>ProSe application identifier</w:delText>
              </w:r>
            </w:del>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133C5124" w:rsidR="001E6A97" w:rsidRDefault="001E6A97" w:rsidP="001E6A97">
      <w:pPr>
        <w:pStyle w:val="TF"/>
      </w:pPr>
      <w:r>
        <w:t>Figure 5.3.</w:t>
      </w:r>
      <w:del w:id="463" w:author="C1-215653" w:date="2021-10-18T11:34:00Z">
        <w:r w:rsidDel="009F5F3F">
          <w:delText>1</w:delText>
        </w:r>
      </w:del>
      <w:ins w:id="464" w:author="C1-215653" w:date="2021-10-18T11:34:00Z">
        <w:r w:rsidR="009F5F3F">
          <w:t>2</w:t>
        </w:r>
      </w:ins>
      <w:r>
        <w:t xml:space="preserve">.16: </w:t>
      </w:r>
      <w:ins w:id="465" w:author="C1-215653" w:date="2021-10-18T11:34:00Z">
        <w:r w:rsidR="009F5F3F">
          <w:t>ProSe identifier</w:t>
        </w:r>
      </w:ins>
      <w:del w:id="466" w:author="C1-215653" w:date="2021-10-18T11:34: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58FB97C0" w:rsidR="001E6A97" w:rsidRDefault="001E6A97" w:rsidP="001E6A97">
      <w:pPr>
        <w:pStyle w:val="TH"/>
      </w:pPr>
      <w:r>
        <w:lastRenderedPageBreak/>
        <w:t>Table 5.3.</w:t>
      </w:r>
      <w:del w:id="467" w:author="C1-215653" w:date="2021-10-18T11:34:00Z">
        <w:r w:rsidDel="009F5F3F">
          <w:delText>1</w:delText>
        </w:r>
      </w:del>
      <w:ins w:id="468" w:author="C1-215653" w:date="2021-10-18T11:34:00Z">
        <w:r w:rsidR="009F5F3F">
          <w:t>2</w:t>
        </w:r>
      </w:ins>
      <w:r>
        <w:t xml:space="preserve">.16: </w:t>
      </w:r>
      <w:ins w:id="469" w:author="C1-215653" w:date="2021-10-18T11:34:00Z">
        <w:r w:rsidR="009F5F3F">
          <w:t>ProSe identifier</w:t>
        </w:r>
      </w:ins>
      <w:del w:id="470" w:author="C1-215653" w:date="2021-10-18T11:34:00Z">
        <w:r w:rsidDel="009F5F3F">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98C7F4" w:rsidR="001E6A97" w:rsidRDefault="00C20C46">
            <w:pPr>
              <w:pStyle w:val="TAL"/>
            </w:pPr>
            <w:ins w:id="471" w:author="C1-215653" w:date="2021-10-18T11:36:00Z">
              <w:r>
                <w:t>ProSe identifier</w:t>
              </w:r>
            </w:ins>
            <w:del w:id="472" w:author="C1-215653" w:date="2021-10-18T11:36:00Z">
              <w:r w:rsidR="001E6A97" w:rsidDel="00C20C46">
                <w:rPr>
                  <w:noProof/>
                  <w:lang w:val="en-US"/>
                </w:rPr>
                <w:delText>ProSe application identifier</w:delText>
              </w:r>
            </w:del>
            <w:r w:rsidR="001E6A97">
              <w:rPr>
                <w:noProof/>
                <w:lang w:val="en-US"/>
              </w:rPr>
              <w:t>s (</w:t>
            </w:r>
            <w:r w:rsidR="001E6A97">
              <w:t>octet o54+3 to o154)</w:t>
            </w:r>
            <w:r w:rsidR="001E6A97">
              <w:rPr>
                <w:noProof/>
                <w:lang w:val="en-US"/>
              </w:rPr>
              <w:t>:</w:t>
            </w:r>
          </w:p>
          <w:p w14:paraId="64F75CCD" w14:textId="194FB02D" w:rsidR="001E6A97" w:rsidRDefault="001E6A97" w:rsidP="00C20C46">
            <w:pPr>
              <w:pStyle w:val="TAL"/>
              <w:rPr>
                <w:noProof/>
                <w:lang w:val="en-US"/>
              </w:rPr>
            </w:pPr>
            <w:r>
              <w:t xml:space="preserve">The </w:t>
            </w:r>
            <w:ins w:id="473" w:author="C1-215653" w:date="2021-10-18T11:36:00Z">
              <w:r w:rsidR="00C20C46">
                <w:t>ProSe identifier</w:t>
              </w:r>
            </w:ins>
            <w:del w:id="474" w:author="C1-215653" w:date="2021-10-18T11:36:00Z">
              <w:r w:rsidDel="00C20C46">
                <w:rPr>
                  <w:noProof/>
                  <w:lang w:val="en-US"/>
                </w:rPr>
                <w:delText>ProSe application identifier</w:delText>
              </w:r>
            </w:del>
            <w:r>
              <w:rPr>
                <w:noProof/>
                <w:lang w:val="en-US"/>
              </w:rPr>
              <w:t xml:space="preserve">s </w:t>
            </w:r>
            <w:r>
              <w:t>field is coded according to figure 5.3.</w:t>
            </w:r>
            <w:del w:id="475" w:author="C1-215653" w:date="2021-10-18T11:36:00Z">
              <w:r w:rsidDel="00C20C46">
                <w:delText>1</w:delText>
              </w:r>
            </w:del>
            <w:ins w:id="476" w:author="C1-215653" w:date="2021-10-18T11:36:00Z">
              <w:r w:rsidR="00C20C46">
                <w:t>2</w:t>
              </w:r>
            </w:ins>
            <w:r>
              <w:t>.14 and table 5.3.</w:t>
            </w:r>
            <w:del w:id="477" w:author="C1-215653" w:date="2021-10-18T11:36:00Z">
              <w:r w:rsidDel="00C20C46">
                <w:delText>1</w:delText>
              </w:r>
            </w:del>
            <w:ins w:id="478" w:author="C1-215653" w:date="2021-10-18T11:36:00Z">
              <w:r w:rsidR="00C20C46">
                <w:t>2</w:t>
              </w:r>
            </w:ins>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75C2225B" w:rsidR="001E6A97" w:rsidRDefault="001E6A97" w:rsidP="00C20C46">
            <w:pPr>
              <w:pStyle w:val="TAL"/>
            </w:pPr>
            <w:r>
              <w:rPr>
                <w:lang w:val="en-US"/>
              </w:rPr>
              <w:t xml:space="preserve">If the length </w:t>
            </w:r>
            <w:r>
              <w:t xml:space="preserve">of </w:t>
            </w:r>
            <w:ins w:id="479" w:author="C1-215653" w:date="2021-10-18T11:36:00Z">
              <w:r w:rsidR="00C20C46">
                <w:t>ProSe identifier</w:t>
              </w:r>
            </w:ins>
            <w:del w:id="480" w:author="C1-215653" w:date="2021-10-18T11:36:00Z">
              <w:r w:rsidDel="00C20C46">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del w:id="481" w:author="C1-215653" w:date="2021-10-18T11:36:00Z">
              <w:r w:rsidDel="00C20C46">
                <w:delText>1</w:delText>
              </w:r>
            </w:del>
            <w:ins w:id="482" w:author="C1-215653" w:date="2021-10-18T11:36:00Z">
              <w:r w:rsidR="00C20C46">
                <w:t>2</w:t>
              </w:r>
            </w:ins>
            <w:r>
              <w:t>.16</w:t>
            </w:r>
            <w:r>
              <w:rPr>
                <w:lang w:val="en-US"/>
              </w:rPr>
              <w:t xml:space="preserve">, receiving entity shall ignore any superfluous octets located at the end of the </w:t>
            </w:r>
            <w:ins w:id="483" w:author="C1-215653" w:date="2021-10-18T11:37:00Z">
              <w:r w:rsidR="00C20C46">
                <w:t>ProSe identifier</w:t>
              </w:r>
            </w:ins>
            <w:del w:id="484" w:author="C1-215653" w:date="2021-10-18T11:37:00Z">
              <w:r w:rsidDel="00C20C46">
                <w:rPr>
                  <w:noProof/>
                  <w:lang w:val="en-US"/>
                </w:rPr>
                <w:delText>ProSe application identifier</w:delText>
              </w:r>
            </w:del>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485" w:name="_Toc73369018"/>
      <w:bookmarkStart w:id="486" w:name="_Toc85462409"/>
      <w:r>
        <w:rPr>
          <w:lang w:eastAsia="zh-CN"/>
        </w:rPr>
        <w:t>5.4</w:t>
      </w:r>
      <w:r>
        <w:rPr>
          <w:lang w:eastAsia="zh-CN"/>
        </w:rPr>
        <w:tab/>
        <w:t>Encoding of UE policies for 5G ProSe direct communications</w:t>
      </w:r>
      <w:bookmarkEnd w:id="485"/>
      <w:bookmarkEnd w:id="486"/>
    </w:p>
    <w:p w14:paraId="2158437A" w14:textId="77777777" w:rsidR="00FD6276" w:rsidRDefault="00FD6276" w:rsidP="00FD6276">
      <w:pPr>
        <w:pStyle w:val="30"/>
      </w:pPr>
      <w:bookmarkStart w:id="487" w:name="_Toc73369019"/>
      <w:bookmarkStart w:id="488" w:name="_Toc85462410"/>
      <w:r>
        <w:t>5.4.1</w:t>
      </w:r>
      <w:r>
        <w:tab/>
        <w:t>General</w:t>
      </w:r>
      <w:bookmarkEnd w:id="487"/>
      <w:bookmarkEnd w:id="488"/>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30"/>
      </w:pPr>
      <w:bookmarkStart w:id="489" w:name="_Toc73369020"/>
      <w:bookmarkStart w:id="490" w:name="_Toc85462411"/>
      <w:r>
        <w:t>5.4.</w:t>
      </w:r>
      <w:r w:rsidR="00580EC5">
        <w:t>2</w:t>
      </w:r>
      <w:r>
        <w:tab/>
        <w:t>Information elements coding</w:t>
      </w:r>
      <w:bookmarkEnd w:id="489"/>
      <w:bookmarkEnd w:id="49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0A16A2D" w:rsidR="00FD6276" w:rsidRDefault="00FD6276" w:rsidP="00FD6276">
      <w:pPr>
        <w:pStyle w:val="TF"/>
      </w:pPr>
      <w:r>
        <w:t>Figure 5.4.</w:t>
      </w:r>
      <w:del w:id="491" w:author="C1-215653" w:date="2021-10-18T11:37:00Z">
        <w:r w:rsidDel="00BF022C">
          <w:delText>1</w:delText>
        </w:r>
      </w:del>
      <w:ins w:id="492" w:author="C1-215653" w:date="2021-10-18T11:37:00Z">
        <w:r w:rsidR="00BF022C">
          <w:t>2</w:t>
        </w:r>
      </w:ins>
      <w:r>
        <w:t xml:space="preserve">.1: </w:t>
      </w:r>
      <w:r w:rsidR="000F3E60">
        <w:t>ProSeP</w:t>
      </w:r>
      <w:r>
        <w:t xml:space="preserve"> Info = {</w:t>
      </w:r>
      <w:r>
        <w:rPr>
          <w:lang w:eastAsia="zh-CN"/>
        </w:rPr>
        <w:t>UE policies for 5G ProSe direct communication</w:t>
      </w:r>
      <w:r>
        <w:t>}</w:t>
      </w:r>
    </w:p>
    <w:p w14:paraId="44753098" w14:textId="67064995" w:rsidR="00FD6276" w:rsidRDefault="00FD6276" w:rsidP="00FD6276">
      <w:pPr>
        <w:pStyle w:val="TH"/>
      </w:pPr>
      <w:r>
        <w:lastRenderedPageBreak/>
        <w:t>Table 5.4.</w:t>
      </w:r>
      <w:del w:id="493" w:author="C1-215653" w:date="2021-10-18T11:37:00Z">
        <w:r w:rsidDel="00BF022C">
          <w:delText>1</w:delText>
        </w:r>
      </w:del>
      <w:ins w:id="494" w:author="C1-215653" w:date="2021-10-18T11:37:00Z">
        <w:r w:rsidR="00BF022C">
          <w:t>2</w:t>
        </w:r>
      </w:ins>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FFF822D" w14:textId="77777777" w:rsidTr="00FD6276">
        <w:trPr>
          <w:cantSplit/>
          <w:jc w:val="center"/>
        </w:trPr>
        <w:tc>
          <w:tcPr>
            <w:tcW w:w="7094" w:type="dxa"/>
            <w:tcBorders>
              <w:top w:val="nil"/>
              <w:left w:val="single" w:sz="4" w:space="0" w:color="auto"/>
              <w:bottom w:val="nil"/>
              <w:right w:val="single" w:sz="4" w:space="0" w:color="auto"/>
            </w:tcBorders>
          </w:tcPr>
          <w:p w14:paraId="104C73B4" w14:textId="77777777" w:rsidR="00FD6276" w:rsidRDefault="00FD6276">
            <w:pPr>
              <w:pStyle w:val="TAL"/>
            </w:pP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36CEA6BE" w:rsidR="00FD6276" w:rsidRDefault="00FD6276" w:rsidP="00BF022C">
            <w:pPr>
              <w:pStyle w:val="TAL"/>
            </w:pPr>
            <w:r>
              <w:t>The served by NG-RAN field is coded according to figure 5.4.</w:t>
            </w:r>
            <w:del w:id="495" w:author="C1-215653" w:date="2021-10-18T11:38:00Z">
              <w:r w:rsidDel="00BF022C">
                <w:delText>1</w:delText>
              </w:r>
            </w:del>
            <w:ins w:id="496" w:author="C1-215653" w:date="2021-10-18T11:38:00Z">
              <w:r w:rsidR="00BF022C">
                <w:t>2</w:t>
              </w:r>
            </w:ins>
            <w:r>
              <w:t>.2 and table 5.4.</w:t>
            </w:r>
            <w:del w:id="497" w:author="C1-215653" w:date="2021-10-18T11:38:00Z">
              <w:r w:rsidDel="00BF022C">
                <w:delText>1</w:delText>
              </w:r>
            </w:del>
            <w:ins w:id="498" w:author="C1-215653" w:date="2021-10-18T11:38:00Z">
              <w:r w:rsidR="00BF022C">
                <w:t>2</w:t>
              </w:r>
            </w:ins>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4CEF4D83" w:rsidR="00FD6276" w:rsidRDefault="00FD6276" w:rsidP="00BF022C">
            <w:pPr>
              <w:pStyle w:val="TAL"/>
            </w:pPr>
            <w:r>
              <w:t>The not served by NG-RAN field is coded according to figure 5.4.</w:t>
            </w:r>
            <w:del w:id="499" w:author="C1-215653" w:date="2021-10-18T11:38:00Z">
              <w:r w:rsidDel="00BF022C">
                <w:delText>1</w:delText>
              </w:r>
            </w:del>
            <w:ins w:id="500" w:author="C1-215653" w:date="2021-10-18T11:38:00Z">
              <w:r w:rsidR="00BF022C">
                <w:t>2</w:t>
              </w:r>
            </w:ins>
            <w:r>
              <w:t>.5 and table 5.4.</w:t>
            </w:r>
            <w:del w:id="501" w:author="C1-215653" w:date="2021-10-18T11:38:00Z">
              <w:r w:rsidDel="00BF022C">
                <w:delText>1</w:delText>
              </w:r>
            </w:del>
            <w:ins w:id="502" w:author="C1-215653" w:date="2021-10-18T11:38:00Z">
              <w:r w:rsidR="00BF022C">
                <w:t>2</w:t>
              </w:r>
            </w:ins>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0948CC6" w:rsidR="00FD6276" w:rsidRDefault="00FD6276" w:rsidP="00BF022C">
            <w:pPr>
              <w:pStyle w:val="TAL"/>
            </w:pPr>
            <w:r>
              <w:t>The privacy config field is coded according to figure 5.4.</w:t>
            </w:r>
            <w:del w:id="503" w:author="C1-215653" w:date="2021-10-18T11:38:00Z">
              <w:r w:rsidDel="00BF022C">
                <w:delText>1</w:delText>
              </w:r>
            </w:del>
            <w:ins w:id="504" w:author="C1-215653" w:date="2021-10-18T11:38:00Z">
              <w:r w:rsidR="00BF022C">
                <w:t>2</w:t>
              </w:r>
            </w:ins>
            <w:r>
              <w:t>.11 and table 5.4.</w:t>
            </w:r>
            <w:del w:id="505" w:author="C1-215653" w:date="2021-10-18T11:38:00Z">
              <w:r w:rsidDel="00BF022C">
                <w:delText>1</w:delText>
              </w:r>
            </w:del>
            <w:ins w:id="506" w:author="C1-215653" w:date="2021-10-18T11:38:00Z">
              <w:r w:rsidR="00BF022C">
                <w:t>2</w:t>
              </w:r>
            </w:ins>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03903C01" w:rsidR="00FD6276" w:rsidRDefault="00FD6276" w:rsidP="00611DCB">
            <w:pPr>
              <w:pStyle w:val="TAL"/>
            </w:pPr>
            <w:r>
              <w:t>The 5G ProSe direct communication in NR-PC5 field is coded according to figure 5.4.</w:t>
            </w:r>
            <w:del w:id="507" w:author="C1-215653" w:date="2021-10-18T11:38:00Z">
              <w:r w:rsidDel="00611DCB">
                <w:delText>1</w:delText>
              </w:r>
            </w:del>
            <w:ins w:id="508" w:author="C1-215653" w:date="2021-10-18T11:38:00Z">
              <w:r w:rsidR="00611DCB">
                <w:t>2</w:t>
              </w:r>
            </w:ins>
            <w:r>
              <w:t>.15 and table 5.4.</w:t>
            </w:r>
            <w:del w:id="509" w:author="C1-215653" w:date="2021-10-18T11:38:00Z">
              <w:r w:rsidDel="00611DCB">
                <w:delText>1</w:delText>
              </w:r>
            </w:del>
            <w:ins w:id="510" w:author="C1-215653" w:date="2021-10-18T11:38:00Z">
              <w:r w:rsidR="00611DCB">
                <w:t>2</w:t>
              </w:r>
            </w:ins>
            <w:r>
              <w:t>.15,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5CE8ADE5" w:rsidR="00FD6276" w:rsidRDefault="00FD6276" w:rsidP="00BF022C">
            <w:pPr>
              <w:pStyle w:val="TAL"/>
            </w:pPr>
            <w:r>
              <w:t xml:space="preserve">The </w:t>
            </w:r>
            <w:r>
              <w:rPr>
                <w:noProof/>
                <w:lang w:val="en-US"/>
              </w:rPr>
              <w:t>ProSe application to path preference mapping rules</w:t>
            </w:r>
            <w:r>
              <w:t xml:space="preserve"> field is coded according to figure 5.4.</w:t>
            </w:r>
            <w:del w:id="511" w:author="C1-215653" w:date="2021-10-18T11:38:00Z">
              <w:r w:rsidDel="00BF022C">
                <w:delText>1</w:delText>
              </w:r>
            </w:del>
            <w:ins w:id="512" w:author="C1-215653" w:date="2021-10-18T11:38:00Z">
              <w:r w:rsidR="00BF022C">
                <w:t>2</w:t>
              </w:r>
            </w:ins>
            <w:r>
              <w:t>.38 and table 5.4.</w:t>
            </w:r>
            <w:del w:id="513" w:author="C1-215653" w:date="2021-10-18T11:38:00Z">
              <w:r w:rsidDel="00BF022C">
                <w:delText>1</w:delText>
              </w:r>
            </w:del>
            <w:ins w:id="514" w:author="C1-215653" w:date="2021-10-18T11:38:00Z">
              <w:r w:rsidR="00BF022C">
                <w:t>2</w:t>
              </w:r>
            </w:ins>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0C4D177D" w:rsidR="00FD6276" w:rsidRDefault="00FD6276" w:rsidP="00BF022C">
            <w:pPr>
              <w:pStyle w:val="TAL"/>
            </w:pPr>
            <w:r>
              <w:t xml:space="preserve">If the length of </w:t>
            </w:r>
            <w:r w:rsidR="000F3E60">
              <w:t>ProSeP</w:t>
            </w:r>
            <w:r>
              <w:t xml:space="preserve"> info contents field is bigger than indicated in figure 5.4.</w:t>
            </w:r>
            <w:del w:id="515" w:author="C1-215653" w:date="2021-10-18T11:38:00Z">
              <w:r w:rsidDel="00BF022C">
                <w:delText>1</w:delText>
              </w:r>
            </w:del>
            <w:ins w:id="516" w:author="C1-215653" w:date="2021-10-18T11:38:00Z">
              <w:r w:rsidR="00BF022C">
                <w:t>2</w:t>
              </w:r>
            </w:ins>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5EF3C17C" w:rsidR="00FD6276" w:rsidRDefault="00FD6276" w:rsidP="00FD6276">
      <w:pPr>
        <w:pStyle w:val="TF"/>
      </w:pPr>
      <w:r>
        <w:t>Figure 5.4.</w:t>
      </w:r>
      <w:del w:id="517" w:author="C1-215653" w:date="2021-10-18T11:38:00Z">
        <w:r w:rsidDel="00611DCB">
          <w:delText>1</w:delText>
        </w:r>
      </w:del>
      <w:ins w:id="518" w:author="C1-215653" w:date="2021-10-18T11:38:00Z">
        <w:r w:rsidR="00611DCB">
          <w:t>2</w:t>
        </w:r>
      </w:ins>
      <w:r>
        <w:t>.2: Served by NG-RAN</w:t>
      </w:r>
    </w:p>
    <w:p w14:paraId="1D404144" w14:textId="4F35E571" w:rsidR="00FD6276" w:rsidRDefault="00FD6276" w:rsidP="00FD6276">
      <w:pPr>
        <w:pStyle w:val="TH"/>
      </w:pPr>
      <w:r>
        <w:t>Table 5.4.</w:t>
      </w:r>
      <w:del w:id="519" w:author="C1-215653" w:date="2021-10-18T11:38:00Z">
        <w:r w:rsidDel="00611DCB">
          <w:delText>1</w:delText>
        </w:r>
      </w:del>
      <w:ins w:id="520" w:author="C1-215653" w:date="2021-10-18T11:38:00Z">
        <w:r w:rsidR="00611DCB">
          <w:t>2</w:t>
        </w:r>
      </w:ins>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5639517D" w:rsidR="00FD6276" w:rsidRDefault="00FD6276" w:rsidP="00611DCB">
            <w:pPr>
              <w:pStyle w:val="TAL"/>
            </w:pPr>
            <w:r>
              <w:t>The authorized PLMN field is coded according to figure 5.4.</w:t>
            </w:r>
            <w:del w:id="521" w:author="C1-215653" w:date="2021-10-18T11:38:00Z">
              <w:r w:rsidDel="00611DCB">
                <w:delText>1</w:delText>
              </w:r>
            </w:del>
            <w:ins w:id="522" w:author="C1-215653" w:date="2021-10-18T11:38:00Z">
              <w:r w:rsidR="00611DCB">
                <w:t>2</w:t>
              </w:r>
            </w:ins>
            <w:r>
              <w:t>.3 and table 5.4.</w:t>
            </w:r>
            <w:del w:id="523" w:author="C1-215653" w:date="2021-10-18T11:38:00Z">
              <w:r w:rsidDel="00611DCB">
                <w:delText>1</w:delText>
              </w:r>
            </w:del>
            <w:ins w:id="524" w:author="C1-215653" w:date="2021-10-18T11:38:00Z">
              <w:r w:rsidR="00611DCB">
                <w:t>2</w:t>
              </w:r>
            </w:ins>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0B64519E"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del w:id="525" w:author="C1-215653" w:date="2021-10-18T11:38:00Z">
              <w:r w:rsidDel="00611DCB">
                <w:delText>1</w:delText>
              </w:r>
            </w:del>
            <w:ins w:id="526" w:author="C1-215653" w:date="2021-10-18T11:38:00Z">
              <w:r w:rsidR="00611DCB">
                <w:t>2</w:t>
              </w:r>
            </w:ins>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12A86D68" w:rsidR="00FD6276" w:rsidRDefault="00FD6276" w:rsidP="00FD6276">
      <w:pPr>
        <w:pStyle w:val="TF"/>
      </w:pPr>
      <w:r>
        <w:t>Figure 5.4.</w:t>
      </w:r>
      <w:del w:id="527" w:author="C1-215653" w:date="2021-10-18T11:38:00Z">
        <w:r w:rsidDel="00611DCB">
          <w:delText>1</w:delText>
        </w:r>
      </w:del>
      <w:ins w:id="528" w:author="C1-215653" w:date="2021-10-18T11:38:00Z">
        <w:r w:rsidR="00611DCB">
          <w:t>2</w:t>
        </w:r>
      </w:ins>
      <w:r>
        <w:t>.3: Authorized PLMN</w:t>
      </w:r>
    </w:p>
    <w:p w14:paraId="7AF0BCF2" w14:textId="2B94451C" w:rsidR="00FD6276" w:rsidRDefault="00FD6276" w:rsidP="00FD6276">
      <w:pPr>
        <w:pStyle w:val="TH"/>
      </w:pPr>
      <w:r>
        <w:t>Table 5.4.</w:t>
      </w:r>
      <w:del w:id="529" w:author="C1-215653" w:date="2021-10-18T11:39:00Z">
        <w:r w:rsidDel="00611DCB">
          <w:delText>1</w:delText>
        </w:r>
      </w:del>
      <w:ins w:id="530" w:author="C1-215653" w:date="2021-10-18T11:39:00Z">
        <w:r w:rsidR="00611DCB">
          <w:t>2</w:t>
        </w:r>
      </w:ins>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6BDFA053" w:rsidR="00FD6276" w:rsidRDefault="00FD6276" w:rsidP="00611DCB">
            <w:pPr>
              <w:pStyle w:val="TAL"/>
              <w:rPr>
                <w:noProof/>
                <w:lang w:val="en-US"/>
              </w:rPr>
            </w:pPr>
            <w:r>
              <w:t>The PLMN ID field is coded according to figure 5.4.</w:t>
            </w:r>
            <w:del w:id="531" w:author="C1-215653" w:date="2021-10-18T11:39:00Z">
              <w:r w:rsidDel="00611DCB">
                <w:delText>1</w:delText>
              </w:r>
            </w:del>
            <w:ins w:id="532" w:author="C1-215653" w:date="2021-10-18T11:39:00Z">
              <w:r w:rsidR="00611DCB">
                <w:t>2</w:t>
              </w:r>
            </w:ins>
            <w:r>
              <w:t>.4 and table 5.4.</w:t>
            </w:r>
            <w:del w:id="533" w:author="C1-215653" w:date="2021-10-18T11:39:00Z">
              <w:r w:rsidDel="00611DCB">
                <w:delText>1</w:delText>
              </w:r>
            </w:del>
            <w:ins w:id="534" w:author="C1-215653" w:date="2021-10-18T11:39:00Z">
              <w:r w:rsidR="00611DCB">
                <w:t>2</w:t>
              </w:r>
            </w:ins>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0CDC221D" w:rsidR="00FD6276" w:rsidRDefault="00FD6276" w:rsidP="00FD6276">
      <w:pPr>
        <w:pStyle w:val="TF"/>
      </w:pPr>
      <w:r>
        <w:t>Figure 5.4.</w:t>
      </w:r>
      <w:del w:id="535" w:author="C1-215653" w:date="2021-10-18T11:39:00Z">
        <w:r w:rsidDel="00611DCB">
          <w:delText>1</w:delText>
        </w:r>
      </w:del>
      <w:ins w:id="536" w:author="C1-215653" w:date="2021-10-18T11:39:00Z">
        <w:r w:rsidR="00611DCB">
          <w:t>2</w:t>
        </w:r>
      </w:ins>
      <w:r>
        <w:t>.4: PLMN ID</w:t>
      </w:r>
    </w:p>
    <w:p w14:paraId="2AA74BDA" w14:textId="3AA44FF2" w:rsidR="00FD6276" w:rsidRDefault="00FD6276" w:rsidP="00FD6276">
      <w:pPr>
        <w:pStyle w:val="TH"/>
      </w:pPr>
      <w:r>
        <w:t>Table 5.4.</w:t>
      </w:r>
      <w:del w:id="537" w:author="C1-215653" w:date="2021-10-18T11:39:00Z">
        <w:r w:rsidDel="00611DCB">
          <w:delText>1</w:delText>
        </w:r>
      </w:del>
      <w:ins w:id="538" w:author="C1-215653" w:date="2021-10-18T11:39:00Z">
        <w:r w:rsidR="00611DCB">
          <w:t>2</w:t>
        </w:r>
      </w:ins>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0FDE0C8E" w:rsidR="00FD6276" w:rsidRDefault="00FD6276" w:rsidP="00FD6276">
      <w:pPr>
        <w:pStyle w:val="TF"/>
        <w:rPr>
          <w:noProof/>
          <w:lang w:val="en-US"/>
        </w:rPr>
      </w:pPr>
      <w:r>
        <w:t>Figure 5.4.</w:t>
      </w:r>
      <w:del w:id="539" w:author="C1-215653" w:date="2021-10-18T11:39:00Z">
        <w:r w:rsidDel="00611DCB">
          <w:delText>1</w:delText>
        </w:r>
      </w:del>
      <w:ins w:id="540" w:author="C1-215653" w:date="2021-10-18T11:39:00Z">
        <w:r w:rsidR="00611DCB">
          <w:t>2</w:t>
        </w:r>
      </w:ins>
      <w:r>
        <w:t>.5: Not served by NG-RAN</w:t>
      </w:r>
    </w:p>
    <w:p w14:paraId="6FD8B680" w14:textId="5B9B5F67" w:rsidR="00FD6276" w:rsidRDefault="00FD6276" w:rsidP="00FD6276">
      <w:pPr>
        <w:pStyle w:val="TH"/>
      </w:pPr>
      <w:r>
        <w:lastRenderedPageBreak/>
        <w:t>Table 5.4.</w:t>
      </w:r>
      <w:del w:id="541" w:author="C1-215653" w:date="2021-10-18T11:39:00Z">
        <w:r w:rsidDel="00611DCB">
          <w:delText>1</w:delText>
        </w:r>
      </w:del>
      <w:ins w:id="542" w:author="C1-215653" w:date="2021-10-18T11:39:00Z">
        <w:r w:rsidR="00611DCB">
          <w:t>2</w:t>
        </w:r>
      </w:ins>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175CABA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ins w:id="543" w:author="C1-215653" w:date="2021-10-18T11:39:00Z">
              <w:r w:rsidR="00611DCB">
                <w:rPr>
                  <w:lang w:val="en-US"/>
                </w:rPr>
                <w:t>2</w:t>
              </w:r>
            </w:ins>
            <w:del w:id="544" w:author="C1-215653" w:date="2021-10-18T11:39:00Z">
              <w:r w:rsidDel="00611DCB">
                <w:rPr>
                  <w:lang w:val="en-US"/>
                </w:rPr>
                <w:delText>1</w:delText>
              </w:r>
            </w:del>
            <w:r>
              <w:rPr>
                <w:lang w:val="en-US"/>
              </w:rPr>
              <w:t>.6 and table 5.4.</w:t>
            </w:r>
            <w:del w:id="545" w:author="C1-215653" w:date="2021-10-18T11:39:00Z">
              <w:r w:rsidDel="00611DCB">
                <w:rPr>
                  <w:lang w:val="en-US"/>
                </w:rPr>
                <w:delText>1</w:delText>
              </w:r>
            </w:del>
            <w:ins w:id="546" w:author="C1-215653" w:date="2021-10-18T11:39:00Z">
              <w:r w:rsidR="00611DCB">
                <w:rPr>
                  <w:lang w:val="en-US"/>
                </w:rPr>
                <w:t>2</w:t>
              </w:r>
            </w:ins>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00172599"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del w:id="547" w:author="C1-215653" w:date="2021-10-18T11:39:00Z">
              <w:r w:rsidDel="00611DCB">
                <w:delText>1</w:delText>
              </w:r>
            </w:del>
            <w:ins w:id="548" w:author="C1-215653" w:date="2021-10-18T11:39:00Z">
              <w:r w:rsidR="00611DCB">
                <w:t>2</w:t>
              </w:r>
            </w:ins>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6B14EF5C" w:rsidR="00FD6276" w:rsidRDefault="00FD6276" w:rsidP="00FD6276">
      <w:pPr>
        <w:pStyle w:val="TF"/>
      </w:pPr>
      <w:r>
        <w:t>Figure 5.4.</w:t>
      </w:r>
      <w:del w:id="549" w:author="C1-215653" w:date="2021-10-18T11:39:00Z">
        <w:r w:rsidDel="00611DCB">
          <w:delText>1</w:delText>
        </w:r>
      </w:del>
      <w:ins w:id="550" w:author="C1-215653" w:date="2021-10-18T11:39:00Z">
        <w:r w:rsidR="00611DCB">
          <w:t>2</w:t>
        </w:r>
      </w:ins>
      <w:r>
        <w:t>.6: Radio parameters per geographical area list</w:t>
      </w:r>
    </w:p>
    <w:p w14:paraId="2D83E271" w14:textId="763A3943" w:rsidR="00FD6276" w:rsidRDefault="00FD6276" w:rsidP="00FD6276">
      <w:pPr>
        <w:pStyle w:val="TH"/>
      </w:pPr>
      <w:r>
        <w:t>Table 5.4.</w:t>
      </w:r>
      <w:del w:id="551" w:author="C1-215653" w:date="2021-10-18T11:39:00Z">
        <w:r w:rsidDel="00611DCB">
          <w:delText>1</w:delText>
        </w:r>
      </w:del>
      <w:ins w:id="552" w:author="C1-215653" w:date="2021-10-18T11:39:00Z">
        <w:r w:rsidR="00611DCB">
          <w:t>2</w:t>
        </w:r>
      </w:ins>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EC88DF6" w:rsidR="00FD6276" w:rsidRDefault="00FD6276" w:rsidP="00611DCB">
            <w:pPr>
              <w:pStyle w:val="TAL"/>
            </w:pPr>
            <w:r>
              <w:t>The radio parameters per geographical area info field is coded according to figure 5.4.</w:t>
            </w:r>
            <w:del w:id="553" w:author="C1-215653" w:date="2021-10-18T11:39:00Z">
              <w:r w:rsidDel="00611DCB">
                <w:delText>1</w:delText>
              </w:r>
            </w:del>
            <w:ins w:id="554" w:author="C1-215653" w:date="2021-10-18T11:39:00Z">
              <w:r w:rsidR="00611DCB">
                <w:t>2</w:t>
              </w:r>
            </w:ins>
            <w:r>
              <w:t>.7 and table 5.4.</w:t>
            </w:r>
            <w:del w:id="555" w:author="C1-215653" w:date="2021-10-18T11:39:00Z">
              <w:r w:rsidDel="00611DCB">
                <w:delText>1</w:delText>
              </w:r>
            </w:del>
            <w:ins w:id="556" w:author="C1-215653" w:date="2021-10-18T11:39:00Z">
              <w:r w:rsidR="00611DCB">
                <w:t>2</w:t>
              </w:r>
            </w:ins>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6C31BD1" w:rsidR="00FD6276" w:rsidRDefault="00FD6276" w:rsidP="00FD6276">
      <w:pPr>
        <w:pStyle w:val="TF"/>
      </w:pPr>
      <w:r>
        <w:t>Figure 5.4.</w:t>
      </w:r>
      <w:del w:id="557" w:author="C1-215653" w:date="2021-10-18T11:39:00Z">
        <w:r w:rsidDel="00611DCB">
          <w:delText>1</w:delText>
        </w:r>
      </w:del>
      <w:ins w:id="558" w:author="C1-215653" w:date="2021-10-18T11:39:00Z">
        <w:r w:rsidR="00611DCB">
          <w:t>2</w:t>
        </w:r>
      </w:ins>
      <w:r>
        <w:t>.7: Radio parameters per geographical area info</w:t>
      </w:r>
    </w:p>
    <w:p w14:paraId="223F0779" w14:textId="32025EBC" w:rsidR="00FD6276" w:rsidRDefault="00FD6276" w:rsidP="00FD6276">
      <w:pPr>
        <w:pStyle w:val="TH"/>
      </w:pPr>
      <w:r>
        <w:lastRenderedPageBreak/>
        <w:t>Table 5.4.</w:t>
      </w:r>
      <w:del w:id="559" w:author="C1-215653" w:date="2021-10-18T11:39:00Z">
        <w:r w:rsidDel="00611DCB">
          <w:delText>1</w:delText>
        </w:r>
      </w:del>
      <w:ins w:id="560" w:author="C1-215653" w:date="2021-10-18T11:39:00Z">
        <w:r w:rsidR="00611DCB">
          <w:t>2</w:t>
        </w:r>
      </w:ins>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4EFE7688" w:rsidR="00FD6276" w:rsidRDefault="00FD6276" w:rsidP="00611DCB">
            <w:pPr>
              <w:pStyle w:val="TAL"/>
              <w:rPr>
                <w:noProof/>
                <w:lang w:val="en-US"/>
              </w:rPr>
            </w:pPr>
            <w:r>
              <w:t>The geographical area field is coded according to figure 5.4.</w:t>
            </w:r>
            <w:del w:id="561" w:author="C1-215653" w:date="2021-10-18T11:40:00Z">
              <w:r w:rsidDel="00611DCB">
                <w:delText>1</w:delText>
              </w:r>
            </w:del>
            <w:ins w:id="562" w:author="C1-215653" w:date="2021-10-18T11:40:00Z">
              <w:r w:rsidR="00611DCB">
                <w:t>2</w:t>
              </w:r>
            </w:ins>
            <w:r>
              <w:t>.8 and table 5.4.</w:t>
            </w:r>
            <w:del w:id="563" w:author="C1-215653" w:date="2021-10-18T11:40:00Z">
              <w:r w:rsidDel="00611DCB">
                <w:delText>1</w:delText>
              </w:r>
            </w:del>
            <w:ins w:id="564" w:author="C1-215653" w:date="2021-10-18T11:40:00Z">
              <w:r w:rsidR="00611DCB">
                <w:t>2</w:t>
              </w:r>
            </w:ins>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7199028A" w:rsidR="00FD6276" w:rsidRDefault="00FD6276" w:rsidP="00611DCB">
            <w:pPr>
              <w:pStyle w:val="TAL"/>
              <w:rPr>
                <w:noProof/>
                <w:lang w:val="en-US"/>
              </w:rPr>
            </w:pPr>
            <w:r>
              <w:t>The radio parameters field is coded according to figure 5.4.</w:t>
            </w:r>
            <w:del w:id="565" w:author="C1-215653" w:date="2021-10-18T11:40:00Z">
              <w:r w:rsidDel="00611DCB">
                <w:delText>1</w:delText>
              </w:r>
            </w:del>
            <w:ins w:id="566" w:author="C1-215653" w:date="2021-10-18T11:40:00Z">
              <w:r w:rsidR="00611DCB">
                <w:t>2</w:t>
              </w:r>
            </w:ins>
            <w:r>
              <w:t>.10 and table 5.4.</w:t>
            </w:r>
            <w:del w:id="567" w:author="C1-215653" w:date="2021-10-18T11:40:00Z">
              <w:r w:rsidDel="00611DCB">
                <w:delText>1</w:delText>
              </w:r>
            </w:del>
            <w:ins w:id="568" w:author="C1-215653" w:date="2021-10-18T11:40:00Z">
              <w:r w:rsidR="00611DCB">
                <w:t>2</w:t>
              </w:r>
            </w:ins>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138B6118"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del w:id="569" w:author="C1-215653" w:date="2021-10-18T11:40:00Z">
              <w:r w:rsidDel="00611DCB">
                <w:delText>1</w:delText>
              </w:r>
            </w:del>
            <w:ins w:id="570" w:author="C1-215653" w:date="2021-10-18T11:40:00Z">
              <w:r w:rsidR="00611DCB">
                <w:t>2</w:t>
              </w:r>
            </w:ins>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1EFBF585" w:rsidR="00FD6276" w:rsidRDefault="00FD6276" w:rsidP="00FD6276">
      <w:pPr>
        <w:pStyle w:val="TF"/>
      </w:pPr>
      <w:r>
        <w:t>Figure 5.4.</w:t>
      </w:r>
      <w:del w:id="571" w:author="C1-215653" w:date="2021-10-18T11:40:00Z">
        <w:r w:rsidDel="00611DCB">
          <w:delText>1</w:delText>
        </w:r>
      </w:del>
      <w:ins w:id="572" w:author="C1-215653" w:date="2021-10-18T11:40:00Z">
        <w:r w:rsidR="00611DCB">
          <w:t>2</w:t>
        </w:r>
      </w:ins>
      <w:r>
        <w:t>.8: Geographical area</w:t>
      </w:r>
    </w:p>
    <w:p w14:paraId="63BA43F7" w14:textId="5DCB699B" w:rsidR="00FD6276" w:rsidRDefault="00FD6276" w:rsidP="00FD6276">
      <w:pPr>
        <w:pStyle w:val="TH"/>
      </w:pPr>
      <w:r>
        <w:t>Table 5.4.</w:t>
      </w:r>
      <w:del w:id="573" w:author="C1-215653" w:date="2021-10-18T11:40:00Z">
        <w:r w:rsidDel="00611DCB">
          <w:delText>1</w:delText>
        </w:r>
      </w:del>
      <w:ins w:id="574" w:author="C1-215653" w:date="2021-10-18T11:40:00Z">
        <w:r w:rsidR="00611DCB">
          <w:t>2</w:t>
        </w:r>
      </w:ins>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6A892116" w:rsidR="00FD6276" w:rsidRDefault="00FD6276" w:rsidP="00611DCB">
            <w:pPr>
              <w:pStyle w:val="TAL"/>
            </w:pPr>
            <w:r>
              <w:rPr>
                <w:noProof/>
                <w:lang w:val="en-US"/>
              </w:rPr>
              <w:t xml:space="preserve">The </w:t>
            </w:r>
            <w:r>
              <w:t>coordinate</w:t>
            </w:r>
            <w:r>
              <w:rPr>
                <w:noProof/>
                <w:lang w:val="en-US"/>
              </w:rPr>
              <w:t xml:space="preserve"> </w:t>
            </w:r>
            <w:r>
              <w:t>field is coded according to figure 5.4.</w:t>
            </w:r>
            <w:del w:id="575" w:author="C1-215653" w:date="2021-10-18T11:40:00Z">
              <w:r w:rsidDel="00611DCB">
                <w:delText>1</w:delText>
              </w:r>
            </w:del>
            <w:ins w:id="576" w:author="C1-215653" w:date="2021-10-18T11:40:00Z">
              <w:r w:rsidR="00611DCB">
                <w:t>2</w:t>
              </w:r>
            </w:ins>
            <w:r>
              <w:t>.9 and table 5.4.</w:t>
            </w:r>
            <w:del w:id="577" w:author="C1-215653" w:date="2021-10-18T11:40:00Z">
              <w:r w:rsidDel="00611DCB">
                <w:delText>1</w:delText>
              </w:r>
            </w:del>
            <w:ins w:id="578" w:author="C1-215653" w:date="2021-10-18T11:40:00Z">
              <w:r w:rsidR="00611DCB">
                <w:t>2</w:t>
              </w:r>
            </w:ins>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6383EAA2" w:rsidR="00FD6276" w:rsidRDefault="00FD6276" w:rsidP="00FD6276">
      <w:pPr>
        <w:pStyle w:val="TF"/>
      </w:pPr>
      <w:r>
        <w:t>Figure 5.4.</w:t>
      </w:r>
      <w:del w:id="579" w:author="C1-215653" w:date="2021-10-18T11:40:00Z">
        <w:r w:rsidDel="00611DCB">
          <w:delText>1</w:delText>
        </w:r>
      </w:del>
      <w:ins w:id="580" w:author="C1-215653" w:date="2021-10-18T11:40:00Z">
        <w:r w:rsidR="00611DCB">
          <w:t>2</w:t>
        </w:r>
      </w:ins>
      <w:r>
        <w:t>.9: Coordinate area</w:t>
      </w:r>
    </w:p>
    <w:p w14:paraId="57A58510" w14:textId="2ADFE719" w:rsidR="00FD6276" w:rsidRDefault="00FD6276" w:rsidP="00FD6276">
      <w:pPr>
        <w:pStyle w:val="TH"/>
      </w:pPr>
      <w:r>
        <w:lastRenderedPageBreak/>
        <w:t>Table 5.4.</w:t>
      </w:r>
      <w:del w:id="581" w:author="C1-215653" w:date="2021-10-18T11:40:00Z">
        <w:r w:rsidDel="00611DCB">
          <w:delText>1</w:delText>
        </w:r>
      </w:del>
      <w:ins w:id="582" w:author="C1-215653" w:date="2021-10-18T11:40:00Z">
        <w:r w:rsidR="00611DCB">
          <w:t>2</w:t>
        </w:r>
      </w:ins>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25507870" w:rsidR="00FD6276" w:rsidRDefault="00FD6276" w:rsidP="00FD6276">
      <w:pPr>
        <w:pStyle w:val="TF"/>
      </w:pPr>
      <w:r>
        <w:t>Figure 5.4.</w:t>
      </w:r>
      <w:del w:id="583" w:author="C1-215653" w:date="2021-10-18T11:40:00Z">
        <w:r w:rsidDel="00611DCB">
          <w:delText>1</w:delText>
        </w:r>
      </w:del>
      <w:ins w:id="584" w:author="C1-215653" w:date="2021-10-18T11:40:00Z">
        <w:r w:rsidR="00611DCB">
          <w:t>2</w:t>
        </w:r>
      </w:ins>
      <w:r>
        <w:t>.10: Radio parameters</w:t>
      </w:r>
    </w:p>
    <w:p w14:paraId="7C8EAC15" w14:textId="0569FD3F" w:rsidR="00FD6276" w:rsidRDefault="00FD6276" w:rsidP="00FD6276">
      <w:pPr>
        <w:pStyle w:val="TH"/>
      </w:pPr>
      <w:r>
        <w:t>Table 5.4.</w:t>
      </w:r>
      <w:del w:id="585" w:author="C1-215653" w:date="2021-10-18T11:40:00Z">
        <w:r w:rsidDel="00611DCB">
          <w:delText>1</w:delText>
        </w:r>
      </w:del>
      <w:ins w:id="586" w:author="C1-215653" w:date="2021-10-18T11:40:00Z">
        <w:r w:rsidR="00611DCB">
          <w:t>2</w:t>
        </w:r>
      </w:ins>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3E8F9F5E" w:rsidR="00FD6276" w:rsidRDefault="00FD6276" w:rsidP="00FD6276">
      <w:pPr>
        <w:pStyle w:val="TF"/>
      </w:pPr>
      <w:r>
        <w:t>Figure 5.4.</w:t>
      </w:r>
      <w:del w:id="587" w:author="C1-215653" w:date="2021-10-18T11:40:00Z">
        <w:r w:rsidDel="00611DCB">
          <w:delText>1</w:delText>
        </w:r>
      </w:del>
      <w:ins w:id="588" w:author="C1-215653" w:date="2021-10-18T11:40:00Z">
        <w:r w:rsidR="00611DCB">
          <w:t>2</w:t>
        </w:r>
      </w:ins>
      <w:r>
        <w:t xml:space="preserve">.11: </w:t>
      </w:r>
      <w:r>
        <w:rPr>
          <w:noProof/>
          <w:lang w:val="en-US"/>
        </w:rPr>
        <w:t>Privacy config</w:t>
      </w:r>
    </w:p>
    <w:p w14:paraId="313F30D2" w14:textId="219DDCEA" w:rsidR="00FD6276" w:rsidRDefault="00FD6276" w:rsidP="00FD6276">
      <w:pPr>
        <w:pStyle w:val="TH"/>
      </w:pPr>
      <w:r>
        <w:t>Table 5.4.</w:t>
      </w:r>
      <w:del w:id="589" w:author="C1-215653" w:date="2021-10-18T11:40:00Z">
        <w:r w:rsidDel="00611DCB">
          <w:delText>1</w:delText>
        </w:r>
      </w:del>
      <w:ins w:id="590" w:author="C1-215653" w:date="2021-10-18T11:40:00Z">
        <w:r w:rsidR="00611DCB">
          <w:t>2</w:t>
        </w:r>
      </w:ins>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0076DE75"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del w:id="591" w:author="C1-215653" w:date="2021-10-18T11:40:00Z">
              <w:r w:rsidDel="00611DCB">
                <w:delText>1</w:delText>
              </w:r>
            </w:del>
            <w:ins w:id="592" w:author="C1-215653" w:date="2021-10-18T11:40:00Z">
              <w:r w:rsidR="00611DCB">
                <w:t>2</w:t>
              </w:r>
            </w:ins>
            <w:r>
              <w:t>.12 and table 5.4.</w:t>
            </w:r>
            <w:del w:id="593" w:author="C1-215653" w:date="2021-10-18T11:40:00Z">
              <w:r w:rsidDel="00611DCB">
                <w:delText>1</w:delText>
              </w:r>
            </w:del>
            <w:ins w:id="594" w:author="C1-215653" w:date="2021-10-18T11:40:00Z">
              <w:r w:rsidR="00611DCB">
                <w:t>2</w:t>
              </w:r>
            </w:ins>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8A7769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del w:id="595" w:author="C1-215653" w:date="2021-10-18T11:40:00Z">
              <w:r w:rsidDel="00611DCB">
                <w:delText>1</w:delText>
              </w:r>
            </w:del>
            <w:ins w:id="596" w:author="C1-215653" w:date="2021-10-18T11:40:00Z">
              <w:r w:rsidR="00611DCB">
                <w:t>2</w:t>
              </w:r>
            </w:ins>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22A3E5A9" w:rsidR="00FD6276" w:rsidRDefault="00FD6276" w:rsidP="00FD6276">
      <w:pPr>
        <w:pStyle w:val="TF"/>
      </w:pPr>
      <w:r>
        <w:t>Figure 5.4.</w:t>
      </w:r>
      <w:del w:id="597" w:author="C1-215653" w:date="2021-10-18T11:41:00Z">
        <w:r w:rsidDel="00611DCB">
          <w:delText>1</w:delText>
        </w:r>
      </w:del>
      <w:ins w:id="598" w:author="C1-215653" w:date="2021-10-18T11:41:00Z">
        <w:r w:rsidR="00611DCB">
          <w:t>2</w:t>
        </w:r>
      </w:ins>
      <w:r>
        <w:t xml:space="preserve">.12: </w:t>
      </w:r>
      <w:r>
        <w:rPr>
          <w:noProof/>
          <w:lang w:val="en-US"/>
        </w:rPr>
        <w:t>ProSe applications requiring privacy</w:t>
      </w:r>
    </w:p>
    <w:p w14:paraId="138F9B26" w14:textId="4785CDEF" w:rsidR="00FD6276" w:rsidRDefault="00FD6276" w:rsidP="00FD6276">
      <w:pPr>
        <w:pStyle w:val="TH"/>
      </w:pPr>
      <w:r>
        <w:t>Table 5.4.</w:t>
      </w:r>
      <w:del w:id="599" w:author="C1-215653" w:date="2021-10-18T11:41:00Z">
        <w:r w:rsidDel="00611DCB">
          <w:delText>1</w:delText>
        </w:r>
      </w:del>
      <w:ins w:id="600" w:author="C1-215653" w:date="2021-10-18T11:41:00Z">
        <w:r w:rsidR="00611DCB">
          <w:t>2</w:t>
        </w:r>
      </w:ins>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42D8474E"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del w:id="601" w:author="C1-215653" w:date="2021-10-18T11:41:00Z">
              <w:r w:rsidDel="00611DCB">
                <w:delText>1</w:delText>
              </w:r>
            </w:del>
            <w:ins w:id="602" w:author="C1-215653" w:date="2021-10-18T11:41:00Z">
              <w:r w:rsidR="00611DCB">
                <w:t>2</w:t>
              </w:r>
            </w:ins>
            <w:r>
              <w:t>.13 and table 5.4.</w:t>
            </w:r>
            <w:del w:id="603" w:author="C1-215653" w:date="2021-10-18T11:41:00Z">
              <w:r w:rsidDel="00611DCB">
                <w:delText>1</w:delText>
              </w:r>
            </w:del>
            <w:ins w:id="604" w:author="C1-215653" w:date="2021-10-18T11:41:00Z">
              <w:r w:rsidR="00611DCB">
                <w:t>2</w:t>
              </w:r>
            </w:ins>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338BEC37" w:rsidR="00FD6276" w:rsidRDefault="00611DCB">
            <w:pPr>
              <w:pStyle w:val="TAC"/>
            </w:pPr>
            <w:ins w:id="605" w:author="C1-215653" w:date="2021-10-18T11:41:00Z">
              <w:r>
                <w:t>ProSe identifier</w:t>
              </w:r>
            </w:ins>
            <w:del w:id="606" w:author="C1-215653" w:date="2021-10-18T11:41:00Z">
              <w:r w:rsidR="00FD6276" w:rsidDel="00611DCB">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613621DF" w:rsidR="00FD6276" w:rsidRDefault="00FD6276" w:rsidP="00FD6276">
      <w:pPr>
        <w:pStyle w:val="TF"/>
      </w:pPr>
      <w:r>
        <w:t>Figure 5.4.</w:t>
      </w:r>
      <w:del w:id="607" w:author="C1-215653" w:date="2021-10-18T11:41:00Z">
        <w:r w:rsidDel="00611DCB">
          <w:delText>1</w:delText>
        </w:r>
      </w:del>
      <w:ins w:id="608" w:author="C1-215653" w:date="2021-10-18T11:41:00Z">
        <w:r w:rsidR="00611DCB">
          <w:t>2</w:t>
        </w:r>
      </w:ins>
      <w:r>
        <w:t xml:space="preserve">.13: </w:t>
      </w:r>
      <w:r>
        <w:rPr>
          <w:noProof/>
          <w:lang w:val="en-US"/>
        </w:rPr>
        <w:t>ProSe application requiring privacy</w:t>
      </w:r>
    </w:p>
    <w:p w14:paraId="67A865C5" w14:textId="0CE1F12E" w:rsidR="00FD6276" w:rsidRDefault="00FD6276" w:rsidP="00FD6276">
      <w:pPr>
        <w:pStyle w:val="TH"/>
      </w:pPr>
      <w:r>
        <w:t>Table 5.4.</w:t>
      </w:r>
      <w:del w:id="609" w:author="C1-215653" w:date="2021-10-18T11:41:00Z">
        <w:r w:rsidDel="00611DCB">
          <w:delText>1</w:delText>
        </w:r>
      </w:del>
      <w:ins w:id="610" w:author="C1-215653" w:date="2021-10-18T11:41:00Z">
        <w:r w:rsidR="00611DCB">
          <w:t>2</w:t>
        </w:r>
      </w:ins>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0DEF26E8" w:rsidR="00FD6276" w:rsidRDefault="00611DCB">
            <w:pPr>
              <w:pStyle w:val="TAL"/>
              <w:rPr>
                <w:noProof/>
                <w:lang w:val="en-US"/>
              </w:rPr>
            </w:pPr>
            <w:ins w:id="611" w:author="C1-215653" w:date="2021-10-18T11:41:00Z">
              <w:r>
                <w:t>ProSe identifier</w:t>
              </w:r>
            </w:ins>
            <w:del w:id="612" w:author="C1-215653" w:date="2021-10-18T11:41:00Z">
              <w:r w:rsidR="00FD6276" w:rsidDel="00611DCB">
                <w:rPr>
                  <w:noProof/>
                  <w:lang w:val="en-US"/>
                </w:rPr>
                <w:delText>ProSe application identifier</w:delText>
              </w:r>
            </w:del>
            <w:r w:rsidR="00FD6276">
              <w:rPr>
                <w:noProof/>
                <w:lang w:val="en-US"/>
              </w:rPr>
              <w:t>s (octet o12+3 to o15):</w:t>
            </w:r>
          </w:p>
          <w:p w14:paraId="58400AF7" w14:textId="020AB1F9" w:rsidR="00FD6276" w:rsidRDefault="00FD6276" w:rsidP="00611DCB">
            <w:pPr>
              <w:pStyle w:val="TAL"/>
              <w:rPr>
                <w:noProof/>
                <w:lang w:val="en-US"/>
              </w:rPr>
            </w:pPr>
            <w:r>
              <w:t xml:space="preserve">The </w:t>
            </w:r>
            <w:ins w:id="613" w:author="C1-215653" w:date="2021-10-18T11:41:00Z">
              <w:r w:rsidR="00611DCB">
                <w:t>ProSe identifier</w:t>
              </w:r>
            </w:ins>
            <w:del w:id="614" w:author="C1-215653" w:date="2021-10-18T11:41:00Z">
              <w:r w:rsidDel="00611DCB">
                <w:rPr>
                  <w:noProof/>
                  <w:lang w:val="en-US"/>
                </w:rPr>
                <w:delText>ProSe application identifier</w:delText>
              </w:r>
            </w:del>
            <w:r>
              <w:rPr>
                <w:noProof/>
                <w:lang w:val="en-US"/>
              </w:rPr>
              <w:t xml:space="preserve">s </w:t>
            </w:r>
            <w:r>
              <w:t>field is coded according to figure 5.4.</w:t>
            </w:r>
            <w:del w:id="615" w:author="C1-215653" w:date="2021-10-18T11:41:00Z">
              <w:r w:rsidDel="00611DCB">
                <w:delText>1</w:delText>
              </w:r>
            </w:del>
            <w:ins w:id="616" w:author="C1-215653" w:date="2021-10-18T11:41:00Z">
              <w:r w:rsidR="00611DCB">
                <w:t>2</w:t>
              </w:r>
            </w:ins>
            <w:r>
              <w:t>.14 and table 5.4.</w:t>
            </w:r>
            <w:del w:id="617" w:author="C1-215653" w:date="2021-10-18T11:41:00Z">
              <w:r w:rsidDel="00611DCB">
                <w:delText>1</w:delText>
              </w:r>
            </w:del>
            <w:ins w:id="618" w:author="C1-215653" w:date="2021-10-18T11:41:00Z">
              <w:r w:rsidR="00611DCB">
                <w:t>2</w:t>
              </w:r>
            </w:ins>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2EAC1E7F" w:rsidR="00FD6276" w:rsidRDefault="00FD6276" w:rsidP="00611DCB">
            <w:pPr>
              <w:pStyle w:val="TAL"/>
              <w:rPr>
                <w:noProof/>
                <w:lang w:val="en-US"/>
              </w:rPr>
            </w:pPr>
            <w:r>
              <w:t>The geographical areas</w:t>
            </w:r>
            <w:r>
              <w:rPr>
                <w:noProof/>
                <w:lang w:val="en-US"/>
              </w:rPr>
              <w:t xml:space="preserve"> </w:t>
            </w:r>
            <w:r>
              <w:t>field is coded according to figure 5.4.</w:t>
            </w:r>
            <w:del w:id="619" w:author="C1-215653" w:date="2021-10-18T11:41:00Z">
              <w:r w:rsidDel="00611DCB">
                <w:delText>1</w:delText>
              </w:r>
            </w:del>
            <w:ins w:id="620" w:author="C1-215653" w:date="2021-10-18T11:41:00Z">
              <w:r w:rsidR="00611DCB">
                <w:t>2</w:t>
              </w:r>
            </w:ins>
            <w:r>
              <w:t>.8 and table 5.4.</w:t>
            </w:r>
            <w:del w:id="621" w:author="C1-215653" w:date="2021-10-18T11:41:00Z">
              <w:r w:rsidDel="00611DCB">
                <w:delText>1</w:delText>
              </w:r>
            </w:del>
            <w:ins w:id="622" w:author="C1-215653" w:date="2021-10-18T11:41:00Z">
              <w:r w:rsidR="00611DCB">
                <w:t>2</w:t>
              </w:r>
            </w:ins>
            <w:r>
              <w:t>.8</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40F88"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del w:id="623" w:author="C1-215653" w:date="2021-10-18T11:41:00Z">
              <w:r w:rsidDel="00611DCB">
                <w:delText>1</w:delText>
              </w:r>
            </w:del>
            <w:ins w:id="624" w:author="C1-215653" w:date="2021-10-18T11:41:00Z">
              <w:r w:rsidR="00611DCB">
                <w:t>2</w:t>
              </w:r>
            </w:ins>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0BE1B696" w:rsidR="00FD6276" w:rsidRDefault="00FD6276">
            <w:pPr>
              <w:pStyle w:val="TAC"/>
            </w:pPr>
            <w:r>
              <w:rPr>
                <w:noProof/>
                <w:lang w:val="en-US"/>
              </w:rPr>
              <w:t xml:space="preserve">Length of </w:t>
            </w:r>
            <w:ins w:id="625" w:author="C1-215653" w:date="2021-10-18T11:42:00Z">
              <w:r w:rsidR="00611DCB">
                <w:t>ProSe identifier</w:t>
              </w:r>
            </w:ins>
            <w:del w:id="626" w:author="C1-215653" w:date="2021-10-18T11:42:00Z">
              <w:r w:rsidDel="00611DCB">
                <w:delText>ProSe application identifier</w:delText>
              </w:r>
            </w:del>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8579639" w:rsidR="00FD6276" w:rsidRDefault="00611DCB">
            <w:pPr>
              <w:pStyle w:val="TAC"/>
            </w:pPr>
            <w:ins w:id="627" w:author="C1-215653" w:date="2021-10-18T11:42:00Z">
              <w:r>
                <w:t>ProSe identifier</w:t>
              </w:r>
            </w:ins>
            <w:del w:id="628" w:author="C1-215653" w:date="2021-10-18T11:42:00Z">
              <w:r w:rsidR="00FD6276" w:rsidDel="00611DCB">
                <w:delText>ProSe application identifier</w:delText>
              </w:r>
            </w:del>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77777777" w:rsidR="00FD6276" w:rsidRDefault="00FD6276">
            <w:pPr>
              <w:pStyle w:val="TAL"/>
            </w:pPr>
            <w:r>
              <w:t>octet (o12+8)*</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0CB72BB4" w:rsidR="00FD6276" w:rsidRDefault="00611DCB">
            <w:pPr>
              <w:pStyle w:val="TAC"/>
            </w:pPr>
            <w:ins w:id="629" w:author="C1-215653" w:date="2021-10-18T11:42:00Z">
              <w:r>
                <w:t>ProSe identifier</w:t>
              </w:r>
            </w:ins>
            <w:del w:id="630" w:author="C1-215653" w:date="2021-10-18T11:42:00Z">
              <w:r w:rsidR="00FD6276" w:rsidDel="00611DCB">
                <w:delText>ProSe application identifier</w:delText>
              </w:r>
            </w:del>
            <w:r w:rsidR="00FD6276">
              <w:rPr>
                <w:noProof/>
                <w:lang w:val="en-US"/>
              </w:rPr>
              <w:t xml:space="preserve"> 2</w:t>
            </w:r>
          </w:p>
        </w:tc>
        <w:tc>
          <w:tcPr>
            <w:tcW w:w="1416" w:type="dxa"/>
            <w:tcBorders>
              <w:top w:val="nil"/>
              <w:left w:val="single" w:sz="6" w:space="0" w:color="auto"/>
              <w:bottom w:val="nil"/>
              <w:right w:val="nil"/>
            </w:tcBorders>
          </w:tcPr>
          <w:p w14:paraId="3B61B74D" w14:textId="77777777" w:rsidR="00FD6276" w:rsidRDefault="00FD6276">
            <w:pPr>
              <w:pStyle w:val="TAL"/>
            </w:pPr>
            <w:r>
              <w:t>octet (o12+9)*</w:t>
            </w:r>
          </w:p>
          <w:p w14:paraId="2EC1D752" w14:textId="77777777" w:rsidR="00FD6276" w:rsidRDefault="00FD6276">
            <w:pPr>
              <w:pStyle w:val="TAL"/>
            </w:pPr>
          </w:p>
          <w:p w14:paraId="5D6E302A" w14:textId="77777777" w:rsidR="00FD6276" w:rsidRDefault="00FD6276">
            <w:pPr>
              <w:pStyle w:val="TAL"/>
            </w:pPr>
            <w:r>
              <w:t>octet (o12+12)*</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77777777" w:rsidR="00FD6276" w:rsidRDefault="00FD6276">
            <w:pPr>
              <w:pStyle w:val="TAL"/>
            </w:pPr>
            <w:r>
              <w:t>octet (o12+13)*</w:t>
            </w:r>
          </w:p>
          <w:p w14:paraId="2FBFBB43" w14:textId="77777777" w:rsidR="00FD6276" w:rsidRDefault="00FD6276">
            <w:pPr>
              <w:pStyle w:val="TAL"/>
            </w:pPr>
          </w:p>
          <w:p w14:paraId="697FD7F9" w14:textId="77777777" w:rsidR="00FD6276" w:rsidRDefault="00FD6276">
            <w:pPr>
              <w:pStyle w:val="TAL"/>
            </w:pPr>
            <w:r>
              <w:t>octet (o12+n*4)*</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3CA41AF7" w:rsidR="00FD6276" w:rsidRDefault="00611DCB">
            <w:pPr>
              <w:pStyle w:val="TAC"/>
            </w:pPr>
            <w:ins w:id="631" w:author="C1-215653" w:date="2021-10-18T11:42:00Z">
              <w:r>
                <w:t>ProSe identifier</w:t>
              </w:r>
            </w:ins>
            <w:del w:id="632" w:author="C1-215653" w:date="2021-10-18T11:42:00Z">
              <w:r w:rsidR="00FD6276" w:rsidDel="00611DCB">
                <w:delText>ProSe application identifier</w:delText>
              </w:r>
            </w:del>
            <w:r w:rsidR="00FD6276">
              <w:rPr>
                <w:noProof/>
                <w:lang w:val="en-US"/>
              </w:rPr>
              <w:t xml:space="preserve"> n</w:t>
            </w:r>
          </w:p>
        </w:tc>
        <w:tc>
          <w:tcPr>
            <w:tcW w:w="1416" w:type="dxa"/>
            <w:tcBorders>
              <w:top w:val="nil"/>
              <w:left w:val="single" w:sz="6" w:space="0" w:color="auto"/>
              <w:bottom w:val="nil"/>
              <w:right w:val="nil"/>
            </w:tcBorders>
          </w:tcPr>
          <w:p w14:paraId="249D10DF" w14:textId="77777777" w:rsidR="00FD6276" w:rsidRDefault="00FD6276">
            <w:pPr>
              <w:pStyle w:val="TAL"/>
            </w:pPr>
            <w:r>
              <w:t>octet (o12+1+n*4)*</w:t>
            </w:r>
          </w:p>
          <w:p w14:paraId="389CF89B" w14:textId="77777777" w:rsidR="00FD6276" w:rsidRDefault="00FD6276">
            <w:pPr>
              <w:pStyle w:val="TAL"/>
            </w:pPr>
          </w:p>
          <w:p w14:paraId="78FA119F" w14:textId="77777777" w:rsidR="00FD6276" w:rsidRDefault="00FD6276">
            <w:pPr>
              <w:pStyle w:val="TAL"/>
            </w:pPr>
            <w:r>
              <w:t>octet (o12+4+n*4)*</w:t>
            </w:r>
          </w:p>
          <w:p w14:paraId="2C82ED42" w14:textId="77777777" w:rsidR="00FD6276" w:rsidRDefault="00FD6276">
            <w:pPr>
              <w:pStyle w:val="TAL"/>
            </w:pPr>
            <w:r>
              <w:t xml:space="preserve"> = octet o15*</w:t>
            </w:r>
          </w:p>
        </w:tc>
      </w:tr>
    </w:tbl>
    <w:p w14:paraId="4158E090" w14:textId="2958433C" w:rsidR="00FD6276" w:rsidRDefault="00FD6276" w:rsidP="00FD6276">
      <w:pPr>
        <w:pStyle w:val="TF"/>
      </w:pPr>
      <w:r>
        <w:t>Figure 5.4.</w:t>
      </w:r>
      <w:del w:id="633" w:author="C1-215653" w:date="2021-10-18T11:42:00Z">
        <w:r w:rsidDel="00611DCB">
          <w:delText>1</w:delText>
        </w:r>
      </w:del>
      <w:ins w:id="634" w:author="C1-215653" w:date="2021-10-18T11:42:00Z">
        <w:r w:rsidR="00611DCB">
          <w:t>2</w:t>
        </w:r>
      </w:ins>
      <w:r>
        <w:t xml:space="preserve">.14: </w:t>
      </w:r>
      <w:ins w:id="635" w:author="C1-215653" w:date="2021-10-18T11:42:00Z">
        <w:r w:rsidR="00611DCB">
          <w:t>ProSe identifier</w:t>
        </w:r>
      </w:ins>
      <w:del w:id="636" w:author="C1-215653" w:date="2021-10-18T11:42:00Z">
        <w:r w:rsidDel="00611DCB">
          <w:delText>ProSe application identifier</w:delText>
        </w:r>
      </w:del>
      <w:r>
        <w:t>s</w:t>
      </w:r>
    </w:p>
    <w:p w14:paraId="09ABD31A" w14:textId="488EE541" w:rsidR="00FD6276" w:rsidRDefault="00FD6276" w:rsidP="00FD6276">
      <w:pPr>
        <w:pStyle w:val="TH"/>
      </w:pPr>
      <w:r>
        <w:t>Table 5.4.</w:t>
      </w:r>
      <w:del w:id="637" w:author="C1-215653" w:date="2021-10-18T11:42:00Z">
        <w:r w:rsidDel="00611DCB">
          <w:delText>1</w:delText>
        </w:r>
      </w:del>
      <w:ins w:id="638" w:author="C1-215653" w:date="2021-10-18T11:42:00Z">
        <w:r w:rsidR="00611DCB">
          <w:t>2</w:t>
        </w:r>
      </w:ins>
      <w:r>
        <w:t xml:space="preserve">.14: </w:t>
      </w:r>
      <w:ins w:id="639" w:author="C1-215653" w:date="2021-10-18T11:42:00Z">
        <w:r w:rsidR="00611DCB">
          <w:t>ProSe identifier</w:t>
        </w:r>
      </w:ins>
      <w:del w:id="640" w:author="C1-215653" w:date="2021-10-18T11:42:00Z">
        <w:r w:rsidDel="00611DCB">
          <w:delText>ProSe application identifier</w:delText>
        </w:r>
      </w:del>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528F8700" w:rsidR="00FD6276" w:rsidRDefault="00611DCB">
            <w:pPr>
              <w:keepNext/>
              <w:keepLines/>
              <w:spacing w:after="0"/>
              <w:rPr>
                <w:rFonts w:ascii="Arial" w:hAnsi="Arial"/>
                <w:sz w:val="18"/>
              </w:rPr>
            </w:pPr>
            <w:ins w:id="641" w:author="C1-215653" w:date="2021-10-18T11:42:00Z">
              <w:r w:rsidRPr="00611DCB">
                <w:rPr>
                  <w:rFonts w:ascii="Arial" w:hAnsi="Arial"/>
                  <w:sz w:val="18"/>
                </w:rPr>
                <w:t>ProSe identifier</w:t>
              </w:r>
            </w:ins>
            <w:del w:id="642" w:author="C1-215653" w:date="2021-10-18T11:42:00Z">
              <w:r w:rsidR="00FD6276" w:rsidDel="00611DCB">
                <w:rPr>
                  <w:rFonts w:ascii="Arial" w:hAnsi="Arial"/>
                  <w:sz w:val="18"/>
                </w:rPr>
                <w:delText>ProSe application identifier</w:delText>
              </w:r>
            </w:del>
            <w:r w:rsidR="00FD6276">
              <w:rPr>
                <w:rFonts w:ascii="Arial" w:hAnsi="Arial"/>
                <w:sz w:val="18"/>
              </w:rPr>
              <w:t>:</w:t>
            </w:r>
          </w:p>
          <w:p w14:paraId="452C8147" w14:textId="77777777" w:rsidR="00FD6276" w:rsidRDefault="00FD6276">
            <w:pPr>
              <w:keepNext/>
              <w:keepLines/>
              <w:spacing w:after="0"/>
              <w:rPr>
                <w:rFonts w:ascii="Arial" w:hAnsi="Arial"/>
                <w:sz w:val="18"/>
              </w:rPr>
            </w:pPr>
          </w:p>
          <w:p w14:paraId="576867BE" w14:textId="77777777" w:rsidR="00FD6276" w:rsidRDefault="00FD6276">
            <w:pPr>
              <w:keepNext/>
              <w:keepLines/>
              <w:spacing w:after="0"/>
              <w:rPr>
                <w:rFonts w:ascii="Arial" w:hAnsi="Arial"/>
                <w:sz w:val="18"/>
              </w:rPr>
            </w:pPr>
          </w:p>
        </w:tc>
      </w:tr>
    </w:tbl>
    <w:p w14:paraId="2CADB2F0" w14:textId="77777777" w:rsidR="00FD6276" w:rsidRDefault="00FD6276" w:rsidP="00FD6276">
      <w:pPr>
        <w:rPr>
          <w:lang w:eastAsia="zh-CN"/>
        </w:rPr>
      </w:pPr>
    </w:p>
    <w:p w14:paraId="1EB66440" w14:textId="1563176B" w:rsidR="00FD6276" w:rsidRDefault="00FD6276" w:rsidP="00FD6276">
      <w:pPr>
        <w:pStyle w:val="EditorsNote"/>
        <w:rPr>
          <w:lang w:eastAsia="zh-CN"/>
        </w:rPr>
      </w:pPr>
      <w:r>
        <w:rPr>
          <w:lang w:eastAsia="zh-CN"/>
        </w:rPr>
        <w:t>Editor's note:</w:t>
      </w:r>
      <w:r>
        <w:rPr>
          <w:lang w:eastAsia="zh-CN"/>
        </w:rPr>
        <w:tab/>
        <w:t xml:space="preserve">It is FFS on how to define the </w:t>
      </w:r>
      <w:ins w:id="643" w:author="C1-215653" w:date="2021-10-18T11:42:00Z">
        <w:r w:rsidR="00611DCB" w:rsidRPr="00611DCB">
          <w:rPr>
            <w:lang w:eastAsia="zh-CN"/>
          </w:rPr>
          <w:t>ProSe identifier</w:t>
        </w:r>
      </w:ins>
      <w:del w:id="644" w:author="C1-215653" w:date="2021-10-18T11:42:00Z">
        <w:r w:rsidDel="00611DCB">
          <w:rPr>
            <w:lang w:eastAsia="zh-CN"/>
          </w:rPr>
          <w:delText>ProSe application identifier</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19BE5A85" w:rsidR="00FD6276" w:rsidRDefault="00FD6276" w:rsidP="00FD6276">
      <w:pPr>
        <w:pStyle w:val="TF"/>
      </w:pPr>
      <w:r>
        <w:t>Figure 5.4.</w:t>
      </w:r>
      <w:del w:id="645" w:author="C1-215653" w:date="2021-10-18T11:42:00Z">
        <w:r w:rsidDel="00611DCB">
          <w:delText>1</w:delText>
        </w:r>
      </w:del>
      <w:ins w:id="646" w:author="C1-215653" w:date="2021-10-18T11:42:00Z">
        <w:r w:rsidR="00611DCB">
          <w:t>2</w:t>
        </w:r>
      </w:ins>
      <w:r>
        <w:t xml:space="preserve">.15: </w:t>
      </w:r>
      <w:r>
        <w:rPr>
          <w:noProof/>
          <w:lang w:val="en-US"/>
        </w:rPr>
        <w:t>Geographical areas</w:t>
      </w:r>
    </w:p>
    <w:p w14:paraId="1FC49C6F" w14:textId="4B7AF425" w:rsidR="00FD6276" w:rsidRDefault="00FD6276" w:rsidP="00FD6276">
      <w:pPr>
        <w:pStyle w:val="TH"/>
      </w:pPr>
      <w:r>
        <w:t>Table 5.4.</w:t>
      </w:r>
      <w:del w:id="647" w:author="C1-215653" w:date="2021-10-18T11:42:00Z">
        <w:r w:rsidDel="00611DCB">
          <w:delText>1</w:delText>
        </w:r>
      </w:del>
      <w:ins w:id="648" w:author="C1-215653" w:date="2021-10-18T11:42:00Z">
        <w:r w:rsidR="00611DCB">
          <w:t>2</w:t>
        </w:r>
      </w:ins>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6C55F3B0" w:rsidR="00FD6276" w:rsidRDefault="00FD6276" w:rsidP="00611DCB">
            <w:pPr>
              <w:pStyle w:val="TAL"/>
              <w:rPr>
                <w:noProof/>
                <w:lang w:val="en-US"/>
              </w:rPr>
            </w:pPr>
            <w:r>
              <w:t>The geographical area</w:t>
            </w:r>
            <w:r>
              <w:rPr>
                <w:noProof/>
                <w:lang w:val="en-US"/>
              </w:rPr>
              <w:t xml:space="preserve"> </w:t>
            </w:r>
            <w:r>
              <w:t>field is coded according to figure 5.4.</w:t>
            </w:r>
            <w:del w:id="649" w:author="C1-215653" w:date="2021-10-18T11:42:00Z">
              <w:r w:rsidDel="00611DCB">
                <w:delText>1</w:delText>
              </w:r>
            </w:del>
            <w:ins w:id="650" w:author="C1-215653" w:date="2021-10-18T11:42:00Z">
              <w:r w:rsidR="00611DCB">
                <w:t>2</w:t>
              </w:r>
            </w:ins>
            <w:r>
              <w:t>.8 and table 5.4.</w:t>
            </w:r>
            <w:del w:id="651" w:author="C1-215653" w:date="2021-10-18T11:42:00Z">
              <w:r w:rsidDel="00611DCB">
                <w:delText>1</w:delText>
              </w:r>
            </w:del>
            <w:ins w:id="652" w:author="C1-215653" w:date="2021-10-18T11:42:00Z">
              <w:r w:rsidR="00611DCB">
                <w:t>2</w:t>
              </w:r>
            </w:ins>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54D147B2" w:rsidR="00FD6276" w:rsidRDefault="00611DCB">
            <w:pPr>
              <w:pStyle w:val="TAC"/>
              <w:rPr>
                <w:noProof/>
                <w:lang w:val="en-US" w:eastAsia="ko-KR"/>
              </w:rPr>
            </w:pPr>
            <w:ins w:id="653" w:author="C1-215653" w:date="2021-10-18T11:42:00Z">
              <w:r>
                <w:t>ProSe identifier</w:t>
              </w:r>
            </w:ins>
            <w:del w:id="654" w:author="C1-215653" w:date="2021-10-18T11:42:00Z">
              <w:r w:rsidR="00FD6276" w:rsidDel="00611DCB">
                <w:rPr>
                  <w:noProof/>
                  <w:lang w:val="en-US"/>
                </w:rPr>
                <w:delText>ProSe application identifier</w:delText>
              </w:r>
            </w:del>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72387E24" w:rsidR="00FD6276" w:rsidRDefault="00611DCB">
            <w:pPr>
              <w:pStyle w:val="TAC"/>
            </w:pPr>
            <w:ins w:id="655" w:author="C1-215653" w:date="2021-10-18T11:43:00Z">
              <w:r>
                <w:t>ProSe identifier</w:t>
              </w:r>
            </w:ins>
            <w:del w:id="656" w:author="C1-215653" w:date="2021-10-18T11:43:00Z">
              <w:r w:rsidR="00FD6276" w:rsidDel="00611DCB">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9DF7143" w:rsidR="00FD6276" w:rsidRDefault="00611DCB">
            <w:pPr>
              <w:pStyle w:val="TAC"/>
            </w:pPr>
            <w:ins w:id="657" w:author="C1-215653" w:date="2021-10-18T11:43:00Z">
              <w:r>
                <w:t>ProSe identifier</w:t>
              </w:r>
            </w:ins>
            <w:del w:id="658" w:author="C1-215653" w:date="2021-10-18T11:43:00Z">
              <w:r w:rsidR="00FD6276" w:rsidDel="00611DCB">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0D16A607" w:rsidR="00FD6276" w:rsidRDefault="00611DCB">
            <w:pPr>
              <w:pStyle w:val="TAC"/>
              <w:rPr>
                <w:highlight w:val="yellow"/>
              </w:rPr>
            </w:pPr>
            <w:ins w:id="659" w:author="C1-215653" w:date="2021-10-18T11:43:00Z">
              <w:r>
                <w:t>ProSe identifier</w:t>
              </w:r>
            </w:ins>
            <w:del w:id="660" w:author="C1-215653" w:date="2021-10-18T11:43:00Z">
              <w:r w:rsidR="00FD6276" w:rsidDel="00611DCB">
                <w:rPr>
                  <w:noProof/>
                  <w:lang w:val="en-US"/>
                </w:rPr>
                <w:delText>ProSe application identifier</w:delText>
              </w:r>
            </w:del>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6848C628" w:rsidR="00FD6276" w:rsidRDefault="00611DCB">
            <w:pPr>
              <w:pStyle w:val="TAC"/>
            </w:pPr>
            <w:ins w:id="661" w:author="C1-215653" w:date="2021-10-18T11:43:00Z">
              <w:r>
                <w:t>ProSe identifier</w:t>
              </w:r>
            </w:ins>
            <w:del w:id="662" w:author="C1-215653" w:date="2021-10-18T11:43:00Z">
              <w:r w:rsidR="00FD6276" w:rsidDel="00611DCB">
                <w:rPr>
                  <w:noProof/>
                  <w:lang w:val="en-US"/>
                </w:rPr>
                <w:delText>ProSe application identifier</w:delText>
              </w:r>
            </w:del>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5680F4F0" w:rsidR="00FD6276" w:rsidRDefault="00FD6276" w:rsidP="00FD6276">
      <w:pPr>
        <w:pStyle w:val="TF"/>
        <w:rPr>
          <w:noProof/>
          <w:lang w:val="en-US"/>
        </w:rPr>
      </w:pPr>
      <w:r>
        <w:t>Figure 5.4.</w:t>
      </w:r>
      <w:del w:id="663" w:author="C1-215653" w:date="2021-10-18T11:43:00Z">
        <w:r w:rsidDel="00611DCB">
          <w:delText>1</w:delText>
        </w:r>
      </w:del>
      <w:ins w:id="664" w:author="C1-215653" w:date="2021-10-18T11:43:00Z">
        <w:r w:rsidR="00611DCB">
          <w:t>2</w:t>
        </w:r>
      </w:ins>
      <w:r>
        <w:t xml:space="preserve">.15: </w:t>
      </w:r>
      <w:r>
        <w:rPr>
          <w:noProof/>
          <w:lang w:val="en-US"/>
        </w:rPr>
        <w:t>5G ProSe direct communication over PC5 in NR-PC5</w:t>
      </w:r>
    </w:p>
    <w:p w14:paraId="2B14F38B" w14:textId="77777777" w:rsidR="00FD6276" w:rsidRDefault="00FD6276" w:rsidP="00FD6276">
      <w:pPr>
        <w:pStyle w:val="EditorsNote"/>
        <w:rPr>
          <w:lang w:eastAsia="zh-CN"/>
        </w:rPr>
      </w:pPr>
      <w:r>
        <w:rPr>
          <w:lang w:eastAsia="zh-CN"/>
        </w:rPr>
        <w:t>Editor's note:</w:t>
      </w:r>
      <w:r>
        <w:rPr>
          <w:lang w:eastAsia="zh-CN"/>
        </w:rPr>
        <w:tab/>
        <w:t>NR-PC5 unicast security policies depends on SA3 final requirements.</w:t>
      </w:r>
    </w:p>
    <w:p w14:paraId="5DCFF209" w14:textId="4EC6D8D7" w:rsidR="00FD6276" w:rsidRDefault="00FD6276" w:rsidP="00FD6276">
      <w:pPr>
        <w:pStyle w:val="TH"/>
      </w:pPr>
      <w:r>
        <w:lastRenderedPageBreak/>
        <w:t>Table 5.4.</w:t>
      </w:r>
      <w:del w:id="665" w:author="C1-215653" w:date="2021-10-18T11:43:00Z">
        <w:r w:rsidDel="00611DCB">
          <w:delText>1</w:delText>
        </w:r>
      </w:del>
      <w:ins w:id="666" w:author="C1-215653" w:date="2021-10-18T11:43:00Z">
        <w:r w:rsidR="00611DCB">
          <w:t>2</w:t>
        </w:r>
      </w:ins>
      <w:r>
        <w:t xml:space="preserve">.15: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4721CB0D" w:rsidR="00FD6276" w:rsidRDefault="00611DCB">
            <w:pPr>
              <w:pStyle w:val="TAL"/>
              <w:rPr>
                <w:noProof/>
                <w:lang w:val="en-US"/>
              </w:rPr>
            </w:pPr>
            <w:ins w:id="667" w:author="C1-215653" w:date="2021-10-18T11:43:00Z">
              <w:r>
                <w:t>ProSe identifier</w:t>
              </w:r>
            </w:ins>
            <w:del w:id="668" w:author="C1-215653" w:date="2021-10-18T11:43:00Z">
              <w:r w:rsidR="00FD6276" w:rsidDel="00611DCB">
                <w:rPr>
                  <w:noProof/>
                  <w:lang w:val="en-US"/>
                </w:rPr>
                <w:delText>ProSe application identifier</w:delText>
              </w:r>
            </w:del>
            <w:r w:rsidR="00FD6276">
              <w:rPr>
                <w:noProof/>
                <w:lang w:val="en-US"/>
              </w:rPr>
              <w:t xml:space="preserve"> to ProSe NR frequency mapping rules</w:t>
            </w:r>
            <w:r w:rsidR="00FD6276">
              <w:t xml:space="preserve"> indicator (PINFMRI) (octet o4+3 bit 7):</w:t>
            </w:r>
          </w:p>
          <w:p w14:paraId="622050E5" w14:textId="6234FE05" w:rsidR="00FD6276" w:rsidRDefault="00FD6276">
            <w:pPr>
              <w:pStyle w:val="TAL"/>
            </w:pPr>
            <w:r>
              <w:rPr>
                <w:noProof/>
                <w:lang w:val="en-US"/>
              </w:rPr>
              <w:t xml:space="preserve">The </w:t>
            </w:r>
            <w:r>
              <w:t xml:space="preserve">PINFMRI bit indicates presence of the </w:t>
            </w:r>
            <w:ins w:id="669" w:author="C1-215653" w:date="2021-10-18T11:43:00Z">
              <w:r w:rsidR="00611DCB">
                <w:t>ProSe identifier</w:t>
              </w:r>
            </w:ins>
            <w:del w:id="670" w:author="C1-215653" w:date="2021-10-18T11:43:00Z">
              <w:r w:rsidDel="00611DCB">
                <w:rPr>
                  <w:noProof/>
                  <w:lang w:val="en-US"/>
                </w:rPr>
                <w:delText>ProSe application identifier</w:delText>
              </w:r>
            </w:del>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32A9CE21" w:rsidR="00FD6276" w:rsidRDefault="00FD6276">
            <w:pPr>
              <w:pStyle w:val="TAL"/>
              <w:rPr>
                <w:noProof/>
                <w:lang w:val="en-US"/>
              </w:rPr>
            </w:pPr>
            <w:r>
              <w:t>0</w:t>
            </w:r>
            <w:r>
              <w:tab/>
            </w:r>
            <w:ins w:id="671" w:author="C1-215653" w:date="2021-10-18T11:43:00Z">
              <w:r w:rsidR="00611DCB">
                <w:t>ProSe identifier</w:t>
              </w:r>
            </w:ins>
            <w:del w:id="672" w:author="C1-215653" w:date="2021-10-18T11:43:00Z">
              <w:r w:rsidDel="00611DCB">
                <w:rPr>
                  <w:noProof/>
                  <w:lang w:val="en-US"/>
                </w:rPr>
                <w:delText>ProSe application identifier</w:delText>
              </w:r>
            </w:del>
            <w:r>
              <w:rPr>
                <w:noProof/>
                <w:lang w:val="en-US"/>
              </w:rPr>
              <w:t xml:space="preserve"> to ProSe NR frequency mapping rules</w:t>
            </w:r>
            <w:r>
              <w:t xml:space="preserve"> field is absent</w:t>
            </w:r>
          </w:p>
          <w:p w14:paraId="4823CC1A" w14:textId="20D128EE" w:rsidR="00FD6276" w:rsidRDefault="00FD6276">
            <w:pPr>
              <w:pStyle w:val="TAL"/>
              <w:rPr>
                <w:noProof/>
                <w:lang w:val="en-US"/>
              </w:rPr>
            </w:pPr>
            <w:r>
              <w:t>1</w:t>
            </w:r>
            <w:r>
              <w:tab/>
            </w:r>
            <w:ins w:id="673" w:author="C1-215653" w:date="2021-10-18T11:43:00Z">
              <w:r w:rsidR="00611DCB">
                <w:t>ProSe identifier</w:t>
              </w:r>
            </w:ins>
            <w:del w:id="674" w:author="C1-215653" w:date="2021-10-18T11:43:00Z">
              <w:r w:rsidDel="00611DCB">
                <w:rPr>
                  <w:noProof/>
                  <w:lang w:val="en-US"/>
                </w:rPr>
                <w:delText>ProSe application identifier</w:delText>
              </w:r>
            </w:del>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401D7C30" w:rsidR="00FD6276" w:rsidRDefault="00611DCB">
            <w:pPr>
              <w:pStyle w:val="TAL"/>
              <w:rPr>
                <w:noProof/>
                <w:lang w:val="en-US"/>
              </w:rPr>
            </w:pPr>
            <w:ins w:id="675" w:author="C1-215653" w:date="2021-10-18T11:44:00Z">
              <w:r>
                <w:t>ProSe identifier</w:t>
              </w:r>
            </w:ins>
            <w:del w:id="676" w:author="C1-215653" w:date="2021-10-18T11:44:00Z">
              <w:r w:rsidR="00FD6276" w:rsidDel="00611DCB">
                <w:rPr>
                  <w:noProof/>
                  <w:lang w:val="en-US"/>
                </w:rPr>
                <w:delText>ProSe application identifier</w:delText>
              </w:r>
            </w:del>
            <w:r w:rsidR="00FD6276">
              <w:rPr>
                <w:noProof/>
                <w:lang w:val="en-US"/>
              </w:rPr>
              <w:t xml:space="preserve"> to ProSe NR frequency mapping rules </w:t>
            </w:r>
            <w:r w:rsidR="00FD6276">
              <w:t>(octet o4+4 to o45)</w:t>
            </w:r>
            <w:r w:rsidR="00FD6276">
              <w:rPr>
                <w:noProof/>
                <w:lang w:val="en-US"/>
              </w:rPr>
              <w:t>:</w:t>
            </w:r>
          </w:p>
          <w:p w14:paraId="2F6ED930" w14:textId="1A6AD89A" w:rsidR="00FD6276" w:rsidRDefault="00FD6276" w:rsidP="00611DCB">
            <w:pPr>
              <w:pStyle w:val="TAL"/>
              <w:rPr>
                <w:noProof/>
                <w:lang w:val="en-US"/>
              </w:rPr>
            </w:pPr>
            <w:r>
              <w:t xml:space="preserve">The </w:t>
            </w:r>
            <w:ins w:id="677" w:author="C1-215653" w:date="2021-10-18T11:44:00Z">
              <w:r w:rsidR="00611DCB">
                <w:t>ProSe identifier</w:t>
              </w:r>
            </w:ins>
            <w:del w:id="678" w:author="C1-215653" w:date="2021-10-18T11:44:00Z">
              <w:r w:rsidDel="00611DCB">
                <w:rPr>
                  <w:noProof/>
                  <w:lang w:val="en-US"/>
                </w:rPr>
                <w:delText>ProSe application identifier</w:delText>
              </w:r>
            </w:del>
            <w:r>
              <w:rPr>
                <w:noProof/>
                <w:lang w:val="en-US"/>
              </w:rPr>
              <w:t xml:space="preserve"> to ProSe NR frequency mapping rules </w:t>
            </w:r>
            <w:r>
              <w:t>field is coded according to figure 5.4.</w:t>
            </w:r>
            <w:del w:id="679" w:author="C1-215653" w:date="2021-10-18T11:44:00Z">
              <w:r w:rsidDel="00611DCB">
                <w:delText>1</w:delText>
              </w:r>
            </w:del>
            <w:ins w:id="680" w:author="C1-215653" w:date="2021-10-18T11:44:00Z">
              <w:r w:rsidR="00611DCB">
                <w:t>2</w:t>
              </w:r>
            </w:ins>
            <w:r>
              <w:t>.16 and table 5.4.</w:t>
            </w:r>
            <w:del w:id="681" w:author="C1-215653" w:date="2021-10-18T11:44:00Z">
              <w:r w:rsidDel="00611DCB">
                <w:delText>1</w:delText>
              </w:r>
            </w:del>
            <w:ins w:id="682" w:author="C1-215653" w:date="2021-10-18T11:44:00Z">
              <w:r w:rsidR="00611DCB">
                <w:t>2</w:t>
              </w:r>
            </w:ins>
            <w:r>
              <w:t>.16</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369891ED" w:rsidR="00FD6276" w:rsidRDefault="00611DCB">
            <w:pPr>
              <w:pStyle w:val="TAL"/>
              <w:rPr>
                <w:noProof/>
                <w:lang w:val="en-US"/>
              </w:rPr>
            </w:pPr>
            <w:ins w:id="683" w:author="C1-215653" w:date="2021-10-18T11:44:00Z">
              <w:r>
                <w:t>ProSe identifier</w:t>
              </w:r>
            </w:ins>
            <w:del w:id="684" w:author="C1-215653" w:date="2021-10-18T11:44:00Z">
              <w:r w:rsidR="00FD6276" w:rsidDel="00611DCB">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1E9DBB00" w:rsidR="00FD6276" w:rsidRDefault="00FD6276" w:rsidP="00611DCB">
            <w:pPr>
              <w:pStyle w:val="TAL"/>
              <w:rPr>
                <w:noProof/>
                <w:lang w:val="en-US"/>
              </w:rPr>
            </w:pPr>
            <w:r>
              <w:t xml:space="preserve">The </w:t>
            </w:r>
            <w:ins w:id="685" w:author="C1-215653" w:date="2021-10-18T11:44:00Z">
              <w:r w:rsidR="00611DCB">
                <w:t>ProSe identifier</w:t>
              </w:r>
            </w:ins>
            <w:del w:id="686" w:author="C1-215653" w:date="2021-10-18T11:44:00Z">
              <w:r w:rsidDel="00611DCB">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del w:id="687" w:author="C1-215653" w:date="2021-10-18T11:44:00Z">
              <w:r w:rsidDel="00611DCB">
                <w:delText>1</w:delText>
              </w:r>
            </w:del>
            <w:ins w:id="688" w:author="C1-215653" w:date="2021-10-18T11:44:00Z">
              <w:r w:rsidR="00611DCB">
                <w:t>2</w:t>
              </w:r>
            </w:ins>
            <w:r>
              <w:t>.21 and table 5.4.</w:t>
            </w:r>
            <w:del w:id="689" w:author="C1-215653" w:date="2021-10-18T11:44:00Z">
              <w:r w:rsidDel="00611DCB">
                <w:delText>1</w:delText>
              </w:r>
            </w:del>
            <w:ins w:id="690" w:author="C1-215653" w:date="2021-10-18T11:44:00Z">
              <w:r w:rsidR="00611DCB">
                <w:t>2</w:t>
              </w:r>
            </w:ins>
            <w:r>
              <w:t>.21</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58D8D22A"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del w:id="691" w:author="C1-215653" w:date="2021-10-18T11:44:00Z">
              <w:r w:rsidDel="00611DCB">
                <w:delText>1</w:delText>
              </w:r>
            </w:del>
            <w:ins w:id="692" w:author="C1-215653" w:date="2021-10-18T11:44:00Z">
              <w:r w:rsidR="00611DCB">
                <w:t>2</w:t>
              </w:r>
            </w:ins>
            <w:r>
              <w:t>.23 and table 5.4.</w:t>
            </w:r>
            <w:del w:id="693" w:author="C1-215653" w:date="2021-10-18T11:44:00Z">
              <w:r w:rsidDel="00611DCB">
                <w:delText>1</w:delText>
              </w:r>
            </w:del>
            <w:ins w:id="694" w:author="C1-215653" w:date="2021-10-18T11:44:00Z">
              <w:r w:rsidR="00611DCB">
                <w:t>2</w:t>
              </w:r>
            </w:ins>
            <w:r>
              <w:t>.23</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477A14F5" w:rsidR="00FD6276" w:rsidRDefault="00611DCB">
            <w:pPr>
              <w:pStyle w:val="TAL"/>
            </w:pPr>
            <w:ins w:id="695" w:author="C1-215653" w:date="2021-10-18T11:44:00Z">
              <w:r>
                <w:t>ProSe identifier</w:t>
              </w:r>
            </w:ins>
            <w:del w:id="696" w:author="C1-215653" w:date="2021-10-18T11:44:00Z">
              <w:r w:rsidR="00FD6276" w:rsidDel="00611DCB">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7F8A0A67" w:rsidR="00FD6276" w:rsidRDefault="00FD6276" w:rsidP="00611DCB">
            <w:pPr>
              <w:pStyle w:val="TAL"/>
              <w:rPr>
                <w:noProof/>
                <w:lang w:val="en-US"/>
              </w:rPr>
            </w:pPr>
            <w:r>
              <w:t xml:space="preserve">The </w:t>
            </w:r>
            <w:ins w:id="697" w:author="C1-215653" w:date="2021-10-18T11:44:00Z">
              <w:r w:rsidR="00611DCB">
                <w:t>ProSe identifier</w:t>
              </w:r>
            </w:ins>
            <w:del w:id="698" w:author="C1-215653" w:date="2021-10-18T11:44:00Z">
              <w:r w:rsidDel="00611DCB">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del w:id="699" w:author="C1-215653" w:date="2021-10-18T11:44:00Z">
              <w:r w:rsidDel="00611DCB">
                <w:delText>1</w:delText>
              </w:r>
            </w:del>
            <w:ins w:id="700" w:author="C1-215653" w:date="2021-10-18T11:44:00Z">
              <w:r w:rsidR="00611DCB">
                <w:t>2</w:t>
              </w:r>
            </w:ins>
            <w:r>
              <w:t>.25 and table 5.4.</w:t>
            </w:r>
            <w:del w:id="701" w:author="C1-215653" w:date="2021-10-18T11:44:00Z">
              <w:r w:rsidDel="00611DCB">
                <w:delText>1</w:delText>
              </w:r>
            </w:del>
            <w:ins w:id="702" w:author="C1-215653" w:date="2021-10-18T11:44:00Z">
              <w:r w:rsidR="00611DCB">
                <w:t>2</w:t>
              </w:r>
            </w:ins>
            <w:r>
              <w:t>.25</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6AA951FC" w:rsidR="00FD6276" w:rsidRDefault="00611DCB">
            <w:pPr>
              <w:pStyle w:val="TAL"/>
            </w:pPr>
            <w:ins w:id="703" w:author="C1-215653" w:date="2021-10-18T11:45:00Z">
              <w:r>
                <w:t>ProSe identifier</w:t>
              </w:r>
            </w:ins>
            <w:del w:id="704" w:author="C1-215653" w:date="2021-10-18T11:45:00Z">
              <w:r w:rsidR="00FD6276" w:rsidDel="00611DCB">
                <w:rPr>
                  <w:noProof/>
                  <w:lang w:val="en-US"/>
                </w:rPr>
                <w:delText>ProSe application identifier</w:delText>
              </w:r>
            </w:del>
            <w:r w:rsidR="00FD6276">
              <w:rPr>
                <w:noProof/>
                <w:lang w:val="en-US"/>
              </w:rPr>
              <w:t xml:space="preserve"> to PC5 QoS parameters mapping rule</w:t>
            </w:r>
            <w:r w:rsidR="00FD6276">
              <w:t>s (octet o48+1 to o49):</w:t>
            </w:r>
          </w:p>
          <w:p w14:paraId="4A05B675" w14:textId="3D45320C" w:rsidR="00FD6276" w:rsidRDefault="00FD6276" w:rsidP="00611DCB">
            <w:pPr>
              <w:pStyle w:val="TAL"/>
              <w:rPr>
                <w:noProof/>
                <w:lang w:val="en-US"/>
              </w:rPr>
            </w:pPr>
            <w:r>
              <w:t xml:space="preserve">The </w:t>
            </w:r>
            <w:ins w:id="705" w:author="C1-215653" w:date="2021-10-18T11:45:00Z">
              <w:r w:rsidR="00611DCB">
                <w:t>ProSe identifier</w:t>
              </w:r>
            </w:ins>
            <w:del w:id="706" w:author="C1-215653" w:date="2021-10-18T11:45:00Z">
              <w:r w:rsidDel="00611DCB">
                <w:rPr>
                  <w:noProof/>
                  <w:lang w:val="en-US"/>
                </w:rPr>
                <w:delText>ProSe application identifier</w:delText>
              </w:r>
            </w:del>
            <w:r>
              <w:rPr>
                <w:noProof/>
                <w:lang w:val="en-US"/>
              </w:rPr>
              <w:t xml:space="preserve"> to PC5 QoS parameters mapping rule</w:t>
            </w:r>
            <w:r>
              <w:t>s</w:t>
            </w:r>
            <w:r>
              <w:rPr>
                <w:noProof/>
                <w:lang w:val="en-US"/>
              </w:rPr>
              <w:t xml:space="preserve"> </w:t>
            </w:r>
            <w:r>
              <w:t>field is coded according to figure 5.4.</w:t>
            </w:r>
            <w:del w:id="707" w:author="C1-215653" w:date="2021-10-18T11:45:00Z">
              <w:r w:rsidDel="00611DCB">
                <w:delText>1</w:delText>
              </w:r>
            </w:del>
            <w:ins w:id="708" w:author="C1-215653" w:date="2021-10-18T11:45:00Z">
              <w:r w:rsidR="00611DCB">
                <w:t>2</w:t>
              </w:r>
            </w:ins>
            <w:r>
              <w:t>.27 and table 5.4.</w:t>
            </w:r>
            <w:del w:id="709" w:author="C1-215653" w:date="2021-10-18T11:45:00Z">
              <w:r w:rsidDel="00611DCB">
                <w:delText>1</w:delText>
              </w:r>
            </w:del>
            <w:ins w:id="710" w:author="C1-215653" w:date="2021-10-18T11:45:00Z">
              <w:r w:rsidR="00611DCB">
                <w:t>2</w:t>
              </w:r>
            </w:ins>
            <w:r>
              <w:t>.27</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1798E892" w:rsidR="00FD6276" w:rsidRDefault="00FD6276" w:rsidP="00611DCB">
            <w:pPr>
              <w:pStyle w:val="TAL"/>
              <w:rPr>
                <w:noProof/>
                <w:lang w:val="en-US"/>
              </w:rPr>
            </w:pPr>
            <w:r>
              <w:t>The AS configuration</w:t>
            </w:r>
            <w:r>
              <w:rPr>
                <w:noProof/>
                <w:lang w:val="en-US"/>
              </w:rPr>
              <w:t xml:space="preserve"> </w:t>
            </w:r>
            <w:r>
              <w:t>field is coded according to figure 5.4.</w:t>
            </w:r>
            <w:del w:id="711" w:author="C1-215653" w:date="2021-10-18T11:45:00Z">
              <w:r w:rsidDel="00611DCB">
                <w:delText>1</w:delText>
              </w:r>
            </w:del>
            <w:ins w:id="712" w:author="C1-215653" w:date="2021-10-18T11:45:00Z">
              <w:r w:rsidR="00611DCB">
                <w:t>2</w:t>
              </w:r>
            </w:ins>
            <w:r>
              <w:t>.29 and table 5.4.</w:t>
            </w:r>
            <w:del w:id="713" w:author="C1-215653" w:date="2021-10-18T11:45:00Z">
              <w:r w:rsidDel="00611DCB">
                <w:delText>1</w:delText>
              </w:r>
            </w:del>
            <w:ins w:id="714" w:author="C1-215653" w:date="2021-10-18T11:45:00Z">
              <w:r w:rsidR="00611DCB">
                <w:t>2</w:t>
              </w:r>
            </w:ins>
            <w:r>
              <w:t>.29</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5B5FE143" w:rsidR="00FD6276" w:rsidRDefault="00FD6276">
            <w:pPr>
              <w:pStyle w:val="TAL"/>
              <w:rPr>
                <w:noProof/>
                <w:lang w:val="en-US"/>
              </w:rPr>
            </w:pPr>
            <w:r>
              <w:t xml:space="preserve">The </w:t>
            </w:r>
            <w:r>
              <w:rPr>
                <w:noProof/>
                <w:lang w:val="en-US"/>
              </w:rPr>
              <w:t xml:space="preserve">NR-PC5 unicast security policies </w:t>
            </w:r>
            <w:r>
              <w:t>field is coded according to figure 5.4.</w:t>
            </w:r>
            <w:del w:id="715" w:author="C1-215653" w:date="2021-10-18T11:45:00Z">
              <w:r w:rsidDel="00611DCB">
                <w:delText>1</w:delText>
              </w:r>
            </w:del>
            <w:ins w:id="716" w:author="C1-215653" w:date="2021-10-18T11:45:00Z">
              <w:r w:rsidR="00611DCB">
                <w:t>2</w:t>
              </w:r>
            </w:ins>
            <w:r>
              <w:t>.33 and table 5.4.</w:t>
            </w:r>
            <w:del w:id="717" w:author="C1-215653" w:date="2021-10-18T11:45:00Z">
              <w:r w:rsidDel="00611DCB">
                <w:delText>1</w:delText>
              </w:r>
            </w:del>
            <w:ins w:id="718" w:author="C1-215653" w:date="2021-10-18T11:45:00Z">
              <w:r w:rsidR="00611DCB">
                <w:t>2</w:t>
              </w:r>
            </w:ins>
            <w:r>
              <w:t>.33</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772C0442" w:rsidR="00FD6276" w:rsidRDefault="00611DCB">
            <w:pPr>
              <w:pStyle w:val="TAL"/>
            </w:pPr>
            <w:ins w:id="719" w:author="C1-215653" w:date="2021-10-18T11:45:00Z">
              <w:r>
                <w:t>ProSe identifier</w:t>
              </w:r>
            </w:ins>
            <w:del w:id="720" w:author="C1-215653" w:date="2021-10-18T11:45:00Z">
              <w:r w:rsidR="00FD6276" w:rsidDel="00611DCB">
                <w:rPr>
                  <w:noProof/>
                  <w:lang w:val="en-US"/>
                </w:rPr>
                <w:delText>ProSe application identifier</w:delText>
              </w:r>
            </w:del>
            <w:r w:rsidR="00FD6276">
              <w:rPr>
                <w:noProof/>
                <w:lang w:val="en-US"/>
              </w:rPr>
              <w:t xml:space="preserve"> to default mode of communication mapping rules </w:t>
            </w:r>
            <w:r w:rsidR="00FD6276">
              <w:t>(o84+1 to l):</w:t>
            </w:r>
          </w:p>
          <w:p w14:paraId="6C82AB97" w14:textId="478C1359" w:rsidR="00FD6276" w:rsidRDefault="00FD6276">
            <w:pPr>
              <w:pStyle w:val="TAL"/>
              <w:rPr>
                <w:noProof/>
                <w:lang w:val="en-US"/>
              </w:rPr>
            </w:pPr>
            <w:r>
              <w:t xml:space="preserve">The </w:t>
            </w:r>
            <w:ins w:id="721" w:author="C1-215653" w:date="2021-10-18T11:45:00Z">
              <w:r w:rsidR="00611DCB">
                <w:t>ProSe identifier</w:t>
              </w:r>
            </w:ins>
            <w:del w:id="722" w:author="C1-215653" w:date="2021-10-18T11:45:00Z">
              <w:r w:rsidDel="00611DCB">
                <w:rPr>
                  <w:noProof/>
                  <w:lang w:val="en-US"/>
                </w:rPr>
                <w:delText>ProSe application identifier</w:delText>
              </w:r>
            </w:del>
            <w:r>
              <w:rPr>
                <w:noProof/>
                <w:lang w:val="en-US"/>
              </w:rPr>
              <w:t xml:space="preserve"> to default mode of communication mapping rules</w:t>
            </w:r>
            <w:r>
              <w:t xml:space="preserve"> is coded according to figure 5.4.</w:t>
            </w:r>
            <w:del w:id="723" w:author="C1-215653" w:date="2021-10-18T11:45:00Z">
              <w:r w:rsidDel="00611DCB">
                <w:delText>1</w:delText>
              </w:r>
            </w:del>
            <w:ins w:id="724" w:author="C1-215653" w:date="2021-10-18T11:45:00Z">
              <w:r w:rsidR="00611DCB">
                <w:t>2</w:t>
              </w:r>
            </w:ins>
            <w:r>
              <w:t>.36 and table 5.4.</w:t>
            </w:r>
            <w:del w:id="725" w:author="C1-215653" w:date="2021-10-18T11:45:00Z">
              <w:r w:rsidDel="00611DCB">
                <w:delText>1</w:delText>
              </w:r>
            </w:del>
            <w:ins w:id="726" w:author="C1-215653" w:date="2021-10-18T11:45:00Z">
              <w:r w:rsidR="00611DCB">
                <w:t>2</w:t>
              </w:r>
            </w:ins>
            <w:r>
              <w:t>.36</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49E22659"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del w:id="727" w:author="C1-215653" w:date="2021-10-18T11:45:00Z">
              <w:r w:rsidDel="00611DCB">
                <w:delText>1</w:delText>
              </w:r>
            </w:del>
            <w:ins w:id="728" w:author="C1-215653" w:date="2021-10-18T11:45:00Z">
              <w:r w:rsidR="00611DCB">
                <w:t>2</w:t>
              </w:r>
            </w:ins>
            <w:r>
              <w:t>.15</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7AED58F2" w:rsidR="00FD6276" w:rsidRDefault="00FD6276">
            <w:pPr>
              <w:pStyle w:val="TAC"/>
            </w:pPr>
            <w:r>
              <w:rPr>
                <w:noProof/>
                <w:lang w:val="en-US"/>
              </w:rPr>
              <w:t xml:space="preserve">Length of </w:t>
            </w:r>
            <w:ins w:id="729" w:author="C1-215653" w:date="2021-10-18T11:45:00Z">
              <w:r w:rsidR="00611DCB">
                <w:t>ProSe identifier</w:t>
              </w:r>
            </w:ins>
            <w:del w:id="730" w:author="C1-215653" w:date="2021-10-18T11:45:00Z">
              <w:r w:rsidDel="00611DCB">
                <w:rPr>
                  <w:noProof/>
                  <w:lang w:val="en-US"/>
                </w:rPr>
                <w:delText>ProSe application identifier</w:delText>
              </w:r>
            </w:del>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2F2B01A2" w:rsidR="00FD6276" w:rsidRDefault="00611DCB">
            <w:pPr>
              <w:pStyle w:val="TAC"/>
            </w:pPr>
            <w:ins w:id="731" w:author="C1-215653" w:date="2021-10-18T11:45:00Z">
              <w:r>
                <w:t>ProSe identifier</w:t>
              </w:r>
            </w:ins>
            <w:del w:id="732" w:author="C1-215653" w:date="2021-10-18T11:45:00Z">
              <w:r w:rsidR="00FD6276" w:rsidDel="00611DCB">
                <w:rPr>
                  <w:noProof/>
                  <w:lang w:val="en-US"/>
                </w:rPr>
                <w:delText>ProSe application identifier</w:delText>
              </w:r>
            </w:del>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03B0AC3A" w:rsidR="00FD6276" w:rsidRDefault="00611DCB">
            <w:pPr>
              <w:pStyle w:val="TAC"/>
            </w:pPr>
            <w:ins w:id="733" w:author="C1-215653" w:date="2021-10-18T11:45:00Z">
              <w:r>
                <w:t>ProSe identifier</w:t>
              </w:r>
            </w:ins>
            <w:del w:id="734" w:author="C1-215653" w:date="2021-10-18T11:45:00Z">
              <w:r w:rsidR="00FD6276" w:rsidDel="00611DCB">
                <w:rPr>
                  <w:noProof/>
                  <w:lang w:val="en-US"/>
                </w:rPr>
                <w:delText>ProSe application identifier</w:delText>
              </w:r>
            </w:del>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630BE72" w:rsidR="00FD6276" w:rsidRDefault="00611DCB">
            <w:pPr>
              <w:pStyle w:val="TAC"/>
            </w:pPr>
            <w:ins w:id="735" w:author="C1-215653" w:date="2021-10-18T11:45:00Z">
              <w:r>
                <w:t>ProSe identifier</w:t>
              </w:r>
            </w:ins>
            <w:del w:id="736" w:author="C1-215653" w:date="2021-10-18T11:45:00Z">
              <w:r w:rsidR="00FD6276" w:rsidDel="00611DCB">
                <w:rPr>
                  <w:noProof/>
                  <w:lang w:val="en-US"/>
                </w:rPr>
                <w:delText>ProSe application identifier</w:delText>
              </w:r>
            </w:del>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6990AF1C" w:rsidR="00FD6276" w:rsidRDefault="00FD6276" w:rsidP="00FD6276">
      <w:pPr>
        <w:pStyle w:val="TF"/>
      </w:pPr>
      <w:r>
        <w:t>Figure 5.4.</w:t>
      </w:r>
      <w:del w:id="737" w:author="C1-215653" w:date="2021-10-18T11:46:00Z">
        <w:r w:rsidDel="00611DCB">
          <w:delText>1</w:delText>
        </w:r>
      </w:del>
      <w:ins w:id="738" w:author="C1-215653" w:date="2021-10-18T11:46:00Z">
        <w:r w:rsidR="00611DCB">
          <w:t>2</w:t>
        </w:r>
      </w:ins>
      <w:r>
        <w:t xml:space="preserve">.16: </w:t>
      </w:r>
      <w:ins w:id="739" w:author="C1-215653" w:date="2021-10-18T11:46:00Z">
        <w:r w:rsidR="00611DCB">
          <w:t>ProSe identifier</w:t>
        </w:r>
      </w:ins>
      <w:del w:id="740" w:author="C1-215653" w:date="2021-10-18T11:46:00Z">
        <w:r w:rsidDel="00611DCB">
          <w:rPr>
            <w:noProof/>
            <w:lang w:val="en-US"/>
          </w:rPr>
          <w:delText>ProSe application identifier</w:delText>
        </w:r>
      </w:del>
      <w:r>
        <w:rPr>
          <w:noProof/>
          <w:lang w:val="en-US"/>
        </w:rPr>
        <w:t xml:space="preserve"> to ProSe NR frequency mapping rules</w:t>
      </w:r>
    </w:p>
    <w:p w14:paraId="6041C1A2" w14:textId="421FCAB8" w:rsidR="00FD6276" w:rsidRDefault="00FD6276" w:rsidP="00FD6276">
      <w:pPr>
        <w:pStyle w:val="TH"/>
      </w:pPr>
      <w:r>
        <w:t>Table 5.4.</w:t>
      </w:r>
      <w:del w:id="741" w:author="C1-215653" w:date="2021-10-18T11:46:00Z">
        <w:r w:rsidDel="00611DCB">
          <w:delText>1</w:delText>
        </w:r>
      </w:del>
      <w:ins w:id="742" w:author="C1-215653" w:date="2021-10-18T11:46:00Z">
        <w:r w:rsidR="00611DCB">
          <w:t>2</w:t>
        </w:r>
      </w:ins>
      <w:r>
        <w:t xml:space="preserve">.16: </w:t>
      </w:r>
      <w:ins w:id="743" w:author="C1-215653" w:date="2021-10-18T11:46:00Z">
        <w:r w:rsidR="00611DCB">
          <w:t>ProSe identifier</w:t>
        </w:r>
      </w:ins>
      <w:del w:id="744" w:author="C1-215653" w:date="2021-10-18T11:46:00Z">
        <w:r w:rsidDel="00611DCB">
          <w:rPr>
            <w:noProof/>
            <w:lang w:val="en-US"/>
          </w:rPr>
          <w:delText>ProSe application identifier</w:delText>
        </w:r>
      </w:del>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61843F18" w:rsidR="00FD6276" w:rsidRDefault="00611DCB">
            <w:pPr>
              <w:pStyle w:val="TAL"/>
              <w:rPr>
                <w:noProof/>
                <w:lang w:val="en-US"/>
              </w:rPr>
            </w:pPr>
            <w:ins w:id="745" w:author="C1-215653" w:date="2021-10-18T11:46:00Z">
              <w:r>
                <w:t>ProSe identifier</w:t>
              </w:r>
            </w:ins>
            <w:del w:id="746" w:author="C1-215653" w:date="2021-10-18T11:46:00Z">
              <w:r w:rsidR="00FD6276" w:rsidDel="00611DCB">
                <w:rPr>
                  <w:noProof/>
                  <w:lang w:val="en-US"/>
                </w:rPr>
                <w:delText>ProSe application identifier</w:delText>
              </w:r>
            </w:del>
            <w:r w:rsidR="00FD6276">
              <w:rPr>
                <w:noProof/>
                <w:lang w:val="en-US"/>
              </w:rPr>
              <w:t xml:space="preserve"> to ProSe NR frequency mapping rule:</w:t>
            </w:r>
          </w:p>
          <w:p w14:paraId="1995748F" w14:textId="7F809656" w:rsidR="00FD6276" w:rsidRDefault="00FD6276" w:rsidP="00611DCB">
            <w:pPr>
              <w:pStyle w:val="TAL"/>
            </w:pPr>
            <w:r>
              <w:rPr>
                <w:lang w:val="en-US"/>
              </w:rPr>
              <w:t xml:space="preserve">The </w:t>
            </w:r>
            <w:ins w:id="747" w:author="C1-215653" w:date="2021-10-18T11:46:00Z">
              <w:r w:rsidR="00611DCB">
                <w:t>ProSe identifier</w:t>
              </w:r>
            </w:ins>
            <w:del w:id="748" w:author="C1-215653" w:date="2021-10-18T11:46:00Z">
              <w:r w:rsidDel="00611DCB">
                <w:rPr>
                  <w:noProof/>
                  <w:lang w:val="en-US"/>
                </w:rPr>
                <w:delText>ProSe application identifier</w:delText>
              </w:r>
            </w:del>
            <w:r>
              <w:rPr>
                <w:noProof/>
                <w:lang w:val="en-US"/>
              </w:rPr>
              <w:t xml:space="preserve"> to ProSe NR frequency mapping rule</w:t>
            </w:r>
            <w:r>
              <w:rPr>
                <w:lang w:val="en-US"/>
              </w:rPr>
              <w:t xml:space="preserve"> </w:t>
            </w:r>
            <w:r>
              <w:t>is coded according to figure 5.4.</w:t>
            </w:r>
            <w:del w:id="749" w:author="C1-215653" w:date="2021-10-18T11:46:00Z">
              <w:r w:rsidDel="00611DCB">
                <w:delText>1</w:delText>
              </w:r>
            </w:del>
            <w:ins w:id="750" w:author="C1-215653" w:date="2021-10-18T11:46:00Z">
              <w:r w:rsidR="00611DCB">
                <w:t>2</w:t>
              </w:r>
            </w:ins>
            <w:r>
              <w:t>.17 and table 5.4.</w:t>
            </w:r>
            <w:del w:id="751" w:author="C1-215653" w:date="2021-10-18T11:46:00Z">
              <w:r w:rsidDel="00611DCB">
                <w:delText>1</w:delText>
              </w:r>
            </w:del>
            <w:ins w:id="752" w:author="C1-215653" w:date="2021-10-18T11:46:00Z">
              <w:r w:rsidR="00611DCB">
                <w:t>2</w:t>
              </w:r>
            </w:ins>
            <w:r>
              <w:t>.17.</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70B3E92C" w:rsidR="00FD6276" w:rsidRDefault="00FD6276">
            <w:pPr>
              <w:pStyle w:val="TAC"/>
            </w:pPr>
            <w:r>
              <w:t xml:space="preserve">Length of </w:t>
            </w:r>
            <w:ins w:id="753" w:author="C1-215653" w:date="2021-10-18T11:46:00Z">
              <w:r w:rsidR="005D1E00">
                <w:t>ProSe identifier</w:t>
              </w:r>
            </w:ins>
            <w:del w:id="754" w:author="C1-215653" w:date="2021-10-18T11:46:00Z">
              <w:r w:rsidDel="005D1E00">
                <w:rPr>
                  <w:noProof/>
                  <w:lang w:val="en-US"/>
                </w:rPr>
                <w:delText>ProSe application identifier</w:delText>
              </w:r>
            </w:del>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0AD1F488" w:rsidR="00FD6276" w:rsidRDefault="005D1E00">
            <w:pPr>
              <w:pStyle w:val="TAC"/>
            </w:pPr>
            <w:ins w:id="755" w:author="C1-215653" w:date="2021-10-18T11:46:00Z">
              <w:r>
                <w:t>ProSe identifier</w:t>
              </w:r>
            </w:ins>
            <w:del w:id="756" w:author="C1-215653" w:date="2021-10-18T11:46:00Z">
              <w:r w:rsidR="00FD6276" w:rsidDel="005D1E00">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70790DC3" w:rsidR="00FD6276" w:rsidRDefault="00FD6276" w:rsidP="00FD6276">
      <w:pPr>
        <w:pStyle w:val="TF"/>
      </w:pPr>
      <w:r>
        <w:t>Figure 5.4.</w:t>
      </w:r>
      <w:del w:id="757" w:author="C1-215653" w:date="2021-10-18T11:46:00Z">
        <w:r w:rsidDel="005D1E00">
          <w:delText>1</w:delText>
        </w:r>
      </w:del>
      <w:ins w:id="758" w:author="C1-215653" w:date="2021-10-18T11:46:00Z">
        <w:r w:rsidR="005D1E00">
          <w:t>2</w:t>
        </w:r>
      </w:ins>
      <w:r>
        <w:t xml:space="preserve">.17: </w:t>
      </w:r>
      <w:ins w:id="759" w:author="C1-215653" w:date="2021-10-18T11:46:00Z">
        <w:r w:rsidR="005D1E00">
          <w:t>ProSe identifier</w:t>
        </w:r>
      </w:ins>
      <w:del w:id="760" w:author="C1-215653" w:date="2021-10-18T11:46:00Z">
        <w:r w:rsidDel="005D1E00">
          <w:rPr>
            <w:noProof/>
            <w:lang w:val="en-US"/>
          </w:rPr>
          <w:delText>ProSe application identifier</w:delText>
        </w:r>
      </w:del>
      <w:r>
        <w:rPr>
          <w:noProof/>
          <w:lang w:val="en-US"/>
        </w:rPr>
        <w:t xml:space="preserve"> to ProSe NR frequency mapping rule</w:t>
      </w:r>
    </w:p>
    <w:p w14:paraId="3F7973A5" w14:textId="1B9CA30F" w:rsidR="00FD6276" w:rsidRDefault="00FD6276" w:rsidP="00FD6276">
      <w:pPr>
        <w:pStyle w:val="TH"/>
      </w:pPr>
      <w:r>
        <w:t>Table 5.4.</w:t>
      </w:r>
      <w:del w:id="761" w:author="C1-215653" w:date="2021-10-18T11:46:00Z">
        <w:r w:rsidDel="005D1E00">
          <w:delText>1</w:delText>
        </w:r>
      </w:del>
      <w:ins w:id="762" w:author="C1-215653" w:date="2021-10-18T11:46:00Z">
        <w:r w:rsidR="005D1E00">
          <w:t>2</w:t>
        </w:r>
      </w:ins>
      <w:r>
        <w:t xml:space="preserve">.17: </w:t>
      </w:r>
      <w:ins w:id="763" w:author="C1-215653" w:date="2021-10-18T11:46:00Z">
        <w:r w:rsidR="005D1E00">
          <w:t>ProSe identifier</w:t>
        </w:r>
      </w:ins>
      <w:del w:id="764" w:author="C1-215653" w:date="2021-10-18T11:46:00Z">
        <w:r w:rsidDel="005D1E00">
          <w:rPr>
            <w:noProof/>
            <w:lang w:val="en-US"/>
          </w:rPr>
          <w:delText>ProSe application identifier</w:delText>
        </w:r>
      </w:del>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2CCA1FB6" w:rsidR="00FD6276" w:rsidRDefault="005D1E00">
            <w:pPr>
              <w:pStyle w:val="TAL"/>
              <w:rPr>
                <w:noProof/>
                <w:lang w:val="en-US"/>
              </w:rPr>
            </w:pPr>
            <w:ins w:id="765" w:author="C1-215653" w:date="2021-10-18T11:47:00Z">
              <w:r>
                <w:t>ProSe identifier</w:t>
              </w:r>
            </w:ins>
            <w:del w:id="766" w:author="C1-215653" w:date="2021-10-18T11:47:00Z">
              <w:r w:rsidR="00FD6276" w:rsidDel="005D1E00">
                <w:rPr>
                  <w:noProof/>
                  <w:lang w:val="en-US"/>
                </w:rPr>
                <w:delText>ProSe application identifier</w:delText>
              </w:r>
            </w:del>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6D98D4DA" w:rsidR="00FD6276" w:rsidRDefault="00FD6276" w:rsidP="00E06B1C">
            <w:pPr>
              <w:pStyle w:val="TAL"/>
            </w:pPr>
            <w:r>
              <w:t xml:space="preserve">The </w:t>
            </w:r>
            <w:ins w:id="767" w:author="C1-215653" w:date="2021-10-18T11:47:00Z">
              <w:r w:rsidR="005D1E00">
                <w:t>ProSe identifier</w:t>
              </w:r>
            </w:ins>
            <w:del w:id="768" w:author="C1-215653" w:date="2021-10-18T11:47:00Z">
              <w:r w:rsidDel="005D1E00">
                <w:rPr>
                  <w:noProof/>
                  <w:lang w:val="en-US"/>
                </w:rPr>
                <w:delText>ProSe application identifier</w:delText>
              </w:r>
            </w:del>
            <w:r>
              <w:rPr>
                <w:noProof/>
                <w:lang w:val="en-US"/>
              </w:rPr>
              <w:t xml:space="preserve">s </w:t>
            </w:r>
            <w:r>
              <w:t>field is coded according to figure 5.4.</w:t>
            </w:r>
            <w:del w:id="769" w:author="C1-215653" w:date="2021-10-18T11:46:00Z">
              <w:r w:rsidDel="005D1E00">
                <w:delText>1</w:delText>
              </w:r>
            </w:del>
            <w:ins w:id="770" w:author="C1-215653" w:date="2021-10-18T11:46:00Z">
              <w:r w:rsidR="005D1E00">
                <w:t>2</w:t>
              </w:r>
            </w:ins>
            <w:r>
              <w:t>.14 and table 5.4.</w:t>
            </w:r>
            <w:del w:id="771" w:author="C1-215653" w:date="2021-10-18T11:46:00Z">
              <w:r w:rsidDel="005D1E00">
                <w:delText>1</w:delText>
              </w:r>
            </w:del>
            <w:ins w:id="772" w:author="C1-215653" w:date="2021-10-18T11:46:00Z">
              <w:r w:rsidR="005D1E00">
                <w:t>2</w:t>
              </w:r>
            </w:ins>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1FC683BF"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del w:id="773" w:author="C1-215653" w:date="2021-10-18T11:46:00Z">
              <w:r w:rsidDel="005D1E00">
                <w:delText>1</w:delText>
              </w:r>
            </w:del>
            <w:ins w:id="774" w:author="C1-215653" w:date="2021-10-18T11:46:00Z">
              <w:r w:rsidR="005D1E00">
                <w:t>2</w:t>
              </w:r>
            </w:ins>
            <w:r>
              <w:t>.18 and table 5.4.</w:t>
            </w:r>
            <w:del w:id="775" w:author="C1-215653" w:date="2021-10-18T11:46:00Z">
              <w:r w:rsidDel="005D1E00">
                <w:delText>1</w:delText>
              </w:r>
            </w:del>
            <w:ins w:id="776" w:author="C1-215653" w:date="2021-10-18T11:46:00Z">
              <w:r w:rsidR="005D1E00">
                <w:t>2</w:t>
              </w:r>
            </w:ins>
            <w:r>
              <w:t>.18</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4DB58003" w:rsidR="00FD6276" w:rsidRDefault="00FD6276" w:rsidP="00E06B1C">
            <w:pPr>
              <w:pStyle w:val="TAL"/>
              <w:rPr>
                <w:noProof/>
                <w:lang w:val="en-US"/>
              </w:rPr>
            </w:pPr>
            <w:r>
              <w:rPr>
                <w:lang w:val="en-US"/>
              </w:rPr>
              <w:t xml:space="preserve">If the length </w:t>
            </w:r>
            <w:r>
              <w:t xml:space="preserve">of </w:t>
            </w:r>
            <w:ins w:id="777" w:author="C1-215653" w:date="2021-10-18T11:47:00Z">
              <w:r w:rsidR="005D1E00">
                <w:t>ProSe identifier</w:t>
              </w:r>
            </w:ins>
            <w:del w:id="778" w:author="C1-215653" w:date="2021-10-18T11:47:00Z">
              <w:r w:rsidDel="005D1E00">
                <w:rPr>
                  <w:noProof/>
                  <w:lang w:val="en-US"/>
                </w:rPr>
                <w:delText>ProSe application identifier</w:delText>
              </w:r>
            </w:del>
            <w:r>
              <w:rPr>
                <w:noProof/>
                <w:lang w:val="en-US"/>
              </w:rPr>
              <w:t xml:space="preserve"> to ProSe NR frequency mapping rule contents field is bigger than indicated in figure</w:t>
            </w:r>
            <w:r>
              <w:rPr>
                <w:lang w:val="en-US"/>
              </w:rPr>
              <w:t> </w:t>
            </w:r>
            <w:r>
              <w:t>5.4.</w:t>
            </w:r>
            <w:del w:id="779" w:author="C1-215653" w:date="2021-10-18T11:46:00Z">
              <w:r w:rsidDel="005D1E00">
                <w:delText>1</w:delText>
              </w:r>
            </w:del>
            <w:ins w:id="780" w:author="C1-215653" w:date="2021-10-18T11:46:00Z">
              <w:r w:rsidR="005D1E00">
                <w:t>2</w:t>
              </w:r>
            </w:ins>
            <w:r>
              <w:t>.17</w:t>
            </w:r>
            <w:r>
              <w:rPr>
                <w:lang w:val="en-US"/>
              </w:rPr>
              <w:t xml:space="preserve">, receiving entity shall ignore any superfluous octets located at the end of the </w:t>
            </w:r>
            <w:ins w:id="781" w:author="C1-215653" w:date="2021-10-18T11:47:00Z">
              <w:r w:rsidR="005D1E00">
                <w:t>ProSe identifier</w:t>
              </w:r>
            </w:ins>
            <w:del w:id="782" w:author="C1-215653" w:date="2021-10-18T11:47:00Z">
              <w:r w:rsidDel="005D1E00">
                <w:rPr>
                  <w:noProof/>
                  <w:lang w:val="en-US"/>
                </w:rPr>
                <w:delText>ProSe application identifier</w:delText>
              </w:r>
            </w:del>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00381FB8" w:rsidR="00FD6276" w:rsidRDefault="00FD6276" w:rsidP="00FD6276">
      <w:pPr>
        <w:pStyle w:val="TF"/>
      </w:pPr>
      <w:r>
        <w:t>Figure 5.4.</w:t>
      </w:r>
      <w:del w:id="783" w:author="C1-215653" w:date="2021-10-18T11:47:00Z">
        <w:r w:rsidDel="00E06B1C">
          <w:delText>1</w:delText>
        </w:r>
      </w:del>
      <w:ins w:id="784" w:author="C1-215653" w:date="2021-10-18T11:47:00Z">
        <w:r w:rsidR="00E06B1C">
          <w:t>2</w:t>
        </w:r>
      </w:ins>
      <w:r>
        <w:t xml:space="preserve">.18: </w:t>
      </w:r>
      <w:r>
        <w:rPr>
          <w:noProof/>
          <w:lang w:val="en-US"/>
        </w:rPr>
        <w:t xml:space="preserve">ProSe NR frequencies with </w:t>
      </w:r>
      <w:r>
        <w:t>geographical areas list</w:t>
      </w:r>
    </w:p>
    <w:p w14:paraId="06D777FB" w14:textId="5910CD68" w:rsidR="00FD6276" w:rsidRDefault="00FD6276" w:rsidP="00FD6276">
      <w:pPr>
        <w:pStyle w:val="TH"/>
      </w:pPr>
      <w:r>
        <w:t>Table 5.4.</w:t>
      </w:r>
      <w:del w:id="785" w:author="C1-215653" w:date="2021-10-18T11:47:00Z">
        <w:r w:rsidDel="00E06B1C">
          <w:delText>1</w:delText>
        </w:r>
      </w:del>
      <w:ins w:id="786" w:author="C1-215653" w:date="2021-10-18T11:47:00Z">
        <w:r w:rsidR="00E06B1C">
          <w:t>2</w:t>
        </w:r>
      </w:ins>
      <w:r>
        <w:t xml:space="preserve">.18: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3E5ACB65"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del w:id="787" w:author="C1-215653" w:date="2021-10-18T11:47:00Z">
              <w:r w:rsidDel="00E06B1C">
                <w:delText>1</w:delText>
              </w:r>
            </w:del>
            <w:ins w:id="788" w:author="C1-215653" w:date="2021-10-18T11:47:00Z">
              <w:r w:rsidR="00E06B1C">
                <w:t>2</w:t>
              </w:r>
            </w:ins>
            <w:r>
              <w:t>.19 and table 5.4.</w:t>
            </w:r>
            <w:del w:id="789" w:author="C1-215653" w:date="2021-10-18T11:47:00Z">
              <w:r w:rsidDel="00E06B1C">
                <w:delText>1</w:delText>
              </w:r>
            </w:del>
            <w:ins w:id="790" w:author="C1-215653" w:date="2021-10-18T11:47:00Z">
              <w:r w:rsidR="00E06B1C">
                <w:t>2</w:t>
              </w:r>
            </w:ins>
            <w:r>
              <w:t>.19</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6143084F" w:rsidR="00FD6276" w:rsidRDefault="00FD6276" w:rsidP="00FD6276">
      <w:pPr>
        <w:pStyle w:val="TF"/>
      </w:pPr>
      <w:r>
        <w:t>Figure 5.4.</w:t>
      </w:r>
      <w:del w:id="791" w:author="C1-215653" w:date="2021-10-18T11:47:00Z">
        <w:r w:rsidDel="00E06B1C">
          <w:delText>1</w:delText>
        </w:r>
      </w:del>
      <w:ins w:id="792" w:author="C1-215653" w:date="2021-10-18T11:47:00Z">
        <w:r w:rsidR="00E06B1C">
          <w:t>2</w:t>
        </w:r>
      </w:ins>
      <w:r>
        <w:t xml:space="preserve">.19: </w:t>
      </w:r>
      <w:r>
        <w:rPr>
          <w:noProof/>
          <w:lang w:val="en-US"/>
        </w:rPr>
        <w:t>ProSe NR frequencies with g</w:t>
      </w:r>
      <w:r>
        <w:t>eographical areas info</w:t>
      </w:r>
    </w:p>
    <w:p w14:paraId="47D13CEF" w14:textId="3DC7A63E" w:rsidR="00FD6276" w:rsidRDefault="00FD6276" w:rsidP="00FD6276">
      <w:pPr>
        <w:pStyle w:val="TH"/>
      </w:pPr>
      <w:r>
        <w:t>Table 5.4.</w:t>
      </w:r>
      <w:del w:id="793" w:author="C1-215653" w:date="2021-10-18T11:47:00Z">
        <w:r w:rsidDel="00E06B1C">
          <w:delText>1</w:delText>
        </w:r>
      </w:del>
      <w:ins w:id="794" w:author="C1-215653" w:date="2021-10-18T11:47:00Z">
        <w:r w:rsidR="00E06B1C">
          <w:t>2</w:t>
        </w:r>
      </w:ins>
      <w:r>
        <w:t xml:space="preserve">.19: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305505F7" w:rsidR="00FD6276" w:rsidRDefault="00FD6276" w:rsidP="00E06B1C">
            <w:pPr>
              <w:pStyle w:val="TAL"/>
            </w:pPr>
            <w:r>
              <w:t xml:space="preserve">The </w:t>
            </w:r>
            <w:r>
              <w:rPr>
                <w:noProof/>
                <w:lang w:val="en-US"/>
              </w:rPr>
              <w:t xml:space="preserve">ProSe NR frequencies </w:t>
            </w:r>
            <w:r>
              <w:t>field is coded according to figure 5.4.</w:t>
            </w:r>
            <w:del w:id="795" w:author="C1-215653" w:date="2021-10-18T11:47:00Z">
              <w:r w:rsidDel="00E06B1C">
                <w:delText>1</w:delText>
              </w:r>
            </w:del>
            <w:ins w:id="796" w:author="C1-215653" w:date="2021-10-18T11:47:00Z">
              <w:r w:rsidR="00E06B1C">
                <w:t>2</w:t>
              </w:r>
            </w:ins>
            <w:r>
              <w:t>.20 and table 5.4.</w:t>
            </w:r>
            <w:del w:id="797" w:author="C1-215653" w:date="2021-10-18T11:47:00Z">
              <w:r w:rsidDel="00E06B1C">
                <w:delText>1</w:delText>
              </w:r>
            </w:del>
            <w:ins w:id="798" w:author="C1-215653" w:date="2021-10-18T11:47:00Z">
              <w:r w:rsidR="00E06B1C">
                <w:t>2</w:t>
              </w:r>
            </w:ins>
            <w:r>
              <w:t>.20</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60630664" w:rsidR="00FD6276" w:rsidRDefault="00FD6276" w:rsidP="00E06B1C">
            <w:pPr>
              <w:pStyle w:val="TAL"/>
              <w:rPr>
                <w:highlight w:val="yellow"/>
              </w:rPr>
            </w:pPr>
            <w:r>
              <w:t>The geographical areas</w:t>
            </w:r>
            <w:r>
              <w:rPr>
                <w:noProof/>
                <w:lang w:val="en-US"/>
              </w:rPr>
              <w:t xml:space="preserve"> </w:t>
            </w:r>
            <w:r>
              <w:t>field is coded according to figure 5.4.</w:t>
            </w:r>
            <w:del w:id="799" w:author="C1-215653" w:date="2021-10-18T11:47:00Z">
              <w:r w:rsidDel="00E06B1C">
                <w:delText>1</w:delText>
              </w:r>
            </w:del>
            <w:ins w:id="800" w:author="C1-215653" w:date="2021-10-18T11:47:00Z">
              <w:r w:rsidR="00E06B1C">
                <w:t>2</w:t>
              </w:r>
            </w:ins>
            <w:r>
              <w:t>.8 and table 5.4.</w:t>
            </w:r>
            <w:del w:id="801" w:author="C1-215653" w:date="2021-10-18T11:47:00Z">
              <w:r w:rsidDel="00E06B1C">
                <w:delText>1</w:delText>
              </w:r>
            </w:del>
            <w:ins w:id="802" w:author="C1-215653" w:date="2021-10-18T11:47:00Z">
              <w:r w:rsidR="00E06B1C">
                <w:t>2</w:t>
              </w:r>
            </w:ins>
            <w:r>
              <w:t>.8</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0CD91963"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del w:id="803" w:author="C1-215653" w:date="2021-10-18T11:47:00Z">
              <w:r w:rsidDel="00E06B1C">
                <w:delText>1</w:delText>
              </w:r>
            </w:del>
            <w:ins w:id="804" w:author="C1-215653" w:date="2021-10-18T11:47:00Z">
              <w:r w:rsidR="00E06B1C">
                <w:t>2</w:t>
              </w:r>
            </w:ins>
            <w:r>
              <w:t>.19</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557BCEAF" w:rsidR="00FD6276" w:rsidRDefault="00FD6276" w:rsidP="00FD6276">
      <w:pPr>
        <w:pStyle w:val="TF"/>
      </w:pPr>
      <w:r>
        <w:t>Figure 5.4.</w:t>
      </w:r>
      <w:del w:id="805" w:author="C1-215653" w:date="2021-10-18T11:48:00Z">
        <w:r w:rsidDel="00E06B1C">
          <w:delText>1</w:delText>
        </w:r>
      </w:del>
      <w:ins w:id="806" w:author="C1-215653" w:date="2021-10-18T11:48:00Z">
        <w:r w:rsidR="00E06B1C">
          <w:t>2</w:t>
        </w:r>
      </w:ins>
      <w:r>
        <w:t xml:space="preserve">.20: </w:t>
      </w:r>
      <w:r>
        <w:rPr>
          <w:noProof/>
          <w:lang w:val="en-US"/>
        </w:rPr>
        <w:t>ProSe NR frequencies</w:t>
      </w:r>
    </w:p>
    <w:p w14:paraId="263ADE2F" w14:textId="5B481542" w:rsidR="00FD6276" w:rsidRDefault="00FD6276" w:rsidP="00FD6276">
      <w:pPr>
        <w:pStyle w:val="TH"/>
      </w:pPr>
      <w:r>
        <w:t>Table 5.4.</w:t>
      </w:r>
      <w:del w:id="807" w:author="C1-215653" w:date="2021-10-18T11:48:00Z">
        <w:r w:rsidDel="00E06B1C">
          <w:delText>1</w:delText>
        </w:r>
      </w:del>
      <w:ins w:id="808" w:author="C1-215653" w:date="2021-10-18T11:48:00Z">
        <w:r w:rsidR="00E06B1C">
          <w:t>2</w:t>
        </w:r>
      </w:ins>
      <w:r>
        <w:t xml:space="preserve">.20: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AD140CB" w:rsidR="00FD6276" w:rsidRDefault="00FD6276">
            <w:pPr>
              <w:pStyle w:val="TAC"/>
            </w:pPr>
            <w:r>
              <w:rPr>
                <w:noProof/>
                <w:lang w:val="en-US"/>
              </w:rPr>
              <w:t xml:space="preserve">Length of </w:t>
            </w:r>
            <w:ins w:id="809" w:author="C1-215653" w:date="2021-10-18T11:48:00Z">
              <w:r w:rsidR="00E06B1C">
                <w:t>ProSe identifier</w:t>
              </w:r>
            </w:ins>
            <w:del w:id="810" w:author="C1-215653" w:date="2021-10-18T11:48:00Z">
              <w:r w:rsidDel="00E06B1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72FA983C" w:rsidR="00FD6276" w:rsidRDefault="00E06B1C">
            <w:pPr>
              <w:pStyle w:val="TAC"/>
            </w:pPr>
            <w:ins w:id="811" w:author="C1-215653" w:date="2021-10-18T11:48:00Z">
              <w:r>
                <w:t>ProSe identifier</w:t>
              </w:r>
            </w:ins>
            <w:del w:id="812" w:author="C1-215653" w:date="2021-10-18T11:48:00Z">
              <w:r w:rsidR="00FD6276" w:rsidDel="00E06B1C">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64E004F4" w:rsidR="00FD6276" w:rsidRDefault="00E06B1C">
            <w:pPr>
              <w:pStyle w:val="TAC"/>
            </w:pPr>
            <w:ins w:id="813" w:author="C1-215653" w:date="2021-10-18T11:48:00Z">
              <w:r>
                <w:t>ProSe identifier</w:t>
              </w:r>
            </w:ins>
            <w:del w:id="814" w:author="C1-215653" w:date="2021-10-18T11:48:00Z">
              <w:r w:rsidR="00FD6276" w:rsidDel="00E06B1C">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769F6183" w:rsidR="00FD6276" w:rsidRDefault="00E06B1C">
            <w:pPr>
              <w:pStyle w:val="TAC"/>
            </w:pPr>
            <w:ins w:id="815" w:author="C1-215653" w:date="2021-10-18T11:48:00Z">
              <w:r>
                <w:t>ProSe identifier</w:t>
              </w:r>
            </w:ins>
            <w:del w:id="816" w:author="C1-215653" w:date="2021-10-18T11:48:00Z">
              <w:r w:rsidR="00FD6276" w:rsidDel="00E06B1C">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61147BCF" w:rsidR="00FD6276" w:rsidRDefault="00FD6276" w:rsidP="00FD6276">
      <w:pPr>
        <w:pStyle w:val="TF"/>
      </w:pPr>
      <w:r>
        <w:t>Figure 5.4.</w:t>
      </w:r>
      <w:del w:id="817" w:author="C1-215653" w:date="2021-10-18T11:48:00Z">
        <w:r w:rsidDel="00E06B1C">
          <w:delText>1</w:delText>
        </w:r>
      </w:del>
      <w:ins w:id="818" w:author="C1-215653" w:date="2021-10-18T11:48:00Z">
        <w:r w:rsidR="00E06B1C">
          <w:t>2</w:t>
        </w:r>
      </w:ins>
      <w:r>
        <w:t xml:space="preserve">.21: </w:t>
      </w:r>
      <w:ins w:id="819" w:author="C1-215653" w:date="2021-10-18T11:48:00Z">
        <w:r w:rsidR="00E06B1C">
          <w:t>ProSe identifier</w:t>
        </w:r>
      </w:ins>
      <w:del w:id="820" w:author="C1-215653" w:date="2021-10-18T11:48:00Z">
        <w:r w:rsidDel="00E06B1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rules</w:t>
      </w:r>
    </w:p>
    <w:p w14:paraId="056F2D19" w14:textId="1C015007" w:rsidR="00FD6276" w:rsidRDefault="00FD6276" w:rsidP="00FD6276">
      <w:pPr>
        <w:pStyle w:val="TH"/>
      </w:pPr>
      <w:r>
        <w:t>Table 5.4.</w:t>
      </w:r>
      <w:del w:id="821" w:author="C1-215653" w:date="2021-10-18T11:48:00Z">
        <w:r w:rsidDel="00E06B1C">
          <w:delText>1</w:delText>
        </w:r>
      </w:del>
      <w:ins w:id="822" w:author="C1-215653" w:date="2021-10-18T11:48:00Z">
        <w:r w:rsidR="00E06B1C">
          <w:t>2</w:t>
        </w:r>
      </w:ins>
      <w:r>
        <w:t xml:space="preserve">.21: </w:t>
      </w:r>
      <w:ins w:id="823" w:author="C1-215653" w:date="2021-10-18T11:48:00Z">
        <w:r w:rsidR="00E06B1C">
          <w:t>ProSe identifier</w:t>
        </w:r>
      </w:ins>
      <w:del w:id="824" w:author="C1-215653" w:date="2021-10-18T11:48:00Z">
        <w:r w:rsidDel="00E06B1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2264364C" w:rsidR="00FD6276" w:rsidRDefault="00E06B1C">
            <w:pPr>
              <w:pStyle w:val="TAL"/>
              <w:rPr>
                <w:noProof/>
                <w:lang w:val="en-US"/>
              </w:rPr>
            </w:pPr>
            <w:ins w:id="825" w:author="C1-215653" w:date="2021-10-18T11:48:00Z">
              <w:r>
                <w:t>ProSe identifier</w:t>
              </w:r>
            </w:ins>
            <w:del w:id="826" w:author="C1-215653" w:date="2021-10-18T11:48:00Z">
              <w:r w:rsidR="00FD6276" w:rsidDel="00E06B1C">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5DC516B7" w:rsidR="00FD6276" w:rsidRDefault="00FD6276" w:rsidP="003D497C">
            <w:pPr>
              <w:pStyle w:val="TAL"/>
            </w:pPr>
            <w:r>
              <w:rPr>
                <w:lang w:val="en-US"/>
              </w:rPr>
              <w:t xml:space="preserve">The </w:t>
            </w:r>
            <w:ins w:id="827" w:author="C1-215653" w:date="2021-10-18T11:48:00Z">
              <w:r w:rsidR="00E06B1C">
                <w:t>ProSe identifier</w:t>
              </w:r>
            </w:ins>
            <w:del w:id="828" w:author="C1-215653" w:date="2021-10-18T11:48:00Z">
              <w:r w:rsidDel="00E06B1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del w:id="829" w:author="C1-215653" w:date="2021-10-18T11:48:00Z">
              <w:r w:rsidDel="00E06B1C">
                <w:delText>1</w:delText>
              </w:r>
            </w:del>
            <w:ins w:id="830" w:author="C1-215653" w:date="2021-10-18T11:48:00Z">
              <w:r w:rsidR="00E06B1C">
                <w:t>2</w:t>
              </w:r>
            </w:ins>
            <w:r>
              <w:t>.22 and table 5.4.</w:t>
            </w:r>
            <w:del w:id="831" w:author="C1-215653" w:date="2021-10-18T11:48:00Z">
              <w:r w:rsidDel="00E06B1C">
                <w:delText>1</w:delText>
              </w:r>
            </w:del>
            <w:ins w:id="832" w:author="C1-215653" w:date="2021-10-18T11:48:00Z">
              <w:r w:rsidR="00E06B1C">
                <w:t>2</w:t>
              </w:r>
            </w:ins>
            <w:r>
              <w:t>.22.</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45FF69D8" w:rsidR="00FD6276" w:rsidRDefault="00FD6276">
            <w:pPr>
              <w:pStyle w:val="TAC"/>
            </w:pPr>
            <w:r>
              <w:t xml:space="preserve">Length of </w:t>
            </w:r>
            <w:ins w:id="833" w:author="C1-215653" w:date="2021-10-18T11:49:00Z">
              <w:r w:rsidR="003D497C">
                <w:t>ProSe identifier</w:t>
              </w:r>
            </w:ins>
            <w:del w:id="834" w:author="C1-215653" w:date="2021-10-18T11:49:00Z">
              <w:r w:rsidDel="003D497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0BF8E77D" w:rsidR="00FD6276" w:rsidRDefault="003D497C">
            <w:pPr>
              <w:pStyle w:val="TAC"/>
            </w:pPr>
            <w:ins w:id="835" w:author="C1-215653" w:date="2021-10-18T11:49:00Z">
              <w:r>
                <w:t>ProSe identifier</w:t>
              </w:r>
            </w:ins>
            <w:del w:id="836" w:author="C1-215653" w:date="2021-10-18T11:49:00Z">
              <w:r w:rsidR="00FD6276" w:rsidDel="003D497C">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010035AB" w:rsidR="00FD6276" w:rsidRDefault="00FD6276" w:rsidP="00FD6276">
      <w:pPr>
        <w:pStyle w:val="TF"/>
      </w:pPr>
      <w:r>
        <w:t>Figure 5.4.</w:t>
      </w:r>
      <w:del w:id="837" w:author="C1-215653" w:date="2021-10-18T11:49:00Z">
        <w:r w:rsidDel="003D497C">
          <w:delText>1</w:delText>
        </w:r>
      </w:del>
      <w:ins w:id="838" w:author="C1-215653" w:date="2021-10-18T11:49:00Z">
        <w:r w:rsidR="003D497C">
          <w:t>2</w:t>
        </w:r>
      </w:ins>
      <w:r>
        <w:t xml:space="preserve">.22: </w:t>
      </w:r>
      <w:ins w:id="839" w:author="C1-215653" w:date="2021-10-18T11:49:00Z">
        <w:r w:rsidR="003D497C">
          <w:t>ProSe identifier</w:t>
        </w:r>
      </w:ins>
      <w:del w:id="840" w:author="C1-215653" w:date="2021-10-18T11:49:00Z">
        <w:r w:rsidDel="003D497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w:t>
      </w:r>
    </w:p>
    <w:p w14:paraId="2DE28A4D" w14:textId="4CAB27F9" w:rsidR="00FD6276" w:rsidRDefault="00FD6276" w:rsidP="00FD6276">
      <w:pPr>
        <w:pStyle w:val="TH"/>
      </w:pPr>
      <w:r>
        <w:t>Table 5.4.</w:t>
      </w:r>
      <w:del w:id="841" w:author="C1-215653" w:date="2021-10-18T11:49:00Z">
        <w:r w:rsidDel="003D497C">
          <w:delText>1</w:delText>
        </w:r>
      </w:del>
      <w:ins w:id="842" w:author="C1-215653" w:date="2021-10-18T11:49:00Z">
        <w:r w:rsidR="003D497C">
          <w:t>2</w:t>
        </w:r>
      </w:ins>
      <w:r>
        <w:t xml:space="preserve">.22: </w:t>
      </w:r>
      <w:ins w:id="843" w:author="C1-215653" w:date="2021-10-18T11:49:00Z">
        <w:r w:rsidR="003D497C">
          <w:t>ProSe identifier</w:t>
        </w:r>
      </w:ins>
      <w:del w:id="844" w:author="C1-215653" w:date="2021-10-18T11:49:00Z">
        <w:r w:rsidDel="003D497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179FE06E" w:rsidR="00FD6276" w:rsidRDefault="003D497C">
            <w:pPr>
              <w:pStyle w:val="TAL"/>
            </w:pPr>
            <w:ins w:id="845" w:author="C1-215653" w:date="2021-10-18T11:49:00Z">
              <w:r>
                <w:t>ProSe identifier</w:t>
              </w:r>
            </w:ins>
            <w:del w:id="846" w:author="C1-215653" w:date="2021-10-18T11:49:00Z">
              <w:r w:rsidR="00FD6276" w:rsidDel="003D497C">
                <w:rPr>
                  <w:noProof/>
                  <w:lang w:val="en-US"/>
                </w:rPr>
                <w:delText>ProSe application identifier</w:delText>
              </w:r>
            </w:del>
            <w:r w:rsidR="00FD6276">
              <w:rPr>
                <w:noProof/>
                <w:lang w:val="en-US"/>
              </w:rPr>
              <w:t>s (</w:t>
            </w:r>
            <w:r w:rsidR="00FD6276">
              <w:t>octet o59+3 to o62)</w:t>
            </w:r>
            <w:r w:rsidR="00FD6276">
              <w:rPr>
                <w:noProof/>
                <w:lang w:val="en-US"/>
              </w:rPr>
              <w:t>:</w:t>
            </w:r>
          </w:p>
          <w:p w14:paraId="4A97BAFB" w14:textId="7B4F365A" w:rsidR="00FD6276" w:rsidRDefault="00FD6276" w:rsidP="003D497C">
            <w:pPr>
              <w:pStyle w:val="TAL"/>
              <w:rPr>
                <w:noProof/>
                <w:lang w:val="en-US"/>
              </w:rPr>
            </w:pPr>
            <w:r>
              <w:t xml:space="preserve">The </w:t>
            </w:r>
            <w:ins w:id="847" w:author="C1-215653" w:date="2021-10-18T11:49:00Z">
              <w:r w:rsidR="003D497C">
                <w:t>ProSe identifier</w:t>
              </w:r>
            </w:ins>
            <w:del w:id="848" w:author="C1-215653" w:date="2021-10-18T11:49:00Z">
              <w:r w:rsidDel="003D497C">
                <w:rPr>
                  <w:noProof/>
                  <w:lang w:val="en-US"/>
                </w:rPr>
                <w:delText>ProSe application identifier</w:delText>
              </w:r>
            </w:del>
            <w:r>
              <w:rPr>
                <w:noProof/>
                <w:lang w:val="en-US"/>
              </w:rPr>
              <w:t xml:space="preserve">s </w:t>
            </w:r>
            <w:r>
              <w:t>field is coded according to figure 5.4.</w:t>
            </w:r>
            <w:del w:id="849" w:author="C1-215653" w:date="2021-10-18T11:49:00Z">
              <w:r w:rsidDel="003D497C">
                <w:delText>1</w:delText>
              </w:r>
            </w:del>
            <w:ins w:id="850" w:author="C1-215653" w:date="2021-10-18T11:49:00Z">
              <w:r w:rsidR="003D497C">
                <w:t>2</w:t>
              </w:r>
            </w:ins>
            <w:r>
              <w:t>.14 and table 5.4.</w:t>
            </w:r>
            <w:del w:id="851" w:author="C1-215653" w:date="2021-10-18T11:49:00Z">
              <w:r w:rsidDel="003D497C">
                <w:delText>1</w:delText>
              </w:r>
            </w:del>
            <w:ins w:id="852" w:author="C1-215653" w:date="2021-10-18T11:49:00Z">
              <w:r w:rsidR="003D497C">
                <w:t>2</w:t>
              </w:r>
            </w:ins>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3BCB5C9D" w:rsidR="00FD6276" w:rsidRDefault="00FD6276" w:rsidP="003D497C">
            <w:pPr>
              <w:pStyle w:val="TAL"/>
            </w:pPr>
            <w:r>
              <w:rPr>
                <w:lang w:val="en-US"/>
              </w:rPr>
              <w:t xml:space="preserve">If the length </w:t>
            </w:r>
            <w:r>
              <w:t xml:space="preserve">of </w:t>
            </w:r>
            <w:ins w:id="853" w:author="C1-215653" w:date="2021-10-18T11:49:00Z">
              <w:r w:rsidR="003D497C">
                <w:t>ProSe identifier</w:t>
              </w:r>
            </w:ins>
            <w:del w:id="854" w:author="C1-215653" w:date="2021-10-18T11:49:00Z">
              <w:r w:rsidDel="003D497C">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del w:id="855" w:author="C1-215653" w:date="2021-10-18T11:49:00Z">
              <w:r w:rsidDel="003D497C">
                <w:delText>1</w:delText>
              </w:r>
            </w:del>
            <w:ins w:id="856" w:author="C1-215653" w:date="2021-10-18T11:49:00Z">
              <w:r w:rsidR="003D497C">
                <w:t>2</w:t>
              </w:r>
            </w:ins>
            <w:r>
              <w:t>.22</w:t>
            </w:r>
            <w:r>
              <w:rPr>
                <w:lang w:val="en-US"/>
              </w:rPr>
              <w:t xml:space="preserve">, receiving entity shall ignore any superfluous octets located at the end of the </w:t>
            </w:r>
            <w:ins w:id="857" w:author="C1-215653" w:date="2021-10-18T11:49:00Z">
              <w:r w:rsidR="00DA4878">
                <w:t>ProSe identifier</w:t>
              </w:r>
            </w:ins>
            <w:del w:id="858" w:author="C1-215653" w:date="2021-10-18T11:49: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4E0C991F" w:rsidR="00FD6276" w:rsidRDefault="00FD6276" w:rsidP="00FD6276">
      <w:pPr>
        <w:pStyle w:val="TF"/>
      </w:pPr>
      <w:r>
        <w:t>Figure 5.4.</w:t>
      </w:r>
      <w:del w:id="859" w:author="C1-215653" w:date="2021-10-18T11:50:00Z">
        <w:r w:rsidDel="00DA4878">
          <w:delText>1</w:delText>
        </w:r>
      </w:del>
      <w:ins w:id="860" w:author="C1-215653" w:date="2021-10-18T11:50:00Z">
        <w:r w:rsidR="00DA4878">
          <w:t>2</w:t>
        </w:r>
      </w:ins>
      <w:r>
        <w:t xml:space="preserve">.23: </w:t>
      </w:r>
      <w:r>
        <w:rPr>
          <w:noProof/>
          <w:lang w:val="en-US"/>
        </w:rPr>
        <w:t>Groupcast parameters</w:t>
      </w:r>
    </w:p>
    <w:p w14:paraId="07E9CE1E" w14:textId="17CC7E1E" w:rsidR="00FD6276" w:rsidRDefault="00FD6276" w:rsidP="00FD6276">
      <w:pPr>
        <w:pStyle w:val="TH"/>
      </w:pPr>
      <w:r>
        <w:t>Table 5.4.</w:t>
      </w:r>
      <w:ins w:id="861" w:author="C1-215653" w:date="2021-10-18T11:50:00Z">
        <w:r w:rsidR="00DA4878">
          <w:t>2</w:t>
        </w:r>
      </w:ins>
      <w:del w:id="862" w:author="C1-215653" w:date="2021-10-18T11:50:00Z">
        <w:r w:rsidDel="00DA4878">
          <w:delText>1</w:delText>
        </w:r>
      </w:del>
      <w:r>
        <w:t xml:space="preserve">.23: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70A907E9"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del w:id="863" w:author="C1-215653" w:date="2021-10-18T11:50:00Z">
              <w:r w:rsidDel="00DA4878">
                <w:delText>1</w:delText>
              </w:r>
            </w:del>
            <w:ins w:id="864" w:author="C1-215653" w:date="2021-10-18T11:50:00Z">
              <w:r w:rsidR="00DA4878">
                <w:t>2</w:t>
              </w:r>
            </w:ins>
            <w:r>
              <w:t>.24 and table 5.4.</w:t>
            </w:r>
            <w:del w:id="865" w:author="C1-215653" w:date="2021-10-18T11:50:00Z">
              <w:r w:rsidDel="00DA4878">
                <w:delText>1</w:delText>
              </w:r>
            </w:del>
            <w:ins w:id="866" w:author="C1-215653" w:date="2021-10-18T11:50:00Z">
              <w:r w:rsidR="00DA4878">
                <w:t>2</w:t>
              </w:r>
            </w:ins>
            <w:r>
              <w:t>.24</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77777777" w:rsidR="00FD6276" w:rsidRDefault="00FD6276">
            <w:pPr>
              <w:pStyle w:val="TAL"/>
              <w:rPr>
                <w:lang w:eastAsia="zh-CN"/>
              </w:rPr>
            </w:pPr>
            <w:r>
              <w:rPr>
                <w:lang w:eastAsia="zh-CN"/>
              </w:rPr>
              <w:t>octet (o163+10)*</w:t>
            </w:r>
          </w:p>
        </w:tc>
      </w:tr>
      <w:tr w:rsidR="00FD6276" w14:paraId="2C91D4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7A68E2" w14:textId="77777777" w:rsidR="00FD6276" w:rsidRDefault="00FD6276">
            <w:pPr>
              <w:pStyle w:val="TAC"/>
              <w:rPr>
                <w:lang w:eastAsia="zh-CN"/>
              </w:rPr>
            </w:pPr>
          </w:p>
          <w:p w14:paraId="7416AA92" w14:textId="77777777" w:rsidR="00FD6276" w:rsidRDefault="00FD6276">
            <w:pPr>
              <w:pStyle w:val="TAC"/>
              <w:rPr>
                <w:lang w:eastAsia="zh-CN"/>
              </w:rPr>
            </w:pPr>
            <w:r>
              <w:rPr>
                <w:lang w:eastAsia="zh-CN"/>
              </w:rPr>
              <w:t>Group security parameters</w:t>
            </w:r>
          </w:p>
        </w:tc>
        <w:tc>
          <w:tcPr>
            <w:tcW w:w="1416" w:type="dxa"/>
            <w:gridSpan w:val="2"/>
            <w:tcBorders>
              <w:top w:val="nil"/>
              <w:left w:val="single" w:sz="6" w:space="0" w:color="auto"/>
              <w:bottom w:val="nil"/>
              <w:right w:val="nil"/>
            </w:tcBorders>
          </w:tcPr>
          <w:p w14:paraId="249AA8A3" w14:textId="77777777" w:rsidR="00FD6276" w:rsidRDefault="00FD6276">
            <w:pPr>
              <w:pStyle w:val="TAL"/>
            </w:pPr>
            <w:r>
              <w:rPr>
                <w:lang w:eastAsia="zh-CN"/>
              </w:rPr>
              <w:t>octet o164</w:t>
            </w:r>
          </w:p>
          <w:p w14:paraId="5C4449F5" w14:textId="77777777" w:rsidR="00FD6276" w:rsidRDefault="00FD6276">
            <w:pPr>
              <w:pStyle w:val="TAL"/>
            </w:pPr>
          </w:p>
          <w:p w14:paraId="42D6268D" w14:textId="77777777" w:rsidR="00FD6276" w:rsidRDefault="00FD6276">
            <w:pPr>
              <w:pStyle w:val="TAL"/>
              <w:rPr>
                <w:lang w:eastAsia="zh-CN"/>
              </w:rPr>
            </w:pPr>
            <w:r>
              <w:rPr>
                <w:lang w:eastAsia="zh-CN"/>
              </w:rPr>
              <w:t>octet o64</w:t>
            </w:r>
          </w:p>
        </w:tc>
      </w:tr>
    </w:tbl>
    <w:p w14:paraId="718A6915" w14:textId="7704FFF7" w:rsidR="00FD6276" w:rsidRDefault="00FD6276" w:rsidP="00FD6276">
      <w:pPr>
        <w:pStyle w:val="TF"/>
      </w:pPr>
      <w:r>
        <w:t>Figure 5.4.</w:t>
      </w:r>
      <w:del w:id="867" w:author="C1-215653" w:date="2021-10-18T11:50:00Z">
        <w:r w:rsidDel="00DA4878">
          <w:delText>1</w:delText>
        </w:r>
      </w:del>
      <w:ins w:id="868" w:author="C1-215653" w:date="2021-10-18T11:50:00Z">
        <w:r w:rsidR="00DA4878">
          <w:t>2</w:t>
        </w:r>
      </w:ins>
      <w:r>
        <w:t xml:space="preserve">.24: </w:t>
      </w:r>
      <w:r>
        <w:rPr>
          <w:lang w:eastAsia="zh-CN"/>
        </w:rPr>
        <w:t>Application layer group info</w:t>
      </w:r>
    </w:p>
    <w:p w14:paraId="65EE4609" w14:textId="28B72677" w:rsidR="00FD6276" w:rsidRDefault="00FD6276" w:rsidP="00FD6276">
      <w:pPr>
        <w:pStyle w:val="TH"/>
      </w:pPr>
      <w:r>
        <w:t>Table 5.4.</w:t>
      </w:r>
      <w:del w:id="869" w:author="C1-215653" w:date="2021-10-18T11:50:00Z">
        <w:r w:rsidDel="00DA4878">
          <w:delText>1</w:delText>
        </w:r>
      </w:del>
      <w:ins w:id="870" w:author="C1-215653" w:date="2021-10-18T11:50:00Z">
        <w:r w:rsidR="00DA4878">
          <w:t>2</w:t>
        </w:r>
      </w:ins>
      <w:r>
        <w:t xml:space="preserve">.24: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FD6276">
        <w:trPr>
          <w:cantSplit/>
          <w:jc w:val="center"/>
        </w:trPr>
        <w:tc>
          <w:tcPr>
            <w:tcW w:w="7094" w:type="dxa"/>
            <w:tcBorders>
              <w:top w:val="nil"/>
              <w:left w:val="single" w:sz="4" w:space="0" w:color="auto"/>
              <w:bottom w:val="nil"/>
              <w:right w:val="single" w:sz="4" w:space="0" w:color="auto"/>
            </w:tcBorders>
            <w:hideMark/>
          </w:tcPr>
          <w:p w14:paraId="6F8C6565" w14:textId="77777777" w:rsidR="00FD6276" w:rsidRDefault="00FD6276">
            <w:pPr>
              <w:pStyle w:val="TAL"/>
              <w:rPr>
                <w:lang w:eastAsia="zh-CN"/>
              </w:rPr>
            </w:pPr>
            <w:r>
              <w:rPr>
                <w:lang w:eastAsia="zh-CN"/>
              </w:rPr>
              <w:t>IPv4 address (octet o163+9 to o163+10):</w:t>
            </w:r>
          </w:p>
        </w:tc>
      </w:tr>
      <w:tr w:rsidR="00FD6276" w14:paraId="6EB17F8D" w14:textId="77777777" w:rsidTr="00FD6276">
        <w:trPr>
          <w:cantSplit/>
          <w:jc w:val="center"/>
        </w:trPr>
        <w:tc>
          <w:tcPr>
            <w:tcW w:w="7094" w:type="dxa"/>
            <w:tcBorders>
              <w:top w:val="nil"/>
              <w:left w:val="single" w:sz="4" w:space="0" w:color="auto"/>
              <w:bottom w:val="nil"/>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14:paraId="3B5B0900" w14:textId="77777777" w:rsidTr="00FD6276">
        <w:trPr>
          <w:cantSplit/>
          <w:jc w:val="center"/>
        </w:trPr>
        <w:tc>
          <w:tcPr>
            <w:tcW w:w="7094" w:type="dxa"/>
            <w:tcBorders>
              <w:top w:val="nil"/>
              <w:left w:val="single" w:sz="4" w:space="0" w:color="auto"/>
              <w:bottom w:val="nil"/>
              <w:right w:val="single" w:sz="4" w:space="0" w:color="auto"/>
            </w:tcBorders>
          </w:tcPr>
          <w:p w14:paraId="2A773C8F" w14:textId="77777777" w:rsidR="00FD6276" w:rsidRDefault="00FD6276">
            <w:pPr>
              <w:pStyle w:val="TAL"/>
              <w:rPr>
                <w:highlight w:val="yellow"/>
              </w:rPr>
            </w:pPr>
          </w:p>
        </w:tc>
      </w:tr>
      <w:tr w:rsidR="00FD6276" w14:paraId="4E6C977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7510AE" w14:textId="77777777" w:rsidR="00FD6276" w:rsidRDefault="00FD6276">
            <w:pPr>
              <w:pStyle w:val="TAL"/>
              <w:rPr>
                <w:lang w:eastAsia="zh-CN"/>
              </w:rPr>
            </w:pPr>
            <w:r>
              <w:rPr>
                <w:lang w:eastAsia="zh-CN"/>
              </w:rPr>
              <w:t>Group security parameters:</w:t>
            </w:r>
          </w:p>
          <w:p w14:paraId="5C0DA838" w14:textId="77777777" w:rsidR="00FD6276" w:rsidRDefault="00FD6276">
            <w:pPr>
              <w:pStyle w:val="TAL"/>
              <w:rPr>
                <w:lang w:eastAsia="zh-CN"/>
              </w:rPr>
            </w:pPr>
          </w:p>
          <w:p w14:paraId="12FB515A" w14:textId="77777777" w:rsidR="00FD6276" w:rsidRDefault="00FD6276">
            <w:pPr>
              <w:pStyle w:val="TAL"/>
              <w:rPr>
                <w:highlight w:val="yellow"/>
              </w:rPr>
            </w:pPr>
          </w:p>
        </w:tc>
      </w:tr>
    </w:tbl>
    <w:p w14:paraId="36FBFC7C" w14:textId="77777777" w:rsidR="00FD6276" w:rsidRDefault="00FD6276" w:rsidP="00FD6276">
      <w:pPr>
        <w:pStyle w:val="EditorsNote"/>
        <w:rPr>
          <w:lang w:eastAsia="zh-CN"/>
        </w:rPr>
      </w:pPr>
      <w:r>
        <w:rPr>
          <w:lang w:eastAsia="zh-CN"/>
        </w:rPr>
        <w:t>Editor's note:</w:t>
      </w:r>
      <w:r>
        <w:rPr>
          <w:lang w:eastAsia="zh-CN"/>
        </w:rPr>
        <w:tab/>
        <w:t>The content of group security parameters is FFS and depends on SA3 requirements.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00DAFED3" w:rsidR="00FD6276" w:rsidRDefault="00FD6276">
            <w:pPr>
              <w:pStyle w:val="TAC"/>
            </w:pPr>
            <w:r>
              <w:rPr>
                <w:noProof/>
                <w:lang w:val="en-US"/>
              </w:rPr>
              <w:t xml:space="preserve">Length of </w:t>
            </w:r>
            <w:ins w:id="871" w:author="C1-215653" w:date="2021-10-18T11:50:00Z">
              <w:r w:rsidR="00DA4878">
                <w:t>ProSe identifier</w:t>
              </w:r>
            </w:ins>
            <w:del w:id="872" w:author="C1-215653" w:date="2021-10-18T11:50: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2B4AEEA1" w:rsidR="00FD6276" w:rsidRDefault="00DA4878">
            <w:pPr>
              <w:pStyle w:val="TAC"/>
            </w:pPr>
            <w:ins w:id="873" w:author="C1-215653" w:date="2021-10-18T11:50:00Z">
              <w:r>
                <w:t>ProSe identifier</w:t>
              </w:r>
            </w:ins>
            <w:del w:id="874" w:author="C1-215653" w:date="2021-10-18T11:50:00Z">
              <w:r w:rsidR="00FD6276" w:rsidDel="00DA4878">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5377777C" w:rsidR="00FD6276" w:rsidRDefault="00DA4878">
            <w:pPr>
              <w:pStyle w:val="TAC"/>
            </w:pPr>
            <w:ins w:id="875" w:author="C1-215653" w:date="2021-10-18T11:50:00Z">
              <w:r>
                <w:t>ProSe identifier</w:t>
              </w:r>
            </w:ins>
            <w:del w:id="876" w:author="C1-215653" w:date="2021-10-18T11:50:00Z">
              <w:r w:rsidR="00FD6276" w:rsidDel="00DA4878">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17BAAF7C" w:rsidR="00FD6276" w:rsidRDefault="00DA4878">
            <w:pPr>
              <w:pStyle w:val="TAC"/>
            </w:pPr>
            <w:ins w:id="877" w:author="C1-215653" w:date="2021-10-18T11:50:00Z">
              <w:r>
                <w:t>ProSe identifier</w:t>
              </w:r>
            </w:ins>
            <w:del w:id="878" w:author="C1-215653" w:date="2021-10-18T11:50:00Z">
              <w:r w:rsidR="00FD6276" w:rsidDel="00DA4878">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5D40F3E" w:rsidR="00FD6276" w:rsidRDefault="00FD6276" w:rsidP="00FD6276">
      <w:pPr>
        <w:pStyle w:val="TF"/>
      </w:pPr>
      <w:r>
        <w:t>Figure 5.4.</w:t>
      </w:r>
      <w:del w:id="879" w:author="C1-215653" w:date="2021-10-18T11:51:00Z">
        <w:r w:rsidDel="00DA4878">
          <w:delText>1</w:delText>
        </w:r>
      </w:del>
      <w:ins w:id="880" w:author="C1-215653" w:date="2021-10-18T11:51:00Z">
        <w:r w:rsidR="00DA4878">
          <w:t>2</w:t>
        </w:r>
      </w:ins>
      <w:r>
        <w:t xml:space="preserve">.25: </w:t>
      </w:r>
      <w:ins w:id="881" w:author="C1-215653" w:date="2021-10-18T11:50:00Z">
        <w:r w:rsidR="00DA4878">
          <w:t>ProSe identifier</w:t>
        </w:r>
      </w:ins>
      <w:del w:id="882" w:author="C1-215653" w:date="2021-10-18T11:50: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3179F2BD" w:rsidR="00FD6276" w:rsidRDefault="00FD6276" w:rsidP="00FD6276">
      <w:pPr>
        <w:pStyle w:val="TH"/>
      </w:pPr>
      <w:r>
        <w:t>Table 5.4.</w:t>
      </w:r>
      <w:del w:id="883" w:author="C1-215653" w:date="2021-10-18T11:51:00Z">
        <w:r w:rsidDel="00DA4878">
          <w:delText>1</w:delText>
        </w:r>
      </w:del>
      <w:ins w:id="884" w:author="C1-215653" w:date="2021-10-18T11:51:00Z">
        <w:r w:rsidR="00DA4878">
          <w:t>2</w:t>
        </w:r>
      </w:ins>
      <w:r>
        <w:t xml:space="preserve">.25: </w:t>
      </w:r>
      <w:ins w:id="885" w:author="C1-215653" w:date="2021-10-18T11:50:00Z">
        <w:r w:rsidR="00DA4878">
          <w:t>ProSe identifier</w:t>
        </w:r>
      </w:ins>
      <w:del w:id="886" w:author="C1-215653" w:date="2021-10-18T11:50: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66541CD1" w:rsidR="00FD6276" w:rsidRDefault="00DA4878">
            <w:pPr>
              <w:pStyle w:val="TAL"/>
              <w:rPr>
                <w:noProof/>
                <w:lang w:val="en-US"/>
              </w:rPr>
            </w:pPr>
            <w:ins w:id="887" w:author="C1-215653" w:date="2021-10-18T11:51:00Z">
              <w:r>
                <w:t>ProSe identifier</w:t>
              </w:r>
            </w:ins>
            <w:del w:id="888" w:author="C1-215653" w:date="2021-10-18T11:51:00Z">
              <w:r w:rsidR="00FD6276" w:rsidDel="00DA4878">
                <w:rPr>
                  <w:noProof/>
                  <w:lang w:val="en-US"/>
                </w:rPr>
                <w:delText>ProSe application identifier</w:delText>
              </w:r>
            </w:del>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13831649" w:rsidR="00FD6276" w:rsidRDefault="00FD6276" w:rsidP="00DA4878">
            <w:pPr>
              <w:pStyle w:val="TAL"/>
            </w:pPr>
            <w:r>
              <w:rPr>
                <w:lang w:val="en-US"/>
              </w:rPr>
              <w:t xml:space="preserve">The </w:t>
            </w:r>
            <w:ins w:id="889" w:author="C1-215653" w:date="2021-10-18T11:51:00Z">
              <w:r w:rsidR="00DA4878">
                <w:t>ProSe identifier</w:t>
              </w:r>
            </w:ins>
            <w:del w:id="890" w:author="C1-215653" w:date="2021-10-18T11:51: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del w:id="891" w:author="C1-215653" w:date="2021-10-18T11:51:00Z">
              <w:r w:rsidDel="00DA4878">
                <w:delText>1</w:delText>
              </w:r>
            </w:del>
            <w:ins w:id="892" w:author="C1-215653" w:date="2021-10-18T11:51:00Z">
              <w:r w:rsidR="00DA4878">
                <w:t>2</w:t>
              </w:r>
            </w:ins>
            <w:r>
              <w:t>.25 and table 5.4.</w:t>
            </w:r>
            <w:del w:id="893" w:author="C1-215653" w:date="2021-10-18T11:51:00Z">
              <w:r w:rsidDel="00DA4878">
                <w:delText>1</w:delText>
              </w:r>
            </w:del>
            <w:ins w:id="894" w:author="C1-215653" w:date="2021-10-18T11:51:00Z">
              <w:r w:rsidR="00DA4878">
                <w:t>2</w:t>
              </w:r>
            </w:ins>
            <w:r>
              <w:t>.25.</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418DB887" w:rsidR="00FD6276" w:rsidRDefault="00FD6276">
            <w:pPr>
              <w:pStyle w:val="TAC"/>
            </w:pPr>
            <w:r>
              <w:t xml:space="preserve">Length of </w:t>
            </w:r>
            <w:ins w:id="895" w:author="C1-215653" w:date="2021-10-18T11:51:00Z">
              <w:r w:rsidR="00DA4878">
                <w:t>ProSe identifier</w:t>
              </w:r>
            </w:ins>
            <w:del w:id="896" w:author="C1-215653" w:date="2021-10-18T11:51: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407389D5" w:rsidR="00FD6276" w:rsidRDefault="00DA4878">
            <w:pPr>
              <w:pStyle w:val="TAC"/>
            </w:pPr>
            <w:ins w:id="897" w:author="C1-215653" w:date="2021-10-18T11:51:00Z">
              <w:r>
                <w:t>ProSe identifier</w:t>
              </w:r>
            </w:ins>
            <w:del w:id="898" w:author="C1-215653" w:date="2021-10-18T11:51:00Z">
              <w:r w:rsidR="00FD6276" w:rsidDel="00DA4878">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41C9C6B9" w:rsidR="00FD6276" w:rsidRDefault="00FD6276" w:rsidP="00FD6276">
      <w:pPr>
        <w:pStyle w:val="TF"/>
      </w:pPr>
      <w:r>
        <w:t>Figure 5.4.</w:t>
      </w:r>
      <w:ins w:id="899" w:author="C1-215653" w:date="2021-10-18T11:51:00Z">
        <w:r w:rsidR="00DA4878">
          <w:t>2</w:t>
        </w:r>
      </w:ins>
      <w:del w:id="900" w:author="C1-215653" w:date="2021-10-18T11:51:00Z">
        <w:r w:rsidDel="00DA4878">
          <w:delText>1</w:delText>
        </w:r>
      </w:del>
      <w:r>
        <w:t xml:space="preserve">.26: </w:t>
      </w:r>
      <w:ins w:id="901" w:author="C1-215653" w:date="2021-10-18T11:51:00Z">
        <w:r w:rsidR="00DA4878">
          <w:t>ProSe identifier</w:t>
        </w:r>
      </w:ins>
      <w:del w:id="902" w:author="C1-215653" w:date="2021-10-18T11:51: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02054C8F" w:rsidR="00FD6276" w:rsidRDefault="00FD6276" w:rsidP="00FD6276">
      <w:pPr>
        <w:pStyle w:val="TH"/>
      </w:pPr>
      <w:r>
        <w:t>Table 5.4.</w:t>
      </w:r>
      <w:del w:id="903" w:author="C1-215653" w:date="2021-10-18T11:51:00Z">
        <w:r w:rsidDel="00DA4878">
          <w:delText>1</w:delText>
        </w:r>
      </w:del>
      <w:ins w:id="904" w:author="C1-215653" w:date="2021-10-18T11:51:00Z">
        <w:r w:rsidR="00DA4878">
          <w:t>2</w:t>
        </w:r>
      </w:ins>
      <w:r>
        <w:t xml:space="preserve">.26: </w:t>
      </w:r>
      <w:ins w:id="905" w:author="C1-215653" w:date="2021-10-18T11:51:00Z">
        <w:r w:rsidR="00DA4878">
          <w:t>ProSe identifier</w:t>
        </w:r>
      </w:ins>
      <w:del w:id="906" w:author="C1-215653" w:date="2021-10-18T11:51: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1AD3BDB" w:rsidR="00FD6276" w:rsidRDefault="00DA4878">
            <w:pPr>
              <w:pStyle w:val="TAL"/>
              <w:rPr>
                <w:noProof/>
                <w:lang w:val="en-US"/>
              </w:rPr>
            </w:pPr>
            <w:ins w:id="907" w:author="C1-215653" w:date="2021-10-18T11:51:00Z">
              <w:r>
                <w:t>ProSe identifier</w:t>
              </w:r>
            </w:ins>
            <w:del w:id="908" w:author="C1-215653" w:date="2021-10-18T11:51:00Z">
              <w:r w:rsidR="00FD6276" w:rsidDel="00DA4878">
                <w:rPr>
                  <w:noProof/>
                  <w:lang w:val="en-US"/>
                </w:rPr>
                <w:delText>ProSe application identifier</w:delText>
              </w:r>
            </w:del>
            <w:r w:rsidR="00FD6276">
              <w:rPr>
                <w:noProof/>
                <w:lang w:val="en-US"/>
              </w:rPr>
              <w:t>s (</w:t>
            </w:r>
            <w:r w:rsidR="00FD6276">
              <w:t>octet o66+3 to o81</w:t>
            </w:r>
            <w:r w:rsidR="00FD6276">
              <w:rPr>
                <w:noProof/>
                <w:lang w:val="en-US"/>
              </w:rPr>
              <w:t>):</w:t>
            </w:r>
          </w:p>
          <w:p w14:paraId="5968F123" w14:textId="4D73A38B" w:rsidR="00FD6276" w:rsidRDefault="00FD6276" w:rsidP="00DA4878">
            <w:pPr>
              <w:pStyle w:val="TAL"/>
              <w:rPr>
                <w:noProof/>
                <w:lang w:val="en-US"/>
              </w:rPr>
            </w:pPr>
            <w:r>
              <w:t xml:space="preserve">The </w:t>
            </w:r>
            <w:ins w:id="909" w:author="C1-215653" w:date="2021-10-18T11:51:00Z">
              <w:r w:rsidR="00DA4878">
                <w:t>ProSe identifier</w:t>
              </w:r>
            </w:ins>
            <w:del w:id="910" w:author="C1-215653" w:date="2021-10-18T11:51:00Z">
              <w:r w:rsidDel="00DA4878">
                <w:rPr>
                  <w:noProof/>
                  <w:lang w:val="en-US"/>
                </w:rPr>
                <w:delText>ProSe application identifier</w:delText>
              </w:r>
            </w:del>
            <w:r>
              <w:rPr>
                <w:noProof/>
                <w:lang w:val="en-US"/>
              </w:rPr>
              <w:t xml:space="preserve">s </w:t>
            </w:r>
            <w:r>
              <w:t>field is coded according to figure 5.4.</w:t>
            </w:r>
            <w:del w:id="911" w:author="C1-215653" w:date="2021-10-18T11:51:00Z">
              <w:r w:rsidDel="00DA4878">
                <w:delText>1</w:delText>
              </w:r>
            </w:del>
            <w:ins w:id="912" w:author="C1-215653" w:date="2021-10-18T11:51:00Z">
              <w:r w:rsidR="00DA4878">
                <w:t>2</w:t>
              </w:r>
            </w:ins>
            <w:r>
              <w:t>.14 and table 5.4.</w:t>
            </w:r>
            <w:del w:id="913" w:author="C1-215653" w:date="2021-10-18T11:51:00Z">
              <w:r w:rsidDel="00DA4878">
                <w:delText>1</w:delText>
              </w:r>
            </w:del>
            <w:ins w:id="914" w:author="C1-215653" w:date="2021-10-18T11:51:00Z">
              <w:r w:rsidR="00DA4878">
                <w:t>2</w:t>
              </w:r>
            </w:ins>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14569E8C" w:rsidR="00FD6276" w:rsidRDefault="00FD6276" w:rsidP="00DA4878">
            <w:pPr>
              <w:pStyle w:val="TAL"/>
            </w:pPr>
            <w:r>
              <w:rPr>
                <w:lang w:val="en-US"/>
              </w:rPr>
              <w:t xml:space="preserve">If the length </w:t>
            </w:r>
            <w:r>
              <w:t xml:space="preserve">of </w:t>
            </w:r>
            <w:ins w:id="915" w:author="C1-215653" w:date="2021-10-18T11:51:00Z">
              <w:r w:rsidR="00DA4878">
                <w:t>ProSe identifier</w:t>
              </w:r>
            </w:ins>
            <w:del w:id="916" w:author="C1-215653" w:date="2021-10-18T11:51: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del w:id="917" w:author="C1-215653" w:date="2021-10-18T11:51:00Z">
              <w:r w:rsidDel="00DA4878">
                <w:delText>1</w:delText>
              </w:r>
            </w:del>
            <w:ins w:id="918" w:author="C1-215653" w:date="2021-10-18T11:51:00Z">
              <w:r w:rsidR="00DA4878">
                <w:t>2</w:t>
              </w:r>
            </w:ins>
            <w:r>
              <w:t>.26,</w:t>
            </w:r>
            <w:r>
              <w:rPr>
                <w:lang w:val="en-US"/>
              </w:rPr>
              <w:t xml:space="preserve"> receiving entity shall ignore any superfluous octets located at the end of the </w:t>
            </w:r>
            <w:ins w:id="919" w:author="C1-215653" w:date="2021-10-18T11:52:00Z">
              <w:r w:rsidR="00DA4878">
                <w:t>ProSe identifier</w:t>
              </w:r>
            </w:ins>
            <w:del w:id="920" w:author="C1-215653" w:date="2021-10-18T11:52:00Z">
              <w:r w:rsidDel="00DA4878">
                <w:rPr>
                  <w:noProof/>
                  <w:lang w:val="en-US"/>
                </w:rPr>
                <w:delText>ProSe application identifier</w:delText>
              </w:r>
            </w:del>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4BBA5DD7" w:rsidR="00FD6276" w:rsidRDefault="00FD6276">
            <w:pPr>
              <w:pStyle w:val="TAC"/>
            </w:pPr>
            <w:r>
              <w:rPr>
                <w:noProof/>
                <w:lang w:val="en-US"/>
              </w:rPr>
              <w:t xml:space="preserve">Length of </w:t>
            </w:r>
            <w:ins w:id="921" w:author="C1-215653" w:date="2021-10-18T11:52:00Z">
              <w:r w:rsidR="00DA4878">
                <w:t>ProSe identifier</w:t>
              </w:r>
            </w:ins>
            <w:del w:id="922" w:author="C1-215653" w:date="2021-10-18T11:52:00Z">
              <w:r w:rsidDel="00DA4878">
                <w:rPr>
                  <w:noProof/>
                  <w:lang w:val="en-US"/>
                </w:rPr>
                <w:delText>ProSe application identifier</w:delText>
              </w:r>
            </w:del>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46E3EBE7" w:rsidR="00FD6276" w:rsidRDefault="00DA4878">
            <w:pPr>
              <w:pStyle w:val="TAC"/>
            </w:pPr>
            <w:ins w:id="923" w:author="C1-215653" w:date="2021-10-18T11:52:00Z">
              <w:r>
                <w:t>ProSe identifier</w:t>
              </w:r>
            </w:ins>
            <w:del w:id="924" w:author="C1-215653" w:date="2021-10-18T11:52:00Z">
              <w:r w:rsidR="00FD6276" w:rsidDel="00DA4878">
                <w:rPr>
                  <w:noProof/>
                  <w:lang w:val="en-US"/>
                </w:rPr>
                <w:delText>ProSe application identifier</w:delText>
              </w:r>
            </w:del>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E067C49" w:rsidR="00FD6276" w:rsidRDefault="00DA4878">
            <w:pPr>
              <w:pStyle w:val="TAC"/>
            </w:pPr>
            <w:ins w:id="925" w:author="C1-215653" w:date="2021-10-18T11:52:00Z">
              <w:r>
                <w:t>ProSe identifier</w:t>
              </w:r>
            </w:ins>
            <w:del w:id="926" w:author="C1-215653" w:date="2021-10-18T11:52:00Z">
              <w:r w:rsidR="00FD6276" w:rsidDel="00DA4878">
                <w:rPr>
                  <w:noProof/>
                  <w:lang w:val="en-US"/>
                </w:rPr>
                <w:delText>ProSe application identifier</w:delText>
              </w:r>
            </w:del>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0502B07D" w:rsidR="00FD6276" w:rsidRDefault="00DA4878">
            <w:pPr>
              <w:pStyle w:val="TAC"/>
            </w:pPr>
            <w:ins w:id="927" w:author="C1-215653" w:date="2021-10-18T11:52:00Z">
              <w:r>
                <w:t>ProSe identifier</w:t>
              </w:r>
            </w:ins>
            <w:del w:id="928" w:author="C1-215653" w:date="2021-10-18T11:52:00Z">
              <w:r w:rsidR="00FD6276" w:rsidDel="00DA4878">
                <w:rPr>
                  <w:noProof/>
                  <w:lang w:val="en-US"/>
                </w:rPr>
                <w:delText>ProSe application identifier</w:delText>
              </w:r>
            </w:del>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D94D771" w:rsidR="00FD6276" w:rsidRDefault="00FD6276" w:rsidP="00FD6276">
      <w:pPr>
        <w:pStyle w:val="TF"/>
      </w:pPr>
      <w:r>
        <w:t>Figure 5.4.</w:t>
      </w:r>
      <w:del w:id="929" w:author="C1-215653" w:date="2021-10-18T11:52:00Z">
        <w:r w:rsidDel="00DA4878">
          <w:delText>1</w:delText>
        </w:r>
      </w:del>
      <w:ins w:id="930" w:author="C1-215653" w:date="2021-10-18T11:52:00Z">
        <w:r w:rsidR="00DA4878">
          <w:t>2</w:t>
        </w:r>
      </w:ins>
      <w:r>
        <w:t xml:space="preserve">.27: </w:t>
      </w:r>
      <w:ins w:id="931" w:author="C1-215653" w:date="2021-10-18T11:52:00Z">
        <w:r w:rsidR="00DA4878">
          <w:t>ProSe identifier</w:t>
        </w:r>
      </w:ins>
      <w:del w:id="932" w:author="C1-215653" w:date="2021-10-18T11:52:00Z">
        <w:r w:rsidDel="00DA4878">
          <w:rPr>
            <w:noProof/>
            <w:lang w:val="en-US"/>
          </w:rPr>
          <w:delText>ProSe application identifier</w:delText>
        </w:r>
      </w:del>
      <w:r>
        <w:rPr>
          <w:noProof/>
          <w:lang w:val="en-US"/>
        </w:rPr>
        <w:t xml:space="preserve"> to PC5 QoS parameters mapping rules</w:t>
      </w:r>
    </w:p>
    <w:p w14:paraId="1CD6FDDC" w14:textId="4B9256BD" w:rsidR="00FD6276" w:rsidRDefault="00FD6276" w:rsidP="00FD6276">
      <w:pPr>
        <w:pStyle w:val="TH"/>
      </w:pPr>
      <w:r>
        <w:t>Table 5.4.</w:t>
      </w:r>
      <w:del w:id="933" w:author="C1-215653" w:date="2021-10-18T11:52:00Z">
        <w:r w:rsidDel="00DA4878">
          <w:delText>1</w:delText>
        </w:r>
      </w:del>
      <w:ins w:id="934" w:author="C1-215653" w:date="2021-10-18T11:52:00Z">
        <w:r w:rsidR="00DA4878">
          <w:t>2</w:t>
        </w:r>
      </w:ins>
      <w:r>
        <w:t xml:space="preserve">.27: </w:t>
      </w:r>
      <w:ins w:id="935" w:author="C1-215653" w:date="2021-10-18T11:52:00Z">
        <w:r w:rsidR="00DA4878">
          <w:t>ProSe identifier</w:t>
        </w:r>
      </w:ins>
      <w:del w:id="936" w:author="C1-215653" w:date="2021-10-18T11:52:00Z">
        <w:r w:rsidDel="00DA4878">
          <w:rPr>
            <w:noProof/>
            <w:lang w:val="en-US"/>
          </w:rPr>
          <w:delText>ProSe application identifier</w:delText>
        </w:r>
      </w:del>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00D31767" w:rsidR="00FD6276" w:rsidRDefault="00DA4878">
            <w:pPr>
              <w:pStyle w:val="TAL"/>
              <w:rPr>
                <w:noProof/>
                <w:lang w:val="en-US"/>
              </w:rPr>
            </w:pPr>
            <w:ins w:id="937" w:author="C1-215653" w:date="2021-10-18T11:52:00Z">
              <w:r>
                <w:t>ProSe identifier</w:t>
              </w:r>
            </w:ins>
            <w:del w:id="938" w:author="C1-215653" w:date="2021-10-18T11:52:00Z">
              <w:r w:rsidR="00FD6276" w:rsidDel="00DA4878">
                <w:rPr>
                  <w:noProof/>
                  <w:lang w:val="en-US"/>
                </w:rPr>
                <w:delText>ProSe application identifier</w:delText>
              </w:r>
            </w:del>
            <w:r w:rsidR="00FD6276">
              <w:rPr>
                <w:noProof/>
                <w:lang w:val="en-US"/>
              </w:rPr>
              <w:t xml:space="preserve"> to PC5 QoS parameters mapping rule:</w:t>
            </w:r>
          </w:p>
          <w:p w14:paraId="661A7727" w14:textId="499B7B4F" w:rsidR="00FD6276" w:rsidRDefault="00FD6276" w:rsidP="00134A1C">
            <w:pPr>
              <w:pStyle w:val="TAL"/>
            </w:pPr>
            <w:r>
              <w:rPr>
                <w:lang w:val="en-US"/>
              </w:rPr>
              <w:t xml:space="preserve">The </w:t>
            </w:r>
            <w:ins w:id="939" w:author="C1-215653" w:date="2021-10-18T11:52:00Z">
              <w:r w:rsidR="00DA4878">
                <w:t>ProSe identifier</w:t>
              </w:r>
            </w:ins>
            <w:del w:id="940" w:author="C1-215653" w:date="2021-10-18T11:52:00Z">
              <w:r w:rsidDel="00DA4878">
                <w:rPr>
                  <w:noProof/>
                  <w:lang w:val="en-US"/>
                </w:rPr>
                <w:delText>ProSe application identifier</w:delText>
              </w:r>
            </w:del>
            <w:r>
              <w:rPr>
                <w:noProof/>
                <w:lang w:val="en-US"/>
              </w:rPr>
              <w:t xml:space="preserve"> to PC5 QoS parameters mapping rule </w:t>
            </w:r>
            <w:r>
              <w:t>field is coded according to figure 5.4.</w:t>
            </w:r>
            <w:del w:id="941" w:author="C1-215653" w:date="2021-10-18T11:52:00Z">
              <w:r w:rsidDel="00DA4878">
                <w:delText>1</w:delText>
              </w:r>
            </w:del>
            <w:ins w:id="942" w:author="C1-215653" w:date="2021-10-18T11:52:00Z">
              <w:r w:rsidR="00DA4878">
                <w:t>2</w:t>
              </w:r>
            </w:ins>
            <w:r>
              <w:t>.28 and table 5.4.</w:t>
            </w:r>
            <w:del w:id="943" w:author="C1-215653" w:date="2021-10-18T11:52:00Z">
              <w:r w:rsidDel="00DA4878">
                <w:delText>1</w:delText>
              </w:r>
            </w:del>
            <w:ins w:id="944" w:author="C1-215653" w:date="2021-10-18T11:52:00Z">
              <w:r w:rsidR="00DA4878">
                <w:t>2</w:t>
              </w:r>
            </w:ins>
            <w:r>
              <w:t>.28.</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04F64329" w:rsidR="00FD6276" w:rsidRDefault="00FD6276">
            <w:pPr>
              <w:pStyle w:val="TAC"/>
              <w:rPr>
                <w:lang w:val="en-US"/>
              </w:rPr>
            </w:pPr>
            <w:r>
              <w:rPr>
                <w:lang w:val="en-US"/>
              </w:rPr>
              <w:t xml:space="preserve">Length of </w:t>
            </w:r>
            <w:ins w:id="945" w:author="C1-215653" w:date="2021-10-18T11:52:00Z">
              <w:r w:rsidR="00134A1C">
                <w:t>ProSe identifier</w:t>
              </w:r>
            </w:ins>
            <w:del w:id="946" w:author="C1-215653" w:date="2021-10-18T11:52:00Z">
              <w:r w:rsidDel="00134A1C">
                <w:rPr>
                  <w:noProof/>
                  <w:lang w:val="en-US"/>
                </w:rPr>
                <w:delText>ProSe application identifier</w:delText>
              </w:r>
            </w:del>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3DD94165" w:rsidR="00FD6276" w:rsidRDefault="00134A1C">
            <w:pPr>
              <w:pStyle w:val="TAC"/>
              <w:rPr>
                <w:lang w:val="en-US"/>
              </w:rPr>
            </w:pPr>
            <w:ins w:id="947" w:author="C1-215653" w:date="2021-10-18T11:52:00Z">
              <w:r>
                <w:t>ProSe identifier</w:t>
              </w:r>
            </w:ins>
            <w:del w:id="948" w:author="C1-215653" w:date="2021-10-18T11:52:00Z">
              <w:r w:rsidR="00FD6276" w:rsidDel="00134A1C">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77777777"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77777777"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77777777"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0CAF2F94" w:rsidR="00FD6276" w:rsidRPr="005A6BDF" w:rsidRDefault="00FD6276">
      <w:pPr>
        <w:pStyle w:val="TF"/>
        <w:rPr>
          <w:rPrChange w:id="949" w:author="Rapporteur" w:date="2021-10-18T12:09:00Z">
            <w:rPr>
              <w:noProof/>
              <w:lang w:val="en-US"/>
            </w:rPr>
          </w:rPrChange>
        </w:rPr>
        <w:pPrChange w:id="950" w:author="Rapporteur" w:date="2021-10-18T12:09:00Z">
          <w:pPr>
            <w:pStyle w:val="NO"/>
          </w:pPr>
        </w:pPrChange>
      </w:pPr>
      <w:r>
        <w:t>Figure 5.4.</w:t>
      </w:r>
      <w:del w:id="951" w:author="C1-215653" w:date="2021-10-18T11:53:00Z">
        <w:r w:rsidDel="00134A1C">
          <w:delText>1</w:delText>
        </w:r>
      </w:del>
      <w:ins w:id="952" w:author="C1-215653" w:date="2021-10-18T11:53:00Z">
        <w:r w:rsidR="00134A1C">
          <w:t>2</w:t>
        </w:r>
      </w:ins>
      <w:r>
        <w:t xml:space="preserve">.28: </w:t>
      </w:r>
      <w:ins w:id="953" w:author="C1-215653" w:date="2021-10-18T11:53:00Z">
        <w:r w:rsidR="00134A1C">
          <w:t>ProSe identifier</w:t>
        </w:r>
      </w:ins>
      <w:del w:id="954" w:author="C1-215653" w:date="2021-10-18T11:53:00Z">
        <w:r w:rsidRPr="005A6BDF" w:rsidDel="00134A1C">
          <w:rPr>
            <w:rPrChange w:id="955" w:author="Rapporteur" w:date="2021-10-18T12:09:00Z">
              <w:rPr>
                <w:noProof/>
                <w:lang w:val="en-US"/>
              </w:rPr>
            </w:rPrChange>
          </w:rPr>
          <w:delText>ProSe application identifier</w:delText>
        </w:r>
      </w:del>
      <w:r w:rsidRPr="005A6BDF">
        <w:rPr>
          <w:rPrChange w:id="956" w:author="Rapporteur" w:date="2021-10-18T12:09:00Z">
            <w:rPr>
              <w:noProof/>
              <w:lang w:val="en-US"/>
            </w:rPr>
          </w:rPrChange>
        </w:rPr>
        <w:t xml:space="preserve"> to PC5 QoS parameters mapping rule</w:t>
      </w:r>
    </w:p>
    <w:p w14:paraId="7B81376C" w14:textId="720656CC" w:rsidR="00FD6276" w:rsidRDefault="00FD6276" w:rsidP="00FD6276">
      <w:pPr>
        <w:pStyle w:val="TH"/>
      </w:pPr>
      <w:r>
        <w:lastRenderedPageBreak/>
        <w:t>Table 5.4.</w:t>
      </w:r>
      <w:del w:id="957" w:author="C1-215653" w:date="2021-10-18T11:53:00Z">
        <w:r w:rsidDel="00134A1C">
          <w:delText>1</w:delText>
        </w:r>
      </w:del>
      <w:ins w:id="958" w:author="C1-215653" w:date="2021-10-18T11:53:00Z">
        <w:r w:rsidR="00134A1C">
          <w:t>2</w:t>
        </w:r>
      </w:ins>
      <w:r>
        <w:t xml:space="preserve">.28: </w:t>
      </w:r>
      <w:ins w:id="959" w:author="C1-215653" w:date="2021-10-18T11:53:00Z">
        <w:r w:rsidR="00134A1C">
          <w:t>ProSe identifier</w:t>
        </w:r>
      </w:ins>
      <w:del w:id="960" w:author="C1-215653" w:date="2021-10-18T11:53:00Z">
        <w:r w:rsidDel="00134A1C">
          <w:rPr>
            <w:noProof/>
            <w:lang w:val="en-US"/>
          </w:rPr>
          <w:delText>ProSe application identifier</w:delText>
        </w:r>
      </w:del>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59CB5CFD" w:rsidR="00FD6276" w:rsidRDefault="00134A1C">
            <w:pPr>
              <w:pStyle w:val="TAL"/>
              <w:rPr>
                <w:noProof/>
                <w:lang w:val="en-US"/>
              </w:rPr>
            </w:pPr>
            <w:ins w:id="961" w:author="C1-215653" w:date="2021-10-18T11:53:00Z">
              <w:r>
                <w:lastRenderedPageBreak/>
                <w:t>ProSe identifier</w:t>
              </w:r>
            </w:ins>
            <w:del w:id="962" w:author="C1-215653" w:date="2021-10-18T11:53:00Z">
              <w:r w:rsidR="00FD6276" w:rsidDel="00134A1C">
                <w:rPr>
                  <w:noProof/>
                  <w:lang w:val="en-US"/>
                </w:rPr>
                <w:delText>ProSe application identifier</w:delText>
              </w:r>
            </w:del>
            <w:r w:rsidR="00FD6276">
              <w:rPr>
                <w:noProof/>
                <w:lang w:val="en-US"/>
              </w:rPr>
              <w:t>s (</w:t>
            </w:r>
            <w:r w:rsidR="00FD6276">
              <w:t>octet o70+3 to o74)</w:t>
            </w:r>
            <w:r w:rsidR="00FD6276">
              <w:rPr>
                <w:noProof/>
                <w:lang w:val="en-US"/>
              </w:rPr>
              <w:t>:</w:t>
            </w:r>
          </w:p>
          <w:p w14:paraId="314AD63A" w14:textId="23BD952C" w:rsidR="00FD6276" w:rsidRDefault="00FD6276" w:rsidP="00134A1C">
            <w:pPr>
              <w:pStyle w:val="TAL"/>
              <w:rPr>
                <w:noProof/>
                <w:lang w:val="en-US"/>
              </w:rPr>
            </w:pPr>
            <w:r>
              <w:t xml:space="preserve">The </w:t>
            </w:r>
            <w:ins w:id="963" w:author="C1-215653" w:date="2021-10-18T11:53:00Z">
              <w:r w:rsidR="00134A1C">
                <w:t>ProSe identifier</w:t>
              </w:r>
            </w:ins>
            <w:del w:id="964" w:author="C1-215653" w:date="2021-10-18T11:53:00Z">
              <w:r w:rsidDel="00134A1C">
                <w:rPr>
                  <w:noProof/>
                  <w:lang w:val="en-US"/>
                </w:rPr>
                <w:delText>ProSe application identifier</w:delText>
              </w:r>
            </w:del>
            <w:r>
              <w:rPr>
                <w:noProof/>
                <w:lang w:val="en-US"/>
              </w:rPr>
              <w:t xml:space="preserve">s </w:t>
            </w:r>
            <w:r>
              <w:t>field is coded according to figure 5.4.</w:t>
            </w:r>
            <w:del w:id="965" w:author="C1-215653" w:date="2021-10-18T11:53:00Z">
              <w:r w:rsidDel="00134A1C">
                <w:delText>1</w:delText>
              </w:r>
            </w:del>
            <w:ins w:id="966" w:author="C1-215653" w:date="2021-10-18T11:53:00Z">
              <w:r w:rsidR="00134A1C">
                <w:t>2</w:t>
              </w:r>
            </w:ins>
            <w:r>
              <w:t>.14 and table 5.4.</w:t>
            </w:r>
            <w:del w:id="967" w:author="C1-215653" w:date="2021-10-18T11:53:00Z">
              <w:r w:rsidDel="00134A1C">
                <w:delText>1</w:delText>
              </w:r>
            </w:del>
            <w:ins w:id="968" w:author="C1-215653" w:date="2021-10-18T11:53:00Z">
              <w:r w:rsidR="00134A1C">
                <w:t>2</w:t>
              </w:r>
            </w:ins>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0D2D9368" w14:textId="77777777"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287CBA86" w14:textId="77777777"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540C73EE" w14:textId="77777777" w:rsidR="00FD6276" w:rsidRDefault="00FD6276">
            <w:pPr>
              <w:keepNext/>
              <w:keepLines/>
              <w:spacing w:after="0"/>
              <w:rPr>
                <w:rFonts w:ascii="Arial" w:hAnsi="Arial"/>
                <w:sz w:val="18"/>
                <w:lang w:val="it-IT"/>
              </w:rPr>
            </w:pPr>
            <w:r>
              <w:rPr>
                <w:rFonts w:ascii="Arial" w:hAnsi="Arial"/>
                <w:sz w:val="18"/>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1DD59DE8" w14:textId="77777777"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2717845B" w14:textId="77777777"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sidRPr="001D40B3">
              <w:rPr>
                <w:rFonts w:ascii="Arial" w:hAnsi="Arial"/>
                <w:sz w:val="18"/>
                <w:lang w:val="it-IT" w:eastAsia="ja-JP"/>
              </w:rPr>
              <w:t>1 1 0</w:t>
            </w:r>
            <w:r>
              <w:rPr>
                <w:rFonts w:ascii="Arial" w:hAnsi="Arial"/>
                <w:sz w:val="18"/>
                <w:lang w:val="it-IT" w:eastAsia="ja-JP"/>
              </w:rPr>
              <w:t xml:space="preserve"> 0 </w:t>
            </w:r>
            <w:r>
              <w:rPr>
                <w:rFonts w:ascii="Arial" w:hAnsi="Arial"/>
                <w:sz w:val="18"/>
                <w:lang w:val="it-IT" w:eastAsia="ja-JP"/>
              </w:rPr>
              <w:tab/>
              <w:t>PQI 92</w:t>
            </w:r>
          </w:p>
          <w:p w14:paraId="266A429B" w14:textId="77777777" w:rsidR="00FD6276" w:rsidRPr="001D40B3" w:rsidRDefault="00FD6276">
            <w:pPr>
              <w:keepNext/>
              <w:keepLines/>
              <w:spacing w:after="0"/>
              <w:rPr>
                <w:rFonts w:ascii="Arial" w:hAnsi="Arial"/>
                <w:sz w:val="18"/>
                <w:lang w:val="it-IT" w:eastAsia="ja-JP"/>
              </w:rPr>
            </w:pPr>
            <w:r>
              <w:rPr>
                <w:rFonts w:ascii="Arial" w:hAnsi="Arial"/>
                <w:sz w:val="18"/>
                <w:lang w:val="it-IT" w:eastAsia="ja-JP"/>
              </w:rPr>
              <w:t xml:space="preserve">0 1 0 1 </w:t>
            </w:r>
            <w:r w:rsidRPr="001D40B3">
              <w:rPr>
                <w:rFonts w:ascii="Arial" w:hAnsi="Arial"/>
                <w:sz w:val="18"/>
                <w:lang w:val="it-IT" w:eastAsia="ja-JP"/>
              </w:rPr>
              <w:t>1 1 0</w:t>
            </w:r>
            <w:r>
              <w:rPr>
                <w:rFonts w:ascii="Arial" w:hAnsi="Arial"/>
                <w:sz w:val="18"/>
                <w:lang w:val="it-IT" w:eastAsia="ja-JP"/>
              </w:rPr>
              <w:t xml:space="preserve"> 1 </w:t>
            </w:r>
            <w:r>
              <w:rPr>
                <w:rFonts w:ascii="Arial" w:hAnsi="Arial"/>
                <w:sz w:val="18"/>
                <w:lang w:val="it-IT" w:eastAsia="ja-JP"/>
              </w:rPr>
              <w:tab/>
              <w:t>PQI 93</w:t>
            </w:r>
          </w:p>
          <w:p w14:paraId="558A07A1"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3D4EFAC" w:rsidR="00FD6276" w:rsidRDefault="00FD6276">
            <w:pPr>
              <w:pStyle w:val="TAL"/>
            </w:pPr>
            <w:r>
              <w:tab/>
              <w:t>-</w:t>
            </w:r>
            <w:r>
              <w:tab/>
              <w:t xml:space="preserve">GBR resource type, if the </w:t>
            </w:r>
            <w:ins w:id="969" w:author="C1-215653" w:date="2021-10-18T11:54:00Z">
              <w:r w:rsidR="00134A1C">
                <w:t>ProSe identifier</w:t>
              </w:r>
            </w:ins>
            <w:del w:id="970" w:author="C1-215653" w:date="2021-10-18T11:54:00Z">
              <w:r w:rsidDel="00134A1C">
                <w:delText>ProSe application identifier</w:delText>
              </w:r>
            </w:del>
            <w:r>
              <w:t xml:space="preserve"> to PC5 QoS parameters mapping rule includes the guaranteed flow bit rate field; and</w:t>
            </w:r>
          </w:p>
          <w:p w14:paraId="2A1454C8" w14:textId="163521A1" w:rsidR="00FD6276" w:rsidRDefault="00FD6276">
            <w:pPr>
              <w:pStyle w:val="TAL"/>
            </w:pPr>
            <w:r>
              <w:tab/>
              <w:t>-</w:t>
            </w:r>
            <w:r>
              <w:tab/>
              <w:t xml:space="preserve">non-GBR resource type, if the </w:t>
            </w:r>
            <w:ins w:id="971" w:author="C1-215653" w:date="2021-10-18T11:54:00Z">
              <w:r w:rsidR="00134A1C">
                <w:t>ProSe identifier</w:t>
              </w:r>
            </w:ins>
            <w:del w:id="972" w:author="C1-215653" w:date="2021-10-18T11:54:00Z">
              <w:r w:rsidDel="00134A1C">
                <w:delText>ProSe application identifier</w:delText>
              </w:r>
            </w:del>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10A348AE" w:rsidR="00FD6276" w:rsidRDefault="00FD6276" w:rsidP="00134A1C">
            <w:pPr>
              <w:pStyle w:val="TAL"/>
            </w:pPr>
            <w:r>
              <w:rPr>
                <w:lang w:val="en-US"/>
              </w:rPr>
              <w:t xml:space="preserve">If the length </w:t>
            </w:r>
            <w:r>
              <w:t xml:space="preserve">of </w:t>
            </w:r>
            <w:ins w:id="973" w:author="C1-215653" w:date="2021-10-18T11:54:00Z">
              <w:r w:rsidR="00134A1C">
                <w:t>ProSe identifier</w:t>
              </w:r>
            </w:ins>
            <w:del w:id="974" w:author="C1-215653" w:date="2021-10-18T11:54:00Z">
              <w:r w:rsidDel="00134A1C">
                <w:delText>ProSe application identifier</w:delText>
              </w:r>
            </w:del>
            <w:r>
              <w:t xml:space="preserve"> to PC5 QoS parameters mapping rule </w:t>
            </w:r>
            <w:r>
              <w:rPr>
                <w:noProof/>
                <w:lang w:val="en-US"/>
              </w:rPr>
              <w:t>contents field is bigger than indicated in figure</w:t>
            </w:r>
            <w:r>
              <w:rPr>
                <w:lang w:val="en-US"/>
              </w:rPr>
              <w:t> </w:t>
            </w:r>
            <w:r>
              <w:t>5.4.</w:t>
            </w:r>
            <w:del w:id="975" w:author="C1-215653" w:date="2021-10-18T11:54:00Z">
              <w:r w:rsidDel="00134A1C">
                <w:delText>1</w:delText>
              </w:r>
            </w:del>
            <w:ins w:id="976" w:author="C1-215653" w:date="2021-10-18T11:54:00Z">
              <w:r w:rsidR="00134A1C">
                <w:t>2</w:t>
              </w:r>
            </w:ins>
            <w:r>
              <w:t>.28,</w:t>
            </w:r>
            <w:r>
              <w:rPr>
                <w:lang w:val="en-US"/>
              </w:rPr>
              <w:t xml:space="preserve"> receiving entity shall ignore any superfluous octets located at the end of the </w:t>
            </w:r>
            <w:ins w:id="977" w:author="C1-215653" w:date="2021-10-18T11:55:00Z">
              <w:r w:rsidR="00134A1C">
                <w:t>ProSe identifier</w:t>
              </w:r>
            </w:ins>
            <w:del w:id="978" w:author="C1-215653" w:date="2021-10-18T11:55:00Z">
              <w:r w:rsidDel="00134A1C">
                <w:delText>ProSe application identifier</w:delText>
              </w:r>
            </w:del>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72D5BBBE" w:rsidR="00FD6276" w:rsidRPr="001D40B3" w:rsidRDefault="00FD6276" w:rsidP="00FD6276">
      <w:pPr>
        <w:pStyle w:val="TF"/>
      </w:pPr>
      <w:r>
        <w:t>Figure 5.4.</w:t>
      </w:r>
      <w:del w:id="979" w:author="C1-215653" w:date="2021-10-18T11:55:00Z">
        <w:r w:rsidDel="00134A1C">
          <w:delText>1</w:delText>
        </w:r>
      </w:del>
      <w:ins w:id="980" w:author="C1-215653" w:date="2021-10-18T11:55:00Z">
        <w:r w:rsidR="00134A1C">
          <w:t>2</w:t>
        </w:r>
      </w:ins>
      <w:r>
        <w:t>.29: AS configuration</w:t>
      </w:r>
    </w:p>
    <w:p w14:paraId="70EEB29B" w14:textId="7D5918F1" w:rsidR="00FD6276" w:rsidRDefault="00FD6276" w:rsidP="00FD6276">
      <w:pPr>
        <w:pStyle w:val="TH"/>
      </w:pPr>
      <w:r>
        <w:t>Table 5.4.</w:t>
      </w:r>
      <w:del w:id="981" w:author="C1-215653" w:date="2021-10-18T11:55:00Z">
        <w:r w:rsidDel="00134A1C">
          <w:delText>1</w:delText>
        </w:r>
      </w:del>
      <w:ins w:id="982" w:author="C1-215653" w:date="2021-10-18T11:55:00Z">
        <w:r w:rsidR="00134A1C">
          <w:t>2</w:t>
        </w:r>
      </w:ins>
      <w:r>
        <w:t>.29: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0F219357" w:rsidR="00FD6276" w:rsidRDefault="00FD6276" w:rsidP="00134A1C">
            <w:pPr>
              <w:pStyle w:val="TAL"/>
              <w:rPr>
                <w:noProof/>
                <w:lang w:val="en-US"/>
              </w:rPr>
            </w:pPr>
            <w:r>
              <w:t>The SLRB mapping rules field is coded according to figure 5.4.</w:t>
            </w:r>
            <w:del w:id="983" w:author="C1-215653" w:date="2021-10-18T11:55:00Z">
              <w:r w:rsidDel="00134A1C">
                <w:delText>1</w:delText>
              </w:r>
            </w:del>
            <w:ins w:id="984" w:author="C1-215653" w:date="2021-10-18T11:55:00Z">
              <w:r w:rsidR="00134A1C">
                <w:t>2</w:t>
              </w:r>
            </w:ins>
            <w:r>
              <w:t>.30 and table 5.4.</w:t>
            </w:r>
            <w:del w:id="985" w:author="C1-215653" w:date="2021-10-18T11:55:00Z">
              <w:r w:rsidDel="00134A1C">
                <w:delText>1</w:delText>
              </w:r>
            </w:del>
            <w:ins w:id="986" w:author="C1-215653" w:date="2021-10-18T11:55:00Z">
              <w:r w:rsidR="00134A1C">
                <w:t>2</w:t>
              </w:r>
            </w:ins>
            <w:r>
              <w:t>.30.</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7E973FF0" w:rsidR="00FD6276" w:rsidRDefault="00FD6276" w:rsidP="00FD6276">
      <w:pPr>
        <w:pStyle w:val="TF"/>
      </w:pPr>
      <w:r>
        <w:t>Figure 5.4.</w:t>
      </w:r>
      <w:del w:id="987" w:author="C1-215653" w:date="2021-10-18T11:55:00Z">
        <w:r w:rsidDel="00134A1C">
          <w:delText>1</w:delText>
        </w:r>
      </w:del>
      <w:ins w:id="988" w:author="C1-215653" w:date="2021-10-18T11:55:00Z">
        <w:r w:rsidR="00134A1C">
          <w:t>2</w:t>
        </w:r>
      </w:ins>
      <w:r>
        <w:t>.30: SLRB mapping rules</w:t>
      </w:r>
    </w:p>
    <w:p w14:paraId="333B3895" w14:textId="2D86775C" w:rsidR="00FD6276" w:rsidRDefault="00FD6276" w:rsidP="00FD6276">
      <w:pPr>
        <w:pStyle w:val="TH"/>
      </w:pPr>
      <w:r>
        <w:t>Table 5.4.</w:t>
      </w:r>
      <w:del w:id="989" w:author="C1-215653" w:date="2021-10-18T11:55:00Z">
        <w:r w:rsidDel="00134A1C">
          <w:delText>1</w:delText>
        </w:r>
      </w:del>
      <w:ins w:id="990" w:author="C1-215653" w:date="2021-10-18T11:55:00Z">
        <w:r w:rsidR="00134A1C">
          <w:t>2</w:t>
        </w:r>
      </w:ins>
      <w:r>
        <w:t>.30: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42D8231A" w:rsidR="00FD6276" w:rsidRDefault="00FD6276" w:rsidP="00134A1C">
            <w:pPr>
              <w:pStyle w:val="TAL"/>
            </w:pPr>
            <w:r>
              <w:rPr>
                <w:lang w:val="en-US"/>
              </w:rPr>
              <w:t xml:space="preserve">The </w:t>
            </w:r>
            <w:r>
              <w:t>SLRB mapping rule field is coded according to figure 5.4.</w:t>
            </w:r>
            <w:del w:id="991" w:author="C1-215653" w:date="2021-10-18T11:55:00Z">
              <w:r w:rsidDel="00134A1C">
                <w:delText>1</w:delText>
              </w:r>
            </w:del>
            <w:ins w:id="992" w:author="C1-215653" w:date="2021-10-18T11:55:00Z">
              <w:r w:rsidR="00134A1C">
                <w:t>2</w:t>
              </w:r>
            </w:ins>
            <w:r>
              <w:t>.31 and table 5.4.</w:t>
            </w:r>
            <w:del w:id="993" w:author="C1-215653" w:date="2021-10-18T11:55:00Z">
              <w:r w:rsidDel="00134A1C">
                <w:delText>1</w:delText>
              </w:r>
            </w:del>
            <w:ins w:id="994" w:author="C1-215653" w:date="2021-10-18T11:55:00Z">
              <w:r w:rsidR="00134A1C">
                <w:t>2</w:t>
              </w:r>
            </w:ins>
            <w:r>
              <w:t>.31.</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72C95DBB" w:rsidR="00FD6276" w:rsidRDefault="00FD6276" w:rsidP="00FD6276">
      <w:pPr>
        <w:pStyle w:val="TF"/>
      </w:pPr>
      <w:r>
        <w:t>Figure 5.4.</w:t>
      </w:r>
      <w:del w:id="995" w:author="C1-215653" w:date="2021-10-18T11:55:00Z">
        <w:r w:rsidDel="00134A1C">
          <w:delText>1</w:delText>
        </w:r>
      </w:del>
      <w:ins w:id="996" w:author="C1-215653" w:date="2021-10-18T11:55:00Z">
        <w:r w:rsidR="00134A1C">
          <w:t>2</w:t>
        </w:r>
      </w:ins>
      <w:r>
        <w:t>.31: SLRB mapping rule</w:t>
      </w:r>
    </w:p>
    <w:p w14:paraId="16396740" w14:textId="6B7CEB45" w:rsidR="00FD6276" w:rsidRDefault="00FD6276" w:rsidP="00FD6276">
      <w:pPr>
        <w:pStyle w:val="TH"/>
      </w:pPr>
      <w:r>
        <w:t>Table 5.4.</w:t>
      </w:r>
      <w:del w:id="997" w:author="C1-215653" w:date="2021-10-18T11:55:00Z">
        <w:r w:rsidDel="00134A1C">
          <w:delText>1</w:delText>
        </w:r>
      </w:del>
      <w:ins w:id="998" w:author="C1-215653" w:date="2021-10-18T11:55:00Z">
        <w:r w:rsidR="00134A1C">
          <w:t>2</w:t>
        </w:r>
      </w:ins>
      <w:r>
        <w:t>.31: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280FA432" w:rsidR="00FD6276" w:rsidRDefault="00FD6276" w:rsidP="00134A1C">
            <w:pPr>
              <w:pStyle w:val="TAL"/>
              <w:rPr>
                <w:noProof/>
                <w:lang w:val="en-US"/>
              </w:rPr>
            </w:pPr>
            <w:r>
              <w:t>The PC5 QoS profile field is coded according to figure 5.4.</w:t>
            </w:r>
            <w:del w:id="999" w:author="C1-215653" w:date="2021-10-18T11:56:00Z">
              <w:r w:rsidDel="00134A1C">
                <w:delText>1</w:delText>
              </w:r>
            </w:del>
            <w:ins w:id="1000" w:author="C1-215653" w:date="2021-10-18T11:56:00Z">
              <w:r w:rsidR="00134A1C">
                <w:t>2</w:t>
              </w:r>
            </w:ins>
            <w:r>
              <w:t>.32 and table 5.4.</w:t>
            </w:r>
            <w:del w:id="1001" w:author="C1-215653" w:date="2021-10-18T11:56:00Z">
              <w:r w:rsidDel="00134A1C">
                <w:delText>1</w:delText>
              </w:r>
            </w:del>
            <w:ins w:id="1002" w:author="C1-215653" w:date="2021-10-18T11:56:00Z">
              <w:r w:rsidR="00134A1C">
                <w:t>2</w:t>
              </w:r>
            </w:ins>
            <w:r>
              <w:t>.32.</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6A0358A7"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del w:id="1003" w:author="C1-215653" w:date="2021-10-18T11:56:00Z">
              <w:r w:rsidDel="00134A1C">
                <w:delText>1</w:delText>
              </w:r>
            </w:del>
            <w:ins w:id="1004" w:author="C1-215653" w:date="2021-10-18T11:56:00Z">
              <w:r w:rsidR="00134A1C">
                <w:t>2</w:t>
              </w:r>
            </w:ins>
            <w:r>
              <w:t>.31,</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57FAEC8D" w:rsidR="00FD6276" w:rsidRDefault="00FD6276" w:rsidP="00FD6276">
      <w:pPr>
        <w:pStyle w:val="TF"/>
        <w:rPr>
          <w:noProof/>
          <w:lang w:val="fr-FR"/>
        </w:rPr>
      </w:pPr>
      <w:r>
        <w:rPr>
          <w:lang w:val="fr-FR"/>
        </w:rPr>
        <w:t>Figure 5.4.</w:t>
      </w:r>
      <w:del w:id="1005" w:author="C1-215653" w:date="2021-10-18T11:56:00Z">
        <w:r w:rsidDel="00134A1C">
          <w:rPr>
            <w:lang w:val="fr-FR"/>
          </w:rPr>
          <w:delText>1</w:delText>
        </w:r>
      </w:del>
      <w:ins w:id="1006" w:author="C1-215653" w:date="2021-10-18T11:56:00Z">
        <w:r w:rsidR="00134A1C">
          <w:rPr>
            <w:lang w:val="fr-FR"/>
          </w:rPr>
          <w:t>2</w:t>
        </w:r>
      </w:ins>
      <w:r>
        <w:rPr>
          <w:lang w:val="fr-FR"/>
        </w:rPr>
        <w:t>.32:PC5 QoS profile</w:t>
      </w:r>
    </w:p>
    <w:p w14:paraId="6BD0F10C" w14:textId="0163D246" w:rsidR="00FD6276" w:rsidRDefault="00FD6276" w:rsidP="00FD6276">
      <w:pPr>
        <w:pStyle w:val="TH"/>
        <w:rPr>
          <w:lang w:val="fr-FR"/>
        </w:rPr>
      </w:pPr>
      <w:r>
        <w:rPr>
          <w:lang w:val="fr-FR"/>
        </w:rPr>
        <w:lastRenderedPageBreak/>
        <w:t>Table 5.4.</w:t>
      </w:r>
      <w:del w:id="1007" w:author="C1-215653" w:date="2021-10-18T11:56:00Z">
        <w:r w:rsidDel="00134A1C">
          <w:rPr>
            <w:lang w:val="fr-FR"/>
          </w:rPr>
          <w:delText>1</w:delText>
        </w:r>
      </w:del>
      <w:ins w:id="1008" w:author="C1-215653" w:date="2021-10-18T11:56:00Z">
        <w:r w:rsidR="00134A1C">
          <w:rPr>
            <w:lang w:val="fr-FR"/>
          </w:rPr>
          <w:t>2</w:t>
        </w:r>
      </w:ins>
      <w:r>
        <w:rPr>
          <w:lang w:val="fr-FR"/>
        </w:rPr>
        <w:t>.32:PC5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pPr>
              <w:keepNext/>
              <w:keepLines/>
              <w:spacing w:after="0"/>
              <w:rPr>
                <w:rFonts w:ascii="Arial" w:hAnsi="Arial"/>
                <w:sz w:val="18"/>
              </w:rPr>
            </w:pPr>
            <w:r>
              <w:rPr>
                <w:rFonts w:ascii="Arial" w:hAnsi="Arial"/>
                <w:sz w:val="18"/>
              </w:rPr>
              <w:t>Bits</w:t>
            </w:r>
          </w:p>
          <w:p w14:paraId="25CB385B" w14:textId="77777777" w:rsidR="00FD6276" w:rsidRDefault="00FD6276">
            <w:pPr>
              <w:keepNext/>
              <w:keepLines/>
              <w:spacing w:after="0"/>
              <w:rPr>
                <w:rFonts w:ascii="Arial" w:hAnsi="Arial"/>
                <w:b/>
                <w:sz w:val="18"/>
              </w:rPr>
            </w:pPr>
            <w:r>
              <w:rPr>
                <w:rFonts w:ascii="Arial" w:hAnsi="Arial"/>
                <w:b/>
                <w:sz w:val="18"/>
              </w:rPr>
              <w:t>8 7 6 5 4 3 2 1</w:t>
            </w:r>
          </w:p>
          <w:p w14:paraId="003DCDA2" w14:textId="77777777" w:rsidR="00FD6276" w:rsidRDefault="00FD6276">
            <w:pPr>
              <w:keepNext/>
              <w:keepLines/>
              <w:spacing w:after="0"/>
              <w:rPr>
                <w:rFonts w:ascii="Arial" w:hAnsi="Arial"/>
                <w:sz w:val="18"/>
                <w:lang w:val="it-IT"/>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0 0 0</w:t>
            </w:r>
            <w:r>
              <w:rPr>
                <w:rFonts w:ascii="Arial" w:hAnsi="Arial"/>
                <w:sz w:val="18"/>
                <w:lang w:val="it-IT" w:eastAsia="ja-JP"/>
              </w:rPr>
              <w:tab/>
            </w:r>
            <w:r>
              <w:rPr>
                <w:rFonts w:ascii="Arial" w:hAnsi="Arial"/>
                <w:sz w:val="18"/>
                <w:lang w:val="it-IT"/>
              </w:rPr>
              <w:t>Reserved</w:t>
            </w:r>
          </w:p>
          <w:p w14:paraId="5E0679C5"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0 0 0 0 </w:t>
            </w:r>
            <w:r>
              <w:rPr>
                <w:rFonts w:ascii="Arial" w:hAnsi="Arial"/>
                <w:sz w:val="18"/>
                <w:lang w:val="it-IT" w:eastAsia="ja-JP"/>
              </w:rPr>
              <w:t xml:space="preserve">0 </w:t>
            </w:r>
            <w:r>
              <w:rPr>
                <w:rFonts w:ascii="Arial" w:hAnsi="Arial"/>
                <w:sz w:val="18"/>
                <w:lang w:val="it-IT"/>
              </w:rPr>
              <w:t>0 0 1</w:t>
            </w:r>
          </w:p>
          <w:p w14:paraId="397A6411"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275DBED0" w14:textId="77777777" w:rsidR="00FD6276" w:rsidRDefault="00FD6276">
            <w:pPr>
              <w:keepNext/>
              <w:keepLines/>
              <w:spacing w:after="0"/>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1 0 0</w:t>
            </w:r>
          </w:p>
          <w:p w14:paraId="526DF4D9" w14:textId="77777777" w:rsidR="00FD6276" w:rsidRDefault="00FD6276">
            <w:pPr>
              <w:keepNext/>
              <w:keepLines/>
              <w:spacing w:after="0"/>
              <w:rPr>
                <w:lang w:val="it-IT"/>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1 0 1</w:t>
            </w:r>
            <w:r>
              <w:rPr>
                <w:rFonts w:ascii="Arial" w:hAnsi="Arial"/>
                <w:sz w:val="18"/>
                <w:lang w:val="it-IT"/>
              </w:rPr>
              <w:tab/>
              <w:t>PQI 21</w:t>
            </w:r>
          </w:p>
          <w:p w14:paraId="5F570704"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1 1 0</w:t>
            </w:r>
            <w:r>
              <w:rPr>
                <w:rFonts w:ascii="Arial" w:hAnsi="Arial"/>
                <w:sz w:val="18"/>
                <w:lang w:val="it-IT"/>
              </w:rPr>
              <w:tab/>
              <w:t>PQI 22</w:t>
            </w:r>
          </w:p>
          <w:p w14:paraId="28B50AA8"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0 0 0 1 </w:t>
            </w:r>
            <w:r>
              <w:rPr>
                <w:rFonts w:ascii="Arial" w:hAnsi="Arial"/>
                <w:sz w:val="18"/>
                <w:lang w:val="it-IT" w:eastAsia="ja-JP"/>
              </w:rPr>
              <w:t xml:space="preserve">0 </w:t>
            </w:r>
            <w:r>
              <w:rPr>
                <w:rFonts w:ascii="Arial" w:hAnsi="Arial"/>
                <w:sz w:val="18"/>
                <w:lang w:val="it-IT"/>
              </w:rPr>
              <w:t>1 1 1</w:t>
            </w:r>
            <w:r>
              <w:rPr>
                <w:rFonts w:ascii="Arial" w:hAnsi="Arial"/>
                <w:sz w:val="18"/>
                <w:lang w:val="it-IT"/>
              </w:rPr>
              <w:tab/>
              <w:t>PQI 23</w:t>
            </w:r>
          </w:p>
          <w:p w14:paraId="44669F94" w14:textId="77777777" w:rsidR="00FD6276" w:rsidRDefault="00FD6276">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3004D4B9" w14:textId="77777777" w:rsidR="00FD6276" w:rsidRDefault="00FD6276">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44617C86" w14:textId="77777777" w:rsidR="00FD6276" w:rsidRDefault="00FD6276">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6AF2E6CF" w14:textId="77777777" w:rsidR="00FD6276" w:rsidRDefault="00FD6276">
            <w:pPr>
              <w:keepNext/>
              <w:keepLines/>
              <w:spacing w:after="0"/>
              <w:rPr>
                <w:rFonts w:ascii="Arial" w:hAnsi="Arial"/>
                <w:sz w:val="18"/>
                <w:lang w:val="it-IT"/>
              </w:rPr>
            </w:pPr>
            <w:r>
              <w:rPr>
                <w:rFonts w:ascii="Arial" w:hAnsi="Arial"/>
                <w:sz w:val="18"/>
                <w:lang w:val="it-IT"/>
              </w:rPr>
              <w:t>0 0 0 1 1 0 1 1</w:t>
            </w:r>
          </w:p>
          <w:p w14:paraId="038D9401" w14:textId="77777777" w:rsidR="00FD6276" w:rsidRDefault="00FD6276">
            <w:pPr>
              <w:keepNext/>
              <w:keepLines/>
              <w:spacing w:after="0"/>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6973A721" w14:textId="77777777" w:rsidR="00FD6276" w:rsidRDefault="00FD6276">
            <w:pPr>
              <w:keepNext/>
              <w:keepLines/>
              <w:spacing w:after="0"/>
            </w:pPr>
            <w:r>
              <w:rPr>
                <w:rFonts w:ascii="Arial" w:hAnsi="Arial"/>
                <w:sz w:val="18"/>
                <w:lang w:val="it-IT"/>
              </w:rPr>
              <w:t xml:space="preserve">0 0 1 1 </w:t>
            </w:r>
            <w:r>
              <w:rPr>
                <w:rFonts w:ascii="Arial" w:hAnsi="Arial"/>
                <w:sz w:val="18"/>
                <w:lang w:val="it-IT" w:eastAsia="ja-JP"/>
              </w:rPr>
              <w:t>0 1 1 0</w:t>
            </w:r>
          </w:p>
          <w:p w14:paraId="14DF82BE"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0 1 1 1</w:t>
            </w:r>
            <w:r>
              <w:rPr>
                <w:rFonts w:ascii="Arial" w:hAnsi="Arial"/>
                <w:sz w:val="18"/>
                <w:lang w:val="it-IT" w:eastAsia="ja-JP"/>
              </w:rPr>
              <w:tab/>
              <w:t>PQI 55</w:t>
            </w:r>
          </w:p>
          <w:p w14:paraId="5DA7802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1 0 0 0</w:t>
            </w:r>
            <w:r>
              <w:rPr>
                <w:rFonts w:ascii="Arial" w:hAnsi="Arial"/>
                <w:sz w:val="18"/>
                <w:lang w:val="it-IT" w:eastAsia="ja-JP"/>
              </w:rPr>
              <w:tab/>
              <w:t>PQI 56</w:t>
            </w:r>
          </w:p>
          <w:p w14:paraId="7DEB21F0"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1 0 0 1</w:t>
            </w:r>
            <w:r>
              <w:rPr>
                <w:rFonts w:ascii="Arial" w:hAnsi="Arial"/>
                <w:sz w:val="18"/>
                <w:lang w:val="it-IT" w:eastAsia="ja-JP"/>
              </w:rPr>
              <w:tab/>
              <w:t>PQI 57</w:t>
            </w:r>
          </w:p>
          <w:p w14:paraId="4081FDFB" w14:textId="77777777" w:rsidR="00FD6276" w:rsidRDefault="00FD6276">
            <w:pPr>
              <w:keepNext/>
              <w:keepLines/>
              <w:spacing w:after="0"/>
              <w:rPr>
                <w:rFonts w:ascii="Arial" w:hAnsi="Arial"/>
                <w:sz w:val="18"/>
                <w:lang w:val="it-IT"/>
              </w:rPr>
            </w:pPr>
            <w:r>
              <w:rPr>
                <w:rFonts w:ascii="Arial" w:hAnsi="Arial"/>
                <w:sz w:val="18"/>
                <w:lang w:val="it-IT"/>
              </w:rPr>
              <w:t xml:space="preserve">0 0 1 1 </w:t>
            </w:r>
            <w:r>
              <w:rPr>
                <w:rFonts w:ascii="Arial" w:hAnsi="Arial"/>
                <w:sz w:val="18"/>
                <w:lang w:val="it-IT" w:eastAsia="ja-JP"/>
              </w:rPr>
              <w:t>1 0 1 0</w:t>
            </w:r>
            <w:r>
              <w:rPr>
                <w:rFonts w:ascii="Arial" w:hAnsi="Arial"/>
                <w:sz w:val="18"/>
                <w:lang w:val="it-IT" w:eastAsia="ja-JP"/>
              </w:rPr>
              <w:tab/>
              <w:t>PQI 58</w:t>
            </w:r>
          </w:p>
          <w:p w14:paraId="55F96185"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1 0 1 1</w:t>
            </w:r>
            <w:r>
              <w:rPr>
                <w:rFonts w:ascii="Arial" w:hAnsi="Arial"/>
                <w:sz w:val="18"/>
                <w:lang w:val="it-IT" w:eastAsia="ja-JP"/>
              </w:rPr>
              <w:tab/>
              <w:t>PQI 59</w:t>
            </w:r>
          </w:p>
          <w:p w14:paraId="5B1F1544" w14:textId="77777777" w:rsidR="00FD6276" w:rsidRDefault="00FD6276">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527FA566" w14:textId="77777777" w:rsidR="00FD6276" w:rsidRDefault="00FD6276">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05F90FC7" w14:textId="77777777" w:rsidR="00FD6276" w:rsidRDefault="00FD6276">
            <w:pPr>
              <w:keepNext/>
              <w:keepLines/>
              <w:spacing w:after="0"/>
              <w:rPr>
                <w:rFonts w:ascii="Arial" w:hAnsi="Arial"/>
                <w:sz w:val="18"/>
                <w:lang w:val="it-IT" w:eastAsia="ja-JP"/>
              </w:rPr>
            </w:pPr>
            <w:r>
              <w:rPr>
                <w:rFonts w:ascii="Arial" w:hAnsi="Arial"/>
                <w:sz w:val="18"/>
                <w:lang w:val="it-IT" w:eastAsia="ja-JP"/>
              </w:rPr>
              <w:t>0 0 1 1 1 1 1 0</w:t>
            </w:r>
          </w:p>
          <w:p w14:paraId="3EDEF0FA" w14:textId="77777777" w:rsidR="00FD6276" w:rsidRDefault="00FD6276">
            <w:pPr>
              <w:keepNext/>
              <w:keepLines/>
              <w:spacing w:after="0"/>
              <w:rPr>
                <w:rFonts w:ascii="Arial" w:hAnsi="Arial"/>
                <w:sz w:val="18"/>
                <w:lang w:eastAsia="ja-JP"/>
              </w:rPr>
            </w:pPr>
            <w:r>
              <w:rPr>
                <w:rFonts w:ascii="Arial" w:hAnsi="Arial"/>
                <w:sz w:val="18"/>
                <w:lang w:val="it-IT" w:eastAsia="ja-JP"/>
              </w:rPr>
              <w:tab/>
            </w:r>
            <w:r>
              <w:rPr>
                <w:rFonts w:ascii="Arial" w:hAnsi="Arial"/>
                <w:sz w:val="18"/>
                <w:lang w:eastAsia="ja-JP"/>
              </w:rPr>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09CF7CB1"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1 0 0</w:t>
            </w:r>
            <w:r>
              <w:rPr>
                <w:rFonts w:ascii="Arial" w:hAnsi="Arial"/>
                <w:sz w:val="18"/>
                <w:lang w:val="it-IT" w:eastAsia="ja-JP"/>
              </w:rPr>
              <w:t xml:space="preserve"> 1</w:t>
            </w:r>
          </w:p>
          <w:p w14:paraId="77EF4BEB"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0</w:t>
            </w:r>
            <w:r>
              <w:rPr>
                <w:rFonts w:ascii="Arial" w:hAnsi="Arial"/>
                <w:sz w:val="18"/>
                <w:lang w:val="it-IT" w:eastAsia="ja-JP"/>
              </w:rPr>
              <w:tab/>
              <w:t>PQI 90</w:t>
            </w:r>
          </w:p>
          <w:p w14:paraId="32406A5C"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1 0 1</w:t>
            </w:r>
            <w:r>
              <w:rPr>
                <w:rFonts w:ascii="Arial" w:hAnsi="Arial"/>
                <w:sz w:val="18"/>
                <w:lang w:val="it-IT" w:eastAsia="ja-JP"/>
              </w:rPr>
              <w:t xml:space="preserve"> 1</w:t>
            </w:r>
            <w:r>
              <w:rPr>
                <w:rFonts w:ascii="Arial" w:hAnsi="Arial"/>
                <w:sz w:val="18"/>
                <w:lang w:val="it-IT" w:eastAsia="ja-JP"/>
              </w:rPr>
              <w:tab/>
              <w:t>PQI 91</w:t>
            </w:r>
          </w:p>
          <w:p w14:paraId="6C3D2C27" w14:textId="77777777" w:rsidR="00FD6276" w:rsidRDefault="00FD6276">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en-US" w:eastAsia="ja-JP"/>
              </w:rPr>
              <w:t>1 1 0</w:t>
            </w:r>
            <w:r>
              <w:rPr>
                <w:rFonts w:ascii="Arial" w:hAnsi="Arial"/>
                <w:sz w:val="18"/>
                <w:lang w:val="it-IT" w:eastAsia="ja-JP"/>
              </w:rPr>
              <w:t xml:space="preserve"> 0 </w:t>
            </w:r>
            <w:r>
              <w:rPr>
                <w:rFonts w:ascii="Arial" w:hAnsi="Arial"/>
                <w:sz w:val="18"/>
                <w:lang w:val="it-IT" w:eastAsia="ja-JP"/>
              </w:rPr>
              <w:tab/>
              <w:t>PQI 92</w:t>
            </w:r>
          </w:p>
          <w:p w14:paraId="01D3C11E"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1 1 0</w:t>
            </w:r>
            <w:r>
              <w:rPr>
                <w:rFonts w:ascii="Arial" w:hAnsi="Arial"/>
                <w:sz w:val="18"/>
                <w:lang w:val="it-IT" w:eastAsia="ja-JP"/>
              </w:rPr>
              <w:t xml:space="preserve"> 1 </w:t>
            </w:r>
            <w:r>
              <w:rPr>
                <w:rFonts w:ascii="Arial" w:hAnsi="Arial"/>
                <w:sz w:val="18"/>
                <w:lang w:val="it-IT" w:eastAsia="ja-JP"/>
              </w:rPr>
              <w:tab/>
              <w:t>PQI 93</w:t>
            </w:r>
          </w:p>
          <w:p w14:paraId="33A45392" w14:textId="77777777" w:rsidR="00FD6276" w:rsidRDefault="00FD6276">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4226E04F"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Spare</w:t>
            </w:r>
          </w:p>
          <w:p w14:paraId="68780020" w14:textId="77777777" w:rsidR="00FD6276" w:rsidRDefault="00FD6276">
            <w:pPr>
              <w:keepNext/>
              <w:keepLines/>
              <w:spacing w:after="0"/>
              <w:rPr>
                <w:rFonts w:ascii="Arial" w:hAnsi="Arial"/>
                <w:sz w:val="18"/>
                <w:lang w:eastAsia="ja-JP"/>
              </w:rPr>
            </w:pPr>
            <w:r>
              <w:rPr>
                <w:rFonts w:ascii="Arial" w:hAnsi="Arial"/>
                <w:sz w:val="18"/>
                <w:lang w:eastAsia="ja-JP"/>
              </w:rPr>
              <w:t>0 1 1 1 1 1 1 1</w:t>
            </w:r>
          </w:p>
          <w:p w14:paraId="5EA9CC20" w14:textId="77777777" w:rsidR="00FD6276" w:rsidRDefault="00FD6276">
            <w:pPr>
              <w:keepNext/>
              <w:keepLines/>
              <w:spacing w:after="0"/>
              <w:rPr>
                <w:rFonts w:ascii="Arial" w:hAnsi="Arial"/>
                <w:sz w:val="18"/>
                <w:lang w:eastAsia="ja-JP"/>
              </w:rPr>
            </w:pPr>
            <w:r>
              <w:rPr>
                <w:rFonts w:ascii="Arial" w:hAnsi="Arial"/>
                <w:sz w:val="18"/>
                <w:lang w:eastAsia="ja-JP"/>
              </w:rPr>
              <w:t>1 0 0 0 0 0 0 0</w:t>
            </w:r>
          </w:p>
          <w:p w14:paraId="3308D52C" w14:textId="77777777" w:rsidR="00FD6276" w:rsidRDefault="00FD6276">
            <w:pPr>
              <w:keepNext/>
              <w:keepLines/>
              <w:spacing w:after="0"/>
              <w:rPr>
                <w:rFonts w:ascii="Arial" w:hAnsi="Arial"/>
                <w:sz w:val="18"/>
                <w:lang w:eastAsia="ja-JP"/>
              </w:rPr>
            </w:pPr>
            <w:r>
              <w:rPr>
                <w:rFonts w:ascii="Arial" w:hAnsi="Arial"/>
                <w:sz w:val="18"/>
                <w:lang w:eastAsia="ja-JP"/>
              </w:rPr>
              <w:tab/>
              <w:t>to</w:t>
            </w:r>
            <w:r>
              <w:rPr>
                <w:rFonts w:ascii="Arial" w:hAnsi="Arial"/>
                <w:sz w:val="18"/>
                <w:lang w:eastAsia="ja-JP"/>
              </w:rPr>
              <w:tab/>
            </w:r>
            <w:r>
              <w:rPr>
                <w:rFonts w:ascii="Arial" w:hAnsi="Arial"/>
                <w:sz w:val="18"/>
                <w:lang w:eastAsia="ja-JP"/>
              </w:rPr>
              <w:tab/>
            </w:r>
            <w:r>
              <w:rPr>
                <w:rFonts w:ascii="Arial" w:hAnsi="Arial"/>
                <w:sz w:val="18"/>
                <w:lang w:eastAsia="ja-JP"/>
              </w:rPr>
              <w:tab/>
            </w:r>
            <w:r>
              <w:rPr>
                <w:rFonts w:ascii="Arial" w:hAnsi="Arial"/>
                <w:sz w:val="18"/>
                <w:lang w:eastAsia="ja-JP"/>
              </w:rPr>
              <w:tab/>
              <w:t>Operator-specific PQIs</w:t>
            </w:r>
          </w:p>
          <w:p w14:paraId="74E6C1E3" w14:textId="77777777" w:rsidR="00FD6276" w:rsidRDefault="00FD6276">
            <w:pPr>
              <w:keepNext/>
              <w:keepLines/>
              <w:spacing w:after="0"/>
              <w:rPr>
                <w:rFonts w:ascii="Arial" w:hAnsi="Arial"/>
                <w:sz w:val="18"/>
                <w:lang w:eastAsia="ja-JP"/>
              </w:rPr>
            </w:pPr>
            <w:r>
              <w:rPr>
                <w:rFonts w:ascii="Arial" w:hAnsi="Arial"/>
                <w:sz w:val="18"/>
                <w:lang w:eastAsia="ja-JP"/>
              </w:rPr>
              <w:t>1 1 1 1 1 1 1 0</w:t>
            </w:r>
          </w:p>
          <w:p w14:paraId="53A9178D" w14:textId="77777777" w:rsidR="00FD6276" w:rsidRDefault="00FD6276">
            <w:pPr>
              <w:keepNext/>
              <w:keepLines/>
              <w:spacing w:after="0"/>
              <w:rPr>
                <w:rFonts w:ascii="Arial" w:hAnsi="Arial"/>
                <w:sz w:val="18"/>
                <w:lang w:eastAsia="ja-JP"/>
              </w:rPr>
            </w:pPr>
            <w:r>
              <w:rPr>
                <w:rFonts w:ascii="Arial" w:hAnsi="Arial"/>
                <w:sz w:val="18"/>
              </w:rPr>
              <w:t xml:space="preserve">1 1 1 1 </w:t>
            </w:r>
            <w:r>
              <w:rPr>
                <w:rFonts w:ascii="Arial" w:hAnsi="Arial"/>
                <w:sz w:val="18"/>
                <w:lang w:eastAsia="ja-JP"/>
              </w:rPr>
              <w:t>1 1 1 1</w:t>
            </w:r>
            <w:r>
              <w:rPr>
                <w:rFonts w:ascii="Arial" w:hAnsi="Arial"/>
                <w:sz w:val="18"/>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492B24EC"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del w:id="1009" w:author="C1-215653" w:date="2021-10-18T11:56:00Z">
              <w:r w:rsidDel="00134A1C">
                <w:delText>1</w:delText>
              </w:r>
            </w:del>
            <w:ins w:id="1010" w:author="C1-215653" w:date="2021-10-18T11:56:00Z">
              <w:r w:rsidR="00134A1C">
                <w:t>2</w:t>
              </w:r>
            </w:ins>
            <w:r>
              <w:t>.32,</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1130B620" w:rsidR="00FD6276" w:rsidRDefault="00FD6276" w:rsidP="00FD6276">
      <w:pPr>
        <w:pStyle w:val="TF"/>
      </w:pPr>
      <w:r>
        <w:t>Figure 5.4.</w:t>
      </w:r>
      <w:del w:id="1011" w:author="C1-215653" w:date="2021-10-18T11:56:00Z">
        <w:r w:rsidDel="00134A1C">
          <w:delText>1</w:delText>
        </w:r>
      </w:del>
      <w:ins w:id="1012" w:author="C1-215653" w:date="2021-10-18T11:56:00Z">
        <w:r w:rsidR="00134A1C">
          <w:t>2</w:t>
        </w:r>
      </w:ins>
      <w:r>
        <w:t>.33: NR-PC5 unicast security policies</w:t>
      </w:r>
    </w:p>
    <w:p w14:paraId="42A197BC" w14:textId="69DAFB2E" w:rsidR="00FD6276" w:rsidRDefault="00FD6276" w:rsidP="00FD6276">
      <w:pPr>
        <w:pStyle w:val="TH"/>
      </w:pPr>
      <w:r>
        <w:t>Table 5.4.</w:t>
      </w:r>
      <w:del w:id="1013" w:author="C1-215653" w:date="2021-10-18T11:56:00Z">
        <w:r w:rsidDel="00134A1C">
          <w:delText>1</w:delText>
        </w:r>
      </w:del>
      <w:ins w:id="1014" w:author="C1-215653" w:date="2021-10-18T11:56:00Z">
        <w:r w:rsidR="00134A1C">
          <w:t>2</w:t>
        </w:r>
      </w:ins>
      <w:r>
        <w:t>.33: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36B5149D" w:rsidR="00FD6276" w:rsidRDefault="00FD6276" w:rsidP="00134A1C">
            <w:pPr>
              <w:pStyle w:val="TAL"/>
            </w:pPr>
            <w:r>
              <w:rPr>
                <w:lang w:val="en-US"/>
              </w:rPr>
              <w:t xml:space="preserve">The </w:t>
            </w:r>
            <w:r>
              <w:t>NR-PC5 unicast security policy field is coded according to figure 5.4.</w:t>
            </w:r>
            <w:del w:id="1015" w:author="C1-215653" w:date="2021-10-18T11:56:00Z">
              <w:r w:rsidDel="00134A1C">
                <w:delText>1</w:delText>
              </w:r>
            </w:del>
            <w:ins w:id="1016" w:author="C1-215653" w:date="2021-10-18T11:56:00Z">
              <w:r w:rsidR="00134A1C">
                <w:t>2</w:t>
              </w:r>
            </w:ins>
            <w:r>
              <w:t>.34 and table 5.4.</w:t>
            </w:r>
            <w:del w:id="1017" w:author="C1-215653" w:date="2021-10-18T11:56:00Z">
              <w:r w:rsidDel="00134A1C">
                <w:delText>1</w:delText>
              </w:r>
            </w:del>
            <w:ins w:id="1018" w:author="C1-215653" w:date="2021-10-18T11:56:00Z">
              <w:r w:rsidR="00134A1C">
                <w:t>2</w:t>
              </w:r>
            </w:ins>
            <w:r>
              <w:t>.34.</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5A46C925" w:rsidR="00FD6276" w:rsidRDefault="00134A1C">
            <w:pPr>
              <w:pStyle w:val="TAC"/>
              <w:rPr>
                <w:highlight w:val="yellow"/>
              </w:rPr>
            </w:pPr>
            <w:ins w:id="1019" w:author="C1-215653" w:date="2021-10-18T11:56:00Z">
              <w:r>
                <w:t>ProSe identifier</w:t>
              </w:r>
            </w:ins>
            <w:del w:id="1020" w:author="C1-215653" w:date="2021-10-18T11:56:00Z">
              <w:r w:rsidR="00FD6276" w:rsidDel="00134A1C">
                <w:delText>ProSe application identifier</w:delText>
              </w:r>
            </w:del>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22AD1C2F" w:rsidR="00FD6276" w:rsidRDefault="00FD6276" w:rsidP="00FD6276">
      <w:pPr>
        <w:pStyle w:val="TF"/>
      </w:pPr>
      <w:r>
        <w:t>Figure 5.4.</w:t>
      </w:r>
      <w:del w:id="1021" w:author="C1-215653" w:date="2021-10-18T11:57:00Z">
        <w:r w:rsidDel="00134A1C">
          <w:delText>1</w:delText>
        </w:r>
      </w:del>
      <w:ins w:id="1022" w:author="C1-215653" w:date="2021-10-18T11:57:00Z">
        <w:r w:rsidR="00134A1C">
          <w:t>2</w:t>
        </w:r>
      </w:ins>
      <w:r>
        <w:t>.34: NR-PC5 unicast security policy</w:t>
      </w:r>
    </w:p>
    <w:p w14:paraId="38E60A20" w14:textId="41DF64DC" w:rsidR="00FD6276" w:rsidRDefault="00FD6276" w:rsidP="00FD6276">
      <w:pPr>
        <w:pStyle w:val="TH"/>
      </w:pPr>
      <w:r>
        <w:t>Table 5.4.</w:t>
      </w:r>
      <w:del w:id="1023" w:author="C1-215653" w:date="2021-10-18T11:57:00Z">
        <w:r w:rsidDel="00134A1C">
          <w:delText>1</w:delText>
        </w:r>
      </w:del>
      <w:ins w:id="1024" w:author="C1-215653" w:date="2021-10-18T11:57:00Z">
        <w:r w:rsidR="00134A1C">
          <w:t>2</w:t>
        </w:r>
      </w:ins>
      <w:r>
        <w:t>.34: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0FCACF46" w:rsidR="00FD6276" w:rsidRDefault="00134A1C">
            <w:pPr>
              <w:pStyle w:val="TAL"/>
              <w:rPr>
                <w:noProof/>
                <w:lang w:val="en-US"/>
              </w:rPr>
            </w:pPr>
            <w:ins w:id="1025" w:author="C1-215653" w:date="2021-10-18T11:57:00Z">
              <w:r>
                <w:t>ProSe identifier</w:t>
              </w:r>
            </w:ins>
            <w:del w:id="1026" w:author="C1-215653" w:date="2021-10-18T11:57:00Z">
              <w:r w:rsidR="00FD6276" w:rsidDel="00134A1C">
                <w:rPr>
                  <w:noProof/>
                  <w:lang w:val="en-US"/>
                </w:rPr>
                <w:delText>ProSe application identifier</w:delText>
              </w:r>
            </w:del>
            <w:r w:rsidR="00FD6276">
              <w:rPr>
                <w:noProof/>
                <w:lang w:val="en-US"/>
              </w:rPr>
              <w:t xml:space="preserve">s </w:t>
            </w:r>
            <w:r w:rsidR="00FD6276">
              <w:t>(o86+3 to o89)</w:t>
            </w:r>
            <w:r w:rsidR="00FD6276">
              <w:rPr>
                <w:noProof/>
                <w:lang w:val="en-US"/>
              </w:rPr>
              <w:t>:</w:t>
            </w:r>
          </w:p>
          <w:p w14:paraId="064A9A50" w14:textId="17BC8823" w:rsidR="00FD6276" w:rsidRDefault="00FD6276" w:rsidP="00B01AE9">
            <w:pPr>
              <w:pStyle w:val="TAL"/>
              <w:rPr>
                <w:noProof/>
                <w:lang w:val="en-US"/>
              </w:rPr>
            </w:pPr>
            <w:r>
              <w:t xml:space="preserve">The </w:t>
            </w:r>
            <w:ins w:id="1027" w:author="C1-215653" w:date="2021-10-18T11:57:00Z">
              <w:r w:rsidR="00134A1C">
                <w:t>ProSe identifier</w:t>
              </w:r>
            </w:ins>
            <w:del w:id="1028" w:author="C1-215653" w:date="2021-10-18T11:57:00Z">
              <w:r w:rsidDel="00134A1C">
                <w:rPr>
                  <w:noProof/>
                  <w:lang w:val="en-US"/>
                </w:rPr>
                <w:delText>ProSe application identifier</w:delText>
              </w:r>
            </w:del>
            <w:r>
              <w:rPr>
                <w:noProof/>
                <w:lang w:val="en-US"/>
              </w:rPr>
              <w:t xml:space="preserve">s </w:t>
            </w:r>
            <w:r>
              <w:t>field is coded according to figure 5.4.</w:t>
            </w:r>
            <w:del w:id="1029" w:author="C1-215653" w:date="2021-10-18T11:57:00Z">
              <w:r w:rsidDel="00134A1C">
                <w:delText>1</w:delText>
              </w:r>
            </w:del>
            <w:ins w:id="1030" w:author="C1-215653" w:date="2021-10-18T11:57:00Z">
              <w:r w:rsidR="00134A1C">
                <w:t>2</w:t>
              </w:r>
            </w:ins>
            <w:r>
              <w:t>.14 and table 5.4.</w:t>
            </w:r>
            <w:del w:id="1031" w:author="C1-215653" w:date="2021-10-18T11:57:00Z">
              <w:r w:rsidDel="00134A1C">
                <w:delText>1</w:delText>
              </w:r>
            </w:del>
            <w:ins w:id="1032" w:author="C1-215653" w:date="2021-10-18T11:57:00Z">
              <w:r w:rsidR="00134A1C">
                <w:t>2</w:t>
              </w:r>
            </w:ins>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4DD7DD2E" w:rsidR="00FD6276" w:rsidRDefault="00FD6276" w:rsidP="00B01AE9">
            <w:pPr>
              <w:pStyle w:val="TAL"/>
            </w:pPr>
            <w:r>
              <w:t>The security policy field is coded according to figure 5.4.</w:t>
            </w:r>
            <w:del w:id="1033" w:author="C1-215653" w:date="2021-10-18T11:57:00Z">
              <w:r w:rsidDel="00134A1C">
                <w:delText>1</w:delText>
              </w:r>
            </w:del>
            <w:ins w:id="1034" w:author="C1-215653" w:date="2021-10-18T11:57:00Z">
              <w:r w:rsidR="00134A1C">
                <w:t>2</w:t>
              </w:r>
            </w:ins>
            <w:r>
              <w:t>.35 and table 5.4.</w:t>
            </w:r>
            <w:del w:id="1035" w:author="C1-215653" w:date="2021-10-18T11:57:00Z">
              <w:r w:rsidDel="00134A1C">
                <w:delText>1</w:delText>
              </w:r>
            </w:del>
            <w:ins w:id="1036" w:author="C1-215653" w:date="2021-10-18T11:57:00Z">
              <w:r w:rsidR="00134A1C">
                <w:t>2</w:t>
              </w:r>
            </w:ins>
            <w:r>
              <w:t>.35</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0A3F4F12" w:rsidR="00FD6276" w:rsidRDefault="00FD6276">
            <w:pPr>
              <w:pStyle w:val="TAL"/>
              <w:rPr>
                <w:noProof/>
                <w:lang w:val="en-US"/>
              </w:rPr>
            </w:pPr>
            <w:r>
              <w:t>The geographical areas</w:t>
            </w:r>
            <w:r>
              <w:rPr>
                <w:noProof/>
                <w:lang w:val="en-US"/>
              </w:rPr>
              <w:t xml:space="preserve"> </w:t>
            </w:r>
            <w:r>
              <w:t>field is coded according to figure 5.4.</w:t>
            </w:r>
            <w:del w:id="1037" w:author="C1-215653" w:date="2021-10-18T11:57:00Z">
              <w:r w:rsidDel="00134A1C">
                <w:delText>1</w:delText>
              </w:r>
            </w:del>
            <w:ins w:id="1038" w:author="C1-215653" w:date="2021-10-18T11:57:00Z">
              <w:r w:rsidR="00134A1C">
                <w:t>2</w:t>
              </w:r>
            </w:ins>
            <w:r>
              <w:t>.8 and table 5.4.</w:t>
            </w:r>
            <w:del w:id="1039" w:author="C1-215653" w:date="2021-10-18T11:57:00Z">
              <w:r w:rsidDel="00134A1C">
                <w:delText>1</w:delText>
              </w:r>
            </w:del>
            <w:ins w:id="1040" w:author="C1-215653" w:date="2021-10-18T11:57:00Z">
              <w:r w:rsidR="00134A1C">
                <w:t>2</w:t>
              </w:r>
            </w:ins>
            <w:r>
              <w:t>.8</w:t>
            </w:r>
            <w:r>
              <w:rPr>
                <w:noProof/>
                <w:lang w:val="en-US"/>
              </w:rPr>
              <w:t>.</w:t>
            </w:r>
          </w:p>
          <w:p w14:paraId="4C55FCDB" w14:textId="77777777" w:rsidR="00FD6276" w:rsidRDefault="00FD6276">
            <w:pPr>
              <w:pStyle w:val="TAL"/>
              <w:rPr>
                <w:noProof/>
                <w:lang w:val="en-US"/>
              </w:rPr>
            </w:pPr>
          </w:p>
          <w:p w14:paraId="19D22B43" w14:textId="4186E5FB" w:rsidR="00FD6276" w:rsidRDefault="00FD6276" w:rsidP="00B01AE9">
            <w:pPr>
              <w:pStyle w:val="TAL"/>
            </w:pPr>
            <w:r>
              <w:t>If the length of NR-PC5 unicast security policy contents field is bigger than indicated in figure 5.4.</w:t>
            </w:r>
            <w:del w:id="1041" w:author="C1-215653" w:date="2021-10-18T11:57:00Z">
              <w:r w:rsidDel="00134A1C">
                <w:delText>1</w:delText>
              </w:r>
            </w:del>
            <w:ins w:id="1042" w:author="C1-215653" w:date="2021-10-18T11:57:00Z">
              <w:r w:rsidR="00134A1C">
                <w:t>2</w:t>
              </w:r>
            </w:ins>
            <w:r>
              <w:t>.34,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pPr>
              <w:keepNext/>
              <w:keepLines/>
              <w:spacing w:after="0"/>
              <w:jc w:val="center"/>
              <w:rPr>
                <w:rFonts w:ascii="Arial" w:hAnsi="Arial"/>
                <w:sz w:val="18"/>
              </w:rPr>
            </w:pPr>
            <w:r>
              <w:rPr>
                <w:rFonts w:ascii="Arial" w:hAnsi="Arial"/>
                <w:sz w:val="18"/>
              </w:rPr>
              <w:lastRenderedPageBreak/>
              <w:t>8</w:t>
            </w:r>
          </w:p>
        </w:tc>
        <w:tc>
          <w:tcPr>
            <w:tcW w:w="746" w:type="dxa"/>
            <w:tcBorders>
              <w:top w:val="nil"/>
              <w:left w:val="nil"/>
              <w:bottom w:val="nil"/>
              <w:right w:val="nil"/>
            </w:tcBorders>
            <w:hideMark/>
          </w:tcPr>
          <w:p w14:paraId="2B3C980F" w14:textId="77777777" w:rsidR="00FD6276" w:rsidRDefault="00FD6276">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hideMark/>
          </w:tcPr>
          <w:p w14:paraId="4EA22F1F" w14:textId="77777777" w:rsidR="00FD6276" w:rsidRDefault="00FD6276">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hideMark/>
          </w:tcPr>
          <w:p w14:paraId="3EF69087" w14:textId="77777777" w:rsidR="00FD6276" w:rsidRDefault="00FD6276">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hideMark/>
          </w:tcPr>
          <w:p w14:paraId="141363D6" w14:textId="77777777" w:rsidR="00FD6276" w:rsidRDefault="00FD6276">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hideMark/>
          </w:tcPr>
          <w:p w14:paraId="46E9C595" w14:textId="77777777" w:rsidR="00FD6276" w:rsidRDefault="00FD6276">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hideMark/>
          </w:tcPr>
          <w:p w14:paraId="114DD1DA" w14:textId="77777777" w:rsidR="00FD6276" w:rsidRDefault="00FD6276">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hideMark/>
          </w:tcPr>
          <w:p w14:paraId="7178612C" w14:textId="77777777" w:rsidR="00FD6276" w:rsidRDefault="00FD6276">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pPr>
              <w:keepNext/>
              <w:keepLines/>
              <w:spacing w:after="0"/>
              <w:jc w:val="center"/>
              <w:rPr>
                <w:rFonts w:ascii="Arial" w:hAnsi="Arial"/>
                <w:sz w:val="18"/>
              </w:rPr>
            </w:pPr>
            <w:r>
              <w:rPr>
                <w:rFonts w:ascii="Arial" w:hAnsi="Arial"/>
                <w:sz w:val="18"/>
              </w:rPr>
              <w:t>0</w:t>
            </w:r>
          </w:p>
          <w:p w14:paraId="721426E9" w14:textId="77777777"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pPr>
              <w:keepNext/>
              <w:keepLines/>
              <w:spacing w:after="0"/>
              <w:jc w:val="center"/>
              <w:rPr>
                <w:rFonts w:ascii="Arial" w:hAnsi="Arial"/>
                <w:sz w:val="18"/>
              </w:rPr>
            </w:pPr>
            <w:r>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pPr>
              <w:keepNext/>
              <w:keepLines/>
              <w:spacing w:after="0"/>
              <w:jc w:val="center"/>
              <w:rPr>
                <w:rFonts w:ascii="Arial" w:hAnsi="Arial"/>
                <w:sz w:val="18"/>
              </w:rPr>
            </w:pPr>
            <w:r>
              <w:rPr>
                <w:rFonts w:ascii="Arial" w:hAnsi="Arial"/>
                <w:sz w:val="18"/>
              </w:rPr>
              <w:t>0</w:t>
            </w:r>
          </w:p>
          <w:p w14:paraId="19275619" w14:textId="77777777"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hideMark/>
          </w:tcPr>
          <w:p w14:paraId="553FF16E" w14:textId="77777777" w:rsidR="00FD6276" w:rsidRDefault="00FD6276">
            <w:pPr>
              <w:keepNext/>
              <w:keepLines/>
              <w:spacing w:after="0"/>
              <w:rPr>
                <w:rFonts w:ascii="Arial" w:hAnsi="Arial"/>
                <w:sz w:val="18"/>
              </w:rPr>
            </w:pPr>
            <w:r>
              <w:rPr>
                <w:rFonts w:ascii="Arial" w:hAnsi="Arial"/>
                <w:sz w:val="18"/>
              </w:rP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pPr>
              <w:keepNext/>
              <w:keepLines/>
              <w:spacing w:after="0"/>
              <w:jc w:val="center"/>
              <w:rPr>
                <w:rFonts w:ascii="Arial" w:hAnsi="Arial"/>
                <w:sz w:val="18"/>
              </w:rPr>
            </w:pPr>
            <w:r>
              <w:rPr>
                <w:rFonts w:ascii="Arial" w:hAnsi="Arial"/>
                <w:sz w:val="18"/>
              </w:rPr>
              <w:t>0</w:t>
            </w:r>
          </w:p>
          <w:p w14:paraId="1C003548" w14:textId="77777777" w:rsidR="00FD6276" w:rsidRDefault="00FD6276">
            <w:pPr>
              <w:keepNext/>
              <w:keepLines/>
              <w:spacing w:after="0"/>
              <w:jc w:val="center"/>
              <w:rPr>
                <w:rFonts w:ascii="Arial" w:hAnsi="Arial"/>
                <w:sz w:val="18"/>
              </w:rPr>
            </w:pPr>
            <w:r>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pPr>
              <w:keepNext/>
              <w:keepLines/>
              <w:spacing w:after="0"/>
              <w:jc w:val="center"/>
              <w:rPr>
                <w:rFonts w:ascii="Arial" w:hAnsi="Arial"/>
                <w:sz w:val="18"/>
              </w:rPr>
            </w:pPr>
            <w:r>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pPr>
              <w:keepNext/>
              <w:keepLines/>
              <w:spacing w:after="0"/>
              <w:jc w:val="center"/>
              <w:rPr>
                <w:rFonts w:ascii="Arial" w:hAnsi="Arial"/>
                <w:sz w:val="18"/>
              </w:rPr>
            </w:pPr>
            <w:r>
              <w:rPr>
                <w:rFonts w:ascii="Arial" w:hAnsi="Arial"/>
                <w:sz w:val="18"/>
              </w:rPr>
              <w:t>0</w:t>
            </w:r>
          </w:p>
          <w:p w14:paraId="21955537" w14:textId="77777777" w:rsidR="00FD6276" w:rsidRDefault="00FD6276">
            <w:pPr>
              <w:keepNext/>
              <w:keepLines/>
              <w:spacing w:after="0"/>
              <w:jc w:val="center"/>
              <w:rPr>
                <w:rFonts w:ascii="Arial" w:hAnsi="Arial"/>
                <w:sz w:val="18"/>
              </w:rPr>
            </w:pPr>
            <w:r>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hideMark/>
          </w:tcPr>
          <w:p w14:paraId="194F43D9" w14:textId="77777777" w:rsidR="00FD6276" w:rsidRDefault="00FD6276">
            <w:pPr>
              <w:keepNext/>
              <w:keepLines/>
              <w:spacing w:after="0"/>
              <w:rPr>
                <w:rFonts w:ascii="Arial" w:hAnsi="Arial"/>
                <w:sz w:val="18"/>
              </w:rPr>
            </w:pPr>
            <w:r>
              <w:rPr>
                <w:rFonts w:ascii="Arial" w:hAnsi="Arial"/>
                <w:sz w:val="18"/>
              </w:rPr>
              <w:t>octet o89+2</w:t>
            </w:r>
          </w:p>
        </w:tc>
      </w:tr>
    </w:tbl>
    <w:p w14:paraId="124C1294" w14:textId="7A452F61" w:rsidR="00FD6276" w:rsidRDefault="00FD6276" w:rsidP="00FD6276">
      <w:pPr>
        <w:keepLines/>
        <w:spacing w:after="240"/>
        <w:jc w:val="center"/>
        <w:rPr>
          <w:rFonts w:ascii="Arial" w:hAnsi="Arial"/>
          <w:b/>
        </w:rPr>
      </w:pPr>
      <w:r>
        <w:rPr>
          <w:rFonts w:ascii="Arial" w:hAnsi="Arial"/>
          <w:b/>
        </w:rPr>
        <w:t>Figure</w:t>
      </w:r>
      <w:r>
        <w:t> </w:t>
      </w:r>
      <w:r>
        <w:rPr>
          <w:rFonts w:ascii="Arial" w:hAnsi="Arial"/>
          <w:b/>
        </w:rPr>
        <w:t>5.4.</w:t>
      </w:r>
      <w:del w:id="1043" w:author="C1-215653" w:date="2021-10-18T11:57:00Z">
        <w:r w:rsidDel="00B01AE9">
          <w:rPr>
            <w:rFonts w:ascii="Arial" w:hAnsi="Arial"/>
            <w:b/>
          </w:rPr>
          <w:delText>1</w:delText>
        </w:r>
      </w:del>
      <w:ins w:id="1044" w:author="C1-215653" w:date="2021-10-18T11:57:00Z">
        <w:r w:rsidR="00B01AE9">
          <w:rPr>
            <w:rFonts w:ascii="Arial" w:hAnsi="Arial"/>
            <w:b/>
          </w:rPr>
          <w:t>2</w:t>
        </w:r>
      </w:ins>
      <w:r>
        <w:rPr>
          <w:rFonts w:ascii="Arial" w:hAnsi="Arial"/>
          <w:b/>
        </w:rPr>
        <w:t>.35: Security policy</w:t>
      </w:r>
    </w:p>
    <w:p w14:paraId="0B718578" w14:textId="3B323666" w:rsidR="00FD6276" w:rsidRDefault="00FD6276" w:rsidP="00FD6276">
      <w:pPr>
        <w:keepNext/>
        <w:keepLines/>
        <w:spacing w:before="60"/>
        <w:jc w:val="center"/>
        <w:rPr>
          <w:rFonts w:ascii="Arial" w:hAnsi="Arial"/>
          <w:b/>
          <w:lang w:eastAsia="x-none"/>
        </w:rPr>
      </w:pPr>
      <w:r>
        <w:rPr>
          <w:rFonts w:ascii="Arial" w:hAnsi="Arial"/>
          <w:b/>
          <w:lang w:eastAsia="x-none"/>
        </w:rPr>
        <w:lastRenderedPageBreak/>
        <w:t>Table</w:t>
      </w:r>
      <w:r>
        <w:rPr>
          <w:lang w:val="fr-FR"/>
        </w:rPr>
        <w:t> </w:t>
      </w:r>
      <w:r>
        <w:rPr>
          <w:rFonts w:ascii="Arial" w:hAnsi="Arial"/>
          <w:b/>
          <w:lang w:eastAsia="x-none"/>
        </w:rPr>
        <w:t>5.4.</w:t>
      </w:r>
      <w:del w:id="1045" w:author="C1-215653" w:date="2021-10-18T11:57:00Z">
        <w:r w:rsidDel="00B01AE9">
          <w:rPr>
            <w:rFonts w:ascii="Arial" w:hAnsi="Arial"/>
            <w:b/>
            <w:lang w:eastAsia="x-none"/>
          </w:rPr>
          <w:delText>1</w:delText>
        </w:r>
      </w:del>
      <w:ins w:id="1046" w:author="C1-215653" w:date="2021-10-18T11:57:00Z">
        <w:r w:rsidR="00B01AE9">
          <w:rPr>
            <w:rFonts w:ascii="Arial" w:hAnsi="Arial"/>
            <w:b/>
            <w:lang w:eastAsia="x-none"/>
          </w:rPr>
          <w:t>2</w:t>
        </w:r>
      </w:ins>
      <w:r>
        <w:rPr>
          <w:rFonts w:ascii="Arial" w:hAnsi="Arial"/>
          <w:b/>
          <w:lang w:eastAsia="x-none"/>
        </w:rPr>
        <w:t>.35: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pPr>
              <w:keepNext/>
              <w:keepLines/>
              <w:spacing w:after="0"/>
              <w:rPr>
                <w:rFonts w:ascii="Arial" w:hAnsi="Arial"/>
                <w:sz w:val="18"/>
              </w:rPr>
            </w:pPr>
            <w:r>
              <w:rPr>
                <w:rFonts w:ascii="Arial" w:hAnsi="Arial"/>
                <w:sz w:val="18"/>
              </w:rP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pPr>
              <w:keepNext/>
              <w:keepLines/>
              <w:spacing w:after="0"/>
              <w:rPr>
                <w:rFonts w:ascii="Arial" w:hAnsi="Arial"/>
                <w:sz w:val="18"/>
              </w:rPr>
            </w:pPr>
            <w:r>
              <w:rPr>
                <w:rFonts w:ascii="Arial" w:hAnsi="Arial"/>
                <w:sz w:val="18"/>
              </w:rP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14:paraId="56A0773B" w14:textId="77777777"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14:paraId="650AFBEE" w14:textId="77777777"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43998D09"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74C47BC4"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pPr>
              <w:keepNext/>
              <w:keepLines/>
              <w:spacing w:after="0"/>
              <w:rPr>
                <w:rFonts w:ascii="Arial" w:hAnsi="Arial"/>
                <w:sz w:val="18"/>
              </w:rPr>
            </w:pPr>
            <w:r>
              <w:rPr>
                <w:rFonts w:ascii="Arial" w:hAnsi="Arial"/>
                <w:sz w:val="18"/>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C698A93"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27F60EA2"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pPr>
              <w:keepNext/>
              <w:keepLines/>
              <w:spacing w:after="0"/>
              <w:rPr>
                <w:rFonts w:ascii="Arial" w:hAnsi="Arial"/>
                <w:sz w:val="18"/>
              </w:rPr>
            </w:pPr>
            <w:r>
              <w:rPr>
                <w:rFonts w:ascii="Arial" w:hAnsi="Arial"/>
                <w:sz w:val="18"/>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BFDEE6B"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7B07D93"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pPr>
              <w:keepNext/>
              <w:keepLines/>
              <w:spacing w:after="0"/>
              <w:rPr>
                <w:rFonts w:ascii="Arial" w:hAnsi="Arial"/>
                <w:sz w:val="18"/>
              </w:rPr>
            </w:pPr>
            <w:r>
              <w:rPr>
                <w:rFonts w:ascii="Arial" w:hAnsi="Arial"/>
                <w:sz w:val="18"/>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9A12AD6"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6F520FD"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3B20F05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9B1D967"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6972EC2D"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8DB5A2E"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pPr>
              <w:keepNext/>
              <w:keepLines/>
              <w:spacing w:after="0"/>
              <w:rPr>
                <w:rFonts w:ascii="Arial" w:hAnsi="Arial"/>
                <w:sz w:val="18"/>
              </w:rPr>
            </w:pPr>
            <w:r>
              <w:rPr>
                <w:rFonts w:ascii="Arial" w:hAnsi="Arial"/>
                <w:sz w:val="18"/>
              </w:rP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pPr>
              <w:keepNext/>
              <w:keepLines/>
              <w:spacing w:after="0"/>
              <w:rPr>
                <w:rFonts w:ascii="Arial" w:hAnsi="Arial"/>
                <w:sz w:val="18"/>
              </w:rPr>
            </w:pPr>
            <w:r>
              <w:rPr>
                <w:rFonts w:ascii="Arial" w:hAnsi="Arial"/>
                <w:sz w:val="18"/>
              </w:rPr>
              <w:t>If the UE receives a signalling integrity protection policy value that the UE does not understand, the UE shall interpret the value as 010 "Signalling integrity protection required".</w:t>
            </w:r>
          </w:p>
          <w:p w14:paraId="409B7501" w14:textId="77777777" w:rsidR="00FD6276" w:rsidRDefault="00FD6276">
            <w:pPr>
              <w:keepNext/>
              <w:keepLines/>
              <w:spacing w:after="0"/>
              <w:rPr>
                <w:rFonts w:ascii="Arial" w:hAnsi="Arial"/>
                <w:sz w:val="18"/>
              </w:rPr>
            </w:pPr>
            <w:r>
              <w:rPr>
                <w:rFonts w:ascii="Arial" w:hAnsi="Arial"/>
                <w:sz w:val="18"/>
              </w:rPr>
              <w:t xml:space="preserve"> </w:t>
            </w:r>
          </w:p>
          <w:p w14:paraId="26E486C0" w14:textId="77777777" w:rsidR="00FD6276" w:rsidRDefault="00FD6276">
            <w:pPr>
              <w:keepNext/>
              <w:keepLines/>
              <w:spacing w:after="0"/>
              <w:rPr>
                <w:rFonts w:ascii="Arial" w:hAnsi="Arial"/>
                <w:sz w:val="18"/>
              </w:rPr>
            </w:pPr>
            <w:r>
              <w:rPr>
                <w:rFonts w:ascii="Arial" w:hAnsi="Arial"/>
                <w:sz w:val="18"/>
              </w:rPr>
              <w:t>Signaling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pPr>
              <w:keepNext/>
              <w:keepLines/>
              <w:spacing w:after="0"/>
              <w:rPr>
                <w:rFonts w:ascii="Arial" w:hAnsi="Arial"/>
                <w:sz w:val="18"/>
              </w:rPr>
            </w:pPr>
            <w:r>
              <w:rPr>
                <w:rFonts w:ascii="Arial" w:hAnsi="Arial"/>
                <w:sz w:val="18"/>
              </w:rP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14:paraId="20B1194D" w14:textId="77777777"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14:paraId="452451A0" w14:textId="77777777"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2D50BD5F"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0D7DADAC"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pPr>
              <w:keepNext/>
              <w:keepLines/>
              <w:spacing w:after="0"/>
              <w:rPr>
                <w:rFonts w:ascii="Arial" w:hAnsi="Arial"/>
                <w:sz w:val="18"/>
              </w:rPr>
            </w:pPr>
            <w:r>
              <w:rPr>
                <w:rFonts w:ascii="Arial" w:hAnsi="Arial"/>
                <w:sz w:val="18"/>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5E328567"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5334B39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pPr>
              <w:keepNext/>
              <w:keepLines/>
              <w:spacing w:after="0"/>
              <w:rPr>
                <w:rFonts w:ascii="Arial" w:hAnsi="Arial"/>
                <w:sz w:val="18"/>
              </w:rPr>
            </w:pPr>
            <w:r>
              <w:rPr>
                <w:rFonts w:ascii="Arial" w:hAnsi="Arial"/>
                <w:sz w:val="18"/>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83D523A"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38840AE"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pPr>
              <w:keepNext/>
              <w:keepLines/>
              <w:spacing w:after="0"/>
              <w:rPr>
                <w:rFonts w:ascii="Arial" w:hAnsi="Arial"/>
                <w:sz w:val="18"/>
              </w:rPr>
            </w:pPr>
            <w:r>
              <w:rPr>
                <w:rFonts w:ascii="Arial" w:hAnsi="Arial"/>
                <w:sz w:val="18"/>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476DBC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3EDAACF3"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1BA6672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9D0CC1D"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7F391034"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B2FA66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pPr>
              <w:keepNext/>
              <w:keepLines/>
              <w:spacing w:after="0"/>
              <w:rPr>
                <w:rFonts w:ascii="Arial" w:hAnsi="Arial"/>
                <w:sz w:val="18"/>
              </w:rPr>
            </w:pPr>
            <w:r>
              <w:rPr>
                <w:rFonts w:ascii="Arial" w:hAnsi="Arial"/>
                <w:sz w:val="18"/>
              </w:rP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pPr>
              <w:keepNext/>
              <w:keepLines/>
              <w:spacing w:after="0"/>
              <w:rPr>
                <w:rFonts w:ascii="Arial" w:hAnsi="Arial"/>
                <w:sz w:val="18"/>
              </w:rPr>
            </w:pPr>
            <w:r>
              <w:rPr>
                <w:rFonts w:ascii="Arial" w:hAnsi="Arial"/>
                <w:sz w:val="18"/>
              </w:rPr>
              <w:t>If the UE receives a signalling ciphering policy value that the UE does not understand, the UE shall interpret the value as 010 "Signalling ciphering required".</w:t>
            </w:r>
          </w:p>
          <w:p w14:paraId="74EA7D55" w14:textId="77777777" w:rsidR="00FD6276" w:rsidRDefault="00FD6276">
            <w:pPr>
              <w:keepNext/>
              <w:keepLines/>
              <w:spacing w:after="0"/>
              <w:rPr>
                <w:rFonts w:ascii="Arial" w:hAnsi="Arial"/>
                <w:sz w:val="18"/>
              </w:rPr>
            </w:pPr>
          </w:p>
          <w:p w14:paraId="62D7264E" w14:textId="77777777" w:rsidR="00FD6276" w:rsidRDefault="00FD6276">
            <w:pPr>
              <w:keepNext/>
              <w:keepLines/>
              <w:spacing w:after="0"/>
              <w:rPr>
                <w:rFonts w:ascii="Arial" w:hAnsi="Arial"/>
                <w:sz w:val="18"/>
              </w:rPr>
            </w:pPr>
            <w:r>
              <w:rPr>
                <w:rFonts w:ascii="Arial" w:hAnsi="Arial"/>
                <w:sz w:val="18"/>
              </w:rP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pPr>
              <w:keepNext/>
              <w:keepLines/>
              <w:spacing w:after="0"/>
              <w:rPr>
                <w:rFonts w:ascii="Arial" w:hAnsi="Arial"/>
                <w:sz w:val="18"/>
              </w:rPr>
            </w:pPr>
            <w:r>
              <w:rPr>
                <w:rFonts w:ascii="Arial" w:hAnsi="Arial"/>
                <w:sz w:val="18"/>
              </w:rP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pPr>
              <w:keepNext/>
              <w:keepLines/>
              <w:spacing w:after="0"/>
              <w:rPr>
                <w:rFonts w:ascii="Arial" w:hAnsi="Arial"/>
                <w:sz w:val="18"/>
              </w:rPr>
            </w:pPr>
            <w:r>
              <w:rPr>
                <w:rFonts w:ascii="Arial" w:hAnsi="Arial"/>
                <w:sz w:val="18"/>
              </w:rP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Default="00FD6276">
            <w:pPr>
              <w:keepNext/>
              <w:keepLines/>
              <w:spacing w:after="0"/>
              <w:jc w:val="center"/>
              <w:rPr>
                <w:rFonts w:ascii="Arial" w:hAnsi="Arial"/>
                <w:b/>
                <w:sz w:val="18"/>
              </w:rPr>
            </w:pPr>
            <w:r>
              <w:rPr>
                <w:rFonts w:ascii="Arial" w:hAnsi="Arial"/>
                <w:b/>
                <w:sz w:val="18"/>
              </w:rPr>
              <w:t>3</w:t>
            </w:r>
          </w:p>
        </w:tc>
        <w:tc>
          <w:tcPr>
            <w:tcW w:w="284" w:type="dxa"/>
            <w:tcBorders>
              <w:top w:val="nil"/>
              <w:left w:val="nil"/>
              <w:bottom w:val="nil"/>
              <w:right w:val="nil"/>
            </w:tcBorders>
            <w:hideMark/>
          </w:tcPr>
          <w:p w14:paraId="21E61643" w14:textId="77777777" w:rsidR="00FD6276" w:rsidRDefault="00FD6276">
            <w:pPr>
              <w:keepNext/>
              <w:keepLines/>
              <w:spacing w:after="0"/>
              <w:jc w:val="center"/>
              <w:rPr>
                <w:rFonts w:ascii="Arial" w:hAnsi="Arial"/>
                <w:b/>
                <w:sz w:val="18"/>
              </w:rPr>
            </w:pPr>
            <w:r>
              <w:rPr>
                <w:rFonts w:ascii="Arial" w:hAnsi="Arial"/>
                <w:b/>
                <w:sz w:val="18"/>
              </w:rPr>
              <w:t>2</w:t>
            </w:r>
          </w:p>
        </w:tc>
        <w:tc>
          <w:tcPr>
            <w:tcW w:w="283" w:type="dxa"/>
            <w:tcBorders>
              <w:top w:val="nil"/>
              <w:left w:val="nil"/>
              <w:bottom w:val="nil"/>
              <w:right w:val="nil"/>
            </w:tcBorders>
            <w:hideMark/>
          </w:tcPr>
          <w:p w14:paraId="12F0D645" w14:textId="77777777" w:rsidR="00FD6276" w:rsidRDefault="00FD6276">
            <w:pPr>
              <w:keepNext/>
              <w:keepLines/>
              <w:spacing w:after="0"/>
              <w:jc w:val="center"/>
              <w:rPr>
                <w:rFonts w:ascii="Arial" w:hAnsi="Arial"/>
                <w:b/>
                <w:sz w:val="18"/>
              </w:rPr>
            </w:pPr>
            <w:r>
              <w:rPr>
                <w:rFonts w:ascii="Arial" w:hAnsi="Arial"/>
                <w:b/>
                <w:sz w:val="18"/>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3E379378"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7521262D"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pPr>
              <w:keepNext/>
              <w:keepLines/>
              <w:spacing w:after="0"/>
              <w:rPr>
                <w:rFonts w:ascii="Arial" w:hAnsi="Arial"/>
                <w:sz w:val="18"/>
              </w:rPr>
            </w:pPr>
            <w:r>
              <w:rPr>
                <w:rFonts w:ascii="Arial" w:hAnsi="Arial"/>
                <w:sz w:val="18"/>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C9D1CC1"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3265089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pPr>
              <w:keepNext/>
              <w:keepLines/>
              <w:spacing w:after="0"/>
              <w:rPr>
                <w:rFonts w:ascii="Arial" w:hAnsi="Arial"/>
                <w:sz w:val="18"/>
              </w:rPr>
            </w:pPr>
            <w:r>
              <w:rPr>
                <w:rFonts w:ascii="Arial" w:hAnsi="Arial"/>
                <w:sz w:val="18"/>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7D9AE902"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3AE9DAA0"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pPr>
              <w:keepNext/>
              <w:keepLines/>
              <w:spacing w:after="0"/>
              <w:rPr>
                <w:rFonts w:ascii="Arial" w:hAnsi="Arial"/>
                <w:sz w:val="18"/>
              </w:rPr>
            </w:pPr>
            <w:r>
              <w:rPr>
                <w:rFonts w:ascii="Arial" w:hAnsi="Arial"/>
                <w:sz w:val="18"/>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F274E4F"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1F40258"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048B790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75AF0C88"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44992543"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2376507"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pPr>
              <w:keepNext/>
              <w:keepLines/>
              <w:spacing w:after="0"/>
              <w:rPr>
                <w:rFonts w:ascii="Arial" w:hAnsi="Arial"/>
                <w:sz w:val="18"/>
              </w:rPr>
            </w:pPr>
            <w:r>
              <w:rPr>
                <w:rFonts w:ascii="Arial" w:hAnsi="Arial"/>
                <w:sz w:val="18"/>
              </w:rP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pPr>
              <w:keepNext/>
              <w:keepLines/>
              <w:spacing w:after="0"/>
              <w:rPr>
                <w:rFonts w:ascii="Arial" w:hAnsi="Arial"/>
                <w:sz w:val="18"/>
              </w:rPr>
            </w:pPr>
            <w:r>
              <w:rPr>
                <w:rFonts w:ascii="Arial" w:hAnsi="Arial"/>
                <w:sz w:val="18"/>
              </w:rPr>
              <w:t>If the UE receives a user plane integrity protection policy value that the UE does not understand, the UE shall interpret the value as 010 "User plane integrity protection required".</w:t>
            </w:r>
          </w:p>
          <w:p w14:paraId="51C1197E" w14:textId="77777777" w:rsidR="00FD6276" w:rsidRDefault="00FD6276">
            <w:pPr>
              <w:keepNext/>
              <w:keepLines/>
              <w:spacing w:after="0"/>
              <w:rPr>
                <w:rFonts w:ascii="Arial" w:hAnsi="Arial"/>
                <w:sz w:val="18"/>
              </w:rPr>
            </w:pPr>
          </w:p>
          <w:p w14:paraId="77FBD70E" w14:textId="77777777" w:rsidR="00FD6276" w:rsidRDefault="00FD6276">
            <w:pPr>
              <w:keepNext/>
              <w:keepLines/>
              <w:spacing w:after="0"/>
              <w:rPr>
                <w:rFonts w:ascii="Arial" w:hAnsi="Arial"/>
                <w:sz w:val="18"/>
              </w:rPr>
            </w:pPr>
            <w:r>
              <w:rPr>
                <w:rFonts w:ascii="Arial" w:hAnsi="Arial"/>
                <w:sz w:val="18"/>
              </w:rP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pPr>
              <w:keepNext/>
              <w:keepLines/>
              <w:spacing w:after="0"/>
              <w:rPr>
                <w:rFonts w:ascii="Arial" w:hAnsi="Arial"/>
                <w:sz w:val="18"/>
              </w:rPr>
            </w:pPr>
            <w:r>
              <w:rPr>
                <w:rFonts w:ascii="Arial" w:hAnsi="Arial"/>
                <w:sz w:val="18"/>
              </w:rP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Default="00FD6276">
            <w:pPr>
              <w:keepNext/>
              <w:keepLines/>
              <w:spacing w:after="0"/>
              <w:jc w:val="center"/>
              <w:rPr>
                <w:rFonts w:ascii="Arial" w:hAnsi="Arial"/>
                <w:b/>
                <w:sz w:val="18"/>
              </w:rPr>
            </w:pPr>
            <w:r>
              <w:rPr>
                <w:rFonts w:ascii="Arial" w:hAnsi="Arial"/>
                <w:b/>
                <w:sz w:val="18"/>
              </w:rPr>
              <w:t>7</w:t>
            </w:r>
          </w:p>
        </w:tc>
        <w:tc>
          <w:tcPr>
            <w:tcW w:w="284" w:type="dxa"/>
            <w:tcBorders>
              <w:top w:val="nil"/>
              <w:left w:val="nil"/>
              <w:bottom w:val="nil"/>
              <w:right w:val="nil"/>
            </w:tcBorders>
            <w:hideMark/>
          </w:tcPr>
          <w:p w14:paraId="58BFDC4E" w14:textId="77777777" w:rsidR="00FD6276" w:rsidRDefault="00FD6276">
            <w:pPr>
              <w:keepNext/>
              <w:keepLines/>
              <w:spacing w:after="0"/>
              <w:jc w:val="center"/>
              <w:rPr>
                <w:rFonts w:ascii="Arial" w:hAnsi="Arial"/>
                <w:b/>
                <w:sz w:val="18"/>
              </w:rPr>
            </w:pPr>
            <w:r>
              <w:rPr>
                <w:rFonts w:ascii="Arial" w:hAnsi="Arial"/>
                <w:b/>
                <w:sz w:val="18"/>
              </w:rPr>
              <w:t>6</w:t>
            </w:r>
          </w:p>
        </w:tc>
        <w:tc>
          <w:tcPr>
            <w:tcW w:w="283" w:type="dxa"/>
            <w:tcBorders>
              <w:top w:val="nil"/>
              <w:left w:val="nil"/>
              <w:bottom w:val="nil"/>
              <w:right w:val="nil"/>
            </w:tcBorders>
            <w:hideMark/>
          </w:tcPr>
          <w:p w14:paraId="537384DC" w14:textId="77777777" w:rsidR="00FD6276" w:rsidRDefault="00FD6276">
            <w:pPr>
              <w:keepNext/>
              <w:keepLines/>
              <w:spacing w:after="0"/>
              <w:jc w:val="center"/>
              <w:rPr>
                <w:rFonts w:ascii="Arial" w:hAnsi="Arial"/>
                <w:b/>
                <w:sz w:val="18"/>
              </w:rPr>
            </w:pPr>
            <w:r>
              <w:rPr>
                <w:rFonts w:ascii="Arial" w:hAnsi="Arial"/>
                <w:b/>
                <w:sz w:val="18"/>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7EAA254"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1F6240EA"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pPr>
              <w:keepNext/>
              <w:keepLines/>
              <w:spacing w:after="0"/>
              <w:rPr>
                <w:rFonts w:ascii="Arial" w:hAnsi="Arial"/>
                <w:sz w:val="18"/>
              </w:rPr>
            </w:pPr>
            <w:r>
              <w:rPr>
                <w:rFonts w:ascii="Arial" w:hAnsi="Arial"/>
                <w:sz w:val="18"/>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1C7AB10B"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hideMark/>
          </w:tcPr>
          <w:p w14:paraId="29E6A7AC"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pPr>
              <w:keepNext/>
              <w:keepLines/>
              <w:spacing w:after="0"/>
              <w:rPr>
                <w:rFonts w:ascii="Arial" w:hAnsi="Arial"/>
                <w:sz w:val="18"/>
              </w:rPr>
            </w:pPr>
            <w:r>
              <w:rPr>
                <w:rFonts w:ascii="Arial" w:hAnsi="Arial"/>
                <w:sz w:val="18"/>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6FC71D99"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44C77C7B"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pPr>
              <w:keepNext/>
              <w:keepLines/>
              <w:spacing w:after="0"/>
              <w:rPr>
                <w:rFonts w:ascii="Arial" w:hAnsi="Arial"/>
                <w:sz w:val="18"/>
              </w:rPr>
            </w:pPr>
            <w:r>
              <w:rPr>
                <w:rFonts w:ascii="Arial" w:hAnsi="Arial"/>
                <w:sz w:val="18"/>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pPr>
              <w:keepNext/>
              <w:keepLines/>
              <w:spacing w:after="0"/>
              <w:jc w:val="center"/>
              <w:rPr>
                <w:rFonts w:ascii="Arial" w:hAnsi="Arial"/>
                <w:sz w:val="18"/>
              </w:rPr>
            </w:pPr>
            <w:r>
              <w:rPr>
                <w:rFonts w:ascii="Arial" w:hAnsi="Arial"/>
                <w:sz w:val="18"/>
              </w:rPr>
              <w:t>0</w:t>
            </w:r>
          </w:p>
        </w:tc>
        <w:tc>
          <w:tcPr>
            <w:tcW w:w="284" w:type="dxa"/>
            <w:tcBorders>
              <w:top w:val="nil"/>
              <w:left w:val="nil"/>
              <w:bottom w:val="nil"/>
              <w:right w:val="nil"/>
            </w:tcBorders>
            <w:hideMark/>
          </w:tcPr>
          <w:p w14:paraId="4FDB3D58"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8CD408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pPr>
              <w:keepNext/>
              <w:keepLines/>
              <w:spacing w:after="0"/>
              <w:rPr>
                <w:rFonts w:ascii="Arial" w:hAnsi="Arial"/>
                <w:sz w:val="18"/>
              </w:rPr>
            </w:pPr>
            <w:r>
              <w:rPr>
                <w:rFonts w:ascii="Arial" w:hAnsi="Arial"/>
                <w:sz w:val="18"/>
              </w:rPr>
              <w:tab/>
              <w:t>to</w:t>
            </w:r>
            <w:r>
              <w:rPr>
                <w:rFonts w:ascii="Arial" w:hAnsi="Arial"/>
                <w:sz w:val="18"/>
              </w:rPr>
              <w:tab/>
            </w:r>
            <w:r>
              <w:rPr>
                <w:rFonts w:ascii="Arial" w:hAnsi="Arial"/>
                <w:sz w:val="18"/>
              </w:rP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3C27D651"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5F55A59C" w14:textId="77777777" w:rsidR="00FD6276" w:rsidRDefault="00FD6276">
            <w:pPr>
              <w:keepNext/>
              <w:keepLines/>
              <w:spacing w:after="0"/>
              <w:jc w:val="center"/>
              <w:rPr>
                <w:rFonts w:ascii="Arial" w:hAnsi="Arial"/>
                <w:sz w:val="18"/>
              </w:rPr>
            </w:pPr>
            <w:r>
              <w:rPr>
                <w:rFonts w:ascii="Arial" w:hAnsi="Arial"/>
                <w:sz w:val="18"/>
              </w:rP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pPr>
              <w:keepNext/>
              <w:keepLines/>
              <w:spacing w:after="0"/>
              <w:jc w:val="center"/>
              <w:rPr>
                <w:rFonts w:ascii="Arial" w:hAnsi="Arial"/>
                <w:sz w:val="18"/>
              </w:rPr>
            </w:pPr>
            <w:r>
              <w:rPr>
                <w:rFonts w:ascii="Arial" w:hAnsi="Arial"/>
                <w:sz w:val="18"/>
              </w:rPr>
              <w:t>1</w:t>
            </w:r>
          </w:p>
        </w:tc>
        <w:tc>
          <w:tcPr>
            <w:tcW w:w="284" w:type="dxa"/>
            <w:tcBorders>
              <w:top w:val="nil"/>
              <w:left w:val="nil"/>
              <w:bottom w:val="nil"/>
              <w:right w:val="nil"/>
            </w:tcBorders>
            <w:hideMark/>
          </w:tcPr>
          <w:p w14:paraId="6606BB25"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hideMark/>
          </w:tcPr>
          <w:p w14:paraId="2B4664FE" w14:textId="77777777" w:rsidR="00FD6276" w:rsidRDefault="00FD6276">
            <w:pPr>
              <w:keepNext/>
              <w:keepLines/>
              <w:spacing w:after="0"/>
              <w:jc w:val="center"/>
              <w:rPr>
                <w:rFonts w:ascii="Arial" w:hAnsi="Arial"/>
                <w:sz w:val="18"/>
              </w:rPr>
            </w:pPr>
            <w:r>
              <w:rPr>
                <w:rFonts w:ascii="Arial" w:hAnsi="Arial"/>
                <w:sz w:val="18"/>
              </w:rP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pPr>
              <w:keepNext/>
              <w:keepLines/>
              <w:spacing w:after="0"/>
              <w:rPr>
                <w:rFonts w:ascii="Arial" w:hAnsi="Arial"/>
                <w:sz w:val="18"/>
              </w:rPr>
            </w:pPr>
            <w:r>
              <w:rPr>
                <w:rFonts w:ascii="Arial" w:hAnsi="Arial"/>
                <w:sz w:val="18"/>
              </w:rP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pPr>
              <w:keepNext/>
              <w:keepLines/>
              <w:spacing w:after="0"/>
              <w:rPr>
                <w:rFonts w:ascii="Arial" w:hAnsi="Arial"/>
                <w:sz w:val="18"/>
              </w:rPr>
            </w:pPr>
            <w:r>
              <w:rPr>
                <w:rFonts w:ascii="Arial" w:hAnsi="Arial"/>
                <w:sz w:val="18"/>
              </w:rPr>
              <w:t>If the UE receives a user plane ciphering policy value that the UE does not understand, the UE shall interpret the value as 010 "User plane ciphering required".</w:t>
            </w:r>
          </w:p>
          <w:p w14:paraId="2961D109" w14:textId="77777777" w:rsidR="00FD6276" w:rsidRDefault="00FD6276">
            <w:pPr>
              <w:keepNext/>
              <w:keepLines/>
              <w:spacing w:after="0"/>
              <w:rPr>
                <w:rFonts w:ascii="Arial" w:hAnsi="Arial"/>
                <w:sz w:val="18"/>
              </w:rPr>
            </w:pPr>
          </w:p>
          <w:p w14:paraId="289D1C84" w14:textId="77777777" w:rsidR="00FD6276" w:rsidRDefault="00FD6276">
            <w:pPr>
              <w:keepNext/>
              <w:keepLines/>
              <w:spacing w:after="0"/>
              <w:rPr>
                <w:rFonts w:ascii="Arial" w:hAnsi="Arial"/>
                <w:sz w:val="18"/>
              </w:rPr>
            </w:pPr>
            <w:r>
              <w:rPr>
                <w:rFonts w:ascii="Arial" w:hAnsi="Arial"/>
                <w:sz w:val="18"/>
              </w:rP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14F83634" w:rsidR="00FD6276" w:rsidRDefault="00FD6276">
            <w:pPr>
              <w:pStyle w:val="TAC"/>
            </w:pPr>
            <w:r>
              <w:rPr>
                <w:noProof/>
                <w:lang w:val="en-US"/>
              </w:rPr>
              <w:t xml:space="preserve">Length of </w:t>
            </w:r>
            <w:ins w:id="1047" w:author="C1-215653" w:date="2021-10-18T11:57:00Z">
              <w:r w:rsidR="00B01AE9">
                <w:t>ProSe identifier</w:t>
              </w:r>
            </w:ins>
            <w:del w:id="1048" w:author="C1-215653" w:date="2021-10-18T11:57:00Z">
              <w:r w:rsidDel="00B01AE9">
                <w:rPr>
                  <w:noProof/>
                  <w:lang w:val="en-US"/>
                </w:rPr>
                <w:delText>ProSe application identifier</w:delText>
              </w:r>
            </w:del>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7C013F54" w:rsidR="00FD6276" w:rsidRDefault="00B01AE9">
            <w:pPr>
              <w:pStyle w:val="TAC"/>
            </w:pPr>
            <w:ins w:id="1049" w:author="C1-215653" w:date="2021-10-18T11:57:00Z">
              <w:r>
                <w:t>ProSe identifier</w:t>
              </w:r>
            </w:ins>
            <w:del w:id="1050" w:author="C1-215653" w:date="2021-10-18T11:57:00Z">
              <w:r w:rsidR="00FD6276" w:rsidDel="00B01AE9">
                <w:rPr>
                  <w:noProof/>
                  <w:lang w:val="en-US"/>
                </w:rPr>
                <w:delText>ProSe application identifier</w:delText>
              </w:r>
            </w:del>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069D5765" w:rsidR="00FD6276" w:rsidRDefault="00B01AE9">
            <w:pPr>
              <w:pStyle w:val="TAC"/>
            </w:pPr>
            <w:ins w:id="1051" w:author="C1-215653" w:date="2021-10-18T11:58:00Z">
              <w:r>
                <w:t>ProSe identifier</w:t>
              </w:r>
            </w:ins>
            <w:del w:id="1052" w:author="C1-215653" w:date="2021-10-18T11:58:00Z">
              <w:r w:rsidR="00FD6276" w:rsidDel="00B01AE9">
                <w:rPr>
                  <w:noProof/>
                  <w:lang w:val="en-US"/>
                </w:rPr>
                <w:delText>ProSe application identifier</w:delText>
              </w:r>
            </w:del>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5895FD5B" w:rsidR="00FD6276" w:rsidRDefault="00B01AE9">
            <w:pPr>
              <w:pStyle w:val="TAC"/>
            </w:pPr>
            <w:ins w:id="1053" w:author="C1-215653" w:date="2021-10-18T11:58:00Z">
              <w:r>
                <w:t>ProSe identifier</w:t>
              </w:r>
            </w:ins>
            <w:del w:id="1054" w:author="C1-215653" w:date="2021-10-18T11:58:00Z">
              <w:r w:rsidR="00FD6276" w:rsidDel="00B01AE9">
                <w:rPr>
                  <w:noProof/>
                  <w:lang w:val="en-US"/>
                </w:rPr>
                <w:delText>ProSe application identifier</w:delText>
              </w:r>
            </w:del>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16D8CB45" w:rsidR="00FD6276" w:rsidRDefault="00FD6276" w:rsidP="00FD6276">
      <w:pPr>
        <w:pStyle w:val="TF"/>
      </w:pPr>
      <w:r>
        <w:t>Figure 5.4.</w:t>
      </w:r>
      <w:del w:id="1055" w:author="C1-215653" w:date="2021-10-18T11:58:00Z">
        <w:r w:rsidDel="00B01AE9">
          <w:delText>1</w:delText>
        </w:r>
      </w:del>
      <w:ins w:id="1056" w:author="C1-215653" w:date="2021-10-18T11:58:00Z">
        <w:r w:rsidR="00B01AE9">
          <w:t>2</w:t>
        </w:r>
      </w:ins>
      <w:r>
        <w:t xml:space="preserve">.36: </w:t>
      </w:r>
      <w:ins w:id="1057" w:author="C1-215653" w:date="2021-10-18T11:58:00Z">
        <w:r w:rsidR="00B01AE9">
          <w:t>ProSe identifier</w:t>
        </w:r>
      </w:ins>
      <w:del w:id="1058" w:author="C1-215653" w:date="2021-10-18T11:58:00Z">
        <w:r w:rsidDel="00B01AE9">
          <w:rPr>
            <w:noProof/>
            <w:lang w:val="en-US"/>
          </w:rPr>
          <w:delText>ProSe application identifier</w:delText>
        </w:r>
      </w:del>
      <w:r>
        <w:rPr>
          <w:noProof/>
          <w:lang w:val="en-US"/>
        </w:rPr>
        <w:t xml:space="preserve"> to default mode of communication mapping rules</w:t>
      </w:r>
    </w:p>
    <w:p w14:paraId="6A2198DE" w14:textId="5296B9B5" w:rsidR="00FD6276" w:rsidRDefault="00FD6276" w:rsidP="00FD6276">
      <w:pPr>
        <w:pStyle w:val="TH"/>
      </w:pPr>
      <w:r>
        <w:t>Table 5.4.</w:t>
      </w:r>
      <w:del w:id="1059" w:author="C1-215653" w:date="2021-10-18T11:58:00Z">
        <w:r w:rsidDel="00B01AE9">
          <w:delText>1</w:delText>
        </w:r>
      </w:del>
      <w:ins w:id="1060" w:author="C1-215653" w:date="2021-10-18T11:58:00Z">
        <w:r w:rsidR="00B01AE9">
          <w:t>2</w:t>
        </w:r>
      </w:ins>
      <w:r>
        <w:t xml:space="preserve">.36: </w:t>
      </w:r>
      <w:ins w:id="1061" w:author="C1-215653" w:date="2021-10-18T11:58:00Z">
        <w:r w:rsidR="00B01AE9">
          <w:t>ProSe identifier</w:t>
        </w:r>
      </w:ins>
      <w:del w:id="1062" w:author="C1-215653" w:date="2021-10-18T11:58:00Z">
        <w:r w:rsidDel="00B01AE9">
          <w:rPr>
            <w:noProof/>
            <w:lang w:val="en-US"/>
          </w:rPr>
          <w:delText>ProSe application identifier</w:delText>
        </w:r>
      </w:del>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10570EB1" w:rsidR="00FD6276" w:rsidRDefault="00B01AE9">
            <w:pPr>
              <w:pStyle w:val="TAL"/>
              <w:rPr>
                <w:noProof/>
                <w:lang w:val="en-US"/>
              </w:rPr>
            </w:pPr>
            <w:ins w:id="1063" w:author="C1-215653" w:date="2021-10-18T11:58:00Z">
              <w:r>
                <w:t>ProSe identifier</w:t>
              </w:r>
            </w:ins>
            <w:del w:id="1064" w:author="C1-215653" w:date="2021-10-18T11:58:00Z">
              <w:r w:rsidR="00FD6276" w:rsidDel="00B01AE9">
                <w:rPr>
                  <w:noProof/>
                  <w:lang w:val="en-US"/>
                </w:rPr>
                <w:delText>ProSe application identifier</w:delText>
              </w:r>
            </w:del>
            <w:r w:rsidR="00FD6276">
              <w:rPr>
                <w:noProof/>
                <w:lang w:val="en-US"/>
              </w:rPr>
              <w:t xml:space="preserve"> to default mode of communication mapping rule:</w:t>
            </w:r>
          </w:p>
          <w:p w14:paraId="5F87AD14" w14:textId="2F379F29" w:rsidR="00FD6276" w:rsidRDefault="00FD6276" w:rsidP="00B01AE9">
            <w:pPr>
              <w:pStyle w:val="TAL"/>
            </w:pPr>
            <w:r>
              <w:rPr>
                <w:lang w:val="en-US"/>
              </w:rPr>
              <w:t xml:space="preserve">The </w:t>
            </w:r>
            <w:ins w:id="1065" w:author="C1-215653" w:date="2021-10-18T11:58:00Z">
              <w:r w:rsidR="00B01AE9">
                <w:t>ProSe identifier</w:t>
              </w:r>
            </w:ins>
            <w:del w:id="1066" w:author="C1-215653" w:date="2021-10-18T11:58:00Z">
              <w:r w:rsidDel="00B01AE9">
                <w:rPr>
                  <w:noProof/>
                  <w:lang w:val="en-US"/>
                </w:rPr>
                <w:delText>ProSe application identifier</w:delText>
              </w:r>
            </w:del>
            <w:r>
              <w:rPr>
                <w:noProof/>
                <w:lang w:val="en-US"/>
              </w:rPr>
              <w:t xml:space="preserve"> to default mode of communication mapping rule</w:t>
            </w:r>
            <w:r>
              <w:t xml:space="preserve"> field is coded according to figure 5.4.</w:t>
            </w:r>
            <w:del w:id="1067" w:author="C1-215653" w:date="2021-10-18T11:58:00Z">
              <w:r w:rsidDel="00B01AE9">
                <w:delText>1</w:delText>
              </w:r>
            </w:del>
            <w:ins w:id="1068" w:author="C1-215653" w:date="2021-10-18T11:58:00Z">
              <w:r w:rsidR="00B01AE9">
                <w:t>2</w:t>
              </w:r>
            </w:ins>
            <w:r>
              <w:t>.37 and table 5.4.</w:t>
            </w:r>
            <w:del w:id="1069" w:author="C1-215653" w:date="2021-10-18T11:58:00Z">
              <w:r w:rsidDel="00B01AE9">
                <w:delText>1</w:delText>
              </w:r>
            </w:del>
            <w:ins w:id="1070" w:author="C1-215653" w:date="2021-10-18T11:58:00Z">
              <w:r w:rsidR="00B01AE9">
                <w:t>2</w:t>
              </w:r>
            </w:ins>
            <w:r>
              <w:t>.37.</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6D34278" w:rsidR="00FD6276" w:rsidRDefault="00FD6276">
            <w:pPr>
              <w:pStyle w:val="TAC"/>
            </w:pPr>
            <w:r>
              <w:t xml:space="preserve">Length of </w:t>
            </w:r>
            <w:ins w:id="1071" w:author="C1-215653" w:date="2021-10-18T11:58:00Z">
              <w:r w:rsidR="00B01AE9">
                <w:t>ProSe identifier</w:t>
              </w:r>
            </w:ins>
            <w:del w:id="1072" w:author="C1-215653" w:date="2021-10-18T11:58:00Z">
              <w:r w:rsidDel="00B01AE9">
                <w:rPr>
                  <w:noProof/>
                  <w:lang w:val="en-US"/>
                </w:rPr>
                <w:delText>ProSe application identifier</w:delText>
              </w:r>
            </w:del>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0CF48B24" w:rsidR="00FD6276" w:rsidRDefault="00B01AE9">
            <w:pPr>
              <w:pStyle w:val="TAC"/>
            </w:pPr>
            <w:ins w:id="1073" w:author="C1-215653" w:date="2021-10-18T11:58:00Z">
              <w:r>
                <w:t>ProSe identifier</w:t>
              </w:r>
            </w:ins>
            <w:del w:id="1074" w:author="C1-215653" w:date="2021-10-18T11:58:00Z">
              <w:r w:rsidR="00FD6276" w:rsidDel="00B01AE9">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18300C14" w:rsidR="00FD6276" w:rsidRDefault="00FD6276" w:rsidP="00FD6276">
      <w:pPr>
        <w:pStyle w:val="TF"/>
      </w:pPr>
      <w:r>
        <w:t>Figure 5.4.</w:t>
      </w:r>
      <w:del w:id="1075" w:author="C1-215653" w:date="2021-10-18T11:58:00Z">
        <w:r w:rsidDel="00B01AE9">
          <w:delText>1</w:delText>
        </w:r>
      </w:del>
      <w:ins w:id="1076" w:author="C1-215653" w:date="2021-10-18T11:58:00Z">
        <w:r w:rsidR="00B01AE9">
          <w:t>2</w:t>
        </w:r>
      </w:ins>
      <w:r>
        <w:t xml:space="preserve">.37: </w:t>
      </w:r>
      <w:ins w:id="1077" w:author="C1-215653" w:date="2021-10-18T11:58:00Z">
        <w:r w:rsidR="00B01AE9">
          <w:t>ProSe identifier</w:t>
        </w:r>
      </w:ins>
      <w:del w:id="1078" w:author="C1-215653" w:date="2021-10-18T11:58:00Z">
        <w:r w:rsidDel="00B01AE9">
          <w:rPr>
            <w:noProof/>
            <w:lang w:val="en-US"/>
          </w:rPr>
          <w:delText>ProSe application identifier</w:delText>
        </w:r>
      </w:del>
      <w:r>
        <w:rPr>
          <w:noProof/>
          <w:lang w:val="en-US"/>
        </w:rPr>
        <w:t xml:space="preserve"> to default mode of communication mapping rule</w:t>
      </w:r>
    </w:p>
    <w:p w14:paraId="58E8401E" w14:textId="2A4BF78D" w:rsidR="00FD6276" w:rsidRDefault="00FD6276" w:rsidP="00FD6276">
      <w:pPr>
        <w:pStyle w:val="TH"/>
      </w:pPr>
      <w:r>
        <w:lastRenderedPageBreak/>
        <w:t>Table 5.4.</w:t>
      </w:r>
      <w:del w:id="1079" w:author="C1-215653" w:date="2021-10-18T11:58:00Z">
        <w:r w:rsidDel="00B01AE9">
          <w:delText>1</w:delText>
        </w:r>
      </w:del>
      <w:ins w:id="1080" w:author="C1-215653" w:date="2021-10-18T11:58:00Z">
        <w:r w:rsidR="00B01AE9">
          <w:t>2</w:t>
        </w:r>
      </w:ins>
      <w:r>
        <w:t xml:space="preserve">.37: </w:t>
      </w:r>
      <w:ins w:id="1081" w:author="C1-215653" w:date="2021-10-18T11:58:00Z">
        <w:r w:rsidR="00B01AE9">
          <w:t>ProSe identifier</w:t>
        </w:r>
      </w:ins>
      <w:del w:id="1082" w:author="C1-215653" w:date="2021-10-18T11:58:00Z">
        <w:r w:rsidDel="00B01AE9">
          <w:rPr>
            <w:noProof/>
            <w:lang w:val="en-US"/>
          </w:rPr>
          <w:delText>ProSe application identifier</w:delText>
        </w:r>
      </w:del>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59B1BCE1" w:rsidR="00FD6276" w:rsidRDefault="00B01AE9">
            <w:pPr>
              <w:pStyle w:val="TAL"/>
              <w:rPr>
                <w:noProof/>
                <w:lang w:val="en-US"/>
              </w:rPr>
            </w:pPr>
            <w:ins w:id="1083" w:author="C1-215653" w:date="2021-10-18T11:58:00Z">
              <w:r>
                <w:t>ProSe identifier</w:t>
              </w:r>
            </w:ins>
            <w:del w:id="1084" w:author="C1-215653" w:date="2021-10-18T11:58:00Z">
              <w:r w:rsidR="00FD6276" w:rsidDel="00B01AE9">
                <w:rPr>
                  <w:noProof/>
                  <w:lang w:val="en-US"/>
                </w:rPr>
                <w:delText>ProSe application identifier</w:delText>
              </w:r>
            </w:del>
            <w:r w:rsidR="00FD6276">
              <w:rPr>
                <w:noProof/>
                <w:lang w:val="en-US"/>
              </w:rPr>
              <w:t xml:space="preserve">s </w:t>
            </w:r>
            <w:r w:rsidR="00FD6276">
              <w:t>(o90+3 to o91-1)</w:t>
            </w:r>
            <w:r w:rsidR="00FD6276">
              <w:rPr>
                <w:noProof/>
                <w:lang w:val="en-US"/>
              </w:rPr>
              <w:t>:</w:t>
            </w:r>
          </w:p>
          <w:p w14:paraId="0993572A" w14:textId="54317E92"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del w:id="1085" w:author="C1-215653" w:date="2021-10-18T11:59:00Z">
              <w:r w:rsidDel="00B01AE9">
                <w:delText>1</w:delText>
              </w:r>
            </w:del>
            <w:ins w:id="1086" w:author="C1-215653" w:date="2021-10-18T11:59:00Z">
              <w:r w:rsidR="00B01AE9">
                <w:t>2</w:t>
              </w:r>
            </w:ins>
            <w:r>
              <w:t>.14 and table 5.4.</w:t>
            </w:r>
            <w:del w:id="1087" w:author="C1-215653" w:date="2021-10-18T11:58:00Z">
              <w:r w:rsidDel="00B01AE9">
                <w:delText>1</w:delText>
              </w:r>
            </w:del>
            <w:ins w:id="1088" w:author="C1-215653" w:date="2021-10-18T11:58:00Z">
              <w:r w:rsidR="00B01AE9">
                <w:t>2</w:t>
              </w:r>
            </w:ins>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7A1F5428" w:rsidR="00FD6276" w:rsidRDefault="00FD6276" w:rsidP="00B01AE9">
            <w:pPr>
              <w:pStyle w:val="TAL"/>
            </w:pPr>
            <w:r>
              <w:rPr>
                <w:lang w:val="en-US"/>
              </w:rPr>
              <w:t xml:space="preserve">If the </w:t>
            </w:r>
            <w:r>
              <w:t xml:space="preserve">length of </w:t>
            </w:r>
            <w:ins w:id="1089" w:author="C1-215653" w:date="2021-10-18T11:59:00Z">
              <w:r w:rsidR="00B01AE9">
                <w:t>ProSe identifier</w:t>
              </w:r>
            </w:ins>
            <w:del w:id="1090" w:author="C1-215653" w:date="2021-10-18T11:59:00Z">
              <w:r w:rsidDel="00B01AE9">
                <w:rPr>
                  <w:noProof/>
                  <w:lang w:val="en-US"/>
                </w:rPr>
                <w:delText>ProSe application identifier</w:delText>
              </w:r>
            </w:del>
            <w:r>
              <w:rPr>
                <w:noProof/>
                <w:lang w:val="en-US"/>
              </w:rPr>
              <w:t xml:space="preserve"> to default mode of communication mapping rule contents field is bigger than indicated in figure</w:t>
            </w:r>
            <w:r>
              <w:rPr>
                <w:lang w:val="en-US"/>
              </w:rPr>
              <w:t> </w:t>
            </w:r>
            <w:r>
              <w:t>5.4.</w:t>
            </w:r>
            <w:del w:id="1091" w:author="C1-215653" w:date="2021-10-18T11:59:00Z">
              <w:r w:rsidDel="00B01AE9">
                <w:delText>1</w:delText>
              </w:r>
            </w:del>
            <w:ins w:id="1092" w:author="C1-215653" w:date="2021-10-18T11:59:00Z">
              <w:r w:rsidR="00B01AE9">
                <w:t>2</w:t>
              </w:r>
            </w:ins>
            <w:r>
              <w:t>.37</w:t>
            </w:r>
            <w:r>
              <w:rPr>
                <w:lang w:val="en-US"/>
              </w:rPr>
              <w:t xml:space="preserve">, receiving entity shall ignore any superfluous octets located at the end of the </w:t>
            </w:r>
            <w:ins w:id="1093" w:author="C1-215653" w:date="2021-10-18T11:59:00Z">
              <w:r w:rsidR="00B01AE9">
                <w:t>ProSe identifier</w:t>
              </w:r>
            </w:ins>
            <w:del w:id="1094" w:author="C1-215653" w:date="2021-10-18T11:59:00Z">
              <w:r w:rsidDel="00B01AE9">
                <w:rPr>
                  <w:noProof/>
                  <w:lang w:val="en-US"/>
                </w:rPr>
                <w:delText>ProSe application identifier</w:delText>
              </w:r>
            </w:del>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36CB2C54" w:rsidR="00FD6276" w:rsidRDefault="00FD6276" w:rsidP="00FD6276">
      <w:pPr>
        <w:pStyle w:val="TF"/>
      </w:pPr>
      <w:r>
        <w:t>Figure 5.4.</w:t>
      </w:r>
      <w:del w:id="1095" w:author="C1-215653" w:date="2021-10-18T11:59:00Z">
        <w:r w:rsidDel="00B01AE9">
          <w:delText>1</w:delText>
        </w:r>
      </w:del>
      <w:ins w:id="1096" w:author="C1-215653" w:date="2021-10-18T11:59:00Z">
        <w:r w:rsidR="00B01AE9">
          <w:t>2</w:t>
        </w:r>
      </w:ins>
      <w:r>
        <w:t xml:space="preserve">.38: </w:t>
      </w:r>
      <w:r>
        <w:rPr>
          <w:noProof/>
          <w:lang w:val="en-US"/>
        </w:rPr>
        <w:t>ProSe application to path preference mapping rules</w:t>
      </w:r>
    </w:p>
    <w:p w14:paraId="169D1547" w14:textId="5BF93622" w:rsidR="00FD6276" w:rsidRDefault="00FD6276" w:rsidP="00FD6276">
      <w:pPr>
        <w:pStyle w:val="TH"/>
      </w:pPr>
      <w:r>
        <w:t>Table 5.4.</w:t>
      </w:r>
      <w:del w:id="1097" w:author="C1-215653" w:date="2021-10-18T11:59:00Z">
        <w:r w:rsidDel="00B01AE9">
          <w:delText>1</w:delText>
        </w:r>
      </w:del>
      <w:ins w:id="1098" w:author="C1-215653" w:date="2021-10-18T11:59:00Z">
        <w:r w:rsidR="00B01AE9">
          <w:t>2</w:t>
        </w:r>
      </w:ins>
      <w:r>
        <w:t xml:space="preserve">.38: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1B850E0A"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del w:id="1099" w:author="C1-215653" w:date="2021-10-18T11:59:00Z">
              <w:r w:rsidDel="00B01AE9">
                <w:delText>1</w:delText>
              </w:r>
            </w:del>
            <w:ins w:id="1100" w:author="C1-215653" w:date="2021-10-18T11:59:00Z">
              <w:r w:rsidR="00B01AE9">
                <w:t>2</w:t>
              </w:r>
            </w:ins>
            <w:r>
              <w:t>.39 and table 5.4.</w:t>
            </w:r>
            <w:del w:id="1101" w:author="C1-215653" w:date="2021-10-18T11:59:00Z">
              <w:r w:rsidDel="00B01AE9">
                <w:delText>1</w:delText>
              </w:r>
            </w:del>
            <w:ins w:id="1102" w:author="C1-215653" w:date="2021-10-18T11:59:00Z">
              <w:r w:rsidR="00B01AE9">
                <w:t>2</w:t>
              </w:r>
            </w:ins>
            <w:r>
              <w:t>.39.</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700EE9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709" w:type="dxa"/>
            <w:tcBorders>
              <w:top w:val="nil"/>
              <w:left w:val="nil"/>
              <w:bottom w:val="single" w:sz="4" w:space="0" w:color="auto"/>
              <w:right w:val="nil"/>
            </w:tcBorders>
            <w:hideMark/>
          </w:tcPr>
          <w:p w14:paraId="00B7CEFC" w14:textId="77777777" w:rsidR="00FD6276" w:rsidRDefault="00FD6276">
            <w:pPr>
              <w:pStyle w:val="TAC"/>
            </w:pPr>
            <w:r>
              <w:t>1</w:t>
            </w:r>
          </w:p>
        </w:tc>
        <w:tc>
          <w:tcPr>
            <w:tcW w:w="1416" w:type="dxa"/>
            <w:gridSpan w:val="2"/>
          </w:tcPr>
          <w:p w14:paraId="268C5112" w14:textId="77777777" w:rsidR="00FD6276" w:rsidRDefault="00FD6276">
            <w:pPr>
              <w:pStyle w:val="TAL"/>
            </w:pPr>
          </w:p>
        </w:tc>
      </w:tr>
      <w:tr w:rsidR="00FD6276" w14:paraId="10C833F1"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16" w:type="dxa"/>
            <w:gridSpan w:val="2"/>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1C2E94E6"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7D5A6C" w14:textId="77777777" w:rsidR="00FD6276" w:rsidRDefault="00FD6276">
            <w:pPr>
              <w:pStyle w:val="TAC"/>
            </w:pPr>
          </w:p>
          <w:p w14:paraId="4302D214" w14:textId="43383871" w:rsidR="00FD6276" w:rsidRDefault="00B01AE9">
            <w:pPr>
              <w:pStyle w:val="TAC"/>
            </w:pPr>
            <w:ins w:id="1103" w:author="C1-215653" w:date="2021-10-18T11:59:00Z">
              <w:r>
                <w:t>ProSe identifier</w:t>
              </w:r>
            </w:ins>
            <w:del w:id="1104" w:author="C1-215653" w:date="2021-10-18T11:59:00Z">
              <w:r w:rsidR="00FD6276" w:rsidDel="00B01AE9">
                <w:rPr>
                  <w:noProof/>
                  <w:lang w:val="en-US"/>
                </w:rPr>
                <w:delText>ProSe application identifier</w:delText>
              </w:r>
            </w:del>
            <w:r w:rsidR="00FD6276">
              <w:rPr>
                <w:noProof/>
                <w:lang w:val="en-US"/>
              </w:rPr>
              <w:t>s</w:t>
            </w:r>
          </w:p>
        </w:tc>
        <w:tc>
          <w:tcPr>
            <w:tcW w:w="1416" w:type="dxa"/>
            <w:gridSpan w:val="2"/>
            <w:tcBorders>
              <w:top w:val="nil"/>
              <w:left w:val="single" w:sz="6" w:space="0" w:color="auto"/>
              <w:bottom w:val="nil"/>
              <w:right w:val="nil"/>
            </w:tcBorders>
          </w:tcPr>
          <w:p w14:paraId="5E421205" w14:textId="77777777" w:rsidR="00FD6276" w:rsidRDefault="00FD6276">
            <w:pPr>
              <w:pStyle w:val="TAL"/>
            </w:pPr>
            <w:r>
              <w:t>octet o150+3</w:t>
            </w:r>
          </w:p>
          <w:p w14:paraId="27BA31F8" w14:textId="77777777" w:rsidR="00FD6276" w:rsidRDefault="00FD6276">
            <w:pPr>
              <w:pStyle w:val="TAL"/>
            </w:pPr>
          </w:p>
          <w:p w14:paraId="2D1BBD01" w14:textId="77777777" w:rsidR="00FD6276" w:rsidRDefault="00FD6276">
            <w:pPr>
              <w:pStyle w:val="TAL"/>
            </w:pPr>
            <w:r>
              <w:t>octet o151-1</w:t>
            </w:r>
          </w:p>
        </w:tc>
      </w:tr>
      <w:tr w:rsidR="00FD6276" w14:paraId="4705F87B"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DFBBCE" w14:textId="77777777" w:rsidR="00FD6276" w:rsidRDefault="00FD6276">
            <w:pPr>
              <w:pStyle w:val="TAC"/>
            </w:pPr>
            <w:r>
              <w:t>0</w:t>
            </w:r>
          </w:p>
          <w:p w14:paraId="3A34D8AE"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16" w:type="dxa"/>
            <w:gridSpan w:val="2"/>
            <w:tcBorders>
              <w:top w:val="nil"/>
              <w:left w:val="single" w:sz="6" w:space="0" w:color="auto"/>
              <w:bottom w:val="nil"/>
              <w:right w:val="nil"/>
            </w:tcBorders>
            <w:hideMark/>
          </w:tcPr>
          <w:p w14:paraId="1BEF5113" w14:textId="77777777" w:rsidR="00FD6276" w:rsidRDefault="00FD6276">
            <w:pPr>
              <w:pStyle w:val="TAL"/>
            </w:pPr>
            <w:r>
              <w:t>octet o151</w:t>
            </w:r>
          </w:p>
        </w:tc>
      </w:tr>
    </w:tbl>
    <w:p w14:paraId="4B1A5176" w14:textId="501F306B" w:rsidR="00FD6276" w:rsidRDefault="00FD6276" w:rsidP="00FD6276">
      <w:pPr>
        <w:pStyle w:val="TF"/>
      </w:pPr>
      <w:r>
        <w:t>Figure 5.4.</w:t>
      </w:r>
      <w:del w:id="1105" w:author="C1-215653" w:date="2021-10-18T11:59:00Z">
        <w:r w:rsidDel="00B01AE9">
          <w:delText>1</w:delText>
        </w:r>
      </w:del>
      <w:ins w:id="1106" w:author="C1-215653" w:date="2021-10-18T11:59:00Z">
        <w:r w:rsidR="00B01AE9">
          <w:t>2</w:t>
        </w:r>
      </w:ins>
      <w:r>
        <w:t xml:space="preserve">.39: </w:t>
      </w:r>
      <w:r>
        <w:rPr>
          <w:noProof/>
          <w:lang w:val="en-US"/>
        </w:rPr>
        <w:t>ProSe application to path preference mapping rule</w:t>
      </w:r>
    </w:p>
    <w:p w14:paraId="4BB40058" w14:textId="2E8DEA04" w:rsidR="00FD6276" w:rsidRDefault="00FD6276" w:rsidP="00FD6276">
      <w:pPr>
        <w:pStyle w:val="TH"/>
      </w:pPr>
      <w:r>
        <w:lastRenderedPageBreak/>
        <w:t>Table 5.4.</w:t>
      </w:r>
      <w:del w:id="1107" w:author="C1-215653" w:date="2021-10-18T11:59:00Z">
        <w:r w:rsidDel="00B01AE9">
          <w:delText>1</w:delText>
        </w:r>
      </w:del>
      <w:ins w:id="1108" w:author="C1-215653" w:date="2021-10-18T11:59:00Z">
        <w:r w:rsidR="00B01AE9">
          <w:t>2</w:t>
        </w:r>
      </w:ins>
      <w:r>
        <w:t xml:space="preserve">.39: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784A663A" w:rsidR="00FD6276" w:rsidRDefault="00B01AE9">
            <w:pPr>
              <w:pStyle w:val="TAL"/>
              <w:rPr>
                <w:noProof/>
                <w:lang w:val="en-US"/>
              </w:rPr>
            </w:pPr>
            <w:ins w:id="1109" w:author="C1-215653" w:date="2021-10-18T11:59:00Z">
              <w:r>
                <w:t>ProSe identifier</w:t>
              </w:r>
            </w:ins>
            <w:del w:id="1110" w:author="C1-215653" w:date="2021-10-18T11:59:00Z">
              <w:r w:rsidR="00FD6276" w:rsidDel="00B01AE9">
                <w:rPr>
                  <w:noProof/>
                  <w:lang w:val="en-US"/>
                </w:rPr>
                <w:delText>ProSe application identifier</w:delText>
              </w:r>
            </w:del>
            <w:r w:rsidR="00FD6276">
              <w:rPr>
                <w:noProof/>
                <w:lang w:val="en-US"/>
              </w:rPr>
              <w:t xml:space="preserve">s </w:t>
            </w:r>
            <w:r w:rsidR="00FD6276">
              <w:t>(o150+3 to o151-1)</w:t>
            </w:r>
            <w:r w:rsidR="00FD6276">
              <w:rPr>
                <w:noProof/>
                <w:lang w:val="en-US"/>
              </w:rPr>
              <w:t>:</w:t>
            </w:r>
          </w:p>
          <w:p w14:paraId="28A0D577" w14:textId="6C85A0A6" w:rsidR="00FD6276" w:rsidRDefault="00FD6276" w:rsidP="00B01AE9">
            <w:pPr>
              <w:pStyle w:val="TAL"/>
              <w:rPr>
                <w:noProof/>
                <w:lang w:val="en-US"/>
              </w:rPr>
            </w:pPr>
            <w:r>
              <w:t xml:space="preserve">The </w:t>
            </w:r>
            <w:ins w:id="1111" w:author="C1-215653" w:date="2021-10-18T11:59:00Z">
              <w:r w:rsidR="00B01AE9">
                <w:t>ProSe identifier</w:t>
              </w:r>
            </w:ins>
            <w:del w:id="1112" w:author="C1-215653" w:date="2021-10-18T11:59:00Z">
              <w:r w:rsidDel="00B01AE9">
                <w:rPr>
                  <w:noProof/>
                  <w:lang w:val="en-US"/>
                </w:rPr>
                <w:delText>ProSe application identifier</w:delText>
              </w:r>
            </w:del>
            <w:r>
              <w:rPr>
                <w:noProof/>
                <w:lang w:val="en-US"/>
              </w:rPr>
              <w:t xml:space="preserve">s </w:t>
            </w:r>
            <w:r>
              <w:t>field is coded according to figure 5.4.</w:t>
            </w:r>
            <w:del w:id="1113" w:author="C1-215653" w:date="2021-10-18T11:59:00Z">
              <w:r w:rsidDel="00B01AE9">
                <w:delText>1</w:delText>
              </w:r>
            </w:del>
            <w:ins w:id="1114" w:author="C1-215653" w:date="2021-10-18T11:59:00Z">
              <w:r w:rsidR="00B01AE9">
                <w:t>2</w:t>
              </w:r>
            </w:ins>
            <w:r>
              <w:t>.14 and table 5.4.</w:t>
            </w:r>
            <w:del w:id="1115" w:author="C1-215653" w:date="2021-10-18T12:00:00Z">
              <w:r w:rsidDel="00B01AE9">
                <w:delText>1</w:delText>
              </w:r>
            </w:del>
            <w:ins w:id="1116" w:author="C1-215653" w:date="2021-10-18T12:00:00Z">
              <w:r w:rsidR="00B01AE9">
                <w:t>2</w:t>
              </w:r>
            </w:ins>
            <w:r>
              <w:t>.14</w:t>
            </w:r>
            <w:r>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D6276" w14:paraId="4E40D13D" w14:textId="77777777" w:rsidTr="00FD6276">
        <w:trPr>
          <w:cantSplit/>
          <w:jc w:val="center"/>
        </w:trPr>
        <w:tc>
          <w:tcPr>
            <w:tcW w:w="7094" w:type="dxa"/>
            <w:tcBorders>
              <w:top w:val="nil"/>
              <w:left w:val="single" w:sz="4" w:space="0" w:color="auto"/>
              <w:bottom w:val="nil"/>
              <w:right w:val="single" w:sz="4" w:space="0" w:color="auto"/>
            </w:tcBorders>
          </w:tcPr>
          <w:p w14:paraId="468DF019" w14:textId="77777777" w:rsidR="00FD6276" w:rsidRDefault="00FD6276">
            <w:pPr>
              <w:pStyle w:val="TAL"/>
            </w:pPr>
          </w:p>
        </w:tc>
      </w:tr>
      <w:tr w:rsidR="00FD6276"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4423A157" w:rsidR="00FD6276" w:rsidRDefault="00FD6276" w:rsidP="00B01AE9">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w:t>
            </w:r>
            <w:del w:id="1117" w:author="C1-215653" w:date="2021-10-18T12:00:00Z">
              <w:r w:rsidDel="00B01AE9">
                <w:delText>1</w:delText>
              </w:r>
            </w:del>
            <w:ins w:id="1118" w:author="C1-215653" w:date="2021-10-18T12:00:00Z">
              <w:r w:rsidR="00B01AE9">
                <w:t>2</w:t>
              </w:r>
            </w:ins>
            <w:r>
              <w:t>.39</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D6276"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FD6276" w:rsidRDefault="00FD6276">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1119" w:name="_Toc73369021"/>
      <w:bookmarkStart w:id="1120" w:name="_Toc85462412"/>
      <w:r>
        <w:rPr>
          <w:lang w:eastAsia="zh-CN"/>
        </w:rPr>
        <w:t>5.5</w:t>
      </w:r>
      <w:r>
        <w:rPr>
          <w:lang w:eastAsia="zh-CN"/>
        </w:rPr>
        <w:tab/>
        <w:t>Encoding of UE policies for 5G ProSe UE-to-network relay</w:t>
      </w:r>
      <w:bookmarkEnd w:id="1119"/>
      <w:r w:rsidR="005E7CBE">
        <w:rPr>
          <w:lang w:eastAsia="zh-CN"/>
        </w:rPr>
        <w:t xml:space="preserve"> UE</w:t>
      </w:r>
      <w:bookmarkEnd w:id="1120"/>
    </w:p>
    <w:p w14:paraId="1459C76F" w14:textId="77777777" w:rsidR="005E7CBE" w:rsidRDefault="005E7CBE" w:rsidP="005E7CBE">
      <w:pPr>
        <w:pStyle w:val="30"/>
      </w:pPr>
      <w:bookmarkStart w:id="1121" w:name="_Toc85462413"/>
      <w:r>
        <w:t>5.5.1</w:t>
      </w:r>
      <w:r>
        <w:tab/>
        <w:t>General</w:t>
      </w:r>
      <w:bookmarkEnd w:id="1121"/>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30"/>
      </w:pPr>
      <w:bookmarkStart w:id="1122" w:name="_Toc85462414"/>
      <w:r>
        <w:lastRenderedPageBreak/>
        <w:t>5.5.2</w:t>
      </w:r>
      <w:r>
        <w:tab/>
        <w:t>Information elements coding</w:t>
      </w:r>
      <w:bookmarkEnd w:id="112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77777777" w:rsidR="005E7CBE" w:rsidRDefault="005E7CBE" w:rsidP="00BF022C">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425E6B" w:rsidRPr="007E3C29">
              <w:t>signalling</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7777777" w:rsidR="005E7CBE" w:rsidRDefault="005E7CBE" w:rsidP="00BF022C">
            <w:pPr>
              <w:pStyle w:val="TAL"/>
            </w:pPr>
            <w:r>
              <w:t>octet o2+3 = 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4AAC93C3" w:rsidR="005E7CBE" w:rsidRDefault="00B01AE9" w:rsidP="00425E6B">
            <w:pPr>
              <w:pStyle w:val="TAC"/>
              <w:rPr>
                <w:noProof/>
                <w:lang w:val="en-US"/>
              </w:rPr>
            </w:pPr>
            <w:ins w:id="1123" w:author="C1-215653" w:date="2021-10-18T12:00:00Z">
              <w:r>
                <w:t>ProSe identifier</w:t>
              </w:r>
            </w:ins>
            <w:del w:id="1124" w:author="C1-215653" w:date="2021-10-18T12:00:00Z">
              <w:r w:rsidR="005E7CBE" w:rsidDel="00B01AE9">
                <w:delText xml:space="preserve">ProSe </w:delText>
              </w:r>
              <w:r w:rsidR="00425E6B" w:rsidDel="00B01AE9">
                <w:delText>a</w:delText>
              </w:r>
              <w:r w:rsidR="005E7CBE" w:rsidDel="00B01AE9">
                <w:delText>pplication identifier</w:delText>
              </w:r>
            </w:del>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3CE1095B" w14:textId="77777777" w:rsidR="005E7CBE" w:rsidRPr="00347B5A" w:rsidRDefault="005E7CBE" w:rsidP="005E7CBE">
      <w:pPr>
        <w:pStyle w:val="EditorsNote"/>
      </w:pPr>
      <w:r w:rsidRPr="00121B01">
        <w:t>Editor's note:</w:t>
      </w:r>
      <w:r w:rsidRPr="00121B01">
        <w:tab/>
        <w:t>How to define the security parameters used for UE-to-network relay depends on SA3 final requirements.</w:t>
      </w:r>
    </w:p>
    <w:p w14:paraId="2030ADBF" w14:textId="77777777" w:rsidR="005E7CBE" w:rsidRDefault="005E7CBE" w:rsidP="005E7CB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77777777" w:rsidR="005E7CBE" w:rsidRDefault="005E7CBE" w:rsidP="00BF022C">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206F7E" w:rsidRPr="007E3C29">
              <w:t>signalling</w:t>
            </w:r>
            <w:r>
              <w:t xml:space="preserve"> (octet o2+1 to o3):</w:t>
            </w:r>
          </w:p>
          <w:p w14:paraId="4BD9610C" w14:textId="77777777"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206F7E">
              <w:rPr>
                <w:lang w:val="en-US"/>
              </w:rPr>
              <w:t>l</w:t>
            </w:r>
            <w:r>
              <w:rPr>
                <w:lang w:val="en-US"/>
              </w:rPr>
              <w:t>ing</w:t>
            </w:r>
            <w:r>
              <w:t xml:space="preserve"> is</w:t>
            </w:r>
            <w:r>
              <w:rPr>
                <w:noProof/>
                <w:lang w:val="en-US"/>
              </w:rPr>
              <w:t xml:space="preserve"> a 24-bit long bit string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17DFF1D3"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del w:id="1125" w:author="Rapporteur" w:date="2021-10-21T17:07:00Z">
              <w:r w:rsidDel="00BC7409">
                <w:rPr>
                  <w:noProof/>
                  <w:lang w:val="en-US" w:eastAsia="zh-CN"/>
                </w:rPr>
                <w:delText xml:space="preserve">12 </w:delText>
              </w:r>
            </w:del>
            <w:ins w:id="1126" w:author="Rapporteur" w:date="2021-10-21T17:07:00Z">
              <w:r w:rsidR="00BC7409">
                <w:rPr>
                  <w:noProof/>
                  <w:lang w:val="en-US" w:eastAsia="zh-CN"/>
                </w:rPr>
                <w:t>1</w:t>
              </w:r>
              <w:r w:rsidR="00BC7409">
                <w:rPr>
                  <w:noProof/>
                  <w:lang w:val="en-US" w:eastAsia="zh-CN"/>
                </w:rPr>
                <w:t>7</w:t>
              </w:r>
              <w:r w:rsidR="00BC7409">
                <w:rPr>
                  <w:noProof/>
                  <w:lang w:val="en-US" w:eastAsia="zh-CN"/>
                </w:rPr>
                <w:t xml:space="preserve"> </w:t>
              </w:r>
            </w:ins>
            <w:r>
              <w:rPr>
                <w:noProof/>
                <w:lang w:val="en-US" w:eastAsia="zh-CN"/>
              </w:rPr>
              <w:t>and table 5.5.2.</w:t>
            </w:r>
            <w:del w:id="1127" w:author="Rapporteur" w:date="2021-10-21T17:07:00Z">
              <w:r w:rsidDel="00BC7409">
                <w:rPr>
                  <w:noProof/>
                  <w:lang w:val="en-US" w:eastAsia="zh-CN"/>
                </w:rPr>
                <w:delText xml:space="preserve">12 </w:delText>
              </w:r>
            </w:del>
            <w:ins w:id="1128" w:author="Rapporteur" w:date="2021-10-21T17:07:00Z">
              <w:r w:rsidR="00BC7409">
                <w:rPr>
                  <w:noProof/>
                  <w:lang w:val="en-US" w:eastAsia="zh-CN"/>
                </w:rPr>
                <w:t>1</w:t>
              </w:r>
              <w:r w:rsidR="00BC7409">
                <w:rPr>
                  <w:noProof/>
                  <w:lang w:val="en-US" w:eastAsia="zh-CN"/>
                </w:rPr>
                <w:t>7</w:t>
              </w:r>
              <w:bookmarkStart w:id="1129" w:name="_GoBack"/>
              <w:bookmarkEnd w:id="1129"/>
              <w:r w:rsidR="00BC7409">
                <w:rPr>
                  <w:noProof/>
                  <w:lang w:val="en-US" w:eastAsia="zh-CN"/>
                </w:rPr>
                <w:t xml:space="preserve"> </w:t>
              </w:r>
            </w:ins>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9DFCB2B" w:rsidR="005E7CBE" w:rsidRDefault="00B01AE9" w:rsidP="00BF022C">
            <w:pPr>
              <w:pStyle w:val="TAL"/>
            </w:pPr>
            <w:ins w:id="1130" w:author="C1-215653" w:date="2021-10-18T12:00:00Z">
              <w:r>
                <w:t>ProSe identifier</w:t>
              </w:r>
            </w:ins>
            <w:del w:id="1131" w:author="C1-215653" w:date="2021-10-18T12:00:00Z">
              <w:r w:rsidR="005E7CBE" w:rsidDel="00B01AE9">
                <w:delText xml:space="preserve">ProSe </w:delText>
              </w:r>
              <w:r w:rsidR="00066020" w:rsidDel="00B01AE9">
                <w:delText>a</w:delText>
              </w:r>
              <w:r w:rsidR="005E7CBE" w:rsidDel="00B01AE9">
                <w:delText>pplication identifier</w:delText>
              </w:r>
            </w:del>
            <w:r w:rsidR="005E7CBE">
              <w:t xml:space="preserve"> to ProSe </w:t>
            </w:r>
            <w:r w:rsidR="00066020">
              <w:t>a</w:t>
            </w:r>
            <w:r w:rsidR="005E7CBE">
              <w:t>pplication server address mapping rules (octet o5+1 to l):</w:t>
            </w:r>
          </w:p>
          <w:p w14:paraId="1858C586" w14:textId="79401C7F" w:rsidR="005E7CBE" w:rsidRDefault="005E7CBE" w:rsidP="008A451C">
            <w:pPr>
              <w:pStyle w:val="TAL"/>
            </w:pPr>
            <w:r>
              <w:rPr>
                <w:rFonts w:hint="eastAsia"/>
                <w:lang w:eastAsia="zh-CN"/>
              </w:rPr>
              <w:t>T</w:t>
            </w:r>
            <w:r>
              <w:rPr>
                <w:lang w:eastAsia="zh-CN"/>
              </w:rPr>
              <w:t xml:space="preserve">he </w:t>
            </w:r>
            <w:ins w:id="1132" w:author="C1-215653" w:date="2021-10-18T12:00:00Z">
              <w:r w:rsidR="00B01AE9">
                <w:t>ProSe identifier</w:t>
              </w:r>
            </w:ins>
            <w:del w:id="1133" w:author="C1-215653" w:date="2021-10-18T12:00:00Z">
              <w:r w:rsidDel="00B01AE9">
                <w:delText xml:space="preserve">ProSe </w:delText>
              </w:r>
              <w:r w:rsidR="008A451C" w:rsidDel="00B01AE9">
                <w:delText>a</w:delText>
              </w:r>
              <w:r w:rsidDel="00B01AE9">
                <w:delText>pplication identifier</w:delText>
              </w:r>
            </w:del>
            <w:r>
              <w:t xml:space="preserve"> to ProSe </w:t>
            </w:r>
            <w:r w:rsidR="008A451C">
              <w:t>a</w:t>
            </w:r>
            <w:r>
              <w:t>pplication server address mapping rules</w:t>
            </w:r>
            <w:r>
              <w:rPr>
                <w:noProof/>
                <w:lang w:val="en-US" w:eastAsia="zh-CN"/>
              </w:rPr>
              <w:t xml:space="preserve"> field is coded according to figure 5.5.2.x and table 5.5.2.x and contains the </w:t>
            </w:r>
            <w:ins w:id="1134" w:author="C1-215653" w:date="2021-10-18T12:00:00Z">
              <w:r w:rsidR="004C50C8">
                <w:t>ProSe identifier</w:t>
              </w:r>
            </w:ins>
            <w:del w:id="1135" w:author="C1-215653" w:date="2021-10-18T12:00:00Z">
              <w:r w:rsidDel="004C50C8">
                <w:delText xml:space="preserve">ProSe </w:delText>
              </w:r>
              <w:r w:rsidR="008A451C" w:rsidDel="004C50C8">
                <w:delText>a</w:delText>
              </w:r>
              <w:r w:rsidDel="004C50C8">
                <w:delText>pplication identifier</w:delText>
              </w:r>
            </w:del>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Default="005E7CBE" w:rsidP="00BF022C">
            <w:pPr>
              <w:pStyle w:val="TAC"/>
              <w:jc w:val="left"/>
              <w:rPr>
                <w:lang w:val="en-US"/>
              </w:rPr>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3040F7F4" w:rsidR="005E7CBE" w:rsidRDefault="005E7CBE" w:rsidP="00CB28F2">
            <w:pPr>
              <w:pStyle w:val="TAL"/>
              <w:rPr>
                <w:noProof/>
                <w:lang w:val="en-US"/>
              </w:rPr>
            </w:pPr>
            <w:r>
              <w:t>The radio parameters field is coded according to figure 5.3.</w:t>
            </w:r>
            <w:del w:id="1136" w:author="Rapporteur" w:date="2021-10-18T12:10:00Z">
              <w:r w:rsidDel="00CB28F2">
                <w:delText>1</w:delText>
              </w:r>
            </w:del>
            <w:ins w:id="1137" w:author="Rapporteur" w:date="2021-10-18T12:10:00Z">
              <w:r w:rsidR="00CB28F2">
                <w:t>2</w:t>
              </w:r>
            </w:ins>
            <w:r>
              <w:t>.11 and table 5.3.</w:t>
            </w:r>
            <w:del w:id="1138" w:author="Rapporteur" w:date="2021-10-18T12:10:00Z">
              <w:r w:rsidDel="00CB28F2">
                <w:delText>1</w:delText>
              </w:r>
            </w:del>
            <w:ins w:id="1139" w:author="Rapporteur" w:date="2021-10-18T12:10:00Z">
              <w:r w:rsidR="00CB28F2">
                <w:t>2</w:t>
              </w:r>
            </w:ins>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267415D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1BB2286"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117A0AFA"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5E7CBE" w14:paraId="56A7658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tcBorders>
              <w:top w:val="nil"/>
              <w:left w:val="single" w:sz="6" w:space="0" w:color="auto"/>
              <w:bottom w:val="nil"/>
              <w:right w:val="nil"/>
            </w:tcBorders>
          </w:tcPr>
          <w:p w14:paraId="6036885F" w14:textId="77777777" w:rsidR="005E7CBE" w:rsidRDefault="005E7CBE" w:rsidP="00BF022C">
            <w:pPr>
              <w:pStyle w:val="TAL"/>
            </w:pPr>
            <w:r>
              <w:t>octet (o511+1)*</w:t>
            </w:r>
          </w:p>
          <w:p w14:paraId="271A944E" w14:textId="77777777" w:rsidR="005E7CBE" w:rsidRDefault="005E7CBE" w:rsidP="00BF022C">
            <w:pPr>
              <w:pStyle w:val="TAL"/>
            </w:pPr>
          </w:p>
          <w:p w14:paraId="41B84E7A" w14:textId="77777777" w:rsidR="005E7CBE" w:rsidRDefault="005E7CBE" w:rsidP="00BF022C">
            <w:pPr>
              <w:pStyle w:val="TAL"/>
            </w:pPr>
            <w:r>
              <w:t>octet (o52)*</w:t>
            </w:r>
          </w:p>
        </w:tc>
      </w:tr>
    </w:tbl>
    <w:p w14:paraId="6EEDCEC4" w14:textId="77777777" w:rsidR="005E7CBE" w:rsidRDefault="005E7CBE" w:rsidP="005E7CBE">
      <w:pPr>
        <w:pStyle w:val="TF"/>
      </w:pPr>
      <w:r>
        <w:t>Figure 5.5.2.13: RSC info</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77777777"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o511+1 to o52):</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D2894B6" w14:textId="77777777" w:rsidR="005E7CBE" w:rsidRDefault="005E7CBE" w:rsidP="00BF022C">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C55CC70"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77777777"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7777777"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Pr="00957847">
              <w:t xml:space="preserve">The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DD446CA"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tcPr>
          <w:p w14:paraId="1B8899EF" w14:textId="77777777" w:rsidR="005E7CBE" w:rsidRDefault="005E7CBE" w:rsidP="00BF022C">
            <w:pPr>
              <w:pStyle w:val="TAL"/>
              <w:rPr>
                <w:lang w:val="sv-SE"/>
              </w:rPr>
            </w:pPr>
            <w:r>
              <w:rPr>
                <w:lang w:val="sv-SE"/>
              </w:rPr>
              <w:t>octet o511+1</w:t>
            </w:r>
          </w:p>
          <w:p w14:paraId="62862343" w14:textId="77777777" w:rsidR="005E7CBE" w:rsidRDefault="005E7CBE" w:rsidP="00BF022C">
            <w:pPr>
              <w:pStyle w:val="TAL"/>
              <w:rPr>
                <w:lang w:val="sv-SE"/>
              </w:rPr>
            </w:pPr>
          </w:p>
          <w:p w14:paraId="4F03BF72" w14:textId="77777777" w:rsidR="005E7CBE" w:rsidRDefault="005E7CBE" w:rsidP="00BF022C">
            <w:pPr>
              <w:pStyle w:val="TAL"/>
              <w:rPr>
                <w:lang w:val="sv-SE"/>
              </w:rPr>
            </w:pPr>
            <w:r>
              <w:rPr>
                <w:lang w:val="sv-SE"/>
              </w:rPr>
              <w:t>octet o511+2</w:t>
            </w:r>
          </w:p>
        </w:tc>
      </w:tr>
      <w:tr w:rsidR="005E7CBE" w14:paraId="3242E56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AC8D13" w14:textId="77777777" w:rsidR="005E7CBE" w:rsidRDefault="005E7CBE" w:rsidP="00BF022C">
            <w:pPr>
              <w:pStyle w:val="TAC"/>
              <w:rPr>
                <w:lang w:eastAsia="zh-CN"/>
              </w:rPr>
            </w:pPr>
          </w:p>
          <w:p w14:paraId="7DACD5A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14:paraId="6A8CAFD8" w14:textId="77777777" w:rsidR="005E7CBE" w:rsidRDefault="005E7CBE" w:rsidP="00BF022C">
            <w:pPr>
              <w:pStyle w:val="TAL"/>
              <w:rPr>
                <w:lang w:val="sv-SE"/>
              </w:rPr>
            </w:pPr>
            <w:r>
              <w:rPr>
                <w:lang w:val="sv-SE"/>
              </w:rPr>
              <w:t>octet o511+3</w:t>
            </w:r>
          </w:p>
        </w:tc>
      </w:tr>
      <w:tr w:rsidR="005E7CBE" w14:paraId="3DC948B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tcBorders>
              <w:top w:val="nil"/>
              <w:left w:val="single" w:sz="6" w:space="0" w:color="auto"/>
              <w:bottom w:val="nil"/>
              <w:right w:val="nil"/>
            </w:tcBorders>
          </w:tcPr>
          <w:p w14:paraId="422AF2B5" w14:textId="77777777" w:rsidR="005E7CBE" w:rsidRDefault="005E7CBE" w:rsidP="00BF022C">
            <w:pPr>
              <w:pStyle w:val="TAL"/>
              <w:rPr>
                <w:lang w:val="sv-SE"/>
              </w:rPr>
            </w:pPr>
            <w:r>
              <w:rPr>
                <w:lang w:val="sv-SE"/>
              </w:rPr>
              <w:t>octet (o511+4)*</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77777777" w:rsidR="005E7CBE" w:rsidRDefault="005E7CBE" w:rsidP="00BF022C">
            <w:pPr>
              <w:pStyle w:val="TAL"/>
            </w:pPr>
            <w:r>
              <w:t>octet (o52-2)*</w:t>
            </w:r>
          </w:p>
        </w:tc>
      </w:tr>
      <w:tr w:rsidR="005E7CBE" w14:paraId="2DF04CD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17E94FC" w14:textId="77777777" w:rsidR="005E7CBE" w:rsidRDefault="005E7CBE" w:rsidP="00BF022C">
            <w:pPr>
              <w:pStyle w:val="TAC"/>
              <w:rPr>
                <w:lang w:val="sv-SE" w:eastAsia="zh-CN"/>
              </w:rPr>
            </w:pPr>
          </w:p>
          <w:p w14:paraId="70262E82" w14:textId="77777777" w:rsidR="005E7CBE" w:rsidRDefault="005E7CBE" w:rsidP="00BF022C">
            <w:pPr>
              <w:pStyle w:val="TAC"/>
              <w:rPr>
                <w:lang w:val="sv-SE" w:eastAsia="zh-CN"/>
              </w:rPr>
            </w:pPr>
            <w:r>
              <w:rPr>
                <w:lang w:val="sv-SE" w:eastAsia="zh-CN"/>
              </w:rPr>
              <w:t>SSC mode</w:t>
            </w:r>
          </w:p>
        </w:tc>
        <w:tc>
          <w:tcPr>
            <w:tcW w:w="1346" w:type="dxa"/>
            <w:tcBorders>
              <w:top w:val="nil"/>
              <w:left w:val="single" w:sz="6" w:space="0" w:color="auto"/>
              <w:bottom w:val="nil"/>
              <w:right w:val="nil"/>
            </w:tcBorders>
          </w:tcPr>
          <w:p w14:paraId="03D31C74" w14:textId="77777777" w:rsidR="005E7CBE" w:rsidRDefault="005E7CBE" w:rsidP="00BF022C">
            <w:pPr>
              <w:pStyle w:val="TAL"/>
            </w:pPr>
            <w:r>
              <w:t>octet (o52-1)*</w:t>
            </w:r>
          </w:p>
          <w:p w14:paraId="54F74A75" w14:textId="77777777" w:rsidR="005E7CBE" w:rsidRDefault="005E7CBE" w:rsidP="00BF022C">
            <w:pPr>
              <w:pStyle w:val="TAL"/>
            </w:pPr>
          </w:p>
        </w:tc>
      </w:tr>
      <w:tr w:rsidR="005E7CBE" w14:paraId="310052F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6BF8706" w14:textId="77777777" w:rsidR="005E7CBE" w:rsidRDefault="005E7CBE" w:rsidP="00BF022C">
            <w:pPr>
              <w:pStyle w:val="TAC"/>
              <w:rPr>
                <w:lang w:val="sv-SE"/>
              </w:rPr>
            </w:pPr>
          </w:p>
          <w:p w14:paraId="2CABEB9D"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14:paraId="5A7AB861" w14:textId="77777777" w:rsidR="005E7CBE" w:rsidRDefault="005E7CBE" w:rsidP="00BF022C">
            <w:pPr>
              <w:pStyle w:val="TAL"/>
            </w:pPr>
            <w:r>
              <w:t>octet (o52)*</w:t>
            </w: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lastRenderedPageBreak/>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8FAB5AC"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6E9F3AD" w14:textId="77777777" w:rsidR="005E7CBE" w:rsidRDefault="005E7CBE" w:rsidP="00BF022C">
            <w:pPr>
              <w:pStyle w:val="TAL"/>
            </w:pPr>
            <w:r>
              <w:t>PDU session type (octet o511+3):</w:t>
            </w:r>
          </w:p>
          <w:p w14:paraId="4835F4BC"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37B8AC84" w14:textId="77777777" w:rsidTr="00BF022C">
        <w:trPr>
          <w:cantSplit/>
          <w:jc w:val="center"/>
        </w:trPr>
        <w:tc>
          <w:tcPr>
            <w:tcW w:w="7094" w:type="dxa"/>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5E7CBE" w14:paraId="66AB6AFF" w14:textId="77777777" w:rsidTr="00BF022C">
        <w:trPr>
          <w:cantSplit/>
          <w:jc w:val="center"/>
        </w:trPr>
        <w:tc>
          <w:tcPr>
            <w:tcW w:w="7094" w:type="dxa"/>
            <w:tcBorders>
              <w:top w:val="nil"/>
              <w:left w:val="single" w:sz="4" w:space="0" w:color="auto"/>
              <w:bottom w:val="nil"/>
              <w:right w:val="single" w:sz="4" w:space="0" w:color="auto"/>
            </w:tcBorders>
          </w:tcPr>
          <w:p w14:paraId="42BF2583" w14:textId="77777777" w:rsidR="005E7CBE" w:rsidRDefault="005E7CBE" w:rsidP="00BF022C">
            <w:pPr>
              <w:pStyle w:val="TAL"/>
            </w:pPr>
            <w:r>
              <w:t>DNN (octet o511+4 to o512):</w:t>
            </w:r>
          </w:p>
          <w:p w14:paraId="3A0ED919" w14:textId="77777777" w:rsidR="005E7CBE" w:rsidRDefault="005E7CBE" w:rsidP="000F042F">
            <w:pPr>
              <w:pStyle w:val="NO"/>
              <w:keepNext/>
              <w:spacing w:after="0"/>
              <w:ind w:left="0" w:firstLine="0"/>
            </w:pPr>
            <w:r w:rsidRPr="000F0DAC">
              <w:rPr>
                <w:rFonts w:ascii="Arial" w:hAnsi="Arial"/>
                <w:sz w:val="18"/>
              </w:rPr>
              <w:t>The DNN field shall be encoded as a sequence of a one octet DNN length field and a DNN value field of a variable size. The DNN value contains an APN as defined in 3GPP</w:t>
            </w:r>
            <w:r w:rsidRPr="000F042F">
              <w:rPr>
                <w:rFonts w:ascii="Arial" w:hAnsi="Arial"/>
                <w:sz w:val="18"/>
              </w:rPr>
              <w:t> </w:t>
            </w:r>
            <w:r w:rsidRPr="000F0DAC">
              <w:rPr>
                <w:rFonts w:ascii="Arial" w:hAnsi="Arial"/>
                <w:sz w:val="18"/>
              </w:rPr>
              <w:t>TS</w:t>
            </w:r>
            <w:r w:rsidRPr="000F042F">
              <w:rPr>
                <w:rFonts w:ascii="Arial" w:hAnsi="Arial"/>
                <w:sz w:val="18"/>
              </w:rPr>
              <w:t> </w:t>
            </w:r>
            <w:r w:rsidRPr="000F0DAC">
              <w:rPr>
                <w:rFonts w:ascii="Arial" w:hAnsi="Arial"/>
                <w:sz w:val="18"/>
              </w:rPr>
              <w:t>23.003</w:t>
            </w:r>
            <w:r w:rsidRPr="000F042F">
              <w:rPr>
                <w:rFonts w:ascii="Arial" w:hAnsi="Arial"/>
                <w:sz w:val="18"/>
              </w:rPr>
              <w:t> </w:t>
            </w:r>
            <w:r w:rsidRPr="000F0DAC">
              <w:rPr>
                <w:rFonts w:ascii="Arial" w:hAnsi="Arial"/>
                <w:sz w:val="18"/>
              </w:rPr>
              <w:t>[</w:t>
            </w:r>
            <w:r w:rsidR="000F0DAC" w:rsidRPr="000F0DAC">
              <w:rPr>
                <w:rFonts w:ascii="Arial" w:hAnsi="Arial"/>
                <w:sz w:val="18"/>
              </w:rPr>
              <w:t>10</w:t>
            </w:r>
            <w:r w:rsidRPr="000F0DAC">
              <w:rPr>
                <w:rFonts w:ascii="Arial" w:hAnsi="Arial"/>
                <w:sz w:val="18"/>
              </w:rPr>
              <w:t>].</w:t>
            </w:r>
          </w:p>
        </w:tc>
      </w:tr>
      <w:tr w:rsidR="005E7CBE" w14:paraId="54EEF56F" w14:textId="77777777" w:rsidTr="00BF022C">
        <w:trPr>
          <w:cantSplit/>
          <w:jc w:val="center"/>
        </w:trPr>
        <w:tc>
          <w:tcPr>
            <w:tcW w:w="7094" w:type="dxa"/>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BF022C">
        <w:trPr>
          <w:cantSplit/>
          <w:jc w:val="center"/>
        </w:trPr>
        <w:tc>
          <w:tcPr>
            <w:tcW w:w="7094" w:type="dxa"/>
            <w:tcBorders>
              <w:top w:val="nil"/>
              <w:left w:val="single" w:sz="4" w:space="0" w:color="auto"/>
              <w:bottom w:val="nil"/>
              <w:right w:val="single" w:sz="4" w:space="0" w:color="auto"/>
            </w:tcBorders>
          </w:tcPr>
          <w:p w14:paraId="6E4A894D" w14:textId="77777777" w:rsidR="005E7CBE" w:rsidRDefault="005E7CBE" w:rsidP="00BF022C">
            <w:pPr>
              <w:pStyle w:val="TAL"/>
              <w:rPr>
                <w:lang w:eastAsia="zh-CN"/>
              </w:rPr>
            </w:pPr>
            <w:r>
              <w:rPr>
                <w:lang w:eastAsia="zh-CN"/>
              </w:rPr>
              <w:t>S-NSSAI (octet o512+1 to o52-2):</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BF022C">
        <w:trPr>
          <w:cantSplit/>
          <w:jc w:val="center"/>
        </w:trPr>
        <w:tc>
          <w:tcPr>
            <w:tcW w:w="7094" w:type="dxa"/>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BF022C">
        <w:trPr>
          <w:cantSplit/>
          <w:jc w:val="center"/>
        </w:trPr>
        <w:tc>
          <w:tcPr>
            <w:tcW w:w="7094" w:type="dxa"/>
            <w:tcBorders>
              <w:top w:val="nil"/>
              <w:left w:val="single" w:sz="4" w:space="0" w:color="auto"/>
              <w:bottom w:val="nil"/>
              <w:right w:val="single" w:sz="4" w:space="0" w:color="auto"/>
            </w:tcBorders>
          </w:tcPr>
          <w:p w14:paraId="397F03BB" w14:textId="77777777" w:rsidR="005E7CBE" w:rsidRDefault="005E7CBE" w:rsidP="00BF022C">
            <w:pPr>
              <w:pStyle w:val="TAL"/>
              <w:rPr>
                <w:lang w:eastAsia="zh-CN"/>
              </w:rPr>
            </w:pPr>
            <w:r>
              <w:rPr>
                <w:rFonts w:hint="eastAsia"/>
                <w:lang w:eastAsia="zh-CN"/>
              </w:rPr>
              <w:t>S</w:t>
            </w:r>
            <w:r>
              <w:rPr>
                <w:lang w:eastAsia="zh-CN"/>
              </w:rPr>
              <w:t>SC mode (octet o52-1):</w:t>
            </w:r>
          </w:p>
          <w:p w14:paraId="58BEFA5E"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E33C734" w14:textId="77777777" w:rsidTr="00BF022C">
        <w:trPr>
          <w:cantSplit/>
          <w:jc w:val="center"/>
        </w:trPr>
        <w:tc>
          <w:tcPr>
            <w:tcW w:w="7094" w:type="dxa"/>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BF022C">
        <w:trPr>
          <w:cantSplit/>
          <w:jc w:val="center"/>
        </w:trPr>
        <w:tc>
          <w:tcPr>
            <w:tcW w:w="7094" w:type="dxa"/>
            <w:tcBorders>
              <w:top w:val="nil"/>
              <w:left w:val="single" w:sz="4" w:space="0" w:color="auto"/>
              <w:bottom w:val="nil"/>
              <w:right w:val="single" w:sz="4" w:space="0" w:color="auto"/>
            </w:tcBorders>
          </w:tcPr>
          <w:p w14:paraId="736DD20E" w14:textId="77777777" w:rsidR="005E7CBE" w:rsidRDefault="005E7CBE" w:rsidP="00BF022C">
            <w:pPr>
              <w:pStyle w:val="TAL"/>
              <w:rPr>
                <w:lang w:val="sv-SE" w:eastAsia="zh-CN"/>
              </w:rPr>
            </w:pPr>
            <w:r>
              <w:rPr>
                <w:rFonts w:hint="eastAsia"/>
                <w:lang w:val="sv-SE" w:eastAsia="zh-CN"/>
              </w:rPr>
              <w:t>A</w:t>
            </w:r>
            <w:r>
              <w:rPr>
                <w:lang w:val="sv-SE" w:eastAsia="zh-CN"/>
              </w:rPr>
              <w:t>ccess type preference (octet o52):</w:t>
            </w:r>
          </w:p>
          <w:p w14:paraId="57205DD1"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1128F10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bl>
    <w:p w14:paraId="6AB35A9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51C71A18"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6C06DC5"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w:t>
            </w:r>
            <w:r>
              <w:rPr>
                <w:rFonts w:ascii="Arial" w:hAnsi="Arial"/>
                <w:sz w:val="18"/>
                <w:lang w:val="it-IT" w:eastAsia="ja-JP"/>
              </w:rPr>
              <w:t xml:space="preserve">1 </w:t>
            </w:r>
            <w:r>
              <w:rPr>
                <w:rFonts w:ascii="Arial" w:hAnsi="Arial"/>
                <w:sz w:val="18"/>
                <w:lang w:val="it-IT"/>
              </w:rPr>
              <w:t xml:space="preserve">0 0 0 </w:t>
            </w:r>
            <w:r>
              <w:rPr>
                <w:rFonts w:ascii="Arial" w:hAnsi="Arial"/>
                <w:sz w:val="18"/>
                <w:lang w:val="it-IT"/>
              </w:rPr>
              <w:tab/>
              <w:t>PQI 24</w:t>
            </w:r>
          </w:p>
          <w:p w14:paraId="69CA65EC"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0 0 0 1 1 0 0 1 </w:t>
            </w:r>
            <w:r>
              <w:rPr>
                <w:rFonts w:ascii="Arial" w:hAnsi="Arial"/>
                <w:sz w:val="18"/>
                <w:lang w:val="it-IT"/>
              </w:rPr>
              <w:tab/>
              <w:t>PQI 25</w:t>
            </w:r>
          </w:p>
          <w:p w14:paraId="14B50E31" w14:textId="77777777" w:rsidR="005E7CBE" w:rsidRDefault="005E7CBE" w:rsidP="00BF022C">
            <w:pPr>
              <w:keepNext/>
              <w:keepLines/>
              <w:spacing w:after="0"/>
              <w:rPr>
                <w:rFonts w:ascii="Arial" w:hAnsi="Arial"/>
                <w:sz w:val="18"/>
                <w:lang w:val="it-IT"/>
              </w:rPr>
            </w:pPr>
            <w:r>
              <w:rPr>
                <w:rFonts w:ascii="Arial" w:hAnsi="Arial"/>
                <w:sz w:val="18"/>
                <w:lang w:val="it-IT"/>
              </w:rPr>
              <w:t xml:space="preserve">0 0 0 1 1 0 1 0 </w:t>
            </w:r>
            <w:r>
              <w:rPr>
                <w:rFonts w:ascii="Arial" w:hAnsi="Arial"/>
                <w:sz w:val="18"/>
                <w:lang w:val="it-IT"/>
              </w:rPr>
              <w:tab/>
              <w:t>PQI 26</w:t>
            </w:r>
          </w:p>
          <w:p w14:paraId="00EE2028" w14:textId="77777777" w:rsidR="005E7CBE" w:rsidRDefault="005E7CBE" w:rsidP="00BF022C">
            <w:pPr>
              <w:keepNext/>
              <w:keepLines/>
              <w:spacing w:after="0"/>
              <w:rPr>
                <w:rFonts w:ascii="Arial" w:hAnsi="Arial"/>
                <w:sz w:val="18"/>
                <w:lang w:val="it-IT"/>
              </w:rPr>
            </w:pPr>
            <w:r>
              <w:rPr>
                <w:rFonts w:ascii="Arial" w:hAnsi="Arial"/>
                <w:sz w:val="18"/>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BF022C">
            <w:pPr>
              <w:keepNext/>
              <w:keepLines/>
              <w:spacing w:after="0"/>
              <w:rPr>
                <w:rFonts w:ascii="Arial" w:hAnsi="Arial"/>
                <w:sz w:val="18"/>
                <w:lang w:val="it-IT" w:eastAsia="ja-JP"/>
              </w:rPr>
            </w:pPr>
            <w:r>
              <w:rPr>
                <w:rFonts w:ascii="Arial" w:hAnsi="Arial"/>
                <w:sz w:val="18"/>
                <w:lang w:val="it-IT"/>
              </w:rPr>
              <w:t xml:space="preserve">0 0 1 1 </w:t>
            </w:r>
            <w:r>
              <w:rPr>
                <w:rFonts w:ascii="Arial" w:hAnsi="Arial"/>
                <w:sz w:val="18"/>
                <w:lang w:val="it-IT" w:eastAsia="ja-JP"/>
              </w:rPr>
              <w:t xml:space="preserve">1 1 0 0 </w:t>
            </w:r>
            <w:r>
              <w:rPr>
                <w:rFonts w:ascii="Arial" w:hAnsi="Arial"/>
                <w:sz w:val="18"/>
                <w:lang w:val="it-IT" w:eastAsia="ja-JP"/>
              </w:rPr>
              <w:tab/>
              <w:t>PQI 60</w:t>
            </w:r>
          </w:p>
          <w:p w14:paraId="349A7037"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 xml:space="preserve">0 0 1 1 1 1 0 1 </w:t>
            </w:r>
            <w:r>
              <w:rPr>
                <w:rFonts w:ascii="Arial" w:hAnsi="Arial"/>
                <w:sz w:val="18"/>
                <w:lang w:val="it-IT" w:eastAsia="ja-JP"/>
              </w:rPr>
              <w:tab/>
              <w:t>PQI 61</w:t>
            </w:r>
          </w:p>
          <w:p w14:paraId="23CFBB15"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BF022C">
            <w:pPr>
              <w:keepNext/>
              <w:keepLines/>
              <w:spacing w:after="0"/>
              <w:rPr>
                <w:rFonts w:ascii="Arial" w:hAnsi="Arial"/>
                <w:sz w:val="18"/>
                <w:lang w:val="it-IT" w:eastAsia="ja-JP"/>
              </w:rPr>
            </w:pPr>
            <w:r>
              <w:rPr>
                <w:rFonts w:ascii="Arial" w:hAnsi="Arial"/>
                <w:sz w:val="18"/>
                <w:lang w:val="it-IT"/>
              </w:rPr>
              <w:t xml:space="preserve">0 1 0 1 </w:t>
            </w:r>
            <w:r>
              <w:rPr>
                <w:rFonts w:ascii="Arial" w:hAnsi="Arial"/>
                <w:sz w:val="18"/>
                <w:lang w:val="it-IT" w:eastAsia="ja-JP"/>
              </w:rPr>
              <w:t xml:space="preserve">1 1 0 0 </w:t>
            </w:r>
            <w:r>
              <w:rPr>
                <w:rFonts w:ascii="Arial" w:hAnsi="Arial"/>
                <w:sz w:val="18"/>
                <w:lang w:val="it-IT" w:eastAsia="ja-JP"/>
              </w:rPr>
              <w:tab/>
              <w:t>PQI 92</w:t>
            </w:r>
          </w:p>
          <w:p w14:paraId="6D16E1B2" w14:textId="77777777" w:rsidR="005E7CBE" w:rsidRDefault="005E7CBE" w:rsidP="00BF022C">
            <w:pPr>
              <w:keepNext/>
              <w:keepLines/>
              <w:spacing w:after="0"/>
              <w:rPr>
                <w:rFonts w:ascii="Arial" w:hAnsi="Arial"/>
                <w:sz w:val="18"/>
                <w:lang w:val="it-IT" w:eastAsia="ja-JP"/>
              </w:rPr>
            </w:pPr>
            <w:r>
              <w:rPr>
                <w:rFonts w:ascii="Arial" w:hAnsi="Arial"/>
                <w:sz w:val="18"/>
                <w:lang w:val="it-IT" w:eastAsia="ja-JP"/>
              </w:rPr>
              <w:t xml:space="preserve">0 1 0 1 1 1 0 1 </w:t>
            </w:r>
            <w:r>
              <w:rPr>
                <w:rFonts w:ascii="Arial" w:hAnsi="Arial"/>
                <w:sz w:val="18"/>
                <w:lang w:val="it-IT" w:eastAsia="ja-JP"/>
              </w:rPr>
              <w:tab/>
              <w:t>PQI 93</w:t>
            </w:r>
          </w:p>
          <w:p w14:paraId="21DD6213" w14:textId="77777777" w:rsidR="005E7CBE" w:rsidRDefault="005E7CBE" w:rsidP="00BF022C">
            <w:pPr>
              <w:keepNext/>
              <w:keepLines/>
              <w:spacing w:after="0"/>
              <w:rPr>
                <w:rFonts w:ascii="Arial" w:hAnsi="Arial"/>
                <w:sz w:val="18"/>
                <w:lang w:eastAsia="ja-JP"/>
              </w:rPr>
            </w:pPr>
            <w:r>
              <w:rPr>
                <w:rFonts w:ascii="Arial" w:hAnsi="Arial"/>
                <w:sz w:val="18"/>
                <w:lang w:val="it-IT" w:eastAsia="ja-JP"/>
              </w:rPr>
              <w:t xml:space="preserve">0 1 0 1 </w:t>
            </w:r>
            <w:r>
              <w:rPr>
                <w:rFonts w:ascii="Arial" w:hAnsi="Arial"/>
                <w:sz w:val="18"/>
                <w:lang w:val="en-US" w:eastAsia="ja-JP"/>
              </w:rPr>
              <w:t>1 1 1</w:t>
            </w:r>
            <w:r>
              <w:rPr>
                <w:rFonts w:ascii="Arial" w:hAnsi="Arial"/>
                <w:sz w:val="18"/>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0AEC63AC" w14:textId="77777777" w:rsidR="005E7CBE" w:rsidRDefault="005E7CBE" w:rsidP="00722EA3">
      <w:pPr>
        <w:rPr>
          <w:lang w:eastAsia="zh-CN"/>
        </w:rPr>
      </w:pPr>
    </w:p>
    <w:p w14:paraId="29B864F9" w14:textId="77777777" w:rsidR="005E7CBE" w:rsidRDefault="005E7CBE" w:rsidP="005E7CBE">
      <w:pPr>
        <w:pStyle w:val="21"/>
        <w:rPr>
          <w:lang w:eastAsia="zh-CN"/>
        </w:rPr>
      </w:pPr>
      <w:bookmarkStart w:id="1140" w:name="_Toc85462415"/>
      <w:r>
        <w:rPr>
          <w:lang w:eastAsia="zh-CN"/>
        </w:rPr>
        <w:t>5.6</w:t>
      </w:r>
      <w:r>
        <w:rPr>
          <w:lang w:eastAsia="zh-CN"/>
        </w:rPr>
        <w:tab/>
        <w:t>Encoding of UE policies for 5G ProSe remote UE</w:t>
      </w:r>
      <w:bookmarkEnd w:id="1140"/>
    </w:p>
    <w:p w14:paraId="220673BC" w14:textId="77777777" w:rsidR="005E7CBE" w:rsidRDefault="005E7CBE" w:rsidP="005E7CBE">
      <w:pPr>
        <w:pStyle w:val="30"/>
      </w:pPr>
      <w:bookmarkStart w:id="1141" w:name="_Toc85462416"/>
      <w:r>
        <w:t>5.6.1</w:t>
      </w:r>
      <w:r>
        <w:tab/>
        <w:t>General</w:t>
      </w:r>
      <w:bookmarkEnd w:id="1141"/>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30"/>
      </w:pPr>
      <w:bookmarkStart w:id="1142" w:name="_Toc85462417"/>
      <w:r>
        <w:lastRenderedPageBreak/>
        <w:t>5.6.2</w:t>
      </w:r>
      <w:r>
        <w:tab/>
        <w:t>Information elements coding</w:t>
      </w:r>
      <w:bookmarkEnd w:id="1142"/>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5E7CBE" w14:paraId="3FD6CA54" w14:textId="77777777" w:rsidTr="00A8462A">
        <w:trPr>
          <w:gridBefore w:val="1"/>
          <w:wBefore w:w="28" w:type="dxa"/>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gridSpan w:val="2"/>
            <w:hideMark/>
          </w:tcPr>
          <w:p w14:paraId="3BA80DA9" w14:textId="77777777" w:rsidR="005E7CBE" w:rsidRDefault="005E7CBE" w:rsidP="00BF022C">
            <w:pPr>
              <w:pStyle w:val="TAC"/>
            </w:pPr>
            <w:r>
              <w:t>1</w:t>
            </w:r>
          </w:p>
        </w:tc>
        <w:tc>
          <w:tcPr>
            <w:tcW w:w="1134" w:type="dxa"/>
            <w:gridSpan w:val="2"/>
          </w:tcPr>
          <w:p w14:paraId="3920F153" w14:textId="77777777" w:rsidR="005E7CBE" w:rsidRDefault="005E7CBE" w:rsidP="00BF022C">
            <w:pPr>
              <w:pStyle w:val="TAL"/>
            </w:pPr>
          </w:p>
        </w:tc>
      </w:tr>
      <w:tr w:rsidR="005E7CBE" w14:paraId="0291EA1D" w14:textId="77777777" w:rsidTr="00A8462A">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gridSpan w:val="2"/>
            <w:vMerge w:val="restart"/>
            <w:hideMark/>
          </w:tcPr>
          <w:p w14:paraId="4FBF8D05" w14:textId="77777777" w:rsidR="005E7CBE" w:rsidRDefault="005E7CBE" w:rsidP="00BF022C">
            <w:pPr>
              <w:pStyle w:val="TAL"/>
            </w:pPr>
            <w:r>
              <w:t>octet k</w:t>
            </w:r>
          </w:p>
        </w:tc>
      </w:tr>
      <w:tr w:rsidR="005E7CBE" w14:paraId="6C3CACA5" w14:textId="77777777" w:rsidTr="00A8462A">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gridSpan w:val="2"/>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A8462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gridSpan w:val="2"/>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A8462A">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gridSpan w:val="2"/>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A8462A">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gridSpan w:val="2"/>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A8462A">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gridSpan w:val="2"/>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A8462A">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77777777" w:rsidR="005E7CBE" w:rsidRDefault="005E7CBE" w:rsidP="00BF022C">
            <w:pPr>
              <w:pStyle w:val="TAC"/>
              <w:rPr>
                <w:noProof/>
                <w:lang w:val="en-US"/>
              </w:rPr>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p>
        </w:tc>
        <w:tc>
          <w:tcPr>
            <w:tcW w:w="1134" w:type="dxa"/>
            <w:gridSpan w:val="2"/>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77777777" w:rsidR="005E7CBE" w:rsidRDefault="005E7CBE" w:rsidP="00BF022C">
            <w:pPr>
              <w:pStyle w:val="TAL"/>
            </w:pPr>
            <w:r>
              <w:t>octet o2+3 = octet o3</w:t>
            </w:r>
          </w:p>
        </w:tc>
      </w:tr>
      <w:tr w:rsidR="005E7CBE" w14:paraId="556B6804" w14:textId="77777777" w:rsidTr="00A8462A">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gridSpan w:val="2"/>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A8462A">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gridSpan w:val="2"/>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A8462A" w14:paraId="65B3E7B8" w14:textId="77777777" w:rsidTr="00A8462A">
        <w:tblPrEx>
          <w:tblLook w:val="0000" w:firstRow="0" w:lastRow="0" w:firstColumn="0" w:lastColumn="0" w:noHBand="0" w:noVBand="0"/>
        </w:tblPrEx>
        <w:trPr>
          <w:gridAfter w:val="1"/>
          <w:wAfter w:w="28" w:type="dxa"/>
          <w:jc w:val="center"/>
          <w:ins w:id="1143" w:author="C1-216108" w:date="2021-10-18T15:08:00Z"/>
        </w:trPr>
        <w:tc>
          <w:tcPr>
            <w:tcW w:w="5671" w:type="dxa"/>
            <w:gridSpan w:val="9"/>
            <w:tcBorders>
              <w:top w:val="single" w:sz="4" w:space="0" w:color="auto"/>
              <w:left w:val="single" w:sz="4" w:space="0" w:color="auto"/>
              <w:bottom w:val="single" w:sz="4" w:space="0" w:color="auto"/>
              <w:right w:val="single" w:sz="4" w:space="0" w:color="auto"/>
            </w:tcBorders>
          </w:tcPr>
          <w:p w14:paraId="6177E45A" w14:textId="77777777" w:rsidR="00A8462A" w:rsidRDefault="00A8462A" w:rsidP="002268C4">
            <w:pPr>
              <w:pStyle w:val="TAC"/>
              <w:rPr>
                <w:ins w:id="1144" w:author="C1-216108" w:date="2021-10-18T15:08:00Z"/>
              </w:rPr>
            </w:pPr>
          </w:p>
          <w:p w14:paraId="4F804150" w14:textId="77777777" w:rsidR="00A8462A" w:rsidRDefault="00A8462A" w:rsidP="002268C4">
            <w:pPr>
              <w:pStyle w:val="TAC"/>
              <w:rPr>
                <w:ins w:id="1145" w:author="C1-216108" w:date="2021-10-18T15:08:00Z"/>
                <w:lang w:val="en-US" w:eastAsia="zh-CN"/>
              </w:rPr>
            </w:pPr>
            <w:ins w:id="1146" w:author="C1-216108" w:date="2021-10-18T15:08:00Z">
              <w:r>
                <w:t>N3IWF selection information for 5G ProSe layer-3 remote UE</w:t>
              </w:r>
            </w:ins>
          </w:p>
        </w:tc>
        <w:tc>
          <w:tcPr>
            <w:tcW w:w="1134" w:type="dxa"/>
            <w:gridSpan w:val="2"/>
            <w:tcBorders>
              <w:top w:val="nil"/>
              <w:left w:val="single" w:sz="4" w:space="0" w:color="auto"/>
              <w:bottom w:val="nil"/>
              <w:right w:val="nil"/>
            </w:tcBorders>
          </w:tcPr>
          <w:p w14:paraId="06567421" w14:textId="77777777" w:rsidR="00A8462A" w:rsidRDefault="00A8462A" w:rsidP="002268C4">
            <w:pPr>
              <w:pStyle w:val="TAL"/>
              <w:rPr>
                <w:ins w:id="1147" w:author="C1-216108" w:date="2021-10-18T15:08:00Z"/>
                <w:lang w:eastAsia="zh-CN"/>
              </w:rPr>
            </w:pPr>
            <w:ins w:id="1148" w:author="C1-216108" w:date="2021-10-18T15:08:00Z">
              <w:r>
                <w:rPr>
                  <w:lang w:eastAsia="zh-CN"/>
                </w:rPr>
                <w:t>octet l+1</w:t>
              </w:r>
            </w:ins>
          </w:p>
          <w:p w14:paraId="3DB1D634" w14:textId="77777777" w:rsidR="00A8462A" w:rsidRDefault="00A8462A" w:rsidP="002268C4">
            <w:pPr>
              <w:pStyle w:val="TAL"/>
              <w:rPr>
                <w:ins w:id="1149" w:author="C1-216108" w:date="2021-10-18T15:08:00Z"/>
                <w:lang w:eastAsia="zh-CN"/>
              </w:rPr>
            </w:pPr>
          </w:p>
          <w:p w14:paraId="6A7355EA" w14:textId="77777777" w:rsidR="00A8462A" w:rsidRDefault="00A8462A" w:rsidP="002268C4">
            <w:pPr>
              <w:pStyle w:val="TAL"/>
              <w:rPr>
                <w:ins w:id="1150" w:author="C1-216108" w:date="2021-10-18T15:08:00Z"/>
                <w:lang w:eastAsia="zh-CN"/>
              </w:rPr>
            </w:pPr>
            <w:ins w:id="1151" w:author="C1-216108" w:date="2021-10-18T15:08:00Z">
              <w:r>
                <w:rPr>
                  <w:lang w:eastAsia="zh-CN"/>
                </w:rPr>
                <w:t>octet m</w:t>
              </w:r>
            </w:ins>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0BB7761D" w14:textId="77777777" w:rsidR="005E7CBE" w:rsidRPr="00347B5A" w:rsidRDefault="005E7CBE" w:rsidP="005E7CBE">
      <w:pPr>
        <w:pStyle w:val="EditorsNote"/>
      </w:pPr>
      <w:r w:rsidRPr="00315D5D">
        <w:t>Editor's note:</w:t>
      </w:r>
      <w:r w:rsidRPr="00315D5D">
        <w:tab/>
        <w:t>How to define the parameters related to N3IWF support is FFS.</w:t>
      </w:r>
    </w:p>
    <w:p w14:paraId="183AE166" w14:textId="77777777" w:rsidR="005E7CBE" w:rsidRDefault="005E7CBE" w:rsidP="005E7CB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5E7CBE" w14:paraId="7875EECD" w14:textId="77777777" w:rsidTr="00A8462A">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06C418C5" w14:textId="77777777" w:rsidR="005E7CBE" w:rsidRDefault="005E7CBE" w:rsidP="00BF022C">
            <w:pPr>
              <w:pStyle w:val="TAL"/>
            </w:pPr>
            <w:r>
              <w:t xml:space="preserve">Default destination </w:t>
            </w:r>
            <w:r w:rsidR="00425E6B">
              <w:t>layer-2</w:t>
            </w:r>
            <w:r w:rsidRPr="007E3C29">
              <w:t xml:space="preserve"> I</w:t>
            </w:r>
            <w:r>
              <w:t xml:space="preserve">D for the </w:t>
            </w:r>
            <w:r w:rsidRPr="007E3C29">
              <w:t xml:space="preserve">initial UE-to-network relay discovery </w:t>
            </w:r>
            <w:r w:rsidR="00722EA3" w:rsidRPr="007E3C29">
              <w:t>signalling</w:t>
            </w:r>
            <w:r>
              <w:t xml:space="preserve"> (octet o2+1 to o3):</w:t>
            </w:r>
          </w:p>
          <w:p w14:paraId="2BF6FE88" w14:textId="77777777"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 for</w:t>
            </w:r>
            <w:r>
              <w:t xml:space="preserve"> the </w:t>
            </w:r>
            <w:r>
              <w:rPr>
                <w:lang w:val="en-US"/>
              </w:rPr>
              <w:t>initial UE-to-network relay discovery signal</w:t>
            </w:r>
            <w:r w:rsidR="00F163FE">
              <w:rPr>
                <w:lang w:val="en-US"/>
              </w:rPr>
              <w:t>l</w:t>
            </w:r>
            <w:r>
              <w:rPr>
                <w:lang w:val="en-US"/>
              </w:rPr>
              <w:t>ing</w:t>
            </w:r>
            <w:r>
              <w:t xml:space="preserve"> is</w:t>
            </w:r>
            <w:r>
              <w:rPr>
                <w:noProof/>
                <w:lang w:val="en-US"/>
              </w:rPr>
              <w:t xml:space="preserve"> a 24-bit long bit string</w:t>
            </w:r>
            <w:r>
              <w:t>.</w:t>
            </w:r>
          </w:p>
        </w:tc>
      </w:tr>
      <w:tr w:rsidR="005E7CBE" w14:paraId="2009ED51"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A8462A" w14:paraId="4B7C2D70" w14:textId="77777777" w:rsidTr="00A8462A">
        <w:tblPrEx>
          <w:tblLook w:val="0000" w:firstRow="0" w:lastRow="0" w:firstColumn="0" w:lastColumn="0" w:noHBand="0" w:noVBand="0"/>
        </w:tblPrEx>
        <w:trPr>
          <w:gridAfter w:val="1"/>
          <w:wAfter w:w="33" w:type="dxa"/>
          <w:cantSplit/>
          <w:jc w:val="center"/>
          <w:ins w:id="1152" w:author="C1-216108" w:date="2021-10-18T15:08:00Z"/>
        </w:trPr>
        <w:tc>
          <w:tcPr>
            <w:tcW w:w="7094" w:type="dxa"/>
            <w:gridSpan w:val="2"/>
            <w:tcBorders>
              <w:top w:val="nil"/>
              <w:left w:val="single" w:sz="4" w:space="0" w:color="auto"/>
              <w:bottom w:val="nil"/>
              <w:right w:val="single" w:sz="4" w:space="0" w:color="auto"/>
            </w:tcBorders>
          </w:tcPr>
          <w:p w14:paraId="3F556E7B" w14:textId="77777777" w:rsidR="00A8462A" w:rsidRDefault="00A8462A" w:rsidP="002268C4">
            <w:pPr>
              <w:pStyle w:val="TAL"/>
              <w:rPr>
                <w:ins w:id="1153" w:author="C1-216108" w:date="2021-10-18T15:08:00Z"/>
                <w:lang w:val="en-US" w:eastAsia="zh-CN"/>
              </w:rPr>
            </w:pPr>
          </w:p>
        </w:tc>
      </w:tr>
      <w:tr w:rsidR="00A8462A" w14:paraId="40EDB610" w14:textId="77777777" w:rsidTr="00A8462A">
        <w:tblPrEx>
          <w:tblLook w:val="0000" w:firstRow="0" w:lastRow="0" w:firstColumn="0" w:lastColumn="0" w:noHBand="0" w:noVBand="0"/>
        </w:tblPrEx>
        <w:trPr>
          <w:gridAfter w:val="1"/>
          <w:wAfter w:w="33" w:type="dxa"/>
          <w:cantSplit/>
          <w:jc w:val="center"/>
          <w:ins w:id="1154" w:author="C1-216108" w:date="2021-10-18T15:08:00Z"/>
        </w:trPr>
        <w:tc>
          <w:tcPr>
            <w:tcW w:w="7094" w:type="dxa"/>
            <w:gridSpan w:val="2"/>
            <w:tcBorders>
              <w:top w:val="nil"/>
              <w:left w:val="single" w:sz="4" w:space="0" w:color="auto"/>
              <w:bottom w:val="nil"/>
              <w:right w:val="single" w:sz="4" w:space="0" w:color="auto"/>
            </w:tcBorders>
          </w:tcPr>
          <w:p w14:paraId="75E809D6" w14:textId="77777777" w:rsidR="00A8462A" w:rsidRDefault="00A8462A" w:rsidP="002268C4">
            <w:pPr>
              <w:pStyle w:val="TAL"/>
              <w:rPr>
                <w:ins w:id="1155" w:author="C1-216108" w:date="2021-10-18T15:08:00Z"/>
                <w:lang w:val="en-US" w:eastAsia="zh-CN"/>
              </w:rPr>
            </w:pPr>
            <w:ins w:id="1156" w:author="C1-216108" w:date="2021-10-18T15:08:00Z">
              <w:r>
                <w:rPr>
                  <w:lang w:val="en-US" w:eastAsia="zh-CN"/>
                </w:rPr>
                <w:t>N3IWF selection information for 5G ProSe layer-3 remote UE (octet l+1 to m):</w:t>
              </w:r>
            </w:ins>
          </w:p>
          <w:p w14:paraId="61CE4303" w14:textId="4A149ED6" w:rsidR="00A8462A" w:rsidRDefault="00A8462A" w:rsidP="002268C4">
            <w:pPr>
              <w:pStyle w:val="TAL"/>
              <w:rPr>
                <w:ins w:id="1157" w:author="C1-216108" w:date="2021-10-18T15:08:00Z"/>
                <w:lang w:val="en-US" w:eastAsia="zh-CN"/>
              </w:rPr>
            </w:pPr>
            <w:ins w:id="1158" w:author="C1-216108" w:date="2021-10-18T15:08:00Z">
              <w:r>
                <w:rPr>
                  <w:rFonts w:hint="eastAsia"/>
                  <w:lang w:val="en-US" w:eastAsia="zh-CN"/>
                </w:rPr>
                <w:t>The N3IWF selection information</w:t>
              </w:r>
              <w:r>
                <w:rPr>
                  <w:lang w:val="en-US" w:eastAsia="zh-CN"/>
                </w:rPr>
                <w:t xml:space="preserve"> for 5G ProSe layer-3 remote UE field is coded according to figure </w:t>
              </w:r>
              <w:del w:id="1159" w:author="Rapporteur" w:date="2021-10-18T15:10:00Z">
                <w:r w:rsidDel="00AB4D25">
                  <w:rPr>
                    <w:lang w:val="en-US" w:eastAsia="zh-CN"/>
                  </w:rPr>
                  <w:delText>5.6.2.x</w:delText>
                </w:r>
              </w:del>
            </w:ins>
            <w:ins w:id="1160" w:author="Rapporteur" w:date="2021-10-18T15:10:00Z">
              <w:r w:rsidR="00AB4D25">
                <w:rPr>
                  <w:lang w:val="en-US" w:eastAsia="zh-CN"/>
                </w:rPr>
                <w:t>5.6.2.17</w:t>
              </w:r>
            </w:ins>
            <w:ins w:id="1161" w:author="C1-216108" w:date="2021-10-18T15:08:00Z">
              <w:r>
                <w:rPr>
                  <w:lang w:val="en-US" w:eastAsia="zh-CN"/>
                </w:rPr>
                <w:t xml:space="preserve"> and table </w:t>
              </w:r>
              <w:del w:id="1162" w:author="Rapporteur" w:date="2021-10-18T15:10:00Z">
                <w:r w:rsidDel="00AB4D25">
                  <w:rPr>
                    <w:lang w:val="en-US" w:eastAsia="zh-CN"/>
                  </w:rPr>
                  <w:delText>5.6.2.x</w:delText>
                </w:r>
              </w:del>
            </w:ins>
            <w:ins w:id="1163" w:author="Rapporteur" w:date="2021-10-18T15:10:00Z">
              <w:r w:rsidR="00AB4D25">
                <w:rPr>
                  <w:lang w:val="en-US" w:eastAsia="zh-CN"/>
                </w:rPr>
                <w:t>5.6.2.17</w:t>
              </w:r>
            </w:ins>
            <w:ins w:id="1164" w:author="C1-216108" w:date="2021-10-18T15:08:00Z">
              <w:r>
                <w:rPr>
                  <w:lang w:val="en-US" w:eastAsia="zh-CN"/>
                </w:rPr>
                <w:t xml:space="preserve">, and contains two parts: 1) N3IWF identifier configuration (either FQDN or IP address) for 5G ProSe layer-3 remote UE; 2) </w:t>
              </w:r>
              <w:r>
                <w:t>5G ProSe layer-3 UE-to-network relay access node selection information.</w:t>
              </w:r>
            </w:ins>
          </w:p>
        </w:tc>
      </w:tr>
      <w:tr w:rsidR="005E7CBE" w14:paraId="1E60026B"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A8462A">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A8462A">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5E7CBE" w14:paraId="1A5FE5E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A0857C" w14:textId="77777777" w:rsidR="005E7CBE" w:rsidRDefault="005E7CBE" w:rsidP="00BF022C">
            <w:pPr>
              <w:pStyle w:val="TAC"/>
              <w:jc w:val="left"/>
              <w:rPr>
                <w:lang w:val="en-US"/>
              </w:rPr>
            </w:pPr>
          </w:p>
          <w:p w14:paraId="1A2DB446" w14:textId="77777777" w:rsidR="005E7CBE" w:rsidRDefault="005E7CBE" w:rsidP="00BF022C">
            <w:pPr>
              <w:pStyle w:val="TAC"/>
            </w:pPr>
            <w:r>
              <w:t xml:space="preserve">Authorizated PLMN list for </w:t>
            </w:r>
            <w:r w:rsidR="00722EA3">
              <w:t>layer-3</w:t>
            </w:r>
            <w:r>
              <w:t xml:space="preserve"> remote UE</w:t>
            </w:r>
          </w:p>
        </w:tc>
        <w:tc>
          <w:tcPr>
            <w:tcW w:w="1346" w:type="dxa"/>
            <w:tcBorders>
              <w:top w:val="nil"/>
              <w:left w:val="single" w:sz="6" w:space="0" w:color="auto"/>
              <w:bottom w:val="nil"/>
              <w:right w:val="nil"/>
            </w:tcBorders>
          </w:tcPr>
          <w:p w14:paraId="6669AD2E" w14:textId="77777777" w:rsidR="005E7CBE" w:rsidRDefault="005E7CBE" w:rsidP="00BF022C">
            <w:pPr>
              <w:pStyle w:val="TAL"/>
              <w:rPr>
                <w:lang w:val="sv-SE"/>
              </w:rPr>
            </w:pPr>
            <w:r>
              <w:rPr>
                <w:lang w:val="sv-SE"/>
              </w:rPr>
              <w:t>octet (k+10)*</w:t>
            </w:r>
          </w:p>
          <w:p w14:paraId="7F25B00C" w14:textId="77777777" w:rsidR="005E7CBE" w:rsidRDefault="005E7CBE" w:rsidP="00BF022C">
            <w:pPr>
              <w:pStyle w:val="TAL"/>
              <w:rPr>
                <w:lang w:val="sv-SE"/>
              </w:rPr>
            </w:pPr>
          </w:p>
          <w:p w14:paraId="63DFC39A" w14:textId="77777777" w:rsidR="005E7CBE" w:rsidRDefault="005E7CBE" w:rsidP="00BF022C">
            <w:pPr>
              <w:pStyle w:val="TAL"/>
              <w:rPr>
                <w:lang w:val="sv-SE"/>
              </w:rPr>
            </w:pPr>
            <w:r>
              <w:rPr>
                <w:lang w:val="sv-SE"/>
              </w:rPr>
              <w:t>octet o50*</w:t>
            </w: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77777777" w:rsidR="005E7CBE" w:rsidRDefault="005E7CBE" w:rsidP="00BF022C">
            <w:pPr>
              <w:pStyle w:val="TAC"/>
              <w:rPr>
                <w:lang w:val="en-US"/>
              </w:rPr>
            </w:pPr>
            <w:r>
              <w:t xml:space="preserve">Authorizated PLMN list for </w:t>
            </w:r>
            <w:r w:rsidR="00425E6B">
              <w:t>layer-2</w:t>
            </w:r>
            <w:r>
              <w:t xml:space="preserve"> remote UE</w:t>
            </w:r>
          </w:p>
        </w:tc>
        <w:tc>
          <w:tcPr>
            <w:tcW w:w="1346" w:type="dxa"/>
            <w:tcBorders>
              <w:top w:val="nil"/>
              <w:left w:val="single" w:sz="6" w:space="0" w:color="auto"/>
              <w:bottom w:val="nil"/>
              <w:right w:val="nil"/>
            </w:tcBorders>
          </w:tcPr>
          <w:p w14:paraId="7B369538" w14:textId="77777777" w:rsidR="005E7CBE" w:rsidRDefault="005E7CBE" w:rsidP="00BF022C">
            <w:pPr>
              <w:pStyle w:val="TAL"/>
              <w:rPr>
                <w:lang w:val="sv-SE"/>
              </w:rPr>
            </w:pPr>
            <w:r>
              <w:rPr>
                <w:lang w:val="sv-SE"/>
              </w:rPr>
              <w:t>octet (o50+1)*</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77777777" w:rsidR="005E7CBE" w:rsidRPr="00C447BC" w:rsidRDefault="005E7CBE" w:rsidP="00BF022C">
            <w:pPr>
              <w:pStyle w:val="TAL"/>
              <w:rPr>
                <w:lang w:val="sv-SE"/>
              </w:rPr>
            </w:pPr>
            <w:r>
              <w:t xml:space="preserve">Authorizated PLMN list for </w:t>
            </w:r>
            <w:r w:rsidR="00722EA3">
              <w:t>layer-3</w:t>
            </w:r>
            <w:r>
              <w:t xml:space="preserve"> remote UE (</w:t>
            </w:r>
            <w:r>
              <w:rPr>
                <w:lang w:val="sv-SE"/>
              </w:rPr>
              <w:t>octet k+10 to o50)</w:t>
            </w:r>
            <w:r>
              <w:t>:</w:t>
            </w:r>
          </w:p>
          <w:p w14:paraId="09BF56E2" w14:textId="77777777" w:rsidR="005E7CBE" w:rsidRDefault="005E7CBE" w:rsidP="00BF022C">
            <w:pPr>
              <w:pStyle w:val="TAL"/>
            </w:pPr>
            <w:r>
              <w:t xml:space="preserve">The authorizated PLMN list for </w:t>
            </w:r>
            <w:r w:rsidR="00722EA3">
              <w:t>layer-3</w:t>
            </w:r>
            <w:r>
              <w:t xml:space="preserve"> remote UE field is coded according to figure 5.6.2.3 and table 5.6.2.3</w:t>
            </w:r>
            <w:r>
              <w:rPr>
                <w:noProof/>
                <w:lang w:val="en-US"/>
              </w:rPr>
              <w:t>.</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77777777" w:rsidR="005E7CBE" w:rsidRDefault="005E7CBE" w:rsidP="00BF022C">
            <w:pPr>
              <w:pStyle w:val="TAL"/>
            </w:pPr>
            <w:r>
              <w:t xml:space="preserve">Authorizated PLMN list for </w:t>
            </w:r>
            <w:r w:rsidR="00425E6B">
              <w:t>layer-2</w:t>
            </w:r>
            <w:r>
              <w:t xml:space="preserve"> remote UE (</w:t>
            </w:r>
            <w:r>
              <w:rPr>
                <w:lang w:val="sv-SE"/>
              </w:rPr>
              <w:t>octet o50+1 to o1)</w:t>
            </w:r>
            <w:r>
              <w:t>:</w:t>
            </w:r>
          </w:p>
          <w:p w14:paraId="39562EAF" w14:textId="77777777" w:rsidR="005E7CBE" w:rsidRDefault="005E7CBE" w:rsidP="00BF022C">
            <w:pPr>
              <w:pStyle w:val="TAL"/>
            </w:pPr>
            <w:r>
              <w:t xml:space="preserve">The authorizated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25E6E7E0"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27EA78ED" w14:textId="77777777" w:rsidR="005E7CBE" w:rsidRDefault="005E7CBE" w:rsidP="00BF022C">
            <w:pPr>
              <w:pStyle w:val="TAL"/>
              <w:rPr>
                <w:lang w:val="sv-SE"/>
              </w:rPr>
            </w:pPr>
            <w:r>
              <w:rPr>
                <w:lang w:val="sv-SE"/>
              </w:rPr>
              <w:t>octet k+10</w:t>
            </w:r>
          </w:p>
          <w:p w14:paraId="692DD557" w14:textId="77777777" w:rsidR="005E7CBE" w:rsidRDefault="005E7CBE" w:rsidP="00BF022C">
            <w:pPr>
              <w:pStyle w:val="TAL"/>
              <w:rPr>
                <w:lang w:val="sv-SE"/>
              </w:rPr>
            </w:pPr>
          </w:p>
          <w:p w14:paraId="1E5E621E" w14:textId="77777777" w:rsidR="005E7CBE" w:rsidRDefault="005E7CBE" w:rsidP="00BF022C">
            <w:pPr>
              <w:pStyle w:val="TAL"/>
              <w:rPr>
                <w:lang w:val="sv-SE"/>
              </w:rPr>
            </w:pPr>
            <w:r>
              <w:rPr>
                <w:lang w:val="sv-SE"/>
              </w:rPr>
              <w:t>octet k+11</w:t>
            </w:r>
          </w:p>
        </w:tc>
      </w:tr>
      <w:tr w:rsidR="005E7CBE" w14:paraId="7450E03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10E133E5" w14:textId="77777777" w:rsidR="005E7CBE" w:rsidRDefault="005E7CBE" w:rsidP="00BF022C">
            <w:pPr>
              <w:pStyle w:val="TAL"/>
              <w:rPr>
                <w:lang w:val="sv-SE"/>
              </w:rPr>
            </w:pPr>
            <w:r>
              <w:rPr>
                <w:lang w:val="sv-SE"/>
              </w:rPr>
              <w:t>octet (k+12)*</w:t>
            </w:r>
          </w:p>
          <w:p w14:paraId="2A908992" w14:textId="77777777" w:rsidR="005E7CBE" w:rsidRDefault="005E7CBE" w:rsidP="00BF022C">
            <w:pPr>
              <w:pStyle w:val="TAL"/>
              <w:rPr>
                <w:lang w:val="sv-SE"/>
              </w:rPr>
            </w:pPr>
          </w:p>
          <w:p w14:paraId="05FA746B" w14:textId="77777777" w:rsidR="005E7CBE" w:rsidRDefault="005E7CBE" w:rsidP="00BF022C">
            <w:pPr>
              <w:pStyle w:val="TAL"/>
              <w:rPr>
                <w:lang w:val="sv-SE"/>
              </w:rPr>
            </w:pPr>
            <w:r>
              <w:rPr>
                <w:lang w:val="sv-SE"/>
              </w:rPr>
              <w:t>octet (k+14)*</w:t>
            </w:r>
          </w:p>
        </w:tc>
      </w:tr>
      <w:tr w:rsidR="005E7CBE" w14:paraId="4214C0A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59C984EE" w14:textId="77777777" w:rsidR="005E7CBE" w:rsidRDefault="005E7CBE" w:rsidP="00BF022C">
            <w:pPr>
              <w:pStyle w:val="TAL"/>
              <w:rPr>
                <w:lang w:val="sv-SE"/>
              </w:rPr>
            </w:pPr>
            <w:r>
              <w:rPr>
                <w:lang w:val="sv-SE"/>
              </w:rPr>
              <w:t>octet (k+15)*</w:t>
            </w:r>
          </w:p>
          <w:p w14:paraId="22FD979F" w14:textId="77777777" w:rsidR="005E7CBE" w:rsidRDefault="005E7CBE" w:rsidP="00BF022C">
            <w:pPr>
              <w:pStyle w:val="TAL"/>
              <w:rPr>
                <w:lang w:val="sv-SE"/>
              </w:rPr>
            </w:pPr>
          </w:p>
          <w:p w14:paraId="75AE7D95" w14:textId="77777777" w:rsidR="005E7CBE" w:rsidRDefault="005E7CBE" w:rsidP="00BF022C">
            <w:pPr>
              <w:pStyle w:val="TAL"/>
              <w:rPr>
                <w:lang w:val="sv-SE"/>
              </w:rPr>
            </w:pPr>
            <w:r>
              <w:rPr>
                <w:lang w:val="sv-SE"/>
              </w:rPr>
              <w:t>octet (k+17)*</w:t>
            </w:r>
          </w:p>
        </w:tc>
      </w:tr>
      <w:tr w:rsidR="005E7CBE" w14:paraId="02CEDF4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tcBorders>
              <w:top w:val="nil"/>
              <w:left w:val="single" w:sz="6" w:space="0" w:color="auto"/>
              <w:bottom w:val="nil"/>
              <w:right w:val="nil"/>
            </w:tcBorders>
          </w:tcPr>
          <w:p w14:paraId="5CF28912" w14:textId="77777777" w:rsidR="005E7CBE" w:rsidRDefault="005E7CBE" w:rsidP="00BF022C">
            <w:pPr>
              <w:pStyle w:val="TAL"/>
            </w:pPr>
            <w:r>
              <w:t>octet (</w:t>
            </w:r>
            <w:r>
              <w:rPr>
                <w:lang w:val="sv-SE"/>
              </w:rPr>
              <w:t>k+18</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77777777" w:rsidR="005E7CBE" w:rsidRDefault="005E7CBE" w:rsidP="00BF022C">
            <w:pPr>
              <w:pStyle w:val="TAL"/>
            </w:pPr>
            <w:r>
              <w:t xml:space="preserve">octet </w:t>
            </w:r>
            <w:r>
              <w:rPr>
                <w:lang w:val="sv-SE"/>
              </w:rPr>
              <w:t>k+15</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77777777" w:rsidR="005E7CBE" w:rsidRDefault="005E7CBE" w:rsidP="00BF022C">
            <w:pPr>
              <w:pStyle w:val="TAL"/>
            </w:pPr>
            <w:r>
              <w:t xml:space="preserve">octet </w:t>
            </w:r>
            <w:r>
              <w:rPr>
                <w:lang w:val="sv-SE"/>
              </w:rPr>
              <w:t>k+16</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77777777" w:rsidR="005E7CBE" w:rsidRDefault="005E7CBE" w:rsidP="00BF022C">
            <w:pPr>
              <w:pStyle w:val="TAL"/>
            </w:pPr>
            <w:r>
              <w:t xml:space="preserve">octet </w:t>
            </w:r>
            <w:r>
              <w:rPr>
                <w:lang w:val="sv-SE"/>
              </w:rPr>
              <w:t>k+17</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5E60E00B" w:rsidR="005E7CBE" w:rsidRDefault="005E7CBE" w:rsidP="00CB28F2">
            <w:pPr>
              <w:pStyle w:val="TAL"/>
              <w:rPr>
                <w:noProof/>
                <w:lang w:val="en-US"/>
              </w:rPr>
            </w:pPr>
            <w:r>
              <w:t>The radio parameters field is coded according to figure 5.3.</w:t>
            </w:r>
            <w:del w:id="1165" w:author="Rapporteur" w:date="2021-10-18T12:11:00Z">
              <w:r w:rsidDel="00CB28F2">
                <w:delText>1</w:delText>
              </w:r>
            </w:del>
            <w:ins w:id="1166" w:author="Rapporteur" w:date="2021-10-18T12:11:00Z">
              <w:r w:rsidR="00CB28F2">
                <w:t>2</w:t>
              </w:r>
            </w:ins>
            <w:r>
              <w:t>.11 and table 5.3.</w:t>
            </w:r>
            <w:del w:id="1167" w:author="Rapporteur" w:date="2021-10-18T12:11:00Z">
              <w:r w:rsidDel="00CB28F2">
                <w:delText>1</w:delText>
              </w:r>
            </w:del>
            <w:ins w:id="1168" w:author="Rapporteur" w:date="2021-10-18T12:11:00Z">
              <w:r w:rsidR="00CB28F2">
                <w:t>2</w:t>
              </w:r>
            </w:ins>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496D174"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77777777" w:rsidR="005E7CBE" w:rsidRDefault="005E7CBE" w:rsidP="00BF022C">
            <w:pPr>
              <w:pStyle w:val="TAL"/>
              <w:rPr>
                <w:lang w:val="sv-SE"/>
              </w:rPr>
            </w:pPr>
            <w:r>
              <w:rPr>
                <w:lang w:val="sv-SE"/>
              </w:rPr>
              <w:t>octet (o53)*</w:t>
            </w:r>
          </w:p>
        </w:tc>
      </w:tr>
      <w:tr w:rsidR="005E7CBE" w14:paraId="48BFE30E"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77777777" w:rsidR="005E7CBE" w:rsidRDefault="005E7CBE" w:rsidP="00BF022C">
            <w:pPr>
              <w:pStyle w:val="TAL"/>
            </w:pPr>
            <w:r>
              <w:t>octet (o54)*</w:t>
            </w:r>
          </w:p>
        </w:tc>
      </w:tr>
      <w:tr w:rsidR="005E7CBE" w14:paraId="326479E4"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61B7E4CF"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5E7CBE" w14:paraId="7AAE5BD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tcBorders>
              <w:top w:val="nil"/>
              <w:left w:val="single" w:sz="6" w:space="0" w:color="auto"/>
              <w:bottom w:val="nil"/>
              <w:right w:val="nil"/>
            </w:tcBorders>
          </w:tcPr>
          <w:p w14:paraId="4A62A182" w14:textId="77777777" w:rsidR="005E7CBE" w:rsidRDefault="005E7CBE" w:rsidP="00BF022C">
            <w:pPr>
              <w:pStyle w:val="TAL"/>
            </w:pPr>
            <w:r>
              <w:t>octet (o511+1)*</w:t>
            </w:r>
          </w:p>
          <w:p w14:paraId="44DACC25" w14:textId="77777777" w:rsidR="005E7CBE" w:rsidRDefault="005E7CBE" w:rsidP="00BF022C">
            <w:pPr>
              <w:pStyle w:val="TAL"/>
            </w:pPr>
          </w:p>
          <w:p w14:paraId="18D69211" w14:textId="77777777" w:rsidR="005E7CBE" w:rsidRDefault="005E7CBE" w:rsidP="00BF022C">
            <w:pPr>
              <w:pStyle w:val="TAL"/>
            </w:pPr>
            <w:r>
              <w:t>octet (o52)*</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77777777"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o511+1 to o52):</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6CDA79DF"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77777777"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77777777"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Pr="00957847">
              <w:t xml:space="preserve">The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482DDF48"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tcPr>
          <w:p w14:paraId="00AB5558" w14:textId="77777777" w:rsidR="005E7CBE" w:rsidRDefault="005E7CBE" w:rsidP="00BF022C">
            <w:pPr>
              <w:pStyle w:val="TAL"/>
              <w:rPr>
                <w:lang w:val="sv-SE"/>
              </w:rPr>
            </w:pPr>
            <w:r>
              <w:rPr>
                <w:lang w:val="sv-SE"/>
              </w:rPr>
              <w:t>octet o511+1</w:t>
            </w:r>
          </w:p>
          <w:p w14:paraId="47F5BF59" w14:textId="77777777" w:rsidR="005E7CBE" w:rsidRDefault="005E7CBE" w:rsidP="00BF022C">
            <w:pPr>
              <w:pStyle w:val="TAL"/>
              <w:rPr>
                <w:lang w:val="sv-SE"/>
              </w:rPr>
            </w:pPr>
          </w:p>
          <w:p w14:paraId="39BAA3E2" w14:textId="77777777" w:rsidR="005E7CBE" w:rsidRDefault="005E7CBE" w:rsidP="00BF022C">
            <w:pPr>
              <w:pStyle w:val="TAL"/>
              <w:rPr>
                <w:lang w:val="sv-SE"/>
              </w:rPr>
            </w:pPr>
            <w:r>
              <w:rPr>
                <w:lang w:val="sv-SE"/>
              </w:rPr>
              <w:t>octet o511+2</w:t>
            </w:r>
          </w:p>
        </w:tc>
      </w:tr>
      <w:tr w:rsidR="005E7CBE" w14:paraId="0E47845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2DBA041" w14:textId="77777777" w:rsidR="005E7CBE" w:rsidRDefault="005E7CBE" w:rsidP="00BF022C">
            <w:pPr>
              <w:pStyle w:val="TAC"/>
              <w:rPr>
                <w:lang w:eastAsia="zh-CN"/>
              </w:rPr>
            </w:pPr>
          </w:p>
          <w:p w14:paraId="5E9FA1F2" w14:textId="77777777" w:rsidR="005E7CBE" w:rsidRDefault="005E7CBE" w:rsidP="00BF022C">
            <w:pPr>
              <w:pStyle w:val="TAC"/>
              <w:rPr>
                <w:lang w:eastAsia="zh-CN"/>
              </w:rPr>
            </w:pPr>
            <w:r>
              <w:rPr>
                <w:rFonts w:hint="eastAsia"/>
                <w:lang w:eastAsia="zh-CN"/>
              </w:rPr>
              <w:t>P</w:t>
            </w:r>
            <w:r>
              <w:rPr>
                <w:lang w:eastAsia="zh-CN"/>
              </w:rPr>
              <w:t>DU session type</w:t>
            </w:r>
          </w:p>
        </w:tc>
        <w:tc>
          <w:tcPr>
            <w:tcW w:w="1346" w:type="dxa"/>
            <w:tcBorders>
              <w:top w:val="nil"/>
              <w:left w:val="single" w:sz="6" w:space="0" w:color="auto"/>
              <w:bottom w:val="nil"/>
              <w:right w:val="nil"/>
            </w:tcBorders>
          </w:tcPr>
          <w:p w14:paraId="2D14B3EE" w14:textId="77777777" w:rsidR="005E7CBE" w:rsidRDefault="005E7CBE" w:rsidP="00BF022C">
            <w:pPr>
              <w:pStyle w:val="TAL"/>
              <w:rPr>
                <w:lang w:val="sv-SE"/>
              </w:rPr>
            </w:pPr>
            <w:r>
              <w:rPr>
                <w:lang w:val="sv-SE"/>
              </w:rPr>
              <w:t>octet o511+3</w:t>
            </w:r>
          </w:p>
        </w:tc>
      </w:tr>
      <w:tr w:rsidR="005E7CBE" w14:paraId="3675647A"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tcBorders>
              <w:top w:val="nil"/>
              <w:left w:val="single" w:sz="6" w:space="0" w:color="auto"/>
              <w:bottom w:val="nil"/>
              <w:right w:val="nil"/>
            </w:tcBorders>
          </w:tcPr>
          <w:p w14:paraId="3C24F93F" w14:textId="77777777" w:rsidR="005E7CBE" w:rsidRDefault="005E7CBE" w:rsidP="00BF022C">
            <w:pPr>
              <w:pStyle w:val="TAL"/>
              <w:rPr>
                <w:lang w:val="sv-SE"/>
              </w:rPr>
            </w:pPr>
            <w:r>
              <w:rPr>
                <w:lang w:val="sv-SE"/>
              </w:rPr>
              <w:t>octet (o511+4)*</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77777777" w:rsidR="005E7CBE" w:rsidRDefault="005E7CBE" w:rsidP="00BF022C">
            <w:pPr>
              <w:pStyle w:val="TAL"/>
            </w:pPr>
            <w:r>
              <w:t>octet (o52-2)*</w:t>
            </w:r>
          </w:p>
        </w:tc>
      </w:tr>
      <w:tr w:rsidR="005E7CBE" w14:paraId="2610302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6248CDA" w14:textId="77777777" w:rsidR="005E7CBE" w:rsidRDefault="005E7CBE" w:rsidP="00BF022C">
            <w:pPr>
              <w:pStyle w:val="TAC"/>
              <w:rPr>
                <w:lang w:val="sv-SE" w:eastAsia="zh-CN"/>
              </w:rPr>
            </w:pPr>
          </w:p>
          <w:p w14:paraId="233C8155" w14:textId="77777777" w:rsidR="005E7CBE" w:rsidRDefault="005E7CBE" w:rsidP="00BF022C">
            <w:pPr>
              <w:pStyle w:val="TAC"/>
              <w:rPr>
                <w:lang w:val="sv-SE" w:eastAsia="zh-CN"/>
              </w:rPr>
            </w:pPr>
            <w:r>
              <w:rPr>
                <w:lang w:val="sv-SE" w:eastAsia="zh-CN"/>
              </w:rPr>
              <w:t>SSC mode</w:t>
            </w:r>
          </w:p>
        </w:tc>
        <w:tc>
          <w:tcPr>
            <w:tcW w:w="1346" w:type="dxa"/>
            <w:tcBorders>
              <w:top w:val="nil"/>
              <w:left w:val="single" w:sz="6" w:space="0" w:color="auto"/>
              <w:bottom w:val="nil"/>
              <w:right w:val="nil"/>
            </w:tcBorders>
          </w:tcPr>
          <w:p w14:paraId="633A5033" w14:textId="77777777" w:rsidR="005E7CBE" w:rsidRDefault="005E7CBE" w:rsidP="00BF022C">
            <w:pPr>
              <w:pStyle w:val="TAL"/>
            </w:pPr>
            <w:r>
              <w:t>octet (o52-1)*</w:t>
            </w:r>
          </w:p>
          <w:p w14:paraId="4F23A8D1" w14:textId="77777777" w:rsidR="005E7CBE" w:rsidRDefault="005E7CBE" w:rsidP="00BF022C">
            <w:pPr>
              <w:pStyle w:val="TAL"/>
            </w:pPr>
          </w:p>
        </w:tc>
      </w:tr>
      <w:tr w:rsidR="005E7CBE" w14:paraId="34BA0C01"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14BE15" w14:textId="77777777" w:rsidR="005E7CBE" w:rsidRDefault="005E7CBE" w:rsidP="00BF022C">
            <w:pPr>
              <w:pStyle w:val="TAC"/>
              <w:rPr>
                <w:lang w:val="sv-SE"/>
              </w:rPr>
            </w:pPr>
          </w:p>
          <w:p w14:paraId="74CD0B02" w14:textId="77777777" w:rsidR="005E7CBE" w:rsidRDefault="005E7CBE" w:rsidP="00BF022C">
            <w:pPr>
              <w:pStyle w:val="TAC"/>
              <w:rPr>
                <w:lang w:val="sv-SE" w:eastAsia="zh-CN"/>
              </w:rPr>
            </w:pPr>
            <w:r>
              <w:rPr>
                <w:rFonts w:hint="eastAsia"/>
                <w:lang w:val="sv-SE" w:eastAsia="zh-CN"/>
              </w:rPr>
              <w:t>A</w:t>
            </w:r>
            <w:r>
              <w:rPr>
                <w:lang w:val="sv-SE" w:eastAsia="zh-CN"/>
              </w:rPr>
              <w:t>ccess type preference</w:t>
            </w:r>
          </w:p>
        </w:tc>
        <w:tc>
          <w:tcPr>
            <w:tcW w:w="1346" w:type="dxa"/>
            <w:tcBorders>
              <w:top w:val="nil"/>
              <w:left w:val="single" w:sz="6" w:space="0" w:color="auto"/>
              <w:bottom w:val="nil"/>
              <w:right w:val="nil"/>
            </w:tcBorders>
          </w:tcPr>
          <w:p w14:paraId="792C54B1" w14:textId="77777777" w:rsidR="005E7CBE" w:rsidRDefault="005E7CBE" w:rsidP="00BF022C">
            <w:pPr>
              <w:pStyle w:val="TAL"/>
            </w:pPr>
            <w:r>
              <w:t>octet (o52)*</w:t>
            </w: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lastRenderedPageBreak/>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9A7BE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A93E611" w14:textId="77777777" w:rsidR="005E7CBE" w:rsidRDefault="005E7CBE" w:rsidP="00BF022C">
            <w:pPr>
              <w:pStyle w:val="TAL"/>
            </w:pPr>
            <w:r>
              <w:t>PDU session type (octet o511+3):</w:t>
            </w:r>
          </w:p>
          <w:p w14:paraId="36EDEC99" w14:textId="77777777" w:rsidR="005E7CBE" w:rsidRPr="003F4F65" w:rsidRDefault="005E7CBE" w:rsidP="00BF022C">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5E7CBE" w14:paraId="583F1B9A" w14:textId="77777777" w:rsidTr="00BF022C">
        <w:trPr>
          <w:cantSplit/>
          <w:jc w:val="center"/>
        </w:trPr>
        <w:tc>
          <w:tcPr>
            <w:tcW w:w="7094" w:type="dxa"/>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5E7CBE" w14:paraId="3C60CD58" w14:textId="77777777" w:rsidTr="00BF022C">
        <w:trPr>
          <w:cantSplit/>
          <w:jc w:val="center"/>
        </w:trPr>
        <w:tc>
          <w:tcPr>
            <w:tcW w:w="7094" w:type="dxa"/>
            <w:tcBorders>
              <w:top w:val="nil"/>
              <w:left w:val="single" w:sz="4" w:space="0" w:color="auto"/>
              <w:bottom w:val="nil"/>
              <w:right w:val="single" w:sz="4" w:space="0" w:color="auto"/>
            </w:tcBorders>
          </w:tcPr>
          <w:p w14:paraId="0812D870" w14:textId="77777777" w:rsidR="005E7CBE" w:rsidRDefault="005E7CBE" w:rsidP="00BF022C">
            <w:pPr>
              <w:pStyle w:val="TAL"/>
            </w:pPr>
            <w:r>
              <w:t>DNN (octet o511+4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Pr>
                <w:rFonts w:ascii="Cambria" w:eastAsia="Cambria" w:hAnsi="Cambria"/>
              </w:rPr>
              <w:t> </w:t>
            </w:r>
            <w:r>
              <w:t>TS</w:t>
            </w:r>
            <w:r>
              <w:rPr>
                <w:rFonts w:ascii="Cambria" w:eastAsia="Cambria" w:hAnsi="Cambria"/>
              </w:rPr>
              <w:t> </w:t>
            </w:r>
            <w:r>
              <w:t>23.003</w:t>
            </w:r>
            <w:r>
              <w:rPr>
                <w:rFonts w:ascii="Cambria" w:eastAsia="Cambria" w:hAnsi="Cambria"/>
              </w:rPr>
              <w:t> </w:t>
            </w:r>
            <w:r>
              <w:t>[</w:t>
            </w:r>
            <w:r w:rsidR="000F0DAC">
              <w:t>10</w:t>
            </w:r>
            <w:r w:rsidRPr="009704A3">
              <w:t>].</w:t>
            </w:r>
          </w:p>
        </w:tc>
      </w:tr>
      <w:tr w:rsidR="005E7CBE" w14:paraId="250BBCF5" w14:textId="77777777" w:rsidTr="00BF022C">
        <w:trPr>
          <w:cantSplit/>
          <w:jc w:val="center"/>
        </w:trPr>
        <w:tc>
          <w:tcPr>
            <w:tcW w:w="7094" w:type="dxa"/>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BF022C">
        <w:trPr>
          <w:cantSplit/>
          <w:jc w:val="center"/>
        </w:trPr>
        <w:tc>
          <w:tcPr>
            <w:tcW w:w="7094" w:type="dxa"/>
            <w:tcBorders>
              <w:top w:val="nil"/>
              <w:left w:val="single" w:sz="4" w:space="0" w:color="auto"/>
              <w:bottom w:val="nil"/>
              <w:right w:val="single" w:sz="4" w:space="0" w:color="auto"/>
            </w:tcBorders>
          </w:tcPr>
          <w:p w14:paraId="4E5CC790" w14:textId="77777777" w:rsidR="005E7CBE" w:rsidRDefault="005E7CBE" w:rsidP="00BF022C">
            <w:pPr>
              <w:pStyle w:val="TAL"/>
              <w:rPr>
                <w:lang w:eastAsia="zh-CN"/>
              </w:rPr>
            </w:pPr>
            <w:r>
              <w:rPr>
                <w:lang w:eastAsia="zh-CN"/>
              </w:rPr>
              <w:t>S-NSSAI (octet o512+1 to o52-2):</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BF022C">
        <w:trPr>
          <w:cantSplit/>
          <w:jc w:val="center"/>
        </w:trPr>
        <w:tc>
          <w:tcPr>
            <w:tcW w:w="7094" w:type="dxa"/>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BF022C">
        <w:trPr>
          <w:cantSplit/>
          <w:jc w:val="center"/>
        </w:trPr>
        <w:tc>
          <w:tcPr>
            <w:tcW w:w="7094" w:type="dxa"/>
            <w:tcBorders>
              <w:top w:val="nil"/>
              <w:left w:val="single" w:sz="4" w:space="0" w:color="auto"/>
              <w:bottom w:val="nil"/>
              <w:right w:val="single" w:sz="4" w:space="0" w:color="auto"/>
            </w:tcBorders>
          </w:tcPr>
          <w:p w14:paraId="3CE0CF8B" w14:textId="77777777" w:rsidR="005E7CBE" w:rsidRDefault="005E7CBE" w:rsidP="00BF022C">
            <w:pPr>
              <w:pStyle w:val="TAL"/>
              <w:rPr>
                <w:lang w:eastAsia="zh-CN"/>
              </w:rPr>
            </w:pPr>
            <w:r>
              <w:rPr>
                <w:rFonts w:hint="eastAsia"/>
                <w:lang w:eastAsia="zh-CN"/>
              </w:rPr>
              <w:t>S</w:t>
            </w:r>
            <w:r>
              <w:rPr>
                <w:lang w:eastAsia="zh-CN"/>
              </w:rPr>
              <w:t>SC mode (octet o52-1):</w:t>
            </w:r>
          </w:p>
          <w:p w14:paraId="1786ED7A" w14:textId="77777777" w:rsidR="005E7CBE" w:rsidRDefault="005E7CBE" w:rsidP="00BF022C">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5E7CBE" w14:paraId="04079322" w14:textId="77777777" w:rsidTr="00BF022C">
        <w:trPr>
          <w:cantSplit/>
          <w:jc w:val="center"/>
        </w:trPr>
        <w:tc>
          <w:tcPr>
            <w:tcW w:w="7094" w:type="dxa"/>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BF022C">
        <w:trPr>
          <w:cantSplit/>
          <w:jc w:val="center"/>
        </w:trPr>
        <w:tc>
          <w:tcPr>
            <w:tcW w:w="7094" w:type="dxa"/>
            <w:tcBorders>
              <w:top w:val="nil"/>
              <w:left w:val="single" w:sz="4" w:space="0" w:color="auto"/>
              <w:bottom w:val="nil"/>
              <w:right w:val="single" w:sz="4" w:space="0" w:color="auto"/>
            </w:tcBorders>
          </w:tcPr>
          <w:p w14:paraId="31A429D6" w14:textId="77777777" w:rsidR="005E7CBE" w:rsidRDefault="005E7CBE" w:rsidP="00BF022C">
            <w:pPr>
              <w:pStyle w:val="TAL"/>
              <w:rPr>
                <w:lang w:val="sv-SE" w:eastAsia="zh-CN"/>
              </w:rPr>
            </w:pPr>
            <w:r>
              <w:rPr>
                <w:rFonts w:hint="eastAsia"/>
                <w:lang w:val="sv-SE" w:eastAsia="zh-CN"/>
              </w:rPr>
              <w:t>A</w:t>
            </w:r>
            <w:r>
              <w:rPr>
                <w:lang w:val="sv-SE" w:eastAsia="zh-CN"/>
              </w:rPr>
              <w:t>ccess type preference (octet o52):</w:t>
            </w:r>
          </w:p>
          <w:p w14:paraId="01E5D036" w14:textId="7777777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5E7CBE" w14:paraId="40F03C8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bl>
    <w:p w14:paraId="5B4DCECB" w14:textId="094BEA0F" w:rsidR="005E7CBE" w:rsidRDefault="005E7CBE" w:rsidP="00206F7E">
      <w:pPr>
        <w:rPr>
          <w:ins w:id="1169" w:author="C1-216108" w:date="2021-10-18T15:09:00Z"/>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07548552" w14:textId="77777777" w:rsidTr="002268C4">
        <w:trPr>
          <w:jc w:val="center"/>
          <w:ins w:id="1170"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ins w:id="1171" w:author="C1-216108" w:date="2021-10-18T15:09:00Z"/>
                <w:lang w:val="en-US" w:eastAsia="zh-CN"/>
              </w:rPr>
            </w:pPr>
          </w:p>
          <w:p w14:paraId="07725721" w14:textId="77777777" w:rsidR="00A8462A" w:rsidRDefault="00A8462A" w:rsidP="002268C4">
            <w:pPr>
              <w:pStyle w:val="TAC"/>
              <w:rPr>
                <w:ins w:id="1172" w:author="C1-216108" w:date="2021-10-18T15:09:00Z"/>
              </w:rPr>
            </w:pPr>
            <w:ins w:id="1173" w:author="C1-216108" w:date="2021-10-18T15:09:00Z">
              <w:r>
                <w:rPr>
                  <w:lang w:val="en-US" w:eastAsia="zh-CN"/>
                </w:rPr>
                <w:t xml:space="preserve">Length of </w:t>
              </w:r>
              <w:r>
                <w:rPr>
                  <w:lang w:eastAsia="zh-CN"/>
                </w:rPr>
                <w:t>N3IWF selection information for 5G ProSe layer-3 remote UE</w:t>
              </w:r>
            </w:ins>
          </w:p>
        </w:tc>
        <w:tc>
          <w:tcPr>
            <w:tcW w:w="1346" w:type="dxa"/>
          </w:tcPr>
          <w:p w14:paraId="4885403D" w14:textId="77777777" w:rsidR="00A8462A" w:rsidRDefault="00A8462A" w:rsidP="002268C4">
            <w:pPr>
              <w:pStyle w:val="TAL"/>
              <w:rPr>
                <w:ins w:id="1174" w:author="C1-216108" w:date="2021-10-18T15:09:00Z"/>
                <w:lang w:val="sv-SE"/>
              </w:rPr>
            </w:pPr>
            <w:ins w:id="1175" w:author="C1-216108" w:date="2021-10-18T15:09:00Z">
              <w:r>
                <w:rPr>
                  <w:lang w:val="sv-SE"/>
                </w:rPr>
                <w:t>octet l+1</w:t>
              </w:r>
            </w:ins>
          </w:p>
          <w:p w14:paraId="3AFE474A" w14:textId="77777777" w:rsidR="00A8462A" w:rsidRDefault="00A8462A" w:rsidP="002268C4">
            <w:pPr>
              <w:pStyle w:val="TAL"/>
              <w:rPr>
                <w:ins w:id="1176" w:author="C1-216108" w:date="2021-10-18T15:09:00Z"/>
                <w:lang w:val="sv-SE"/>
              </w:rPr>
            </w:pPr>
          </w:p>
          <w:p w14:paraId="4801C7A3" w14:textId="77777777" w:rsidR="00A8462A" w:rsidRDefault="00A8462A" w:rsidP="002268C4">
            <w:pPr>
              <w:pStyle w:val="TAL"/>
              <w:rPr>
                <w:ins w:id="1177" w:author="C1-216108" w:date="2021-10-18T15:09:00Z"/>
                <w:lang w:val="sv-SE"/>
              </w:rPr>
            </w:pPr>
            <w:ins w:id="1178" w:author="C1-216108" w:date="2021-10-18T15:09:00Z">
              <w:r>
                <w:rPr>
                  <w:lang w:val="sv-SE"/>
                </w:rPr>
                <w:t>octet l+2</w:t>
              </w:r>
            </w:ins>
          </w:p>
        </w:tc>
      </w:tr>
      <w:tr w:rsidR="00A8462A" w14:paraId="673F115A" w14:textId="77777777" w:rsidTr="002268C4">
        <w:trPr>
          <w:trHeight w:val="444"/>
          <w:jc w:val="center"/>
          <w:ins w:id="1179"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ins w:id="1180" w:author="C1-216108" w:date="2021-10-18T15:09:00Z"/>
                <w:lang w:eastAsia="zh-CN"/>
              </w:rPr>
            </w:pPr>
          </w:p>
          <w:p w14:paraId="0ABF3E75" w14:textId="77777777" w:rsidR="00A8462A" w:rsidRDefault="00A8462A" w:rsidP="002268C4">
            <w:pPr>
              <w:pStyle w:val="TAC"/>
              <w:rPr>
                <w:ins w:id="1181" w:author="C1-216108" w:date="2021-10-18T15:09:00Z"/>
                <w:lang w:eastAsia="zh-CN"/>
              </w:rPr>
            </w:pPr>
            <w:ins w:id="1182" w:author="C1-216108" w:date="2021-10-18T15:09:00Z">
              <w:r>
                <w:t>N3IWF identifier configuration for 5G ProSe layer-3 remote UE</w:t>
              </w:r>
            </w:ins>
          </w:p>
        </w:tc>
        <w:tc>
          <w:tcPr>
            <w:tcW w:w="1346" w:type="dxa"/>
            <w:tcBorders>
              <w:top w:val="nil"/>
              <w:left w:val="single" w:sz="6" w:space="0" w:color="auto"/>
              <w:bottom w:val="nil"/>
              <w:right w:val="nil"/>
            </w:tcBorders>
          </w:tcPr>
          <w:p w14:paraId="65CBC367" w14:textId="77777777" w:rsidR="00A8462A" w:rsidRDefault="00A8462A" w:rsidP="002268C4">
            <w:pPr>
              <w:pStyle w:val="TAL"/>
              <w:rPr>
                <w:ins w:id="1183" w:author="C1-216108" w:date="2021-10-18T15:09:00Z"/>
                <w:lang w:val="sv-SE"/>
              </w:rPr>
            </w:pPr>
            <w:ins w:id="1184" w:author="C1-216108" w:date="2021-10-18T15:09:00Z">
              <w:r>
                <w:rPr>
                  <w:lang w:val="sv-SE"/>
                </w:rPr>
                <w:t>octet l+3*</w:t>
              </w:r>
            </w:ins>
          </w:p>
          <w:p w14:paraId="55142966" w14:textId="77777777" w:rsidR="00A8462A" w:rsidRDefault="00A8462A" w:rsidP="002268C4">
            <w:pPr>
              <w:pStyle w:val="TAL"/>
              <w:rPr>
                <w:ins w:id="1185" w:author="C1-216108" w:date="2021-10-18T15:09:00Z"/>
                <w:lang w:val="sv-SE"/>
              </w:rPr>
            </w:pPr>
          </w:p>
          <w:p w14:paraId="018505E0" w14:textId="77777777" w:rsidR="00A8462A" w:rsidRDefault="00A8462A" w:rsidP="002268C4">
            <w:pPr>
              <w:pStyle w:val="TAL"/>
              <w:rPr>
                <w:ins w:id="1186" w:author="C1-216108" w:date="2021-10-18T15:09:00Z"/>
                <w:lang w:val="sv-SE"/>
              </w:rPr>
            </w:pPr>
            <w:ins w:id="1187" w:author="C1-216108" w:date="2021-10-18T15:09:00Z">
              <w:r>
                <w:rPr>
                  <w:lang w:val="sv-SE"/>
                </w:rPr>
                <w:t>octet l0*</w:t>
              </w:r>
            </w:ins>
          </w:p>
        </w:tc>
      </w:tr>
      <w:tr w:rsidR="00A8462A" w14:paraId="38DB9921" w14:textId="77777777" w:rsidTr="002268C4">
        <w:trPr>
          <w:trHeight w:val="444"/>
          <w:jc w:val="center"/>
          <w:ins w:id="1188"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ins w:id="1189" w:author="C1-216108" w:date="2021-10-18T15:09:00Z"/>
                <w:lang w:val="sv-SE"/>
              </w:rPr>
            </w:pPr>
          </w:p>
          <w:p w14:paraId="30A3E110" w14:textId="77777777" w:rsidR="00A8462A" w:rsidRDefault="00A8462A" w:rsidP="002268C4">
            <w:pPr>
              <w:pStyle w:val="TAC"/>
              <w:rPr>
                <w:ins w:id="1190" w:author="C1-216108" w:date="2021-10-18T15:09:00Z"/>
              </w:rPr>
            </w:pPr>
            <w:ins w:id="1191" w:author="C1-216108" w:date="2021-10-18T15:09:00Z">
              <w:r>
                <w:rPr>
                  <w:lang w:val="sv-SE"/>
                </w:rPr>
                <w:t>5G ProSe layer-3 UE-to-network relays access node selection information</w:t>
              </w:r>
            </w:ins>
          </w:p>
        </w:tc>
        <w:tc>
          <w:tcPr>
            <w:tcW w:w="1346" w:type="dxa"/>
            <w:tcBorders>
              <w:top w:val="nil"/>
              <w:left w:val="single" w:sz="6" w:space="0" w:color="auto"/>
              <w:bottom w:val="nil"/>
              <w:right w:val="nil"/>
            </w:tcBorders>
          </w:tcPr>
          <w:p w14:paraId="19FDF90F" w14:textId="77777777" w:rsidR="00A8462A" w:rsidRDefault="00A8462A" w:rsidP="002268C4">
            <w:pPr>
              <w:pStyle w:val="TAL"/>
              <w:rPr>
                <w:ins w:id="1192" w:author="C1-216108" w:date="2021-10-18T15:09:00Z"/>
                <w:lang w:val="sv-SE"/>
              </w:rPr>
            </w:pPr>
            <w:ins w:id="1193" w:author="C1-216108" w:date="2021-10-18T15:09:00Z">
              <w:r>
                <w:rPr>
                  <w:lang w:val="sv-SE"/>
                </w:rPr>
                <w:t>octet l0+1*</w:t>
              </w:r>
            </w:ins>
          </w:p>
          <w:p w14:paraId="3F486A8C" w14:textId="77777777" w:rsidR="00A8462A" w:rsidRDefault="00A8462A" w:rsidP="002268C4">
            <w:pPr>
              <w:pStyle w:val="TAL"/>
              <w:rPr>
                <w:ins w:id="1194" w:author="C1-216108" w:date="2021-10-18T15:09:00Z"/>
                <w:lang w:val="sv-SE"/>
              </w:rPr>
            </w:pPr>
          </w:p>
          <w:p w14:paraId="582C5C3E" w14:textId="77777777" w:rsidR="00A8462A" w:rsidRDefault="00A8462A" w:rsidP="002268C4">
            <w:pPr>
              <w:pStyle w:val="TAL"/>
              <w:rPr>
                <w:ins w:id="1195" w:author="C1-216108" w:date="2021-10-18T15:09:00Z"/>
                <w:lang w:val="sv-SE"/>
              </w:rPr>
            </w:pPr>
            <w:ins w:id="1196" w:author="C1-216108" w:date="2021-10-18T15:09:00Z">
              <w:r>
                <w:rPr>
                  <w:lang w:val="sv-SE"/>
                </w:rPr>
                <w:t>octet m</w:t>
              </w:r>
            </w:ins>
          </w:p>
        </w:tc>
      </w:tr>
    </w:tbl>
    <w:p w14:paraId="5B8E6253" w14:textId="496B3221" w:rsidR="00A8462A" w:rsidRDefault="00A8462A" w:rsidP="00A8462A">
      <w:pPr>
        <w:pStyle w:val="TF"/>
        <w:rPr>
          <w:ins w:id="1197" w:author="C1-216108" w:date="2021-10-18T15:09:00Z"/>
        </w:rPr>
      </w:pPr>
      <w:ins w:id="1198" w:author="C1-216108" w:date="2021-10-18T15:09:00Z">
        <w:r>
          <w:t>Figure </w:t>
        </w:r>
        <w:del w:id="1199" w:author="Rapporteur" w:date="2021-10-18T15:10:00Z">
          <w:r w:rsidDel="00AB4D25">
            <w:delText>5.6.2.x</w:delText>
          </w:r>
        </w:del>
      </w:ins>
      <w:ins w:id="1200" w:author="Rapporteur" w:date="2021-10-18T15:10:00Z">
        <w:r w:rsidR="00AB4D25">
          <w:t>5.6.2.17</w:t>
        </w:r>
      </w:ins>
      <w:ins w:id="1201" w:author="C1-216108" w:date="2021-10-18T15:09:00Z">
        <w:r>
          <w:t>: N3IWF selection information for 5G ProSe layer-3 remote UE</w:t>
        </w:r>
      </w:ins>
    </w:p>
    <w:p w14:paraId="005EF41B" w14:textId="306EEA84" w:rsidR="00A8462A" w:rsidRDefault="00A8462A" w:rsidP="00A8462A">
      <w:pPr>
        <w:pStyle w:val="TH"/>
        <w:rPr>
          <w:ins w:id="1202" w:author="C1-216108" w:date="2021-10-18T15:09:00Z"/>
        </w:rPr>
      </w:pPr>
      <w:ins w:id="1203" w:author="C1-216108" w:date="2021-10-18T15:09:00Z">
        <w:r>
          <w:t>Table </w:t>
        </w:r>
        <w:del w:id="1204" w:author="Rapporteur" w:date="2021-10-18T15:10:00Z">
          <w:r w:rsidDel="00AB4D25">
            <w:delText>5.6.2.x</w:delText>
          </w:r>
        </w:del>
      </w:ins>
      <w:ins w:id="1205" w:author="Rapporteur" w:date="2021-10-18T15:10:00Z">
        <w:r w:rsidR="00AB4D25">
          <w:t>5.6.2.17</w:t>
        </w:r>
      </w:ins>
      <w:ins w:id="1206" w:author="C1-216108" w:date="2021-10-18T15:09:00Z">
        <w:r>
          <w:t>: N3IWF selection information for 5G ProSe layer-3 remote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ins w:id="1207" w:author="C1-216108" w:date="2021-10-18T15:09:00Z"/>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rPr>
                <w:ins w:id="1208" w:author="C1-216108" w:date="2021-10-18T15:09:00Z"/>
              </w:rPr>
            </w:pPr>
            <w:ins w:id="1209" w:author="C1-216108" w:date="2021-10-18T15:09:00Z">
              <w:r>
                <w:t>N3IWF identifier configuration for 5G ProSe layer-3 remote UE (octet l+3* to l0*):</w:t>
              </w:r>
            </w:ins>
          </w:p>
          <w:p w14:paraId="5C4D03CC" w14:textId="2ED22F26" w:rsidR="00A8462A" w:rsidRDefault="00A8462A" w:rsidP="002268C4">
            <w:pPr>
              <w:pStyle w:val="TAL"/>
              <w:rPr>
                <w:ins w:id="1210" w:author="C1-216108" w:date="2021-10-18T15:09:00Z"/>
                <w:lang w:eastAsia="zh-CN"/>
              </w:rPr>
            </w:pPr>
            <w:ins w:id="1211" w:author="C1-216108" w:date="2021-10-18T15:09:00Z">
              <w:r>
                <w:rPr>
                  <w:rFonts w:hint="eastAsia"/>
                  <w:lang w:eastAsia="zh-CN"/>
                </w:rPr>
                <w:t xml:space="preserve">The </w:t>
              </w:r>
              <w:r>
                <w:t>N3IWF identifier configuration for 5G ProSe layer-3 remote UE contains a list of home N3IWF identifier entries and is coded according to figure </w:t>
              </w:r>
              <w:del w:id="1212" w:author="Rapporteur" w:date="2021-10-18T15:10:00Z">
                <w:r w:rsidDel="00AB4D25">
                  <w:delText>5.6.2.y</w:delText>
                </w:r>
              </w:del>
            </w:ins>
            <w:ins w:id="1213" w:author="Rapporteur" w:date="2021-10-18T15:10:00Z">
              <w:r w:rsidR="00AB4D25">
                <w:t>5.6.2.18</w:t>
              </w:r>
            </w:ins>
            <w:ins w:id="1214" w:author="C1-216108" w:date="2021-10-18T15:09:00Z">
              <w:r>
                <w:t xml:space="preserve"> and table </w:t>
              </w:r>
              <w:del w:id="1215" w:author="Rapporteur" w:date="2021-10-18T15:10:00Z">
                <w:r w:rsidDel="00AB4D25">
                  <w:delText>5.6.2.y</w:delText>
                </w:r>
              </w:del>
            </w:ins>
            <w:ins w:id="1216" w:author="Rapporteur" w:date="2021-10-18T15:10:00Z">
              <w:r w:rsidR="00AB4D25">
                <w:t>5.6.2.18</w:t>
              </w:r>
            </w:ins>
            <w:ins w:id="1217" w:author="C1-216108" w:date="2021-10-18T15:09:00Z">
              <w:r>
                <w:t>.</w:t>
              </w:r>
            </w:ins>
          </w:p>
          <w:p w14:paraId="1197898C" w14:textId="77777777" w:rsidR="00A8462A" w:rsidRDefault="00A8462A" w:rsidP="002268C4">
            <w:pPr>
              <w:pStyle w:val="TAL"/>
              <w:rPr>
                <w:ins w:id="1218" w:author="C1-216108" w:date="2021-10-18T15:09:00Z"/>
              </w:rPr>
            </w:pPr>
          </w:p>
          <w:p w14:paraId="7D846A91" w14:textId="77777777" w:rsidR="00A8462A" w:rsidRDefault="00A8462A" w:rsidP="002268C4">
            <w:pPr>
              <w:pStyle w:val="TAL"/>
              <w:rPr>
                <w:ins w:id="1219" w:author="C1-216108" w:date="2021-10-18T15:09:00Z"/>
                <w:lang w:val="en-US" w:eastAsia="zh-CN"/>
              </w:rPr>
            </w:pPr>
            <w:ins w:id="1220" w:author="C1-216108" w:date="2021-10-18T15:09:00Z">
              <w:r>
                <w:rPr>
                  <w:lang w:val="sv-SE"/>
                </w:rPr>
                <w:t>5G ProSe layer-3 UE-to-network relays access node selection information (octet l0+1* to m):</w:t>
              </w:r>
            </w:ins>
          </w:p>
        </w:tc>
      </w:tr>
      <w:tr w:rsidR="00A8462A" w14:paraId="59E2E46D" w14:textId="77777777" w:rsidTr="002268C4">
        <w:trPr>
          <w:cantSplit/>
          <w:jc w:val="center"/>
          <w:ins w:id="1221" w:author="C1-216108" w:date="2021-10-18T15:09:00Z"/>
        </w:trPr>
        <w:tc>
          <w:tcPr>
            <w:tcW w:w="7094" w:type="dxa"/>
            <w:tcBorders>
              <w:top w:val="nil"/>
              <w:left w:val="single" w:sz="4" w:space="0" w:color="auto"/>
              <w:bottom w:val="single" w:sz="4" w:space="0" w:color="auto"/>
              <w:right w:val="single" w:sz="4" w:space="0" w:color="auto"/>
            </w:tcBorders>
          </w:tcPr>
          <w:p w14:paraId="00F53445" w14:textId="47FE3E61" w:rsidR="00A8462A" w:rsidRDefault="00A8462A" w:rsidP="002268C4">
            <w:pPr>
              <w:pStyle w:val="TAL"/>
              <w:rPr>
                <w:ins w:id="1222" w:author="C1-216108" w:date="2021-10-18T15:09:00Z"/>
              </w:rPr>
            </w:pPr>
            <w:ins w:id="1223" w:author="C1-216108" w:date="2021-10-18T15:09:00Z">
              <w:r>
                <w:t xml:space="preserve">The </w:t>
              </w:r>
              <w:r>
                <w:rPr>
                  <w:lang w:val="sv-SE"/>
                </w:rPr>
                <w:t xml:space="preserve">5G ProSe layer-3 UE-to-network relays access node selection information contains a sequence of the N3AN node selection information entries and is coded according to </w:t>
              </w:r>
              <w:r>
                <w:t>figure </w:t>
              </w:r>
              <w:del w:id="1224" w:author="Rapporteur" w:date="2021-10-18T15:11:00Z">
                <w:r w:rsidDel="00AB4D25">
                  <w:delText>5.6.2.z</w:delText>
                </w:r>
              </w:del>
            </w:ins>
            <w:ins w:id="1225" w:author="Rapporteur" w:date="2021-10-18T15:11:00Z">
              <w:r w:rsidR="00AB4D25">
                <w:t>5.6.2.19</w:t>
              </w:r>
            </w:ins>
            <w:ins w:id="1226" w:author="C1-216108" w:date="2021-10-18T15:09:00Z">
              <w:r>
                <w:t xml:space="preserve"> and table </w:t>
              </w:r>
              <w:del w:id="1227" w:author="Rapporteur" w:date="2021-10-18T15:11:00Z">
                <w:r w:rsidDel="00AB4D25">
                  <w:delText>5.6.2.z</w:delText>
                </w:r>
              </w:del>
            </w:ins>
            <w:ins w:id="1228" w:author="Rapporteur" w:date="2021-10-18T15:11:00Z">
              <w:r w:rsidR="00AB4D25">
                <w:t>5.6.2.19</w:t>
              </w:r>
            </w:ins>
            <w:ins w:id="1229" w:author="C1-216108" w:date="2021-10-18T15:09:00Z">
              <w:r>
                <w:t>.</w:t>
              </w:r>
            </w:ins>
          </w:p>
        </w:tc>
      </w:tr>
    </w:tbl>
    <w:p w14:paraId="70620DA0" w14:textId="77777777" w:rsidR="00A8462A" w:rsidRDefault="00A8462A" w:rsidP="00A8462A">
      <w:pPr>
        <w:rPr>
          <w:ins w:id="1230" w:author="C1-216108" w:date="2021-10-18T15:09:00Z"/>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03719773" w14:textId="77777777" w:rsidTr="002268C4">
        <w:trPr>
          <w:jc w:val="center"/>
          <w:ins w:id="1231"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ins w:id="1232" w:author="C1-216108" w:date="2021-10-18T15:09:00Z"/>
                <w:lang w:val="en-US" w:eastAsia="zh-CN"/>
              </w:rPr>
            </w:pPr>
          </w:p>
          <w:p w14:paraId="4702FD3B" w14:textId="77777777" w:rsidR="00A8462A" w:rsidRDefault="00A8462A" w:rsidP="002268C4">
            <w:pPr>
              <w:pStyle w:val="TAC"/>
              <w:rPr>
                <w:ins w:id="1233" w:author="C1-216108" w:date="2021-10-18T15:09:00Z"/>
              </w:rPr>
            </w:pPr>
            <w:ins w:id="1234" w:author="C1-216108" w:date="2021-10-18T15:09:00Z">
              <w:r>
                <w:rPr>
                  <w:lang w:val="en-US" w:eastAsia="zh-CN"/>
                </w:rPr>
                <w:t xml:space="preserve">Length of </w:t>
              </w:r>
              <w:r>
                <w:t>N3IWF identifier configuration for 5G ProSe layer-3 remote UE</w:t>
              </w:r>
            </w:ins>
          </w:p>
        </w:tc>
        <w:tc>
          <w:tcPr>
            <w:tcW w:w="1346" w:type="dxa"/>
          </w:tcPr>
          <w:p w14:paraId="58B99194" w14:textId="77777777" w:rsidR="00A8462A" w:rsidRDefault="00A8462A" w:rsidP="002268C4">
            <w:pPr>
              <w:pStyle w:val="TAL"/>
              <w:rPr>
                <w:ins w:id="1235" w:author="C1-216108" w:date="2021-10-18T15:09:00Z"/>
                <w:lang w:val="sv-SE"/>
              </w:rPr>
            </w:pPr>
            <w:ins w:id="1236" w:author="C1-216108" w:date="2021-10-18T15:09:00Z">
              <w:r>
                <w:rPr>
                  <w:lang w:val="sv-SE"/>
                </w:rPr>
                <w:t>octet l+3*</w:t>
              </w:r>
            </w:ins>
          </w:p>
          <w:p w14:paraId="6212D01A" w14:textId="77777777" w:rsidR="00A8462A" w:rsidRDefault="00A8462A" w:rsidP="002268C4">
            <w:pPr>
              <w:pStyle w:val="TAL"/>
              <w:rPr>
                <w:ins w:id="1237" w:author="C1-216108" w:date="2021-10-18T15:09:00Z"/>
                <w:lang w:val="sv-SE"/>
              </w:rPr>
            </w:pPr>
          </w:p>
          <w:p w14:paraId="06C66086" w14:textId="77777777" w:rsidR="00A8462A" w:rsidRDefault="00A8462A" w:rsidP="002268C4">
            <w:pPr>
              <w:pStyle w:val="TAL"/>
              <w:rPr>
                <w:ins w:id="1238" w:author="C1-216108" w:date="2021-10-18T15:09:00Z"/>
                <w:lang w:val="sv-SE"/>
              </w:rPr>
            </w:pPr>
            <w:ins w:id="1239" w:author="C1-216108" w:date="2021-10-18T15:09:00Z">
              <w:r>
                <w:rPr>
                  <w:lang w:val="sv-SE"/>
                </w:rPr>
                <w:t>octet l+4*</w:t>
              </w:r>
            </w:ins>
          </w:p>
        </w:tc>
      </w:tr>
      <w:tr w:rsidR="00A8462A" w14:paraId="604191B5" w14:textId="77777777" w:rsidTr="002268C4">
        <w:trPr>
          <w:trHeight w:val="444"/>
          <w:jc w:val="center"/>
          <w:ins w:id="1240"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ins w:id="1241" w:author="C1-216108" w:date="2021-10-18T15:09:00Z"/>
                <w:lang w:eastAsia="zh-CN"/>
              </w:rPr>
            </w:pPr>
          </w:p>
          <w:p w14:paraId="21B8DEAA" w14:textId="77777777" w:rsidR="00A8462A" w:rsidRDefault="00A8462A" w:rsidP="002268C4">
            <w:pPr>
              <w:pStyle w:val="TAC"/>
              <w:rPr>
                <w:ins w:id="1242" w:author="C1-216108" w:date="2021-10-18T15:09:00Z"/>
                <w:lang w:eastAsia="zh-CN"/>
              </w:rPr>
            </w:pPr>
            <w:ins w:id="1243" w:author="C1-216108" w:date="2021-10-18T15:09:00Z">
              <w:r>
                <w:t>Contents of N3IWF identifier configuration for 5G ProSe layer-3 remote UE</w:t>
              </w:r>
            </w:ins>
          </w:p>
        </w:tc>
        <w:tc>
          <w:tcPr>
            <w:tcW w:w="1346" w:type="dxa"/>
            <w:tcBorders>
              <w:top w:val="nil"/>
              <w:left w:val="single" w:sz="6" w:space="0" w:color="auto"/>
              <w:bottom w:val="nil"/>
              <w:right w:val="nil"/>
            </w:tcBorders>
          </w:tcPr>
          <w:p w14:paraId="4C42E72A" w14:textId="77777777" w:rsidR="00A8462A" w:rsidRDefault="00A8462A" w:rsidP="002268C4">
            <w:pPr>
              <w:pStyle w:val="TAL"/>
              <w:rPr>
                <w:ins w:id="1244" w:author="C1-216108" w:date="2021-10-18T15:09:00Z"/>
                <w:lang w:val="sv-SE"/>
              </w:rPr>
            </w:pPr>
            <w:ins w:id="1245" w:author="C1-216108" w:date="2021-10-18T15:09:00Z">
              <w:r>
                <w:rPr>
                  <w:lang w:val="sv-SE"/>
                </w:rPr>
                <w:t>octet l+5*</w:t>
              </w:r>
            </w:ins>
          </w:p>
          <w:p w14:paraId="3DAB1412" w14:textId="77777777" w:rsidR="00A8462A" w:rsidRDefault="00A8462A" w:rsidP="002268C4">
            <w:pPr>
              <w:pStyle w:val="TAL"/>
              <w:rPr>
                <w:ins w:id="1246" w:author="C1-216108" w:date="2021-10-18T15:09:00Z"/>
                <w:lang w:val="sv-SE"/>
              </w:rPr>
            </w:pPr>
          </w:p>
          <w:p w14:paraId="672DB9E6" w14:textId="77777777" w:rsidR="00A8462A" w:rsidRDefault="00A8462A" w:rsidP="002268C4">
            <w:pPr>
              <w:pStyle w:val="TAL"/>
              <w:rPr>
                <w:ins w:id="1247" w:author="C1-216108" w:date="2021-10-18T15:09:00Z"/>
                <w:lang w:val="sv-SE"/>
              </w:rPr>
            </w:pPr>
            <w:ins w:id="1248" w:author="C1-216108" w:date="2021-10-18T15:09:00Z">
              <w:r>
                <w:rPr>
                  <w:lang w:val="sv-SE"/>
                </w:rPr>
                <w:t>octet l01*</w:t>
              </w:r>
            </w:ins>
          </w:p>
        </w:tc>
      </w:tr>
    </w:tbl>
    <w:p w14:paraId="4E7FAED6" w14:textId="5067A1A4" w:rsidR="00A8462A" w:rsidRDefault="00A8462A" w:rsidP="00A8462A">
      <w:pPr>
        <w:pStyle w:val="TF"/>
        <w:rPr>
          <w:ins w:id="1249" w:author="C1-216108" w:date="2021-10-18T15:09:00Z"/>
        </w:rPr>
      </w:pPr>
      <w:ins w:id="1250" w:author="C1-216108" w:date="2021-10-18T15:09:00Z">
        <w:r>
          <w:t>Figure </w:t>
        </w:r>
        <w:del w:id="1251" w:author="Rapporteur" w:date="2021-10-18T15:10:00Z">
          <w:r w:rsidDel="00AB4D25">
            <w:delText>5.6.2.y</w:delText>
          </w:r>
        </w:del>
      </w:ins>
      <w:ins w:id="1252" w:author="Rapporteur" w:date="2021-10-18T15:10:00Z">
        <w:r w:rsidR="00AB4D25">
          <w:t>5.6.2.18</w:t>
        </w:r>
      </w:ins>
      <w:ins w:id="1253" w:author="C1-216108" w:date="2021-10-18T15:09:00Z">
        <w:r>
          <w:t>: N3IWF identifier configuration for 5G ProSe layer-3 remote UE</w:t>
        </w:r>
      </w:ins>
    </w:p>
    <w:p w14:paraId="136318AB" w14:textId="32B0EC71" w:rsidR="00A8462A" w:rsidRDefault="00A8462A" w:rsidP="00A8462A">
      <w:pPr>
        <w:pStyle w:val="TH"/>
        <w:rPr>
          <w:ins w:id="1254" w:author="C1-216108" w:date="2021-10-18T15:09:00Z"/>
        </w:rPr>
      </w:pPr>
      <w:ins w:id="1255" w:author="C1-216108" w:date="2021-10-18T15:09:00Z">
        <w:r>
          <w:lastRenderedPageBreak/>
          <w:t>Table </w:t>
        </w:r>
        <w:del w:id="1256" w:author="Rapporteur" w:date="2021-10-18T15:10:00Z">
          <w:r w:rsidDel="00AB4D25">
            <w:delText>5.6.2.y</w:delText>
          </w:r>
        </w:del>
      </w:ins>
      <w:ins w:id="1257" w:author="Rapporteur" w:date="2021-10-18T15:10:00Z">
        <w:r w:rsidR="00AB4D25">
          <w:t>5.6.2.18</w:t>
        </w:r>
      </w:ins>
      <w:ins w:id="1258" w:author="C1-216108" w:date="2021-10-18T15:09:00Z">
        <w:r>
          <w:t>: N3IWF identifier configuration for 5G ProSe layer-3 remote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ins w:id="1259" w:author="C1-216108" w:date="2021-10-18T15:09:00Z"/>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rPr>
                <w:ins w:id="1260" w:author="C1-216108" w:date="2021-10-18T15:09:00Z"/>
              </w:rPr>
            </w:pPr>
            <w:ins w:id="1261" w:author="C1-216108" w:date="2021-10-18T15:09:00Z">
              <w:r>
                <w:t>Contents of N3IWF identifier configuration for 5G ProSe layer-3 remote UE (octet l+5* to l01*):</w:t>
              </w:r>
            </w:ins>
          </w:p>
          <w:p w14:paraId="72E4B2DF" w14:textId="38850E3F" w:rsidR="00A8462A" w:rsidRDefault="00A8462A" w:rsidP="00AB4D25">
            <w:pPr>
              <w:pStyle w:val="TAL"/>
              <w:rPr>
                <w:ins w:id="1262" w:author="C1-216108" w:date="2021-10-18T15:09:00Z"/>
                <w:lang w:val="en-US" w:eastAsia="zh-CN"/>
              </w:rPr>
            </w:pPr>
            <w:ins w:id="1263" w:author="C1-216108" w:date="2021-10-18T15:09:00Z">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del w:id="1264" w:author="Rapporteur" w:date="2021-10-18T15:11:00Z">
                <w:r w:rsidDel="00AB4D25">
                  <w:delText>1x</w:delText>
                </w:r>
              </w:del>
            </w:ins>
            <w:ins w:id="1265" w:author="Rapporteur" w:date="2021-10-18T15:11:00Z">
              <w:r w:rsidR="00AB4D25">
                <w:t>11</w:t>
              </w:r>
            </w:ins>
            <w:ins w:id="1266" w:author="C1-216108" w:date="2021-10-18T15:09:00Z">
              <w:r>
                <w:t>].</w:t>
              </w:r>
            </w:ins>
          </w:p>
        </w:tc>
      </w:tr>
      <w:tr w:rsidR="00A8462A" w14:paraId="1D8B3DF4" w14:textId="77777777" w:rsidTr="002268C4">
        <w:trPr>
          <w:cantSplit/>
          <w:jc w:val="center"/>
          <w:ins w:id="1267" w:author="C1-216108" w:date="2021-10-18T15:09:00Z"/>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rPr>
                <w:ins w:id="1268" w:author="C1-216108" w:date="2021-10-18T15:09:00Z"/>
              </w:rPr>
            </w:pPr>
          </w:p>
        </w:tc>
      </w:tr>
    </w:tbl>
    <w:p w14:paraId="01D47750" w14:textId="77777777" w:rsidR="00A8462A" w:rsidRDefault="00A8462A" w:rsidP="00A8462A">
      <w:pPr>
        <w:rPr>
          <w:ins w:id="1269" w:author="C1-216108" w:date="2021-10-18T15:09:00Z"/>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346"/>
      </w:tblGrid>
      <w:tr w:rsidR="00A8462A" w14:paraId="6260132C" w14:textId="77777777" w:rsidTr="002268C4">
        <w:trPr>
          <w:jc w:val="center"/>
          <w:ins w:id="1270"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ins w:id="1271" w:author="C1-216108" w:date="2021-10-18T15:09:00Z"/>
                <w:lang w:val="en-US" w:eastAsia="zh-CN"/>
              </w:rPr>
            </w:pPr>
          </w:p>
          <w:p w14:paraId="2EF7A090" w14:textId="77777777" w:rsidR="00A8462A" w:rsidRDefault="00A8462A" w:rsidP="002268C4">
            <w:pPr>
              <w:pStyle w:val="TAC"/>
              <w:rPr>
                <w:ins w:id="1272" w:author="C1-216108" w:date="2021-10-18T15:09:00Z"/>
              </w:rPr>
            </w:pPr>
            <w:ins w:id="1273" w:author="C1-216108" w:date="2021-10-18T15:09:00Z">
              <w:r>
                <w:rPr>
                  <w:lang w:val="en-US" w:eastAsia="zh-CN"/>
                </w:rPr>
                <w:t xml:space="preserve">Length of </w:t>
              </w:r>
              <w:r>
                <w:rPr>
                  <w:lang w:val="sv-SE"/>
                </w:rPr>
                <w:t>5G ProSe layer-3 UE-to-network relays access node selection information</w:t>
              </w:r>
            </w:ins>
          </w:p>
        </w:tc>
        <w:tc>
          <w:tcPr>
            <w:tcW w:w="1346" w:type="dxa"/>
          </w:tcPr>
          <w:p w14:paraId="6CD77FC3" w14:textId="77777777" w:rsidR="00A8462A" w:rsidRDefault="00A8462A" w:rsidP="002268C4">
            <w:pPr>
              <w:pStyle w:val="TAL"/>
              <w:rPr>
                <w:ins w:id="1274" w:author="C1-216108" w:date="2021-10-18T15:09:00Z"/>
                <w:lang w:val="sv-SE"/>
              </w:rPr>
            </w:pPr>
            <w:ins w:id="1275" w:author="C1-216108" w:date="2021-10-18T15:09:00Z">
              <w:r>
                <w:rPr>
                  <w:lang w:val="sv-SE"/>
                </w:rPr>
                <w:t>octet l0+1*</w:t>
              </w:r>
            </w:ins>
          </w:p>
          <w:p w14:paraId="224D58AC" w14:textId="77777777" w:rsidR="00A8462A" w:rsidRDefault="00A8462A" w:rsidP="002268C4">
            <w:pPr>
              <w:pStyle w:val="TAL"/>
              <w:rPr>
                <w:ins w:id="1276" w:author="C1-216108" w:date="2021-10-18T15:09:00Z"/>
                <w:lang w:val="sv-SE"/>
              </w:rPr>
            </w:pPr>
          </w:p>
          <w:p w14:paraId="0C4F89A4" w14:textId="77777777" w:rsidR="00A8462A" w:rsidRDefault="00A8462A" w:rsidP="002268C4">
            <w:pPr>
              <w:pStyle w:val="TAL"/>
              <w:rPr>
                <w:ins w:id="1277" w:author="C1-216108" w:date="2021-10-18T15:09:00Z"/>
                <w:lang w:val="sv-SE"/>
              </w:rPr>
            </w:pPr>
            <w:ins w:id="1278" w:author="C1-216108" w:date="2021-10-18T15:09:00Z">
              <w:r>
                <w:rPr>
                  <w:lang w:val="sv-SE"/>
                </w:rPr>
                <w:t>octet l0+2*</w:t>
              </w:r>
            </w:ins>
          </w:p>
        </w:tc>
      </w:tr>
      <w:tr w:rsidR="00A8462A" w14:paraId="68F8E449" w14:textId="77777777" w:rsidTr="002268C4">
        <w:trPr>
          <w:trHeight w:val="444"/>
          <w:jc w:val="center"/>
          <w:ins w:id="1279" w:author="C1-216108" w:date="2021-10-18T15:09:00Z"/>
        </w:trPr>
        <w:tc>
          <w:tcPr>
            <w:tcW w:w="5671" w:type="dxa"/>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ins w:id="1280" w:author="C1-216108" w:date="2021-10-18T15:09:00Z"/>
                <w:lang w:eastAsia="zh-CN"/>
              </w:rPr>
            </w:pPr>
          </w:p>
          <w:p w14:paraId="2CB7A57B" w14:textId="77777777" w:rsidR="00A8462A" w:rsidRDefault="00A8462A" w:rsidP="002268C4">
            <w:pPr>
              <w:pStyle w:val="TAC"/>
              <w:rPr>
                <w:ins w:id="1281" w:author="C1-216108" w:date="2021-10-18T15:09:00Z"/>
                <w:lang w:eastAsia="zh-CN"/>
              </w:rPr>
            </w:pPr>
            <w:ins w:id="1282" w:author="C1-216108" w:date="2021-10-18T15:09:00Z">
              <w:r>
                <w:t xml:space="preserve">Contents of </w:t>
              </w:r>
              <w:r>
                <w:rPr>
                  <w:lang w:val="sv-SE"/>
                </w:rPr>
                <w:t>5G ProSe layer-3 UE-to-network relays access node selection information</w:t>
              </w:r>
            </w:ins>
          </w:p>
        </w:tc>
        <w:tc>
          <w:tcPr>
            <w:tcW w:w="1346" w:type="dxa"/>
            <w:tcBorders>
              <w:top w:val="nil"/>
              <w:left w:val="single" w:sz="6" w:space="0" w:color="auto"/>
              <w:bottom w:val="nil"/>
              <w:right w:val="nil"/>
            </w:tcBorders>
          </w:tcPr>
          <w:p w14:paraId="1C542B24" w14:textId="77777777" w:rsidR="00A8462A" w:rsidRDefault="00A8462A" w:rsidP="002268C4">
            <w:pPr>
              <w:pStyle w:val="TAL"/>
              <w:rPr>
                <w:ins w:id="1283" w:author="C1-216108" w:date="2021-10-18T15:09:00Z"/>
                <w:lang w:val="sv-SE"/>
              </w:rPr>
            </w:pPr>
            <w:ins w:id="1284" w:author="C1-216108" w:date="2021-10-18T15:09:00Z">
              <w:r>
                <w:rPr>
                  <w:lang w:val="sv-SE"/>
                </w:rPr>
                <w:t>octet l0+3*</w:t>
              </w:r>
            </w:ins>
          </w:p>
          <w:p w14:paraId="6407B42E" w14:textId="77777777" w:rsidR="00A8462A" w:rsidRDefault="00A8462A" w:rsidP="002268C4">
            <w:pPr>
              <w:pStyle w:val="TAL"/>
              <w:rPr>
                <w:ins w:id="1285" w:author="C1-216108" w:date="2021-10-18T15:09:00Z"/>
                <w:lang w:val="sv-SE"/>
              </w:rPr>
            </w:pPr>
          </w:p>
          <w:p w14:paraId="16983A15" w14:textId="77777777" w:rsidR="00A8462A" w:rsidRDefault="00A8462A" w:rsidP="002268C4">
            <w:pPr>
              <w:pStyle w:val="TAL"/>
              <w:rPr>
                <w:ins w:id="1286" w:author="C1-216108" w:date="2021-10-18T15:09:00Z"/>
                <w:lang w:val="sv-SE"/>
              </w:rPr>
            </w:pPr>
            <w:ins w:id="1287" w:author="C1-216108" w:date="2021-10-18T15:09:00Z">
              <w:r>
                <w:rPr>
                  <w:lang w:val="sv-SE"/>
                </w:rPr>
                <w:t>octet m*</w:t>
              </w:r>
            </w:ins>
          </w:p>
        </w:tc>
      </w:tr>
    </w:tbl>
    <w:p w14:paraId="2F5AA840" w14:textId="7FABFC1B" w:rsidR="00A8462A" w:rsidRDefault="00A8462A" w:rsidP="00A8462A">
      <w:pPr>
        <w:pStyle w:val="TF"/>
        <w:rPr>
          <w:ins w:id="1288" w:author="C1-216108" w:date="2021-10-18T15:09:00Z"/>
        </w:rPr>
      </w:pPr>
      <w:ins w:id="1289" w:author="C1-216108" w:date="2021-10-18T15:09:00Z">
        <w:r>
          <w:t>Figure </w:t>
        </w:r>
        <w:del w:id="1290" w:author="Rapporteur" w:date="2021-10-18T15:11:00Z">
          <w:r w:rsidDel="00AB4D25">
            <w:delText>5.6.2.z</w:delText>
          </w:r>
        </w:del>
      </w:ins>
      <w:ins w:id="1291" w:author="Rapporteur" w:date="2021-10-18T15:11:00Z">
        <w:r w:rsidR="00AB4D25">
          <w:t>5.6.2.19</w:t>
        </w:r>
      </w:ins>
      <w:ins w:id="1292" w:author="C1-216108" w:date="2021-10-18T15:09:00Z">
        <w:r>
          <w:t xml:space="preserve">: </w:t>
        </w:r>
        <w:r>
          <w:rPr>
            <w:lang w:val="sv-SE"/>
          </w:rPr>
          <w:t>5G ProSe layer-3 UE-to-network relays access node selection information</w:t>
        </w:r>
      </w:ins>
    </w:p>
    <w:p w14:paraId="43F57006" w14:textId="03F39518" w:rsidR="00A8462A" w:rsidRDefault="00A8462A" w:rsidP="00A8462A">
      <w:pPr>
        <w:pStyle w:val="TH"/>
        <w:rPr>
          <w:ins w:id="1293" w:author="C1-216108" w:date="2021-10-18T15:09:00Z"/>
        </w:rPr>
      </w:pPr>
      <w:ins w:id="1294" w:author="C1-216108" w:date="2021-10-18T15:09:00Z">
        <w:r>
          <w:t>Table </w:t>
        </w:r>
        <w:del w:id="1295" w:author="Rapporteur" w:date="2021-10-18T15:11:00Z">
          <w:r w:rsidDel="00AB4D25">
            <w:delText>5.6.2.z</w:delText>
          </w:r>
        </w:del>
      </w:ins>
      <w:ins w:id="1296" w:author="Rapporteur" w:date="2021-10-18T15:11:00Z">
        <w:r w:rsidR="00AB4D25">
          <w:t>5.6.2.19</w:t>
        </w:r>
      </w:ins>
      <w:ins w:id="1297" w:author="C1-216108" w:date="2021-10-18T15:09:00Z">
        <w:r>
          <w:t xml:space="preserve">: </w:t>
        </w:r>
        <w:r>
          <w:rPr>
            <w:lang w:val="sv-SE"/>
          </w:rPr>
          <w:t>5G ProSe layer-3 UE-to-network relays access node selection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7079"/>
        <w:gridCol w:w="15"/>
      </w:tblGrid>
      <w:tr w:rsidR="00A8462A" w14:paraId="13CE9FD4" w14:textId="77777777" w:rsidTr="002268C4">
        <w:trPr>
          <w:gridAfter w:val="1"/>
          <w:wAfter w:w="15" w:type="dxa"/>
          <w:cantSplit/>
          <w:jc w:val="center"/>
          <w:ins w:id="1298" w:author="C1-216108" w:date="2021-10-18T15:09:00Z"/>
        </w:trPr>
        <w:tc>
          <w:tcPr>
            <w:tcW w:w="7094" w:type="dxa"/>
            <w:gridSpan w:val="2"/>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rPr>
                <w:ins w:id="1299" w:author="C1-216108" w:date="2021-10-18T15:09:00Z"/>
              </w:rPr>
            </w:pPr>
            <w:ins w:id="1300" w:author="C1-216108" w:date="2021-10-18T15:09:00Z">
              <w:r>
                <w:t xml:space="preserve">Contents of </w:t>
              </w:r>
              <w:r>
                <w:rPr>
                  <w:lang w:val="sv-SE"/>
                </w:rPr>
                <w:t>5G ProSe layer-3 UE-to-network relays access node selection information</w:t>
              </w:r>
              <w:r>
                <w:t xml:space="preserve"> (octet l0+3* to m*):</w:t>
              </w:r>
            </w:ins>
          </w:p>
          <w:p w14:paraId="17D78E2A" w14:textId="71B2C54B" w:rsidR="00A8462A" w:rsidRDefault="00A8462A" w:rsidP="002268C4">
            <w:pPr>
              <w:pStyle w:val="TAL"/>
              <w:rPr>
                <w:ins w:id="1301" w:author="C1-216108" w:date="2021-10-18T15:09:00Z"/>
              </w:rPr>
            </w:pPr>
            <w:ins w:id="1302" w:author="C1-216108" w:date="2021-10-18T15:09:00Z">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del w:id="1303" w:author="Rapporteur" w:date="2021-10-18T15:11:00Z">
                <w:r w:rsidDel="00AB4D25">
                  <w:delText>1x</w:delText>
                </w:r>
              </w:del>
            </w:ins>
            <w:ins w:id="1304" w:author="Rapporteur" w:date="2021-10-18T15:11:00Z">
              <w:r w:rsidR="00AB4D25">
                <w:t>11</w:t>
              </w:r>
            </w:ins>
            <w:ins w:id="1305" w:author="C1-216108" w:date="2021-10-18T15:09:00Z">
              <w:r>
                <w:t>].</w:t>
              </w:r>
            </w:ins>
          </w:p>
          <w:p w14:paraId="4375A884" w14:textId="77777777" w:rsidR="00A8462A" w:rsidRDefault="00A8462A" w:rsidP="002268C4">
            <w:pPr>
              <w:pStyle w:val="TAL"/>
              <w:rPr>
                <w:ins w:id="1306" w:author="C1-216108" w:date="2021-10-18T15:09:00Z"/>
                <w:lang w:val="en-US" w:eastAsia="zh-CN"/>
              </w:rPr>
            </w:pPr>
          </w:p>
        </w:tc>
      </w:tr>
      <w:tr w:rsidR="00A8462A" w14:paraId="5152B8CD" w14:textId="77777777" w:rsidTr="002268C4">
        <w:trPr>
          <w:gridBefore w:val="1"/>
          <w:wBefore w:w="15" w:type="dxa"/>
          <w:cantSplit/>
          <w:jc w:val="center"/>
          <w:ins w:id="1307" w:author="C1-216108" w:date="2021-10-18T15:09:00Z"/>
        </w:trPr>
        <w:tc>
          <w:tcPr>
            <w:tcW w:w="7094" w:type="dxa"/>
            <w:gridSpan w:val="2"/>
            <w:tcBorders>
              <w:top w:val="nil"/>
              <w:bottom w:val="single" w:sz="4" w:space="0" w:color="auto"/>
            </w:tcBorders>
          </w:tcPr>
          <w:p w14:paraId="78D6539D" w14:textId="33E6531C" w:rsidR="00A8462A" w:rsidRDefault="00A8462A" w:rsidP="00AB4D25">
            <w:pPr>
              <w:keepNext/>
              <w:keepLines/>
              <w:spacing w:after="0"/>
              <w:ind w:left="851" w:hanging="851"/>
              <w:rPr>
                <w:ins w:id="1308" w:author="C1-216108" w:date="2021-10-18T15:09:00Z"/>
                <w:rFonts w:ascii="Arial" w:hAnsi="Arial"/>
                <w:sz w:val="18"/>
              </w:rPr>
            </w:pPr>
            <w:ins w:id="1309" w:author="C1-216108" w:date="2021-10-18T15:09:00Z">
              <w:r>
                <w:rPr>
                  <w:rFonts w:ascii="Arial" w:hAnsi="Arial"/>
                  <w:sz w:val="18"/>
                </w:rPr>
                <w:t>NOTE:</w:t>
              </w:r>
              <w:r>
                <w:rPr>
                  <w:rFonts w:ascii="Arial" w:hAnsi="Arial"/>
                  <w:sz w:val="18"/>
                </w:rPr>
                <w:tab/>
                <w:t>In this release of specification, the "preference" bit (as shown in figure 5.3.3.2.2 of 3GPP TS 24.526 [</w:t>
              </w:r>
              <w:del w:id="1310" w:author="Rapporteur" w:date="2021-10-18T15:11:00Z">
                <w:r w:rsidDel="00AB4D25">
                  <w:rPr>
                    <w:rFonts w:ascii="Arial" w:hAnsi="Arial"/>
                    <w:sz w:val="18"/>
                  </w:rPr>
                  <w:delText>1x</w:delText>
                </w:r>
              </w:del>
            </w:ins>
            <w:ins w:id="1311" w:author="Rapporteur" w:date="2021-10-18T15:11:00Z">
              <w:r w:rsidR="00AB4D25">
                <w:rPr>
                  <w:rFonts w:ascii="Arial" w:hAnsi="Arial"/>
                  <w:sz w:val="18"/>
                </w:rPr>
                <w:t>11</w:t>
              </w:r>
            </w:ins>
            <w:ins w:id="1312" w:author="C1-216108" w:date="2021-10-18T15:09:00Z">
              <w:r>
                <w:rPr>
                  <w:rFonts w:ascii="Arial" w:hAnsi="Arial"/>
                  <w:sz w:val="18"/>
                </w:rPr>
                <w:t>]) is always set to "0".</w:t>
              </w:r>
            </w:ins>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1313" w:name="_Toc73369022"/>
      <w:bookmarkStart w:id="1314" w:name="_Toc85462418"/>
      <w:r>
        <w:rPr>
          <w:lang w:eastAsia="zh-CN"/>
        </w:rPr>
        <w:t>5.</w:t>
      </w:r>
      <w:r w:rsidR="000F0DAC">
        <w:rPr>
          <w:lang w:eastAsia="zh-CN"/>
        </w:rPr>
        <w:t>7</w:t>
      </w:r>
      <w:r>
        <w:rPr>
          <w:lang w:eastAsia="zh-CN"/>
        </w:rPr>
        <w:tab/>
        <w:t>Encoding of UE policies for 5G ProSe usage reporting configuration and rules</w:t>
      </w:r>
      <w:bookmarkEnd w:id="1313"/>
      <w:bookmarkEnd w:id="1314"/>
    </w:p>
    <w:p w14:paraId="3B42E446" w14:textId="77777777" w:rsidR="00054A22" w:rsidRPr="00235394" w:rsidRDefault="00080512" w:rsidP="005160C1">
      <w:pPr>
        <w:pStyle w:val="8"/>
      </w:pPr>
      <w:r w:rsidRPr="004D3578">
        <w:br w:type="page"/>
      </w:r>
      <w:bookmarkStart w:id="1315" w:name="_Toc73369024"/>
      <w:bookmarkStart w:id="1316" w:name="_Toc85462419"/>
      <w:r w:rsidRPr="004D3578">
        <w:lastRenderedPageBreak/>
        <w:t xml:space="preserve">Annex </w:t>
      </w:r>
      <w:r w:rsidR="00E4629C">
        <w:t>A</w:t>
      </w:r>
      <w:r w:rsidRPr="004D3578">
        <w:t xml:space="preserve"> (informative):</w:t>
      </w:r>
      <w:r w:rsidRPr="004D3578">
        <w:br/>
        <w:t>Change history</w:t>
      </w:r>
      <w:bookmarkStart w:id="1317" w:name="historyclause"/>
      <w:bookmarkEnd w:id="1315"/>
      <w:bookmarkEnd w:id="1316"/>
      <w:bookmarkEnd w:id="13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77777777" w:rsidR="00CD18BD" w:rsidRPr="00E1264C" w:rsidRDefault="00445C24" w:rsidP="00147474">
            <w:pPr>
              <w:pStyle w:val="TAL"/>
              <w:rPr>
                <w:sz w:val="16"/>
                <w:szCs w:val="16"/>
              </w:rPr>
            </w:pPr>
            <w:r>
              <w:rPr>
                <w:snapToGrid w:val="0"/>
                <w:sz w:val="16"/>
                <w:lang w:val="en-AU"/>
              </w:rPr>
              <w:t xml:space="preserve">Editorial </w:t>
            </w:r>
            <w:r w:rsidRPr="00E1264C">
              <w:rPr>
                <w:sz w:val="16"/>
                <w:szCs w:val="16"/>
              </w:rPr>
              <w:t>change from</w:t>
            </w:r>
            <w:r w:rsidR="00CD18BD">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77777777" w:rsidR="00F05A7C" w:rsidRPr="00E1264C" w:rsidRDefault="00F05A7C" w:rsidP="00F05A7C">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7777777" w:rsidR="00604B64" w:rsidRPr="00E1264C" w:rsidRDefault="00604B64" w:rsidP="00604B64">
            <w:pPr>
              <w:pStyle w:val="TAL"/>
              <w:rPr>
                <w:sz w:val="16"/>
                <w:szCs w:val="16"/>
              </w:rPr>
            </w:pPr>
            <w:r>
              <w:rPr>
                <w:snapToGrid w:val="0"/>
                <w:sz w:val="16"/>
                <w:lang w:val="en-AU"/>
              </w:rPr>
              <w:t xml:space="preserve">Editorial </w:t>
            </w:r>
            <w:r w:rsidRPr="00E1264C">
              <w:rPr>
                <w:sz w:val="16"/>
                <w:szCs w:val="16"/>
              </w:rPr>
              <w:t>change from</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rPr>
          <w:ins w:id="1318" w:author="Rapporteur" w:date="2021-10-18T12: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ins w:id="1319" w:author="Rapporteur" w:date="2021-10-18T12:12:00Z"/>
                <w:sz w:val="16"/>
                <w:szCs w:val="16"/>
                <w:lang w:eastAsia="zh-CN"/>
              </w:rPr>
            </w:pPr>
            <w:ins w:id="1320" w:author="Rapporteur" w:date="2021-10-18T12:12:00Z">
              <w:r>
                <w:rPr>
                  <w:rFonts w:hint="eastAsia"/>
                  <w:sz w:val="16"/>
                  <w:szCs w:val="16"/>
                  <w:lang w:eastAsia="zh-CN"/>
                </w:rPr>
                <w:t>2</w:t>
              </w:r>
              <w:r>
                <w:rPr>
                  <w:sz w:val="16"/>
                  <w:szCs w:val="16"/>
                  <w:lang w:eastAsia="zh-CN"/>
                </w:rPr>
                <w:t>021-10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6E07CC3" w:rsidR="00CB28F2" w:rsidRDefault="00CB28F2" w:rsidP="00F05A7C">
            <w:pPr>
              <w:pStyle w:val="TAC"/>
              <w:rPr>
                <w:ins w:id="1321" w:author="Rapporteur" w:date="2021-10-18T12:12:00Z"/>
                <w:sz w:val="16"/>
                <w:szCs w:val="16"/>
                <w:lang w:eastAsia="zh-CN"/>
              </w:rPr>
            </w:pPr>
            <w:ins w:id="1322" w:author="Rapporteur" w:date="2021-10-18T12:12:00Z">
              <w:r>
                <w:rPr>
                  <w:rFonts w:hint="eastAsia"/>
                  <w:sz w:val="16"/>
                  <w:szCs w:val="16"/>
                  <w:lang w:eastAsia="zh-CN"/>
                </w:rPr>
                <w:t>C</w:t>
              </w:r>
              <w:r>
                <w:rPr>
                  <w:sz w:val="16"/>
                  <w:szCs w:val="16"/>
                  <w:lang w:eastAsia="zh-CN"/>
                </w:rPr>
                <w:t>T1#132e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ins w:id="1323" w:author="Rapporteur" w:date="2021-10-18T12:1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ins w:id="1324" w:author="Rapporteur" w:date="2021-10-18T12: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ins w:id="1325" w:author="Rapporteur" w:date="2021-10-18T12: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ins w:id="1326" w:author="Rapporteur" w:date="2021-10-18T12:1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ins w:id="1327" w:author="Rapporteur" w:date="2021-10-18T12:12:00Z"/>
                <w:sz w:val="16"/>
                <w:szCs w:val="16"/>
              </w:rPr>
            </w:pPr>
            <w:ins w:id="1328" w:author="Rapporteur" w:date="2021-10-18T12:12:00Z">
              <w:r>
                <w:rPr>
                  <w:sz w:val="16"/>
                  <w:szCs w:val="16"/>
                </w:rPr>
                <w:t>I</w:t>
              </w:r>
              <w:r w:rsidRPr="00E1264C">
                <w:rPr>
                  <w:sz w:val="16"/>
                  <w:szCs w:val="16"/>
                </w:rPr>
                <w:t xml:space="preserve">mplementing the following p-CR agreed by </w:t>
              </w:r>
              <w:r>
                <w:rPr>
                  <w:sz w:val="16"/>
                  <w:szCs w:val="16"/>
                </w:rPr>
                <w:t>CT1:</w:t>
              </w:r>
            </w:ins>
          </w:p>
          <w:p w14:paraId="5A39965B" w14:textId="1ADD0064" w:rsidR="00CB28F2" w:rsidRDefault="00CB28F2" w:rsidP="00CB28F2">
            <w:pPr>
              <w:pStyle w:val="TAL"/>
              <w:rPr>
                <w:ins w:id="1329" w:author="Rapporteur" w:date="2021-10-18T12:12:00Z"/>
                <w:sz w:val="16"/>
                <w:szCs w:val="16"/>
                <w:lang w:eastAsia="zh-CN"/>
              </w:rPr>
            </w:pPr>
            <w:ins w:id="1330" w:author="Rapporteur" w:date="2021-10-18T12:12:00Z">
              <w:r>
                <w:rPr>
                  <w:rFonts w:hint="eastAsia"/>
                  <w:sz w:val="16"/>
                  <w:szCs w:val="16"/>
                  <w:lang w:eastAsia="zh-CN"/>
                </w:rPr>
                <w:t>C</w:t>
              </w:r>
              <w:r>
                <w:rPr>
                  <w:sz w:val="16"/>
                  <w:szCs w:val="16"/>
                  <w:lang w:eastAsia="zh-CN"/>
                </w:rPr>
                <w:t>1-21</w:t>
              </w:r>
            </w:ins>
            <w:ins w:id="1331" w:author="Rapporteur" w:date="2021-10-18T12:13:00Z">
              <w:r>
                <w:rPr>
                  <w:sz w:val="16"/>
                  <w:szCs w:val="16"/>
                  <w:lang w:eastAsia="zh-CN"/>
                </w:rPr>
                <w:t>5653</w:t>
              </w:r>
            </w:ins>
            <w:ins w:id="1332" w:author="Rapporteur" w:date="2021-10-18T15:12:00Z">
              <w:r w:rsidR="004C05D4">
                <w:rPr>
                  <w:sz w:val="16"/>
                  <w:szCs w:val="16"/>
                  <w:lang w:eastAsia="zh-CN"/>
                </w:rPr>
                <w:t>, C1-216108</w:t>
              </w:r>
            </w:ins>
          </w:p>
          <w:p w14:paraId="24E9CA00" w14:textId="6E4A11D3" w:rsidR="00CB28F2" w:rsidRDefault="00CB28F2" w:rsidP="00CB28F2">
            <w:pPr>
              <w:pStyle w:val="TAL"/>
              <w:rPr>
                <w:ins w:id="1333" w:author="Rapporteur" w:date="2021-10-18T12:12:00Z"/>
                <w:sz w:val="16"/>
                <w:szCs w:val="16"/>
              </w:rPr>
            </w:pPr>
            <w:ins w:id="1334" w:author="Rapporteur" w:date="2021-10-18T12:12:00Z">
              <w:r>
                <w:rPr>
                  <w:snapToGrid w:val="0"/>
                  <w:sz w:val="16"/>
                  <w:lang w:val="en-AU"/>
                </w:rPr>
                <w:t xml:space="preserve">Editorial </w:t>
              </w:r>
              <w:r w:rsidRPr="00E1264C">
                <w:rPr>
                  <w:sz w:val="16"/>
                  <w:szCs w:val="16"/>
                </w:rPr>
                <w:t>change from</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ins w:id="1335" w:author="Rapporteur" w:date="2021-10-18T12:12:00Z"/>
                <w:sz w:val="16"/>
                <w:szCs w:val="16"/>
                <w:lang w:eastAsia="zh-CN"/>
              </w:rPr>
            </w:pPr>
            <w:ins w:id="1336" w:author="Rapporteur" w:date="2021-10-18T12:12:00Z">
              <w:r>
                <w:rPr>
                  <w:rFonts w:hint="eastAsia"/>
                  <w:sz w:val="16"/>
                  <w:szCs w:val="16"/>
                  <w:lang w:eastAsia="zh-CN"/>
                </w:rPr>
                <w:t>0</w:t>
              </w:r>
              <w:r>
                <w:rPr>
                  <w:sz w:val="16"/>
                  <w:szCs w:val="16"/>
                  <w:lang w:eastAsia="zh-CN"/>
                </w:rPr>
                <w:t>.5.0</w:t>
              </w:r>
            </w:ins>
          </w:p>
        </w:tc>
      </w:tr>
    </w:tbl>
    <w:p w14:paraId="1CE6BC5C" w14:textId="77777777"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604C7" w14:textId="77777777" w:rsidR="00495B46" w:rsidRDefault="00495B46">
      <w:r>
        <w:separator/>
      </w:r>
    </w:p>
  </w:endnote>
  <w:endnote w:type="continuationSeparator" w:id="0">
    <w:p w14:paraId="2AFEFF5E" w14:textId="77777777" w:rsidR="00495B46" w:rsidRDefault="0049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185A7" w14:textId="77777777" w:rsidR="00495B46" w:rsidRDefault="00495B46">
      <w:r>
        <w:separator/>
      </w:r>
    </w:p>
  </w:footnote>
  <w:footnote w:type="continuationSeparator" w:id="0">
    <w:p w14:paraId="35DF2EA6" w14:textId="77777777" w:rsidR="00495B46" w:rsidRDefault="0049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BB362" w14:textId="3814D15E"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7409">
      <w:rPr>
        <w:rFonts w:ascii="Arial" w:hAnsi="Arial" w:cs="Arial"/>
        <w:b/>
        <w:noProof/>
        <w:sz w:val="18"/>
        <w:szCs w:val="18"/>
      </w:rPr>
      <w:t>3GPP TS 24.555 V0.45.0 (2021-1008)</w:t>
    </w:r>
    <w:r>
      <w:rPr>
        <w:rFonts w:ascii="Arial" w:hAnsi="Arial" w:cs="Arial"/>
        <w:b/>
        <w:sz w:val="18"/>
        <w:szCs w:val="18"/>
      </w:rPr>
      <w:fldChar w:fldCharType="end"/>
    </w:r>
  </w:p>
  <w:p w14:paraId="6B8D7EE8" w14:textId="458890B5"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7409">
      <w:rPr>
        <w:rFonts w:ascii="Arial" w:hAnsi="Arial" w:cs="Arial"/>
        <w:b/>
        <w:noProof/>
        <w:sz w:val="18"/>
        <w:szCs w:val="18"/>
      </w:rPr>
      <w:t>59</w:t>
    </w:r>
    <w:r>
      <w:rPr>
        <w:rFonts w:ascii="Arial" w:hAnsi="Arial" w:cs="Arial"/>
        <w:b/>
        <w:sz w:val="18"/>
        <w:szCs w:val="18"/>
      </w:rPr>
      <w:fldChar w:fldCharType="end"/>
    </w:r>
  </w:p>
  <w:p w14:paraId="2E4A6EFC" w14:textId="43029410"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7409">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6108">
    <w15:presenceInfo w15:providerId="None" w15:userId="C1-216108"/>
  </w15:person>
  <w15:person w15:author="C1-215653">
    <w15:presenceInfo w15:providerId="None" w15:userId="C1-215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66020"/>
    <w:rsid w:val="00072753"/>
    <w:rsid w:val="00077775"/>
    <w:rsid w:val="00080512"/>
    <w:rsid w:val="000921FC"/>
    <w:rsid w:val="000B55CA"/>
    <w:rsid w:val="000C47C3"/>
    <w:rsid w:val="000D5766"/>
    <w:rsid w:val="000D58AB"/>
    <w:rsid w:val="000F042F"/>
    <w:rsid w:val="000F0DAC"/>
    <w:rsid w:val="000F3E60"/>
    <w:rsid w:val="000F586B"/>
    <w:rsid w:val="0010424F"/>
    <w:rsid w:val="0011194C"/>
    <w:rsid w:val="00133525"/>
    <w:rsid w:val="00134A1C"/>
    <w:rsid w:val="00146451"/>
    <w:rsid w:val="00147474"/>
    <w:rsid w:val="0016108E"/>
    <w:rsid w:val="00164307"/>
    <w:rsid w:val="00170710"/>
    <w:rsid w:val="001730D1"/>
    <w:rsid w:val="00173D53"/>
    <w:rsid w:val="001967C3"/>
    <w:rsid w:val="001A3C4C"/>
    <w:rsid w:val="001A4C42"/>
    <w:rsid w:val="001A7420"/>
    <w:rsid w:val="001B6637"/>
    <w:rsid w:val="001C21C3"/>
    <w:rsid w:val="001D02C2"/>
    <w:rsid w:val="001D40B3"/>
    <w:rsid w:val="001E6A97"/>
    <w:rsid w:val="001F0C1D"/>
    <w:rsid w:val="001F1132"/>
    <w:rsid w:val="001F168B"/>
    <w:rsid w:val="00206F7E"/>
    <w:rsid w:val="0022177F"/>
    <w:rsid w:val="00223F3B"/>
    <w:rsid w:val="002347A2"/>
    <w:rsid w:val="00263815"/>
    <w:rsid w:val="002669B2"/>
    <w:rsid w:val="002675F0"/>
    <w:rsid w:val="00273B5E"/>
    <w:rsid w:val="00294FB0"/>
    <w:rsid w:val="002A5095"/>
    <w:rsid w:val="002B6339"/>
    <w:rsid w:val="002E00EE"/>
    <w:rsid w:val="003172DC"/>
    <w:rsid w:val="00321CDF"/>
    <w:rsid w:val="003336BB"/>
    <w:rsid w:val="0035462D"/>
    <w:rsid w:val="00363586"/>
    <w:rsid w:val="003765B8"/>
    <w:rsid w:val="00383E4D"/>
    <w:rsid w:val="00392DDA"/>
    <w:rsid w:val="003B28BE"/>
    <w:rsid w:val="003C2DE1"/>
    <w:rsid w:val="003C3971"/>
    <w:rsid w:val="003C7BF5"/>
    <w:rsid w:val="003D3139"/>
    <w:rsid w:val="003D497C"/>
    <w:rsid w:val="003E5131"/>
    <w:rsid w:val="003F0803"/>
    <w:rsid w:val="003F22EA"/>
    <w:rsid w:val="004064B5"/>
    <w:rsid w:val="00423334"/>
    <w:rsid w:val="00424E6C"/>
    <w:rsid w:val="00425E6B"/>
    <w:rsid w:val="004345EC"/>
    <w:rsid w:val="00436615"/>
    <w:rsid w:val="0044236C"/>
    <w:rsid w:val="00445C24"/>
    <w:rsid w:val="00455A44"/>
    <w:rsid w:val="00465515"/>
    <w:rsid w:val="00467252"/>
    <w:rsid w:val="004741DD"/>
    <w:rsid w:val="004825F5"/>
    <w:rsid w:val="004927CB"/>
    <w:rsid w:val="00492B84"/>
    <w:rsid w:val="004957FA"/>
    <w:rsid w:val="00495B46"/>
    <w:rsid w:val="004C05D4"/>
    <w:rsid w:val="004C50C8"/>
    <w:rsid w:val="004D3578"/>
    <w:rsid w:val="004E213A"/>
    <w:rsid w:val="004F0988"/>
    <w:rsid w:val="004F3340"/>
    <w:rsid w:val="005101E6"/>
    <w:rsid w:val="005160C1"/>
    <w:rsid w:val="0053388B"/>
    <w:rsid w:val="00533FEB"/>
    <w:rsid w:val="00535773"/>
    <w:rsid w:val="00541B4A"/>
    <w:rsid w:val="00543E6C"/>
    <w:rsid w:val="00550F7D"/>
    <w:rsid w:val="00565087"/>
    <w:rsid w:val="00571EC1"/>
    <w:rsid w:val="00572186"/>
    <w:rsid w:val="00580EC5"/>
    <w:rsid w:val="00597B11"/>
    <w:rsid w:val="005A0928"/>
    <w:rsid w:val="005A67EB"/>
    <w:rsid w:val="005A6BDF"/>
    <w:rsid w:val="005B1D9F"/>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61C3"/>
    <w:rsid w:val="00647114"/>
    <w:rsid w:val="0068042C"/>
    <w:rsid w:val="00681641"/>
    <w:rsid w:val="006A323F"/>
    <w:rsid w:val="006B2059"/>
    <w:rsid w:val="006B30D0"/>
    <w:rsid w:val="006C3D95"/>
    <w:rsid w:val="006D2211"/>
    <w:rsid w:val="006E5C86"/>
    <w:rsid w:val="006E714D"/>
    <w:rsid w:val="00701116"/>
    <w:rsid w:val="00703EAA"/>
    <w:rsid w:val="00713C44"/>
    <w:rsid w:val="00722EA3"/>
    <w:rsid w:val="00734A5B"/>
    <w:rsid w:val="0074026F"/>
    <w:rsid w:val="007429F6"/>
    <w:rsid w:val="007430D9"/>
    <w:rsid w:val="00744E76"/>
    <w:rsid w:val="00755FF3"/>
    <w:rsid w:val="0075787A"/>
    <w:rsid w:val="00771022"/>
    <w:rsid w:val="00774DA4"/>
    <w:rsid w:val="00781F0F"/>
    <w:rsid w:val="007836AE"/>
    <w:rsid w:val="007A34B7"/>
    <w:rsid w:val="007B5862"/>
    <w:rsid w:val="007B600E"/>
    <w:rsid w:val="007F04F1"/>
    <w:rsid w:val="007F0F4A"/>
    <w:rsid w:val="008028A4"/>
    <w:rsid w:val="00810BBE"/>
    <w:rsid w:val="00813C82"/>
    <w:rsid w:val="00830747"/>
    <w:rsid w:val="00834C90"/>
    <w:rsid w:val="00852D75"/>
    <w:rsid w:val="00860D87"/>
    <w:rsid w:val="008622E5"/>
    <w:rsid w:val="0086777B"/>
    <w:rsid w:val="008768CA"/>
    <w:rsid w:val="008A451C"/>
    <w:rsid w:val="008C384C"/>
    <w:rsid w:val="0090271F"/>
    <w:rsid w:val="00902E23"/>
    <w:rsid w:val="009114D7"/>
    <w:rsid w:val="0091348E"/>
    <w:rsid w:val="00913F52"/>
    <w:rsid w:val="00917CCB"/>
    <w:rsid w:val="00924AF9"/>
    <w:rsid w:val="00942D8B"/>
    <w:rsid w:val="00942EC2"/>
    <w:rsid w:val="00996128"/>
    <w:rsid w:val="009B4033"/>
    <w:rsid w:val="009D411E"/>
    <w:rsid w:val="009F37B7"/>
    <w:rsid w:val="009F4B35"/>
    <w:rsid w:val="009F5F3F"/>
    <w:rsid w:val="00A02593"/>
    <w:rsid w:val="00A10F02"/>
    <w:rsid w:val="00A164B4"/>
    <w:rsid w:val="00A26956"/>
    <w:rsid w:val="00A27486"/>
    <w:rsid w:val="00A473DB"/>
    <w:rsid w:val="00A53724"/>
    <w:rsid w:val="00A53D4E"/>
    <w:rsid w:val="00A557BC"/>
    <w:rsid w:val="00A56066"/>
    <w:rsid w:val="00A73129"/>
    <w:rsid w:val="00A82346"/>
    <w:rsid w:val="00A8462A"/>
    <w:rsid w:val="00A92BA1"/>
    <w:rsid w:val="00AB4D25"/>
    <w:rsid w:val="00AC6BC6"/>
    <w:rsid w:val="00AE65E2"/>
    <w:rsid w:val="00B01AE9"/>
    <w:rsid w:val="00B07CD3"/>
    <w:rsid w:val="00B15449"/>
    <w:rsid w:val="00B816CB"/>
    <w:rsid w:val="00B93086"/>
    <w:rsid w:val="00BA19ED"/>
    <w:rsid w:val="00BA4B8D"/>
    <w:rsid w:val="00BB0A4B"/>
    <w:rsid w:val="00BB0CB1"/>
    <w:rsid w:val="00BB10E8"/>
    <w:rsid w:val="00BC0F7D"/>
    <w:rsid w:val="00BC1F25"/>
    <w:rsid w:val="00BC55CE"/>
    <w:rsid w:val="00BC7409"/>
    <w:rsid w:val="00BD7D31"/>
    <w:rsid w:val="00BE3255"/>
    <w:rsid w:val="00BF022C"/>
    <w:rsid w:val="00BF128E"/>
    <w:rsid w:val="00C00E3D"/>
    <w:rsid w:val="00C074DD"/>
    <w:rsid w:val="00C1496A"/>
    <w:rsid w:val="00C20C46"/>
    <w:rsid w:val="00C33079"/>
    <w:rsid w:val="00C45231"/>
    <w:rsid w:val="00C47208"/>
    <w:rsid w:val="00C516C3"/>
    <w:rsid w:val="00C72833"/>
    <w:rsid w:val="00C76FEA"/>
    <w:rsid w:val="00C7740D"/>
    <w:rsid w:val="00C80F1D"/>
    <w:rsid w:val="00C93F40"/>
    <w:rsid w:val="00CA1268"/>
    <w:rsid w:val="00CA3D0C"/>
    <w:rsid w:val="00CA78E4"/>
    <w:rsid w:val="00CB28F2"/>
    <w:rsid w:val="00CC25F0"/>
    <w:rsid w:val="00CC74AE"/>
    <w:rsid w:val="00CD18BD"/>
    <w:rsid w:val="00D23FC9"/>
    <w:rsid w:val="00D4598F"/>
    <w:rsid w:val="00D57972"/>
    <w:rsid w:val="00D675A9"/>
    <w:rsid w:val="00D738D6"/>
    <w:rsid w:val="00D755EB"/>
    <w:rsid w:val="00D76048"/>
    <w:rsid w:val="00D87E00"/>
    <w:rsid w:val="00D9134D"/>
    <w:rsid w:val="00DA4878"/>
    <w:rsid w:val="00DA7A03"/>
    <w:rsid w:val="00DB1818"/>
    <w:rsid w:val="00DC309B"/>
    <w:rsid w:val="00DC3D1E"/>
    <w:rsid w:val="00DC4DA2"/>
    <w:rsid w:val="00DD4C17"/>
    <w:rsid w:val="00DD74A5"/>
    <w:rsid w:val="00DE1192"/>
    <w:rsid w:val="00DE7CB9"/>
    <w:rsid w:val="00DF2B1F"/>
    <w:rsid w:val="00DF62CD"/>
    <w:rsid w:val="00E06B1C"/>
    <w:rsid w:val="00E1264C"/>
    <w:rsid w:val="00E16509"/>
    <w:rsid w:val="00E20A81"/>
    <w:rsid w:val="00E44582"/>
    <w:rsid w:val="00E4629C"/>
    <w:rsid w:val="00E62818"/>
    <w:rsid w:val="00E77645"/>
    <w:rsid w:val="00E94267"/>
    <w:rsid w:val="00E956F4"/>
    <w:rsid w:val="00E97769"/>
    <w:rsid w:val="00EA15B0"/>
    <w:rsid w:val="00EA5EA7"/>
    <w:rsid w:val="00EC2AAF"/>
    <w:rsid w:val="00EC4A25"/>
    <w:rsid w:val="00EE16B8"/>
    <w:rsid w:val="00EF7219"/>
    <w:rsid w:val="00F025A2"/>
    <w:rsid w:val="00F03984"/>
    <w:rsid w:val="00F04712"/>
    <w:rsid w:val="00F054B9"/>
    <w:rsid w:val="00F05A7C"/>
    <w:rsid w:val="00F13360"/>
    <w:rsid w:val="00F163FE"/>
    <w:rsid w:val="00F22EC7"/>
    <w:rsid w:val="00F325C8"/>
    <w:rsid w:val="00F653B8"/>
    <w:rsid w:val="00F9008D"/>
    <w:rsid w:val="00F96DD6"/>
    <w:rsid w:val="00FA1266"/>
    <w:rsid w:val="00FB4E63"/>
    <w:rsid w:val="00FC1192"/>
    <w:rsid w:val="00FC4755"/>
    <w:rsid w:val="00FD62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uiPriority w:val="39"/>
    <w:semiHidden/>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1"/>
    <w:next w:val="a1"/>
    <w:semiHidden/>
    <w:pPr>
      <w:ind w:left="1985" w:hanging="1985"/>
    </w:pPr>
  </w:style>
  <w:style w:type="paragraph" w:styleId="71">
    <w:name w:val="toc 7"/>
    <w:basedOn w:val="61"/>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4">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5">
    <w:name w:val="List 2"/>
    <w:basedOn w:val="af2"/>
    <w:unhideWhenUsed/>
    <w:rsid w:val="001E6A97"/>
    <w:pPr>
      <w:ind w:left="851"/>
    </w:pPr>
  </w:style>
  <w:style w:type="paragraph" w:styleId="33">
    <w:name w:val="List 3"/>
    <w:basedOn w:val="25"/>
    <w:unhideWhenUsed/>
    <w:rsid w:val="001E6A97"/>
    <w:pPr>
      <w:ind w:left="1135"/>
    </w:pPr>
  </w:style>
  <w:style w:type="paragraph" w:styleId="42">
    <w:name w:val="List 4"/>
    <w:basedOn w:val="33"/>
    <w:unhideWhenUsed/>
    <w:rsid w:val="001E6A97"/>
    <w:pPr>
      <w:ind w:left="1418"/>
    </w:pPr>
  </w:style>
  <w:style w:type="paragraph" w:styleId="52">
    <w:name w:val="List 5"/>
    <w:basedOn w:val="42"/>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3">
    <w:name w:val="List Bullet 4"/>
    <w:basedOn w:val="3"/>
    <w:unhideWhenUsed/>
    <w:rsid w:val="001E6A97"/>
    <w:pPr>
      <w:ind w:left="1418"/>
    </w:pPr>
  </w:style>
  <w:style w:type="paragraph" w:styleId="53">
    <w:name w:val="List Bullet 5"/>
    <w:basedOn w:val="43"/>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CharChar">
    <w:name w:val="Editor's Note Char Char"/>
    <w:link w:val="EditorsNote"/>
    <w:locked/>
    <w:rsid w:val="001E6A97"/>
    <w:rPr>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paragraph" w:customStyle="1" w:styleId="CRCoverPage">
    <w:name w:val="CR Cover Page"/>
    <w:rsid w:val="001E6A97"/>
    <w:pPr>
      <w:spacing w:after="120"/>
    </w:pPr>
    <w:rPr>
      <w:rFonts w:ascii="Arial" w:hAnsi="Arial"/>
      <w:lang w:val="en-GB" w:eastAsia="en-US"/>
    </w:rPr>
  </w:style>
  <w:style w:type="paragraph" w:customStyle="1" w:styleId="tdoc-header">
    <w:name w:val="tdoc-header"/>
    <w:rsid w:val="001E6A97"/>
    <w:rPr>
      <w:rFonts w:ascii="Arial" w:hAnsi="Arial"/>
      <w:noProof/>
      <w:sz w:val="24"/>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NOChar">
    <w:name w:val="NO Char"/>
    <w:locked/>
    <w:rsid w:val="001E6A97"/>
    <w:rPr>
      <w:lang w:eastAsia="en-US"/>
    </w:rPr>
  </w:style>
  <w:style w:type="character" w:customStyle="1" w:styleId="EXCar">
    <w:name w:val="EX Car"/>
    <w:qFormat/>
    <w:locked/>
    <w:rsid w:val="001E6A97"/>
    <w:rPr>
      <w:lang w:eastAsia="en-US"/>
    </w:rPr>
  </w:style>
  <w:style w:type="character" w:customStyle="1" w:styleId="UnresolvedMention1">
    <w:name w:val="Unresolved Mention1"/>
    <w:uiPriority w:val="99"/>
    <w:semiHidden/>
    <w:rsid w:val="001E6A97"/>
    <w:rPr>
      <w:color w:val="605E5C"/>
      <w:shd w:val="clear" w:color="auto" w:fill="E1DFDD"/>
    </w:rPr>
  </w:style>
  <w:style w:type="character" w:customStyle="1" w:styleId="EditorsNoteChar">
    <w:name w:val="Editor's Note Char"/>
    <w:locked/>
    <w:rsid w:val="005E7C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5EC59-9DC8-455C-B8FE-6C2D0C11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81</Pages>
  <Words>18423</Words>
  <Characters>105014</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2021-10-18T07:12:00Z</dcterms:created>
  <dcterms:modified xsi:type="dcterms:W3CDTF">2021-10-21T09:07:00Z</dcterms:modified>
</cp:coreProperties>
</file>