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rsidTr="005E4BB2">
        <w:tc>
          <w:tcPr>
            <w:tcW w:w="10423" w:type="dxa"/>
            <w:gridSpan w:val="2"/>
            <w:shd w:val="clear" w:color="auto" w:fill="auto"/>
          </w:tcPr>
          <w:p w:rsidR="004F0988" w:rsidRPr="00D23FC9" w:rsidRDefault="004F0988" w:rsidP="00133525">
            <w:pPr>
              <w:pStyle w:val="ZA"/>
              <w:framePr w:w="0" w:hRule="auto" w:wrap="auto" w:vAnchor="margin" w:hAnchor="text" w:yAlign="inline"/>
            </w:pPr>
            <w:bookmarkStart w:id="0" w:name="page1"/>
            <w:bookmarkStart w:id="1" w:name="_GoBack"/>
            <w:bookmarkEnd w:id="1"/>
            <w:r w:rsidRPr="00D23FC9">
              <w:rPr>
                <w:sz w:val="64"/>
              </w:rPr>
              <w:t xml:space="preserve">3GPP </w:t>
            </w:r>
            <w:bookmarkStart w:id="2" w:name="specType1"/>
            <w:r w:rsidRPr="00D23FC9">
              <w:rPr>
                <w:sz w:val="64"/>
              </w:rPr>
              <w:t>TS</w:t>
            </w:r>
            <w:bookmarkEnd w:id="2"/>
            <w:r w:rsidRPr="00D23FC9">
              <w:rPr>
                <w:sz w:val="64"/>
              </w:rPr>
              <w:t xml:space="preserve"> </w:t>
            </w:r>
            <w:bookmarkStart w:id="3" w:name="specNumber"/>
            <w:r w:rsidR="005E13D9" w:rsidRPr="00D23FC9">
              <w:rPr>
                <w:sz w:val="64"/>
              </w:rPr>
              <w:t>24</w:t>
            </w:r>
            <w:r w:rsidRPr="00D23FC9">
              <w:rPr>
                <w:sz w:val="64"/>
              </w:rPr>
              <w:t>.</w:t>
            </w:r>
            <w:r w:rsidR="00B908B9">
              <w:rPr>
                <w:sz w:val="64"/>
              </w:rPr>
              <w:t>554</w:t>
            </w:r>
            <w:bookmarkEnd w:id="3"/>
            <w:r w:rsidRPr="00D23FC9">
              <w:rPr>
                <w:sz w:val="64"/>
              </w:rPr>
              <w:t xml:space="preserve"> </w:t>
            </w:r>
            <w:bookmarkStart w:id="4" w:name="specVersion"/>
            <w:r w:rsidR="005E13D9" w:rsidRPr="00D23FC9">
              <w:t>V0.</w:t>
            </w:r>
            <w:r w:rsidR="00B908B9">
              <w:t>2</w:t>
            </w:r>
            <w:r w:rsidR="005E13D9" w:rsidRPr="00D23FC9">
              <w:t>.0</w:t>
            </w:r>
            <w:bookmarkEnd w:id="4"/>
            <w:r w:rsidRPr="00D23FC9">
              <w:t xml:space="preserve"> </w:t>
            </w:r>
            <w:r w:rsidRPr="00D23FC9">
              <w:rPr>
                <w:sz w:val="32"/>
              </w:rPr>
              <w:t>(</w:t>
            </w:r>
            <w:bookmarkStart w:id="5" w:name="issueDate"/>
            <w:r w:rsidR="005E13D9" w:rsidRPr="00D23FC9">
              <w:rPr>
                <w:sz w:val="32"/>
              </w:rPr>
              <w:t>2021</w:t>
            </w:r>
            <w:r w:rsidRPr="00D23FC9">
              <w:rPr>
                <w:sz w:val="32"/>
              </w:rPr>
              <w:t>-</w:t>
            </w:r>
            <w:r w:rsidR="005E13D9" w:rsidRPr="00D23FC9">
              <w:rPr>
                <w:sz w:val="32"/>
              </w:rPr>
              <w:t>0</w:t>
            </w:r>
            <w:r w:rsidR="00B908B9">
              <w:rPr>
                <w:sz w:val="32"/>
              </w:rPr>
              <w:t>4</w:t>
            </w:r>
            <w:bookmarkEnd w:id="5"/>
            <w:r w:rsidRPr="00D23FC9">
              <w:rPr>
                <w:sz w:val="32"/>
              </w:rPr>
              <w:t>)</w:t>
            </w:r>
          </w:p>
        </w:tc>
      </w:tr>
      <w:tr w:rsidR="004F0988" w:rsidRPr="00D23FC9" w:rsidTr="005E4BB2">
        <w:trPr>
          <w:trHeight w:hRule="exact" w:val="1134"/>
        </w:trPr>
        <w:tc>
          <w:tcPr>
            <w:tcW w:w="10423" w:type="dxa"/>
            <w:gridSpan w:val="2"/>
            <w:shd w:val="clear" w:color="auto" w:fill="auto"/>
          </w:tcPr>
          <w:p w:rsidR="004F0988" w:rsidRPr="00D23FC9" w:rsidRDefault="004F0988" w:rsidP="00133525">
            <w:pPr>
              <w:pStyle w:val="ZB"/>
              <w:framePr w:w="0" w:hRule="auto" w:wrap="auto" w:vAnchor="margin" w:hAnchor="text" w:yAlign="inline"/>
            </w:pPr>
            <w:r w:rsidRPr="00D23FC9">
              <w:t xml:space="preserve">Technical </w:t>
            </w:r>
            <w:bookmarkStart w:id="6" w:name="spectype2"/>
            <w:r w:rsidRPr="00D23FC9">
              <w:t>Specification</w:t>
            </w:r>
            <w:bookmarkEnd w:id="6"/>
          </w:p>
          <w:p w:rsidR="00BA4B8D" w:rsidRPr="00D23FC9" w:rsidRDefault="00BA4B8D" w:rsidP="00BA4B8D">
            <w:pPr>
              <w:pStyle w:val="Guidance"/>
            </w:pPr>
            <w:r w:rsidRPr="00D23FC9">
              <w:br/>
            </w:r>
            <w:r w:rsidRPr="00D23FC9">
              <w:br/>
            </w:r>
          </w:p>
        </w:tc>
      </w:tr>
      <w:tr w:rsidR="004F0988" w:rsidRPr="00D23FC9" w:rsidTr="005E4BB2">
        <w:trPr>
          <w:trHeight w:hRule="exact" w:val="3686"/>
        </w:trPr>
        <w:tc>
          <w:tcPr>
            <w:tcW w:w="10423" w:type="dxa"/>
            <w:gridSpan w:val="2"/>
            <w:shd w:val="clear" w:color="auto" w:fill="auto"/>
          </w:tcPr>
          <w:p w:rsidR="004F0988" w:rsidRPr="00D23FC9" w:rsidRDefault="004F0988" w:rsidP="00133525">
            <w:pPr>
              <w:pStyle w:val="ZT"/>
              <w:framePr w:wrap="auto" w:hAnchor="text" w:yAlign="inline"/>
            </w:pPr>
            <w:r w:rsidRPr="00D23FC9">
              <w:t>3rd Generation Partnership Project;</w:t>
            </w:r>
          </w:p>
          <w:p w:rsidR="004F0988" w:rsidRPr="00D23FC9" w:rsidRDefault="004F0988" w:rsidP="00133525">
            <w:pPr>
              <w:pStyle w:val="ZT"/>
              <w:framePr w:wrap="auto" w:hAnchor="text" w:yAlign="inline"/>
            </w:pPr>
            <w:r w:rsidRPr="00D23FC9">
              <w:t xml:space="preserve">Technical Specification Group </w:t>
            </w:r>
            <w:bookmarkStart w:id="7" w:name="specTitle"/>
            <w:r w:rsidR="005E13D9" w:rsidRPr="00D23FC9">
              <w:t>Core Network and Terminals</w:t>
            </w:r>
            <w:r w:rsidRPr="00D23FC9">
              <w:t>;</w:t>
            </w:r>
          </w:p>
          <w:p w:rsidR="004F0988" w:rsidRPr="00D23FC9" w:rsidRDefault="005E13D9" w:rsidP="00133525">
            <w:pPr>
              <w:pStyle w:val="ZT"/>
              <w:framePr w:wrap="auto" w:hAnchor="text" w:yAlign="inline"/>
            </w:pPr>
            <w:r w:rsidRPr="00D23FC9">
              <w:t>Proximity-services (ProSe) in 5G System (5GS)</w:t>
            </w:r>
            <w:r w:rsidR="00A542B3">
              <w:t xml:space="preserve"> </w:t>
            </w:r>
            <w:r w:rsidR="00A542B3" w:rsidRPr="00A542B3">
              <w:t>protocol aspects</w:t>
            </w:r>
            <w:r w:rsidR="004F0988" w:rsidRPr="00D23FC9">
              <w:t>;</w:t>
            </w:r>
          </w:p>
          <w:p w:rsidR="00062023" w:rsidRPr="00D23FC9" w:rsidRDefault="005E13D9" w:rsidP="00133525">
            <w:pPr>
              <w:pStyle w:val="ZT"/>
              <w:framePr w:wrap="auto" w:hAnchor="text" w:yAlign="inline"/>
            </w:pPr>
            <w:r w:rsidRPr="00D23FC9">
              <w:t>Stage 3</w:t>
            </w:r>
          </w:p>
          <w:bookmarkEnd w:id="7"/>
          <w:p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8" w:name="specRelease"/>
            <w:r w:rsidRPr="00D23FC9">
              <w:rPr>
                <w:rStyle w:val="ZGSM"/>
              </w:rPr>
              <w:t>17</w:t>
            </w:r>
            <w:bookmarkEnd w:id="8"/>
            <w:r w:rsidRPr="00D23FC9">
              <w:t>)</w:t>
            </w:r>
          </w:p>
        </w:tc>
      </w:tr>
      <w:tr w:rsidR="00BF128E" w:rsidRPr="003F0803" w:rsidTr="005E4BB2">
        <w:tc>
          <w:tcPr>
            <w:tcW w:w="10423" w:type="dxa"/>
            <w:gridSpan w:val="2"/>
            <w:shd w:val="clear" w:color="auto" w:fill="auto"/>
          </w:tcPr>
          <w:p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rsidTr="005E4BB2">
        <w:trPr>
          <w:trHeight w:hRule="exact" w:val="1531"/>
        </w:trPr>
        <w:tc>
          <w:tcPr>
            <w:tcW w:w="4883" w:type="dxa"/>
            <w:shd w:val="clear" w:color="auto" w:fill="auto"/>
          </w:tcPr>
          <w:p w:rsidR="00D57972" w:rsidRPr="003F0803" w:rsidRDefault="00645E99">
            <w:r>
              <w:rPr>
                <w:i/>
                <w:noProof/>
                <w:lang w:val="en-US" w:eastAsia="zh-CN"/>
              </w:rPr>
              <w:drawing>
                <wp:inline distT="0" distB="0" distL="0" distR="0">
                  <wp:extent cx="1210310" cy="82994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29945"/>
                          </a:xfrm>
                          <a:prstGeom prst="rect">
                            <a:avLst/>
                          </a:prstGeom>
                          <a:noFill/>
                          <a:ln>
                            <a:noFill/>
                          </a:ln>
                        </pic:spPr>
                      </pic:pic>
                    </a:graphicData>
                  </a:graphic>
                </wp:inline>
              </w:drawing>
            </w:r>
          </w:p>
        </w:tc>
        <w:tc>
          <w:tcPr>
            <w:tcW w:w="5540" w:type="dxa"/>
            <w:shd w:val="clear" w:color="auto" w:fill="auto"/>
          </w:tcPr>
          <w:p w:rsidR="00D57972" w:rsidRPr="003F0803" w:rsidRDefault="00645E99" w:rsidP="00133525">
            <w:pPr>
              <w:jc w:val="right"/>
            </w:pPr>
            <w:bookmarkStart w:id="9" w:name="logos"/>
            <w:r>
              <w:rPr>
                <w:noProof/>
                <w:lang w:val="en-US" w:eastAsia="zh-CN"/>
              </w:rPr>
              <w:drawing>
                <wp:inline distT="0" distB="0" distL="0" distR="0">
                  <wp:extent cx="161734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1070"/>
                          </a:xfrm>
                          <a:prstGeom prst="rect">
                            <a:avLst/>
                          </a:prstGeom>
                          <a:noFill/>
                          <a:ln>
                            <a:noFill/>
                          </a:ln>
                        </pic:spPr>
                      </pic:pic>
                    </a:graphicData>
                  </a:graphic>
                </wp:inline>
              </w:drawing>
            </w:r>
            <w:bookmarkEnd w:id="9"/>
          </w:p>
        </w:tc>
      </w:tr>
      <w:tr w:rsidR="00C074DD" w:rsidRPr="003F0803" w:rsidTr="005E4BB2">
        <w:trPr>
          <w:trHeight w:hRule="exact" w:val="5783"/>
        </w:trPr>
        <w:tc>
          <w:tcPr>
            <w:tcW w:w="10423" w:type="dxa"/>
            <w:gridSpan w:val="2"/>
            <w:shd w:val="clear" w:color="auto" w:fill="auto"/>
          </w:tcPr>
          <w:p w:rsidR="00C074DD" w:rsidRPr="003F0803" w:rsidRDefault="00C074DD" w:rsidP="00C074DD">
            <w:pPr>
              <w:pStyle w:val="Guidance"/>
              <w:rPr>
                <w:b/>
              </w:rPr>
            </w:pPr>
          </w:p>
        </w:tc>
      </w:tr>
      <w:tr w:rsidR="00C074DD" w:rsidRPr="003F0803" w:rsidTr="005E4BB2">
        <w:trPr>
          <w:cantSplit/>
          <w:trHeight w:hRule="exact" w:val="964"/>
        </w:trPr>
        <w:tc>
          <w:tcPr>
            <w:tcW w:w="10423" w:type="dxa"/>
            <w:gridSpan w:val="2"/>
            <w:shd w:val="clear" w:color="auto" w:fill="auto"/>
          </w:tcPr>
          <w:p w:rsidR="00C074DD" w:rsidRPr="003F0803" w:rsidRDefault="00C074DD" w:rsidP="00C074DD">
            <w:pPr>
              <w:rPr>
                <w:sz w:val="16"/>
              </w:rPr>
            </w:pPr>
            <w:bookmarkStart w:id="10"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10"/>
          </w:p>
          <w:p w:rsidR="00C074DD" w:rsidRPr="003F0803" w:rsidRDefault="00C074DD" w:rsidP="00C074DD">
            <w:pPr>
              <w:pStyle w:val="ZV"/>
              <w:framePr w:w="0" w:wrap="auto" w:vAnchor="margin" w:hAnchor="text" w:yAlign="inline"/>
            </w:pPr>
          </w:p>
          <w:p w:rsidR="00C074DD" w:rsidRPr="003F080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rsidTr="00133525">
        <w:trPr>
          <w:trHeight w:hRule="exact" w:val="5670"/>
        </w:trPr>
        <w:tc>
          <w:tcPr>
            <w:tcW w:w="10423" w:type="dxa"/>
            <w:shd w:val="clear" w:color="auto" w:fill="auto"/>
          </w:tcPr>
          <w:p w:rsidR="00E16509" w:rsidRPr="003F0803" w:rsidRDefault="00E16509" w:rsidP="00E16509">
            <w:pPr>
              <w:pStyle w:val="Guidance"/>
            </w:pPr>
            <w:bookmarkStart w:id="11" w:name="page2"/>
          </w:p>
        </w:tc>
      </w:tr>
      <w:tr w:rsidR="00E16509" w:rsidRPr="003F0803" w:rsidTr="00C074DD">
        <w:trPr>
          <w:trHeight w:hRule="exact" w:val="5387"/>
        </w:trPr>
        <w:tc>
          <w:tcPr>
            <w:tcW w:w="10423" w:type="dxa"/>
            <w:shd w:val="clear" w:color="auto" w:fill="auto"/>
          </w:tcPr>
          <w:p w:rsidR="00E16509" w:rsidRPr="003F0803" w:rsidRDefault="00E16509" w:rsidP="00133525">
            <w:pPr>
              <w:pStyle w:val="FP"/>
              <w:spacing w:after="240"/>
              <w:ind w:left="2835" w:right="2835"/>
              <w:jc w:val="center"/>
              <w:rPr>
                <w:rFonts w:ascii="Arial" w:hAnsi="Arial"/>
                <w:b/>
                <w:i/>
              </w:rPr>
            </w:pPr>
            <w:bookmarkStart w:id="12" w:name="coords3gpp"/>
            <w:r w:rsidRPr="003F0803">
              <w:rPr>
                <w:rFonts w:ascii="Arial" w:hAnsi="Arial"/>
                <w:b/>
                <w:i/>
              </w:rPr>
              <w:t>3GPP</w:t>
            </w:r>
          </w:p>
          <w:p w:rsidR="00E16509" w:rsidRPr="003F0803" w:rsidRDefault="00E16509" w:rsidP="00133525">
            <w:pPr>
              <w:pStyle w:val="FP"/>
              <w:pBdr>
                <w:bottom w:val="single" w:sz="6" w:space="1" w:color="auto"/>
              </w:pBdr>
              <w:ind w:left="2835" w:right="2835"/>
              <w:jc w:val="center"/>
            </w:pPr>
            <w:r w:rsidRPr="003F0803">
              <w:t>Postal address</w:t>
            </w:r>
          </w:p>
          <w:p w:rsidR="00E16509" w:rsidRPr="003F0803" w:rsidRDefault="00E16509" w:rsidP="00133525">
            <w:pPr>
              <w:pStyle w:val="FP"/>
              <w:ind w:left="2835" w:right="2835"/>
              <w:jc w:val="center"/>
              <w:rPr>
                <w:rFonts w:ascii="Arial" w:hAnsi="Arial"/>
                <w:sz w:val="18"/>
              </w:rPr>
            </w:pPr>
          </w:p>
          <w:p w:rsidR="00E16509" w:rsidRPr="003F0803" w:rsidRDefault="00E16509" w:rsidP="00133525">
            <w:pPr>
              <w:pStyle w:val="FP"/>
              <w:pBdr>
                <w:bottom w:val="single" w:sz="6" w:space="1" w:color="auto"/>
              </w:pBdr>
              <w:spacing w:before="240"/>
              <w:ind w:left="2835" w:right="2835"/>
              <w:jc w:val="center"/>
            </w:pPr>
            <w:r w:rsidRPr="003F0803">
              <w:t>3GPP support office address</w:t>
            </w:r>
          </w:p>
          <w:p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rsidR="00E16509" w:rsidRPr="003F0803" w:rsidRDefault="00E16509" w:rsidP="00133525">
            <w:pPr>
              <w:pStyle w:val="FP"/>
              <w:pBdr>
                <w:bottom w:val="single" w:sz="6" w:space="1" w:color="auto"/>
              </w:pBdr>
              <w:spacing w:before="240"/>
              <w:ind w:left="2835" w:right="2835"/>
              <w:jc w:val="center"/>
            </w:pPr>
            <w:r w:rsidRPr="003F0803">
              <w:t>Internet</w:t>
            </w:r>
          </w:p>
          <w:p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2"/>
          </w:p>
          <w:p w:rsidR="00E16509" w:rsidRPr="003F0803" w:rsidRDefault="00E16509" w:rsidP="00133525"/>
        </w:tc>
      </w:tr>
      <w:tr w:rsidR="00E16509" w:rsidRPr="003F0803" w:rsidTr="00C074DD">
        <w:tc>
          <w:tcPr>
            <w:tcW w:w="10423" w:type="dxa"/>
            <w:shd w:val="clear" w:color="auto" w:fill="auto"/>
            <w:vAlign w:val="bottom"/>
          </w:tcPr>
          <w:p w:rsidR="00E16509" w:rsidRPr="003F0803" w:rsidRDefault="00E16509" w:rsidP="00133525">
            <w:pPr>
              <w:pStyle w:val="FP"/>
              <w:pBdr>
                <w:bottom w:val="single" w:sz="6" w:space="1" w:color="auto"/>
              </w:pBdr>
              <w:spacing w:after="240"/>
              <w:jc w:val="center"/>
              <w:rPr>
                <w:rFonts w:ascii="Arial" w:hAnsi="Arial"/>
                <w:b/>
                <w:i/>
                <w:noProof/>
              </w:rPr>
            </w:pPr>
            <w:bookmarkStart w:id="13" w:name="copyrightNotification"/>
            <w:r w:rsidRPr="003F0803">
              <w:rPr>
                <w:rFonts w:ascii="Arial" w:hAnsi="Arial"/>
                <w:b/>
                <w:i/>
                <w:noProof/>
              </w:rPr>
              <w:t>Copyright Notification</w:t>
            </w:r>
          </w:p>
          <w:p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rsidR="00E16509" w:rsidRPr="003F0803" w:rsidRDefault="00E16509" w:rsidP="00133525">
            <w:pPr>
              <w:pStyle w:val="FP"/>
              <w:jc w:val="center"/>
              <w:rPr>
                <w:noProof/>
              </w:rPr>
            </w:pPr>
          </w:p>
          <w:p w:rsidR="00E16509" w:rsidRPr="003F0803" w:rsidRDefault="00E16509" w:rsidP="00133525">
            <w:pPr>
              <w:pStyle w:val="FP"/>
              <w:jc w:val="center"/>
              <w:rPr>
                <w:noProof/>
                <w:sz w:val="18"/>
              </w:rPr>
            </w:pPr>
            <w:r w:rsidRPr="00D23FC9">
              <w:rPr>
                <w:noProof/>
                <w:sz w:val="18"/>
              </w:rPr>
              <w:t xml:space="preserve">© </w:t>
            </w:r>
            <w:bookmarkStart w:id="14" w:name="copyrightDate"/>
            <w:r w:rsidR="005E13D9" w:rsidRPr="00D23FC9">
              <w:rPr>
                <w:noProof/>
                <w:sz w:val="18"/>
              </w:rPr>
              <w:t>2021</w:t>
            </w:r>
            <w:bookmarkEnd w:id="14"/>
            <w:r w:rsidRPr="00D23FC9">
              <w:rPr>
                <w:noProof/>
                <w:sz w:val="18"/>
              </w:rPr>
              <w:t>, 3GPP</w:t>
            </w:r>
            <w:r w:rsidRPr="003F0803">
              <w:rPr>
                <w:noProof/>
                <w:sz w:val="18"/>
              </w:rPr>
              <w:t xml:space="preserve"> Organizational Partners (ARIB, ATIS, CCSA, ETSI, TSDSI, TTA, TTC).</w:t>
            </w:r>
            <w:bookmarkStart w:id="15" w:name="copyrightaddon"/>
            <w:bookmarkEnd w:id="15"/>
          </w:p>
          <w:p w:rsidR="00E16509" w:rsidRPr="003F0803" w:rsidRDefault="00E16509" w:rsidP="00133525">
            <w:pPr>
              <w:pStyle w:val="FP"/>
              <w:jc w:val="center"/>
              <w:rPr>
                <w:noProof/>
                <w:sz w:val="18"/>
              </w:rPr>
            </w:pPr>
            <w:r w:rsidRPr="003F0803">
              <w:rPr>
                <w:noProof/>
                <w:sz w:val="18"/>
              </w:rPr>
              <w:t>All rights reserved.</w:t>
            </w:r>
          </w:p>
          <w:p w:rsidR="00E16509" w:rsidRPr="003F0803" w:rsidRDefault="00E16509" w:rsidP="00E16509">
            <w:pPr>
              <w:pStyle w:val="FP"/>
              <w:rPr>
                <w:noProof/>
                <w:sz w:val="18"/>
              </w:rPr>
            </w:pPr>
          </w:p>
          <w:p w:rsidR="00E16509" w:rsidRPr="003F0803" w:rsidRDefault="00E16509" w:rsidP="00E16509">
            <w:pPr>
              <w:pStyle w:val="FP"/>
              <w:rPr>
                <w:noProof/>
                <w:sz w:val="18"/>
              </w:rPr>
            </w:pPr>
            <w:r w:rsidRPr="003F0803">
              <w:rPr>
                <w:noProof/>
                <w:sz w:val="18"/>
              </w:rPr>
              <w:t>UMTS™ is a Trade Mark of ETSI registered for the benefit of its members</w:t>
            </w:r>
          </w:p>
          <w:p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rsidR="00E16509" w:rsidRPr="003F0803" w:rsidRDefault="00E16509" w:rsidP="00E16509">
            <w:pPr>
              <w:pStyle w:val="FP"/>
              <w:rPr>
                <w:noProof/>
                <w:sz w:val="18"/>
              </w:rPr>
            </w:pPr>
            <w:r w:rsidRPr="003F0803">
              <w:rPr>
                <w:noProof/>
                <w:sz w:val="18"/>
              </w:rPr>
              <w:t>GSM® and the GSM logo are registered and owned by the GSM Association</w:t>
            </w:r>
            <w:bookmarkEnd w:id="13"/>
          </w:p>
          <w:p w:rsidR="00E16509" w:rsidRPr="003F0803"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3919DB" w:rsidRDefault="004D3578">
      <w:pPr>
        <w:pStyle w:val="1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919DB">
        <w:t>Foreword</w:t>
      </w:r>
      <w:r w:rsidR="003919DB">
        <w:tab/>
      </w:r>
      <w:r w:rsidR="003919DB">
        <w:fldChar w:fldCharType="begin"/>
      </w:r>
      <w:r w:rsidR="003919DB">
        <w:instrText xml:space="preserve"> PAGEREF _Toc70963484 \h </w:instrText>
      </w:r>
      <w:r w:rsidR="003919DB">
        <w:fldChar w:fldCharType="separate"/>
      </w:r>
      <w:r w:rsidR="003919DB">
        <w:t>8</w:t>
      </w:r>
      <w:r w:rsidR="003919DB">
        <w:fldChar w:fldCharType="end"/>
      </w:r>
    </w:p>
    <w:p w:rsidR="003919DB" w:rsidRDefault="003919DB">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_Toc70963485 \h </w:instrText>
      </w:r>
      <w:r>
        <w:fldChar w:fldCharType="separate"/>
      </w:r>
      <w:r>
        <w:t>10</w:t>
      </w:r>
      <w:r>
        <w:fldChar w:fldCharType="end"/>
      </w:r>
    </w:p>
    <w:p w:rsidR="003919DB" w:rsidRDefault="003919DB">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_Toc70963486 \h </w:instrText>
      </w:r>
      <w:r>
        <w:fldChar w:fldCharType="separate"/>
      </w:r>
      <w:r>
        <w:t>10</w:t>
      </w:r>
      <w:r>
        <w:fldChar w:fldCharType="end"/>
      </w:r>
    </w:p>
    <w:p w:rsidR="003919DB" w:rsidRDefault="003919DB">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_Toc70963487 \h </w:instrText>
      </w:r>
      <w:r>
        <w:fldChar w:fldCharType="separate"/>
      </w:r>
      <w:r>
        <w:t>11</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_Toc70963488 \h </w:instrText>
      </w:r>
      <w:r>
        <w:fldChar w:fldCharType="separate"/>
      </w:r>
      <w:r>
        <w:t>11</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_Toc70963489 \h </w:instrText>
      </w:r>
      <w:r>
        <w:fldChar w:fldCharType="separate"/>
      </w:r>
      <w:r>
        <w:t>11</w:t>
      </w:r>
      <w:r>
        <w:fldChar w:fldCharType="end"/>
      </w:r>
    </w:p>
    <w:p w:rsidR="003919DB" w:rsidRDefault="003919DB">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_Toc70963490 \h </w:instrText>
      </w:r>
      <w:r>
        <w:fldChar w:fldCharType="separate"/>
      </w:r>
      <w:r>
        <w:t>11</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_Toc70963491 \h </w:instrText>
      </w:r>
      <w:r>
        <w:fldChar w:fldCharType="separate"/>
      </w:r>
      <w:r>
        <w:t>11</w:t>
      </w:r>
      <w:r>
        <w:fldChar w:fldCharType="end"/>
      </w:r>
    </w:p>
    <w:p w:rsidR="003919DB" w:rsidRDefault="003919DB">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Provisioning of parameters for 5G ProSe</w:t>
      </w:r>
      <w:r>
        <w:tab/>
      </w:r>
      <w:r>
        <w:fldChar w:fldCharType="begin"/>
      </w:r>
      <w:r>
        <w:instrText xml:space="preserve"> PAGEREF _Toc70963492 \h </w:instrText>
      </w:r>
      <w:r>
        <w:fldChar w:fldCharType="separate"/>
      </w:r>
      <w:r>
        <w:t>12</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_Toc70963493 \h </w:instrText>
      </w:r>
      <w:r>
        <w:fldChar w:fldCharType="separate"/>
      </w:r>
      <w:r>
        <w:t>12</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sidRPr="004B0B1A">
        <w:rPr>
          <w:lang w:val="en-US"/>
        </w:rPr>
        <w:t xml:space="preserve">Configuration and precedence of 5G ProSe </w:t>
      </w:r>
      <w:r>
        <w:t xml:space="preserve">configuration </w:t>
      </w:r>
      <w:r w:rsidRPr="004B0B1A">
        <w:rPr>
          <w:lang w:val="en-US"/>
        </w:rPr>
        <w:t>parameters</w:t>
      </w:r>
      <w:r>
        <w:tab/>
      </w:r>
      <w:r>
        <w:fldChar w:fldCharType="begin"/>
      </w:r>
      <w:r>
        <w:instrText xml:space="preserve"> PAGEREF _Toc70963494 \h </w:instrText>
      </w:r>
      <w:r>
        <w:fldChar w:fldCharType="separate"/>
      </w:r>
      <w:r>
        <w:t>12</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5.2.</w:t>
      </w:r>
      <w:r w:rsidRPr="004B0B1A">
        <w:rPr>
          <w:lang w:val="en-US" w:eastAsia="zh-CN"/>
        </w:rPr>
        <w:t>1</w:t>
      </w:r>
      <w:r>
        <w:rPr>
          <w:rFonts w:asciiTheme="minorHAnsi" w:eastAsiaTheme="minorEastAsia" w:hAnsiTheme="minorHAnsi" w:cstheme="minorBidi"/>
          <w:kern w:val="2"/>
          <w:sz w:val="21"/>
          <w:szCs w:val="22"/>
          <w:lang w:val="en-US" w:eastAsia="zh-CN"/>
        </w:rPr>
        <w:tab/>
      </w:r>
      <w:r w:rsidRPr="004B0B1A">
        <w:rPr>
          <w:lang w:val="en-US"/>
        </w:rPr>
        <w:t>General</w:t>
      </w:r>
      <w:r>
        <w:tab/>
      </w:r>
      <w:r>
        <w:fldChar w:fldCharType="begin"/>
      </w:r>
      <w:r>
        <w:instrText xml:space="preserve"> PAGEREF _Toc70963495 \h </w:instrText>
      </w:r>
      <w:r>
        <w:fldChar w:fldCharType="separate"/>
      </w:r>
      <w:r>
        <w:t>12</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5.2.</w:t>
      </w:r>
      <w:r w:rsidRPr="004B0B1A">
        <w:rPr>
          <w:lang w:val="en-US" w:eastAsia="zh-CN"/>
        </w:rPr>
        <w:t>2</w:t>
      </w:r>
      <w:r>
        <w:rPr>
          <w:rFonts w:asciiTheme="minorHAnsi" w:eastAsiaTheme="minorEastAsia" w:hAnsiTheme="minorHAnsi" w:cstheme="minorBidi"/>
          <w:kern w:val="2"/>
          <w:sz w:val="21"/>
          <w:szCs w:val="22"/>
          <w:lang w:val="en-US" w:eastAsia="zh-CN"/>
        </w:rPr>
        <w:tab/>
      </w:r>
      <w:r w:rsidRPr="004B0B1A">
        <w:rPr>
          <w:lang w:val="en-US"/>
        </w:rPr>
        <w:t>Precedence of 5</w:t>
      </w:r>
      <w:r w:rsidRPr="004B0B1A">
        <w:rPr>
          <w:lang w:val="en-US" w:eastAsia="zh-CN"/>
        </w:rPr>
        <w:t>G ProSe</w:t>
      </w:r>
      <w:r w:rsidRPr="004B0B1A">
        <w:rPr>
          <w:lang w:val="en-US"/>
        </w:rPr>
        <w:t xml:space="preserve"> </w:t>
      </w:r>
      <w:r>
        <w:t xml:space="preserve">configuration </w:t>
      </w:r>
      <w:r w:rsidRPr="004B0B1A">
        <w:rPr>
          <w:lang w:val="en-US"/>
        </w:rPr>
        <w:t>parameters</w:t>
      </w:r>
      <w:r>
        <w:tab/>
      </w:r>
      <w:r>
        <w:fldChar w:fldCharType="begin"/>
      </w:r>
      <w:r>
        <w:instrText xml:space="preserve"> PAGEREF _Toc70963496 \h </w:instrText>
      </w:r>
      <w:r>
        <w:fldChar w:fldCharType="separate"/>
      </w:r>
      <w:r>
        <w:t>12</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5G ProSe direct discovery</w:t>
      </w:r>
      <w:r>
        <w:tab/>
      </w:r>
      <w:r>
        <w:fldChar w:fldCharType="begin"/>
      </w:r>
      <w:r>
        <w:instrText xml:space="preserve"> PAGEREF _Toc70963497 \h </w:instrText>
      </w:r>
      <w:r>
        <w:fldChar w:fldCharType="separate"/>
      </w:r>
      <w:r>
        <w:t>12</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eastAsia="zh-CN"/>
        </w:rPr>
        <w:t>5</w:t>
      </w:r>
      <w:r w:rsidRPr="004B0B1A">
        <w:rPr>
          <w:lang w:val="en-US"/>
        </w:rPr>
        <w:t>.2.4</w:t>
      </w:r>
      <w:r>
        <w:rPr>
          <w:rFonts w:asciiTheme="minorHAnsi" w:eastAsiaTheme="minorEastAsia" w:hAnsiTheme="minorHAnsi" w:cstheme="minorBidi"/>
          <w:kern w:val="2"/>
          <w:sz w:val="21"/>
          <w:szCs w:val="22"/>
          <w:lang w:val="en-US" w:eastAsia="zh-CN"/>
        </w:rPr>
        <w:tab/>
      </w:r>
      <w:r w:rsidRPr="004B0B1A">
        <w:rPr>
          <w:lang w:val="en-US"/>
        </w:rPr>
        <w:t xml:space="preserve">Configuration parameters for 5G ProSe direct communication </w:t>
      </w:r>
      <w:r w:rsidRPr="004B0B1A">
        <w:rPr>
          <w:lang w:val="en-US" w:eastAsia="zh-CN"/>
        </w:rPr>
        <w:t>over PC5 interface</w:t>
      </w:r>
      <w:r>
        <w:tab/>
      </w:r>
      <w:r>
        <w:fldChar w:fldCharType="begin"/>
      </w:r>
      <w:r>
        <w:instrText xml:space="preserve"> PAGEREF _Toc70963498 \h </w:instrText>
      </w:r>
      <w:r>
        <w:fldChar w:fldCharType="separate"/>
      </w:r>
      <w:r>
        <w:t>13</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rsidRPr="004B0B1A">
        <w:rPr>
          <w:lang w:val="en-US"/>
        </w:rPr>
        <w:t>5.3</w:t>
      </w:r>
      <w:r>
        <w:rPr>
          <w:rFonts w:asciiTheme="minorHAnsi" w:eastAsiaTheme="minorEastAsia" w:hAnsiTheme="minorHAnsi" w:cstheme="minorBidi"/>
          <w:kern w:val="2"/>
          <w:sz w:val="21"/>
          <w:szCs w:val="22"/>
          <w:lang w:val="en-US" w:eastAsia="zh-CN"/>
        </w:rPr>
        <w:tab/>
      </w:r>
      <w:r w:rsidRPr="004B0B1A">
        <w:rPr>
          <w:lang w:val="en-US"/>
        </w:rPr>
        <w:t>Procedures</w:t>
      </w:r>
      <w:r>
        <w:tab/>
      </w:r>
      <w:r>
        <w:fldChar w:fldCharType="begin"/>
      </w:r>
      <w:r>
        <w:instrText xml:space="preserve"> PAGEREF _Toc70963499 \h </w:instrText>
      </w:r>
      <w:r>
        <w:fldChar w:fldCharType="separate"/>
      </w:r>
      <w:r>
        <w:t>15</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5.3.1</w:t>
      </w:r>
      <w:r>
        <w:rPr>
          <w:rFonts w:asciiTheme="minorHAnsi" w:eastAsiaTheme="minorEastAsia" w:hAnsiTheme="minorHAnsi" w:cstheme="minorBidi"/>
          <w:kern w:val="2"/>
          <w:sz w:val="21"/>
          <w:szCs w:val="22"/>
          <w:lang w:val="en-US" w:eastAsia="zh-CN"/>
        </w:rPr>
        <w:tab/>
      </w:r>
      <w:r w:rsidRPr="004B0B1A">
        <w:rPr>
          <w:lang w:val="en-US"/>
        </w:rPr>
        <w:t>General</w:t>
      </w:r>
      <w:r>
        <w:tab/>
      </w:r>
      <w:r>
        <w:fldChar w:fldCharType="begin"/>
      </w:r>
      <w:r>
        <w:instrText xml:space="preserve"> PAGEREF _Toc70963500 \h </w:instrText>
      </w:r>
      <w:r>
        <w:fldChar w:fldCharType="separate"/>
      </w:r>
      <w:r>
        <w:t>15</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5.3.2</w:t>
      </w:r>
      <w:r>
        <w:rPr>
          <w:rFonts w:asciiTheme="minorHAnsi" w:eastAsiaTheme="minorEastAsia" w:hAnsiTheme="minorHAnsi" w:cstheme="minorBidi"/>
          <w:kern w:val="2"/>
          <w:sz w:val="21"/>
          <w:szCs w:val="22"/>
          <w:lang w:val="en-US" w:eastAsia="zh-CN"/>
        </w:rPr>
        <w:tab/>
      </w:r>
      <w:r w:rsidRPr="004B0B1A">
        <w:rPr>
          <w:lang w:val="en-US"/>
        </w:rPr>
        <w:t>UE-requested PSP provisioning procedure</w:t>
      </w:r>
      <w:r>
        <w:tab/>
      </w:r>
      <w:r>
        <w:fldChar w:fldCharType="begin"/>
      </w:r>
      <w:r>
        <w:instrText xml:space="preserve"> PAGEREF _Toc70963501 \h </w:instrText>
      </w:r>
      <w:r>
        <w:fldChar w:fldCharType="separate"/>
      </w:r>
      <w:r>
        <w:t>15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sidRPr="004B0B1A">
        <w:rPr>
          <w:lang w:val="en-US"/>
        </w:rPr>
        <w:t>5.3.2.1</w:t>
      </w:r>
      <w:r>
        <w:rPr>
          <w:rFonts w:asciiTheme="minorHAnsi" w:eastAsiaTheme="minorEastAsia" w:hAnsiTheme="minorHAnsi" w:cstheme="minorBidi"/>
          <w:kern w:val="2"/>
          <w:sz w:val="21"/>
          <w:szCs w:val="22"/>
          <w:lang w:val="en-US" w:eastAsia="zh-CN"/>
        </w:rPr>
        <w:tab/>
      </w:r>
      <w:r w:rsidRPr="004B0B1A">
        <w:rPr>
          <w:lang w:val="en-US"/>
        </w:rPr>
        <w:t>General</w:t>
      </w:r>
      <w:r>
        <w:tab/>
      </w:r>
      <w:r>
        <w:fldChar w:fldCharType="begin"/>
      </w:r>
      <w:r>
        <w:instrText xml:space="preserve"> PAGEREF _Toc70963502 \h </w:instrText>
      </w:r>
      <w:r>
        <w:fldChar w:fldCharType="separate"/>
      </w:r>
      <w:r>
        <w:t>15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sidRPr="004B0B1A">
        <w:rPr>
          <w:lang w:val="en-US"/>
        </w:rPr>
        <w:t>5.3.2.2</w:t>
      </w:r>
      <w:r>
        <w:rPr>
          <w:rFonts w:asciiTheme="minorHAnsi" w:eastAsiaTheme="minorEastAsia" w:hAnsiTheme="minorHAnsi" w:cstheme="minorBidi"/>
          <w:kern w:val="2"/>
          <w:sz w:val="21"/>
          <w:szCs w:val="22"/>
          <w:lang w:val="en-US" w:eastAsia="zh-CN"/>
        </w:rPr>
        <w:tab/>
      </w:r>
      <w:r w:rsidRPr="004B0B1A">
        <w:rPr>
          <w:lang w:val="en-US"/>
        </w:rPr>
        <w:t>UE-requested PSP policy provisioning procedure initiation</w:t>
      </w:r>
      <w:r>
        <w:tab/>
      </w:r>
      <w:r>
        <w:fldChar w:fldCharType="begin"/>
      </w:r>
      <w:r>
        <w:instrText xml:space="preserve"> PAGEREF _Toc70963503 \h </w:instrText>
      </w:r>
      <w:r>
        <w:fldChar w:fldCharType="separate"/>
      </w:r>
      <w:r>
        <w:t>15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sidRPr="004B0B1A">
        <w:rPr>
          <w:lang w:val="en-US"/>
        </w:rPr>
        <w:t>5.3.2.3</w:t>
      </w:r>
      <w:r>
        <w:rPr>
          <w:rFonts w:asciiTheme="minorHAnsi" w:eastAsiaTheme="minorEastAsia" w:hAnsiTheme="minorHAnsi" w:cstheme="minorBidi"/>
          <w:kern w:val="2"/>
          <w:sz w:val="21"/>
          <w:szCs w:val="22"/>
          <w:lang w:val="en-US" w:eastAsia="zh-CN"/>
        </w:rPr>
        <w:tab/>
      </w:r>
      <w:r w:rsidRPr="004B0B1A">
        <w:rPr>
          <w:lang w:val="en-US"/>
        </w:rPr>
        <w:t xml:space="preserve">UE-requested PSP policy provisioning procedure </w:t>
      </w:r>
      <w:r>
        <w:t>accepted by the network</w:t>
      </w:r>
      <w:r>
        <w:tab/>
      </w:r>
      <w:r>
        <w:fldChar w:fldCharType="begin"/>
      </w:r>
      <w:r>
        <w:instrText xml:space="preserve"> PAGEREF _Toc70963504 \h </w:instrText>
      </w:r>
      <w:r>
        <w:fldChar w:fldCharType="separate"/>
      </w:r>
      <w:r>
        <w:t>16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sidRPr="004B0B1A">
        <w:rPr>
          <w:lang w:val="en-US"/>
        </w:rPr>
        <w:t>5.3.2.4</w:t>
      </w:r>
      <w:r>
        <w:rPr>
          <w:rFonts w:asciiTheme="minorHAnsi" w:eastAsiaTheme="minorEastAsia" w:hAnsiTheme="minorHAnsi" w:cstheme="minorBidi"/>
          <w:kern w:val="2"/>
          <w:sz w:val="21"/>
          <w:szCs w:val="22"/>
          <w:lang w:val="en-US" w:eastAsia="zh-CN"/>
        </w:rPr>
        <w:tab/>
      </w:r>
      <w:r w:rsidRPr="004B0B1A">
        <w:rPr>
          <w:lang w:val="en-US"/>
        </w:rPr>
        <w:t xml:space="preserve">UE-requested PSP policy provisioning procedure not </w:t>
      </w:r>
      <w:r>
        <w:t>accepted by the network</w:t>
      </w:r>
      <w:r>
        <w:tab/>
      </w:r>
      <w:r>
        <w:fldChar w:fldCharType="begin"/>
      </w:r>
      <w:r>
        <w:instrText xml:space="preserve"> PAGEREF _Toc70963505 \h </w:instrText>
      </w:r>
      <w:r>
        <w:fldChar w:fldCharType="separate"/>
      </w:r>
      <w:r>
        <w:t>16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_Toc70963506 \h </w:instrText>
      </w:r>
      <w:r>
        <w:fldChar w:fldCharType="separate"/>
      </w:r>
      <w:r>
        <w:t>16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_Toc70963507 \h </w:instrText>
      </w:r>
      <w:r>
        <w:fldChar w:fldCharType="separate"/>
      </w:r>
      <w:r>
        <w:t>16</w:t>
      </w:r>
      <w:r>
        <w:fldChar w:fldCharType="end"/>
      </w:r>
    </w:p>
    <w:p w:rsidR="003919DB" w:rsidRDefault="003919DB">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5G ProSe direct discovery</w:t>
      </w:r>
      <w:r>
        <w:tab/>
      </w:r>
      <w:r>
        <w:fldChar w:fldCharType="begin"/>
      </w:r>
      <w:r>
        <w:instrText xml:space="preserve"> PAGEREF _Toc70963508 \h </w:instrText>
      </w:r>
      <w:r>
        <w:fldChar w:fldCharType="separate"/>
      </w:r>
      <w:r>
        <w:t>17</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_Toc70963509 \h </w:instrText>
      </w:r>
      <w:r>
        <w:fldChar w:fldCharType="separate"/>
      </w:r>
      <w:r>
        <w:t>17</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Transport protocol for PC3a Control Protocol messages for 5G ProSe direct discovery</w:t>
      </w:r>
      <w:r>
        <w:tab/>
      </w:r>
      <w:r>
        <w:fldChar w:fldCharType="begin"/>
      </w:r>
      <w:r>
        <w:instrText xml:space="preserve"> PAGEREF _Toc70963510 \h </w:instrText>
      </w:r>
      <w:r>
        <w:fldChar w:fldCharType="separate"/>
      </w:r>
      <w:r>
        <w:t>17</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Pr>
          <w:lang w:eastAsia="zh-CN"/>
        </w:rPr>
        <w:t>6</w:t>
      </w:r>
      <w:r>
        <w:t>.1.</w:t>
      </w:r>
      <w:r>
        <w:rPr>
          <w:lang w:eastAsia="zh-CN"/>
        </w:rPr>
        <w:t>2</w:t>
      </w:r>
      <w:r>
        <w:rPr>
          <w:rFonts w:asciiTheme="minorHAnsi" w:eastAsiaTheme="minorEastAsia" w:hAnsiTheme="minorHAnsi" w:cstheme="minorBidi"/>
          <w:kern w:val="2"/>
          <w:sz w:val="21"/>
          <w:szCs w:val="22"/>
          <w:lang w:val="en-US" w:eastAsia="zh-CN"/>
        </w:rPr>
        <w:tab/>
      </w:r>
      <w:r>
        <w:t>Handling of UE-initiated procedures</w:t>
      </w:r>
      <w:r>
        <w:tab/>
      </w:r>
      <w:r>
        <w:fldChar w:fldCharType="begin"/>
      </w:r>
      <w:r>
        <w:instrText xml:space="preserve"> PAGEREF _Toc70963511 \h </w:instrText>
      </w:r>
      <w:r>
        <w:fldChar w:fldCharType="separate"/>
      </w:r>
      <w:r>
        <w:t>17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w:t>
      </w:r>
      <w:r>
        <w:t>.1.</w:t>
      </w:r>
      <w:r>
        <w:rPr>
          <w:lang w:eastAsia="zh-CN"/>
        </w:rPr>
        <w:t>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_Toc70963512 \h </w:instrText>
      </w:r>
      <w:r>
        <w:fldChar w:fldCharType="separate"/>
      </w:r>
      <w:r>
        <w:t>17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w:t>
      </w:r>
      <w:r>
        <w:t>.1.</w:t>
      </w:r>
      <w:r>
        <w:rPr>
          <w:lang w:eastAsia="zh-CN"/>
        </w:rPr>
        <w:t>2.2</w:t>
      </w:r>
      <w:r>
        <w:rPr>
          <w:rFonts w:asciiTheme="minorHAnsi" w:eastAsiaTheme="minorEastAsia" w:hAnsiTheme="minorHAnsi" w:cstheme="minorBidi"/>
          <w:kern w:val="2"/>
          <w:sz w:val="21"/>
          <w:szCs w:val="22"/>
          <w:lang w:val="en-US" w:eastAsia="zh-CN"/>
        </w:rPr>
        <w:tab/>
      </w:r>
      <w:r>
        <w:t>5G DDNMF discovery</w:t>
      </w:r>
      <w:r>
        <w:tab/>
      </w:r>
      <w:r>
        <w:fldChar w:fldCharType="begin"/>
      </w:r>
      <w:r>
        <w:instrText xml:space="preserve"> PAGEREF _Toc70963513 \h </w:instrText>
      </w:r>
      <w:r>
        <w:fldChar w:fldCharType="separate"/>
      </w:r>
      <w:r>
        <w:t>17</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Pr>
          <w:lang w:eastAsia="zh-CN"/>
        </w:rPr>
        <w:t>6</w:t>
      </w:r>
      <w:r>
        <w:t>.1.3</w:t>
      </w:r>
      <w:r>
        <w:rPr>
          <w:rFonts w:asciiTheme="minorHAnsi" w:eastAsiaTheme="minorEastAsia" w:hAnsiTheme="minorHAnsi" w:cstheme="minorBidi"/>
          <w:kern w:val="2"/>
          <w:sz w:val="21"/>
          <w:szCs w:val="22"/>
          <w:lang w:val="en-US" w:eastAsia="zh-CN"/>
        </w:rPr>
        <w:tab/>
      </w:r>
      <w:r>
        <w:t xml:space="preserve">Handling of </w:t>
      </w:r>
      <w:r>
        <w:rPr>
          <w:lang w:eastAsia="zh-CN"/>
        </w:rPr>
        <w:t>5G DDNMF</w:t>
      </w:r>
      <w:r>
        <w:t>-initiated procedures</w:t>
      </w:r>
      <w:r>
        <w:tab/>
      </w:r>
      <w:r>
        <w:fldChar w:fldCharType="begin"/>
      </w:r>
      <w:r>
        <w:instrText xml:space="preserve"> PAGEREF _Toc70963514 \h </w:instrText>
      </w:r>
      <w:r>
        <w:fldChar w:fldCharType="separate"/>
      </w:r>
      <w:r>
        <w:t>17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w:t>
      </w:r>
      <w:r>
        <w:t>.1.3.1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_Toc70963515 \h </w:instrText>
      </w:r>
      <w:r>
        <w:fldChar w:fldCharType="separate"/>
      </w:r>
      <w:r>
        <w:t>17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w:t>
      </w:r>
      <w:r>
        <w:t>.1.3.</w:t>
      </w:r>
      <w:r>
        <w:rPr>
          <w:lang w:eastAsia="zh-CN"/>
        </w:rPr>
        <w:t>2</w:t>
      </w:r>
      <w:r>
        <w:rPr>
          <w:rFonts w:asciiTheme="minorHAnsi" w:eastAsiaTheme="minorEastAsia" w:hAnsiTheme="minorHAnsi" w:cstheme="minorBidi"/>
          <w:kern w:val="2"/>
          <w:sz w:val="21"/>
          <w:szCs w:val="22"/>
          <w:lang w:val="en-US" w:eastAsia="zh-CN"/>
        </w:rPr>
        <w:tab/>
      </w:r>
      <w:r>
        <w:t>HTTP long polling</w:t>
      </w:r>
      <w:r>
        <w:tab/>
      </w:r>
      <w:r>
        <w:fldChar w:fldCharType="begin"/>
      </w:r>
      <w:r>
        <w:instrText xml:space="preserve"> PAGEREF _Toc70963516 \h </w:instrText>
      </w:r>
      <w:r>
        <w:fldChar w:fldCharType="separate"/>
      </w:r>
      <w:r>
        <w:t>18</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w:t>
      </w:r>
      <w:r>
        <w:t>.1.3.</w:t>
      </w:r>
      <w:r>
        <w:rPr>
          <w:lang w:eastAsia="zh-CN"/>
        </w:rPr>
        <w:t>3</w:t>
      </w:r>
      <w:r>
        <w:rPr>
          <w:rFonts w:asciiTheme="minorHAnsi" w:eastAsiaTheme="minorEastAsia" w:hAnsiTheme="minorHAnsi" w:cstheme="minorBidi"/>
          <w:kern w:val="2"/>
          <w:sz w:val="21"/>
          <w:szCs w:val="22"/>
          <w:lang w:val="en-US" w:eastAsia="zh-CN"/>
        </w:rPr>
        <w:tab/>
      </w:r>
      <w:r>
        <w:t>OMA Push</w:t>
      </w:r>
      <w:r>
        <w:tab/>
      </w:r>
      <w:r>
        <w:fldChar w:fldCharType="begin"/>
      </w:r>
      <w:r>
        <w:instrText xml:space="preserve"> PAGEREF _Toc70963517 \h </w:instrText>
      </w:r>
      <w:r>
        <w:fldChar w:fldCharType="separate"/>
      </w:r>
      <w:r>
        <w:t>18</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_Toc70963518 \h </w:instrText>
      </w:r>
      <w:r>
        <w:fldChar w:fldCharType="separate"/>
      </w:r>
      <w:r>
        <w:t>18</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Types of 5G ProSe direct discovery procedures</w:t>
      </w:r>
      <w:r>
        <w:tab/>
      </w:r>
      <w:r>
        <w:fldChar w:fldCharType="begin"/>
      </w:r>
      <w:r>
        <w:instrText xml:space="preserve"> PAGEREF _Toc70963519 \h </w:instrText>
      </w:r>
      <w:r>
        <w:fldChar w:fldCharType="separate"/>
      </w:r>
      <w:r>
        <w:t>18</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6.2.2</w:t>
      </w:r>
      <w:r>
        <w:rPr>
          <w:rFonts w:asciiTheme="minorHAnsi" w:eastAsiaTheme="minorEastAsia" w:hAnsiTheme="minorHAnsi" w:cstheme="minorBidi"/>
          <w:kern w:val="2"/>
          <w:sz w:val="21"/>
          <w:szCs w:val="22"/>
          <w:lang w:val="en-US" w:eastAsia="zh-CN"/>
        </w:rPr>
        <w:tab/>
      </w:r>
      <w:r w:rsidRPr="004B0B1A">
        <w:rPr>
          <w:lang w:val="en-US"/>
        </w:rPr>
        <w:t>Announce request procedure for open ProSe direct discovery</w:t>
      </w:r>
      <w:r>
        <w:tab/>
      </w:r>
      <w:r>
        <w:fldChar w:fldCharType="begin"/>
      </w:r>
      <w:r>
        <w:instrText xml:space="preserve"> PAGEREF _Toc70963520 \h </w:instrText>
      </w:r>
      <w:r>
        <w:fldChar w:fldCharType="separate"/>
      </w:r>
      <w:r>
        <w:t>19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_Toc70963521 \h </w:instrText>
      </w:r>
      <w:r>
        <w:fldChar w:fldCharType="separate"/>
      </w:r>
      <w:r>
        <w:t>19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Announce request procedure initiation</w:t>
      </w:r>
      <w:r>
        <w:tab/>
      </w:r>
      <w:r>
        <w:fldChar w:fldCharType="begin"/>
      </w:r>
      <w:r>
        <w:instrText xml:space="preserve"> PAGEREF _Toc70963522 \h </w:instrText>
      </w:r>
      <w:r>
        <w:fldChar w:fldCharType="separate"/>
      </w:r>
      <w:r>
        <w:t>19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6.2.2.3</w:t>
      </w:r>
      <w:r>
        <w:rPr>
          <w:rFonts w:asciiTheme="minorHAnsi" w:eastAsiaTheme="minorEastAsia" w:hAnsiTheme="minorHAnsi" w:cstheme="minorBidi"/>
          <w:kern w:val="2"/>
          <w:sz w:val="21"/>
          <w:szCs w:val="22"/>
          <w:lang w:val="en-US" w:eastAsia="zh-CN"/>
        </w:rPr>
        <w:tab/>
      </w:r>
      <w:r>
        <w:rPr>
          <w:lang w:eastAsia="zh-CN"/>
        </w:rPr>
        <w:t xml:space="preserve">Announce request procedure accepted by the </w:t>
      </w:r>
      <w:r>
        <w:t>5G DDNMF</w:t>
      </w:r>
      <w:r>
        <w:tab/>
      </w:r>
      <w:r>
        <w:fldChar w:fldCharType="begin"/>
      </w:r>
      <w:r>
        <w:instrText xml:space="preserve"> PAGEREF _Toc70963523 \h </w:instrText>
      </w:r>
      <w:r>
        <w:fldChar w:fldCharType="separate"/>
      </w:r>
      <w:r>
        <w:t>21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6.2.2.4</w:t>
      </w:r>
      <w:r>
        <w:rPr>
          <w:rFonts w:asciiTheme="minorHAnsi" w:eastAsiaTheme="minorEastAsia" w:hAnsiTheme="minorHAnsi" w:cstheme="minorBidi"/>
          <w:kern w:val="2"/>
          <w:sz w:val="21"/>
          <w:szCs w:val="22"/>
          <w:lang w:val="en-US" w:eastAsia="zh-CN"/>
        </w:rPr>
        <w:tab/>
      </w:r>
      <w:r>
        <w:rPr>
          <w:lang w:eastAsia="zh-CN"/>
        </w:rPr>
        <w:t>Announce request procedure completion by the UE</w:t>
      </w:r>
      <w:r>
        <w:tab/>
      </w:r>
      <w:r>
        <w:fldChar w:fldCharType="begin"/>
      </w:r>
      <w:r>
        <w:instrText xml:space="preserve"> PAGEREF _Toc70963524 \h </w:instrText>
      </w:r>
      <w:r>
        <w:fldChar w:fldCharType="separate"/>
      </w:r>
      <w:r>
        <w:t>23</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6.2.2.5</w:t>
      </w:r>
      <w:r>
        <w:rPr>
          <w:rFonts w:asciiTheme="minorHAnsi" w:eastAsiaTheme="minorEastAsia" w:hAnsiTheme="minorHAnsi" w:cstheme="minorBidi"/>
          <w:kern w:val="2"/>
          <w:sz w:val="21"/>
          <w:szCs w:val="22"/>
          <w:lang w:val="en-US" w:eastAsia="zh-CN"/>
        </w:rPr>
        <w:tab/>
      </w:r>
      <w:r>
        <w:rPr>
          <w:lang w:eastAsia="zh-CN"/>
        </w:rPr>
        <w:t xml:space="preserve">Announce request procedure not accepted by the </w:t>
      </w:r>
      <w:r>
        <w:t>5G DDNMF</w:t>
      </w:r>
      <w:r>
        <w:tab/>
      </w:r>
      <w:r>
        <w:fldChar w:fldCharType="begin"/>
      </w:r>
      <w:r>
        <w:instrText xml:space="preserve"> PAGEREF _Toc70963525 \h </w:instrText>
      </w:r>
      <w:r>
        <w:fldChar w:fldCharType="separate"/>
      </w:r>
      <w:r>
        <w:t>25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6.2.2.6</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_Toc70963526 \h </w:instrText>
      </w:r>
      <w:r>
        <w:fldChar w:fldCharType="separate"/>
      </w:r>
      <w:r>
        <w:t>25</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6.2.2.6.1</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_Toc70963527 \h </w:instrText>
      </w:r>
      <w:r>
        <w:fldChar w:fldCharType="separate"/>
      </w:r>
      <w:r>
        <w:t>25</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6.2.2.6.2</w:t>
      </w:r>
      <w:r>
        <w:rPr>
          <w:rFonts w:asciiTheme="minorHAnsi" w:eastAsiaTheme="minorEastAsia" w:hAnsiTheme="minorHAnsi" w:cstheme="minorBidi"/>
          <w:kern w:val="2"/>
          <w:sz w:val="21"/>
          <w:szCs w:val="22"/>
          <w:lang w:val="en-US" w:eastAsia="zh-CN"/>
        </w:rPr>
        <w:tab/>
      </w:r>
      <w:r>
        <w:rPr>
          <w:lang w:eastAsia="zh-CN"/>
        </w:rPr>
        <w:t xml:space="preserve">Abnormal cases in the </w:t>
      </w:r>
      <w:r>
        <w:t>5G DDNMF</w:t>
      </w:r>
      <w:r>
        <w:tab/>
      </w:r>
      <w:r>
        <w:fldChar w:fldCharType="begin"/>
      </w:r>
      <w:r>
        <w:instrText xml:space="preserve"> PAGEREF _Toc70963528 \h </w:instrText>
      </w:r>
      <w:r>
        <w:fldChar w:fldCharType="separate"/>
      </w:r>
      <w:r>
        <w:t>26</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6.2.3</w:t>
      </w:r>
      <w:r>
        <w:rPr>
          <w:rFonts w:asciiTheme="minorHAnsi" w:eastAsiaTheme="minorEastAsia" w:hAnsiTheme="minorHAnsi" w:cstheme="minorBidi"/>
          <w:kern w:val="2"/>
          <w:sz w:val="21"/>
          <w:szCs w:val="22"/>
          <w:lang w:val="en-US" w:eastAsia="zh-CN"/>
        </w:rPr>
        <w:tab/>
      </w:r>
      <w:r w:rsidRPr="004B0B1A">
        <w:rPr>
          <w:lang w:val="en-US"/>
        </w:rPr>
        <w:t>Announce request procedure for restricted ProSe direct discovery model A</w:t>
      </w:r>
      <w:r>
        <w:tab/>
      </w:r>
      <w:r>
        <w:fldChar w:fldCharType="begin"/>
      </w:r>
      <w:r>
        <w:instrText xml:space="preserve"> PAGEREF _Toc70963529 \h </w:instrText>
      </w:r>
      <w:r>
        <w:fldChar w:fldCharType="separate"/>
      </w:r>
      <w:r>
        <w:t>26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_Toc70963530 \h </w:instrText>
      </w:r>
      <w:r>
        <w:fldChar w:fldCharType="separate"/>
      </w:r>
      <w:r>
        <w:t>26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Announce request procedure initiation</w:t>
      </w:r>
      <w:r>
        <w:tab/>
      </w:r>
      <w:r>
        <w:fldChar w:fldCharType="begin"/>
      </w:r>
      <w:r>
        <w:instrText xml:space="preserve"> PAGEREF _Toc70963531 \h </w:instrText>
      </w:r>
      <w:r>
        <w:fldChar w:fldCharType="separate"/>
      </w:r>
      <w:r>
        <w:t>27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6.2.3.3</w:t>
      </w:r>
      <w:r>
        <w:rPr>
          <w:rFonts w:asciiTheme="minorHAnsi" w:eastAsiaTheme="minorEastAsia" w:hAnsiTheme="minorHAnsi" w:cstheme="minorBidi"/>
          <w:kern w:val="2"/>
          <w:sz w:val="21"/>
          <w:szCs w:val="22"/>
          <w:lang w:val="en-US" w:eastAsia="zh-CN"/>
        </w:rPr>
        <w:tab/>
      </w:r>
      <w:r>
        <w:rPr>
          <w:lang w:eastAsia="zh-CN"/>
        </w:rPr>
        <w:t xml:space="preserve">Announce request procedure accepted by the </w:t>
      </w:r>
      <w:r>
        <w:t>5G DDNMF</w:t>
      </w:r>
      <w:r>
        <w:tab/>
      </w:r>
      <w:r>
        <w:fldChar w:fldCharType="begin"/>
      </w:r>
      <w:r>
        <w:instrText xml:space="preserve"> PAGEREF _Toc70963532 \h </w:instrText>
      </w:r>
      <w:r>
        <w:fldChar w:fldCharType="separate"/>
      </w:r>
      <w:r>
        <w:t>28</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6.2.3.4</w:t>
      </w:r>
      <w:r>
        <w:rPr>
          <w:rFonts w:asciiTheme="minorHAnsi" w:eastAsiaTheme="minorEastAsia" w:hAnsiTheme="minorHAnsi" w:cstheme="minorBidi"/>
          <w:kern w:val="2"/>
          <w:sz w:val="21"/>
          <w:szCs w:val="22"/>
          <w:lang w:val="en-US" w:eastAsia="zh-CN"/>
        </w:rPr>
        <w:tab/>
      </w:r>
      <w:r>
        <w:rPr>
          <w:lang w:eastAsia="zh-CN"/>
        </w:rPr>
        <w:t>Announce request procedure completion by the UE</w:t>
      </w:r>
      <w:r>
        <w:tab/>
      </w:r>
      <w:r>
        <w:fldChar w:fldCharType="begin"/>
      </w:r>
      <w:r>
        <w:instrText xml:space="preserve"> PAGEREF _Toc70963533 \h </w:instrText>
      </w:r>
      <w:r>
        <w:fldChar w:fldCharType="separate"/>
      </w:r>
      <w:r>
        <w:t>31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6.2.3.5</w:t>
      </w:r>
      <w:r>
        <w:rPr>
          <w:rFonts w:asciiTheme="minorHAnsi" w:eastAsiaTheme="minorEastAsia" w:hAnsiTheme="minorHAnsi" w:cstheme="minorBidi"/>
          <w:kern w:val="2"/>
          <w:sz w:val="21"/>
          <w:szCs w:val="22"/>
          <w:lang w:val="en-US" w:eastAsia="zh-CN"/>
        </w:rPr>
        <w:tab/>
      </w:r>
      <w:r>
        <w:rPr>
          <w:lang w:eastAsia="zh-CN"/>
        </w:rPr>
        <w:t>Announce request procedure not accepted by the 5G DDNMF</w:t>
      </w:r>
      <w:r>
        <w:tab/>
      </w:r>
      <w:r>
        <w:fldChar w:fldCharType="begin"/>
      </w:r>
      <w:r>
        <w:instrText xml:space="preserve"> PAGEREF _Toc70963534 \h </w:instrText>
      </w:r>
      <w:r>
        <w:fldChar w:fldCharType="separate"/>
      </w:r>
      <w:r>
        <w:t>32</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6.2.3.6</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_Toc70963535 \h </w:instrText>
      </w:r>
      <w:r>
        <w:fldChar w:fldCharType="separate"/>
      </w:r>
      <w:r>
        <w:t>33</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6.2.3.6.1</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_Toc70963536 \h </w:instrText>
      </w:r>
      <w:r>
        <w:fldChar w:fldCharType="separate"/>
      </w:r>
      <w:r>
        <w:t>33</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6.2.3.6.2</w:t>
      </w:r>
      <w:r>
        <w:rPr>
          <w:rFonts w:asciiTheme="minorHAnsi" w:eastAsiaTheme="minorEastAsia" w:hAnsiTheme="minorHAnsi" w:cstheme="minorBidi"/>
          <w:kern w:val="2"/>
          <w:sz w:val="21"/>
          <w:szCs w:val="22"/>
          <w:lang w:val="en-US" w:eastAsia="zh-CN"/>
        </w:rPr>
        <w:tab/>
      </w:r>
      <w:r>
        <w:rPr>
          <w:lang w:eastAsia="zh-CN"/>
        </w:rPr>
        <w:t xml:space="preserve">Abnormal cases in the </w:t>
      </w:r>
      <w:r>
        <w:t>5G DDNMF</w:t>
      </w:r>
      <w:r>
        <w:tab/>
      </w:r>
      <w:r>
        <w:fldChar w:fldCharType="begin"/>
      </w:r>
      <w:r>
        <w:instrText xml:space="preserve"> PAGEREF _Toc70963537 \h </w:instrText>
      </w:r>
      <w:r>
        <w:fldChar w:fldCharType="separate"/>
      </w:r>
      <w:r>
        <w:t>33</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lastRenderedPageBreak/>
        <w:t>6.2.4</w:t>
      </w:r>
      <w:r>
        <w:rPr>
          <w:rFonts w:asciiTheme="minorHAnsi" w:eastAsiaTheme="minorEastAsia" w:hAnsiTheme="minorHAnsi" w:cstheme="minorBidi"/>
          <w:kern w:val="2"/>
          <w:sz w:val="21"/>
          <w:szCs w:val="22"/>
          <w:lang w:val="en-US" w:eastAsia="zh-CN"/>
        </w:rPr>
        <w:tab/>
      </w:r>
      <w:r w:rsidRPr="004B0B1A">
        <w:rPr>
          <w:lang w:val="en-US"/>
        </w:rPr>
        <w:t>Monitor request procedure for open ProSe direct discovery</w:t>
      </w:r>
      <w:r>
        <w:tab/>
      </w:r>
      <w:r>
        <w:fldChar w:fldCharType="begin"/>
      </w:r>
      <w:r>
        <w:instrText xml:space="preserve"> PAGEREF _Toc70963538 \h </w:instrText>
      </w:r>
      <w:r>
        <w:fldChar w:fldCharType="separate"/>
      </w:r>
      <w:r>
        <w:t>33</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_Toc70963539 \h </w:instrText>
      </w:r>
      <w:r>
        <w:fldChar w:fldCharType="separate"/>
      </w:r>
      <w:r>
        <w:t>33</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6.2.4.2</w:t>
      </w:r>
      <w:r>
        <w:rPr>
          <w:rFonts w:asciiTheme="minorHAnsi" w:eastAsiaTheme="minorEastAsia" w:hAnsiTheme="minorHAnsi" w:cstheme="minorBidi"/>
          <w:kern w:val="2"/>
          <w:sz w:val="21"/>
          <w:szCs w:val="22"/>
          <w:lang w:val="en-US" w:eastAsia="zh-CN"/>
        </w:rPr>
        <w:tab/>
      </w:r>
      <w:r>
        <w:t>Monitor request procedure Initiation</w:t>
      </w:r>
      <w:r>
        <w:tab/>
      </w:r>
      <w:r>
        <w:fldChar w:fldCharType="begin"/>
      </w:r>
      <w:r>
        <w:instrText xml:space="preserve"> PAGEREF _Toc70963540 \h </w:instrText>
      </w:r>
      <w:r>
        <w:fldChar w:fldCharType="separate"/>
      </w:r>
      <w:r>
        <w:t>34</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6.2.4.3</w:t>
      </w:r>
      <w:r>
        <w:rPr>
          <w:rFonts w:asciiTheme="minorHAnsi" w:eastAsiaTheme="minorEastAsia" w:hAnsiTheme="minorHAnsi" w:cstheme="minorBidi"/>
          <w:kern w:val="2"/>
          <w:sz w:val="21"/>
          <w:szCs w:val="22"/>
          <w:lang w:val="en-US" w:eastAsia="zh-CN"/>
        </w:rPr>
        <w:tab/>
      </w:r>
      <w:r>
        <w:rPr>
          <w:lang w:eastAsia="zh-CN"/>
        </w:rPr>
        <w:t xml:space="preserve">Monitor request procedure accepted by the </w:t>
      </w:r>
      <w:r>
        <w:t>5G DDNMF</w:t>
      </w:r>
      <w:r>
        <w:tab/>
      </w:r>
      <w:r>
        <w:fldChar w:fldCharType="begin"/>
      </w:r>
      <w:r>
        <w:instrText xml:space="preserve"> PAGEREF _Toc70963541 \h </w:instrText>
      </w:r>
      <w:r>
        <w:fldChar w:fldCharType="separate"/>
      </w:r>
      <w:r>
        <w:t>35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6.2.4.4</w:t>
      </w:r>
      <w:r>
        <w:rPr>
          <w:rFonts w:asciiTheme="minorHAnsi" w:eastAsiaTheme="minorEastAsia" w:hAnsiTheme="minorHAnsi" w:cstheme="minorBidi"/>
          <w:kern w:val="2"/>
          <w:sz w:val="21"/>
          <w:szCs w:val="22"/>
          <w:lang w:val="en-US" w:eastAsia="zh-CN"/>
        </w:rPr>
        <w:tab/>
      </w:r>
      <w:r>
        <w:rPr>
          <w:lang w:eastAsia="zh-CN"/>
        </w:rPr>
        <w:t>Monitor request procedure completion by the UE</w:t>
      </w:r>
      <w:r>
        <w:tab/>
      </w:r>
      <w:r>
        <w:fldChar w:fldCharType="begin"/>
      </w:r>
      <w:r>
        <w:instrText xml:space="preserve"> PAGEREF _Toc70963542 \h </w:instrText>
      </w:r>
      <w:r>
        <w:fldChar w:fldCharType="separate"/>
      </w:r>
      <w:r>
        <w:t>37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6.2.4.5</w:t>
      </w:r>
      <w:r>
        <w:rPr>
          <w:rFonts w:asciiTheme="minorHAnsi" w:eastAsiaTheme="minorEastAsia" w:hAnsiTheme="minorHAnsi" w:cstheme="minorBidi"/>
          <w:kern w:val="2"/>
          <w:sz w:val="21"/>
          <w:szCs w:val="22"/>
          <w:lang w:val="en-US" w:eastAsia="zh-CN"/>
        </w:rPr>
        <w:tab/>
      </w:r>
      <w:r>
        <w:rPr>
          <w:lang w:eastAsia="zh-CN"/>
        </w:rPr>
        <w:t xml:space="preserve">Monitor request procedure not accepted by the </w:t>
      </w:r>
      <w:r>
        <w:t>5G DDNMF</w:t>
      </w:r>
      <w:r>
        <w:tab/>
      </w:r>
      <w:r>
        <w:fldChar w:fldCharType="begin"/>
      </w:r>
      <w:r>
        <w:instrText xml:space="preserve"> PAGEREF _Toc70963543 \h </w:instrText>
      </w:r>
      <w:r>
        <w:fldChar w:fldCharType="separate"/>
      </w:r>
      <w:r>
        <w:t>38</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6.2.4.6</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_Toc70963544 \h </w:instrText>
      </w:r>
      <w:r>
        <w:fldChar w:fldCharType="separate"/>
      </w:r>
      <w:r>
        <w:t>38</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6.2.4.6.1</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_Toc70963545 \h </w:instrText>
      </w:r>
      <w:r>
        <w:fldChar w:fldCharType="separate"/>
      </w:r>
      <w:r>
        <w:t>38</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6.2.4.6.2</w:t>
      </w:r>
      <w:r>
        <w:rPr>
          <w:rFonts w:asciiTheme="minorHAnsi" w:eastAsiaTheme="minorEastAsia" w:hAnsiTheme="minorHAnsi" w:cstheme="minorBidi"/>
          <w:kern w:val="2"/>
          <w:sz w:val="21"/>
          <w:szCs w:val="22"/>
          <w:lang w:val="en-US" w:eastAsia="zh-CN"/>
        </w:rPr>
        <w:tab/>
      </w:r>
      <w:r>
        <w:rPr>
          <w:lang w:eastAsia="zh-CN"/>
        </w:rPr>
        <w:t xml:space="preserve">Abnormal cases in the </w:t>
      </w:r>
      <w:r>
        <w:t>5G DDNMF</w:t>
      </w:r>
      <w:r>
        <w:tab/>
      </w:r>
      <w:r>
        <w:fldChar w:fldCharType="begin"/>
      </w:r>
      <w:r>
        <w:instrText xml:space="preserve"> PAGEREF _Toc70963546 \h </w:instrText>
      </w:r>
      <w:r>
        <w:fldChar w:fldCharType="separate"/>
      </w:r>
      <w:r>
        <w:t>39</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6.2.5</w:t>
      </w:r>
      <w:r>
        <w:rPr>
          <w:rFonts w:asciiTheme="minorHAnsi" w:eastAsiaTheme="minorEastAsia" w:hAnsiTheme="minorHAnsi" w:cstheme="minorBidi"/>
          <w:kern w:val="2"/>
          <w:sz w:val="21"/>
          <w:szCs w:val="22"/>
          <w:lang w:val="en-US" w:eastAsia="zh-CN"/>
        </w:rPr>
        <w:tab/>
      </w:r>
      <w:r w:rsidRPr="004B0B1A">
        <w:rPr>
          <w:lang w:val="en-US"/>
        </w:rPr>
        <w:t>Monitor request procedure for restricted ProSe direct discovery model A</w:t>
      </w:r>
      <w:r>
        <w:tab/>
      </w:r>
      <w:r>
        <w:fldChar w:fldCharType="begin"/>
      </w:r>
      <w:r>
        <w:instrText xml:space="preserve"> PAGEREF _Toc70963547 \h </w:instrText>
      </w:r>
      <w:r>
        <w:fldChar w:fldCharType="separate"/>
      </w:r>
      <w:r>
        <w:t>39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_Toc70963548 \h </w:instrText>
      </w:r>
      <w:r>
        <w:fldChar w:fldCharType="separate"/>
      </w:r>
      <w:r>
        <w:t>39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Monitor request procedure Initiation</w:t>
      </w:r>
      <w:r>
        <w:tab/>
      </w:r>
      <w:r>
        <w:fldChar w:fldCharType="begin"/>
      </w:r>
      <w:r>
        <w:instrText xml:space="preserve"> PAGEREF _Toc70963549 \h </w:instrText>
      </w:r>
      <w:r>
        <w:fldChar w:fldCharType="separate"/>
      </w:r>
      <w:r>
        <w:t>39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6.2.5.3</w:t>
      </w:r>
      <w:r>
        <w:rPr>
          <w:rFonts w:asciiTheme="minorHAnsi" w:eastAsiaTheme="minorEastAsia" w:hAnsiTheme="minorHAnsi" w:cstheme="minorBidi"/>
          <w:kern w:val="2"/>
          <w:sz w:val="21"/>
          <w:szCs w:val="22"/>
          <w:lang w:val="en-US" w:eastAsia="zh-CN"/>
        </w:rPr>
        <w:tab/>
      </w:r>
      <w:r>
        <w:rPr>
          <w:lang w:eastAsia="zh-CN"/>
        </w:rPr>
        <w:t xml:space="preserve">Monitor request procedure accepted by the </w:t>
      </w:r>
      <w:r>
        <w:t>5G DDNMF</w:t>
      </w:r>
      <w:r>
        <w:tab/>
      </w:r>
      <w:r>
        <w:fldChar w:fldCharType="begin"/>
      </w:r>
      <w:r>
        <w:instrText xml:space="preserve"> PAGEREF _Toc70963550 \h </w:instrText>
      </w:r>
      <w:r>
        <w:fldChar w:fldCharType="separate"/>
      </w:r>
      <w:r>
        <w:t>41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6.2.5.4</w:t>
      </w:r>
      <w:r>
        <w:rPr>
          <w:rFonts w:asciiTheme="minorHAnsi" w:eastAsiaTheme="minorEastAsia" w:hAnsiTheme="minorHAnsi" w:cstheme="minorBidi"/>
          <w:kern w:val="2"/>
          <w:sz w:val="21"/>
          <w:szCs w:val="22"/>
          <w:lang w:val="en-US" w:eastAsia="zh-CN"/>
        </w:rPr>
        <w:tab/>
      </w:r>
      <w:r>
        <w:rPr>
          <w:lang w:eastAsia="zh-CN"/>
        </w:rPr>
        <w:t>Monitor request procedure completion by the UE</w:t>
      </w:r>
      <w:r>
        <w:tab/>
      </w:r>
      <w:r>
        <w:fldChar w:fldCharType="begin"/>
      </w:r>
      <w:r>
        <w:instrText xml:space="preserve"> PAGEREF _Toc70963551 \h </w:instrText>
      </w:r>
      <w:r>
        <w:fldChar w:fldCharType="separate"/>
      </w:r>
      <w:r>
        <w:t>43</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6.2.5.5</w:t>
      </w:r>
      <w:r>
        <w:rPr>
          <w:rFonts w:asciiTheme="minorHAnsi" w:eastAsiaTheme="minorEastAsia" w:hAnsiTheme="minorHAnsi" w:cstheme="minorBidi"/>
          <w:kern w:val="2"/>
          <w:sz w:val="21"/>
          <w:szCs w:val="22"/>
          <w:lang w:val="en-US" w:eastAsia="zh-CN"/>
        </w:rPr>
        <w:tab/>
      </w:r>
      <w:r>
        <w:rPr>
          <w:lang w:eastAsia="zh-CN"/>
        </w:rPr>
        <w:t xml:space="preserve">Monitor request procedure not accepted by the </w:t>
      </w:r>
      <w:r>
        <w:t>5G DDNMF</w:t>
      </w:r>
      <w:r>
        <w:tab/>
      </w:r>
      <w:r>
        <w:fldChar w:fldCharType="begin"/>
      </w:r>
      <w:r>
        <w:instrText xml:space="preserve"> PAGEREF _Toc70963552 \h </w:instrText>
      </w:r>
      <w:r>
        <w:fldChar w:fldCharType="separate"/>
      </w:r>
      <w:r>
        <w:t>44</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6.2.5.6</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_Toc70963553 \h </w:instrText>
      </w:r>
      <w:r>
        <w:fldChar w:fldCharType="separate"/>
      </w:r>
      <w:r>
        <w:t>45</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6.2.5.6.1</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_Toc70963554 \h </w:instrText>
      </w:r>
      <w:r>
        <w:fldChar w:fldCharType="separate"/>
      </w:r>
      <w:r>
        <w:t>45</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6.2.5.6.2</w:t>
      </w:r>
      <w:r>
        <w:rPr>
          <w:rFonts w:asciiTheme="minorHAnsi" w:eastAsiaTheme="minorEastAsia" w:hAnsiTheme="minorHAnsi" w:cstheme="minorBidi"/>
          <w:kern w:val="2"/>
          <w:sz w:val="21"/>
          <w:szCs w:val="22"/>
          <w:lang w:val="en-US" w:eastAsia="zh-CN"/>
        </w:rPr>
        <w:tab/>
      </w:r>
      <w:r>
        <w:rPr>
          <w:lang w:eastAsia="zh-CN"/>
        </w:rPr>
        <w:t xml:space="preserve">Abnormal cases in the </w:t>
      </w:r>
      <w:r>
        <w:t>5G DDNMF</w:t>
      </w:r>
      <w:r>
        <w:tab/>
      </w:r>
      <w:r>
        <w:fldChar w:fldCharType="begin"/>
      </w:r>
      <w:r>
        <w:instrText xml:space="preserve"> PAGEREF _Toc70963555 \h </w:instrText>
      </w:r>
      <w:r>
        <w:fldChar w:fldCharType="separate"/>
      </w:r>
      <w:r>
        <w:t>45</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6.2.6</w:t>
      </w:r>
      <w:r>
        <w:rPr>
          <w:rFonts w:asciiTheme="minorHAnsi" w:eastAsiaTheme="minorEastAsia" w:hAnsiTheme="minorHAnsi" w:cstheme="minorBidi"/>
          <w:kern w:val="2"/>
          <w:sz w:val="21"/>
          <w:szCs w:val="22"/>
          <w:lang w:val="en-US" w:eastAsia="zh-CN"/>
        </w:rPr>
        <w:tab/>
      </w:r>
      <w:r w:rsidRPr="004B0B1A">
        <w:rPr>
          <w:lang w:val="en-US"/>
        </w:rPr>
        <w:t>Discoveree request procedure for restricted ProSe direct discovery model B</w:t>
      </w:r>
      <w:r>
        <w:tab/>
      </w:r>
      <w:r>
        <w:fldChar w:fldCharType="begin"/>
      </w:r>
      <w:r>
        <w:instrText xml:space="preserve"> PAGEREF _Toc70963556 \h </w:instrText>
      </w:r>
      <w:r>
        <w:fldChar w:fldCharType="separate"/>
      </w:r>
      <w:r>
        <w:t>46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_Toc70963557 \h </w:instrText>
      </w:r>
      <w:r>
        <w:fldChar w:fldCharType="separate"/>
      </w:r>
      <w:r>
        <w:t>46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6.2.6.2</w:t>
      </w:r>
      <w:r>
        <w:rPr>
          <w:rFonts w:asciiTheme="minorHAnsi" w:eastAsiaTheme="minorEastAsia" w:hAnsiTheme="minorHAnsi" w:cstheme="minorBidi"/>
          <w:kern w:val="2"/>
          <w:sz w:val="21"/>
          <w:szCs w:val="22"/>
          <w:lang w:val="en-US" w:eastAsia="zh-CN"/>
        </w:rPr>
        <w:tab/>
      </w:r>
      <w:r>
        <w:t>Discoveree request procedure initiation</w:t>
      </w:r>
      <w:r>
        <w:tab/>
      </w:r>
      <w:r>
        <w:fldChar w:fldCharType="begin"/>
      </w:r>
      <w:r>
        <w:instrText xml:space="preserve"> PAGEREF _Toc70963558 \h </w:instrText>
      </w:r>
      <w:r>
        <w:fldChar w:fldCharType="separate"/>
      </w:r>
      <w:r>
        <w:t>46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6.2.6.3</w:t>
      </w:r>
      <w:r>
        <w:rPr>
          <w:rFonts w:asciiTheme="minorHAnsi" w:eastAsiaTheme="minorEastAsia" w:hAnsiTheme="minorHAnsi" w:cstheme="minorBidi"/>
          <w:kern w:val="2"/>
          <w:sz w:val="21"/>
          <w:szCs w:val="22"/>
          <w:lang w:val="en-US" w:eastAsia="zh-CN"/>
        </w:rPr>
        <w:tab/>
      </w:r>
      <w:r>
        <w:rPr>
          <w:lang w:eastAsia="zh-CN"/>
        </w:rPr>
        <w:t>Discoveree request procedure accepted by the 5G DDNMF</w:t>
      </w:r>
      <w:r>
        <w:tab/>
      </w:r>
      <w:r>
        <w:fldChar w:fldCharType="begin"/>
      </w:r>
      <w:r>
        <w:instrText xml:space="preserve"> PAGEREF _Toc70963559 \h </w:instrText>
      </w:r>
      <w:r>
        <w:fldChar w:fldCharType="separate"/>
      </w:r>
      <w:r>
        <w:t>47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6.2.6.4</w:t>
      </w:r>
      <w:r>
        <w:rPr>
          <w:rFonts w:asciiTheme="minorHAnsi" w:eastAsiaTheme="minorEastAsia" w:hAnsiTheme="minorHAnsi" w:cstheme="minorBidi"/>
          <w:kern w:val="2"/>
          <w:sz w:val="21"/>
          <w:szCs w:val="22"/>
          <w:lang w:val="en-US" w:eastAsia="zh-CN"/>
        </w:rPr>
        <w:tab/>
      </w:r>
      <w:r>
        <w:rPr>
          <w:lang w:eastAsia="zh-CN"/>
        </w:rPr>
        <w:t>Discoveree request procedure completion by the UE</w:t>
      </w:r>
      <w:r>
        <w:tab/>
      </w:r>
      <w:r>
        <w:fldChar w:fldCharType="begin"/>
      </w:r>
      <w:r>
        <w:instrText xml:space="preserve"> PAGEREF _Toc70963560 \h </w:instrText>
      </w:r>
      <w:r>
        <w:fldChar w:fldCharType="separate"/>
      </w:r>
      <w:r>
        <w:t>49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6.2.6.5</w:t>
      </w:r>
      <w:r>
        <w:rPr>
          <w:rFonts w:asciiTheme="minorHAnsi" w:eastAsiaTheme="minorEastAsia" w:hAnsiTheme="minorHAnsi" w:cstheme="minorBidi"/>
          <w:kern w:val="2"/>
          <w:sz w:val="21"/>
          <w:szCs w:val="22"/>
          <w:lang w:val="en-US" w:eastAsia="zh-CN"/>
        </w:rPr>
        <w:tab/>
      </w:r>
      <w:r>
        <w:rPr>
          <w:lang w:eastAsia="zh-CN"/>
        </w:rPr>
        <w:t>Discoveree request procedure not accepted by the 5G DDNMF</w:t>
      </w:r>
      <w:r>
        <w:tab/>
      </w:r>
      <w:r>
        <w:fldChar w:fldCharType="begin"/>
      </w:r>
      <w:r>
        <w:instrText xml:space="preserve"> PAGEREF _Toc70963561 \h </w:instrText>
      </w:r>
      <w:r>
        <w:fldChar w:fldCharType="separate"/>
      </w:r>
      <w:r>
        <w:t>50</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6.2.6.6</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_Toc70963562 \h </w:instrText>
      </w:r>
      <w:r>
        <w:fldChar w:fldCharType="separate"/>
      </w:r>
      <w:r>
        <w:t>50</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6.2.6.6.1</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_Toc70963563 \h </w:instrText>
      </w:r>
      <w:r>
        <w:fldChar w:fldCharType="separate"/>
      </w:r>
      <w:r>
        <w:t>50</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6.2.6.6.2</w:t>
      </w:r>
      <w:r>
        <w:rPr>
          <w:rFonts w:asciiTheme="minorHAnsi" w:eastAsiaTheme="minorEastAsia" w:hAnsiTheme="minorHAnsi" w:cstheme="minorBidi"/>
          <w:kern w:val="2"/>
          <w:sz w:val="21"/>
          <w:szCs w:val="22"/>
          <w:lang w:val="en-US" w:eastAsia="zh-CN"/>
        </w:rPr>
        <w:tab/>
      </w:r>
      <w:r>
        <w:rPr>
          <w:lang w:eastAsia="zh-CN"/>
        </w:rPr>
        <w:t>Abnormal cases in the 5G DDNMF</w:t>
      </w:r>
      <w:r>
        <w:tab/>
      </w:r>
      <w:r>
        <w:fldChar w:fldCharType="begin"/>
      </w:r>
      <w:r>
        <w:instrText xml:space="preserve"> PAGEREF _Toc70963564 \h </w:instrText>
      </w:r>
      <w:r>
        <w:fldChar w:fldCharType="separate"/>
      </w:r>
      <w:r>
        <w:t>51</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6.2.7</w:t>
      </w:r>
      <w:r>
        <w:rPr>
          <w:rFonts w:asciiTheme="minorHAnsi" w:eastAsiaTheme="minorEastAsia" w:hAnsiTheme="minorHAnsi" w:cstheme="minorBidi"/>
          <w:kern w:val="2"/>
          <w:sz w:val="21"/>
          <w:szCs w:val="22"/>
          <w:lang w:val="en-US" w:eastAsia="zh-CN"/>
        </w:rPr>
        <w:tab/>
      </w:r>
      <w:r w:rsidRPr="004B0B1A">
        <w:rPr>
          <w:lang w:val="en-US"/>
        </w:rPr>
        <w:t>Discoverer request procedure for restricted ProSe direct discovery model B</w:t>
      </w:r>
      <w:r>
        <w:tab/>
      </w:r>
      <w:r>
        <w:fldChar w:fldCharType="begin"/>
      </w:r>
      <w:r>
        <w:instrText xml:space="preserve"> PAGEREF _Toc70963565 \h </w:instrText>
      </w:r>
      <w:r>
        <w:fldChar w:fldCharType="separate"/>
      </w:r>
      <w:r>
        <w:t>51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_Toc70963566 \h </w:instrText>
      </w:r>
      <w:r>
        <w:fldChar w:fldCharType="separate"/>
      </w:r>
      <w:r>
        <w:t>51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Discoverer request procedure initiation</w:t>
      </w:r>
      <w:r>
        <w:tab/>
      </w:r>
      <w:r>
        <w:fldChar w:fldCharType="begin"/>
      </w:r>
      <w:r>
        <w:instrText xml:space="preserve"> PAGEREF _Toc70963567 \h </w:instrText>
      </w:r>
      <w:r>
        <w:fldChar w:fldCharType="separate"/>
      </w:r>
      <w:r>
        <w:t>51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6.2.7.3</w:t>
      </w:r>
      <w:r>
        <w:rPr>
          <w:rFonts w:asciiTheme="minorHAnsi" w:eastAsiaTheme="minorEastAsia" w:hAnsiTheme="minorHAnsi" w:cstheme="minorBidi"/>
          <w:kern w:val="2"/>
          <w:sz w:val="21"/>
          <w:szCs w:val="22"/>
          <w:lang w:val="en-US" w:eastAsia="zh-CN"/>
        </w:rPr>
        <w:tab/>
      </w:r>
      <w:r>
        <w:rPr>
          <w:lang w:eastAsia="zh-CN"/>
        </w:rPr>
        <w:t>Discoverer request procedure accepted by the 5G DDNMF</w:t>
      </w:r>
      <w:r>
        <w:tab/>
      </w:r>
      <w:r>
        <w:fldChar w:fldCharType="begin"/>
      </w:r>
      <w:r>
        <w:instrText xml:space="preserve"> PAGEREF _Toc70963568 \h </w:instrText>
      </w:r>
      <w:r>
        <w:fldChar w:fldCharType="separate"/>
      </w:r>
      <w:r>
        <w:t>53</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6.2.7.4</w:t>
      </w:r>
      <w:r>
        <w:rPr>
          <w:rFonts w:asciiTheme="minorHAnsi" w:eastAsiaTheme="minorEastAsia" w:hAnsiTheme="minorHAnsi" w:cstheme="minorBidi"/>
          <w:kern w:val="2"/>
          <w:sz w:val="21"/>
          <w:szCs w:val="22"/>
          <w:lang w:val="en-US" w:eastAsia="zh-CN"/>
        </w:rPr>
        <w:tab/>
      </w:r>
      <w:r>
        <w:rPr>
          <w:lang w:eastAsia="zh-CN"/>
        </w:rPr>
        <w:t>Discoverer request procedure completion by the UE</w:t>
      </w:r>
      <w:r>
        <w:tab/>
      </w:r>
      <w:r>
        <w:fldChar w:fldCharType="begin"/>
      </w:r>
      <w:r>
        <w:instrText xml:space="preserve"> PAGEREF _Toc70963569 \h </w:instrText>
      </w:r>
      <w:r>
        <w:fldChar w:fldCharType="separate"/>
      </w:r>
      <w:r>
        <w:t>55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6.2.7.5</w:t>
      </w:r>
      <w:r>
        <w:rPr>
          <w:rFonts w:asciiTheme="minorHAnsi" w:eastAsiaTheme="minorEastAsia" w:hAnsiTheme="minorHAnsi" w:cstheme="minorBidi"/>
          <w:kern w:val="2"/>
          <w:sz w:val="21"/>
          <w:szCs w:val="22"/>
          <w:lang w:val="en-US" w:eastAsia="zh-CN"/>
        </w:rPr>
        <w:tab/>
      </w:r>
      <w:r>
        <w:rPr>
          <w:lang w:eastAsia="zh-CN"/>
        </w:rPr>
        <w:t>Discoverer request procedure not accepted by the 5G DDNMF</w:t>
      </w:r>
      <w:r>
        <w:tab/>
      </w:r>
      <w:r>
        <w:fldChar w:fldCharType="begin"/>
      </w:r>
      <w:r>
        <w:instrText xml:space="preserve"> PAGEREF _Toc70963570 \h </w:instrText>
      </w:r>
      <w:r>
        <w:fldChar w:fldCharType="separate"/>
      </w:r>
      <w:r>
        <w:t>56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6.2.7.6</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_Toc70963571 \h </w:instrText>
      </w:r>
      <w:r>
        <w:fldChar w:fldCharType="separate"/>
      </w:r>
      <w:r>
        <w:t>57</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6.2.7.6.1</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_Toc70963572 \h </w:instrText>
      </w:r>
      <w:r>
        <w:fldChar w:fldCharType="separate"/>
      </w:r>
      <w:r>
        <w:t>57</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6.2.7.6.2</w:t>
      </w:r>
      <w:r>
        <w:rPr>
          <w:rFonts w:asciiTheme="minorHAnsi" w:eastAsiaTheme="minorEastAsia" w:hAnsiTheme="minorHAnsi" w:cstheme="minorBidi"/>
          <w:kern w:val="2"/>
          <w:sz w:val="21"/>
          <w:szCs w:val="22"/>
          <w:lang w:val="en-US" w:eastAsia="zh-CN"/>
        </w:rPr>
        <w:tab/>
      </w:r>
      <w:r>
        <w:rPr>
          <w:lang w:eastAsia="zh-CN"/>
        </w:rPr>
        <w:t>Abnormal cases in the 5G DDNMF</w:t>
      </w:r>
      <w:r>
        <w:tab/>
      </w:r>
      <w:r>
        <w:fldChar w:fldCharType="begin"/>
      </w:r>
      <w:r>
        <w:instrText xml:space="preserve"> PAGEREF _Toc70963573 \h </w:instrText>
      </w:r>
      <w:r>
        <w:fldChar w:fldCharType="separate"/>
      </w:r>
      <w:r>
        <w:t>57</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6.2.8</w:t>
      </w:r>
      <w:r>
        <w:rPr>
          <w:rFonts w:asciiTheme="minorHAnsi" w:eastAsiaTheme="minorEastAsia" w:hAnsiTheme="minorHAnsi" w:cstheme="minorBidi"/>
          <w:kern w:val="2"/>
          <w:sz w:val="21"/>
          <w:szCs w:val="22"/>
          <w:lang w:val="en-US" w:eastAsia="zh-CN"/>
        </w:rPr>
        <w:tab/>
      </w:r>
      <w:r w:rsidRPr="004B0B1A">
        <w:rPr>
          <w:lang w:val="en-US"/>
        </w:rPr>
        <w:t>Match report procedure for open ProSe direct discovery</w:t>
      </w:r>
      <w:r>
        <w:tab/>
      </w:r>
      <w:r>
        <w:fldChar w:fldCharType="begin"/>
      </w:r>
      <w:r>
        <w:instrText xml:space="preserve"> PAGEREF _Toc70963574 \h </w:instrText>
      </w:r>
      <w:r>
        <w:fldChar w:fldCharType="separate"/>
      </w:r>
      <w:r>
        <w:t>57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_Toc70963575 \h </w:instrText>
      </w:r>
      <w:r>
        <w:fldChar w:fldCharType="separate"/>
      </w:r>
      <w:r>
        <w:t>57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6.2.8.2</w:t>
      </w:r>
      <w:r>
        <w:rPr>
          <w:rFonts w:asciiTheme="minorHAnsi" w:eastAsiaTheme="minorEastAsia" w:hAnsiTheme="minorHAnsi" w:cstheme="minorBidi"/>
          <w:kern w:val="2"/>
          <w:sz w:val="21"/>
          <w:szCs w:val="22"/>
          <w:lang w:val="en-US" w:eastAsia="zh-CN"/>
        </w:rPr>
        <w:tab/>
      </w:r>
      <w:r>
        <w:t>Match report procedure initiation</w:t>
      </w:r>
      <w:r>
        <w:tab/>
      </w:r>
      <w:r>
        <w:fldChar w:fldCharType="begin"/>
      </w:r>
      <w:r>
        <w:instrText xml:space="preserve"> PAGEREF _Toc70963576 \h </w:instrText>
      </w:r>
      <w:r>
        <w:fldChar w:fldCharType="separate"/>
      </w:r>
      <w:r>
        <w:t>58</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sidRPr="004B0B1A">
        <w:rPr>
          <w:lang w:val="en-US"/>
        </w:rPr>
        <w:t>6.2.8.3</w:t>
      </w:r>
      <w:r>
        <w:rPr>
          <w:rFonts w:asciiTheme="minorHAnsi" w:eastAsiaTheme="minorEastAsia" w:hAnsiTheme="minorHAnsi" w:cstheme="minorBidi"/>
          <w:kern w:val="2"/>
          <w:sz w:val="21"/>
          <w:szCs w:val="22"/>
          <w:lang w:val="en-US" w:eastAsia="zh-CN"/>
        </w:rPr>
        <w:tab/>
      </w:r>
      <w:r>
        <w:rPr>
          <w:lang w:eastAsia="zh-CN"/>
        </w:rPr>
        <w:t xml:space="preserve">Match report procedure accepted by the </w:t>
      </w:r>
      <w:r w:rsidRPr="004B0B1A">
        <w:rPr>
          <w:lang w:val="en-US"/>
        </w:rPr>
        <w:t>5G DDNMF</w:t>
      </w:r>
      <w:r>
        <w:tab/>
      </w:r>
      <w:r>
        <w:fldChar w:fldCharType="begin"/>
      </w:r>
      <w:r>
        <w:instrText xml:space="preserve"> PAGEREF _Toc70963577 \h </w:instrText>
      </w:r>
      <w:r>
        <w:fldChar w:fldCharType="separate"/>
      </w:r>
      <w:r>
        <w:t>60</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6.2.8.4</w:t>
      </w:r>
      <w:r>
        <w:rPr>
          <w:rFonts w:asciiTheme="minorHAnsi" w:eastAsiaTheme="minorEastAsia" w:hAnsiTheme="minorHAnsi" w:cstheme="minorBidi"/>
          <w:kern w:val="2"/>
          <w:sz w:val="21"/>
          <w:szCs w:val="22"/>
          <w:lang w:val="en-US" w:eastAsia="zh-CN"/>
        </w:rPr>
        <w:tab/>
      </w:r>
      <w:r>
        <w:rPr>
          <w:lang w:eastAsia="zh-CN"/>
        </w:rPr>
        <w:t>Match report procedure completion by the UE</w:t>
      </w:r>
      <w:r>
        <w:tab/>
      </w:r>
      <w:r>
        <w:fldChar w:fldCharType="begin"/>
      </w:r>
      <w:r>
        <w:instrText xml:space="preserve"> PAGEREF _Toc70963578 \h </w:instrText>
      </w:r>
      <w:r>
        <w:fldChar w:fldCharType="separate"/>
      </w:r>
      <w:r>
        <w:t>60</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6.2.8.5</w:t>
      </w:r>
      <w:r>
        <w:rPr>
          <w:rFonts w:asciiTheme="minorHAnsi" w:eastAsiaTheme="minorEastAsia" w:hAnsiTheme="minorHAnsi" w:cstheme="minorBidi"/>
          <w:kern w:val="2"/>
          <w:sz w:val="21"/>
          <w:szCs w:val="22"/>
          <w:lang w:val="en-US" w:eastAsia="zh-CN"/>
        </w:rPr>
        <w:tab/>
      </w:r>
      <w:r>
        <w:rPr>
          <w:lang w:eastAsia="zh-CN"/>
        </w:rPr>
        <w:t xml:space="preserve">Match report procedure not accepted by the </w:t>
      </w:r>
      <w:r>
        <w:t>5G DDNMF</w:t>
      </w:r>
      <w:r>
        <w:tab/>
      </w:r>
      <w:r>
        <w:fldChar w:fldCharType="begin"/>
      </w:r>
      <w:r>
        <w:instrText xml:space="preserve"> PAGEREF _Toc70963579 \h </w:instrText>
      </w:r>
      <w:r>
        <w:fldChar w:fldCharType="separate"/>
      </w:r>
      <w:r>
        <w:t>61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6.2.8.6</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_Toc70963580 \h </w:instrText>
      </w:r>
      <w:r>
        <w:fldChar w:fldCharType="separate"/>
      </w:r>
      <w:r>
        <w:t>61</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6.2.8.6.1</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_Toc70963581 \h </w:instrText>
      </w:r>
      <w:r>
        <w:fldChar w:fldCharType="separate"/>
      </w:r>
      <w:r>
        <w:t>61</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6.2.9</w:t>
      </w:r>
      <w:r>
        <w:rPr>
          <w:rFonts w:asciiTheme="minorHAnsi" w:eastAsiaTheme="minorEastAsia" w:hAnsiTheme="minorHAnsi" w:cstheme="minorBidi"/>
          <w:kern w:val="2"/>
          <w:sz w:val="21"/>
          <w:szCs w:val="22"/>
          <w:lang w:val="en-US" w:eastAsia="zh-CN"/>
        </w:rPr>
        <w:tab/>
      </w:r>
      <w:r w:rsidRPr="004B0B1A">
        <w:rPr>
          <w:lang w:val="en-US"/>
        </w:rPr>
        <w:t>Match report procedure for restricted ProSe direct discovery model A</w:t>
      </w:r>
      <w:r>
        <w:tab/>
      </w:r>
      <w:r>
        <w:fldChar w:fldCharType="begin"/>
      </w:r>
      <w:r>
        <w:instrText xml:space="preserve"> PAGEREF _Toc70963582 \h </w:instrText>
      </w:r>
      <w:r>
        <w:fldChar w:fldCharType="separate"/>
      </w:r>
      <w:r>
        <w:t>62</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_Toc70963583 \h </w:instrText>
      </w:r>
      <w:r>
        <w:fldChar w:fldCharType="separate"/>
      </w:r>
      <w:r>
        <w:t>62</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6.2.9.2</w:t>
      </w:r>
      <w:r>
        <w:rPr>
          <w:rFonts w:asciiTheme="minorHAnsi" w:eastAsiaTheme="minorEastAsia" w:hAnsiTheme="minorHAnsi" w:cstheme="minorBidi"/>
          <w:kern w:val="2"/>
          <w:sz w:val="21"/>
          <w:szCs w:val="22"/>
          <w:lang w:val="en-US" w:eastAsia="zh-CN"/>
        </w:rPr>
        <w:tab/>
      </w:r>
      <w:r>
        <w:t>Match report procedure initiation</w:t>
      </w:r>
      <w:r>
        <w:tab/>
      </w:r>
      <w:r>
        <w:fldChar w:fldCharType="begin"/>
      </w:r>
      <w:r>
        <w:instrText xml:space="preserve"> PAGEREF _Toc70963584 \h </w:instrText>
      </w:r>
      <w:r>
        <w:fldChar w:fldCharType="separate"/>
      </w:r>
      <w:r>
        <w:t>62</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sidRPr="004B0B1A">
        <w:rPr>
          <w:lang w:val="en-US"/>
        </w:rPr>
        <w:t>6.2.9.3</w:t>
      </w:r>
      <w:r>
        <w:rPr>
          <w:rFonts w:asciiTheme="minorHAnsi" w:eastAsiaTheme="minorEastAsia" w:hAnsiTheme="minorHAnsi" w:cstheme="minorBidi"/>
          <w:kern w:val="2"/>
          <w:sz w:val="21"/>
          <w:szCs w:val="22"/>
          <w:lang w:val="en-US" w:eastAsia="zh-CN"/>
        </w:rPr>
        <w:tab/>
      </w:r>
      <w:r>
        <w:rPr>
          <w:lang w:eastAsia="zh-CN"/>
        </w:rPr>
        <w:t xml:space="preserve">Match report procedure accepted by the </w:t>
      </w:r>
      <w:r w:rsidRPr="004B0B1A">
        <w:rPr>
          <w:lang w:val="en-US"/>
        </w:rPr>
        <w:t>5G DDNMF</w:t>
      </w:r>
      <w:r>
        <w:tab/>
      </w:r>
      <w:r>
        <w:fldChar w:fldCharType="begin"/>
      </w:r>
      <w:r>
        <w:instrText xml:space="preserve"> PAGEREF _Toc70963585 \h </w:instrText>
      </w:r>
      <w:r>
        <w:fldChar w:fldCharType="separate"/>
      </w:r>
      <w:r>
        <w:t>64</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6.2.9.4</w:t>
      </w:r>
      <w:r>
        <w:rPr>
          <w:rFonts w:asciiTheme="minorHAnsi" w:eastAsiaTheme="minorEastAsia" w:hAnsiTheme="minorHAnsi" w:cstheme="minorBidi"/>
          <w:kern w:val="2"/>
          <w:sz w:val="21"/>
          <w:szCs w:val="22"/>
          <w:lang w:val="en-US" w:eastAsia="zh-CN"/>
        </w:rPr>
        <w:tab/>
      </w:r>
      <w:r>
        <w:rPr>
          <w:lang w:eastAsia="zh-CN"/>
        </w:rPr>
        <w:t>Match report procedure completion by the UE</w:t>
      </w:r>
      <w:r>
        <w:tab/>
      </w:r>
      <w:r>
        <w:fldChar w:fldCharType="begin"/>
      </w:r>
      <w:r>
        <w:instrText xml:space="preserve"> PAGEREF _Toc70963586 \h </w:instrText>
      </w:r>
      <w:r>
        <w:fldChar w:fldCharType="separate"/>
      </w:r>
      <w:r>
        <w:t>65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6.2.9.5</w:t>
      </w:r>
      <w:r>
        <w:rPr>
          <w:rFonts w:asciiTheme="minorHAnsi" w:eastAsiaTheme="minorEastAsia" w:hAnsiTheme="minorHAnsi" w:cstheme="minorBidi"/>
          <w:kern w:val="2"/>
          <w:sz w:val="21"/>
          <w:szCs w:val="22"/>
          <w:lang w:val="en-US" w:eastAsia="zh-CN"/>
        </w:rPr>
        <w:tab/>
      </w:r>
      <w:r>
        <w:rPr>
          <w:lang w:eastAsia="zh-CN"/>
        </w:rPr>
        <w:t xml:space="preserve">Match report procedure not accepted by the </w:t>
      </w:r>
      <w:r>
        <w:t>5G DDNMF</w:t>
      </w:r>
      <w:r>
        <w:tab/>
      </w:r>
      <w:r>
        <w:fldChar w:fldCharType="begin"/>
      </w:r>
      <w:r>
        <w:instrText xml:space="preserve"> PAGEREF _Toc70963587 \h </w:instrText>
      </w:r>
      <w:r>
        <w:fldChar w:fldCharType="separate"/>
      </w:r>
      <w:r>
        <w:t>65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6.2.9.6</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_Toc70963588 \h </w:instrText>
      </w:r>
      <w:r>
        <w:fldChar w:fldCharType="separate"/>
      </w:r>
      <w:r>
        <w:t>65</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6.2.9.6.1</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_Toc70963589 \h </w:instrText>
      </w:r>
      <w:r>
        <w:fldChar w:fldCharType="separate"/>
      </w:r>
      <w:r>
        <w:t>65</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6.2.10</w:t>
      </w:r>
      <w:r>
        <w:rPr>
          <w:rFonts w:asciiTheme="minorHAnsi" w:eastAsiaTheme="minorEastAsia" w:hAnsiTheme="minorHAnsi" w:cstheme="minorBidi"/>
          <w:kern w:val="2"/>
          <w:sz w:val="21"/>
          <w:szCs w:val="22"/>
          <w:lang w:val="en-US" w:eastAsia="zh-CN"/>
        </w:rPr>
        <w:tab/>
      </w:r>
      <w:r w:rsidRPr="004B0B1A">
        <w:rPr>
          <w:lang w:val="en-US"/>
        </w:rPr>
        <w:t>Match report procedure for restricted ProSe direct discovery model B</w:t>
      </w:r>
      <w:r>
        <w:tab/>
      </w:r>
      <w:r>
        <w:fldChar w:fldCharType="begin"/>
      </w:r>
      <w:r>
        <w:instrText xml:space="preserve"> PAGEREF _Toc70963590 \h </w:instrText>
      </w:r>
      <w:r>
        <w:fldChar w:fldCharType="separate"/>
      </w:r>
      <w:r>
        <w:t>66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_Toc70963591 \h </w:instrText>
      </w:r>
      <w:r>
        <w:fldChar w:fldCharType="separate"/>
      </w:r>
      <w:r>
        <w:t>66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6.2.10.2</w:t>
      </w:r>
      <w:r>
        <w:rPr>
          <w:rFonts w:asciiTheme="minorHAnsi" w:eastAsiaTheme="minorEastAsia" w:hAnsiTheme="minorHAnsi" w:cstheme="minorBidi"/>
          <w:kern w:val="2"/>
          <w:sz w:val="21"/>
          <w:szCs w:val="22"/>
          <w:lang w:val="en-US" w:eastAsia="zh-CN"/>
        </w:rPr>
        <w:tab/>
      </w:r>
      <w:r>
        <w:t>Match report procedure initiation</w:t>
      </w:r>
      <w:r>
        <w:tab/>
      </w:r>
      <w:r>
        <w:fldChar w:fldCharType="begin"/>
      </w:r>
      <w:r>
        <w:instrText xml:space="preserve"> PAGEREF _Toc70963592 \h </w:instrText>
      </w:r>
      <w:r>
        <w:fldChar w:fldCharType="separate"/>
      </w:r>
      <w:r>
        <w:t>66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sidRPr="004B0B1A">
        <w:rPr>
          <w:lang w:val="en-US"/>
        </w:rPr>
        <w:t>6.2.10.3</w:t>
      </w:r>
      <w:r>
        <w:rPr>
          <w:rFonts w:asciiTheme="minorHAnsi" w:eastAsiaTheme="minorEastAsia" w:hAnsiTheme="minorHAnsi" w:cstheme="minorBidi"/>
          <w:kern w:val="2"/>
          <w:sz w:val="21"/>
          <w:szCs w:val="22"/>
          <w:lang w:val="en-US" w:eastAsia="zh-CN"/>
        </w:rPr>
        <w:tab/>
      </w:r>
      <w:r>
        <w:rPr>
          <w:lang w:eastAsia="zh-CN"/>
        </w:rPr>
        <w:t>Match report procedure accepted by the 5G DDNMF</w:t>
      </w:r>
      <w:r>
        <w:tab/>
      </w:r>
      <w:r>
        <w:fldChar w:fldCharType="begin"/>
      </w:r>
      <w:r>
        <w:instrText xml:space="preserve"> PAGEREF _Toc70963593 \h </w:instrText>
      </w:r>
      <w:r>
        <w:fldChar w:fldCharType="separate"/>
      </w:r>
      <w:r>
        <w:t>68</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6.2.10.4</w:t>
      </w:r>
      <w:r>
        <w:rPr>
          <w:rFonts w:asciiTheme="minorHAnsi" w:eastAsiaTheme="minorEastAsia" w:hAnsiTheme="minorHAnsi" w:cstheme="minorBidi"/>
          <w:kern w:val="2"/>
          <w:sz w:val="21"/>
          <w:szCs w:val="22"/>
          <w:lang w:val="en-US" w:eastAsia="zh-CN"/>
        </w:rPr>
        <w:tab/>
      </w:r>
      <w:r>
        <w:rPr>
          <w:lang w:eastAsia="zh-CN"/>
        </w:rPr>
        <w:t>Match report procedure completion by the UE</w:t>
      </w:r>
      <w:r>
        <w:tab/>
      </w:r>
      <w:r>
        <w:fldChar w:fldCharType="begin"/>
      </w:r>
      <w:r>
        <w:instrText xml:space="preserve"> PAGEREF _Toc70963594 \h </w:instrText>
      </w:r>
      <w:r>
        <w:fldChar w:fldCharType="separate"/>
      </w:r>
      <w:r>
        <w:t>69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6.2.10.5</w:t>
      </w:r>
      <w:r>
        <w:rPr>
          <w:rFonts w:asciiTheme="minorHAnsi" w:eastAsiaTheme="minorEastAsia" w:hAnsiTheme="minorHAnsi" w:cstheme="minorBidi"/>
          <w:kern w:val="2"/>
          <w:sz w:val="21"/>
          <w:szCs w:val="22"/>
          <w:lang w:val="en-US" w:eastAsia="zh-CN"/>
        </w:rPr>
        <w:tab/>
      </w:r>
      <w:r>
        <w:rPr>
          <w:lang w:eastAsia="zh-CN"/>
        </w:rPr>
        <w:t xml:space="preserve">Match report procedure not accepted by the </w:t>
      </w:r>
      <w:r>
        <w:t>5G DDNMF</w:t>
      </w:r>
      <w:r>
        <w:tab/>
      </w:r>
      <w:r>
        <w:fldChar w:fldCharType="begin"/>
      </w:r>
      <w:r>
        <w:instrText xml:space="preserve"> PAGEREF _Toc70963595 \h </w:instrText>
      </w:r>
      <w:r>
        <w:fldChar w:fldCharType="separate"/>
      </w:r>
      <w:r>
        <w:t>69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6.2.10.6</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_Toc70963596 \h </w:instrText>
      </w:r>
      <w:r>
        <w:fldChar w:fldCharType="separate"/>
      </w:r>
      <w:r>
        <w:t>69</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6.2.10.6.1</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_Toc70963597 \h </w:instrText>
      </w:r>
      <w:r>
        <w:fldChar w:fldCharType="separate"/>
      </w:r>
      <w:r>
        <w:t>69</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6.2.11</w:t>
      </w:r>
      <w:r>
        <w:rPr>
          <w:rFonts w:asciiTheme="minorHAnsi" w:eastAsiaTheme="minorEastAsia" w:hAnsiTheme="minorHAnsi" w:cstheme="minorBidi"/>
          <w:kern w:val="2"/>
          <w:sz w:val="21"/>
          <w:szCs w:val="22"/>
          <w:lang w:val="en-US" w:eastAsia="zh-CN"/>
        </w:rPr>
        <w:tab/>
      </w:r>
      <w:r>
        <w:rPr>
          <w:lang w:eastAsia="zh-CN"/>
        </w:rPr>
        <w:t>D</w:t>
      </w:r>
      <w:r>
        <w:t>irect discovery update procedure</w:t>
      </w:r>
      <w:r>
        <w:rPr>
          <w:lang w:eastAsia="zh-CN"/>
        </w:rPr>
        <w:t xml:space="preserve"> for open discovery</w:t>
      </w:r>
      <w:r>
        <w:tab/>
      </w:r>
      <w:r>
        <w:fldChar w:fldCharType="begin"/>
      </w:r>
      <w:r>
        <w:instrText xml:space="preserve"> PAGEREF _Toc70963598 \h </w:instrText>
      </w:r>
      <w:r>
        <w:fldChar w:fldCharType="separate"/>
      </w:r>
      <w:r>
        <w:t>70</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6.2.11.1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_Toc70963599 \h </w:instrText>
      </w:r>
      <w:r>
        <w:fldChar w:fldCharType="separate"/>
      </w:r>
      <w:r>
        <w:t>70</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lastRenderedPageBreak/>
        <w:t>6.2.11.2</w:t>
      </w:r>
      <w:r>
        <w:rPr>
          <w:rFonts w:asciiTheme="minorHAnsi" w:eastAsiaTheme="minorEastAsia" w:hAnsiTheme="minorHAnsi" w:cstheme="minorBidi"/>
          <w:kern w:val="2"/>
          <w:sz w:val="21"/>
          <w:szCs w:val="22"/>
          <w:lang w:val="en-US" w:eastAsia="zh-CN"/>
        </w:rPr>
        <w:tab/>
      </w:r>
      <w:r>
        <w:rPr>
          <w:lang w:eastAsia="zh-CN"/>
        </w:rPr>
        <w:t>Direct discovery update procedure initiation</w:t>
      </w:r>
      <w:r>
        <w:tab/>
      </w:r>
      <w:r>
        <w:fldChar w:fldCharType="begin"/>
      </w:r>
      <w:r>
        <w:instrText xml:space="preserve"> PAGEREF _Toc70963600 \h </w:instrText>
      </w:r>
      <w:r>
        <w:fldChar w:fldCharType="separate"/>
      </w:r>
      <w:r>
        <w:t>70</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6.2.11.</w:t>
      </w:r>
      <w:r>
        <w:rPr>
          <w:lang w:eastAsia="zh-CN"/>
        </w:rPr>
        <w:t>3</w:t>
      </w:r>
      <w:r>
        <w:rPr>
          <w:rFonts w:asciiTheme="minorHAnsi" w:eastAsiaTheme="minorEastAsia" w:hAnsiTheme="minorHAnsi" w:cstheme="minorBidi"/>
          <w:kern w:val="2"/>
          <w:sz w:val="21"/>
          <w:szCs w:val="22"/>
          <w:lang w:val="en-US" w:eastAsia="zh-CN"/>
        </w:rPr>
        <w:tab/>
      </w:r>
      <w:r>
        <w:rPr>
          <w:lang w:eastAsia="zh-CN"/>
        </w:rPr>
        <w:t>Direct discovery update procedure accepted by the UE</w:t>
      </w:r>
      <w:r>
        <w:tab/>
      </w:r>
      <w:r>
        <w:fldChar w:fldCharType="begin"/>
      </w:r>
      <w:r>
        <w:instrText xml:space="preserve"> PAGEREF _Toc70963601 \h </w:instrText>
      </w:r>
      <w:r>
        <w:fldChar w:fldCharType="separate"/>
      </w:r>
      <w:r>
        <w:t>71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6.2.11.</w:t>
      </w:r>
      <w:r>
        <w:rPr>
          <w:lang w:eastAsia="zh-CN"/>
        </w:rPr>
        <w:t>4</w:t>
      </w:r>
      <w:r>
        <w:rPr>
          <w:rFonts w:asciiTheme="minorHAnsi" w:eastAsiaTheme="minorEastAsia" w:hAnsiTheme="minorHAnsi" w:cstheme="minorBidi"/>
          <w:kern w:val="2"/>
          <w:sz w:val="21"/>
          <w:szCs w:val="22"/>
          <w:lang w:val="en-US" w:eastAsia="zh-CN"/>
        </w:rPr>
        <w:tab/>
      </w:r>
      <w:r>
        <w:rPr>
          <w:lang w:eastAsia="zh-CN"/>
        </w:rPr>
        <w:t xml:space="preserve">Direct discovery update procedure completed by the </w:t>
      </w:r>
      <w:r>
        <w:t>5G DDNMF</w:t>
      </w:r>
      <w:r>
        <w:tab/>
      </w:r>
      <w:r>
        <w:fldChar w:fldCharType="begin"/>
      </w:r>
      <w:r>
        <w:instrText xml:space="preserve"> PAGEREF _Toc70963602 \h </w:instrText>
      </w:r>
      <w:r>
        <w:fldChar w:fldCharType="separate"/>
      </w:r>
      <w:r>
        <w:t>72</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6.2.11.</w:t>
      </w:r>
      <w:r>
        <w:rPr>
          <w:lang w:eastAsia="zh-CN"/>
        </w:rPr>
        <w:t>5</w:t>
      </w:r>
      <w:r>
        <w:rPr>
          <w:rFonts w:asciiTheme="minorHAnsi" w:eastAsiaTheme="minorEastAsia" w:hAnsiTheme="minorHAnsi" w:cstheme="minorBidi"/>
          <w:kern w:val="2"/>
          <w:sz w:val="21"/>
          <w:szCs w:val="22"/>
          <w:lang w:val="en-US" w:eastAsia="zh-CN"/>
        </w:rPr>
        <w:tab/>
      </w:r>
      <w:r>
        <w:rPr>
          <w:lang w:eastAsia="zh-CN"/>
        </w:rPr>
        <w:t>Direct discovery update procedure not accepted by the UE</w:t>
      </w:r>
      <w:r>
        <w:tab/>
      </w:r>
      <w:r>
        <w:fldChar w:fldCharType="begin"/>
      </w:r>
      <w:r>
        <w:instrText xml:space="preserve"> PAGEREF _Toc70963603 \h </w:instrText>
      </w:r>
      <w:r>
        <w:fldChar w:fldCharType="separate"/>
      </w:r>
      <w:r>
        <w:t>72</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6.2.11.6</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_Toc70963604 \h </w:instrText>
      </w:r>
      <w:r>
        <w:fldChar w:fldCharType="separate"/>
      </w:r>
      <w:r>
        <w:t>72</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6.2.11.6</w:t>
      </w:r>
      <w:r>
        <w:t>.</w:t>
      </w:r>
      <w:r>
        <w:rPr>
          <w:lang w:eastAsia="zh-CN"/>
        </w:rPr>
        <w:t>1</w:t>
      </w:r>
      <w:r>
        <w:rPr>
          <w:rFonts w:asciiTheme="minorHAnsi" w:eastAsiaTheme="minorEastAsia" w:hAnsiTheme="minorHAnsi" w:cstheme="minorBidi"/>
          <w:kern w:val="2"/>
          <w:sz w:val="21"/>
          <w:szCs w:val="22"/>
          <w:lang w:val="en-US" w:eastAsia="zh-CN"/>
        </w:rPr>
        <w:tab/>
      </w:r>
      <w:r>
        <w:rPr>
          <w:lang w:eastAsia="zh-CN"/>
        </w:rPr>
        <w:t xml:space="preserve">Abnormal cases in the </w:t>
      </w:r>
      <w:r>
        <w:t>5G DDNMF</w:t>
      </w:r>
      <w:r>
        <w:tab/>
      </w:r>
      <w:r>
        <w:fldChar w:fldCharType="begin"/>
      </w:r>
      <w:r>
        <w:instrText xml:space="preserve"> PAGEREF _Toc70963605 \h </w:instrText>
      </w:r>
      <w:r>
        <w:fldChar w:fldCharType="separate"/>
      </w:r>
      <w:r>
        <w:t>72</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6.2.11.6.2</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_Toc70963606 \h </w:instrText>
      </w:r>
      <w:r>
        <w:fldChar w:fldCharType="separate"/>
      </w:r>
      <w:r>
        <w:t>73</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Pr>
          <w:lang w:eastAsia="zh-CN"/>
        </w:rPr>
        <w:t>6.2.12</w:t>
      </w:r>
      <w:r>
        <w:rPr>
          <w:rFonts w:asciiTheme="minorHAnsi" w:eastAsiaTheme="minorEastAsia" w:hAnsiTheme="minorHAnsi" w:cstheme="minorBidi"/>
          <w:kern w:val="2"/>
          <w:sz w:val="21"/>
          <w:szCs w:val="22"/>
          <w:lang w:val="en-US" w:eastAsia="zh-CN"/>
        </w:rPr>
        <w:tab/>
      </w:r>
      <w:r>
        <w:rPr>
          <w:lang w:eastAsia="zh-CN"/>
        </w:rPr>
        <w:t>Direct discovery update procedure for restricted discovery</w:t>
      </w:r>
      <w:r>
        <w:tab/>
      </w:r>
      <w:r>
        <w:fldChar w:fldCharType="begin"/>
      </w:r>
      <w:r>
        <w:instrText xml:space="preserve"> PAGEREF _Toc70963607 \h </w:instrText>
      </w:r>
      <w:r>
        <w:fldChar w:fldCharType="separate"/>
      </w:r>
      <w:r>
        <w:t>73</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_Toc70963608 \h </w:instrText>
      </w:r>
      <w:r>
        <w:fldChar w:fldCharType="separate"/>
      </w:r>
      <w:r>
        <w:t>73</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6.2.12.2</w:t>
      </w:r>
      <w:r>
        <w:rPr>
          <w:rFonts w:asciiTheme="minorHAnsi" w:eastAsiaTheme="minorEastAsia" w:hAnsiTheme="minorHAnsi" w:cstheme="minorBidi"/>
          <w:kern w:val="2"/>
          <w:sz w:val="21"/>
          <w:szCs w:val="22"/>
          <w:lang w:val="en-US" w:eastAsia="zh-CN"/>
        </w:rPr>
        <w:tab/>
      </w:r>
      <w:r>
        <w:rPr>
          <w:lang w:eastAsia="zh-CN"/>
        </w:rPr>
        <w:t>Revocation of restricted discovery filters</w:t>
      </w:r>
      <w:r>
        <w:tab/>
      </w:r>
      <w:r>
        <w:fldChar w:fldCharType="begin"/>
      </w:r>
      <w:r>
        <w:instrText xml:space="preserve"> PAGEREF _Toc70963609 \h </w:instrText>
      </w:r>
      <w:r>
        <w:fldChar w:fldCharType="separate"/>
      </w:r>
      <w:r>
        <w:t>73</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6.2.12.</w:t>
      </w:r>
      <w:r>
        <w:t>2.1</w:t>
      </w:r>
      <w:r>
        <w:rPr>
          <w:rFonts w:asciiTheme="minorHAnsi" w:eastAsiaTheme="minorEastAsia" w:hAnsiTheme="minorHAnsi" w:cstheme="minorBidi"/>
          <w:kern w:val="2"/>
          <w:sz w:val="21"/>
          <w:szCs w:val="22"/>
          <w:lang w:val="en-US" w:eastAsia="zh-CN"/>
        </w:rPr>
        <w:tab/>
      </w:r>
      <w:r>
        <w:t>Restricted</w:t>
      </w:r>
      <w:r>
        <w:rPr>
          <w:lang w:eastAsia="zh-CN"/>
        </w:rPr>
        <w:t xml:space="preserve"> </w:t>
      </w:r>
      <w:r w:rsidRPr="004B0B1A">
        <w:rPr>
          <w:lang w:val="en-US" w:eastAsia="zh-CN"/>
        </w:rPr>
        <w:t>discovery filters revocation procedure</w:t>
      </w:r>
      <w:r>
        <w:t xml:space="preserve"> initiation</w:t>
      </w:r>
      <w:r>
        <w:tab/>
      </w:r>
      <w:r>
        <w:fldChar w:fldCharType="begin"/>
      </w:r>
      <w:r>
        <w:instrText xml:space="preserve"> PAGEREF _Toc70963610 \h </w:instrText>
      </w:r>
      <w:r>
        <w:fldChar w:fldCharType="separate"/>
      </w:r>
      <w:r>
        <w:t>73</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6.2.12.</w:t>
      </w:r>
      <w:r>
        <w:t>2.</w:t>
      </w:r>
      <w:r>
        <w:rPr>
          <w:lang w:eastAsia="zh-CN"/>
        </w:rPr>
        <w:t>2</w:t>
      </w:r>
      <w:r>
        <w:rPr>
          <w:rFonts w:asciiTheme="minorHAnsi" w:eastAsiaTheme="minorEastAsia" w:hAnsiTheme="minorHAnsi" w:cstheme="minorBidi"/>
          <w:kern w:val="2"/>
          <w:sz w:val="21"/>
          <w:szCs w:val="22"/>
          <w:lang w:val="en-US" w:eastAsia="zh-CN"/>
        </w:rPr>
        <w:tab/>
      </w:r>
      <w:r>
        <w:rPr>
          <w:lang w:eastAsia="zh-CN"/>
        </w:rPr>
        <w:t xml:space="preserve">Restricted </w:t>
      </w:r>
      <w:r w:rsidRPr="004B0B1A">
        <w:rPr>
          <w:lang w:val="en-US" w:eastAsia="zh-CN"/>
        </w:rPr>
        <w:t xml:space="preserve">discovery filters revocation procedure </w:t>
      </w:r>
      <w:r>
        <w:rPr>
          <w:lang w:eastAsia="zh-CN"/>
        </w:rPr>
        <w:t>accepted by the UE</w:t>
      </w:r>
      <w:r>
        <w:tab/>
      </w:r>
      <w:r>
        <w:fldChar w:fldCharType="begin"/>
      </w:r>
      <w:r>
        <w:instrText xml:space="preserve"> PAGEREF _Toc70963611 \h </w:instrText>
      </w:r>
      <w:r>
        <w:fldChar w:fldCharType="separate"/>
      </w:r>
      <w:r>
        <w:t>74</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6.2.12.2</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Restricted </w:t>
      </w:r>
      <w:r w:rsidRPr="004B0B1A">
        <w:rPr>
          <w:lang w:val="en-US" w:eastAsia="zh-CN"/>
        </w:rPr>
        <w:t xml:space="preserve">discovery filters revocation </w:t>
      </w:r>
      <w:r>
        <w:rPr>
          <w:lang w:eastAsia="zh-CN"/>
        </w:rPr>
        <w:t>procedure completion by the 5G DDNMF</w:t>
      </w:r>
      <w:r>
        <w:tab/>
      </w:r>
      <w:r>
        <w:fldChar w:fldCharType="begin"/>
      </w:r>
      <w:r>
        <w:instrText xml:space="preserve"> PAGEREF _Toc70963612 \h </w:instrText>
      </w:r>
      <w:r>
        <w:fldChar w:fldCharType="separate"/>
      </w:r>
      <w:r>
        <w:t>74</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6.2.12.2</w:t>
      </w:r>
      <w:r>
        <w:t>.</w:t>
      </w:r>
      <w:r>
        <w:rPr>
          <w:lang w:eastAsia="zh-CN"/>
        </w:rPr>
        <w:t>4</w:t>
      </w:r>
      <w:r>
        <w:rPr>
          <w:rFonts w:asciiTheme="minorHAnsi" w:eastAsiaTheme="minorEastAsia" w:hAnsiTheme="minorHAnsi" w:cstheme="minorBidi"/>
          <w:kern w:val="2"/>
          <w:sz w:val="21"/>
          <w:szCs w:val="22"/>
          <w:lang w:val="en-US" w:eastAsia="zh-CN"/>
        </w:rPr>
        <w:tab/>
      </w:r>
      <w:r>
        <w:rPr>
          <w:lang w:eastAsia="zh-CN"/>
        </w:rPr>
        <w:t xml:space="preserve">Restricted </w:t>
      </w:r>
      <w:r w:rsidRPr="004B0B1A">
        <w:rPr>
          <w:lang w:val="en-US" w:eastAsia="zh-CN"/>
        </w:rPr>
        <w:t xml:space="preserve">discovery filters revocation procedure </w:t>
      </w:r>
      <w:r>
        <w:rPr>
          <w:lang w:eastAsia="zh-CN"/>
        </w:rPr>
        <w:t>not accepted by the UE</w:t>
      </w:r>
      <w:r>
        <w:tab/>
      </w:r>
      <w:r>
        <w:fldChar w:fldCharType="begin"/>
      </w:r>
      <w:r>
        <w:instrText xml:space="preserve"> PAGEREF _Toc70963613 \h </w:instrText>
      </w:r>
      <w:r>
        <w:fldChar w:fldCharType="separate"/>
      </w:r>
      <w:r>
        <w:t>74</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6.2.12.2</w:t>
      </w:r>
      <w:r>
        <w:t>.</w:t>
      </w:r>
      <w:r>
        <w:rPr>
          <w:lang w:eastAsia="zh-CN"/>
        </w:rPr>
        <w:t>5</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_Toc70963614 \h </w:instrText>
      </w:r>
      <w:r>
        <w:fldChar w:fldCharType="separate"/>
      </w:r>
      <w:r>
        <w:t>74</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6.2.12.2</w:t>
      </w:r>
      <w:r>
        <w:t>.</w:t>
      </w:r>
      <w:r>
        <w:rPr>
          <w:lang w:eastAsia="zh-CN"/>
        </w:rPr>
        <w:t>5.1</w:t>
      </w:r>
      <w:r>
        <w:rPr>
          <w:rFonts w:asciiTheme="minorHAnsi" w:eastAsiaTheme="minorEastAsia" w:hAnsiTheme="minorHAnsi" w:cstheme="minorBidi"/>
          <w:kern w:val="2"/>
          <w:sz w:val="21"/>
          <w:szCs w:val="22"/>
          <w:lang w:val="en-US" w:eastAsia="zh-CN"/>
        </w:rPr>
        <w:tab/>
      </w:r>
      <w:r>
        <w:rPr>
          <w:lang w:eastAsia="zh-CN"/>
        </w:rPr>
        <w:t>Abnormal cases in the 5G DDNMF</w:t>
      </w:r>
      <w:r>
        <w:tab/>
      </w:r>
      <w:r>
        <w:fldChar w:fldCharType="begin"/>
      </w:r>
      <w:r>
        <w:instrText xml:space="preserve"> PAGEREF _Toc70963615 \h </w:instrText>
      </w:r>
      <w:r>
        <w:fldChar w:fldCharType="separate"/>
      </w:r>
      <w:r>
        <w:t>74</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6.2.12.2</w:t>
      </w:r>
      <w:r>
        <w:t>.</w:t>
      </w:r>
      <w:r>
        <w:rPr>
          <w:lang w:eastAsia="zh-CN"/>
        </w:rPr>
        <w:t>5.2</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_Toc70963616 \h </w:instrText>
      </w:r>
      <w:r>
        <w:fldChar w:fldCharType="separate"/>
      </w:r>
      <w:r>
        <w:t>75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6.2.12.3</w:t>
      </w:r>
      <w:r>
        <w:rPr>
          <w:rFonts w:asciiTheme="minorHAnsi" w:eastAsiaTheme="minorEastAsia" w:hAnsiTheme="minorHAnsi" w:cstheme="minorBidi"/>
          <w:kern w:val="2"/>
          <w:sz w:val="21"/>
          <w:szCs w:val="22"/>
          <w:lang w:val="en-US" w:eastAsia="zh-CN"/>
        </w:rPr>
        <w:tab/>
      </w:r>
      <w:r>
        <w:rPr>
          <w:lang w:eastAsia="zh-CN"/>
        </w:rPr>
        <w:t>Allocation of new ProSe restricted code</w:t>
      </w:r>
      <w:r>
        <w:tab/>
      </w:r>
      <w:r>
        <w:fldChar w:fldCharType="begin"/>
      </w:r>
      <w:r>
        <w:instrText xml:space="preserve"> PAGEREF _Toc70963617 \h </w:instrText>
      </w:r>
      <w:r>
        <w:fldChar w:fldCharType="separate"/>
      </w:r>
      <w:r>
        <w:t>75</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6.2.12.3</w:t>
      </w:r>
      <w:r>
        <w:t>.1</w:t>
      </w:r>
      <w:r>
        <w:rPr>
          <w:rFonts w:asciiTheme="minorHAnsi" w:eastAsiaTheme="minorEastAsia" w:hAnsiTheme="minorHAnsi" w:cstheme="minorBidi"/>
          <w:kern w:val="2"/>
          <w:sz w:val="21"/>
          <w:szCs w:val="22"/>
          <w:lang w:val="en-US" w:eastAsia="zh-CN"/>
        </w:rPr>
        <w:tab/>
      </w:r>
      <w:r>
        <w:rPr>
          <w:lang w:eastAsia="zh-CN"/>
        </w:rPr>
        <w:t>New ProSe restricted code</w:t>
      </w:r>
      <w:r w:rsidRPr="004B0B1A">
        <w:rPr>
          <w:lang w:val="en-US" w:eastAsia="zh-CN"/>
        </w:rPr>
        <w:t xml:space="preserve"> allocation procedure</w:t>
      </w:r>
      <w:r>
        <w:t xml:space="preserve"> initiation</w:t>
      </w:r>
      <w:r>
        <w:tab/>
      </w:r>
      <w:r>
        <w:fldChar w:fldCharType="begin"/>
      </w:r>
      <w:r>
        <w:instrText xml:space="preserve"> PAGEREF _Toc70963618 \h </w:instrText>
      </w:r>
      <w:r>
        <w:fldChar w:fldCharType="separate"/>
      </w:r>
      <w:r>
        <w:t>75</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6.2.12.3</w:t>
      </w:r>
      <w:r>
        <w:t>.</w:t>
      </w:r>
      <w:r>
        <w:rPr>
          <w:lang w:eastAsia="zh-CN"/>
        </w:rPr>
        <w:t>2</w:t>
      </w:r>
      <w:r>
        <w:rPr>
          <w:rFonts w:asciiTheme="minorHAnsi" w:eastAsiaTheme="minorEastAsia" w:hAnsiTheme="minorHAnsi" w:cstheme="minorBidi"/>
          <w:kern w:val="2"/>
          <w:sz w:val="21"/>
          <w:szCs w:val="22"/>
          <w:lang w:val="en-US" w:eastAsia="zh-CN"/>
        </w:rPr>
        <w:tab/>
      </w:r>
      <w:r>
        <w:rPr>
          <w:lang w:eastAsia="zh-CN"/>
        </w:rPr>
        <w:t>ProSe restricted code</w:t>
      </w:r>
      <w:r w:rsidRPr="004B0B1A">
        <w:rPr>
          <w:lang w:val="en-US" w:eastAsia="zh-CN"/>
        </w:rPr>
        <w:t xml:space="preserve"> allocation procedure </w:t>
      </w:r>
      <w:r>
        <w:rPr>
          <w:lang w:eastAsia="zh-CN"/>
        </w:rPr>
        <w:t>accepted by the UE</w:t>
      </w:r>
      <w:r>
        <w:tab/>
      </w:r>
      <w:r>
        <w:fldChar w:fldCharType="begin"/>
      </w:r>
      <w:r>
        <w:instrText xml:space="preserve"> PAGEREF _Toc70963619 \h </w:instrText>
      </w:r>
      <w:r>
        <w:fldChar w:fldCharType="separate"/>
      </w:r>
      <w:r>
        <w:t>75</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6.2.12.3</w:t>
      </w:r>
      <w:r>
        <w:t>.</w:t>
      </w:r>
      <w:r>
        <w:rPr>
          <w:lang w:eastAsia="zh-CN"/>
        </w:rPr>
        <w:t>3</w:t>
      </w:r>
      <w:r>
        <w:rPr>
          <w:rFonts w:asciiTheme="minorHAnsi" w:eastAsiaTheme="minorEastAsia" w:hAnsiTheme="minorHAnsi" w:cstheme="minorBidi"/>
          <w:kern w:val="2"/>
          <w:sz w:val="21"/>
          <w:szCs w:val="22"/>
          <w:lang w:val="en-US" w:eastAsia="zh-CN"/>
        </w:rPr>
        <w:tab/>
      </w:r>
      <w:r>
        <w:rPr>
          <w:lang w:eastAsia="zh-CN"/>
        </w:rPr>
        <w:t>ProSe restricted code</w:t>
      </w:r>
      <w:r w:rsidRPr="004B0B1A">
        <w:rPr>
          <w:lang w:val="en-US" w:eastAsia="zh-CN"/>
        </w:rPr>
        <w:t xml:space="preserve"> allocation procedure</w:t>
      </w:r>
      <w:r>
        <w:rPr>
          <w:lang w:eastAsia="zh-CN"/>
        </w:rPr>
        <w:t xml:space="preserve"> completion by the 5G DDNMF</w:t>
      </w:r>
      <w:r>
        <w:tab/>
      </w:r>
      <w:r>
        <w:fldChar w:fldCharType="begin"/>
      </w:r>
      <w:r>
        <w:instrText xml:space="preserve"> PAGEREF _Toc70963620 \h </w:instrText>
      </w:r>
      <w:r>
        <w:fldChar w:fldCharType="separate"/>
      </w:r>
      <w:r>
        <w:t>76</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6.2.12.3</w:t>
      </w:r>
      <w:r>
        <w:t>.</w:t>
      </w:r>
      <w:r>
        <w:rPr>
          <w:lang w:eastAsia="zh-CN"/>
        </w:rPr>
        <w:t>4</w:t>
      </w:r>
      <w:r>
        <w:rPr>
          <w:rFonts w:asciiTheme="minorHAnsi" w:eastAsiaTheme="minorEastAsia" w:hAnsiTheme="minorHAnsi" w:cstheme="minorBidi"/>
          <w:kern w:val="2"/>
          <w:sz w:val="21"/>
          <w:szCs w:val="22"/>
          <w:lang w:val="en-US" w:eastAsia="zh-CN"/>
        </w:rPr>
        <w:tab/>
      </w:r>
      <w:r>
        <w:rPr>
          <w:lang w:eastAsia="zh-CN"/>
        </w:rPr>
        <w:t>ProSe restricted code</w:t>
      </w:r>
      <w:r w:rsidRPr="004B0B1A">
        <w:rPr>
          <w:lang w:val="en-US" w:eastAsia="zh-CN"/>
        </w:rPr>
        <w:t xml:space="preserve"> allocation procedure </w:t>
      </w:r>
      <w:r>
        <w:rPr>
          <w:lang w:eastAsia="zh-CN"/>
        </w:rPr>
        <w:t>not accepted by the UE</w:t>
      </w:r>
      <w:r>
        <w:tab/>
      </w:r>
      <w:r>
        <w:fldChar w:fldCharType="begin"/>
      </w:r>
      <w:r>
        <w:instrText xml:space="preserve"> PAGEREF _Toc70963621 \h </w:instrText>
      </w:r>
      <w:r>
        <w:fldChar w:fldCharType="separate"/>
      </w:r>
      <w:r>
        <w:t>76</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6.2.12.3</w:t>
      </w:r>
      <w:r>
        <w:t>.</w:t>
      </w:r>
      <w:r>
        <w:rPr>
          <w:lang w:eastAsia="zh-CN"/>
        </w:rPr>
        <w:t>5</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_Toc70963622 \h </w:instrText>
      </w:r>
      <w:r>
        <w:fldChar w:fldCharType="separate"/>
      </w:r>
      <w:r>
        <w:t>76</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6.2.12.3</w:t>
      </w:r>
      <w:r>
        <w:t>.</w:t>
      </w:r>
      <w:r>
        <w:rPr>
          <w:lang w:eastAsia="zh-CN"/>
        </w:rPr>
        <w:t>5.1</w:t>
      </w:r>
      <w:r>
        <w:rPr>
          <w:rFonts w:asciiTheme="minorHAnsi" w:eastAsiaTheme="minorEastAsia" w:hAnsiTheme="minorHAnsi" w:cstheme="minorBidi"/>
          <w:kern w:val="2"/>
          <w:sz w:val="21"/>
          <w:szCs w:val="22"/>
          <w:lang w:val="en-US" w:eastAsia="zh-CN"/>
        </w:rPr>
        <w:tab/>
      </w:r>
      <w:r>
        <w:rPr>
          <w:lang w:eastAsia="zh-CN"/>
        </w:rPr>
        <w:t>Abnormal cases in the 5G DDNMF</w:t>
      </w:r>
      <w:r>
        <w:tab/>
      </w:r>
      <w:r>
        <w:fldChar w:fldCharType="begin"/>
      </w:r>
      <w:r>
        <w:instrText xml:space="preserve"> PAGEREF _Toc70963623 \h </w:instrText>
      </w:r>
      <w:r>
        <w:fldChar w:fldCharType="separate"/>
      </w:r>
      <w:r>
        <w:t>76</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6.2.12.3</w:t>
      </w:r>
      <w:r>
        <w:t>.</w:t>
      </w:r>
      <w:r>
        <w:rPr>
          <w:lang w:eastAsia="zh-CN"/>
        </w:rPr>
        <w:t>5.2</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_Toc70963624 \h </w:instrText>
      </w:r>
      <w:r>
        <w:fldChar w:fldCharType="separate"/>
      </w:r>
      <w:r>
        <w:t>76</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rPr>
        <w:t>6.2.13</w:t>
      </w:r>
      <w:r>
        <w:rPr>
          <w:rFonts w:asciiTheme="minorHAnsi" w:eastAsiaTheme="minorEastAsia" w:hAnsiTheme="minorHAnsi" w:cstheme="minorBidi"/>
          <w:kern w:val="2"/>
          <w:sz w:val="21"/>
          <w:szCs w:val="22"/>
          <w:lang w:val="en-US" w:eastAsia="zh-CN"/>
        </w:rPr>
        <w:tab/>
      </w:r>
      <w:r w:rsidRPr="004B0B1A">
        <w:rPr>
          <w:lang w:val="en-US"/>
        </w:rPr>
        <w:t>Announcing alert procedure</w:t>
      </w:r>
      <w:r>
        <w:tab/>
      </w:r>
      <w:r>
        <w:fldChar w:fldCharType="begin"/>
      </w:r>
      <w:r>
        <w:instrText xml:space="preserve"> PAGEREF _Toc70963625 \h </w:instrText>
      </w:r>
      <w:r>
        <w:fldChar w:fldCharType="separate"/>
      </w:r>
      <w:r>
        <w:t>76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_Toc70963626 \h </w:instrText>
      </w:r>
      <w:r>
        <w:fldChar w:fldCharType="separate"/>
      </w:r>
      <w:r>
        <w:t>76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6.2.13.2</w:t>
      </w:r>
      <w:r>
        <w:rPr>
          <w:rFonts w:asciiTheme="minorHAnsi" w:eastAsiaTheme="minorEastAsia" w:hAnsiTheme="minorHAnsi" w:cstheme="minorBidi"/>
          <w:kern w:val="2"/>
          <w:sz w:val="21"/>
          <w:szCs w:val="22"/>
          <w:lang w:val="en-US" w:eastAsia="zh-CN"/>
        </w:rPr>
        <w:tab/>
      </w:r>
      <w:r>
        <w:t>Announcing alert procedure initiation</w:t>
      </w:r>
      <w:r>
        <w:tab/>
      </w:r>
      <w:r>
        <w:fldChar w:fldCharType="begin"/>
      </w:r>
      <w:r>
        <w:instrText xml:space="preserve"> PAGEREF _Toc70963627 \h </w:instrText>
      </w:r>
      <w:r>
        <w:fldChar w:fldCharType="separate"/>
      </w:r>
      <w:r>
        <w:t>77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6.2.13.3</w:t>
      </w:r>
      <w:r>
        <w:rPr>
          <w:rFonts w:asciiTheme="minorHAnsi" w:eastAsiaTheme="minorEastAsia" w:hAnsiTheme="minorHAnsi" w:cstheme="minorBidi"/>
          <w:kern w:val="2"/>
          <w:sz w:val="21"/>
          <w:szCs w:val="22"/>
          <w:lang w:val="en-US" w:eastAsia="zh-CN"/>
        </w:rPr>
        <w:tab/>
      </w:r>
      <w:r>
        <w:rPr>
          <w:lang w:eastAsia="zh-CN"/>
        </w:rPr>
        <w:t>Announcing alert procedure accepted by the UE</w:t>
      </w:r>
      <w:r>
        <w:tab/>
      </w:r>
      <w:r>
        <w:fldChar w:fldCharType="begin"/>
      </w:r>
      <w:r>
        <w:instrText xml:space="preserve"> PAGEREF _Toc70963628 \h </w:instrText>
      </w:r>
      <w:r>
        <w:fldChar w:fldCharType="separate"/>
      </w:r>
      <w:r>
        <w:t>77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6.2.13.4</w:t>
      </w:r>
      <w:r>
        <w:rPr>
          <w:rFonts w:asciiTheme="minorHAnsi" w:eastAsiaTheme="minorEastAsia" w:hAnsiTheme="minorHAnsi" w:cstheme="minorBidi"/>
          <w:kern w:val="2"/>
          <w:sz w:val="21"/>
          <w:szCs w:val="22"/>
          <w:lang w:val="en-US" w:eastAsia="zh-CN"/>
        </w:rPr>
        <w:tab/>
      </w:r>
      <w:r>
        <w:rPr>
          <w:lang w:eastAsia="zh-CN"/>
        </w:rPr>
        <w:t xml:space="preserve">Announcing alert procedure completion by the </w:t>
      </w:r>
      <w:r>
        <w:t>5G DDNMF</w:t>
      </w:r>
      <w:r>
        <w:tab/>
      </w:r>
      <w:r>
        <w:fldChar w:fldCharType="begin"/>
      </w:r>
      <w:r>
        <w:instrText xml:space="preserve"> PAGEREF _Toc70963629 \h </w:instrText>
      </w:r>
      <w:r>
        <w:fldChar w:fldCharType="separate"/>
      </w:r>
      <w:r>
        <w:t>78</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6.2.</w:t>
      </w:r>
      <w:r>
        <w:rPr>
          <w:lang w:eastAsia="zh-CN"/>
        </w:rPr>
        <w:t>13</w:t>
      </w:r>
      <w:r>
        <w:t>.</w:t>
      </w:r>
      <w:r>
        <w:rPr>
          <w:lang w:eastAsia="zh-CN"/>
        </w:rPr>
        <w:t>5</w:t>
      </w:r>
      <w:r>
        <w:rPr>
          <w:rFonts w:asciiTheme="minorHAnsi" w:eastAsiaTheme="minorEastAsia" w:hAnsiTheme="minorHAnsi" w:cstheme="minorBidi"/>
          <w:kern w:val="2"/>
          <w:sz w:val="21"/>
          <w:szCs w:val="22"/>
          <w:lang w:val="en-US" w:eastAsia="zh-CN"/>
        </w:rPr>
        <w:tab/>
      </w:r>
      <w:r>
        <w:rPr>
          <w:lang w:eastAsia="zh-CN"/>
        </w:rPr>
        <w:t>Announcing alert procedure not accepted by the UE</w:t>
      </w:r>
      <w:r>
        <w:tab/>
      </w:r>
      <w:r>
        <w:fldChar w:fldCharType="begin"/>
      </w:r>
      <w:r>
        <w:instrText xml:space="preserve"> PAGEREF _Toc70963630 \h </w:instrText>
      </w:r>
      <w:r>
        <w:fldChar w:fldCharType="separate"/>
      </w:r>
      <w:r>
        <w:t>78</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6.2.13.6</w:t>
      </w:r>
      <w:r>
        <w:rPr>
          <w:rFonts w:asciiTheme="minorHAnsi" w:eastAsiaTheme="minorEastAsia" w:hAnsiTheme="minorHAnsi" w:cstheme="minorBidi"/>
          <w:kern w:val="2"/>
          <w:sz w:val="21"/>
          <w:szCs w:val="22"/>
          <w:lang w:val="en-US" w:eastAsia="zh-CN"/>
        </w:rPr>
        <w:tab/>
      </w:r>
      <w:r>
        <w:rPr>
          <w:lang w:eastAsia="zh-CN"/>
        </w:rPr>
        <w:t>Abnormal cases</w:t>
      </w:r>
      <w:r>
        <w:tab/>
      </w:r>
      <w:r>
        <w:fldChar w:fldCharType="begin"/>
      </w:r>
      <w:r>
        <w:instrText xml:space="preserve"> PAGEREF _Toc70963631 \h </w:instrText>
      </w:r>
      <w:r>
        <w:fldChar w:fldCharType="separate"/>
      </w:r>
      <w:r>
        <w:t>79</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6.2.13</w:t>
      </w:r>
      <w:r>
        <w:t>.</w:t>
      </w:r>
      <w:r>
        <w:rPr>
          <w:lang w:eastAsia="zh-CN"/>
        </w:rPr>
        <w:t>6.1</w:t>
      </w:r>
      <w:r>
        <w:rPr>
          <w:rFonts w:asciiTheme="minorHAnsi" w:eastAsiaTheme="minorEastAsia" w:hAnsiTheme="minorHAnsi" w:cstheme="minorBidi"/>
          <w:kern w:val="2"/>
          <w:sz w:val="21"/>
          <w:szCs w:val="22"/>
          <w:lang w:val="en-US" w:eastAsia="zh-CN"/>
        </w:rPr>
        <w:tab/>
      </w:r>
      <w:r>
        <w:rPr>
          <w:lang w:eastAsia="zh-CN"/>
        </w:rPr>
        <w:t xml:space="preserve">Abnormal cases in the </w:t>
      </w:r>
      <w:r>
        <w:t>5G DDNMF</w:t>
      </w:r>
      <w:r>
        <w:tab/>
      </w:r>
      <w:r>
        <w:fldChar w:fldCharType="begin"/>
      </w:r>
      <w:r>
        <w:instrText xml:space="preserve"> PAGEREF _Toc70963632 \h </w:instrText>
      </w:r>
      <w:r>
        <w:fldChar w:fldCharType="separate"/>
      </w:r>
      <w:r>
        <w:t>79</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6.2.13</w:t>
      </w:r>
      <w:r>
        <w:t>.</w:t>
      </w:r>
      <w:r>
        <w:rPr>
          <w:lang w:eastAsia="zh-CN"/>
        </w:rPr>
        <w:t>6.2</w:t>
      </w:r>
      <w:r>
        <w:rPr>
          <w:rFonts w:asciiTheme="minorHAnsi" w:eastAsiaTheme="minorEastAsia" w:hAnsiTheme="minorHAnsi" w:cstheme="minorBidi"/>
          <w:kern w:val="2"/>
          <w:sz w:val="21"/>
          <w:szCs w:val="22"/>
          <w:lang w:val="en-US" w:eastAsia="zh-CN"/>
        </w:rPr>
        <w:tab/>
      </w:r>
      <w:r>
        <w:rPr>
          <w:lang w:eastAsia="zh-CN"/>
        </w:rPr>
        <w:t>Abnormal cases in the UE</w:t>
      </w:r>
      <w:r>
        <w:tab/>
      </w:r>
      <w:r>
        <w:fldChar w:fldCharType="begin"/>
      </w:r>
      <w:r>
        <w:instrText xml:space="preserve"> PAGEREF _Toc70963633 \h </w:instrText>
      </w:r>
      <w:r>
        <w:fldChar w:fldCharType="separate"/>
      </w:r>
      <w:r>
        <w:t>79</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Pr>
          <w:lang w:eastAsia="zh-CN"/>
        </w:rPr>
        <w:t>6.2.14</w:t>
      </w:r>
      <w:r>
        <w:rPr>
          <w:rFonts w:asciiTheme="minorHAnsi" w:eastAsiaTheme="minorEastAsia" w:hAnsiTheme="minorHAnsi" w:cstheme="minorBidi"/>
          <w:kern w:val="2"/>
          <w:sz w:val="21"/>
          <w:szCs w:val="22"/>
          <w:lang w:val="en-US" w:eastAsia="zh-CN"/>
        </w:rPr>
        <w:tab/>
      </w:r>
      <w:r>
        <w:rPr>
          <w:lang w:eastAsia="zh-CN"/>
        </w:rPr>
        <w:t>5G ProSe direct discovery procedure over PC5 interface</w:t>
      </w:r>
      <w:r>
        <w:tab/>
      </w:r>
      <w:r>
        <w:fldChar w:fldCharType="begin"/>
      </w:r>
      <w:r>
        <w:instrText xml:space="preserve"> PAGEREF _Toc70963634 \h </w:instrText>
      </w:r>
      <w:r>
        <w:fldChar w:fldCharType="separate"/>
      </w:r>
      <w:r>
        <w:t>79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_Toc70963635 \h </w:instrText>
      </w:r>
      <w:r>
        <w:fldChar w:fldCharType="separate"/>
      </w:r>
      <w:r>
        <w:t>79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_Toc70963636 \h </w:instrText>
      </w:r>
      <w:r>
        <w:fldChar w:fldCharType="separate"/>
      </w:r>
      <w:r>
        <w:t>80</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6.2.14.2.1</w:t>
      </w:r>
      <w:r>
        <w:rPr>
          <w:rFonts w:asciiTheme="minorHAnsi" w:eastAsiaTheme="minorEastAsia" w:hAnsiTheme="minorHAnsi" w:cstheme="minorBidi"/>
          <w:kern w:val="2"/>
          <w:sz w:val="21"/>
          <w:szCs w:val="22"/>
          <w:lang w:val="en-US" w:eastAsia="zh-CN"/>
        </w:rPr>
        <w:tab/>
      </w:r>
      <w:r>
        <w:rPr>
          <w:lang w:eastAsia="zh-CN"/>
        </w:rPr>
        <w:t>5G ProSe direct discovery procedure over PC5 interface with model A</w:t>
      </w:r>
      <w:r>
        <w:tab/>
      </w:r>
      <w:r>
        <w:fldChar w:fldCharType="begin"/>
      </w:r>
      <w:r>
        <w:instrText xml:space="preserve"> PAGEREF _Toc70963637 \h </w:instrText>
      </w:r>
      <w:r>
        <w:fldChar w:fldCharType="separate"/>
      </w:r>
      <w:r>
        <w:t>80</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6.2.14.2.1.1</w:t>
      </w:r>
      <w:r>
        <w:rPr>
          <w:rFonts w:asciiTheme="minorHAnsi" w:eastAsiaTheme="minorEastAsia" w:hAnsiTheme="minorHAnsi" w:cstheme="minorBidi"/>
          <w:kern w:val="2"/>
          <w:sz w:val="21"/>
          <w:szCs w:val="22"/>
          <w:lang w:val="en-US" w:eastAsia="zh-CN"/>
        </w:rPr>
        <w:tab/>
      </w:r>
      <w:r>
        <w:rPr>
          <w:lang w:eastAsia="zh-CN"/>
        </w:rPr>
        <w:t>Announcing UE procedure for 5G ProSe direct discovery initiation</w:t>
      </w:r>
      <w:r>
        <w:tab/>
      </w:r>
      <w:r>
        <w:fldChar w:fldCharType="begin"/>
      </w:r>
      <w:r>
        <w:instrText xml:space="preserve"> PAGEREF _Toc70963638 \h </w:instrText>
      </w:r>
      <w:r>
        <w:fldChar w:fldCharType="separate"/>
      </w:r>
      <w:r>
        <w:t>80</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6.2.14.2.1.2</w:t>
      </w:r>
      <w:r>
        <w:rPr>
          <w:rFonts w:asciiTheme="minorHAnsi" w:eastAsiaTheme="minorEastAsia" w:hAnsiTheme="minorHAnsi" w:cstheme="minorBidi"/>
          <w:kern w:val="2"/>
          <w:sz w:val="21"/>
          <w:szCs w:val="22"/>
          <w:lang w:val="en-US" w:eastAsia="zh-CN"/>
        </w:rPr>
        <w:tab/>
      </w:r>
      <w:r>
        <w:rPr>
          <w:lang w:eastAsia="zh-CN"/>
        </w:rPr>
        <w:t>Announcing UE procedure for 5G ProSe direct discovery completion</w:t>
      </w:r>
      <w:r>
        <w:tab/>
      </w:r>
      <w:r>
        <w:fldChar w:fldCharType="begin"/>
      </w:r>
      <w:r>
        <w:instrText xml:space="preserve"> PAGEREF _Toc70963639 \h </w:instrText>
      </w:r>
      <w:r>
        <w:fldChar w:fldCharType="separate"/>
      </w:r>
      <w:r>
        <w:t>81</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6.2.14.2.1.3</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w:t>
      </w:r>
      <w:r>
        <w:rPr>
          <w:lang w:eastAsia="zh-CN"/>
        </w:rPr>
        <w:t>direct discovery initiation</w:t>
      </w:r>
      <w:r>
        <w:tab/>
      </w:r>
      <w:r>
        <w:fldChar w:fldCharType="begin"/>
      </w:r>
      <w:r>
        <w:instrText xml:space="preserve"> PAGEREF _Toc70963640 \h </w:instrText>
      </w:r>
      <w:r>
        <w:fldChar w:fldCharType="separate"/>
      </w:r>
      <w:r>
        <w:t>81</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6.2.14.2.1.4</w:t>
      </w:r>
      <w:r>
        <w:rPr>
          <w:rFonts w:asciiTheme="minorHAnsi" w:eastAsiaTheme="minorEastAsia" w:hAnsiTheme="minorHAnsi" w:cstheme="minorBidi"/>
          <w:kern w:val="2"/>
          <w:sz w:val="21"/>
          <w:szCs w:val="22"/>
          <w:lang w:val="en-US" w:eastAsia="zh-CN"/>
        </w:rPr>
        <w:tab/>
      </w:r>
      <w:r>
        <w:rPr>
          <w:lang w:eastAsia="zh-CN"/>
        </w:rPr>
        <w:t>Monitoring UE procedure for 5G ProSe direct discovery completion</w:t>
      </w:r>
      <w:r>
        <w:tab/>
      </w:r>
      <w:r>
        <w:fldChar w:fldCharType="begin"/>
      </w:r>
      <w:r>
        <w:instrText xml:space="preserve"> PAGEREF _Toc70963641 \h </w:instrText>
      </w:r>
      <w:r>
        <w:fldChar w:fldCharType="separate"/>
      </w:r>
      <w:r>
        <w:t>83</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6.2.14.2.2</w:t>
      </w:r>
      <w:r>
        <w:rPr>
          <w:rFonts w:asciiTheme="minorHAnsi" w:eastAsiaTheme="minorEastAsia" w:hAnsiTheme="minorHAnsi" w:cstheme="minorBidi"/>
          <w:kern w:val="2"/>
          <w:sz w:val="21"/>
          <w:szCs w:val="22"/>
          <w:lang w:val="en-US" w:eastAsia="zh-CN"/>
        </w:rPr>
        <w:tab/>
      </w:r>
      <w:r>
        <w:rPr>
          <w:lang w:eastAsia="zh-CN"/>
        </w:rPr>
        <w:t>5G ProSe direct discovery procedure</w:t>
      </w:r>
      <w:r>
        <w:t xml:space="preserve"> </w:t>
      </w:r>
      <w:r>
        <w:rPr>
          <w:lang w:eastAsia="zh-CN"/>
        </w:rPr>
        <w:t>over PC5 interface with Model B</w:t>
      </w:r>
      <w:r>
        <w:tab/>
      </w:r>
      <w:r>
        <w:fldChar w:fldCharType="begin"/>
      </w:r>
      <w:r>
        <w:instrText xml:space="preserve"> PAGEREF _Toc70963642 \h </w:instrText>
      </w:r>
      <w:r>
        <w:fldChar w:fldCharType="separate"/>
      </w:r>
      <w:r>
        <w:t>83</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6.2.14.2.2.1</w:t>
      </w:r>
      <w:r>
        <w:rPr>
          <w:rFonts w:asciiTheme="minorHAnsi" w:eastAsiaTheme="minorEastAsia" w:hAnsiTheme="minorHAnsi" w:cstheme="minorBidi"/>
          <w:kern w:val="2"/>
          <w:sz w:val="21"/>
          <w:szCs w:val="22"/>
          <w:lang w:val="en-US" w:eastAsia="zh-CN"/>
        </w:rPr>
        <w:tab/>
      </w:r>
      <w:r>
        <w:rPr>
          <w:lang w:eastAsia="zh-CN"/>
        </w:rPr>
        <w:t>Discoverer UE procedure for 5G ProSe direct discovery initiation</w:t>
      </w:r>
      <w:r>
        <w:tab/>
      </w:r>
      <w:r>
        <w:fldChar w:fldCharType="begin"/>
      </w:r>
      <w:r>
        <w:instrText xml:space="preserve"> PAGEREF _Toc70963643 \h </w:instrText>
      </w:r>
      <w:r>
        <w:fldChar w:fldCharType="separate"/>
      </w:r>
      <w:r>
        <w:t>83</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6.2.14.2.2.2</w:t>
      </w:r>
      <w:r>
        <w:rPr>
          <w:rFonts w:asciiTheme="minorHAnsi" w:eastAsiaTheme="minorEastAsia" w:hAnsiTheme="minorHAnsi" w:cstheme="minorBidi"/>
          <w:kern w:val="2"/>
          <w:sz w:val="21"/>
          <w:szCs w:val="22"/>
          <w:lang w:val="en-US" w:eastAsia="zh-CN"/>
        </w:rPr>
        <w:tab/>
      </w:r>
      <w:r>
        <w:rPr>
          <w:lang w:eastAsia="zh-CN"/>
        </w:rPr>
        <w:t>Discoverer UE procedure for 5G ProSe direct discovery completion</w:t>
      </w:r>
      <w:r>
        <w:tab/>
      </w:r>
      <w:r>
        <w:fldChar w:fldCharType="begin"/>
      </w:r>
      <w:r>
        <w:instrText xml:space="preserve"> PAGEREF _Toc70963644 \h </w:instrText>
      </w:r>
      <w:r>
        <w:fldChar w:fldCharType="separate"/>
      </w:r>
      <w:r>
        <w:t>85</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6.2.14.2.2.3</w:t>
      </w:r>
      <w:r>
        <w:rPr>
          <w:rFonts w:asciiTheme="minorHAnsi" w:eastAsiaTheme="minorEastAsia" w:hAnsiTheme="minorHAnsi" w:cstheme="minorBidi"/>
          <w:kern w:val="2"/>
          <w:sz w:val="21"/>
          <w:szCs w:val="22"/>
          <w:lang w:val="en-US" w:eastAsia="zh-CN"/>
        </w:rPr>
        <w:tab/>
      </w:r>
      <w:r>
        <w:rPr>
          <w:lang w:eastAsia="zh-CN"/>
        </w:rPr>
        <w:t>Discoveree UE procedure for 5G ProSe direct discovery initiation</w:t>
      </w:r>
      <w:r>
        <w:tab/>
      </w:r>
      <w:r>
        <w:fldChar w:fldCharType="begin"/>
      </w:r>
      <w:r>
        <w:instrText xml:space="preserve"> PAGEREF _Toc70963645 \h </w:instrText>
      </w:r>
      <w:r>
        <w:fldChar w:fldCharType="separate"/>
      </w:r>
      <w:r>
        <w:t>85</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6.2.14.2.2.4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completion</w:t>
      </w:r>
      <w:r>
        <w:tab/>
      </w:r>
      <w:r>
        <w:fldChar w:fldCharType="begin"/>
      </w:r>
      <w:r>
        <w:instrText xml:space="preserve"> PAGEREF _Toc70963646 \h </w:instrText>
      </w:r>
      <w:r>
        <w:fldChar w:fldCharType="separate"/>
      </w:r>
      <w:r>
        <w:t>87</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Pr>
          <w:lang w:eastAsia="zh-CN"/>
        </w:rPr>
        <w:t>6.2.15</w:t>
      </w:r>
      <w:r>
        <w:rPr>
          <w:rFonts w:asciiTheme="minorHAnsi" w:eastAsiaTheme="minorEastAsia" w:hAnsiTheme="minorHAnsi" w:cstheme="minorBidi"/>
          <w:kern w:val="2"/>
          <w:sz w:val="21"/>
          <w:szCs w:val="22"/>
          <w:lang w:val="en-US" w:eastAsia="zh-CN"/>
        </w:rPr>
        <w:tab/>
      </w:r>
      <w:r>
        <w:rPr>
          <w:lang w:eastAsia="zh-CN"/>
        </w:rPr>
        <w:t>Group member discovery over PC5 interface</w:t>
      </w:r>
      <w:r>
        <w:tab/>
      </w:r>
      <w:r>
        <w:fldChar w:fldCharType="begin"/>
      </w:r>
      <w:r>
        <w:instrText xml:space="preserve"> PAGEREF _Toc70963647 \h </w:instrText>
      </w:r>
      <w:r>
        <w:fldChar w:fldCharType="separate"/>
      </w:r>
      <w:r>
        <w:t>87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_Toc70963648 \h </w:instrText>
      </w:r>
      <w:r>
        <w:fldChar w:fldCharType="separate"/>
      </w:r>
      <w:r>
        <w:t>87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Pr>
          <w:lang w:eastAsia="zh-CN"/>
        </w:rPr>
        <w:t>6.2.15.2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_Toc70963649 \h </w:instrText>
      </w:r>
      <w:r>
        <w:fldChar w:fldCharType="separate"/>
      </w:r>
      <w:r>
        <w:t>88</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6.2.15.2.1</w:t>
      </w:r>
      <w:r>
        <w:rPr>
          <w:rFonts w:asciiTheme="minorHAnsi" w:eastAsiaTheme="minorEastAsia" w:hAnsiTheme="minorHAnsi" w:cstheme="minorBidi"/>
          <w:kern w:val="2"/>
          <w:sz w:val="21"/>
          <w:szCs w:val="22"/>
          <w:lang w:val="en-US" w:eastAsia="zh-CN"/>
        </w:rPr>
        <w:tab/>
      </w:r>
      <w:r>
        <w:rPr>
          <w:lang w:eastAsia="zh-CN"/>
        </w:rPr>
        <w:t>Group member discovery over PC5 interface with Model A</w:t>
      </w:r>
      <w:r>
        <w:tab/>
      </w:r>
      <w:r>
        <w:fldChar w:fldCharType="begin"/>
      </w:r>
      <w:r>
        <w:instrText xml:space="preserve"> PAGEREF _Toc70963650 \h </w:instrText>
      </w:r>
      <w:r>
        <w:fldChar w:fldCharType="separate"/>
      </w:r>
      <w:r>
        <w:t>88</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6.2.15.2.1.1</w:t>
      </w:r>
      <w:r>
        <w:rPr>
          <w:rFonts w:asciiTheme="minorHAnsi" w:eastAsiaTheme="minorEastAsia" w:hAnsiTheme="minorHAnsi" w:cstheme="minorBidi"/>
          <w:kern w:val="2"/>
          <w:sz w:val="21"/>
          <w:szCs w:val="22"/>
          <w:lang w:val="en-US" w:eastAsia="zh-CN"/>
        </w:rPr>
        <w:tab/>
      </w:r>
      <w:r>
        <w:rPr>
          <w:lang w:eastAsia="zh-CN"/>
        </w:rPr>
        <w:t>Announcing UE procedure for group member discovery initiation</w:t>
      </w:r>
      <w:r>
        <w:tab/>
      </w:r>
      <w:r>
        <w:fldChar w:fldCharType="begin"/>
      </w:r>
      <w:r>
        <w:instrText xml:space="preserve"> PAGEREF _Toc70963651 \h </w:instrText>
      </w:r>
      <w:r>
        <w:fldChar w:fldCharType="separate"/>
      </w:r>
      <w:r>
        <w:t>88</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6.2.15.2.1.2</w:t>
      </w:r>
      <w:r>
        <w:rPr>
          <w:rFonts w:asciiTheme="minorHAnsi" w:eastAsiaTheme="minorEastAsia" w:hAnsiTheme="minorHAnsi" w:cstheme="minorBidi"/>
          <w:kern w:val="2"/>
          <w:sz w:val="21"/>
          <w:szCs w:val="22"/>
          <w:lang w:val="en-US" w:eastAsia="zh-CN"/>
        </w:rPr>
        <w:tab/>
      </w:r>
      <w:r>
        <w:rPr>
          <w:lang w:eastAsia="zh-CN"/>
        </w:rPr>
        <w:t>Announcing UE procedure for group member discovery completion</w:t>
      </w:r>
      <w:r>
        <w:tab/>
      </w:r>
      <w:r>
        <w:fldChar w:fldCharType="begin"/>
      </w:r>
      <w:r>
        <w:instrText xml:space="preserve"> PAGEREF _Toc70963652 \h </w:instrText>
      </w:r>
      <w:r>
        <w:fldChar w:fldCharType="separate"/>
      </w:r>
      <w:r>
        <w:t>89</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6.2.15.2.1.3</w:t>
      </w:r>
      <w:r>
        <w:rPr>
          <w:rFonts w:asciiTheme="minorHAnsi" w:eastAsiaTheme="minorEastAsia" w:hAnsiTheme="minorHAnsi" w:cstheme="minorBidi"/>
          <w:kern w:val="2"/>
          <w:sz w:val="21"/>
          <w:szCs w:val="22"/>
          <w:lang w:val="en-US" w:eastAsia="zh-CN"/>
        </w:rPr>
        <w:tab/>
      </w:r>
      <w:r>
        <w:rPr>
          <w:lang w:eastAsia="zh-CN"/>
        </w:rPr>
        <w:t>Monitoring UE procedure for group member discovery initiation</w:t>
      </w:r>
      <w:r>
        <w:tab/>
      </w:r>
      <w:r>
        <w:fldChar w:fldCharType="begin"/>
      </w:r>
      <w:r>
        <w:instrText xml:space="preserve"> PAGEREF _Toc70963653 \h </w:instrText>
      </w:r>
      <w:r>
        <w:fldChar w:fldCharType="separate"/>
      </w:r>
      <w:r>
        <w:t>89</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6.2.15.2.1.4</w:t>
      </w:r>
      <w:r>
        <w:rPr>
          <w:rFonts w:asciiTheme="minorHAnsi" w:eastAsiaTheme="minorEastAsia" w:hAnsiTheme="minorHAnsi" w:cstheme="minorBidi"/>
          <w:kern w:val="2"/>
          <w:sz w:val="21"/>
          <w:szCs w:val="22"/>
          <w:lang w:val="en-US" w:eastAsia="zh-CN"/>
        </w:rPr>
        <w:tab/>
      </w:r>
      <w:r>
        <w:rPr>
          <w:lang w:eastAsia="zh-CN"/>
        </w:rPr>
        <w:t>Monitoring UE procedure for group member discovery completion</w:t>
      </w:r>
      <w:r>
        <w:tab/>
      </w:r>
      <w:r>
        <w:fldChar w:fldCharType="begin"/>
      </w:r>
      <w:r>
        <w:instrText xml:space="preserve"> PAGEREF _Toc70963654 \h </w:instrText>
      </w:r>
      <w:r>
        <w:fldChar w:fldCharType="separate"/>
      </w:r>
      <w:r>
        <w:t>91</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6.2.15.2.2</w:t>
      </w:r>
      <w:r>
        <w:rPr>
          <w:rFonts w:asciiTheme="minorHAnsi" w:eastAsiaTheme="minorEastAsia" w:hAnsiTheme="minorHAnsi" w:cstheme="minorBidi"/>
          <w:kern w:val="2"/>
          <w:sz w:val="21"/>
          <w:szCs w:val="22"/>
          <w:lang w:val="en-US" w:eastAsia="zh-CN"/>
        </w:rPr>
        <w:tab/>
      </w:r>
      <w:r>
        <w:rPr>
          <w:lang w:eastAsia="zh-CN"/>
        </w:rPr>
        <w:t>Group member discovery</w:t>
      </w:r>
      <w:r>
        <w:t xml:space="preserve"> </w:t>
      </w:r>
      <w:r>
        <w:rPr>
          <w:lang w:eastAsia="zh-CN"/>
        </w:rPr>
        <w:t>over PC5 interface with Model B</w:t>
      </w:r>
      <w:r>
        <w:tab/>
      </w:r>
      <w:r>
        <w:fldChar w:fldCharType="begin"/>
      </w:r>
      <w:r>
        <w:instrText xml:space="preserve"> PAGEREF _Toc70963655 \h </w:instrText>
      </w:r>
      <w:r>
        <w:fldChar w:fldCharType="separate"/>
      </w:r>
      <w:r>
        <w:t>91</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6.2.15.2.2.1</w:t>
      </w:r>
      <w:r>
        <w:rPr>
          <w:rFonts w:asciiTheme="minorHAnsi" w:eastAsiaTheme="minorEastAsia" w:hAnsiTheme="minorHAnsi" w:cstheme="minorBidi"/>
          <w:kern w:val="2"/>
          <w:sz w:val="21"/>
          <w:szCs w:val="22"/>
          <w:lang w:val="en-US" w:eastAsia="zh-CN"/>
        </w:rPr>
        <w:tab/>
      </w:r>
      <w:r>
        <w:rPr>
          <w:lang w:eastAsia="zh-CN"/>
        </w:rPr>
        <w:t>Discoverer UE procedure for group member discovery initiation</w:t>
      </w:r>
      <w:r>
        <w:tab/>
      </w:r>
      <w:r>
        <w:fldChar w:fldCharType="begin"/>
      </w:r>
      <w:r>
        <w:instrText xml:space="preserve"> PAGEREF _Toc70963656 \h </w:instrText>
      </w:r>
      <w:r>
        <w:fldChar w:fldCharType="separate"/>
      </w:r>
      <w:r>
        <w:t>91</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6.2.15.2.2.2</w:t>
      </w:r>
      <w:r>
        <w:rPr>
          <w:rFonts w:asciiTheme="minorHAnsi" w:eastAsiaTheme="minorEastAsia" w:hAnsiTheme="minorHAnsi" w:cstheme="minorBidi"/>
          <w:kern w:val="2"/>
          <w:sz w:val="21"/>
          <w:szCs w:val="22"/>
          <w:lang w:val="en-US" w:eastAsia="zh-CN"/>
        </w:rPr>
        <w:tab/>
      </w:r>
      <w:r>
        <w:rPr>
          <w:lang w:eastAsia="zh-CN"/>
        </w:rPr>
        <w:t>Discoverer UE procedure for group member discovery completion</w:t>
      </w:r>
      <w:r>
        <w:tab/>
      </w:r>
      <w:r>
        <w:fldChar w:fldCharType="begin"/>
      </w:r>
      <w:r>
        <w:instrText xml:space="preserve"> PAGEREF _Toc70963657 \h </w:instrText>
      </w:r>
      <w:r>
        <w:fldChar w:fldCharType="separate"/>
      </w:r>
      <w:r>
        <w:t>93</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6.2.15.2.2.3</w:t>
      </w:r>
      <w:r>
        <w:rPr>
          <w:rFonts w:asciiTheme="minorHAnsi" w:eastAsiaTheme="minorEastAsia" w:hAnsiTheme="minorHAnsi" w:cstheme="minorBidi"/>
          <w:kern w:val="2"/>
          <w:sz w:val="21"/>
          <w:szCs w:val="22"/>
          <w:lang w:val="en-US" w:eastAsia="zh-CN"/>
        </w:rPr>
        <w:tab/>
      </w:r>
      <w:r>
        <w:rPr>
          <w:lang w:eastAsia="zh-CN"/>
        </w:rPr>
        <w:t>Discoveree UE procedure for group member discovery initiation</w:t>
      </w:r>
      <w:r>
        <w:tab/>
      </w:r>
      <w:r>
        <w:fldChar w:fldCharType="begin"/>
      </w:r>
      <w:r>
        <w:instrText xml:space="preserve"> PAGEREF _Toc70963658 \h </w:instrText>
      </w:r>
      <w:r>
        <w:fldChar w:fldCharType="separate"/>
      </w:r>
      <w:r>
        <w:t>93</w:t>
      </w:r>
      <w:r>
        <w:fldChar w:fldCharType="end"/>
      </w:r>
    </w:p>
    <w:p w:rsidR="003919DB" w:rsidRDefault="003919DB">
      <w:pPr>
        <w:pStyle w:val="61"/>
        <w:rPr>
          <w:rFonts w:asciiTheme="minorHAnsi" w:eastAsiaTheme="minorEastAsia" w:hAnsiTheme="minorHAnsi" w:cstheme="minorBidi"/>
          <w:kern w:val="2"/>
          <w:sz w:val="21"/>
          <w:szCs w:val="22"/>
          <w:lang w:val="en-US" w:eastAsia="zh-CN"/>
        </w:rPr>
      </w:pPr>
      <w:r>
        <w:rPr>
          <w:lang w:eastAsia="zh-CN"/>
        </w:rPr>
        <w:t>6.2.15.2.2.4</w:t>
      </w:r>
      <w:r>
        <w:rPr>
          <w:rFonts w:asciiTheme="minorHAnsi" w:eastAsiaTheme="minorEastAsia" w:hAnsiTheme="minorHAnsi" w:cstheme="minorBidi"/>
          <w:kern w:val="2"/>
          <w:sz w:val="21"/>
          <w:szCs w:val="22"/>
          <w:lang w:val="en-US" w:eastAsia="zh-CN"/>
        </w:rPr>
        <w:tab/>
      </w:r>
      <w:r>
        <w:rPr>
          <w:lang w:eastAsia="zh-CN"/>
        </w:rPr>
        <w:t>Discoveree UE procedure for group member discovery completion</w:t>
      </w:r>
      <w:r>
        <w:tab/>
      </w:r>
      <w:r>
        <w:fldChar w:fldCharType="begin"/>
      </w:r>
      <w:r>
        <w:instrText xml:space="preserve"> PAGEREF _Toc70963659 \h </w:instrText>
      </w:r>
      <w:r>
        <w:fldChar w:fldCharType="separate"/>
      </w:r>
      <w:r>
        <w:t>95</w:t>
      </w:r>
      <w:r>
        <w:fldChar w:fldCharType="end"/>
      </w:r>
    </w:p>
    <w:p w:rsidR="003919DB" w:rsidRDefault="003919DB">
      <w:pPr>
        <w:pStyle w:val="11"/>
        <w:rPr>
          <w:rFonts w:asciiTheme="minorHAnsi" w:eastAsiaTheme="minorEastAsia" w:hAnsiTheme="minorHAnsi" w:cstheme="minorBidi"/>
          <w:kern w:val="2"/>
          <w:sz w:val="21"/>
          <w:szCs w:val="22"/>
          <w:lang w:val="en-US" w:eastAsia="zh-CN"/>
        </w:rPr>
      </w:pPr>
      <w:r>
        <w:lastRenderedPageBreak/>
        <w:t>7</w:t>
      </w:r>
      <w:r>
        <w:rPr>
          <w:rFonts w:asciiTheme="minorHAnsi" w:eastAsiaTheme="minorEastAsia" w:hAnsiTheme="minorHAnsi" w:cstheme="minorBidi"/>
          <w:kern w:val="2"/>
          <w:sz w:val="21"/>
          <w:szCs w:val="22"/>
          <w:lang w:val="en-US" w:eastAsia="zh-CN"/>
        </w:rPr>
        <w:tab/>
      </w:r>
      <w:r>
        <w:t>5G ProSe direct communications</w:t>
      </w:r>
      <w:r>
        <w:tab/>
      </w:r>
      <w:r>
        <w:fldChar w:fldCharType="begin"/>
      </w:r>
      <w:r>
        <w:instrText xml:space="preserve"> PAGEREF _Toc70963660 \h </w:instrText>
      </w:r>
      <w:r>
        <w:fldChar w:fldCharType="separate"/>
      </w:r>
      <w:r>
        <w:t>95</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_Toc70963661 \h </w:instrText>
      </w:r>
      <w:r>
        <w:fldChar w:fldCharType="separate"/>
      </w:r>
      <w:r>
        <w:t>95</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One-to-one 5G ProSe direct communications</w:t>
      </w:r>
      <w:r>
        <w:tab/>
      </w:r>
      <w:r>
        <w:fldChar w:fldCharType="begin"/>
      </w:r>
      <w:r>
        <w:instrText xml:space="preserve"> PAGEREF _Toc70963662 \h </w:instrText>
      </w:r>
      <w:r>
        <w:fldChar w:fldCharType="separate"/>
      </w:r>
      <w:r>
        <w:t>95</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_Toc70963663 \h </w:instrText>
      </w:r>
      <w:r>
        <w:fldChar w:fldCharType="separate"/>
      </w:r>
      <w:r>
        <w:t>95</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5G ProSe direct link establishment procedure</w:t>
      </w:r>
      <w:r>
        <w:tab/>
      </w:r>
      <w:r>
        <w:fldChar w:fldCharType="begin"/>
      </w:r>
      <w:r>
        <w:instrText xml:space="preserve"> PAGEREF _Toc70963664 \h </w:instrText>
      </w:r>
      <w:r>
        <w:fldChar w:fldCharType="separate"/>
      </w:r>
      <w:r>
        <w:t>96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_Toc70963665 \h </w:instrText>
      </w:r>
      <w:r>
        <w:fldChar w:fldCharType="separate"/>
      </w:r>
      <w:r>
        <w:t>96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7.2.2.2</w:t>
      </w:r>
      <w:r>
        <w:rPr>
          <w:rFonts w:asciiTheme="minorHAnsi" w:eastAsiaTheme="minorEastAsia" w:hAnsiTheme="minorHAnsi" w:cstheme="minorBidi"/>
          <w:kern w:val="2"/>
          <w:sz w:val="21"/>
          <w:szCs w:val="22"/>
          <w:lang w:val="en-US" w:eastAsia="zh-CN"/>
        </w:rPr>
        <w:tab/>
      </w:r>
      <w:r>
        <w:t>5G ProSe direct link establishment procedure initiation by initiating UE</w:t>
      </w:r>
      <w:r>
        <w:tab/>
      </w:r>
      <w:r>
        <w:fldChar w:fldCharType="begin"/>
      </w:r>
      <w:r>
        <w:instrText xml:space="preserve"> PAGEREF _Toc70963666 \h </w:instrText>
      </w:r>
      <w:r>
        <w:fldChar w:fldCharType="separate"/>
      </w:r>
      <w:r>
        <w:t>96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7.2.2.3</w:t>
      </w:r>
      <w:r>
        <w:rPr>
          <w:rFonts w:asciiTheme="minorHAnsi" w:eastAsiaTheme="minorEastAsia" w:hAnsiTheme="minorHAnsi" w:cstheme="minorBidi"/>
          <w:kern w:val="2"/>
          <w:sz w:val="21"/>
          <w:szCs w:val="22"/>
          <w:lang w:val="en-US" w:eastAsia="zh-CN"/>
        </w:rPr>
        <w:tab/>
      </w:r>
      <w:r>
        <w:t>5G ProSe direct link establishment procedure accepted by the target UE</w:t>
      </w:r>
      <w:r>
        <w:tab/>
      </w:r>
      <w:r>
        <w:fldChar w:fldCharType="begin"/>
      </w:r>
      <w:r>
        <w:instrText xml:space="preserve"> PAGEREF _Toc70963667 \h </w:instrText>
      </w:r>
      <w:r>
        <w:fldChar w:fldCharType="separate"/>
      </w:r>
      <w:r>
        <w:t>98</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7.2.2.4</w:t>
      </w:r>
      <w:r>
        <w:rPr>
          <w:rFonts w:asciiTheme="minorHAnsi" w:eastAsiaTheme="minorEastAsia" w:hAnsiTheme="minorHAnsi" w:cstheme="minorBidi"/>
          <w:kern w:val="2"/>
          <w:sz w:val="21"/>
          <w:szCs w:val="22"/>
          <w:lang w:val="en-US" w:eastAsia="zh-CN"/>
        </w:rPr>
        <w:tab/>
      </w:r>
      <w:r>
        <w:t>5G ProSe direct direct link establishment procedure completion by the initiating UE</w:t>
      </w:r>
      <w:r>
        <w:tab/>
      </w:r>
      <w:r>
        <w:fldChar w:fldCharType="begin"/>
      </w:r>
      <w:r>
        <w:instrText xml:space="preserve"> PAGEREF _Toc70963668 \h </w:instrText>
      </w:r>
      <w:r>
        <w:fldChar w:fldCharType="separate"/>
      </w:r>
      <w:r>
        <w:t>100</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7.2.2.5</w:t>
      </w:r>
      <w:r>
        <w:rPr>
          <w:rFonts w:asciiTheme="minorHAnsi" w:eastAsiaTheme="minorEastAsia" w:hAnsiTheme="minorHAnsi" w:cstheme="minorBidi"/>
          <w:kern w:val="2"/>
          <w:sz w:val="21"/>
          <w:szCs w:val="22"/>
          <w:lang w:val="en-US" w:eastAsia="zh-CN"/>
        </w:rPr>
        <w:tab/>
      </w:r>
      <w:r>
        <w:t>5G ProSe direct direct link establishment procedure not accepted by the target UE</w:t>
      </w:r>
      <w:r>
        <w:tab/>
      </w:r>
      <w:r>
        <w:fldChar w:fldCharType="begin"/>
      </w:r>
      <w:r>
        <w:instrText xml:space="preserve"> PAGEREF _Toc70963669 \h </w:instrText>
      </w:r>
      <w:r>
        <w:fldChar w:fldCharType="separate"/>
      </w:r>
      <w:r>
        <w:t>101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7.2.2.6</w:t>
      </w:r>
      <w:r>
        <w:rPr>
          <w:rFonts w:asciiTheme="minorHAnsi" w:eastAsiaTheme="minorEastAsia" w:hAnsiTheme="minorHAnsi" w:cstheme="minorBidi"/>
          <w:kern w:val="2"/>
          <w:sz w:val="21"/>
          <w:szCs w:val="22"/>
          <w:lang w:val="en-US" w:eastAsia="zh-CN"/>
        </w:rPr>
        <w:tab/>
      </w:r>
      <w:r>
        <w:t>Abnormal cases</w:t>
      </w:r>
      <w:r>
        <w:tab/>
      </w:r>
      <w:r>
        <w:fldChar w:fldCharType="begin"/>
      </w:r>
      <w:r>
        <w:instrText xml:space="preserve"> PAGEREF _Toc70963670 \h </w:instrText>
      </w:r>
      <w:r>
        <w:fldChar w:fldCharType="separate"/>
      </w:r>
      <w:r>
        <w:t>102</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t>7.2.2.6.1</w:t>
      </w:r>
      <w:r>
        <w:rPr>
          <w:rFonts w:asciiTheme="minorHAnsi" w:eastAsiaTheme="minorEastAsia" w:hAnsiTheme="minorHAnsi" w:cstheme="minorBidi"/>
          <w:kern w:val="2"/>
          <w:sz w:val="21"/>
          <w:szCs w:val="22"/>
          <w:lang w:val="en-US" w:eastAsia="zh-CN"/>
        </w:rPr>
        <w:tab/>
      </w:r>
      <w:r>
        <w:t>Abnormal cases at the initiating UE</w:t>
      </w:r>
      <w:r>
        <w:tab/>
      </w:r>
      <w:r>
        <w:fldChar w:fldCharType="begin"/>
      </w:r>
      <w:r>
        <w:instrText xml:space="preserve"> PAGEREF _Toc70963671 \h </w:instrText>
      </w:r>
      <w:r>
        <w:fldChar w:fldCharType="separate"/>
      </w:r>
      <w:r>
        <w:t>102</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t>7.2.2.6.2</w:t>
      </w:r>
      <w:r>
        <w:rPr>
          <w:rFonts w:asciiTheme="minorHAnsi" w:eastAsiaTheme="minorEastAsia" w:hAnsiTheme="minorHAnsi" w:cstheme="minorBidi"/>
          <w:kern w:val="2"/>
          <w:sz w:val="21"/>
          <w:szCs w:val="22"/>
          <w:lang w:val="en-US" w:eastAsia="zh-CN"/>
        </w:rPr>
        <w:tab/>
      </w:r>
      <w:r>
        <w:t>Abnormal cases at the target UE</w:t>
      </w:r>
      <w:r>
        <w:tab/>
      </w:r>
      <w:r>
        <w:fldChar w:fldCharType="begin"/>
      </w:r>
      <w:r>
        <w:instrText xml:space="preserve"> PAGEREF _Toc70963672 \h </w:instrText>
      </w:r>
      <w:r>
        <w:fldChar w:fldCharType="separate"/>
      </w:r>
      <w:r>
        <w:t>102</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5G ProSe direct link modification procedure</w:t>
      </w:r>
      <w:r>
        <w:tab/>
      </w:r>
      <w:r>
        <w:fldChar w:fldCharType="begin"/>
      </w:r>
      <w:r>
        <w:instrText xml:space="preserve"> PAGEREF _Toc70963673 \h </w:instrText>
      </w:r>
      <w:r>
        <w:fldChar w:fldCharType="separate"/>
      </w:r>
      <w:r>
        <w:t>103</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w:t>
      </w:r>
      <w:r>
        <w:rPr>
          <w:lang w:eastAsia="zh-CN"/>
        </w:rPr>
        <w:t>3</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_Toc70963674 \h </w:instrText>
      </w:r>
      <w:r>
        <w:fldChar w:fldCharType="separate"/>
      </w:r>
      <w:r>
        <w:t>103</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7.2.3.2</w:t>
      </w:r>
      <w:r>
        <w:rPr>
          <w:rFonts w:asciiTheme="minorHAnsi" w:eastAsiaTheme="minorEastAsia" w:hAnsiTheme="minorHAnsi" w:cstheme="minorBidi"/>
          <w:kern w:val="2"/>
          <w:sz w:val="21"/>
          <w:szCs w:val="22"/>
          <w:lang w:val="en-US" w:eastAsia="zh-CN"/>
        </w:rPr>
        <w:tab/>
      </w:r>
      <w:r>
        <w:t>5G ProSe direct link modification procedure initiat</w:t>
      </w:r>
      <w:r>
        <w:rPr>
          <w:lang w:eastAsia="zh-CN"/>
        </w:rPr>
        <w:t>ed</w:t>
      </w:r>
      <w:r>
        <w:t xml:space="preserve"> by initiating UE</w:t>
      </w:r>
      <w:r>
        <w:tab/>
      </w:r>
      <w:r>
        <w:fldChar w:fldCharType="begin"/>
      </w:r>
      <w:r>
        <w:instrText xml:space="preserve"> PAGEREF _Toc70963675 \h </w:instrText>
      </w:r>
      <w:r>
        <w:fldChar w:fldCharType="separate"/>
      </w:r>
      <w:r>
        <w:t>103</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7.2.3.3</w:t>
      </w:r>
      <w:r>
        <w:rPr>
          <w:rFonts w:asciiTheme="minorHAnsi" w:eastAsiaTheme="minorEastAsia" w:hAnsiTheme="minorHAnsi" w:cstheme="minorBidi"/>
          <w:kern w:val="2"/>
          <w:sz w:val="21"/>
          <w:szCs w:val="22"/>
          <w:lang w:val="en-US" w:eastAsia="zh-CN"/>
        </w:rPr>
        <w:tab/>
      </w:r>
      <w:r>
        <w:t xml:space="preserve">5G ProSe direct link modification procedure accepted by the </w:t>
      </w:r>
      <w:r>
        <w:rPr>
          <w:lang w:eastAsia="zh-CN"/>
        </w:rPr>
        <w:t>target</w:t>
      </w:r>
      <w:r>
        <w:t xml:space="preserve"> UE</w:t>
      </w:r>
      <w:r>
        <w:tab/>
      </w:r>
      <w:r>
        <w:fldChar w:fldCharType="begin"/>
      </w:r>
      <w:r>
        <w:instrText xml:space="preserve"> PAGEREF _Toc70963676 \h </w:instrText>
      </w:r>
      <w:r>
        <w:fldChar w:fldCharType="separate"/>
      </w:r>
      <w:r>
        <w:t>104</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7.2.3.4</w:t>
      </w:r>
      <w:r>
        <w:rPr>
          <w:rFonts w:asciiTheme="minorHAnsi" w:eastAsiaTheme="minorEastAsia" w:hAnsiTheme="minorHAnsi" w:cstheme="minorBidi"/>
          <w:kern w:val="2"/>
          <w:sz w:val="21"/>
          <w:szCs w:val="22"/>
          <w:lang w:val="en-US" w:eastAsia="zh-CN"/>
        </w:rPr>
        <w:tab/>
      </w:r>
      <w:r>
        <w:t>5G ProSe direct link modification procedure completion by the initiating UE</w:t>
      </w:r>
      <w:r>
        <w:tab/>
      </w:r>
      <w:r>
        <w:fldChar w:fldCharType="begin"/>
      </w:r>
      <w:r>
        <w:instrText xml:space="preserve"> PAGEREF _Toc70963677 \h </w:instrText>
      </w:r>
      <w:r>
        <w:fldChar w:fldCharType="separate"/>
      </w:r>
      <w:r>
        <w:t>105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7.2.3.5</w:t>
      </w:r>
      <w:r>
        <w:rPr>
          <w:rFonts w:asciiTheme="minorHAnsi" w:eastAsiaTheme="minorEastAsia" w:hAnsiTheme="minorHAnsi" w:cstheme="minorBidi"/>
          <w:kern w:val="2"/>
          <w:sz w:val="21"/>
          <w:szCs w:val="22"/>
          <w:lang w:val="en-US" w:eastAsia="zh-CN"/>
        </w:rPr>
        <w:tab/>
      </w:r>
      <w:r>
        <w:t>5G ProSe direct link modification procedure not accepted by the target UE</w:t>
      </w:r>
      <w:r>
        <w:tab/>
      </w:r>
      <w:r>
        <w:fldChar w:fldCharType="begin"/>
      </w:r>
      <w:r>
        <w:instrText xml:space="preserve"> PAGEREF _Toc70963678 \h </w:instrText>
      </w:r>
      <w:r>
        <w:fldChar w:fldCharType="separate"/>
      </w:r>
      <w:r>
        <w:t>105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7.2.3.6</w:t>
      </w:r>
      <w:r>
        <w:rPr>
          <w:rFonts w:asciiTheme="minorHAnsi" w:eastAsiaTheme="minorEastAsia" w:hAnsiTheme="minorHAnsi" w:cstheme="minorBidi"/>
          <w:kern w:val="2"/>
          <w:sz w:val="21"/>
          <w:szCs w:val="22"/>
          <w:lang w:val="en-US" w:eastAsia="zh-CN"/>
        </w:rPr>
        <w:tab/>
      </w:r>
      <w:r>
        <w:t xml:space="preserve">Abnormal cases </w:t>
      </w:r>
      <w:r>
        <w:rPr>
          <w:lang w:eastAsia="zh-CN"/>
        </w:rPr>
        <w:t>at the initiating UE</w:t>
      </w:r>
      <w:r>
        <w:tab/>
      </w:r>
      <w:r>
        <w:fldChar w:fldCharType="begin"/>
      </w:r>
      <w:r>
        <w:instrText xml:space="preserve"> PAGEREF _Toc70963679 \h </w:instrText>
      </w:r>
      <w:r>
        <w:fldChar w:fldCharType="separate"/>
      </w:r>
      <w:r>
        <w:t>106</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7.2.4</w:t>
      </w:r>
      <w:r>
        <w:rPr>
          <w:rFonts w:asciiTheme="minorHAnsi" w:eastAsiaTheme="minorEastAsia" w:hAnsiTheme="minorHAnsi" w:cstheme="minorBidi"/>
          <w:kern w:val="2"/>
          <w:sz w:val="21"/>
          <w:szCs w:val="22"/>
          <w:lang w:val="en-US" w:eastAsia="zh-CN"/>
        </w:rPr>
        <w:tab/>
      </w:r>
      <w:r>
        <w:t>5G ProSe direct link identifier update procedure</w:t>
      </w:r>
      <w:r>
        <w:tab/>
      </w:r>
      <w:r>
        <w:fldChar w:fldCharType="begin"/>
      </w:r>
      <w:r>
        <w:instrText xml:space="preserve"> PAGEREF _Toc70963680 \h </w:instrText>
      </w:r>
      <w:r>
        <w:fldChar w:fldCharType="separate"/>
      </w:r>
      <w:r>
        <w:t>106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_Toc70963681 \h </w:instrText>
      </w:r>
      <w:r>
        <w:fldChar w:fldCharType="separate"/>
      </w:r>
      <w:r>
        <w:t>106</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7.2.4.2</w:t>
      </w:r>
      <w:r>
        <w:rPr>
          <w:rFonts w:asciiTheme="minorHAnsi" w:eastAsiaTheme="minorEastAsia" w:hAnsiTheme="minorHAnsi" w:cstheme="minorBidi"/>
          <w:kern w:val="2"/>
          <w:sz w:val="21"/>
          <w:szCs w:val="22"/>
          <w:lang w:val="en-US" w:eastAsia="zh-CN"/>
        </w:rPr>
        <w:tab/>
      </w:r>
      <w:r>
        <w:t>5G ProSe direct link identifier update procedure initiation by initiating UE</w:t>
      </w:r>
      <w:r>
        <w:tab/>
      </w:r>
      <w:r>
        <w:fldChar w:fldCharType="begin"/>
      </w:r>
      <w:r>
        <w:instrText xml:space="preserve"> PAGEREF _Toc70963682 \h </w:instrText>
      </w:r>
      <w:r>
        <w:fldChar w:fldCharType="separate"/>
      </w:r>
      <w:r>
        <w:t>107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7.2.4.3</w:t>
      </w:r>
      <w:r>
        <w:rPr>
          <w:rFonts w:asciiTheme="minorHAnsi" w:eastAsiaTheme="minorEastAsia" w:hAnsiTheme="minorHAnsi" w:cstheme="minorBidi"/>
          <w:kern w:val="2"/>
          <w:sz w:val="21"/>
          <w:szCs w:val="22"/>
          <w:lang w:val="en-US" w:eastAsia="zh-CN"/>
        </w:rPr>
        <w:tab/>
      </w:r>
      <w:r>
        <w:t>5G ProSe direct link identifier update procedure accepted by the target UE</w:t>
      </w:r>
      <w:r>
        <w:tab/>
      </w:r>
      <w:r>
        <w:fldChar w:fldCharType="begin"/>
      </w:r>
      <w:r>
        <w:instrText xml:space="preserve"> PAGEREF _Toc70963683 \h </w:instrText>
      </w:r>
      <w:r>
        <w:fldChar w:fldCharType="separate"/>
      </w:r>
      <w:r>
        <w:t>108</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7.2.4.4</w:t>
      </w:r>
      <w:r>
        <w:rPr>
          <w:rFonts w:asciiTheme="minorHAnsi" w:eastAsiaTheme="minorEastAsia" w:hAnsiTheme="minorHAnsi" w:cstheme="minorBidi"/>
          <w:kern w:val="2"/>
          <w:sz w:val="21"/>
          <w:szCs w:val="22"/>
          <w:lang w:val="en-US" w:eastAsia="zh-CN"/>
        </w:rPr>
        <w:tab/>
      </w:r>
      <w:r>
        <w:t>5G ProSe direct link identifier update procedure acknowledged by the initiating UE</w:t>
      </w:r>
      <w:r>
        <w:tab/>
      </w:r>
      <w:r>
        <w:fldChar w:fldCharType="begin"/>
      </w:r>
      <w:r>
        <w:instrText xml:space="preserve"> PAGEREF _Toc70963684 \h </w:instrText>
      </w:r>
      <w:r>
        <w:fldChar w:fldCharType="separate"/>
      </w:r>
      <w:r>
        <w:t>109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7.2.4.5</w:t>
      </w:r>
      <w:r>
        <w:rPr>
          <w:rFonts w:asciiTheme="minorHAnsi" w:eastAsiaTheme="minorEastAsia" w:hAnsiTheme="minorHAnsi" w:cstheme="minorBidi"/>
          <w:kern w:val="2"/>
          <w:sz w:val="21"/>
          <w:szCs w:val="22"/>
          <w:lang w:val="en-US" w:eastAsia="zh-CN"/>
        </w:rPr>
        <w:tab/>
      </w:r>
      <w:r>
        <w:t>5G ProSe direct link identifier update procedure completion by the target UE</w:t>
      </w:r>
      <w:r>
        <w:tab/>
      </w:r>
      <w:r>
        <w:fldChar w:fldCharType="begin"/>
      </w:r>
      <w:r>
        <w:instrText xml:space="preserve"> PAGEREF _Toc70963685 \h </w:instrText>
      </w:r>
      <w:r>
        <w:fldChar w:fldCharType="separate"/>
      </w:r>
      <w:r>
        <w:t>109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7.2.4.6</w:t>
      </w:r>
      <w:r>
        <w:rPr>
          <w:rFonts w:asciiTheme="minorHAnsi" w:eastAsiaTheme="minorEastAsia" w:hAnsiTheme="minorHAnsi" w:cstheme="minorBidi"/>
          <w:kern w:val="2"/>
          <w:sz w:val="21"/>
          <w:szCs w:val="22"/>
          <w:lang w:val="en-US" w:eastAsia="zh-CN"/>
        </w:rPr>
        <w:tab/>
      </w:r>
      <w:r>
        <w:t>5G ProSe direct link identifier update procedure not accepted by the target UE</w:t>
      </w:r>
      <w:r>
        <w:tab/>
      </w:r>
      <w:r>
        <w:fldChar w:fldCharType="begin"/>
      </w:r>
      <w:r>
        <w:instrText xml:space="preserve"> PAGEREF _Toc70963686 \h </w:instrText>
      </w:r>
      <w:r>
        <w:fldChar w:fldCharType="separate"/>
      </w:r>
      <w:r>
        <w:t>110</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7.2.4.7</w:t>
      </w:r>
      <w:r>
        <w:rPr>
          <w:rFonts w:asciiTheme="minorHAnsi" w:eastAsiaTheme="minorEastAsia" w:hAnsiTheme="minorHAnsi" w:cstheme="minorBidi"/>
          <w:kern w:val="2"/>
          <w:sz w:val="21"/>
          <w:szCs w:val="22"/>
          <w:lang w:val="en-US" w:eastAsia="zh-CN"/>
        </w:rPr>
        <w:tab/>
      </w:r>
      <w:r>
        <w:t>Abnormal cases</w:t>
      </w:r>
      <w:r>
        <w:tab/>
      </w:r>
      <w:r>
        <w:fldChar w:fldCharType="begin"/>
      </w:r>
      <w:r>
        <w:instrText xml:space="preserve"> PAGEREF _Toc70963687 \h </w:instrText>
      </w:r>
      <w:r>
        <w:fldChar w:fldCharType="separate"/>
      </w:r>
      <w:r>
        <w:t>110</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7.2.4.7.1</w:t>
      </w:r>
      <w:r>
        <w:rPr>
          <w:rFonts w:asciiTheme="minorHAnsi" w:eastAsiaTheme="minorEastAsia" w:hAnsiTheme="minorHAnsi" w:cstheme="minorBidi"/>
          <w:kern w:val="2"/>
          <w:sz w:val="21"/>
          <w:szCs w:val="22"/>
          <w:lang w:val="en-US" w:eastAsia="zh-CN"/>
        </w:rPr>
        <w:tab/>
      </w:r>
      <w:r>
        <w:rPr>
          <w:lang w:eastAsia="zh-CN"/>
        </w:rPr>
        <w:t>Abnormal cases at the initiating UE</w:t>
      </w:r>
      <w:r>
        <w:tab/>
      </w:r>
      <w:r>
        <w:fldChar w:fldCharType="begin"/>
      </w:r>
      <w:r>
        <w:instrText xml:space="preserve"> PAGEREF _Toc70963688 \h </w:instrText>
      </w:r>
      <w:r>
        <w:fldChar w:fldCharType="separate"/>
      </w:r>
      <w:r>
        <w:t>110</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7.2.4.7.2</w:t>
      </w:r>
      <w:r>
        <w:rPr>
          <w:rFonts w:asciiTheme="minorHAnsi" w:eastAsiaTheme="minorEastAsia" w:hAnsiTheme="minorHAnsi" w:cstheme="minorBidi"/>
          <w:kern w:val="2"/>
          <w:sz w:val="21"/>
          <w:szCs w:val="22"/>
          <w:lang w:val="en-US" w:eastAsia="zh-CN"/>
        </w:rPr>
        <w:tab/>
      </w:r>
      <w:r>
        <w:rPr>
          <w:lang w:eastAsia="zh-CN"/>
        </w:rPr>
        <w:t>Abnormal cases at the target UE</w:t>
      </w:r>
      <w:r>
        <w:tab/>
      </w:r>
      <w:r>
        <w:fldChar w:fldCharType="begin"/>
      </w:r>
      <w:r>
        <w:instrText xml:space="preserve"> PAGEREF _Toc70963689 \h </w:instrText>
      </w:r>
      <w:r>
        <w:fldChar w:fldCharType="separate"/>
      </w:r>
      <w:r>
        <w:t>111</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7.2.</w:t>
      </w:r>
      <w:r>
        <w:rPr>
          <w:lang w:eastAsia="zh-CN"/>
        </w:rPr>
        <w:t>5</w:t>
      </w:r>
      <w:r>
        <w:rPr>
          <w:rFonts w:asciiTheme="minorHAnsi" w:eastAsiaTheme="minorEastAsia" w:hAnsiTheme="minorHAnsi" w:cstheme="minorBidi"/>
          <w:kern w:val="2"/>
          <w:sz w:val="21"/>
          <w:szCs w:val="22"/>
          <w:lang w:val="en-US" w:eastAsia="zh-CN"/>
        </w:rPr>
        <w:tab/>
      </w:r>
      <w:r>
        <w:t>5G ProSe direct link keep-alive procedure</w:t>
      </w:r>
      <w:r>
        <w:tab/>
      </w:r>
      <w:r>
        <w:fldChar w:fldCharType="begin"/>
      </w:r>
      <w:r>
        <w:instrText xml:space="preserve"> PAGEREF _Toc70963690 \h </w:instrText>
      </w:r>
      <w:r>
        <w:fldChar w:fldCharType="separate"/>
      </w:r>
      <w:r>
        <w:t>111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_Toc70963691 \h </w:instrText>
      </w:r>
      <w:r>
        <w:fldChar w:fldCharType="separate"/>
      </w:r>
      <w:r>
        <w:t>111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7.2.5.2</w:t>
      </w:r>
      <w:r>
        <w:rPr>
          <w:rFonts w:asciiTheme="minorHAnsi" w:eastAsiaTheme="minorEastAsia" w:hAnsiTheme="minorHAnsi" w:cstheme="minorBidi"/>
          <w:kern w:val="2"/>
          <w:sz w:val="21"/>
          <w:szCs w:val="22"/>
          <w:lang w:val="en-US" w:eastAsia="zh-CN"/>
        </w:rPr>
        <w:tab/>
      </w:r>
      <w:r>
        <w:t>5G ProSe direct link keep-alive procedure initiation by the initiating UE</w:t>
      </w:r>
      <w:r>
        <w:tab/>
      </w:r>
      <w:r>
        <w:fldChar w:fldCharType="begin"/>
      </w:r>
      <w:r>
        <w:instrText xml:space="preserve"> PAGEREF _Toc70963692 \h </w:instrText>
      </w:r>
      <w:r>
        <w:fldChar w:fldCharType="separate"/>
      </w:r>
      <w:r>
        <w:t>111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7.2.5.3</w:t>
      </w:r>
      <w:r>
        <w:rPr>
          <w:rFonts w:asciiTheme="minorHAnsi" w:eastAsiaTheme="minorEastAsia" w:hAnsiTheme="minorHAnsi" w:cstheme="minorBidi"/>
          <w:kern w:val="2"/>
          <w:sz w:val="21"/>
          <w:szCs w:val="22"/>
          <w:lang w:val="en-US" w:eastAsia="zh-CN"/>
        </w:rPr>
        <w:tab/>
      </w:r>
      <w:r>
        <w:t>5G ProSe direct link keep-alive procedure accepted by the target UE</w:t>
      </w:r>
      <w:r>
        <w:tab/>
      </w:r>
      <w:r>
        <w:fldChar w:fldCharType="begin"/>
      </w:r>
      <w:r>
        <w:instrText xml:space="preserve"> PAGEREF _Toc70963693 \h </w:instrText>
      </w:r>
      <w:r>
        <w:fldChar w:fldCharType="separate"/>
      </w:r>
      <w:r>
        <w:t>112</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7.2.5.4</w:t>
      </w:r>
      <w:r>
        <w:rPr>
          <w:rFonts w:asciiTheme="minorHAnsi" w:eastAsiaTheme="minorEastAsia" w:hAnsiTheme="minorHAnsi" w:cstheme="minorBidi"/>
          <w:kern w:val="2"/>
          <w:sz w:val="21"/>
          <w:szCs w:val="22"/>
          <w:lang w:val="en-US" w:eastAsia="zh-CN"/>
        </w:rPr>
        <w:tab/>
      </w:r>
      <w:r>
        <w:t>5G ProSe direct link keep-alive procedure completion by the initiating UE</w:t>
      </w:r>
      <w:r>
        <w:tab/>
      </w:r>
      <w:r>
        <w:fldChar w:fldCharType="begin"/>
      </w:r>
      <w:r>
        <w:instrText xml:space="preserve"> PAGEREF _Toc70963694 \h </w:instrText>
      </w:r>
      <w:r>
        <w:fldChar w:fldCharType="separate"/>
      </w:r>
      <w:r>
        <w:t>113</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7.2.5.5</w:t>
      </w:r>
      <w:r>
        <w:rPr>
          <w:rFonts w:asciiTheme="minorHAnsi" w:eastAsiaTheme="minorEastAsia" w:hAnsiTheme="minorHAnsi" w:cstheme="minorBidi"/>
          <w:kern w:val="2"/>
          <w:sz w:val="21"/>
          <w:szCs w:val="22"/>
          <w:lang w:val="en-US" w:eastAsia="zh-CN"/>
        </w:rPr>
        <w:tab/>
      </w:r>
      <w:r>
        <w:t>Abnormal cases</w:t>
      </w:r>
      <w:r>
        <w:tab/>
      </w:r>
      <w:r>
        <w:fldChar w:fldCharType="begin"/>
      </w:r>
      <w:r>
        <w:instrText xml:space="preserve"> PAGEREF _Toc70963695 \h </w:instrText>
      </w:r>
      <w:r>
        <w:fldChar w:fldCharType="separate"/>
      </w:r>
      <w:r>
        <w:t>113</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7.2.5.5.1</w:t>
      </w:r>
      <w:r>
        <w:rPr>
          <w:rFonts w:asciiTheme="minorHAnsi" w:eastAsiaTheme="minorEastAsia" w:hAnsiTheme="minorHAnsi" w:cstheme="minorBidi"/>
          <w:kern w:val="2"/>
          <w:sz w:val="21"/>
          <w:szCs w:val="22"/>
          <w:lang w:val="en-US" w:eastAsia="zh-CN"/>
        </w:rPr>
        <w:tab/>
      </w:r>
      <w:r>
        <w:rPr>
          <w:lang w:eastAsia="zh-CN"/>
        </w:rPr>
        <w:t>Abnormal cases at the initiating UE</w:t>
      </w:r>
      <w:r>
        <w:tab/>
      </w:r>
      <w:r>
        <w:fldChar w:fldCharType="begin"/>
      </w:r>
      <w:r>
        <w:instrText xml:space="preserve"> PAGEREF _Toc70963696 \h </w:instrText>
      </w:r>
      <w:r>
        <w:fldChar w:fldCharType="separate"/>
      </w:r>
      <w:r>
        <w:t>113</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rPr>
          <w:lang w:eastAsia="zh-CN"/>
        </w:rPr>
        <w:t>7.2.5.5.2</w:t>
      </w:r>
      <w:r>
        <w:rPr>
          <w:rFonts w:asciiTheme="minorHAnsi" w:eastAsiaTheme="minorEastAsia" w:hAnsiTheme="minorHAnsi" w:cstheme="minorBidi"/>
          <w:kern w:val="2"/>
          <w:sz w:val="21"/>
          <w:szCs w:val="22"/>
          <w:lang w:val="en-US" w:eastAsia="zh-CN"/>
        </w:rPr>
        <w:tab/>
      </w:r>
      <w:r>
        <w:rPr>
          <w:lang w:eastAsia="zh-CN"/>
        </w:rPr>
        <w:t>Abnormal cases at the target UE</w:t>
      </w:r>
      <w:r>
        <w:tab/>
      </w:r>
      <w:r>
        <w:fldChar w:fldCharType="begin"/>
      </w:r>
      <w:r>
        <w:instrText xml:space="preserve"> PAGEREF _Toc70963697 \h </w:instrText>
      </w:r>
      <w:r>
        <w:fldChar w:fldCharType="separate"/>
      </w:r>
      <w:r>
        <w:t>113</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7.2.6</w:t>
      </w:r>
      <w:r>
        <w:rPr>
          <w:rFonts w:asciiTheme="minorHAnsi" w:eastAsiaTheme="minorEastAsia" w:hAnsiTheme="minorHAnsi" w:cstheme="minorBidi"/>
          <w:kern w:val="2"/>
          <w:sz w:val="21"/>
          <w:szCs w:val="22"/>
          <w:lang w:val="en-US" w:eastAsia="zh-CN"/>
        </w:rPr>
        <w:tab/>
      </w:r>
      <w:r>
        <w:t>5G ProSe direct link release procedure</w:t>
      </w:r>
      <w:r>
        <w:tab/>
      </w:r>
      <w:r>
        <w:fldChar w:fldCharType="begin"/>
      </w:r>
      <w:r>
        <w:instrText xml:space="preserve"> PAGEREF _Toc70963698 \h </w:instrText>
      </w:r>
      <w:r>
        <w:fldChar w:fldCharType="separate"/>
      </w:r>
      <w:r>
        <w:t>114</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_Toc70963699 \h </w:instrText>
      </w:r>
      <w:r>
        <w:fldChar w:fldCharType="separate"/>
      </w:r>
      <w:r>
        <w:t>114</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7.2.6.2</w:t>
      </w:r>
      <w:r>
        <w:rPr>
          <w:rFonts w:asciiTheme="minorHAnsi" w:eastAsiaTheme="minorEastAsia" w:hAnsiTheme="minorHAnsi" w:cstheme="minorBidi"/>
          <w:kern w:val="2"/>
          <w:sz w:val="21"/>
          <w:szCs w:val="22"/>
          <w:lang w:val="en-US" w:eastAsia="zh-CN"/>
        </w:rPr>
        <w:tab/>
      </w:r>
      <w:r>
        <w:t>5G ProSe direct direct link release procedure initiation by initiating UE</w:t>
      </w:r>
      <w:r>
        <w:tab/>
      </w:r>
      <w:r>
        <w:fldChar w:fldCharType="begin"/>
      </w:r>
      <w:r>
        <w:instrText xml:space="preserve"> PAGEREF _Toc70963700 \h </w:instrText>
      </w:r>
      <w:r>
        <w:fldChar w:fldCharType="separate"/>
      </w:r>
      <w:r>
        <w:t>114</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7.2.6.3</w:t>
      </w:r>
      <w:r>
        <w:rPr>
          <w:rFonts w:asciiTheme="minorHAnsi" w:eastAsiaTheme="minorEastAsia" w:hAnsiTheme="minorHAnsi" w:cstheme="minorBidi"/>
          <w:kern w:val="2"/>
          <w:sz w:val="21"/>
          <w:szCs w:val="22"/>
          <w:lang w:val="en-US" w:eastAsia="zh-CN"/>
        </w:rPr>
        <w:tab/>
      </w:r>
      <w:r>
        <w:t>5G ProSe direct direct link release procedure accepted by the target UE</w:t>
      </w:r>
      <w:r>
        <w:tab/>
      </w:r>
      <w:r>
        <w:fldChar w:fldCharType="begin"/>
      </w:r>
      <w:r>
        <w:instrText xml:space="preserve"> PAGEREF _Toc70963701 \h </w:instrText>
      </w:r>
      <w:r>
        <w:fldChar w:fldCharType="separate"/>
      </w:r>
      <w:r>
        <w:t>115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7.2.6.4</w:t>
      </w:r>
      <w:r>
        <w:rPr>
          <w:rFonts w:asciiTheme="minorHAnsi" w:eastAsiaTheme="minorEastAsia" w:hAnsiTheme="minorHAnsi" w:cstheme="minorBidi"/>
          <w:kern w:val="2"/>
          <w:sz w:val="21"/>
          <w:szCs w:val="22"/>
          <w:lang w:val="en-US" w:eastAsia="zh-CN"/>
        </w:rPr>
        <w:tab/>
      </w:r>
      <w:r>
        <w:t>5G ProSe direct direct link release procedure completion by the initiating UE</w:t>
      </w:r>
      <w:r>
        <w:tab/>
      </w:r>
      <w:r>
        <w:fldChar w:fldCharType="begin"/>
      </w:r>
      <w:r>
        <w:instrText xml:space="preserve"> PAGEREF _Toc70963702 \h </w:instrText>
      </w:r>
      <w:r>
        <w:fldChar w:fldCharType="separate"/>
      </w:r>
      <w:r>
        <w:t>115</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7.2.6.5</w:t>
      </w:r>
      <w:r>
        <w:rPr>
          <w:rFonts w:asciiTheme="minorHAnsi" w:eastAsiaTheme="minorEastAsia" w:hAnsiTheme="minorHAnsi" w:cstheme="minorBidi"/>
          <w:kern w:val="2"/>
          <w:sz w:val="21"/>
          <w:szCs w:val="22"/>
          <w:lang w:val="en-US" w:eastAsia="zh-CN"/>
        </w:rPr>
        <w:tab/>
      </w:r>
      <w:r>
        <w:t>Abnormal cases</w:t>
      </w:r>
      <w:r>
        <w:tab/>
      </w:r>
      <w:r>
        <w:fldChar w:fldCharType="begin"/>
      </w:r>
      <w:r>
        <w:instrText xml:space="preserve"> PAGEREF _Toc70963703 \h </w:instrText>
      </w:r>
      <w:r>
        <w:fldChar w:fldCharType="separate"/>
      </w:r>
      <w:r>
        <w:t>115</w:t>
      </w:r>
      <w:r>
        <w:fldChar w:fldCharType="end"/>
      </w:r>
    </w:p>
    <w:p w:rsidR="003919DB" w:rsidRDefault="003919DB">
      <w:pPr>
        <w:pStyle w:val="52"/>
        <w:rPr>
          <w:rFonts w:asciiTheme="minorHAnsi" w:eastAsiaTheme="minorEastAsia" w:hAnsiTheme="minorHAnsi" w:cstheme="minorBidi"/>
          <w:kern w:val="2"/>
          <w:sz w:val="21"/>
          <w:szCs w:val="22"/>
          <w:lang w:val="en-US" w:eastAsia="zh-CN"/>
        </w:rPr>
      </w:pPr>
      <w:r>
        <w:t>7.2.6.5.1</w:t>
      </w:r>
      <w:r>
        <w:rPr>
          <w:rFonts w:asciiTheme="minorHAnsi" w:eastAsiaTheme="minorEastAsia" w:hAnsiTheme="minorHAnsi" w:cstheme="minorBidi"/>
          <w:kern w:val="2"/>
          <w:sz w:val="21"/>
          <w:szCs w:val="22"/>
          <w:lang w:val="en-US" w:eastAsia="zh-CN"/>
        </w:rPr>
        <w:tab/>
      </w:r>
      <w:r>
        <w:t>Abnormal cases at the initiating UE</w:t>
      </w:r>
      <w:r>
        <w:tab/>
      </w:r>
      <w:r>
        <w:fldChar w:fldCharType="begin"/>
      </w:r>
      <w:r>
        <w:instrText xml:space="preserve"> PAGEREF _Toc70963704 \h </w:instrText>
      </w:r>
      <w:r>
        <w:fldChar w:fldCharType="separate"/>
      </w:r>
      <w:r>
        <w:t>115</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7.2.7</w:t>
      </w:r>
      <w:r>
        <w:rPr>
          <w:rFonts w:asciiTheme="minorHAnsi" w:eastAsiaTheme="minorEastAsia" w:hAnsiTheme="minorHAnsi" w:cstheme="minorBidi"/>
          <w:kern w:val="2"/>
          <w:sz w:val="21"/>
          <w:szCs w:val="22"/>
          <w:lang w:val="en-US" w:eastAsia="zh-CN"/>
        </w:rPr>
        <w:tab/>
      </w:r>
      <w:r>
        <w:t>PC5 QoS flow establishment over 5G ProSe direct link</w:t>
      </w:r>
      <w:r>
        <w:tab/>
      </w:r>
      <w:r>
        <w:fldChar w:fldCharType="begin"/>
      </w:r>
      <w:r>
        <w:instrText xml:space="preserve"> PAGEREF _Toc70963705 \h </w:instrText>
      </w:r>
      <w:r>
        <w:fldChar w:fldCharType="separate"/>
      </w:r>
      <w:r>
        <w:t>116</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7.2.8</w:t>
      </w:r>
      <w:r>
        <w:rPr>
          <w:rFonts w:asciiTheme="minorHAnsi" w:eastAsiaTheme="minorEastAsia" w:hAnsiTheme="minorHAnsi" w:cstheme="minorBidi"/>
          <w:kern w:val="2"/>
          <w:sz w:val="21"/>
          <w:szCs w:val="22"/>
          <w:lang w:val="en-US" w:eastAsia="zh-CN"/>
        </w:rPr>
        <w:tab/>
      </w:r>
      <w:r>
        <w:t>PC5 QoS flow match over 5G ProSe direct link</w:t>
      </w:r>
      <w:r>
        <w:tab/>
      </w:r>
      <w:r>
        <w:fldChar w:fldCharType="begin"/>
      </w:r>
      <w:r>
        <w:instrText xml:space="preserve"> PAGEREF _Toc70963706 \h </w:instrText>
      </w:r>
      <w:r>
        <w:fldChar w:fldCharType="separate"/>
      </w:r>
      <w:r>
        <w:t>117</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7.2.9</w:t>
      </w:r>
      <w:r>
        <w:rPr>
          <w:rFonts w:asciiTheme="minorHAnsi" w:eastAsiaTheme="minorEastAsia" w:hAnsiTheme="minorHAnsi" w:cstheme="minorBidi"/>
          <w:kern w:val="2"/>
          <w:sz w:val="21"/>
          <w:szCs w:val="22"/>
          <w:lang w:val="en-US" w:eastAsia="zh-CN"/>
        </w:rPr>
        <w:tab/>
      </w:r>
      <w:r>
        <w:t>Data transmission over 5G ProSe direct link</w:t>
      </w:r>
      <w:r>
        <w:tab/>
      </w:r>
      <w:r>
        <w:fldChar w:fldCharType="begin"/>
      </w:r>
      <w:r>
        <w:instrText xml:space="preserve"> PAGEREF _Toc70963707 \h </w:instrText>
      </w:r>
      <w:r>
        <w:fldChar w:fldCharType="separate"/>
      </w:r>
      <w:r>
        <w:t>117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7.2.9.1</w:t>
      </w:r>
      <w:r>
        <w:rPr>
          <w:rFonts w:asciiTheme="minorHAnsi" w:eastAsiaTheme="minorEastAsia" w:hAnsiTheme="minorHAnsi" w:cstheme="minorBidi"/>
          <w:kern w:val="2"/>
          <w:sz w:val="21"/>
          <w:szCs w:val="22"/>
          <w:lang w:val="en-US" w:eastAsia="zh-CN"/>
        </w:rPr>
        <w:tab/>
      </w:r>
      <w:r>
        <w:t>Transmission</w:t>
      </w:r>
      <w:r>
        <w:tab/>
      </w:r>
      <w:r>
        <w:fldChar w:fldCharType="begin"/>
      </w:r>
      <w:r>
        <w:instrText xml:space="preserve"> PAGEREF _Toc70963708 \h </w:instrText>
      </w:r>
      <w:r>
        <w:fldChar w:fldCharType="separate"/>
      </w:r>
      <w:r>
        <w:t>117</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7.2.9.2</w:t>
      </w:r>
      <w:r>
        <w:rPr>
          <w:rFonts w:asciiTheme="minorHAnsi" w:eastAsiaTheme="minorEastAsia" w:hAnsiTheme="minorHAnsi" w:cstheme="minorBidi"/>
          <w:kern w:val="2"/>
          <w:sz w:val="21"/>
          <w:szCs w:val="22"/>
          <w:lang w:val="en-US" w:eastAsia="zh-CN"/>
        </w:rPr>
        <w:tab/>
      </w:r>
      <w:r>
        <w:t>Procedure for UE to use provisioned radio resources for ProSe communication over PC5</w:t>
      </w:r>
      <w:r>
        <w:tab/>
      </w:r>
      <w:r>
        <w:fldChar w:fldCharType="begin"/>
      </w:r>
      <w:r>
        <w:instrText xml:space="preserve"> PAGEREF _Toc70963709 \h </w:instrText>
      </w:r>
      <w:r>
        <w:fldChar w:fldCharType="separate"/>
      </w:r>
      <w:r>
        <w:t>117</w:t>
      </w:r>
      <w:r>
        <w:fldChar w:fldCharType="end"/>
      </w:r>
    </w:p>
    <w:p w:rsidR="003919DB" w:rsidRDefault="003919DB">
      <w:pPr>
        <w:pStyle w:val="1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5G ProSe UE-to-network relay</w:t>
      </w:r>
      <w:r>
        <w:tab/>
      </w:r>
      <w:r>
        <w:fldChar w:fldCharType="begin"/>
      </w:r>
      <w:r>
        <w:instrText xml:space="preserve"> PAGEREF _Toc70963710 \h </w:instrText>
      </w:r>
      <w:r>
        <w:fldChar w:fldCharType="separate"/>
      </w:r>
      <w:r>
        <w:t>118</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_Toc70963711 \h </w:instrText>
      </w:r>
      <w:r>
        <w:fldChar w:fldCharType="separate"/>
      </w:r>
      <w:r>
        <w:t>118</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_Toc70963712 \h </w:instrText>
      </w:r>
      <w:r>
        <w:fldChar w:fldCharType="separate"/>
      </w:r>
      <w:r>
        <w:t>118</w:t>
      </w:r>
      <w:r>
        <w:fldChar w:fldCharType="end"/>
      </w:r>
    </w:p>
    <w:p w:rsidR="003919DB" w:rsidRDefault="003919DB">
      <w:pPr>
        <w:pStyle w:val="1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Handling of unknown, unforeseen, and erroneous protocol data</w:t>
      </w:r>
      <w:r>
        <w:tab/>
      </w:r>
      <w:r>
        <w:fldChar w:fldCharType="begin"/>
      </w:r>
      <w:r>
        <w:instrText xml:space="preserve"> PAGEREF _Toc70963713 \h </w:instrText>
      </w:r>
      <w:r>
        <w:fldChar w:fldCharType="separate"/>
      </w:r>
      <w:r>
        <w:t>118</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_Toc70963714 \h </w:instrText>
      </w:r>
      <w:r>
        <w:fldChar w:fldCharType="separate"/>
      </w:r>
      <w:r>
        <w:t>118</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PC3 interface</w:t>
      </w:r>
      <w:r>
        <w:tab/>
      </w:r>
      <w:r>
        <w:fldChar w:fldCharType="begin"/>
      </w:r>
      <w:r>
        <w:instrText xml:space="preserve"> PAGEREF _Toc70963715 \h </w:instrText>
      </w:r>
      <w:r>
        <w:fldChar w:fldCharType="separate"/>
      </w:r>
      <w:r>
        <w:t>118</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_Toc70963716 \h </w:instrText>
      </w:r>
      <w:r>
        <w:fldChar w:fldCharType="separate"/>
      </w:r>
      <w:r>
        <w:t>118</w:t>
      </w:r>
      <w:r>
        <w:fldChar w:fldCharType="end"/>
      </w:r>
    </w:p>
    <w:p w:rsidR="003919DB" w:rsidRDefault="003919DB">
      <w:pPr>
        <w:pStyle w:val="1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Message functional definitions and contents</w:t>
      </w:r>
      <w:r>
        <w:tab/>
      </w:r>
      <w:r>
        <w:fldChar w:fldCharType="begin"/>
      </w:r>
      <w:r>
        <w:instrText xml:space="preserve"> PAGEREF _Toc70963717 \h </w:instrText>
      </w:r>
      <w:r>
        <w:fldChar w:fldCharType="separate"/>
      </w:r>
      <w:r>
        <w:t>118</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_Toc70963718 \h </w:instrText>
      </w:r>
      <w:r>
        <w:fldChar w:fldCharType="separate"/>
      </w:r>
      <w:r>
        <w:t>118</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5G ProSe discovery messages</w:t>
      </w:r>
      <w:r>
        <w:tab/>
      </w:r>
      <w:r>
        <w:fldChar w:fldCharType="begin"/>
      </w:r>
      <w:r>
        <w:instrText xml:space="preserve"> PAGEREF _Toc70963719 \h </w:instrText>
      </w:r>
      <w:r>
        <w:fldChar w:fldCharType="separate"/>
      </w:r>
      <w:r>
        <w:t>118</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lastRenderedPageBreak/>
        <w:t>10.3</w:t>
      </w:r>
      <w:r>
        <w:rPr>
          <w:rFonts w:asciiTheme="minorHAnsi" w:eastAsiaTheme="minorEastAsia" w:hAnsiTheme="minorHAnsi" w:cstheme="minorBidi"/>
          <w:kern w:val="2"/>
          <w:sz w:val="21"/>
          <w:szCs w:val="22"/>
          <w:lang w:val="en-US" w:eastAsia="zh-CN"/>
        </w:rPr>
        <w:tab/>
      </w:r>
      <w:r>
        <w:t>PC5 signalling messages</w:t>
      </w:r>
      <w:r>
        <w:tab/>
      </w:r>
      <w:r>
        <w:fldChar w:fldCharType="begin"/>
      </w:r>
      <w:r>
        <w:instrText xml:space="preserve"> PAGEREF _Toc70963720 \h </w:instrText>
      </w:r>
      <w:r>
        <w:fldChar w:fldCharType="separate"/>
      </w:r>
      <w:r>
        <w:t>118</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10.3.1</w:t>
      </w:r>
      <w:r>
        <w:rPr>
          <w:rFonts w:asciiTheme="minorHAnsi" w:eastAsiaTheme="minorEastAsia" w:hAnsiTheme="minorHAnsi" w:cstheme="minorBidi"/>
          <w:kern w:val="2"/>
          <w:sz w:val="21"/>
          <w:szCs w:val="22"/>
          <w:lang w:val="en-US" w:eastAsia="zh-CN"/>
        </w:rPr>
        <w:tab/>
      </w:r>
      <w:r>
        <w:t>ProSe direct link establishment request</w:t>
      </w:r>
      <w:r>
        <w:tab/>
      </w:r>
      <w:r>
        <w:fldChar w:fldCharType="begin"/>
      </w:r>
      <w:r>
        <w:instrText xml:space="preserve"> PAGEREF _Toc70963721 \h </w:instrText>
      </w:r>
      <w:r>
        <w:fldChar w:fldCharType="separate"/>
      </w:r>
      <w:r>
        <w:t>118</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10.3.1.1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_Toc70963722 \h </w:instrText>
      </w:r>
      <w:r>
        <w:fldChar w:fldCharType="separate"/>
      </w:r>
      <w:r>
        <w:t>118</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10.3.1.2</w:t>
      </w:r>
      <w:r>
        <w:rPr>
          <w:rFonts w:asciiTheme="minorHAnsi" w:eastAsiaTheme="minorEastAsia" w:hAnsiTheme="minorHAnsi" w:cstheme="minorBidi"/>
          <w:kern w:val="2"/>
          <w:sz w:val="21"/>
          <w:szCs w:val="22"/>
          <w:lang w:val="en-US" w:eastAsia="zh-CN"/>
        </w:rPr>
        <w:tab/>
      </w:r>
      <w:r>
        <w:t>Target user info</w:t>
      </w:r>
      <w:r>
        <w:tab/>
      </w:r>
      <w:r>
        <w:fldChar w:fldCharType="begin"/>
      </w:r>
      <w:r>
        <w:instrText xml:space="preserve"> PAGEREF _Toc70963723 \h </w:instrText>
      </w:r>
      <w:r>
        <w:fldChar w:fldCharType="separate"/>
      </w:r>
      <w:r>
        <w:t>119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10.3.1.3</w:t>
      </w:r>
      <w:r>
        <w:rPr>
          <w:rFonts w:asciiTheme="minorHAnsi" w:eastAsiaTheme="minorEastAsia" w:hAnsiTheme="minorHAnsi" w:cstheme="minorBidi"/>
          <w:kern w:val="2"/>
          <w:sz w:val="21"/>
          <w:szCs w:val="22"/>
          <w:lang w:val="en-US" w:eastAsia="zh-CN"/>
        </w:rPr>
        <w:tab/>
      </w:r>
      <w:r>
        <w:t>Key establishment information container</w:t>
      </w:r>
      <w:r>
        <w:tab/>
      </w:r>
      <w:r>
        <w:fldChar w:fldCharType="begin"/>
      </w:r>
      <w:r>
        <w:instrText xml:space="preserve"> PAGEREF _Toc70963724 \h </w:instrText>
      </w:r>
      <w:r>
        <w:fldChar w:fldCharType="separate"/>
      </w:r>
      <w:r>
        <w:t>119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10.3.1.4</w:t>
      </w:r>
      <w:r>
        <w:rPr>
          <w:rFonts w:asciiTheme="minorHAnsi" w:eastAsiaTheme="minorEastAsia" w:hAnsiTheme="minorHAnsi" w:cstheme="minorBidi"/>
          <w:kern w:val="2"/>
          <w:sz w:val="21"/>
          <w:szCs w:val="22"/>
          <w:lang w:val="en-US" w:eastAsia="zh-CN"/>
        </w:rPr>
        <w:tab/>
      </w:r>
      <w:r>
        <w:t>Nonce_1</w:t>
      </w:r>
      <w:r>
        <w:tab/>
      </w:r>
      <w:r>
        <w:fldChar w:fldCharType="begin"/>
      </w:r>
      <w:r>
        <w:instrText xml:space="preserve"> PAGEREF _Toc70963725 \h </w:instrText>
      </w:r>
      <w:r>
        <w:fldChar w:fldCharType="separate"/>
      </w:r>
      <w:r>
        <w:t>119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10.3.1.5</w:t>
      </w:r>
      <w:r>
        <w:rPr>
          <w:rFonts w:asciiTheme="minorHAnsi" w:eastAsiaTheme="minorEastAsia" w:hAnsiTheme="minorHAnsi" w:cstheme="minorBidi"/>
          <w:kern w:val="2"/>
          <w:sz w:val="21"/>
          <w:szCs w:val="22"/>
          <w:lang w:val="en-US" w:eastAsia="zh-CN"/>
        </w:rPr>
        <w:tab/>
      </w:r>
      <w:r>
        <w:rPr>
          <w:lang w:eastAsia="x-none"/>
        </w:rPr>
        <w:t xml:space="preserve">MSB of </w:t>
      </w:r>
      <w:r>
        <w:t>K</w:t>
      </w:r>
      <w:r w:rsidRPr="004B0B1A">
        <w:rPr>
          <w:vertAlign w:val="subscript"/>
        </w:rPr>
        <w:t>NRP-sess</w:t>
      </w:r>
      <w:r>
        <w:t xml:space="preserve"> ID</w:t>
      </w:r>
      <w:r>
        <w:tab/>
      </w:r>
      <w:r>
        <w:fldChar w:fldCharType="begin"/>
      </w:r>
      <w:r>
        <w:instrText xml:space="preserve"> PAGEREF _Toc70963726 \h </w:instrText>
      </w:r>
      <w:r>
        <w:fldChar w:fldCharType="separate"/>
      </w:r>
      <w:r>
        <w:t>119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10.3.1.6</w:t>
      </w:r>
      <w:r>
        <w:rPr>
          <w:rFonts w:asciiTheme="minorHAnsi" w:eastAsiaTheme="minorEastAsia" w:hAnsiTheme="minorHAnsi" w:cstheme="minorBidi"/>
          <w:kern w:val="2"/>
          <w:sz w:val="21"/>
          <w:szCs w:val="22"/>
          <w:lang w:val="en-US" w:eastAsia="zh-CN"/>
        </w:rPr>
        <w:tab/>
      </w:r>
      <w:r w:rsidRPr="004B0B1A">
        <w:rPr>
          <w:rFonts w:cs="Arial"/>
        </w:rPr>
        <w:t>K</w:t>
      </w:r>
      <w:r w:rsidRPr="004B0B1A">
        <w:rPr>
          <w:rFonts w:cs="Arial"/>
          <w:vertAlign w:val="subscript"/>
        </w:rPr>
        <w:t>NRP</w:t>
      </w:r>
      <w:r w:rsidRPr="004B0B1A">
        <w:rPr>
          <w:rFonts w:cs="Arial"/>
        </w:rPr>
        <w:t xml:space="preserve"> ID</w:t>
      </w:r>
      <w:r>
        <w:tab/>
      </w:r>
      <w:r>
        <w:fldChar w:fldCharType="begin"/>
      </w:r>
      <w:r>
        <w:instrText xml:space="preserve"> PAGEREF _Toc70963727 \h </w:instrText>
      </w:r>
      <w:r>
        <w:fldChar w:fldCharType="separate"/>
      </w:r>
      <w:r>
        <w:t>119</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10.3.2</w:t>
      </w:r>
      <w:r>
        <w:rPr>
          <w:rFonts w:asciiTheme="minorHAnsi" w:eastAsiaTheme="minorEastAsia" w:hAnsiTheme="minorHAnsi" w:cstheme="minorBidi"/>
          <w:kern w:val="2"/>
          <w:sz w:val="21"/>
          <w:szCs w:val="22"/>
          <w:lang w:val="en-US" w:eastAsia="zh-CN"/>
        </w:rPr>
        <w:tab/>
      </w:r>
      <w:r>
        <w:t>ProSe direct link establishment accept</w:t>
      </w:r>
      <w:r>
        <w:tab/>
      </w:r>
      <w:r>
        <w:fldChar w:fldCharType="begin"/>
      </w:r>
      <w:r>
        <w:instrText xml:space="preserve"> PAGEREF _Toc70963728 \h </w:instrText>
      </w:r>
      <w:r>
        <w:fldChar w:fldCharType="separate"/>
      </w:r>
      <w:r>
        <w:t>119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10.3.2.1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_Toc70963729 \h </w:instrText>
      </w:r>
      <w:r>
        <w:fldChar w:fldCharType="separate"/>
      </w:r>
      <w:r>
        <w:t>119</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10.3.2.2</w:t>
      </w:r>
      <w:r>
        <w:rPr>
          <w:rFonts w:asciiTheme="minorHAnsi" w:eastAsiaTheme="minorEastAsia" w:hAnsiTheme="minorHAnsi" w:cstheme="minorBidi"/>
          <w:kern w:val="2"/>
          <w:sz w:val="21"/>
          <w:szCs w:val="22"/>
          <w:lang w:val="en-US" w:eastAsia="zh-CN"/>
        </w:rPr>
        <w:tab/>
      </w:r>
      <w:r>
        <w:t>IP address configuration</w:t>
      </w:r>
      <w:r>
        <w:tab/>
      </w:r>
      <w:r>
        <w:fldChar w:fldCharType="begin"/>
      </w:r>
      <w:r>
        <w:instrText xml:space="preserve"> PAGEREF _Toc70963730 \h </w:instrText>
      </w:r>
      <w:r>
        <w:fldChar w:fldCharType="separate"/>
      </w:r>
      <w:r>
        <w:t>120</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10.3.2.3</w:t>
      </w:r>
      <w:r>
        <w:rPr>
          <w:rFonts w:asciiTheme="minorHAnsi" w:eastAsiaTheme="minorEastAsia" w:hAnsiTheme="minorHAnsi" w:cstheme="minorBidi"/>
          <w:kern w:val="2"/>
          <w:sz w:val="21"/>
          <w:szCs w:val="22"/>
          <w:lang w:val="en-US" w:eastAsia="zh-CN"/>
        </w:rPr>
        <w:tab/>
      </w:r>
      <w:r>
        <w:t>Link local IPv6 address</w:t>
      </w:r>
      <w:r>
        <w:tab/>
      </w:r>
      <w:r>
        <w:fldChar w:fldCharType="begin"/>
      </w:r>
      <w:r>
        <w:instrText xml:space="preserve"> PAGEREF _Toc70963731 \h </w:instrText>
      </w:r>
      <w:r>
        <w:fldChar w:fldCharType="separate"/>
      </w:r>
      <w:r>
        <w:t>120</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eastAsia="zh-CN"/>
        </w:rPr>
        <w:t>10.3</w:t>
      </w:r>
      <w:r>
        <w:t>.3</w:t>
      </w:r>
      <w:r>
        <w:rPr>
          <w:rFonts w:asciiTheme="minorHAnsi" w:eastAsiaTheme="minorEastAsia" w:hAnsiTheme="minorHAnsi" w:cstheme="minorBidi"/>
          <w:kern w:val="2"/>
          <w:sz w:val="21"/>
          <w:szCs w:val="22"/>
          <w:lang w:val="en-US" w:eastAsia="zh-CN"/>
        </w:rPr>
        <w:tab/>
      </w:r>
      <w:r>
        <w:t xml:space="preserve">ProSe direct link </w:t>
      </w:r>
      <w:r w:rsidRPr="004B0B1A">
        <w:rPr>
          <w:lang w:val="en-US" w:eastAsia="zh-CN"/>
        </w:rPr>
        <w:t>establishment reject</w:t>
      </w:r>
      <w:r>
        <w:tab/>
      </w:r>
      <w:r>
        <w:fldChar w:fldCharType="begin"/>
      </w:r>
      <w:r>
        <w:instrText xml:space="preserve"> PAGEREF _Toc70963732 \h </w:instrText>
      </w:r>
      <w:r>
        <w:fldChar w:fldCharType="separate"/>
      </w:r>
      <w:r>
        <w:t>120</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t>10.3.3.1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_Toc70963733 \h </w:instrText>
      </w:r>
      <w:r>
        <w:fldChar w:fldCharType="separate"/>
      </w:r>
      <w:r>
        <w:t>120</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eastAsia="zh-CN"/>
        </w:rPr>
        <w:t>10.3</w:t>
      </w:r>
      <w:r>
        <w:t>.4</w:t>
      </w:r>
      <w:r>
        <w:rPr>
          <w:rFonts w:asciiTheme="minorHAnsi" w:eastAsiaTheme="minorEastAsia" w:hAnsiTheme="minorHAnsi" w:cstheme="minorBidi"/>
          <w:kern w:val="2"/>
          <w:sz w:val="21"/>
          <w:szCs w:val="22"/>
          <w:lang w:val="en-US" w:eastAsia="zh-CN"/>
        </w:rPr>
        <w:tab/>
      </w:r>
      <w:r>
        <w:t xml:space="preserve">ProSe direct link </w:t>
      </w:r>
      <w:r w:rsidRPr="004B0B1A">
        <w:rPr>
          <w:lang w:val="en-US" w:eastAsia="zh-CN"/>
        </w:rPr>
        <w:t>release</w:t>
      </w:r>
      <w:r>
        <w:t xml:space="preserve"> request</w:t>
      </w:r>
      <w:r>
        <w:tab/>
      </w:r>
      <w:r>
        <w:fldChar w:fldCharType="begin"/>
      </w:r>
      <w:r>
        <w:instrText xml:space="preserve"> PAGEREF _Toc70963734 \h </w:instrText>
      </w:r>
      <w:r>
        <w:fldChar w:fldCharType="separate"/>
      </w:r>
      <w:r>
        <w:t>121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sidRPr="004B0B1A">
        <w:rPr>
          <w:lang w:val="en-US" w:eastAsia="zh-CN"/>
        </w:rPr>
        <w:t>10.3</w:t>
      </w:r>
      <w:r>
        <w:t>.4.1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_Toc70963735 \h </w:instrText>
      </w:r>
      <w:r>
        <w:fldChar w:fldCharType="separate"/>
      </w:r>
      <w:r>
        <w:t>121</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rsidRPr="004B0B1A">
        <w:rPr>
          <w:lang w:val="en-US" w:eastAsia="zh-CN"/>
        </w:rPr>
        <w:t>10.3</w:t>
      </w:r>
      <w:r>
        <w:t>.5</w:t>
      </w:r>
      <w:r>
        <w:rPr>
          <w:rFonts w:asciiTheme="minorHAnsi" w:eastAsiaTheme="minorEastAsia" w:hAnsiTheme="minorHAnsi" w:cstheme="minorBidi"/>
          <w:kern w:val="2"/>
          <w:sz w:val="21"/>
          <w:szCs w:val="22"/>
          <w:lang w:val="en-US" w:eastAsia="zh-CN"/>
        </w:rPr>
        <w:tab/>
      </w:r>
      <w:r>
        <w:t xml:space="preserve">ProSe direct link </w:t>
      </w:r>
      <w:r w:rsidRPr="004B0B1A">
        <w:rPr>
          <w:lang w:val="en-US" w:eastAsia="zh-CN"/>
        </w:rPr>
        <w:t>release</w:t>
      </w:r>
      <w:r w:rsidRPr="004B0B1A">
        <w:rPr>
          <w:lang w:val="en-US"/>
        </w:rPr>
        <w:t xml:space="preserve"> </w:t>
      </w:r>
      <w:r w:rsidRPr="004B0B1A">
        <w:rPr>
          <w:lang w:val="en-US" w:eastAsia="zh-CN"/>
        </w:rPr>
        <w:t>accept</w:t>
      </w:r>
      <w:r>
        <w:tab/>
      </w:r>
      <w:r>
        <w:fldChar w:fldCharType="begin"/>
      </w:r>
      <w:r>
        <w:instrText xml:space="preserve"> PAGEREF _Toc70963736 \h </w:instrText>
      </w:r>
      <w:r>
        <w:fldChar w:fldCharType="separate"/>
      </w:r>
      <w:r>
        <w:t>121</w:t>
      </w:r>
      <w:r>
        <w:fldChar w:fldCharType="end"/>
      </w:r>
    </w:p>
    <w:p w:rsidR="003919DB" w:rsidRDefault="003919DB">
      <w:pPr>
        <w:pStyle w:val="42"/>
        <w:rPr>
          <w:rFonts w:asciiTheme="minorHAnsi" w:eastAsiaTheme="minorEastAsia" w:hAnsiTheme="minorHAnsi" w:cstheme="minorBidi"/>
          <w:kern w:val="2"/>
          <w:sz w:val="21"/>
          <w:szCs w:val="22"/>
          <w:lang w:val="en-US" w:eastAsia="zh-CN"/>
        </w:rPr>
      </w:pPr>
      <w:r w:rsidRPr="004B0B1A">
        <w:rPr>
          <w:lang w:val="en-US" w:eastAsia="zh-CN"/>
        </w:rPr>
        <w:t>10.3.5.1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_Toc70963737 \h </w:instrText>
      </w:r>
      <w:r>
        <w:fldChar w:fldCharType="separate"/>
      </w:r>
      <w:r>
        <w:t>121</w:t>
      </w:r>
      <w:r>
        <w:fldChar w:fldCharType="end"/>
      </w:r>
    </w:p>
    <w:p w:rsidR="003919DB" w:rsidRDefault="003919DB">
      <w:pPr>
        <w:pStyle w:val="1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_Toc70963738 \h </w:instrText>
      </w:r>
      <w:r>
        <w:fldChar w:fldCharType="separate"/>
      </w:r>
      <w:r>
        <w:t>122</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_Toc70963739 \h </w:instrText>
      </w:r>
      <w:r>
        <w:fldChar w:fldCharType="separate"/>
      </w:r>
      <w:r>
        <w:t>122</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t>5G ProSe direct discovery message formats</w:t>
      </w:r>
      <w:r>
        <w:tab/>
      </w:r>
      <w:r>
        <w:fldChar w:fldCharType="begin"/>
      </w:r>
      <w:r>
        <w:instrText xml:space="preserve"> PAGEREF _Toc70963740 \h </w:instrText>
      </w:r>
      <w:r>
        <w:fldChar w:fldCharType="separate"/>
      </w:r>
      <w:r>
        <w:t>122</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11.3</w:t>
      </w:r>
      <w:r>
        <w:rPr>
          <w:rFonts w:asciiTheme="minorHAnsi" w:eastAsiaTheme="minorEastAsia" w:hAnsiTheme="minorHAnsi" w:cstheme="minorBidi"/>
          <w:kern w:val="2"/>
          <w:sz w:val="21"/>
          <w:szCs w:val="22"/>
          <w:lang w:val="en-US" w:eastAsia="zh-CN"/>
        </w:rPr>
        <w:tab/>
      </w:r>
      <w:r>
        <w:t>PC5 signalling message formats</w:t>
      </w:r>
      <w:r>
        <w:tab/>
      </w:r>
      <w:r>
        <w:fldChar w:fldCharType="begin"/>
      </w:r>
      <w:r>
        <w:instrText xml:space="preserve"> PAGEREF _Toc70963741 \h </w:instrText>
      </w:r>
      <w:r>
        <w:fldChar w:fldCharType="separate"/>
      </w:r>
      <w:r>
        <w:t>122</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11.3.1</w:t>
      </w:r>
      <w:r>
        <w:rPr>
          <w:rFonts w:asciiTheme="minorHAnsi" w:eastAsiaTheme="minorEastAsia" w:hAnsiTheme="minorHAnsi" w:cstheme="minorBidi"/>
          <w:kern w:val="2"/>
          <w:sz w:val="21"/>
          <w:szCs w:val="22"/>
          <w:lang w:val="en-US" w:eastAsia="zh-CN"/>
        </w:rPr>
        <w:tab/>
      </w:r>
      <w:r>
        <w:t>ProSe PC5 signalling message type</w:t>
      </w:r>
      <w:r>
        <w:tab/>
      </w:r>
      <w:r>
        <w:fldChar w:fldCharType="begin"/>
      </w:r>
      <w:r>
        <w:instrText xml:space="preserve"> PAGEREF _Toc70963742 \h </w:instrText>
      </w:r>
      <w:r>
        <w:fldChar w:fldCharType="separate"/>
      </w:r>
      <w:r>
        <w:t>122</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11.3.2</w:t>
      </w:r>
      <w:r>
        <w:rPr>
          <w:rFonts w:asciiTheme="minorHAnsi" w:eastAsiaTheme="minorEastAsia" w:hAnsiTheme="minorHAnsi" w:cstheme="minorBidi"/>
          <w:kern w:val="2"/>
          <w:sz w:val="21"/>
          <w:szCs w:val="22"/>
          <w:lang w:val="en-US" w:eastAsia="zh-CN"/>
        </w:rPr>
        <w:tab/>
      </w:r>
      <w:r>
        <w:t>Sequence number</w:t>
      </w:r>
      <w:r>
        <w:tab/>
      </w:r>
      <w:r>
        <w:fldChar w:fldCharType="begin"/>
      </w:r>
      <w:r>
        <w:instrText xml:space="preserve"> PAGEREF _Toc70963743 \h </w:instrText>
      </w:r>
      <w:r>
        <w:fldChar w:fldCharType="separate"/>
      </w:r>
      <w:r>
        <w:t>122</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11.3.3</w:t>
      </w:r>
      <w:r>
        <w:rPr>
          <w:rFonts w:asciiTheme="minorHAnsi" w:eastAsiaTheme="minorEastAsia" w:hAnsiTheme="minorHAnsi" w:cstheme="minorBidi"/>
          <w:kern w:val="2"/>
          <w:sz w:val="21"/>
          <w:szCs w:val="22"/>
          <w:lang w:val="en-US" w:eastAsia="zh-CN"/>
        </w:rPr>
        <w:tab/>
      </w:r>
      <w:r>
        <w:t>ProSe application identifier</w:t>
      </w:r>
      <w:r>
        <w:tab/>
      </w:r>
      <w:r>
        <w:fldChar w:fldCharType="begin"/>
      </w:r>
      <w:r>
        <w:instrText xml:space="preserve"> PAGEREF _Toc70963744 \h </w:instrText>
      </w:r>
      <w:r>
        <w:fldChar w:fldCharType="separate"/>
      </w:r>
      <w:r>
        <w:t>123</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11.3.4</w:t>
      </w:r>
      <w:r>
        <w:rPr>
          <w:rFonts w:asciiTheme="minorHAnsi" w:eastAsiaTheme="minorEastAsia" w:hAnsiTheme="minorHAnsi" w:cstheme="minorBidi"/>
          <w:kern w:val="2"/>
          <w:sz w:val="21"/>
          <w:szCs w:val="22"/>
          <w:lang w:val="en-US" w:eastAsia="zh-CN"/>
        </w:rPr>
        <w:tab/>
      </w:r>
      <w:r>
        <w:t>Application layer ID</w:t>
      </w:r>
      <w:r>
        <w:tab/>
      </w:r>
      <w:r>
        <w:fldChar w:fldCharType="begin"/>
      </w:r>
      <w:r>
        <w:instrText xml:space="preserve"> PAGEREF _Toc70963745 \h </w:instrText>
      </w:r>
      <w:r>
        <w:fldChar w:fldCharType="separate"/>
      </w:r>
      <w:r>
        <w:t>123</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11.3.5</w:t>
      </w:r>
      <w:r>
        <w:rPr>
          <w:rFonts w:asciiTheme="minorHAnsi" w:eastAsiaTheme="minorEastAsia" w:hAnsiTheme="minorHAnsi" w:cstheme="minorBidi"/>
          <w:kern w:val="2"/>
          <w:sz w:val="21"/>
          <w:szCs w:val="22"/>
          <w:lang w:val="en-US" w:eastAsia="zh-CN"/>
        </w:rPr>
        <w:tab/>
      </w:r>
      <w:r>
        <w:t>PC5 QoS flow descriptions</w:t>
      </w:r>
      <w:r>
        <w:tab/>
      </w:r>
      <w:r>
        <w:fldChar w:fldCharType="begin"/>
      </w:r>
      <w:r>
        <w:instrText xml:space="preserve"> PAGEREF _Toc70963746 \h </w:instrText>
      </w:r>
      <w:r>
        <w:fldChar w:fldCharType="separate"/>
      </w:r>
      <w:r>
        <w:t>123</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11.3.6</w:t>
      </w:r>
      <w:r>
        <w:rPr>
          <w:rFonts w:asciiTheme="minorHAnsi" w:eastAsiaTheme="minorEastAsia" w:hAnsiTheme="minorHAnsi" w:cstheme="minorBidi"/>
          <w:kern w:val="2"/>
          <w:sz w:val="21"/>
          <w:szCs w:val="22"/>
          <w:lang w:val="en-US" w:eastAsia="zh-CN"/>
        </w:rPr>
        <w:tab/>
      </w:r>
      <w:r>
        <w:t>IP address configuration</w:t>
      </w:r>
      <w:r>
        <w:tab/>
      </w:r>
      <w:r>
        <w:fldChar w:fldCharType="begin"/>
      </w:r>
      <w:r>
        <w:instrText xml:space="preserve"> PAGEREF _Toc70963747 \h </w:instrText>
      </w:r>
      <w:r>
        <w:fldChar w:fldCharType="separate"/>
      </w:r>
      <w:r>
        <w:t>130</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11.3.7</w:t>
      </w:r>
      <w:r>
        <w:rPr>
          <w:rFonts w:asciiTheme="minorHAnsi" w:eastAsiaTheme="minorEastAsia" w:hAnsiTheme="minorHAnsi" w:cstheme="minorBidi"/>
          <w:kern w:val="2"/>
          <w:sz w:val="21"/>
          <w:szCs w:val="22"/>
          <w:lang w:val="en-US" w:eastAsia="zh-CN"/>
        </w:rPr>
        <w:tab/>
      </w:r>
      <w:r>
        <w:t>Link local IPv6 address</w:t>
      </w:r>
      <w:r>
        <w:tab/>
      </w:r>
      <w:r>
        <w:fldChar w:fldCharType="begin"/>
      </w:r>
      <w:r>
        <w:instrText xml:space="preserve"> PAGEREF _Toc70963748 \h </w:instrText>
      </w:r>
      <w:r>
        <w:fldChar w:fldCharType="separate"/>
      </w:r>
      <w:r>
        <w:t>131</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11.3.8</w:t>
      </w:r>
      <w:r>
        <w:rPr>
          <w:rFonts w:asciiTheme="minorHAnsi" w:eastAsiaTheme="minorEastAsia" w:hAnsiTheme="minorHAnsi" w:cstheme="minorBidi"/>
          <w:kern w:val="2"/>
          <w:sz w:val="21"/>
          <w:szCs w:val="22"/>
          <w:lang w:val="en-US" w:eastAsia="zh-CN"/>
        </w:rPr>
        <w:tab/>
      </w:r>
      <w:r>
        <w:t>PC5 signalling protocol cause</w:t>
      </w:r>
      <w:r>
        <w:tab/>
      </w:r>
      <w:r>
        <w:fldChar w:fldCharType="begin"/>
      </w:r>
      <w:r>
        <w:instrText xml:space="preserve"> PAGEREF _Toc70963749 \h </w:instrText>
      </w:r>
      <w:r>
        <w:fldChar w:fldCharType="separate"/>
      </w:r>
      <w:r>
        <w:t>131</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11.3.9</w:t>
      </w:r>
      <w:r>
        <w:rPr>
          <w:rFonts w:asciiTheme="minorHAnsi" w:eastAsiaTheme="minorEastAsia" w:hAnsiTheme="minorHAnsi" w:cstheme="minorBidi"/>
          <w:kern w:val="2"/>
          <w:sz w:val="21"/>
          <w:szCs w:val="22"/>
          <w:lang w:val="en-US" w:eastAsia="zh-CN"/>
        </w:rPr>
        <w:tab/>
      </w:r>
      <w:r>
        <w:t>Key establishment information container</w:t>
      </w:r>
      <w:r>
        <w:tab/>
      </w:r>
      <w:r>
        <w:fldChar w:fldCharType="begin"/>
      </w:r>
      <w:r>
        <w:instrText xml:space="preserve"> PAGEREF _Toc70963750 \h </w:instrText>
      </w:r>
      <w:r>
        <w:fldChar w:fldCharType="separate"/>
      </w:r>
      <w:r>
        <w:t>132</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11.3.10</w:t>
      </w:r>
      <w:r>
        <w:rPr>
          <w:rFonts w:asciiTheme="minorHAnsi" w:eastAsiaTheme="minorEastAsia" w:hAnsiTheme="minorHAnsi" w:cstheme="minorBidi"/>
          <w:kern w:val="2"/>
          <w:sz w:val="21"/>
          <w:szCs w:val="22"/>
          <w:lang w:val="en-US" w:eastAsia="zh-CN"/>
        </w:rPr>
        <w:tab/>
      </w:r>
      <w:r>
        <w:t>Nonce</w:t>
      </w:r>
      <w:r>
        <w:tab/>
      </w:r>
      <w:r>
        <w:fldChar w:fldCharType="begin"/>
      </w:r>
      <w:r>
        <w:instrText xml:space="preserve"> PAGEREF _Toc70963751 \h </w:instrText>
      </w:r>
      <w:r>
        <w:fldChar w:fldCharType="separate"/>
      </w:r>
      <w:r>
        <w:t>132</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11.3.11</w:t>
      </w:r>
      <w:r>
        <w:rPr>
          <w:rFonts w:asciiTheme="minorHAnsi" w:eastAsiaTheme="minorEastAsia" w:hAnsiTheme="minorHAnsi" w:cstheme="minorBidi"/>
          <w:kern w:val="2"/>
          <w:sz w:val="21"/>
          <w:szCs w:val="22"/>
          <w:lang w:val="en-US" w:eastAsia="zh-CN"/>
        </w:rPr>
        <w:tab/>
      </w:r>
      <w:r>
        <w:t>UE security capabilities</w:t>
      </w:r>
      <w:r>
        <w:tab/>
      </w:r>
      <w:r>
        <w:fldChar w:fldCharType="begin"/>
      </w:r>
      <w:r>
        <w:instrText xml:space="preserve"> PAGEREF _Toc70963752 \h </w:instrText>
      </w:r>
      <w:r>
        <w:fldChar w:fldCharType="separate"/>
      </w:r>
      <w:r>
        <w:t>133</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11.3.12</w:t>
      </w:r>
      <w:r>
        <w:rPr>
          <w:rFonts w:asciiTheme="minorHAnsi" w:eastAsiaTheme="minorEastAsia" w:hAnsiTheme="minorHAnsi" w:cstheme="minorBidi"/>
          <w:kern w:val="2"/>
          <w:sz w:val="21"/>
          <w:szCs w:val="22"/>
          <w:lang w:val="en-US" w:eastAsia="zh-CN"/>
        </w:rPr>
        <w:tab/>
      </w:r>
      <w:r>
        <w:t>UE PC5 unicast signalling security policy</w:t>
      </w:r>
      <w:r>
        <w:tab/>
      </w:r>
      <w:r>
        <w:fldChar w:fldCharType="begin"/>
      </w:r>
      <w:r>
        <w:instrText xml:space="preserve"> PAGEREF _Toc70963753 \h </w:instrText>
      </w:r>
      <w:r>
        <w:fldChar w:fldCharType="separate"/>
      </w:r>
      <w:r>
        <w:t>136</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11.3.13</w:t>
      </w:r>
      <w:r>
        <w:rPr>
          <w:rFonts w:asciiTheme="minorHAnsi" w:eastAsiaTheme="minorEastAsia" w:hAnsiTheme="minorHAnsi" w:cstheme="minorBidi"/>
          <w:kern w:val="2"/>
          <w:sz w:val="21"/>
          <w:szCs w:val="22"/>
          <w:lang w:val="en-US" w:eastAsia="zh-CN"/>
        </w:rPr>
        <w:tab/>
      </w:r>
      <w:r>
        <w:t>MSB of K</w:t>
      </w:r>
      <w:r w:rsidRPr="004B0B1A">
        <w:rPr>
          <w:vertAlign w:val="subscript"/>
        </w:rPr>
        <w:t>NRP-sess</w:t>
      </w:r>
      <w:r>
        <w:t xml:space="preserve"> ID</w:t>
      </w:r>
      <w:r>
        <w:tab/>
      </w:r>
      <w:r>
        <w:fldChar w:fldCharType="begin"/>
      </w:r>
      <w:r>
        <w:instrText xml:space="preserve"> PAGEREF _Toc70963754 \h </w:instrText>
      </w:r>
      <w:r>
        <w:fldChar w:fldCharType="separate"/>
      </w:r>
      <w:r>
        <w:t>136</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11.3.14</w:t>
      </w:r>
      <w:r>
        <w:rPr>
          <w:rFonts w:asciiTheme="minorHAnsi" w:eastAsiaTheme="minorEastAsia" w:hAnsiTheme="minorHAnsi" w:cstheme="minorBidi"/>
          <w:kern w:val="2"/>
          <w:sz w:val="21"/>
          <w:szCs w:val="22"/>
          <w:lang w:val="en-US" w:eastAsia="zh-CN"/>
        </w:rPr>
        <w:tab/>
      </w:r>
      <w:r>
        <w:t>K</w:t>
      </w:r>
      <w:r w:rsidRPr="004B0B1A">
        <w:rPr>
          <w:vertAlign w:val="subscript"/>
        </w:rPr>
        <w:t>NRP</w:t>
      </w:r>
      <w:r>
        <w:t xml:space="preserve"> ID</w:t>
      </w:r>
      <w:r>
        <w:tab/>
      </w:r>
      <w:r>
        <w:fldChar w:fldCharType="begin"/>
      </w:r>
      <w:r>
        <w:instrText xml:space="preserve"> PAGEREF _Toc70963755 \h </w:instrText>
      </w:r>
      <w:r>
        <w:fldChar w:fldCharType="separate"/>
      </w:r>
      <w:r>
        <w:t>137</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11.3.15</w:t>
      </w:r>
      <w:r>
        <w:rPr>
          <w:rFonts w:asciiTheme="minorHAnsi" w:eastAsiaTheme="minorEastAsia" w:hAnsiTheme="minorHAnsi" w:cstheme="minorBidi"/>
          <w:kern w:val="2"/>
          <w:sz w:val="21"/>
          <w:szCs w:val="22"/>
          <w:lang w:val="en-US" w:eastAsia="zh-CN"/>
        </w:rPr>
        <w:tab/>
      </w:r>
      <w:r>
        <w:t>LSB of K</w:t>
      </w:r>
      <w:r w:rsidRPr="004B0B1A">
        <w:rPr>
          <w:vertAlign w:val="subscript"/>
        </w:rPr>
        <w:t>NRP-sess</w:t>
      </w:r>
      <w:r>
        <w:t xml:space="preserve"> ID</w:t>
      </w:r>
      <w:r>
        <w:tab/>
      </w:r>
      <w:r>
        <w:fldChar w:fldCharType="begin"/>
      </w:r>
      <w:r>
        <w:instrText xml:space="preserve"> PAGEREF _Toc70963756 \h </w:instrText>
      </w:r>
      <w:r>
        <w:fldChar w:fldCharType="separate"/>
      </w:r>
      <w:r>
        <w:t>137</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11.3.16</w:t>
      </w:r>
      <w:r>
        <w:rPr>
          <w:rFonts w:asciiTheme="minorHAnsi" w:eastAsiaTheme="minorEastAsia" w:hAnsiTheme="minorHAnsi" w:cstheme="minorBidi"/>
          <w:kern w:val="2"/>
          <w:sz w:val="21"/>
          <w:szCs w:val="22"/>
          <w:lang w:val="en-US" w:eastAsia="zh-CN"/>
        </w:rPr>
        <w:tab/>
      </w:r>
      <w:r>
        <w:t>MSBs of K</w:t>
      </w:r>
      <w:r w:rsidRPr="004B0B1A">
        <w:rPr>
          <w:vertAlign w:val="subscript"/>
        </w:rPr>
        <w:t>NRP</w:t>
      </w:r>
      <w:r>
        <w:t xml:space="preserve"> ID</w:t>
      </w:r>
      <w:r>
        <w:tab/>
      </w:r>
      <w:r>
        <w:fldChar w:fldCharType="begin"/>
      </w:r>
      <w:r>
        <w:instrText xml:space="preserve"> PAGEREF _Toc70963757 \h </w:instrText>
      </w:r>
      <w:r>
        <w:fldChar w:fldCharType="separate"/>
      </w:r>
      <w:r>
        <w:t>137</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11.3.17</w:t>
      </w:r>
      <w:r>
        <w:rPr>
          <w:rFonts w:asciiTheme="minorHAnsi" w:eastAsiaTheme="minorEastAsia" w:hAnsiTheme="minorHAnsi" w:cstheme="minorBidi"/>
          <w:kern w:val="2"/>
          <w:sz w:val="21"/>
          <w:szCs w:val="22"/>
          <w:lang w:val="en-US" w:eastAsia="zh-CN"/>
        </w:rPr>
        <w:tab/>
      </w:r>
      <w:r>
        <w:t>LSBs of K</w:t>
      </w:r>
      <w:r w:rsidRPr="004B0B1A">
        <w:rPr>
          <w:vertAlign w:val="subscript"/>
        </w:rPr>
        <w:t>NRP</w:t>
      </w:r>
      <w:r>
        <w:t xml:space="preserve"> ID</w:t>
      </w:r>
      <w:r>
        <w:tab/>
      </w:r>
      <w:r>
        <w:fldChar w:fldCharType="begin"/>
      </w:r>
      <w:r>
        <w:instrText xml:space="preserve"> PAGEREF _Toc70963758 \h </w:instrText>
      </w:r>
      <w:r>
        <w:fldChar w:fldCharType="separate"/>
      </w:r>
      <w:r>
        <w:t>138</w:t>
      </w:r>
      <w:r>
        <w:fldChar w:fldCharType="end"/>
      </w:r>
    </w:p>
    <w:p w:rsidR="003919DB" w:rsidRDefault="003919DB">
      <w:pPr>
        <w:pStyle w:val="32"/>
        <w:rPr>
          <w:rFonts w:asciiTheme="minorHAnsi" w:eastAsiaTheme="minorEastAsia" w:hAnsiTheme="minorHAnsi" w:cstheme="minorBidi"/>
          <w:kern w:val="2"/>
          <w:sz w:val="21"/>
          <w:szCs w:val="22"/>
          <w:lang w:val="en-US" w:eastAsia="zh-CN"/>
        </w:rPr>
      </w:pPr>
      <w:r>
        <w:t>11.3.18</w:t>
      </w:r>
      <w:r>
        <w:rPr>
          <w:rFonts w:asciiTheme="minorHAnsi" w:eastAsiaTheme="minorEastAsia" w:hAnsiTheme="minorHAnsi" w:cstheme="minorBidi"/>
          <w:kern w:val="2"/>
          <w:sz w:val="21"/>
          <w:szCs w:val="22"/>
          <w:lang w:val="en-US" w:eastAsia="zh-CN"/>
        </w:rPr>
        <w:tab/>
      </w:r>
      <w:r>
        <w:t>Configuration of UE PC5 unicast user plane security protection</w:t>
      </w:r>
      <w:r>
        <w:tab/>
      </w:r>
      <w:r>
        <w:fldChar w:fldCharType="begin"/>
      </w:r>
      <w:r>
        <w:instrText xml:space="preserve"> PAGEREF _Toc70963759 \h </w:instrText>
      </w:r>
      <w:r>
        <w:fldChar w:fldCharType="separate"/>
      </w:r>
      <w:r>
        <w:t>138</w:t>
      </w:r>
      <w:r>
        <w:fldChar w:fldCharType="end"/>
      </w:r>
    </w:p>
    <w:p w:rsidR="003919DB" w:rsidRDefault="003919DB">
      <w:pPr>
        <w:pStyle w:val="11"/>
        <w:rPr>
          <w:rFonts w:asciiTheme="minorHAnsi" w:eastAsiaTheme="minorEastAsia" w:hAnsiTheme="minorHAnsi" w:cstheme="minorBidi"/>
          <w:kern w:val="2"/>
          <w:sz w:val="21"/>
          <w:szCs w:val="22"/>
          <w:lang w:val="en-US" w:eastAsia="zh-CN"/>
        </w:rPr>
      </w:pPr>
      <w:r>
        <w:t>12</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_Toc70963760 \h </w:instrText>
      </w:r>
      <w:r>
        <w:fldChar w:fldCharType="separate"/>
      </w:r>
      <w:r>
        <w:t>139</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12.1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_Toc70963761 \h </w:instrText>
      </w:r>
      <w:r>
        <w:fldChar w:fldCharType="separate"/>
      </w:r>
      <w:r>
        <w:t>139</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12.2</w:t>
      </w:r>
      <w:r>
        <w:rPr>
          <w:rFonts w:asciiTheme="minorHAnsi" w:eastAsiaTheme="minorEastAsia" w:hAnsiTheme="minorHAnsi" w:cstheme="minorBidi"/>
          <w:kern w:val="2"/>
          <w:sz w:val="21"/>
          <w:szCs w:val="22"/>
          <w:lang w:val="en-US" w:eastAsia="zh-CN"/>
        </w:rPr>
        <w:tab/>
      </w:r>
      <w:r>
        <w:t xml:space="preserve">Timers of </w:t>
      </w:r>
      <w:r w:rsidRPr="004B0B1A">
        <w:rPr>
          <w:lang w:val="en-US"/>
        </w:rPr>
        <w:t>provisioning</w:t>
      </w:r>
      <w:r>
        <w:t xml:space="preserve"> of parameters for 5G ProSe configuration procedures</w:t>
      </w:r>
      <w:r>
        <w:tab/>
      </w:r>
      <w:r>
        <w:fldChar w:fldCharType="begin"/>
      </w:r>
      <w:r>
        <w:instrText xml:space="preserve"> PAGEREF _Toc70963762 \h </w:instrText>
      </w:r>
      <w:r>
        <w:fldChar w:fldCharType="separate"/>
      </w:r>
      <w:r>
        <w:t>139</w:t>
      </w:r>
      <w:r>
        <w:fldChar w:fldCharType="end"/>
      </w:r>
    </w:p>
    <w:p w:rsidR="003919DB" w:rsidRDefault="003919DB">
      <w:pPr>
        <w:pStyle w:val="23"/>
        <w:rPr>
          <w:rFonts w:asciiTheme="minorHAnsi" w:eastAsiaTheme="minorEastAsia" w:hAnsiTheme="minorHAnsi" w:cstheme="minorBidi"/>
          <w:kern w:val="2"/>
          <w:sz w:val="21"/>
          <w:szCs w:val="22"/>
          <w:lang w:val="en-US" w:eastAsia="zh-CN"/>
        </w:rPr>
      </w:pPr>
      <w:r>
        <w:t>12.3</w:t>
      </w:r>
      <w:r>
        <w:rPr>
          <w:rFonts w:asciiTheme="minorHAnsi" w:eastAsiaTheme="minorEastAsia" w:hAnsiTheme="minorHAnsi" w:cstheme="minorBidi"/>
          <w:kern w:val="2"/>
          <w:sz w:val="21"/>
          <w:szCs w:val="22"/>
          <w:lang w:val="en-US" w:eastAsia="zh-CN"/>
        </w:rPr>
        <w:tab/>
      </w:r>
      <w:r>
        <w:t>Timers of 5G ProSe direct link management procedures</w:t>
      </w:r>
      <w:r>
        <w:tab/>
      </w:r>
      <w:r>
        <w:fldChar w:fldCharType="begin"/>
      </w:r>
      <w:r>
        <w:instrText xml:space="preserve"> PAGEREF _Toc70963763 \h </w:instrText>
      </w:r>
      <w:r>
        <w:fldChar w:fldCharType="separate"/>
      </w:r>
      <w:r>
        <w:t>140</w:t>
      </w:r>
      <w:r>
        <w:fldChar w:fldCharType="end"/>
      </w:r>
    </w:p>
    <w:p w:rsidR="003919DB" w:rsidRDefault="003919DB">
      <w:pPr>
        <w:pStyle w:val="81"/>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_Toc70963764 \h </w:instrText>
      </w:r>
      <w:r>
        <w:fldChar w:fldCharType="separate"/>
      </w:r>
      <w:r>
        <w:t>141</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7" w:name="foreword"/>
      <w:bookmarkStart w:id="18" w:name="_Toc70963484"/>
      <w:bookmarkEnd w:id="17"/>
      <w:r w:rsidRPr="004D3578">
        <w:lastRenderedPageBreak/>
        <w:t>Foreword</w:t>
      </w:r>
      <w:bookmarkEnd w:id="18"/>
    </w:p>
    <w:p w:rsidR="00080512" w:rsidRPr="004D3578" w:rsidRDefault="00080512">
      <w:r w:rsidRPr="004D3578">
        <w:t>This Technic</w:t>
      </w:r>
      <w:r w:rsidRPr="00EF7219">
        <w:t xml:space="preserve">al </w:t>
      </w:r>
      <w:bookmarkStart w:id="19" w:name="spectype3"/>
      <w:r w:rsidRPr="00EF7219">
        <w:t>Specification</w:t>
      </w:r>
      <w:bookmarkEnd w:id="19"/>
      <w:r w:rsidRPr="00EF7219">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BC1F25">
      <w:pPr>
        <w:pStyle w:val="1"/>
      </w:pPr>
      <w:bookmarkStart w:id="20" w:name="introduction"/>
      <w:bookmarkEnd w:id="20"/>
      <w:r w:rsidRPr="004D3578">
        <w:br w:type="page"/>
      </w:r>
      <w:bookmarkStart w:id="21" w:name="scope"/>
      <w:bookmarkStart w:id="22" w:name="_Toc70963485"/>
      <w:bookmarkEnd w:id="21"/>
      <w:r w:rsidRPr="004D3578">
        <w:lastRenderedPageBreak/>
        <w:t>1</w:t>
      </w:r>
      <w:r w:rsidRPr="004D3578">
        <w:tab/>
        <w:t>Scope</w:t>
      </w:r>
      <w:bookmarkEnd w:id="22"/>
    </w:p>
    <w:p w:rsidR="00075451" w:rsidRDefault="00075451" w:rsidP="00075451">
      <w:pPr>
        <w:rPr>
          <w:noProof/>
          <w:lang w:val="en-US" w:eastAsia="zh-CN"/>
        </w:rPr>
      </w:pPr>
      <w:bookmarkStart w:id="23" w:name="OLE_LINK46"/>
      <w:bookmarkStart w:id="24" w:name="OLE_LINK47"/>
      <w:r>
        <w:rPr>
          <w:rFonts w:hint="eastAsia"/>
          <w:noProof/>
          <w:lang w:val="en-US" w:eastAsia="zh-CN"/>
        </w:rPr>
        <w:t>The present document specifies the</w:t>
      </w:r>
      <w:r>
        <w:rPr>
          <w:noProof/>
          <w:lang w:val="en-US" w:eastAsia="zh-CN"/>
        </w:rPr>
        <w:t xml:space="preserve"> protocols for Proximity-based Services (ProSe) in 5G system as specified in 3GPP TS 23.304 [2] for:</w:t>
      </w:r>
    </w:p>
    <w:p w:rsidR="00075451" w:rsidRDefault="00075451" w:rsidP="00075451">
      <w:pPr>
        <w:pStyle w:val="B1"/>
        <w:rPr>
          <w:noProof/>
          <w:lang w:val="en-US" w:eastAsia="zh-CN"/>
        </w:rPr>
      </w:pPr>
      <w:r>
        <w:rPr>
          <w:rFonts w:hint="eastAsia"/>
          <w:noProof/>
          <w:lang w:val="en-US" w:eastAsia="zh-CN"/>
        </w:rPr>
        <w:t>a</w:t>
      </w:r>
      <w:r>
        <w:rPr>
          <w:noProof/>
          <w:lang w:val="en-US" w:eastAsia="zh-CN"/>
        </w:rPr>
        <w:t>)</w:t>
      </w:r>
      <w:r>
        <w:rPr>
          <w:noProof/>
          <w:lang w:val="en-US" w:eastAsia="zh-CN"/>
        </w:rPr>
        <w:tab/>
        <w:t>5G ProSe direct discovery;</w:t>
      </w:r>
    </w:p>
    <w:p w:rsidR="00075451" w:rsidRPr="0065218F" w:rsidRDefault="00075451" w:rsidP="00075451">
      <w:pPr>
        <w:pStyle w:val="B1"/>
        <w:rPr>
          <w:noProof/>
          <w:lang w:val="en-US" w:eastAsia="zh-CN"/>
        </w:rPr>
      </w:pPr>
      <w:r>
        <w:rPr>
          <w:rFonts w:hint="eastAsia"/>
          <w:noProof/>
          <w:lang w:val="en-US" w:eastAsia="zh-CN"/>
        </w:rPr>
        <w:t>b</w:t>
      </w:r>
      <w:r>
        <w:rPr>
          <w:noProof/>
          <w:lang w:val="en-US" w:eastAsia="zh-CN"/>
        </w:rPr>
        <w:t>)</w:t>
      </w:r>
      <w:r>
        <w:rPr>
          <w:noProof/>
          <w:lang w:val="en-US" w:eastAsia="zh-CN"/>
        </w:rPr>
        <w:tab/>
        <w:t>5G ProSe communication over the PC5 interface;</w:t>
      </w:r>
      <w:r w:rsidR="006F5E36">
        <w:rPr>
          <w:noProof/>
          <w:lang w:val="en-US" w:eastAsia="zh-CN"/>
        </w:rPr>
        <w:t xml:space="preserve"> and</w:t>
      </w:r>
    </w:p>
    <w:p w:rsidR="00075451" w:rsidRDefault="00075451" w:rsidP="00075451">
      <w:pPr>
        <w:pStyle w:val="B1"/>
        <w:rPr>
          <w:noProof/>
          <w:lang w:val="en-US" w:eastAsia="zh-CN"/>
        </w:rPr>
      </w:pPr>
      <w:r>
        <w:rPr>
          <w:noProof/>
          <w:lang w:val="en-US" w:eastAsia="zh-CN"/>
        </w:rPr>
        <w:t>c)</w:t>
      </w:r>
      <w:r>
        <w:rPr>
          <w:noProof/>
          <w:lang w:val="en-US" w:eastAsia="zh-CN"/>
        </w:rPr>
        <w:tab/>
        <w:t>5G ProSe-enabled UE-to-network relay</w:t>
      </w:r>
      <w:r w:rsidR="006F5E36">
        <w:rPr>
          <w:noProof/>
          <w:lang w:val="en-US" w:eastAsia="zh-CN"/>
        </w:rPr>
        <w:t>.</w:t>
      </w:r>
    </w:p>
    <w:p w:rsidR="00075451" w:rsidRDefault="00075451" w:rsidP="00075451">
      <w:pPr>
        <w:rPr>
          <w:noProof/>
          <w:lang w:val="en-US" w:eastAsia="zh-CN"/>
        </w:rPr>
      </w:pPr>
      <w:r>
        <w:rPr>
          <w:noProof/>
          <w:lang w:val="en-US" w:eastAsia="zh-CN"/>
        </w:rPr>
        <w:t>The present document defines the associated procedures</w:t>
      </w:r>
      <w:r>
        <w:rPr>
          <w:lang w:eastAsia="zh-CN"/>
        </w:rPr>
        <w:t xml:space="preserve"> for 5G ProSe service authorisation, 5G ProSe direct discovery (</w:t>
      </w:r>
      <w:r>
        <w:rPr>
          <w:noProof/>
          <w:lang w:eastAsia="zh-CN"/>
        </w:rPr>
        <w:t xml:space="preserve">e.g. </w:t>
      </w:r>
      <w:r>
        <w:rPr>
          <w:noProof/>
          <w:lang w:val="en-US" w:eastAsia="zh-CN"/>
        </w:rPr>
        <w:t xml:space="preserve">the procedures between 5G ProSe-enabled UE and 5G </w:t>
      </w:r>
      <w:r w:rsidRPr="00CB0C8A">
        <w:rPr>
          <w:lang w:eastAsia="zh-CN"/>
        </w:rPr>
        <w:t>Direct Discovery Name Management Function</w:t>
      </w:r>
      <w:r>
        <w:rPr>
          <w:noProof/>
          <w:lang w:val="en-US" w:eastAsia="zh-CN"/>
        </w:rPr>
        <w:t xml:space="preserve"> (DDNMF) over the PC3 interface, the procedures over the PC5 interface</w:t>
      </w:r>
      <w:r>
        <w:rPr>
          <w:lang w:eastAsia="zh-CN"/>
        </w:rPr>
        <w:t>), 5G ProSe UE-to-network relay discovery, and</w:t>
      </w:r>
      <w:r w:rsidRPr="00996E19">
        <w:t xml:space="preserve"> </w:t>
      </w:r>
      <w:r>
        <w:t>5G ProSe direct communication</w:t>
      </w:r>
      <w:r>
        <w:rPr>
          <w:lang w:eastAsia="zh-CN"/>
        </w:rPr>
        <w:t>.</w:t>
      </w:r>
    </w:p>
    <w:bookmarkEnd w:id="23"/>
    <w:bookmarkEnd w:id="24"/>
    <w:p w:rsidR="00075451" w:rsidRPr="000316EA" w:rsidRDefault="00075451" w:rsidP="0037175B">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ProSe in 5GS.</w:t>
      </w:r>
    </w:p>
    <w:p w:rsidR="00080512" w:rsidRPr="004D3578" w:rsidRDefault="00080512">
      <w:pPr>
        <w:pStyle w:val="1"/>
      </w:pPr>
      <w:bookmarkStart w:id="25" w:name="references"/>
      <w:bookmarkStart w:id="26" w:name="_Toc70963486"/>
      <w:bookmarkEnd w:id="25"/>
      <w:r w:rsidRPr="004D3578">
        <w:t>2</w:t>
      </w:r>
      <w:r w:rsidRPr="004D3578">
        <w:tab/>
        <w:t>References</w:t>
      </w:r>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7175B">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075451" w:rsidRDefault="00075451" w:rsidP="00075451">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rsidR="006F5E36" w:rsidRDefault="006F5E36" w:rsidP="006F5E36">
      <w:pPr>
        <w:pStyle w:val="EX"/>
      </w:pPr>
      <w:r>
        <w:t>[</w:t>
      </w:r>
      <w:r w:rsidR="00B908B9">
        <w:t>3</w:t>
      </w:r>
      <w:r>
        <w:t>]</w:t>
      </w:r>
      <w:r>
        <w:tab/>
        <w:t>IETF RFC 7230: "Hypertext Transfer Protocol (HTTP/1.1): Message Syntax and Routing".</w:t>
      </w:r>
    </w:p>
    <w:p w:rsidR="006F5E36" w:rsidRDefault="006F5E36" w:rsidP="006F5E36">
      <w:pPr>
        <w:pStyle w:val="EX"/>
      </w:pPr>
      <w:r>
        <w:t>[</w:t>
      </w:r>
      <w:r w:rsidR="00B908B9">
        <w:t>4</w:t>
      </w:r>
      <w:r>
        <w:t>]</w:t>
      </w:r>
      <w:r>
        <w:tab/>
        <w:t>IETF RFC 7231: "Hypertext Transfer Protocol (HTTP/1.1): Semantics and Content".</w:t>
      </w:r>
    </w:p>
    <w:p w:rsidR="006F5E36" w:rsidRDefault="006F5E36" w:rsidP="006F5E36">
      <w:pPr>
        <w:pStyle w:val="EX"/>
      </w:pPr>
      <w:r>
        <w:t>[</w:t>
      </w:r>
      <w:r w:rsidR="00B908B9">
        <w:t>5</w:t>
      </w:r>
      <w:r>
        <w:t>]</w:t>
      </w:r>
      <w:r>
        <w:tab/>
        <w:t>3GPP TS 24.526: "UE policies for 5G System (5GS); Stage 3".</w:t>
      </w:r>
    </w:p>
    <w:p w:rsidR="006F5E36" w:rsidRDefault="006F5E36" w:rsidP="006F5E36">
      <w:pPr>
        <w:pStyle w:val="EX"/>
      </w:pPr>
      <w:r>
        <w:t>[</w:t>
      </w:r>
      <w:r w:rsidR="00B908B9">
        <w:t>6</w:t>
      </w:r>
      <w:r>
        <w:t>]</w:t>
      </w:r>
      <w:r>
        <w:tab/>
        <w:t>OMA-WAP-TS-PushOTA-V2_1-20110405-A: "Push Over the Air".</w:t>
      </w:r>
    </w:p>
    <w:p w:rsidR="006F5E36" w:rsidRDefault="006F5E36" w:rsidP="006F5E36">
      <w:pPr>
        <w:pStyle w:val="EX"/>
      </w:pPr>
      <w:r>
        <w:t>[</w:t>
      </w:r>
      <w:r w:rsidR="00B908B9">
        <w:t>7</w:t>
      </w:r>
      <w:r>
        <w:t>]</w:t>
      </w:r>
      <w:r>
        <w:tab/>
      </w:r>
      <w:r w:rsidR="00E20BB5" w:rsidRPr="0037175B">
        <w:t>OMA-AD-Push-V2_2-20110809-A</w:t>
      </w:r>
      <w:r>
        <w:t>: "Push Architecture".</w:t>
      </w:r>
    </w:p>
    <w:p w:rsidR="006F5E36" w:rsidRDefault="006F5E36" w:rsidP="006F5E36">
      <w:pPr>
        <w:pStyle w:val="EX"/>
      </w:pPr>
      <w:r>
        <w:t>[</w:t>
      </w:r>
      <w:r w:rsidR="00B908B9">
        <w:t>8</w:t>
      </w:r>
      <w:r>
        <w:t>]</w:t>
      </w:r>
      <w:r>
        <w:tab/>
      </w:r>
      <w:r w:rsidR="00E20BB5" w:rsidRPr="0037175B">
        <w:t>WAP-168-ServiceLoad-20010731-a</w:t>
      </w:r>
      <w:r>
        <w:t>: "Service Loading".</w:t>
      </w:r>
    </w:p>
    <w:p w:rsidR="000522C5" w:rsidRDefault="006A49A7" w:rsidP="006A49A7">
      <w:pPr>
        <w:pStyle w:val="EX"/>
      </w:pPr>
      <w:r>
        <w:t>[</w:t>
      </w:r>
      <w:r w:rsidR="009F4F69">
        <w:t>9</w:t>
      </w:r>
      <w:r>
        <w:t>]</w:t>
      </w:r>
      <w:r>
        <w:tab/>
        <w:t>3GPP TS 29.555: "Inter-5G Direct Discovery Name Management Function (DDNMF) signalling aspects; Stage 3".</w:t>
      </w:r>
    </w:p>
    <w:p w:rsidR="006A49A7" w:rsidRDefault="006A49A7" w:rsidP="006A49A7">
      <w:pPr>
        <w:pStyle w:val="EX"/>
      </w:pPr>
      <w:r>
        <w:t>[</w:t>
      </w:r>
      <w:r w:rsidR="009F4F69">
        <w:t>10</w:t>
      </w:r>
      <w:r>
        <w:t>]</w:t>
      </w:r>
      <w:r>
        <w:tab/>
        <w:t>3GPP TS 29.503: "5G System; Unified Data Management Services; Stage 3".</w:t>
      </w:r>
    </w:p>
    <w:p w:rsidR="006A49A7" w:rsidRDefault="006A49A7" w:rsidP="006A49A7">
      <w:pPr>
        <w:pStyle w:val="EX"/>
      </w:pPr>
      <w:r>
        <w:t>[</w:t>
      </w:r>
      <w:r w:rsidR="009F4F69">
        <w:t>11</w:t>
      </w:r>
      <w:r>
        <w:t>]</w:t>
      </w:r>
      <w:r>
        <w:tab/>
        <w:t>3GPP TS 24.501: "Non-Access-Stratum (NAS) protocol for 5G System (5GS); Stage 3".</w:t>
      </w:r>
    </w:p>
    <w:p w:rsidR="006A49A7" w:rsidRDefault="006A49A7" w:rsidP="006A49A7">
      <w:pPr>
        <w:pStyle w:val="EX"/>
      </w:pPr>
      <w:r>
        <w:t>[</w:t>
      </w:r>
      <w:r w:rsidR="009F4F69">
        <w:t>12</w:t>
      </w:r>
      <w:r>
        <w:t>]</w:t>
      </w:r>
      <w:r>
        <w:tab/>
        <w:t>3GPP TS 23.003: "Numbering, addressing and identification".</w:t>
      </w:r>
    </w:p>
    <w:p w:rsidR="006A49A7" w:rsidRDefault="006A49A7" w:rsidP="006A49A7">
      <w:pPr>
        <w:pStyle w:val="EX"/>
      </w:pPr>
      <w:r>
        <w:t>[</w:t>
      </w:r>
      <w:r w:rsidR="009F4F69">
        <w:t>13</w:t>
      </w:r>
      <w:r>
        <w:t>]</w:t>
      </w:r>
      <w:r>
        <w:tab/>
        <w:t>3GPP TS 38.331: "NR; Radio Resource Control (RRC); Protocol Specification".</w:t>
      </w:r>
    </w:p>
    <w:p w:rsidR="0036233B" w:rsidRDefault="0036233B" w:rsidP="0036233B">
      <w:pPr>
        <w:pStyle w:val="EX"/>
      </w:pPr>
      <w:r>
        <w:t>[</w:t>
      </w:r>
      <w:r w:rsidR="009F4F69">
        <w:t>14</w:t>
      </w:r>
      <w:r>
        <w:t>]</w:t>
      </w:r>
      <w:r>
        <w:tab/>
        <w:t>3GPP TS 23.122: "Non-Access-Stratum (NAS) functions related to Mobile Station (MS) in idle mode".</w:t>
      </w:r>
    </w:p>
    <w:p w:rsidR="0036233B" w:rsidRDefault="0036233B" w:rsidP="0037175B">
      <w:pPr>
        <w:pStyle w:val="EX"/>
      </w:pPr>
      <w:r>
        <w:t>[</w:t>
      </w:r>
      <w:r w:rsidR="009F4F69">
        <w:t>15</w:t>
      </w:r>
      <w:r>
        <w:t>]</w:t>
      </w:r>
      <w:r>
        <w:tab/>
        <w:t>3GPP TS 38.304: "User Equipment (UE) procedures in Idle mode and RRC Inactive state".</w:t>
      </w:r>
    </w:p>
    <w:p w:rsidR="006F5E36" w:rsidRDefault="0036233B" w:rsidP="0037175B">
      <w:pPr>
        <w:pStyle w:val="EX"/>
      </w:pPr>
      <w:r>
        <w:lastRenderedPageBreak/>
        <w:t>[</w:t>
      </w:r>
      <w:r w:rsidR="009F4F69">
        <w:t>16</w:t>
      </w:r>
      <w:r>
        <w:t>]</w:t>
      </w:r>
      <w:r>
        <w:tab/>
        <w:t>3GPP TS 38.323: "NR; Packet Data Convergence Protocol (PDCP) specification".</w:t>
      </w:r>
    </w:p>
    <w:p w:rsidR="00E20BB5" w:rsidRDefault="0012443E" w:rsidP="0037175B">
      <w:pPr>
        <w:pStyle w:val="EX"/>
      </w:pPr>
      <w:r>
        <w:t>[17]</w:t>
      </w:r>
      <w:r>
        <w:tab/>
        <w:t>3GPP TS 24.555: "Proximity-services (ProSe) in 5G System (5GS); User Equipment (UE) policies; Stage 3".</w:t>
      </w:r>
    </w:p>
    <w:p w:rsidR="000C4BB4" w:rsidRDefault="000C4BB4" w:rsidP="0037175B">
      <w:pPr>
        <w:pStyle w:val="EX"/>
      </w:pPr>
      <w:r>
        <w:t>[18]</w:t>
      </w:r>
      <w:r>
        <w:tab/>
        <w:t>3GPP TS 24.587: "Vehicle-to-Everything (V2X) services in 5G System (5GS); Protocol aspects; Stage 3".</w:t>
      </w:r>
    </w:p>
    <w:p w:rsidR="002A133C" w:rsidRPr="0037175B" w:rsidRDefault="002A133C" w:rsidP="0037175B">
      <w:pPr>
        <w:pStyle w:val="EX"/>
      </w:pPr>
      <w:r>
        <w:t>[19]</w:t>
      </w:r>
      <w:r>
        <w:tab/>
        <w:t>3GPP TS 29.343: "</w:t>
      </w:r>
      <w:r w:rsidRPr="002A133C">
        <w:t>Proximity-services (ProSe) function to ProSe application server aspects (PC2); Stage 3</w:t>
      </w:r>
      <w:r>
        <w:t>".</w:t>
      </w:r>
    </w:p>
    <w:p w:rsidR="00080512" w:rsidRPr="004D3578" w:rsidRDefault="00080512">
      <w:pPr>
        <w:pStyle w:val="1"/>
      </w:pPr>
      <w:bookmarkStart w:id="27" w:name="definitions"/>
      <w:bookmarkStart w:id="28" w:name="_Toc70963487"/>
      <w:bookmarkEnd w:id="27"/>
      <w:r w:rsidRPr="004D3578">
        <w:t>3</w:t>
      </w:r>
      <w:r w:rsidRPr="004D3578">
        <w:tab/>
        <w:t>Definitions</w:t>
      </w:r>
      <w:r w:rsidR="00602AEA">
        <w:t xml:space="preserve"> of terms, symbols and abbreviations</w:t>
      </w:r>
      <w:bookmarkEnd w:id="28"/>
    </w:p>
    <w:p w:rsidR="00080512" w:rsidRPr="004D3578" w:rsidRDefault="00080512">
      <w:pPr>
        <w:pStyle w:val="21"/>
      </w:pPr>
      <w:bookmarkStart w:id="29" w:name="_Toc70963488"/>
      <w:r w:rsidRPr="004D3578">
        <w:t>3.1</w:t>
      </w:r>
      <w:r w:rsidRPr="004D3578">
        <w:tab/>
      </w:r>
      <w:r w:rsidR="002B6339">
        <w:t>Terms</w:t>
      </w:r>
      <w:bookmarkEnd w:id="2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1"/>
      </w:pPr>
      <w:bookmarkStart w:id="30" w:name="_Toc70963489"/>
      <w:r w:rsidRPr="004D3578">
        <w:t>3.</w:t>
      </w:r>
      <w:r w:rsidR="0068042C">
        <w:t>2</w:t>
      </w:r>
      <w:r w:rsidRPr="004D3578">
        <w:tab/>
        <w:t>Abbreviations</w:t>
      </w:r>
      <w:bookmarkEnd w:id="30"/>
    </w:p>
    <w:p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1" w:name="clause4"/>
      <w:bookmarkEnd w:id="31"/>
    </w:p>
    <w:p w:rsidR="003E5131" w:rsidRDefault="00CB7A57" w:rsidP="00CB7A57">
      <w:pPr>
        <w:pStyle w:val="EW"/>
      </w:pPr>
      <w:r>
        <w:t>5G ProSe</w:t>
      </w:r>
      <w:r>
        <w:tab/>
        <w:t>5G Proximity-based Services</w:t>
      </w:r>
    </w:p>
    <w:p w:rsidR="00BB7313" w:rsidRDefault="00BB7313" w:rsidP="00BB7313">
      <w:pPr>
        <w:pStyle w:val="EW"/>
      </w:pPr>
      <w:r>
        <w:rPr>
          <w:lang w:val="en-US"/>
        </w:rPr>
        <w:t>LSB</w:t>
      </w:r>
      <w:r>
        <w:rPr>
          <w:lang w:val="en-US"/>
        </w:rPr>
        <w:tab/>
        <w:t>Least Significant 8 Bits</w:t>
      </w:r>
    </w:p>
    <w:p w:rsidR="00BB7313" w:rsidRDefault="00BB7313" w:rsidP="00BB7313">
      <w:pPr>
        <w:pStyle w:val="EW"/>
        <w:rPr>
          <w:lang w:val="en-US"/>
        </w:rPr>
      </w:pPr>
      <w:r>
        <w:rPr>
          <w:lang w:val="en-US"/>
        </w:rPr>
        <w:t>MSB</w:t>
      </w:r>
      <w:r>
        <w:rPr>
          <w:lang w:val="en-US"/>
        </w:rPr>
        <w:tab/>
        <w:t>Most Significant 8 Bits</w:t>
      </w:r>
    </w:p>
    <w:p w:rsidR="00BC4D07" w:rsidRPr="00CB7A57" w:rsidRDefault="00BC4D07" w:rsidP="00BC4D07">
      <w:pPr>
        <w:pStyle w:val="EW"/>
      </w:pPr>
      <w:r>
        <w:t>PSP</w:t>
      </w:r>
      <w:r>
        <w:tab/>
        <w:t>5G ProSe Policy</w:t>
      </w:r>
      <w:r>
        <w:tab/>
      </w:r>
    </w:p>
    <w:p w:rsidR="0025676E" w:rsidRPr="004D3578" w:rsidRDefault="0025676E" w:rsidP="0025676E">
      <w:pPr>
        <w:pStyle w:val="1"/>
      </w:pPr>
      <w:bookmarkStart w:id="32" w:name="_Toc354565184"/>
      <w:bookmarkStart w:id="33" w:name="_Toc70963490"/>
      <w:r w:rsidRPr="004D3578">
        <w:t>4</w:t>
      </w:r>
      <w:r w:rsidRPr="004D3578">
        <w:tab/>
      </w:r>
      <w:r>
        <w:t>General</w:t>
      </w:r>
      <w:bookmarkEnd w:id="32"/>
      <w:bookmarkEnd w:id="33"/>
    </w:p>
    <w:p w:rsidR="0025676E" w:rsidRDefault="0025676E" w:rsidP="0025676E">
      <w:pPr>
        <w:pStyle w:val="21"/>
      </w:pPr>
      <w:bookmarkStart w:id="34" w:name="_Toc354565185"/>
      <w:bookmarkStart w:id="35" w:name="_Toc70963491"/>
      <w:r w:rsidRPr="004D3578">
        <w:t>4.1</w:t>
      </w:r>
      <w:r w:rsidRPr="004D3578">
        <w:tab/>
      </w:r>
      <w:r>
        <w:t>Overview</w:t>
      </w:r>
      <w:bookmarkEnd w:id="34"/>
      <w:bookmarkEnd w:id="35"/>
    </w:p>
    <w:p w:rsidR="006F5E36" w:rsidRDefault="006F5E36" w:rsidP="006F5E36">
      <w:r>
        <w:t>Proximity-based Services (</w:t>
      </w:r>
      <w:r>
        <w:rPr>
          <w:noProof/>
        </w:rPr>
        <w:t>ProSe</w:t>
      </w:r>
      <w:r>
        <w:t xml:space="preserve">) are services that can be provided by the 3GPP system based on UEs being in proximity to each other. In this release of the </w:t>
      </w:r>
      <w:r w:rsidRPr="0037175B">
        <w:t>document</w:t>
      </w:r>
      <w:r>
        <w:t xml:space="preserve">, the 3GPP system enablers for </w:t>
      </w:r>
      <w:r>
        <w:rPr>
          <w:noProof/>
        </w:rPr>
        <w:t>ProSe</w:t>
      </w:r>
      <w:r>
        <w:t xml:space="preserve"> include the following functions:</w:t>
      </w:r>
    </w:p>
    <w:p w:rsidR="006F5E36" w:rsidRDefault="006F5E36" w:rsidP="006F5E36">
      <w:pPr>
        <w:pStyle w:val="B1"/>
      </w:pPr>
      <w:r>
        <w:t>a)</w:t>
      </w:r>
      <w:r>
        <w:tab/>
        <w:t>5G ProSe direct discovery;</w:t>
      </w:r>
    </w:p>
    <w:p w:rsidR="006F5E36" w:rsidRDefault="006F5E36" w:rsidP="006F5E36">
      <w:pPr>
        <w:pStyle w:val="B1"/>
      </w:pPr>
      <w:r>
        <w:t>b)</w:t>
      </w:r>
      <w:r>
        <w:tab/>
        <w:t>5G ProSe direct communication; and</w:t>
      </w:r>
    </w:p>
    <w:p w:rsidR="006F5E36" w:rsidRDefault="006F5E36" w:rsidP="006F5E36">
      <w:pPr>
        <w:pStyle w:val="B1"/>
      </w:pPr>
      <w:r>
        <w:t>c)</w:t>
      </w:r>
      <w:r>
        <w:tab/>
        <w:t>UE-to-Network relay.</w:t>
      </w:r>
    </w:p>
    <w:p w:rsidR="006F5E36" w:rsidRPr="006F5E36" w:rsidRDefault="006F5E36" w:rsidP="0037175B">
      <w:pPr>
        <w:rPr>
          <w:lang w:eastAsia="zh-CN"/>
        </w:rPr>
      </w:pPr>
      <w:r>
        <w:rPr>
          <w:noProof/>
        </w:rPr>
        <w:t>The above functions</w:t>
      </w:r>
      <w:r>
        <w:t xml:space="preserve"> are applicable for both Public Safety UE and commercial UEs.</w:t>
      </w:r>
    </w:p>
    <w:p w:rsidR="00DA2B16" w:rsidRPr="004D3578" w:rsidRDefault="00DA2B16" w:rsidP="00DA2B16">
      <w:pPr>
        <w:pStyle w:val="1"/>
      </w:pPr>
      <w:bookmarkStart w:id="36" w:name="_Toc70963492"/>
      <w:r>
        <w:lastRenderedPageBreak/>
        <w:t>5</w:t>
      </w:r>
      <w:r w:rsidRPr="004D3578">
        <w:tab/>
      </w:r>
      <w:r w:rsidR="00296AE7">
        <w:t xml:space="preserve">Provisioning of parameters for </w:t>
      </w:r>
      <w:r>
        <w:t>5G ProSe</w:t>
      </w:r>
      <w:bookmarkEnd w:id="36"/>
    </w:p>
    <w:p w:rsidR="00CB7A57" w:rsidRPr="00CB7A57" w:rsidRDefault="00F924BF" w:rsidP="00FB3C4A">
      <w:pPr>
        <w:pStyle w:val="21"/>
      </w:pPr>
      <w:bookmarkStart w:id="37" w:name="_Toc70963493"/>
      <w:r>
        <w:t>5.1</w:t>
      </w:r>
      <w:r w:rsidRPr="004D3578">
        <w:tab/>
      </w:r>
      <w:r w:rsidR="00FB3C4A">
        <w:t>Overview</w:t>
      </w:r>
      <w:bookmarkEnd w:id="37"/>
    </w:p>
    <w:p w:rsidR="00F924BF" w:rsidRDefault="00CB7A57" w:rsidP="00CB7A57">
      <w:pPr>
        <w:pStyle w:val="21"/>
        <w:rPr>
          <w:noProof/>
          <w:lang w:val="en-US"/>
        </w:rPr>
      </w:pPr>
      <w:bookmarkStart w:id="38" w:name="_Toc70963494"/>
      <w:r>
        <w:rPr>
          <w:rFonts w:hint="eastAsia"/>
          <w:lang w:eastAsia="zh-CN"/>
        </w:rPr>
        <w:t>5</w:t>
      </w:r>
      <w:r>
        <w:rPr>
          <w:lang w:eastAsia="zh-CN"/>
        </w:rPr>
        <w:t>.2</w:t>
      </w:r>
      <w:r>
        <w:rPr>
          <w:lang w:eastAsia="zh-CN"/>
        </w:rPr>
        <w:tab/>
      </w:r>
      <w:r w:rsidR="00C90909">
        <w:rPr>
          <w:noProof/>
          <w:lang w:val="en-US"/>
        </w:rPr>
        <w:t>Configuration and precedence of 5G ProSe</w:t>
      </w:r>
      <w:r w:rsidR="00C90909" w:rsidRPr="00F1445B">
        <w:rPr>
          <w:noProof/>
          <w:lang w:val="en-US"/>
        </w:rPr>
        <w:t xml:space="preserve"> </w:t>
      </w:r>
      <w:r w:rsidR="00C90909">
        <w:t xml:space="preserve">configuration </w:t>
      </w:r>
      <w:r w:rsidR="00C90909" w:rsidRPr="00F1445B">
        <w:rPr>
          <w:noProof/>
          <w:lang w:val="en-US"/>
        </w:rPr>
        <w:t>parameters</w:t>
      </w:r>
      <w:bookmarkEnd w:id="38"/>
    </w:p>
    <w:p w:rsidR="00580FC1" w:rsidRDefault="00580FC1" w:rsidP="00580FC1">
      <w:pPr>
        <w:pStyle w:val="30"/>
        <w:rPr>
          <w:noProof/>
          <w:lang w:val="en-US"/>
        </w:rPr>
      </w:pPr>
      <w:bookmarkStart w:id="39" w:name="_Toc70963495"/>
      <w:r>
        <w:rPr>
          <w:noProof/>
          <w:lang w:val="en-US"/>
        </w:rPr>
        <w:t>5.2.</w:t>
      </w:r>
      <w:r w:rsidR="0012443E">
        <w:rPr>
          <w:noProof/>
          <w:lang w:val="en-US" w:eastAsia="zh-CN"/>
        </w:rPr>
        <w:t>1</w:t>
      </w:r>
      <w:r>
        <w:rPr>
          <w:noProof/>
          <w:lang w:val="en-US"/>
        </w:rPr>
        <w:tab/>
        <w:t>General</w:t>
      </w:r>
      <w:bookmarkEnd w:id="39"/>
    </w:p>
    <w:p w:rsidR="00580FC1" w:rsidRDefault="00580FC1" w:rsidP="00580FC1">
      <w:pPr>
        <w:rPr>
          <w:noProof/>
          <w:lang w:val="en-US"/>
        </w:rPr>
      </w:pPr>
      <w:r>
        <w:rPr>
          <w:noProof/>
          <w:lang w:val="en-US"/>
        </w:rPr>
        <w:t>UE’s usage of 5</w:t>
      </w:r>
      <w:r>
        <w:rPr>
          <w:noProof/>
          <w:lang w:val="en-US" w:eastAsia="zh-CN"/>
        </w:rPr>
        <w:t>G ProSe</w:t>
      </w:r>
      <w:r>
        <w:rPr>
          <w:noProof/>
          <w:lang w:val="en-US"/>
        </w:rPr>
        <w:t xml:space="preserve"> </w:t>
      </w:r>
      <w:r>
        <w:rPr>
          <w:noProof/>
          <w:lang w:val="en-US" w:eastAsia="zh-CN"/>
        </w:rPr>
        <w:t>service</w:t>
      </w:r>
      <w:r>
        <w:rPr>
          <w:noProof/>
          <w:lang w:val="en-US"/>
        </w:rPr>
        <w:t xml:space="preserve"> is controlled by </w:t>
      </w:r>
      <w:r>
        <w:rPr>
          <w:noProof/>
          <w:lang w:val="en-US" w:eastAsia="zh-CN"/>
        </w:rPr>
        <w:t>5G ProSe configration</w:t>
      </w:r>
      <w:r>
        <w:rPr>
          <w:noProof/>
          <w:lang w:val="en-US"/>
        </w:rPr>
        <w:t xml:space="preserve"> parameters.</w:t>
      </w:r>
    </w:p>
    <w:p w:rsidR="00580FC1" w:rsidRDefault="00580FC1" w:rsidP="00580FC1">
      <w:pPr>
        <w:rPr>
          <w:noProof/>
          <w:lang w:val="en-US"/>
        </w:rPr>
      </w:pPr>
      <w:r>
        <w:rPr>
          <w:noProof/>
          <w:lang w:val="en-US"/>
        </w:rPr>
        <w:t>The</w:t>
      </w:r>
      <w:r>
        <w:rPr>
          <w:noProof/>
          <w:lang w:val="en-US" w:eastAsia="zh-CN"/>
        </w:rPr>
        <w:t xml:space="preserve"> 5G</w:t>
      </w:r>
      <w:r>
        <w:rPr>
          <w:noProof/>
          <w:lang w:val="en-US"/>
        </w:rPr>
        <w:t xml:space="preserve"> </w:t>
      </w:r>
      <w:r>
        <w:rPr>
          <w:noProof/>
          <w:lang w:val="en-US" w:eastAsia="zh-CN"/>
        </w:rPr>
        <w:t>ProSe configuration</w:t>
      </w:r>
      <w:r>
        <w:rPr>
          <w:noProof/>
          <w:lang w:val="en-US"/>
        </w:rPr>
        <w:t xml:space="preserve"> parameters consist of the configuration parameters</w:t>
      </w:r>
      <w:r>
        <w:rPr>
          <w:noProof/>
          <w:lang w:val="en-US" w:eastAsia="zh-CN"/>
        </w:rPr>
        <w:t xml:space="preserve"> for</w:t>
      </w:r>
      <w:r>
        <w:rPr>
          <w:noProof/>
          <w:lang w:val="en-US"/>
        </w:rPr>
        <w:t xml:space="preserve"> </w:t>
      </w:r>
      <w:r>
        <w:rPr>
          <w:noProof/>
          <w:lang w:val="en-US" w:eastAsia="zh-CN"/>
        </w:rPr>
        <w:t>ProSe direct discovery, ProSe direct communication, ProSe usage reporting configuration and rules and ProSe service path selection</w:t>
      </w:r>
      <w:r>
        <w:rPr>
          <w:noProof/>
          <w:lang w:val="en-US"/>
        </w:rPr>
        <w:t>.</w:t>
      </w:r>
    </w:p>
    <w:p w:rsidR="00580FC1" w:rsidRDefault="00580FC1" w:rsidP="00580FC1">
      <w:pPr>
        <w:pStyle w:val="EditorsNote"/>
        <w:rPr>
          <w:lang w:eastAsia="zh-CN"/>
        </w:rPr>
      </w:pPr>
      <w:r>
        <w:t>Editor’s note:</w:t>
      </w:r>
      <w:r>
        <w:tab/>
      </w:r>
      <w:r>
        <w:rPr>
          <w:lang w:eastAsia="zh-CN"/>
        </w:rPr>
        <w:t xml:space="preserve">It is FFS and subject to SA2 to decide that whether or not the 5G </w:t>
      </w:r>
      <w:r>
        <w:rPr>
          <w:noProof/>
          <w:lang w:val="en-US" w:eastAsia="zh-CN"/>
        </w:rPr>
        <w:t>ProSe</w:t>
      </w:r>
      <w:r>
        <w:rPr>
          <w:noProof/>
          <w:lang w:val="en-US"/>
        </w:rPr>
        <w:t xml:space="preserve"> </w:t>
      </w:r>
      <w:r>
        <w:t xml:space="preserve">configuration </w:t>
      </w:r>
      <w:r>
        <w:rPr>
          <w:noProof/>
          <w:lang w:val="en-US"/>
        </w:rPr>
        <w:t>parameters</w:t>
      </w:r>
      <w:r>
        <w:rPr>
          <w:noProof/>
          <w:lang w:val="en-US" w:eastAsia="zh-CN"/>
        </w:rPr>
        <w:t xml:space="preserve"> for ProSe usage reporting configuration and rules and ProSe service path selection </w:t>
      </w:r>
      <w:r>
        <w:rPr>
          <w:noProof/>
          <w:lang w:val="en-US"/>
        </w:rPr>
        <w:t>can be</w:t>
      </w:r>
      <w:r>
        <w:rPr>
          <w:noProof/>
          <w:lang w:val="en-US" w:eastAsia="zh-CN"/>
        </w:rPr>
        <w:t xml:space="preserve"> provided by a ProSe application server via PC1 reference point</w:t>
      </w:r>
      <w:r>
        <w:t>.</w:t>
      </w:r>
    </w:p>
    <w:p w:rsidR="00580FC1" w:rsidRDefault="00580FC1" w:rsidP="00580FC1">
      <w:pPr>
        <w:pStyle w:val="30"/>
        <w:rPr>
          <w:noProof/>
          <w:lang w:val="en-US"/>
        </w:rPr>
      </w:pPr>
      <w:bookmarkStart w:id="40" w:name="_Toc59208540"/>
      <w:bookmarkStart w:id="41" w:name="_Toc51951114"/>
      <w:bookmarkStart w:id="42" w:name="_Toc45882564"/>
      <w:bookmarkStart w:id="43" w:name="_Toc45282178"/>
      <w:bookmarkStart w:id="44" w:name="_Toc34404350"/>
      <w:bookmarkStart w:id="45" w:name="_Toc34388579"/>
      <w:bookmarkStart w:id="46" w:name="_Toc25070664"/>
      <w:bookmarkStart w:id="47" w:name="_Toc22039955"/>
      <w:bookmarkStart w:id="48" w:name="_Toc70963496"/>
      <w:r>
        <w:rPr>
          <w:noProof/>
          <w:lang w:val="en-US"/>
        </w:rPr>
        <w:t>5.2.</w:t>
      </w:r>
      <w:r w:rsidR="0012443E">
        <w:rPr>
          <w:noProof/>
          <w:lang w:val="en-US" w:eastAsia="zh-CN"/>
        </w:rPr>
        <w:t>2</w:t>
      </w:r>
      <w:r>
        <w:rPr>
          <w:noProof/>
          <w:lang w:val="en-US"/>
        </w:rPr>
        <w:tab/>
        <w:t>Precedence of 5</w:t>
      </w:r>
      <w:r>
        <w:rPr>
          <w:noProof/>
          <w:lang w:val="en-US" w:eastAsia="zh-CN"/>
        </w:rPr>
        <w:t>G ProSe</w:t>
      </w:r>
      <w:r>
        <w:rPr>
          <w:noProof/>
          <w:lang w:val="en-US"/>
        </w:rPr>
        <w:t xml:space="preserve"> </w:t>
      </w:r>
      <w:r>
        <w:t xml:space="preserve">configuration </w:t>
      </w:r>
      <w:r>
        <w:rPr>
          <w:noProof/>
          <w:lang w:val="en-US"/>
        </w:rPr>
        <w:t>parameters</w:t>
      </w:r>
      <w:bookmarkEnd w:id="40"/>
      <w:bookmarkEnd w:id="41"/>
      <w:bookmarkEnd w:id="42"/>
      <w:bookmarkEnd w:id="43"/>
      <w:bookmarkEnd w:id="44"/>
      <w:bookmarkEnd w:id="45"/>
      <w:bookmarkEnd w:id="46"/>
      <w:bookmarkEnd w:id="47"/>
      <w:bookmarkEnd w:id="48"/>
    </w:p>
    <w:p w:rsidR="00580FC1" w:rsidRDefault="00580FC1" w:rsidP="00580FC1">
      <w:pPr>
        <w:rPr>
          <w:noProof/>
          <w:lang w:val="en-US"/>
        </w:rPr>
      </w:pPr>
      <w:r>
        <w:rPr>
          <w:noProof/>
          <w:lang w:val="en-US"/>
        </w:rPr>
        <w:t>The</w:t>
      </w:r>
      <w:r>
        <w:rPr>
          <w:noProof/>
          <w:lang w:val="en-US" w:eastAsia="zh-CN"/>
        </w:rPr>
        <w:t xml:space="preserve"> 5G</w:t>
      </w:r>
      <w:r>
        <w:rPr>
          <w:noProof/>
          <w:lang w:val="en-US"/>
        </w:rPr>
        <w:t xml:space="preserve"> </w:t>
      </w:r>
      <w:r>
        <w:rPr>
          <w:noProof/>
          <w:lang w:val="en-US" w:eastAsia="zh-CN"/>
        </w:rPr>
        <w:t>ProSe</w:t>
      </w:r>
      <w:r>
        <w:rPr>
          <w:noProof/>
          <w:lang w:val="en-US"/>
        </w:rPr>
        <w:t xml:space="preserve"> </w:t>
      </w:r>
      <w:r>
        <w:t xml:space="preserve">configuration </w:t>
      </w:r>
      <w:r>
        <w:rPr>
          <w:noProof/>
          <w:lang w:val="en-US"/>
        </w:rPr>
        <w:t>parameters</w:t>
      </w:r>
      <w:r>
        <w:rPr>
          <w:noProof/>
          <w:lang w:val="en-US" w:eastAsia="zh-CN"/>
        </w:rPr>
        <w:t xml:space="preserve"> for </w:t>
      </w:r>
      <w:bookmarkStart w:id="49" w:name="OLE_LINK10"/>
      <w:bookmarkStart w:id="50" w:name="OLE_LINK9"/>
      <w:r>
        <w:rPr>
          <w:noProof/>
          <w:lang w:val="en-US" w:eastAsia="zh-CN"/>
        </w:rPr>
        <w:t xml:space="preserve">ProSe direct discovery, ProSe direct communication, ProSe usage reporting configuration and rules and ProSe service path selection </w:t>
      </w:r>
      <w:r>
        <w:rPr>
          <w:noProof/>
          <w:lang w:val="en-US"/>
        </w:rPr>
        <w:t>can be</w:t>
      </w:r>
      <w:bookmarkEnd w:id="49"/>
      <w:bookmarkEnd w:id="50"/>
      <w:r>
        <w:rPr>
          <w:noProof/>
          <w:lang w:val="en-US"/>
        </w:rPr>
        <w:t>:</w:t>
      </w:r>
    </w:p>
    <w:p w:rsidR="00580FC1" w:rsidRDefault="00580FC1" w:rsidP="00580FC1">
      <w:pPr>
        <w:pStyle w:val="B1"/>
        <w:rPr>
          <w:noProof/>
          <w:lang w:val="en-US"/>
        </w:rPr>
      </w:pPr>
      <w:r>
        <w:rPr>
          <w:noProof/>
          <w:lang w:val="en-US"/>
        </w:rPr>
        <w:t>a)</w:t>
      </w:r>
      <w:r>
        <w:rPr>
          <w:noProof/>
          <w:lang w:val="en-US"/>
        </w:rPr>
        <w:tab/>
        <w:t>pre-configured in the ME;</w:t>
      </w:r>
    </w:p>
    <w:p w:rsidR="00580FC1" w:rsidRDefault="00580FC1" w:rsidP="00580FC1">
      <w:pPr>
        <w:pStyle w:val="B1"/>
        <w:rPr>
          <w:noProof/>
          <w:lang w:val="en-US"/>
        </w:rPr>
      </w:pPr>
      <w:r>
        <w:rPr>
          <w:noProof/>
          <w:lang w:val="en-US"/>
        </w:rPr>
        <w:t>b)</w:t>
      </w:r>
      <w:r>
        <w:rPr>
          <w:noProof/>
          <w:lang w:val="en-US"/>
        </w:rPr>
        <w:tab/>
        <w:t>configured in the U</w:t>
      </w:r>
      <w:r>
        <w:rPr>
          <w:noProof/>
          <w:lang w:val="en-US" w:eastAsia="zh-CN"/>
        </w:rPr>
        <w:t>ICC</w:t>
      </w:r>
      <w:r>
        <w:rPr>
          <w:noProof/>
          <w:lang w:val="en-US"/>
        </w:rPr>
        <w:t>;</w:t>
      </w:r>
    </w:p>
    <w:p w:rsidR="00580FC1" w:rsidRDefault="00580FC1" w:rsidP="00580FC1">
      <w:pPr>
        <w:pStyle w:val="B1"/>
        <w:rPr>
          <w:noProof/>
          <w:lang w:val="en-US"/>
        </w:rPr>
      </w:pPr>
      <w:r>
        <w:rPr>
          <w:noProof/>
          <w:lang w:val="en-US"/>
        </w:rPr>
        <w:t>c)</w:t>
      </w:r>
      <w:r>
        <w:rPr>
          <w:noProof/>
          <w:lang w:val="en-US"/>
        </w:rPr>
        <w:tab/>
      </w:r>
      <w:r>
        <w:rPr>
          <w:lang w:eastAsia="zh-CN"/>
        </w:rPr>
        <w:t>provided</w:t>
      </w:r>
      <w:r>
        <w:t xml:space="preserve"> as a </w:t>
      </w:r>
      <w:r>
        <w:rPr>
          <w:lang w:eastAsia="zh-CN"/>
        </w:rPr>
        <w:t>ProSeP</w:t>
      </w:r>
      <w:r>
        <w:t xml:space="preserve"> using the UE policy delivery service as specified in 3GPP</w:t>
      </w:r>
      <w:r>
        <w:rPr>
          <w:lang w:val="cs-CZ"/>
        </w:rPr>
        <w:t> TS 24.501 [</w:t>
      </w:r>
      <w:r w:rsidR="0012443E">
        <w:rPr>
          <w:lang w:val="cs-CZ" w:eastAsia="zh-CN"/>
        </w:rPr>
        <w:t>11</w:t>
      </w:r>
      <w:r>
        <w:rPr>
          <w:lang w:val="cs-CZ"/>
        </w:rPr>
        <w:t xml:space="preserve">] </w:t>
      </w:r>
      <w:r>
        <w:t>annex D</w:t>
      </w:r>
      <w:r>
        <w:rPr>
          <w:noProof/>
          <w:lang w:val="en-US"/>
        </w:rPr>
        <w:t xml:space="preserve">; </w:t>
      </w:r>
    </w:p>
    <w:p w:rsidR="00580FC1" w:rsidRDefault="00580FC1" w:rsidP="00580FC1">
      <w:pPr>
        <w:pStyle w:val="B1"/>
        <w:rPr>
          <w:noProof/>
          <w:lang w:val="en-US"/>
        </w:rPr>
      </w:pPr>
      <w:r>
        <w:rPr>
          <w:noProof/>
          <w:lang w:val="en-US"/>
        </w:rPr>
        <w:t>d)</w:t>
      </w:r>
      <w:r>
        <w:rPr>
          <w:noProof/>
          <w:lang w:val="en-US"/>
        </w:rPr>
        <w:tab/>
        <w:t xml:space="preserve">provided by a </w:t>
      </w:r>
      <w:r>
        <w:rPr>
          <w:noProof/>
          <w:lang w:val="en-US" w:eastAsia="zh-CN"/>
        </w:rPr>
        <w:t>ProSe</w:t>
      </w:r>
      <w:r>
        <w:rPr>
          <w:noProof/>
          <w:lang w:val="en-US"/>
        </w:rPr>
        <w:t xml:space="preserve"> application server via </w:t>
      </w:r>
      <w:r>
        <w:rPr>
          <w:noProof/>
          <w:lang w:val="en-US" w:eastAsia="zh-CN"/>
        </w:rPr>
        <w:t>PC</w:t>
      </w:r>
      <w:r>
        <w:rPr>
          <w:noProof/>
          <w:lang w:val="en-US"/>
        </w:rPr>
        <w:t>1 reference point; or</w:t>
      </w:r>
    </w:p>
    <w:p w:rsidR="00580FC1" w:rsidRDefault="00580FC1" w:rsidP="00580FC1">
      <w:pPr>
        <w:pStyle w:val="B1"/>
        <w:rPr>
          <w:noProof/>
          <w:lang w:val="en-US" w:eastAsia="zh-CN"/>
        </w:rPr>
      </w:pPr>
      <w:r>
        <w:rPr>
          <w:noProof/>
          <w:lang w:val="en-US"/>
        </w:rPr>
        <w:t>e)</w:t>
      </w:r>
      <w:r>
        <w:rPr>
          <w:noProof/>
          <w:lang w:val="en-US"/>
        </w:rPr>
        <w:tab/>
        <w:t>a combination of case a</w:t>
      </w:r>
      <w:r>
        <w:rPr>
          <w:noProof/>
          <w:lang w:val="en-US" w:eastAsia="zh-CN"/>
        </w:rPr>
        <w:t>)</w:t>
      </w:r>
      <w:r>
        <w:rPr>
          <w:noProof/>
          <w:lang w:val="en-US"/>
        </w:rPr>
        <w:t>, b</w:t>
      </w:r>
      <w:r>
        <w:rPr>
          <w:noProof/>
          <w:lang w:val="en-US" w:eastAsia="zh-CN"/>
        </w:rPr>
        <w:t>)</w:t>
      </w:r>
      <w:r>
        <w:rPr>
          <w:noProof/>
          <w:lang w:val="en-US"/>
        </w:rPr>
        <w:t>, c</w:t>
      </w:r>
      <w:r>
        <w:rPr>
          <w:noProof/>
          <w:lang w:val="en-US" w:eastAsia="zh-CN"/>
        </w:rPr>
        <w:t>)</w:t>
      </w:r>
      <w:r>
        <w:rPr>
          <w:noProof/>
          <w:lang w:val="en-US"/>
        </w:rPr>
        <w:t xml:space="preserve"> or d</w:t>
      </w:r>
      <w:r>
        <w:rPr>
          <w:noProof/>
          <w:lang w:val="en-US" w:eastAsia="zh-CN"/>
        </w:rPr>
        <w:t>)</w:t>
      </w:r>
      <w:r>
        <w:rPr>
          <w:noProof/>
          <w:lang w:val="en-US"/>
        </w:rPr>
        <w:t xml:space="preserve"> above.</w:t>
      </w:r>
    </w:p>
    <w:p w:rsidR="00580FC1" w:rsidRDefault="00580FC1" w:rsidP="00580FC1">
      <w:pPr>
        <w:rPr>
          <w:noProof/>
          <w:lang w:val="en-US" w:eastAsia="zh-CN"/>
        </w:rPr>
      </w:pPr>
      <w:r>
        <w:rPr>
          <w:noProof/>
          <w:lang w:val="en-US" w:eastAsia="zh-CN"/>
        </w:rPr>
        <w:t>For ProSe group member discovery and ProSe groupcast mode direct communication, the 5G ProSe configuration parameters provided/updated by ProSe application server shall take a higher precedence than the same parameters that are provided/updated by the PCF, provisioned in the ME or configured in the UICC.</w:t>
      </w:r>
    </w:p>
    <w:p w:rsidR="00580FC1" w:rsidRDefault="00580FC1" w:rsidP="00580FC1">
      <w:pPr>
        <w:rPr>
          <w:noProof/>
        </w:rPr>
      </w:pPr>
      <w:r>
        <w:rPr>
          <w:noProof/>
          <w:lang w:eastAsia="zh-CN"/>
        </w:rPr>
        <w:t>Apart from that, t</w:t>
      </w:r>
      <w:r>
        <w:rPr>
          <w:noProof/>
        </w:rPr>
        <w:t>he UE shall use the 5</w:t>
      </w:r>
      <w:r>
        <w:rPr>
          <w:noProof/>
          <w:lang w:eastAsia="zh-CN"/>
        </w:rPr>
        <w:t>G ProSe</w:t>
      </w:r>
      <w:r>
        <w:rPr>
          <w:noProof/>
        </w:rPr>
        <w:t xml:space="preserve"> </w:t>
      </w:r>
      <w:r>
        <w:t xml:space="preserve">configuration </w:t>
      </w:r>
      <w:r>
        <w:rPr>
          <w:noProof/>
        </w:rPr>
        <w:t>parameters in the following order of decreasing precedence:</w:t>
      </w:r>
    </w:p>
    <w:p w:rsidR="00580FC1" w:rsidRDefault="00580FC1" w:rsidP="00580FC1">
      <w:pPr>
        <w:pStyle w:val="B1"/>
        <w:rPr>
          <w:noProof/>
          <w:lang w:val="en-US"/>
        </w:rPr>
      </w:pPr>
      <w:r>
        <w:rPr>
          <w:noProof/>
          <w:lang w:val="en-US"/>
        </w:rPr>
        <w:t>a)</w:t>
      </w:r>
      <w:r>
        <w:rPr>
          <w:noProof/>
          <w:lang w:val="en-US"/>
        </w:rPr>
        <w:tab/>
        <w:t>the</w:t>
      </w:r>
      <w:r>
        <w:rPr>
          <w:noProof/>
          <w:lang w:val="en-US" w:eastAsia="zh-CN"/>
        </w:rPr>
        <w:t xml:space="preserve"> 5G</w:t>
      </w:r>
      <w:r>
        <w:rPr>
          <w:noProof/>
          <w:lang w:val="en-US"/>
        </w:rPr>
        <w:t xml:space="preserve"> </w:t>
      </w:r>
      <w:r>
        <w:rPr>
          <w:noProof/>
          <w:lang w:eastAsia="zh-CN"/>
        </w:rPr>
        <w:t>ProSe</w:t>
      </w:r>
      <w:r>
        <w:rPr>
          <w:noProof/>
        </w:rPr>
        <w:t xml:space="preserve"> configuration</w:t>
      </w:r>
      <w:r>
        <w:t xml:space="preserve"> </w:t>
      </w:r>
      <w:r>
        <w:rPr>
          <w:noProof/>
        </w:rPr>
        <w:t xml:space="preserve">parameters </w:t>
      </w:r>
      <w:r>
        <w:t xml:space="preserve">provided as a </w:t>
      </w:r>
      <w:r>
        <w:rPr>
          <w:lang w:eastAsia="zh-CN"/>
        </w:rPr>
        <w:t>PSP</w:t>
      </w:r>
      <w:r>
        <w:t xml:space="preserve"> using the UE policy delivery service as specified in annex D of 3GPP</w:t>
      </w:r>
      <w:r>
        <w:rPr>
          <w:lang w:val="cs-CZ"/>
        </w:rPr>
        <w:t> TS 24.501 [</w:t>
      </w:r>
      <w:r w:rsidR="0012443E">
        <w:rPr>
          <w:lang w:val="cs-CZ" w:eastAsia="zh-CN"/>
        </w:rPr>
        <w:t>11</w:t>
      </w:r>
      <w:r>
        <w:rPr>
          <w:lang w:val="cs-CZ"/>
        </w:rPr>
        <w:t>]</w:t>
      </w:r>
      <w:r>
        <w:rPr>
          <w:noProof/>
          <w:lang w:val="en-US"/>
        </w:rPr>
        <w:t>;</w:t>
      </w:r>
    </w:p>
    <w:p w:rsidR="00580FC1" w:rsidRDefault="00580FC1" w:rsidP="00580FC1">
      <w:pPr>
        <w:pStyle w:val="B1"/>
      </w:pPr>
      <w:r>
        <w:t>b)</w:t>
      </w:r>
      <w:r>
        <w:tab/>
        <w:t>the</w:t>
      </w:r>
      <w:r>
        <w:rPr>
          <w:lang w:eastAsia="zh-CN"/>
        </w:rPr>
        <w:t xml:space="preserve"> 5G</w:t>
      </w:r>
      <w:r>
        <w:t xml:space="preserve"> </w:t>
      </w:r>
      <w:r>
        <w:rPr>
          <w:lang w:eastAsia="zh-CN"/>
        </w:rPr>
        <w:t xml:space="preserve">ProSe </w:t>
      </w:r>
      <w:r>
        <w:t xml:space="preserve">configuration parameters provided by a </w:t>
      </w:r>
      <w:r>
        <w:rPr>
          <w:lang w:eastAsia="zh-CN"/>
        </w:rPr>
        <w:t>ProSe</w:t>
      </w:r>
      <w:r>
        <w:t xml:space="preserve"> application server via </w:t>
      </w:r>
      <w:r>
        <w:rPr>
          <w:lang w:eastAsia="zh-CN"/>
        </w:rPr>
        <w:t>PC1</w:t>
      </w:r>
      <w:r>
        <w:t xml:space="preserve"> reference point;</w:t>
      </w:r>
    </w:p>
    <w:p w:rsidR="00580FC1" w:rsidRDefault="00580FC1" w:rsidP="00580FC1">
      <w:pPr>
        <w:pStyle w:val="B1"/>
        <w:rPr>
          <w:noProof/>
          <w:lang w:val="en-US"/>
        </w:rPr>
      </w:pPr>
      <w:r>
        <w:rPr>
          <w:noProof/>
          <w:lang w:val="en-US"/>
        </w:rPr>
        <w:t>c)</w:t>
      </w:r>
      <w:r>
        <w:rPr>
          <w:noProof/>
          <w:lang w:val="en-US"/>
        </w:rPr>
        <w:tab/>
        <w:t>the</w:t>
      </w:r>
      <w:r>
        <w:rPr>
          <w:noProof/>
          <w:lang w:val="en-US" w:eastAsia="zh-CN"/>
        </w:rPr>
        <w:t xml:space="preserve"> 5G</w:t>
      </w:r>
      <w:r>
        <w:rPr>
          <w:noProof/>
          <w:lang w:val="en-US"/>
        </w:rPr>
        <w:t xml:space="preserve"> </w:t>
      </w:r>
      <w:r>
        <w:rPr>
          <w:noProof/>
          <w:lang w:eastAsia="zh-CN"/>
        </w:rPr>
        <w:t>ProSe</w:t>
      </w:r>
      <w:r>
        <w:rPr>
          <w:noProof/>
        </w:rPr>
        <w:t xml:space="preserve"> </w:t>
      </w:r>
      <w:r>
        <w:t xml:space="preserve">configuration </w:t>
      </w:r>
      <w:r>
        <w:rPr>
          <w:noProof/>
        </w:rPr>
        <w:t xml:space="preserve">parameters </w:t>
      </w:r>
      <w:r>
        <w:rPr>
          <w:noProof/>
          <w:lang w:val="en-US"/>
        </w:rPr>
        <w:t>configured in the U</w:t>
      </w:r>
      <w:r>
        <w:rPr>
          <w:noProof/>
          <w:lang w:val="en-US" w:eastAsia="zh-CN"/>
        </w:rPr>
        <w:t>ICC</w:t>
      </w:r>
      <w:r>
        <w:rPr>
          <w:noProof/>
          <w:lang w:val="en-US"/>
        </w:rPr>
        <w:t>; and</w:t>
      </w:r>
    </w:p>
    <w:p w:rsidR="00580FC1" w:rsidRDefault="00580FC1" w:rsidP="0037175B">
      <w:pPr>
        <w:pStyle w:val="B1"/>
        <w:rPr>
          <w:noProof/>
          <w:lang w:val="en-US"/>
        </w:rPr>
      </w:pPr>
      <w:r>
        <w:rPr>
          <w:noProof/>
          <w:lang w:val="en-US"/>
        </w:rPr>
        <w:t>d)</w:t>
      </w:r>
      <w:r>
        <w:rPr>
          <w:noProof/>
          <w:lang w:val="en-US"/>
        </w:rPr>
        <w:tab/>
        <w:t xml:space="preserve">the </w:t>
      </w:r>
      <w:r>
        <w:rPr>
          <w:noProof/>
          <w:lang w:val="en-US" w:eastAsia="zh-CN"/>
        </w:rPr>
        <w:t xml:space="preserve">5G </w:t>
      </w:r>
      <w:r>
        <w:rPr>
          <w:noProof/>
          <w:lang w:eastAsia="zh-CN"/>
        </w:rPr>
        <w:t>ProSe</w:t>
      </w:r>
      <w:r>
        <w:rPr>
          <w:noProof/>
        </w:rPr>
        <w:t xml:space="preserve"> configuration</w:t>
      </w:r>
      <w:r>
        <w:t xml:space="preserve"> </w:t>
      </w:r>
      <w:r>
        <w:rPr>
          <w:noProof/>
        </w:rPr>
        <w:t xml:space="preserve">parameters </w:t>
      </w:r>
      <w:r>
        <w:rPr>
          <w:noProof/>
          <w:lang w:val="en-US"/>
        </w:rPr>
        <w:t>pre-configured in the ME.</w:t>
      </w:r>
    </w:p>
    <w:p w:rsidR="002C52DA" w:rsidRDefault="002C52DA" w:rsidP="002C52DA">
      <w:pPr>
        <w:pStyle w:val="30"/>
        <w:rPr>
          <w:lang w:eastAsia="zh-CN"/>
        </w:rPr>
      </w:pPr>
      <w:bookmarkStart w:id="51" w:name="_Toc70963497"/>
      <w:r>
        <w:t>5.2.</w:t>
      </w:r>
      <w:r w:rsidR="0012443E">
        <w:t>3</w:t>
      </w:r>
      <w:r>
        <w:tab/>
        <w:t xml:space="preserve">Configuration parameters for 5G ProSe </w:t>
      </w:r>
      <w:r w:rsidR="0012443E">
        <w:t>d</w:t>
      </w:r>
      <w:r>
        <w:t xml:space="preserve">irect </w:t>
      </w:r>
      <w:r w:rsidR="0012443E">
        <w:t>d</w:t>
      </w:r>
      <w:r>
        <w:t>iscovery</w:t>
      </w:r>
      <w:bookmarkEnd w:id="51"/>
    </w:p>
    <w:p w:rsidR="002C52DA" w:rsidRPr="0037175B" w:rsidRDefault="002C52DA" w:rsidP="002C52DA">
      <w:r>
        <w:t xml:space="preserve">The configuration parameters for </w:t>
      </w:r>
      <w:r>
        <w:rPr>
          <w:lang w:eastAsia="zh-CN"/>
        </w:rPr>
        <w:t>ProSe Direct Discovery</w:t>
      </w:r>
      <w:r>
        <w:t xml:space="preserve"> over PC5</w:t>
      </w:r>
      <w:r>
        <w:rPr>
          <w:lang w:eastAsia="ko-KR"/>
        </w:rPr>
        <w:t xml:space="preserve"> reference point consist of:</w:t>
      </w:r>
    </w:p>
    <w:p w:rsidR="002C52DA" w:rsidRDefault="002C52DA" w:rsidP="002C52DA">
      <w:pPr>
        <w:pStyle w:val="B1"/>
      </w:pPr>
      <w:r>
        <w:t>a)</w:t>
      </w:r>
      <w:r>
        <w:tab/>
        <w:t>a validity timer for the validity of the configuration Parameter for ProSe Direct Discovery over PC5 interface;</w:t>
      </w:r>
    </w:p>
    <w:p w:rsidR="002C52DA" w:rsidRDefault="002C52DA" w:rsidP="002C52DA">
      <w:pPr>
        <w:pStyle w:val="B1"/>
      </w:pPr>
      <w:r>
        <w:t>b)</w:t>
      </w:r>
      <w:r>
        <w:tab/>
        <w:t>a list of PLMNs in which the UE is authorised to perform open ProSe Direct Discovery Model A monitoring when the UE is served by NG-RAN;</w:t>
      </w:r>
    </w:p>
    <w:p w:rsidR="002C52DA" w:rsidRDefault="002C52DA" w:rsidP="002C52DA">
      <w:pPr>
        <w:pStyle w:val="B1"/>
      </w:pPr>
      <w:r>
        <w:t>c)</w:t>
      </w:r>
      <w:r>
        <w:tab/>
        <w:t>a list of PLMNs in which the UE is authorized to perform open ProSe Direct Discovery Model A announcing when the UE is served by NG-RAN and an Authorised discovery range for announcing per PLMN;</w:t>
      </w:r>
    </w:p>
    <w:p w:rsidR="002C52DA" w:rsidRDefault="002C52DA" w:rsidP="002C52DA">
      <w:pPr>
        <w:pStyle w:val="B1"/>
      </w:pPr>
      <w:r>
        <w:lastRenderedPageBreak/>
        <w:t>d)</w:t>
      </w:r>
      <w:r>
        <w:tab/>
        <w:t>a list of PLMNs in which the UE is authorised to perform restricted ProSe Direct Discovery Model A monitoring when the UE is served by NG-RAN;</w:t>
      </w:r>
    </w:p>
    <w:p w:rsidR="002C52DA" w:rsidRDefault="002C52DA" w:rsidP="002C52DA">
      <w:pPr>
        <w:pStyle w:val="B1"/>
      </w:pPr>
      <w:r>
        <w:t>e)</w:t>
      </w:r>
      <w:r>
        <w:tab/>
        <w:t>a list of PLMNs in which the UE is authorized to perform restricted ProSe Direct Discovery Model A announcing when the UE is served by NG-RAN and an Authorised discovery range for announcing per PLMN;</w:t>
      </w:r>
    </w:p>
    <w:p w:rsidR="002C52DA" w:rsidRDefault="002C52DA" w:rsidP="002C52DA">
      <w:pPr>
        <w:pStyle w:val="B1"/>
      </w:pPr>
      <w:r>
        <w:t>f)</w:t>
      </w:r>
      <w:r>
        <w:tab/>
        <w:t xml:space="preserve">a list of PLMNs in which the UE is authorized to perform restricted Model B Discoverer operation when the UE is served by NG-RAN and an Authorised discovery range for announcing per PLMN; </w:t>
      </w:r>
    </w:p>
    <w:p w:rsidR="002C52DA" w:rsidRDefault="002C52DA" w:rsidP="00570A9C">
      <w:pPr>
        <w:pStyle w:val="B1"/>
      </w:pPr>
      <w:r>
        <w:t>g)</w:t>
      </w:r>
      <w:r>
        <w:tab/>
        <w:t>a list of PLMNs in which the UE is authorized to perform restricted Model B Discoveree operation when the UE is served by NG-RAN and an Authorised discovery range for announcing per PLMN;</w:t>
      </w:r>
    </w:p>
    <w:p w:rsidR="002C52DA" w:rsidRDefault="002C52DA" w:rsidP="002C52DA">
      <w:pPr>
        <w:pStyle w:val="B1"/>
      </w:pPr>
      <w:r>
        <w:t>h)</w:t>
      </w:r>
      <w:r>
        <w:tab/>
        <w:t>an indication of whether the UE is authorized to perform ProSe Direct Discovery for Model A or Model B when "not served by NG-RAN";</w:t>
      </w:r>
    </w:p>
    <w:p w:rsidR="002C52DA" w:rsidRDefault="002C52DA" w:rsidP="002C52DA">
      <w:pPr>
        <w:pStyle w:val="B1"/>
      </w:pPr>
      <w:r>
        <w:t>i)</w:t>
      </w:r>
      <w:r>
        <w:tab/>
        <w:t>radio parameters for ProSe direct discover per NR PC5 applicable per geographical area(s) with an indication of whether these radio parameters are "operator managed" or "non-operator managed" when "not served by NG-RAN";</w:t>
      </w:r>
    </w:p>
    <w:p w:rsidR="002C52DA" w:rsidRDefault="002C52DA" w:rsidP="002C52DA">
      <w:pPr>
        <w:pStyle w:val="NO"/>
      </w:pPr>
      <w:r>
        <w:t>NOTE 1:</w:t>
      </w:r>
      <w:r>
        <w:tab/>
        <w:t>Whether a frequency band is "operator managed" or "non-operator managed" in a given Geographical Area is defined by local regulations.</w:t>
      </w:r>
    </w:p>
    <w:p w:rsidR="002C52DA" w:rsidRDefault="002C52DA" w:rsidP="002C52DA">
      <w:pPr>
        <w:pStyle w:val="B1"/>
      </w:pPr>
      <w:r>
        <w:t>j)</w:t>
      </w:r>
      <w:r>
        <w:tab/>
        <w:t>a ProSe Direct Discovery UE ID for Restricted Direct Discovery;</w:t>
      </w:r>
    </w:p>
    <w:p w:rsidR="002C52DA" w:rsidRDefault="002C52DA" w:rsidP="002C52DA">
      <w:pPr>
        <w:pStyle w:val="B1"/>
      </w:pPr>
      <w:r>
        <w:t>k)</w:t>
      </w:r>
      <w:r>
        <w:tab/>
        <w:t>a list of Group Member Discovery parameters that enable the Group Member Discovery. For each group the list consists of, one or more Application Layer Group ID, Layer-2 Group ID, User Info ID and Discovery Group ID;</w:t>
      </w:r>
    </w:p>
    <w:p w:rsidR="002C52DA" w:rsidRDefault="002C52DA" w:rsidP="002C52DA">
      <w:pPr>
        <w:pStyle w:val="NO"/>
      </w:pPr>
      <w:r>
        <w:t>NOTE 2:</w:t>
      </w:r>
      <w:r>
        <w:tab/>
        <w:t>User Info ID is expected to be assigned uniquely to a user within the discovery group.</w:t>
      </w:r>
    </w:p>
    <w:p w:rsidR="002C52DA" w:rsidRDefault="002C52DA" w:rsidP="002C52DA">
      <w:pPr>
        <w:pStyle w:val="B1"/>
      </w:pPr>
      <w:r>
        <w:t>l)</w:t>
      </w:r>
      <w:r>
        <w:tab/>
        <w:t>a list of Application identifiers to be used for direct discovery over PC5 interface; and</w:t>
      </w:r>
    </w:p>
    <w:p w:rsidR="002C52DA" w:rsidRDefault="002C52DA" w:rsidP="002C52DA">
      <w:pPr>
        <w:pStyle w:val="B1"/>
      </w:pPr>
      <w:r>
        <w:t>m)</w:t>
      </w:r>
      <w:r>
        <w:tab/>
        <w:t>a list of Security parameters used for direct discovery over PC5.</w:t>
      </w:r>
    </w:p>
    <w:p w:rsidR="002C52DA" w:rsidRDefault="002C52DA" w:rsidP="0037175B">
      <w:pPr>
        <w:pStyle w:val="EditorsNote"/>
      </w:pPr>
      <w:r>
        <w:t>Editor's note:</w:t>
      </w:r>
      <w:r>
        <w:tab/>
        <w:t>Whether the security parameters can be provided by the PCF and details of security parameters will be determined by SA3 WG.</w:t>
      </w:r>
    </w:p>
    <w:p w:rsidR="00EF2DE5" w:rsidRDefault="00EF2DE5" w:rsidP="00EF2DE5">
      <w:pPr>
        <w:pStyle w:val="30"/>
        <w:rPr>
          <w:noProof/>
          <w:lang w:val="en-US"/>
        </w:rPr>
      </w:pPr>
      <w:bookmarkStart w:id="52" w:name="_Toc70963498"/>
      <w:r>
        <w:rPr>
          <w:noProof/>
          <w:lang w:val="en-US" w:eastAsia="zh-CN"/>
        </w:rPr>
        <w:t>5</w:t>
      </w:r>
      <w:r>
        <w:rPr>
          <w:noProof/>
          <w:lang w:val="en-US"/>
        </w:rPr>
        <w:t>.2.</w:t>
      </w:r>
      <w:r w:rsidR="0012443E">
        <w:rPr>
          <w:noProof/>
          <w:lang w:val="en-US"/>
        </w:rPr>
        <w:t>4</w:t>
      </w:r>
      <w:r>
        <w:rPr>
          <w:noProof/>
          <w:lang w:val="en-US"/>
        </w:rPr>
        <w:tab/>
        <w:t xml:space="preserve">Configuration parameters for </w:t>
      </w:r>
      <w:bookmarkStart w:id="53" w:name="_Hlk68681741"/>
      <w:r>
        <w:rPr>
          <w:noProof/>
          <w:lang w:val="en-US"/>
        </w:rPr>
        <w:t>5G</w:t>
      </w:r>
      <w:bookmarkEnd w:id="53"/>
      <w:r>
        <w:rPr>
          <w:noProof/>
          <w:lang w:val="en-US"/>
        </w:rPr>
        <w:t xml:space="preserve"> ProSe direct communication </w:t>
      </w:r>
      <w:r>
        <w:rPr>
          <w:noProof/>
          <w:lang w:val="en-US" w:eastAsia="zh-CN"/>
        </w:rPr>
        <w:t>over PC5 interface</w:t>
      </w:r>
      <w:bookmarkEnd w:id="52"/>
    </w:p>
    <w:p w:rsidR="00EF2DE5" w:rsidRDefault="00EF2DE5" w:rsidP="00EF2DE5">
      <w:pPr>
        <w:rPr>
          <w:noProof/>
          <w:lang w:val="en-US"/>
        </w:rPr>
      </w:pPr>
      <w:r>
        <w:rPr>
          <w:noProof/>
          <w:lang w:val="en-US"/>
        </w:rPr>
        <w:t>The configuration parameters for 5G ProSe direct communication over PC5 interface consist of:</w:t>
      </w:r>
    </w:p>
    <w:p w:rsidR="00EF2DE5" w:rsidRDefault="00EF2DE5" w:rsidP="00EF2DE5">
      <w:pPr>
        <w:pStyle w:val="B1"/>
        <w:rPr>
          <w:noProof/>
          <w:lang w:val="en-US"/>
        </w:rPr>
      </w:pPr>
      <w:r>
        <w:rPr>
          <w:noProof/>
          <w:lang w:val="en-US"/>
        </w:rPr>
        <w:t>a)</w:t>
      </w:r>
      <w:r>
        <w:rPr>
          <w:noProof/>
          <w:lang w:val="en-US"/>
        </w:rPr>
        <w:tab/>
        <w:t>a validity timer for the validity of the configuration parameters for 5G ProSe direct communication over PC5 interface;</w:t>
      </w:r>
    </w:p>
    <w:p w:rsidR="00EF2DE5" w:rsidRDefault="00EF2DE5" w:rsidP="00EF2DE5">
      <w:pPr>
        <w:pStyle w:val="B1"/>
        <w:rPr>
          <w:noProof/>
          <w:lang w:val="en-US"/>
        </w:rPr>
      </w:pPr>
      <w:r>
        <w:rPr>
          <w:noProof/>
          <w:lang w:val="en-US"/>
        </w:rPr>
        <w:t>b)</w:t>
      </w:r>
      <w:r>
        <w:rPr>
          <w:noProof/>
          <w:lang w:val="en-US"/>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rsidR="00EF2DE5" w:rsidRDefault="00EF2DE5" w:rsidP="00EF2DE5">
      <w:pPr>
        <w:pStyle w:val="B1"/>
        <w:rPr>
          <w:noProof/>
          <w:lang w:val="en-US"/>
        </w:rPr>
      </w:pPr>
      <w:r>
        <w:rPr>
          <w:noProof/>
          <w:lang w:val="en-US"/>
        </w:rPr>
        <w:t>c)</w:t>
      </w:r>
      <w:r>
        <w:rPr>
          <w:noProof/>
          <w:lang w:val="en-US"/>
        </w:rPr>
        <w:tab/>
        <w:t>an indication of whether the UE is authorized to use 5G ProSe direct communication over PC5 interface when the UE is not served by NG-RAN;</w:t>
      </w:r>
    </w:p>
    <w:p w:rsidR="00EF2DE5" w:rsidRDefault="00EF2DE5" w:rsidP="00EF2DE5">
      <w:pPr>
        <w:pStyle w:val="B1"/>
        <w:rPr>
          <w:noProof/>
          <w:lang w:val="en-US"/>
        </w:rPr>
      </w:pPr>
      <w:r>
        <w:rPr>
          <w:noProof/>
          <w:lang w:val="en-US"/>
        </w:rPr>
        <w:t>d)</w:t>
      </w:r>
      <w:r>
        <w:rPr>
          <w:noProof/>
          <w:lang w:val="en-US"/>
        </w:rPr>
        <w:tab/>
      </w:r>
      <w:r>
        <w:rPr>
          <w:lang w:val="en-US" w:eastAsia="zh-CN"/>
        </w:rPr>
        <w:t xml:space="preserve">the radio parameters of the 5G ProSe direct communication over PC5 interface applicable per geographical area with an indication </w:t>
      </w:r>
      <w:r>
        <w:rPr>
          <w:lang w:val="en-US"/>
        </w:rPr>
        <w:t>of whether these radio parameters</w:t>
      </w:r>
      <w:r>
        <w:rPr>
          <w:lang w:val="en-US" w:eastAsia="zh-CN"/>
        </w:rPr>
        <w:t xml:space="preserve"> </w:t>
      </w:r>
      <w:r>
        <w:rPr>
          <w:lang w:val="en-US"/>
        </w:rPr>
        <w:t>are "operator managed" or "non-operator managed"</w:t>
      </w:r>
      <w:r>
        <w:rPr>
          <w:lang w:val="en-US" w:eastAsia="zh-CN"/>
        </w:rPr>
        <w:t xml:space="preserve"> </w:t>
      </w:r>
      <w:r>
        <w:rPr>
          <w:lang w:val="en-US"/>
        </w:rPr>
        <w:t>when the UE is not served by NG-RAN</w:t>
      </w:r>
      <w:r>
        <w:rPr>
          <w:noProof/>
          <w:lang w:val="en-US"/>
        </w:rPr>
        <w:t>;</w:t>
      </w:r>
    </w:p>
    <w:p w:rsidR="00EF2DE5" w:rsidRDefault="00EF2DE5" w:rsidP="00EF2DE5">
      <w:pPr>
        <w:pStyle w:val="B1"/>
        <w:rPr>
          <w:lang w:val="en-US" w:eastAsia="zh-CN"/>
        </w:rPr>
      </w:pPr>
      <w:r>
        <w:rPr>
          <w:noProof/>
          <w:lang w:val="en-US"/>
        </w:rPr>
        <w:t>e)</w:t>
      </w:r>
      <w:r>
        <w:rPr>
          <w:noProof/>
          <w:lang w:val="en-US"/>
        </w:rPr>
        <w:tab/>
      </w:r>
      <w:r>
        <w:rPr>
          <w:lang w:val="en-US" w:eastAsia="zh-CN"/>
        </w:rPr>
        <w:t>configuration parameters for groupcast mode 5G ProSe</w:t>
      </w:r>
      <w:r>
        <w:rPr>
          <w:lang w:val="en-US"/>
        </w:rPr>
        <w:t xml:space="preserve"> </w:t>
      </w:r>
      <w:r>
        <w:rPr>
          <w:lang w:val="en-US" w:eastAsia="zh-CN"/>
        </w:rPr>
        <w:t>direct communication for each application layer group, consisting of:</w:t>
      </w:r>
    </w:p>
    <w:p w:rsidR="00EF2DE5" w:rsidRDefault="00EF2DE5" w:rsidP="0037175B">
      <w:pPr>
        <w:pStyle w:val="B2"/>
        <w:rPr>
          <w:lang w:eastAsia="zh-CN"/>
        </w:rPr>
      </w:pPr>
      <w:r>
        <w:t>1)</w:t>
      </w:r>
      <w:r>
        <w:tab/>
        <w:t xml:space="preserve">a list of </w:t>
      </w:r>
      <w:bookmarkStart w:id="54" w:name="_Hlk68683763"/>
      <w:r>
        <w:t>ProSe Application identifiers</w:t>
      </w:r>
      <w:bookmarkEnd w:id="54"/>
      <w:r>
        <w:t xml:space="preserve"> to Application Layer Group identifier mapping rules. Each mapping rule contains one or more ProSe Application identifiers and the Application Layer Group identifier for groupcast</w:t>
      </w:r>
      <w:r>
        <w:rPr>
          <w:lang w:eastAsia="zh-CN"/>
        </w:rPr>
        <w:t>;</w:t>
      </w:r>
    </w:p>
    <w:p w:rsidR="00EF2DE5" w:rsidRDefault="00EF2DE5" w:rsidP="0037175B">
      <w:pPr>
        <w:pStyle w:val="B2"/>
      </w:pPr>
      <w:r>
        <w:t>2)</w:t>
      </w:r>
      <w:r>
        <w:tab/>
      </w:r>
      <w:bookmarkStart w:id="55" w:name="OLE_LINK4"/>
      <w:bookmarkStart w:id="56" w:name="OLE_LINK3"/>
      <w:r>
        <w:t xml:space="preserve">a list of ProSe Application identifiers to </w:t>
      </w:r>
      <w:bookmarkStart w:id="57" w:name="_Hlk68884700"/>
      <w:r>
        <w:t>ProSe Layer-2 Group identifier</w:t>
      </w:r>
      <w:bookmarkEnd w:id="55"/>
      <w:bookmarkEnd w:id="56"/>
      <w:bookmarkEnd w:id="57"/>
      <w:r>
        <w:t xml:space="preserve"> mapping rules. Each mapping rule contains one or more ProSe Application identifiers and the ProSe Layer-2 Group identifier for groupcast;</w:t>
      </w:r>
    </w:p>
    <w:p w:rsidR="00EF2DE5" w:rsidRDefault="00EF2DE5" w:rsidP="0037175B">
      <w:pPr>
        <w:pStyle w:val="B2"/>
      </w:pPr>
      <w:r>
        <w:lastRenderedPageBreak/>
        <w:t>3)</w:t>
      </w:r>
      <w:r>
        <w:tab/>
        <w:t>a list of ProSe Application identifiers to ProSe Group IP multicast address mapping rules. Each mapping rule contains one or more ProSe Application identifiers and the ProSe Group IP multicast address for groupcast;</w:t>
      </w:r>
    </w:p>
    <w:p w:rsidR="00EF2DE5" w:rsidRDefault="00EF2DE5" w:rsidP="0037175B">
      <w:pPr>
        <w:pStyle w:val="B2"/>
      </w:pPr>
      <w:r>
        <w:t>4)</w:t>
      </w:r>
      <w:r>
        <w:tab/>
        <w:t>an indication of whether the UE is authorized to use IPv4 or IPv6;</w:t>
      </w:r>
    </w:p>
    <w:p w:rsidR="00EF2DE5" w:rsidRDefault="00EF2DE5" w:rsidP="0037175B">
      <w:pPr>
        <w:pStyle w:val="B2"/>
        <w:rPr>
          <w:lang w:eastAsia="zh-CN"/>
        </w:rPr>
      </w:pPr>
      <w:r>
        <w:rPr>
          <w:lang w:eastAsia="zh-CN"/>
        </w:rPr>
        <w:t>5)</w:t>
      </w:r>
      <w:r>
        <w:rPr>
          <w:lang w:eastAsia="zh-CN"/>
        </w:rPr>
        <w:tab/>
        <w:t xml:space="preserve">optionally, an IPv4 address to be used by the UE as a source address for a specific Group configured to operate using IPv4; and </w:t>
      </w:r>
    </w:p>
    <w:p w:rsidR="00EF2DE5" w:rsidRDefault="00EF2DE5" w:rsidP="0037175B">
      <w:pPr>
        <w:pStyle w:val="B2"/>
      </w:pPr>
      <w:r>
        <w:t>6)</w:t>
      </w:r>
      <w:r>
        <w:tab/>
      </w:r>
      <w:bookmarkStart w:id="58" w:name="_Hlk68683634"/>
      <w:r>
        <w:t>group security related content</w:t>
      </w:r>
      <w:bookmarkEnd w:id="58"/>
      <w:r>
        <w:t>;</w:t>
      </w:r>
    </w:p>
    <w:p w:rsidR="00EF2DE5" w:rsidRDefault="00EF2DE5" w:rsidP="00EF2DE5">
      <w:pPr>
        <w:pStyle w:val="EditorsNote"/>
      </w:pPr>
      <w:r>
        <w:t>Editor’s note:</w:t>
      </w:r>
      <w:r>
        <w:tab/>
        <w:t xml:space="preserve"> Details of group security related content are FFS and will be determinated by SA3 WG.</w:t>
      </w:r>
    </w:p>
    <w:p w:rsidR="00EF2DE5" w:rsidRDefault="00EF2DE5" w:rsidP="00EF2DE5">
      <w:pPr>
        <w:pStyle w:val="B1"/>
        <w:rPr>
          <w:noProof/>
        </w:rPr>
      </w:pPr>
      <w:r>
        <w:rPr>
          <w:noProof/>
          <w:lang w:val="en-US"/>
        </w:rPr>
        <w:t>f)</w:t>
      </w:r>
      <w:r>
        <w:rPr>
          <w:noProof/>
          <w:lang w:val="en-US"/>
        </w:rPr>
        <w:tab/>
        <w:t>configuration parameters for privacy support, consisting of:</w:t>
      </w:r>
    </w:p>
    <w:p w:rsidR="00EF2DE5" w:rsidRDefault="00EF2DE5" w:rsidP="00EF2DE5">
      <w:pPr>
        <w:pStyle w:val="B2"/>
        <w:rPr>
          <w:lang w:val="en-US"/>
        </w:rPr>
      </w:pPr>
      <w:r>
        <w:rPr>
          <w:lang w:val="en-US"/>
        </w:rPr>
        <w:t>1)</w:t>
      </w:r>
      <w:r>
        <w:rPr>
          <w:noProof/>
          <w:lang w:val="en-US"/>
        </w:rPr>
        <w:tab/>
        <w:t>a list of ProSe Applications requiring privacy. Each entry of the list contains one or more ProSe Application identifiers and one or more geographical areas where the privacy is required;</w:t>
      </w:r>
      <w:r>
        <w:rPr>
          <w:lang w:val="en-US"/>
        </w:rPr>
        <w:t xml:space="preserve"> and</w:t>
      </w:r>
    </w:p>
    <w:p w:rsidR="00EF2DE5" w:rsidRDefault="00EF2DE5" w:rsidP="00EF2DE5">
      <w:pPr>
        <w:pStyle w:val="B2"/>
        <w:rPr>
          <w:lang w:val="en-US"/>
        </w:rPr>
      </w:pPr>
      <w:r>
        <w:rPr>
          <w:lang w:val="en-US"/>
        </w:rPr>
        <w:t>2)</w:t>
      </w:r>
      <w:r>
        <w:rPr>
          <w:lang w:val="en-US"/>
        </w:rPr>
        <w:tab/>
        <w:t>a privacy timer value as specified in 3GPP</w:t>
      </w:r>
      <w:r>
        <w:rPr>
          <w:lang w:val="cs-CZ"/>
        </w:rPr>
        <w:t> TS 24.555 [</w:t>
      </w:r>
      <w:r w:rsidR="00B91389">
        <w:rPr>
          <w:lang w:val="cs-CZ"/>
        </w:rPr>
        <w:t>17</w:t>
      </w:r>
      <w:r>
        <w:rPr>
          <w:lang w:val="cs-CZ"/>
        </w:rPr>
        <w:t>]</w:t>
      </w:r>
      <w:r>
        <w:rPr>
          <w:lang w:val="en-US"/>
        </w:rPr>
        <w:t>;</w:t>
      </w:r>
    </w:p>
    <w:p w:rsidR="00EF2DE5" w:rsidRDefault="00EF2DE5" w:rsidP="00EF2DE5">
      <w:pPr>
        <w:pStyle w:val="B1"/>
        <w:rPr>
          <w:noProof/>
          <w:lang w:val="en-US"/>
        </w:rPr>
      </w:pPr>
      <w:r>
        <w:rPr>
          <w:noProof/>
          <w:lang w:val="en-US"/>
        </w:rPr>
        <w:t>g)</w:t>
      </w:r>
      <w:r>
        <w:rPr>
          <w:noProof/>
          <w:lang w:val="en-US"/>
        </w:rPr>
        <w:tab/>
        <w:t>optionally, a list of ProSe Application identifier to ProSe NR frequency mapping rules. Each mapping rule contains one or more ProSe Application identifiers and the ProSe NR frequencies with associated geographical areas;</w:t>
      </w:r>
    </w:p>
    <w:p w:rsidR="00EF2DE5" w:rsidRDefault="00EF2DE5" w:rsidP="00EF2DE5">
      <w:pPr>
        <w:pStyle w:val="B1"/>
        <w:rPr>
          <w:noProof/>
          <w:lang w:val="en-US"/>
        </w:rPr>
      </w:pPr>
      <w:r>
        <w:rPr>
          <w:noProof/>
          <w:lang w:val="en-US"/>
        </w:rPr>
        <w:t>h)</w:t>
      </w:r>
      <w:r>
        <w:rPr>
          <w:noProof/>
          <w:lang w:val="en-US"/>
        </w:rPr>
        <w:tab/>
        <w:t>a list of ProSe Application identifier to d</w:t>
      </w:r>
      <w:r>
        <w:rPr>
          <w:lang w:val="en-US"/>
        </w:rPr>
        <w:t xml:space="preserve">estination Layer-2 ID for broadcast </w:t>
      </w:r>
      <w:r>
        <w:rPr>
          <w:noProof/>
          <w:lang w:val="en-US"/>
        </w:rPr>
        <w:t xml:space="preserve">mapping rules. Each mapping rule contains one or more ProSe Application identifiers and the </w:t>
      </w:r>
      <w:r>
        <w:rPr>
          <w:lang w:val="en-US"/>
        </w:rPr>
        <w:t>destination Layer-2 ID for broadcast;</w:t>
      </w:r>
    </w:p>
    <w:p w:rsidR="00EF2DE5" w:rsidRDefault="00EF2DE5" w:rsidP="00EF2DE5">
      <w:pPr>
        <w:pStyle w:val="B1"/>
        <w:rPr>
          <w:noProof/>
          <w:lang w:val="en-US"/>
        </w:rPr>
      </w:pPr>
      <w:r>
        <w:rPr>
          <w:noProof/>
          <w:lang w:val="en-US"/>
        </w:rPr>
        <w:t>i)</w:t>
      </w:r>
      <w:r>
        <w:rPr>
          <w:noProof/>
          <w:lang w:val="en-US"/>
        </w:rPr>
        <w:tab/>
        <w:t xml:space="preserve">optionally, a default destination Layer-2 ID </w:t>
      </w:r>
      <w:r>
        <w:rPr>
          <w:lang w:val="en-US"/>
        </w:rPr>
        <w:t>for broadcast</w:t>
      </w:r>
      <w:r>
        <w:rPr>
          <w:noProof/>
          <w:lang w:val="en-US"/>
        </w:rPr>
        <w:t>;</w:t>
      </w:r>
    </w:p>
    <w:p w:rsidR="00EF2DE5" w:rsidRDefault="00EF2DE5" w:rsidP="00EF2DE5">
      <w:pPr>
        <w:pStyle w:val="B1"/>
        <w:rPr>
          <w:noProof/>
          <w:lang w:val="en-US"/>
        </w:rPr>
      </w:pPr>
      <w:r>
        <w:rPr>
          <w:noProof/>
          <w:lang w:val="en-US"/>
        </w:rPr>
        <w:t>j)</w:t>
      </w:r>
      <w:r>
        <w:rPr>
          <w:noProof/>
          <w:lang w:val="en-US"/>
        </w:rPr>
        <w:tab/>
        <w:t>a list of ProSe Application identifier to default d</w:t>
      </w:r>
      <w:r>
        <w:rPr>
          <w:lang w:val="en-US"/>
        </w:rPr>
        <w:t xml:space="preserve">estination Layer-2 ID </w:t>
      </w:r>
      <w:r w:rsidRPr="0037175B">
        <w:t xml:space="preserve">for unicast initial signaling </w:t>
      </w:r>
      <w:r>
        <w:rPr>
          <w:noProof/>
          <w:lang w:val="en-US"/>
        </w:rPr>
        <w:t xml:space="preserve">mapping rules. Each mapping rule contains one or more ProSe Application identifiers and the default </w:t>
      </w:r>
      <w:r>
        <w:rPr>
          <w:lang w:val="en-US"/>
        </w:rPr>
        <w:t>destination Layer-2 ID for initial signalling to establish unicast connection;</w:t>
      </w:r>
    </w:p>
    <w:p w:rsidR="00EF2DE5" w:rsidRDefault="00EF2DE5" w:rsidP="00EF2DE5">
      <w:pPr>
        <w:pStyle w:val="B1"/>
      </w:pPr>
      <w:r>
        <w:rPr>
          <w:noProof/>
          <w:lang w:val="en-US"/>
        </w:rPr>
        <w:t>k)</w:t>
      </w:r>
      <w:r>
        <w:rPr>
          <w:noProof/>
          <w:lang w:val="en-US"/>
        </w:rPr>
        <w:tab/>
        <w:t xml:space="preserve">a list of ProSe Application identifier to </w:t>
      </w:r>
      <w:r>
        <w:rPr>
          <w:lang w:val="en-US"/>
        </w:rPr>
        <w:t>PC5 QoS parameters mapping rules. The PC5 QoS parameters are specified in clause 5.7 of 3GPP TS 23.304 [</w:t>
      </w:r>
      <w:r w:rsidR="00B91389">
        <w:rPr>
          <w:lang w:val="en-US"/>
        </w:rPr>
        <w:t>2</w:t>
      </w:r>
      <w:r>
        <w:rPr>
          <w:lang w:val="en-US"/>
        </w:rPr>
        <w:t>]</w:t>
      </w:r>
      <w:r>
        <w:rPr>
          <w:noProof/>
          <w:lang w:val="en-US"/>
        </w:rPr>
        <w:t>;</w:t>
      </w:r>
    </w:p>
    <w:p w:rsidR="00EF2DE5" w:rsidRDefault="00EF2DE5" w:rsidP="00EF2DE5">
      <w:pPr>
        <w:pStyle w:val="B1"/>
        <w:rPr>
          <w:lang w:val="en-US"/>
        </w:rPr>
      </w:pPr>
      <w:r>
        <w:rPr>
          <w:noProof/>
          <w:lang w:val="en-US"/>
        </w:rPr>
        <w:t>l)</w:t>
      </w:r>
      <w:r>
        <w:rPr>
          <w:noProof/>
          <w:lang w:val="en-US"/>
        </w:rPr>
        <w:tab/>
        <w:t>an AS</w:t>
      </w:r>
      <w:r>
        <w:rPr>
          <w:lang w:val="en-US"/>
        </w:rPr>
        <w:t xml:space="preserve"> configuration, </w:t>
      </w:r>
      <w:r>
        <w:rPr>
          <w:noProof/>
          <w:lang w:val="en-US"/>
        </w:rPr>
        <w:t xml:space="preserve">including a list of </w:t>
      </w:r>
      <w:r>
        <w:rPr>
          <w:lang w:val="en-US"/>
        </w:rPr>
        <w:t>SLRB mapping rules applicable when the UE is not served by NG-RAN</w:t>
      </w:r>
      <w:r>
        <w:rPr>
          <w:noProof/>
          <w:lang w:val="en-US"/>
        </w:rPr>
        <w:t xml:space="preserve">. Each </w:t>
      </w:r>
      <w:r>
        <w:rPr>
          <w:lang w:val="en-US"/>
        </w:rPr>
        <w:t xml:space="preserve">SLRB </w:t>
      </w:r>
      <w:r>
        <w:rPr>
          <w:noProof/>
          <w:lang w:val="en-US"/>
        </w:rPr>
        <w:t xml:space="preserve">mapping rule contains a </w:t>
      </w:r>
      <w:r>
        <w:rPr>
          <w:lang w:val="en-US"/>
        </w:rPr>
        <w:t>PC5 QoS profile and an SLRB. The PC5 QoS profile contains the following parameters:</w:t>
      </w:r>
    </w:p>
    <w:p w:rsidR="00EF2DE5" w:rsidRDefault="00EF2DE5" w:rsidP="00EF2DE5">
      <w:pPr>
        <w:pStyle w:val="B2"/>
        <w:rPr>
          <w:lang w:val="en-US"/>
        </w:rPr>
      </w:pPr>
      <w:r>
        <w:rPr>
          <w:lang w:val="en-US"/>
        </w:rPr>
        <w:t>1)</w:t>
      </w:r>
      <w:r>
        <w:rPr>
          <w:lang w:val="en-US"/>
        </w:rPr>
        <w:tab/>
        <w:t>the PC5 QoS profile contain</w:t>
      </w:r>
      <w:r>
        <w:rPr>
          <w:lang w:val="en-US" w:eastAsia="zh-CN"/>
        </w:rPr>
        <w:t>ing</w:t>
      </w:r>
      <w:r>
        <w:rPr>
          <w:lang w:val="en-US"/>
        </w:rPr>
        <w:t xml:space="preserve"> a PQI;</w:t>
      </w:r>
    </w:p>
    <w:p w:rsidR="00EF2DE5" w:rsidRDefault="00EF2DE5" w:rsidP="00EF2DE5">
      <w:pPr>
        <w:pStyle w:val="B2"/>
        <w:rPr>
          <w:lang w:val="en-US"/>
        </w:rPr>
      </w:pPr>
      <w:r>
        <w:rPr>
          <w:lang w:val="en-US"/>
        </w:rPr>
        <w:t>2)</w:t>
      </w:r>
      <w:r>
        <w:rPr>
          <w:lang w:val="en-US"/>
        </w:rPr>
        <w:tab/>
        <w:t>if the PQI of the PC5 QoS profile identifies a GBR QoS, the PC5 QoS profile contain</w:t>
      </w:r>
      <w:r>
        <w:rPr>
          <w:lang w:val="en-US" w:eastAsia="zh-CN"/>
        </w:rPr>
        <w:t>ing</w:t>
      </w:r>
      <w:r>
        <w:rPr>
          <w:lang w:val="en-US"/>
        </w:rPr>
        <w:t xml:space="preserve"> a PC5 flow bit rates consisting of a guaranteed flow bit rate (GFBR) and a maximum flow bit rate (MFBR);</w:t>
      </w:r>
    </w:p>
    <w:p w:rsidR="00EF2DE5" w:rsidRDefault="00EF2DE5" w:rsidP="00EF2DE5">
      <w:pPr>
        <w:pStyle w:val="B2"/>
        <w:rPr>
          <w:lang w:val="en-US"/>
        </w:rPr>
      </w:pPr>
      <w:r>
        <w:rPr>
          <w:lang w:val="en-US"/>
        </w:rPr>
        <w:t>3)</w:t>
      </w:r>
      <w:r>
        <w:rPr>
          <w:lang w:val="en-US"/>
        </w:rPr>
        <w:tab/>
        <w:t>if the PQI of the PC5 QoS profile identifies a non-GBR QoS, the PC5 QoS profile contain</w:t>
      </w:r>
      <w:r>
        <w:rPr>
          <w:lang w:val="en-US" w:eastAsia="zh-CN"/>
        </w:rPr>
        <w:t>ing</w:t>
      </w:r>
      <w:r>
        <w:rPr>
          <w:lang w:val="en-US"/>
        </w:rPr>
        <w:t xml:space="preserve"> the PC5 link aggregated bit rate consisting of a per link aggregate maximum bit rate (PC5 LINK-AMBR);</w:t>
      </w:r>
    </w:p>
    <w:p w:rsidR="00EF2DE5" w:rsidRDefault="00EF2DE5" w:rsidP="00EF2DE5">
      <w:pPr>
        <w:pStyle w:val="NO"/>
        <w:rPr>
          <w:lang w:val="en-US"/>
        </w:rPr>
      </w:pPr>
      <w:r>
        <w:rPr>
          <w:lang w:val="en-US"/>
        </w:rPr>
        <w:t>NOTE:</w:t>
      </w:r>
      <w:r>
        <w:rPr>
          <w:lang w:val="en-US"/>
        </w:rPr>
        <w:tab/>
        <w:t>PC5 link aggregated bit rate is only used for unicast mode communications over PC5 interface.</w:t>
      </w:r>
    </w:p>
    <w:p w:rsidR="00EF2DE5" w:rsidRDefault="00EF2DE5" w:rsidP="00EF2DE5">
      <w:pPr>
        <w:pStyle w:val="B2"/>
        <w:rPr>
          <w:lang w:val="en-US"/>
        </w:rPr>
      </w:pPr>
      <w:r>
        <w:rPr>
          <w:lang w:val="en-US"/>
        </w:rPr>
        <w:t>4)</w:t>
      </w:r>
      <w:r>
        <w:rPr>
          <w:lang w:val="en-US"/>
        </w:rPr>
        <w:tab/>
        <w:t>the PC5 QoS profile contain</w:t>
      </w:r>
      <w:r>
        <w:rPr>
          <w:lang w:val="en-US" w:eastAsia="zh-CN"/>
        </w:rPr>
        <w:t>ing</w:t>
      </w:r>
      <w:r>
        <w:rPr>
          <w:lang w:val="en-US"/>
        </w:rPr>
        <w:t xml:space="preserve"> a range, which is only used for groupcast mode communications over PC5 interface; and</w:t>
      </w:r>
    </w:p>
    <w:p w:rsidR="00EF2DE5" w:rsidRDefault="00EF2DE5" w:rsidP="00EF2DE5">
      <w:pPr>
        <w:pStyle w:val="B2"/>
        <w:rPr>
          <w:lang w:val="en-US"/>
        </w:rPr>
      </w:pPr>
      <w:r>
        <w:rPr>
          <w:lang w:val="en-US"/>
        </w:rPr>
        <w:t>5)</w:t>
      </w:r>
      <w:r>
        <w:rPr>
          <w:lang w:val="en-US"/>
        </w:rPr>
        <w:tab/>
        <w:t>the PC5 QoS profile optionally containing the priority level, the averaging window, and the maximum data burst volume. If one or more of the priority level, the averaging window or the maximum data burst volume are not contained in the PC5 QoS profile, their default values apply;</w:t>
      </w:r>
    </w:p>
    <w:p w:rsidR="00EF2DE5" w:rsidRDefault="00EF2DE5" w:rsidP="00EF2DE5">
      <w:pPr>
        <w:pStyle w:val="B1"/>
        <w:rPr>
          <w:noProof/>
          <w:lang w:val="en-US"/>
        </w:rPr>
      </w:pPr>
      <w:r>
        <w:rPr>
          <w:lang w:val="en-US"/>
        </w:rPr>
        <w:t>m)</w:t>
      </w:r>
      <w:r>
        <w:rPr>
          <w:lang w:val="en-US"/>
        </w:rPr>
        <w:tab/>
        <w:t xml:space="preserve">a list of </w:t>
      </w:r>
      <w:bookmarkStart w:id="59" w:name="OLE_LINK1"/>
      <w:bookmarkStart w:id="60" w:name="OLE_LINK2"/>
      <w:r w:rsidR="00DC5171">
        <w:rPr>
          <w:noProof/>
          <w:lang w:val="en-US"/>
        </w:rPr>
        <w:t>5G ProSe direct</w:t>
      </w:r>
      <w:r>
        <w:rPr>
          <w:lang w:val="en-US"/>
        </w:rPr>
        <w:t xml:space="preserve"> </w:t>
      </w:r>
      <w:bookmarkStart w:id="61" w:name="OLE_LINK5"/>
      <w:bookmarkStart w:id="62" w:name="_Hlk69811382"/>
      <w:r>
        <w:rPr>
          <w:lang w:val="en-US"/>
        </w:rPr>
        <w:t>security policies</w:t>
      </w:r>
      <w:bookmarkEnd w:id="59"/>
      <w:bookmarkEnd w:id="60"/>
      <w:bookmarkEnd w:id="61"/>
      <w:bookmarkEnd w:id="62"/>
      <w:r>
        <w:rPr>
          <w:lang w:val="en-US"/>
        </w:rPr>
        <w:t xml:space="preserve">. Each entry in the list contains an </w:t>
      </w:r>
      <w:r w:rsidR="00DC5171">
        <w:rPr>
          <w:lang w:val="en-US"/>
        </w:rPr>
        <w:t>5G ProSe direct</w:t>
      </w:r>
      <w:r>
        <w:rPr>
          <w:lang w:val="en-US"/>
        </w:rPr>
        <w:t xml:space="preserve"> security policy composed of</w:t>
      </w:r>
      <w:r>
        <w:rPr>
          <w:noProof/>
          <w:lang w:val="en-US"/>
        </w:rPr>
        <w:t>:</w:t>
      </w:r>
    </w:p>
    <w:p w:rsidR="00EF2DE5" w:rsidRDefault="00EF2DE5" w:rsidP="00EF2DE5">
      <w:pPr>
        <w:pStyle w:val="B2"/>
        <w:rPr>
          <w:noProof/>
          <w:lang w:val="en-US"/>
        </w:rPr>
      </w:pPr>
      <w:r>
        <w:rPr>
          <w:lang w:val="en-US"/>
        </w:rPr>
        <w:t>1)</w:t>
      </w:r>
      <w:r>
        <w:rPr>
          <w:lang w:val="en-US"/>
        </w:rPr>
        <w:tab/>
      </w:r>
      <w:r>
        <w:rPr>
          <w:noProof/>
          <w:lang w:val="en-US"/>
        </w:rPr>
        <w:t>one or more ProSe Application identifiers;</w:t>
      </w:r>
    </w:p>
    <w:p w:rsidR="00EF2DE5" w:rsidRDefault="00EF2DE5" w:rsidP="00EF2DE5">
      <w:pPr>
        <w:pStyle w:val="B2"/>
        <w:rPr>
          <w:noProof/>
          <w:lang w:val="en-US"/>
        </w:rPr>
      </w:pPr>
      <w:r>
        <w:rPr>
          <w:noProof/>
          <w:lang w:val="en-US"/>
        </w:rPr>
        <w:t>2)</w:t>
      </w:r>
      <w:r>
        <w:rPr>
          <w:noProof/>
          <w:lang w:val="en-US"/>
        </w:rPr>
        <w:tab/>
        <w:t xml:space="preserve">the signalling </w:t>
      </w:r>
      <w:r>
        <w:rPr>
          <w:lang w:val="en-US"/>
        </w:rPr>
        <w:t>integrity</w:t>
      </w:r>
      <w:r>
        <w:rPr>
          <w:noProof/>
          <w:lang w:val="en-US"/>
        </w:rPr>
        <w:t xml:space="preserve"> protection policy for the ProSe Application identifier(s);</w:t>
      </w:r>
    </w:p>
    <w:p w:rsidR="00EF2DE5" w:rsidRDefault="00EF2DE5" w:rsidP="00EF2DE5">
      <w:pPr>
        <w:pStyle w:val="B2"/>
        <w:rPr>
          <w:noProof/>
          <w:lang w:val="en-US"/>
        </w:rPr>
      </w:pPr>
      <w:r>
        <w:rPr>
          <w:noProof/>
          <w:lang w:val="en-US"/>
        </w:rPr>
        <w:t>3)</w:t>
      </w:r>
      <w:r>
        <w:rPr>
          <w:noProof/>
          <w:lang w:val="en-US"/>
        </w:rPr>
        <w:tab/>
        <w:t xml:space="preserve">the signalling </w:t>
      </w:r>
      <w:r>
        <w:rPr>
          <w:lang w:val="en-US"/>
        </w:rPr>
        <w:t>ciphering</w:t>
      </w:r>
      <w:r>
        <w:rPr>
          <w:noProof/>
          <w:lang w:val="en-US"/>
        </w:rPr>
        <w:t xml:space="preserve"> policy for the ProSe Application identifier(s);</w:t>
      </w:r>
    </w:p>
    <w:p w:rsidR="00EF2DE5" w:rsidRDefault="00EF2DE5" w:rsidP="00EF2DE5">
      <w:pPr>
        <w:pStyle w:val="B2"/>
        <w:rPr>
          <w:noProof/>
          <w:lang w:val="en-US"/>
        </w:rPr>
      </w:pPr>
      <w:r>
        <w:rPr>
          <w:noProof/>
          <w:lang w:val="en-US"/>
        </w:rPr>
        <w:t>4)</w:t>
      </w:r>
      <w:r>
        <w:rPr>
          <w:noProof/>
          <w:lang w:val="en-US"/>
        </w:rPr>
        <w:tab/>
        <w:t xml:space="preserve"> the user plane </w:t>
      </w:r>
      <w:r>
        <w:rPr>
          <w:lang w:val="en-US"/>
        </w:rPr>
        <w:t>integrity</w:t>
      </w:r>
      <w:r>
        <w:rPr>
          <w:noProof/>
          <w:lang w:val="en-US"/>
        </w:rPr>
        <w:t xml:space="preserve"> protection policy for the ProSe Application identifier(s);</w:t>
      </w:r>
    </w:p>
    <w:p w:rsidR="00EF2DE5" w:rsidRDefault="00EF2DE5" w:rsidP="00EF2DE5">
      <w:pPr>
        <w:pStyle w:val="B2"/>
        <w:rPr>
          <w:noProof/>
          <w:lang w:val="en-US"/>
        </w:rPr>
      </w:pPr>
      <w:r>
        <w:rPr>
          <w:noProof/>
          <w:lang w:val="en-US"/>
        </w:rPr>
        <w:lastRenderedPageBreak/>
        <w:t>5)</w:t>
      </w:r>
      <w:r>
        <w:rPr>
          <w:noProof/>
          <w:lang w:val="en-US"/>
        </w:rPr>
        <w:tab/>
        <w:t xml:space="preserve">the user plane </w:t>
      </w:r>
      <w:r>
        <w:rPr>
          <w:lang w:val="en-US"/>
        </w:rPr>
        <w:t>ciphering</w:t>
      </w:r>
      <w:r>
        <w:rPr>
          <w:noProof/>
          <w:lang w:val="en-US"/>
        </w:rPr>
        <w:t xml:space="preserve"> policy for the ProSe Application identifier(s);</w:t>
      </w:r>
    </w:p>
    <w:p w:rsidR="00EF2DE5" w:rsidRDefault="00EF2DE5" w:rsidP="00EF2DE5">
      <w:pPr>
        <w:pStyle w:val="B2"/>
      </w:pPr>
      <w:r>
        <w:rPr>
          <w:noProof/>
          <w:lang w:val="en-US"/>
        </w:rPr>
        <w:t>6)</w:t>
      </w:r>
      <w:r>
        <w:rPr>
          <w:noProof/>
          <w:lang w:val="en-US"/>
        </w:rPr>
        <w:tab/>
        <w:t xml:space="preserve">one or more </w:t>
      </w:r>
      <w:r>
        <w:rPr>
          <w:lang w:val="en-US"/>
        </w:rPr>
        <w:t>geographical</w:t>
      </w:r>
      <w:r>
        <w:rPr>
          <w:noProof/>
          <w:lang w:val="en-US"/>
        </w:rPr>
        <w:t xml:space="preserve"> areas where the </w:t>
      </w:r>
      <w:r w:rsidR="00DC5171">
        <w:rPr>
          <w:noProof/>
          <w:lang w:val="en-US"/>
        </w:rPr>
        <w:t>5G ProSe direct</w:t>
      </w:r>
      <w:r>
        <w:rPr>
          <w:noProof/>
          <w:lang w:val="en-US"/>
        </w:rPr>
        <w:t xml:space="preserve"> security policy applies;</w:t>
      </w:r>
    </w:p>
    <w:p w:rsidR="00EF2DE5" w:rsidRDefault="00EF2DE5" w:rsidP="00EF2DE5">
      <w:pPr>
        <w:pStyle w:val="EditorsNote"/>
      </w:pPr>
      <w:r>
        <w:t>Editor’s note:</w:t>
      </w:r>
      <w:r>
        <w:tab/>
        <w:t xml:space="preserve"> Details of </w:t>
      </w:r>
      <w:r w:rsidR="00DC5171">
        <w:t>5G ProSe direct</w:t>
      </w:r>
      <w:r>
        <w:t xml:space="preserve"> security policies related content are FFS and will be determinated by SA3 WG.</w:t>
      </w:r>
    </w:p>
    <w:p w:rsidR="00EF2DE5" w:rsidRDefault="00EF2DE5" w:rsidP="00EF2DE5">
      <w:pPr>
        <w:pStyle w:val="B1"/>
        <w:rPr>
          <w:lang w:val="en-US"/>
        </w:rPr>
      </w:pPr>
      <w:r>
        <w:rPr>
          <w:noProof/>
          <w:lang w:val="en-US"/>
        </w:rPr>
        <w:t>n)</w:t>
      </w:r>
      <w:r>
        <w:rPr>
          <w:noProof/>
          <w:lang w:val="en-US"/>
        </w:rPr>
        <w:tab/>
        <w:t>a list of ProSe Application identifiers to default mode of communication mapping rules. Each mapping rule contains one or more ProSe Application identifiers and the default mode of communication (one of unicast, groupcast or broadcast)</w:t>
      </w:r>
      <w:r w:rsidR="000C4BB4">
        <w:rPr>
          <w:lang w:val="en-US"/>
        </w:rPr>
        <w:t>; and</w:t>
      </w:r>
    </w:p>
    <w:p w:rsidR="00EF2DE5" w:rsidRDefault="00EF2DE5" w:rsidP="00EF2DE5">
      <w:pPr>
        <w:pStyle w:val="B1"/>
      </w:pPr>
      <w:bookmarkStart w:id="63" w:name="_Hlk69809975"/>
      <w:r>
        <w:rPr>
          <w:lang w:val="en-US"/>
        </w:rPr>
        <w:t>o)</w:t>
      </w:r>
      <w:r>
        <w:rPr>
          <w:lang w:val="en-US"/>
        </w:rPr>
        <w:tab/>
      </w:r>
      <w:r>
        <w:t xml:space="preserve">a list of ProSe Application to path preference mapping rules (i.e. </w:t>
      </w:r>
      <w:r>
        <w:rPr>
          <w:lang w:eastAsia="zh-CN"/>
        </w:rPr>
        <w:t>PC5 preferred, Uu preferred, or no preference) as defined in clause x.x</w:t>
      </w:r>
      <w:r>
        <w:t>.</w:t>
      </w:r>
    </w:p>
    <w:bookmarkEnd w:id="63"/>
    <w:p w:rsidR="00EF2DE5" w:rsidRDefault="00EF2DE5" w:rsidP="0037175B">
      <w:pPr>
        <w:pStyle w:val="EditorsNote"/>
      </w:pPr>
      <w:r>
        <w:t>Editor's note:</w:t>
      </w:r>
      <w:r>
        <w:tab/>
        <w:t>It is FFS on how to identify ProSe Applications for path selection.</w:t>
      </w:r>
    </w:p>
    <w:p w:rsidR="00BC4D07" w:rsidRDefault="00BC4D07" w:rsidP="00BC4D07">
      <w:pPr>
        <w:pStyle w:val="21"/>
        <w:rPr>
          <w:noProof/>
          <w:lang w:val="en-US"/>
        </w:rPr>
      </w:pPr>
      <w:bookmarkStart w:id="64" w:name="_Toc70963499"/>
      <w:r>
        <w:rPr>
          <w:noProof/>
          <w:lang w:val="en-US"/>
        </w:rPr>
        <w:t>5.3</w:t>
      </w:r>
      <w:r>
        <w:rPr>
          <w:noProof/>
          <w:lang w:val="en-US"/>
        </w:rPr>
        <w:tab/>
        <w:t>Procedures</w:t>
      </w:r>
      <w:bookmarkEnd w:id="64"/>
    </w:p>
    <w:p w:rsidR="00BC4D07" w:rsidRDefault="00BC4D07" w:rsidP="00BC4D07">
      <w:pPr>
        <w:pStyle w:val="30"/>
        <w:rPr>
          <w:noProof/>
          <w:lang w:val="en-US"/>
        </w:rPr>
      </w:pPr>
      <w:bookmarkStart w:id="65" w:name="_Toc59209143"/>
      <w:bookmarkStart w:id="66" w:name="_Toc59208872"/>
      <w:bookmarkStart w:id="67" w:name="_Toc51951118"/>
      <w:bookmarkStart w:id="68" w:name="_Toc45882568"/>
      <w:bookmarkStart w:id="69" w:name="_Toc45282182"/>
      <w:bookmarkStart w:id="70" w:name="_Toc34404354"/>
      <w:bookmarkStart w:id="71" w:name="_Toc34388583"/>
      <w:bookmarkStart w:id="72" w:name="_Toc25070668"/>
      <w:bookmarkStart w:id="73" w:name="_Toc22039959"/>
      <w:bookmarkStart w:id="74" w:name="_Toc533170250"/>
      <w:bookmarkStart w:id="75" w:name="_Toc70963500"/>
      <w:bookmarkStart w:id="76" w:name="_Toc533170253"/>
      <w:bookmarkStart w:id="77" w:name="_Toc533170262"/>
      <w:r>
        <w:rPr>
          <w:noProof/>
          <w:lang w:val="en-US"/>
        </w:rPr>
        <w:t>5.3.1</w:t>
      </w:r>
      <w:r>
        <w:rPr>
          <w:noProof/>
          <w:lang w:val="en-US"/>
        </w:rPr>
        <w:tab/>
        <w:t>General</w:t>
      </w:r>
      <w:bookmarkEnd w:id="65"/>
      <w:bookmarkEnd w:id="66"/>
      <w:bookmarkEnd w:id="67"/>
      <w:bookmarkEnd w:id="68"/>
      <w:bookmarkEnd w:id="69"/>
      <w:bookmarkEnd w:id="70"/>
      <w:bookmarkEnd w:id="71"/>
      <w:bookmarkEnd w:id="72"/>
      <w:bookmarkEnd w:id="73"/>
      <w:bookmarkEnd w:id="74"/>
      <w:bookmarkEnd w:id="75"/>
    </w:p>
    <w:p w:rsidR="00BC4D07" w:rsidRDefault="00BC4D07" w:rsidP="00BC4D07">
      <w:pPr>
        <w:rPr>
          <w:lang w:val="en-US"/>
        </w:rPr>
      </w:pPr>
      <w:r>
        <w:rPr>
          <w:lang w:val="en-US"/>
        </w:rPr>
        <w:t xml:space="preserve">The </w:t>
      </w:r>
      <w:r>
        <w:rPr>
          <w:noProof/>
          <w:lang w:val="en-US"/>
        </w:rPr>
        <w:t>procedure for provisioning</w:t>
      </w:r>
      <w:r>
        <w:t xml:space="preserve"> of parameters for 5G ProSe </w:t>
      </w:r>
      <w:r>
        <w:rPr>
          <w:noProof/>
          <w:lang w:val="en-US"/>
        </w:rPr>
        <w:t>allows the UE to obtain 5G ProSe policy (PSP)</w:t>
      </w:r>
      <w:r>
        <w:t>.</w:t>
      </w:r>
    </w:p>
    <w:p w:rsidR="00BC4D07" w:rsidRDefault="00BC4D07" w:rsidP="00BC4D07">
      <w:pPr>
        <w:pStyle w:val="30"/>
        <w:rPr>
          <w:noProof/>
          <w:lang w:val="en-US"/>
        </w:rPr>
      </w:pPr>
      <w:bookmarkStart w:id="78" w:name="_Toc59209144"/>
      <w:bookmarkStart w:id="79" w:name="_Toc59208873"/>
      <w:bookmarkStart w:id="80" w:name="_Toc51951119"/>
      <w:bookmarkStart w:id="81" w:name="_Toc45882569"/>
      <w:bookmarkStart w:id="82" w:name="_Toc45282183"/>
      <w:bookmarkStart w:id="83" w:name="_Toc34404355"/>
      <w:bookmarkStart w:id="84" w:name="_Toc34388584"/>
      <w:bookmarkStart w:id="85" w:name="_Toc25070669"/>
      <w:bookmarkStart w:id="86" w:name="_Toc22039960"/>
      <w:bookmarkStart w:id="87" w:name="_Toc70963501"/>
      <w:bookmarkEnd w:id="76"/>
      <w:r>
        <w:rPr>
          <w:noProof/>
          <w:lang w:val="en-US"/>
        </w:rPr>
        <w:t>5.3.2</w:t>
      </w:r>
      <w:r>
        <w:rPr>
          <w:noProof/>
          <w:lang w:val="en-US"/>
        </w:rPr>
        <w:tab/>
        <w:t>UE-requested PSP provisioning procedure</w:t>
      </w:r>
      <w:bookmarkEnd w:id="78"/>
      <w:bookmarkEnd w:id="79"/>
      <w:bookmarkEnd w:id="80"/>
      <w:bookmarkEnd w:id="81"/>
      <w:bookmarkEnd w:id="82"/>
      <w:bookmarkEnd w:id="83"/>
      <w:bookmarkEnd w:id="84"/>
      <w:bookmarkEnd w:id="85"/>
      <w:bookmarkEnd w:id="86"/>
      <w:bookmarkEnd w:id="87"/>
    </w:p>
    <w:p w:rsidR="00BC4D07" w:rsidRDefault="00BC4D07" w:rsidP="00BC4D07">
      <w:pPr>
        <w:pStyle w:val="40"/>
        <w:rPr>
          <w:noProof/>
          <w:lang w:val="en-US"/>
        </w:rPr>
      </w:pPr>
      <w:bookmarkStart w:id="88" w:name="_Toc59209145"/>
      <w:bookmarkStart w:id="89" w:name="_Toc59208874"/>
      <w:bookmarkStart w:id="90" w:name="_Toc51951120"/>
      <w:bookmarkStart w:id="91" w:name="_Toc45882570"/>
      <w:bookmarkStart w:id="92" w:name="_Toc45282184"/>
      <w:bookmarkStart w:id="93" w:name="_Toc34404356"/>
      <w:bookmarkStart w:id="94" w:name="_Toc34388585"/>
      <w:bookmarkStart w:id="95" w:name="_Toc25070670"/>
      <w:bookmarkStart w:id="96" w:name="_Toc22039961"/>
      <w:bookmarkStart w:id="97" w:name="_Toc70963502"/>
      <w:r>
        <w:rPr>
          <w:noProof/>
          <w:lang w:val="en-US"/>
        </w:rPr>
        <w:t>5.3.2.1</w:t>
      </w:r>
      <w:r>
        <w:rPr>
          <w:noProof/>
          <w:lang w:val="en-US"/>
        </w:rPr>
        <w:tab/>
        <w:t>General</w:t>
      </w:r>
      <w:bookmarkEnd w:id="88"/>
      <w:bookmarkEnd w:id="89"/>
      <w:bookmarkEnd w:id="90"/>
      <w:bookmarkEnd w:id="91"/>
      <w:bookmarkEnd w:id="92"/>
      <w:bookmarkEnd w:id="93"/>
      <w:bookmarkEnd w:id="94"/>
      <w:bookmarkEnd w:id="95"/>
      <w:bookmarkEnd w:id="96"/>
      <w:bookmarkEnd w:id="97"/>
    </w:p>
    <w:p w:rsidR="00BC4D07" w:rsidRDefault="00BC4D07" w:rsidP="00BC4D07">
      <w:pPr>
        <w:rPr>
          <w:noProof/>
          <w:lang w:val="en-US"/>
        </w:rPr>
      </w:pPr>
      <w:r>
        <w:rPr>
          <w:noProof/>
          <w:lang w:val="en-US"/>
        </w:rPr>
        <w:t>The UE-requested PSP policy provisioning procedure enables the UE to request PSP from the PCF in the following cases:</w:t>
      </w:r>
    </w:p>
    <w:p w:rsidR="00BC4D07" w:rsidRDefault="00BC4D07" w:rsidP="00BC4D07">
      <w:pPr>
        <w:pStyle w:val="B1"/>
        <w:rPr>
          <w:noProof/>
          <w:lang w:val="en-US"/>
        </w:rPr>
      </w:pPr>
      <w:r>
        <w:rPr>
          <w:noProof/>
          <w:lang w:val="en-US"/>
        </w:rPr>
        <w:t>a)</w:t>
      </w:r>
      <w:r>
        <w:rPr>
          <w:noProof/>
          <w:lang w:val="en-US"/>
        </w:rPr>
        <w:tab/>
        <w:t>if the T5</w:t>
      </w:r>
      <w:r w:rsidR="001E2A72">
        <w:rPr>
          <w:noProof/>
          <w:lang w:val="en-US"/>
        </w:rPr>
        <w:t>051</w:t>
      </w:r>
      <w:r>
        <w:rPr>
          <w:noProof/>
          <w:lang w:val="en-US"/>
        </w:rPr>
        <w:t xml:space="preserve"> for a UE policies for 5G ProSe direct discovery expires;</w:t>
      </w:r>
    </w:p>
    <w:p w:rsidR="00BC4D07" w:rsidRDefault="00BC4D07" w:rsidP="00BC4D07">
      <w:pPr>
        <w:pStyle w:val="B1"/>
        <w:rPr>
          <w:noProof/>
          <w:lang w:val="en-US" w:eastAsia="zh-CN"/>
        </w:rPr>
      </w:pPr>
      <w:r>
        <w:rPr>
          <w:noProof/>
          <w:lang w:val="en-US" w:eastAsia="zh-CN"/>
        </w:rPr>
        <w:t>b)</w:t>
      </w:r>
      <w:r>
        <w:rPr>
          <w:noProof/>
          <w:lang w:val="en-US" w:eastAsia="zh-CN"/>
        </w:rPr>
        <w:tab/>
        <w:t>if the T5</w:t>
      </w:r>
      <w:r w:rsidR="001E2A72">
        <w:rPr>
          <w:noProof/>
          <w:lang w:val="en-US" w:eastAsia="zh-CN"/>
        </w:rPr>
        <w:t>052</w:t>
      </w:r>
      <w:r>
        <w:rPr>
          <w:noProof/>
          <w:lang w:val="en-US" w:eastAsia="zh-CN"/>
        </w:rPr>
        <w:t xml:space="preserve"> for a UE policies for 5G ProSe direct communications expires;</w:t>
      </w:r>
    </w:p>
    <w:p w:rsidR="00BC4D07" w:rsidRDefault="00BC4D07" w:rsidP="00BC4D07">
      <w:pPr>
        <w:pStyle w:val="B1"/>
        <w:rPr>
          <w:noProof/>
          <w:lang w:val="en-US"/>
        </w:rPr>
      </w:pPr>
      <w:r>
        <w:rPr>
          <w:noProof/>
          <w:lang w:val="en-US"/>
        </w:rPr>
        <w:t>a)</w:t>
      </w:r>
      <w:r>
        <w:rPr>
          <w:noProof/>
          <w:lang w:val="en-US"/>
        </w:rPr>
        <w:tab/>
        <w:t>if the T5</w:t>
      </w:r>
      <w:r w:rsidR="001E2A72">
        <w:rPr>
          <w:noProof/>
          <w:lang w:val="en-US"/>
        </w:rPr>
        <w:t>053</w:t>
      </w:r>
      <w:r>
        <w:rPr>
          <w:noProof/>
          <w:lang w:val="en-US"/>
        </w:rPr>
        <w:t xml:space="preserve"> for a UE policies for 5G ProSe UE-to-network relay expires;</w:t>
      </w:r>
    </w:p>
    <w:p w:rsidR="00BC4D07" w:rsidRDefault="00BC4D07" w:rsidP="00BC4D07">
      <w:pPr>
        <w:pStyle w:val="B1"/>
        <w:rPr>
          <w:noProof/>
          <w:lang w:val="en-US"/>
        </w:rPr>
      </w:pPr>
      <w:r>
        <w:rPr>
          <w:noProof/>
          <w:lang w:val="en-US"/>
        </w:rPr>
        <w:t>d)</w:t>
      </w:r>
      <w:r>
        <w:rPr>
          <w:noProof/>
          <w:lang w:val="en-US"/>
        </w:rPr>
        <w:tab/>
        <w:t>if there are no valid configuration parameters, e.g., for the current area, or due to abnormal situation.</w:t>
      </w:r>
    </w:p>
    <w:p w:rsidR="00BC4D07" w:rsidRDefault="00BC4D07" w:rsidP="00BC4D07">
      <w:pPr>
        <w:rPr>
          <w:noProof/>
          <w:lang w:val="en-US"/>
        </w:rPr>
      </w:pPr>
      <w:r>
        <w:rPr>
          <w:noProof/>
          <w:lang w:val="en-US"/>
        </w:rPr>
        <w:t>The UE shall follow the principles</w:t>
      </w:r>
      <w:r>
        <w:t xml:space="preserve"> of PTI handling for UE policy delivery service procedures defined in </w:t>
      </w:r>
      <w:r w:rsidRPr="0037175B">
        <w:t>3GPP TS 24.501 [</w:t>
      </w:r>
      <w:r w:rsidR="009F4F69" w:rsidRPr="0037175B">
        <w:t>11</w:t>
      </w:r>
      <w:r w:rsidRPr="0037175B">
        <w:t xml:space="preserve">] </w:t>
      </w:r>
      <w:r>
        <w:t>clause</w:t>
      </w:r>
      <w:r w:rsidRPr="0037175B">
        <w:t> </w:t>
      </w:r>
      <w:r>
        <w:t>D.1.2</w:t>
      </w:r>
      <w:r w:rsidRPr="0037175B">
        <w:t>.</w:t>
      </w:r>
    </w:p>
    <w:p w:rsidR="00BC4D07" w:rsidRDefault="00BC4D07" w:rsidP="00BC4D07">
      <w:pPr>
        <w:pStyle w:val="EditorsNote"/>
      </w:pPr>
      <w:bookmarkStart w:id="98" w:name="_Toc59209146"/>
      <w:bookmarkStart w:id="99" w:name="_Toc59208875"/>
      <w:bookmarkStart w:id="100" w:name="_Toc51951121"/>
      <w:bookmarkStart w:id="101" w:name="_Toc45882571"/>
      <w:bookmarkStart w:id="102" w:name="_Toc45282185"/>
      <w:bookmarkStart w:id="103" w:name="_Toc34404357"/>
      <w:bookmarkStart w:id="104" w:name="_Toc34388586"/>
      <w:bookmarkStart w:id="105" w:name="_Toc25070671"/>
      <w:bookmarkStart w:id="106" w:name="_Toc22039962"/>
      <w:bookmarkStart w:id="107" w:name="_Toc533170254"/>
      <w:r>
        <w:t>Editor's note:</w:t>
      </w:r>
      <w:r>
        <w:tab/>
        <w:t xml:space="preserve">usage of </w:t>
      </w:r>
      <w:r>
        <w:rPr>
          <w:noProof/>
          <w:lang w:val="en-US"/>
        </w:rPr>
        <w:t>UE-requested PSP provisioning procedure</w:t>
      </w:r>
      <w:r>
        <w:rPr>
          <w:lang w:val="en-US"/>
        </w:rPr>
        <w:t xml:space="preserve"> </w:t>
      </w:r>
      <w:r>
        <w:t xml:space="preserve">to request PSP for UE policies for </w:t>
      </w:r>
      <w:r>
        <w:rPr>
          <w:lang w:val="en-US" w:eastAsia="zh-CN"/>
        </w:rPr>
        <w:t>5G ProSe UE-to-UE relay</w:t>
      </w:r>
      <w:r>
        <w:rPr>
          <w:lang w:val="en-US"/>
        </w:rPr>
        <w:t xml:space="preserve"> </w:t>
      </w:r>
      <w:r>
        <w:t>is FFS.</w:t>
      </w:r>
    </w:p>
    <w:p w:rsidR="00BC4D07" w:rsidRDefault="00BC4D07" w:rsidP="00BC4D07">
      <w:pPr>
        <w:pStyle w:val="40"/>
        <w:rPr>
          <w:noProof/>
          <w:lang w:val="en-US"/>
        </w:rPr>
      </w:pPr>
      <w:bookmarkStart w:id="108" w:name="_Toc70963503"/>
      <w:r>
        <w:rPr>
          <w:noProof/>
          <w:lang w:val="en-US"/>
        </w:rPr>
        <w:t>5.3.2.2</w:t>
      </w:r>
      <w:r>
        <w:rPr>
          <w:noProof/>
          <w:lang w:val="en-US"/>
        </w:rPr>
        <w:tab/>
        <w:t>UE-requested PSP policy provisioning procedure initiation</w:t>
      </w:r>
      <w:bookmarkEnd w:id="98"/>
      <w:bookmarkEnd w:id="99"/>
      <w:bookmarkEnd w:id="100"/>
      <w:bookmarkEnd w:id="101"/>
      <w:bookmarkEnd w:id="102"/>
      <w:bookmarkEnd w:id="103"/>
      <w:bookmarkEnd w:id="104"/>
      <w:bookmarkEnd w:id="105"/>
      <w:bookmarkEnd w:id="106"/>
      <w:bookmarkEnd w:id="107"/>
      <w:bookmarkEnd w:id="108"/>
    </w:p>
    <w:p w:rsidR="00BC4D07" w:rsidRDefault="00BC4D07" w:rsidP="00BC4D07">
      <w:r>
        <w:t xml:space="preserve">In order to initiate the UE-requested </w:t>
      </w:r>
      <w:r>
        <w:rPr>
          <w:noProof/>
          <w:lang w:val="en-US"/>
        </w:rPr>
        <w:t xml:space="preserve">PSP policy provisioning </w:t>
      </w:r>
      <w:r>
        <w:t>procedure, the UE shall create a UE POLICY PROVISIONING REQUEST message</w:t>
      </w:r>
      <w:r>
        <w:rPr>
          <w:lang w:val="en-US"/>
        </w:rPr>
        <w:t xml:space="preserve"> </w:t>
      </w:r>
      <w:r>
        <w:t>(see example in figure 5.3.2.2.1). The UE:</w:t>
      </w:r>
    </w:p>
    <w:p w:rsidR="00BC4D07" w:rsidRPr="005374E1" w:rsidRDefault="00BC4D07" w:rsidP="005374E1">
      <w:pPr>
        <w:pStyle w:val="B1"/>
      </w:pPr>
      <w:r w:rsidRPr="005374E1">
        <w:t>a)</w:t>
      </w:r>
      <w:r w:rsidRPr="005374E1">
        <w:tab/>
        <w:t>shall allocate a PTI value currently not used and set the PTI IE to the allocated PTI value;</w:t>
      </w:r>
    </w:p>
    <w:p w:rsidR="00BC4D07" w:rsidRPr="005374E1" w:rsidRDefault="00BC4D07" w:rsidP="005374E1">
      <w:pPr>
        <w:pStyle w:val="B1"/>
      </w:pPr>
      <w:r w:rsidRPr="005374E1">
        <w:t>b)</w:t>
      </w:r>
      <w:r w:rsidRPr="005374E1">
        <w:tab/>
        <w:t>shall include the Requested UE policies IE indicating whether the UE policies for 5G ProSe direct discovery, the UE policies for 5G ProSe direct communications, the UE policies for 5G ProSe UE-to-network relay or any combination of them are requested;</w:t>
      </w:r>
    </w:p>
    <w:p w:rsidR="00BC4D07" w:rsidRPr="005374E1" w:rsidRDefault="00BC4D07" w:rsidP="005374E1">
      <w:pPr>
        <w:pStyle w:val="B1"/>
      </w:pPr>
      <w:r w:rsidRPr="005374E1">
        <w:t>c)</w:t>
      </w:r>
      <w:r w:rsidRPr="005374E1">
        <w:tab/>
        <w:t xml:space="preserve">shall </w:t>
      </w:r>
      <w:r w:rsidRPr="00E57034">
        <w:rPr>
          <w:lang w:eastAsia="ko-KR"/>
        </w:rPr>
        <w:t>transport</w:t>
      </w:r>
      <w:r w:rsidRPr="00E57034">
        <w:rPr>
          <w:lang w:val="en-US"/>
        </w:rPr>
        <w:t xml:space="preserve"> the </w:t>
      </w:r>
      <w:r w:rsidRPr="005374E1">
        <w:t>UE POLICY PROVISIONING REQUEST</w:t>
      </w:r>
      <w:r w:rsidRPr="00E57034">
        <w:rPr>
          <w:lang w:eastAsia="ko-KR"/>
        </w:rPr>
        <w:t xml:space="preserve"> message using </w:t>
      </w:r>
      <w:r w:rsidRPr="005374E1">
        <w:t xml:space="preserve">the NAS transport procedure as specified in </w:t>
      </w:r>
      <w:r w:rsidRPr="0037175B">
        <w:t>3GPP TS 24.501 [</w:t>
      </w:r>
      <w:r w:rsidR="009F4F69" w:rsidRPr="0037175B">
        <w:t>11</w:t>
      </w:r>
      <w:r w:rsidRPr="0037175B">
        <w:t xml:space="preserve">] </w:t>
      </w:r>
      <w:r w:rsidRPr="005374E1">
        <w:t>clause 5.4.5</w:t>
      </w:r>
      <w:r w:rsidRPr="0037175B">
        <w:t>; and</w:t>
      </w:r>
    </w:p>
    <w:p w:rsidR="00BC4D07" w:rsidRPr="005374E1" w:rsidRDefault="00BC4D07" w:rsidP="005374E1">
      <w:pPr>
        <w:pStyle w:val="B1"/>
      </w:pPr>
      <w:bookmarkStart w:id="109" w:name="_Toc533170255"/>
      <w:r w:rsidRPr="005374E1">
        <w:t>d)</w:t>
      </w:r>
      <w:r w:rsidRPr="005374E1">
        <w:tab/>
        <w:t xml:space="preserve">shall </w:t>
      </w:r>
      <w:r w:rsidRPr="00E57034">
        <w:rPr>
          <w:lang w:val="en-US"/>
        </w:rPr>
        <w:t>start timer T5040</w:t>
      </w:r>
      <w:r w:rsidRPr="005374E1">
        <w:t>.</w:t>
      </w:r>
    </w:p>
    <w:bookmarkStart w:id="110" w:name="_Toc34404358"/>
    <w:bookmarkStart w:id="111" w:name="_Toc34388587"/>
    <w:bookmarkStart w:id="112" w:name="_Toc25070672"/>
    <w:bookmarkStart w:id="113" w:name="_Toc22039963"/>
    <w:p w:rsidR="00BC4D07" w:rsidRDefault="00BC4D07" w:rsidP="00BC4D07">
      <w:pPr>
        <w:pStyle w:val="TH"/>
        <w:rPr>
          <w:lang w:eastAsia="zh-CN"/>
        </w:rPr>
      </w:pPr>
      <w:r>
        <w:rPr>
          <w:rFonts w:eastAsiaTheme="minorEastAsia"/>
        </w:rPr>
        <w:object w:dxaOrig="7665" w:dyaOrig="4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234.25pt" o:ole="">
            <v:imagedata r:id="rId11" o:title=""/>
          </v:shape>
          <o:OLEObject Type="Embed" ProgID="Visio.Drawing.15" ShapeID="_x0000_i1025" DrawAspect="Content" ObjectID="_1681576181" r:id="rId12"/>
        </w:object>
      </w:r>
    </w:p>
    <w:p w:rsidR="00BC4D07" w:rsidRDefault="00BC4D07" w:rsidP="00BC4D07">
      <w:pPr>
        <w:pStyle w:val="TF"/>
      </w:pPr>
      <w:r>
        <w:t>Figure</w:t>
      </w:r>
      <w:r>
        <w:rPr>
          <w:rFonts w:cs="Arial"/>
        </w:rPr>
        <w:t> </w:t>
      </w:r>
      <w:r>
        <w:t>5.3.2.2.1: UE-requested PSP policy provisioning procedure</w:t>
      </w:r>
    </w:p>
    <w:p w:rsidR="00BC4D07" w:rsidRDefault="00BC4D07" w:rsidP="00BC4D07">
      <w:pPr>
        <w:pStyle w:val="40"/>
        <w:rPr>
          <w:noProof/>
          <w:lang w:val="en-US"/>
        </w:rPr>
      </w:pPr>
      <w:bookmarkStart w:id="114" w:name="_Toc59209147"/>
      <w:bookmarkStart w:id="115" w:name="_Toc59208876"/>
      <w:bookmarkStart w:id="116" w:name="_Toc51951122"/>
      <w:bookmarkStart w:id="117" w:name="_Toc45882572"/>
      <w:bookmarkStart w:id="118" w:name="_Toc45282186"/>
      <w:bookmarkStart w:id="119" w:name="_Toc70963504"/>
      <w:r>
        <w:rPr>
          <w:noProof/>
          <w:lang w:val="en-US"/>
        </w:rPr>
        <w:t>5.3.2.3</w:t>
      </w:r>
      <w:r>
        <w:rPr>
          <w:noProof/>
          <w:lang w:val="en-US"/>
        </w:rPr>
        <w:tab/>
        <w:t xml:space="preserve">UE-requested PSP policy provisioning procedure </w:t>
      </w:r>
      <w:bookmarkEnd w:id="109"/>
      <w:r>
        <w:t>accepted by the network</w:t>
      </w:r>
      <w:bookmarkEnd w:id="110"/>
      <w:bookmarkEnd w:id="111"/>
      <w:bookmarkEnd w:id="112"/>
      <w:bookmarkEnd w:id="113"/>
      <w:bookmarkEnd w:id="114"/>
      <w:bookmarkEnd w:id="115"/>
      <w:bookmarkEnd w:id="116"/>
      <w:bookmarkEnd w:id="117"/>
      <w:bookmarkEnd w:id="118"/>
      <w:bookmarkEnd w:id="119"/>
    </w:p>
    <w:p w:rsidR="00BC4D07" w:rsidRDefault="00BC4D07" w:rsidP="00BC4D07">
      <w:pPr>
        <w:rPr>
          <w:lang w:val="en-US"/>
        </w:rPr>
      </w:pPr>
      <w:bookmarkStart w:id="120" w:name="_Toc533170256"/>
      <w:r>
        <w:rPr>
          <w:lang w:val="en-US"/>
        </w:rPr>
        <w:t>Handling in 3GPP TS 24.587 [</w:t>
      </w:r>
      <w:r w:rsidR="002A133C">
        <w:rPr>
          <w:lang w:val="en-US"/>
        </w:rPr>
        <w:t>18</w:t>
      </w:r>
      <w:r>
        <w:rPr>
          <w:lang w:val="en-US"/>
        </w:rPr>
        <w:t xml:space="preserve">] </w:t>
      </w:r>
      <w:r w:rsidR="00432A5C">
        <w:rPr>
          <w:lang w:val="en-US"/>
        </w:rPr>
        <w:t>clause</w:t>
      </w:r>
      <w:r>
        <w:rPr>
          <w:lang w:val="en-US"/>
        </w:rPr>
        <w:t> </w:t>
      </w:r>
      <w:r>
        <w:t xml:space="preserve">5.3.2.3 </w:t>
      </w:r>
      <w:r>
        <w:rPr>
          <w:lang w:val="en-US"/>
        </w:rPr>
        <w:t>shall apply.</w:t>
      </w:r>
    </w:p>
    <w:p w:rsidR="00BC4D07" w:rsidRDefault="00BC4D07" w:rsidP="00BC4D07">
      <w:pPr>
        <w:rPr>
          <w:lang w:val="en-US" w:eastAsia="zh-CN"/>
        </w:rPr>
      </w:pPr>
      <w:bookmarkStart w:id="121" w:name="_Toc22039964"/>
      <w:bookmarkStart w:id="122" w:name="_Toc20233348"/>
      <w:bookmarkEnd w:id="120"/>
      <w:r>
        <w:rPr>
          <w:lang w:val="en-US" w:eastAsia="zh-CN"/>
        </w:rPr>
        <w:t>If new UE policies for 5G ProSe direct discovery are included in the MANAGE UE POLICY COMMAND message, the UE shall stop timer T5</w:t>
      </w:r>
      <w:r w:rsidR="001E2A72">
        <w:rPr>
          <w:lang w:val="en-US" w:eastAsia="zh-CN"/>
        </w:rPr>
        <w:t>051</w:t>
      </w:r>
      <w:r>
        <w:rPr>
          <w:lang w:val="en-US" w:eastAsia="zh-CN"/>
        </w:rPr>
        <w:t xml:space="preserve"> if it is running and start timer T5</w:t>
      </w:r>
      <w:r w:rsidR="001E2A72">
        <w:rPr>
          <w:lang w:val="en-US" w:eastAsia="zh-CN"/>
        </w:rPr>
        <w:t>051</w:t>
      </w:r>
      <w:r>
        <w:rPr>
          <w:lang w:val="en-US" w:eastAsia="zh-CN"/>
        </w:rPr>
        <w:t xml:space="preserve"> with the value included in the UE policies for 5G ProSe direct discovery, and start using the new UE policies for 5G ProSe direct discovery included in the MANAGE UE POLICY COMMAND message.</w:t>
      </w:r>
    </w:p>
    <w:p w:rsidR="00BC4D07" w:rsidRDefault="00BC4D07" w:rsidP="00BC4D07">
      <w:pPr>
        <w:rPr>
          <w:lang w:val="en-US" w:eastAsia="zh-CN"/>
        </w:rPr>
      </w:pPr>
      <w:bookmarkStart w:id="123" w:name="_Toc59209148"/>
      <w:bookmarkStart w:id="124" w:name="_Toc59208877"/>
      <w:bookmarkStart w:id="125" w:name="_Toc51951123"/>
      <w:bookmarkStart w:id="126" w:name="_Toc45882573"/>
      <w:bookmarkStart w:id="127" w:name="_Toc45282187"/>
      <w:bookmarkStart w:id="128" w:name="_Toc34404359"/>
      <w:bookmarkStart w:id="129" w:name="_Toc34388588"/>
      <w:bookmarkStart w:id="130" w:name="_Toc25070673"/>
      <w:r>
        <w:rPr>
          <w:lang w:val="en-US" w:eastAsia="zh-CN"/>
        </w:rPr>
        <w:t>If new UE policies for 5G ProSe direct communications are included in the MANAGE UE POLICY COMMAND message, the UE shall stop timer T5</w:t>
      </w:r>
      <w:r w:rsidR="001E2A72">
        <w:rPr>
          <w:lang w:val="en-US" w:eastAsia="zh-CN"/>
        </w:rPr>
        <w:t>052</w:t>
      </w:r>
      <w:r>
        <w:rPr>
          <w:lang w:val="en-US" w:eastAsia="zh-CN"/>
        </w:rPr>
        <w:t xml:space="preserve"> if it is running and start timer T5</w:t>
      </w:r>
      <w:r w:rsidR="001E2A72">
        <w:rPr>
          <w:lang w:val="en-US" w:eastAsia="zh-CN"/>
        </w:rPr>
        <w:t>052</w:t>
      </w:r>
      <w:r>
        <w:rPr>
          <w:lang w:val="en-US" w:eastAsia="zh-CN"/>
        </w:rPr>
        <w:t xml:space="preserve"> with the value included in the UE policies for 5G ProSe direct communications, and start using the new UE policies for 5G ProSe direct communications included in the MANAGE UE POLICY COMMAND message.</w:t>
      </w:r>
    </w:p>
    <w:p w:rsidR="00BC4D07" w:rsidRDefault="00BC4D07" w:rsidP="00BC4D07">
      <w:pPr>
        <w:rPr>
          <w:lang w:val="en-US" w:eastAsia="zh-CN"/>
        </w:rPr>
      </w:pPr>
      <w:r>
        <w:rPr>
          <w:lang w:val="en-US" w:eastAsia="zh-CN"/>
        </w:rPr>
        <w:t>If new UE policies for 5G ProSe UE-to-network relay are included in the MANAGE UE POLICY COMMAND message, the UE shall stop timer T5</w:t>
      </w:r>
      <w:r w:rsidR="001E2A72">
        <w:rPr>
          <w:lang w:val="en-US" w:eastAsia="zh-CN"/>
        </w:rPr>
        <w:t>053</w:t>
      </w:r>
      <w:r>
        <w:rPr>
          <w:lang w:val="en-US" w:eastAsia="zh-CN"/>
        </w:rPr>
        <w:t xml:space="preserve"> if it is running and start timer T5</w:t>
      </w:r>
      <w:r w:rsidR="001E2A72">
        <w:rPr>
          <w:lang w:val="en-US" w:eastAsia="zh-CN"/>
        </w:rPr>
        <w:t>053</w:t>
      </w:r>
      <w:r>
        <w:rPr>
          <w:lang w:val="en-US" w:eastAsia="zh-CN"/>
        </w:rPr>
        <w:t xml:space="preserve"> with the value included in the UE policies for 5G ProSe UE-to-network relay, and start using the new UE policies for 5G ProSe UE-to-network relay included in the MANAGE UE POLICY COMMAND message.</w:t>
      </w:r>
    </w:p>
    <w:p w:rsidR="00BC4D07" w:rsidRDefault="00BC4D07" w:rsidP="00BC4D07">
      <w:pPr>
        <w:pStyle w:val="40"/>
      </w:pPr>
      <w:bookmarkStart w:id="131" w:name="_Toc70963505"/>
      <w:r>
        <w:rPr>
          <w:noProof/>
          <w:lang w:val="en-US"/>
        </w:rPr>
        <w:t>5.3.2.4</w:t>
      </w:r>
      <w:r>
        <w:rPr>
          <w:noProof/>
          <w:lang w:val="en-US"/>
        </w:rPr>
        <w:tab/>
        <w:t xml:space="preserve">UE-requested PSP policy provisioning procedure not </w:t>
      </w:r>
      <w:r>
        <w:t>accepted by the network</w:t>
      </w:r>
      <w:bookmarkEnd w:id="121"/>
      <w:bookmarkEnd w:id="123"/>
      <w:bookmarkEnd w:id="124"/>
      <w:bookmarkEnd w:id="125"/>
      <w:bookmarkEnd w:id="126"/>
      <w:bookmarkEnd w:id="127"/>
      <w:bookmarkEnd w:id="128"/>
      <w:bookmarkEnd w:id="129"/>
      <w:bookmarkEnd w:id="130"/>
      <w:bookmarkEnd w:id="131"/>
    </w:p>
    <w:p w:rsidR="00BC4D07" w:rsidRDefault="00BC4D07" w:rsidP="00BC4D07">
      <w:pPr>
        <w:rPr>
          <w:lang w:val="en-US"/>
        </w:rPr>
      </w:pPr>
      <w:bookmarkStart w:id="132" w:name="_Toc59209149"/>
      <w:bookmarkStart w:id="133" w:name="_Toc59208878"/>
      <w:bookmarkStart w:id="134" w:name="_Toc51951124"/>
      <w:bookmarkStart w:id="135" w:name="_Toc45882574"/>
      <w:bookmarkStart w:id="136" w:name="_Toc45282188"/>
      <w:bookmarkStart w:id="137" w:name="_Toc34404360"/>
      <w:bookmarkStart w:id="138" w:name="_Toc34388589"/>
      <w:bookmarkStart w:id="139" w:name="_Toc25070674"/>
      <w:bookmarkStart w:id="140" w:name="_Toc22039965"/>
      <w:r>
        <w:rPr>
          <w:lang w:val="en-US"/>
        </w:rPr>
        <w:t>Handling in 3GPP TS 24.587 [</w:t>
      </w:r>
      <w:r w:rsidR="002A133C">
        <w:rPr>
          <w:lang w:val="en-US"/>
        </w:rPr>
        <w:t>18</w:t>
      </w:r>
      <w:r>
        <w:rPr>
          <w:lang w:val="en-US"/>
        </w:rPr>
        <w:t xml:space="preserve">] </w:t>
      </w:r>
      <w:r w:rsidR="00432A5C">
        <w:rPr>
          <w:lang w:val="en-US"/>
        </w:rPr>
        <w:t>clause</w:t>
      </w:r>
      <w:r>
        <w:rPr>
          <w:lang w:val="en-US"/>
        </w:rPr>
        <w:t> </w:t>
      </w:r>
      <w:r>
        <w:t xml:space="preserve">5.3.2.4 </w:t>
      </w:r>
      <w:r>
        <w:rPr>
          <w:lang w:val="en-US"/>
        </w:rPr>
        <w:t>shall apply.</w:t>
      </w:r>
    </w:p>
    <w:p w:rsidR="00BC4D07" w:rsidRDefault="00BC4D07" w:rsidP="00BC4D07">
      <w:pPr>
        <w:pStyle w:val="40"/>
      </w:pPr>
      <w:bookmarkStart w:id="141" w:name="_Toc70963506"/>
      <w:r>
        <w:t>5.3.2.5</w:t>
      </w:r>
      <w:r>
        <w:tab/>
        <w:t>Abnormal cases on the network side</w:t>
      </w:r>
      <w:bookmarkEnd w:id="122"/>
      <w:bookmarkEnd w:id="132"/>
      <w:bookmarkEnd w:id="133"/>
      <w:bookmarkEnd w:id="134"/>
      <w:bookmarkEnd w:id="135"/>
      <w:bookmarkEnd w:id="136"/>
      <w:bookmarkEnd w:id="137"/>
      <w:bookmarkEnd w:id="138"/>
      <w:bookmarkEnd w:id="139"/>
      <w:bookmarkEnd w:id="140"/>
      <w:bookmarkEnd w:id="141"/>
    </w:p>
    <w:p w:rsidR="00BC4D07" w:rsidRDefault="00BC4D07" w:rsidP="00BC4D07">
      <w:pPr>
        <w:rPr>
          <w:lang w:val="en-US"/>
        </w:rPr>
      </w:pPr>
      <w:bookmarkStart w:id="142" w:name="_Toc25070675"/>
      <w:bookmarkStart w:id="143" w:name="_Toc22039966"/>
      <w:r>
        <w:rPr>
          <w:lang w:val="en-US"/>
        </w:rPr>
        <w:t>Handling in 3GPP TS 24.587 [</w:t>
      </w:r>
      <w:r w:rsidR="002A133C">
        <w:rPr>
          <w:lang w:val="en-US"/>
        </w:rPr>
        <w:t>18</w:t>
      </w:r>
      <w:r>
        <w:rPr>
          <w:lang w:val="en-US"/>
        </w:rPr>
        <w:t xml:space="preserve">] </w:t>
      </w:r>
      <w:r w:rsidR="00432A5C">
        <w:rPr>
          <w:lang w:val="en-US"/>
        </w:rPr>
        <w:t>clause</w:t>
      </w:r>
      <w:r>
        <w:rPr>
          <w:lang w:val="en-US"/>
        </w:rPr>
        <w:t> </w:t>
      </w:r>
      <w:r>
        <w:t xml:space="preserve">5.3.2.5 </w:t>
      </w:r>
      <w:r>
        <w:rPr>
          <w:lang w:val="en-US"/>
        </w:rPr>
        <w:t>shall apply.</w:t>
      </w:r>
    </w:p>
    <w:p w:rsidR="00BC4D07" w:rsidRDefault="00BC4D07" w:rsidP="00BC4D07">
      <w:pPr>
        <w:pStyle w:val="40"/>
      </w:pPr>
      <w:bookmarkStart w:id="144" w:name="_Toc59209150"/>
      <w:bookmarkStart w:id="145" w:name="_Toc59208879"/>
      <w:bookmarkStart w:id="146" w:name="_Toc51951125"/>
      <w:bookmarkStart w:id="147" w:name="_Toc45882575"/>
      <w:bookmarkStart w:id="148" w:name="_Toc45282189"/>
      <w:bookmarkStart w:id="149" w:name="_Toc34404361"/>
      <w:bookmarkStart w:id="150" w:name="_Toc34388590"/>
      <w:bookmarkStart w:id="151" w:name="_Toc70963507"/>
      <w:r>
        <w:t>5.3.2.6</w:t>
      </w:r>
      <w:r>
        <w:tab/>
        <w:t>Abnormal cases on the UE</w:t>
      </w:r>
      <w:bookmarkEnd w:id="142"/>
      <w:bookmarkEnd w:id="144"/>
      <w:bookmarkEnd w:id="145"/>
      <w:bookmarkEnd w:id="146"/>
      <w:bookmarkEnd w:id="147"/>
      <w:bookmarkEnd w:id="148"/>
      <w:bookmarkEnd w:id="149"/>
      <w:bookmarkEnd w:id="150"/>
      <w:bookmarkEnd w:id="151"/>
    </w:p>
    <w:p w:rsidR="00BC4D07" w:rsidRPr="0037175B" w:rsidRDefault="00BC4D07" w:rsidP="0037175B">
      <w:pPr>
        <w:rPr>
          <w:lang w:val="en-US"/>
        </w:rPr>
      </w:pPr>
      <w:bookmarkStart w:id="152" w:name="_Toc59209151"/>
      <w:bookmarkStart w:id="153" w:name="_Toc59208880"/>
      <w:bookmarkStart w:id="154" w:name="_Toc51951126"/>
      <w:bookmarkStart w:id="155" w:name="_Toc45882576"/>
      <w:bookmarkStart w:id="156" w:name="_Toc45282190"/>
      <w:bookmarkStart w:id="157" w:name="_Toc34404362"/>
      <w:bookmarkStart w:id="158" w:name="_Toc34388591"/>
      <w:bookmarkStart w:id="159" w:name="_Toc25070676"/>
      <w:r>
        <w:rPr>
          <w:lang w:val="en-US"/>
        </w:rPr>
        <w:t>Handling in 3GPP TS 24.587 [</w:t>
      </w:r>
      <w:r w:rsidR="002A133C">
        <w:rPr>
          <w:lang w:val="en-US"/>
        </w:rPr>
        <w:t>18</w:t>
      </w:r>
      <w:r>
        <w:rPr>
          <w:lang w:val="en-US"/>
        </w:rPr>
        <w:t xml:space="preserve">] </w:t>
      </w:r>
      <w:r w:rsidR="00432A5C">
        <w:rPr>
          <w:lang w:val="en-US"/>
        </w:rPr>
        <w:t>clause</w:t>
      </w:r>
      <w:r>
        <w:rPr>
          <w:lang w:val="en-US"/>
        </w:rPr>
        <w:t> </w:t>
      </w:r>
      <w:r>
        <w:t xml:space="preserve">5.3.2.6 </w:t>
      </w:r>
      <w:r>
        <w:rPr>
          <w:lang w:val="en-US"/>
        </w:rPr>
        <w:t>shall apply.</w:t>
      </w:r>
      <w:bookmarkEnd w:id="77"/>
      <w:bookmarkEnd w:id="143"/>
      <w:bookmarkEnd w:id="152"/>
      <w:bookmarkEnd w:id="153"/>
      <w:bookmarkEnd w:id="154"/>
      <w:bookmarkEnd w:id="155"/>
      <w:bookmarkEnd w:id="156"/>
      <w:bookmarkEnd w:id="157"/>
      <w:bookmarkEnd w:id="158"/>
      <w:bookmarkEnd w:id="159"/>
    </w:p>
    <w:p w:rsidR="005033B4" w:rsidRPr="004D3578" w:rsidRDefault="005033B4" w:rsidP="005033B4">
      <w:pPr>
        <w:pStyle w:val="1"/>
      </w:pPr>
      <w:bookmarkStart w:id="160" w:name="_Toc70963508"/>
      <w:r>
        <w:lastRenderedPageBreak/>
        <w:t>6</w:t>
      </w:r>
      <w:r w:rsidRPr="004D3578">
        <w:tab/>
      </w:r>
      <w:r w:rsidR="00FF4F78">
        <w:t xml:space="preserve">5G </w:t>
      </w:r>
      <w:r>
        <w:t>ProSe direct discovery</w:t>
      </w:r>
      <w:bookmarkEnd w:id="160"/>
    </w:p>
    <w:p w:rsidR="00CA1977" w:rsidRDefault="00CA1977" w:rsidP="00CA1977">
      <w:pPr>
        <w:pStyle w:val="21"/>
      </w:pPr>
      <w:bookmarkStart w:id="161" w:name="_Toc70963509"/>
      <w:r>
        <w:t>6.1</w:t>
      </w:r>
      <w:r w:rsidRPr="004D3578">
        <w:tab/>
      </w:r>
      <w:r>
        <w:t>Overview</w:t>
      </w:r>
      <w:bookmarkEnd w:id="161"/>
    </w:p>
    <w:p w:rsidR="006F5E36" w:rsidRDefault="006F5E36" w:rsidP="006F5E36">
      <w:pPr>
        <w:pStyle w:val="30"/>
      </w:pPr>
      <w:bookmarkStart w:id="162" w:name="_Toc59198963"/>
      <w:bookmarkStart w:id="163" w:name="_Toc59198372"/>
      <w:bookmarkStart w:id="164" w:name="_Toc525230972"/>
      <w:bookmarkStart w:id="165" w:name="_Toc70963510"/>
      <w:r>
        <w:t>6.1.1</w:t>
      </w:r>
      <w:r>
        <w:tab/>
        <w:t>Transport protocol for PC3a Control Protocol messages for 5G ProSe direct discovery</w:t>
      </w:r>
      <w:bookmarkEnd w:id="162"/>
      <w:bookmarkEnd w:id="163"/>
      <w:bookmarkEnd w:id="164"/>
      <w:bookmarkEnd w:id="165"/>
      <w:r>
        <w:t xml:space="preserve"> </w:t>
      </w:r>
    </w:p>
    <w:p w:rsidR="006F5E36" w:rsidRDefault="006F5E36" w:rsidP="006F5E36">
      <w:r>
        <w:t>The UE and 5G DDNMF shall use HTTP 1.1 as specified in IETF RFC 7230 [</w:t>
      </w:r>
      <w:r w:rsidR="00B908B9">
        <w:t>3</w:t>
      </w:r>
      <w:r>
        <w:t>] and IETF RFC 7231 [</w:t>
      </w:r>
      <w:r w:rsidR="00B908B9">
        <w:t>4</w:t>
      </w:r>
      <w:r>
        <w:t>] as the transport protocol for 5G ProSe messages over the PC3a interface. The 5G ProSe messages described here shall be included in the body of either an HTTP request message or an HTTP response message.</w:t>
      </w:r>
    </w:p>
    <w:p w:rsidR="006F5E36" w:rsidRDefault="006F5E36" w:rsidP="006F5E36">
      <w:pPr>
        <w:pStyle w:val="30"/>
        <w:rPr>
          <w:noProof/>
          <w:lang w:eastAsia="zh-CN"/>
        </w:rPr>
      </w:pPr>
      <w:bookmarkStart w:id="166" w:name="_Toc59198964"/>
      <w:bookmarkStart w:id="167" w:name="_Toc59198373"/>
      <w:bookmarkStart w:id="168" w:name="_Toc525230973"/>
      <w:bookmarkStart w:id="169" w:name="_Toc70963511"/>
      <w:r>
        <w:rPr>
          <w:noProof/>
          <w:lang w:eastAsia="zh-CN"/>
        </w:rPr>
        <w:t>6</w:t>
      </w:r>
      <w:r>
        <w:rPr>
          <w:noProof/>
        </w:rPr>
        <w:t>.1.</w:t>
      </w:r>
      <w:r>
        <w:rPr>
          <w:noProof/>
          <w:lang w:eastAsia="zh-CN"/>
        </w:rPr>
        <w:t>2</w:t>
      </w:r>
      <w:r>
        <w:rPr>
          <w:noProof/>
        </w:rPr>
        <w:tab/>
        <w:t>Handling of UE-initiated procedures</w:t>
      </w:r>
      <w:bookmarkEnd w:id="166"/>
      <w:bookmarkEnd w:id="167"/>
      <w:bookmarkEnd w:id="168"/>
      <w:bookmarkEnd w:id="169"/>
    </w:p>
    <w:p w:rsidR="006F5E36" w:rsidRDefault="006F5E36" w:rsidP="006F5E36">
      <w:pPr>
        <w:pStyle w:val="40"/>
        <w:rPr>
          <w:noProof/>
          <w:lang w:eastAsia="zh-CN"/>
        </w:rPr>
      </w:pPr>
      <w:bookmarkStart w:id="170" w:name="_Toc70963512"/>
      <w:r>
        <w:rPr>
          <w:noProof/>
          <w:lang w:eastAsia="zh-CN"/>
        </w:rPr>
        <w:t>6</w:t>
      </w:r>
      <w:r>
        <w:rPr>
          <w:noProof/>
        </w:rPr>
        <w:t>.1.</w:t>
      </w:r>
      <w:r>
        <w:rPr>
          <w:noProof/>
          <w:lang w:eastAsia="zh-CN"/>
        </w:rPr>
        <w:t>2.1</w:t>
      </w:r>
      <w:r>
        <w:rPr>
          <w:noProof/>
        </w:rPr>
        <w:tab/>
        <w:t>General</w:t>
      </w:r>
      <w:bookmarkEnd w:id="170"/>
    </w:p>
    <w:p w:rsidR="006F5E36" w:rsidRDefault="006F5E36" w:rsidP="006F5E36">
      <w:r>
        <w:t>The following rules apply for UE-initiated procedures:</w:t>
      </w:r>
    </w:p>
    <w:p w:rsidR="006F5E36" w:rsidRDefault="006F5E36" w:rsidP="006F5E36">
      <w:pPr>
        <w:pStyle w:val="B1"/>
      </w:pPr>
      <w:r>
        <w:t>a)</w:t>
      </w:r>
      <w:r>
        <w:tab/>
        <w:t>the UE initiates 5G ProSe transactions with an HTTP request message containing the PC3a request(s);</w:t>
      </w:r>
    </w:p>
    <w:p w:rsidR="006F5E36" w:rsidRDefault="006F5E36" w:rsidP="006F5E36">
      <w:pPr>
        <w:pStyle w:val="B1"/>
      </w:pPr>
      <w:r>
        <w:t>b)</w:t>
      </w:r>
      <w:r>
        <w:tab/>
        <w:t>the 5G DDNMF responds to the requests with an HTTP response message containing the PC3a response(s) for the PC3a request(s); and</w:t>
      </w:r>
    </w:p>
    <w:p w:rsidR="006F5E36" w:rsidRDefault="006F5E36" w:rsidP="006F5E36">
      <w:pPr>
        <w:pStyle w:val="B1"/>
      </w:pPr>
      <w:r>
        <w:t>c)</w:t>
      </w:r>
      <w:r>
        <w:tab/>
        <w:t>HTTP POST methods are used for PC3a direct discovery procedures.</w:t>
      </w:r>
    </w:p>
    <w:p w:rsidR="006F5E36" w:rsidRDefault="006F5E36" w:rsidP="006F5E36">
      <w:r>
        <w:t>The UE may use UE local configuration or URSP, as defined in 3GPP TS 24.526 [</w:t>
      </w:r>
      <w:r w:rsidR="00B908B9">
        <w:t>5</w:t>
      </w:r>
      <w:r>
        <w:t>], to establish a PDU session for reaching the HPLMN 5G DDNMF:</w:t>
      </w:r>
    </w:p>
    <w:p w:rsidR="006F5E36" w:rsidRDefault="006F5E36" w:rsidP="006F5E36">
      <w:pPr>
        <w:pStyle w:val="B1"/>
      </w:pPr>
      <w:r>
        <w:t>a)</w:t>
      </w:r>
      <w:r>
        <w:tab/>
        <w:t>if a PDU session for reaching the HPLMN 5G DDNMF is not established yet, the UE shall establish the PDU session for reaching the HPLMN 5G DDNMF and shall send the HTTP request message via the PDU session for reaching the HPLMN 5G DDNMF; and</w:t>
      </w:r>
    </w:p>
    <w:p w:rsidR="006F5E36" w:rsidRDefault="006F5E36" w:rsidP="006F5E36">
      <w:pPr>
        <w:pStyle w:val="B1"/>
      </w:pPr>
      <w:r>
        <w:t>b)</w:t>
      </w:r>
      <w:r>
        <w:tab/>
        <w:t>if a PDU session for reaching the HPLMN 5G DDNMF is already established (e.g. either due to other 5G ProSe feature or due to other application), the UE shall send the HTTP request message via the PDU session for reaching the HPLMN 5G DDNMF.</w:t>
      </w:r>
    </w:p>
    <w:p w:rsidR="006F5E36" w:rsidRDefault="006F5E36" w:rsidP="006F5E36">
      <w:pPr>
        <w:pStyle w:val="40"/>
        <w:rPr>
          <w:noProof/>
          <w:lang w:eastAsia="zh-CN"/>
        </w:rPr>
      </w:pPr>
      <w:bookmarkStart w:id="171" w:name="_Toc70963513"/>
      <w:r>
        <w:rPr>
          <w:noProof/>
          <w:lang w:eastAsia="zh-CN"/>
        </w:rPr>
        <w:t>6</w:t>
      </w:r>
      <w:r>
        <w:rPr>
          <w:noProof/>
        </w:rPr>
        <w:t>.1.</w:t>
      </w:r>
      <w:r>
        <w:rPr>
          <w:noProof/>
          <w:lang w:eastAsia="zh-CN"/>
        </w:rPr>
        <w:t>2.2</w:t>
      </w:r>
      <w:r>
        <w:rPr>
          <w:noProof/>
        </w:rPr>
        <w:tab/>
        <w:t>5G DDNMF discovery</w:t>
      </w:r>
      <w:bookmarkEnd w:id="171"/>
    </w:p>
    <w:p w:rsidR="006F5E36" w:rsidRDefault="006F5E36" w:rsidP="006F5E36">
      <w:r>
        <w:t xml:space="preserve">The IP address of the 5G DDNMF in the HPLMN may be pre-configured in the UE. The UE may use the pre-configured IP address or the FQDN of the </w:t>
      </w:r>
      <w:r>
        <w:rPr>
          <w:noProof/>
        </w:rPr>
        <w:t>5G DDNMF</w:t>
      </w:r>
      <w:r>
        <w:t xml:space="preserve"> in the HPLMN to discover the 5G DDNMF. </w:t>
      </w:r>
    </w:p>
    <w:p w:rsidR="006F5E36" w:rsidRDefault="006F5E36" w:rsidP="006F5E36">
      <w:pPr>
        <w:pStyle w:val="30"/>
        <w:rPr>
          <w:noProof/>
          <w:lang w:eastAsia="zh-CN"/>
        </w:rPr>
      </w:pPr>
      <w:bookmarkStart w:id="172" w:name="_Toc59198965"/>
      <w:bookmarkStart w:id="173" w:name="_Toc59198374"/>
      <w:bookmarkStart w:id="174" w:name="_Toc525230974"/>
      <w:bookmarkStart w:id="175" w:name="_Toc70963514"/>
      <w:r>
        <w:rPr>
          <w:noProof/>
          <w:lang w:eastAsia="zh-CN"/>
        </w:rPr>
        <w:t>6</w:t>
      </w:r>
      <w:r>
        <w:rPr>
          <w:noProof/>
        </w:rPr>
        <w:t>.1.3</w:t>
      </w:r>
      <w:r>
        <w:rPr>
          <w:noProof/>
        </w:rPr>
        <w:tab/>
        <w:t xml:space="preserve">Handling of </w:t>
      </w:r>
      <w:r>
        <w:rPr>
          <w:noProof/>
          <w:lang w:eastAsia="zh-CN"/>
        </w:rPr>
        <w:t>5G DDNMF</w:t>
      </w:r>
      <w:r>
        <w:rPr>
          <w:noProof/>
        </w:rPr>
        <w:t>-initiated procedures</w:t>
      </w:r>
      <w:bookmarkEnd w:id="172"/>
      <w:bookmarkEnd w:id="173"/>
      <w:bookmarkEnd w:id="174"/>
      <w:bookmarkEnd w:id="175"/>
    </w:p>
    <w:p w:rsidR="006F5E36" w:rsidRDefault="006F5E36" w:rsidP="006F5E36">
      <w:pPr>
        <w:pStyle w:val="40"/>
        <w:rPr>
          <w:lang w:eastAsia="zh-CN"/>
        </w:rPr>
      </w:pPr>
      <w:bookmarkStart w:id="176" w:name="_Toc59198966"/>
      <w:bookmarkStart w:id="177" w:name="_Toc59198375"/>
      <w:bookmarkStart w:id="178" w:name="_Toc525230975"/>
      <w:bookmarkStart w:id="179" w:name="_Toc70963515"/>
      <w:r>
        <w:rPr>
          <w:lang w:eastAsia="zh-CN"/>
        </w:rPr>
        <w:t>6</w:t>
      </w:r>
      <w:r>
        <w:t>.1.3.1</w:t>
      </w:r>
      <w:r>
        <w:tab/>
      </w:r>
      <w:r>
        <w:rPr>
          <w:lang w:eastAsia="zh-CN"/>
        </w:rPr>
        <w:t>General</w:t>
      </w:r>
      <w:bookmarkEnd w:id="176"/>
      <w:bookmarkEnd w:id="177"/>
      <w:bookmarkEnd w:id="178"/>
      <w:bookmarkEnd w:id="179"/>
    </w:p>
    <w:p w:rsidR="006F5E36" w:rsidRDefault="006F5E36" w:rsidP="006F5E36">
      <w:r>
        <w:t xml:space="preserve">The </w:t>
      </w:r>
      <w:r>
        <w:rPr>
          <w:lang w:eastAsia="zh-CN"/>
        </w:rPr>
        <w:t>5G DDNMF</w:t>
      </w:r>
      <w:r>
        <w:t>-initiated messages for 5G ProSe direct discovery</w:t>
      </w:r>
      <w:r>
        <w:rPr>
          <w:lang w:eastAsia="zh-CN"/>
        </w:rPr>
        <w:t xml:space="preserve"> </w:t>
      </w:r>
      <w:r>
        <w:t>over the PC3a interface shall be contained in an HTTP response message. Either HTTP long polling, or OMA Push, can be used to trigger the HTTP request corresponding to this HTTP response message. The UE and the 5G DDNMF shall support OMA Push for network initiated procedures. The UE and 5G DDNMF should support long polling as well for network initiated procedures.</w:t>
      </w:r>
    </w:p>
    <w:p w:rsidR="006F5E36" w:rsidRDefault="006F5E36" w:rsidP="006F5E36">
      <w:r>
        <w:t>If the UE supports the HTTP long polling, the UE shall include a Network-Initiated Transaction Method set to "HTTP long polling" in the DISCOVERY_REQUEST message to the 5G DDNMF.</w:t>
      </w:r>
    </w:p>
    <w:p w:rsidR="006F5E36" w:rsidRDefault="006F5E36" w:rsidP="006F5E36">
      <w:pPr>
        <w:rPr>
          <w:lang w:eastAsia="zh-CN"/>
        </w:rPr>
      </w:pPr>
      <w:r>
        <w:t xml:space="preserve">Upon receiving a DISCOVERY_REQUEST message containing a Network-Initiated Transaction Method set to "HTTP long polling", if the 5G DDNMF supports </w:t>
      </w:r>
      <w:r>
        <w:rPr>
          <w:lang w:eastAsia="zh-CN"/>
        </w:rPr>
        <w:t xml:space="preserve">the </w:t>
      </w:r>
      <w:r>
        <w:t xml:space="preserve">HTTP long polling, the 5G DDNMF shall include a Network-Initiated Transaction Method set to "HTTP long polling" in the DISCOVERY_RESPONSE message. </w:t>
      </w:r>
    </w:p>
    <w:p w:rsidR="006F5E36" w:rsidRDefault="006F5E36" w:rsidP="006F5E36">
      <w:r>
        <w:lastRenderedPageBreak/>
        <w:t xml:space="preserve">If the UE receives a DISCOVERY_RESPONSE message including a Network-Initiated Transaction Method set to "HTTP long polling", the UE shall </w:t>
      </w:r>
      <w:r>
        <w:rPr>
          <w:lang w:eastAsia="zh-CN"/>
        </w:rPr>
        <w:t>use</w:t>
      </w:r>
      <w:r>
        <w:t xml:space="preserve"> </w:t>
      </w:r>
      <w:r>
        <w:rPr>
          <w:lang w:eastAsia="zh-CN"/>
        </w:rPr>
        <w:t xml:space="preserve">the </w:t>
      </w:r>
      <w:r>
        <w:t>HTTP long polling for network initiated procedures. Otherwise, the UE shall assume that the 5G DDNMF uses OMA Push for network initiated procedures.</w:t>
      </w:r>
    </w:p>
    <w:p w:rsidR="006F5E36" w:rsidRDefault="006F5E36" w:rsidP="006F5E36">
      <w:pPr>
        <w:pStyle w:val="40"/>
      </w:pPr>
      <w:bookmarkStart w:id="180" w:name="_Toc59198967"/>
      <w:bookmarkStart w:id="181" w:name="_Toc59198376"/>
      <w:bookmarkStart w:id="182" w:name="_Toc525230976"/>
      <w:bookmarkStart w:id="183" w:name="_Toc70963516"/>
      <w:r>
        <w:rPr>
          <w:lang w:eastAsia="zh-CN"/>
        </w:rPr>
        <w:t>6</w:t>
      </w:r>
      <w:r>
        <w:t>.1.3.</w:t>
      </w:r>
      <w:r>
        <w:rPr>
          <w:lang w:eastAsia="zh-CN"/>
        </w:rPr>
        <w:t>2</w:t>
      </w:r>
      <w:r>
        <w:tab/>
        <w:t>HTTP long polling</w:t>
      </w:r>
      <w:bookmarkEnd w:id="180"/>
      <w:bookmarkEnd w:id="181"/>
      <w:bookmarkEnd w:id="182"/>
      <w:bookmarkEnd w:id="183"/>
    </w:p>
    <w:p w:rsidR="006F5E36" w:rsidRDefault="006F5E36" w:rsidP="006F5E36">
      <w:pPr>
        <w:rPr>
          <w:noProof/>
        </w:rPr>
      </w:pPr>
      <w:r>
        <w:rPr>
          <w:noProof/>
        </w:rPr>
        <w:t>The HTTP long polling method is described by the following steps:</w:t>
      </w:r>
    </w:p>
    <w:p w:rsidR="006F5E36" w:rsidRDefault="006F5E36" w:rsidP="006F5E36">
      <w:pPr>
        <w:pStyle w:val="B1"/>
      </w:pPr>
      <w:r>
        <w:t>a)</w:t>
      </w:r>
      <w:r>
        <w:tab/>
        <w:t>the UE sends an empty HTTP request message as a polling request when it expects network initiated message(s) over the PC3a interface;</w:t>
      </w:r>
    </w:p>
    <w:p w:rsidR="006F5E36" w:rsidRDefault="006F5E36" w:rsidP="006F5E36">
      <w:pPr>
        <w:pStyle w:val="B1"/>
      </w:pPr>
      <w:r>
        <w:t>b)</w:t>
      </w:r>
      <w:r>
        <w:tab/>
        <w:t>the 5G DDNMF defers its response to the UE</w:t>
      </w:r>
      <w:r>
        <w:rPr>
          <w:lang w:eastAsia="zh-CN"/>
        </w:rPr>
        <w:t>'</w:t>
      </w:r>
      <w:r>
        <w:t>s request until;</w:t>
      </w:r>
    </w:p>
    <w:p w:rsidR="006F5E36" w:rsidRDefault="006F5E36" w:rsidP="006F5E36">
      <w:pPr>
        <w:pStyle w:val="B2"/>
      </w:pPr>
      <w:r>
        <w:t>1)</w:t>
      </w:r>
      <w:r>
        <w:tab/>
        <w:t>one or more network-initiated PC3a message(s) for the UE are available. The 5G DDNMF</w:t>
      </w:r>
      <w:r>
        <w:rPr>
          <w:lang w:eastAsia="zh-CN"/>
        </w:rPr>
        <w:t xml:space="preserve"> </w:t>
      </w:r>
      <w:r>
        <w:t>enclose</w:t>
      </w:r>
      <w:r>
        <w:rPr>
          <w:lang w:eastAsia="zh-CN"/>
        </w:rPr>
        <w:t>s</w:t>
      </w:r>
      <w:r>
        <w:t xml:space="preserve"> the message(s) in an HTTP response message and send it to the UE; or </w:t>
      </w:r>
    </w:p>
    <w:p w:rsidR="006F5E36" w:rsidRDefault="006F5E36" w:rsidP="006F5E36">
      <w:pPr>
        <w:pStyle w:val="B2"/>
      </w:pPr>
      <w:r>
        <w:t>2)</w:t>
      </w:r>
      <w:r>
        <w:tab/>
        <w:t>a particular timeout for HTTP polling has occurred. The 5G DDNMF then sends an empty HTTP response message as the polling response to the UE; and</w:t>
      </w:r>
    </w:p>
    <w:p w:rsidR="006F5E36" w:rsidRDefault="006F5E36" w:rsidP="006F5E36">
      <w:pPr>
        <w:pStyle w:val="B1"/>
      </w:pPr>
      <w:r>
        <w:t>c)</w:t>
      </w:r>
      <w:r>
        <w:tab/>
        <w:t xml:space="preserve">after receiving the response from the 5G DDNMF, the UE may </w:t>
      </w:r>
      <w:bookmarkStart w:id="184" w:name="OLE_LINK14"/>
      <w:r>
        <w:t>keep polling after some waiting period</w:t>
      </w:r>
      <w:bookmarkEnd w:id="184"/>
      <w:r>
        <w:t xml:space="preserve"> if:</w:t>
      </w:r>
    </w:p>
    <w:p w:rsidR="006F5E36" w:rsidRDefault="006F5E36" w:rsidP="006F5E36">
      <w:pPr>
        <w:pStyle w:val="B2"/>
      </w:pPr>
      <w:r>
        <w:t>1)</w:t>
      </w:r>
      <w:r>
        <w:tab/>
        <w:t>the UE receives an empty polling response; or</w:t>
      </w:r>
    </w:p>
    <w:p w:rsidR="006F5E36" w:rsidRDefault="006F5E36" w:rsidP="006F5E36">
      <w:pPr>
        <w:pStyle w:val="B2"/>
      </w:pPr>
      <w:r>
        <w:t>2)</w:t>
      </w:r>
      <w:r>
        <w:tab/>
        <w:t xml:space="preserve">the UE receives </w:t>
      </w:r>
      <w:r>
        <w:rPr>
          <w:lang w:eastAsia="zh-CN"/>
        </w:rPr>
        <w:t>5G DDNMF</w:t>
      </w:r>
      <w:r>
        <w:t xml:space="preserve">-initiated message(s) from the 5G DDNMF but still expects additional network-initiated message(s). </w:t>
      </w:r>
    </w:p>
    <w:p w:rsidR="006F5E36" w:rsidRDefault="006F5E36" w:rsidP="006F5E36">
      <w:pPr>
        <w:pStyle w:val="NO"/>
      </w:pPr>
      <w:r>
        <w:t>NOTE:</w:t>
      </w:r>
      <w:r>
        <w:tab/>
        <w:t>The implementation of the HTTP polling process can be coordinated with the SUPL (Secure User Plane Location) procedures to synchronize the SUPL location report procedures and the HTTP polling procedure so as to reduce unnecessary wait time of polling.</w:t>
      </w:r>
    </w:p>
    <w:p w:rsidR="006F5E36" w:rsidRDefault="006F5E36" w:rsidP="006F5E36">
      <w:pPr>
        <w:rPr>
          <w:noProof/>
        </w:rPr>
      </w:pPr>
      <w:r>
        <w:rPr>
          <w:noProof/>
        </w:rPr>
        <w:t>If the UE is trigged to send a PC3a message to the 5G DDNMF while it has a pending HTTP polling request, the UE shall open another HTTP connection to the 5G DDNMF to send this new request. Alternately t</w:t>
      </w:r>
      <w:r>
        <w:t>he UE may always use a separate dedicated HTTP connection for polling.</w:t>
      </w:r>
    </w:p>
    <w:p w:rsidR="006F5E36" w:rsidRDefault="006F5E36" w:rsidP="006F5E36">
      <w:pPr>
        <w:pStyle w:val="40"/>
      </w:pPr>
      <w:bookmarkStart w:id="185" w:name="_Toc59198968"/>
      <w:bookmarkStart w:id="186" w:name="_Toc59198377"/>
      <w:bookmarkStart w:id="187" w:name="_Toc525230977"/>
      <w:bookmarkStart w:id="188" w:name="_Toc70963517"/>
      <w:r>
        <w:rPr>
          <w:lang w:eastAsia="zh-CN"/>
        </w:rPr>
        <w:t>6</w:t>
      </w:r>
      <w:r>
        <w:t>.1.3.</w:t>
      </w:r>
      <w:r>
        <w:rPr>
          <w:lang w:eastAsia="zh-CN"/>
        </w:rPr>
        <w:t>3</w:t>
      </w:r>
      <w:r>
        <w:tab/>
        <w:t>OMA Push</w:t>
      </w:r>
      <w:bookmarkEnd w:id="185"/>
      <w:bookmarkEnd w:id="186"/>
      <w:bookmarkEnd w:id="187"/>
      <w:bookmarkEnd w:id="188"/>
    </w:p>
    <w:p w:rsidR="006F5E36" w:rsidRDefault="006F5E36" w:rsidP="006F5E36">
      <w:pPr>
        <w:rPr>
          <w:noProof/>
        </w:rPr>
      </w:pPr>
      <w:r>
        <w:rPr>
          <w:noProof/>
        </w:rPr>
        <w:t>The OMA Push method is described by the following steps:</w:t>
      </w:r>
    </w:p>
    <w:p w:rsidR="006F5E36" w:rsidRDefault="006F5E36" w:rsidP="006F5E36">
      <w:pPr>
        <w:pStyle w:val="B1"/>
      </w:pPr>
      <w:r>
        <w:t>a)</w:t>
      </w:r>
      <w:r>
        <w:tab/>
        <w:t xml:space="preserve">if one or more network-initiated PC3a message(s) for the UE are available, the 5G DDNMF sends a push message containing a particular URL to the UE via the OMA-Push Architecture as defined in </w:t>
      </w:r>
      <w:r w:rsidR="003F3CDC" w:rsidRPr="0037175B">
        <w:t>OMA-AD-Push-V2_2-20110809-A</w:t>
      </w:r>
      <w:r>
        <w:t> [</w:t>
      </w:r>
      <w:r w:rsidR="00B908B9">
        <w:t>6</w:t>
      </w:r>
      <w:r>
        <w:t>]. The URL is linked to the PC3a message(s) to be sent to the UE. The 5G DDNMF (performing OMA Push Proxy Gateway functionality) generates a Push Message as specified in OMA-WAP-TS-PushOTA-V2_1-20110405-A [</w:t>
      </w:r>
      <w:r w:rsidR="00B908B9">
        <w:t>7</w:t>
      </w:r>
      <w:r>
        <w:t xml:space="preserve">] with the PDU set according to </w:t>
      </w:r>
      <w:r w:rsidR="003F3CDC" w:rsidRPr="0037175B">
        <w:t>WAP-168-ServiceLoad-20010731-a</w:t>
      </w:r>
      <w:r>
        <w:t> [</w:t>
      </w:r>
      <w:r w:rsidR="00B908B9">
        <w:t>8</w:t>
      </w:r>
      <w:r>
        <w:t>]. The URL information shall be included in the PDU payload;</w:t>
      </w:r>
    </w:p>
    <w:p w:rsidR="006F5E36" w:rsidRDefault="006F5E36" w:rsidP="006F5E36">
      <w:pPr>
        <w:pStyle w:val="B1"/>
      </w:pPr>
      <w:r>
        <w:t>b)</w:t>
      </w:r>
      <w:r>
        <w:tab/>
        <w:t>after receiving the push message, the UE retrieves the URL from the payload of the message and sends an HTTP GET request to the 5G DDNMF with this URL; and</w:t>
      </w:r>
    </w:p>
    <w:p w:rsidR="003F3CDC" w:rsidRPr="003F3CDC" w:rsidRDefault="006F5E36" w:rsidP="0037175B">
      <w:pPr>
        <w:pStyle w:val="B1"/>
      </w:pPr>
      <w:r>
        <w:t>c)</w:t>
      </w:r>
      <w:r>
        <w:tab/>
        <w:t>the 5G DDNMF sends an HTTP response message containing the PC3a message(s) to the UE.</w:t>
      </w:r>
    </w:p>
    <w:p w:rsidR="00FD28BD" w:rsidRDefault="00CA1977" w:rsidP="00FD28BD">
      <w:pPr>
        <w:pStyle w:val="21"/>
      </w:pPr>
      <w:bookmarkStart w:id="189" w:name="_Toc70963518"/>
      <w:r>
        <w:t>6.2</w:t>
      </w:r>
      <w:r w:rsidRPr="004D3578">
        <w:tab/>
      </w:r>
      <w:r>
        <w:t>Procedures</w:t>
      </w:r>
      <w:bookmarkEnd w:id="189"/>
    </w:p>
    <w:p w:rsidR="00CE7128" w:rsidRDefault="00CE7128" w:rsidP="00CE7128">
      <w:pPr>
        <w:pStyle w:val="30"/>
      </w:pPr>
      <w:bookmarkStart w:id="190" w:name="_Toc59198970"/>
      <w:bookmarkStart w:id="191" w:name="_Toc59198379"/>
      <w:bookmarkStart w:id="192" w:name="_Toc525230979"/>
      <w:bookmarkStart w:id="193" w:name="_Toc70963519"/>
      <w:r>
        <w:t>6.2.</w:t>
      </w:r>
      <w:r w:rsidR="002A133C">
        <w:t>1</w:t>
      </w:r>
      <w:r>
        <w:tab/>
        <w:t>Types of 5G ProSe direct discovery procedures</w:t>
      </w:r>
      <w:bookmarkEnd w:id="190"/>
      <w:bookmarkEnd w:id="191"/>
      <w:bookmarkEnd w:id="192"/>
      <w:bookmarkEnd w:id="193"/>
    </w:p>
    <w:p w:rsidR="00CE7128" w:rsidRDefault="00CE7128" w:rsidP="00CE7128">
      <w:r>
        <w:t xml:space="preserve">The following </w:t>
      </w:r>
      <w:r>
        <w:rPr>
          <w:lang w:eastAsia="zh-CN"/>
        </w:rPr>
        <w:t>PC3a Control Protocol</w:t>
      </w:r>
      <w:r>
        <w:t xml:space="preserve"> procedures are defined:</w:t>
      </w:r>
    </w:p>
    <w:p w:rsidR="00CE7128" w:rsidRDefault="00CE7128" w:rsidP="00CE7128">
      <w:pPr>
        <w:pStyle w:val="B1"/>
      </w:pPr>
      <w:r>
        <w:t>a)</w:t>
      </w:r>
      <w:r>
        <w:tab/>
        <w:t>announce request;</w:t>
      </w:r>
    </w:p>
    <w:p w:rsidR="00CE7128" w:rsidRDefault="00CE7128" w:rsidP="00CE7128">
      <w:pPr>
        <w:pStyle w:val="B1"/>
      </w:pPr>
      <w:r>
        <w:t>b)</w:t>
      </w:r>
      <w:r>
        <w:tab/>
        <w:t>monitor request;</w:t>
      </w:r>
    </w:p>
    <w:p w:rsidR="00CE7128" w:rsidRDefault="00CE7128" w:rsidP="00CE7128">
      <w:pPr>
        <w:pStyle w:val="B1"/>
      </w:pPr>
      <w:r>
        <w:rPr>
          <w:lang w:eastAsia="zh-CN"/>
        </w:rPr>
        <w:t>c)</w:t>
      </w:r>
      <w:r>
        <w:rPr>
          <w:lang w:eastAsia="zh-CN"/>
        </w:rPr>
        <w:tab/>
      </w:r>
      <w:r>
        <w:t>discoveree request;</w:t>
      </w:r>
    </w:p>
    <w:p w:rsidR="00CE7128" w:rsidRDefault="00CE7128" w:rsidP="00CE7128">
      <w:pPr>
        <w:pStyle w:val="B1"/>
        <w:rPr>
          <w:lang w:eastAsia="zh-CN"/>
        </w:rPr>
      </w:pPr>
      <w:r>
        <w:t>d)</w:t>
      </w:r>
      <w:r>
        <w:tab/>
        <w:t>discoverer request;</w:t>
      </w:r>
    </w:p>
    <w:p w:rsidR="00CE7128" w:rsidRDefault="00CE7128" w:rsidP="00CE7128">
      <w:pPr>
        <w:pStyle w:val="B1"/>
        <w:rPr>
          <w:lang w:eastAsia="zh-CN"/>
        </w:rPr>
      </w:pPr>
      <w:r>
        <w:lastRenderedPageBreak/>
        <w:t>e)</w:t>
      </w:r>
      <w:r>
        <w:tab/>
        <w:t>match report</w:t>
      </w:r>
      <w:r>
        <w:rPr>
          <w:lang w:eastAsia="zh-CN"/>
        </w:rPr>
        <w:t>;</w:t>
      </w:r>
    </w:p>
    <w:p w:rsidR="00CE7128" w:rsidRDefault="00CE7128" w:rsidP="00CE7128">
      <w:pPr>
        <w:pStyle w:val="B1"/>
        <w:rPr>
          <w:lang w:eastAsia="zh-CN"/>
        </w:rPr>
      </w:pPr>
      <w:r>
        <w:rPr>
          <w:lang w:eastAsia="zh-CN"/>
        </w:rPr>
        <w:t>f)</w:t>
      </w:r>
      <w:r>
        <w:rPr>
          <w:lang w:eastAsia="zh-CN"/>
        </w:rPr>
        <w:tab/>
        <w:t>network initiated direct discovery update; and</w:t>
      </w:r>
    </w:p>
    <w:p w:rsidR="00CE7128" w:rsidRDefault="00CE7128" w:rsidP="00CE7128">
      <w:pPr>
        <w:pStyle w:val="B1"/>
      </w:pPr>
      <w:r>
        <w:rPr>
          <w:lang w:eastAsia="zh-CN"/>
        </w:rPr>
        <w:t>g)</w:t>
      </w:r>
      <w:r>
        <w:rPr>
          <w:lang w:eastAsia="zh-CN"/>
        </w:rPr>
        <w:tab/>
      </w:r>
      <w:r>
        <w:t>announcing alert request.</w:t>
      </w:r>
    </w:p>
    <w:p w:rsidR="00CE7128" w:rsidRDefault="00CE7128" w:rsidP="00CE7128">
      <w:r>
        <w:t>In the following descriptions of PC3a Control Protocol procedures, the terms "request" and "response" refer to the corresponding PC3a Control Protocol messages, not to the HTTP request or response. The following procedure descriptions use a single PC3a Control Protocol message for illustration purposes.</w:t>
      </w:r>
    </w:p>
    <w:p w:rsidR="00CE7128" w:rsidRDefault="00CE7128" w:rsidP="0037175B">
      <w:pPr>
        <w:pStyle w:val="NO"/>
      </w:pPr>
      <w:r>
        <w:t>NOTE:</w:t>
      </w:r>
      <w:r>
        <w:tab/>
        <w:t>A single HTTP request message can contain multiple PC3a Control Protocol requests and a single HTTP response message can contain multiple PC3a Control Protocol responses.</w:t>
      </w:r>
    </w:p>
    <w:p w:rsidR="006A49A7" w:rsidRDefault="006A49A7" w:rsidP="006A49A7">
      <w:pPr>
        <w:pStyle w:val="30"/>
        <w:rPr>
          <w:lang w:val="en-US"/>
        </w:rPr>
      </w:pPr>
      <w:bookmarkStart w:id="194" w:name="_Toc70963520"/>
      <w:r>
        <w:rPr>
          <w:lang w:val="en-US"/>
        </w:rPr>
        <w:t>6.2.2</w:t>
      </w:r>
      <w:r>
        <w:rPr>
          <w:lang w:val="en-US"/>
        </w:rPr>
        <w:tab/>
        <w:t>Announce request procedure for open ProSe direct discovery</w:t>
      </w:r>
      <w:bookmarkEnd w:id="194"/>
    </w:p>
    <w:p w:rsidR="006A49A7" w:rsidRDefault="006A49A7" w:rsidP="006A49A7">
      <w:pPr>
        <w:pStyle w:val="40"/>
      </w:pPr>
      <w:bookmarkStart w:id="195" w:name="_Toc59198972"/>
      <w:bookmarkStart w:id="196" w:name="_Toc59198381"/>
      <w:bookmarkStart w:id="197" w:name="_Toc525230981"/>
      <w:bookmarkStart w:id="198" w:name="_Toc70963521"/>
      <w:r>
        <w:t>6.2.2.1</w:t>
      </w:r>
      <w:r>
        <w:tab/>
        <w:t>General</w:t>
      </w:r>
      <w:bookmarkEnd w:id="195"/>
      <w:bookmarkEnd w:id="196"/>
      <w:bookmarkEnd w:id="197"/>
      <w:bookmarkEnd w:id="198"/>
    </w:p>
    <w:p w:rsidR="006A49A7" w:rsidRDefault="006A49A7" w:rsidP="006A49A7">
      <w:r>
        <w:t xml:space="preserve">The purpose of the announce request procedure </w:t>
      </w:r>
      <w:r>
        <w:rPr>
          <w:lang w:val="en-US"/>
        </w:rPr>
        <w:t>for open ProSe direct discovery</w:t>
      </w:r>
      <w:r>
        <w:t xml:space="preserve"> is for the UE:</w:t>
      </w:r>
    </w:p>
    <w:p w:rsidR="006A49A7" w:rsidRDefault="006F682C" w:rsidP="006A49A7">
      <w:pPr>
        <w:pStyle w:val="B1"/>
      </w:pPr>
      <w:r>
        <w:t>a)</w:t>
      </w:r>
      <w:r w:rsidR="006A49A7">
        <w:tab/>
        <w:t>to obtain one or more ProSe Application Code(s) to be announced over the PC5 interface, upon a request for announcing from upper layers as defined in 3GPP TS 23.304 [2];</w:t>
      </w:r>
    </w:p>
    <w:p w:rsidR="006A49A7" w:rsidRDefault="006F682C" w:rsidP="006A49A7">
      <w:pPr>
        <w:pStyle w:val="B1"/>
        <w:rPr>
          <w:lang w:eastAsia="zh-CN"/>
        </w:rPr>
      </w:pPr>
      <w:r>
        <w:rPr>
          <w:lang w:eastAsia="zh-CN"/>
        </w:rPr>
        <w:t>b)</w:t>
      </w:r>
      <w:r w:rsidR="006A49A7">
        <w:rPr>
          <w:lang w:eastAsia="zh-CN"/>
        </w:rPr>
        <w:tab/>
        <w:t>to inform the 5G DDNMF that the UE wants to stop announcing a</w:t>
      </w:r>
      <w:r w:rsidR="006A49A7">
        <w:t xml:space="preserve"> ProSe Application Code as defined in 3GPP TS 23.304 [2]; or</w:t>
      </w:r>
    </w:p>
    <w:p w:rsidR="006A49A7" w:rsidRDefault="006F682C" w:rsidP="006A49A7">
      <w:pPr>
        <w:pStyle w:val="B1"/>
        <w:rPr>
          <w:lang w:eastAsia="x-none"/>
        </w:rPr>
      </w:pPr>
      <w:r>
        <w:t>c)</w:t>
      </w:r>
      <w:r w:rsidR="006A49A7">
        <w:tab/>
      </w:r>
      <w:bookmarkStart w:id="199" w:name="OLE_LINK262"/>
      <w:bookmarkStart w:id="200" w:name="OLE_LINK261"/>
      <w:r w:rsidR="006A49A7">
        <w:t xml:space="preserve">to upload </w:t>
      </w:r>
      <w:bookmarkStart w:id="201" w:name="OLE_LINK204"/>
      <w:bookmarkStart w:id="202" w:name="OLE_LINK12"/>
      <w:r w:rsidR="006A49A7">
        <w:t>metadata associated with a ProSe Application ID</w:t>
      </w:r>
      <w:bookmarkEnd w:id="201"/>
      <w:bookmarkEnd w:id="202"/>
      <w:r w:rsidR="006A49A7">
        <w:t xml:space="preserve"> to the 5G DDNMF as defined in 3GPP TS 23.304 [2].</w:t>
      </w:r>
      <w:bookmarkEnd w:id="199"/>
      <w:bookmarkEnd w:id="200"/>
    </w:p>
    <w:p w:rsidR="006A49A7" w:rsidRDefault="006A49A7" w:rsidP="006A49A7">
      <w:r>
        <w:t xml:space="preserve">The UE shall be authorized for open ProSe direct discovery announcing in the registered PLMN or the local PLMN based on the service authorization procedure as specified in clause 5, before initiating the announce request procedure. </w:t>
      </w:r>
    </w:p>
    <w:p w:rsidR="006A49A7" w:rsidRDefault="006A49A7" w:rsidP="006A49A7">
      <w:r>
        <w:t>The UE includes one of the ProSe Application Code(s) obtained as a result of a successful announce request procedure per PC5_DISCOVERY message and passes the PC5_DISCOVERY messages to the lower layers for transmission over the PC5 interface.</w:t>
      </w:r>
    </w:p>
    <w:p w:rsidR="006A49A7" w:rsidRDefault="006A49A7" w:rsidP="006A49A7">
      <w:pPr>
        <w:pStyle w:val="40"/>
      </w:pPr>
      <w:bookmarkStart w:id="203" w:name="_Toc59198973"/>
      <w:bookmarkStart w:id="204" w:name="_Toc59198382"/>
      <w:bookmarkStart w:id="205" w:name="_Toc525230982"/>
      <w:bookmarkStart w:id="206" w:name="_Toc70963522"/>
      <w:r>
        <w:t>6.2.2.2</w:t>
      </w:r>
      <w:r>
        <w:tab/>
        <w:t>Announce request procedure initiation</w:t>
      </w:r>
      <w:bookmarkEnd w:id="203"/>
      <w:bookmarkEnd w:id="204"/>
      <w:bookmarkEnd w:id="205"/>
      <w:bookmarkEnd w:id="206"/>
    </w:p>
    <w:p w:rsidR="006A49A7" w:rsidRDefault="006A49A7" w:rsidP="006A49A7">
      <w:r>
        <w:rPr>
          <w:lang w:val="en-US"/>
        </w:rPr>
        <w:t>Before initiating the announce request procedure for open ProSe direct discovery, the UE is configured with the data structure of the ProSe Application IDs appropriate for its HPLMN. This step is performed using mechanisms out of scope of 3GPP.</w:t>
      </w:r>
    </w:p>
    <w:p w:rsidR="006A49A7" w:rsidRDefault="006A49A7" w:rsidP="006A49A7">
      <w:r>
        <w:t>If the UE is authorized to perform open ProSe direct discovery announcing in the PLMN operating the radio resources signalled from the serving PLMN, it shall initiate an announce request procedure:</w:t>
      </w:r>
    </w:p>
    <w:p w:rsidR="006A49A7" w:rsidRDefault="006A49A7" w:rsidP="006A49A7">
      <w:pPr>
        <w:pStyle w:val="B1"/>
      </w:pPr>
      <w:r>
        <w:t>a)</w:t>
      </w:r>
      <w:r>
        <w:tab/>
        <w:t>when the UE is triggered by an upper layer application to announce a ProSe Application ID and the UE has no valid corresponding ProSe Application Code for that upper layer application;</w:t>
      </w:r>
    </w:p>
    <w:p w:rsidR="006A49A7" w:rsidRDefault="006A49A7" w:rsidP="006A49A7">
      <w:pPr>
        <w:pStyle w:val="B1"/>
      </w:pPr>
      <w:r>
        <w:t>b)</w:t>
      </w:r>
      <w:r>
        <w:tab/>
        <w:t>when the validity timer T5</w:t>
      </w:r>
      <w:r w:rsidR="008965E3">
        <w:t>060</w:t>
      </w:r>
      <w:r>
        <w:t xml:space="preserve"> assigned by the </w:t>
      </w:r>
      <w:bookmarkStart w:id="207" w:name="_Hlk68268750"/>
      <w:r>
        <w:t>5G DDNMF</w:t>
      </w:r>
      <w:bookmarkEnd w:id="207"/>
      <w:r>
        <w:t xml:space="preserve"> to a ProSe Application Code has expired and the request from upper layers to announce the ProSe Application ID corresponding to that ProSe Application Code is still in place;</w:t>
      </w:r>
    </w:p>
    <w:p w:rsidR="006A49A7" w:rsidRDefault="006A49A7" w:rsidP="006A49A7">
      <w:pPr>
        <w:pStyle w:val="B1"/>
        <w:rPr>
          <w:lang w:eastAsia="zh-CN"/>
        </w:rPr>
      </w:pPr>
      <w:r>
        <w:t>c)</w:t>
      </w:r>
      <w:r>
        <w:tab/>
        <w:t>when the UE selects a new PLMN while announcing a ProSe Application Code</w:t>
      </w:r>
      <w:r>
        <w:rPr>
          <w:lang w:eastAsia="zh-CN"/>
        </w:rPr>
        <w:t xml:space="preserve"> and intends to announce in the new PLMN, and the UE is authorized for</w:t>
      </w:r>
      <w:r>
        <w:t xml:space="preserve"> open ProSe direct discovery announcing in the new PLMN</w:t>
      </w:r>
      <w:r>
        <w:rPr>
          <w:lang w:eastAsia="zh-CN"/>
        </w:rPr>
        <w:t>;</w:t>
      </w:r>
    </w:p>
    <w:p w:rsidR="006A49A7" w:rsidRDefault="006A49A7" w:rsidP="006A49A7">
      <w:pPr>
        <w:pStyle w:val="B1"/>
        <w:rPr>
          <w:lang w:eastAsia="zh-CN"/>
        </w:rPr>
      </w:pPr>
      <w:r>
        <w:rPr>
          <w:lang w:eastAsia="zh-CN"/>
        </w:rPr>
        <w:t>d)</w:t>
      </w:r>
      <w:r>
        <w:rPr>
          <w:lang w:eastAsia="zh-CN"/>
        </w:rPr>
        <w:tab/>
        <w:t>when, while announcing a ProSe Application ID, the UE intends to switch the announcing PLMN to a different PLMN without performing PLMN selection, and the UE does not have a valid allocated ProSe Application Code for this new PLMN yet;</w:t>
      </w:r>
    </w:p>
    <w:p w:rsidR="006A49A7" w:rsidRDefault="006A49A7" w:rsidP="006A49A7">
      <w:pPr>
        <w:pStyle w:val="B1"/>
        <w:rPr>
          <w:lang w:eastAsia="x-none"/>
        </w:rPr>
      </w:pPr>
      <w:r>
        <w:rPr>
          <w:lang w:eastAsia="zh-CN"/>
        </w:rPr>
        <w:t>e)</w:t>
      </w:r>
      <w:r>
        <w:rPr>
          <w:lang w:eastAsia="zh-CN"/>
        </w:rPr>
        <w:tab/>
        <w:t xml:space="preserve">when the UE needs to inform the </w:t>
      </w:r>
      <w:r>
        <w:t>5G DDNMF</w:t>
      </w:r>
      <w:r>
        <w:rPr>
          <w:lang w:eastAsia="zh-CN"/>
        </w:rPr>
        <w:t xml:space="preserve"> that the UE wants to stop announcing a ProSe Application Code; or</w:t>
      </w:r>
    </w:p>
    <w:p w:rsidR="006A49A7" w:rsidRDefault="006A49A7" w:rsidP="006A49A7">
      <w:pPr>
        <w:pStyle w:val="B1"/>
        <w:rPr>
          <w:lang w:eastAsia="zh-CN"/>
        </w:rPr>
      </w:pPr>
      <w:r>
        <w:rPr>
          <w:lang w:eastAsia="zh-CN"/>
        </w:rPr>
        <w:t>f)</w:t>
      </w:r>
      <w:r>
        <w:rPr>
          <w:lang w:eastAsia="zh-CN"/>
        </w:rPr>
        <w:tab/>
        <w:t xml:space="preserve">when the UE needs to update metadata associated with a ProSe Application ID to the </w:t>
      </w:r>
      <w:r>
        <w:t>5G DDNMF</w:t>
      </w:r>
      <w:r>
        <w:rPr>
          <w:lang w:eastAsia="zh-CN"/>
        </w:rPr>
        <w:t>.</w:t>
      </w:r>
    </w:p>
    <w:p w:rsidR="006A49A7" w:rsidRDefault="006A49A7" w:rsidP="006A49A7">
      <w:pPr>
        <w:rPr>
          <w:lang w:eastAsia="zh-CN"/>
        </w:rPr>
      </w:pPr>
      <w:r>
        <w:rPr>
          <w:lang w:eastAsia="zh-CN"/>
        </w:rPr>
        <w:lastRenderedPageBreak/>
        <w:t>W</w:t>
      </w:r>
      <w:r>
        <w:t>hen the UE selects a new PLMN while announcing a ProSe Application Code</w:t>
      </w:r>
      <w:r>
        <w:rPr>
          <w:lang w:eastAsia="zh-CN"/>
        </w:rPr>
        <w:t xml:space="preserve"> and</w:t>
      </w:r>
      <w:r>
        <w:t xml:space="preserve"> the UE is not yet authorized </w:t>
      </w:r>
      <w:r>
        <w:rPr>
          <w:lang w:eastAsia="zh-CN"/>
        </w:rPr>
        <w:t>for open</w:t>
      </w:r>
      <w:r>
        <w:t xml:space="preserve"> ProSe direct discovery announcing in the new PLMN, the UE shall initiate an announce request procedure only after </w:t>
      </w:r>
      <w:r>
        <w:rPr>
          <w:lang w:eastAsia="zh-CN"/>
        </w:rPr>
        <w:t>the UE is authorized for open ProSe direct discovery announcing in the new PLMN.</w:t>
      </w:r>
    </w:p>
    <w:p w:rsidR="006A49A7" w:rsidRDefault="006A49A7" w:rsidP="006A49A7">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Application Code corresponding to the same ProSe Application ID</w:t>
      </w:r>
      <w:r>
        <w:rPr>
          <w:lang w:eastAsia="ko-KR"/>
        </w:rPr>
        <w:t>, the UE can initiate the announce request procedure before the TTL timer T5</w:t>
      </w:r>
      <w:r w:rsidR="008965E3">
        <w:t>060</w:t>
      </w:r>
      <w:r>
        <w:rPr>
          <w:lang w:eastAsia="ko-KR"/>
        </w:rPr>
        <w:t xml:space="preserve"> assigned by the </w:t>
      </w:r>
      <w:r>
        <w:t>5G DDNMF</w:t>
      </w:r>
      <w:r>
        <w:rPr>
          <w:lang w:eastAsia="ko-KR"/>
        </w:rPr>
        <w:t xml:space="preserve"> for a Prose Application Code expires.</w:t>
      </w:r>
    </w:p>
    <w:p w:rsidR="006A49A7" w:rsidRDefault="006A49A7" w:rsidP="006A49A7">
      <w:r>
        <w:t>The UE shall initiate the a</w:t>
      </w:r>
      <w:r>
        <w:rPr>
          <w:lang w:eastAsia="zh-CN"/>
        </w:rPr>
        <w:t>nnounce request</w:t>
      </w:r>
      <w:r>
        <w:t xml:space="preserve"> procedure </w:t>
      </w:r>
      <w:r>
        <w:rPr>
          <w:lang w:val="en-US"/>
        </w:rPr>
        <w:t>for open ProSe direct discovery</w:t>
      </w:r>
      <w:r>
        <w:t xml:space="preserve"> by sending a DISCOVERY_REQUEST message with:</w:t>
      </w:r>
    </w:p>
    <w:p w:rsidR="006A49A7" w:rsidRDefault="002A133C" w:rsidP="006A49A7">
      <w:pPr>
        <w:pStyle w:val="B1"/>
      </w:pPr>
      <w:r>
        <w:t>a)</w:t>
      </w:r>
      <w:r w:rsidR="006A49A7">
        <w:tab/>
        <w:t>a new transaction ID;</w:t>
      </w:r>
    </w:p>
    <w:p w:rsidR="006A49A7" w:rsidRDefault="002A133C" w:rsidP="006A49A7">
      <w:pPr>
        <w:pStyle w:val="B1"/>
      </w:pPr>
      <w:r>
        <w:t>b)</w:t>
      </w:r>
      <w:r w:rsidR="006A49A7">
        <w:tab/>
        <w:t>the ProSe Application ID set to the ProSe Application ID received from upper layers;</w:t>
      </w:r>
    </w:p>
    <w:p w:rsidR="006A49A7" w:rsidRDefault="002A133C" w:rsidP="006A49A7">
      <w:pPr>
        <w:pStyle w:val="B1"/>
        <w:rPr>
          <w:lang w:eastAsia="zh-CN"/>
        </w:rPr>
      </w:pPr>
      <w:r>
        <w:t>c)</w:t>
      </w:r>
      <w:r w:rsidR="006A49A7">
        <w:tab/>
        <w:t>the command set to "metadata_update"</w:t>
      </w:r>
      <w:r w:rsidR="006A49A7">
        <w:rPr>
          <w:lang w:eastAsia="zh-CN"/>
        </w:rPr>
        <w:t xml:space="preserve"> if the UE has a valid ProSe Application Code corresponding to the ProSe Application ID and intends to update metadata associated with the ProSe Application ID to the </w:t>
      </w:r>
      <w:r w:rsidR="006A49A7">
        <w:t>5G DDNMF</w:t>
      </w:r>
      <w:r w:rsidR="006A49A7">
        <w:rPr>
          <w:lang w:eastAsia="zh-CN"/>
        </w:rPr>
        <w:t>, otherwise set to "announce";</w:t>
      </w:r>
    </w:p>
    <w:p w:rsidR="006A49A7" w:rsidRDefault="002A133C" w:rsidP="006A49A7">
      <w:pPr>
        <w:pStyle w:val="B1"/>
        <w:rPr>
          <w:lang w:eastAsia="zh-CN"/>
        </w:rPr>
      </w:pPr>
      <w:r>
        <w:rPr>
          <w:lang w:eastAsia="zh-CN"/>
        </w:rPr>
        <w:t>d)</w:t>
      </w:r>
      <w:r w:rsidR="006A49A7">
        <w:rPr>
          <w:lang w:eastAsia="zh-CN"/>
        </w:rPr>
        <w:tab/>
        <w:t>the UE identity set to the UE</w:t>
      </w:r>
      <w:r w:rsidR="006A49A7">
        <w:t>'</w:t>
      </w:r>
      <w:r w:rsidR="006A49A7">
        <w:rPr>
          <w:lang w:eastAsia="zh-CN"/>
        </w:rPr>
        <w:t xml:space="preserve">s SUPI; </w:t>
      </w:r>
    </w:p>
    <w:p w:rsidR="006A49A7" w:rsidRDefault="002A133C" w:rsidP="006A49A7">
      <w:pPr>
        <w:pStyle w:val="B1"/>
        <w:rPr>
          <w:lang w:eastAsia="zh-CN"/>
        </w:rPr>
      </w:pPr>
      <w:r>
        <w:rPr>
          <w:lang w:eastAsia="zh-CN"/>
        </w:rPr>
        <w:t>e)</w:t>
      </w:r>
      <w:r w:rsidR="006A49A7">
        <w:rPr>
          <w:lang w:eastAsia="zh-CN"/>
        </w:rPr>
        <w:tab/>
      </w:r>
      <w:r w:rsidR="006A49A7">
        <w:t xml:space="preserve">the Application Identity set to the </w:t>
      </w:r>
      <w:r w:rsidR="006A49A7">
        <w:rPr>
          <w:lang w:eastAsia="zh-CN"/>
        </w:rPr>
        <w:t>Application Identity of the upper layer application that requested the announcing;</w:t>
      </w:r>
    </w:p>
    <w:p w:rsidR="006A49A7" w:rsidRDefault="002A133C" w:rsidP="006A49A7">
      <w:pPr>
        <w:pStyle w:val="B1"/>
        <w:rPr>
          <w:lang w:eastAsia="zh-CN"/>
        </w:rPr>
      </w:pPr>
      <w:r>
        <w:rPr>
          <w:lang w:eastAsia="zh-CN"/>
        </w:rPr>
        <w:t>f)</w:t>
      </w:r>
      <w:r w:rsidR="006A49A7">
        <w:rPr>
          <w:lang w:eastAsia="zh-CN"/>
        </w:rPr>
        <w:tab/>
        <w:t xml:space="preserve">the Discovery Entry ID set to 0 when this is a new request or </w:t>
      </w:r>
      <w:r w:rsidR="006A49A7">
        <w:t>set to the Discovery Entry ID received from the 5G DDNMF if the announce request is to update a previously sent announce request</w:t>
      </w:r>
      <w:r w:rsidR="006A49A7">
        <w:rPr>
          <w:lang w:eastAsia="zh-CN"/>
        </w:rPr>
        <w:t xml:space="preserve">; </w:t>
      </w:r>
    </w:p>
    <w:p w:rsidR="006A49A7" w:rsidRDefault="002A133C" w:rsidP="006A49A7">
      <w:pPr>
        <w:pStyle w:val="B1"/>
        <w:rPr>
          <w:lang w:eastAsia="zh-CN"/>
        </w:rPr>
      </w:pPr>
      <w:r>
        <w:rPr>
          <w:lang w:eastAsia="zh-CN"/>
        </w:rPr>
        <w:t>g)</w:t>
      </w:r>
      <w:r w:rsidR="006A49A7">
        <w:rPr>
          <w:lang w:eastAsia="zh-CN"/>
        </w:rPr>
        <w:tab/>
        <w:t xml:space="preserve">the ACE Enabled Indicator set to </w:t>
      </w:r>
      <w:r w:rsidR="006A49A7">
        <w:t>"application-controlled extension enabled" if application-controlled extension is required by the upper layers or "normal" if application-controlled extension is not used;</w:t>
      </w:r>
    </w:p>
    <w:p w:rsidR="006A49A7" w:rsidRDefault="002A133C" w:rsidP="006A49A7">
      <w:pPr>
        <w:pStyle w:val="B1"/>
        <w:rPr>
          <w:lang w:eastAsia="zh-CN"/>
        </w:rPr>
      </w:pPr>
      <w:r>
        <w:rPr>
          <w:lang w:eastAsia="zh-CN"/>
        </w:rPr>
        <w:t>h)</w:t>
      </w:r>
      <w:r w:rsidR="006A49A7">
        <w:rPr>
          <w:lang w:eastAsia="zh-CN"/>
        </w:rPr>
        <w:tab/>
        <w:t>optionally t</w:t>
      </w:r>
      <w:r w:rsidR="006A49A7">
        <w:t>he Requested Timer</w:t>
      </w:r>
      <w:r w:rsidR="006A49A7">
        <w:rPr>
          <w:lang w:eastAsia="zh-CN"/>
        </w:rPr>
        <w:t xml:space="preserve"> set to </w:t>
      </w:r>
      <w:r w:rsidR="006A49A7">
        <w:t>the length of validity timer associated with the ProSe Application Code that the UE expects to receive from the 5G DDNMF</w:t>
      </w:r>
      <w:r w:rsidR="006A49A7">
        <w:rPr>
          <w:lang w:eastAsia="zh-CN"/>
        </w:rPr>
        <w:t>;</w:t>
      </w:r>
    </w:p>
    <w:p w:rsidR="006A49A7" w:rsidRDefault="002A133C" w:rsidP="006A49A7">
      <w:pPr>
        <w:pStyle w:val="B1"/>
        <w:rPr>
          <w:lang w:eastAsia="zh-CN"/>
        </w:rPr>
      </w:pPr>
      <w:r>
        <w:rPr>
          <w:lang w:eastAsia="zh-CN"/>
        </w:rPr>
        <w:t>i)</w:t>
      </w:r>
      <w:r w:rsidR="006A49A7">
        <w:tab/>
        <w:t>optionally the Metadata set to the metadata received from upper layers associated with the ProSe Application ID</w:t>
      </w:r>
      <w:r w:rsidR="006A49A7">
        <w:rPr>
          <w:lang w:eastAsia="zh-CN"/>
        </w:rPr>
        <w:t>; and</w:t>
      </w:r>
    </w:p>
    <w:p w:rsidR="006A49A7" w:rsidRDefault="002A133C" w:rsidP="006A49A7">
      <w:pPr>
        <w:pStyle w:val="B1"/>
        <w:rPr>
          <w:lang w:eastAsia="zh-CN"/>
        </w:rPr>
      </w:pPr>
      <w:r>
        <w:rPr>
          <w:lang w:eastAsia="zh-CN"/>
        </w:rPr>
        <w:t>j)</w:t>
      </w:r>
      <w:r w:rsidR="006A49A7">
        <w:rPr>
          <w:lang w:eastAsia="zh-CN"/>
        </w:rPr>
        <w:tab/>
        <w:t>optionally the Announcing PLMN ID set to the PLMN ID of the local PLMN operating the radio resources that the UE intends to use for announcing this ProSe Application ID.</w:t>
      </w:r>
    </w:p>
    <w:p w:rsidR="006A49A7" w:rsidRDefault="006A49A7" w:rsidP="006A49A7">
      <w:pPr>
        <w:rPr>
          <w:lang w:eastAsia="zh-CN"/>
        </w:rPr>
      </w:pPr>
      <w:r>
        <w:t>If open ProSe direct discovery with application-controlled extension is requested by upper layers, the DISCOVERY_REQUEST message shall also include the Application Level Container, which contains application-level data transparent to the 3GPP network, to be used by the ProSe Application Server e.g. to assign ProSe Application Code Suffix(es)</w:t>
      </w:r>
      <w:r>
        <w:rPr>
          <w:lang w:eastAsia="zh-CN"/>
        </w:rPr>
        <w:t>.</w:t>
      </w:r>
    </w:p>
    <w:p w:rsidR="006A49A7" w:rsidRDefault="006A49A7" w:rsidP="006A49A7">
      <w:pPr>
        <w:rPr>
          <w:lang w:eastAsia="zh-CN"/>
        </w:rPr>
      </w:pPr>
      <w:r>
        <w:rPr>
          <w:lang w:eastAsia="zh-CN"/>
        </w:rPr>
        <w:t xml:space="preserve">When the UE initiates the </w:t>
      </w:r>
      <w:r>
        <w:rPr>
          <w:lang w:val="en-US"/>
        </w:rPr>
        <w:t>announce request procedure</w:t>
      </w:r>
      <w:r>
        <w:rPr>
          <w:lang w:eastAsia="zh-CN"/>
        </w:rPr>
        <w:t xml:space="preserve"> to inform the </w:t>
      </w:r>
      <w:r>
        <w:t>5G DDNMF</w:t>
      </w:r>
      <w:r>
        <w:rPr>
          <w:lang w:eastAsia="zh-CN"/>
        </w:rPr>
        <w:t xml:space="preserve"> that the UE wants to stop announcing a</w:t>
      </w:r>
      <w:r>
        <w:t xml:space="preserve"> ProSe Application Code </w:t>
      </w:r>
      <w:r>
        <w:rPr>
          <w:lang w:eastAsia="zh-CN"/>
        </w:rPr>
        <w:t>before the associated valid timer expires, the UE shall set the</w:t>
      </w:r>
      <w:r>
        <w:t xml:space="preserve"> Requested Timer</w:t>
      </w:r>
      <w:r>
        <w:rPr>
          <w:lang w:eastAsia="zh-CN"/>
        </w:rPr>
        <w:t xml:space="preserve"> to 0.</w:t>
      </w:r>
    </w:p>
    <w:p w:rsidR="006A49A7" w:rsidRDefault="006A49A7" w:rsidP="006A49A7">
      <w:pPr>
        <w:pStyle w:val="NO"/>
        <w:rPr>
          <w:lang w:eastAsia="x-none"/>
        </w:rPr>
      </w:pPr>
      <w:r>
        <w:t>NOTE 2:</w:t>
      </w:r>
      <w:r>
        <w:tab/>
        <w:t>A UE can include one or multiple transactions in one DISCOVERY_REQUEST message for different ProSe Application IDs, and receive corresponding &lt;response-announce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rsidR="006A49A7" w:rsidRDefault="006A49A7" w:rsidP="006A49A7">
      <w:r>
        <w:t xml:space="preserve">Figure 6.2.2.2.1 illustrates the interaction of the UE and the 5G DDNMF in the announce request procedure. </w:t>
      </w:r>
    </w:p>
    <w:p w:rsidR="006A49A7" w:rsidRDefault="008965E3" w:rsidP="006A49A7">
      <w:pPr>
        <w:pStyle w:val="TH"/>
      </w:pPr>
      <w:r>
        <w:rPr>
          <w:rFonts w:eastAsia="Times New Roman"/>
          <w:lang w:eastAsia="x-none"/>
        </w:rPr>
        <w:object w:dxaOrig="10335" w:dyaOrig="6720">
          <v:shape id="_x0000_i1026" type="#_x0000_t75" style="width:516.9pt;height:335.8pt" o:ole="">
            <v:imagedata r:id="rId13" o:title=""/>
          </v:shape>
          <o:OLEObject Type="Embed" ProgID="Visio.Drawing.11" ShapeID="_x0000_i1026" DrawAspect="Content" ObjectID="_1681576182" r:id="rId14"/>
        </w:object>
      </w:r>
    </w:p>
    <w:p w:rsidR="006A49A7" w:rsidRDefault="006A49A7" w:rsidP="006A49A7">
      <w:pPr>
        <w:pStyle w:val="TF"/>
      </w:pPr>
      <w:r>
        <w:t>Figure</w:t>
      </w:r>
      <w:r w:rsidR="002A133C">
        <w:t> </w:t>
      </w:r>
      <w:r>
        <w:t>6.2.2</w:t>
      </w:r>
      <w:r>
        <w:rPr>
          <w:lang w:eastAsia="zh-CN"/>
        </w:rPr>
        <w:t>.2.1</w:t>
      </w:r>
      <w:r>
        <w:t>: Announce request procedure</w:t>
      </w:r>
    </w:p>
    <w:p w:rsidR="006A49A7" w:rsidRDefault="006A49A7" w:rsidP="006A49A7">
      <w:pPr>
        <w:pStyle w:val="40"/>
        <w:rPr>
          <w:lang w:eastAsia="zh-CN"/>
        </w:rPr>
      </w:pPr>
      <w:bookmarkStart w:id="208" w:name="_Toc59198974"/>
      <w:bookmarkStart w:id="209" w:name="_Toc59198383"/>
      <w:bookmarkStart w:id="210" w:name="_Toc525230983"/>
      <w:bookmarkStart w:id="211" w:name="_Toc70963523"/>
      <w:r>
        <w:rPr>
          <w:lang w:eastAsia="zh-CN"/>
        </w:rPr>
        <w:t>6.2.2.3</w:t>
      </w:r>
      <w:r>
        <w:rPr>
          <w:lang w:eastAsia="zh-CN"/>
        </w:rPr>
        <w:tab/>
        <w:t xml:space="preserve">Announce request procedure accepted by the </w:t>
      </w:r>
      <w:bookmarkEnd w:id="208"/>
      <w:bookmarkEnd w:id="209"/>
      <w:bookmarkEnd w:id="210"/>
      <w:r>
        <w:t>5G DDNMF</w:t>
      </w:r>
      <w:bookmarkEnd w:id="211"/>
    </w:p>
    <w:p w:rsidR="006A49A7" w:rsidRDefault="006A49A7" w:rsidP="006A49A7">
      <w:pPr>
        <w:rPr>
          <w:lang w:eastAsia="zh-CN"/>
        </w:rPr>
      </w:pPr>
      <w:r>
        <w:t>Upon receiving a DISCOVERY_REQUEST message with the command set to "</w:t>
      </w:r>
      <w:r>
        <w:rPr>
          <w:lang w:eastAsia="zh-CN"/>
        </w:rPr>
        <w:t>announce</w:t>
      </w:r>
      <w:r>
        <w:t>",</w:t>
      </w:r>
      <w:r>
        <w:rPr>
          <w:lang w:eastAsia="zh-CN"/>
        </w:rPr>
        <w:t xml:space="preserve"> if the </w:t>
      </w:r>
      <w:r>
        <w:t>Requested Timer is included in the DISCOVERY_REQUEST message and the Requested Timer</w:t>
      </w:r>
      <w:r>
        <w:rPr>
          <w:lang w:eastAsia="zh-CN"/>
        </w:rPr>
        <w:t xml:space="preserve"> is 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inform the </w:t>
      </w:r>
      <w:r>
        <w:t>5G DDNMF</w:t>
      </w:r>
      <w:r>
        <w:rPr>
          <w:lang w:eastAsia="zh-CN"/>
        </w:rPr>
        <w:t xml:space="preserve"> in the announcing PLMN to remove the corresponding discovery entry as specified</w:t>
      </w:r>
      <w:r>
        <w:t xml:space="preserve"> in 3GPP TS 29.555 [</w:t>
      </w:r>
      <w:r w:rsidR="009F4F69">
        <w:t>9</w:t>
      </w:r>
      <w:r>
        <w:t>]</w:t>
      </w:r>
      <w:r>
        <w:rPr>
          <w:lang w:eastAsia="zh-CN"/>
        </w:rPr>
        <w:t xml:space="preserve"> when the announcing PLMN is not the same as t</w:t>
      </w:r>
      <w:r>
        <w:t>hat of the PLMN to which the 5G DDNMF belongs</w:t>
      </w:r>
      <w:r>
        <w:rPr>
          <w:lang w:eastAsia="zh-CN"/>
        </w:rPr>
        <w:t xml:space="preserve"> and remove the</w:t>
      </w:r>
      <w:r>
        <w:t xml:space="preserve"> </w:t>
      </w:r>
      <w:r>
        <w:rPr>
          <w:lang w:eastAsia="zh-CN"/>
        </w:rPr>
        <w:t>discovery entry identified by the Discovery Entry ID</w:t>
      </w:r>
      <w:r>
        <w:t xml:space="preserve"> from the UE</w:t>
      </w:r>
      <w:r>
        <w:rPr>
          <w:lang w:val="en-US"/>
        </w:rPr>
        <w:t>'</w:t>
      </w:r>
      <w:r>
        <w:t xml:space="preserve">s context. </w:t>
      </w:r>
      <w:r>
        <w:rPr>
          <w:lang w:eastAsia="zh-CN"/>
        </w:rPr>
        <w:t>T</w:t>
      </w:r>
      <w:r>
        <w:t>hen the 5G DDNMF shall send a DISCOVERY_RESPONSE message containing a &lt;response-announce&gt; element with</w:t>
      </w:r>
      <w:r>
        <w:rPr>
          <w:lang w:eastAsia="zh-CN"/>
        </w:rPr>
        <w:t>:</w:t>
      </w:r>
      <w:r>
        <w:t xml:space="preserve"> </w:t>
      </w:r>
    </w:p>
    <w:p w:rsidR="006A49A7" w:rsidRDefault="002A133C" w:rsidP="006A49A7">
      <w:pPr>
        <w:pStyle w:val="B1"/>
        <w:rPr>
          <w:lang w:eastAsia="x-none"/>
        </w:rPr>
      </w:pPr>
      <w:r>
        <w:t>a)</w:t>
      </w:r>
      <w:r w:rsidR="006A49A7">
        <w:tab/>
        <w:t>the transaction ID set to the value of the transaction ID received in the DISCOVERY_REQUEST message</w:t>
      </w:r>
      <w:r w:rsidR="00C91A94">
        <w:t>;</w:t>
      </w:r>
      <w:r w:rsidR="006A49A7">
        <w:t xml:space="preserve"> and</w:t>
      </w:r>
    </w:p>
    <w:p w:rsidR="006A49A7" w:rsidRDefault="002A133C" w:rsidP="006A49A7">
      <w:pPr>
        <w:pStyle w:val="B1"/>
      </w:pPr>
      <w:r>
        <w:t>b)</w:t>
      </w:r>
      <w:r w:rsidR="006A49A7">
        <w:tab/>
        <w:t>the Discovery Entry ID set to the identifier associated with the corresponding discovery entry.</w:t>
      </w:r>
    </w:p>
    <w:p w:rsidR="006A49A7" w:rsidRDefault="006A49A7" w:rsidP="006A49A7">
      <w:pPr>
        <w:rPr>
          <w:lang w:eastAsia="zh-CN"/>
        </w:rPr>
      </w:pPr>
      <w:r>
        <w:t>Upon receiving a DISCOVERY_REQUEST message with the command set to "</w:t>
      </w:r>
      <w:r>
        <w:rPr>
          <w:lang w:eastAsia="zh-CN"/>
        </w:rPr>
        <w:t>announce</w:t>
      </w:r>
      <w:r>
        <w:t>",</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w:t>
      </w:r>
      <w:r>
        <w:t>5G DDNMF</w:t>
      </w:r>
      <w:r>
        <w:rPr>
          <w:lang w:eastAsia="zh-CN"/>
        </w:rPr>
        <w:t xml:space="preserve"> shall perform the following procedure.</w:t>
      </w:r>
    </w:p>
    <w:p w:rsidR="006A49A7" w:rsidRDefault="006A49A7" w:rsidP="006A49A7">
      <w:r>
        <w:rPr>
          <w:lang w:eastAsia="zh-CN"/>
        </w:rPr>
        <w:t>T</w:t>
      </w:r>
      <w:r>
        <w:t>he 5G DDNMF shall check that the application corresponding to the Application Identity contained in the DISCOVERY_REQUEST message is authorized for open ProSe direct discovery announcing. If the application is authorized for open ProSe direct discovery announcing,</w:t>
      </w:r>
      <w:r>
        <w:rPr>
          <w:lang w:eastAsia="zh-CN"/>
        </w:rPr>
        <w:t xml:space="preserve"> the </w:t>
      </w:r>
      <w:r>
        <w:t>5G DDNMF</w:t>
      </w:r>
      <w:r>
        <w:rPr>
          <w:lang w:eastAsia="zh-CN"/>
        </w:rPr>
        <w:t xml:space="preserve"> may also check whether the ProSe Application ID contained in the </w:t>
      </w:r>
      <w:r>
        <w:t>DISCOVERY_REQUEST message</w:t>
      </w:r>
      <w:r>
        <w:rPr>
          <w:lang w:eastAsia="zh-CN"/>
        </w:rPr>
        <w:t xml:space="preserve"> is known. If the </w:t>
      </w:r>
      <w:r>
        <w:t>ProSe Application ID</w:t>
      </w:r>
      <w:r>
        <w:rPr>
          <w:lang w:eastAsia="zh-CN"/>
        </w:rPr>
        <w:t xml:space="preserve"> is known or the </w:t>
      </w:r>
      <w:r>
        <w:t>5G DDNMF</w:t>
      </w:r>
      <w:r>
        <w:rPr>
          <w:lang w:eastAsia="zh-CN"/>
        </w:rPr>
        <w:t xml:space="preserve"> skips the check of the ProSe Application ID,</w:t>
      </w:r>
      <w:r>
        <w:t xml:space="preserve"> the 5G DDNMF shall check whether there is an existing context for the UE associated with the requested ProSe Application ID.</w:t>
      </w:r>
    </w:p>
    <w:p w:rsidR="006A49A7" w:rsidRDefault="006A49A7" w:rsidP="006A49A7">
      <w:r>
        <w:t>If there is no associated UE context, the 5G DDNMF checks with the UDM whether the UE is authorized for open ProSe direct discovery announcing as described in 3GPP TS 29.503 [</w:t>
      </w:r>
      <w:r w:rsidR="009F4F69">
        <w:t>10</w:t>
      </w:r>
      <w:r>
        <w:t>]. If the check indicates that the UE is authorized then:</w:t>
      </w:r>
    </w:p>
    <w:p w:rsidR="006A49A7" w:rsidRDefault="002A133C" w:rsidP="006A49A7">
      <w:pPr>
        <w:pStyle w:val="B1"/>
      </w:pPr>
      <w:r>
        <w:rPr>
          <w:lang w:eastAsia="ko-KR"/>
        </w:rPr>
        <w:lastRenderedPageBreak/>
        <w:t>a)</w:t>
      </w:r>
      <w:r w:rsidR="006A49A7">
        <w:rPr>
          <w:lang w:eastAsia="ko-KR"/>
        </w:rPr>
        <w:tab/>
        <w:t xml:space="preserve">the </w:t>
      </w:r>
      <w:r w:rsidR="006A49A7">
        <w:t>5G DDNMF</w:t>
      </w:r>
      <w:r w:rsidR="006A49A7">
        <w:rPr>
          <w:lang w:eastAsia="ko-KR"/>
        </w:rPr>
        <w:t xml:space="preserve"> shall check whether the UE is authorized to announce the ProSe Application ID contained in the DISCOVERY_REQUEST message;</w:t>
      </w:r>
    </w:p>
    <w:p w:rsidR="006A49A7" w:rsidRDefault="002A133C" w:rsidP="006A49A7">
      <w:pPr>
        <w:pStyle w:val="B1"/>
      </w:pPr>
      <w:r>
        <w:t>b)</w:t>
      </w:r>
      <w:r w:rsidR="006A49A7">
        <w:tab/>
        <w:t>if the UE is authorized to announce the ProSe Application ID, the ACE Enabled Indicator is included and set to "</w:t>
      </w:r>
      <w:r w:rsidR="006A49A7">
        <w:rPr>
          <w:lang w:val="en-US"/>
        </w:rPr>
        <w:t>application-controlled extension enabled</w:t>
      </w:r>
      <w:r w:rsidR="006A49A7">
        <w:rPr>
          <w:lang w:eastAsia="zh-CN"/>
        </w:rPr>
        <w:t xml:space="preserve">", </w:t>
      </w:r>
      <w:r w:rsidR="006A49A7">
        <w:t>the Application Level Container is included in the DISCOVERY_REQUEST message and the requested application uses application-controlled extension, the 5G DDNMF shall check whether the UE is authorized to use ACE. If the UE is authorized for ACE, the 5G DDNMF shall invoke the procedure described in 3GPP TS 29.343 [</w:t>
      </w:r>
      <w:r>
        <w:t>19</w:t>
      </w:r>
      <w:r w:rsidR="006A49A7">
        <w:t>] to check whether the UE is authorized to announce the requested ProSe Application ID with application-defined suffix(es), and obtain suffix-related information from the ProSe Application Server. The 5G DDNMF shall then allocate one ProSe Application Code Prefix and a value for validity timer T5</w:t>
      </w:r>
      <w:r w:rsidR="008965E3">
        <w:t>060</w:t>
      </w:r>
      <w:r w:rsidR="006A49A7">
        <w:t xml:space="preserve"> to be used with the ProSe Application Code Suffix(es) obtained from the ProSe Application Server for the given ProSe Application ID as specified in 3GPP TS 29.343 [</w:t>
      </w:r>
      <w:r>
        <w:t>19</w:t>
      </w:r>
      <w:r w:rsidR="006A49A7">
        <w:t>]. The 5G DDNMF may take into account the Requested Timer if contained in the DISCOVERY_REQUEST message;</w:t>
      </w:r>
    </w:p>
    <w:p w:rsidR="006A49A7" w:rsidRDefault="002A133C" w:rsidP="006A49A7">
      <w:pPr>
        <w:pStyle w:val="B1"/>
      </w:pPr>
      <w:r>
        <w:rPr>
          <w:lang w:eastAsia="ko-KR"/>
        </w:rPr>
        <w:t>c)</w:t>
      </w:r>
      <w:r w:rsidR="006A49A7">
        <w:rPr>
          <w:lang w:eastAsia="ko-KR"/>
        </w:rPr>
        <w:tab/>
        <w:t xml:space="preserve">if the UE is authorized to announce the ProSe Application ID, the ACE </w:t>
      </w:r>
      <w:r w:rsidR="006A49A7">
        <w:t xml:space="preserve">Enabled </w:t>
      </w:r>
      <w:r w:rsidR="006A49A7">
        <w:rPr>
          <w:lang w:eastAsia="ko-KR"/>
        </w:rPr>
        <w:t>Indicator</w:t>
      </w:r>
      <w:r w:rsidR="006A49A7">
        <w:t xml:space="preserve"> is included and set to "normal</w:t>
      </w:r>
      <w:r w:rsidR="006A49A7">
        <w:rPr>
          <w:lang w:eastAsia="zh-CN"/>
        </w:rPr>
        <w:t>"</w:t>
      </w:r>
      <w:r w:rsidR="006A49A7">
        <w:t xml:space="preserve"> in the DISCOVERY_REQUEST message and the requested application does not use application-controlled extension</w:t>
      </w:r>
      <w:r w:rsidR="006A49A7">
        <w:rPr>
          <w:lang w:eastAsia="ko-KR"/>
        </w:rPr>
        <w:t xml:space="preserve">, </w:t>
      </w:r>
      <w:r w:rsidR="006A49A7">
        <w:t>the 5G DDNMF shall allocate the corresponding ProSe Application Code(s) and a value for validity timer T5</w:t>
      </w:r>
      <w:r w:rsidR="008965E3">
        <w:t>060</w:t>
      </w:r>
      <w:r w:rsidR="006A49A7">
        <w:t>. The 5G DDNMF may take into account the Requested Timer if contained in the DISCOVERY_REQUEST message;</w:t>
      </w:r>
    </w:p>
    <w:p w:rsidR="006A49A7" w:rsidRDefault="002A133C" w:rsidP="006A49A7">
      <w:pPr>
        <w:pStyle w:val="B1"/>
      </w:pPr>
      <w:r>
        <w:t>d)</w:t>
      </w:r>
      <w:r w:rsidR="006A49A7">
        <w:tab/>
      </w:r>
      <w:r w:rsidR="006A49A7">
        <w:rPr>
          <w:lang w:eastAsia="ko-KR"/>
        </w:rPr>
        <w:t xml:space="preserve">if the UE is authorized to announce the ProSe Application ID, the ACE </w:t>
      </w:r>
      <w:r w:rsidR="006A49A7">
        <w:t xml:space="preserve">Enabled </w:t>
      </w:r>
      <w:r w:rsidR="006A49A7">
        <w:rPr>
          <w:lang w:eastAsia="ko-KR"/>
        </w:rPr>
        <w:t>Indicator</w:t>
      </w:r>
      <w:r w:rsidR="006A49A7">
        <w:t xml:space="preserve"> is set included and to "normal</w:t>
      </w:r>
      <w:r w:rsidR="006A49A7">
        <w:rPr>
          <w:lang w:eastAsia="zh-CN"/>
        </w:rPr>
        <w:t>"</w:t>
      </w:r>
      <w:r w:rsidR="006A49A7">
        <w:t xml:space="preserve"> in the DISCOVERY_REQUEST message, the Application Level Container is included in the DISCOVERY_REQUEST and the requested application only uses application-controlled extension</w:t>
      </w:r>
      <w:r w:rsidR="006A49A7">
        <w:rPr>
          <w:lang w:eastAsia="ko-KR"/>
        </w:rPr>
        <w:t xml:space="preserve">, </w:t>
      </w:r>
      <w:r w:rsidR="006A49A7">
        <w:t>the 5G DDNMF shall check whether the UE is authorized to use ACE. If the UE is authorized for ACE, 5G DDNMF shall invoke the procedure described in 3GPP TS 29.343 [</w:t>
      </w:r>
      <w:r>
        <w:t>19</w:t>
      </w:r>
      <w:r w:rsidR="006A49A7">
        <w:t>] to check whether the UE is authorized to announce the requested ProSe Application ID with application-defined suffix(es), and obtain suffix-related information from the ProSe Application Server. The 5G DDNMF shall then allocate one ProSe Application Code Prefix and a value for validity timer T5</w:t>
      </w:r>
      <w:r w:rsidR="008965E3">
        <w:t>060</w:t>
      </w:r>
      <w:r w:rsidR="006A49A7">
        <w:t xml:space="preserve"> to be used with the ProSe Application Code Suffix(es) obtained from the ProSe Application Server for the given ProSe Application ID as specified in 3GPP TS 29.343 [</w:t>
      </w:r>
      <w:r>
        <w:t>19</w:t>
      </w:r>
      <w:r w:rsidR="006A49A7">
        <w:t>]. The 5G DDNMF may take into account the Requested Timer if contained in the DISCOVERY_REQUEST message;</w:t>
      </w:r>
    </w:p>
    <w:p w:rsidR="006A49A7" w:rsidRDefault="002A133C" w:rsidP="006A49A7">
      <w:pPr>
        <w:pStyle w:val="B1"/>
      </w:pPr>
      <w:r>
        <w:rPr>
          <w:lang w:eastAsia="ko-KR"/>
        </w:rPr>
        <w:t>e)</w:t>
      </w:r>
      <w:r w:rsidR="006A49A7">
        <w:rPr>
          <w:lang w:eastAsia="ko-KR"/>
        </w:rPr>
        <w:tab/>
        <w:t xml:space="preserve">if the UE is authorized to announce the ProSe Application ID, the ACE </w:t>
      </w:r>
      <w:r w:rsidR="006A49A7">
        <w:t xml:space="preserve">Enabled </w:t>
      </w:r>
      <w:r w:rsidR="006A49A7">
        <w:rPr>
          <w:lang w:eastAsia="ko-KR"/>
        </w:rPr>
        <w:t>Indicator</w:t>
      </w:r>
      <w:r w:rsidR="006A49A7">
        <w:t xml:space="preserve"> is included and set to "application-controlled-extension enabled</w:t>
      </w:r>
      <w:r w:rsidR="006A49A7">
        <w:rPr>
          <w:lang w:eastAsia="zh-CN"/>
        </w:rPr>
        <w:t>"</w:t>
      </w:r>
      <w:r w:rsidR="006A49A7">
        <w:t xml:space="preserve"> and the Application Level Container is included in the DISCOVERY_REQUEST message but the requested application does not use application-controlled extension</w:t>
      </w:r>
      <w:r w:rsidR="006A49A7">
        <w:rPr>
          <w:lang w:eastAsia="ko-KR"/>
        </w:rPr>
        <w:t xml:space="preserve">, </w:t>
      </w:r>
      <w:r w:rsidR="006A49A7">
        <w:t>the 5G DDNMF shall allocate the corresponding ProSe Application Code(s) and a value for validity timer T5</w:t>
      </w:r>
      <w:r w:rsidR="008965E3">
        <w:t>060</w:t>
      </w:r>
      <w:r w:rsidR="006A49A7">
        <w:t>. The 5G DDNMF may consider the Requested Timer if contained in the DISCOVERY_REQUEST message; and</w:t>
      </w:r>
    </w:p>
    <w:p w:rsidR="006A49A7" w:rsidRDefault="002A133C" w:rsidP="006A49A7">
      <w:pPr>
        <w:pStyle w:val="B1"/>
      </w:pPr>
      <w:r>
        <w:rPr>
          <w:lang w:eastAsia="ko-KR"/>
        </w:rPr>
        <w:t>f)</w:t>
      </w:r>
      <w:r w:rsidR="006A49A7">
        <w:rPr>
          <w:lang w:eastAsia="ko-KR"/>
        </w:rPr>
        <w:tab/>
        <w:t xml:space="preserve">if the UE is authorized to announce the ProSe Application ID and the ACE </w:t>
      </w:r>
      <w:r w:rsidR="006A49A7">
        <w:t xml:space="preserve">Enabled </w:t>
      </w:r>
      <w:r w:rsidR="006A49A7">
        <w:rPr>
          <w:lang w:eastAsia="ko-KR"/>
        </w:rPr>
        <w:t>Indicator</w:t>
      </w:r>
      <w:r w:rsidR="006A49A7">
        <w:t xml:space="preserve"> is not included in the DISCOVERY_REQUEST message</w:t>
      </w:r>
      <w:r w:rsidR="006A49A7">
        <w:rPr>
          <w:lang w:eastAsia="ko-KR"/>
        </w:rPr>
        <w:t xml:space="preserve">, </w:t>
      </w:r>
      <w:r w:rsidR="006A49A7">
        <w:t>the 5G DDNMF shall allocate the corresponding ProSe Application Code(s) and a value for validity timer T5</w:t>
      </w:r>
      <w:r w:rsidR="008965E3">
        <w:t>060</w:t>
      </w:r>
      <w:r w:rsidR="006A49A7">
        <w:t>. The 5G DDNMF may consider the Requested Timer if contained in the DISCOVERY_REQUEST message.</w:t>
      </w:r>
    </w:p>
    <w:p w:rsidR="006A49A7" w:rsidRDefault="006A49A7" w:rsidP="006A49A7">
      <w:pPr>
        <w:pStyle w:val="EditorsNote"/>
      </w:pPr>
      <w:r>
        <w:t xml:space="preserve">Editor's Note: The referenced specification for interaction between 5G DDNMF and ProSe Application Sever (TS 29.343, PC2 interface) can be updated if CT3 decides to create new TS for PC2a interface.  </w:t>
      </w:r>
    </w:p>
    <w:p w:rsidR="006A49A7" w:rsidRDefault="006A49A7" w:rsidP="006A49A7">
      <w:pPr>
        <w:pStyle w:val="NO"/>
      </w:pPr>
      <w:r>
        <w:t>NOTE 1:</w:t>
      </w:r>
      <w:r>
        <w:tab/>
        <w:t xml:space="preserve">The 5G DDNMF can allocate multiple ProSe Application Codes for a given ProSe Application ID for instance in the case when one or more labels in the ProSe Application ID Name are wild carded as described in </w:t>
      </w:r>
      <w:r w:rsidR="00432A5C">
        <w:t>clause</w:t>
      </w:r>
      <w:r>
        <w:t> 24.2.2 of 3GPP TS 23.003 [</w:t>
      </w:r>
      <w:r w:rsidR="006F682C">
        <w:t>12</w:t>
      </w:r>
      <w:r>
        <w:t>].</w:t>
      </w:r>
    </w:p>
    <w:p w:rsidR="006A49A7" w:rsidRDefault="006A49A7" w:rsidP="006A49A7">
      <w:r>
        <w:t xml:space="preserve">If the requested ProSe Application ID is country-specific or global as described in </w:t>
      </w:r>
      <w:r w:rsidR="00432A5C">
        <w:t>clause</w:t>
      </w:r>
      <w:r>
        <w:t> 24.2 of 3GPP TS 23.003 [</w:t>
      </w:r>
      <w:r w:rsidR="006F682C">
        <w:t>12</w:t>
      </w:r>
      <w:r>
        <w:t xml:space="preserve">], the 5G DDNMF shall allocate the corresponding ProSe Application Code(s) or ProSe Application Code Prefix according to </w:t>
      </w:r>
      <w:r w:rsidR="00432A5C">
        <w:t>clause</w:t>
      </w:r>
      <w:r>
        <w:t> 24.3 of 3GPP TS 23.003 [</w:t>
      </w:r>
      <w:r w:rsidR="006F682C">
        <w:t>12</w:t>
      </w:r>
      <w:r>
        <w:t xml:space="preserve">]. The temporary identity part of each ProSe Application Code or ProSe Application Code Prefix is taken from the data structure corresponding to the country-specific or global ProSe Application ID namespace according to </w:t>
      </w:r>
      <w:r w:rsidR="00432A5C">
        <w:t>clause</w:t>
      </w:r>
      <w:r>
        <w:t> 24.3 of 3GPP TS 23.003 [</w:t>
      </w:r>
      <w:r w:rsidR="006F682C">
        <w:t>12</w:t>
      </w:r>
      <w:r>
        <w:t>]. The 5G DDNMF shall use the MCC and MNC of the PLMN ID of this 5G DDNMF for the PLMN ID part of the ProSe Application Code or ProSe Application Code Prefix.</w:t>
      </w:r>
    </w:p>
    <w:p w:rsidR="006A49A7" w:rsidRDefault="006A49A7" w:rsidP="006A49A7">
      <w:pPr>
        <w:rPr>
          <w:lang w:eastAsia="zh-CN"/>
        </w:rPr>
      </w:pPr>
      <w:r>
        <w:t xml:space="preserve">After the ProSe Application Code(s) or ProSe Application Code Prefix allocation, the 5G DDNMF then associates the ProSe Application Code(s) or ProSe Application Code Prefix with a new </w:t>
      </w:r>
      <w:r>
        <w:rPr>
          <w:lang w:eastAsia="zh-CN"/>
        </w:rPr>
        <w:t xml:space="preserve">discovery entry identified by a non-zero value Discovery Entry ID in the new </w:t>
      </w:r>
      <w:r>
        <w:t>context for the UE that contains the UE's subscription parameters obtained from the UDM, and starts timer T5</w:t>
      </w:r>
      <w:r w:rsidR="008965E3">
        <w:t>061</w:t>
      </w:r>
      <w:r>
        <w:t xml:space="preserve">. The UDM also provides to the 5G DDNMF the PLMN ID of the PLMN in which the UE is currently registered. For a given set of ProSe Application Codes or the allocated ProSe Application Code Prefix, </w:t>
      </w:r>
      <w:r>
        <w:lastRenderedPageBreak/>
        <w:t>timer T5</w:t>
      </w:r>
      <w:r w:rsidR="008965E3">
        <w:t>061</w:t>
      </w:r>
      <w:r>
        <w:t xml:space="preserve"> shall be longer than timer T5</w:t>
      </w:r>
      <w:r w:rsidR="008965E3">
        <w:t>060</w:t>
      </w:r>
      <w:r>
        <w:t>. By default, the value of timer T5</w:t>
      </w:r>
      <w:r w:rsidR="008965E3">
        <w:t>061</w:t>
      </w:r>
      <w:r>
        <w:t xml:space="preserve"> is 4 minutes greater than the value of timer T5</w:t>
      </w:r>
      <w:r w:rsidR="008965E3">
        <w:t>060</w:t>
      </w:r>
      <w:r>
        <w:t>.</w:t>
      </w:r>
    </w:p>
    <w:p w:rsidR="006A49A7" w:rsidRDefault="006A49A7" w:rsidP="006A49A7">
      <w:pPr>
        <w:rPr>
          <w:lang w:eastAsia="zh-CN"/>
        </w:rPr>
      </w:pPr>
      <w:r>
        <w:t>If there is an existing context for the UE</w:t>
      </w:r>
      <w:r>
        <w:rPr>
          <w:lang w:eastAsia="zh-CN"/>
        </w:rPr>
        <w:t xml:space="preserve"> </w:t>
      </w:r>
      <w:r>
        <w:t>that contains the UE's subscription parameters obtained from the UDM</w:t>
      </w:r>
      <w:r>
        <w:rPr>
          <w:lang w:eastAsia="zh-CN"/>
        </w:rPr>
        <w:t xml:space="preserve">, but no discovery entry identified by the Discovery Entry ID contained in the </w:t>
      </w:r>
      <w:r>
        <w:t>DISCOVERY_REQUEST message</w:t>
      </w:r>
      <w:r>
        <w:rPr>
          <w:lang w:eastAsia="zh-CN"/>
        </w:rPr>
        <w:t>,</w:t>
      </w:r>
      <w:r>
        <w:rPr>
          <w:lang w:eastAsia="ko-KR"/>
        </w:rPr>
        <w:t xml:space="preserve"> the </w:t>
      </w:r>
      <w:r>
        <w:t>5G DDNMF</w:t>
      </w:r>
      <w:r>
        <w:rPr>
          <w:lang w:eastAsia="ko-KR"/>
        </w:rPr>
        <w:t xml:space="preserve"> shall </w:t>
      </w:r>
      <w:r>
        <w:rPr>
          <w:lang w:eastAsia="zh-CN"/>
        </w:rPr>
        <w:t xml:space="preserve">behave as if </w:t>
      </w:r>
      <w:r>
        <w:t xml:space="preserve">the Discovery Entry ID included in the DISCOVERY_REQUEST message </w:t>
      </w:r>
      <w:r>
        <w:rPr>
          <w:lang w:eastAsia="zh-CN"/>
        </w:rPr>
        <w:t>was</w:t>
      </w:r>
      <w:r>
        <w:t xml:space="preserve"> set to 0</w:t>
      </w:r>
      <w:r>
        <w:rPr>
          <w:lang w:eastAsia="zh-CN"/>
        </w:rPr>
        <w:t xml:space="preserve">, and the </w:t>
      </w:r>
      <w:r>
        <w:t xml:space="preserve">5G DDNMF </w:t>
      </w:r>
      <w:r>
        <w:rPr>
          <w:lang w:eastAsia="zh-CN"/>
        </w:rPr>
        <w:t xml:space="preserve">shall allocate a new non-zero </w:t>
      </w:r>
      <w:r>
        <w:t>Discovery Entry ID</w:t>
      </w:r>
      <w:r>
        <w:rPr>
          <w:lang w:eastAsia="zh-CN"/>
        </w:rPr>
        <w:t xml:space="preserve"> for this entry</w:t>
      </w:r>
      <w:r>
        <w:t>.</w:t>
      </w:r>
    </w:p>
    <w:p w:rsidR="006A49A7" w:rsidRDefault="006A49A7" w:rsidP="006A49A7">
      <w:pPr>
        <w:rPr>
          <w:lang w:eastAsia="zh-CN"/>
        </w:rPr>
      </w:pPr>
      <w:r>
        <w:t xml:space="preserve">If the </w:t>
      </w:r>
      <w:r>
        <w:rPr>
          <w:lang w:eastAsia="zh-CN"/>
        </w:rPr>
        <w:t xml:space="preserve">Metadata is included in the </w:t>
      </w:r>
      <w:bookmarkStart w:id="212" w:name="OLE_LINK264"/>
      <w:bookmarkStart w:id="213" w:name="OLE_LINK263"/>
      <w:r>
        <w:t>DISCOVERY_REQUEST message</w:t>
      </w:r>
      <w:bookmarkEnd w:id="212"/>
      <w:bookmarkEnd w:id="213"/>
      <w:r>
        <w:rPr>
          <w:lang w:eastAsia="zh-CN"/>
        </w:rPr>
        <w:t xml:space="preserve">, the </w:t>
      </w:r>
      <w:r>
        <w:t xml:space="preserve">5G DDNMF </w:t>
      </w:r>
      <w:r>
        <w:rPr>
          <w:lang w:eastAsia="zh-CN"/>
        </w:rPr>
        <w:t xml:space="preserve">shall allocate </w:t>
      </w:r>
      <w:r>
        <w:t>the ProSe Application Code</w:t>
      </w:r>
      <w:r>
        <w:rPr>
          <w:lang w:eastAsia="zh-CN"/>
        </w:rPr>
        <w:t xml:space="preserve"> or ProSe Application Code Prefix </w:t>
      </w:r>
      <w:r>
        <w:rPr>
          <w:lang w:val="en-US" w:eastAsia="zh-CN"/>
        </w:rPr>
        <w:t>including</w:t>
      </w:r>
      <w:r>
        <w:rPr>
          <w:lang w:eastAsia="zh-CN"/>
        </w:rPr>
        <w:t xml:space="preserve"> a Metadata Index to indicate the current version of the Metadata, and store the received metadata in the UE context.</w:t>
      </w:r>
    </w:p>
    <w:p w:rsidR="006A49A7" w:rsidRDefault="006A49A7" w:rsidP="006A49A7">
      <w:pPr>
        <w:rPr>
          <w:lang w:eastAsia="zh-CN"/>
        </w:rPr>
      </w:pPr>
      <w:r>
        <w:t>Moreover, if the command is set to "metadata_update"</w:t>
      </w:r>
      <w:r>
        <w:rPr>
          <w:lang w:eastAsia="zh-CN"/>
        </w:rPr>
        <w:t xml:space="preserve"> in the </w:t>
      </w:r>
      <w:r>
        <w:t>DISCOVERY_REQUEST message</w:t>
      </w:r>
      <w:r>
        <w:rPr>
          <w:lang w:eastAsia="zh-CN"/>
        </w:rPr>
        <w:t xml:space="preserve"> and there is an existing UE context stored in the </w:t>
      </w:r>
      <w:r>
        <w:t>5G DDNMF</w:t>
      </w:r>
      <w:r>
        <w:rPr>
          <w:lang w:eastAsia="zh-CN"/>
        </w:rPr>
        <w:t xml:space="preserve">, the </w:t>
      </w:r>
      <w:r>
        <w:t xml:space="preserve">5G DDNMF </w:t>
      </w:r>
      <w:r>
        <w:rPr>
          <w:lang w:eastAsia="zh-CN"/>
        </w:rPr>
        <w:t xml:space="preserve">shall update the metadata in the UE context by using the received Medadata in the </w:t>
      </w:r>
      <w:r>
        <w:t>DISCOVERY_REQUEST message</w:t>
      </w:r>
      <w:r>
        <w:rPr>
          <w:lang w:eastAsia="zh-CN"/>
        </w:rPr>
        <w:t>, and update the ProSe Application Code or ProSe Application Code Prefix in the UE context by changing the Metadata Index portion and keeping the rest unchanged.</w:t>
      </w:r>
    </w:p>
    <w:p w:rsidR="006A49A7" w:rsidRDefault="006A49A7" w:rsidP="006A49A7">
      <w:pPr>
        <w:rPr>
          <w:lang w:eastAsia="zh-CN"/>
        </w:rPr>
      </w:pPr>
      <w:r>
        <w:t xml:space="preserve">After the ProSe Application Code(s) allocation, the 5G DDNMF then associates the ProSe Application Code(s) with a new </w:t>
      </w:r>
      <w:r>
        <w:rPr>
          <w:lang w:eastAsia="zh-CN"/>
        </w:rPr>
        <w:t xml:space="preserve">discovery entry identified by a non-zero value Discovery Entry ID in the UE </w:t>
      </w:r>
      <w:r>
        <w:t>context</w:t>
      </w:r>
      <w:r>
        <w:rPr>
          <w:lang w:eastAsia="zh-CN"/>
        </w:rPr>
        <w:t>,</w:t>
      </w:r>
      <w:r>
        <w:t xml:space="preserve"> and starts timer T5</w:t>
      </w:r>
      <w:r w:rsidR="006A03D2">
        <w:t>061</w:t>
      </w:r>
      <w:r>
        <w:t>.</w:t>
      </w:r>
    </w:p>
    <w:p w:rsidR="006A49A7" w:rsidRDefault="006A49A7" w:rsidP="006A49A7">
      <w:r>
        <w:t xml:space="preserve">If there is an existing context for the UE </w:t>
      </w:r>
      <w:r>
        <w:rPr>
          <w:lang w:eastAsia="zh-CN"/>
        </w:rPr>
        <w:t xml:space="preserve">and a discovery entry identified by the Discovery Entry ID contained in the </w:t>
      </w:r>
      <w:r>
        <w:t xml:space="preserve">DISCOVERY_REQUEST message associated with the requested ProSe Application ID, the 5G DDNMF shall either update the </w:t>
      </w:r>
      <w:r>
        <w:rPr>
          <w:lang w:eastAsia="zh-CN"/>
        </w:rPr>
        <w:t xml:space="preserve">discovery entry </w:t>
      </w:r>
      <w:r>
        <w:t>with a new validity timer T5</w:t>
      </w:r>
      <w:r w:rsidR="006A03D2">
        <w:t>060</w:t>
      </w:r>
      <w:r>
        <w:t>, or allocate new ProSe Application Code(s) or ProSe Application Code Prefix for the requested ProSe Application ID with a new validity timer T5</w:t>
      </w:r>
      <w:r w:rsidR="006A03D2">
        <w:t>060</w:t>
      </w:r>
      <w:r>
        <w:rPr>
          <w:lang w:eastAsia="zh-CN"/>
        </w:rPr>
        <w:t xml:space="preserve">, </w:t>
      </w:r>
      <w:r>
        <w:t>and restart timer T5</w:t>
      </w:r>
      <w:r w:rsidR="006A03D2">
        <w:t>061</w:t>
      </w:r>
      <w:r>
        <w:t xml:space="preserve">. The 5G DDNMF </w:t>
      </w:r>
      <w:r>
        <w:rPr>
          <w:lang w:eastAsia="zh-CN"/>
        </w:rPr>
        <w:t xml:space="preserve">may consider the Requested Timer if contained in the </w:t>
      </w:r>
      <w:r>
        <w:t>DISCOVERY_REQUEST message.</w:t>
      </w:r>
    </w:p>
    <w:p w:rsidR="006A49A7" w:rsidRDefault="006A49A7" w:rsidP="006A49A7">
      <w:r>
        <w:t xml:space="preserve">If a new </w:t>
      </w:r>
      <w:r>
        <w:rPr>
          <w:lang w:eastAsia="zh-CN"/>
        </w:rPr>
        <w:t>discovery entry</w:t>
      </w:r>
      <w:r>
        <w:t xml:space="preserve"> was created or an existing </w:t>
      </w:r>
      <w:r>
        <w:rPr>
          <w:lang w:eastAsia="zh-CN"/>
        </w:rPr>
        <w:t>discovery entry</w:t>
      </w:r>
      <w:r>
        <w:t xml:space="preserve"> was updated and the UE is currently roaming or the Announcing PLMN ID is included in the DISCOVERY_REQUEST message, the 5G DDNMF checks with the 5G DDNMF of the VPLMN or </w:t>
      </w:r>
      <w:r>
        <w:rPr>
          <w:lang w:eastAsia="zh-CN"/>
        </w:rPr>
        <w:t xml:space="preserve">in case of </w:t>
      </w:r>
      <w:r>
        <w:t>open ProSe direct discovery the local PLMN identified by the Announcing PLMN ID whether the UE is authorized for open ProSe direct discovery announcing as described in 3GPP TS</w:t>
      </w:r>
      <w:r>
        <w:rPr>
          <w:lang w:eastAsia="zh-TW"/>
        </w:rPr>
        <w:t> </w:t>
      </w:r>
      <w:r>
        <w:t>29</w:t>
      </w:r>
      <w:r>
        <w:rPr>
          <w:lang w:eastAsia="zh-TW"/>
        </w:rPr>
        <w:t>.</w:t>
      </w:r>
      <w:r>
        <w:t>555</w:t>
      </w:r>
      <w:r>
        <w:rPr>
          <w:lang w:eastAsia="zh-TW"/>
        </w:rPr>
        <w:t> </w:t>
      </w:r>
      <w:r>
        <w:t>[</w:t>
      </w:r>
      <w:r w:rsidR="009F4F69">
        <w:t>9</w:t>
      </w:r>
      <w:r>
        <w:t>].</w:t>
      </w:r>
    </w:p>
    <w:p w:rsidR="006A49A7" w:rsidRDefault="006A49A7" w:rsidP="006A49A7">
      <w:r>
        <w:t>If the check indicates that the UE is authorized, then the 5G DDNMF shall send a DISCOVERY_RESPONSE message containing a &lt;response-announce&gt; element with:</w:t>
      </w:r>
    </w:p>
    <w:p w:rsidR="006A49A7" w:rsidRDefault="006F682C" w:rsidP="006A49A7">
      <w:pPr>
        <w:pStyle w:val="B1"/>
      </w:pPr>
      <w:r>
        <w:t>a)</w:t>
      </w:r>
      <w:r w:rsidR="006A49A7">
        <w:tab/>
        <w:t>the transaction ID set to the value of the transaction ID received in the DISCOVERY_REQUEST message from the UE;</w:t>
      </w:r>
    </w:p>
    <w:p w:rsidR="006A49A7" w:rsidRDefault="006F682C" w:rsidP="006A49A7">
      <w:pPr>
        <w:pStyle w:val="B1"/>
      </w:pPr>
      <w:r>
        <w:t>b)</w:t>
      </w:r>
      <w:r w:rsidR="006A49A7">
        <w:tab/>
        <w:t>either the ProSe Application Code(s) set to the ProSe Application Code(s) allocated by the 5G DDNMF, or the ProSe Application Code ACE parameter set to include the ProSe-Application Code- Prefix allocated by the 5G DDNMF, and one or more ProSe Application Code Suffix Ranges which contain the suffix(es) for the ProSe Application ID received in the DISCOVERY_REQUEST message from the UE;</w:t>
      </w:r>
    </w:p>
    <w:p w:rsidR="006A49A7" w:rsidRDefault="006F682C" w:rsidP="006A49A7">
      <w:pPr>
        <w:pStyle w:val="B1"/>
      </w:pPr>
      <w:r>
        <w:t>c)</w:t>
      </w:r>
      <w:r w:rsidR="006A49A7">
        <w:tab/>
        <w:t>Validity Timer T5</w:t>
      </w:r>
      <w:r w:rsidR="006A03D2">
        <w:t>060</w:t>
      </w:r>
      <w:r w:rsidR="006A49A7">
        <w:t xml:space="preserve"> set to the T5</w:t>
      </w:r>
      <w:r w:rsidR="006A03D2">
        <w:t>060</w:t>
      </w:r>
      <w:r w:rsidR="006A49A7">
        <w:t xml:space="preserve"> timer value assigned by the 5G DDNMF to the ProSe Application Code(s):</w:t>
      </w:r>
    </w:p>
    <w:p w:rsidR="006A49A7" w:rsidRDefault="006F682C" w:rsidP="006A49A7">
      <w:pPr>
        <w:pStyle w:val="B1"/>
      </w:pPr>
      <w:r>
        <w:t>d)</w:t>
      </w:r>
      <w:r w:rsidR="006A49A7">
        <w:tab/>
        <w:t>if the ACE Enabled Indicator was included by the UE in the DISCOVERY_REQUEST message, the ACE Enabled Indicator set to:</w:t>
      </w:r>
    </w:p>
    <w:p w:rsidR="006A49A7" w:rsidRDefault="006F682C" w:rsidP="006A49A7">
      <w:pPr>
        <w:pStyle w:val="B2"/>
      </w:pPr>
      <w:r>
        <w:t>1)</w:t>
      </w:r>
      <w:r w:rsidR="006A49A7">
        <w:tab/>
        <w:t>"application-controlled extension enabled" if application-controlled extension is used; or</w:t>
      </w:r>
    </w:p>
    <w:p w:rsidR="006A49A7" w:rsidRDefault="006F682C" w:rsidP="006A49A7">
      <w:pPr>
        <w:pStyle w:val="B2"/>
      </w:pPr>
      <w:r>
        <w:t>2)</w:t>
      </w:r>
      <w:r w:rsidR="006A49A7">
        <w:tab/>
        <w:t>"normal" if application-controlled extension is not used;</w:t>
      </w:r>
    </w:p>
    <w:p w:rsidR="006A49A7" w:rsidRDefault="006F682C" w:rsidP="006A49A7">
      <w:pPr>
        <w:pStyle w:val="B1"/>
      </w:pPr>
      <w:r>
        <w:rPr>
          <w:lang w:eastAsia="zh-CN"/>
        </w:rPr>
        <w:t>e)</w:t>
      </w:r>
      <w:r w:rsidR="006A49A7">
        <w:rPr>
          <w:lang w:eastAsia="zh-CN"/>
        </w:rPr>
        <w:tab/>
        <w:t>the Discovery Entry ID set to the identifier associated with the corresponding discovery entry; and</w:t>
      </w:r>
    </w:p>
    <w:p w:rsidR="006A49A7" w:rsidRDefault="006F682C" w:rsidP="006A49A7">
      <w:pPr>
        <w:pStyle w:val="B1"/>
      </w:pPr>
      <w:r>
        <w:t>f)</w:t>
      </w:r>
      <w:r w:rsidR="006A49A7">
        <w:tab/>
        <w:t>the Discovery Key set to a value provided by the 5G DDNMF.</w:t>
      </w:r>
    </w:p>
    <w:p w:rsidR="006A49A7" w:rsidRDefault="006A49A7" w:rsidP="006A49A7">
      <w:r>
        <w:t>If timer T5</w:t>
      </w:r>
      <w:r w:rsidR="00A6766F">
        <w:t>061</w:t>
      </w:r>
      <w:r>
        <w:t xml:space="preserve"> expires, the 5G DDNMF shall remove the </w:t>
      </w:r>
      <w:r>
        <w:rPr>
          <w:lang w:eastAsia="zh-CN"/>
        </w:rPr>
        <w:t>discovery entry identified by the Discovery Entry ID</w:t>
      </w:r>
      <w:r>
        <w:t xml:space="preserve"> from the UE</w:t>
      </w:r>
      <w:r>
        <w:rPr>
          <w:lang w:val="en-US"/>
        </w:rPr>
        <w:t>'</w:t>
      </w:r>
      <w:r>
        <w:t>s context.</w:t>
      </w:r>
    </w:p>
    <w:p w:rsidR="006A49A7" w:rsidRDefault="006A49A7" w:rsidP="006A49A7">
      <w:pPr>
        <w:pStyle w:val="40"/>
        <w:rPr>
          <w:lang w:eastAsia="zh-CN"/>
        </w:rPr>
      </w:pPr>
      <w:bookmarkStart w:id="214" w:name="_Toc59198975"/>
      <w:bookmarkStart w:id="215" w:name="_Toc59198384"/>
      <w:bookmarkStart w:id="216" w:name="_Toc525230984"/>
      <w:bookmarkStart w:id="217" w:name="_Toc70963524"/>
      <w:r>
        <w:rPr>
          <w:lang w:eastAsia="zh-CN"/>
        </w:rPr>
        <w:t>6.2.2.4</w:t>
      </w:r>
      <w:r>
        <w:rPr>
          <w:lang w:eastAsia="zh-CN"/>
        </w:rPr>
        <w:tab/>
        <w:t>Announce request procedure completion by the UE</w:t>
      </w:r>
      <w:bookmarkEnd w:id="214"/>
      <w:bookmarkEnd w:id="215"/>
      <w:bookmarkEnd w:id="216"/>
      <w:bookmarkEnd w:id="217"/>
    </w:p>
    <w:p w:rsidR="006A49A7" w:rsidRDefault="006A49A7" w:rsidP="006A49A7">
      <w:pPr>
        <w:rPr>
          <w:lang w:eastAsia="zh-CN"/>
        </w:rPr>
      </w:pPr>
      <w:r>
        <w:t xml:space="preserve">Upon receipt of the DISCOVERY_RESPONSE message, if only the transaction ID and </w:t>
      </w:r>
      <w:r>
        <w:rPr>
          <w:lang w:eastAsia="zh-CN"/>
        </w:rPr>
        <w:t>the Discovery Entry ID</w:t>
      </w:r>
      <w:r>
        <w:t xml:space="preserve"> are contained in the &lt;response-announce&gt; element and the transaction ID and the Discovery Entry ID match the corresponding values sent by the UE in a DISCOVERY_REQUEST message</w:t>
      </w:r>
      <w:r>
        <w:rPr>
          <w:lang w:eastAsia="zh-CN"/>
        </w:rPr>
        <w:t>, the UE shall:</w:t>
      </w:r>
    </w:p>
    <w:p w:rsidR="006A49A7" w:rsidRDefault="006F682C" w:rsidP="006A49A7">
      <w:pPr>
        <w:pStyle w:val="B1"/>
        <w:rPr>
          <w:lang w:eastAsia="x-none"/>
        </w:rPr>
      </w:pPr>
      <w:r>
        <w:lastRenderedPageBreak/>
        <w:t>a)</w:t>
      </w:r>
      <w:r w:rsidR="006A49A7">
        <w:tab/>
        <w:t>stop the validity timer T5</w:t>
      </w:r>
      <w:r w:rsidR="00F576C0">
        <w:t>060</w:t>
      </w:r>
      <w:r w:rsidR="006A49A7">
        <w:t xml:space="preserve"> corresponding to the ProSe Application Code(s) or ProSe Application Code Prefix in the discovery entry identified by the Discovery Entry ID; </w:t>
      </w:r>
    </w:p>
    <w:p w:rsidR="006A49A7" w:rsidRDefault="006F682C" w:rsidP="006A49A7">
      <w:pPr>
        <w:pStyle w:val="B1"/>
      </w:pPr>
      <w:r>
        <w:t>b)</w:t>
      </w:r>
      <w:r w:rsidR="006A49A7">
        <w:tab/>
        <w:t>remove the discovery entry identified by the Discovery Entry ID included; and</w:t>
      </w:r>
    </w:p>
    <w:p w:rsidR="006A49A7" w:rsidRDefault="006F682C" w:rsidP="006A49A7">
      <w:pPr>
        <w:pStyle w:val="B1"/>
      </w:pPr>
      <w:r>
        <w:t>c)</w:t>
      </w:r>
      <w:r w:rsidR="006A49A7">
        <w:tab/>
        <w:t>instruct the lower layers to stop announcing.</w:t>
      </w:r>
    </w:p>
    <w:p w:rsidR="006A49A7" w:rsidRDefault="006A49A7" w:rsidP="006A49A7">
      <w:r>
        <w:t>Upon receipt of the DISCOVERY_RESPONSE message, if the transaction ID contained in the &lt;response-announce&gt; element matches the value sent by the UE in a DISCOVERY_REQUEST message with the command set to "announce", the UE shall create a new discovery entry or update an existing discovery entry w</w:t>
      </w:r>
      <w:r>
        <w:rPr>
          <w:lang w:eastAsia="zh-CN"/>
        </w:rPr>
        <w:t>i</w:t>
      </w:r>
      <w:r>
        <w:t xml:space="preserve">th the received ProSe Application Code(s) and the PLMN ID of the intended announcing PLMN. </w:t>
      </w:r>
      <w:r>
        <w:rPr>
          <w:lang w:eastAsia="zh-CN"/>
        </w:rPr>
        <w:t>For this discovery entry</w:t>
      </w:r>
      <w:r>
        <w:t>,</w:t>
      </w:r>
      <w:r>
        <w:rPr>
          <w:lang w:eastAsia="zh-CN"/>
        </w:rPr>
        <w:t xml:space="preserve"> the UE shall stop the validity timer T5</w:t>
      </w:r>
      <w:r w:rsidR="006A03D2">
        <w:t>060</w:t>
      </w:r>
      <w:r>
        <w:rPr>
          <w:lang w:eastAsia="zh-CN"/>
        </w:rPr>
        <w:t xml:space="preserve"> if running and start the v</w:t>
      </w:r>
      <w:r>
        <w:t>alidity timer T5</w:t>
      </w:r>
      <w:r w:rsidR="00F576C0">
        <w:t>060</w:t>
      </w:r>
      <w:r>
        <w:rPr>
          <w:lang w:eastAsia="zh-CN"/>
        </w:rPr>
        <w:t xml:space="preserve"> with the received value</w:t>
      </w:r>
      <w:r>
        <w:t>. Otherwise the UE shall discard the DISCOVERY_RESPONSE message and shall not perform the procedures below.</w:t>
      </w:r>
    </w:p>
    <w:p w:rsidR="006A49A7" w:rsidRDefault="006A49A7" w:rsidP="006A49A7">
      <w:r>
        <w:rPr>
          <w:lang w:eastAsia="zh-CN"/>
        </w:rPr>
        <w:t xml:space="preserve">For any one of the received ProSe Application Codes or ProSe Application Code Prefix in this discovery entry, the UE may </w:t>
      </w:r>
      <w:r>
        <w:t>perform open ProSe direct discovery announcing as described below.</w:t>
      </w:r>
    </w:p>
    <w:p w:rsidR="006A49A7" w:rsidRDefault="006A49A7" w:rsidP="006A49A7">
      <w:r>
        <w:t>The UE requests the parameters from the lower layers for Prose direct discovery announcing (see 3GPP TS 38.331 [</w:t>
      </w:r>
      <w:r w:rsidR="006F682C">
        <w:t>13</w:t>
      </w:r>
      <w:r>
        <w:t>]). I</w:t>
      </w:r>
      <w:r>
        <w:rPr>
          <w:lang w:eastAsia="zh-CN"/>
        </w:rPr>
        <w:t xml:space="preserve">n case of </w:t>
      </w:r>
      <w:r>
        <w:t>open ProSe direct discovery,</w:t>
      </w:r>
      <w:r>
        <w:rPr>
          <w:lang w:eastAsia="zh-CN"/>
        </w:rPr>
        <w:t xml:space="preserve"> </w:t>
      </w:r>
      <w:r>
        <w:rPr>
          <w:lang w:eastAsia="ko-KR"/>
        </w:rPr>
        <w:t>t</w:t>
      </w:r>
      <w:r>
        <w:t>he UE shall perform direct discovery announcing</w:t>
      </w:r>
      <w:r>
        <w:rPr>
          <w:lang w:eastAsia="ko-KR"/>
        </w:rPr>
        <w:t xml:space="preserve"> only</w:t>
      </w:r>
      <w:r>
        <w:t xml:space="preserve"> if the lower layers indicate that ProSe direct discovery is supported by the network</w:t>
      </w:r>
      <w:r>
        <w:rPr>
          <w:lang w:eastAsia="ko-KR"/>
        </w:rPr>
        <w:t>. I</w:t>
      </w:r>
      <w:r>
        <w:rPr>
          <w:lang w:eastAsia="zh-CN"/>
        </w:rPr>
        <w:t xml:space="preserve">n case of </w:t>
      </w:r>
      <w:r>
        <w:t>open ProSe direct discovery,</w:t>
      </w:r>
      <w:r>
        <w:rPr>
          <w:lang w:eastAsia="zh-CN"/>
        </w:rPr>
        <w:t xml:space="preserve"> </w:t>
      </w:r>
      <w:r>
        <w:rPr>
          <w:lang w:eastAsia="ko-KR"/>
        </w:rPr>
        <w:t xml:space="preserve">if the UE in 5GMM-IDLE mode has to request resources for ProSe direct discovery announcing as specified in </w:t>
      </w:r>
      <w:r>
        <w:t>3GPP TS </w:t>
      </w:r>
      <w:r>
        <w:rPr>
          <w:lang w:eastAsia="ko-KR"/>
        </w:rPr>
        <w:t>38</w:t>
      </w:r>
      <w:r>
        <w:t>.3</w:t>
      </w:r>
      <w:r>
        <w:rPr>
          <w:lang w:eastAsia="ko-KR"/>
        </w:rPr>
        <w:t>3</w:t>
      </w:r>
      <w:r>
        <w:t>1 [</w:t>
      </w:r>
      <w:r w:rsidR="006F682C">
        <w:t>13</w:t>
      </w:r>
      <w:r>
        <w:t>]</w:t>
      </w:r>
      <w:r>
        <w:rPr>
          <w:lang w:eastAsia="ko-KR"/>
        </w:rPr>
        <w:t xml:space="preserve">, the UE shall perform </w:t>
      </w:r>
      <w:r>
        <w:t xml:space="preserve">a </w:t>
      </w:r>
      <w:r>
        <w:rPr>
          <w:lang w:eastAsia="ko-KR"/>
        </w:rPr>
        <w:t>s</w:t>
      </w:r>
      <w:r>
        <w:t xml:space="preserve">ervice </w:t>
      </w:r>
      <w:r>
        <w:rPr>
          <w:lang w:eastAsia="ko-KR"/>
        </w:rPr>
        <w:t>r</w:t>
      </w:r>
      <w:r>
        <w:t>equest procedure</w:t>
      </w:r>
      <w:r>
        <w:rPr>
          <w:lang w:eastAsia="ko-KR"/>
        </w:rPr>
        <w:t xml:space="preserve"> or registration procedure as specified in </w:t>
      </w:r>
      <w:r>
        <w:t>3GPP TS </w:t>
      </w:r>
      <w:r>
        <w:rPr>
          <w:lang w:eastAsia="ko-KR"/>
        </w:rPr>
        <w:t>24</w:t>
      </w:r>
      <w:r>
        <w:t>.5</w:t>
      </w:r>
      <w:r>
        <w:rPr>
          <w:lang w:eastAsia="ko-KR"/>
        </w:rPr>
        <w:t>0</w:t>
      </w:r>
      <w:r>
        <w:t>1 [</w:t>
      </w:r>
      <w:r w:rsidR="009F4F69">
        <w:t>11</w:t>
      </w:r>
      <w:r>
        <w:t>]</w:t>
      </w:r>
      <w:r>
        <w:rPr>
          <w:lang w:eastAsia="ko-KR"/>
        </w:rPr>
        <w:t xml:space="preserve">. The UE shall obtain </w:t>
      </w:r>
      <w:r>
        <w:t xml:space="preserve">the UTC time for the next discovery transmission opportunity </w:t>
      </w:r>
      <w:r>
        <w:rPr>
          <w:lang w:eastAsia="ko-KR"/>
        </w:rPr>
        <w:t>for ProSe direct discovery from the lower layers.</w:t>
      </w:r>
    </w:p>
    <w:p w:rsidR="006A49A7" w:rsidRDefault="006A49A7" w:rsidP="006A49A7">
      <w:r>
        <w:t>If</w:t>
      </w:r>
      <w:r>
        <w:rPr>
          <w:lang w:eastAsia="ko-KR"/>
        </w:rPr>
        <w:t xml:space="preserve"> </w:t>
      </w:r>
      <w:r>
        <w:t xml:space="preserve">a valid UTC time is obtained, the UE shall generate the UTC-based counter corresponding to this UTC time as specified in </w:t>
      </w:r>
      <w:r w:rsidR="00432A5C">
        <w:t>clause</w:t>
      </w:r>
      <w:r>
        <w:t xml:space="preserve"> </w:t>
      </w:r>
      <w:r w:rsidR="00AF026B">
        <w:t>11.</w:t>
      </w:r>
      <w:r>
        <w:t xml:space="preserve">2.2.18. If the resulting UTC-based counter is within Max Offset of the time shown by the clock used for ProSe by the UE, the UE shall use the UTC-based counter </w:t>
      </w:r>
      <w:r>
        <w:rPr>
          <w:lang w:eastAsia="zh-CN"/>
        </w:rPr>
        <w:t xml:space="preserve">and the Discovery Key contained in the </w:t>
      </w:r>
      <w:r>
        <w:t xml:space="preserve">&lt;response-announce&gt; element </w:t>
      </w:r>
      <w:r>
        <w:rPr>
          <w:lang w:eastAsia="zh-CN"/>
        </w:rPr>
        <w:t xml:space="preserve">of the DISCOVERY_RESPONSE message </w:t>
      </w:r>
      <w:r>
        <w:t>to compute the MIC field for the PC5_DISCOVERY message as described in 3GPP TS 33.yyy [r33yyy].</w:t>
      </w:r>
    </w:p>
    <w:p w:rsidR="006A49A7" w:rsidRDefault="006A49A7" w:rsidP="006A49A7">
      <w:pPr>
        <w:pStyle w:val="EditorsNote"/>
      </w:pPr>
      <w:r>
        <w:t>Editor's Note: Security aspect will be updated upon SA3 normative requirement is available.</w:t>
      </w:r>
    </w:p>
    <w:p w:rsidR="006A49A7" w:rsidRDefault="006A49A7" w:rsidP="006A49A7">
      <w:r>
        <w:t xml:space="preserve">The UE shall either use the ProSe Application Code received in the DISCOVERY_RESPONSE message, or select one ProSe Application Code based on the ProSe Application Code Prefix and ProSe Application Code Suffix Range(s) received in the DISCOVERY_RESPONSE message as announced ProSe Application Code, along with the MIC and the four least significant bits of the UTC-based counter, in order to construct a PC5_DISCOVERY message, according to the format defined in </w:t>
      </w:r>
      <w:r w:rsidR="00432A5C">
        <w:t>clause</w:t>
      </w:r>
      <w:r>
        <w:t> </w:t>
      </w:r>
      <w:r w:rsidR="00AF026B">
        <w:t>10.</w:t>
      </w:r>
      <w:r>
        <w:t>2.5.</w:t>
      </w:r>
    </w:p>
    <w:p w:rsidR="006A49A7" w:rsidRDefault="006A49A7" w:rsidP="006A49A7">
      <w:pPr>
        <w:pStyle w:val="NO"/>
      </w:pPr>
      <w:r>
        <w:t>NOTE:</w:t>
      </w:r>
      <w:r>
        <w:tab/>
        <w:t>The UE can use different codes formed based on different ProSe Application Code Suffixes to announce, without having to send a new DISCOVERY_REQUEST message to the 5G DDNMF, as long as the validity timer T5</w:t>
      </w:r>
      <w:r w:rsidR="006A03D2">
        <w:t>060</w:t>
      </w:r>
      <w:r>
        <w:t xml:space="preserve"> of the ProSe Application Code Prefix has not expired.</w:t>
      </w:r>
    </w:p>
    <w:p w:rsidR="006A49A7" w:rsidRDefault="006A49A7" w:rsidP="006A49A7">
      <w:r>
        <w:t>The UE then passes the PC5_DISCOVERY message, along with the PLMN ID of the intended announcing PLMN, to the lower layers for transmission if:</w:t>
      </w:r>
    </w:p>
    <w:p w:rsidR="006A49A7" w:rsidRDefault="006F682C" w:rsidP="006A49A7">
      <w:pPr>
        <w:pStyle w:val="B1"/>
      </w:pPr>
      <w:r>
        <w:t>a)</w:t>
      </w:r>
      <w:r w:rsidR="006A49A7">
        <w:tab/>
        <w:t xml:space="preserve">the UE is currently authorized to perform open ProSe direct discovery announcing in the registered PLMN or </w:t>
      </w:r>
      <w:r w:rsidR="006A49A7">
        <w:rPr>
          <w:lang w:eastAsia="zh-CN"/>
        </w:rPr>
        <w:t xml:space="preserve">in </w:t>
      </w:r>
      <w:r w:rsidR="006A49A7">
        <w:t xml:space="preserve">the local PLMN </w:t>
      </w:r>
      <w:r w:rsidR="006A49A7">
        <w:rPr>
          <w:lang w:eastAsia="zh-CN"/>
        </w:rPr>
        <w:t>operating the radio resources that the UE intends to use</w:t>
      </w:r>
      <w:r w:rsidR="006A49A7">
        <w:t>;</w:t>
      </w:r>
    </w:p>
    <w:p w:rsidR="006A49A7" w:rsidRDefault="006F682C" w:rsidP="006A49A7">
      <w:pPr>
        <w:pStyle w:val="B1"/>
      </w:pPr>
      <w:r>
        <w:t>b)</w:t>
      </w:r>
      <w:r w:rsidR="006A49A7">
        <w:tab/>
        <w:t>the validity timer T5</w:t>
      </w:r>
      <w:r w:rsidR="00F576C0">
        <w:t>060</w:t>
      </w:r>
      <w:r w:rsidR="006A49A7">
        <w:t xml:space="preserve"> for the corresponding discovery entry allocated ProSe Application Code or ProSe Application Code Prefix has not expired; and</w:t>
      </w:r>
    </w:p>
    <w:p w:rsidR="006A49A7" w:rsidRDefault="006F682C" w:rsidP="006A49A7">
      <w:pPr>
        <w:pStyle w:val="B1"/>
      </w:pPr>
      <w:r>
        <w:t>c)</w:t>
      </w:r>
      <w:r w:rsidR="006A49A7">
        <w:tab/>
        <w:t xml:space="preserve">a request from upper layers to announce the ProSe Application ID associated with both the ProSe Application Code or ProSe Application Code Prefix </w:t>
      </w:r>
      <w:r w:rsidR="006A49A7">
        <w:rPr>
          <w:lang w:eastAsia="ko-KR"/>
        </w:rPr>
        <w:t xml:space="preserve">and the authorized Application Identity </w:t>
      </w:r>
      <w:r w:rsidR="006A49A7">
        <w:t>is still in place.</w:t>
      </w:r>
    </w:p>
    <w:p w:rsidR="006A49A7" w:rsidRDefault="006A49A7" w:rsidP="006A49A7">
      <w:r>
        <w:t>The UE shall ensure that it keeps on passing PC5_DISCOVERY messages to the lower layers for transmission until the validity timer T5</w:t>
      </w:r>
      <w:r w:rsidR="006A03D2">
        <w:t>060</w:t>
      </w:r>
      <w:r>
        <w:t xml:space="preserve"> of the ProSe Application Code or ProSe Application Code Prefix expires. How this is achieved is left up to UE implementation.</w:t>
      </w:r>
    </w:p>
    <w:p w:rsidR="006A49A7" w:rsidRDefault="006A49A7" w:rsidP="006A49A7">
      <w:r>
        <w:rPr>
          <w:lang w:eastAsia="zh-CN"/>
        </w:rPr>
        <w:t>During the announcing operation, if one of the above conditions is no longer met, t</w:t>
      </w:r>
      <w:r>
        <w:t>he UE may instruct the lower layers to st</w:t>
      </w:r>
      <w:r>
        <w:rPr>
          <w:lang w:eastAsia="zh-CN"/>
        </w:rPr>
        <w:t>op</w:t>
      </w:r>
      <w:r>
        <w:t xml:space="preserve"> announcing</w:t>
      </w:r>
      <w:r>
        <w:rPr>
          <w:lang w:eastAsia="zh-CN"/>
        </w:rPr>
        <w:t xml:space="preserve">. </w:t>
      </w:r>
      <w:r>
        <w:t>When the UE stops announcing, if the lower layers indicate that the UE is required to send a discovery indication to the NG-RAN and the UE is in 5GMM-CONNECTED mode, the UE shall trigger the corresponding procedure in lower layers as specified in 3GPP TS 38.331 [</w:t>
      </w:r>
      <w:r w:rsidR="006F682C">
        <w:t>13</w:t>
      </w:r>
      <w:r>
        <w:t>].</w:t>
      </w:r>
    </w:p>
    <w:p w:rsidR="006A49A7" w:rsidRDefault="006A49A7" w:rsidP="006A49A7">
      <w:pPr>
        <w:pStyle w:val="40"/>
        <w:rPr>
          <w:lang w:eastAsia="zh-CN"/>
        </w:rPr>
      </w:pPr>
      <w:bookmarkStart w:id="218" w:name="_Toc59198976"/>
      <w:bookmarkStart w:id="219" w:name="_Toc59198385"/>
      <w:bookmarkStart w:id="220" w:name="_Toc525230985"/>
      <w:bookmarkStart w:id="221" w:name="_Toc70963525"/>
      <w:r>
        <w:rPr>
          <w:lang w:eastAsia="zh-CN"/>
        </w:rPr>
        <w:lastRenderedPageBreak/>
        <w:t>6.2.2.5</w:t>
      </w:r>
      <w:r>
        <w:rPr>
          <w:lang w:eastAsia="zh-CN"/>
        </w:rPr>
        <w:tab/>
        <w:t xml:space="preserve">Announce request procedure not accepted by the </w:t>
      </w:r>
      <w:bookmarkEnd w:id="218"/>
      <w:bookmarkEnd w:id="219"/>
      <w:bookmarkEnd w:id="220"/>
      <w:r>
        <w:t>5G DDNMF</w:t>
      </w:r>
      <w:bookmarkEnd w:id="221"/>
    </w:p>
    <w:p w:rsidR="006A49A7" w:rsidRDefault="006A49A7" w:rsidP="006A49A7">
      <w:r>
        <w:t>If the DISCOVERY_REQUEST message cannot be accepted by the 5G DDNMF, the 5G DDNMF sends a DISCOVERY_RESPONSE message containing a &lt;response-reject&gt; element to the UE including an appropriate PC3a Control Protocol cause value.</w:t>
      </w:r>
    </w:p>
    <w:p w:rsidR="006A49A7" w:rsidRDefault="006A49A7" w:rsidP="006A49A7">
      <w:r>
        <w:t>If the application corresponding to the Application Identity contained in the DISCOVERY_REQUEST message is not authorized for open ProSe direct discovery announcing, the 5G DDNMF shall send the DISCOVERY_RESPONSE message containing a &lt;response-reject&gt; element with PC3a Control Protocol cause value #1 "Invalid application".</w:t>
      </w:r>
    </w:p>
    <w:p w:rsidR="006A49A7" w:rsidRDefault="006A49A7" w:rsidP="006A49A7">
      <w:r>
        <w:t>If the ProSe Application ID contained in the DISCOVERY_REQUEST message is unknown to the 5G DDNMF, the 5G DDNMF shall send a DISCOVERY_RESPONSE message containing a &lt;response-reject&gt; element with PC3a Control Protocol cause value #2 "Unknown ProSe Application ID".</w:t>
      </w:r>
    </w:p>
    <w:p w:rsidR="006A49A7" w:rsidRDefault="006A49A7" w:rsidP="006A49A7">
      <w:pPr>
        <w:rPr>
          <w:lang w:eastAsia="ko-KR"/>
        </w:rPr>
      </w:pPr>
      <w:r>
        <w:t>If the UE is not authorized for open ProSe direct discovery announcing, the 5G DDNMF shall send the DISCOVERY_RESPONSE message containing a &lt;response-reject&gt; element with PC3a Control Protocol cause value #3 "UE authorization failure".</w:t>
      </w:r>
    </w:p>
    <w:p w:rsidR="006A49A7" w:rsidRDefault="006A49A7" w:rsidP="006A49A7">
      <w:r>
        <w:t xml:space="preserve">If the UE is not authorized </w:t>
      </w:r>
      <w:r>
        <w:rPr>
          <w:lang w:eastAsia="ko-KR"/>
        </w:rPr>
        <w:t xml:space="preserve">to use the ProSe Application ID contained in the </w:t>
      </w:r>
      <w:r>
        <w:t>DISCOVERY_REQUEST message, the 5G DDNMF shall send the DISCOVERY_RESPONSE message containing a &lt;response-reject&gt; element with PC3a Control Protocol cause value #3 "UE authorization failure".</w:t>
      </w:r>
    </w:p>
    <w:p w:rsidR="006A49A7" w:rsidRDefault="006A49A7" w:rsidP="006A49A7">
      <w:r>
        <w:t>If the UE requests a country-specific ProSe Application ID for a country that does not correspond to the country of its HPLMN, and the 5G DDNMF has not authorized the UE to announce in that country, the 5G DDNMF shall send a DISCOVERY_RESPONSE message containing a &lt;response-reject&gt; element with PC3a Control Protocol cause value #8 "Scope Violation in Prose Application ID".</w:t>
      </w:r>
    </w:p>
    <w:p w:rsidR="006A49A7" w:rsidRDefault="006A49A7" w:rsidP="006A49A7">
      <w:r>
        <w:t>If the UE requests a country-specific ProSe Application ID for a country that does not correspond to the country of its HPLMN, and the 5G DDNMF has no agreement to access the country-wide ProSe Application ID database of that country, the 5G DDNMF shall send a DISCOVERY_RESPONSE message containing a &lt;response-reject&gt; element with PC3a Control Protocol cause value #8 "Scope Violation in Prose Application ID".</w:t>
      </w:r>
    </w:p>
    <w:p w:rsidR="006A49A7" w:rsidRDefault="006A49A7" w:rsidP="006A49A7">
      <w:pPr>
        <w:rPr>
          <w:lang w:eastAsia="zh-CN"/>
        </w:rPr>
      </w:pPr>
      <w:r>
        <w:t xml:space="preserve">If the </w:t>
      </w:r>
      <w:r>
        <w:rPr>
          <w:lang w:eastAsia="zh-CN"/>
        </w:rPr>
        <w:t>Discovery Entry ID</w:t>
      </w:r>
      <w:r>
        <w:t xml:space="preserve"> contained in the DISCOVERY_REQUEST message is </w:t>
      </w:r>
      <w:r>
        <w:rPr>
          <w:lang w:eastAsia="zh-CN"/>
        </w:rPr>
        <w:t>unknown</w:t>
      </w:r>
      <w:r>
        <w:t xml:space="preserve"> to the 5G DDNMF </w:t>
      </w:r>
      <w:r>
        <w:rPr>
          <w:lang w:eastAsia="zh-CN"/>
        </w:rPr>
        <w:t>and the Requested Timer is set to zero</w:t>
      </w:r>
      <w:r>
        <w:t>, the 5G DDNMF shall send a DISCOVERY_RESPONSE message containing a &lt;response-reject&gt; element with PC3a Control Protocol cause value # 10 "Unknown or invalid Discovery Entry ID"</w:t>
      </w:r>
      <w:r>
        <w:rPr>
          <w:lang w:eastAsia="zh-CN"/>
        </w:rPr>
        <w:t>.</w:t>
      </w:r>
    </w:p>
    <w:p w:rsidR="006A49A7" w:rsidRDefault="006A49A7" w:rsidP="006A49A7">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#12 "UE unauthorized for discovery with Application-Controlled Extension".</w:t>
      </w:r>
    </w:p>
    <w:p w:rsidR="006A49A7" w:rsidRDefault="006A49A7" w:rsidP="006A49A7">
      <w:r>
        <w:t>If the DISCOVERY_REQUEST message contains the ACE Enabled Indicator set to "</w:t>
      </w:r>
      <w:r>
        <w:rPr>
          <w:lang w:val="en-US"/>
        </w:rPr>
        <w:t xml:space="preserve">application-controlled extension enabled", but does not contain the Application Level Container parameter, the </w:t>
      </w:r>
      <w:r>
        <w:t xml:space="preserve">5G DDNMF </w:t>
      </w:r>
      <w:r>
        <w:rPr>
          <w:lang w:val="en-US"/>
        </w:rPr>
        <w:t xml:space="preserve">shall </w:t>
      </w:r>
      <w:r>
        <w:t>send a DISCOVERY_RESPONSE message containing a &lt;response-reject&gt; element with PC3a Control Protocol cause value #14 "Missing Application Level Container".</w:t>
      </w:r>
    </w:p>
    <w:p w:rsidR="006A49A7" w:rsidRDefault="006A49A7" w:rsidP="006A49A7">
      <w:r>
        <w:rPr>
          <w:noProof/>
        </w:rPr>
        <w:t xml:space="preserve">If the ProSe Application Server indicates to the </w:t>
      </w:r>
      <w:r>
        <w:t xml:space="preserve">5G DDNMF </w:t>
      </w:r>
      <w:r>
        <w:rPr>
          <w:noProof/>
        </w:rPr>
        <w:t xml:space="preserve">that the Application Level Container in the DISCOVERY REQUEST message contains invalid information, </w:t>
      </w:r>
      <w:r>
        <w:rPr>
          <w:lang w:val="en-US"/>
        </w:rPr>
        <w:t xml:space="preserve">the </w:t>
      </w:r>
      <w:r>
        <w:t xml:space="preserve">5G DDNMF </w:t>
      </w:r>
      <w:r>
        <w:rPr>
          <w:lang w:val="en-US"/>
        </w:rPr>
        <w:t xml:space="preserve">shall </w:t>
      </w:r>
      <w:r>
        <w:t>send a DISCOVERY_RESPONSE message containing a &lt;response-reject&gt; element with PC3a Control Protocol cause value #15 "Invalid Data in Application Level Container".</w:t>
      </w:r>
    </w:p>
    <w:p w:rsidR="006A49A7" w:rsidRDefault="006A49A7" w:rsidP="006A49A7">
      <w:r>
        <w:t>If the DISCOVERY_REQUEST message does not contain the ACE Enabled Indicator and the requested application only uses application-controlled extension</w:t>
      </w:r>
      <w:r>
        <w:rPr>
          <w:lang w:val="en-US"/>
        </w:rPr>
        <w:t xml:space="preserve">, the </w:t>
      </w:r>
      <w:r>
        <w:t xml:space="preserve">5G DDNMF </w:t>
      </w:r>
      <w:r>
        <w:rPr>
          <w:lang w:val="en-US"/>
        </w:rPr>
        <w:t xml:space="preserve">shall </w:t>
      </w:r>
      <w:r>
        <w:t>send a DISCOVERY_RESPONSE message containing a &lt;response-reject&gt; element with PC3a Control Protocol cause value #1 "Invalid Application".</w:t>
      </w:r>
    </w:p>
    <w:p w:rsidR="006A49A7" w:rsidRDefault="006A49A7" w:rsidP="006A49A7">
      <w:pPr>
        <w:pStyle w:val="40"/>
        <w:rPr>
          <w:lang w:eastAsia="zh-CN"/>
        </w:rPr>
      </w:pPr>
      <w:bookmarkStart w:id="222" w:name="_Toc59198977"/>
      <w:bookmarkStart w:id="223" w:name="_Toc59198386"/>
      <w:bookmarkStart w:id="224" w:name="_Toc525230986"/>
      <w:bookmarkStart w:id="225" w:name="_Toc70963526"/>
      <w:r>
        <w:rPr>
          <w:lang w:eastAsia="zh-CN"/>
        </w:rPr>
        <w:t>6.2.2.6</w:t>
      </w:r>
      <w:r>
        <w:rPr>
          <w:lang w:eastAsia="zh-CN"/>
        </w:rPr>
        <w:tab/>
        <w:t>Abnormal cases</w:t>
      </w:r>
      <w:bookmarkEnd w:id="222"/>
      <w:bookmarkEnd w:id="223"/>
      <w:bookmarkEnd w:id="224"/>
      <w:bookmarkEnd w:id="225"/>
    </w:p>
    <w:p w:rsidR="006A49A7" w:rsidRDefault="006A49A7" w:rsidP="006A49A7">
      <w:pPr>
        <w:pStyle w:val="50"/>
        <w:rPr>
          <w:lang w:eastAsia="zh-CN"/>
        </w:rPr>
      </w:pPr>
      <w:bookmarkStart w:id="226" w:name="_Toc59198978"/>
      <w:bookmarkStart w:id="227" w:name="_Toc59198387"/>
      <w:bookmarkStart w:id="228" w:name="_Toc525230987"/>
      <w:bookmarkStart w:id="229" w:name="_Toc70963527"/>
      <w:r>
        <w:rPr>
          <w:lang w:eastAsia="zh-CN"/>
        </w:rPr>
        <w:t>6.2.2.6.1</w:t>
      </w:r>
      <w:r>
        <w:rPr>
          <w:lang w:eastAsia="zh-CN"/>
        </w:rPr>
        <w:tab/>
        <w:t>Abnormal cases in the UE</w:t>
      </w:r>
      <w:bookmarkEnd w:id="226"/>
      <w:bookmarkEnd w:id="227"/>
      <w:bookmarkEnd w:id="228"/>
      <w:bookmarkEnd w:id="229"/>
    </w:p>
    <w:p w:rsidR="006A49A7" w:rsidRDefault="006A49A7" w:rsidP="006A49A7">
      <w:pPr>
        <w:rPr>
          <w:lang w:eastAsia="zh-CN"/>
        </w:rPr>
      </w:pPr>
      <w:r>
        <w:rPr>
          <w:lang w:eastAsia="zh-CN"/>
        </w:rPr>
        <w:t>The following abnormal cases can be identified:</w:t>
      </w:r>
    </w:p>
    <w:p w:rsidR="006A49A7" w:rsidRDefault="006A49A7" w:rsidP="006A49A7">
      <w:pPr>
        <w:pStyle w:val="B1"/>
        <w:rPr>
          <w:lang w:eastAsia="x-none"/>
        </w:rPr>
      </w:pPr>
      <w:r>
        <w:t>a)</w:t>
      </w:r>
      <w:r>
        <w:tab/>
        <w:t>Indication from the transport layer of transmission failure of DISCOVERY_REQUEST message (e.g. after TCP retransmission timeout)</w:t>
      </w:r>
    </w:p>
    <w:p w:rsidR="006A49A7" w:rsidRDefault="006A49A7" w:rsidP="006A49A7">
      <w:pPr>
        <w:pStyle w:val="B1"/>
      </w:pPr>
      <w:r>
        <w:lastRenderedPageBreak/>
        <w:tab/>
        <w:t>The UE shall close the existing secure connection to the 5G DDNMF, establish a new secure connection and then restart the announce request procedure.</w:t>
      </w:r>
    </w:p>
    <w:p w:rsidR="006A49A7" w:rsidRDefault="006A49A7" w:rsidP="006A49A7">
      <w:pPr>
        <w:pStyle w:val="B1"/>
      </w:pPr>
      <w:r>
        <w:t>b)</w:t>
      </w:r>
      <w:r>
        <w:tab/>
        <w:t>No response from the 5G DDNMF after the DISCOVERY_REQUEST message has been successfully delivered (e.g. TCP ACK has been received for the DISCOVERY_REQUEST message)</w:t>
      </w:r>
    </w:p>
    <w:p w:rsidR="006A49A7" w:rsidRDefault="006A49A7" w:rsidP="006A49A7">
      <w:pPr>
        <w:pStyle w:val="B1"/>
      </w:pPr>
      <w:r>
        <w:tab/>
        <w:t>The UE shall retransmit the DISCOVERY_REQUEST message.</w:t>
      </w:r>
    </w:p>
    <w:p w:rsidR="006A49A7" w:rsidRDefault="006A49A7" w:rsidP="006A49A7">
      <w:pPr>
        <w:pStyle w:val="NO"/>
      </w:pPr>
      <w:r>
        <w:t>NOTE:</w:t>
      </w:r>
      <w:r>
        <w:tab/>
        <w:t>The timer to trigger retransmission and the maximum number of allowed retransmissions are UE implementation specific.</w:t>
      </w:r>
    </w:p>
    <w:p w:rsidR="006A49A7" w:rsidRDefault="006A49A7" w:rsidP="006A49A7">
      <w:pPr>
        <w:pStyle w:val="B1"/>
      </w:pPr>
      <w:r>
        <w:t>c)</w:t>
      </w:r>
      <w:r>
        <w:tab/>
        <w:t>Indication from upper layers that the request to announce the ProSe Application ID is no longer in place after sending the DISCOVERY_REQUEST message, but before the announce request procedure is completed</w:t>
      </w:r>
    </w:p>
    <w:p w:rsidR="006A49A7" w:rsidRDefault="006A49A7" w:rsidP="006A49A7">
      <w:pPr>
        <w:pStyle w:val="B1"/>
      </w:pPr>
      <w:r>
        <w:tab/>
        <w:t>The UE shall acknowledge the DISCOVERY_RESPONSE message received from the 5G DDNMF but discard its contents and then abort the procedure.</w:t>
      </w:r>
    </w:p>
    <w:p w:rsidR="006A49A7" w:rsidRDefault="006A49A7" w:rsidP="006A49A7">
      <w:pPr>
        <w:pStyle w:val="B1"/>
      </w:pPr>
      <w:r>
        <w:t>d)</w:t>
      </w:r>
      <w:r>
        <w:tab/>
        <w:t>Change of PLMN</w:t>
      </w:r>
    </w:p>
    <w:p w:rsidR="006A49A7" w:rsidRDefault="006A49A7" w:rsidP="006A49A7">
      <w:pPr>
        <w:pStyle w:val="B1"/>
      </w:pPr>
      <w:r>
        <w:tab/>
        <w:t>If a PLMN change occurs before the announce request procedure is completed, the procedure shall be aborted. If the UE is authorized to announce in the new PLMN, the procedure shall be restarted once the UE is registered on the new PLMN.</w:t>
      </w:r>
    </w:p>
    <w:p w:rsidR="006A49A7" w:rsidRDefault="006A49A7" w:rsidP="006A49A7">
      <w:pPr>
        <w:pStyle w:val="B1"/>
      </w:pPr>
      <w:r>
        <w:t>e)</w:t>
      </w:r>
      <w:r>
        <w:tab/>
        <w:t>Absence of Discovery Entry ID parameter in a DISCOVERY_RESPONSE message received in response to a DISCOVERY_REQUEST message which contained a Discovery Entry ID parameter</w:t>
      </w:r>
    </w:p>
    <w:p w:rsidR="006A49A7" w:rsidRDefault="006A49A7" w:rsidP="006A49A7">
      <w:pPr>
        <w:pStyle w:val="B1"/>
      </w:pPr>
      <w:r>
        <w:tab/>
        <w:t xml:space="preserve">If the DISCOVERY_REQUEST message: </w:t>
      </w:r>
    </w:p>
    <w:p w:rsidR="006A49A7" w:rsidRDefault="00C07EAD" w:rsidP="006A49A7">
      <w:pPr>
        <w:pStyle w:val="B2"/>
      </w:pPr>
      <w:r>
        <w:t>1</w:t>
      </w:r>
      <w:r>
        <w:rPr>
          <w:lang w:eastAsia="zh-CN"/>
        </w:rPr>
        <w:t>)</w:t>
      </w:r>
      <w:r w:rsidR="006A49A7">
        <w:tab/>
        <w:t xml:space="preserve">included a Requested Timer which is set to 0; or </w:t>
      </w:r>
    </w:p>
    <w:p w:rsidR="006A49A7" w:rsidRDefault="00C07EAD" w:rsidP="006A49A7">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360"/>
        </w:tabs>
      </w:pPr>
      <w:r>
        <w:t>2)</w:t>
      </w:r>
      <w:r w:rsidR="006A49A7">
        <w:tab/>
        <w:t>included an Announcing PLMN ID;</w:t>
      </w:r>
      <w:r w:rsidR="006A49A7">
        <w:tab/>
      </w:r>
    </w:p>
    <w:p w:rsidR="006A49A7" w:rsidRPr="005374E1" w:rsidRDefault="006A49A7" w:rsidP="0037175B">
      <w:pPr>
        <w:pStyle w:val="B1"/>
      </w:pPr>
      <w:r w:rsidRPr="005374E1">
        <w:tab/>
        <w:t>the UE shall acknowledge the DISCOVERY_RESPONSE message received from the 5G DDNMF but discard its content and then abort the procedure.</w:t>
      </w:r>
    </w:p>
    <w:p w:rsidR="006A49A7" w:rsidRDefault="006A49A7" w:rsidP="006A49A7">
      <w:pPr>
        <w:pStyle w:val="50"/>
        <w:rPr>
          <w:lang w:eastAsia="zh-CN"/>
        </w:rPr>
      </w:pPr>
      <w:bookmarkStart w:id="230" w:name="_Toc59198979"/>
      <w:bookmarkStart w:id="231" w:name="_Toc59198388"/>
      <w:bookmarkStart w:id="232" w:name="_Toc525230988"/>
      <w:bookmarkStart w:id="233" w:name="_Toc70963528"/>
      <w:r>
        <w:rPr>
          <w:lang w:eastAsia="zh-CN"/>
        </w:rPr>
        <w:t>6.2.2.6.2</w:t>
      </w:r>
      <w:r>
        <w:rPr>
          <w:lang w:eastAsia="zh-CN"/>
        </w:rPr>
        <w:tab/>
        <w:t xml:space="preserve">Abnormal cases in the </w:t>
      </w:r>
      <w:bookmarkEnd w:id="230"/>
      <w:bookmarkEnd w:id="231"/>
      <w:bookmarkEnd w:id="232"/>
      <w:r>
        <w:t>5G DDNMF</w:t>
      </w:r>
      <w:bookmarkEnd w:id="233"/>
    </w:p>
    <w:p w:rsidR="006A49A7" w:rsidRDefault="006A49A7" w:rsidP="006A49A7">
      <w:pPr>
        <w:rPr>
          <w:lang w:eastAsia="zh-CN"/>
        </w:rPr>
      </w:pPr>
      <w:r>
        <w:rPr>
          <w:lang w:eastAsia="zh-CN"/>
        </w:rPr>
        <w:t>The following abnormal cases can be identified:</w:t>
      </w:r>
    </w:p>
    <w:p w:rsidR="006A49A7" w:rsidRDefault="006A49A7" w:rsidP="006A49A7">
      <w:pPr>
        <w:pStyle w:val="B1"/>
        <w:rPr>
          <w:lang w:eastAsia="x-none"/>
        </w:rPr>
      </w:pPr>
      <w:r>
        <w:t>a)</w:t>
      </w:r>
      <w:r>
        <w:tab/>
        <w:t>Indication from the lower layer of transmission failure of DISCOVERY_RESPONSE message</w:t>
      </w:r>
    </w:p>
    <w:p w:rsidR="00C91A94" w:rsidRDefault="006A49A7" w:rsidP="0037175B">
      <w:pPr>
        <w:pStyle w:val="B1"/>
      </w:pPr>
      <w:r>
        <w:tab/>
      </w:r>
      <w:r>
        <w:rPr>
          <w:noProof/>
        </w:rPr>
        <w:t xml:space="preserve">After receiving an indication from lower layer that the DISCOVERY_RESPONSE message has not been successfully acknowledged (e.g. TCP ACK is not received), the </w:t>
      </w:r>
      <w:r>
        <w:t xml:space="preserve">5G DDNMF </w:t>
      </w:r>
      <w:r>
        <w:rPr>
          <w:noProof/>
        </w:rPr>
        <w:t>shall abort the procedure, and stop any associated timer(s) T5</w:t>
      </w:r>
      <w:r w:rsidR="005824AB">
        <w:t>061</w:t>
      </w:r>
      <w:r>
        <w:rPr>
          <w:noProof/>
        </w:rPr>
        <w:t>, if running</w:t>
      </w:r>
      <w:r>
        <w:t>.</w:t>
      </w:r>
    </w:p>
    <w:p w:rsidR="001C6C25" w:rsidRDefault="001C6C25" w:rsidP="000522C5">
      <w:pPr>
        <w:pStyle w:val="30"/>
        <w:rPr>
          <w:lang w:val="en-US"/>
        </w:rPr>
      </w:pPr>
      <w:bookmarkStart w:id="234" w:name="_Toc59198980"/>
      <w:bookmarkStart w:id="235" w:name="_Toc59198389"/>
      <w:bookmarkStart w:id="236" w:name="_Toc525230989"/>
      <w:bookmarkStart w:id="237" w:name="_Toc70963529"/>
      <w:r>
        <w:rPr>
          <w:lang w:val="en-US"/>
        </w:rPr>
        <w:t>6.2.3</w:t>
      </w:r>
      <w:r>
        <w:rPr>
          <w:lang w:val="en-US"/>
        </w:rPr>
        <w:tab/>
        <w:t>Announce request procedure for restricted ProSe direct discovery model A</w:t>
      </w:r>
      <w:bookmarkEnd w:id="234"/>
      <w:bookmarkEnd w:id="235"/>
      <w:bookmarkEnd w:id="236"/>
      <w:bookmarkEnd w:id="237"/>
    </w:p>
    <w:p w:rsidR="001C6C25" w:rsidRDefault="001C6C25" w:rsidP="001C6C25">
      <w:pPr>
        <w:pStyle w:val="40"/>
      </w:pPr>
      <w:bookmarkStart w:id="238" w:name="_Toc59198981"/>
      <w:bookmarkStart w:id="239" w:name="_Toc59198390"/>
      <w:bookmarkStart w:id="240" w:name="_Toc525230990"/>
      <w:bookmarkStart w:id="241" w:name="_Toc70963530"/>
      <w:r>
        <w:t>6.2.3.1</w:t>
      </w:r>
      <w:r>
        <w:tab/>
        <w:t>General</w:t>
      </w:r>
      <w:bookmarkEnd w:id="238"/>
      <w:bookmarkEnd w:id="239"/>
      <w:bookmarkEnd w:id="240"/>
      <w:bookmarkEnd w:id="241"/>
    </w:p>
    <w:p w:rsidR="001C6C25" w:rsidRDefault="001C6C25" w:rsidP="001C6C25">
      <w:r>
        <w:t>The purpose of the announce request procedure for restricted ProSe direct discovery model A is for the UE:</w:t>
      </w:r>
    </w:p>
    <w:p w:rsidR="001C6C25" w:rsidRDefault="00500687" w:rsidP="001C6C25">
      <w:pPr>
        <w:pStyle w:val="B1"/>
      </w:pPr>
      <w:r>
        <w:t>a)</w:t>
      </w:r>
      <w:r w:rsidR="001C6C25">
        <w:tab/>
        <w:t xml:space="preserve">to obtain a </w:t>
      </w:r>
      <w:r w:rsidR="001C6C25">
        <w:rPr>
          <w:lang w:eastAsia="zh-CN"/>
        </w:rPr>
        <w:t xml:space="preserve">ProSe Restricted Code corresponding to the Restricted ProSe Application User ID (RPAUID) </w:t>
      </w:r>
      <w:r w:rsidR="001C6C25">
        <w:t>to be announced over the PC5 interface, upon a request for announcing from upper layers (e.g., application client) as defined in 3GPP TS 23.304 [2]; or</w:t>
      </w:r>
    </w:p>
    <w:p w:rsidR="001C6C25" w:rsidRDefault="00500687" w:rsidP="001C6C25">
      <w:pPr>
        <w:pStyle w:val="B1"/>
      </w:pPr>
      <w:r>
        <w:t>b)</w:t>
      </w:r>
      <w:r w:rsidR="001C6C25">
        <w:tab/>
        <w:t>to inform the 5G DDNMF that the UE wants to stop announcing a ProSe Restricted Code as defined in 3GPP TS 23.304 [2].</w:t>
      </w:r>
    </w:p>
    <w:p w:rsidR="001C6C25" w:rsidRDefault="001C6C25" w:rsidP="001C6C25">
      <w:r>
        <w:t>Before initiating the announce request procedure, the UE shall be authorized for restricted ProSe direct discovery model A announcing in the registered PLMN or local PLMN based on the service authorization procedure as specified in clause 5.</w:t>
      </w:r>
    </w:p>
    <w:p w:rsidR="001C6C25" w:rsidRDefault="001C6C25" w:rsidP="001C6C25">
      <w:r>
        <w:lastRenderedPageBreak/>
        <w:t>The UE includes the ProSe Restricted Code obtained from a successful announce request procedure in a PC5_DISCOVERY message and passes the PC5_DISCOVERY message to the lower layers for transmission over the PC5 interface.</w:t>
      </w:r>
    </w:p>
    <w:p w:rsidR="001C6C25" w:rsidRDefault="001C6C25" w:rsidP="001C6C25">
      <w:pPr>
        <w:pStyle w:val="40"/>
      </w:pPr>
      <w:bookmarkStart w:id="242" w:name="_Toc59198982"/>
      <w:bookmarkStart w:id="243" w:name="_Toc59198391"/>
      <w:bookmarkStart w:id="244" w:name="_Toc525230991"/>
      <w:bookmarkStart w:id="245" w:name="_Toc70963531"/>
      <w:r>
        <w:t>6.2.3.2</w:t>
      </w:r>
      <w:r>
        <w:tab/>
        <w:t>Announce request procedure initiation</w:t>
      </w:r>
      <w:bookmarkEnd w:id="242"/>
      <w:bookmarkEnd w:id="243"/>
      <w:bookmarkEnd w:id="244"/>
      <w:bookmarkEnd w:id="245"/>
    </w:p>
    <w:p w:rsidR="001C6C25" w:rsidRDefault="001C6C25" w:rsidP="001C6C25">
      <w:r>
        <w:rPr>
          <w:lang w:val="en-US"/>
        </w:rPr>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w:t>
      </w:r>
      <w:r>
        <w:t> 5</w:t>
      </w:r>
      <w:r>
        <w:rPr>
          <w:lang w:val="en-US"/>
        </w:rPr>
        <w:t xml:space="preserve"> and obtains an </w:t>
      </w:r>
      <w:r>
        <w:t xml:space="preserve">RPAUID </w:t>
      </w:r>
      <w:r>
        <w:rPr>
          <w:lang w:val="en-US"/>
        </w:rPr>
        <w:t>associated with the UE</w:t>
      </w:r>
      <w:r>
        <w:rPr>
          <w:lang w:val="en-US" w:eastAsia="zh-CN"/>
        </w:rPr>
        <w:t>'</w:t>
      </w:r>
      <w:r>
        <w:rPr>
          <w:lang w:val="en-US"/>
        </w:rPr>
        <w:t xml:space="preserve">s PDUID from the ProSe Application Server. </w:t>
      </w:r>
      <w:r>
        <w:t xml:space="preserve">The UE may provide metadata to be associated with the RPAUID, and the ProSe Application Server stores the metadata. </w:t>
      </w:r>
      <w:r>
        <w:rPr>
          <w:lang w:val="en-US"/>
        </w:rPr>
        <w:t>This step is performed using mechanisms that are out of scope of the present specification.</w:t>
      </w:r>
    </w:p>
    <w:p w:rsidR="001C6C25" w:rsidRDefault="001C6C25" w:rsidP="001C6C25">
      <w:r>
        <w:t>If the UE is authorized to perform restricted ProSe direct discovery model A announcing in the PLMN operating the radio resources signalled from the serving PLMN, it shall initiate an announce request procedure:</w:t>
      </w:r>
    </w:p>
    <w:p w:rsidR="001C6C25" w:rsidRDefault="001C6C25" w:rsidP="001C6C25">
      <w:pPr>
        <w:pStyle w:val="B1"/>
      </w:pPr>
      <w:r>
        <w:t>a)</w:t>
      </w:r>
      <w:r>
        <w:tab/>
        <w:t>when the UE is triggered by an upper layer application to announce an RPAUID and the UE has no valid corresponding ProSe Restricted Code for that RPAUID of the upper layer application;</w:t>
      </w:r>
    </w:p>
    <w:p w:rsidR="001C6C25" w:rsidRDefault="001C6C25" w:rsidP="001C6C25">
      <w:pPr>
        <w:pStyle w:val="B1"/>
      </w:pPr>
      <w:r>
        <w:t>b)</w:t>
      </w:r>
      <w:r>
        <w:tab/>
        <w:t>when the validity timer T5</w:t>
      </w:r>
      <w:r w:rsidR="0051740A">
        <w:t>062</w:t>
      </w:r>
      <w:r>
        <w:t xml:space="preserve"> assigned by the 5G DDNMF to a ProSe Restricted Code has expired and the request from upper layers to announce the RPAUID corresponding to that ProSe Restricted Code is still in place;</w:t>
      </w:r>
    </w:p>
    <w:p w:rsidR="001C6C25" w:rsidRDefault="001C6C25" w:rsidP="001C6C25">
      <w:pPr>
        <w:pStyle w:val="B1"/>
      </w:pPr>
      <w:r>
        <w:t>c)</w:t>
      </w:r>
      <w:r>
        <w:tab/>
        <w:t>when the UE selects a new PLMN while announcing a ProSe Restricted Code</w:t>
      </w:r>
      <w:r>
        <w:rPr>
          <w:lang w:eastAsia="zh-CN"/>
        </w:rPr>
        <w:t xml:space="preserve"> and intends to announce in the new PLMN, and the UE is authorized for restricted</w:t>
      </w:r>
      <w:r>
        <w:t xml:space="preserve"> ProSe direct discovery model A announcing in the new PLMN;</w:t>
      </w:r>
    </w:p>
    <w:p w:rsidR="001C6C25" w:rsidRDefault="001C6C25" w:rsidP="001C6C25">
      <w:pPr>
        <w:pStyle w:val="B1"/>
      </w:pPr>
      <w:r>
        <w:t>d)</w:t>
      </w:r>
      <w:r>
        <w:tab/>
        <w:t xml:space="preserve">when, </w:t>
      </w:r>
      <w:r>
        <w:rPr>
          <w:lang w:eastAsia="zh-CN"/>
        </w:rPr>
        <w:t>while announcing a RPAUID, the UE intends to switch the announcing PLMN to a different PLMN without performing PLMN selection, and the UE does not have a valid allocated ProSe Restricted Code for this new PLMN yet;</w:t>
      </w:r>
      <w:r>
        <w:t xml:space="preserve"> or</w:t>
      </w:r>
    </w:p>
    <w:p w:rsidR="001C6C25" w:rsidRDefault="001C6C25" w:rsidP="001C6C25">
      <w:pPr>
        <w:pStyle w:val="B1"/>
      </w:pPr>
      <w:r>
        <w:t>e)</w:t>
      </w:r>
      <w:r>
        <w:tab/>
        <w:t>when the UE needs to update a previously sent restricted ProSe direct discovery model A announcing request.</w:t>
      </w:r>
    </w:p>
    <w:p w:rsidR="001C6C25" w:rsidRDefault="001C6C25" w:rsidP="001C6C25">
      <w:pPr>
        <w:rPr>
          <w:lang w:eastAsia="zh-CN"/>
        </w:rPr>
      </w:pPr>
      <w:r>
        <w:rPr>
          <w:lang w:eastAsia="zh-CN"/>
        </w:rPr>
        <w:t>W</w:t>
      </w:r>
      <w:r>
        <w:t>hen the UE selects a new PLMN while announcing a ProSe Restricted Code</w:t>
      </w:r>
      <w:r>
        <w:rPr>
          <w:lang w:eastAsia="zh-CN"/>
        </w:rPr>
        <w:t xml:space="preserve"> and</w:t>
      </w:r>
      <w:r>
        <w:t xml:space="preserve"> the UE is not yet authorized </w:t>
      </w:r>
      <w:r>
        <w:rPr>
          <w:lang w:eastAsia="zh-CN"/>
        </w:rPr>
        <w:t>for</w:t>
      </w:r>
      <w:r>
        <w:t xml:space="preserve"> restricted ProSe direct discovery model A announcing in the new PLMN, the UE shall initiate an announce request procedure only after </w:t>
      </w:r>
      <w:r>
        <w:rPr>
          <w:lang w:eastAsia="zh-CN"/>
        </w:rPr>
        <w:t>the UE is authorized for restricted ProSe direct discovery model A announcing in the new PLMN.</w:t>
      </w:r>
    </w:p>
    <w:p w:rsidR="001C6C25" w:rsidRDefault="001C6C25" w:rsidP="001C6C25">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Restricted Code corresponding to the same RPAUID</w:t>
      </w:r>
      <w:r>
        <w:rPr>
          <w:lang w:eastAsia="ko-KR"/>
        </w:rPr>
        <w:t>, the UE can initiate the announce request procedure before the validity timer T5</w:t>
      </w:r>
      <w:r w:rsidR="00C77EDC">
        <w:rPr>
          <w:lang w:eastAsia="ko-KR"/>
        </w:rPr>
        <w:t>062</w:t>
      </w:r>
      <w:r>
        <w:rPr>
          <w:lang w:eastAsia="ko-KR"/>
        </w:rPr>
        <w:t xml:space="preserve"> assigned by the </w:t>
      </w:r>
      <w:r>
        <w:t xml:space="preserve">5G DDNMF </w:t>
      </w:r>
      <w:r>
        <w:rPr>
          <w:lang w:eastAsia="ko-KR"/>
        </w:rPr>
        <w:t>for a ProSe Restricted Code expires.</w:t>
      </w:r>
    </w:p>
    <w:p w:rsidR="001C6C25" w:rsidRDefault="001C6C25" w:rsidP="001C6C25">
      <w:r>
        <w:t>The UE shall initiate the a</w:t>
      </w:r>
      <w:r>
        <w:rPr>
          <w:lang w:eastAsia="zh-CN"/>
        </w:rPr>
        <w:t>nnounce request</w:t>
      </w:r>
      <w:r>
        <w:t xml:space="preserve"> procedure by sending a DISCOVERY_REQUEST message with:</w:t>
      </w:r>
    </w:p>
    <w:p w:rsidR="001C6C25" w:rsidRDefault="004A3809" w:rsidP="001C6C25">
      <w:pPr>
        <w:pStyle w:val="B1"/>
      </w:pPr>
      <w:r>
        <w:t>a)</w:t>
      </w:r>
      <w:r w:rsidR="001C6C25">
        <w:tab/>
        <w:t>a new transaction ID not used in any other direct discovery procedures in PC3a interface;</w:t>
      </w:r>
    </w:p>
    <w:p w:rsidR="001C6C25" w:rsidRDefault="004A3809" w:rsidP="001C6C25">
      <w:pPr>
        <w:pStyle w:val="B1"/>
      </w:pPr>
      <w:r>
        <w:t>b)</w:t>
      </w:r>
      <w:r w:rsidR="001C6C25">
        <w:tab/>
        <w:t>the RPAUID set to the RPAUID received from upper layers;</w:t>
      </w:r>
    </w:p>
    <w:p w:rsidR="001C6C25" w:rsidRDefault="004A3809" w:rsidP="001C6C25">
      <w:pPr>
        <w:pStyle w:val="B1"/>
        <w:rPr>
          <w:lang w:eastAsia="zh-CN"/>
        </w:rPr>
      </w:pPr>
      <w:r>
        <w:t>c)</w:t>
      </w:r>
      <w:r w:rsidR="001C6C25">
        <w:tab/>
        <w:t xml:space="preserve">the command set to </w:t>
      </w:r>
      <w:r w:rsidR="001C6C25">
        <w:rPr>
          <w:lang w:eastAsia="zh-CN"/>
        </w:rPr>
        <w:t xml:space="preserve">"announce"; </w:t>
      </w:r>
    </w:p>
    <w:p w:rsidR="001C6C25" w:rsidRDefault="004A3809" w:rsidP="001C6C25">
      <w:pPr>
        <w:pStyle w:val="B1"/>
        <w:rPr>
          <w:lang w:eastAsia="zh-CN"/>
        </w:rPr>
      </w:pPr>
      <w:r>
        <w:rPr>
          <w:lang w:eastAsia="zh-CN"/>
        </w:rPr>
        <w:t>d)</w:t>
      </w:r>
      <w:r w:rsidR="001C6C25">
        <w:rPr>
          <w:lang w:eastAsia="zh-CN"/>
        </w:rPr>
        <w:tab/>
        <w:t>the UE identity set to the UE</w:t>
      </w:r>
      <w:r w:rsidR="001C6C25">
        <w:t>'</w:t>
      </w:r>
      <w:r w:rsidR="001C6C25">
        <w:rPr>
          <w:lang w:eastAsia="zh-CN"/>
        </w:rPr>
        <w:t>s SUPI;</w:t>
      </w:r>
    </w:p>
    <w:p w:rsidR="001C6C25" w:rsidRDefault="004A3809" w:rsidP="001C6C25">
      <w:pPr>
        <w:pStyle w:val="B1"/>
        <w:rPr>
          <w:lang w:eastAsia="zh-CN"/>
        </w:rPr>
      </w:pPr>
      <w:r>
        <w:t>e)</w:t>
      </w:r>
      <w:r w:rsidR="001C6C25">
        <w:tab/>
        <w:t xml:space="preserve">the Application Identity set to the </w:t>
      </w:r>
      <w:r w:rsidR="001C6C25">
        <w:rPr>
          <w:lang w:eastAsia="zh-CN"/>
        </w:rPr>
        <w:t>Application Identity of the upper layer application that requested the announcing;</w:t>
      </w:r>
    </w:p>
    <w:p w:rsidR="001C6C25" w:rsidRDefault="004A3809" w:rsidP="001C6C25">
      <w:pPr>
        <w:pStyle w:val="B1"/>
        <w:rPr>
          <w:lang w:eastAsia="zh-CN"/>
        </w:rPr>
      </w:pPr>
      <w:r>
        <w:t>f)</w:t>
      </w:r>
      <w:r w:rsidR="001C6C25">
        <w:tab/>
        <w:t>the Discovery Type set to "Restricted discovery"</w:t>
      </w:r>
      <w:r w:rsidR="001C6C25">
        <w:rPr>
          <w:lang w:eastAsia="zh-CN"/>
        </w:rPr>
        <w:t>;</w:t>
      </w:r>
    </w:p>
    <w:p w:rsidR="001C6C25" w:rsidRDefault="004A3809" w:rsidP="001C6C25">
      <w:pPr>
        <w:pStyle w:val="B1"/>
        <w:rPr>
          <w:lang w:eastAsia="x-none"/>
        </w:rPr>
      </w:pPr>
      <w:r>
        <w:rPr>
          <w:lang w:eastAsia="zh-CN"/>
        </w:rPr>
        <w:t>g)</w:t>
      </w:r>
      <w:r w:rsidR="001C6C25">
        <w:rPr>
          <w:lang w:eastAsia="zh-CN"/>
        </w:rPr>
        <w:tab/>
        <w:t xml:space="preserve">the ACE Enabled Indicator set to </w:t>
      </w:r>
      <w:r w:rsidR="001C6C25">
        <w:t>"application-controlled extension enabled" if application-controlled extension is required by the upper layers or "normal" if application-controlled extension is not used;</w:t>
      </w:r>
    </w:p>
    <w:p w:rsidR="001C6C25" w:rsidRDefault="004A3809" w:rsidP="001C6C25">
      <w:pPr>
        <w:pStyle w:val="B1"/>
        <w:rPr>
          <w:lang w:eastAsia="zh-CN"/>
        </w:rPr>
      </w:pPr>
      <w:r>
        <w:t>h)</w:t>
      </w:r>
      <w:r w:rsidR="001C6C25">
        <w:tab/>
        <w:t>the announcing type set to "on demand" if on demand announcing is requested by upper layers and "normal" if on demand announcing is not requested by upper layers;</w:t>
      </w:r>
      <w:r w:rsidR="001C6C25">
        <w:rPr>
          <w:lang w:eastAsia="zh-CN"/>
        </w:rPr>
        <w:t xml:space="preserve"> </w:t>
      </w:r>
    </w:p>
    <w:p w:rsidR="001C6C25" w:rsidRDefault="004A3809" w:rsidP="001C6C25">
      <w:pPr>
        <w:pStyle w:val="B1"/>
        <w:rPr>
          <w:lang w:eastAsia="x-none"/>
        </w:rPr>
      </w:pPr>
      <w:r>
        <w:t>i)</w:t>
      </w:r>
      <w:r w:rsidR="001C6C25">
        <w:tab/>
        <w:t xml:space="preserve">optionally the Requested Timer set to the length of validity timer associated with the </w:t>
      </w:r>
      <w:r w:rsidR="001C6C25">
        <w:rPr>
          <w:lang w:eastAsia="zh-CN"/>
        </w:rPr>
        <w:t>ProSe Restricted Code</w:t>
      </w:r>
      <w:r w:rsidR="001C6C25">
        <w:t xml:space="preserve"> that the UE expects to receive from the 5G DDNMF;</w:t>
      </w:r>
    </w:p>
    <w:p w:rsidR="001C6C25" w:rsidRDefault="004A3809" w:rsidP="001C6C25">
      <w:pPr>
        <w:pStyle w:val="B1"/>
      </w:pPr>
      <w:r>
        <w:lastRenderedPageBreak/>
        <w:t>j)</w:t>
      </w:r>
      <w:r w:rsidR="001C6C25">
        <w:tab/>
        <w:t>the Discovery Entry ID set to a 0 if the announcing request is a new request, and set to the Discovery Entry ID received from the 5G DDNMF if the announcing request is to update a previously sent announcing request; and</w:t>
      </w:r>
    </w:p>
    <w:p w:rsidR="001C6C25" w:rsidRDefault="004A3809" w:rsidP="001C6C25">
      <w:pPr>
        <w:pStyle w:val="B1"/>
        <w:rPr>
          <w:lang w:eastAsia="zh-CN"/>
        </w:rPr>
      </w:pPr>
      <w:r>
        <w:t>k)</w:t>
      </w:r>
      <w:r w:rsidR="001C6C25">
        <w:tab/>
      </w:r>
      <w:r w:rsidR="001C6C25">
        <w:rPr>
          <w:lang w:eastAsia="zh-CN"/>
        </w:rPr>
        <w:t>optionally the Announcing PLMN ID set to the PLMN ID of the local PLMN operating the radio resources that the UE intends to use for announcing the RPAUID.</w:t>
      </w:r>
    </w:p>
    <w:p w:rsidR="001C6C25" w:rsidRDefault="001C6C25" w:rsidP="001C6C25">
      <w:pPr>
        <w:rPr>
          <w:lang w:eastAsia="zh-CN"/>
        </w:rPr>
      </w:pPr>
      <w:r>
        <w:t>If restricted ProSe direct discovery model A with application-controlled extension is requested by upper layers, the DISCOVERY_REQUEST message shall also include the Application Level Container, which contains application-level data transparent to the 3GPP network, to be used by the ProSe Application Server e.g. to assign ProSe Restricted Code Suffix(es)</w:t>
      </w:r>
      <w:r>
        <w:rPr>
          <w:lang w:eastAsia="zh-CN"/>
        </w:rPr>
        <w:t xml:space="preserve">. </w:t>
      </w:r>
    </w:p>
    <w:p w:rsidR="001C6C25" w:rsidRDefault="001C6C25" w:rsidP="001C6C25">
      <w:pPr>
        <w:rPr>
          <w:lang w:eastAsia="zh-CN"/>
        </w:rPr>
      </w:pPr>
      <w:r>
        <w:rPr>
          <w:lang w:eastAsia="zh-CN"/>
        </w:rPr>
        <w:t xml:space="preserve">When the UE initiates the </w:t>
      </w:r>
      <w:r>
        <w:rPr>
          <w:lang w:val="en-US"/>
        </w:rPr>
        <w:t>announce request procedure</w:t>
      </w:r>
      <w:r>
        <w:rPr>
          <w:lang w:eastAsia="zh-CN"/>
        </w:rPr>
        <w:t xml:space="preserve"> to inform the </w:t>
      </w:r>
      <w:r>
        <w:t xml:space="preserve">5G DDNMF </w:t>
      </w:r>
      <w:r>
        <w:rPr>
          <w:lang w:eastAsia="zh-CN"/>
        </w:rPr>
        <w:t>that the UE wants to stop announcing a</w:t>
      </w:r>
      <w:r>
        <w:t xml:space="preserve"> </w:t>
      </w:r>
      <w:r>
        <w:rPr>
          <w:lang w:eastAsia="zh-CN"/>
        </w:rPr>
        <w:t>ProSe Restricted Code</w:t>
      </w:r>
      <w:r>
        <w:t xml:space="preserve"> </w:t>
      </w:r>
      <w:r>
        <w:rPr>
          <w:lang w:eastAsia="zh-CN"/>
        </w:rPr>
        <w:t>before the associated valid timer expires, the UE shall set the</w:t>
      </w:r>
      <w:r>
        <w:t xml:space="preserve"> Requested Timer</w:t>
      </w:r>
      <w:r>
        <w:rPr>
          <w:lang w:eastAsia="zh-CN"/>
        </w:rPr>
        <w:t xml:space="preserve"> to 0.</w:t>
      </w:r>
    </w:p>
    <w:p w:rsidR="001C6C25" w:rsidRDefault="001C6C25" w:rsidP="001C6C25">
      <w:pPr>
        <w:pStyle w:val="NO"/>
        <w:rPr>
          <w:lang w:eastAsia="x-none"/>
        </w:rPr>
      </w:pPr>
      <w:r>
        <w:t>NOTE 2:</w:t>
      </w:r>
      <w:r>
        <w:tab/>
        <w:t>A UE can include one or multiple transactions in one DISCOVERY_REQUEST message for different RPAUIDs, and receive corresponding &lt;restricted-announce-response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rsidR="001C6C25" w:rsidRDefault="001C6C25" w:rsidP="001C6C25">
      <w:r>
        <w:t xml:space="preserve">Figure 6.2.3.2.1 illustrates the interaction of the UE and the 5G DDNMF in the announce request procedure. </w:t>
      </w:r>
    </w:p>
    <w:p w:rsidR="001C6C25" w:rsidRDefault="0051740A" w:rsidP="001C6C25">
      <w:pPr>
        <w:pStyle w:val="TH"/>
      </w:pPr>
      <w:r>
        <w:rPr>
          <w:rFonts w:eastAsia="Times New Roman"/>
          <w:lang w:eastAsia="x-none"/>
        </w:rPr>
        <w:object w:dxaOrig="10335" w:dyaOrig="6720">
          <v:shape id="_x0000_i1027" type="#_x0000_t75" style="width:516.9pt;height:335.8pt" o:ole="">
            <v:imagedata r:id="rId15" o:title=""/>
          </v:shape>
          <o:OLEObject Type="Embed" ProgID="Visio.Drawing.11" ShapeID="_x0000_i1027" DrawAspect="Content" ObjectID="_1681576183" r:id="rId16"/>
        </w:object>
      </w:r>
    </w:p>
    <w:p w:rsidR="001C6C25" w:rsidRDefault="001C6C25" w:rsidP="001C6C25">
      <w:pPr>
        <w:pStyle w:val="TF"/>
      </w:pPr>
      <w:r>
        <w:t>Figure</w:t>
      </w:r>
      <w:r w:rsidR="00D33885">
        <w:t> </w:t>
      </w:r>
      <w:r>
        <w:t>6.2.3</w:t>
      </w:r>
      <w:r>
        <w:rPr>
          <w:lang w:eastAsia="zh-CN"/>
        </w:rPr>
        <w:t>.2.1</w:t>
      </w:r>
      <w:r>
        <w:t>: Announce request procedure for restricted ProSe direct discovery model A</w:t>
      </w:r>
    </w:p>
    <w:p w:rsidR="001C6C25" w:rsidRDefault="001C6C25" w:rsidP="001C6C25">
      <w:pPr>
        <w:pStyle w:val="40"/>
        <w:rPr>
          <w:lang w:eastAsia="zh-CN"/>
        </w:rPr>
      </w:pPr>
      <w:bookmarkStart w:id="246" w:name="_Toc59198983"/>
      <w:bookmarkStart w:id="247" w:name="_Toc59198392"/>
      <w:bookmarkStart w:id="248" w:name="_Toc525230992"/>
      <w:bookmarkStart w:id="249" w:name="_Toc70963532"/>
      <w:r>
        <w:rPr>
          <w:lang w:eastAsia="zh-CN"/>
        </w:rPr>
        <w:t>6.2.3.3</w:t>
      </w:r>
      <w:r>
        <w:rPr>
          <w:lang w:eastAsia="zh-CN"/>
        </w:rPr>
        <w:tab/>
        <w:t xml:space="preserve">Announce request procedure accepted by the </w:t>
      </w:r>
      <w:bookmarkEnd w:id="246"/>
      <w:bookmarkEnd w:id="247"/>
      <w:bookmarkEnd w:id="248"/>
      <w:r>
        <w:t>5G DDNMF</w:t>
      </w:r>
      <w:bookmarkEnd w:id="249"/>
    </w:p>
    <w:p w:rsidR="001C6C25" w:rsidRDefault="001C6C25" w:rsidP="001C6C25">
      <w:pPr>
        <w:rPr>
          <w:lang w:eastAsia="zh-CN"/>
        </w:rPr>
      </w:pPr>
      <w:r>
        <w:t>Upon receiving a DISCOVERY_REQUEST message with the command set to "</w:t>
      </w:r>
      <w:r>
        <w:rPr>
          <w:lang w:eastAsia="zh-CN"/>
        </w:rPr>
        <w:t>announce</w:t>
      </w:r>
      <w:r>
        <w:t xml:space="preserve">" and the Discovery Type set to </w:t>
      </w:r>
      <w:r>
        <w:rPr>
          <w:lang w:eastAsia="zh-CN"/>
        </w:rPr>
        <w:t>"</w:t>
      </w:r>
      <w:r>
        <w:t>Restricted discovery",</w:t>
      </w:r>
      <w:r>
        <w:rPr>
          <w:lang w:eastAsia="zh-CN"/>
        </w:rPr>
        <w:t xml:space="preserve"> if the </w:t>
      </w:r>
      <w:r>
        <w:t>Requested Timer is included in the DISCOVERY_REQUEST message and the Requested Timer</w:t>
      </w:r>
      <w:r>
        <w:rPr>
          <w:lang w:eastAsia="zh-CN"/>
        </w:rPr>
        <w:t xml:space="preserve"> is set to 0, the 5G DDNMF shall check whether there is an existing UE context containing the discovery entry identified by the Discovery Entry ID included in the </w:t>
      </w:r>
      <w:r>
        <w:t>DISCOVERY_REQUEST message</w:t>
      </w:r>
      <w:r>
        <w:rPr>
          <w:lang w:eastAsia="zh-CN"/>
        </w:rPr>
        <w:t>. If the discovery entry exists in the UE context, the 5G DDNMF shall inform the 5G DDNMF in the announcing PLMN to remove the corresponding discovery entry as specified</w:t>
      </w:r>
      <w:r>
        <w:t xml:space="preserve"> in 3GPP TS 29.555 [</w:t>
      </w:r>
      <w:r w:rsidR="009F4F69">
        <w:t>9</w:t>
      </w:r>
      <w:r>
        <w:t>]</w:t>
      </w:r>
      <w:r>
        <w:rPr>
          <w:lang w:eastAsia="zh-CN"/>
        </w:rPr>
        <w:t xml:space="preserve"> when the announcing PLMN is not the same as t</w:t>
      </w:r>
      <w:r>
        <w:t xml:space="preserve">hat of the PLMN to which the </w:t>
      </w:r>
      <w:r>
        <w:rPr>
          <w:lang w:eastAsia="zh-CN"/>
        </w:rPr>
        <w:t>5G DDNMF</w:t>
      </w:r>
      <w:r>
        <w:t xml:space="preserve"> belongs</w:t>
      </w:r>
      <w:r>
        <w:rPr>
          <w:lang w:eastAsia="zh-CN"/>
        </w:rPr>
        <w:t xml:space="preserve"> and remove the</w:t>
      </w:r>
      <w:r>
        <w:t xml:space="preserve"> </w:t>
      </w:r>
      <w:r>
        <w:rPr>
          <w:lang w:eastAsia="zh-CN"/>
        </w:rPr>
        <w:t xml:space="preserve">discovery entry identified by the </w:t>
      </w:r>
      <w:r>
        <w:rPr>
          <w:lang w:eastAsia="zh-CN"/>
        </w:rPr>
        <w:lastRenderedPageBreak/>
        <w:t>Discovery Entry ID</w:t>
      </w:r>
      <w:r>
        <w:t xml:space="preserve"> from the UE</w:t>
      </w:r>
      <w:r>
        <w:rPr>
          <w:lang w:val="en-US"/>
        </w:rPr>
        <w:t>'</w:t>
      </w:r>
      <w:r>
        <w:t xml:space="preserve">s context. </w:t>
      </w:r>
      <w:r>
        <w:rPr>
          <w:lang w:eastAsia="zh-CN"/>
        </w:rPr>
        <w:t>T</w:t>
      </w:r>
      <w:r>
        <w:t xml:space="preserve">hen the </w:t>
      </w:r>
      <w:r>
        <w:rPr>
          <w:lang w:eastAsia="zh-CN"/>
        </w:rPr>
        <w:t>5G DDNMF</w:t>
      </w:r>
      <w:r>
        <w:t xml:space="preserve"> shall send a DISCOVERY_RESPONSE message containing a &lt;restricted-announce-response&gt; element with</w:t>
      </w:r>
      <w:r>
        <w:rPr>
          <w:lang w:eastAsia="zh-CN"/>
        </w:rPr>
        <w:t>:</w:t>
      </w:r>
      <w:r>
        <w:t xml:space="preserve"> </w:t>
      </w:r>
    </w:p>
    <w:p w:rsidR="001C6C25" w:rsidRDefault="00D33885" w:rsidP="001C6C25">
      <w:pPr>
        <w:pStyle w:val="B1"/>
        <w:rPr>
          <w:lang w:eastAsia="x-none"/>
        </w:rPr>
      </w:pPr>
      <w:r>
        <w:t>a)</w:t>
      </w:r>
      <w:r w:rsidR="001C6C25">
        <w:tab/>
        <w:t>the transaction ID set to the value of the transaction ID received in the DISCOVERY_REQUEST message</w:t>
      </w:r>
      <w:r w:rsidR="00C91A94">
        <w:t>;</w:t>
      </w:r>
      <w:r w:rsidR="001C6C25">
        <w:t xml:space="preserve"> and</w:t>
      </w:r>
    </w:p>
    <w:p w:rsidR="001C6C25" w:rsidRDefault="00D33885" w:rsidP="001C6C25">
      <w:pPr>
        <w:pStyle w:val="B1"/>
      </w:pPr>
      <w:r>
        <w:t>b)</w:t>
      </w:r>
      <w:r w:rsidR="001C6C25">
        <w:tab/>
        <w:t>the Discovery Entry ID set to the identifier associated with the corresponding discovery entry.</w:t>
      </w:r>
    </w:p>
    <w:p w:rsidR="001C6C25" w:rsidRDefault="001C6C25" w:rsidP="001C6C25">
      <w:pPr>
        <w:rPr>
          <w:lang w:eastAsia="zh-CN"/>
        </w:rPr>
      </w:pPr>
      <w:r>
        <w:t>Upon receiving a DISCOVERY_REQUEST message with the command set to "</w:t>
      </w:r>
      <w:r>
        <w:rPr>
          <w:lang w:eastAsia="zh-CN"/>
        </w:rPr>
        <w:t>announce</w:t>
      </w:r>
      <w:r>
        <w:t>"</w:t>
      </w:r>
      <w:r>
        <w:rPr>
          <w:lang w:eastAsia="zh-CN"/>
        </w:rPr>
        <w:t xml:space="preserve"> </w:t>
      </w:r>
      <w:r>
        <w:t xml:space="preserve">and the Discovery Type set to </w:t>
      </w:r>
      <w:r>
        <w:rPr>
          <w:lang w:eastAsia="zh-CN"/>
        </w:rPr>
        <w:t>"</w:t>
      </w:r>
      <w:r>
        <w:t>Restricted discovery",</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5G DDNMF shall perform the following procedure.</w:t>
      </w:r>
    </w:p>
    <w:p w:rsidR="001C6C25" w:rsidRDefault="001C6C25" w:rsidP="001C6C25">
      <w:r>
        <w:rPr>
          <w:lang w:eastAsia="zh-CN"/>
        </w:rPr>
        <w:t>The</w:t>
      </w:r>
      <w:r>
        <w:t xml:space="preserve"> </w:t>
      </w:r>
      <w:r>
        <w:rPr>
          <w:lang w:eastAsia="zh-CN"/>
        </w:rPr>
        <w:t>5G DDNMF</w:t>
      </w:r>
      <w:r>
        <w:t xml:space="preserve"> shall check that the application corresponding to the Application Identity contained in the DISCOVERY_REQUEST message is authorized for restricted ProSe direct discovery model A announcing. If the application is authorized for restricted ProSe direct discovery model A announcing,</w:t>
      </w:r>
      <w:r>
        <w:rPr>
          <w:lang w:eastAsia="zh-CN"/>
        </w:rPr>
        <w:t xml:space="preserve"> the 5G DDNMF</w:t>
      </w:r>
      <w:r>
        <w:t xml:space="preserve"> shall check whether there is an existing context for the UE.</w:t>
      </w:r>
    </w:p>
    <w:p w:rsidR="001C6C25" w:rsidRDefault="001C6C25" w:rsidP="001C6C25">
      <w:r>
        <w:t xml:space="preserve">If there is no associated UE context, the </w:t>
      </w:r>
      <w:r>
        <w:rPr>
          <w:lang w:eastAsia="zh-CN"/>
        </w:rPr>
        <w:t>5G DDNMF</w:t>
      </w:r>
      <w:r>
        <w:t xml:space="preserve"> checks with the UDM whether the UE is authorized for restricted ProSe direct discovery model A announcing as described in 3GPP TS 29.503 [</w:t>
      </w:r>
      <w:r w:rsidR="009F4F69">
        <w:t>10</w:t>
      </w:r>
      <w:r>
        <w:t xml:space="preserve">]. If the check indicates that the UE is authorized, the </w:t>
      </w:r>
      <w:r>
        <w:rPr>
          <w:lang w:eastAsia="zh-CN"/>
        </w:rPr>
        <w:t>5G DDNMF</w:t>
      </w:r>
      <w:r>
        <w:t xml:space="preserve"> creates a UE context that contains the UE's subscription parameters obtained from the UDM. The UDM also provides to the </w:t>
      </w:r>
      <w:r>
        <w:rPr>
          <w:lang w:eastAsia="zh-CN"/>
        </w:rPr>
        <w:t>5G DDNMF</w:t>
      </w:r>
      <w:r>
        <w:t xml:space="preserve"> the PLMN ID of the PLMN in which the UE is currently registered. If the UE context exists, the </w:t>
      </w:r>
      <w:r>
        <w:rPr>
          <w:lang w:eastAsia="zh-CN"/>
        </w:rPr>
        <w:t>5G DDNMF</w:t>
      </w:r>
      <w:r>
        <w:t xml:space="preserve"> shall then check whether the UE is authorized for restricted ProSe direct discovery model A announcing in the currently registered PLMN or in the local PLMN identified by the Announcing PLMN ID included in the DISCOVERY_REQUEST message.</w:t>
      </w:r>
    </w:p>
    <w:p w:rsidR="001C6C25" w:rsidRDefault="001C6C25" w:rsidP="001C6C25">
      <w:r>
        <w:t>If the UE is authorized and the Discovery Entry ID included in the DISCOVERY_REQUEST message is set to 0 then:</w:t>
      </w:r>
    </w:p>
    <w:p w:rsidR="001C6C25" w:rsidRDefault="00D33885" w:rsidP="001C6C25">
      <w:pPr>
        <w:pStyle w:val="B1"/>
      </w:pPr>
      <w:r>
        <w:rPr>
          <w:lang w:eastAsia="ko-KR"/>
        </w:rPr>
        <w:t>a)</w:t>
      </w:r>
      <w:r w:rsidR="001C6C25">
        <w:rPr>
          <w:lang w:eastAsia="ko-KR"/>
        </w:rPr>
        <w:tab/>
        <w:t xml:space="preserve">the </w:t>
      </w:r>
      <w:r w:rsidR="001C6C25">
        <w:rPr>
          <w:lang w:eastAsia="zh-CN"/>
        </w:rPr>
        <w:t>5G DDNMF</w:t>
      </w:r>
      <w:r w:rsidR="001C6C25">
        <w:rPr>
          <w:lang w:eastAsia="ko-KR"/>
        </w:rPr>
        <w:t xml:space="preserve"> shall check whether the UE is authorized to announce the RPAUID contained in the DISCOVERY_REQUEST message. Optionally this can include checking with the ProSe Application Server as described </w:t>
      </w:r>
      <w:r w:rsidR="001C6C25">
        <w:t>in 3GPP TS 29.343 [</w:t>
      </w:r>
      <w:r w:rsidR="002A133C">
        <w:t>19</w:t>
      </w:r>
      <w:r w:rsidR="001C6C25">
        <w:t xml:space="preserve">] to obtain the binding between the RPAUID and PDUID, and then verifying that the PDUID belongs to the requesting UE; </w:t>
      </w:r>
    </w:p>
    <w:p w:rsidR="001C6C25" w:rsidRDefault="00D33885" w:rsidP="001C6C25">
      <w:pPr>
        <w:pStyle w:val="B1"/>
      </w:pPr>
      <w:r>
        <w:t>b)</w:t>
      </w:r>
      <w:r w:rsidR="001C6C25">
        <w:tab/>
        <w:t>if the UE is authorized to announce the RPAUID, the ACE Enabled Indicator is set to "</w:t>
      </w:r>
      <w:r w:rsidR="001C6C25">
        <w:rPr>
          <w:lang w:val="en-US"/>
        </w:rPr>
        <w:t>application-controlled extension enabled</w:t>
      </w:r>
      <w:r w:rsidR="001C6C25">
        <w:rPr>
          <w:lang w:eastAsia="zh-CN"/>
        </w:rPr>
        <w:t xml:space="preserve">", </w:t>
      </w:r>
      <w:r w:rsidR="001C6C25">
        <w:t xml:space="preserve">the Application Level Container is included in the DISCOVERY_REQUEST message and the requested application uses application-controlled extension, the </w:t>
      </w:r>
      <w:r w:rsidR="001C6C25">
        <w:rPr>
          <w:lang w:eastAsia="zh-CN"/>
        </w:rPr>
        <w:t>5G DDNMF</w:t>
      </w:r>
      <w:r w:rsidR="001C6C25">
        <w:t xml:space="preserve"> shall check whether the UE is authorized to use ACE. If the UE is authorized for ACE, the </w:t>
      </w:r>
      <w:r w:rsidR="001C6C25">
        <w:rPr>
          <w:lang w:eastAsia="zh-CN"/>
        </w:rPr>
        <w:t>5G DDNMF</w:t>
      </w:r>
      <w:r w:rsidR="001C6C25">
        <w:t xml:space="preserve"> shall invoke the procedure described in 3GPP TS 29.343 [</w:t>
      </w:r>
      <w:r w:rsidR="002A133C">
        <w:t>19</w:t>
      </w:r>
      <w:r w:rsidR="001C6C25">
        <w:t xml:space="preserve">] to check whether the UE is authorized to announce the requested RPAUID with application-defined suffix(es), and obtain suffix-related information from the ProSe Application Server. The </w:t>
      </w:r>
      <w:r w:rsidR="001C6C25">
        <w:rPr>
          <w:lang w:eastAsia="zh-CN"/>
        </w:rPr>
        <w:t>5G DDNMF</w:t>
      </w:r>
      <w:r w:rsidR="001C6C25">
        <w:t xml:space="preserve"> shall then allocate a ProSe Restricted Code Prefix and a value for validity timer T5</w:t>
      </w:r>
      <w:r w:rsidR="00C77EDC">
        <w:t>062</w:t>
      </w:r>
      <w:r w:rsidR="001C6C25">
        <w:t xml:space="preserve"> to be used with the ProSe Restricted Code Suffix(es) obtained from the ProSe Application Server for the given RPAUID as specified in 3GPP TS 29.343 [</w:t>
      </w:r>
      <w:r w:rsidR="002A133C">
        <w:t>19</w:t>
      </w:r>
      <w:r w:rsidR="001C6C25">
        <w:t xml:space="preserve">]. The </w:t>
      </w:r>
      <w:r w:rsidR="001C6C25">
        <w:rPr>
          <w:lang w:eastAsia="zh-CN"/>
        </w:rPr>
        <w:t xml:space="preserve">5G DDNMF may take into account the Requested Timer if contained in the </w:t>
      </w:r>
      <w:r w:rsidR="001C6C25">
        <w:t xml:space="preserve">DISCOVERY_REQUEST message </w:t>
      </w:r>
      <w:r w:rsidR="001C6C25">
        <w:rPr>
          <w:lang w:eastAsia="zh-CN"/>
        </w:rPr>
        <w:t>when allocating validity timer T5</w:t>
      </w:r>
      <w:r w:rsidR="00C77EDC">
        <w:rPr>
          <w:lang w:eastAsia="zh-CN"/>
        </w:rPr>
        <w:t>062</w:t>
      </w:r>
      <w:r w:rsidR="001C6C25">
        <w:t>;</w:t>
      </w:r>
    </w:p>
    <w:p w:rsidR="001C6C25" w:rsidRDefault="00D33885" w:rsidP="001C6C25">
      <w:pPr>
        <w:pStyle w:val="B1"/>
      </w:pPr>
      <w:r>
        <w:rPr>
          <w:lang w:eastAsia="ko-KR"/>
        </w:rPr>
        <w:t>c)</w:t>
      </w:r>
      <w:r w:rsidR="001C6C25">
        <w:rPr>
          <w:lang w:eastAsia="ko-KR"/>
        </w:rPr>
        <w:tab/>
        <w:t xml:space="preserve">if the UE is authorized to announce the RPAUID, the ACE </w:t>
      </w:r>
      <w:r w:rsidR="001C6C25">
        <w:t xml:space="preserve">Enabled </w:t>
      </w:r>
      <w:r w:rsidR="001C6C25">
        <w:rPr>
          <w:lang w:eastAsia="ko-KR"/>
        </w:rPr>
        <w:t>Indicator</w:t>
      </w:r>
      <w:r w:rsidR="001C6C25">
        <w:t xml:space="preserve"> is set to "normal</w:t>
      </w:r>
      <w:r w:rsidR="001C6C25">
        <w:rPr>
          <w:lang w:eastAsia="zh-CN"/>
        </w:rPr>
        <w:t>"</w:t>
      </w:r>
      <w:r w:rsidR="001C6C25">
        <w:t xml:space="preserve"> in the DISCOVERY_REQUEST message and the requested application does not use application-controlled extension</w:t>
      </w:r>
      <w:r w:rsidR="001C6C25">
        <w:rPr>
          <w:lang w:eastAsia="ko-KR"/>
        </w:rPr>
        <w:t xml:space="preserve">, </w:t>
      </w:r>
      <w:r w:rsidR="001C6C25">
        <w:t xml:space="preserve">the </w:t>
      </w:r>
      <w:r w:rsidR="001C6C25">
        <w:rPr>
          <w:lang w:eastAsia="zh-CN"/>
        </w:rPr>
        <w:t>5G DDNMF</w:t>
      </w:r>
      <w:r w:rsidR="001C6C25">
        <w:t xml:space="preserve"> shall allocate the corresponding ProSe Restricted Code and a value for validity timer T5</w:t>
      </w:r>
      <w:r w:rsidR="0051740A">
        <w:t>062</w:t>
      </w:r>
      <w:r w:rsidR="001C6C25">
        <w:t xml:space="preserve">. The </w:t>
      </w:r>
      <w:r w:rsidR="001C6C25">
        <w:rPr>
          <w:lang w:eastAsia="zh-CN"/>
        </w:rPr>
        <w:t xml:space="preserve">5G DDNMF may take into account the Requested Timer if contained in the </w:t>
      </w:r>
      <w:r w:rsidR="001C6C25">
        <w:t xml:space="preserve">DISCOVERY_REQUEST message </w:t>
      </w:r>
      <w:r w:rsidR="001C6C25">
        <w:rPr>
          <w:lang w:eastAsia="zh-CN"/>
        </w:rPr>
        <w:t>when allocating validity timer T5</w:t>
      </w:r>
      <w:r w:rsidR="00C77EDC">
        <w:rPr>
          <w:lang w:eastAsia="zh-CN"/>
        </w:rPr>
        <w:t>062</w:t>
      </w:r>
      <w:r w:rsidR="001C6C25">
        <w:rPr>
          <w:lang w:eastAsia="zh-CN"/>
        </w:rPr>
        <w:t>;</w:t>
      </w:r>
    </w:p>
    <w:p w:rsidR="001C6C25" w:rsidRDefault="00D33885" w:rsidP="001C6C25">
      <w:pPr>
        <w:pStyle w:val="B1"/>
      </w:pPr>
      <w:r>
        <w:t>d)</w:t>
      </w:r>
      <w:r w:rsidR="001C6C25">
        <w:tab/>
      </w:r>
      <w:r w:rsidR="001C6C25">
        <w:rPr>
          <w:lang w:eastAsia="ko-KR"/>
        </w:rPr>
        <w:t xml:space="preserve">if the UE is authorized to announce the RPAUID, the ACE </w:t>
      </w:r>
      <w:r w:rsidR="001C6C25">
        <w:t xml:space="preserve">Enabled </w:t>
      </w:r>
      <w:r w:rsidR="001C6C25">
        <w:rPr>
          <w:lang w:eastAsia="ko-KR"/>
        </w:rPr>
        <w:t>Indicator</w:t>
      </w:r>
      <w:r w:rsidR="001C6C25">
        <w:t xml:space="preserve"> is set to "normal</w:t>
      </w:r>
      <w:r w:rsidR="001C6C25">
        <w:rPr>
          <w:lang w:eastAsia="zh-CN"/>
        </w:rPr>
        <w:t>"</w:t>
      </w:r>
      <w:r w:rsidR="001C6C25">
        <w:t xml:space="preserve"> in the DISCOVERY_REQUEST message, the Application Level Container is included in the DISCOVERY_REQUEST and the requested application only uses application-controlled extension</w:t>
      </w:r>
      <w:r w:rsidR="001C6C25">
        <w:rPr>
          <w:lang w:eastAsia="ko-KR"/>
        </w:rPr>
        <w:t xml:space="preserve">, </w:t>
      </w:r>
      <w:r w:rsidR="001C6C25">
        <w:t xml:space="preserve">the </w:t>
      </w:r>
      <w:r w:rsidR="001C6C25">
        <w:rPr>
          <w:lang w:eastAsia="zh-CN"/>
        </w:rPr>
        <w:t>5G DDNMF</w:t>
      </w:r>
      <w:r w:rsidR="001C6C25">
        <w:t xml:space="preserve"> shall check whether the UE is authorized to use ACE. If the UE is authorized for ACE, the </w:t>
      </w:r>
      <w:r w:rsidR="001C6C25">
        <w:rPr>
          <w:lang w:eastAsia="zh-CN"/>
        </w:rPr>
        <w:t>5G DDNMF</w:t>
      </w:r>
      <w:r w:rsidR="001C6C25">
        <w:t xml:space="preserve"> shall invoke the procedure described in 3GPP TS 29.343 [</w:t>
      </w:r>
      <w:r w:rsidR="002A133C">
        <w:t>19</w:t>
      </w:r>
      <w:r w:rsidR="001C6C25">
        <w:t xml:space="preserve">] to check whether the UE is authorized to announce the requested RPAUID with application-defined suffix(es), and obtain suffix-related information from the ProSe Application Server. The </w:t>
      </w:r>
      <w:r w:rsidR="001C6C25">
        <w:rPr>
          <w:lang w:eastAsia="zh-CN"/>
        </w:rPr>
        <w:t>5G DDNMF</w:t>
      </w:r>
      <w:r w:rsidR="001C6C25">
        <w:t xml:space="preserve"> shall then allocate a ProSe Restricted Code Prefix and a value for validity timer T5</w:t>
      </w:r>
      <w:r w:rsidR="0051740A">
        <w:t>062</w:t>
      </w:r>
      <w:r w:rsidR="001C6C25">
        <w:t xml:space="preserve"> to be used with the ProSe Restricted Code Suffix(es) obtained from the ProSe Application Server for the given RPAUID as specified in 3GPP TS 29.343 [</w:t>
      </w:r>
      <w:r w:rsidR="002A133C">
        <w:t>19</w:t>
      </w:r>
      <w:r w:rsidR="001C6C25">
        <w:t xml:space="preserve">] The </w:t>
      </w:r>
      <w:r w:rsidR="001C6C25">
        <w:rPr>
          <w:lang w:eastAsia="zh-CN"/>
        </w:rPr>
        <w:t xml:space="preserve">5G DDNMF may consider the Requested Timer if contained in the </w:t>
      </w:r>
      <w:r w:rsidR="001C6C25">
        <w:t xml:space="preserve">DISCOVERY_REQUEST message </w:t>
      </w:r>
      <w:r w:rsidR="001C6C25">
        <w:rPr>
          <w:lang w:eastAsia="zh-CN"/>
        </w:rPr>
        <w:t>when allocating validity timer T5</w:t>
      </w:r>
      <w:r w:rsidR="006C5472">
        <w:t>062</w:t>
      </w:r>
      <w:r w:rsidR="001C6C25">
        <w:t>;</w:t>
      </w:r>
    </w:p>
    <w:p w:rsidR="001C6C25" w:rsidRDefault="00D33885" w:rsidP="001C6C25">
      <w:pPr>
        <w:pStyle w:val="B1"/>
      </w:pPr>
      <w:r>
        <w:rPr>
          <w:lang w:eastAsia="ko-KR"/>
        </w:rPr>
        <w:t>e)</w:t>
      </w:r>
      <w:r w:rsidR="001C6C25">
        <w:rPr>
          <w:lang w:eastAsia="ko-KR"/>
        </w:rPr>
        <w:tab/>
        <w:t xml:space="preserve">if the UE is authorized to announce the RPAUID, the ACE </w:t>
      </w:r>
      <w:r w:rsidR="001C6C25">
        <w:t xml:space="preserve">Enabled </w:t>
      </w:r>
      <w:r w:rsidR="001C6C25">
        <w:rPr>
          <w:lang w:eastAsia="ko-KR"/>
        </w:rPr>
        <w:t>Indicator</w:t>
      </w:r>
      <w:r w:rsidR="001C6C25">
        <w:t xml:space="preserve"> is set to "application-controlled-extension enabled</w:t>
      </w:r>
      <w:r w:rsidR="001C6C25">
        <w:rPr>
          <w:lang w:eastAsia="zh-CN"/>
        </w:rPr>
        <w:t>"</w:t>
      </w:r>
      <w:r w:rsidR="001C6C25">
        <w:t xml:space="preserve"> and the Application Level Container is included in the DISCOVERY_REQUEST message but the requested application does not use application-controlled extension</w:t>
      </w:r>
      <w:r w:rsidR="001C6C25">
        <w:rPr>
          <w:lang w:eastAsia="ko-KR"/>
        </w:rPr>
        <w:t xml:space="preserve">, </w:t>
      </w:r>
      <w:r w:rsidR="001C6C25">
        <w:t xml:space="preserve">the </w:t>
      </w:r>
      <w:r w:rsidR="001C6C25">
        <w:rPr>
          <w:lang w:eastAsia="zh-CN"/>
        </w:rPr>
        <w:t>5G DDNMF</w:t>
      </w:r>
      <w:r w:rsidR="001C6C25">
        <w:t xml:space="preserve"> shall allocate the </w:t>
      </w:r>
      <w:r w:rsidR="001C6C25">
        <w:lastRenderedPageBreak/>
        <w:t>corresponding ProSe Restricted Code and a value for validity timer T5</w:t>
      </w:r>
      <w:r w:rsidR="004618A1">
        <w:t>062</w:t>
      </w:r>
      <w:r w:rsidR="001C6C25">
        <w:t xml:space="preserve">. The </w:t>
      </w:r>
      <w:r w:rsidR="001C6C25">
        <w:rPr>
          <w:lang w:eastAsia="zh-CN"/>
        </w:rPr>
        <w:t xml:space="preserve">5G DDNMF may consider the Requested Timer if contained in the </w:t>
      </w:r>
      <w:r w:rsidR="001C6C25">
        <w:t xml:space="preserve">DISCOVERY_REQUEST message </w:t>
      </w:r>
      <w:r w:rsidR="001C6C25">
        <w:rPr>
          <w:lang w:eastAsia="zh-CN"/>
        </w:rPr>
        <w:t>when allocating validity timer T5</w:t>
      </w:r>
      <w:r w:rsidR="0051740A">
        <w:t>062</w:t>
      </w:r>
      <w:r w:rsidR="001C6C25">
        <w:t>; and</w:t>
      </w:r>
    </w:p>
    <w:p w:rsidR="001C6C25" w:rsidRDefault="00D33885" w:rsidP="001C6C25">
      <w:pPr>
        <w:pStyle w:val="B1"/>
      </w:pPr>
      <w:r>
        <w:t>f)</w:t>
      </w:r>
      <w:r w:rsidR="001C6C25">
        <w:tab/>
        <w:t xml:space="preserve">the </w:t>
      </w:r>
      <w:r w:rsidR="001C6C25">
        <w:rPr>
          <w:lang w:eastAsia="zh-CN"/>
        </w:rPr>
        <w:t>5G DDNMF</w:t>
      </w:r>
      <w:r w:rsidR="001C6C25">
        <w:t xml:space="preserve"> associates the allocated ProSe Restricted Code or ProSe Restricted Code Prefix with a new discovery entry in the UE</w:t>
      </w:r>
      <w:r w:rsidR="001C6C25">
        <w:rPr>
          <w:lang w:val="en-US" w:eastAsia="zh-CN"/>
        </w:rPr>
        <w:t>'</w:t>
      </w:r>
      <w:r w:rsidR="001C6C25">
        <w:t>s context, and starts timer T5</w:t>
      </w:r>
      <w:r w:rsidR="0051740A">
        <w:t>063</w:t>
      </w:r>
      <w:r w:rsidR="001C6C25">
        <w:t xml:space="preserve">. The UDM also provides to the </w:t>
      </w:r>
      <w:r w:rsidR="001C6C25">
        <w:rPr>
          <w:lang w:eastAsia="zh-CN"/>
        </w:rPr>
        <w:t>5G DDNMF</w:t>
      </w:r>
      <w:r w:rsidR="001C6C25">
        <w:t xml:space="preserve"> the PLMN ID of the PLMN in which the UE is currently registered. For a given ProSe Restricted Code, timer T5</w:t>
      </w:r>
      <w:r w:rsidR="0051740A">
        <w:t>063</w:t>
      </w:r>
      <w:r w:rsidR="001C6C25">
        <w:t xml:space="preserve"> shall be longer than timer T5</w:t>
      </w:r>
      <w:r w:rsidR="0051740A">
        <w:t>062</w:t>
      </w:r>
      <w:r w:rsidR="001C6C25">
        <w:t>. By default, the value of timer T5</w:t>
      </w:r>
      <w:r w:rsidR="0051740A">
        <w:t>063</w:t>
      </w:r>
      <w:r w:rsidR="001C6C25">
        <w:t xml:space="preserve"> is 4 minutes greater than the value of timer T5</w:t>
      </w:r>
      <w:r w:rsidR="0051740A">
        <w:t>062</w:t>
      </w:r>
      <w:r w:rsidR="001C6C25">
        <w:t>.</w:t>
      </w:r>
    </w:p>
    <w:p w:rsidR="001C6C25" w:rsidRDefault="001C6C25" w:rsidP="001C6C25">
      <w:pPr>
        <w:pStyle w:val="EditorsNote"/>
      </w:pPr>
      <w:r>
        <w:t xml:space="preserve">Editor's Note: The referenced specification for interaction between 5G DDNMF and ProSe Application Sever (TS 29.343, PC2 interface) can be updated if CT3 decides to create new TS for PC2a interface.  </w:t>
      </w:r>
    </w:p>
    <w:p w:rsidR="001C6C25" w:rsidRDefault="001C6C25" w:rsidP="001C6C25">
      <w:r>
        <w:t>If the Discovery Entry ID included in the DISCOVERY_REQUEST message is not set to 0 and if there is an existing discovery entry for this Discovery Entry ID value in the UE</w:t>
      </w:r>
      <w:r>
        <w:rPr>
          <w:lang w:val="en-US" w:eastAsia="zh-CN"/>
        </w:rPr>
        <w:t>'</w:t>
      </w:r>
      <w:r>
        <w:t xml:space="preserve">s context, the </w:t>
      </w:r>
      <w:r>
        <w:rPr>
          <w:lang w:eastAsia="zh-CN"/>
        </w:rPr>
        <w:t>5G DDNMF</w:t>
      </w:r>
      <w:r>
        <w:t xml:space="preserve"> shall either update the discovery entry with a new validity timer T5</w:t>
      </w:r>
      <w:r w:rsidR="009F084D">
        <w:t>062</w:t>
      </w:r>
      <w:r>
        <w:t>, or allocate a new ProSe Restricted Code or ProSe Restricted Code Prefix for the requested RPAUID with a new validity timer T5</w:t>
      </w:r>
      <w:r w:rsidR="009F084D">
        <w:t>062</w:t>
      </w:r>
      <w:r>
        <w:rPr>
          <w:lang w:eastAsia="zh-CN"/>
        </w:rPr>
        <w:t xml:space="preserve">, </w:t>
      </w:r>
      <w:r>
        <w:t>restart timer T5</w:t>
      </w:r>
      <w:r w:rsidR="009F084D">
        <w:t>063</w:t>
      </w:r>
      <w:r>
        <w:t xml:space="preserve">, and clear any existing </w:t>
      </w:r>
      <w:r>
        <w:rPr>
          <w:lang w:val="en-US" w:eastAsia="zh-CN"/>
        </w:rPr>
        <w:t>on demand announcing enabled indicator</w:t>
      </w:r>
      <w:r>
        <w:rPr>
          <w:lang w:eastAsia="zh-CN"/>
        </w:rPr>
        <w:t>.</w:t>
      </w:r>
      <w:r>
        <w:t xml:space="preserve"> The </w:t>
      </w:r>
      <w:r>
        <w:rPr>
          <w:lang w:eastAsia="zh-CN"/>
        </w:rPr>
        <w:t xml:space="preserve">5G DDNMF may consider the Requested Timer if contained in the </w:t>
      </w:r>
      <w:r>
        <w:t>DISCOVERY_REQUEST message</w:t>
      </w:r>
      <w:r>
        <w:rPr>
          <w:lang w:eastAsia="zh-CN"/>
        </w:rPr>
        <w:t xml:space="preserve"> when allocating validity timer T5</w:t>
      </w:r>
      <w:r w:rsidR="009F084D">
        <w:t>062</w:t>
      </w:r>
      <w:r>
        <w:t>.</w:t>
      </w:r>
    </w:p>
    <w:p w:rsidR="001C6C25" w:rsidRDefault="001C6C25" w:rsidP="001C6C25">
      <w:pPr>
        <w:rPr>
          <w:lang w:eastAsia="zh-CN"/>
        </w:rPr>
      </w:pPr>
      <w:r>
        <w:rPr>
          <w:lang w:eastAsia="zh-CN"/>
        </w:rPr>
        <w:t xml:space="preserve">If </w:t>
      </w:r>
      <w:r>
        <w:t xml:space="preserve">the Discovery Entry ID contained in the DISCOVERY_REQUEST message is not found in the UE context or there is no UE context in the </w:t>
      </w:r>
      <w:r>
        <w:rPr>
          <w:lang w:eastAsia="zh-CN"/>
        </w:rPr>
        <w:t xml:space="preserve">5G DDNMF, the 5G DDNMF shall behave as if </w:t>
      </w:r>
      <w:r>
        <w:t xml:space="preserve">the Discovery Entry ID included in the DISCOVERY_REQUEST message </w:t>
      </w:r>
      <w:r>
        <w:rPr>
          <w:lang w:eastAsia="zh-CN"/>
        </w:rPr>
        <w:t>was</w:t>
      </w:r>
      <w:r>
        <w:t xml:space="preserve"> set to 0</w:t>
      </w:r>
      <w:r>
        <w:rPr>
          <w:lang w:eastAsia="zh-CN"/>
        </w:rPr>
        <w:t xml:space="preserve">, and the 5G DDNMF shall allocate a new non-zero </w:t>
      </w:r>
      <w:r>
        <w:t>Discovery Entry ID</w:t>
      </w:r>
      <w:r>
        <w:rPr>
          <w:lang w:eastAsia="zh-CN"/>
        </w:rPr>
        <w:t xml:space="preserve"> for this entry.</w:t>
      </w:r>
    </w:p>
    <w:p w:rsidR="001C6C25" w:rsidRDefault="001C6C25" w:rsidP="001C6C25">
      <w:pPr>
        <w:rPr>
          <w:lang w:val="en-US" w:eastAsia="zh-CN"/>
        </w:rPr>
      </w:pPr>
      <w:r>
        <w:t xml:space="preserve">If the announcing type is set to </w:t>
      </w:r>
      <w:r>
        <w:rPr>
          <w:lang w:eastAsia="zh-CN"/>
        </w:rPr>
        <w:t>"</w:t>
      </w:r>
      <w:r>
        <w:t>on demand</w:t>
      </w:r>
      <w:r>
        <w:rPr>
          <w:lang w:eastAsia="zh-CN"/>
        </w:rPr>
        <w:t xml:space="preserve">" in the </w:t>
      </w:r>
      <w:r>
        <w:t>DISCOVERY_REQUEST message</w:t>
      </w:r>
      <w:r>
        <w:rPr>
          <w:lang w:eastAsia="zh-CN"/>
        </w:rPr>
        <w:t>, the 5G DDNMF</w:t>
      </w:r>
      <w:r>
        <w:rPr>
          <w:lang w:val="en-US" w:eastAsia="zh-CN"/>
        </w:rPr>
        <w:t xml:space="preserve"> shall check if "on demand" announcing is authorized and enabled based on the Application Identity and the operator's policy. If "on demand" announcing is authorized and enabled, and there is no ongoing monitoring request for this RPAUID, then the </w:t>
      </w:r>
      <w:r>
        <w:rPr>
          <w:lang w:eastAsia="zh-CN"/>
        </w:rPr>
        <w:t>5G DDNMF</w:t>
      </w:r>
      <w:r>
        <w:rPr>
          <w:lang w:val="en-US" w:eastAsia="zh-CN"/>
        </w:rPr>
        <w:t xml:space="preserve"> shall set the on demand announcing enabled indicator to 1 for the corresponding discovery entry in the UE's context.</w:t>
      </w:r>
    </w:p>
    <w:p w:rsidR="001C6C25" w:rsidRDefault="001C6C25" w:rsidP="001C6C25">
      <w:r>
        <w:t>If a new UE context was created or an existing UE context was updated, and the UE is currently roaming or the Announcing PLMN ID is included in the DISCOVERY_REQUEST message, and the on demand announcing enabled indicator is not set to 1 for this discovery entry in the UE</w:t>
      </w:r>
      <w:r>
        <w:rPr>
          <w:lang w:val="en-US" w:eastAsia="zh-CN"/>
        </w:rPr>
        <w:t>'</w:t>
      </w:r>
      <w:r>
        <w:t xml:space="preserve">s context, the </w:t>
      </w:r>
      <w:r>
        <w:rPr>
          <w:lang w:eastAsia="zh-CN"/>
        </w:rPr>
        <w:t>5G DDNMF</w:t>
      </w:r>
      <w:r>
        <w:t xml:space="preserve"> checks with the </w:t>
      </w:r>
      <w:r>
        <w:rPr>
          <w:lang w:eastAsia="zh-CN"/>
        </w:rPr>
        <w:t>5G DDNMF</w:t>
      </w:r>
      <w:r>
        <w:t xml:space="preserve"> of the VPLMN or the local PLMN represented by the Announcing PLMN ID whether the UE is authorized for restricted ProSe direct discovery model A announcing as described in 3GPP TS</w:t>
      </w:r>
      <w:r>
        <w:rPr>
          <w:lang w:eastAsia="zh-TW"/>
        </w:rPr>
        <w:t> </w:t>
      </w:r>
      <w:r>
        <w:t>29</w:t>
      </w:r>
      <w:r>
        <w:rPr>
          <w:lang w:eastAsia="zh-TW"/>
        </w:rPr>
        <w:t>.</w:t>
      </w:r>
      <w:r>
        <w:t>555</w:t>
      </w:r>
      <w:r>
        <w:rPr>
          <w:lang w:eastAsia="zh-TW"/>
        </w:rPr>
        <w:t> </w:t>
      </w:r>
      <w:r>
        <w:t>[</w:t>
      </w:r>
      <w:r w:rsidR="009F4F69">
        <w:t>9</w:t>
      </w:r>
      <w:r>
        <w:t>].</w:t>
      </w:r>
    </w:p>
    <w:p w:rsidR="001C6C25" w:rsidRDefault="001C6C25" w:rsidP="001C6C25">
      <w:r>
        <w:t xml:space="preserve">The </w:t>
      </w:r>
      <w:r>
        <w:rPr>
          <w:lang w:eastAsia="zh-CN"/>
        </w:rPr>
        <w:t>5G DDNMF</w:t>
      </w:r>
      <w:r>
        <w:t xml:space="preserve"> shall then send a DISCOVERY_RESPONSE message containing a &lt;restricted-announce-response&gt; element with:</w:t>
      </w:r>
    </w:p>
    <w:p w:rsidR="001C6C25" w:rsidRDefault="00D33885" w:rsidP="001C6C25">
      <w:pPr>
        <w:pStyle w:val="B1"/>
      </w:pPr>
      <w:r>
        <w:t>a)</w:t>
      </w:r>
      <w:r w:rsidR="001C6C25">
        <w:tab/>
        <w:t>the transaction ID set to the value of the transaction ID received in the DISCOVERY_REQUEST message from the UE;</w:t>
      </w:r>
    </w:p>
    <w:p w:rsidR="001C6C25" w:rsidRDefault="00D33885" w:rsidP="001C6C25">
      <w:pPr>
        <w:pStyle w:val="B1"/>
      </w:pPr>
      <w:r>
        <w:t>b)</w:t>
      </w:r>
      <w:r w:rsidR="001C6C25">
        <w:tab/>
        <w:t>if the on demand announcing enabled indicator is not set to 1 in the UE</w:t>
      </w:r>
      <w:r w:rsidR="001C6C25">
        <w:rPr>
          <w:lang w:val="en-US" w:eastAsia="zh-CN"/>
        </w:rPr>
        <w:t>'</w:t>
      </w:r>
      <w:r w:rsidR="001C6C25">
        <w:t xml:space="preserve">s context for this discovery entry, either the ProSe Restricted Code set to the ProSe Restricted Code or the ProSe Restricted Code Prefix allocated by the </w:t>
      </w:r>
      <w:r w:rsidR="001C6C25">
        <w:rPr>
          <w:lang w:eastAsia="zh-CN"/>
        </w:rPr>
        <w:t>5G DDNMF</w:t>
      </w:r>
      <w:r w:rsidR="001C6C25">
        <w:t>, and optionally one or more ProSe Restricted Code Suffix Ranges which contain the suffix(es) for the RPAUID received in the DISCOVERY_REQUEST message;</w:t>
      </w:r>
    </w:p>
    <w:p w:rsidR="001C6C25" w:rsidRDefault="00D33885" w:rsidP="001C6C25">
      <w:pPr>
        <w:pStyle w:val="B1"/>
      </w:pPr>
      <w:r>
        <w:t>c)</w:t>
      </w:r>
      <w:r w:rsidR="001C6C25">
        <w:tab/>
        <w:t>a Validity Timer T5</w:t>
      </w:r>
      <w:r w:rsidR="009F084D">
        <w:t>062</w:t>
      </w:r>
      <w:r w:rsidR="001C6C25">
        <w:t xml:space="preserve"> set to the T5</w:t>
      </w:r>
      <w:r w:rsidR="009F084D">
        <w:t>062</w:t>
      </w:r>
      <w:r w:rsidR="001C6C25">
        <w:t xml:space="preserve"> timer value assigned by the </w:t>
      </w:r>
      <w:r w:rsidR="001C6C25">
        <w:rPr>
          <w:lang w:eastAsia="zh-CN"/>
        </w:rPr>
        <w:t>5G DDNMF</w:t>
      </w:r>
      <w:r w:rsidR="001C6C25">
        <w:t xml:space="preserve"> to the ProSe Restricted Code;</w:t>
      </w:r>
    </w:p>
    <w:p w:rsidR="001C6C25" w:rsidRDefault="00D33885" w:rsidP="001C6C25">
      <w:pPr>
        <w:pStyle w:val="B1"/>
      </w:pPr>
      <w:r>
        <w:t>d)</w:t>
      </w:r>
      <w:r w:rsidR="001C6C25">
        <w:tab/>
        <w:t xml:space="preserve"> the ACE Enabled Indicator set to "application-controlled extension enabled" if application-controlled extension is used, or "normal" if application-controlled extension is not used;</w:t>
      </w:r>
    </w:p>
    <w:p w:rsidR="001C6C25" w:rsidRDefault="00D33885" w:rsidP="001C6C25">
      <w:pPr>
        <w:pStyle w:val="B1"/>
      </w:pPr>
      <w:r>
        <w:t>e)</w:t>
      </w:r>
      <w:r w:rsidR="001C6C25">
        <w:tab/>
        <w:t xml:space="preserve">the Restricted Security set to a value containing the security-related information for restricted discovery provided by the </w:t>
      </w:r>
      <w:r w:rsidR="001C6C25">
        <w:rPr>
          <w:lang w:eastAsia="zh-CN"/>
        </w:rPr>
        <w:t>5G DDNMF</w:t>
      </w:r>
      <w:r w:rsidR="001C6C25">
        <w:t>;</w:t>
      </w:r>
    </w:p>
    <w:p w:rsidR="001C6C25" w:rsidRDefault="00D33885" w:rsidP="001C6C25">
      <w:pPr>
        <w:pStyle w:val="B1"/>
      </w:pPr>
      <w:r>
        <w:t>f)</w:t>
      </w:r>
      <w:r w:rsidR="001C6C25">
        <w:tab/>
        <w:t>the On Demand Announcing Enabled Indicator indicating whether the on demand announcing is enabled or not for this discovery entry if the Announcing Type is set to "on demand" in the DISCOVERY_REQUEST message; and</w:t>
      </w:r>
    </w:p>
    <w:p w:rsidR="001C6C25" w:rsidRDefault="00D33885" w:rsidP="001C6C25">
      <w:pPr>
        <w:pStyle w:val="B1"/>
      </w:pPr>
      <w:r>
        <w:t>g)</w:t>
      </w:r>
      <w:r w:rsidR="001C6C25">
        <w:tab/>
        <w:t>the Discovery Entry ID set to the ID of the discovery entry associated with this announce request in the UE</w:t>
      </w:r>
      <w:r w:rsidR="001C6C25">
        <w:rPr>
          <w:lang w:val="en-US" w:eastAsia="zh-CN"/>
        </w:rPr>
        <w:t>'</w:t>
      </w:r>
      <w:r w:rsidR="001C6C25">
        <w:t>s context.</w:t>
      </w:r>
    </w:p>
    <w:p w:rsidR="001C6C25" w:rsidRDefault="001C6C25" w:rsidP="001C6C25">
      <w:r>
        <w:t>If timer T5</w:t>
      </w:r>
      <w:r w:rsidR="009F084D">
        <w:t>063</w:t>
      </w:r>
      <w:r>
        <w:t xml:space="preserve"> expires, the </w:t>
      </w:r>
      <w:r>
        <w:rPr>
          <w:lang w:eastAsia="zh-CN"/>
        </w:rPr>
        <w:t>5G DDNMF</w:t>
      </w:r>
      <w:r>
        <w:t xml:space="preserve"> shall remove the discovery </w:t>
      </w:r>
      <w:r>
        <w:rPr>
          <w:lang w:eastAsia="zh-CN"/>
        </w:rPr>
        <w:t>entry associated</w:t>
      </w:r>
      <w:r>
        <w:t xml:space="preserve"> with the corresponding RPAUID from the UE</w:t>
      </w:r>
      <w:r>
        <w:rPr>
          <w:lang w:val="en-US"/>
        </w:rPr>
        <w:t>'</w:t>
      </w:r>
      <w:r>
        <w:t>s context.</w:t>
      </w:r>
    </w:p>
    <w:p w:rsidR="001C6C25" w:rsidRDefault="001C6C25" w:rsidP="001C6C25">
      <w:pPr>
        <w:pStyle w:val="40"/>
        <w:rPr>
          <w:lang w:eastAsia="zh-CN"/>
        </w:rPr>
      </w:pPr>
      <w:bookmarkStart w:id="250" w:name="_Toc59198984"/>
      <w:bookmarkStart w:id="251" w:name="_Toc59198393"/>
      <w:bookmarkStart w:id="252" w:name="_Toc525230993"/>
      <w:bookmarkStart w:id="253" w:name="_Toc70963533"/>
      <w:r>
        <w:rPr>
          <w:lang w:eastAsia="zh-CN"/>
        </w:rPr>
        <w:lastRenderedPageBreak/>
        <w:t>6.2.3.4</w:t>
      </w:r>
      <w:r>
        <w:rPr>
          <w:lang w:eastAsia="zh-CN"/>
        </w:rPr>
        <w:tab/>
        <w:t>Announce request procedure completion by the UE</w:t>
      </w:r>
      <w:bookmarkEnd w:id="250"/>
      <w:bookmarkEnd w:id="251"/>
      <w:bookmarkEnd w:id="252"/>
      <w:bookmarkEnd w:id="253"/>
    </w:p>
    <w:p w:rsidR="001C6C25" w:rsidRDefault="001C6C25" w:rsidP="001C6C25">
      <w:pPr>
        <w:rPr>
          <w:lang w:eastAsia="zh-CN"/>
        </w:rPr>
      </w:pPr>
      <w:r>
        <w:t xml:space="preserve">Upon receipt of the DISCOVERY_RESPONSE message, if only the transaction ID and </w:t>
      </w:r>
      <w:r>
        <w:rPr>
          <w:lang w:eastAsia="zh-CN"/>
        </w:rPr>
        <w:t>the Discovery Entry ID</w:t>
      </w:r>
      <w:r>
        <w:t xml:space="preserve"> are contained in the &lt;restricted-announce-response&gt; element and the transaction ID and the Discovery Entry ID match the corresponding values sent by the UE in a DISCOVERY_REQUEST message</w:t>
      </w:r>
      <w:r>
        <w:rPr>
          <w:lang w:eastAsia="zh-CN"/>
        </w:rPr>
        <w:t>, the UE shall:</w:t>
      </w:r>
    </w:p>
    <w:p w:rsidR="001C6C25" w:rsidRDefault="00D33885" w:rsidP="001C6C25">
      <w:pPr>
        <w:pStyle w:val="B1"/>
        <w:rPr>
          <w:lang w:eastAsia="x-none"/>
        </w:rPr>
      </w:pPr>
      <w:r>
        <w:t>a)</w:t>
      </w:r>
      <w:r w:rsidR="001C6C25">
        <w:tab/>
        <w:t>stop the validity timer T5</w:t>
      </w:r>
      <w:r w:rsidR="00C77EDC">
        <w:t>062</w:t>
      </w:r>
      <w:r w:rsidR="001C6C25">
        <w:t xml:space="preserve"> for the discovery entry corresponding to the Discovery Entry ID received in the DISCOVERY_RESPONSE message; </w:t>
      </w:r>
    </w:p>
    <w:p w:rsidR="001C6C25" w:rsidRDefault="00D33885" w:rsidP="001C6C25">
      <w:pPr>
        <w:pStyle w:val="B1"/>
      </w:pPr>
      <w:r>
        <w:t>b)</w:t>
      </w:r>
      <w:r w:rsidR="001C6C25">
        <w:tab/>
        <w:t>remove the discovery entry identified by the Discovery Entry ID included; and</w:t>
      </w:r>
    </w:p>
    <w:p w:rsidR="001C6C25" w:rsidRDefault="00D33885" w:rsidP="001C6C25">
      <w:pPr>
        <w:pStyle w:val="B1"/>
      </w:pPr>
      <w:r>
        <w:t>c)</w:t>
      </w:r>
      <w:r w:rsidR="001C6C25">
        <w:tab/>
        <w:t>instruct the lower layers to stop announcing.</w:t>
      </w:r>
    </w:p>
    <w:p w:rsidR="001C6C25" w:rsidRDefault="001C6C25" w:rsidP="001C6C25">
      <w:r>
        <w:t>Upon receipt of the DISCOVERY_RESPONSE message, if the transaction ID contained in the &lt;restricted-announce-response&gt; element matches the value sent by the UE in a DISCOVERY_REQUEST message with the command set to "announce", the UE shall</w:t>
      </w:r>
      <w:r>
        <w:rPr>
          <w:lang w:eastAsia="zh-CN"/>
        </w:rPr>
        <w:t xml:space="preserve"> </w:t>
      </w:r>
      <w:r>
        <w:t>create a new discovery entry or update an existing discovery entry w</w:t>
      </w:r>
      <w:r>
        <w:rPr>
          <w:lang w:eastAsia="zh-CN"/>
        </w:rPr>
        <w:t>i</w:t>
      </w:r>
      <w:r>
        <w:t>th the received ProSe Restricted Code or ProSe Restricted Code Prefix and the PLMN ID of the intended announcing PLMN.</w:t>
      </w:r>
      <w:r>
        <w:rPr>
          <w:lang w:eastAsia="zh-CN"/>
        </w:rPr>
        <w:t xml:space="preserve"> For this discovery entry, the UE shall stop the validity timer T5</w:t>
      </w:r>
      <w:r w:rsidR="0018194A">
        <w:t>062</w:t>
      </w:r>
      <w:r>
        <w:rPr>
          <w:lang w:eastAsia="zh-CN"/>
        </w:rPr>
        <w:t>, if running</w:t>
      </w:r>
      <w:r>
        <w:t>, for the discovery entry corresponding to the Discovery Entry ID received in the DISCOVERY_RESPONSE message,</w:t>
      </w:r>
      <w:r>
        <w:rPr>
          <w:lang w:eastAsia="zh-CN"/>
        </w:rPr>
        <w:t xml:space="preserve"> and start the v</w:t>
      </w:r>
      <w:r>
        <w:t>alidity timer T5</w:t>
      </w:r>
      <w:r w:rsidR="0018194A">
        <w:t>062</w:t>
      </w:r>
      <w:r>
        <w:t xml:space="preserve"> for this discovery entry</w:t>
      </w:r>
      <w:r>
        <w:rPr>
          <w:lang w:eastAsia="zh-CN"/>
        </w:rPr>
        <w:t xml:space="preserve"> with the received value</w:t>
      </w:r>
      <w:r>
        <w:t xml:space="preserve"> in the DISCOVERY_RESPONSE message. Otherwise the UE shall discard the DISCOVERY_RESPONSE message and shall not perform the procedures below.</w:t>
      </w:r>
    </w:p>
    <w:p w:rsidR="001C6C25" w:rsidRDefault="001C6C25" w:rsidP="001C6C25">
      <w:r>
        <w:t xml:space="preserve">If the DISCOVERY_RESPONSE message includes new ProSe Restricted Code or ProSe Restricted Code Prefix to replace the existing ProSe Restricted Code being announced, the UE shall notify lower layer to stop announcing the old ProSe Restricted Code in PC5 interface. </w:t>
      </w:r>
    </w:p>
    <w:p w:rsidR="001C6C25" w:rsidRDefault="001C6C25" w:rsidP="001C6C25">
      <w:r>
        <w:t>If the DISCOVERY RESPONSE message contains an On Demand Announcing Enabled Indicator set to 1, the UE shall wait for an Announcing Alert Request message from the 5G DDNMF of the HPLMN before starting to perform restricted ProSe direct discovery model A announcing. Otherwise, t</w:t>
      </w:r>
      <w:r>
        <w:rPr>
          <w:lang w:eastAsia="zh-CN"/>
        </w:rPr>
        <w:t xml:space="preserve">he UE may </w:t>
      </w:r>
      <w:r>
        <w:t>perform restricted ProSe direct discovery model A announcing as described below.</w:t>
      </w:r>
    </w:p>
    <w:p w:rsidR="001C6C25" w:rsidRDefault="001C6C25" w:rsidP="001C6C25">
      <w:r>
        <w:t>The UE requests the parameters from the lower layers for restricted Prose direct discovery model A announcing (see 3GPP TS 38.331 [</w:t>
      </w:r>
      <w:r w:rsidR="009F4F69">
        <w:t>13</w:t>
      </w:r>
      <w:r>
        <w:t>]). The UE shall perform restricted ProSe direct discovery model A announcing</w:t>
      </w:r>
      <w:r>
        <w:rPr>
          <w:lang w:eastAsia="ko-KR"/>
        </w:rPr>
        <w:t xml:space="preserve"> only</w:t>
      </w:r>
      <w:r>
        <w:t xml:space="preserve"> if the lower layers indicate that ProSe direct discovery is supported by the network</w:t>
      </w:r>
      <w:r>
        <w:rPr>
          <w:lang w:eastAsia="ko-KR"/>
        </w:rPr>
        <w:t xml:space="preserve">. </w:t>
      </w:r>
      <w:r>
        <w:t>I</w:t>
      </w:r>
      <w:r>
        <w:rPr>
          <w:lang w:eastAsia="ko-KR"/>
        </w:rPr>
        <w:t xml:space="preserve">f the UE in 5GMM-IDLE mode has to request resources for ProSe direct discovery announcing as specified in </w:t>
      </w:r>
      <w:r>
        <w:t>3GPP TS </w:t>
      </w:r>
      <w:r>
        <w:rPr>
          <w:lang w:eastAsia="ko-KR"/>
        </w:rPr>
        <w:t>38</w:t>
      </w:r>
      <w:r>
        <w:t>.3</w:t>
      </w:r>
      <w:r>
        <w:rPr>
          <w:lang w:eastAsia="ko-KR"/>
        </w:rPr>
        <w:t>3</w:t>
      </w:r>
      <w:r>
        <w:t>1 [</w:t>
      </w:r>
      <w:r w:rsidR="009F4F69">
        <w:t>13</w:t>
      </w:r>
      <w:r>
        <w:t>]</w:t>
      </w:r>
      <w:r>
        <w:rPr>
          <w:lang w:eastAsia="ko-KR"/>
        </w:rPr>
        <w:t xml:space="preserve">, the UE shall perform </w:t>
      </w:r>
      <w:r>
        <w:t xml:space="preserve">a </w:t>
      </w:r>
      <w:r>
        <w:rPr>
          <w:lang w:eastAsia="ko-KR"/>
        </w:rPr>
        <w:t>s</w:t>
      </w:r>
      <w:r>
        <w:t xml:space="preserve">ervice </w:t>
      </w:r>
      <w:r>
        <w:rPr>
          <w:lang w:eastAsia="ko-KR"/>
        </w:rPr>
        <w:t>r</w:t>
      </w:r>
      <w:r>
        <w:t>equest procedure</w:t>
      </w:r>
      <w:r>
        <w:rPr>
          <w:lang w:eastAsia="ko-KR"/>
        </w:rPr>
        <w:t xml:space="preserve"> or registration procedure as specified in </w:t>
      </w:r>
      <w:r>
        <w:t>3GPP TS </w:t>
      </w:r>
      <w:r>
        <w:rPr>
          <w:lang w:eastAsia="ko-KR"/>
        </w:rPr>
        <w:t>24</w:t>
      </w:r>
      <w:r>
        <w:t>.5</w:t>
      </w:r>
      <w:r>
        <w:rPr>
          <w:lang w:eastAsia="ko-KR"/>
        </w:rPr>
        <w:t>0</w:t>
      </w:r>
      <w:r>
        <w:t>1 [</w:t>
      </w:r>
      <w:r w:rsidR="009F4F69">
        <w:t>11</w:t>
      </w:r>
      <w:r>
        <w:t>]</w:t>
      </w:r>
      <w:r>
        <w:rPr>
          <w:lang w:eastAsia="ko-KR"/>
        </w:rPr>
        <w:t xml:space="preserve">. The UE shall obtain </w:t>
      </w:r>
      <w:r>
        <w:t xml:space="preserve">the UTC time for the next discovery transmission opportunity </w:t>
      </w:r>
      <w:r>
        <w:rPr>
          <w:lang w:eastAsia="ko-KR"/>
        </w:rPr>
        <w:t>for ProSe direct discovery from the lower layers.</w:t>
      </w:r>
    </w:p>
    <w:p w:rsidR="001C6C25" w:rsidRDefault="001C6C25" w:rsidP="001C6C25">
      <w:r>
        <w:t>If</w:t>
      </w:r>
      <w:r>
        <w:rPr>
          <w:lang w:eastAsia="ko-KR"/>
        </w:rPr>
        <w:t xml:space="preserve"> </w:t>
      </w:r>
      <w:r>
        <w:t xml:space="preserve">a valid UTC time is obtained, the UE shall generate the UTC-based counter corresponding to this UTC time as specified in </w:t>
      </w:r>
      <w:r w:rsidR="00432A5C">
        <w:t>clause</w:t>
      </w:r>
      <w:r>
        <w:t> </w:t>
      </w:r>
      <w:r w:rsidR="00AF026B">
        <w:t>11.</w:t>
      </w:r>
      <w:r>
        <w:t xml:space="preserve">2.2.18. If the resulting UTC-based counter is within Max Offset of the time shown by the clock used for ProSe by the UE, the UE shall either use the ProSe Restricted Code received in the DISCOVERY_RESPONSE message, or select one ProSe Restricted Code based on the ProSe Restricted Code Prefix and ProSe Restricted Code Suffix Range(s) received in the DISCOVERY_RESPONSE message as announced ProSe Restricted Code, along with the eight least significant bits of the UTC-based counter, in order to construct a PC5_DISCOVERY message, according to the format defined in </w:t>
      </w:r>
      <w:r w:rsidR="00432A5C">
        <w:t>clause</w:t>
      </w:r>
      <w:r>
        <w:t> </w:t>
      </w:r>
      <w:r w:rsidR="00AF026B">
        <w:t>10.</w:t>
      </w:r>
      <w:r>
        <w:t>2.5.</w:t>
      </w:r>
    </w:p>
    <w:p w:rsidR="001C6C25" w:rsidRDefault="001C6C25" w:rsidP="001C6C25">
      <w:pPr>
        <w:pStyle w:val="NO"/>
      </w:pPr>
      <w:r>
        <w:t>NOTE:</w:t>
      </w:r>
      <w:r>
        <w:tab/>
        <w:t>The UE can use different codes formed based on different ProSe Restricted Code Suffixes to announce, without having to send a new DISCOVERY_REQUEST message to the 5G DDNMF, as long as the validity timer T5</w:t>
      </w:r>
      <w:r w:rsidR="0018194A">
        <w:t>062</w:t>
      </w:r>
      <w:r>
        <w:t xml:space="preserve"> of the ProSe Restricted Code Prefix has not expired.</w:t>
      </w:r>
    </w:p>
    <w:p w:rsidR="001C6C25" w:rsidRDefault="001C6C25" w:rsidP="001C6C25">
      <w:r>
        <w:t>The UE shall then apply one or more of the DUIK, DUSK or DUCK with the associated Encrypted Bitmask, whichever received in the Restricted Code Security Material parameter of the DISCOVERY_RESPONSE message, along with the UTC-based counter to the PC5_DISCOVERY message, to e.g. generate a MIC value, scramble the message contents or provide confidentiality protection, as specified in 3GPP TS 33.yyy [r33yyy].</w:t>
      </w:r>
    </w:p>
    <w:p w:rsidR="001C6C25" w:rsidRDefault="001C6C25" w:rsidP="001C6C25">
      <w:pPr>
        <w:pStyle w:val="EditorsNote"/>
      </w:pPr>
      <w:r>
        <w:t>Editor's Note: Security aspect will be updated upon SA3 normative requirement is available.</w:t>
      </w:r>
    </w:p>
    <w:p w:rsidR="001C6C25" w:rsidRDefault="001C6C25" w:rsidP="001C6C25">
      <w:r>
        <w:t>The UE then passes the resulting PC5_DISCOVERY message, along with the PLMN ID of the intended announcing PLMN, to the lower layers for transmission if:</w:t>
      </w:r>
    </w:p>
    <w:p w:rsidR="001C6C25" w:rsidRDefault="00C962F2" w:rsidP="001C6C25">
      <w:pPr>
        <w:pStyle w:val="B1"/>
      </w:pPr>
      <w:r>
        <w:t>a)</w:t>
      </w:r>
      <w:r w:rsidR="001C6C25">
        <w:tab/>
        <w:t xml:space="preserve">the UE is currently authorized to perform restricted ProSe direct discovery model A announcing in the registered PLMN or the local PLMN </w:t>
      </w:r>
      <w:r w:rsidR="001C6C25">
        <w:rPr>
          <w:lang w:eastAsia="zh-CN"/>
        </w:rPr>
        <w:t>operating the radio resources that the UE intends to use</w:t>
      </w:r>
      <w:r w:rsidR="001C6C25">
        <w:t>;</w:t>
      </w:r>
    </w:p>
    <w:p w:rsidR="001C6C25" w:rsidRDefault="00C962F2" w:rsidP="001C6C25">
      <w:pPr>
        <w:pStyle w:val="B1"/>
      </w:pPr>
      <w:r>
        <w:t>b)</w:t>
      </w:r>
      <w:r w:rsidR="001C6C25">
        <w:tab/>
        <w:t>the validity timer T5</w:t>
      </w:r>
      <w:r w:rsidR="0018194A">
        <w:t>062</w:t>
      </w:r>
      <w:r w:rsidR="001C6C25">
        <w:t xml:space="preserve"> for the corresponding discovery entry allocated ProSe Restricted Code or ProSe Restricted Code Prefix has not expired; and</w:t>
      </w:r>
    </w:p>
    <w:p w:rsidR="001C6C25" w:rsidRDefault="00C962F2" w:rsidP="001C6C25">
      <w:pPr>
        <w:pStyle w:val="B1"/>
      </w:pPr>
      <w:r>
        <w:lastRenderedPageBreak/>
        <w:t>c)</w:t>
      </w:r>
      <w:r w:rsidR="001C6C25">
        <w:tab/>
        <w:t xml:space="preserve">a request from upper layers to announce the RPAUID associated with both the ProSe Restricted Code or ProSe Restricted Code Prefix, </w:t>
      </w:r>
      <w:r w:rsidR="001C6C25">
        <w:rPr>
          <w:lang w:eastAsia="ko-KR"/>
        </w:rPr>
        <w:t xml:space="preserve">and the authorized Application Identity, </w:t>
      </w:r>
      <w:r w:rsidR="001C6C25">
        <w:t>is still in place.</w:t>
      </w:r>
    </w:p>
    <w:p w:rsidR="001C6C25" w:rsidRDefault="001C6C25" w:rsidP="001C6C25">
      <w:r>
        <w:t>The UE shall ensure that it keeps on passing PC5_DISCOVERY messages to the lower layers for transmission until the validity timer T5</w:t>
      </w:r>
      <w:r w:rsidR="0018194A">
        <w:t>062</w:t>
      </w:r>
      <w:r>
        <w:t xml:space="preserve"> of the ProSe Restricted Code or ProSe Restricted Code Prefix expires. How this is achieved is left up to UE implementation.</w:t>
      </w:r>
    </w:p>
    <w:p w:rsidR="001C6C25" w:rsidRDefault="001C6C25" w:rsidP="001C6C25">
      <w:r>
        <w:rPr>
          <w:lang w:eastAsia="zh-CN"/>
        </w:rPr>
        <w:t>During the announcing operation, if one of the above conditions is no longer met, t</w:t>
      </w:r>
      <w:r>
        <w:t>he UE may instruct the lower layers to st</w:t>
      </w:r>
      <w:r>
        <w:rPr>
          <w:lang w:eastAsia="zh-CN"/>
        </w:rPr>
        <w:t>op</w:t>
      </w:r>
      <w:r>
        <w:t xml:space="preserve"> announcing</w:t>
      </w:r>
      <w:r>
        <w:rPr>
          <w:lang w:eastAsia="zh-CN"/>
        </w:rPr>
        <w:t xml:space="preserve">. </w:t>
      </w:r>
      <w:r>
        <w:t>When the UE stops announcing, if the lower layers indicate that the UE is required to send a discovery indication to the NG-RAN and the UE is in 5GMM-CONNECTED mode, the UE shall trigger the corresponding procedure in lower layers as specified in 3GPP TS 38.331 [</w:t>
      </w:r>
      <w:r w:rsidR="009F4F69">
        <w:t>13</w:t>
      </w:r>
      <w:r>
        <w:t>].</w:t>
      </w:r>
    </w:p>
    <w:p w:rsidR="001C6C25" w:rsidRDefault="001C6C25" w:rsidP="001C6C25">
      <w:pPr>
        <w:pStyle w:val="40"/>
        <w:rPr>
          <w:lang w:eastAsia="zh-CN"/>
        </w:rPr>
      </w:pPr>
      <w:bookmarkStart w:id="254" w:name="_Toc59198985"/>
      <w:bookmarkStart w:id="255" w:name="_Toc59198394"/>
      <w:bookmarkStart w:id="256" w:name="_Toc525230994"/>
      <w:bookmarkStart w:id="257" w:name="_Toc70963534"/>
      <w:r>
        <w:rPr>
          <w:lang w:eastAsia="zh-CN"/>
        </w:rPr>
        <w:t>6.2.3.5</w:t>
      </w:r>
      <w:r>
        <w:rPr>
          <w:lang w:eastAsia="zh-CN"/>
        </w:rPr>
        <w:tab/>
        <w:t xml:space="preserve">Announce request procedure not accepted by the </w:t>
      </w:r>
      <w:bookmarkEnd w:id="254"/>
      <w:bookmarkEnd w:id="255"/>
      <w:bookmarkEnd w:id="256"/>
      <w:r>
        <w:rPr>
          <w:lang w:eastAsia="zh-CN"/>
        </w:rPr>
        <w:t>5G DDNMF</w:t>
      </w:r>
      <w:bookmarkEnd w:id="257"/>
    </w:p>
    <w:p w:rsidR="001C6C25" w:rsidRDefault="001C6C25" w:rsidP="001C6C25">
      <w:r>
        <w:t xml:space="preserve">If the DISCOVERY_REQUEST message cannot be accepted by the </w:t>
      </w:r>
      <w:r>
        <w:rPr>
          <w:lang w:eastAsia="zh-CN"/>
        </w:rPr>
        <w:t>5G DDNMF</w:t>
      </w:r>
      <w:r>
        <w:t xml:space="preserve">, the </w:t>
      </w:r>
      <w:r>
        <w:rPr>
          <w:lang w:eastAsia="zh-CN"/>
        </w:rPr>
        <w:t>5G DDNMF</w:t>
      </w:r>
      <w:r>
        <w:t xml:space="preserve"> sends a DISCOVERY_RESPONSE message containing a &lt;response-reject&gt; element to the UE including an appropriate PC3a Control Protocol cause value.</w:t>
      </w:r>
    </w:p>
    <w:p w:rsidR="001C6C25" w:rsidRDefault="001C6C25" w:rsidP="001C6C25">
      <w:r>
        <w:t xml:space="preserve">If the application corresponding to the Application Identity contained in the DISCOVERY_REQUEST message is not authorized for ProSe direct discovery announcing, the </w:t>
      </w:r>
      <w:r>
        <w:rPr>
          <w:lang w:eastAsia="zh-CN"/>
        </w:rPr>
        <w:t>5G DDNMF</w:t>
      </w:r>
      <w:r>
        <w:t xml:space="preserve"> shall send the DISCOVERY_RESPONSE message containing a &lt;response-reject&gt; element with PC3a Control Protocol cause value #1 "Invalid application".</w:t>
      </w:r>
    </w:p>
    <w:p w:rsidR="001C6C25" w:rsidRDefault="001C6C25" w:rsidP="001C6C25">
      <w:r>
        <w:t>If the RPAUID contained in the DISCOVERY_REQUEST message is unknown to the 5G DDNMF or ProSe Application Server, the 5G DDNMF shall send a DISCOVERY_RESPONSE message containing a &lt;response-reject&gt; element with PC3a Control Protocol cause value #9 "Unknown RPAUID".</w:t>
      </w:r>
    </w:p>
    <w:p w:rsidR="001C6C25" w:rsidRDefault="001C6C25" w:rsidP="001C6C25">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rsidR="001C6C25" w:rsidRDefault="001C6C25" w:rsidP="001C6C25">
      <w:r>
        <w:t>If the UE is not authorized for restricted ProSe direct discovery model A announcing, the 5G DDNMF shall send the DISCOVERY_RESPONSE message containing a &lt;response-reject&gt; element with PC3a Control Protocol cause value #3 "UE authorization failure".</w:t>
      </w:r>
    </w:p>
    <w:p w:rsidR="001C6C25" w:rsidRDefault="001C6C25" w:rsidP="001C6C25">
      <w:pPr>
        <w:rPr>
          <w:lang w:eastAsia="ko-KR"/>
        </w:rPr>
      </w:pPr>
      <w:r>
        <w:t>If the UE is not authorized for restricted "on demand" restricted ProSe direct discovery model A announcing, the 5G DDNMF shall send the DISCOVERY_RESPONSE message containing a &lt;response-reject&gt; element with PC3a Control Protocol cause value #13 "UE unauthorized for on-demand announcing".</w:t>
      </w:r>
    </w:p>
    <w:p w:rsidR="001C6C25" w:rsidRDefault="001C6C25" w:rsidP="001C6C25">
      <w:r>
        <w:t>If the RPAUID contained in the DISCOVERY_REQUEST message is not associated with the PDUID belonging to the requesting UE, the 5G DDNMF shall send a DISCOVERY_RESPONSE message containing a &lt;response-reject&gt; element with PC3a Control Protocol cause value #3 "UE authorization Failure".</w:t>
      </w:r>
    </w:p>
    <w:p w:rsidR="001C6C25" w:rsidRDefault="001C6C25" w:rsidP="001C6C25">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w:t>
      </w:r>
      <w:r>
        <w:rPr>
          <w:lang w:eastAsia="zh-CN"/>
        </w:rPr>
        <w:t>12</w:t>
      </w:r>
      <w:r>
        <w:t xml:space="preserve"> "UE unauthorized for discovery with Application-Controlled Extension".</w:t>
      </w:r>
    </w:p>
    <w:p w:rsidR="001C6C25" w:rsidRDefault="001C6C25" w:rsidP="001C6C25">
      <w:r>
        <w:t>If the DISCOVERY_REQUEST message contains the ACE Enabled Indicator set to "</w:t>
      </w:r>
      <w:r>
        <w:rPr>
          <w:lang w:val="en-US"/>
        </w:rPr>
        <w:t xml:space="preserve">application-controlled extension enabled", but does not contain the Application Level Container parameter, the </w:t>
      </w:r>
      <w:r>
        <w:t>5G DDNMF</w:t>
      </w:r>
      <w:r>
        <w:rPr>
          <w:lang w:val="en-US"/>
        </w:rPr>
        <w:t xml:space="preserve"> shall </w:t>
      </w:r>
      <w:r>
        <w:t>send a DISCOVERY_RESPONSE message containing a &lt;response-reject&gt; element with PC3a Control Protocol cause value #14 "Missing Application Level Container".</w:t>
      </w:r>
    </w:p>
    <w:p w:rsidR="001C6C25" w:rsidRDefault="001C6C25" w:rsidP="001C6C25">
      <w:pPr>
        <w:rPr>
          <w:lang w:eastAsia="zh-CN"/>
        </w:rPr>
      </w:pPr>
      <w:r>
        <w:rPr>
          <w:noProof/>
        </w:rPr>
        <w:t xml:space="preserve">If the ProSe Application Server indicates to the </w:t>
      </w:r>
      <w:r>
        <w:t>5G DDNMF</w:t>
      </w:r>
      <w:r>
        <w:rPr>
          <w:noProof/>
        </w:rPr>
        <w:t xml:space="preserve"> that the Application Level Container in the DISCOVERY REQUEST message contains invalid information, </w:t>
      </w:r>
      <w:r>
        <w:rPr>
          <w:lang w:val="en-US"/>
        </w:rPr>
        <w:t xml:space="preserve">the </w:t>
      </w:r>
      <w:r>
        <w:t>5G DDNMF</w:t>
      </w:r>
      <w:r>
        <w:rPr>
          <w:lang w:val="en-US"/>
        </w:rPr>
        <w:t xml:space="preserve"> shall </w:t>
      </w:r>
      <w:r>
        <w:t>send a DISCOVERY_RESPONSE message containing a &lt;response-reject&gt; element with PC3a Control Protocol cause value #15 "Invalid Data in Application Level Container".</w:t>
      </w:r>
      <w:r>
        <w:rPr>
          <w:lang w:eastAsia="zh-CN"/>
        </w:rPr>
        <w:t xml:space="preserve"> </w:t>
      </w:r>
    </w:p>
    <w:p w:rsidR="001C6C25" w:rsidRDefault="001C6C25" w:rsidP="001C6C25">
      <w:pPr>
        <w:rPr>
          <w:noProof/>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zero</w:t>
      </w:r>
      <w:r>
        <w:t>, the 5G DDNMF shall send a DISCOVERY_RESPONSE message containing a &lt;response-reject&gt; element with PC3a Control Protocol cause value # 10 "Unknown or invalid Discovery Entry ID"</w:t>
      </w:r>
      <w:r>
        <w:rPr>
          <w:lang w:eastAsia="zh-CN"/>
        </w:rPr>
        <w:t>.</w:t>
      </w:r>
    </w:p>
    <w:p w:rsidR="001C6C25" w:rsidRDefault="001C6C25" w:rsidP="001C6C25">
      <w:pPr>
        <w:pStyle w:val="40"/>
        <w:rPr>
          <w:lang w:eastAsia="zh-CN"/>
        </w:rPr>
      </w:pPr>
      <w:bookmarkStart w:id="258" w:name="_Toc59198986"/>
      <w:bookmarkStart w:id="259" w:name="_Toc59198395"/>
      <w:bookmarkStart w:id="260" w:name="_Toc525230995"/>
      <w:bookmarkStart w:id="261" w:name="_Toc70963535"/>
      <w:r>
        <w:rPr>
          <w:lang w:eastAsia="zh-CN"/>
        </w:rPr>
        <w:lastRenderedPageBreak/>
        <w:t>6.2.3.6</w:t>
      </w:r>
      <w:r>
        <w:rPr>
          <w:lang w:eastAsia="zh-CN"/>
        </w:rPr>
        <w:tab/>
        <w:t>Abnormal cases</w:t>
      </w:r>
      <w:bookmarkEnd w:id="258"/>
      <w:bookmarkEnd w:id="259"/>
      <w:bookmarkEnd w:id="260"/>
      <w:bookmarkEnd w:id="261"/>
    </w:p>
    <w:p w:rsidR="001C6C25" w:rsidRDefault="001C6C25" w:rsidP="001C6C25">
      <w:pPr>
        <w:pStyle w:val="50"/>
        <w:rPr>
          <w:lang w:eastAsia="zh-CN"/>
        </w:rPr>
      </w:pPr>
      <w:bookmarkStart w:id="262" w:name="_Toc59198987"/>
      <w:bookmarkStart w:id="263" w:name="_Toc59198396"/>
      <w:bookmarkStart w:id="264" w:name="_Toc525230996"/>
      <w:bookmarkStart w:id="265" w:name="_Toc70963536"/>
      <w:r>
        <w:rPr>
          <w:lang w:eastAsia="zh-CN"/>
        </w:rPr>
        <w:t>6.2.3.6.1</w:t>
      </w:r>
      <w:r>
        <w:rPr>
          <w:lang w:eastAsia="zh-CN"/>
        </w:rPr>
        <w:tab/>
        <w:t>Abnormal cases in the UE</w:t>
      </w:r>
      <w:bookmarkEnd w:id="262"/>
      <w:bookmarkEnd w:id="263"/>
      <w:bookmarkEnd w:id="264"/>
      <w:bookmarkEnd w:id="265"/>
    </w:p>
    <w:p w:rsidR="001C6C25" w:rsidRDefault="001C6C25" w:rsidP="001C6C25">
      <w:pPr>
        <w:rPr>
          <w:lang w:eastAsia="zh-CN"/>
        </w:rPr>
      </w:pPr>
      <w:r>
        <w:rPr>
          <w:lang w:eastAsia="zh-CN"/>
        </w:rPr>
        <w:t>The following abnormal cases can be identified:</w:t>
      </w:r>
    </w:p>
    <w:p w:rsidR="001C6C25" w:rsidRDefault="001C6C25" w:rsidP="001C6C25">
      <w:pPr>
        <w:pStyle w:val="B1"/>
        <w:rPr>
          <w:lang w:eastAsia="x-none"/>
        </w:rPr>
      </w:pPr>
      <w:r>
        <w:t>a)</w:t>
      </w:r>
      <w:r>
        <w:tab/>
        <w:t>Indication from the transport layer of transmission failure of DISCOVERY_REQUEST message (e.g. after TCP retransmission timeout)</w:t>
      </w:r>
    </w:p>
    <w:p w:rsidR="001C6C25" w:rsidRDefault="001C6C25" w:rsidP="001C6C25">
      <w:pPr>
        <w:pStyle w:val="B1"/>
      </w:pPr>
      <w:r>
        <w:tab/>
        <w:t>The UE shall close the existing secure connection to the 5G DDNMF, establish a new secure connection and then restart the announce request procedure.</w:t>
      </w:r>
    </w:p>
    <w:p w:rsidR="001C6C25" w:rsidRDefault="001C6C25" w:rsidP="001C6C25">
      <w:pPr>
        <w:pStyle w:val="B1"/>
      </w:pPr>
      <w:r>
        <w:t>b)</w:t>
      </w:r>
      <w:r>
        <w:tab/>
        <w:t>No response from the 5G DDNMF after the DISCOVERY_REQUEST message has been successfully delivered (e.g., TCP ACK has been received for the DISCOVERY_REQUEST message)</w:t>
      </w:r>
    </w:p>
    <w:p w:rsidR="001C6C25" w:rsidRDefault="001C6C25" w:rsidP="001C6C25">
      <w:pPr>
        <w:pStyle w:val="B1"/>
      </w:pPr>
      <w:r>
        <w:tab/>
        <w:t>The UE shall retransmit the DISCOVERY_REQUEST message.</w:t>
      </w:r>
    </w:p>
    <w:p w:rsidR="001C6C25" w:rsidRDefault="001C6C25" w:rsidP="001C6C25">
      <w:pPr>
        <w:pStyle w:val="NO"/>
      </w:pPr>
      <w:r>
        <w:t>NOTE:</w:t>
      </w:r>
      <w:r>
        <w:tab/>
        <w:t>The timer to trigger retransmission and the maximum number of allowed retransmissions are UE implementation specific.</w:t>
      </w:r>
    </w:p>
    <w:p w:rsidR="001C6C25" w:rsidRDefault="001C6C25" w:rsidP="001C6C25">
      <w:pPr>
        <w:pStyle w:val="B1"/>
      </w:pPr>
      <w:r>
        <w:t>c)</w:t>
      </w:r>
      <w:r>
        <w:tab/>
        <w:t>Indication from upper layers that the request to announce the RPAUID is no longer in place after sending the DISCOVERY_REQUEST message, but before the announce request procedure is completed</w:t>
      </w:r>
    </w:p>
    <w:p w:rsidR="001C6C25" w:rsidRDefault="001C6C25" w:rsidP="001C6C25">
      <w:pPr>
        <w:pStyle w:val="B1"/>
      </w:pPr>
      <w:r>
        <w:tab/>
        <w:t>The UE shall acknowledge the DISCOVERY_RESPONSE message received from the 5G DDNMF but discard its contents and then abort the procedure.</w:t>
      </w:r>
    </w:p>
    <w:p w:rsidR="001C6C25" w:rsidRDefault="001C6C25" w:rsidP="001C6C25">
      <w:pPr>
        <w:pStyle w:val="B1"/>
      </w:pPr>
      <w:r>
        <w:t>d)</w:t>
      </w:r>
      <w:r>
        <w:tab/>
        <w:t>Change of PLMN</w:t>
      </w:r>
    </w:p>
    <w:p w:rsidR="001C6C25" w:rsidRDefault="001C6C25" w:rsidP="001C6C25">
      <w:pPr>
        <w:pStyle w:val="B1"/>
      </w:pPr>
      <w:r>
        <w:tab/>
        <w:t>If a PLMN change occurs before the announce request procedure is completed, the procedure shall be aborted. If the UE is authorized to announce in the new PLMN, the procedure shall be restarted once the UE is registered on the new PLMN.</w:t>
      </w:r>
    </w:p>
    <w:p w:rsidR="001C6C25" w:rsidRDefault="001C6C25" w:rsidP="001C6C25">
      <w:pPr>
        <w:pStyle w:val="50"/>
        <w:rPr>
          <w:lang w:eastAsia="zh-CN"/>
        </w:rPr>
      </w:pPr>
      <w:bookmarkStart w:id="266" w:name="_Toc59198988"/>
      <w:bookmarkStart w:id="267" w:name="_Toc59198397"/>
      <w:bookmarkStart w:id="268" w:name="_Toc525230997"/>
      <w:bookmarkStart w:id="269" w:name="_Toc70963537"/>
      <w:r>
        <w:rPr>
          <w:lang w:eastAsia="zh-CN"/>
        </w:rPr>
        <w:t>6.2.3.6.2</w:t>
      </w:r>
      <w:r>
        <w:rPr>
          <w:lang w:eastAsia="zh-CN"/>
        </w:rPr>
        <w:tab/>
        <w:t xml:space="preserve">Abnormal cases in the </w:t>
      </w:r>
      <w:bookmarkEnd w:id="266"/>
      <w:bookmarkEnd w:id="267"/>
      <w:bookmarkEnd w:id="268"/>
      <w:r>
        <w:t>5G DDNMF</w:t>
      </w:r>
      <w:bookmarkEnd w:id="269"/>
    </w:p>
    <w:p w:rsidR="001C6C25" w:rsidRDefault="001C6C25" w:rsidP="001C6C25">
      <w:pPr>
        <w:rPr>
          <w:lang w:eastAsia="zh-CN"/>
        </w:rPr>
      </w:pPr>
      <w:r>
        <w:rPr>
          <w:lang w:eastAsia="zh-CN"/>
        </w:rPr>
        <w:t>The following abnormal cases can be identified:</w:t>
      </w:r>
    </w:p>
    <w:p w:rsidR="001C6C25" w:rsidRDefault="001C6C25" w:rsidP="001C6C25">
      <w:pPr>
        <w:pStyle w:val="B1"/>
        <w:rPr>
          <w:lang w:eastAsia="x-none"/>
        </w:rPr>
      </w:pPr>
      <w:r>
        <w:t>a)</w:t>
      </w:r>
      <w:r>
        <w:tab/>
        <w:t>Indication from the lower layer of transmission failure of DISCOVERY_RESPONSE message</w:t>
      </w:r>
    </w:p>
    <w:p w:rsidR="001C6C25" w:rsidRPr="001C6C25" w:rsidRDefault="001C6C25" w:rsidP="0037175B">
      <w:pPr>
        <w:pStyle w:val="B1"/>
      </w:pPr>
      <w:r>
        <w:tab/>
      </w:r>
      <w:r>
        <w:rPr>
          <w:noProof/>
        </w:rPr>
        <w:t xml:space="preserve">After receiving an indication from lower layer that the DISCOVERY_RESPONSE message has not been successfully acknowledged (e.g. TCP ACK is not received), the </w:t>
      </w:r>
      <w:r>
        <w:t>5G DDNMF</w:t>
      </w:r>
      <w:r>
        <w:rPr>
          <w:noProof/>
        </w:rPr>
        <w:t xml:space="preserve"> shall abort the procedure, and stop any associated timer(s) T5</w:t>
      </w:r>
      <w:r w:rsidR="0018194A">
        <w:t>063</w:t>
      </w:r>
      <w:r>
        <w:rPr>
          <w:noProof/>
        </w:rPr>
        <w:t>, if running</w:t>
      </w:r>
      <w:r>
        <w:t>.</w:t>
      </w:r>
    </w:p>
    <w:p w:rsidR="006A49A7" w:rsidRDefault="006A49A7" w:rsidP="006A49A7">
      <w:pPr>
        <w:pStyle w:val="30"/>
        <w:rPr>
          <w:lang w:val="en-US"/>
        </w:rPr>
      </w:pPr>
      <w:bookmarkStart w:id="270" w:name="_Toc70963538"/>
      <w:r>
        <w:rPr>
          <w:lang w:val="en-US"/>
        </w:rPr>
        <w:t>6.2.</w:t>
      </w:r>
      <w:r w:rsidR="00C737A1">
        <w:rPr>
          <w:lang w:val="en-US"/>
        </w:rPr>
        <w:t>4</w:t>
      </w:r>
      <w:r>
        <w:rPr>
          <w:lang w:val="en-US"/>
        </w:rPr>
        <w:tab/>
        <w:t>Monitor request procedure for open ProSe direct discovery</w:t>
      </w:r>
      <w:bookmarkEnd w:id="270"/>
    </w:p>
    <w:p w:rsidR="006A49A7" w:rsidRDefault="006A49A7" w:rsidP="006A49A7">
      <w:pPr>
        <w:pStyle w:val="40"/>
      </w:pPr>
      <w:bookmarkStart w:id="271" w:name="_Toc59198999"/>
      <w:bookmarkStart w:id="272" w:name="_Toc59198408"/>
      <w:bookmarkStart w:id="273" w:name="_Toc525231008"/>
      <w:bookmarkStart w:id="274" w:name="_Toc70963539"/>
      <w:r>
        <w:t>6.2.</w:t>
      </w:r>
      <w:r w:rsidR="00C737A1">
        <w:t>4</w:t>
      </w:r>
      <w:r>
        <w:t>.1</w:t>
      </w:r>
      <w:r>
        <w:tab/>
        <w:t>General</w:t>
      </w:r>
      <w:bookmarkEnd w:id="271"/>
      <w:bookmarkEnd w:id="272"/>
      <w:bookmarkEnd w:id="273"/>
      <w:bookmarkEnd w:id="274"/>
    </w:p>
    <w:p w:rsidR="006A49A7" w:rsidRDefault="006A49A7" w:rsidP="006A49A7">
      <w:r>
        <w:t xml:space="preserve">The purpose of the monitor request procedure </w:t>
      </w:r>
      <w:r>
        <w:rPr>
          <w:lang w:val="en-US"/>
        </w:rPr>
        <w:t xml:space="preserve">for open ProSe direct discovery </w:t>
      </w:r>
      <w:r>
        <w:t>is to allow a UE:</w:t>
      </w:r>
    </w:p>
    <w:p w:rsidR="006A49A7" w:rsidRDefault="00C737A1" w:rsidP="006A49A7">
      <w:pPr>
        <w:pStyle w:val="B1"/>
      </w:pPr>
      <w:r>
        <w:t>a)</w:t>
      </w:r>
      <w:r w:rsidR="006A49A7">
        <w:tab/>
        <w:t>to receive and process PC5_DISCOVERY messages upon a request for monitoring from upper layers as defined in 3GPP TS 23.304 [2]; or</w:t>
      </w:r>
    </w:p>
    <w:p w:rsidR="006A49A7" w:rsidRDefault="00C737A1" w:rsidP="006A49A7">
      <w:pPr>
        <w:pStyle w:val="B1"/>
        <w:rPr>
          <w:lang w:eastAsia="zh-CN"/>
        </w:rPr>
      </w:pPr>
      <w:r>
        <w:t>b)</w:t>
      </w:r>
      <w:r w:rsidR="006A49A7">
        <w:rPr>
          <w:lang w:eastAsia="zh-CN"/>
        </w:rPr>
        <w:tab/>
        <w:t xml:space="preserve">to inform the </w:t>
      </w:r>
      <w:r w:rsidR="006A49A7">
        <w:t>5G DDNMF</w:t>
      </w:r>
      <w:r w:rsidR="006A49A7">
        <w:rPr>
          <w:lang w:eastAsia="zh-CN"/>
        </w:rPr>
        <w:t xml:space="preserve"> that the UE wants to stop using Discovery Filters for direct discovery monitoring</w:t>
      </w:r>
      <w:r w:rsidR="006A49A7">
        <w:t xml:space="preserve"> as defined in 3GPP TS 23.304 [2].</w:t>
      </w:r>
    </w:p>
    <w:p w:rsidR="006A49A7" w:rsidRDefault="006A49A7" w:rsidP="006A49A7">
      <w:r>
        <w:t xml:space="preserve">The UE shall only initiate the monitor request procedure if it has been authorized for open ProSe direct discovery monitoring at least in one PLMN based on the service authorization procedure. </w:t>
      </w:r>
    </w:p>
    <w:p w:rsidR="006A49A7" w:rsidRDefault="006A49A7" w:rsidP="006A49A7">
      <w:r>
        <w:t>As a result of the monitor request procedure completing successfully, the UE obtains one or more Discovery Filters, along with a TTL (Time-To-Live) timer T5</w:t>
      </w:r>
      <w:r w:rsidR="00FB79BA">
        <w:t>064</w:t>
      </w:r>
      <w:r>
        <w:t xml:space="preserve"> for each Discovery Filter indicating the time during which the filter is valid.</w:t>
      </w:r>
    </w:p>
    <w:p w:rsidR="006A49A7" w:rsidRDefault="006A49A7" w:rsidP="006A49A7">
      <w:pPr>
        <w:pStyle w:val="40"/>
      </w:pPr>
      <w:bookmarkStart w:id="275" w:name="_Toc59199000"/>
      <w:bookmarkStart w:id="276" w:name="_Toc59198409"/>
      <w:bookmarkStart w:id="277" w:name="_Toc525231009"/>
      <w:bookmarkStart w:id="278" w:name="_Toc70963540"/>
      <w:r>
        <w:lastRenderedPageBreak/>
        <w:t>6.2.</w:t>
      </w:r>
      <w:r w:rsidR="00C737A1">
        <w:t>4</w:t>
      </w:r>
      <w:r>
        <w:t>.2</w:t>
      </w:r>
      <w:r>
        <w:tab/>
        <w:t>Monitor request procedure Initiation</w:t>
      </w:r>
      <w:bookmarkEnd w:id="275"/>
      <w:bookmarkEnd w:id="276"/>
      <w:bookmarkEnd w:id="277"/>
      <w:bookmarkEnd w:id="278"/>
    </w:p>
    <w:p w:rsidR="006A49A7" w:rsidRDefault="006A49A7" w:rsidP="006A49A7">
      <w:pPr>
        <w:rPr>
          <w:lang w:val="en-US"/>
        </w:rPr>
      </w:pPr>
      <w:r>
        <w:rPr>
          <w:lang w:val="en-US"/>
        </w:rPr>
        <w:t>Before initiating the monitor request procedure, the UE is configured with the data structure of the ProSe Application IDs it wants to monitor. This step is performed using mechanisms that are out of scope of 3GPP.</w:t>
      </w:r>
    </w:p>
    <w:p w:rsidR="006A49A7" w:rsidRDefault="006A49A7" w:rsidP="006A49A7">
      <w:r>
        <w:t>If the UE is authorized to perform open ProSe direct discovery monitoring in at least one PLMN, it shall initiate a monitor request procedure:</w:t>
      </w:r>
    </w:p>
    <w:p w:rsidR="006A49A7" w:rsidRDefault="006A49A7" w:rsidP="006A49A7">
      <w:pPr>
        <w:pStyle w:val="B1"/>
      </w:pPr>
      <w:r>
        <w:t>a)</w:t>
      </w:r>
      <w:r>
        <w:tab/>
        <w:t>when the UE is triggered by an upper layer application to perform open ProSe direct discovery monitoring corresponding to a ProSe Application ID and the UE has no valid Discovery Filters corresponding to the requested ProSe Application ID for that upper layer application;</w:t>
      </w:r>
    </w:p>
    <w:p w:rsidR="006A49A7" w:rsidRDefault="006A49A7" w:rsidP="006A49A7">
      <w:pPr>
        <w:pStyle w:val="B1"/>
      </w:pPr>
      <w:r>
        <w:t>b)</w:t>
      </w:r>
      <w:r>
        <w:tab/>
        <w:t>when the TTL timer T5</w:t>
      </w:r>
      <w:r w:rsidR="005B3C9B">
        <w:t>064</w:t>
      </w:r>
      <w:r>
        <w:t xml:space="preserve"> assigned by the 5G DDNMF to a Discovery Filter has expired and the request from upper layers to monitor that ProSe Application ID is still in place; or</w:t>
      </w:r>
    </w:p>
    <w:p w:rsidR="006A49A7" w:rsidRDefault="006A49A7" w:rsidP="006A49A7">
      <w:pPr>
        <w:pStyle w:val="B1"/>
        <w:rPr>
          <w:lang w:eastAsia="zh-CN"/>
        </w:rPr>
      </w:pPr>
      <w:r>
        <w:rPr>
          <w:lang w:eastAsia="zh-CN"/>
        </w:rPr>
        <w:t>c)</w:t>
      </w:r>
      <w:r>
        <w:rPr>
          <w:lang w:eastAsia="zh-CN"/>
        </w:rPr>
        <w:tab/>
        <w:t xml:space="preserve">when the UE needs to inform the </w:t>
      </w:r>
      <w:r>
        <w:t>5G DDNMF</w:t>
      </w:r>
      <w:r>
        <w:rPr>
          <w:lang w:eastAsia="zh-CN"/>
        </w:rPr>
        <w:t xml:space="preserve"> that the UE wants to stop using Discovery Filters for direct discovery monitoring</w:t>
      </w:r>
      <w:r>
        <w:t>.</w:t>
      </w:r>
    </w:p>
    <w:p w:rsidR="006A49A7" w:rsidRDefault="006A49A7" w:rsidP="006A49A7">
      <w:pPr>
        <w:pStyle w:val="NO"/>
        <w:rPr>
          <w:lang w:eastAsia="ko-KR"/>
        </w:rPr>
      </w:pPr>
      <w:r>
        <w:rPr>
          <w:noProof/>
          <w:lang w:val="en-US" w:eastAsia="ko-KR"/>
        </w:rPr>
        <w:t>NOTE 1:</w:t>
      </w:r>
      <w:r>
        <w:rPr>
          <w:noProof/>
          <w:lang w:val="en-US" w:eastAsia="ko-KR"/>
        </w:rPr>
        <w:tab/>
      </w:r>
      <w:r>
        <w:rPr>
          <w:lang w:eastAsia="ko-KR"/>
        </w:rPr>
        <w:t>To ensure service continuity if the UE needs to keep monitoring the same Discovery Filter, the UE can initiate the monitor request procedure before the TTL timer T5</w:t>
      </w:r>
      <w:r w:rsidR="005B3C9B">
        <w:rPr>
          <w:lang w:eastAsia="ko-KR"/>
        </w:rPr>
        <w:t>064</w:t>
      </w:r>
      <w:r>
        <w:rPr>
          <w:lang w:eastAsia="ko-KR"/>
        </w:rPr>
        <w:t xml:space="preserve"> assigned by the </w:t>
      </w:r>
      <w:r>
        <w:t>5G DDNMF</w:t>
      </w:r>
      <w:r>
        <w:rPr>
          <w:lang w:eastAsia="ko-KR"/>
        </w:rPr>
        <w:t xml:space="preserve"> for a Discovery Filter expires.</w:t>
      </w:r>
    </w:p>
    <w:p w:rsidR="006A49A7" w:rsidRDefault="006A49A7" w:rsidP="006A49A7">
      <w:r>
        <w:t>The UE shall initiate the m</w:t>
      </w:r>
      <w:r>
        <w:rPr>
          <w:lang w:eastAsia="zh-CN"/>
        </w:rPr>
        <w:t>onitor request</w:t>
      </w:r>
      <w:r>
        <w:t xml:space="preserve"> procedure </w:t>
      </w:r>
      <w:r>
        <w:rPr>
          <w:lang w:val="en-US"/>
        </w:rPr>
        <w:t xml:space="preserve">for open ProSe direct discovery </w:t>
      </w:r>
      <w:r>
        <w:t>by sending a DISCOVERY_REQUEST message with:</w:t>
      </w:r>
    </w:p>
    <w:p w:rsidR="006A49A7" w:rsidRDefault="00C737A1" w:rsidP="006A49A7">
      <w:pPr>
        <w:pStyle w:val="B1"/>
      </w:pPr>
      <w:r>
        <w:t>a)</w:t>
      </w:r>
      <w:r w:rsidR="006A49A7">
        <w:tab/>
        <w:t>a new transaction ID;</w:t>
      </w:r>
    </w:p>
    <w:p w:rsidR="006A49A7" w:rsidRDefault="006A49A7" w:rsidP="006A49A7">
      <w:pPr>
        <w:pStyle w:val="B1"/>
      </w:pPr>
      <w:r>
        <w:tab/>
        <w:t>the ProSe Application ID set to the ProSe Application ID received from upper layers;</w:t>
      </w:r>
    </w:p>
    <w:p w:rsidR="006A49A7" w:rsidRDefault="00C737A1" w:rsidP="006A49A7">
      <w:pPr>
        <w:pStyle w:val="B1"/>
        <w:rPr>
          <w:lang w:eastAsia="zh-CN"/>
        </w:rPr>
      </w:pPr>
      <w:r>
        <w:t>b)</w:t>
      </w:r>
      <w:r w:rsidR="006A49A7">
        <w:tab/>
        <w:t xml:space="preserve">the command set to </w:t>
      </w:r>
      <w:r w:rsidR="006A49A7">
        <w:rPr>
          <w:lang w:eastAsia="zh-CN"/>
        </w:rPr>
        <w:t>"monitor"</w:t>
      </w:r>
    </w:p>
    <w:p w:rsidR="006A49A7" w:rsidRDefault="00C737A1" w:rsidP="006A49A7">
      <w:pPr>
        <w:pStyle w:val="B1"/>
        <w:rPr>
          <w:lang w:eastAsia="zh-CN"/>
        </w:rPr>
      </w:pPr>
      <w:r>
        <w:t>c)</w:t>
      </w:r>
      <w:r w:rsidR="006A49A7">
        <w:rPr>
          <w:lang w:eastAsia="zh-CN"/>
        </w:rPr>
        <w:tab/>
        <w:t>the UE identity set to the UE</w:t>
      </w:r>
      <w:r w:rsidR="006A49A7">
        <w:t>'</w:t>
      </w:r>
      <w:r w:rsidR="006A49A7">
        <w:rPr>
          <w:lang w:eastAsia="zh-CN"/>
        </w:rPr>
        <w:t>s SUPI;</w:t>
      </w:r>
    </w:p>
    <w:p w:rsidR="006A49A7" w:rsidRDefault="00C737A1" w:rsidP="006A49A7">
      <w:pPr>
        <w:pStyle w:val="B1"/>
        <w:rPr>
          <w:lang w:eastAsia="zh-CN"/>
        </w:rPr>
      </w:pPr>
      <w:r>
        <w:t>d)</w:t>
      </w:r>
      <w:r w:rsidR="006A49A7">
        <w:rPr>
          <w:lang w:eastAsia="zh-CN"/>
        </w:rPr>
        <w:tab/>
      </w:r>
      <w:r w:rsidR="006A49A7">
        <w:t xml:space="preserve">the Application Identity set to the </w:t>
      </w:r>
      <w:r w:rsidR="006A49A7">
        <w:rPr>
          <w:lang w:eastAsia="zh-CN"/>
        </w:rPr>
        <w:t>Application Identity of the upper layer application that requested the monitoring;</w:t>
      </w:r>
    </w:p>
    <w:p w:rsidR="006A49A7" w:rsidRDefault="00C737A1" w:rsidP="006A49A7">
      <w:pPr>
        <w:pStyle w:val="B1"/>
        <w:rPr>
          <w:lang w:eastAsia="x-none"/>
        </w:rPr>
      </w:pPr>
      <w:r>
        <w:t>e)</w:t>
      </w:r>
      <w:r w:rsidR="006A49A7">
        <w:rPr>
          <w:lang w:eastAsia="zh-CN"/>
        </w:rPr>
        <w:tab/>
        <w:t xml:space="preserve">the ACE Enabled Indicator set to </w:t>
      </w:r>
      <w:r w:rsidR="006A49A7">
        <w:t>"application-controlled extension enabled" if application-controlled extension is required by the upper layers, or "normal" if application-controlled extension is not used;</w:t>
      </w:r>
    </w:p>
    <w:p w:rsidR="006A49A7" w:rsidRDefault="00C737A1" w:rsidP="006A49A7">
      <w:pPr>
        <w:pStyle w:val="B1"/>
        <w:rPr>
          <w:lang w:eastAsia="zh-CN"/>
        </w:rPr>
      </w:pPr>
      <w:r>
        <w:t>f)</w:t>
      </w:r>
      <w:r w:rsidR="006A49A7">
        <w:rPr>
          <w:lang w:eastAsia="zh-CN"/>
        </w:rPr>
        <w:tab/>
        <w:t xml:space="preserve">the Discovery Entry ID set to 0 if this is a new request or set </w:t>
      </w:r>
      <w:r w:rsidR="006A49A7">
        <w:t>to the Discovery Entry ID received from the 5G DDNMF if the monitor request is to update a previously sent monitor request</w:t>
      </w:r>
      <w:r w:rsidR="006A49A7">
        <w:rPr>
          <w:lang w:eastAsia="zh-CN"/>
        </w:rPr>
        <w:t>; and</w:t>
      </w:r>
    </w:p>
    <w:p w:rsidR="006A49A7" w:rsidRDefault="00C737A1" w:rsidP="006A49A7">
      <w:pPr>
        <w:pStyle w:val="B1"/>
        <w:rPr>
          <w:lang w:eastAsia="zh-CN"/>
        </w:rPr>
      </w:pPr>
      <w:r>
        <w:t>g)</w:t>
      </w:r>
      <w:r w:rsidR="006A49A7">
        <w:rPr>
          <w:lang w:eastAsia="zh-CN"/>
        </w:rPr>
        <w:tab/>
        <w:t>optionally, t</w:t>
      </w:r>
      <w:r w:rsidR="006A49A7">
        <w:t>he Requested Timer set to</w:t>
      </w:r>
      <w:r w:rsidR="006A49A7">
        <w:rPr>
          <w:lang w:eastAsia="zh-CN"/>
        </w:rPr>
        <w:t xml:space="preserve"> 0</w:t>
      </w:r>
      <w:r w:rsidR="006A49A7">
        <w:t xml:space="preserve"> </w:t>
      </w:r>
      <w:r w:rsidR="006A49A7">
        <w:rPr>
          <w:lang w:eastAsia="zh-CN"/>
        </w:rPr>
        <w:t>only when the UE wants to stop using Discovery Filters for direct discovery monitoring.</w:t>
      </w:r>
    </w:p>
    <w:p w:rsidR="006A49A7" w:rsidRDefault="006A49A7" w:rsidP="006A49A7">
      <w:pPr>
        <w:rPr>
          <w:lang w:eastAsia="zh-CN"/>
        </w:rPr>
      </w:pPr>
      <w:r>
        <w:t>If open ProSe direct discovery with application-controlled extension is requested by upper layers, the DISCOVERY_REQUEST message shall also include the Application Level Container, which contains information corresponding to the ProSe Application Code Suffix, e.g. group or user-specific information</w:t>
      </w:r>
      <w:r>
        <w:rPr>
          <w:lang w:eastAsia="zh-CN"/>
        </w:rPr>
        <w:t>.</w:t>
      </w:r>
    </w:p>
    <w:p w:rsidR="006A49A7" w:rsidRDefault="006A49A7" w:rsidP="006A49A7">
      <w:pPr>
        <w:pStyle w:val="NO"/>
        <w:rPr>
          <w:lang w:eastAsia="x-none"/>
        </w:rPr>
      </w:pPr>
      <w:r>
        <w:t>NOTE 2:</w:t>
      </w:r>
      <w:r>
        <w:tab/>
        <w:t>A UE can include one or multiple transactions in one DISCOVERY_REQUEST message for one or more ProSe Application IDs,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rsidR="006A49A7" w:rsidRDefault="006A49A7" w:rsidP="006A49A7">
      <w:r>
        <w:t>Figure 6.2.</w:t>
      </w:r>
      <w:r w:rsidR="00A4742C">
        <w:t>4</w:t>
      </w:r>
      <w:r>
        <w:t>.2.1 illustrates the interaction between the UE and the 5G DDNMF in the monitor request procedure.</w:t>
      </w:r>
    </w:p>
    <w:p w:rsidR="006A49A7" w:rsidRDefault="00FB79BA" w:rsidP="006A49A7">
      <w:pPr>
        <w:pStyle w:val="TH"/>
      </w:pPr>
      <w:r>
        <w:rPr>
          <w:rFonts w:eastAsia="Times New Roman"/>
          <w:lang w:eastAsia="x-none"/>
        </w:rPr>
        <w:object w:dxaOrig="10335" w:dyaOrig="6720">
          <v:shape id="_x0000_i1028" type="#_x0000_t75" style="width:516.9pt;height:335.8pt" o:ole="">
            <v:imagedata r:id="rId17" o:title=""/>
          </v:shape>
          <o:OLEObject Type="Embed" ProgID="Visio.Drawing.11" ShapeID="_x0000_i1028" DrawAspect="Content" ObjectID="_1681576184" r:id="rId18"/>
        </w:object>
      </w:r>
    </w:p>
    <w:p w:rsidR="006A49A7" w:rsidRDefault="006A49A7" w:rsidP="006A49A7">
      <w:pPr>
        <w:pStyle w:val="TF"/>
      </w:pPr>
      <w:r>
        <w:t>Figure</w:t>
      </w:r>
      <w:r w:rsidR="00C737A1">
        <w:t> </w:t>
      </w:r>
      <w:r>
        <w:t>6.2.</w:t>
      </w:r>
      <w:r w:rsidR="00A4742C">
        <w:t>4</w:t>
      </w:r>
      <w:r>
        <w:rPr>
          <w:lang w:eastAsia="zh-CN"/>
        </w:rPr>
        <w:t>.2.1</w:t>
      </w:r>
      <w:r>
        <w:t>: Monitor request procedure</w:t>
      </w:r>
    </w:p>
    <w:p w:rsidR="006A49A7" w:rsidRDefault="006A49A7" w:rsidP="006A49A7">
      <w:pPr>
        <w:pStyle w:val="40"/>
        <w:rPr>
          <w:lang w:eastAsia="zh-CN"/>
        </w:rPr>
      </w:pPr>
      <w:bookmarkStart w:id="279" w:name="_Toc59199001"/>
      <w:bookmarkStart w:id="280" w:name="_Toc59198410"/>
      <w:bookmarkStart w:id="281" w:name="_Toc525231010"/>
      <w:bookmarkStart w:id="282" w:name="_Toc70963541"/>
      <w:r>
        <w:rPr>
          <w:lang w:eastAsia="zh-CN"/>
        </w:rPr>
        <w:t>6.2.</w:t>
      </w:r>
      <w:r w:rsidR="00C737A1">
        <w:rPr>
          <w:lang w:eastAsia="zh-CN"/>
        </w:rPr>
        <w:t>4</w:t>
      </w:r>
      <w:r>
        <w:rPr>
          <w:lang w:eastAsia="zh-CN"/>
        </w:rPr>
        <w:t>.3</w:t>
      </w:r>
      <w:r>
        <w:rPr>
          <w:lang w:eastAsia="zh-CN"/>
        </w:rPr>
        <w:tab/>
        <w:t xml:space="preserve">Monitor request procedure accepted by the </w:t>
      </w:r>
      <w:bookmarkEnd w:id="279"/>
      <w:bookmarkEnd w:id="280"/>
      <w:bookmarkEnd w:id="281"/>
      <w:r>
        <w:t>5G DDNMF</w:t>
      </w:r>
      <w:bookmarkEnd w:id="282"/>
    </w:p>
    <w:p w:rsidR="006A49A7" w:rsidRDefault="006A49A7" w:rsidP="006A49A7">
      <w:pPr>
        <w:rPr>
          <w:lang w:eastAsia="zh-CN"/>
        </w:rPr>
      </w:pPr>
      <w:r>
        <w:t>Upon receiving a DISCOVERY_REQUEST message with the command set to "monitor",</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 xml:space="preserve">s context. </w:t>
      </w:r>
      <w:r>
        <w:rPr>
          <w:lang w:eastAsia="zh-CN"/>
        </w:rPr>
        <w:t xml:space="preserve">When </w:t>
      </w:r>
      <w:r>
        <w:t>the</w:t>
      </w:r>
      <w:r>
        <w:rPr>
          <w:lang w:eastAsia="zh-CN"/>
        </w:rPr>
        <w:t xml:space="preserve"> associated</w:t>
      </w:r>
      <w:r>
        <w:t xml:space="preserve"> </w:t>
      </w:r>
      <w:r>
        <w:rPr>
          <w:noProof/>
        </w:rPr>
        <w:t>ProSe</w:t>
      </w:r>
      <w:r>
        <w:t xml:space="preserve"> Application ID </w:t>
      </w:r>
      <w:r>
        <w:rPr>
          <w:lang w:eastAsia="zh-CN"/>
        </w:rPr>
        <w:t>is</w:t>
      </w:r>
      <w:r>
        <w:t xml:space="preserve"> PLMN-specific </w:t>
      </w:r>
      <w:r>
        <w:rPr>
          <w:lang w:eastAsia="zh-CN"/>
        </w:rPr>
        <w:t xml:space="preserve">and </w:t>
      </w:r>
      <w:r>
        <w:t xml:space="preserve">that PLMN ID indicated </w:t>
      </w:r>
      <w:r>
        <w:rPr>
          <w:lang w:eastAsia="zh-CN"/>
        </w:rPr>
        <w:t>by</w:t>
      </w:r>
      <w:r>
        <w:t xml:space="preserve"> the ProSe Application ID is not the same as that of 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rPr>
          <w:noProof/>
        </w:rPr>
        <w:t>ProSe</w:t>
      </w:r>
      <w:r>
        <w:t xml:space="preserve"> Application ID </w:t>
      </w:r>
      <w:r>
        <w:rPr>
          <w:lang w:eastAsia="zh-CN"/>
        </w:rPr>
        <w:t>to remove the corresponding discovery entry as specified</w:t>
      </w:r>
      <w:r>
        <w:t xml:space="preserve"> in 3GPP TS 29.555 [</w:t>
      </w:r>
      <w:r w:rsidR="009F4F69">
        <w:t>9</w:t>
      </w:r>
      <w:r>
        <w:t>]</w:t>
      </w:r>
      <w:r>
        <w:rPr>
          <w:lang w:eastAsia="zh-CN"/>
        </w:rPr>
        <w:t>. T</w:t>
      </w:r>
      <w:r>
        <w:t>hen the 5G DDNMF shall send a DISCOVERY_RESPONSE message containing a &lt;response-</w:t>
      </w:r>
      <w:r>
        <w:rPr>
          <w:lang w:eastAsia="zh-CN"/>
        </w:rPr>
        <w:t>monitor</w:t>
      </w:r>
      <w:r>
        <w:t>&gt; element with</w:t>
      </w:r>
      <w:r>
        <w:rPr>
          <w:lang w:eastAsia="zh-CN"/>
        </w:rPr>
        <w:t>:</w:t>
      </w:r>
      <w:r>
        <w:t xml:space="preserve"> </w:t>
      </w:r>
    </w:p>
    <w:p w:rsidR="006A49A7" w:rsidRDefault="00F02AB1" w:rsidP="006A49A7">
      <w:pPr>
        <w:pStyle w:val="B1"/>
        <w:rPr>
          <w:lang w:eastAsia="zh-CN"/>
        </w:rPr>
      </w:pPr>
      <w:r>
        <w:t>a)</w:t>
      </w:r>
      <w:r w:rsidR="006A49A7">
        <w:rPr>
          <w:lang w:eastAsia="zh-CN"/>
        </w:rPr>
        <w:tab/>
      </w:r>
      <w:r w:rsidR="006A49A7">
        <w:t>the transaction ID set to the value of the transaction ID received in the DISCOVERY_REQUEST message; and</w:t>
      </w:r>
    </w:p>
    <w:p w:rsidR="006A49A7" w:rsidRDefault="00F02AB1" w:rsidP="006A49A7">
      <w:pPr>
        <w:pStyle w:val="B1"/>
        <w:rPr>
          <w:lang w:eastAsia="zh-CN"/>
        </w:rPr>
      </w:pPr>
      <w:r>
        <w:t>b)</w:t>
      </w:r>
      <w:r w:rsidR="006A49A7">
        <w:rPr>
          <w:lang w:eastAsia="zh-CN"/>
        </w:rPr>
        <w:tab/>
        <w:t xml:space="preserve">the Discovery Entry ID set to </w:t>
      </w:r>
      <w:r w:rsidR="006A49A7">
        <w:t xml:space="preserve">the value of the </w:t>
      </w:r>
      <w:r w:rsidR="006A49A7">
        <w:rPr>
          <w:lang w:eastAsia="zh-CN"/>
        </w:rPr>
        <w:t xml:space="preserve">Discovery Entry ID </w:t>
      </w:r>
      <w:r w:rsidR="006A49A7">
        <w:t>received in the DISCOVERY_REQUEST message.</w:t>
      </w:r>
    </w:p>
    <w:p w:rsidR="006A49A7" w:rsidRDefault="006A49A7" w:rsidP="006A49A7">
      <w:pPr>
        <w:rPr>
          <w:lang w:eastAsia="zh-CN"/>
        </w:rPr>
      </w:pPr>
      <w:r>
        <w:t>Upon receiving a DISCOVERY_REQUEST message with the command set to "monitor",</w:t>
      </w:r>
      <w:r>
        <w:rPr>
          <w:lang w:eastAsia="zh-CN"/>
        </w:rPr>
        <w:t xml:space="preserve"> if the </w:t>
      </w:r>
      <w:r>
        <w:t xml:space="preserve">Requested Timer is </w:t>
      </w:r>
      <w:r>
        <w:rPr>
          <w:lang w:eastAsia="zh-CN"/>
        </w:rPr>
        <w:t xml:space="preserve">not </w:t>
      </w:r>
      <w:r>
        <w:t>included in the DISCOVERY_REQUEST message</w:t>
      </w:r>
      <w:r>
        <w:rPr>
          <w:lang w:eastAsia="zh-CN"/>
        </w:rPr>
        <w:t xml:space="preserve">, the </w:t>
      </w:r>
      <w:r>
        <w:t>5G DDNMF</w:t>
      </w:r>
      <w:r>
        <w:rPr>
          <w:lang w:eastAsia="zh-CN"/>
        </w:rPr>
        <w:t xml:space="preserve"> shall perform the following procedure.</w:t>
      </w:r>
    </w:p>
    <w:p w:rsidR="006A49A7" w:rsidRDefault="006A49A7" w:rsidP="006A49A7">
      <w:r>
        <w:t xml:space="preserve">The 5G DDNMF shall check that the application corresponding to the Application Identity contained in the DISCOVERY_REQUEST message is authorized for open ProSe direct discovery monitoring. If the application is </w:t>
      </w:r>
      <w:r>
        <w:lastRenderedPageBreak/>
        <w:t>authorized for open ProSe direct discovery monitoring, the 5G DDNMF checks whether there is an existing context for the UE associated with the requested ProSe Application ID.</w:t>
      </w:r>
    </w:p>
    <w:p w:rsidR="006A49A7" w:rsidRDefault="006A49A7" w:rsidP="006A49A7">
      <w:r>
        <w:t>If there is no associated UE context, the 5G DDNMF checks with the UDM whether the UE is authorized for open ProSe direct discovery monitoring as described in 3GPP TS 29.503 [</w:t>
      </w:r>
      <w:r w:rsidR="009F4F69">
        <w:t>10</w:t>
      </w:r>
      <w:r>
        <w:t xml:space="preserve">]. The UDM provides to the 5G DDNMF the PLMN ID of the PLMN in which the UE is currently registered. If the subscription check indicates that the UE is authorized, the 5G DDNMF creates a new context for the UE </w:t>
      </w:r>
      <w:r>
        <w:rPr>
          <w:lang w:eastAsia="zh-CN"/>
        </w:rPr>
        <w:t xml:space="preserve">and a new discovery entry identified by a non-zero value Discovery Entry ID which is </w:t>
      </w:r>
      <w:r>
        <w:t>associated with the requested ProSe Application ID.</w:t>
      </w:r>
    </w:p>
    <w:p w:rsidR="006A49A7" w:rsidRDefault="006A49A7" w:rsidP="006A49A7">
      <w:r>
        <w:lastRenderedPageBreak/>
        <w:t xml:space="preserve">If the ACE Enabled Indicator in the DISCOVERY_REQUEST message is included and set to </w:t>
      </w:r>
      <w:r>
        <w:rPr>
          <w:lang w:eastAsia="zh-CN"/>
        </w:rPr>
        <w:t>"</w:t>
      </w:r>
      <w:r>
        <w:rPr>
          <w:lang w:val="en-US"/>
        </w:rPr>
        <w:t>application-controlled extension enabled</w:t>
      </w:r>
      <w:r>
        <w:rPr>
          <w:lang w:eastAsia="zh-CN"/>
        </w:rPr>
        <w:t xml:space="preserve">" </w:t>
      </w:r>
      <w:r>
        <w:t>and the requested application uses application-controlled extension, the 5G DDNMF shall check whether the UE is authorized to use ACE. If the UE is authorized for ACE, the 5G DDNMF shall also use the procedure described in 3GPP TS 29.343 [</w:t>
      </w:r>
      <w:r w:rsidR="002A133C">
        <w:t>19</w:t>
      </w:r>
      <w:r>
        <w:t>] to obtain the mask(s) for monitoring the ProSe Application Code Suffix (es) corresponding to the requested  ProSe Application ID.</w:t>
      </w:r>
    </w:p>
    <w:p w:rsidR="006A49A7" w:rsidRDefault="006A49A7" w:rsidP="006A49A7">
      <w:pPr>
        <w:pStyle w:val="EditorsNote"/>
      </w:pPr>
      <w:r>
        <w:t xml:space="preserve">Editor's Note: The referenced specification for interaction between 5G DDNMF and ProSe Application Sever (TS 29.343, PC2 interface) can be updated if CT3 decides to create new TS for PC2a interface.  </w:t>
      </w:r>
    </w:p>
    <w:p w:rsidR="006A49A7" w:rsidRDefault="006A49A7" w:rsidP="006A49A7">
      <w:pPr>
        <w:rPr>
          <w:iCs/>
        </w:rPr>
      </w:pPr>
      <w:r>
        <w:t>If the PLMN ID indicated in the ProSe Application ID is PLMN-Specific and that PLMN ID is not the same as that of the PLMN to which the 5G DDNMF belongs, then the 5G DDNMF executes the procedures defined in 3GPP TS 29.555 [</w:t>
      </w:r>
      <w:r w:rsidR="009F4F69">
        <w:t>9</w:t>
      </w:r>
      <w:r>
        <w:t>] to obtain the Discovery Filter(s) for the ProSe Application ID. Otherwise, the 5G DDNMF shall allocate one or more Discovery Filters for the requested ProSe Application ID</w:t>
      </w:r>
      <w:r>
        <w:rPr>
          <w:lang w:eastAsia="zh-CN"/>
        </w:rPr>
        <w:t xml:space="preserve"> if it is known to the </w:t>
      </w:r>
      <w:r>
        <w:t xml:space="preserve">5G DDNMF, </w:t>
      </w:r>
      <w:r>
        <w:rPr>
          <w:lang w:eastAsia="zh-CN"/>
        </w:rPr>
        <w:t xml:space="preserve">and at least one corresponding valid ProSe Application Code or ProSe Application Code Prefix is available </w:t>
      </w:r>
      <w:bookmarkStart w:id="283" w:name="OLE_LINK13"/>
      <w:r>
        <w:rPr>
          <w:lang w:eastAsia="zh-CN"/>
        </w:rPr>
        <w:t xml:space="preserve">in the </w:t>
      </w:r>
      <w:bookmarkEnd w:id="283"/>
      <w:r>
        <w:t>5G DDNMF</w:t>
      </w:r>
      <w:r>
        <w:rPr>
          <w:lang w:eastAsia="zh-CN"/>
        </w:rPr>
        <w:t>.</w:t>
      </w:r>
      <w:r>
        <w:t xml:space="preserve"> </w:t>
      </w:r>
      <w:r>
        <w:rPr>
          <w:iCs/>
        </w:rPr>
        <w:t>Each Discovery Filter consists of a ProSe Application Code, one or more ProSe Application Masks, and a TTL timer T5</w:t>
      </w:r>
      <w:r w:rsidR="00FB79BA">
        <w:t>064</w:t>
      </w:r>
      <w:r>
        <w:rPr>
          <w:iCs/>
        </w:rPr>
        <w:t xml:space="preserve">. If application-controlled extension is used, the allocated Discovey Filter shall be applicable to match both prefix and suffix portions of the ProSe Application Code. </w:t>
      </w:r>
    </w:p>
    <w:p w:rsidR="006A49A7" w:rsidRDefault="006A49A7" w:rsidP="006A49A7">
      <w:r>
        <w:t xml:space="preserve">If the requested ProSe Application ID is country-specific or global or PLMN-specific as defined respectively in </w:t>
      </w:r>
      <w:r w:rsidR="00432A5C">
        <w:t>clause</w:t>
      </w:r>
      <w:r>
        <w:t> 24.2 of 3GPP</w:t>
      </w:r>
      <w:r>
        <w:rPr>
          <w:lang w:val="en-US" w:eastAsia="zh-CN"/>
        </w:rPr>
        <w:t> </w:t>
      </w:r>
      <w:r>
        <w:t>TS 23.003 [</w:t>
      </w:r>
      <w:r w:rsidR="009F4F69">
        <w:t>12</w:t>
      </w:r>
      <w:r>
        <w:t xml:space="preserve">], the 5G DDNMF shall allocate the Discovery Filter which contains ProSe Application Code and ProSe Application Mask(s) in the corresponding scope. If the ProSe Application ID is country-specific or global, the ProSe Application Mask(s) enclosed in the Discovery Filter hides the PLMN ID part correspondingly and the temporary identity part is taken from the data structure corresponding to the global or country-wide ProSe Application ID namespace, as specified in </w:t>
      </w:r>
      <w:r w:rsidR="00432A5C">
        <w:t>clause</w:t>
      </w:r>
      <w:r>
        <w:t> 24.3 of 3GPP</w:t>
      </w:r>
      <w:r>
        <w:rPr>
          <w:lang w:val="en-US" w:eastAsia="zh-CN"/>
        </w:rPr>
        <w:t> </w:t>
      </w:r>
      <w:r>
        <w:t>TS 23.003 [</w:t>
      </w:r>
      <w:r w:rsidR="009F4F69">
        <w:t>12</w:t>
      </w:r>
      <w:r>
        <w:t xml:space="preserve">]. If the requested ProSe Application ID is PLMN-specific, the 5G DDNMF shall allocate one or more PLMN-specific Discovery Filters. Each of these Discovery Filters shall contain a PLMN-specific Prose Application Code and the ProSe Application Mask(s) whose PLMN ID portion shall be set such that when the mask is applied to the ProSe Application Code, the outcome matches the full PLMN ID of that specific PLMN. </w:t>
      </w:r>
    </w:p>
    <w:p w:rsidR="006A49A7" w:rsidRDefault="006A49A7" w:rsidP="006A49A7">
      <w:pPr>
        <w:rPr>
          <w:lang w:eastAsia="zh-CN"/>
        </w:rPr>
      </w:pPr>
      <w:r>
        <w:rPr>
          <w:iCs/>
        </w:rPr>
        <w:t>After the Discovery Filter(s) are allocated, t</w:t>
      </w:r>
      <w:r>
        <w:t xml:space="preserve">he 5G DDNMF then associates the Discovery Filters with the </w:t>
      </w:r>
      <w:r>
        <w:rPr>
          <w:lang w:eastAsia="zh-CN"/>
        </w:rPr>
        <w:t xml:space="preserve">new discovery entry in the </w:t>
      </w:r>
      <w:r>
        <w:t>UE context and starts timer T5</w:t>
      </w:r>
      <w:r w:rsidR="00FB79BA">
        <w:t>065</w:t>
      </w:r>
      <w:r>
        <w:t xml:space="preserve"> assigned for each Discovery Filter. For a given Discovery Filter timer T5</w:t>
      </w:r>
      <w:r w:rsidR="00FB79BA">
        <w:t>065</w:t>
      </w:r>
      <w:r>
        <w:t xml:space="preserve"> shall be longer than timer T5</w:t>
      </w:r>
      <w:r w:rsidR="00FB79BA">
        <w:t>064</w:t>
      </w:r>
      <w:r>
        <w:t>. By default, the value of timer T5</w:t>
      </w:r>
      <w:r w:rsidR="00FB79BA">
        <w:t>065</w:t>
      </w:r>
      <w:r>
        <w:t xml:space="preserve"> is 4 minutes greater than the value of timer T5</w:t>
      </w:r>
      <w:r w:rsidR="00FB79BA">
        <w:t>064</w:t>
      </w:r>
      <w:r>
        <w:t>.</w:t>
      </w:r>
    </w:p>
    <w:p w:rsidR="006A49A7" w:rsidRDefault="006A49A7" w:rsidP="006A49A7">
      <w:pPr>
        <w:rPr>
          <w:lang w:eastAsia="zh-CN"/>
        </w:rPr>
      </w:pPr>
      <w:r>
        <w:t>If there is an existing context for the UE</w:t>
      </w:r>
      <w:r>
        <w:rPr>
          <w:lang w:eastAsia="zh-CN"/>
        </w:rPr>
        <w:t xml:space="preserve"> </w:t>
      </w:r>
      <w:r>
        <w:t>that contains the UE's subscription parameters obtained from the UDM</w:t>
      </w:r>
      <w:r>
        <w:rPr>
          <w:lang w:eastAsia="zh-CN"/>
        </w:rPr>
        <w:t xml:space="preserve">, but no discovery entry identified by the Discovery Entry ID contained in the </w:t>
      </w:r>
      <w:r>
        <w:t>DISCOVERY_REQUEST message</w:t>
      </w:r>
      <w:r>
        <w:rPr>
          <w:lang w:eastAsia="zh-CN"/>
        </w:rPr>
        <w:t>,</w:t>
      </w:r>
      <w:r>
        <w:rPr>
          <w:lang w:eastAsia="ko-KR"/>
        </w:rPr>
        <w:t xml:space="preserve"> the </w:t>
      </w:r>
      <w:r>
        <w:t>5G DDNMF</w:t>
      </w:r>
      <w:r>
        <w:rPr>
          <w:lang w:eastAsia="ko-KR"/>
        </w:rPr>
        <w:t xml:space="preserve"> shall check </w:t>
      </w:r>
      <w:r>
        <w:t>whether the UE is authorized for ProSe direct discovery monitoring</w:t>
      </w:r>
      <w:r>
        <w:rPr>
          <w:lang w:eastAsia="zh-CN"/>
        </w:rPr>
        <w:t xml:space="preserve">. If </w:t>
      </w:r>
      <w:r>
        <w:t>the UE is authorized,</w:t>
      </w:r>
      <w:r>
        <w:rPr>
          <w:lang w:eastAsia="ko-KR"/>
        </w:rPr>
        <w:t xml:space="preserve"> </w:t>
      </w:r>
      <w:r>
        <w:t>the 5G DDNMF shall allocate the Discovery Filter</w:t>
      </w:r>
      <w:r>
        <w:rPr>
          <w:lang w:eastAsia="zh-CN"/>
        </w:rPr>
        <w:t xml:space="preserve"> as specified above.</w:t>
      </w:r>
    </w:p>
    <w:p w:rsidR="006A49A7" w:rsidRDefault="006A49A7" w:rsidP="006A49A7">
      <w:pPr>
        <w:rPr>
          <w:lang w:eastAsia="zh-CN"/>
        </w:rPr>
      </w:pPr>
      <w:r>
        <w:t>After the Discovery Filter is allocated, the 5G DDNMF then associates th</w:t>
      </w:r>
      <w:r>
        <w:rPr>
          <w:lang w:eastAsia="zh-CN"/>
        </w:rPr>
        <w:t>e</w:t>
      </w:r>
      <w:r>
        <w:t xml:space="preserve"> Discovery Filter</w:t>
      </w:r>
      <w:r>
        <w:rPr>
          <w:lang w:eastAsia="zh-CN"/>
        </w:rPr>
        <w:t xml:space="preserve"> with</w:t>
      </w:r>
      <w:r>
        <w:t xml:space="preserve"> a new </w:t>
      </w:r>
      <w:r>
        <w:rPr>
          <w:lang w:eastAsia="zh-CN"/>
        </w:rPr>
        <w:t xml:space="preserve">discovery entry identified by a non-zero value Discovery Entry ID in the UE </w:t>
      </w:r>
      <w:r>
        <w:t>context, and starts timer T5</w:t>
      </w:r>
      <w:r w:rsidR="00FB79BA">
        <w:t>065</w:t>
      </w:r>
      <w:r>
        <w:t xml:space="preserve"> assigned for each Discovery Filter.</w:t>
      </w:r>
    </w:p>
    <w:p w:rsidR="006A49A7" w:rsidRDefault="006A49A7" w:rsidP="006A49A7">
      <w:r>
        <w:t xml:space="preserve">Similarly, if there is an existing context </w:t>
      </w:r>
      <w:r>
        <w:rPr>
          <w:lang w:eastAsia="zh-CN"/>
        </w:rPr>
        <w:t xml:space="preserve">and a discovery entry identified by the Discovery Entry ID contained in the </w:t>
      </w:r>
      <w:r>
        <w:t>DISCOVERY_REQUEST message</w:t>
      </w:r>
      <w:r>
        <w:rPr>
          <w:lang w:eastAsia="zh-CN"/>
        </w:rPr>
        <w:t xml:space="preserve"> </w:t>
      </w:r>
      <w:r>
        <w:t xml:space="preserve">for the UE associated with the requested ProSe Application ID, the 5G DDNMF updates the content of Discovery Filter(s), associate the </w:t>
      </w:r>
      <w:r>
        <w:rPr>
          <w:lang w:eastAsia="zh-CN"/>
        </w:rPr>
        <w:t xml:space="preserve">discovery entry </w:t>
      </w:r>
      <w:r>
        <w:t>with the updated Discovery Filter(s) and restart timer T5</w:t>
      </w:r>
      <w:r w:rsidR="00FB79BA">
        <w:t>065</w:t>
      </w:r>
      <w:r>
        <w:t xml:space="preserve"> for each filter. The update of a Discovery Filter content includes setting new TTL timer(s) and if necessary, assigning new ProSe Application Code or ProSe Application Code Prefix and ProSe Application Mask(s).</w:t>
      </w:r>
    </w:p>
    <w:p w:rsidR="006A49A7" w:rsidRDefault="006A49A7" w:rsidP="006A49A7">
      <w:r>
        <w:t xml:space="preserve">Then the 5G DDNMF shall send a DISCOVERY_RESPONSE message </w:t>
      </w:r>
      <w:r>
        <w:rPr>
          <w:lang w:val="en-US"/>
        </w:rPr>
        <w:t>containing a &lt;response-monitor&gt; element</w:t>
      </w:r>
      <w:r>
        <w:t xml:space="preserve"> with:</w:t>
      </w:r>
    </w:p>
    <w:p w:rsidR="006A49A7" w:rsidRDefault="002946C8" w:rsidP="006A49A7">
      <w:pPr>
        <w:pStyle w:val="B1"/>
      </w:pPr>
      <w:r>
        <w:t>a)</w:t>
      </w:r>
      <w:r w:rsidR="006A49A7">
        <w:tab/>
        <w:t>the transaction ID set to the value of the transaction ID received in the DISCOVERY_REQUEST message from the UE;</w:t>
      </w:r>
    </w:p>
    <w:p w:rsidR="006A49A7" w:rsidRDefault="002946C8" w:rsidP="006A49A7">
      <w:pPr>
        <w:pStyle w:val="B1"/>
      </w:pPr>
      <w:r>
        <w:t>b)</w:t>
      </w:r>
      <w:r w:rsidR="006A49A7">
        <w:tab/>
      </w:r>
      <w:r w:rsidR="006A49A7">
        <w:rPr>
          <w:lang w:eastAsia="zh-CN"/>
        </w:rPr>
        <w:t>the Discovery Entry ID set to the identifier associated with the discovery entry;</w:t>
      </w:r>
      <w:r w:rsidR="006A49A7">
        <w:t xml:space="preserve"> and</w:t>
      </w:r>
    </w:p>
    <w:p w:rsidR="006A49A7" w:rsidRDefault="002946C8" w:rsidP="006A49A7">
      <w:pPr>
        <w:pStyle w:val="B1"/>
      </w:pPr>
      <w:r>
        <w:lastRenderedPageBreak/>
        <w:t>c)</w:t>
      </w:r>
      <w:r w:rsidR="006A49A7">
        <w:tab/>
        <w:t>if the ACE Enabled Indicator was included by the UE in the DISCOVERY_REQUEST message, the ACE Enabled Indicator set to:</w:t>
      </w:r>
    </w:p>
    <w:p w:rsidR="006A49A7" w:rsidRDefault="002946C8" w:rsidP="006A49A7">
      <w:pPr>
        <w:pStyle w:val="B2"/>
      </w:pPr>
      <w:r>
        <w:t>1)</w:t>
      </w:r>
      <w:r w:rsidR="006A49A7">
        <w:tab/>
        <w:t>"application-controlled extension enabled" if application-controlled extension is used; or</w:t>
      </w:r>
    </w:p>
    <w:p w:rsidR="006A49A7" w:rsidRDefault="002946C8" w:rsidP="006A49A7">
      <w:pPr>
        <w:pStyle w:val="B2"/>
      </w:pPr>
      <w:r>
        <w:t>2)</w:t>
      </w:r>
      <w:r w:rsidR="006A49A7">
        <w:tab/>
        <w:t>"normal" if application-controlled extension is not used; and</w:t>
      </w:r>
    </w:p>
    <w:p w:rsidR="006A49A7" w:rsidRDefault="002946C8" w:rsidP="006A49A7">
      <w:pPr>
        <w:pStyle w:val="B1"/>
      </w:pPr>
      <w:r>
        <w:t>d)</w:t>
      </w:r>
      <w:r w:rsidR="006A49A7">
        <w:tab/>
        <w:t>one or more Discovery Filters allocated by the 5G DDNMF(s) for the ProSe Application ID received in the DISCOVERY_REQUEST message from the UE.</w:t>
      </w:r>
    </w:p>
    <w:p w:rsidR="006A49A7" w:rsidRDefault="006A49A7" w:rsidP="006A49A7">
      <w:r>
        <w:lastRenderedPageBreak/>
        <w:t>If timer T5</w:t>
      </w:r>
      <w:r w:rsidR="00FB79BA">
        <w:t>065</w:t>
      </w:r>
      <w:r>
        <w:t xml:space="preserve"> expires, the 5G DDNMF shall remove the UE's association with the corresponding Discovery Filter. Furthermore, the 5G DDNMF shall remove </w:t>
      </w:r>
      <w:r>
        <w:rPr>
          <w:lang w:eastAsia="zh-CN"/>
        </w:rPr>
        <w:t>the discovery entry</w:t>
      </w:r>
      <w:r>
        <w:t xml:space="preserve"> from the UE</w:t>
      </w:r>
      <w:r>
        <w:rPr>
          <w:lang w:val="en-US"/>
        </w:rPr>
        <w:t>'</w:t>
      </w:r>
      <w:r>
        <w:t>s context</w:t>
      </w:r>
      <w:r>
        <w:rPr>
          <w:lang w:eastAsia="zh-CN"/>
        </w:rPr>
        <w:t xml:space="preserve"> if there is no Discovery Filter corresponding to the ProSe Application ID</w:t>
      </w:r>
      <w:r>
        <w:t>.</w:t>
      </w:r>
    </w:p>
    <w:p w:rsidR="006A49A7" w:rsidRDefault="006A49A7" w:rsidP="006A49A7">
      <w:pPr>
        <w:pStyle w:val="40"/>
        <w:rPr>
          <w:lang w:eastAsia="zh-CN"/>
        </w:rPr>
      </w:pPr>
      <w:bookmarkStart w:id="284" w:name="_Toc59199002"/>
      <w:bookmarkStart w:id="285" w:name="_Toc59198411"/>
      <w:bookmarkStart w:id="286" w:name="_Toc525231011"/>
      <w:bookmarkStart w:id="287" w:name="_Toc70963542"/>
      <w:r>
        <w:rPr>
          <w:lang w:eastAsia="zh-CN"/>
        </w:rPr>
        <w:t>6.2.</w:t>
      </w:r>
      <w:r w:rsidR="00C737A1">
        <w:rPr>
          <w:lang w:eastAsia="zh-CN"/>
        </w:rPr>
        <w:t>4</w:t>
      </w:r>
      <w:r>
        <w:rPr>
          <w:lang w:eastAsia="zh-CN"/>
        </w:rPr>
        <w:t>.4</w:t>
      </w:r>
      <w:r>
        <w:rPr>
          <w:lang w:eastAsia="zh-CN"/>
        </w:rPr>
        <w:tab/>
        <w:t>Monitor request procedure completion by the UE</w:t>
      </w:r>
      <w:bookmarkEnd w:id="284"/>
      <w:bookmarkEnd w:id="285"/>
      <w:bookmarkEnd w:id="286"/>
      <w:bookmarkEnd w:id="287"/>
    </w:p>
    <w:p w:rsidR="006A49A7" w:rsidRDefault="006A49A7" w:rsidP="006A49A7">
      <w:pPr>
        <w:rPr>
          <w:lang w:eastAsia="zh-CN"/>
        </w:rPr>
      </w:pPr>
      <w:r>
        <w:t xml:space="preserve">Upon receipt of the DISCOVERY_RESPONSE message, if only the transaction ID and the </w:t>
      </w:r>
      <w:r>
        <w:rPr>
          <w:lang w:eastAsia="zh-CN"/>
        </w:rPr>
        <w:t>Discovery Entry ID</w:t>
      </w:r>
      <w:r>
        <w:t xml:space="preserve"> are contained in the &lt;response-</w:t>
      </w:r>
      <w:r>
        <w:rPr>
          <w:lang w:eastAsia="zh-CN"/>
        </w:rPr>
        <w:t>monitor</w:t>
      </w:r>
      <w:r>
        <w:t xml:space="preserve">&gt; element and the transaction ID and the </w:t>
      </w:r>
      <w:r>
        <w:rPr>
          <w:lang w:eastAsia="zh-CN"/>
        </w:rPr>
        <w:t>Discovery Entry ID</w:t>
      </w:r>
      <w:r>
        <w:t xml:space="preserve"> match the corresponding values sent by the UE in a DISCOVERY_REQUEST message</w:t>
      </w:r>
      <w:r>
        <w:rPr>
          <w:lang w:eastAsia="zh-CN"/>
        </w:rPr>
        <w:t>, the UE shall:</w:t>
      </w:r>
    </w:p>
    <w:p w:rsidR="006A49A7" w:rsidRDefault="00081DBB" w:rsidP="006A49A7">
      <w:pPr>
        <w:pStyle w:val="B1"/>
        <w:rPr>
          <w:lang w:eastAsia="zh-CN"/>
        </w:rPr>
      </w:pPr>
      <w:r>
        <w:t>a)</w:t>
      </w:r>
      <w:r w:rsidR="006A49A7">
        <w:rPr>
          <w:lang w:eastAsia="zh-CN"/>
        </w:rPr>
        <w:tab/>
        <w:t>stop TTL timer T5</w:t>
      </w:r>
      <w:r w:rsidR="00FB79BA">
        <w:t>064</w:t>
      </w:r>
      <w:r w:rsidR="006A49A7">
        <w:rPr>
          <w:lang w:eastAsia="zh-CN"/>
        </w:rPr>
        <w:t xml:space="preserve"> </w:t>
      </w:r>
      <w:r w:rsidR="006A49A7">
        <w:t xml:space="preserve">for each Discovery Filter in </w:t>
      </w:r>
      <w:r w:rsidR="006A49A7">
        <w:rPr>
          <w:lang w:eastAsia="zh-CN"/>
        </w:rPr>
        <w:t>the discovery entry identified by the Discovery Entry ID;</w:t>
      </w:r>
    </w:p>
    <w:p w:rsidR="006A49A7" w:rsidRDefault="00081DBB" w:rsidP="006A49A7">
      <w:pPr>
        <w:pStyle w:val="B1"/>
        <w:rPr>
          <w:lang w:eastAsia="zh-CN"/>
        </w:rPr>
      </w:pPr>
      <w:r>
        <w:t>b)</w:t>
      </w:r>
      <w:r w:rsidR="006A49A7">
        <w:rPr>
          <w:lang w:eastAsia="zh-CN"/>
        </w:rPr>
        <w:tab/>
        <w:t xml:space="preserve">remove the discovery entry identified by the Discovery Entry ID; and </w:t>
      </w:r>
    </w:p>
    <w:p w:rsidR="006A49A7" w:rsidRDefault="00081DBB" w:rsidP="006A49A7">
      <w:pPr>
        <w:pStyle w:val="B1"/>
        <w:rPr>
          <w:lang w:eastAsia="zh-CN"/>
        </w:rPr>
      </w:pPr>
      <w:r>
        <w:t>c)</w:t>
      </w:r>
      <w:r w:rsidR="006A49A7">
        <w:rPr>
          <w:lang w:eastAsia="zh-CN"/>
        </w:rPr>
        <w:tab/>
        <w:t>instruct the lower layers to stop monitoring.</w:t>
      </w:r>
    </w:p>
    <w:p w:rsidR="006A49A7" w:rsidRDefault="006A49A7" w:rsidP="006A49A7">
      <w:r>
        <w:t xml:space="preserve">Upon receipt of the DISCOVERY_RESPONSE message, if the transaction ID contained in the &lt;response-monitor&gt; element matches the value sent by the UE in a DISCOVERY_REQUEST message with the command set to "monitor", </w:t>
      </w:r>
      <w:r>
        <w:rPr>
          <w:lang w:eastAsia="zh-CN"/>
        </w:rPr>
        <w:t>t</w:t>
      </w:r>
      <w:r>
        <w:t xml:space="preserve">he UE shall, for each Discovery Filter assigned by the 5G DDNMF, </w:t>
      </w:r>
      <w:r>
        <w:rPr>
          <w:lang w:eastAsia="zh-CN"/>
        </w:rPr>
        <w:t>stop TTL timer T5</w:t>
      </w:r>
      <w:r w:rsidR="00FB79BA">
        <w:t>064</w:t>
      </w:r>
      <w:r>
        <w:rPr>
          <w:lang w:eastAsia="zh-CN"/>
        </w:rPr>
        <w:t xml:space="preserve"> if running and </w:t>
      </w:r>
      <w:r>
        <w:t>start TTL timer T5</w:t>
      </w:r>
      <w:r w:rsidR="00FB79BA">
        <w:t>064</w:t>
      </w:r>
      <w:r>
        <w:t xml:space="preserve"> </w:t>
      </w:r>
      <w:r>
        <w:rPr>
          <w:lang w:eastAsia="zh-CN"/>
        </w:rPr>
        <w:t>with the received value</w:t>
      </w:r>
      <w:r>
        <w:t>. Otherwise the UE shall discard the DISCOVERY_RESPONSE message and shall not perform the procedures below.</w:t>
      </w:r>
    </w:p>
    <w:p w:rsidR="006A49A7" w:rsidRDefault="006A49A7" w:rsidP="006A49A7">
      <w:r>
        <w:t xml:space="preserve">The UE </w:t>
      </w:r>
      <w:r>
        <w:rPr>
          <w:lang w:eastAsia="zh-CN"/>
        </w:rPr>
        <w:t>may</w:t>
      </w:r>
      <w:r>
        <w:t xml:space="preserve"> </w:t>
      </w:r>
      <w:r>
        <w:rPr>
          <w:lang w:eastAsia="zh-CN"/>
        </w:rPr>
        <w:t>perform open ProSe direct discovery monitoring</w:t>
      </w:r>
      <w:r>
        <w:t xml:space="preserve"> for discovery messages received over the PC5 interface as described below.</w:t>
      </w:r>
    </w:p>
    <w:p w:rsidR="006A49A7" w:rsidRDefault="006A49A7" w:rsidP="006A49A7">
      <w:pPr>
        <w:rPr>
          <w:iCs/>
        </w:rPr>
      </w:pPr>
      <w:r>
        <w:rPr>
          <w:iCs/>
        </w:rPr>
        <w:t xml:space="preserve">For a ProSe Application ID requested by the monitoring UE, the </w:t>
      </w:r>
      <w:r>
        <w:t>5G DDNMF</w:t>
      </w:r>
      <w:r>
        <w:rPr>
          <w:iCs/>
        </w:rPr>
        <w:t xml:space="preserve"> may have assigned one or more Discovery Filters. If application-controlled extension is used</w:t>
      </w:r>
      <w:r>
        <w:t xml:space="preserve">, </w:t>
      </w:r>
      <w:r>
        <w:rPr>
          <w:iCs/>
        </w:rPr>
        <w:t>th</w:t>
      </w:r>
      <w:r>
        <w:t>e UE may further apply additional filtering on the part corresponding to the ProSe Application Code Suffix.</w:t>
      </w:r>
      <w:r>
        <w:rPr>
          <w:iCs/>
        </w:rPr>
        <w:t xml:space="preserve"> The UE should apply all assigned Discovery Filters to its monitoring operation. Using these Discovery Filters may result in a match event. In case of a match event, the UE shall consider that the ProSe Application ID it seeks to monitor has been discovered. A match event for open ProSe direct discovery is defined as follows:</w:t>
      </w:r>
    </w:p>
    <w:p w:rsidR="006A49A7" w:rsidRDefault="006A49A7" w:rsidP="006A49A7">
      <w:pPr>
        <w:rPr>
          <w:iCs/>
        </w:rPr>
      </w:pPr>
      <w:r>
        <w:rPr>
          <w:iCs/>
        </w:rPr>
        <w:t xml:space="preserve">There is a match event when, for any of the </w:t>
      </w:r>
      <w:r>
        <w:t>ProSe Application Mask</w:t>
      </w:r>
      <w:r>
        <w:rPr>
          <w:lang w:eastAsia="zh-CN"/>
        </w:rPr>
        <w:t>s</w:t>
      </w:r>
      <w:r>
        <w:rPr>
          <w:iCs/>
        </w:rPr>
        <w:t xml:space="preserve"> in a Discovery Filter, the output of a bitwise AND operation between the ProSe Application Code contained in the</w:t>
      </w:r>
      <w:r>
        <w:rPr>
          <w:lang w:eastAsia="zh-CN"/>
        </w:rPr>
        <w:t xml:space="preserve"> received</w:t>
      </w:r>
      <w:r>
        <w:rPr>
          <w:iCs/>
        </w:rPr>
        <w:t xml:space="preserve"> PC5_DISCOVERY message and th</w:t>
      </w:r>
      <w:r>
        <w:rPr>
          <w:lang w:eastAsia="zh-CN"/>
        </w:rPr>
        <w:t>e</w:t>
      </w:r>
      <w:r>
        <w:rPr>
          <w:iCs/>
        </w:rPr>
        <w:t xml:space="preserve"> </w:t>
      </w:r>
      <w:r>
        <w:t>ProSe Application Mask</w:t>
      </w:r>
      <w:r>
        <w:rPr>
          <w:lang w:eastAsia="zh-CN"/>
        </w:rPr>
        <w:t>,</w:t>
      </w:r>
      <w:r>
        <w:rPr>
          <w:iCs/>
        </w:rPr>
        <w:t xml:space="preserve"> matches the output of a bitwise AND operation between the </w:t>
      </w:r>
      <w:r>
        <w:t>ProSe Application Mask</w:t>
      </w:r>
      <w:r>
        <w:rPr>
          <w:iCs/>
        </w:rPr>
        <w:t xml:space="preserve"> and the ProSe Application Code </w:t>
      </w:r>
      <w:r>
        <w:t xml:space="preserve">contained </w:t>
      </w:r>
      <w:r>
        <w:rPr>
          <w:iCs/>
        </w:rPr>
        <w:t xml:space="preserve">in the same Discovery </w:t>
      </w:r>
      <w:r>
        <w:rPr>
          <w:lang w:eastAsia="zh-CN"/>
        </w:rPr>
        <w:t>F</w:t>
      </w:r>
      <w:r>
        <w:rPr>
          <w:iCs/>
        </w:rPr>
        <w:t xml:space="preserve">ilter. </w:t>
      </w:r>
    </w:p>
    <w:p w:rsidR="006A49A7" w:rsidRDefault="006A49A7" w:rsidP="006A49A7">
      <w:pPr>
        <w:pStyle w:val="NO"/>
      </w:pPr>
      <w:r>
        <w:t>NOTE:</w:t>
      </w:r>
      <w:r>
        <w:tab/>
      </w:r>
      <w:r>
        <w:rPr>
          <w:lang w:eastAsia="zh-CN"/>
        </w:rPr>
        <w:t xml:space="preserve">A ProSe Application Mask with all bits set to </w:t>
      </w:r>
      <w:r>
        <w:rPr>
          <w:lang w:val="en-US" w:eastAsia="zh-TW"/>
        </w:rPr>
        <w:t>"1"</w:t>
      </w:r>
      <w:r>
        <w:rPr>
          <w:lang w:eastAsia="zh-CN"/>
        </w:rPr>
        <w:t xml:space="preserve"> is assigned by t</w:t>
      </w:r>
      <w:r>
        <w:t>he 5G DDNMF</w:t>
      </w:r>
      <w:r>
        <w:rPr>
          <w:lang w:eastAsia="zh-CN"/>
        </w:rPr>
        <w:t xml:space="preserve"> for full matching</w:t>
      </w:r>
      <w:r>
        <w:t>.</w:t>
      </w:r>
    </w:p>
    <w:p w:rsidR="006A49A7" w:rsidRDefault="006A49A7" w:rsidP="006A49A7">
      <w:r>
        <w:t>The UE may instruct the lower layers to start monitoring if all of the following conditions are met:</w:t>
      </w:r>
    </w:p>
    <w:p w:rsidR="006A49A7" w:rsidRDefault="00081DBB" w:rsidP="006A49A7">
      <w:pPr>
        <w:pStyle w:val="B1"/>
      </w:pPr>
      <w:r>
        <w:t>a)</w:t>
      </w:r>
      <w:r w:rsidR="006A49A7">
        <w:tab/>
        <w:t>the UE is currently authorized to perform open ProSe direct discovery monitoring in at least one PLMN;</w:t>
      </w:r>
    </w:p>
    <w:p w:rsidR="006A49A7" w:rsidRDefault="00081DBB" w:rsidP="006A49A7">
      <w:pPr>
        <w:pStyle w:val="B1"/>
      </w:pPr>
      <w:r>
        <w:t>b)</w:t>
      </w:r>
      <w:r w:rsidR="006A49A7">
        <w:tab/>
        <w:t>the UE has obtained at least one Discovery Filter and their respective TTL timer T5</w:t>
      </w:r>
      <w:r w:rsidR="00FB79BA">
        <w:t>064</w:t>
      </w:r>
      <w:r w:rsidR="006A49A7">
        <w:t>(s) have not expired; and</w:t>
      </w:r>
    </w:p>
    <w:p w:rsidR="006A49A7" w:rsidRDefault="00081DBB" w:rsidP="006A49A7">
      <w:pPr>
        <w:pStyle w:val="B1"/>
      </w:pPr>
      <w:r>
        <w:t>c)</w:t>
      </w:r>
      <w:r w:rsidR="006A49A7">
        <w:tab/>
        <w:t xml:space="preserve">a request from upper layers to monitor for the ProSe Application ID </w:t>
      </w:r>
      <w:r w:rsidR="006A49A7">
        <w:rPr>
          <w:lang w:eastAsia="ko-KR"/>
        </w:rPr>
        <w:t>associated with an authorized Application Identity</w:t>
      </w:r>
      <w:r w:rsidR="006A49A7">
        <w:t xml:space="preserve"> is still in place.</w:t>
      </w:r>
    </w:p>
    <w:p w:rsidR="006A49A7" w:rsidRDefault="006A49A7" w:rsidP="006A49A7">
      <w:r>
        <w:t>If the UE is in 5GMM-CONNECTED mode, the monitoring UE shall also trigger the corresponding procedure in lower layers as specified in 3GPP TS 38.331 [</w:t>
      </w:r>
      <w:r w:rsidR="009F4F69">
        <w:t>13</w:t>
      </w:r>
      <w:r>
        <w:t>].</w:t>
      </w:r>
    </w:p>
    <w:p w:rsidR="006A49A7" w:rsidRDefault="006A49A7" w:rsidP="006A49A7">
      <w:r>
        <w:t xml:space="preserve">During the monitoring operation, the UE receives all PC5_DISCOVERY messages and associated UTC times from the lower layers. The UE shall generate the UTC-based counter corresponding to the UTC time associated with a </w:t>
      </w:r>
      <w:r>
        <w:lastRenderedPageBreak/>
        <w:t>PC5_DISCOVERY message and only process the PC5_DISCOVERY message if the UTC-based counter is within Max Offset of the time shown by the clock used for ProSe by the UE.</w:t>
      </w:r>
    </w:p>
    <w:p w:rsidR="006A49A7" w:rsidRDefault="006A49A7" w:rsidP="006A49A7">
      <w:r>
        <w:rPr>
          <w:lang w:eastAsia="zh-CN"/>
        </w:rPr>
        <w:t>During the monitoring operation, if one of the above conditions is no longer met, t</w:t>
      </w:r>
      <w:r>
        <w:t>he UE may instruct the lower layers to st</w:t>
      </w:r>
      <w:r>
        <w:rPr>
          <w:lang w:eastAsia="zh-CN"/>
        </w:rPr>
        <w:t>op</w:t>
      </w:r>
      <w:r>
        <w:t xml:space="preserve"> monitoring</w:t>
      </w:r>
      <w:r>
        <w:rPr>
          <w:lang w:eastAsia="zh-CN"/>
        </w:rPr>
        <w:t xml:space="preserve">. </w:t>
      </w:r>
      <w:r>
        <w:t>When the UE stops monitoring, if the UE is in 5GMM-CONNECTED mode, the UE shall trigger the corresponding procedure in lower layers as specified in 3GPP TS 38.331 [</w:t>
      </w:r>
      <w:r w:rsidR="009F4F69">
        <w:t>13</w:t>
      </w:r>
      <w:r>
        <w:t>].</w:t>
      </w:r>
    </w:p>
    <w:p w:rsidR="006A49A7" w:rsidRDefault="006A49A7" w:rsidP="006A49A7">
      <w:pPr>
        <w:pStyle w:val="40"/>
        <w:rPr>
          <w:lang w:eastAsia="zh-CN"/>
        </w:rPr>
      </w:pPr>
      <w:bookmarkStart w:id="288" w:name="_Toc59199003"/>
      <w:bookmarkStart w:id="289" w:name="_Toc59198412"/>
      <w:bookmarkStart w:id="290" w:name="_Toc525231012"/>
      <w:bookmarkStart w:id="291" w:name="_Toc70963543"/>
      <w:r>
        <w:rPr>
          <w:lang w:eastAsia="zh-CN"/>
        </w:rPr>
        <w:lastRenderedPageBreak/>
        <w:t>6.2.</w:t>
      </w:r>
      <w:r w:rsidR="00C737A1">
        <w:rPr>
          <w:lang w:eastAsia="zh-CN"/>
        </w:rPr>
        <w:t>4</w:t>
      </w:r>
      <w:r>
        <w:rPr>
          <w:lang w:eastAsia="zh-CN"/>
        </w:rPr>
        <w:t>.5</w:t>
      </w:r>
      <w:r>
        <w:rPr>
          <w:lang w:eastAsia="zh-CN"/>
        </w:rPr>
        <w:tab/>
        <w:t xml:space="preserve">Monitor request procedure not accepted by the </w:t>
      </w:r>
      <w:bookmarkEnd w:id="288"/>
      <w:bookmarkEnd w:id="289"/>
      <w:bookmarkEnd w:id="290"/>
      <w:r>
        <w:t>5G DDNMF</w:t>
      </w:r>
      <w:bookmarkEnd w:id="291"/>
    </w:p>
    <w:p w:rsidR="006A49A7" w:rsidRDefault="006A49A7" w:rsidP="006A49A7">
      <w:r>
        <w:t>If the DISCOVERY_REQUEST message is not accepted by the 5G DDNMF, the 5G DDNMF shall send a DISCOVERY_RESPONSE message containing a &lt;response-reject&gt; element to the UE including an appropriate PC3a Control Protocol cause value.</w:t>
      </w:r>
    </w:p>
    <w:p w:rsidR="006A49A7" w:rsidRDefault="006A49A7" w:rsidP="006A49A7">
      <w:r>
        <w:t>If the application corresponding to the Application Identity contained in the DISCOVERY_REQUEST message is not authorized for open ProSe direct discovery monitoring, the 5G DDNMF shall send a DISCOVERY_RESPONSE message containing a &lt;response-reject&gt; element with PC3a Control Protocol cause value #1 "Invalid application".</w:t>
      </w:r>
    </w:p>
    <w:p w:rsidR="006A49A7" w:rsidRDefault="006A49A7" w:rsidP="006A49A7">
      <w:r>
        <w:t>If the ProSe Application ID contained in the DISCOVERY_REQUEST message is unknown to the 5G DDNMF, the 5G DDNMF shall send a DISCOVERY_RESPONSE message containing a &lt;response-reject&gt; element with PC3a Control Protocol cause value #2 "Unknown ProSe Application ID".</w:t>
      </w:r>
    </w:p>
    <w:p w:rsidR="006A49A7" w:rsidRDefault="006A49A7" w:rsidP="006A49A7">
      <w:r>
        <w:t xml:space="preserve">If the UE is not authorized for open ProSe direct discovery </w:t>
      </w:r>
      <w:r>
        <w:rPr>
          <w:lang w:eastAsia="zh-CN"/>
        </w:rPr>
        <w:t>monitoring</w:t>
      </w:r>
      <w:r>
        <w:t>, the 5G DDNMF shall send a DISCOVERY_RESPONSE message containing a &lt;response-reject&gt; element with PC3a Control Protocol cause value #3 "UE authorization failure".</w:t>
      </w:r>
    </w:p>
    <w:p w:rsidR="006A49A7" w:rsidRDefault="006A49A7" w:rsidP="006A49A7">
      <w:r>
        <w:t>If the UE requests a country-specific ProSe Application ID for a country that does not correspond to the country of its HPLMN, and the 5G DDNMF has not authorized the UE to monitor in that country, it shall send a DISCOVERY_RESPONSE message containing a &lt;response-reject&gt; element with PC3a Control Protocol cause value #8 "Scope Violation in Prose Application ID".</w:t>
      </w:r>
    </w:p>
    <w:p w:rsidR="006A49A7" w:rsidRDefault="006A49A7" w:rsidP="006A49A7">
      <w:r>
        <w:t>If the UE requests a country-specific ProSe Application ID for a country that does not correspond to the country of its HPLMN, and the 5G DDNMF has no agreement to access the country-specific ProSe Application ID database of that country, the 5G DDNMF shall send a DISCOVERY_RESPONSE message containing a &lt;response-reject&gt; element with PC3a Control Protocol cause value #8 "Scope Violation in Prose Application ID".</w:t>
      </w:r>
    </w:p>
    <w:p w:rsidR="006A49A7" w:rsidRDefault="006A49A7" w:rsidP="006A49A7">
      <w:pPr>
        <w:rPr>
          <w:lang w:eastAsia="zh-CN"/>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0</w:t>
      </w:r>
      <w:r>
        <w:t>, the 5G DDNMF shall send a DISCOVERY_RESPONSE message containing a &lt;response-reject&gt; element with PC3a Control Protocol cause value #10 "Unknown or invalid Discovery Entry ID</w:t>
      </w:r>
      <w:r>
        <w:rPr>
          <w:lang w:eastAsia="zh-CN"/>
        </w:rPr>
        <w:t xml:space="preserve"> </w:t>
      </w:r>
      <w:r>
        <w:t>".</w:t>
      </w:r>
    </w:p>
    <w:p w:rsidR="006A49A7" w:rsidRDefault="006A49A7" w:rsidP="006A49A7">
      <w:pPr>
        <w:rPr>
          <w:lang w:eastAsia="zh-CN"/>
        </w:rPr>
      </w:pPr>
      <w:r>
        <w:rPr>
          <w:lang w:val="en-US" w:eastAsia="zh-CN"/>
        </w:rPr>
        <w:t xml:space="preserve">If the </w:t>
      </w:r>
      <w:r>
        <w:t>5G DDNMF</w:t>
      </w:r>
      <w:r>
        <w:rPr>
          <w:lang w:val="en-US" w:eastAsia="zh-CN"/>
        </w:rPr>
        <w:t xml:space="preserve"> cannot retrieve a valid ProSe Application Code corresponding to the ProSe Application ID </w:t>
      </w:r>
      <w:r>
        <w:t>contained in the DISCOVERY_REQUEST</w:t>
      </w:r>
      <w:r>
        <w:rPr>
          <w:lang w:val="en-US" w:eastAsia="zh-CN"/>
        </w:rPr>
        <w:t xml:space="preserve"> message, the </w:t>
      </w:r>
      <w:r>
        <w:t>5G DDNMF shall send a DISCOVERY_RESPONSE message containing a &lt;response-reject&gt; element with PC3a Control Protocol cause value #</w:t>
      </w:r>
      <w:r>
        <w:rPr>
          <w:lang w:eastAsia="zh-CN"/>
        </w:rPr>
        <w:t>17</w:t>
      </w:r>
      <w:r>
        <w:t xml:space="preserve"> "</w:t>
      </w:r>
      <w:r>
        <w:rPr>
          <w:lang w:eastAsia="zh-CN"/>
        </w:rPr>
        <w:t>N</w:t>
      </w:r>
      <w:r>
        <w:t xml:space="preserve">o </w:t>
      </w:r>
      <w:r>
        <w:rPr>
          <w:lang w:eastAsia="zh-CN"/>
        </w:rPr>
        <w:t>V</w:t>
      </w:r>
      <w:r>
        <w:t>alid ProSe Application Code".</w:t>
      </w:r>
    </w:p>
    <w:p w:rsidR="006A49A7" w:rsidRDefault="006A49A7" w:rsidP="006A49A7">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#12 "UE unauthorized for discovery with Application-Controlled Extension".</w:t>
      </w:r>
    </w:p>
    <w:p w:rsidR="006A49A7" w:rsidRDefault="006A49A7" w:rsidP="006A49A7">
      <w:pPr>
        <w:rPr>
          <w:noProof/>
        </w:rPr>
      </w:pPr>
      <w:r>
        <w:t>If the DISCOVERY_REQUEST message does not contain the ACE Enabled Indicator and the requested application only uses application-controlled extension</w:t>
      </w:r>
      <w:r>
        <w:rPr>
          <w:lang w:val="en-US"/>
        </w:rPr>
        <w:t xml:space="preserve">, the </w:t>
      </w:r>
      <w:r>
        <w:t>5G DDNMF</w:t>
      </w:r>
      <w:r>
        <w:rPr>
          <w:lang w:val="en-US"/>
        </w:rPr>
        <w:t xml:space="preserve"> shall </w:t>
      </w:r>
      <w:r>
        <w:t>send a DISCOVERY_RESPONSE message containing a &lt;response-reject&gt; element with PC3a Control Protocol cause value #1 "Invalid Application".</w:t>
      </w:r>
    </w:p>
    <w:p w:rsidR="006A49A7" w:rsidRDefault="006A49A7" w:rsidP="006A49A7">
      <w:pPr>
        <w:pStyle w:val="40"/>
        <w:rPr>
          <w:lang w:eastAsia="zh-CN"/>
        </w:rPr>
      </w:pPr>
      <w:bookmarkStart w:id="292" w:name="_Toc59199004"/>
      <w:bookmarkStart w:id="293" w:name="_Toc59198413"/>
      <w:bookmarkStart w:id="294" w:name="_Toc525231013"/>
      <w:bookmarkStart w:id="295" w:name="_Toc70963544"/>
      <w:r>
        <w:rPr>
          <w:lang w:eastAsia="zh-CN"/>
        </w:rPr>
        <w:t>6.2.</w:t>
      </w:r>
      <w:r w:rsidR="00C737A1">
        <w:rPr>
          <w:lang w:eastAsia="zh-CN"/>
        </w:rPr>
        <w:t>4</w:t>
      </w:r>
      <w:r>
        <w:rPr>
          <w:lang w:eastAsia="zh-CN"/>
        </w:rPr>
        <w:t>.6</w:t>
      </w:r>
      <w:r>
        <w:rPr>
          <w:lang w:eastAsia="zh-CN"/>
        </w:rPr>
        <w:tab/>
        <w:t>Abnormal cases</w:t>
      </w:r>
      <w:bookmarkEnd w:id="292"/>
      <w:bookmarkEnd w:id="293"/>
      <w:bookmarkEnd w:id="294"/>
      <w:bookmarkEnd w:id="295"/>
    </w:p>
    <w:p w:rsidR="006A49A7" w:rsidRDefault="006A49A7" w:rsidP="006A49A7">
      <w:pPr>
        <w:pStyle w:val="50"/>
        <w:rPr>
          <w:lang w:eastAsia="zh-CN"/>
        </w:rPr>
      </w:pPr>
      <w:bookmarkStart w:id="296" w:name="_Toc59199005"/>
      <w:bookmarkStart w:id="297" w:name="_Toc59198414"/>
      <w:bookmarkStart w:id="298" w:name="_Toc525231014"/>
      <w:bookmarkStart w:id="299" w:name="_Toc70963545"/>
      <w:r>
        <w:rPr>
          <w:lang w:eastAsia="zh-CN"/>
        </w:rPr>
        <w:t>6.2.</w:t>
      </w:r>
      <w:r w:rsidR="00C737A1">
        <w:rPr>
          <w:lang w:eastAsia="zh-CN"/>
        </w:rPr>
        <w:t>4</w:t>
      </w:r>
      <w:r>
        <w:rPr>
          <w:lang w:eastAsia="zh-CN"/>
        </w:rPr>
        <w:t>.6.1</w:t>
      </w:r>
      <w:r>
        <w:rPr>
          <w:lang w:eastAsia="zh-CN"/>
        </w:rPr>
        <w:tab/>
        <w:t>Abnormal cases in the UE</w:t>
      </w:r>
      <w:bookmarkEnd w:id="296"/>
      <w:bookmarkEnd w:id="297"/>
      <w:bookmarkEnd w:id="298"/>
      <w:bookmarkEnd w:id="299"/>
    </w:p>
    <w:p w:rsidR="006A49A7" w:rsidRDefault="006A49A7" w:rsidP="006A49A7">
      <w:pPr>
        <w:rPr>
          <w:lang w:eastAsia="zh-CN"/>
        </w:rPr>
      </w:pPr>
      <w:r>
        <w:rPr>
          <w:lang w:eastAsia="zh-CN"/>
        </w:rPr>
        <w:t>The following abnormal cases can be identified:</w:t>
      </w:r>
    </w:p>
    <w:p w:rsidR="006A49A7" w:rsidRDefault="006A49A7" w:rsidP="006A49A7">
      <w:pPr>
        <w:pStyle w:val="B1"/>
        <w:rPr>
          <w:lang w:eastAsia="x-none"/>
        </w:rPr>
      </w:pPr>
      <w:r>
        <w:t>a)</w:t>
      </w:r>
      <w:r>
        <w:tab/>
        <w:t>Indication from the transport layer of transmission failure of DISCOVERY_REQUEST message (e.g. after TCP retransmission timeout)</w:t>
      </w:r>
    </w:p>
    <w:p w:rsidR="006A49A7" w:rsidRDefault="006A49A7" w:rsidP="006A49A7">
      <w:pPr>
        <w:pStyle w:val="B1"/>
      </w:pPr>
      <w:r>
        <w:lastRenderedPageBreak/>
        <w:tab/>
        <w:t>The UE shall close the existing secure connection to the 5G DDNMF, establish a new secure connection and then restart the monitor request procedure.</w:t>
      </w:r>
    </w:p>
    <w:p w:rsidR="006A49A7" w:rsidRDefault="006A49A7" w:rsidP="006A49A7">
      <w:pPr>
        <w:pStyle w:val="B1"/>
      </w:pPr>
      <w:r>
        <w:t>b)</w:t>
      </w:r>
      <w:r>
        <w:tab/>
        <w:t>No response from the 5G DDNMF after the DISCOVERY_REQUEST message has been successfully delivered (e.g. TCP ACK has been received for the DISCOVERY_REQUEST message)</w:t>
      </w:r>
    </w:p>
    <w:p w:rsidR="006A49A7" w:rsidRDefault="006A49A7" w:rsidP="006A49A7">
      <w:pPr>
        <w:pStyle w:val="B1"/>
      </w:pPr>
      <w:r>
        <w:tab/>
        <w:t>The UE shall retransmit the DISCOVERY_REQUEST message.</w:t>
      </w:r>
    </w:p>
    <w:p w:rsidR="006A49A7" w:rsidRDefault="006A49A7" w:rsidP="006A49A7">
      <w:pPr>
        <w:pStyle w:val="NO"/>
      </w:pPr>
      <w:r>
        <w:lastRenderedPageBreak/>
        <w:t>NOTE:</w:t>
      </w:r>
      <w:r>
        <w:tab/>
        <w:t>The timer to trigger retransmission and the maximum number of allowed retransmissions are UE implementation specific.</w:t>
      </w:r>
    </w:p>
    <w:p w:rsidR="006A49A7" w:rsidRDefault="006A49A7" w:rsidP="006A49A7">
      <w:pPr>
        <w:pStyle w:val="B1"/>
      </w:pPr>
      <w:r>
        <w:t>c)</w:t>
      </w:r>
      <w:r>
        <w:tab/>
        <w:t>Indication from upper layers that the request to monitor the ProSe Application ID is no longer in place after sending the DISCOVERY_REQUEST message, but before the monitor request procedure is completed</w:t>
      </w:r>
    </w:p>
    <w:p w:rsidR="006A49A7" w:rsidRDefault="006A49A7" w:rsidP="006A49A7">
      <w:pPr>
        <w:pStyle w:val="B1"/>
      </w:pPr>
      <w:r>
        <w:tab/>
        <w:t>The UE shall acknowledge the DISCOVERY_RESPONSE message received from the 5G DDNMF but discard its contents and then abort the procedure.</w:t>
      </w:r>
    </w:p>
    <w:p w:rsidR="006A49A7" w:rsidRDefault="006A49A7" w:rsidP="006A49A7">
      <w:pPr>
        <w:pStyle w:val="B1"/>
      </w:pPr>
      <w:r>
        <w:t>d)</w:t>
      </w:r>
      <w:r>
        <w:tab/>
        <w:t>Change of PLMN</w:t>
      </w:r>
    </w:p>
    <w:p w:rsidR="006A49A7" w:rsidRDefault="006A49A7" w:rsidP="006A49A7">
      <w:pPr>
        <w:pStyle w:val="B1"/>
      </w:pPr>
      <w:r>
        <w:tab/>
        <w:t>If a PLMN change occurs before the monitor request procedure is completed, the procedure shall be aborted. If the UE is authorized to monitor in the new PLMN, the procedures shall be restarted once the UE is registered on the new PLMN.</w:t>
      </w:r>
    </w:p>
    <w:p w:rsidR="006A49A7" w:rsidRDefault="006A49A7" w:rsidP="006A49A7">
      <w:pPr>
        <w:pStyle w:val="50"/>
        <w:rPr>
          <w:lang w:eastAsia="zh-CN"/>
        </w:rPr>
      </w:pPr>
      <w:bookmarkStart w:id="300" w:name="_Toc59199006"/>
      <w:bookmarkStart w:id="301" w:name="_Toc59198415"/>
      <w:bookmarkStart w:id="302" w:name="_Toc525231015"/>
      <w:bookmarkStart w:id="303" w:name="_Toc70963546"/>
      <w:r>
        <w:rPr>
          <w:lang w:eastAsia="zh-CN"/>
        </w:rPr>
        <w:t>6.2.</w:t>
      </w:r>
      <w:r w:rsidR="00C737A1">
        <w:rPr>
          <w:lang w:eastAsia="zh-CN"/>
        </w:rPr>
        <w:t>4</w:t>
      </w:r>
      <w:r>
        <w:rPr>
          <w:lang w:eastAsia="zh-CN"/>
        </w:rPr>
        <w:t>.6.2</w:t>
      </w:r>
      <w:r>
        <w:rPr>
          <w:lang w:eastAsia="zh-CN"/>
        </w:rPr>
        <w:tab/>
        <w:t xml:space="preserve">Abnormal cases in the </w:t>
      </w:r>
      <w:bookmarkEnd w:id="300"/>
      <w:bookmarkEnd w:id="301"/>
      <w:bookmarkEnd w:id="302"/>
      <w:r>
        <w:t>5G DDNMF</w:t>
      </w:r>
      <w:bookmarkEnd w:id="303"/>
    </w:p>
    <w:p w:rsidR="006A49A7" w:rsidRDefault="006A49A7" w:rsidP="006A49A7">
      <w:pPr>
        <w:rPr>
          <w:lang w:eastAsia="zh-CN"/>
        </w:rPr>
      </w:pPr>
      <w:r>
        <w:rPr>
          <w:lang w:eastAsia="zh-CN"/>
        </w:rPr>
        <w:t>The following abnormal cases can be identified:</w:t>
      </w:r>
    </w:p>
    <w:p w:rsidR="006A49A7" w:rsidRDefault="006A49A7" w:rsidP="006A49A7">
      <w:pPr>
        <w:pStyle w:val="B1"/>
        <w:rPr>
          <w:lang w:eastAsia="x-none"/>
        </w:rPr>
      </w:pPr>
      <w:r>
        <w:t>a)</w:t>
      </w:r>
      <w:r>
        <w:tab/>
        <w:t>Indication from the lower layer of transmission failure of DISCOVERY_RESPONSE message</w:t>
      </w:r>
    </w:p>
    <w:p w:rsidR="006A49A7" w:rsidRDefault="006A49A7" w:rsidP="0037175B">
      <w:pPr>
        <w:pStyle w:val="B1"/>
      </w:pPr>
      <w:r>
        <w:tab/>
        <w:t>After receiving an indication from lower layer that the DISCOVEY_RESPONSE message has not been successfully acknowledged, the 5G DDNMF shall abort the procedure, and stop any associated timer(s) T5</w:t>
      </w:r>
      <w:r w:rsidR="00FB79BA">
        <w:t>065</w:t>
      </w:r>
      <w:r>
        <w:t>, if running.</w:t>
      </w:r>
    </w:p>
    <w:p w:rsidR="00F41346" w:rsidRDefault="00F41346" w:rsidP="00F41346">
      <w:pPr>
        <w:pStyle w:val="30"/>
        <w:rPr>
          <w:lang w:val="en-US"/>
        </w:rPr>
      </w:pPr>
      <w:bookmarkStart w:id="304" w:name="_Toc59199007"/>
      <w:bookmarkStart w:id="305" w:name="_Toc59198416"/>
      <w:bookmarkStart w:id="306" w:name="_Toc525231016"/>
      <w:bookmarkStart w:id="307" w:name="_Toc70963547"/>
      <w:r>
        <w:rPr>
          <w:lang w:val="en-US"/>
        </w:rPr>
        <w:t>6.2.</w:t>
      </w:r>
      <w:r w:rsidR="003857B9">
        <w:rPr>
          <w:lang w:val="en-US"/>
        </w:rPr>
        <w:t>5</w:t>
      </w:r>
      <w:r>
        <w:rPr>
          <w:lang w:val="en-US"/>
        </w:rPr>
        <w:tab/>
        <w:t>Monitor request procedure for restricted ProSe direct discovery model A</w:t>
      </w:r>
      <w:bookmarkEnd w:id="304"/>
      <w:bookmarkEnd w:id="305"/>
      <w:bookmarkEnd w:id="306"/>
      <w:bookmarkEnd w:id="307"/>
    </w:p>
    <w:p w:rsidR="00F41346" w:rsidRDefault="00F41346" w:rsidP="00F41346">
      <w:pPr>
        <w:pStyle w:val="40"/>
      </w:pPr>
      <w:bookmarkStart w:id="308" w:name="_Toc59199008"/>
      <w:bookmarkStart w:id="309" w:name="_Toc59198417"/>
      <w:bookmarkStart w:id="310" w:name="_Toc525231017"/>
      <w:bookmarkStart w:id="311" w:name="_Toc70963548"/>
      <w:r>
        <w:t>6.2.</w:t>
      </w:r>
      <w:r w:rsidR="003857B9">
        <w:t>5</w:t>
      </w:r>
      <w:r>
        <w:t>.1</w:t>
      </w:r>
      <w:r>
        <w:tab/>
        <w:t>General</w:t>
      </w:r>
      <w:bookmarkEnd w:id="308"/>
      <w:bookmarkEnd w:id="309"/>
      <w:bookmarkEnd w:id="310"/>
      <w:bookmarkEnd w:id="311"/>
    </w:p>
    <w:p w:rsidR="00F41346" w:rsidRDefault="00F41346" w:rsidP="00F41346">
      <w:pPr>
        <w:rPr>
          <w:lang w:eastAsia="zh-CN"/>
        </w:rPr>
      </w:pPr>
      <w:r>
        <w:t>The purpose of the monitor request procedure for restricted ProSe direct discovery model A is</w:t>
      </w:r>
      <w:r>
        <w:rPr>
          <w:lang w:eastAsia="zh-CN"/>
        </w:rPr>
        <w:t>:</w:t>
      </w:r>
    </w:p>
    <w:p w:rsidR="00F41346" w:rsidRDefault="003857B9" w:rsidP="00F41346">
      <w:pPr>
        <w:pStyle w:val="B1"/>
        <w:rPr>
          <w:lang w:eastAsia="x-none"/>
        </w:rPr>
      </w:pPr>
      <w:r>
        <w:t>a)</w:t>
      </w:r>
      <w:r w:rsidR="00F41346">
        <w:rPr>
          <w:lang w:eastAsia="zh-CN"/>
        </w:rPr>
        <w:tab/>
      </w:r>
      <w:r w:rsidR="00F41346">
        <w:t>to allow a UE participating in restricted ProSe direct discovery model A to receive and process PC5_DISCOVERY messages upon a request for monitoring from upper layers as defined in 3GPP TS 23.304 [2]; or</w:t>
      </w:r>
    </w:p>
    <w:p w:rsidR="00F41346" w:rsidRDefault="003857B9" w:rsidP="00F41346">
      <w:pPr>
        <w:pStyle w:val="B1"/>
        <w:rPr>
          <w:lang w:eastAsia="zh-CN"/>
        </w:rPr>
      </w:pPr>
      <w:r>
        <w:t>b)</w:t>
      </w:r>
      <w:r w:rsidR="00F41346">
        <w:rPr>
          <w:lang w:eastAsia="zh-CN"/>
        </w:rPr>
        <w:tab/>
        <w:t xml:space="preserve">to inform the </w:t>
      </w:r>
      <w:r w:rsidR="00F41346">
        <w:t>5G DDNMF</w:t>
      </w:r>
      <w:r w:rsidR="00F41346">
        <w:rPr>
          <w:lang w:eastAsia="zh-CN"/>
        </w:rPr>
        <w:t xml:space="preserve"> that the UE wants to stop using </w:t>
      </w:r>
      <w:r w:rsidR="00F41346">
        <w:t>Restricted Discovery Filter(s)</w:t>
      </w:r>
      <w:r w:rsidR="00F41346">
        <w:rPr>
          <w:lang w:eastAsia="zh-CN"/>
        </w:rPr>
        <w:t xml:space="preserve"> for direct discovery monitoring</w:t>
      </w:r>
      <w:r w:rsidR="00F41346">
        <w:t xml:space="preserve"> as defined in 3GPP TS 23.304 [2].</w:t>
      </w:r>
    </w:p>
    <w:p w:rsidR="00F41346" w:rsidRDefault="00F41346" w:rsidP="00F41346">
      <w:r>
        <w:t xml:space="preserve">The UE shall only initiate the restricted ProSe direct discovery model A monitor request procedure if it has been authorized for restricted ProSe direct discovery model A monitoring in at least in one PLMN based on the service authorization procedure. </w:t>
      </w:r>
    </w:p>
    <w:p w:rsidR="00F41346" w:rsidRDefault="00F41346" w:rsidP="00F41346">
      <w:r>
        <w:t>As a result of the monitor request procedure completing successfully, the UE obtains one or more Restricted Discovery Filters, along with a TTL (Time-To-Live) timer T5</w:t>
      </w:r>
      <w:r w:rsidR="00734002">
        <w:t>066</w:t>
      </w:r>
      <w:r>
        <w:t xml:space="preserve"> for each Restricted Discovery Filter indicating the time during which the filter is valid.</w:t>
      </w:r>
    </w:p>
    <w:p w:rsidR="00F41346" w:rsidRDefault="00F41346" w:rsidP="00F41346">
      <w:pPr>
        <w:pStyle w:val="40"/>
      </w:pPr>
      <w:bookmarkStart w:id="312" w:name="_Toc59199009"/>
      <w:bookmarkStart w:id="313" w:name="_Toc59198418"/>
      <w:bookmarkStart w:id="314" w:name="_Toc525231018"/>
      <w:bookmarkStart w:id="315" w:name="_Toc70963549"/>
      <w:r>
        <w:t>6.2.</w:t>
      </w:r>
      <w:r w:rsidR="00EA68C6">
        <w:t>5</w:t>
      </w:r>
      <w:r>
        <w:t>.2</w:t>
      </w:r>
      <w:r>
        <w:tab/>
        <w:t>Monitor request procedure Initiation</w:t>
      </w:r>
      <w:bookmarkEnd w:id="312"/>
      <w:bookmarkEnd w:id="313"/>
      <w:bookmarkEnd w:id="314"/>
      <w:bookmarkEnd w:id="315"/>
    </w:p>
    <w:p w:rsidR="00F41346" w:rsidRDefault="00F41346" w:rsidP="00F41346">
      <w:r>
        <w:rPr>
          <w:lang w:val="en-US"/>
        </w:rPr>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w:t>
      </w:r>
      <w:r>
        <w:t xml:space="preserve"> 5, </w:t>
      </w:r>
      <w:r>
        <w:rPr>
          <w:lang w:val="en-US"/>
        </w:rPr>
        <w:t xml:space="preserve">and obtains an </w:t>
      </w:r>
      <w:r>
        <w:t xml:space="preserve">RPAUID </w:t>
      </w:r>
      <w:r>
        <w:rPr>
          <w:lang w:val="en-US"/>
        </w:rPr>
        <w:t>associated with the UE's PDUID and the target RPAUID(s) to be monitored from the ProSe Application Server. This step is performed using mechanisms that are out of scope of the present specification.</w:t>
      </w:r>
    </w:p>
    <w:p w:rsidR="00F41346" w:rsidRDefault="00F41346" w:rsidP="00F41346">
      <w:r>
        <w:lastRenderedPageBreak/>
        <w:t>If the UE is authorized to perform ProSe direct discovery model A monitoring in at least one PLMN, it shall initiate a monitor request procedure:</w:t>
      </w:r>
    </w:p>
    <w:p w:rsidR="00F41346" w:rsidRDefault="00F41346" w:rsidP="00F41346">
      <w:pPr>
        <w:pStyle w:val="B1"/>
      </w:pPr>
      <w:r>
        <w:t>a)</w:t>
      </w:r>
      <w:r>
        <w:tab/>
        <w:t>when the UE is triggered by an upper layer application to perform restricted ProSe direct discovery model A monitoring corresponding to at least one RPAUID, and the UE has no valid Restricted Discovery Filters corresponding to the requested RPAUID for that upper layer application; or</w:t>
      </w:r>
    </w:p>
    <w:p w:rsidR="00F41346" w:rsidRDefault="00F41346" w:rsidP="00F41346">
      <w:pPr>
        <w:pStyle w:val="B1"/>
      </w:pPr>
      <w:r>
        <w:lastRenderedPageBreak/>
        <w:t>b)</w:t>
      </w:r>
      <w:r>
        <w:tab/>
        <w:t>when the TTL timer T5</w:t>
      </w:r>
      <w:r w:rsidR="00734002">
        <w:t>066</w:t>
      </w:r>
      <w:r>
        <w:t xml:space="preserve"> assigned by the 5G DDNMF to a Restricted Discovery Filter has expired and the request from upper layers to monitor that RPAUID is still in place; or</w:t>
      </w:r>
    </w:p>
    <w:p w:rsidR="00F41346" w:rsidRDefault="00F41346" w:rsidP="00F41346">
      <w:pPr>
        <w:pStyle w:val="NO"/>
        <w:rPr>
          <w:lang w:eastAsia="ko-KR"/>
        </w:rPr>
      </w:pPr>
      <w:r>
        <w:rPr>
          <w:noProof/>
          <w:lang w:val="en-US" w:eastAsia="ko-KR"/>
        </w:rPr>
        <w:t>NOTE 1:</w:t>
      </w:r>
      <w:r>
        <w:rPr>
          <w:noProof/>
          <w:lang w:val="en-US" w:eastAsia="ko-KR"/>
        </w:rPr>
        <w:tab/>
      </w:r>
      <w:r>
        <w:rPr>
          <w:lang w:eastAsia="ko-KR"/>
        </w:rPr>
        <w:t>To ensure service continuity if the UE needs to keep monitoring the same</w:t>
      </w:r>
      <w:r>
        <w:t xml:space="preserve"> </w:t>
      </w:r>
      <w:r>
        <w:rPr>
          <w:lang w:eastAsia="ko-KR"/>
        </w:rPr>
        <w:t>Restricted Discovery Filter, the UE can initiate the monitor request procedure before the TTL timer T5</w:t>
      </w:r>
      <w:r w:rsidR="00734002">
        <w:t>066</w:t>
      </w:r>
      <w:r>
        <w:rPr>
          <w:lang w:eastAsia="ko-KR"/>
        </w:rPr>
        <w:t xml:space="preserve"> assigned by the </w:t>
      </w:r>
      <w:r>
        <w:t>5G DDNMF</w:t>
      </w:r>
      <w:r>
        <w:rPr>
          <w:lang w:eastAsia="ko-KR"/>
        </w:rPr>
        <w:t xml:space="preserve"> for a Restricted Discovery Filter expires.</w:t>
      </w:r>
    </w:p>
    <w:p w:rsidR="00F41346" w:rsidRDefault="00F41346" w:rsidP="00F41346">
      <w:pPr>
        <w:pStyle w:val="B1"/>
        <w:rPr>
          <w:lang w:eastAsia="x-none"/>
        </w:rPr>
      </w:pPr>
      <w:r>
        <w:t>c)</w:t>
      </w:r>
      <w:r>
        <w:tab/>
        <w:t>when the UE needs to update a previously sent restricted ProSe direct discovery model A monitoring request.</w:t>
      </w:r>
    </w:p>
    <w:p w:rsidR="00F41346" w:rsidRDefault="00F41346" w:rsidP="00F41346">
      <w:r>
        <w:t>The UE shall initiate the m</w:t>
      </w:r>
      <w:r>
        <w:rPr>
          <w:lang w:eastAsia="zh-CN"/>
        </w:rPr>
        <w:t>onitor request</w:t>
      </w:r>
      <w:r>
        <w:t xml:space="preserve"> procedure by sending a DISCOVERY_REQUEST message with:</w:t>
      </w:r>
    </w:p>
    <w:p w:rsidR="00F41346" w:rsidRDefault="00EA68C6" w:rsidP="00F41346">
      <w:pPr>
        <w:pStyle w:val="B1"/>
      </w:pPr>
      <w:r>
        <w:t>a)</w:t>
      </w:r>
      <w:r w:rsidR="00F41346">
        <w:tab/>
        <w:t>a new transaction ID;</w:t>
      </w:r>
    </w:p>
    <w:p w:rsidR="00F41346" w:rsidRDefault="00EA68C6" w:rsidP="00F41346">
      <w:pPr>
        <w:pStyle w:val="B1"/>
      </w:pPr>
      <w:r>
        <w:t>b)</w:t>
      </w:r>
      <w:r w:rsidR="00F41346">
        <w:tab/>
        <w:t>the RPAUID set to the RPAUID received from upper layers;</w:t>
      </w:r>
    </w:p>
    <w:p w:rsidR="00F41346" w:rsidRDefault="00EA68C6" w:rsidP="00F41346">
      <w:pPr>
        <w:pStyle w:val="B1"/>
        <w:rPr>
          <w:lang w:eastAsia="zh-CN"/>
        </w:rPr>
      </w:pPr>
      <w:r>
        <w:t>c)</w:t>
      </w:r>
      <w:r w:rsidR="00F41346">
        <w:tab/>
        <w:t xml:space="preserve">the command set to </w:t>
      </w:r>
      <w:r w:rsidR="00F41346">
        <w:rPr>
          <w:lang w:eastAsia="zh-CN"/>
        </w:rPr>
        <w:t>"monitor";</w:t>
      </w:r>
    </w:p>
    <w:p w:rsidR="00F41346" w:rsidRDefault="00EA68C6" w:rsidP="00F41346">
      <w:pPr>
        <w:pStyle w:val="B1"/>
        <w:rPr>
          <w:lang w:eastAsia="zh-CN"/>
        </w:rPr>
      </w:pPr>
      <w:r>
        <w:t>d)</w:t>
      </w:r>
      <w:r w:rsidR="00F41346">
        <w:tab/>
        <w:t>the Discovery Type set to "Restricted discovery"</w:t>
      </w:r>
    </w:p>
    <w:p w:rsidR="00F41346" w:rsidRDefault="00EA68C6" w:rsidP="00F41346">
      <w:pPr>
        <w:pStyle w:val="B1"/>
        <w:rPr>
          <w:lang w:eastAsia="zh-CN"/>
        </w:rPr>
      </w:pPr>
      <w:r>
        <w:t>e)</w:t>
      </w:r>
      <w:r w:rsidR="00F41346">
        <w:rPr>
          <w:lang w:eastAsia="zh-CN"/>
        </w:rPr>
        <w:tab/>
        <w:t>the UE identity set to the UE</w:t>
      </w:r>
      <w:r w:rsidR="00F41346">
        <w:t>'</w:t>
      </w:r>
      <w:r w:rsidR="00F41346">
        <w:rPr>
          <w:lang w:eastAsia="zh-CN"/>
        </w:rPr>
        <w:t>s SUPI;</w:t>
      </w:r>
    </w:p>
    <w:p w:rsidR="00F41346" w:rsidRDefault="00EA68C6" w:rsidP="00F41346">
      <w:pPr>
        <w:pStyle w:val="B1"/>
        <w:rPr>
          <w:lang w:eastAsia="zh-CN"/>
        </w:rPr>
      </w:pPr>
      <w:r>
        <w:t>f)</w:t>
      </w:r>
      <w:r w:rsidR="00F41346">
        <w:tab/>
        <w:t xml:space="preserve">the Application Identity set to the </w:t>
      </w:r>
      <w:r w:rsidR="00F41346">
        <w:rPr>
          <w:lang w:eastAsia="zh-CN"/>
        </w:rPr>
        <w:t>Application Identity of the upper layer application that requested the monitoring;</w:t>
      </w:r>
    </w:p>
    <w:p w:rsidR="00F41346" w:rsidRDefault="00EA68C6" w:rsidP="00F41346">
      <w:pPr>
        <w:pStyle w:val="B1"/>
        <w:rPr>
          <w:lang w:eastAsia="x-none"/>
        </w:rPr>
      </w:pPr>
      <w:r>
        <w:t>g)</w:t>
      </w:r>
      <w:r w:rsidR="00F41346">
        <w:rPr>
          <w:lang w:eastAsia="zh-CN"/>
        </w:rPr>
        <w:tab/>
        <w:t xml:space="preserve">the ACE Enabled Indicator set to </w:t>
      </w:r>
      <w:r w:rsidR="00F41346">
        <w:t>"application-controlled extension enabled" if application-controlled extension is required by the upper layers, or "normal" if application-controlled extension is not used;</w:t>
      </w:r>
    </w:p>
    <w:p w:rsidR="00F41346" w:rsidRDefault="00EA68C6" w:rsidP="00F41346">
      <w:pPr>
        <w:pStyle w:val="B1"/>
        <w:rPr>
          <w:lang w:eastAsia="zh-CN"/>
        </w:rPr>
      </w:pPr>
      <w:r>
        <w:t>h)</w:t>
      </w:r>
      <w:r w:rsidR="00F41346">
        <w:tab/>
      </w:r>
      <w:r w:rsidR="00F41346">
        <w:rPr>
          <w:lang w:eastAsia="zh-CN"/>
        </w:rPr>
        <w:t>the Application Level Container set to the target RPAUIDs to monitor;</w:t>
      </w:r>
    </w:p>
    <w:p w:rsidR="00F41346" w:rsidRDefault="00EA68C6" w:rsidP="00F41346">
      <w:pPr>
        <w:pStyle w:val="B1"/>
        <w:rPr>
          <w:lang w:eastAsia="zh-CN"/>
        </w:rPr>
      </w:pPr>
      <w:r>
        <w:t>i)</w:t>
      </w:r>
      <w:r w:rsidR="00F41346">
        <w:rPr>
          <w:lang w:eastAsia="zh-CN"/>
        </w:rPr>
        <w:tab/>
      </w:r>
      <w:r w:rsidR="00F41346">
        <w:t>the Discovery Entry ID set to 0 if the monitoring request is a new request, and set to the Discovery Entry ID received from the 5G DDNMF if the monitoring request is to update a previously sent monitoring request</w:t>
      </w:r>
      <w:r w:rsidR="00F41346">
        <w:rPr>
          <w:lang w:eastAsia="zh-CN"/>
        </w:rPr>
        <w:t>; and</w:t>
      </w:r>
    </w:p>
    <w:p w:rsidR="00F41346" w:rsidRDefault="00EA68C6" w:rsidP="00F41346">
      <w:pPr>
        <w:pStyle w:val="B1"/>
        <w:rPr>
          <w:lang w:eastAsia="zh-CN"/>
        </w:rPr>
      </w:pPr>
      <w:r>
        <w:t>j)</w:t>
      </w:r>
      <w:r w:rsidR="00F41346">
        <w:rPr>
          <w:lang w:eastAsia="zh-CN"/>
        </w:rPr>
        <w:tab/>
        <w:t>optionally, t</w:t>
      </w:r>
      <w:r w:rsidR="00F41346">
        <w:t>he Requested Timer set to</w:t>
      </w:r>
      <w:r w:rsidR="00F41346">
        <w:rPr>
          <w:lang w:eastAsia="zh-CN"/>
        </w:rPr>
        <w:t xml:space="preserve"> 0</w:t>
      </w:r>
      <w:r w:rsidR="00F41346">
        <w:t xml:space="preserve"> </w:t>
      </w:r>
      <w:r w:rsidR="00F41346">
        <w:rPr>
          <w:lang w:eastAsia="zh-CN"/>
        </w:rPr>
        <w:t xml:space="preserve">only when the UE wants to stop using </w:t>
      </w:r>
      <w:r w:rsidR="00F41346">
        <w:t>Restricted Discovery Filter(s)</w:t>
      </w:r>
      <w:r w:rsidR="00F41346">
        <w:rPr>
          <w:lang w:eastAsia="zh-CN"/>
        </w:rPr>
        <w:t xml:space="preserve"> for direct discovery monitoring</w:t>
      </w:r>
      <w:r>
        <w:rPr>
          <w:lang w:eastAsia="zh-CN"/>
        </w:rPr>
        <w:t>.</w:t>
      </w:r>
    </w:p>
    <w:p w:rsidR="00F41346" w:rsidRDefault="00F41346" w:rsidP="00F41346">
      <w:pPr>
        <w:rPr>
          <w:lang w:eastAsia="zh-CN"/>
        </w:rPr>
      </w:pPr>
      <w:r>
        <w:t>If restricted direct discovery model A with application-controlled extension is requested by upper layers, the Application Level Container included in the DISCOVERY_ REQUEST also contains information corresponding to the ProSe Restricted Code Suffix, e.g. group or user-specific information</w:t>
      </w:r>
      <w:r>
        <w:rPr>
          <w:lang w:eastAsia="zh-CN"/>
        </w:rPr>
        <w:t>.</w:t>
      </w:r>
    </w:p>
    <w:p w:rsidR="00F41346" w:rsidRDefault="00F41346" w:rsidP="00F41346">
      <w:pPr>
        <w:pStyle w:val="NO"/>
        <w:rPr>
          <w:lang w:eastAsia="x-none"/>
        </w:rPr>
      </w:pPr>
      <w:r>
        <w:t>NOTE 2:</w:t>
      </w:r>
      <w:r>
        <w:tab/>
        <w:t>A UE can include one or multiple transactions in one DISCOVERY_REQUEST message for one or more different monitoring targets,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rsidR="00F41346" w:rsidRDefault="00F41346" w:rsidP="00F41346">
      <w:r>
        <w:t>Figure 6.2.</w:t>
      </w:r>
      <w:r w:rsidR="00A4742C">
        <w:t>5</w:t>
      </w:r>
      <w:r>
        <w:t>.2.1 illustrates the interaction between the UE and the 5G DDNMF in the monitor request procedure.</w:t>
      </w:r>
    </w:p>
    <w:p w:rsidR="00F41346" w:rsidRDefault="00734002" w:rsidP="00F41346">
      <w:pPr>
        <w:pStyle w:val="TH"/>
      </w:pPr>
      <w:r>
        <w:rPr>
          <w:rFonts w:eastAsia="Times New Roman"/>
          <w:lang w:eastAsia="x-none"/>
        </w:rPr>
        <w:object w:dxaOrig="10335" w:dyaOrig="6720">
          <v:shape id="_x0000_i1029" type="#_x0000_t75" style="width:516.9pt;height:335.8pt" o:ole="">
            <v:imagedata r:id="rId19" o:title=""/>
          </v:shape>
          <o:OLEObject Type="Embed" ProgID="Visio.Drawing.11" ShapeID="_x0000_i1029" DrawAspect="Content" ObjectID="_1681576185" r:id="rId20"/>
        </w:object>
      </w:r>
    </w:p>
    <w:p w:rsidR="00F41346" w:rsidRDefault="00F41346" w:rsidP="00F41346">
      <w:pPr>
        <w:pStyle w:val="TF"/>
      </w:pPr>
      <w:r>
        <w:t>Figure</w:t>
      </w:r>
      <w:r w:rsidR="00EA68C6">
        <w:t> </w:t>
      </w:r>
      <w:r>
        <w:t>6.2.</w:t>
      </w:r>
      <w:r w:rsidR="00A4742C">
        <w:t>5</w:t>
      </w:r>
      <w:r>
        <w:rPr>
          <w:lang w:eastAsia="zh-CN"/>
        </w:rPr>
        <w:t>.2.1</w:t>
      </w:r>
      <w:r>
        <w:t>: Monitor request procedure for restricted ProSe direct discovery model A</w:t>
      </w:r>
    </w:p>
    <w:p w:rsidR="00F41346" w:rsidRDefault="00F41346" w:rsidP="00F41346">
      <w:pPr>
        <w:pStyle w:val="40"/>
        <w:rPr>
          <w:lang w:eastAsia="zh-CN"/>
        </w:rPr>
      </w:pPr>
      <w:bookmarkStart w:id="316" w:name="_Toc59199010"/>
      <w:bookmarkStart w:id="317" w:name="_Toc59198419"/>
      <w:bookmarkStart w:id="318" w:name="_Toc525231019"/>
      <w:bookmarkStart w:id="319" w:name="_Toc70963550"/>
      <w:r>
        <w:rPr>
          <w:lang w:eastAsia="zh-CN"/>
        </w:rPr>
        <w:t>6.2.</w:t>
      </w:r>
      <w:r w:rsidR="00EA68C6">
        <w:rPr>
          <w:lang w:eastAsia="zh-CN"/>
        </w:rPr>
        <w:t>5</w:t>
      </w:r>
      <w:r>
        <w:rPr>
          <w:lang w:eastAsia="zh-CN"/>
        </w:rPr>
        <w:t>.3</w:t>
      </w:r>
      <w:r>
        <w:rPr>
          <w:lang w:eastAsia="zh-CN"/>
        </w:rPr>
        <w:tab/>
        <w:t xml:space="preserve">Monitor request procedure accepted by the </w:t>
      </w:r>
      <w:bookmarkEnd w:id="316"/>
      <w:bookmarkEnd w:id="317"/>
      <w:bookmarkEnd w:id="318"/>
      <w:r>
        <w:t>5G DDNMF</w:t>
      </w:r>
      <w:bookmarkEnd w:id="319"/>
    </w:p>
    <w:p w:rsidR="00F41346" w:rsidRDefault="00F41346" w:rsidP="00F41346">
      <w:pPr>
        <w:rPr>
          <w:lang w:eastAsia="zh-CN"/>
        </w:rPr>
      </w:pPr>
      <w:r>
        <w:t>Upon receiving a DISCOVERY_REQUEST message with the command set to "monitor"</w:t>
      </w:r>
      <w:r>
        <w:rPr>
          <w:lang w:eastAsia="zh-CN"/>
        </w:rPr>
        <w:t xml:space="preserve"> </w:t>
      </w:r>
      <w:r>
        <w:t xml:space="preserve">and the Discovery Type set to </w:t>
      </w:r>
      <w:r>
        <w:rPr>
          <w:lang w:eastAsia="zh-CN"/>
        </w:rPr>
        <w:t>"</w:t>
      </w:r>
      <w:r>
        <w:t>Restricted discovery",</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s context.</w:t>
      </w:r>
      <w:r>
        <w:rPr>
          <w:lang w:eastAsia="zh-CN"/>
        </w:rPr>
        <w:t xml:space="preserve"> F</w:t>
      </w:r>
      <w:r>
        <w:t xml:space="preserve">or each of the PDUIDs corresponding to </w:t>
      </w:r>
      <w:r>
        <w:rPr>
          <w:lang w:eastAsia="zh-CN"/>
        </w:rPr>
        <w:t>the</w:t>
      </w:r>
      <w:r>
        <w:t xml:space="preserve"> target RPAUID</w:t>
      </w:r>
      <w:r>
        <w:rPr>
          <w:lang w:eastAsia="zh-CN"/>
        </w:rPr>
        <w:t xml:space="preserve">s contained </w:t>
      </w:r>
      <w:r>
        <w:t xml:space="preserve">the Restricted Discovery Filters </w:t>
      </w:r>
      <w:r>
        <w:rPr>
          <w:lang w:eastAsia="zh-CN"/>
        </w:rPr>
        <w:t xml:space="preserve">in the </w:t>
      </w:r>
      <w:r>
        <w:t>discovery entry</w:t>
      </w:r>
      <w:r>
        <w:rPr>
          <w:lang w:eastAsia="zh-CN"/>
        </w:rPr>
        <w:t xml:space="preserve">, if </w:t>
      </w:r>
      <w:r>
        <w:t>the</w:t>
      </w:r>
      <w:r>
        <w:rPr>
          <w:lang w:eastAsia="zh-CN"/>
        </w:rPr>
        <w:t xml:space="preserve"> </w:t>
      </w:r>
      <w:r>
        <w:t xml:space="preserve">PDUID </w:t>
      </w:r>
      <w:r>
        <w:rPr>
          <w:lang w:eastAsia="zh-CN"/>
        </w:rPr>
        <w:t>is</w:t>
      </w:r>
      <w:r>
        <w:t xml:space="preserve"> PLMN-specific </w:t>
      </w:r>
      <w:r>
        <w:rPr>
          <w:lang w:eastAsia="zh-CN"/>
        </w:rPr>
        <w:t xml:space="preserve">and </w:t>
      </w:r>
      <w:r>
        <w:t xml:space="preserve">that PLMN ID indicated </w:t>
      </w:r>
      <w:r>
        <w:rPr>
          <w:lang w:eastAsia="zh-CN"/>
        </w:rPr>
        <w:t>by</w:t>
      </w:r>
      <w:r>
        <w:t xml:space="preserve"> the PDUID is not the same as that of 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t xml:space="preserve">PDUID </w:t>
      </w:r>
      <w:r>
        <w:rPr>
          <w:lang w:eastAsia="zh-CN"/>
        </w:rPr>
        <w:t>to remove the corresponding discovery entry as specified</w:t>
      </w:r>
      <w:r>
        <w:t xml:space="preserve"> in 3GPP TS 29.555 [</w:t>
      </w:r>
      <w:r w:rsidR="009F4F69">
        <w:t>9</w:t>
      </w:r>
      <w:r>
        <w:t>]</w:t>
      </w:r>
      <w:r>
        <w:rPr>
          <w:lang w:eastAsia="zh-CN"/>
        </w:rPr>
        <w:t>. T</w:t>
      </w:r>
      <w:r>
        <w:t xml:space="preserve">hen the 5G DDNMF shall send a DISCOVERY_RESPONSE message containing a </w:t>
      </w:r>
      <w:r>
        <w:rPr>
          <w:lang w:val="en-US"/>
        </w:rPr>
        <w:t xml:space="preserve">&lt;restricted-monitor-response&gt; </w:t>
      </w:r>
      <w:r>
        <w:t>element with</w:t>
      </w:r>
      <w:r>
        <w:rPr>
          <w:lang w:eastAsia="zh-CN"/>
        </w:rPr>
        <w:t>:</w:t>
      </w:r>
      <w:r>
        <w:t xml:space="preserve"> </w:t>
      </w:r>
    </w:p>
    <w:p w:rsidR="00F41346" w:rsidRDefault="00A4742C" w:rsidP="00F41346">
      <w:pPr>
        <w:pStyle w:val="B1"/>
        <w:rPr>
          <w:lang w:eastAsia="zh-CN"/>
        </w:rPr>
      </w:pPr>
      <w:r>
        <w:rPr>
          <w:lang w:eastAsia="zh-CN"/>
        </w:rPr>
        <w:t>a)</w:t>
      </w:r>
      <w:r w:rsidR="00F41346">
        <w:rPr>
          <w:lang w:eastAsia="zh-CN"/>
        </w:rPr>
        <w:tab/>
      </w:r>
      <w:r w:rsidR="00F41346">
        <w:t>the transaction ID set to the value of the transaction ID received in the DISCOVERY_REQUEST message; and</w:t>
      </w:r>
    </w:p>
    <w:p w:rsidR="00F41346" w:rsidRDefault="00A4742C" w:rsidP="00F41346">
      <w:pPr>
        <w:pStyle w:val="B1"/>
        <w:rPr>
          <w:lang w:eastAsia="zh-CN"/>
        </w:rPr>
      </w:pPr>
      <w:r>
        <w:rPr>
          <w:lang w:eastAsia="zh-CN"/>
        </w:rPr>
        <w:t>b)</w:t>
      </w:r>
      <w:r w:rsidR="00F41346">
        <w:rPr>
          <w:lang w:eastAsia="zh-CN"/>
        </w:rPr>
        <w:tab/>
        <w:t xml:space="preserve">the Discovery Entry ID set to </w:t>
      </w:r>
      <w:r w:rsidR="00F41346">
        <w:t xml:space="preserve">the value of the </w:t>
      </w:r>
      <w:r w:rsidR="00F41346">
        <w:rPr>
          <w:lang w:eastAsia="zh-CN"/>
        </w:rPr>
        <w:t xml:space="preserve">Discovery Entry ID </w:t>
      </w:r>
      <w:r w:rsidR="00F41346">
        <w:t>received in the DISCOVERY_REQUEST message.</w:t>
      </w:r>
    </w:p>
    <w:p w:rsidR="00F41346" w:rsidRDefault="00F41346" w:rsidP="00F41346">
      <w:pPr>
        <w:rPr>
          <w:lang w:eastAsia="zh-CN"/>
        </w:rPr>
      </w:pPr>
      <w:r>
        <w:t xml:space="preserve">Upon receiving a DISCOVERY_REQUEST message with the command set to "monitor" and the Discovery Type set to </w:t>
      </w:r>
      <w:r>
        <w:rPr>
          <w:lang w:eastAsia="zh-CN"/>
        </w:rPr>
        <w:t>"</w:t>
      </w:r>
      <w:r>
        <w:t>Restricted discovery",</w:t>
      </w:r>
      <w:r>
        <w:rPr>
          <w:lang w:eastAsia="zh-CN"/>
        </w:rPr>
        <w:t xml:space="preserve"> if the </w:t>
      </w:r>
      <w:r>
        <w:t>Requested Timer</w:t>
      </w:r>
      <w:r>
        <w:rPr>
          <w:lang w:eastAsia="zh-CN"/>
        </w:rPr>
        <w:t xml:space="preserve"> is not included in the </w:t>
      </w:r>
      <w:r>
        <w:t>DISCOVERY_REQUEST message</w:t>
      </w:r>
      <w:r>
        <w:rPr>
          <w:lang w:eastAsia="zh-CN"/>
        </w:rPr>
        <w:t xml:space="preserve">, the </w:t>
      </w:r>
      <w:r>
        <w:t>5G DDNMF</w:t>
      </w:r>
      <w:r>
        <w:rPr>
          <w:lang w:eastAsia="zh-CN"/>
        </w:rPr>
        <w:t xml:space="preserve"> shall perform the following procedure.</w:t>
      </w:r>
    </w:p>
    <w:p w:rsidR="00F41346" w:rsidRDefault="00F41346" w:rsidP="00F41346">
      <w:r>
        <w:rPr>
          <w:lang w:eastAsia="zh-CN"/>
        </w:rPr>
        <w:t>The</w:t>
      </w:r>
      <w:r>
        <w:t xml:space="preserve"> 5G DDNMF shall check that the application corresponding to the Application Identity contained in the DISCOVERY_REQUEST message is authorized for ProSe direct discovery model A monitoring. If the application is authorized for restricted ProSe direct discovery model A monitoring, </w:t>
      </w:r>
      <w:r>
        <w:rPr>
          <w:lang w:eastAsia="zh-CN"/>
        </w:rPr>
        <w:t xml:space="preserve">the </w:t>
      </w:r>
      <w:r>
        <w:t>5G DDNMF shall check whether there is an existing UE context.</w:t>
      </w:r>
    </w:p>
    <w:p w:rsidR="00F41346" w:rsidRDefault="00F41346" w:rsidP="00F41346">
      <w:r>
        <w:t>If there is no associated UE context, the 5G DDNMF checks with the UDM whether the UE is authorized for restricted ProSe direct discovery model A monitoring as described in 3GPP TS 29.503 [</w:t>
      </w:r>
      <w:r w:rsidR="009F4F69">
        <w:t>10</w:t>
      </w:r>
      <w:r>
        <w:t xml:space="preserve">]. The UDM provides to the 5G DDNMF the PLMN ID of the PLMN in which the UE is currently registered. If the subscription check indicates that the </w:t>
      </w:r>
      <w:r>
        <w:lastRenderedPageBreak/>
        <w:t>UE is authorized, the 5G DDNMF creates a new UE context containing the UE's subscription parameters obtained from the UDM.</w:t>
      </w:r>
    </w:p>
    <w:p w:rsidR="00F41346" w:rsidRDefault="00F41346" w:rsidP="00F41346">
      <w:r>
        <w:t>If the Discovery Entry ID included in the DISCOVERY_REQUEST is set to 0 then:</w:t>
      </w:r>
    </w:p>
    <w:p w:rsidR="00F41346" w:rsidRDefault="00A4742C" w:rsidP="00F41346">
      <w:pPr>
        <w:pStyle w:val="B1"/>
      </w:pPr>
      <w:r>
        <w:t>a)</w:t>
      </w:r>
      <w:r w:rsidR="00F41346">
        <w:tab/>
        <w:t>the 5G DDNMF shall use the procedure described in 3GPP TS 29.343 [</w:t>
      </w:r>
      <w:r w:rsidR="002A133C">
        <w:t>19</w:t>
      </w:r>
      <w:r w:rsidR="00F41346">
        <w:t xml:space="preserve">] to pass the Application Level Container included in the DISCOVERY_REQUEST message to the ProSe Application Server and obtain a list of PDUID(s) </w:t>
      </w:r>
      <w:r w:rsidR="00F41346">
        <w:rPr>
          <w:lang w:eastAsia="zh-CN"/>
        </w:rPr>
        <w:t xml:space="preserve">, an Application Level </w:t>
      </w:r>
      <w:r w:rsidR="00F41346">
        <w:t>Container</w:t>
      </w:r>
      <w:r w:rsidR="00F41346">
        <w:rPr>
          <w:lang w:eastAsia="zh-CN"/>
        </w:rPr>
        <w:t xml:space="preserve"> and optionally </w:t>
      </w:r>
      <w:r w:rsidR="00F41346">
        <w:t>Metadata Indicator</w:t>
      </w:r>
      <w:r w:rsidR="00F41346">
        <w:rPr>
          <w:lang w:eastAsia="zh-CN"/>
        </w:rPr>
        <w:t>(s)</w:t>
      </w:r>
      <w:r w:rsidR="00F41346">
        <w:t xml:space="preserve"> corresponding to the authorized target RPAUID(s) from the ProSe Application Server;</w:t>
      </w:r>
    </w:p>
    <w:p w:rsidR="00F41346" w:rsidRDefault="00A4742C" w:rsidP="00F41346">
      <w:pPr>
        <w:pStyle w:val="B1"/>
      </w:pPr>
      <w:r>
        <w:t>b)</w:t>
      </w:r>
      <w:r w:rsidR="00F41346">
        <w:tab/>
        <w:t xml:space="preserve">if the ACE Enabled Indicator in the DISCOVERY_REQUEST message is set to </w:t>
      </w:r>
      <w:r w:rsidR="00F41346">
        <w:rPr>
          <w:lang w:eastAsia="zh-CN"/>
        </w:rPr>
        <w:t>"</w:t>
      </w:r>
      <w:r w:rsidR="00F41346">
        <w:rPr>
          <w:lang w:val="en-US"/>
        </w:rPr>
        <w:t>application-controlled extension enabled</w:t>
      </w:r>
      <w:r w:rsidR="00F41346">
        <w:rPr>
          <w:lang w:eastAsia="zh-CN"/>
        </w:rPr>
        <w:t xml:space="preserve">" </w:t>
      </w:r>
      <w:r w:rsidR="00F41346">
        <w:t>and the requested application uses application-controlled extension, the 5G DDNMF shall check whether the UE is authorized to use ACE. If the UE is authorized for ACE, the 5G DDNMF shall also use the procedure described in 3GPP TS 29.343 [</w:t>
      </w:r>
      <w:r w:rsidR="002A133C">
        <w:t>19</w:t>
      </w:r>
      <w:r w:rsidR="00F41346">
        <w:t xml:space="preserve">] to obtain the mask(s) for monitoring a ProSe Restricted Suffix Pool corresponding to each of the Target RPAUIDs. </w:t>
      </w:r>
    </w:p>
    <w:p w:rsidR="00F41346" w:rsidRDefault="00F41346" w:rsidP="00F41346">
      <w:pPr>
        <w:pStyle w:val="EditorsNote"/>
      </w:pPr>
      <w:r>
        <w:t xml:space="preserve">Editor's Note: The referenced specification for interaction between 5G DDNMF and ProSe Application Sever (TS 29.343, PC2 interface) can be updated if CT3 decides to create new TS for PC2a interface.  </w:t>
      </w:r>
    </w:p>
    <w:p w:rsidR="00F41346" w:rsidRDefault="00F41346" w:rsidP="00F41346">
      <w:pPr>
        <w:pStyle w:val="NO"/>
      </w:pPr>
      <w:r>
        <w:t>NOTE 1: The ProSe Application Server can reject the request for some of the target RPAUIDs included in the Application Level Container in the DISCOVERY_REQUEST message because they are ineligible to be monitored by the requesting UE. Depending on the operator policy and application layer permissions, it is possible that only a subset of valid RPAUIDs are authorized by the ProSe Application Server.</w:t>
      </w:r>
    </w:p>
    <w:p w:rsidR="00F41346" w:rsidRDefault="00A4742C" w:rsidP="00F41346">
      <w:pPr>
        <w:pStyle w:val="B1"/>
        <w:rPr>
          <w:iCs/>
        </w:rPr>
      </w:pPr>
      <w:r>
        <w:t>c)</w:t>
      </w:r>
      <w:r w:rsidR="00F41346">
        <w:tab/>
        <w:t>for each of the PDUIDs corresponding to an authorized target RPAUID, if the PLMN ID of the PDUID is not the same as that of the PLMN to which the 5G DDNMF belongs, then the 5G DDNMF executes the procedures defined in 3GPP TS 29.555 [</w:t>
      </w:r>
      <w:r w:rsidR="009F4F69">
        <w:t>9</w:t>
      </w:r>
      <w:r w:rsidR="00F41346">
        <w:t>] to obtain the ProSe Restricted Code or ProSe Restricted Code Prefix for the target RPAUID and creates Restricted Discovery Filter(s). Otherwise, for each target RPAUID, the 5G DDNMF shall allocate one or more Restricted Discovery Filter(s). If the ACE Enabled Indicator in the DISCOVERY_REQUEST message</w:t>
      </w:r>
      <w:r w:rsidR="00F41346">
        <w:rPr>
          <w:iCs/>
        </w:rPr>
        <w:t xml:space="preserve"> does not match the ACE configuration in the </w:t>
      </w:r>
      <w:r w:rsidR="00F41346">
        <w:t>5G DDNMF</w:t>
      </w:r>
      <w:r w:rsidR="00F41346">
        <w:rPr>
          <w:iCs/>
        </w:rPr>
        <w:t xml:space="preserve"> or ProSe Application Server for this application, the ACE configuration in the </w:t>
      </w:r>
      <w:r w:rsidR="00F41346">
        <w:t>5G DDNMF</w:t>
      </w:r>
      <w:r w:rsidR="00F41346">
        <w:rPr>
          <w:iCs/>
        </w:rPr>
        <w:t xml:space="preserve"> or ProSe Application Server shall be used to create Restricted Discovery Filter(s). Each Restricted Discovery Filter consists of a ProSe Restricted Code, one or more masks, a TTL timer T5</w:t>
      </w:r>
      <w:r w:rsidR="00734002">
        <w:t>066</w:t>
      </w:r>
      <w:r w:rsidR="00F41346">
        <w:rPr>
          <w:iCs/>
        </w:rPr>
        <w:t xml:space="preserve">, </w:t>
      </w:r>
      <w:r w:rsidR="00F41346">
        <w:rPr>
          <w:iCs/>
          <w:lang w:eastAsia="zh-CN"/>
        </w:rPr>
        <w:t xml:space="preserve">optionally </w:t>
      </w:r>
      <w:r w:rsidR="00F41346">
        <w:rPr>
          <w:iCs/>
        </w:rPr>
        <w:t xml:space="preserve">the </w:t>
      </w:r>
      <w:r w:rsidR="00F41346">
        <w:t>target RPAUID</w:t>
      </w:r>
      <w:r w:rsidR="00F41346">
        <w:rPr>
          <w:lang w:eastAsia="zh-CN"/>
        </w:rPr>
        <w:t xml:space="preserve">, </w:t>
      </w:r>
      <w:bookmarkStart w:id="320" w:name="OLE_LINK178"/>
      <w:r w:rsidR="00F41346">
        <w:rPr>
          <w:lang w:eastAsia="zh-CN"/>
        </w:rPr>
        <w:t>optionally a metadata indicator</w:t>
      </w:r>
      <w:bookmarkEnd w:id="320"/>
      <w:r w:rsidR="00F41346">
        <w:rPr>
          <w:iCs/>
        </w:rPr>
        <w:t xml:space="preserve"> and optionally metadata associated with this RPAUID;</w:t>
      </w:r>
    </w:p>
    <w:p w:rsidR="00F41346" w:rsidRDefault="00A4742C" w:rsidP="00F41346">
      <w:pPr>
        <w:pStyle w:val="B1"/>
      </w:pPr>
      <w:r>
        <w:rPr>
          <w:iCs/>
        </w:rPr>
        <w:t>d)</w:t>
      </w:r>
      <w:r w:rsidR="00F41346">
        <w:rPr>
          <w:iCs/>
        </w:rPr>
        <w:tab/>
        <w:t>t</w:t>
      </w:r>
      <w:r w:rsidR="00F41346">
        <w:t>he 5G DDNMF associates the Restricted Discovery Filters with a new discovery entry in the UE's context; and</w:t>
      </w:r>
    </w:p>
    <w:p w:rsidR="00F41346" w:rsidRDefault="00A4742C" w:rsidP="00F41346">
      <w:pPr>
        <w:pStyle w:val="B1"/>
      </w:pPr>
      <w:r>
        <w:t>e)</w:t>
      </w:r>
      <w:r w:rsidR="00F41346">
        <w:tab/>
        <w:t>the 5G DDNMF starts timer T5</w:t>
      </w:r>
      <w:r w:rsidR="00734002">
        <w:t>067</w:t>
      </w:r>
      <w:r w:rsidR="00F41346">
        <w:t xml:space="preserve"> assigned for each Restricted Discovery Filter. For a given Restricted Discovery Filter, timer T5</w:t>
      </w:r>
      <w:r w:rsidR="00734002">
        <w:t>067</w:t>
      </w:r>
      <w:r w:rsidR="00F41346">
        <w:t xml:space="preserve"> shall be longer than timer T5</w:t>
      </w:r>
      <w:r w:rsidR="00734002">
        <w:t>066</w:t>
      </w:r>
      <w:r w:rsidR="00F41346">
        <w:t>. By default, the value of timer T5</w:t>
      </w:r>
      <w:r w:rsidR="00734002">
        <w:t>067</w:t>
      </w:r>
      <w:r w:rsidR="00F41346">
        <w:t xml:space="preserve"> is 4 minutes greater than the value of timer T5</w:t>
      </w:r>
      <w:r w:rsidR="00734002">
        <w:t>066</w:t>
      </w:r>
      <w:r w:rsidR="00F41346">
        <w:t>.</w:t>
      </w:r>
    </w:p>
    <w:p w:rsidR="00F41346" w:rsidRDefault="00F41346" w:rsidP="00F41346">
      <w:pPr>
        <w:pStyle w:val="NO"/>
      </w:pPr>
      <w:r>
        <w:t xml:space="preserve">NOTE 2: For each target RPAUID, the 5G DDNMF either allocates one Restricted Discovery Filter for full-matching the ProSe Restricted Code assigned to this RPAUID, or allocates one or more Restricted Discovery Filter(s) for matching the ProSe Restricted Code Prefix and Suffix Pool assigned to this RPAUID.  </w:t>
      </w:r>
    </w:p>
    <w:p w:rsidR="00F41346" w:rsidRDefault="00F41346" w:rsidP="00F41346">
      <w:r>
        <w:t>If the Discovery Entry ID included in the DISCOVERY_REQUEST message is not set to 0 and if there is an existing discovery entry for this Discovery Entry ID in the UE's context, the 5G DDNMF shall check whether the UE is authorized for restricted ProSe direct discovery model A monitoring. If the UE is authorized, the 5G DDNMF shall process the request as above-mentioned and update this discovery entry with the contents of the Restricted Discovery Filter(s) associated with this discovery entry and restart timer T5</w:t>
      </w:r>
      <w:r w:rsidR="00734002">
        <w:t>067</w:t>
      </w:r>
      <w:r>
        <w:t>(s) for each filter. The update of a Restricted Discovery Filter content includes setting new TTL timer(s) and if necessary, obtaining new ProSe Restricted Code and ProSe Restricted Mask(s) via the procedure defined in 3GPP TS 29.555 [</w:t>
      </w:r>
      <w:r w:rsidR="009F4F69">
        <w:t>9</w:t>
      </w:r>
      <w:r>
        <w:t>].</w:t>
      </w:r>
    </w:p>
    <w:p w:rsidR="00F41346" w:rsidRDefault="00F41346" w:rsidP="00F41346">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w:t>
      </w:r>
      <w:r>
        <w:t>5G DDNMF</w:t>
      </w:r>
      <w:r>
        <w:rPr>
          <w:lang w:eastAsia="zh-CN"/>
        </w:rPr>
        <w:t xml:space="preserve"> shall behave as if </w:t>
      </w:r>
      <w:r>
        <w:t xml:space="preserve">the Discovery Entry ID included in the DISCOVERY_REQUEST message </w:t>
      </w:r>
      <w:r>
        <w:rPr>
          <w:lang w:eastAsia="zh-CN"/>
        </w:rPr>
        <w:t>wa</w:t>
      </w:r>
      <w:r>
        <w:t>s set to 0</w:t>
      </w:r>
      <w:r>
        <w:rPr>
          <w:lang w:eastAsia="zh-CN"/>
        </w:rPr>
        <w:t xml:space="preserve">, and the </w:t>
      </w:r>
      <w:r>
        <w:t>5G DDNMF</w:t>
      </w:r>
      <w:r>
        <w:rPr>
          <w:lang w:eastAsia="zh-CN"/>
        </w:rPr>
        <w:t xml:space="preserve"> shall allocate a new non-zero </w:t>
      </w:r>
      <w:r>
        <w:t>Discovery Entry ID</w:t>
      </w:r>
      <w:r>
        <w:rPr>
          <w:lang w:eastAsia="zh-CN"/>
        </w:rPr>
        <w:t xml:space="preserve"> for this entry.</w:t>
      </w:r>
    </w:p>
    <w:p w:rsidR="00F41346" w:rsidRDefault="00F41346" w:rsidP="00F41346">
      <w:r>
        <w:t xml:space="preserve">Then the 5G DDNMF shall send a DISCOVERY_RESPONSE message </w:t>
      </w:r>
      <w:r>
        <w:rPr>
          <w:lang w:val="en-US"/>
        </w:rPr>
        <w:t>containing a &lt;restricted-monitor-response&gt; element</w:t>
      </w:r>
      <w:r>
        <w:t xml:space="preserve"> with:</w:t>
      </w:r>
    </w:p>
    <w:p w:rsidR="00F41346" w:rsidRDefault="00A4742C" w:rsidP="00F41346">
      <w:pPr>
        <w:pStyle w:val="B1"/>
      </w:pPr>
      <w:r>
        <w:t>a)</w:t>
      </w:r>
      <w:r w:rsidR="00F41346">
        <w:tab/>
        <w:t>the transaction ID set to the value of the transaction ID received in the DISCOVERY_REQUEST message from the UE;</w:t>
      </w:r>
    </w:p>
    <w:p w:rsidR="00F41346" w:rsidRDefault="00A4742C" w:rsidP="00F41346">
      <w:pPr>
        <w:pStyle w:val="B1"/>
      </w:pPr>
      <w:r>
        <w:lastRenderedPageBreak/>
        <w:t>b)</w:t>
      </w:r>
      <w:r w:rsidR="00F41346">
        <w:tab/>
        <w:t xml:space="preserve">one or more Restricted Discovery Filter(s) allocated by the 5G DDNMF(s) for the </w:t>
      </w:r>
      <w:r w:rsidR="00F41346">
        <w:rPr>
          <w:lang w:eastAsia="zh-CN"/>
        </w:rPr>
        <w:t xml:space="preserve">authorized </w:t>
      </w:r>
      <w:r w:rsidR="00F41346">
        <w:t xml:space="preserve">target RPAUID(s); </w:t>
      </w:r>
    </w:p>
    <w:p w:rsidR="00F41346" w:rsidRDefault="00A4742C" w:rsidP="00F41346">
      <w:pPr>
        <w:pStyle w:val="B1"/>
      </w:pPr>
      <w:r>
        <w:t>c)</w:t>
      </w:r>
      <w:r w:rsidR="00F41346">
        <w:tab/>
        <w:t>the ACE Enabled Indicator set to "application-controlled extension enabled" if application-controlled extension is used, or "normal" if application-controlled extension is not used;</w:t>
      </w:r>
    </w:p>
    <w:p w:rsidR="00F41346" w:rsidRDefault="00A4742C" w:rsidP="00F41346">
      <w:pPr>
        <w:pStyle w:val="B1"/>
      </w:pPr>
      <w:r>
        <w:t>d)</w:t>
      </w:r>
      <w:r w:rsidR="00F41346">
        <w:tab/>
        <w:t>the Discovery Entry ID set to the ID of the discovery entry associated with this monitor request</w:t>
      </w:r>
      <w:r w:rsidR="00F41346">
        <w:rPr>
          <w:lang w:eastAsia="zh-CN"/>
        </w:rPr>
        <w:t>; and</w:t>
      </w:r>
    </w:p>
    <w:p w:rsidR="00F41346" w:rsidRDefault="00A4742C" w:rsidP="00F41346">
      <w:pPr>
        <w:pStyle w:val="B1"/>
        <w:rPr>
          <w:lang w:eastAsia="zh-CN"/>
        </w:rPr>
      </w:pPr>
      <w:r>
        <w:rPr>
          <w:lang w:eastAsia="zh-CN"/>
        </w:rPr>
        <w:t>e)</w:t>
      </w:r>
      <w:r w:rsidR="00F41346">
        <w:rPr>
          <w:lang w:eastAsia="zh-CN"/>
        </w:rPr>
        <w:tab/>
        <w:t>the Application</w:t>
      </w:r>
      <w:r w:rsidR="00F41346">
        <w:t xml:space="preserve"> Level </w:t>
      </w:r>
      <w:bookmarkStart w:id="321" w:name="OLE_LINK245"/>
      <w:r w:rsidR="00F41346">
        <w:t>Container</w:t>
      </w:r>
      <w:bookmarkEnd w:id="321"/>
      <w:r w:rsidR="00F41346">
        <w:t xml:space="preserve"> set to the application-level data </w:t>
      </w:r>
      <w:r w:rsidR="00F41346">
        <w:rPr>
          <w:lang w:eastAsia="zh-CN"/>
        </w:rPr>
        <w:t>received from the ProSe Application Server.</w:t>
      </w:r>
    </w:p>
    <w:p w:rsidR="00F41346" w:rsidRDefault="00F41346" w:rsidP="00F41346">
      <w:r>
        <w:t>If T5</w:t>
      </w:r>
      <w:r w:rsidR="00734002">
        <w:t>067</w:t>
      </w:r>
      <w:r>
        <w:t xml:space="preserve">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rsidR="00F41346" w:rsidRDefault="00F41346" w:rsidP="00F41346">
      <w:pPr>
        <w:pStyle w:val="40"/>
        <w:rPr>
          <w:lang w:eastAsia="zh-CN"/>
        </w:rPr>
      </w:pPr>
      <w:bookmarkStart w:id="322" w:name="_Toc59199011"/>
      <w:bookmarkStart w:id="323" w:name="_Toc59198420"/>
      <w:bookmarkStart w:id="324" w:name="_Toc525231020"/>
      <w:bookmarkStart w:id="325" w:name="_Toc70963551"/>
      <w:r>
        <w:rPr>
          <w:lang w:eastAsia="zh-CN"/>
        </w:rPr>
        <w:t>6.2.</w:t>
      </w:r>
      <w:r w:rsidR="00EA68C6">
        <w:rPr>
          <w:lang w:eastAsia="zh-CN"/>
        </w:rPr>
        <w:t>5</w:t>
      </w:r>
      <w:r>
        <w:rPr>
          <w:lang w:eastAsia="zh-CN"/>
        </w:rPr>
        <w:t>.4</w:t>
      </w:r>
      <w:r>
        <w:rPr>
          <w:lang w:eastAsia="zh-CN"/>
        </w:rPr>
        <w:tab/>
        <w:t>Monitor request procedure completion by the UE</w:t>
      </w:r>
      <w:bookmarkEnd w:id="322"/>
      <w:bookmarkEnd w:id="323"/>
      <w:bookmarkEnd w:id="324"/>
      <w:bookmarkEnd w:id="325"/>
    </w:p>
    <w:p w:rsidR="00F41346" w:rsidRDefault="00F41346" w:rsidP="00F41346">
      <w:pPr>
        <w:rPr>
          <w:lang w:eastAsia="zh-CN"/>
        </w:rPr>
      </w:pPr>
      <w:r>
        <w:t xml:space="preserve">Upon receipt of the DISCOVERY_RESPONSE message, if only the transaction ID and the </w:t>
      </w:r>
      <w:r>
        <w:rPr>
          <w:lang w:eastAsia="zh-CN"/>
        </w:rPr>
        <w:t>Discovery Entry ID</w:t>
      </w:r>
      <w:r>
        <w:t xml:space="preserve"> are contained in &lt;restricted-monitor-response&gt; element and the transaction ID and the </w:t>
      </w:r>
      <w:r>
        <w:rPr>
          <w:lang w:eastAsia="zh-CN"/>
        </w:rPr>
        <w:t>Discovery Entry ID</w:t>
      </w:r>
      <w:r>
        <w:t xml:space="preserve"> match the corresponding values sent by the UE in a DISCOVERY_REQUEST message with the command set to "monitor"</w:t>
      </w:r>
      <w:r>
        <w:rPr>
          <w:lang w:eastAsia="zh-CN"/>
        </w:rPr>
        <w:t>, the UE shall:</w:t>
      </w:r>
    </w:p>
    <w:p w:rsidR="00F41346" w:rsidRDefault="00A4742C" w:rsidP="00F41346">
      <w:pPr>
        <w:pStyle w:val="B1"/>
        <w:rPr>
          <w:lang w:eastAsia="zh-CN"/>
        </w:rPr>
      </w:pPr>
      <w:r>
        <w:rPr>
          <w:lang w:eastAsia="zh-CN"/>
        </w:rPr>
        <w:t>a)</w:t>
      </w:r>
      <w:r w:rsidR="00F41346">
        <w:rPr>
          <w:lang w:eastAsia="zh-CN"/>
        </w:rPr>
        <w:tab/>
        <w:t>stop TTL timer T5</w:t>
      </w:r>
      <w:r w:rsidR="00734002">
        <w:t>066</w:t>
      </w:r>
      <w:r w:rsidR="00F41346">
        <w:rPr>
          <w:lang w:eastAsia="zh-CN"/>
        </w:rPr>
        <w:t xml:space="preserve"> </w:t>
      </w:r>
      <w:r w:rsidR="00F41346">
        <w:t xml:space="preserve">for each Restricted Discovery Filter in </w:t>
      </w:r>
      <w:r w:rsidR="00F41346">
        <w:rPr>
          <w:lang w:eastAsia="zh-CN"/>
        </w:rPr>
        <w:t>the discovery entry identified by the Discovery Entry ID;</w:t>
      </w:r>
    </w:p>
    <w:p w:rsidR="00F41346" w:rsidRDefault="00A4742C" w:rsidP="00F41346">
      <w:pPr>
        <w:pStyle w:val="B1"/>
        <w:rPr>
          <w:lang w:eastAsia="zh-CN"/>
        </w:rPr>
      </w:pPr>
      <w:r>
        <w:rPr>
          <w:lang w:eastAsia="zh-CN"/>
        </w:rPr>
        <w:t>b)</w:t>
      </w:r>
      <w:r w:rsidR="00F41346">
        <w:rPr>
          <w:lang w:eastAsia="zh-CN"/>
        </w:rPr>
        <w:tab/>
        <w:t xml:space="preserve">remove the discovery entry identified by the Discovery Entry ID; and </w:t>
      </w:r>
    </w:p>
    <w:p w:rsidR="00F41346" w:rsidRDefault="00A4742C" w:rsidP="00F41346">
      <w:pPr>
        <w:pStyle w:val="B1"/>
        <w:rPr>
          <w:lang w:eastAsia="zh-CN"/>
        </w:rPr>
      </w:pPr>
      <w:r>
        <w:rPr>
          <w:lang w:eastAsia="zh-CN"/>
        </w:rPr>
        <w:t>c)</w:t>
      </w:r>
      <w:r w:rsidR="00F41346">
        <w:rPr>
          <w:lang w:eastAsia="zh-CN"/>
        </w:rPr>
        <w:tab/>
        <w:t>instruct the lower layers to stop monitoring.</w:t>
      </w:r>
    </w:p>
    <w:p w:rsidR="00F41346" w:rsidRDefault="00F41346" w:rsidP="00F41346">
      <w:r>
        <w:t xml:space="preserve">Upon receipt of the DISCOVERY_RESPONSE message, if the transaction ID contained in the &lt;restricted-monitor-response&gt; element matches the value sent by the UE in a DISCOVERY_REQUEST message with the command set to "monitor" and, </w:t>
      </w:r>
      <w:r>
        <w:rPr>
          <w:lang w:eastAsia="zh-CN"/>
        </w:rPr>
        <w:t>t</w:t>
      </w:r>
      <w:r>
        <w:t>he UE shall process as follow:</w:t>
      </w:r>
    </w:p>
    <w:p w:rsidR="00F41346" w:rsidRPr="00021BA6" w:rsidRDefault="00A4742C" w:rsidP="0037175B">
      <w:pPr>
        <w:pStyle w:val="B1"/>
      </w:pPr>
      <w:r w:rsidRPr="00021BA6">
        <w:t>a)</w:t>
      </w:r>
      <w:r w:rsidRPr="00021BA6">
        <w:tab/>
      </w:r>
      <w:r w:rsidR="00F41346" w:rsidRPr="00021BA6">
        <w:t xml:space="preserve">If the DISCOVERY_RESPONSE creates a new discovery entry, </w:t>
      </w:r>
      <w:r w:rsidR="00F41346" w:rsidRPr="0037175B">
        <w:t>start the TTL</w:t>
      </w:r>
      <w:r w:rsidR="00F41346" w:rsidRPr="00021BA6">
        <w:t xml:space="preserve"> timer T5</w:t>
      </w:r>
      <w:r w:rsidR="00734002" w:rsidRPr="00021BA6">
        <w:t>066</w:t>
      </w:r>
      <w:r w:rsidR="00F41346" w:rsidRPr="0037175B">
        <w:t xml:space="preserve"> with the received value for each Restricted Discovery Filter information element received in the </w:t>
      </w:r>
      <w:r w:rsidR="00F41346" w:rsidRPr="00021BA6">
        <w:t xml:space="preserve">DISCOVERY_RESPONSE message. </w:t>
      </w:r>
    </w:p>
    <w:p w:rsidR="00F41346" w:rsidRPr="00021BA6" w:rsidRDefault="00A4742C" w:rsidP="0037175B">
      <w:pPr>
        <w:pStyle w:val="B1"/>
      </w:pPr>
      <w:r w:rsidRPr="00021BA6">
        <w:t>b)</w:t>
      </w:r>
      <w:r w:rsidRPr="00021BA6">
        <w:tab/>
      </w:r>
      <w:r w:rsidR="00F41346" w:rsidRPr="00021BA6">
        <w:t xml:space="preserve">If the DISCOVERY_RESPONSE updates an existing discovery entry, the UE shall </w:t>
      </w:r>
    </w:p>
    <w:p w:rsidR="00F41346" w:rsidRDefault="00A4742C" w:rsidP="00F41346">
      <w:pPr>
        <w:pStyle w:val="B2"/>
      </w:pPr>
      <w:r>
        <w:t>1)</w:t>
      </w:r>
      <w:r w:rsidR="00F41346">
        <w:tab/>
        <w:t>stop the T5</w:t>
      </w:r>
      <w:r w:rsidR="00734002">
        <w:t>066</w:t>
      </w:r>
      <w:r w:rsidR="00F41346">
        <w:t xml:space="preserve"> timer(s) of any Restricted Discovery Filter in this discovery entry which are no longer authorized by the 5G DDNMF, ask lower layers to stop using those filters in monitoring operation, and remove the corresponding Restricted Discovery Filter from the discovery entry;</w:t>
      </w:r>
    </w:p>
    <w:p w:rsidR="00F41346" w:rsidRDefault="00A4742C" w:rsidP="00F41346">
      <w:pPr>
        <w:pStyle w:val="B2"/>
      </w:pPr>
      <w:r>
        <w:t>2)</w:t>
      </w:r>
      <w:r w:rsidR="00F41346">
        <w:tab/>
        <w:t>restart the T5</w:t>
      </w:r>
      <w:r w:rsidR="00734002">
        <w:t>066</w:t>
      </w:r>
      <w:r w:rsidR="00F41346">
        <w:t xml:space="preserve"> timer(s) for those remain eligible; and</w:t>
      </w:r>
    </w:p>
    <w:p w:rsidR="00F41346" w:rsidRDefault="00A4742C" w:rsidP="00F41346">
      <w:pPr>
        <w:pStyle w:val="B2"/>
      </w:pPr>
      <w:r>
        <w:t>3)</w:t>
      </w:r>
      <w:r w:rsidR="00F41346">
        <w:tab/>
        <w:t>start the T5</w:t>
      </w:r>
      <w:r w:rsidR="00734002">
        <w:t>066</w:t>
      </w:r>
      <w:r w:rsidR="00F41346">
        <w:t xml:space="preserve"> timer(s) for any new Restricted Discovery Filter(s) included in the DISCOVERY_RESPONSE message.</w:t>
      </w:r>
      <w:r w:rsidR="00F41346">
        <w:tab/>
      </w:r>
    </w:p>
    <w:p w:rsidR="00F41346" w:rsidRDefault="00F41346" w:rsidP="00F41346">
      <w:r>
        <w:t>Otherwise the UE shall discard the DISCOVERY_RESPONSE message and shall not perform the procedures below.</w:t>
      </w:r>
    </w:p>
    <w:p w:rsidR="00F41346" w:rsidRDefault="00F41346" w:rsidP="00F41346">
      <w:r>
        <w:t xml:space="preserve">The UE </w:t>
      </w:r>
      <w:r>
        <w:rPr>
          <w:lang w:eastAsia="zh-CN"/>
        </w:rPr>
        <w:t>may</w:t>
      </w:r>
      <w:r>
        <w:t xml:space="preserve"> </w:t>
      </w:r>
      <w:r>
        <w:rPr>
          <w:lang w:eastAsia="zh-CN"/>
        </w:rPr>
        <w:t>perform monitoring</w:t>
      </w:r>
      <w:r>
        <w:t xml:space="preserve"> for discovery messages received over the PC5 interface as described below.</w:t>
      </w:r>
    </w:p>
    <w:p w:rsidR="00F41346" w:rsidRDefault="00F41346" w:rsidP="00F41346">
      <w:pPr>
        <w:rPr>
          <w:iCs/>
        </w:rPr>
      </w:pPr>
      <w:r>
        <w:t xml:space="preserve">The UE provides the Application Level Container, which contains the </w:t>
      </w:r>
      <w:r>
        <w:rPr>
          <w:lang w:eastAsia="zh-CN"/>
        </w:rPr>
        <w:t>authorize</w:t>
      </w:r>
      <w:r>
        <w:t>d Target RPAUID(s), to the upper layer applications</w:t>
      </w:r>
      <w:r>
        <w:rPr>
          <w:lang w:eastAsia="zh-CN"/>
        </w:rPr>
        <w:t>.</w:t>
      </w:r>
      <w:r>
        <w:rPr>
          <w:iCs/>
        </w:rPr>
        <w:t xml:space="preserve"> For each </w:t>
      </w:r>
      <w:r>
        <w:rPr>
          <w:iCs/>
          <w:lang w:eastAsia="zh-CN"/>
        </w:rPr>
        <w:t xml:space="preserve">authorized </w:t>
      </w:r>
      <w:r>
        <w:rPr>
          <w:iCs/>
        </w:rPr>
        <w:t xml:space="preserve">target RPAUID, the </w:t>
      </w:r>
      <w:r>
        <w:t>5G DDNMF</w:t>
      </w:r>
      <w:r>
        <w:rPr>
          <w:iCs/>
        </w:rPr>
        <w:t xml:space="preserve"> may have assigned one or more Restricted Discovery Filters. If application-controlled extension is used</w:t>
      </w:r>
      <w:r>
        <w:t xml:space="preserve">, </w:t>
      </w:r>
      <w:r>
        <w:rPr>
          <w:iCs/>
        </w:rPr>
        <w:t>th</w:t>
      </w:r>
      <w:r>
        <w:t xml:space="preserve">e UE may further apply additional filtering on the part corresponding to the ProSe Restricted Code Suffix. </w:t>
      </w:r>
      <w:r>
        <w:rPr>
          <w:iCs/>
        </w:rPr>
        <w:t>The UE should then apply all Restricted Discovery Filters to its monitoring operation. Using these Restricted Discovery Filters may result in a match event. In case of a match event, the UE shall consider that the target RPAUID it seeks to monitor has been discovered. A match event is defined as follows:</w:t>
      </w:r>
    </w:p>
    <w:p w:rsidR="00F41346" w:rsidRDefault="00F41346" w:rsidP="00F41346">
      <w:pPr>
        <w:rPr>
          <w:iCs/>
        </w:rPr>
      </w:pPr>
      <w:r>
        <w:rPr>
          <w:iCs/>
        </w:rPr>
        <w:t xml:space="preserve">There is match event when, for any of the masks </w:t>
      </w:r>
      <w:r>
        <w:t>i</w:t>
      </w:r>
      <w:r>
        <w:rPr>
          <w:iCs/>
        </w:rPr>
        <w:t>n a Restricted Discovery Filter, the output of a bitwise AND operation between the ProSe Restricted Code contained in the</w:t>
      </w:r>
      <w:r>
        <w:rPr>
          <w:lang w:eastAsia="zh-CN"/>
        </w:rPr>
        <w:t xml:space="preserve"> received</w:t>
      </w:r>
      <w:r>
        <w:rPr>
          <w:iCs/>
        </w:rPr>
        <w:t xml:space="preserve"> PC5_DISCOVERY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same Restricted Discovery </w:t>
      </w:r>
      <w:r>
        <w:rPr>
          <w:lang w:eastAsia="zh-CN"/>
        </w:rPr>
        <w:t>F</w:t>
      </w:r>
      <w:r>
        <w:rPr>
          <w:iCs/>
        </w:rPr>
        <w:t xml:space="preserve">ilter. </w:t>
      </w:r>
    </w:p>
    <w:p w:rsidR="00F41346" w:rsidRDefault="00F41346" w:rsidP="00F41346">
      <w:pPr>
        <w:pStyle w:val="NO"/>
      </w:pPr>
      <w:r>
        <w:t>NOTE:</w:t>
      </w:r>
      <w:r>
        <w:tab/>
        <w:t xml:space="preserve">In a Restricted Discovery Filter, </w:t>
      </w:r>
      <w:r>
        <w:rPr>
          <w:lang w:eastAsia="zh-CN"/>
        </w:rPr>
        <w:t xml:space="preserve">a mask with all bits set to </w:t>
      </w:r>
      <w:r>
        <w:rPr>
          <w:lang w:val="en-US" w:eastAsia="zh-TW"/>
        </w:rPr>
        <w:t>"1"</w:t>
      </w:r>
      <w:r>
        <w:rPr>
          <w:lang w:eastAsia="zh-CN"/>
        </w:rPr>
        <w:t xml:space="preserve"> is assigned by t</w:t>
      </w:r>
      <w:r>
        <w:t>he 5G DDNMF</w:t>
      </w:r>
      <w:r>
        <w:rPr>
          <w:lang w:eastAsia="zh-CN"/>
        </w:rPr>
        <w:t xml:space="preserve"> for full matching of a ProSe Restricted Code</w:t>
      </w:r>
      <w:r>
        <w:t>.</w:t>
      </w:r>
    </w:p>
    <w:p w:rsidR="00F41346" w:rsidRDefault="00F41346" w:rsidP="00F41346">
      <w:r>
        <w:lastRenderedPageBreak/>
        <w:t xml:space="preserve">When applying a Restricted Discovery Filter to a received PC5_DISCOVERY message for the above-mentioned bitwise AND operation, the UE shall use the DUSK, if received as part of the filter in the DISCOVERY_RESPONSE message, and the UTC-based counter generated during the monitoring operation, to unscramble the PC5_DISCOVERY message as described in 3GPP TS 33.yyy [r33yyy]. Then, if a DUCK is included as part of the filter, the UE shall use the DUCK and the UTC-based counter to </w:t>
      </w:r>
      <w:r>
        <w:rPr>
          <w:noProof/>
        </w:rPr>
        <w:t>decrypt the message-specific confidentiality protected portion identified b</w:t>
      </w:r>
      <w:r>
        <w:t xml:space="preserve">y the Encrypted Bitmask, as described in 3GPP TS 33.yyy [r33yyy]; </w:t>
      </w:r>
    </w:p>
    <w:p w:rsidR="00F41346" w:rsidRDefault="00F41346" w:rsidP="00F41346">
      <w:pPr>
        <w:pStyle w:val="NO"/>
        <w:rPr>
          <w:noProof/>
        </w:rPr>
      </w:pPr>
      <w:r>
        <w:t>NOTE:</w:t>
      </w:r>
      <w:r>
        <w:tab/>
      </w:r>
      <w:r>
        <w:rPr>
          <w:noProof/>
        </w:rPr>
        <w:t xml:space="preserve">The UE can look for a match on the unencrypted bits first before applying DUCK, to minimise the amount of processing performed before finding a match. </w:t>
      </w:r>
    </w:p>
    <w:p w:rsidR="00F41346" w:rsidRDefault="00F41346" w:rsidP="0037175B">
      <w:r>
        <w:t xml:space="preserve">If a DUIK is received as part of the filter, the UE shall use the DUIK and the UTC-based counter to verify the MIC field in the unscrambled PC5_DISCOVERY message. If a MIC Check Indicator parameter is included instead, the UE shall use the match report procedure described in </w:t>
      </w:r>
      <w:r w:rsidR="00432A5C">
        <w:t>clause</w:t>
      </w:r>
      <w:r>
        <w:t> 6.2.9 to trigger checking of the MIC of the PC5_DISCOVERY message containing the ProSe Restricted Code by the 5G DDNMF.</w:t>
      </w:r>
    </w:p>
    <w:p w:rsidR="00F41346" w:rsidRDefault="00F41346" w:rsidP="00F41346">
      <w:pPr>
        <w:pStyle w:val="EditorsNote"/>
      </w:pPr>
      <w:r>
        <w:t>Editor's Note: Security aspect will be updated upon SA3 normative requirement is available.</w:t>
      </w:r>
    </w:p>
    <w:p w:rsidR="00F41346" w:rsidRDefault="00F41346" w:rsidP="00F41346">
      <w:r>
        <w:t>The UE may instruct the lower layers to start monitoring if all of the following conditions are met:</w:t>
      </w:r>
    </w:p>
    <w:p w:rsidR="00F41346" w:rsidRDefault="00A4742C" w:rsidP="00F41346">
      <w:pPr>
        <w:pStyle w:val="B1"/>
      </w:pPr>
      <w:r>
        <w:t>a)</w:t>
      </w:r>
      <w:r w:rsidR="00F41346">
        <w:tab/>
        <w:t>the UE is currently authorized to perform restricted ProSe direct discovery model A monitoring in at least one PLMN;</w:t>
      </w:r>
    </w:p>
    <w:p w:rsidR="00F41346" w:rsidRDefault="00A4742C" w:rsidP="00F41346">
      <w:pPr>
        <w:pStyle w:val="B1"/>
      </w:pPr>
      <w:r>
        <w:t>b)</w:t>
      </w:r>
      <w:r w:rsidR="00F41346">
        <w:tab/>
        <w:t>the UE has obtained at least one Restricted Discovery Filter and their respective TTL timer T5</w:t>
      </w:r>
      <w:r w:rsidR="00734002">
        <w:t>066</w:t>
      </w:r>
      <w:r w:rsidR="00F41346">
        <w:t>(s) have not expired; and</w:t>
      </w:r>
    </w:p>
    <w:p w:rsidR="00F41346" w:rsidRDefault="00A4742C" w:rsidP="00F41346">
      <w:pPr>
        <w:pStyle w:val="B1"/>
      </w:pPr>
      <w:r>
        <w:t>c)</w:t>
      </w:r>
      <w:r w:rsidR="00F41346">
        <w:tab/>
        <w:t xml:space="preserve">a request from upper layers to monitor for the RPAUID(s) </w:t>
      </w:r>
      <w:r w:rsidR="00F41346">
        <w:rPr>
          <w:lang w:eastAsia="ko-KR"/>
        </w:rPr>
        <w:t>associated with an authorized Application Identity</w:t>
      </w:r>
      <w:r w:rsidR="00F41346">
        <w:t xml:space="preserve"> is still in place.</w:t>
      </w:r>
    </w:p>
    <w:p w:rsidR="00F41346" w:rsidRDefault="00F41346" w:rsidP="00F41346">
      <w:r>
        <w:t>If the UE is in 5GMM-CONNECTED mode, the monitoring UE shall also trigger the corresponding procedure in lower layers as specified in 3GPP TS 38.331 [</w:t>
      </w:r>
      <w:r w:rsidR="009F4F69">
        <w:t>13</w:t>
      </w:r>
      <w:r>
        <w:t>].</w:t>
      </w:r>
    </w:p>
    <w:p w:rsidR="00F41346" w:rsidRDefault="00F41346" w:rsidP="00F41346">
      <w:r>
        <w:t>During the monitoring operation, the UE receives all PC5_DISCOVERY messages and associated UTC times from the lower layers. The UE shall generate the UTC-based counter corresponding to the UTC time associated with a PC5_DISCOVERY message and only process the PC5_DISCOVERY message if the UTC-based counter is within Max Offset of the time shown by the clock used for ProSe by the UE.</w:t>
      </w:r>
    </w:p>
    <w:p w:rsidR="00F41346" w:rsidRDefault="00F41346" w:rsidP="00F41346">
      <w:r>
        <w:rPr>
          <w:lang w:eastAsia="zh-CN"/>
        </w:rPr>
        <w:t>During the monitoring operation, if one of the above conditions is no longer met, t</w:t>
      </w:r>
      <w:r>
        <w:t>he UE may instruct the lower layers to st</w:t>
      </w:r>
      <w:r>
        <w:rPr>
          <w:lang w:eastAsia="zh-CN"/>
        </w:rPr>
        <w:t>op</w:t>
      </w:r>
      <w:r>
        <w:t xml:space="preserve"> monitoring</w:t>
      </w:r>
      <w:r>
        <w:rPr>
          <w:lang w:eastAsia="zh-CN"/>
        </w:rPr>
        <w:t xml:space="preserve">. </w:t>
      </w:r>
      <w:r>
        <w:t>When the UE stops monitoring, if the UE is in 5GMM-CONNECTED mode, the UE shall trigger the corresponding procedure in lower layers as specified in 3GPP TS 38.331 [</w:t>
      </w:r>
      <w:r w:rsidR="009F4F69">
        <w:t>13</w:t>
      </w:r>
      <w:r>
        <w:t>].</w:t>
      </w:r>
    </w:p>
    <w:p w:rsidR="00F41346" w:rsidRDefault="00F41346" w:rsidP="00F41346">
      <w:pPr>
        <w:pStyle w:val="40"/>
        <w:rPr>
          <w:lang w:eastAsia="zh-CN"/>
        </w:rPr>
      </w:pPr>
      <w:bookmarkStart w:id="326" w:name="_Toc59199012"/>
      <w:bookmarkStart w:id="327" w:name="_Toc59198421"/>
      <w:bookmarkStart w:id="328" w:name="_Toc525231021"/>
      <w:bookmarkStart w:id="329" w:name="_Toc70963552"/>
      <w:r>
        <w:rPr>
          <w:lang w:eastAsia="zh-CN"/>
        </w:rPr>
        <w:t>6.2.</w:t>
      </w:r>
      <w:r w:rsidR="00EA68C6">
        <w:rPr>
          <w:lang w:eastAsia="zh-CN"/>
        </w:rPr>
        <w:t>5</w:t>
      </w:r>
      <w:r>
        <w:rPr>
          <w:lang w:eastAsia="zh-CN"/>
        </w:rPr>
        <w:t>.5</w:t>
      </w:r>
      <w:r>
        <w:rPr>
          <w:lang w:eastAsia="zh-CN"/>
        </w:rPr>
        <w:tab/>
        <w:t xml:space="preserve">Monitor request procedure not accepted by the </w:t>
      </w:r>
      <w:bookmarkEnd w:id="326"/>
      <w:bookmarkEnd w:id="327"/>
      <w:bookmarkEnd w:id="328"/>
      <w:r>
        <w:t>5G DDNMF</w:t>
      </w:r>
      <w:bookmarkEnd w:id="329"/>
    </w:p>
    <w:p w:rsidR="00F41346" w:rsidRDefault="00F41346" w:rsidP="00F41346">
      <w:r>
        <w:t>If the DISCOVERY_REQUEST message is not accepted by the 5G DDNMF, the 5G DDNMF shall send a DISCOVERY_RESPONSE message containing a &lt;response-reject&gt; element to the UE including an appropriate PC3a Control Protocol cause value.</w:t>
      </w:r>
    </w:p>
    <w:p w:rsidR="00F41346" w:rsidRDefault="00F41346" w:rsidP="00F41346">
      <w:r>
        <w:t>If the application corresponding to the Application Identity contained in the DISCOVERY_REQUEST message is not authorized for ProSe direct discovery monitoring, the 5G DDNMF shall send a DISCOVERY_RESPONSE message containing a &lt;response-reject&gt; element with PC3a Control Protocol cause value #1 "Invalid application".</w:t>
      </w:r>
    </w:p>
    <w:p w:rsidR="00F41346" w:rsidRDefault="00F41346" w:rsidP="00F41346">
      <w:r>
        <w:t>If the RPAUID contained in the DISCOVERY_REQUEST message is unknown to the ProSe Application Server, the 5G DDNMF shall send a DISCOVERY_RESPONSE message containing a &lt;response-reject&gt; element with PC3a Control Protocol cause value #9 "Unknown RPAUID".</w:t>
      </w:r>
    </w:p>
    <w:p w:rsidR="00F41346" w:rsidRDefault="00F41346" w:rsidP="00F41346">
      <w:r>
        <w:t>If none of the RPAUID(s) contained in the Application Level Container in the DISCOVERY_REQUEST message is eligible to be discovered by the requesting RPAUID, the 5G DDNMF shall send a DISCOVERY_RESPONSE message containing a &lt;response-reject&gt; element with PC3a Control Protocol cause value #11 "Invalid Discovery Target".</w:t>
      </w:r>
    </w:p>
    <w:p w:rsidR="00F41346" w:rsidRDefault="00F41346" w:rsidP="00F41346">
      <w:r>
        <w:t>If</w:t>
      </w:r>
      <w:r>
        <w:rPr>
          <w:lang w:eastAsia="zh-CN"/>
        </w:rPr>
        <w:t xml:space="preserve"> </w:t>
      </w:r>
      <w:r>
        <w:t>the RPAUID contained in the DISCOVERY_REQUEST message does not match the stored RPAUID for the requested Discovery Entry</w:t>
      </w:r>
      <w:r>
        <w:rPr>
          <w:lang w:eastAsia="zh-CN"/>
        </w:rPr>
        <w:t xml:space="preserve"> ID,</w:t>
      </w:r>
      <w:r>
        <w:t xml:space="preserve"> the 5G DDNMF shall send a DISCOVERY_RESPONSE message containing a &lt;response-reject&gt; element with PC3a Control Protocol cause value #10 "Unknown or Invalid Discovery Entry ID".</w:t>
      </w:r>
    </w:p>
    <w:p w:rsidR="00F41346" w:rsidRDefault="00F41346" w:rsidP="00F41346">
      <w:r>
        <w:t xml:space="preserve">If the UE is not authorized for restricted ProSe direct discovery </w:t>
      </w:r>
      <w:r>
        <w:rPr>
          <w:lang w:eastAsia="zh-CN"/>
        </w:rPr>
        <w:t>monitoring</w:t>
      </w:r>
      <w:r>
        <w:t>, the 5G DDNMF shall send a DISCOVERY_RESPONSE message containing a &lt;response-reject&gt; element with PC3a Control Protocol cause value #3 "UE authorization failure".</w:t>
      </w:r>
    </w:p>
    <w:p w:rsidR="00F41346" w:rsidRDefault="00F41346" w:rsidP="00F41346">
      <w:r>
        <w:lastRenderedPageBreak/>
        <w:t>If the RPAUID contained in the DISCOVERY_REQUEST message is not associated with a PDUID belonging to the requesting UE, the 5G DDNMF shall send a DISCOVERY_RESPONSE message containing a &lt;response-reject&gt; element with PC3a Control Protocol cause value #3 "UE authorization Failure".</w:t>
      </w:r>
    </w:p>
    <w:p w:rsidR="00F41346" w:rsidRDefault="00F41346" w:rsidP="00F41346">
      <w:pPr>
        <w:rPr>
          <w:lang w:eastAsia="zh-CN"/>
        </w:rPr>
      </w:pPr>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#12 "UE unauthorized for discovery with Application-Controlled Extension".</w:t>
      </w:r>
      <w:r>
        <w:rPr>
          <w:lang w:eastAsia="zh-CN"/>
        </w:rPr>
        <w:t xml:space="preserve"> </w:t>
      </w:r>
    </w:p>
    <w:p w:rsidR="00F41346" w:rsidRDefault="00F41346" w:rsidP="00F41346">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0</w:t>
      </w:r>
      <w:r>
        <w:t>, the 5G DDNMF shall send a DISCOVERY_RESPONSE message containing a &lt;response-reject&gt; element with PC3a Control Protocol cause value #10 "Unknown or invalid Discovery Entry ID".</w:t>
      </w:r>
    </w:p>
    <w:p w:rsidR="00F41346" w:rsidRDefault="00F41346" w:rsidP="00F41346">
      <w:pPr>
        <w:pStyle w:val="40"/>
        <w:rPr>
          <w:lang w:eastAsia="zh-CN"/>
        </w:rPr>
      </w:pPr>
      <w:bookmarkStart w:id="330" w:name="_Toc59199013"/>
      <w:bookmarkStart w:id="331" w:name="_Toc59198422"/>
      <w:bookmarkStart w:id="332" w:name="_Toc525231022"/>
      <w:bookmarkStart w:id="333" w:name="_Toc70963553"/>
      <w:r>
        <w:rPr>
          <w:lang w:eastAsia="zh-CN"/>
        </w:rPr>
        <w:t>6.2.</w:t>
      </w:r>
      <w:r w:rsidR="00EA68C6">
        <w:rPr>
          <w:lang w:eastAsia="zh-CN"/>
        </w:rPr>
        <w:t>5</w:t>
      </w:r>
      <w:r>
        <w:rPr>
          <w:lang w:eastAsia="zh-CN"/>
        </w:rPr>
        <w:t>.6</w:t>
      </w:r>
      <w:r>
        <w:rPr>
          <w:lang w:eastAsia="zh-CN"/>
        </w:rPr>
        <w:tab/>
        <w:t>Abnormal cases</w:t>
      </w:r>
      <w:bookmarkEnd w:id="330"/>
      <w:bookmarkEnd w:id="331"/>
      <w:bookmarkEnd w:id="332"/>
      <w:bookmarkEnd w:id="333"/>
    </w:p>
    <w:p w:rsidR="00F41346" w:rsidRDefault="00F41346" w:rsidP="00F41346">
      <w:pPr>
        <w:pStyle w:val="50"/>
        <w:rPr>
          <w:lang w:eastAsia="zh-CN"/>
        </w:rPr>
      </w:pPr>
      <w:bookmarkStart w:id="334" w:name="_Toc59199014"/>
      <w:bookmarkStart w:id="335" w:name="_Toc59198423"/>
      <w:bookmarkStart w:id="336" w:name="_Toc525231023"/>
      <w:bookmarkStart w:id="337" w:name="_Toc70963554"/>
      <w:r>
        <w:rPr>
          <w:lang w:eastAsia="zh-CN"/>
        </w:rPr>
        <w:t>6.2.</w:t>
      </w:r>
      <w:r w:rsidR="00EA68C6">
        <w:rPr>
          <w:lang w:eastAsia="zh-CN"/>
        </w:rPr>
        <w:t>5</w:t>
      </w:r>
      <w:r>
        <w:rPr>
          <w:lang w:eastAsia="zh-CN"/>
        </w:rPr>
        <w:t>.6.1</w:t>
      </w:r>
      <w:r>
        <w:rPr>
          <w:lang w:eastAsia="zh-CN"/>
        </w:rPr>
        <w:tab/>
        <w:t>Abnormal cases in the UE</w:t>
      </w:r>
      <w:bookmarkEnd w:id="334"/>
      <w:bookmarkEnd w:id="335"/>
      <w:bookmarkEnd w:id="336"/>
      <w:bookmarkEnd w:id="337"/>
    </w:p>
    <w:p w:rsidR="00F41346" w:rsidRDefault="00F41346" w:rsidP="00F41346">
      <w:pPr>
        <w:rPr>
          <w:lang w:eastAsia="zh-CN"/>
        </w:rPr>
      </w:pPr>
      <w:r>
        <w:rPr>
          <w:lang w:eastAsia="zh-CN"/>
        </w:rPr>
        <w:t>The following abnormal cases can be identified:</w:t>
      </w:r>
    </w:p>
    <w:p w:rsidR="00F41346" w:rsidRDefault="00F41346" w:rsidP="00F41346">
      <w:pPr>
        <w:pStyle w:val="B1"/>
        <w:rPr>
          <w:lang w:eastAsia="x-none"/>
        </w:rPr>
      </w:pPr>
      <w:r>
        <w:t>a)</w:t>
      </w:r>
      <w:r>
        <w:tab/>
        <w:t>Indication from the transport layer of transmission failure of DISCOVERY_REQUEST message (e.g. after TCP retransmission timeout)</w:t>
      </w:r>
    </w:p>
    <w:p w:rsidR="00F41346" w:rsidRDefault="00F41346" w:rsidP="00F41346">
      <w:pPr>
        <w:pStyle w:val="B1"/>
      </w:pPr>
      <w:r>
        <w:tab/>
        <w:t>The UE shall close the existing secure connection to the 5G DDNMF, establish a new secure connection and then restart the monitor request procedure.</w:t>
      </w:r>
    </w:p>
    <w:p w:rsidR="00F41346" w:rsidRDefault="00F41346" w:rsidP="00F41346">
      <w:pPr>
        <w:pStyle w:val="B1"/>
      </w:pPr>
      <w:r>
        <w:t>b)</w:t>
      </w:r>
      <w:r>
        <w:tab/>
        <w:t>No response from the 5G DDNMF after the DISCOVERY_REQUEST message has been successfully delivered (e.g. TCP ACK has been received for the DISCOVERY_REQUEST message)</w:t>
      </w:r>
    </w:p>
    <w:p w:rsidR="00F41346" w:rsidRDefault="00F41346" w:rsidP="00F41346">
      <w:pPr>
        <w:pStyle w:val="B1"/>
      </w:pPr>
      <w:r>
        <w:tab/>
        <w:t>The UE shall retransmit the DISCOVERY_REQUEST message.</w:t>
      </w:r>
    </w:p>
    <w:p w:rsidR="00F41346" w:rsidRDefault="00F41346" w:rsidP="00F41346">
      <w:pPr>
        <w:pStyle w:val="NO"/>
      </w:pPr>
      <w:r>
        <w:t>NOTE:</w:t>
      </w:r>
      <w:r>
        <w:tab/>
        <w:t>The timer to trigger retransmission and the maximum number of allowed retransmissions are UE implementation specific.</w:t>
      </w:r>
    </w:p>
    <w:p w:rsidR="00F41346" w:rsidRDefault="00F41346" w:rsidP="00F41346">
      <w:pPr>
        <w:pStyle w:val="B1"/>
      </w:pPr>
      <w:r>
        <w:t>c)</w:t>
      </w:r>
      <w:r>
        <w:tab/>
        <w:t>Indication from upper layers that the request to monitor the targets contained in Application Level Container is no longer in place after sending the DISCOVERY_REQUEST message, but before the monitor request procedure is completed</w:t>
      </w:r>
    </w:p>
    <w:p w:rsidR="00F41346" w:rsidRDefault="00F41346" w:rsidP="00F41346">
      <w:pPr>
        <w:pStyle w:val="B1"/>
      </w:pPr>
      <w:r>
        <w:tab/>
        <w:t>The UE shall acknowledge the DISCOVERY_RESPONSE message received from the 5G DDNMF but discard its contents and then abort the procedure.</w:t>
      </w:r>
    </w:p>
    <w:p w:rsidR="00F41346" w:rsidRDefault="00F41346" w:rsidP="00F41346">
      <w:pPr>
        <w:pStyle w:val="B1"/>
      </w:pPr>
      <w:r>
        <w:t>d)</w:t>
      </w:r>
      <w:r>
        <w:tab/>
        <w:t>Change of PLMN</w:t>
      </w:r>
    </w:p>
    <w:p w:rsidR="00F41346" w:rsidRDefault="00F41346" w:rsidP="00F41346">
      <w:pPr>
        <w:pStyle w:val="B1"/>
      </w:pPr>
      <w:r>
        <w:tab/>
        <w:t>If a PLMN change occurs before the monitor request procedure is completed, the procedure shall be aborted. If the UE is authorized to monitor in the new PLMN, the procedures shall be restarted once the UE is registered on the new PLMN.</w:t>
      </w:r>
    </w:p>
    <w:p w:rsidR="00F41346" w:rsidRDefault="00F41346" w:rsidP="00F41346">
      <w:pPr>
        <w:pStyle w:val="50"/>
        <w:rPr>
          <w:lang w:eastAsia="zh-CN"/>
        </w:rPr>
      </w:pPr>
      <w:bookmarkStart w:id="338" w:name="_Toc59199015"/>
      <w:bookmarkStart w:id="339" w:name="_Toc59198424"/>
      <w:bookmarkStart w:id="340" w:name="_Toc525231024"/>
      <w:bookmarkStart w:id="341" w:name="_Toc70963555"/>
      <w:r>
        <w:rPr>
          <w:lang w:eastAsia="zh-CN"/>
        </w:rPr>
        <w:t>6.2.</w:t>
      </w:r>
      <w:r w:rsidR="00EA68C6">
        <w:rPr>
          <w:lang w:eastAsia="zh-CN"/>
        </w:rPr>
        <w:t>5</w:t>
      </w:r>
      <w:r>
        <w:rPr>
          <w:lang w:eastAsia="zh-CN"/>
        </w:rPr>
        <w:t>.6.2</w:t>
      </w:r>
      <w:r>
        <w:rPr>
          <w:lang w:eastAsia="zh-CN"/>
        </w:rPr>
        <w:tab/>
        <w:t xml:space="preserve">Abnormal cases in the </w:t>
      </w:r>
      <w:bookmarkEnd w:id="338"/>
      <w:bookmarkEnd w:id="339"/>
      <w:bookmarkEnd w:id="340"/>
      <w:r>
        <w:t>5G DDNMF</w:t>
      </w:r>
      <w:bookmarkEnd w:id="341"/>
    </w:p>
    <w:p w:rsidR="00F41346" w:rsidRDefault="00F41346" w:rsidP="00F41346">
      <w:pPr>
        <w:rPr>
          <w:lang w:eastAsia="zh-CN"/>
        </w:rPr>
      </w:pPr>
      <w:r>
        <w:rPr>
          <w:lang w:eastAsia="zh-CN"/>
        </w:rPr>
        <w:t>The following abnormal cases can be identified:</w:t>
      </w:r>
    </w:p>
    <w:p w:rsidR="00F41346" w:rsidRDefault="00F41346" w:rsidP="00F41346">
      <w:pPr>
        <w:pStyle w:val="B1"/>
        <w:rPr>
          <w:lang w:eastAsia="x-none"/>
        </w:rPr>
      </w:pPr>
      <w:r>
        <w:t>a)</w:t>
      </w:r>
      <w:r>
        <w:tab/>
        <w:t>Indication from the lower layer of transmission failure of DISCOVERY_RESPONSE message</w:t>
      </w:r>
    </w:p>
    <w:p w:rsidR="00EB589D" w:rsidRDefault="00F41346" w:rsidP="00EB589D">
      <w:pPr>
        <w:pStyle w:val="B1"/>
      </w:pPr>
      <w:r>
        <w:tab/>
        <w:t>After receiving an indication from lower layer that the DISCOVERY_RESPONSE message has not been successfully acknowledged, the 5G DDNMF shall abort the procedure, and stop any associated timer(s) T5</w:t>
      </w:r>
      <w:r w:rsidR="00734002">
        <w:t>067</w:t>
      </w:r>
      <w:r>
        <w:t>, if running.</w:t>
      </w:r>
    </w:p>
    <w:p w:rsidR="00EB589D" w:rsidRDefault="00EB589D" w:rsidP="00EB589D">
      <w:pPr>
        <w:pStyle w:val="30"/>
        <w:rPr>
          <w:lang w:val="en-US"/>
        </w:rPr>
      </w:pPr>
      <w:bookmarkStart w:id="342" w:name="_Toc59198989"/>
      <w:bookmarkStart w:id="343" w:name="_Toc59198398"/>
      <w:bookmarkStart w:id="344" w:name="_Toc525230998"/>
      <w:bookmarkStart w:id="345" w:name="_Toc70963556"/>
      <w:r>
        <w:rPr>
          <w:lang w:val="en-US"/>
        </w:rPr>
        <w:lastRenderedPageBreak/>
        <w:t>6.2.6</w:t>
      </w:r>
      <w:r>
        <w:rPr>
          <w:lang w:val="en-US"/>
        </w:rPr>
        <w:tab/>
      </w:r>
      <w:bookmarkEnd w:id="342"/>
      <w:bookmarkEnd w:id="343"/>
      <w:bookmarkEnd w:id="344"/>
      <w:r>
        <w:rPr>
          <w:lang w:val="en-US"/>
        </w:rPr>
        <w:t xml:space="preserve">Discoveree request procedure for restricted ProSe </w:t>
      </w:r>
      <w:r w:rsidR="00C91A94">
        <w:rPr>
          <w:lang w:val="en-US"/>
        </w:rPr>
        <w:t>d</w:t>
      </w:r>
      <w:r>
        <w:rPr>
          <w:lang w:val="en-US"/>
        </w:rPr>
        <w:t xml:space="preserve">irect </w:t>
      </w:r>
      <w:r w:rsidR="00C91A94">
        <w:rPr>
          <w:lang w:val="en-US"/>
        </w:rPr>
        <w:t>d</w:t>
      </w:r>
      <w:r>
        <w:rPr>
          <w:lang w:val="en-US"/>
        </w:rPr>
        <w:t xml:space="preserve">iscovery </w:t>
      </w:r>
      <w:r w:rsidR="00C91A94">
        <w:rPr>
          <w:lang w:val="en-US"/>
        </w:rPr>
        <w:t>m</w:t>
      </w:r>
      <w:r>
        <w:rPr>
          <w:lang w:val="en-US"/>
        </w:rPr>
        <w:t>odel B</w:t>
      </w:r>
      <w:bookmarkEnd w:id="345"/>
    </w:p>
    <w:p w:rsidR="00EB589D" w:rsidRDefault="00EB589D" w:rsidP="00EB589D">
      <w:pPr>
        <w:pStyle w:val="40"/>
      </w:pPr>
      <w:bookmarkStart w:id="346" w:name="_Toc59198990"/>
      <w:bookmarkStart w:id="347" w:name="_Toc59198399"/>
      <w:bookmarkStart w:id="348" w:name="_Toc525230999"/>
      <w:bookmarkStart w:id="349" w:name="_Toc70963557"/>
      <w:r>
        <w:t>6.2.6.1</w:t>
      </w:r>
      <w:r>
        <w:tab/>
        <w:t>General</w:t>
      </w:r>
      <w:bookmarkEnd w:id="346"/>
      <w:bookmarkEnd w:id="347"/>
      <w:bookmarkEnd w:id="348"/>
      <w:bookmarkEnd w:id="349"/>
    </w:p>
    <w:p w:rsidR="00EB589D" w:rsidRDefault="00EB589D" w:rsidP="00EB589D">
      <w:r>
        <w:t xml:space="preserve">The purpose of the discoveree request procedure for restricted ProSe direct discovery model B is for the UE to obtain </w:t>
      </w:r>
      <w:r>
        <w:rPr>
          <w:lang w:eastAsia="zh-CN"/>
        </w:rPr>
        <w:t xml:space="preserve">Discovery Query Filter(s) to be used for monitoring a model B query for a Restricted ProSe Application User ID (RPAUID) </w:t>
      </w:r>
      <w:r>
        <w:t xml:space="preserve">over the PC5 interface, and a </w:t>
      </w:r>
      <w:r>
        <w:rPr>
          <w:lang w:eastAsia="zh-CN"/>
        </w:rPr>
        <w:t xml:space="preserve">ProSe Response Code </w:t>
      </w:r>
      <w:r>
        <w:t>to be announced over the PC5 interface as a response to a model B query, as defined in 3GPP TS 23.304 [2].</w:t>
      </w:r>
    </w:p>
    <w:p w:rsidR="00EB589D" w:rsidRDefault="00EB589D" w:rsidP="00EB589D">
      <w:r>
        <w:t xml:space="preserve">Before initiating the discoveree request procedure, the UE shall be authorised for restricted ProSe direct discovery model B discoveree operation in the registered PLMN or the local PLMN based on the service authorisation procedure as specified in clause 5. </w:t>
      </w:r>
    </w:p>
    <w:p w:rsidR="00EB589D" w:rsidRDefault="00EB589D" w:rsidP="00EB589D">
      <w:r>
        <w:t>As the result of successful completion of this procedure, the UE obtains one or more Discovery Query Filters and applies them to the monitoring operation in PC5 interface. The UE shall also include the ProSe Response Code in a PC5_DISCOVERY message and passes the message to the lower layers for transmission over the PC5 interface when there is a match of the Discovery Query Filter(s).</w:t>
      </w:r>
    </w:p>
    <w:p w:rsidR="00EB589D" w:rsidRDefault="00EB589D" w:rsidP="00EB589D">
      <w:pPr>
        <w:pStyle w:val="40"/>
      </w:pPr>
      <w:bookmarkStart w:id="350" w:name="_Toc59198991"/>
      <w:bookmarkStart w:id="351" w:name="_Toc59198400"/>
      <w:bookmarkStart w:id="352" w:name="_Toc525231000"/>
      <w:bookmarkStart w:id="353" w:name="_Toc70963558"/>
      <w:r>
        <w:t>6.2.</w:t>
      </w:r>
      <w:r w:rsidR="00277C4D">
        <w:t>6</w:t>
      </w:r>
      <w:r>
        <w:t>.2</w:t>
      </w:r>
      <w:r>
        <w:tab/>
        <w:t>Discoveree request procedure initiation</w:t>
      </w:r>
      <w:bookmarkEnd w:id="350"/>
      <w:bookmarkEnd w:id="351"/>
      <w:bookmarkEnd w:id="352"/>
      <w:bookmarkEnd w:id="353"/>
    </w:p>
    <w:p w:rsidR="00EB589D" w:rsidRDefault="00EB589D" w:rsidP="00EB589D">
      <w:r>
        <w:rPr>
          <w:lang w:val="en-US"/>
        </w:rPr>
        <w:t>Before initiating the discoveree request procedure, the user sets the permissions for the restricted discovery using application layer mechanisms. The application client in the UE retrieves the PDUID provisioned to the UE as part of the service authorisation procedure as specified in clause</w:t>
      </w:r>
      <w:r>
        <w:t> 5</w:t>
      </w:r>
      <w:r>
        <w:rPr>
          <w:lang w:val="en-US"/>
        </w:rPr>
        <w:t xml:space="preserve"> and obtains an </w:t>
      </w:r>
      <w:r>
        <w:t xml:space="preserve">RPAUID </w:t>
      </w:r>
      <w:r>
        <w:rPr>
          <w:lang w:val="en-US"/>
        </w:rPr>
        <w:t xml:space="preserve">associated with the UE's PDUID from the ProSe Application Server. </w:t>
      </w:r>
      <w:r>
        <w:t xml:space="preserve">The UE can provide metadata to be associated with the RPAUID, and the ProSe Application Server stores the metadata. </w:t>
      </w:r>
      <w:r>
        <w:rPr>
          <w:lang w:val="en-US"/>
        </w:rPr>
        <w:t>This step is performed using mechanisms that are out of scope of the present specification.</w:t>
      </w:r>
    </w:p>
    <w:p w:rsidR="00EB589D" w:rsidRDefault="00EB589D" w:rsidP="00EB589D">
      <w:r>
        <w:t>If the UE is authorised to perform restricted ProSe direct discovery model B discoveree operation in the PLMN operating the radio resources signalled from the serving PLMN, it shall initiate a discoveree request procedure:</w:t>
      </w:r>
    </w:p>
    <w:p w:rsidR="00EB589D" w:rsidRDefault="00EB589D" w:rsidP="00EB589D">
      <w:pPr>
        <w:pStyle w:val="B1"/>
      </w:pPr>
      <w:r>
        <w:t>a)</w:t>
      </w:r>
      <w:r>
        <w:tab/>
        <w:t>when the UE is triggered by an upper layer application to announce an RPAUID in Model B and the UE has no valid corresponding ProSe Response Code and Discovery Query Filter(s) for that RPAUID of the upper layer application;</w:t>
      </w:r>
    </w:p>
    <w:p w:rsidR="00EB589D" w:rsidRDefault="00EB589D" w:rsidP="00EB589D">
      <w:pPr>
        <w:pStyle w:val="B1"/>
      </w:pPr>
      <w:r>
        <w:t>b)</w:t>
      </w:r>
      <w:r>
        <w:tab/>
        <w:t>when the validity timer T5</w:t>
      </w:r>
      <w:r w:rsidR="00277C4D">
        <w:t>068</w:t>
      </w:r>
      <w:r>
        <w:t xml:space="preserve"> assigned by the 5G DDNMF to a ProSe Response Code and the corresponding Discovery Query Filter(s) has expired and the request from upper layers to announce the RPAUID corresponding to that ProSe Response Code is still in place;</w:t>
      </w:r>
    </w:p>
    <w:p w:rsidR="00EB589D" w:rsidRDefault="00EB589D" w:rsidP="00EB589D">
      <w:pPr>
        <w:pStyle w:val="B1"/>
      </w:pPr>
      <w:r>
        <w:t>c)</w:t>
      </w:r>
      <w:r>
        <w:tab/>
        <w:t>when the UE selects a new PLMN while announcing or waiting for announcing a ProSe Response Code</w:t>
      </w:r>
      <w:r>
        <w:rPr>
          <w:lang w:eastAsia="zh-CN"/>
        </w:rPr>
        <w:t xml:space="preserve"> and intends to announce in the new PLMN, and the UE is authorised for restricted</w:t>
      </w:r>
      <w:r>
        <w:t xml:space="preserve"> ProSe direct discovery model B discoveree operation in the new PLMN;</w:t>
      </w:r>
    </w:p>
    <w:p w:rsidR="00EB589D" w:rsidRDefault="00EB589D" w:rsidP="00EB589D">
      <w:pPr>
        <w:pStyle w:val="B1"/>
      </w:pPr>
      <w:r>
        <w:t>d)</w:t>
      </w:r>
      <w:r>
        <w:tab/>
        <w:t xml:space="preserve">when, </w:t>
      </w:r>
      <w:r>
        <w:rPr>
          <w:lang w:eastAsia="zh-CN"/>
        </w:rPr>
        <w:t xml:space="preserve">while </w:t>
      </w:r>
      <w:r>
        <w:t>announcing or waiting for announcing a ProSe Response Code</w:t>
      </w:r>
      <w:r>
        <w:rPr>
          <w:lang w:eastAsia="zh-CN"/>
        </w:rPr>
        <w:t>, the UE intends to switch the announcing PLMN to a different PLMN without performing PLMN selection, and the UE does not have a valid allocated ProSe Response Code for this new PLMN yet</w:t>
      </w:r>
      <w:r>
        <w:t>; or</w:t>
      </w:r>
    </w:p>
    <w:p w:rsidR="00EB589D" w:rsidRDefault="00EB589D" w:rsidP="00EB589D">
      <w:pPr>
        <w:pStyle w:val="B1"/>
      </w:pPr>
      <w:r>
        <w:t>e)</w:t>
      </w:r>
      <w:r>
        <w:tab/>
        <w:t>when the UE needs to update a previously sent restricted ProSe direct discovery model B discoveree request.</w:t>
      </w:r>
    </w:p>
    <w:p w:rsidR="00EB589D" w:rsidRDefault="00EB589D" w:rsidP="00EB589D">
      <w:pPr>
        <w:rPr>
          <w:lang w:eastAsia="zh-CN"/>
        </w:rPr>
      </w:pPr>
      <w:r>
        <w:rPr>
          <w:lang w:eastAsia="zh-CN"/>
        </w:rPr>
        <w:t>W</w:t>
      </w:r>
      <w:r>
        <w:t>hen the UE selects a new PLMN while announcing or waiting for announcing a ProSe Response Code</w:t>
      </w:r>
      <w:r>
        <w:rPr>
          <w:lang w:eastAsia="zh-CN"/>
        </w:rPr>
        <w:t xml:space="preserve"> and</w:t>
      </w:r>
      <w:r>
        <w:t xml:space="preserve"> the UE is not yet authorised </w:t>
      </w:r>
      <w:r>
        <w:rPr>
          <w:lang w:eastAsia="zh-CN"/>
        </w:rPr>
        <w:t>for</w:t>
      </w:r>
      <w:r>
        <w:t xml:space="preserve"> restricted ProSe direct discovery model B discoveree operation in the new PLMN, the UE shall initiate a discoveree request procedure only after </w:t>
      </w:r>
      <w:r>
        <w:rPr>
          <w:lang w:eastAsia="zh-CN"/>
        </w:rPr>
        <w:t>the UE is authorised for restricted ProSe direct discovery model B discoveree operation in the new PLMN.</w:t>
      </w:r>
    </w:p>
    <w:p w:rsidR="00EB589D" w:rsidRDefault="00EB589D" w:rsidP="00EB589D">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Response Code  corresponding to the same RPAUID</w:t>
      </w:r>
      <w:r>
        <w:rPr>
          <w:lang w:eastAsia="ko-KR"/>
        </w:rPr>
        <w:t>, the UE can initiate the discoveree request procedure before the validity timer T5</w:t>
      </w:r>
      <w:r w:rsidR="007C30FC">
        <w:rPr>
          <w:lang w:eastAsia="ko-KR"/>
        </w:rPr>
        <w:t>068</w:t>
      </w:r>
      <w:r>
        <w:rPr>
          <w:lang w:eastAsia="ko-KR"/>
        </w:rPr>
        <w:t xml:space="preserve"> assigned by the 5G DDNMF for a ProSe Response Code expires.</w:t>
      </w:r>
    </w:p>
    <w:p w:rsidR="00EB589D" w:rsidRDefault="00EB589D" w:rsidP="00EB589D">
      <w:r>
        <w:t xml:space="preserve">The UE shal initiate the discoveree </w:t>
      </w:r>
      <w:r>
        <w:rPr>
          <w:lang w:eastAsia="zh-CN"/>
        </w:rPr>
        <w:t>request</w:t>
      </w:r>
      <w:r>
        <w:t xml:space="preserve"> procedure by sending a DISCOVERY_REQUEST message with:</w:t>
      </w:r>
    </w:p>
    <w:p w:rsidR="00EB589D" w:rsidRDefault="00277C4D" w:rsidP="00EB589D">
      <w:pPr>
        <w:pStyle w:val="B1"/>
      </w:pPr>
      <w:r>
        <w:t>a)</w:t>
      </w:r>
      <w:r w:rsidR="00EB589D">
        <w:tab/>
        <w:t>a new transaction ID not used in any other direct discovery procedures in PC3a interface;</w:t>
      </w:r>
    </w:p>
    <w:p w:rsidR="00EB589D" w:rsidRDefault="00277C4D" w:rsidP="00EB589D">
      <w:pPr>
        <w:pStyle w:val="B1"/>
      </w:pPr>
      <w:r>
        <w:lastRenderedPageBreak/>
        <w:t>b)</w:t>
      </w:r>
      <w:r w:rsidR="00EB589D">
        <w:tab/>
        <w:t>the RPAUID set to the RPAUID received from upper layers;</w:t>
      </w:r>
    </w:p>
    <w:p w:rsidR="00EB589D" w:rsidRDefault="00277C4D" w:rsidP="00EB589D">
      <w:pPr>
        <w:pStyle w:val="B1"/>
        <w:rPr>
          <w:lang w:eastAsia="zh-CN"/>
        </w:rPr>
      </w:pPr>
      <w:r>
        <w:t>c)</w:t>
      </w:r>
      <w:r w:rsidR="00EB589D">
        <w:tab/>
        <w:t xml:space="preserve">the command set to </w:t>
      </w:r>
      <w:r w:rsidR="00EB589D">
        <w:rPr>
          <w:lang w:eastAsia="zh-CN"/>
        </w:rPr>
        <w:t xml:space="preserve">"response"; </w:t>
      </w:r>
    </w:p>
    <w:p w:rsidR="00EB589D" w:rsidRDefault="00277C4D" w:rsidP="00EB589D">
      <w:pPr>
        <w:pStyle w:val="B1"/>
        <w:rPr>
          <w:lang w:eastAsia="zh-CN"/>
        </w:rPr>
      </w:pPr>
      <w:r>
        <w:rPr>
          <w:lang w:eastAsia="zh-CN"/>
        </w:rPr>
        <w:t>d)</w:t>
      </w:r>
      <w:r w:rsidR="00EB589D">
        <w:rPr>
          <w:lang w:eastAsia="zh-CN"/>
        </w:rPr>
        <w:tab/>
        <w:t>the UE identity set to the UE</w:t>
      </w:r>
      <w:r w:rsidR="00EB589D">
        <w:t>'</w:t>
      </w:r>
      <w:r w:rsidR="00EB589D">
        <w:rPr>
          <w:lang w:eastAsia="zh-CN"/>
        </w:rPr>
        <w:t>s SUPI;</w:t>
      </w:r>
    </w:p>
    <w:p w:rsidR="00EB589D" w:rsidRDefault="00277C4D" w:rsidP="00EB589D">
      <w:pPr>
        <w:pStyle w:val="B1"/>
        <w:rPr>
          <w:lang w:eastAsia="zh-CN"/>
        </w:rPr>
      </w:pPr>
      <w:r>
        <w:t>e)</w:t>
      </w:r>
      <w:r w:rsidR="00EB589D">
        <w:tab/>
        <w:t xml:space="preserve">the Application Identity set to the </w:t>
      </w:r>
      <w:r w:rsidR="00EB589D">
        <w:rPr>
          <w:lang w:eastAsia="zh-CN"/>
        </w:rPr>
        <w:t>Application Identity of the upper layer application that requested the announcing;</w:t>
      </w:r>
    </w:p>
    <w:p w:rsidR="00EB589D" w:rsidRDefault="00277C4D" w:rsidP="00EB589D">
      <w:pPr>
        <w:pStyle w:val="B1"/>
        <w:rPr>
          <w:lang w:eastAsia="zh-CN"/>
        </w:rPr>
      </w:pPr>
      <w:r>
        <w:rPr>
          <w:lang w:eastAsia="zh-CN"/>
        </w:rPr>
        <w:t>f)</w:t>
      </w:r>
      <w:r w:rsidR="00EB589D">
        <w:rPr>
          <w:lang w:eastAsia="zh-CN"/>
        </w:rPr>
        <w:tab/>
      </w:r>
      <w:r w:rsidR="00EB589D">
        <w:t xml:space="preserve">the Discovery Type set to </w:t>
      </w:r>
      <w:r w:rsidR="00EB589D">
        <w:rPr>
          <w:lang w:eastAsia="zh-CN"/>
        </w:rPr>
        <w:t>"Restricted discovery";</w:t>
      </w:r>
    </w:p>
    <w:p w:rsidR="00EB589D" w:rsidRDefault="00277C4D" w:rsidP="00EB589D">
      <w:pPr>
        <w:pStyle w:val="B1"/>
      </w:pPr>
      <w:r>
        <w:rPr>
          <w:lang w:eastAsia="zh-CN"/>
        </w:rPr>
        <w:t>g)</w:t>
      </w:r>
      <w:r w:rsidR="00EB589D">
        <w:rPr>
          <w:lang w:eastAsia="zh-CN"/>
        </w:rPr>
        <w:tab/>
      </w:r>
      <w:r w:rsidR="00EB589D">
        <w:t xml:space="preserve">the Discovery Model set to </w:t>
      </w:r>
      <w:r w:rsidR="00EB589D">
        <w:rPr>
          <w:lang w:eastAsia="zh-CN"/>
        </w:rPr>
        <w:t>"</w:t>
      </w:r>
      <w:r w:rsidR="00EB589D">
        <w:t>Model B</w:t>
      </w:r>
      <w:r w:rsidR="00EB589D">
        <w:rPr>
          <w:lang w:eastAsia="zh-CN"/>
        </w:rPr>
        <w:t>";</w:t>
      </w:r>
    </w:p>
    <w:p w:rsidR="00EB589D" w:rsidRDefault="00277C4D" w:rsidP="00EB589D">
      <w:pPr>
        <w:pStyle w:val="B1"/>
      </w:pPr>
      <w:r>
        <w:t>h)</w:t>
      </w:r>
      <w:r w:rsidR="00EB589D">
        <w:tab/>
        <w:t>the Discovery Entry ID set to a 0 if the discoveree request is a new request, and set to the Discovery Entry ID received from the 5G DDNMF if the discoveree request is to update a previously sent discoveree request; and</w:t>
      </w:r>
    </w:p>
    <w:p w:rsidR="00EB589D" w:rsidRDefault="00277C4D" w:rsidP="00EB589D">
      <w:pPr>
        <w:pStyle w:val="B1"/>
      </w:pPr>
      <w:r>
        <w:t>i)</w:t>
      </w:r>
      <w:r w:rsidR="00EB589D">
        <w:tab/>
      </w:r>
      <w:r w:rsidR="00EB589D">
        <w:rPr>
          <w:lang w:eastAsia="zh-CN"/>
        </w:rPr>
        <w:t>optionally the Announcing PLMN ID set to the PLMN ID of the local PLMN operating the radio resources that the UE intends to use for announcing the RPAUID.</w:t>
      </w:r>
    </w:p>
    <w:p w:rsidR="00EB589D" w:rsidRDefault="00EB589D" w:rsidP="00EB589D">
      <w:pPr>
        <w:pStyle w:val="NO"/>
      </w:pPr>
      <w:r>
        <w:t>NOTE 2:</w:t>
      </w:r>
      <w:r>
        <w:tab/>
        <w:t>A UE can include one or multiple transactions in one DISCOVERY_REQUEST message for different RPAUIDs (e.g., for different applications), and receive corresponding &lt;restricted-discoveree-response</w:t>
      </w:r>
      <w:r>
        <w:rPr>
          <w:lang w:val="de-DE"/>
        </w:rPr>
        <w:t xml:space="preserve">&gt; </w:t>
      </w:r>
      <w:r>
        <w:t>element or &lt;response-reject</w:t>
      </w:r>
      <w:r>
        <w:rPr>
          <w:lang w:val="de-DE"/>
        </w:rPr>
        <w:t>&gt;</w:t>
      </w:r>
      <w:r>
        <w:t xml:space="preserve"> element in a DISCOVERY_RESPONSE message for each respective transaction. In the following description of the discoveree request procedure, only one transaction is included.</w:t>
      </w:r>
    </w:p>
    <w:p w:rsidR="00EB589D" w:rsidRDefault="00EB589D" w:rsidP="00EB589D">
      <w:r>
        <w:t>Figure 6.2.</w:t>
      </w:r>
      <w:r w:rsidR="007C30FC">
        <w:t>6</w:t>
      </w:r>
      <w:r>
        <w:t xml:space="preserve">.2.1 illustrates the interaction of the UE and the 5G DDNMF in the discoveree request procedure. </w:t>
      </w:r>
    </w:p>
    <w:p w:rsidR="00EB589D" w:rsidRDefault="00277C4D" w:rsidP="00EB589D">
      <w:pPr>
        <w:pStyle w:val="TH"/>
      </w:pPr>
      <w:r>
        <w:rPr>
          <w:rFonts w:eastAsiaTheme="minorEastAsia"/>
        </w:rPr>
        <w:object w:dxaOrig="10335" w:dyaOrig="6720">
          <v:shape id="_x0000_i1030" type="#_x0000_t75" style="width:516.9pt;height:335.8pt" o:ole="">
            <v:imagedata r:id="rId21" o:title=""/>
          </v:shape>
          <o:OLEObject Type="Embed" ProgID="Visio.Drawing.11" ShapeID="_x0000_i1030" DrawAspect="Content" ObjectID="_1681576186" r:id="rId22"/>
        </w:object>
      </w:r>
    </w:p>
    <w:p w:rsidR="00EB589D" w:rsidRDefault="00EB589D" w:rsidP="00EB589D">
      <w:pPr>
        <w:pStyle w:val="TF"/>
      </w:pPr>
      <w:r>
        <w:t>Figure</w:t>
      </w:r>
      <w:r w:rsidR="00277C4D">
        <w:t> </w:t>
      </w:r>
      <w:r>
        <w:t>6.2.</w:t>
      </w:r>
      <w:r w:rsidR="007C30FC">
        <w:t>6</w:t>
      </w:r>
      <w:r>
        <w:rPr>
          <w:lang w:eastAsia="zh-CN"/>
        </w:rPr>
        <w:t>.2.1</w:t>
      </w:r>
      <w:r>
        <w:t>: Discoveree request procedure for restricted ProSe direct discovery model B</w:t>
      </w:r>
    </w:p>
    <w:p w:rsidR="00EB589D" w:rsidRDefault="00EB589D" w:rsidP="00EB589D">
      <w:pPr>
        <w:pStyle w:val="40"/>
        <w:rPr>
          <w:lang w:eastAsia="zh-CN"/>
        </w:rPr>
      </w:pPr>
      <w:bookmarkStart w:id="354" w:name="_Toc59198992"/>
      <w:bookmarkStart w:id="355" w:name="_Toc59198401"/>
      <w:bookmarkStart w:id="356" w:name="_Toc525231001"/>
      <w:bookmarkStart w:id="357" w:name="_Toc70963559"/>
      <w:r>
        <w:rPr>
          <w:lang w:eastAsia="zh-CN"/>
        </w:rPr>
        <w:t>6.2.</w:t>
      </w:r>
      <w:r w:rsidR="00277C4D">
        <w:rPr>
          <w:lang w:eastAsia="zh-CN"/>
        </w:rPr>
        <w:t>6</w:t>
      </w:r>
      <w:r>
        <w:rPr>
          <w:lang w:eastAsia="zh-CN"/>
        </w:rPr>
        <w:t>.3</w:t>
      </w:r>
      <w:r>
        <w:rPr>
          <w:lang w:eastAsia="zh-CN"/>
        </w:rPr>
        <w:tab/>
        <w:t>Discoveree request procedure accepted by the 5G DDNMF</w:t>
      </w:r>
      <w:bookmarkEnd w:id="354"/>
      <w:bookmarkEnd w:id="355"/>
      <w:bookmarkEnd w:id="356"/>
      <w:bookmarkEnd w:id="357"/>
    </w:p>
    <w:p w:rsidR="00EB589D" w:rsidRDefault="00EB589D" w:rsidP="00EB589D">
      <w:r>
        <w:t xml:space="preserve">Upon receiving a DISCOVERY_REQUEST message, the 5G DDNMF shall check that the application corresponding to the Application Identity contained in the DISCOVERY_REQUEST message is authorised for restricted ProSe direct </w:t>
      </w:r>
      <w:r>
        <w:lastRenderedPageBreak/>
        <w:t>discovery model B discoveree operation. If the application is authorised for restricted ProSe direct discovery model B discoveree operation,</w:t>
      </w:r>
      <w:r>
        <w:rPr>
          <w:lang w:eastAsia="zh-CN"/>
        </w:rPr>
        <w:t xml:space="preserve"> the 5G DDNMF </w:t>
      </w:r>
      <w:r>
        <w:t>shall check whether there is an existing context for the UE.</w:t>
      </w:r>
    </w:p>
    <w:p w:rsidR="00EB589D" w:rsidRDefault="00EB589D" w:rsidP="00EB589D">
      <w:r>
        <w:t>If there is no associated UE context, the 5G DDNMF checks with the UDM whether the UE is authorised for restricted ProSe direct discovery model B discoveree operation as described in 3GPP TS 29.503</w:t>
      </w:r>
      <w:r w:rsidR="00277C4D">
        <w:t> </w:t>
      </w:r>
      <w:r>
        <w:t>[10]. If the check indicates that the UE is authorised, the 5G DDNMF creates a UE context that contains the UE's subscription parameters obtained from the UDM. The UDM also provides to the 5G DDNMF the PLMN ID of the PLMN in which the UE is currently registered.</w:t>
      </w:r>
    </w:p>
    <w:p w:rsidR="00EB589D" w:rsidRDefault="00EB589D" w:rsidP="00EB589D">
      <w:r>
        <w:t xml:space="preserve">If the UE context exists, the 5G DDNMF shall check whether the UE is authorized for restricted ProSe direct discovery model B discoveree operation in the currently registered PLMN or the local PLMN identified by the Announcing PLMN ID included in the DISCOVERY_REQUEST message. </w:t>
      </w:r>
    </w:p>
    <w:p w:rsidR="00EB589D" w:rsidRDefault="00EB589D" w:rsidP="00EB589D">
      <w:r>
        <w:t>If the UE is authorized and the Discovery Entry ID included in the DISCOVERY_REQUEST message is set to 0 then:</w:t>
      </w:r>
    </w:p>
    <w:p w:rsidR="00EB589D" w:rsidRDefault="00277C4D" w:rsidP="00EB589D">
      <w:pPr>
        <w:pStyle w:val="B1"/>
      </w:pPr>
      <w:r>
        <w:rPr>
          <w:lang w:eastAsia="ko-KR"/>
        </w:rPr>
        <w:t>a)</w:t>
      </w:r>
      <w:r w:rsidR="00EB589D">
        <w:rPr>
          <w:lang w:eastAsia="ko-KR"/>
        </w:rPr>
        <w:tab/>
        <w:t xml:space="preserve">the 5G DDNMF shall check whether the UE is authorised to announce the RPAUID contained in the DISCOVERY_REQUEST message. Optionally this can include checking with the ProSe Application Server as described </w:t>
      </w:r>
      <w:r w:rsidR="00EB589D">
        <w:t>in 3GPP TS 29.343 [19] to obtain the binding between the RPAUID and PDUID, and then verifying that the PDUID belongs to the requesting UE;</w:t>
      </w:r>
    </w:p>
    <w:p w:rsidR="00EB589D" w:rsidRDefault="00EB589D" w:rsidP="0037175B">
      <w:pPr>
        <w:pStyle w:val="EditorsNote"/>
      </w:pPr>
      <w:r>
        <w:t xml:space="preserve">Editor's Note: The referenced specification for interaction between 5G DDNMF and ProSe Application Sever (TS 29.343, PC2 interface) can be updated if CT3 decides to create new TS for PC2a interface.  </w:t>
      </w:r>
    </w:p>
    <w:p w:rsidR="00EB589D" w:rsidRDefault="00277C4D" w:rsidP="00EB589D">
      <w:pPr>
        <w:pStyle w:val="B1"/>
      </w:pPr>
      <w:r>
        <w:t>b)</w:t>
      </w:r>
      <w:r w:rsidR="00EB589D">
        <w:tab/>
      </w:r>
      <w:r w:rsidR="00EB589D">
        <w:rPr>
          <w:lang w:eastAsia="ko-KR"/>
        </w:rPr>
        <w:t xml:space="preserve">if the UE is authorised to announce the RPAUID, </w:t>
      </w:r>
      <w:r w:rsidR="00EB589D">
        <w:t>the 5G DDNMF shall allocate the corresponding ProSe Response Code and ProSe Query Code for the RPAUID. It shall also allocate Discovery Query Filter(s) based on the allocated ProSe Query Code. Then it shall assign a value for validity timer T5</w:t>
      </w:r>
      <w:r>
        <w:t>068</w:t>
      </w:r>
      <w:r w:rsidR="00EB589D">
        <w:t xml:space="preserve">, which is associated with the ProSe Response Code, PorSe Query Code and Discovery Query Filter(s); and </w:t>
      </w:r>
    </w:p>
    <w:p w:rsidR="00EB589D" w:rsidRDefault="00277C4D" w:rsidP="00EB589D">
      <w:pPr>
        <w:pStyle w:val="B1"/>
      </w:pPr>
      <w:r>
        <w:t>c)</w:t>
      </w:r>
      <w:r w:rsidR="00EB589D">
        <w:tab/>
        <w:t>the 5G DDNMF associates the allocated ProSe Response Code, ProSe Query Code,</w:t>
      </w:r>
      <w:r w:rsidR="00EB589D">
        <w:rPr>
          <w:lang w:eastAsia="zh-CN"/>
        </w:rPr>
        <w:t xml:space="preserve"> and</w:t>
      </w:r>
      <w:r w:rsidR="00EB589D">
        <w:t xml:space="preserve"> Discovery Query Filter with a new discovery entry ID in the UE context, and starts timer T5</w:t>
      </w:r>
      <w:r>
        <w:t>069</w:t>
      </w:r>
      <w:r w:rsidR="00EB589D">
        <w:t>. For a given ProSe Response Code, timer T5</w:t>
      </w:r>
      <w:r>
        <w:t>069</w:t>
      </w:r>
      <w:r w:rsidR="00EB589D">
        <w:t xml:space="preserve"> shall be longer than timer T5</w:t>
      </w:r>
      <w:r>
        <w:t>068</w:t>
      </w:r>
      <w:r w:rsidR="00EB589D">
        <w:t>. By default, the value of timer T5</w:t>
      </w:r>
      <w:r>
        <w:t>069</w:t>
      </w:r>
      <w:r w:rsidR="00EB589D">
        <w:t xml:space="preserve"> is 4 minutes greater than the value of timer T5</w:t>
      </w:r>
      <w:r>
        <w:t>068</w:t>
      </w:r>
      <w:r w:rsidR="00EB589D">
        <w:t>.</w:t>
      </w:r>
    </w:p>
    <w:p w:rsidR="00EB589D" w:rsidRDefault="00EB589D" w:rsidP="00EB589D">
      <w:r>
        <w:t>If the Discovery Entry ID included in the DISCOVERY_REQUEST message is not set to 0 and if there is an existing discovery entry for this Discovery Entry ID value in the UE context, the 5G DDNMF shall either update the discovery entry with a new validity timer T5</w:t>
      </w:r>
      <w:r w:rsidR="00277C4D">
        <w:t>068</w:t>
      </w:r>
      <w:r>
        <w:t>, or allocate a new ProSe Response Code, ProSe Query Code and the Discovery Query Filter(s) for the requested RPAUID with a new validity timer T5</w:t>
      </w:r>
      <w:r w:rsidR="00277C4D">
        <w:t>068</w:t>
      </w:r>
      <w:r>
        <w:rPr>
          <w:lang w:eastAsia="zh-CN"/>
        </w:rPr>
        <w:t xml:space="preserve">, </w:t>
      </w:r>
      <w:r>
        <w:t>restart timer T5</w:t>
      </w:r>
      <w:r w:rsidR="00277C4D">
        <w:t>069</w:t>
      </w:r>
      <w:r>
        <w:t>.</w:t>
      </w:r>
    </w:p>
    <w:p w:rsidR="00EB589D" w:rsidRDefault="00EB589D" w:rsidP="00EB589D">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 xml:space="preserve">Discovery Entry ID </w:t>
      </w:r>
      <w:r>
        <w:rPr>
          <w:lang w:eastAsia="zh-CN"/>
        </w:rPr>
        <w:t>for this entry.</w:t>
      </w:r>
    </w:p>
    <w:p w:rsidR="00EB589D" w:rsidRDefault="00EB589D" w:rsidP="00EB589D">
      <w:r>
        <w:t xml:space="preserve">If a new UE context was created or an existing UE context was updated, and the UE is currently roaming or the Announcing PLMN ID is included in the DISCOVERY_REQUEST message, the 5G DDNMF checks with the 5G DDNMF of the VPLMN or the </w:t>
      </w:r>
      <w:r>
        <w:rPr>
          <w:lang w:eastAsia="zh-CN"/>
        </w:rPr>
        <w:t>local</w:t>
      </w:r>
      <w:r>
        <w:t xml:space="preserve"> PLMN identified by the Announcing PLMN ID whether the UE is authorised for restricted ProSe direct discovery model B discoveree operation as described in 3GPP TS</w:t>
      </w:r>
      <w:r>
        <w:rPr>
          <w:lang w:eastAsia="zh-TW"/>
        </w:rPr>
        <w:t> </w:t>
      </w:r>
      <w:r>
        <w:t>29</w:t>
      </w:r>
      <w:r>
        <w:rPr>
          <w:lang w:eastAsia="zh-TW"/>
        </w:rPr>
        <w:t>.</w:t>
      </w:r>
      <w:r>
        <w:t>555</w:t>
      </w:r>
      <w:r>
        <w:rPr>
          <w:lang w:eastAsia="zh-TW"/>
        </w:rPr>
        <w:t> </w:t>
      </w:r>
      <w:r>
        <w:t>[9].</w:t>
      </w:r>
    </w:p>
    <w:p w:rsidR="00EB589D" w:rsidRDefault="00EB589D" w:rsidP="00EB589D">
      <w:r>
        <w:t>The 5G DDNMF shall then send a DISCOVERY_RESPONSE message containing a &lt;restricted-discoveree-response&gt; element with:</w:t>
      </w:r>
    </w:p>
    <w:p w:rsidR="00EB589D" w:rsidRDefault="00277C4D" w:rsidP="00EB589D">
      <w:pPr>
        <w:pStyle w:val="B1"/>
      </w:pPr>
      <w:r>
        <w:t>a)</w:t>
      </w:r>
      <w:r w:rsidR="00EB589D">
        <w:tab/>
        <w:t>the transaction ID set to the value of the transaction ID received in the DISCOVERY_REQUEST message from the UE;</w:t>
      </w:r>
    </w:p>
    <w:p w:rsidR="00EB589D" w:rsidRDefault="00277C4D" w:rsidP="00EB589D">
      <w:pPr>
        <w:pStyle w:val="B1"/>
      </w:pPr>
      <w:r>
        <w:t>b)</w:t>
      </w:r>
      <w:r w:rsidR="00EB589D">
        <w:tab/>
        <w:t>the ProSe Response Code set to the ProSe Response Code allocated for the RPAUID received in the DISCOVERY_REQUEST message;</w:t>
      </w:r>
    </w:p>
    <w:p w:rsidR="00EB589D" w:rsidRDefault="00277C4D" w:rsidP="00EB589D">
      <w:pPr>
        <w:pStyle w:val="B1"/>
      </w:pPr>
      <w:r>
        <w:t>c)</w:t>
      </w:r>
      <w:r w:rsidR="00EB589D">
        <w:tab/>
        <w:t>one or more ProSe Query Filters set to the ProSe Query Filter(s) used to match a query for the RPAUID received in the DISCOVERY_REQUEST message;</w:t>
      </w:r>
    </w:p>
    <w:p w:rsidR="00EB589D" w:rsidRDefault="00277C4D" w:rsidP="00EB589D">
      <w:pPr>
        <w:pStyle w:val="B1"/>
      </w:pPr>
      <w:r>
        <w:t>d)</w:t>
      </w:r>
      <w:r w:rsidR="00EB589D">
        <w:tab/>
        <w:t>a Validity Timer T5</w:t>
      </w:r>
      <w:r>
        <w:t>068</w:t>
      </w:r>
      <w:r w:rsidR="00EB589D">
        <w:t xml:space="preserve"> set to the T5</w:t>
      </w:r>
      <w:r>
        <w:t>068</w:t>
      </w:r>
      <w:r w:rsidR="00EB589D">
        <w:t xml:space="preserve"> timer value assigned by the 5G DDNMF to the ProSe Response Code and the Discovery Query Filter(s);</w:t>
      </w:r>
    </w:p>
    <w:p w:rsidR="00EB589D" w:rsidRDefault="00277C4D" w:rsidP="00EB589D">
      <w:pPr>
        <w:pStyle w:val="B1"/>
      </w:pPr>
      <w:r>
        <w:t>e)</w:t>
      </w:r>
      <w:r w:rsidR="00EB589D">
        <w:tab/>
        <w:t>the Restricted Security set to a value containing the security-related information for restricted discovery provided by the 5G DDNMF; and</w:t>
      </w:r>
    </w:p>
    <w:p w:rsidR="00EB589D" w:rsidRDefault="00277C4D" w:rsidP="00EB589D">
      <w:pPr>
        <w:pStyle w:val="B1"/>
      </w:pPr>
      <w:r>
        <w:lastRenderedPageBreak/>
        <w:t>f)</w:t>
      </w:r>
      <w:r w:rsidR="00EB589D">
        <w:tab/>
        <w:t>the Discovery Entry ID set to the ID of the discovery entry associated with this discoveree request in the UE context.</w:t>
      </w:r>
    </w:p>
    <w:p w:rsidR="00EB589D" w:rsidRDefault="00EB589D" w:rsidP="00EB589D">
      <w:r>
        <w:t>If timer T5</w:t>
      </w:r>
      <w:r w:rsidR="00277C4D">
        <w:t>069</w:t>
      </w:r>
      <w:r>
        <w:t xml:space="preserve"> expires, the 5G DDNMF shall remove the discovery </w:t>
      </w:r>
      <w:r>
        <w:rPr>
          <w:lang w:eastAsia="zh-CN"/>
        </w:rPr>
        <w:t>entry associated</w:t>
      </w:r>
      <w:r>
        <w:t xml:space="preserve"> with the corresponding RPAUID from the UE</w:t>
      </w:r>
      <w:r>
        <w:rPr>
          <w:lang w:val="en-US"/>
        </w:rPr>
        <w:t>'</w:t>
      </w:r>
      <w:r>
        <w:t>s context.</w:t>
      </w:r>
    </w:p>
    <w:p w:rsidR="00EB589D" w:rsidRDefault="00EB589D" w:rsidP="00EB589D">
      <w:pPr>
        <w:pStyle w:val="40"/>
        <w:rPr>
          <w:lang w:eastAsia="zh-CN"/>
        </w:rPr>
      </w:pPr>
      <w:bookmarkStart w:id="358" w:name="_Toc59198993"/>
      <w:bookmarkStart w:id="359" w:name="_Toc59198402"/>
      <w:bookmarkStart w:id="360" w:name="_Toc525231002"/>
      <w:bookmarkStart w:id="361" w:name="_Toc70963560"/>
      <w:r>
        <w:rPr>
          <w:lang w:eastAsia="zh-CN"/>
        </w:rPr>
        <w:t>6.2.</w:t>
      </w:r>
      <w:r w:rsidR="00661773">
        <w:rPr>
          <w:lang w:eastAsia="zh-CN"/>
        </w:rPr>
        <w:t>6</w:t>
      </w:r>
      <w:r>
        <w:rPr>
          <w:lang w:eastAsia="zh-CN"/>
        </w:rPr>
        <w:t>.4</w:t>
      </w:r>
      <w:r>
        <w:rPr>
          <w:lang w:eastAsia="zh-CN"/>
        </w:rPr>
        <w:tab/>
        <w:t>Discoveree request procedure completion by the UE</w:t>
      </w:r>
      <w:bookmarkEnd w:id="358"/>
      <w:bookmarkEnd w:id="359"/>
      <w:bookmarkEnd w:id="360"/>
      <w:bookmarkEnd w:id="361"/>
    </w:p>
    <w:p w:rsidR="00EB589D" w:rsidRDefault="00EB589D" w:rsidP="00EB589D">
      <w:r>
        <w:t>Upon receipt of the DISCOVERY_RESPONSE message, if the transaction ID contained in the &lt;restricted-discoveree-response&gt; element matches the value sent by the UE in a DISCOVERY_REQUEST message with the command set to "response", the UE shall create a new discovery entry or update an existing discovery entry w</w:t>
      </w:r>
      <w:r>
        <w:rPr>
          <w:lang w:eastAsia="zh-CN"/>
        </w:rPr>
        <w:t xml:space="preserve">ith the </w:t>
      </w:r>
      <w:r>
        <w:t xml:space="preserve">ProSe Response Code and Discovery Query Filter(s) </w:t>
      </w:r>
      <w:r>
        <w:rPr>
          <w:lang w:eastAsia="zh-CN"/>
        </w:rPr>
        <w:t xml:space="preserve">received in the </w:t>
      </w:r>
      <w:r>
        <w:t>DISCOVERY_RESPONSE message and the PLMN ID of the intended announcing PLMN.</w:t>
      </w:r>
      <w:r>
        <w:rPr>
          <w:lang w:eastAsia="zh-CN"/>
        </w:rPr>
        <w:t xml:space="preserve"> For this discovery entry, the UE shall stop the validity timer T5</w:t>
      </w:r>
      <w:r w:rsidR="00661773">
        <w:t>068</w:t>
      </w:r>
      <w:r>
        <w:rPr>
          <w:lang w:eastAsia="zh-CN"/>
        </w:rPr>
        <w:t xml:space="preserve"> if running and start the v</w:t>
      </w:r>
      <w:r>
        <w:t>alidity timer T5</w:t>
      </w:r>
      <w:r w:rsidR="00661773">
        <w:t>068</w:t>
      </w:r>
      <w:r>
        <w:rPr>
          <w:lang w:eastAsia="zh-CN"/>
        </w:rPr>
        <w:t xml:space="preserve"> with the received value</w:t>
      </w:r>
      <w:r>
        <w:t>. The UE shall also use the received ProSe Response Code and Discovery Query Filter(s) to replace the old counterparts if they are currently used. This may involve notifying the lower layers to stop announcing the old ProSe Response Code or to stop monitoring with the old Discovery Query Filter(s). Otherwise the UE shall discard the DISCOVERY_RESPONSE message and shall not perform the procedures below.</w:t>
      </w:r>
    </w:p>
    <w:p w:rsidR="00EB589D" w:rsidRDefault="00EB589D" w:rsidP="00EB589D">
      <w:pPr>
        <w:rPr>
          <w:iCs/>
        </w:rPr>
      </w:pPr>
      <w:r>
        <w:t xml:space="preserve">The UE may apply the received Discovery Query Filter(s) to its monitoring operation. </w:t>
      </w:r>
      <w:r>
        <w:rPr>
          <w:iCs/>
        </w:rPr>
        <w:t xml:space="preserve">Using the Discovery Query Filter(s) may result in a match event. There is match event when, for any of the masks </w:t>
      </w:r>
      <w:r>
        <w:t>i</w:t>
      </w:r>
      <w:r>
        <w:rPr>
          <w:iCs/>
        </w:rPr>
        <w:t>n a Discovery Query Filter, the output of a bitwise AND operation between the ProSe Query Code contained in the</w:t>
      </w:r>
      <w:r>
        <w:rPr>
          <w:lang w:eastAsia="zh-CN"/>
        </w:rPr>
        <w:t xml:space="preserve"> received</w:t>
      </w:r>
      <w:r>
        <w:rPr>
          <w:iCs/>
        </w:rPr>
        <w:t xml:space="preserve"> PC5_DISCOVERY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Query </w:t>
      </w:r>
      <w:r>
        <w:rPr>
          <w:lang w:eastAsia="zh-CN"/>
        </w:rPr>
        <w:t>F</w:t>
      </w:r>
      <w:r>
        <w:rPr>
          <w:iCs/>
        </w:rPr>
        <w:t>ilter.</w:t>
      </w:r>
    </w:p>
    <w:p w:rsidR="00EB589D" w:rsidRDefault="00EB589D" w:rsidP="00EB589D">
      <w:r>
        <w:t xml:space="preserve">When applying a Discovery Query Filter to a received PC5_DISCOVERY message for the above-mentioned bitwise AND operation, the UE shall use the DUSK, if received as part of the filter in the DISCOVERY_RESPONSE message, and the UTC-based counter generated during the monitoring operation described below, to unscramble the PC5_DISCOVERY message as described in 3GPP TS 33.yyy [r33yyy]. Then, if a DUCK is included as part of the filter, the UE shall use the DUCK and the UTC-based counter to </w:t>
      </w:r>
      <w:r>
        <w:rPr>
          <w:noProof/>
        </w:rPr>
        <w:t>decrypt the message-specific confidentiality protected</w:t>
      </w:r>
      <w:r>
        <w:t xml:space="preserve"> </w:t>
      </w:r>
      <w:r>
        <w:rPr>
          <w:noProof/>
        </w:rPr>
        <w:t>portion identified b</w:t>
      </w:r>
      <w:r>
        <w:t xml:space="preserve">y the Encrypted Bitmask, as described in 3GPP TS 33.yyy [r33yyy]; </w:t>
      </w:r>
    </w:p>
    <w:p w:rsidR="00EB589D" w:rsidRDefault="00EB589D" w:rsidP="00EB589D">
      <w:pPr>
        <w:pStyle w:val="NO"/>
        <w:rPr>
          <w:noProof/>
        </w:rPr>
      </w:pPr>
      <w:r>
        <w:t>NOTE 1:</w:t>
      </w:r>
      <w:r>
        <w:tab/>
      </w:r>
      <w:r>
        <w:rPr>
          <w:noProof/>
        </w:rPr>
        <w:t xml:space="preserve">The UE can look for a match on the unencrypted bits first before applying DUCK, to minimise the amount of processing performed before finding a match. </w:t>
      </w:r>
    </w:p>
    <w:p w:rsidR="00EB589D" w:rsidRDefault="00EB589D" w:rsidP="0037175B">
      <w:r>
        <w:t>If a DUIK is received as part of the filter, the UE shall use the DUIK and the UTC-based counter to verify the MIC field in the unscrambled PC5_DISCOVERY message.</w:t>
      </w:r>
    </w:p>
    <w:p w:rsidR="00EB589D" w:rsidRDefault="00EB589D" w:rsidP="00EB589D">
      <w:pPr>
        <w:pStyle w:val="NO"/>
        <w:rPr>
          <w:lang w:eastAsia="zh-CN"/>
        </w:rPr>
      </w:pPr>
      <w:r>
        <w:rPr>
          <w:noProof/>
        </w:rPr>
        <w:t>NOTE 2:</w:t>
      </w:r>
      <w:r>
        <w:rPr>
          <w:noProof/>
        </w:rPr>
        <w:tab/>
        <w:t xml:space="preserve">The UE needs to verify the MIC field because the </w:t>
      </w:r>
      <w:r>
        <w:rPr>
          <w:lang w:eastAsia="zh-CN"/>
        </w:rPr>
        <w:t>match report procedure is not used for checking the MIC of a PC5_DISCOVERY message containing a ProSe Query Code by the 5G DDNMF.</w:t>
      </w:r>
    </w:p>
    <w:p w:rsidR="00EB589D" w:rsidRDefault="00EB589D" w:rsidP="0037175B">
      <w:pPr>
        <w:pStyle w:val="EditorsNote"/>
        <w:rPr>
          <w:noProof/>
        </w:rPr>
      </w:pPr>
      <w:r>
        <w:rPr>
          <w:noProof/>
        </w:rPr>
        <w:t>Editor's Note: Security aspect will be updated upon SA3 normative requirement is available.</w:t>
      </w:r>
    </w:p>
    <w:p w:rsidR="00EB589D" w:rsidRDefault="00EB589D" w:rsidP="00EB589D">
      <w:r>
        <w:t>The UE may instruct the lower layers to start monitoring with Discovery Query Filter(s) and prepare announcing the ProSe Response Code if all of the following conditions are met:</w:t>
      </w:r>
    </w:p>
    <w:p w:rsidR="00EB589D" w:rsidRDefault="00661773" w:rsidP="0037175B">
      <w:pPr>
        <w:pStyle w:val="B1"/>
      </w:pPr>
      <w:r>
        <w:t>a)</w:t>
      </w:r>
      <w:r w:rsidR="00EB589D">
        <w:tab/>
        <w:t>the UE is currently authorized to perform restricted ProSe direct discovery model B discoveree operation in the registered PLMN or the local PLMN operating the radio resources that the UE intends to use;</w:t>
      </w:r>
    </w:p>
    <w:p w:rsidR="00EB589D" w:rsidRDefault="00661773" w:rsidP="0037175B">
      <w:pPr>
        <w:pStyle w:val="B1"/>
      </w:pPr>
      <w:r>
        <w:t>b)</w:t>
      </w:r>
      <w:r w:rsidR="00EB589D">
        <w:tab/>
        <w:t>the UE has obtained the ProSe Response Code and Discovery Query Filter(s) and the respective validity timer T5</w:t>
      </w:r>
      <w:r>
        <w:t>068</w:t>
      </w:r>
      <w:r w:rsidR="00EB589D">
        <w:t xml:space="preserve"> for the corresponding discovery entry has not expired; and</w:t>
      </w:r>
    </w:p>
    <w:p w:rsidR="00EB589D" w:rsidRDefault="00661773" w:rsidP="0037175B">
      <w:pPr>
        <w:pStyle w:val="B1"/>
      </w:pPr>
      <w:r>
        <w:t>c)</w:t>
      </w:r>
      <w:r w:rsidR="00EB589D">
        <w:tab/>
        <w:t>a request from upper layers to perform discoveree operation for the RPAUID associated with an authorized Application Identity is still in place.</w:t>
      </w:r>
    </w:p>
    <w:p w:rsidR="00EB589D" w:rsidRDefault="00EB589D" w:rsidP="00EB589D">
      <w:r>
        <w:t>During the discoveree operation, if one of the above conditions is no longer met, the UE may instruct the lower layers to stop the discoveree operation. When the UE stops discoveree operation, if the lower layers indicate that the UE is required to send a discovery indication to the NG-RAN and the UE is in 5GMM-CONNECTED mode, the UE shall trigger the corresponding procedure in lower layers as specified in 3GPP</w:t>
      </w:r>
      <w:r w:rsidR="00F50D04">
        <w:t> </w:t>
      </w:r>
      <w:r>
        <w:t>TS</w:t>
      </w:r>
      <w:r w:rsidR="00F50D04">
        <w:t> </w:t>
      </w:r>
      <w:r>
        <w:t>38.331</w:t>
      </w:r>
      <w:r w:rsidR="00F50D04">
        <w:t> </w:t>
      </w:r>
      <w:r>
        <w:t>[13]</w:t>
      </w:r>
    </w:p>
    <w:p w:rsidR="00EB589D" w:rsidRDefault="00EB589D" w:rsidP="00EB589D">
      <w:r>
        <w:rPr>
          <w:iCs/>
        </w:rPr>
        <w:t>Once the match of the Discovery Query Filter(s) occurs, the UE process this match event and requests the lower layers to announce the corresponding ProSe Response Code in the PC5 interface as a response, as specified in 3GPP</w:t>
      </w:r>
      <w:r w:rsidR="00F50D04">
        <w:rPr>
          <w:iCs/>
        </w:rPr>
        <w:t> </w:t>
      </w:r>
      <w:r>
        <w:rPr>
          <w:iCs/>
        </w:rPr>
        <w:t>TS</w:t>
      </w:r>
      <w:r w:rsidR="00F50D04">
        <w:rPr>
          <w:iCs/>
        </w:rPr>
        <w:t> </w:t>
      </w:r>
      <w:r>
        <w:rPr>
          <w:iCs/>
        </w:rPr>
        <w:t>38.331</w:t>
      </w:r>
      <w:r w:rsidR="00F50D04">
        <w:rPr>
          <w:iCs/>
        </w:rPr>
        <w:t> </w:t>
      </w:r>
      <w:r>
        <w:rPr>
          <w:iCs/>
        </w:rPr>
        <w:t>[13]. If the UE in 5GMM-IDLE mode has to request resources for ProSe direct discovery announcing as specified in 3GPP</w:t>
      </w:r>
      <w:r w:rsidR="00F50D04">
        <w:rPr>
          <w:iCs/>
        </w:rPr>
        <w:t> </w:t>
      </w:r>
      <w:r>
        <w:rPr>
          <w:iCs/>
        </w:rPr>
        <w:t>TS</w:t>
      </w:r>
      <w:r w:rsidR="00F50D04">
        <w:rPr>
          <w:iCs/>
        </w:rPr>
        <w:t> </w:t>
      </w:r>
      <w:r>
        <w:rPr>
          <w:iCs/>
        </w:rPr>
        <w:t>38.331</w:t>
      </w:r>
      <w:r w:rsidR="00F50D04">
        <w:rPr>
          <w:iCs/>
        </w:rPr>
        <w:t> </w:t>
      </w:r>
      <w:r>
        <w:rPr>
          <w:iCs/>
        </w:rPr>
        <w:t xml:space="preserve">[13], the UE shall perform a service request procedure or </w:t>
      </w:r>
      <w:r>
        <w:rPr>
          <w:iCs/>
        </w:rPr>
        <w:lastRenderedPageBreak/>
        <w:t>registration procedure as specified in 3GPP</w:t>
      </w:r>
      <w:r w:rsidR="00F50D04">
        <w:rPr>
          <w:iCs/>
        </w:rPr>
        <w:t> </w:t>
      </w:r>
      <w:r>
        <w:rPr>
          <w:iCs/>
        </w:rPr>
        <w:t>TS</w:t>
      </w:r>
      <w:r w:rsidR="00F50D04">
        <w:rPr>
          <w:iCs/>
        </w:rPr>
        <w:t> </w:t>
      </w:r>
      <w:r>
        <w:rPr>
          <w:iCs/>
        </w:rPr>
        <w:t>24.501</w:t>
      </w:r>
      <w:r w:rsidR="00F50D04">
        <w:rPr>
          <w:iCs/>
        </w:rPr>
        <w:t> </w:t>
      </w:r>
      <w:r>
        <w:rPr>
          <w:iCs/>
        </w:rPr>
        <w:t>[11]. The UE shall obtain the UTC time for the next discovery transmission opportunity for ProSe direct discovery from the lower layers.</w:t>
      </w:r>
      <w:r>
        <w:t>If</w:t>
      </w:r>
      <w:r>
        <w:rPr>
          <w:lang w:eastAsia="ko-KR"/>
        </w:rPr>
        <w:t xml:space="preserve"> </w:t>
      </w:r>
      <w:r>
        <w:t xml:space="preserve">a valid UTC time is obtained, the UE shall generate the UTC-based counter corresponding to this UTC time as specified in </w:t>
      </w:r>
      <w:r w:rsidR="00432A5C">
        <w:t>clause</w:t>
      </w:r>
      <w:r>
        <w:t xml:space="preserve"> x. If the resulting UTC-based counter is within Max Offset of the time shown by the clock used for ProSe by the UE, the UE shall use the ProSe Response Code received in the DISCOVERY_RESPONSE message, along with the eight least significant bits of the UTC-based counter, in order to construct a PC5_DISCOVERY message, according to the format defined in </w:t>
      </w:r>
      <w:r w:rsidR="00432A5C">
        <w:t>clause</w:t>
      </w:r>
      <w:r>
        <w:t> x.</w:t>
      </w:r>
    </w:p>
    <w:p w:rsidR="00EB589D" w:rsidRDefault="00EB589D" w:rsidP="00EB589D">
      <w:r>
        <w:t>The UE shall then apply one or more of the DUIK, DUSK or DUCK with the associated Encrypted Bitmask, whichever received in the Restricted Code Security Material parameter of the DISCOVERY_RESPONSE message, along with the UTC-based counter to the PC5_DISCOVERY message, to e.g. generate a MIC value, scramble the message contents or provide confidentiality protection, as specified in 3GPP TS 33.yyy [r33yyy].</w:t>
      </w:r>
    </w:p>
    <w:p w:rsidR="00EB589D" w:rsidRDefault="00EB589D" w:rsidP="0037175B">
      <w:pPr>
        <w:pStyle w:val="EditorsNote"/>
      </w:pPr>
      <w:r>
        <w:t>Editor's Note: Security aspect will be updated upon SA3 normative requirement is available.</w:t>
      </w:r>
    </w:p>
    <w:p w:rsidR="00EB589D" w:rsidRDefault="00EB589D" w:rsidP="00EB589D">
      <w:r>
        <w:t>The UE then passes the resulting PC5_DISCOVERY message, along with the PLMN ID of the intended announcing PLMN, to the lower layers for transmission.</w:t>
      </w:r>
    </w:p>
    <w:p w:rsidR="00EB589D" w:rsidRDefault="00EB589D" w:rsidP="00EB589D">
      <w:r>
        <w:t>For each match event with the Discovery Query Filter(s), the UE shall at least pass PC5_DISCOVERY message once to the lower layers for transmission. The UE shall ensure that it keeps on passing PC5_DISCOVERY messages to the lower layers for transmission as response(s) to the match event(s) of the corresponding Discovery Query Filter(s) until the validity timer T5</w:t>
      </w:r>
      <w:r w:rsidR="00661773">
        <w:t>068</w:t>
      </w:r>
      <w:r>
        <w:t xml:space="preserve"> expires. How this is achieved is left up to UE implementation. </w:t>
      </w:r>
    </w:p>
    <w:p w:rsidR="00EB589D" w:rsidRDefault="00EB589D" w:rsidP="00EB589D">
      <w:pPr>
        <w:pStyle w:val="40"/>
        <w:rPr>
          <w:lang w:eastAsia="zh-CN"/>
        </w:rPr>
      </w:pPr>
      <w:bookmarkStart w:id="362" w:name="_Toc59198994"/>
      <w:bookmarkStart w:id="363" w:name="_Toc59198403"/>
      <w:bookmarkStart w:id="364" w:name="_Toc525231003"/>
      <w:bookmarkStart w:id="365" w:name="_Toc70963561"/>
      <w:r>
        <w:rPr>
          <w:lang w:eastAsia="zh-CN"/>
        </w:rPr>
        <w:t>6.2.</w:t>
      </w:r>
      <w:r w:rsidR="00661773">
        <w:rPr>
          <w:lang w:eastAsia="zh-CN"/>
        </w:rPr>
        <w:t>6</w:t>
      </w:r>
      <w:r>
        <w:rPr>
          <w:lang w:eastAsia="zh-CN"/>
        </w:rPr>
        <w:t>.5</w:t>
      </w:r>
      <w:r>
        <w:rPr>
          <w:lang w:eastAsia="zh-CN"/>
        </w:rPr>
        <w:tab/>
        <w:t>Discoveree request procedure not accepted by the 5G DDNMF</w:t>
      </w:r>
      <w:bookmarkEnd w:id="362"/>
      <w:bookmarkEnd w:id="363"/>
      <w:bookmarkEnd w:id="364"/>
      <w:bookmarkEnd w:id="365"/>
    </w:p>
    <w:p w:rsidR="00EB589D" w:rsidRDefault="00EB589D" w:rsidP="00EB589D">
      <w:r>
        <w:t>If the DISCOVERY_REQUEST message cannot be accepted by the 5G DDNMF, the 5G DDNMF sends a DISCOVERY_RESPONSE message containing a &lt;response-reject&gt; element to the UE including an appropriate PC3 Control Protocol cause value.</w:t>
      </w:r>
    </w:p>
    <w:p w:rsidR="00EB589D" w:rsidRDefault="00EB589D" w:rsidP="00EB589D">
      <w:r>
        <w:t>If the application corresponding to the Application Identity contained in the DISCOVERY_REQUEST message is not authorised for ProSe direct discovery Model B discoveree operation, the 5G DDNMF shall send the DISCOVERY_RESPONSE message containing a &lt;response-reject&gt; element with PC3 Control Protocol cause value #1 "Invalid application".</w:t>
      </w:r>
    </w:p>
    <w:p w:rsidR="00EB589D" w:rsidRDefault="00EB589D" w:rsidP="00EB589D">
      <w:r>
        <w:t>If the RPAUID contained in the DISCOVERY_REQUEST message is unknown to the 5G DDNMF or ProSe Application Server, the 5G DDNMF shall send a DISCOVERY_RESPONSE message containing a &lt;response-reject&gt; element with PC3 Control Protocol cause value #9 "Unknown RPAUID".</w:t>
      </w:r>
    </w:p>
    <w:p w:rsidR="00EB589D" w:rsidRDefault="00EB589D" w:rsidP="00EB589D">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 Control Protocol cause value #10 "Unknown or Invalid Discovery Entry ID".</w:t>
      </w:r>
    </w:p>
    <w:p w:rsidR="00EB589D" w:rsidRDefault="00EB589D" w:rsidP="00EB589D">
      <w:pPr>
        <w:rPr>
          <w:lang w:eastAsia="ko-KR"/>
        </w:rPr>
      </w:pPr>
      <w:r>
        <w:t>If the UE is not authorised for restricted ProSe direct discovery model B discoveree operation, the 5G DDNMF shall send the DISCOVERY_RESPONSE message containing a &lt;response-reject&gt; element with PC3 Control Protocol cause value #3 "UE authorisation failure".</w:t>
      </w:r>
    </w:p>
    <w:p w:rsidR="00EB589D" w:rsidRDefault="00EB589D" w:rsidP="00EB589D">
      <w:r>
        <w:t>If the RPAUID contained in the DISCOVERY_REQUEST message is not associated with a PDUID belonging to the requesting UE, the 5G DDNMF shall send a DISCOVERY_RESPONSE message containing a &lt;response-reject&gt; element with PC3 Control Protocol cause value #3 "UE authorisation Failure".</w:t>
      </w:r>
    </w:p>
    <w:p w:rsidR="00EB589D" w:rsidRDefault="00EB589D" w:rsidP="00EB589D">
      <w:pPr>
        <w:pStyle w:val="40"/>
        <w:rPr>
          <w:lang w:eastAsia="zh-CN"/>
        </w:rPr>
      </w:pPr>
      <w:bookmarkStart w:id="366" w:name="_Toc59198995"/>
      <w:bookmarkStart w:id="367" w:name="_Toc59198404"/>
      <w:bookmarkStart w:id="368" w:name="_Toc525231004"/>
      <w:bookmarkStart w:id="369" w:name="_Toc70963562"/>
      <w:r>
        <w:rPr>
          <w:lang w:eastAsia="zh-CN"/>
        </w:rPr>
        <w:t>6.2.</w:t>
      </w:r>
      <w:r w:rsidR="00661773">
        <w:rPr>
          <w:lang w:eastAsia="zh-CN"/>
        </w:rPr>
        <w:t>6</w:t>
      </w:r>
      <w:r>
        <w:rPr>
          <w:lang w:eastAsia="zh-CN"/>
        </w:rPr>
        <w:t>.6</w:t>
      </w:r>
      <w:r>
        <w:rPr>
          <w:lang w:eastAsia="zh-CN"/>
        </w:rPr>
        <w:tab/>
        <w:t>Abnormal cases</w:t>
      </w:r>
      <w:bookmarkEnd w:id="366"/>
      <w:bookmarkEnd w:id="367"/>
      <w:bookmarkEnd w:id="368"/>
      <w:bookmarkEnd w:id="369"/>
    </w:p>
    <w:p w:rsidR="00EB589D" w:rsidRDefault="00EB589D" w:rsidP="00EB589D">
      <w:pPr>
        <w:pStyle w:val="50"/>
        <w:rPr>
          <w:lang w:eastAsia="zh-CN"/>
        </w:rPr>
      </w:pPr>
      <w:bookmarkStart w:id="370" w:name="_Toc59198996"/>
      <w:bookmarkStart w:id="371" w:name="_Toc59198405"/>
      <w:bookmarkStart w:id="372" w:name="_Toc525231005"/>
      <w:bookmarkStart w:id="373" w:name="_Toc70963563"/>
      <w:r>
        <w:rPr>
          <w:lang w:eastAsia="zh-CN"/>
        </w:rPr>
        <w:t>6.2.</w:t>
      </w:r>
      <w:r w:rsidR="00661773">
        <w:rPr>
          <w:lang w:eastAsia="zh-CN"/>
        </w:rPr>
        <w:t>6</w:t>
      </w:r>
      <w:r>
        <w:rPr>
          <w:lang w:eastAsia="zh-CN"/>
        </w:rPr>
        <w:t>.6.1</w:t>
      </w:r>
      <w:r>
        <w:rPr>
          <w:lang w:eastAsia="zh-CN"/>
        </w:rPr>
        <w:tab/>
        <w:t>Abnormal cases in the UE</w:t>
      </w:r>
      <w:bookmarkEnd w:id="370"/>
      <w:bookmarkEnd w:id="371"/>
      <w:bookmarkEnd w:id="372"/>
      <w:bookmarkEnd w:id="373"/>
    </w:p>
    <w:p w:rsidR="00EB589D" w:rsidRDefault="00EB589D" w:rsidP="00EB589D">
      <w:pPr>
        <w:rPr>
          <w:lang w:eastAsia="zh-CN"/>
        </w:rPr>
      </w:pPr>
      <w:r>
        <w:rPr>
          <w:lang w:eastAsia="zh-CN"/>
        </w:rPr>
        <w:t>The following abnormal cases can be identified:</w:t>
      </w:r>
    </w:p>
    <w:p w:rsidR="00EB589D" w:rsidRDefault="00EB589D" w:rsidP="00EB589D">
      <w:pPr>
        <w:pStyle w:val="B1"/>
      </w:pPr>
      <w:r>
        <w:t>a)</w:t>
      </w:r>
      <w:r>
        <w:tab/>
        <w:t>Indication from the transport layer of transmission failure of DISCOVERY_REQUEST message (e.g. after TCP retransmission timeout)</w:t>
      </w:r>
    </w:p>
    <w:p w:rsidR="00EB589D" w:rsidRDefault="00EB589D" w:rsidP="00EB589D">
      <w:pPr>
        <w:pStyle w:val="B1"/>
      </w:pPr>
      <w:r>
        <w:tab/>
        <w:t>The UE shall close the existing secure connection to the 5G DDNMF, establish a new secure connection and then restart the discoveree request procedure.</w:t>
      </w:r>
    </w:p>
    <w:p w:rsidR="00EB589D" w:rsidRDefault="00EB589D" w:rsidP="00EB589D">
      <w:pPr>
        <w:pStyle w:val="B1"/>
      </w:pPr>
      <w:r>
        <w:lastRenderedPageBreak/>
        <w:t>b)</w:t>
      </w:r>
      <w:r>
        <w:tab/>
        <w:t>No response from the 5G DDNMF after the DISCOVERY_REQUEST message has been successfully delivered (e.g., TCP ACK has been received for the DISCOVERY_REQUEST message)</w:t>
      </w:r>
    </w:p>
    <w:p w:rsidR="00EB589D" w:rsidRDefault="00EB589D" w:rsidP="00EB589D">
      <w:pPr>
        <w:pStyle w:val="B1"/>
      </w:pPr>
      <w:r>
        <w:tab/>
        <w:t>The UE shall retransmit the DISCOVERY_REQUEST message.</w:t>
      </w:r>
    </w:p>
    <w:p w:rsidR="00EB589D" w:rsidRDefault="00EB589D" w:rsidP="00EB589D">
      <w:pPr>
        <w:pStyle w:val="NO"/>
      </w:pPr>
      <w:r>
        <w:t>NOTE:</w:t>
      </w:r>
      <w:r>
        <w:tab/>
        <w:t>The timer to trigger retransmission and the maximum number of allowed retransmissions are UE implementation specific.</w:t>
      </w:r>
    </w:p>
    <w:p w:rsidR="00EB589D" w:rsidRDefault="00EB589D" w:rsidP="00EB589D">
      <w:pPr>
        <w:pStyle w:val="B1"/>
      </w:pPr>
      <w:r>
        <w:t>c)</w:t>
      </w:r>
      <w:r>
        <w:tab/>
        <w:t>Indication from upper layers that the request to announce the RPAUID in model B is no longer in place after sending the DISCOVERY_REQUEST message, but before the discoveree request procedure is completed</w:t>
      </w:r>
    </w:p>
    <w:p w:rsidR="00EB589D" w:rsidRDefault="00EB589D" w:rsidP="00EB589D">
      <w:pPr>
        <w:pStyle w:val="B1"/>
      </w:pPr>
      <w:r>
        <w:tab/>
        <w:t>The UE shall acknowledge the DISCOVERY_RESPONSE message received from the 5G DDNMF but discard its contents and then abort the procedure.</w:t>
      </w:r>
    </w:p>
    <w:p w:rsidR="00EB589D" w:rsidRDefault="00EB589D" w:rsidP="00EB589D">
      <w:pPr>
        <w:pStyle w:val="B1"/>
      </w:pPr>
      <w:r>
        <w:t>d)</w:t>
      </w:r>
      <w:r>
        <w:tab/>
        <w:t>Change of PLMN</w:t>
      </w:r>
    </w:p>
    <w:p w:rsidR="00EB589D" w:rsidRDefault="00EB589D" w:rsidP="00EB589D">
      <w:pPr>
        <w:pStyle w:val="B1"/>
      </w:pPr>
      <w:r>
        <w:tab/>
        <w:t>If a PLMN change occurs before the discoveree request procedure is completed, the procedure shall be aborted. If the UE is authorized to perform restricted ProSe direct discovery model B discoveree operation in the new PLMN, the procedure shall be restarted once the UE is registered on the new PLMN.</w:t>
      </w:r>
    </w:p>
    <w:p w:rsidR="00EB589D" w:rsidRDefault="00EB589D" w:rsidP="00EB589D">
      <w:pPr>
        <w:pStyle w:val="50"/>
        <w:rPr>
          <w:lang w:eastAsia="zh-CN"/>
        </w:rPr>
      </w:pPr>
      <w:bookmarkStart w:id="374" w:name="_Toc59198997"/>
      <w:bookmarkStart w:id="375" w:name="_Toc59198406"/>
      <w:bookmarkStart w:id="376" w:name="_Toc525231006"/>
      <w:bookmarkStart w:id="377" w:name="_Toc70963564"/>
      <w:r>
        <w:rPr>
          <w:lang w:eastAsia="zh-CN"/>
        </w:rPr>
        <w:t>6.2.</w:t>
      </w:r>
      <w:r w:rsidR="00661773">
        <w:rPr>
          <w:lang w:eastAsia="zh-CN"/>
        </w:rPr>
        <w:t>6</w:t>
      </w:r>
      <w:r>
        <w:rPr>
          <w:lang w:eastAsia="zh-CN"/>
        </w:rPr>
        <w:t>.6.2</w:t>
      </w:r>
      <w:r>
        <w:rPr>
          <w:lang w:eastAsia="zh-CN"/>
        </w:rPr>
        <w:tab/>
        <w:t>Abnormal cases in the 5G DDNMF</w:t>
      </w:r>
      <w:bookmarkEnd w:id="374"/>
      <w:bookmarkEnd w:id="375"/>
      <w:bookmarkEnd w:id="376"/>
      <w:bookmarkEnd w:id="377"/>
    </w:p>
    <w:p w:rsidR="00EB589D" w:rsidRDefault="00EB589D" w:rsidP="00EB589D">
      <w:pPr>
        <w:rPr>
          <w:lang w:eastAsia="zh-CN"/>
        </w:rPr>
      </w:pPr>
      <w:r>
        <w:rPr>
          <w:lang w:eastAsia="zh-CN"/>
        </w:rPr>
        <w:t>The following abnormal cases can be identified:</w:t>
      </w:r>
    </w:p>
    <w:p w:rsidR="00EB589D" w:rsidRDefault="00EB589D" w:rsidP="00EB589D">
      <w:pPr>
        <w:pStyle w:val="B1"/>
      </w:pPr>
      <w:r>
        <w:t>a)</w:t>
      </w:r>
      <w:r>
        <w:tab/>
        <w:t>Indication from the lower layer of transmission failure of DISCOVERY_RESPONSE message</w:t>
      </w:r>
    </w:p>
    <w:p w:rsidR="00EB589D" w:rsidRPr="00F41346" w:rsidRDefault="00EB589D" w:rsidP="00EB589D">
      <w:pPr>
        <w:pStyle w:val="B1"/>
      </w:pPr>
      <w:r>
        <w:tab/>
      </w:r>
      <w:r>
        <w:rPr>
          <w:noProof/>
        </w:rPr>
        <w:t>After receiving an indication from lower layer that the DISCOVERY_RESPONSE message has not been successfully acknowledged (e.g. TCP ACK is not received), the 5G DDNMF shall abort the procedure, and stop any associated timer(s) T5</w:t>
      </w:r>
      <w:r w:rsidR="00661773">
        <w:t>069</w:t>
      </w:r>
      <w:r>
        <w:rPr>
          <w:noProof/>
        </w:rPr>
        <w:t>, if running</w:t>
      </w:r>
      <w:r>
        <w:t>.</w:t>
      </w:r>
    </w:p>
    <w:p w:rsidR="00A56CE0" w:rsidRDefault="00A56CE0" w:rsidP="00A56CE0">
      <w:pPr>
        <w:pStyle w:val="30"/>
        <w:rPr>
          <w:lang w:val="en-US"/>
        </w:rPr>
      </w:pPr>
      <w:bookmarkStart w:id="378" w:name="_Toc59199016"/>
      <w:bookmarkStart w:id="379" w:name="_Toc59198425"/>
      <w:bookmarkStart w:id="380" w:name="_Toc525231025"/>
      <w:bookmarkStart w:id="381" w:name="_Toc70963565"/>
      <w:r>
        <w:rPr>
          <w:lang w:val="en-US"/>
        </w:rPr>
        <w:t>6.2.</w:t>
      </w:r>
      <w:r w:rsidR="00661773">
        <w:rPr>
          <w:lang w:val="en-US"/>
        </w:rPr>
        <w:t>7</w:t>
      </w:r>
      <w:r>
        <w:rPr>
          <w:lang w:val="en-US"/>
        </w:rPr>
        <w:tab/>
      </w:r>
      <w:bookmarkEnd w:id="378"/>
      <w:bookmarkEnd w:id="379"/>
      <w:bookmarkEnd w:id="380"/>
      <w:r>
        <w:rPr>
          <w:lang w:val="en-US"/>
        </w:rPr>
        <w:t xml:space="preserve">Discoverer request procedure for restricted ProSe </w:t>
      </w:r>
      <w:r w:rsidR="00C91A94">
        <w:rPr>
          <w:lang w:val="en-US"/>
        </w:rPr>
        <w:t>d</w:t>
      </w:r>
      <w:r>
        <w:rPr>
          <w:lang w:val="en-US"/>
        </w:rPr>
        <w:t xml:space="preserve">irect </w:t>
      </w:r>
      <w:r w:rsidR="00C91A94">
        <w:rPr>
          <w:lang w:val="en-US"/>
        </w:rPr>
        <w:t>d</w:t>
      </w:r>
      <w:r>
        <w:rPr>
          <w:lang w:val="en-US"/>
        </w:rPr>
        <w:t xml:space="preserve">iscovery </w:t>
      </w:r>
      <w:r w:rsidR="00C91A94">
        <w:rPr>
          <w:lang w:val="en-US"/>
        </w:rPr>
        <w:t>m</w:t>
      </w:r>
      <w:r>
        <w:rPr>
          <w:lang w:val="en-US"/>
        </w:rPr>
        <w:t>odel B</w:t>
      </w:r>
      <w:bookmarkEnd w:id="381"/>
    </w:p>
    <w:p w:rsidR="00A56CE0" w:rsidRDefault="00A56CE0" w:rsidP="00A56CE0">
      <w:pPr>
        <w:pStyle w:val="40"/>
      </w:pPr>
      <w:bookmarkStart w:id="382" w:name="_Toc59199017"/>
      <w:bookmarkStart w:id="383" w:name="_Toc59198426"/>
      <w:bookmarkStart w:id="384" w:name="_Toc525231026"/>
      <w:bookmarkStart w:id="385" w:name="_Toc70963566"/>
      <w:r>
        <w:t>6.2.</w:t>
      </w:r>
      <w:r w:rsidR="00661773">
        <w:t>7</w:t>
      </w:r>
      <w:r>
        <w:t>.1</w:t>
      </w:r>
      <w:r>
        <w:tab/>
        <w:t>General</w:t>
      </w:r>
      <w:bookmarkEnd w:id="382"/>
      <w:bookmarkEnd w:id="383"/>
      <w:bookmarkEnd w:id="384"/>
      <w:bookmarkEnd w:id="385"/>
    </w:p>
    <w:p w:rsidR="00A56CE0" w:rsidRDefault="00A56CE0" w:rsidP="00A56CE0">
      <w:r>
        <w:t xml:space="preserve">The purpose of the discoverer request procedure for restricted ProSe direct discovery model B is for the UE to obtain </w:t>
      </w:r>
      <w:r>
        <w:rPr>
          <w:lang w:eastAsia="zh-CN"/>
        </w:rPr>
        <w:t xml:space="preserve">ProSe Query Code(s) and Discovery Response Filter(s) to be used for sending query and monitoring responses over the PC5 interface based on the information provided by the upper layer application, </w:t>
      </w:r>
      <w:r>
        <w:t>as defined in 3GPP TS 23.304 [</w:t>
      </w:r>
      <w:r w:rsidR="00661773">
        <w:t>2</w:t>
      </w:r>
      <w:r>
        <w:t>].</w:t>
      </w:r>
    </w:p>
    <w:p w:rsidR="00A56CE0" w:rsidRDefault="00A56CE0" w:rsidP="00A56CE0">
      <w:r>
        <w:t xml:space="preserve">Before initiating the discoverer request procedure, the UE shall be authorised for restricted ProSe direct discovery model B discoverer operation in the registered PLMN or the </w:t>
      </w:r>
      <w:r>
        <w:rPr>
          <w:lang w:eastAsia="zh-CN"/>
        </w:rPr>
        <w:t>local</w:t>
      </w:r>
      <w:r>
        <w:t xml:space="preserve"> PLMN based on the service authorisation procedure as specified in clause 5.</w:t>
      </w:r>
    </w:p>
    <w:p w:rsidR="00A56CE0" w:rsidRDefault="00A56CE0" w:rsidP="00A56CE0">
      <w:r>
        <w:t>As the result of successful completion of this procedure, the UE obtains one or more ProSe Query Code(s) which can be included in a PC5_DISCOVERY message and passes the PC5_DISCOVERY message to the lower layers for transmission over the PC5 interface. The UE also obtains Discovery Response Filter(s) and apply it to the monitoring operation in PC5 interface to match potential responses for the sent query request for the target RPAUID.</w:t>
      </w:r>
    </w:p>
    <w:p w:rsidR="00A56CE0" w:rsidRDefault="00A56CE0" w:rsidP="00A56CE0">
      <w:pPr>
        <w:pStyle w:val="40"/>
      </w:pPr>
      <w:bookmarkStart w:id="386" w:name="_Toc59199018"/>
      <w:bookmarkStart w:id="387" w:name="_Toc59198427"/>
      <w:bookmarkStart w:id="388" w:name="_Toc525231027"/>
      <w:bookmarkStart w:id="389" w:name="_Toc70963567"/>
      <w:r>
        <w:t>6.2.</w:t>
      </w:r>
      <w:r w:rsidR="00661773">
        <w:t>7</w:t>
      </w:r>
      <w:r>
        <w:t>.2</w:t>
      </w:r>
      <w:r>
        <w:tab/>
        <w:t>Discoverer request procedure initiation</w:t>
      </w:r>
      <w:bookmarkEnd w:id="386"/>
      <w:bookmarkEnd w:id="387"/>
      <w:bookmarkEnd w:id="388"/>
      <w:bookmarkEnd w:id="389"/>
    </w:p>
    <w:p w:rsidR="00A56CE0" w:rsidRDefault="00A56CE0" w:rsidP="00A56CE0">
      <w:r>
        <w:rPr>
          <w:lang w:val="en-US"/>
        </w:rPr>
        <w:t>Before initiating the discoverer request procedure, the user sets the permissions for the restricted discovery using application layer mechanisms. The application client in the UE retrieves the PDUID provisioned to the UE as part of the service authorisation procedure as specified in clause</w:t>
      </w:r>
      <w:r>
        <w:t> </w:t>
      </w:r>
      <w:r w:rsidR="00EB589D">
        <w:t>5</w:t>
      </w:r>
      <w:r>
        <w:rPr>
          <w:lang w:val="en-US"/>
        </w:rPr>
        <w:t xml:space="preserve"> and obtains an </w:t>
      </w:r>
      <w:r>
        <w:t xml:space="preserve">RPAUID </w:t>
      </w:r>
      <w:r>
        <w:rPr>
          <w:lang w:val="en-US"/>
        </w:rPr>
        <w:t>associated with the UE's PDUID from the ProSe Application Server. The UE can also obtain the target RPAUID(s) from the ProSe Application Server. This step is performed using mechanisms that are out of scope of the present specification.</w:t>
      </w:r>
    </w:p>
    <w:p w:rsidR="00A56CE0" w:rsidRDefault="00A56CE0" w:rsidP="00A56CE0">
      <w:r>
        <w:t xml:space="preserve">If the UE is authorised to perform restricted ProSe direct discovery model B discoverer operation in the PLMN </w:t>
      </w:r>
      <w:r>
        <w:rPr>
          <w:lang w:eastAsia="zh-CN"/>
        </w:rPr>
        <w:t xml:space="preserve">operating the radio resources </w:t>
      </w:r>
      <w:r>
        <w:t>signalled from the serving PLMN, it shall initiate a discoverer request procedure:</w:t>
      </w:r>
    </w:p>
    <w:p w:rsidR="00A56CE0" w:rsidRDefault="00A56CE0" w:rsidP="00A56CE0">
      <w:pPr>
        <w:pStyle w:val="B1"/>
      </w:pPr>
      <w:r>
        <w:t>a)</w:t>
      </w:r>
      <w:r>
        <w:tab/>
        <w:t>when the UE is triggered by an upper layer application to perform the query for one or more target RPAUIDs in Model B and the UE has no valid corresponding ProSe Query Code and Discovery Response Filter for those target RPAUIDs of the upper layer application;</w:t>
      </w:r>
    </w:p>
    <w:p w:rsidR="00A56CE0" w:rsidRDefault="00A56CE0" w:rsidP="00A56CE0">
      <w:pPr>
        <w:pStyle w:val="B1"/>
      </w:pPr>
      <w:r>
        <w:lastRenderedPageBreak/>
        <w:t>b)</w:t>
      </w:r>
      <w:r>
        <w:tab/>
        <w:t>when the validity timer T5</w:t>
      </w:r>
      <w:r w:rsidR="00EB589D">
        <w:t>0</w:t>
      </w:r>
      <w:r w:rsidR="00661773">
        <w:t>70</w:t>
      </w:r>
      <w:r>
        <w:t xml:space="preserve"> assigned by the 5G DDNMF to a ProSe Query Codes and the corresponding Discovery Response Filter has expired and the request from upper layers to announce the RPAUID corresponding to that ProSe Response Code is still in place;</w:t>
      </w:r>
    </w:p>
    <w:p w:rsidR="00A56CE0" w:rsidRDefault="00A56CE0" w:rsidP="00A56CE0">
      <w:pPr>
        <w:pStyle w:val="B1"/>
      </w:pPr>
      <w:r>
        <w:t>c)</w:t>
      </w:r>
      <w:r>
        <w:tab/>
        <w:t xml:space="preserve">when the UE selects a new PLMN while announcing a ProSe Query Code or waiting for a ProSe Response Code </w:t>
      </w:r>
      <w:r>
        <w:rPr>
          <w:lang w:eastAsia="zh-CN"/>
        </w:rPr>
        <w:t>and intends to announce the ProSe Query Code in the new PLMN, and the UE is authorised for restricted</w:t>
      </w:r>
      <w:r>
        <w:t xml:space="preserve"> ProSe direct discovery model B discoverer operation in the new PLMN;</w:t>
      </w:r>
    </w:p>
    <w:p w:rsidR="00A56CE0" w:rsidRDefault="00A56CE0" w:rsidP="00A56CE0">
      <w:pPr>
        <w:pStyle w:val="B1"/>
      </w:pPr>
      <w:r>
        <w:t>d)</w:t>
      </w:r>
      <w:r>
        <w:tab/>
        <w:t xml:space="preserve">when, </w:t>
      </w:r>
      <w:r>
        <w:rPr>
          <w:lang w:eastAsia="zh-CN"/>
        </w:rPr>
        <w:t>while querying for target RPAUID(s), the UE intends to switch the announcing PLMN to a different PLMN without performing PLMN selection, and the UE does not have a valid allocated ProSe Query Code for this new PLMN</w:t>
      </w:r>
      <w:r>
        <w:t xml:space="preserve"> yet; or</w:t>
      </w:r>
    </w:p>
    <w:p w:rsidR="00A56CE0" w:rsidRDefault="00A56CE0" w:rsidP="00A56CE0">
      <w:pPr>
        <w:pStyle w:val="B1"/>
      </w:pPr>
      <w:r>
        <w:t>e)</w:t>
      </w:r>
      <w:r>
        <w:tab/>
        <w:t>when the UE needs to update a previously sent restricted ProSe direct discovery model B discoverer request.</w:t>
      </w:r>
    </w:p>
    <w:p w:rsidR="00A56CE0" w:rsidRDefault="00A56CE0" w:rsidP="00A56CE0">
      <w:pPr>
        <w:rPr>
          <w:lang w:eastAsia="zh-CN"/>
        </w:rPr>
      </w:pPr>
      <w:r>
        <w:rPr>
          <w:lang w:eastAsia="zh-CN"/>
        </w:rPr>
        <w:t>W</w:t>
      </w:r>
      <w:r>
        <w:t>hen the UE selects a new PLMN while announcing a ProSe Query Code or waiting for a ProSe Response Code</w:t>
      </w:r>
      <w:r>
        <w:rPr>
          <w:lang w:eastAsia="zh-CN"/>
        </w:rPr>
        <w:t xml:space="preserve"> and</w:t>
      </w:r>
      <w:r>
        <w:t xml:space="preserve"> the UE is not yet authorised </w:t>
      </w:r>
      <w:r>
        <w:rPr>
          <w:lang w:eastAsia="zh-CN"/>
        </w:rPr>
        <w:t>for</w:t>
      </w:r>
      <w:r>
        <w:t xml:space="preserve"> restricted ProSe direct discovery model B discoverer operation in the new PLMN, the UE shall initiate a discoverer request procedure only after </w:t>
      </w:r>
      <w:r>
        <w:rPr>
          <w:lang w:eastAsia="zh-CN"/>
        </w:rPr>
        <w:t>the UE is authorised for restricted ProSe direct discovery model B discoverer operation in the new PLMN.</w:t>
      </w:r>
    </w:p>
    <w:p w:rsidR="00A56CE0" w:rsidRDefault="00A56CE0" w:rsidP="00A56CE0">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Query Code  corresponding to the same RPAUID</w:t>
      </w:r>
      <w:r>
        <w:rPr>
          <w:lang w:eastAsia="ko-KR"/>
        </w:rPr>
        <w:t>, the UE can initiate the discoverer request procedure before the validity timer T5</w:t>
      </w:r>
      <w:r w:rsidR="00A57002">
        <w:t>070</w:t>
      </w:r>
      <w:r>
        <w:rPr>
          <w:lang w:eastAsia="ko-KR"/>
        </w:rPr>
        <w:t xml:space="preserve"> assigned by the 5G DDNMF for a ProSe Query Code expires.</w:t>
      </w:r>
    </w:p>
    <w:p w:rsidR="00A56CE0" w:rsidRDefault="00A56CE0" w:rsidP="00A56CE0">
      <w:r>
        <w:t>The UE shall initiate the discoverer</w:t>
      </w:r>
      <w:r>
        <w:rPr>
          <w:lang w:eastAsia="zh-CN"/>
        </w:rPr>
        <w:t xml:space="preserve"> request</w:t>
      </w:r>
      <w:r>
        <w:t xml:space="preserve"> procedure by sending a DISCOVERY_REQUEST message with:</w:t>
      </w:r>
    </w:p>
    <w:p w:rsidR="00A56CE0" w:rsidRDefault="00EB589D" w:rsidP="00A56CE0">
      <w:pPr>
        <w:pStyle w:val="B1"/>
      </w:pPr>
      <w:r>
        <w:t>a)</w:t>
      </w:r>
      <w:r w:rsidR="00A56CE0">
        <w:tab/>
        <w:t>a new transaction ID not used in any other direct discovery procedures in PC3a interface;</w:t>
      </w:r>
    </w:p>
    <w:p w:rsidR="00A56CE0" w:rsidRDefault="00EB589D" w:rsidP="00A56CE0">
      <w:pPr>
        <w:pStyle w:val="B1"/>
      </w:pPr>
      <w:r>
        <w:t>b)</w:t>
      </w:r>
      <w:r w:rsidR="00A56CE0">
        <w:tab/>
        <w:t>the RPAUID set to the RPAUID received from upper layers;</w:t>
      </w:r>
    </w:p>
    <w:p w:rsidR="00A56CE0" w:rsidRDefault="00EB589D" w:rsidP="00A56CE0">
      <w:pPr>
        <w:pStyle w:val="B1"/>
      </w:pPr>
      <w:r>
        <w:t>c)</w:t>
      </w:r>
      <w:r w:rsidR="00A56CE0">
        <w:tab/>
        <w:t>the Application Level Container set to contain the application-layer information, e.g., target RPAUID(s) to discover;</w:t>
      </w:r>
    </w:p>
    <w:p w:rsidR="00A56CE0" w:rsidRDefault="00EB589D" w:rsidP="00A56CE0">
      <w:pPr>
        <w:pStyle w:val="B1"/>
        <w:rPr>
          <w:lang w:eastAsia="zh-CN"/>
        </w:rPr>
      </w:pPr>
      <w:r>
        <w:t>d)</w:t>
      </w:r>
      <w:r w:rsidR="00A56CE0">
        <w:tab/>
        <w:t xml:space="preserve">the command set to </w:t>
      </w:r>
      <w:r w:rsidR="00A56CE0">
        <w:rPr>
          <w:lang w:eastAsia="zh-CN"/>
        </w:rPr>
        <w:t xml:space="preserve">"query"; </w:t>
      </w:r>
    </w:p>
    <w:p w:rsidR="00A56CE0" w:rsidRDefault="00EB589D" w:rsidP="00A56CE0">
      <w:pPr>
        <w:pStyle w:val="B1"/>
        <w:rPr>
          <w:lang w:eastAsia="zh-CN"/>
        </w:rPr>
      </w:pPr>
      <w:r>
        <w:rPr>
          <w:lang w:eastAsia="zh-CN"/>
        </w:rPr>
        <w:t>e)</w:t>
      </w:r>
      <w:r w:rsidR="00A56CE0">
        <w:rPr>
          <w:lang w:eastAsia="zh-CN"/>
        </w:rPr>
        <w:tab/>
        <w:t>the UE identity set to the UE</w:t>
      </w:r>
      <w:r w:rsidR="00A56CE0">
        <w:t>'</w:t>
      </w:r>
      <w:r w:rsidR="00A56CE0">
        <w:rPr>
          <w:lang w:eastAsia="zh-CN"/>
        </w:rPr>
        <w:t>s SUPI;</w:t>
      </w:r>
    </w:p>
    <w:p w:rsidR="00A56CE0" w:rsidRDefault="00EB589D" w:rsidP="00A56CE0">
      <w:pPr>
        <w:pStyle w:val="B1"/>
        <w:rPr>
          <w:lang w:eastAsia="zh-CN"/>
        </w:rPr>
      </w:pPr>
      <w:r>
        <w:t>f)</w:t>
      </w:r>
      <w:r w:rsidR="00A56CE0">
        <w:tab/>
        <w:t xml:space="preserve">the Application Identity set to the </w:t>
      </w:r>
      <w:r w:rsidR="00A56CE0">
        <w:rPr>
          <w:lang w:eastAsia="zh-CN"/>
        </w:rPr>
        <w:t>Application Identity of the upper layer application that requested the announcing;</w:t>
      </w:r>
    </w:p>
    <w:p w:rsidR="00A56CE0" w:rsidRDefault="00EB589D" w:rsidP="00A56CE0">
      <w:pPr>
        <w:pStyle w:val="B1"/>
        <w:rPr>
          <w:lang w:eastAsia="zh-CN"/>
        </w:rPr>
      </w:pPr>
      <w:r>
        <w:rPr>
          <w:lang w:eastAsia="zh-CN"/>
        </w:rPr>
        <w:t>g)</w:t>
      </w:r>
      <w:r w:rsidR="00A56CE0">
        <w:rPr>
          <w:lang w:eastAsia="zh-CN"/>
        </w:rPr>
        <w:tab/>
      </w:r>
      <w:r w:rsidR="00A56CE0">
        <w:t xml:space="preserve">the Discovery Type set to </w:t>
      </w:r>
      <w:r w:rsidR="00A56CE0">
        <w:rPr>
          <w:lang w:eastAsia="zh-CN"/>
        </w:rPr>
        <w:t>"Restricted discovery";</w:t>
      </w:r>
    </w:p>
    <w:p w:rsidR="00A56CE0" w:rsidRDefault="00EB589D" w:rsidP="00A56CE0">
      <w:pPr>
        <w:pStyle w:val="B1"/>
      </w:pPr>
      <w:r>
        <w:rPr>
          <w:lang w:eastAsia="zh-CN"/>
        </w:rPr>
        <w:t>h)</w:t>
      </w:r>
      <w:r w:rsidR="00A56CE0">
        <w:rPr>
          <w:lang w:eastAsia="zh-CN"/>
        </w:rPr>
        <w:tab/>
      </w:r>
      <w:r w:rsidR="00A56CE0">
        <w:t xml:space="preserve">the Discovery Model set to </w:t>
      </w:r>
      <w:r w:rsidR="00A56CE0">
        <w:rPr>
          <w:lang w:eastAsia="zh-CN"/>
        </w:rPr>
        <w:t>"</w:t>
      </w:r>
      <w:r w:rsidR="00A56CE0">
        <w:t>Model B</w:t>
      </w:r>
      <w:r w:rsidR="00A56CE0">
        <w:rPr>
          <w:lang w:eastAsia="zh-CN"/>
        </w:rPr>
        <w:t>";</w:t>
      </w:r>
    </w:p>
    <w:p w:rsidR="00A56CE0" w:rsidRDefault="00EB589D" w:rsidP="00A56CE0">
      <w:pPr>
        <w:pStyle w:val="B1"/>
      </w:pPr>
      <w:r>
        <w:t>i)</w:t>
      </w:r>
      <w:r w:rsidR="00A56CE0">
        <w:tab/>
        <w:t>the Discovery Entry ID set to a 0 if the discoverer request is a new request, and set to the Discovery Entry ID received from the 5G DDNMF if the discoverer request is to update a previously sent discoverer request; and</w:t>
      </w:r>
    </w:p>
    <w:p w:rsidR="00A56CE0" w:rsidRDefault="00EB589D" w:rsidP="00A56CE0">
      <w:pPr>
        <w:pStyle w:val="B1"/>
      </w:pPr>
      <w:r>
        <w:t>j)</w:t>
      </w:r>
      <w:r w:rsidR="00A56CE0">
        <w:tab/>
      </w:r>
      <w:r w:rsidR="00A56CE0">
        <w:rPr>
          <w:lang w:eastAsia="zh-CN"/>
        </w:rPr>
        <w:t>optionally the Announcing PLMN ID set to the PLMN ID of the local PLMN operating the radio resources that the UE intends to use for transmitting the query for the target RPAUID(s).</w:t>
      </w:r>
    </w:p>
    <w:p w:rsidR="00A56CE0" w:rsidRDefault="00A56CE0" w:rsidP="00A56CE0">
      <w:pPr>
        <w:pStyle w:val="NO"/>
      </w:pPr>
      <w:r>
        <w:t>NOTE 2:</w:t>
      </w:r>
      <w:r>
        <w:tab/>
        <w:t>A UE can include one or multiple transactions in one DISCOVERY_REQUEST message for different discovering requests (e.g., for different applications), and receive corresponding &lt;restricted-discoverer-response</w:t>
      </w:r>
      <w:r>
        <w:rPr>
          <w:lang w:val="de-DE"/>
        </w:rPr>
        <w:t>&gt;</w:t>
      </w:r>
      <w:r>
        <w:t xml:space="preserve"> element or &lt;response-reject</w:t>
      </w:r>
      <w:r>
        <w:rPr>
          <w:lang w:val="de-DE"/>
        </w:rPr>
        <w:t>&gt;</w:t>
      </w:r>
      <w:r>
        <w:t xml:space="preserve"> element in a DISCOVERY_RESPONSE message for each respective transaction. In the following description of the discoverer request procedure, only one transaction is included.</w:t>
      </w:r>
    </w:p>
    <w:p w:rsidR="00A56CE0" w:rsidRDefault="00A56CE0" w:rsidP="00A56CE0">
      <w:r>
        <w:t>Figure 6.2.</w:t>
      </w:r>
      <w:r w:rsidR="007C30FC">
        <w:t>7</w:t>
      </w:r>
      <w:r>
        <w:t xml:space="preserve">.2.1 illustrates the interaction of the UE and the 5G DDNMF in the discoverer request procedure. </w:t>
      </w:r>
    </w:p>
    <w:p w:rsidR="00A56CE0" w:rsidRDefault="00A57002" w:rsidP="00A56CE0">
      <w:pPr>
        <w:pStyle w:val="TH"/>
      </w:pPr>
      <w:r>
        <w:rPr>
          <w:rFonts w:eastAsiaTheme="minorEastAsia"/>
        </w:rPr>
        <w:object w:dxaOrig="10335" w:dyaOrig="6720">
          <v:shape id="_x0000_i1031" type="#_x0000_t75" style="width:516.9pt;height:335.8pt" o:ole="">
            <v:imagedata r:id="rId23" o:title=""/>
          </v:shape>
          <o:OLEObject Type="Embed" ProgID="Visio.Drawing.11" ShapeID="_x0000_i1031" DrawAspect="Content" ObjectID="_1681576187" r:id="rId24"/>
        </w:object>
      </w:r>
    </w:p>
    <w:p w:rsidR="00A56CE0" w:rsidRDefault="00A56CE0" w:rsidP="00A56CE0">
      <w:pPr>
        <w:pStyle w:val="TF"/>
      </w:pPr>
      <w:r>
        <w:t>Figure</w:t>
      </w:r>
      <w:r w:rsidR="00EB589D">
        <w:t> </w:t>
      </w:r>
      <w:r>
        <w:t>6.2.</w:t>
      </w:r>
      <w:r w:rsidR="007C30FC">
        <w:t>7</w:t>
      </w:r>
      <w:r>
        <w:rPr>
          <w:lang w:eastAsia="zh-CN"/>
        </w:rPr>
        <w:t>.2.1</w:t>
      </w:r>
      <w:r>
        <w:t>: Discoverer request procedure for restricted ProSe direct discovery model B</w:t>
      </w:r>
    </w:p>
    <w:p w:rsidR="00A56CE0" w:rsidRDefault="00A56CE0" w:rsidP="00A56CE0">
      <w:pPr>
        <w:pStyle w:val="40"/>
        <w:rPr>
          <w:lang w:eastAsia="zh-CN"/>
        </w:rPr>
      </w:pPr>
      <w:bookmarkStart w:id="390" w:name="_Toc59199019"/>
      <w:bookmarkStart w:id="391" w:name="_Toc59198428"/>
      <w:bookmarkStart w:id="392" w:name="_Toc525231028"/>
      <w:bookmarkStart w:id="393" w:name="_Toc70963568"/>
      <w:r>
        <w:rPr>
          <w:lang w:eastAsia="zh-CN"/>
        </w:rPr>
        <w:t>6.2.</w:t>
      </w:r>
      <w:r w:rsidR="00BA1E0A">
        <w:rPr>
          <w:lang w:eastAsia="zh-CN"/>
        </w:rPr>
        <w:t>7</w:t>
      </w:r>
      <w:r>
        <w:rPr>
          <w:lang w:eastAsia="zh-CN"/>
        </w:rPr>
        <w:t>.3</w:t>
      </w:r>
      <w:r>
        <w:rPr>
          <w:lang w:eastAsia="zh-CN"/>
        </w:rPr>
        <w:tab/>
        <w:t>Discoverer request procedure accepted by the 5G DDNMF</w:t>
      </w:r>
      <w:bookmarkEnd w:id="390"/>
      <w:bookmarkEnd w:id="391"/>
      <w:bookmarkEnd w:id="392"/>
      <w:bookmarkEnd w:id="393"/>
    </w:p>
    <w:p w:rsidR="00A56CE0" w:rsidRDefault="00A56CE0" w:rsidP="00A56CE0">
      <w:r>
        <w:t>Upon receiving a DISCOVERY_REQUEST message, the 5G DDNMF shall check that the application corresponding to the Application Identity contained in the DISCOVERY_REQUEST message is authorised for restricted ProSe direct discovery model B discoverer operation. If the application is authorised for restricted ProSe direct discovery model B discoverer operation,</w:t>
      </w:r>
      <w:r>
        <w:rPr>
          <w:lang w:eastAsia="zh-CN"/>
        </w:rPr>
        <w:t xml:space="preserve"> the 5G DDNMF </w:t>
      </w:r>
      <w:r>
        <w:t>shall check whether there is an existing context for the UE.</w:t>
      </w:r>
    </w:p>
    <w:p w:rsidR="00A56CE0" w:rsidRDefault="00A56CE0" w:rsidP="00A56CE0">
      <w:r>
        <w:t>If there is no associated UE context, the 5G DDNMF checks with the UDM whether the UE is authorised for restricted ProSe direct discovery model B discoverer operation as described in 3GPP TS 29.503</w:t>
      </w:r>
      <w:r w:rsidR="00A57002">
        <w:t> </w:t>
      </w:r>
      <w:r>
        <w:t>[</w:t>
      </w:r>
      <w:r w:rsidR="009F4F69">
        <w:t>10</w:t>
      </w:r>
      <w:r>
        <w:t>]. If the check indicates that the UE is authorised, the 5G DDNMF creates a UE context that contains the UE's subscription parameters obtained from the UDM. The UDM also provides to the 5G DDNMF the PLMN ID of the PLMN in which the UE is currently registered.</w:t>
      </w:r>
    </w:p>
    <w:p w:rsidR="00A56CE0" w:rsidRDefault="00A56CE0" w:rsidP="00A56CE0">
      <w:r>
        <w:t xml:space="preserve">If the UE context exists, the 5G DDNMF shall check whether the UE is authorized for restricted ProSe direct discovery model B discoveree operation in the currently registered PLMN or the </w:t>
      </w:r>
      <w:r>
        <w:rPr>
          <w:lang w:eastAsia="zh-CN"/>
        </w:rPr>
        <w:t>local</w:t>
      </w:r>
      <w:r>
        <w:t xml:space="preserve"> PLMN identified by the Announcing PLMN ID included in the DISCOVERY_REQUEST message.</w:t>
      </w:r>
    </w:p>
    <w:p w:rsidR="00A56CE0" w:rsidRDefault="00A56CE0" w:rsidP="00A56CE0">
      <w:r>
        <w:t>If the UE is authorized and the Discovery Entry ID included in the DISCOVERY_REQUEST message is set to 0 then:</w:t>
      </w:r>
    </w:p>
    <w:p w:rsidR="00A56CE0" w:rsidRDefault="00EB589D" w:rsidP="00A56CE0">
      <w:pPr>
        <w:pStyle w:val="B1"/>
      </w:pPr>
      <w:r>
        <w:rPr>
          <w:lang w:eastAsia="ko-KR"/>
        </w:rPr>
        <w:t>a)</w:t>
      </w:r>
      <w:r w:rsidR="00A56CE0">
        <w:rPr>
          <w:lang w:eastAsia="ko-KR"/>
        </w:rPr>
        <w:tab/>
      </w:r>
      <w:r w:rsidR="00A56CE0">
        <w:t>the 5G DDNMF uses the procedure described in 3GPP TS 29.343 [</w:t>
      </w:r>
      <w:r w:rsidR="002A133C">
        <w:t>19</w:t>
      </w:r>
      <w:r w:rsidR="00A56CE0">
        <w:t>] to pass the Application Level Container included in the DISCOVERY_REQUEST message to the ProSe Application Server and obtain a list of PDUID(s) corresponding to the authorised target RPAUID(s) from the ProSe Application Server;</w:t>
      </w:r>
    </w:p>
    <w:p w:rsidR="00A56CE0" w:rsidRDefault="00A56CE0" w:rsidP="00A56CE0">
      <w:pPr>
        <w:pStyle w:val="EditorsNote"/>
      </w:pPr>
      <w:r>
        <w:t xml:space="preserve">Editor's Note: The referenced specification for interaction between 5G DDNMF and ProSe Application Sever (TS 29.343, PC2 interface) can be updated if CT3 decides to create new TS for PC2a interface.  </w:t>
      </w:r>
    </w:p>
    <w:p w:rsidR="00A56CE0" w:rsidRDefault="00EB589D" w:rsidP="00A56CE0">
      <w:pPr>
        <w:pStyle w:val="B1"/>
      </w:pPr>
      <w:r>
        <w:t>b)</w:t>
      </w:r>
      <w:r w:rsidR="00A56CE0">
        <w:tab/>
        <w:t>for each of the PDUIDs corresponding to an authorised target RPAUID:</w:t>
      </w:r>
    </w:p>
    <w:p w:rsidR="00A56CE0" w:rsidRDefault="00C87EDF" w:rsidP="00A56CE0">
      <w:pPr>
        <w:pStyle w:val="B2"/>
      </w:pPr>
      <w:r>
        <w:t>1)</w:t>
      </w:r>
      <w:r w:rsidR="00A56CE0">
        <w:tab/>
        <w:t>if the PLMN ID of the PDUID is not the same as that of the PLMN to which the 5G DDNMF belongs, then the 5G DDNMF executes the procedures defined in 3GPP TS 29.555 [</w:t>
      </w:r>
      <w:r w:rsidR="009F4F69">
        <w:t>9</w:t>
      </w:r>
      <w:r w:rsidR="00A56CE0">
        <w:t xml:space="preserve">] to obtain the ProSe Query </w:t>
      </w:r>
      <w:r w:rsidR="00A56CE0">
        <w:lastRenderedPageBreak/>
        <w:t>Code, the ProSe Response Code, the associated validity timer T5</w:t>
      </w:r>
      <w:r w:rsidR="00A57002">
        <w:t>070</w:t>
      </w:r>
      <w:r w:rsidR="00A56CE0">
        <w:t xml:space="preserve">, and </w:t>
      </w:r>
      <w:r w:rsidR="00A56CE0">
        <w:rPr>
          <w:iCs/>
        </w:rPr>
        <w:t xml:space="preserve">optionally metadata associated with this </w:t>
      </w:r>
      <w:r w:rsidR="00A56CE0">
        <w:t>target RPAUID. Otherwise, the 5G DDNMF shall locate the discoveree UE context and retrieve the corresponding ProSe Query Code and ProSe Response Code and the validity timer T5</w:t>
      </w:r>
      <w:r w:rsidR="00A57002">
        <w:t>070</w:t>
      </w:r>
      <w:r w:rsidR="00A56CE0">
        <w:t xml:space="preserve">, and </w:t>
      </w:r>
      <w:r w:rsidR="00A56CE0">
        <w:rPr>
          <w:iCs/>
        </w:rPr>
        <w:t>optionally metadata associated with this RPAUID</w:t>
      </w:r>
      <w:r w:rsidR="00A56CE0">
        <w:t>. Then, the 5G DDNMF in the HPLMN builds one or more Discovery Response Filter(s) based on the respective ProSe Response Code, and associate the Discovery Response Filter(s) and ProSe Query Code with a new validity timer T5</w:t>
      </w:r>
      <w:r w:rsidR="00A57002">
        <w:t>071</w:t>
      </w:r>
      <w:r w:rsidR="00A56CE0">
        <w:t xml:space="preserve"> based on the remaining value of T5</w:t>
      </w:r>
      <w:r w:rsidR="00A57002">
        <w:t>071</w:t>
      </w:r>
      <w:r w:rsidR="00A56CE0">
        <w:t>.</w:t>
      </w:r>
    </w:p>
    <w:p w:rsidR="00A56CE0" w:rsidRDefault="00A56CE0" w:rsidP="00A56CE0">
      <w:pPr>
        <w:pStyle w:val="NO"/>
      </w:pPr>
      <w:r>
        <w:t>NOTE 1:</w:t>
      </w:r>
      <w:r>
        <w:tab/>
        <w:t xml:space="preserve">If the 5G DDNMF cannot retrieve the corresponding discoveree UE context for a target RPAUID, e.g. the target RPAUID has not yet been requested to be discovered by Model B in a discoveree request procedure, or the discoveree UE context expires, the 5G DDNMF can skip the processing of this target RPAUID.  </w:t>
      </w:r>
    </w:p>
    <w:p w:rsidR="00A56CE0" w:rsidRDefault="00A56CE0" w:rsidP="00A56CE0">
      <w:pPr>
        <w:pStyle w:val="NO"/>
        <w:rPr>
          <w:iCs/>
        </w:rPr>
      </w:pPr>
      <w:r>
        <w:t>NOTE 2:</w:t>
      </w:r>
      <w:r>
        <w:tab/>
      </w:r>
      <w:r>
        <w:rPr>
          <w:noProof/>
          <w:lang w:val="en-US" w:eastAsia="ko-KR"/>
        </w:rPr>
        <w:tab/>
      </w:r>
      <w:r>
        <w:rPr>
          <w:lang w:eastAsia="ko-KR"/>
        </w:rPr>
        <w:t>The 5G DDNMF can choose the value of T5</w:t>
      </w:r>
      <w:r w:rsidR="00061B75">
        <w:rPr>
          <w:lang w:eastAsia="ko-KR"/>
        </w:rPr>
        <w:t>070</w:t>
      </w:r>
      <w:r>
        <w:rPr>
          <w:lang w:eastAsia="ko-KR"/>
        </w:rPr>
        <w:t xml:space="preserve"> to be longer than the remaining value of T5</w:t>
      </w:r>
      <w:r w:rsidR="00061B75">
        <w:rPr>
          <w:lang w:eastAsia="ko-KR"/>
        </w:rPr>
        <w:t>069</w:t>
      </w:r>
      <w:r>
        <w:rPr>
          <w:lang w:eastAsia="ko-KR"/>
        </w:rPr>
        <w:t>, so that the discoverer UE sends a new discoverer request for renewing the query-related information no earlier than the discoveree UE renewing its own ProSe Response Code with the 5G DDNMF.</w:t>
      </w:r>
    </w:p>
    <w:p w:rsidR="00A56CE0" w:rsidRDefault="00C87EDF" w:rsidP="00A56CE0">
      <w:pPr>
        <w:pStyle w:val="B2"/>
      </w:pPr>
      <w:r>
        <w:rPr>
          <w:iCs/>
        </w:rPr>
        <w:t>2)</w:t>
      </w:r>
      <w:r w:rsidR="00A56CE0">
        <w:rPr>
          <w:iCs/>
        </w:rPr>
        <w:tab/>
        <w:t>t</w:t>
      </w:r>
      <w:r w:rsidR="00A56CE0">
        <w:t>he 5G DDNMF associates the ProSe Query Code and corresponding Discovery Response Filter(s), target RPAUID, and optionally metadata associated with the target RPAUID with a new discovery entry in the discoverer UE's context; and</w:t>
      </w:r>
    </w:p>
    <w:p w:rsidR="00A56CE0" w:rsidRDefault="00C87EDF" w:rsidP="00A56CE0">
      <w:pPr>
        <w:pStyle w:val="B1"/>
      </w:pPr>
      <w:r>
        <w:t>c)</w:t>
      </w:r>
      <w:r w:rsidR="00A56CE0">
        <w:tab/>
        <w:t>the 5G DDNMF starts timer T5</w:t>
      </w:r>
      <w:r>
        <w:t>071</w:t>
      </w:r>
      <w:r w:rsidR="00A56CE0">
        <w:t xml:space="preserve"> assigned for each ProSe Query Code and Discovery Response Filter(s) (of each target RPAUID) under this discovery entry of the discoverer UE context. For a given ProSe Query Code and the corresponding Discovery Response Filter(s), timer T5</w:t>
      </w:r>
      <w:r>
        <w:t>071</w:t>
      </w:r>
      <w:r w:rsidR="00A56CE0">
        <w:t xml:space="preserve"> shall be longer than timer T5</w:t>
      </w:r>
      <w:r>
        <w:t>070</w:t>
      </w:r>
      <w:r w:rsidR="00A56CE0">
        <w:t>. By default, the value of timer T5</w:t>
      </w:r>
      <w:r>
        <w:t>071</w:t>
      </w:r>
      <w:r w:rsidR="00A56CE0">
        <w:t xml:space="preserve"> is 4 minutes greater than the value of timer T5</w:t>
      </w:r>
      <w:r>
        <w:t>070</w:t>
      </w:r>
      <w:r w:rsidR="00A56CE0">
        <w:t>.</w:t>
      </w:r>
    </w:p>
    <w:p w:rsidR="00A56CE0" w:rsidRDefault="00A56CE0" w:rsidP="00A56CE0">
      <w:r>
        <w:t xml:space="preserve">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 </w:t>
      </w:r>
    </w:p>
    <w:p w:rsidR="00A56CE0" w:rsidRDefault="00A56CE0" w:rsidP="00A56CE0">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Discovery Entry ID</w:t>
      </w:r>
      <w:r>
        <w:rPr>
          <w:lang w:eastAsia="zh-CN"/>
        </w:rPr>
        <w:t xml:space="preserve"> for this entry.</w:t>
      </w:r>
    </w:p>
    <w:p w:rsidR="00A56CE0" w:rsidRDefault="00A56CE0" w:rsidP="00A56CE0">
      <w:r>
        <w:t xml:space="preserve">If a new UE context was created or an existing UE context was updated, the UE is currently roaming or the Announcing PLMN ID is included in the DISCOVERY_REQUEST message, the 5G DDNMF checks with the 5G DDNMF of the VPLMN or the </w:t>
      </w:r>
      <w:r>
        <w:rPr>
          <w:lang w:eastAsia="zh-CN"/>
        </w:rPr>
        <w:t>local</w:t>
      </w:r>
      <w:r>
        <w:t xml:space="preserve"> PLMN indicated by the Announcing PLMN ID whether the UE is authorised for restricted ProSe direct discovery model B discoverer operation as described in 3GPP TS</w:t>
      </w:r>
      <w:r>
        <w:rPr>
          <w:lang w:eastAsia="zh-TW"/>
        </w:rPr>
        <w:t> </w:t>
      </w:r>
      <w:r>
        <w:t>29</w:t>
      </w:r>
      <w:r>
        <w:rPr>
          <w:lang w:eastAsia="zh-TW"/>
        </w:rPr>
        <w:t>.</w:t>
      </w:r>
      <w:r>
        <w:t>555</w:t>
      </w:r>
      <w:r>
        <w:rPr>
          <w:lang w:eastAsia="zh-TW"/>
        </w:rPr>
        <w:t> </w:t>
      </w:r>
      <w:r>
        <w:t>[</w:t>
      </w:r>
      <w:r w:rsidR="009F4F69">
        <w:t>9</w:t>
      </w:r>
      <w:r>
        <w:t>].</w:t>
      </w:r>
    </w:p>
    <w:p w:rsidR="00A56CE0" w:rsidRDefault="00A56CE0" w:rsidP="00A56CE0">
      <w:r>
        <w:t>The 5G DDNMF shall then send a DISCOVERY_RESPONSE message containing a &lt;restricted-discoverer-response&gt; element with:</w:t>
      </w:r>
    </w:p>
    <w:p w:rsidR="00A56CE0" w:rsidRDefault="00E65F37" w:rsidP="00A56CE0">
      <w:pPr>
        <w:pStyle w:val="B1"/>
      </w:pPr>
      <w:r>
        <w:t>a)</w:t>
      </w:r>
      <w:r w:rsidR="00A56CE0">
        <w:tab/>
        <w:t>the transaction ID set to the value of the transaction ID received in the DISCOVERY_REQUEST message from the UE;</w:t>
      </w:r>
    </w:p>
    <w:p w:rsidR="00A56CE0" w:rsidRDefault="00E65F37" w:rsidP="00A56CE0">
      <w:pPr>
        <w:pStyle w:val="B1"/>
      </w:pPr>
      <w:r>
        <w:t>b)</w:t>
      </w:r>
      <w:r w:rsidR="00A56CE0">
        <w:tab/>
        <w:t>one or more Subquery Result information elements, each of which includes:</w:t>
      </w:r>
    </w:p>
    <w:p w:rsidR="00A56CE0" w:rsidRDefault="00E65F37" w:rsidP="00A56CE0">
      <w:pPr>
        <w:pStyle w:val="B2"/>
      </w:pPr>
      <w:r>
        <w:t>1)</w:t>
      </w:r>
      <w:r w:rsidR="00A56CE0">
        <w:tab/>
        <w:t>a target RPAUID;</w:t>
      </w:r>
    </w:p>
    <w:p w:rsidR="00A56CE0" w:rsidRDefault="00E65F37" w:rsidP="00A56CE0">
      <w:pPr>
        <w:pStyle w:val="B2"/>
      </w:pPr>
      <w:r>
        <w:t>2)</w:t>
      </w:r>
      <w:r w:rsidR="00A56CE0">
        <w:tab/>
        <w:t>the ProSe Query Code set to the ProSe Query Code for the target RPAUID;</w:t>
      </w:r>
    </w:p>
    <w:p w:rsidR="00A56CE0" w:rsidRDefault="00E65F37" w:rsidP="00A56CE0">
      <w:pPr>
        <w:pStyle w:val="B2"/>
      </w:pPr>
      <w:r>
        <w:t>3)</w:t>
      </w:r>
      <w:r w:rsidR="00A56CE0">
        <w:tab/>
        <w:t>one or more the Discovery Response Filters IE which are set to include the Discovery Response Filter(s) used to match a potential ProSe Response Code responding to the ProSe Query Code.;</w:t>
      </w:r>
    </w:p>
    <w:p w:rsidR="00A56CE0" w:rsidRDefault="00E65F37" w:rsidP="00A56CE0">
      <w:pPr>
        <w:pStyle w:val="B2"/>
      </w:pPr>
      <w:r>
        <w:t>4)</w:t>
      </w:r>
      <w:r w:rsidR="00A56CE0">
        <w:tab/>
        <w:t>a validity timer T5</w:t>
      </w:r>
      <w:r>
        <w:t>070</w:t>
      </w:r>
      <w:r w:rsidR="00A56CE0">
        <w:t xml:space="preserve"> set to the T5</w:t>
      </w:r>
      <w:r>
        <w:t>070</w:t>
      </w:r>
      <w:r w:rsidR="00A56CE0">
        <w:t xml:space="preserve"> timer value assigned by the 5G DDNMF to the ProSe Query Code and the Discovery Response Filter(s); and</w:t>
      </w:r>
    </w:p>
    <w:p w:rsidR="00A56CE0" w:rsidRDefault="00E65F37" w:rsidP="00A56CE0">
      <w:pPr>
        <w:pStyle w:val="B2"/>
      </w:pPr>
      <w:r>
        <w:t>5)</w:t>
      </w:r>
      <w:r w:rsidR="00A56CE0">
        <w:tab/>
        <w:t>optionally, the metadata associated with the target RPAUID;</w:t>
      </w:r>
    </w:p>
    <w:p w:rsidR="00A56CE0" w:rsidRDefault="00E65F37" w:rsidP="00A56CE0">
      <w:pPr>
        <w:pStyle w:val="B2"/>
      </w:pPr>
      <w:r>
        <w:t>6)</w:t>
      </w:r>
      <w:r w:rsidR="00A56CE0">
        <w:tab/>
        <w:t>the Restricted Security IE containing the security key(s) needed to be used with Discovery Response Filter(s) for restricted discovery monitoring;</w:t>
      </w:r>
    </w:p>
    <w:p w:rsidR="00A56CE0" w:rsidRDefault="00E65F37" w:rsidP="00A56CE0">
      <w:pPr>
        <w:pStyle w:val="B1"/>
        <w:rPr>
          <w:lang w:val="en-US"/>
        </w:rPr>
      </w:pPr>
      <w:r>
        <w:t>c)</w:t>
      </w:r>
      <w:r w:rsidR="00A56CE0">
        <w:tab/>
        <w:t>the Discovery Entry ID set to the ID of the discovery entry associated with this announce request in the UE context; and</w:t>
      </w:r>
    </w:p>
    <w:p w:rsidR="00A56CE0" w:rsidRDefault="00A56CE0" w:rsidP="00A56CE0">
      <w:r>
        <w:lastRenderedPageBreak/>
        <w:t>If T5</w:t>
      </w:r>
      <w:r w:rsidR="00E65F37">
        <w:t>071</w:t>
      </w:r>
      <w:r>
        <w:t xml:space="preserve"> expires, the 5G DDNMF shall remove the corresponding ProSe Query Code and ProSe Response Filter(s) from the discovery </w:t>
      </w:r>
      <w:r>
        <w:rPr>
          <w:lang w:eastAsia="zh-CN"/>
        </w:rPr>
        <w:t>entry associated</w:t>
      </w:r>
      <w:r>
        <w:t xml:space="preserve"> with the discoverer UE</w:t>
      </w:r>
      <w:r>
        <w:rPr>
          <w:lang w:val="en-US"/>
        </w:rPr>
        <w:t>'</w:t>
      </w:r>
      <w:r>
        <w:t>s context.</w:t>
      </w:r>
    </w:p>
    <w:p w:rsidR="00A56CE0" w:rsidRDefault="00A56CE0" w:rsidP="00A56CE0">
      <w:pPr>
        <w:pStyle w:val="40"/>
        <w:rPr>
          <w:lang w:eastAsia="zh-CN"/>
        </w:rPr>
      </w:pPr>
      <w:bookmarkStart w:id="394" w:name="_Toc59199020"/>
      <w:bookmarkStart w:id="395" w:name="_Toc59198429"/>
      <w:bookmarkStart w:id="396" w:name="_Toc525231029"/>
      <w:bookmarkStart w:id="397" w:name="_Toc70963569"/>
      <w:r>
        <w:rPr>
          <w:lang w:eastAsia="zh-CN"/>
        </w:rPr>
        <w:t>6.2.</w:t>
      </w:r>
      <w:r w:rsidR="00BA1E0A">
        <w:rPr>
          <w:lang w:eastAsia="zh-CN"/>
        </w:rPr>
        <w:t>7</w:t>
      </w:r>
      <w:r>
        <w:rPr>
          <w:lang w:eastAsia="zh-CN"/>
        </w:rPr>
        <w:t>.4</w:t>
      </w:r>
      <w:r>
        <w:rPr>
          <w:lang w:eastAsia="zh-CN"/>
        </w:rPr>
        <w:tab/>
        <w:t>Discoverer request procedure completion by the UE</w:t>
      </w:r>
      <w:bookmarkEnd w:id="394"/>
      <w:bookmarkEnd w:id="395"/>
      <w:bookmarkEnd w:id="396"/>
      <w:bookmarkEnd w:id="397"/>
    </w:p>
    <w:p w:rsidR="00A56CE0" w:rsidRDefault="00A56CE0" w:rsidP="00A56CE0">
      <w:r>
        <w:t>Upon receipt of the DISCOVERY_RESPONSE message, if the transaction ID contained in the &lt;restricted-discoverer-response&gt; element matches the value sent by the UE in a DISCOVERY_REQUEST message with the command set to "query" and the Discovery Model set to "Model B", the UE shall, process as follow:</w:t>
      </w:r>
    </w:p>
    <w:p w:rsidR="00A56CE0" w:rsidRPr="00021BA6" w:rsidRDefault="00BA1E0A" w:rsidP="0037175B">
      <w:pPr>
        <w:pStyle w:val="B1"/>
      </w:pPr>
      <w:r w:rsidRPr="00021BA6">
        <w:t>a)</w:t>
      </w:r>
      <w:r w:rsidRPr="00021BA6">
        <w:tab/>
      </w:r>
      <w:r w:rsidR="00A56CE0" w:rsidRPr="00021BA6">
        <w:t xml:space="preserve">If the DISCOVERY_RESPONSE creates a new discovery entry, </w:t>
      </w:r>
      <w:r w:rsidR="00A56CE0" w:rsidRPr="0037175B">
        <w:t>start the v</w:t>
      </w:r>
      <w:r w:rsidR="00A56CE0" w:rsidRPr="00021BA6">
        <w:t>alidity timer T5</w:t>
      </w:r>
      <w:r w:rsidRPr="00021BA6">
        <w:t>070</w:t>
      </w:r>
      <w:r w:rsidR="00A56CE0" w:rsidRPr="0037175B">
        <w:t xml:space="preserve"> with the received value for the </w:t>
      </w:r>
      <w:r w:rsidR="00A56CE0" w:rsidRPr="00021BA6">
        <w:t xml:space="preserve">ProSe Query Code and the corresponding Discovery Response Filter(s) included </w:t>
      </w:r>
      <w:r w:rsidR="00A56CE0" w:rsidRPr="0037175B">
        <w:t xml:space="preserve">for each SubQuery-Result information element received in the </w:t>
      </w:r>
      <w:r w:rsidR="00A56CE0" w:rsidRPr="00021BA6">
        <w:t>DISCOVERY_RESPONSE message</w:t>
      </w:r>
      <w:r w:rsidR="00A56CE0" w:rsidRPr="0037175B">
        <w:t xml:space="preserve"> and </w:t>
      </w:r>
      <w:r w:rsidR="00A56CE0" w:rsidRPr="00021BA6">
        <w:t>the PLMN ID of the intended announcing PLMN if included in the DISCOVERY_REQUEST message;</w:t>
      </w:r>
    </w:p>
    <w:p w:rsidR="00A56CE0" w:rsidRPr="00021BA6" w:rsidRDefault="00BA1E0A" w:rsidP="0037175B">
      <w:pPr>
        <w:pStyle w:val="B1"/>
      </w:pPr>
      <w:r w:rsidRPr="00021BA6">
        <w:t>b)</w:t>
      </w:r>
      <w:r w:rsidRPr="00021BA6">
        <w:tab/>
      </w:r>
      <w:r w:rsidR="00A56CE0" w:rsidRPr="00021BA6">
        <w:t xml:space="preserve">If the DISCOVERY_RESPONSE updates an existing discovery entry, the UE shall: </w:t>
      </w:r>
    </w:p>
    <w:p w:rsidR="00A56CE0" w:rsidRDefault="00BA1E0A" w:rsidP="00A56CE0">
      <w:pPr>
        <w:pStyle w:val="B2"/>
      </w:pPr>
      <w:r>
        <w:t>1)</w:t>
      </w:r>
      <w:r w:rsidR="00A56CE0">
        <w:tab/>
        <w:t>stop the timer T5</w:t>
      </w:r>
      <w:r>
        <w:t>070</w:t>
      </w:r>
      <w:r w:rsidR="00A56CE0">
        <w:t xml:space="preserve"> of any ProSe Query Code(s) and Discovery Response Filter(s) in this discovery entry which are no longer authorized by the 5G DDNMF, ask lower layers to stop announcing the ProSe Query Code(s) and monitoring ProSe Response Filter(s), and remove the ProSe Query Code(s) and Discovery Response Filter(s) from the existing discovery entry;</w:t>
      </w:r>
    </w:p>
    <w:p w:rsidR="00A56CE0" w:rsidRDefault="00BA1E0A" w:rsidP="00A56CE0">
      <w:pPr>
        <w:pStyle w:val="B2"/>
      </w:pPr>
      <w:r>
        <w:t>2)</w:t>
      </w:r>
      <w:r w:rsidR="00A56CE0">
        <w:tab/>
        <w:t>restart the T5</w:t>
      </w:r>
      <w:r>
        <w:t>070</w:t>
      </w:r>
      <w:r w:rsidR="00A56CE0">
        <w:t xml:space="preserve"> timer(s) for those remain eligible;</w:t>
      </w:r>
    </w:p>
    <w:p w:rsidR="00A56CE0" w:rsidRDefault="00BA1E0A" w:rsidP="00A56CE0">
      <w:pPr>
        <w:pStyle w:val="B2"/>
      </w:pPr>
      <w:r>
        <w:t>3)</w:t>
      </w:r>
      <w:r w:rsidR="00A56CE0">
        <w:tab/>
        <w:t>start the T5</w:t>
      </w:r>
      <w:r>
        <w:t>070</w:t>
      </w:r>
      <w:r w:rsidR="00A56CE0">
        <w:t xml:space="preserve"> timer(s) for any new ProSe Query Codes and their corresponding Discovery Response Filter(s); and</w:t>
      </w:r>
    </w:p>
    <w:p w:rsidR="00A56CE0" w:rsidRDefault="00BA1E0A" w:rsidP="00A56CE0">
      <w:pPr>
        <w:pStyle w:val="B2"/>
      </w:pPr>
      <w:r>
        <w:t>4)</w:t>
      </w:r>
      <w:r w:rsidR="00A56CE0">
        <w:tab/>
        <w:t>update the PLMN ID of the intended announcing PLMN for this discovery entry if included in the DISCOVERY_REQUEST message.</w:t>
      </w:r>
    </w:p>
    <w:p w:rsidR="00A56CE0" w:rsidRDefault="00A56CE0" w:rsidP="00A56CE0">
      <w:r>
        <w:t>Otherwise the UE shall discard the DISCOVERY_RESPONSE message and shall not perform the procedures below.</w:t>
      </w:r>
    </w:p>
    <w:p w:rsidR="00A56CE0" w:rsidRDefault="00A56CE0" w:rsidP="00A56CE0">
      <w:r>
        <w:t>For each ProSe Query Code in this discovery entry, the UE</w:t>
      </w:r>
      <w:r>
        <w:rPr>
          <w:iCs/>
        </w:rPr>
        <w:t xml:space="preserve"> requests the lower layers to announce the ProSe Query Code in the PC5 interface, as specified in </w:t>
      </w:r>
      <w:r>
        <w:t>3GPP TS 38.331 [</w:t>
      </w:r>
      <w:r w:rsidR="00BA1E0A">
        <w:t>13</w:t>
      </w:r>
      <w:r>
        <w:t xml:space="preserve">]. </w:t>
      </w:r>
      <w:r>
        <w:rPr>
          <w:lang w:eastAsia="ko-KR"/>
        </w:rPr>
        <w:t xml:space="preserve">If the UE in 5GMM-IDLE mode has to request resources for ProSe direct discovery announcing as specified in </w:t>
      </w:r>
      <w:r>
        <w:t>3GPP TS </w:t>
      </w:r>
      <w:r>
        <w:rPr>
          <w:lang w:eastAsia="ko-KR"/>
        </w:rPr>
        <w:t>38</w:t>
      </w:r>
      <w:r>
        <w:t>.3</w:t>
      </w:r>
      <w:r>
        <w:rPr>
          <w:lang w:eastAsia="ko-KR"/>
        </w:rPr>
        <w:t>3</w:t>
      </w:r>
      <w:r>
        <w:t>1 [</w:t>
      </w:r>
      <w:r w:rsidR="009F4F69">
        <w:t>13</w:t>
      </w:r>
      <w:r>
        <w:t>]</w:t>
      </w:r>
      <w:r>
        <w:rPr>
          <w:lang w:eastAsia="ko-KR"/>
        </w:rPr>
        <w:t xml:space="preserve">, the UE shall perform </w:t>
      </w:r>
      <w:r>
        <w:t xml:space="preserve">a </w:t>
      </w:r>
      <w:r>
        <w:rPr>
          <w:lang w:eastAsia="ko-KR"/>
        </w:rPr>
        <w:t>s</w:t>
      </w:r>
      <w:r>
        <w:t xml:space="preserve">ervice </w:t>
      </w:r>
      <w:r>
        <w:rPr>
          <w:lang w:eastAsia="ko-KR"/>
        </w:rPr>
        <w:t>r</w:t>
      </w:r>
      <w:r>
        <w:t>equest procedure</w:t>
      </w:r>
      <w:r>
        <w:rPr>
          <w:lang w:eastAsia="ko-KR"/>
        </w:rPr>
        <w:t xml:space="preserve"> or tracking area update procedure as specified in </w:t>
      </w:r>
      <w:r>
        <w:t>3GPP TS </w:t>
      </w:r>
      <w:r>
        <w:rPr>
          <w:lang w:eastAsia="ko-KR"/>
        </w:rPr>
        <w:t>24</w:t>
      </w:r>
      <w:r>
        <w:t>.5</w:t>
      </w:r>
      <w:r>
        <w:rPr>
          <w:lang w:eastAsia="ko-KR"/>
        </w:rPr>
        <w:t>0</w:t>
      </w:r>
      <w:r>
        <w:t>1 [</w:t>
      </w:r>
      <w:r w:rsidR="009F4F69">
        <w:t>11</w:t>
      </w:r>
      <w:r>
        <w:t>]</w:t>
      </w:r>
      <w:r>
        <w:rPr>
          <w:lang w:eastAsia="ko-KR"/>
        </w:rPr>
        <w:t xml:space="preserve">. The UE shall obtain </w:t>
      </w:r>
      <w:r>
        <w:t xml:space="preserve">the UTC time for the next discovery transmission opportunity </w:t>
      </w:r>
      <w:r>
        <w:rPr>
          <w:lang w:eastAsia="ko-KR"/>
        </w:rPr>
        <w:t>for ProSe direct discovery from the lower layers.</w:t>
      </w:r>
    </w:p>
    <w:p w:rsidR="00A56CE0" w:rsidRDefault="00A56CE0" w:rsidP="00A56CE0">
      <w:r>
        <w:t>If</w:t>
      </w:r>
      <w:r>
        <w:rPr>
          <w:lang w:eastAsia="ko-KR"/>
        </w:rPr>
        <w:t xml:space="preserve"> </w:t>
      </w:r>
      <w:r>
        <w:t xml:space="preserve">a valid UTC time is obtained, the UE shall generate the UTC-based counter corresponding to this UTC time as specified in </w:t>
      </w:r>
      <w:r w:rsidR="00432A5C">
        <w:t>clause</w:t>
      </w:r>
      <w:r>
        <w:t xml:space="preserve"> x. If the resulting UTC-based counter is within Max Offset of the time shown by the clock used for ProSe by the UE, the UE shall for each ProSe Query Code in this discovery entry, use the ProSe Query Code to construct a PC5_DISCOVERY message, according to the format defined in </w:t>
      </w:r>
      <w:r w:rsidR="00432A5C">
        <w:t>clause</w:t>
      </w:r>
      <w:r>
        <w:t> x.</w:t>
      </w:r>
    </w:p>
    <w:p w:rsidR="00A56CE0" w:rsidRDefault="00A56CE0" w:rsidP="00A56CE0">
      <w:r>
        <w:t>The UE shall then apply one or more of the DUIK, DUSK or DUCK with the associated Encrypted Bitmask, whichever received in the Restricted Code Security Material parameter of the DISCOVERY_RESPONSE message, along with the UTC-based counter to the PC5_DISCOVERY message, to e.g. generate a MIC value, scramble the message contents or provide confidentiality protection, as specified in 3GPP TS 33.yyy[r33yyy].</w:t>
      </w:r>
    </w:p>
    <w:p w:rsidR="00A56CE0" w:rsidRDefault="00A56CE0" w:rsidP="00A56CE0">
      <w:pPr>
        <w:pStyle w:val="EditorsNote"/>
      </w:pPr>
      <w:r>
        <w:t>Editor's Note: Security aspect will be updated upon SA3 normative requirement is available.</w:t>
      </w:r>
    </w:p>
    <w:p w:rsidR="00A56CE0" w:rsidRDefault="00A56CE0" w:rsidP="00A56CE0">
      <w:r>
        <w:t>The UE then passes the resulting PC5_DISCOVERY message, along with the PLMN ID of the intended announcing PLMN stored for this discovery entry, to the lower layers for transmission and instruct the lower layers to start monitoring if:</w:t>
      </w:r>
    </w:p>
    <w:p w:rsidR="00A56CE0" w:rsidRDefault="00BA1E0A" w:rsidP="00A56CE0">
      <w:pPr>
        <w:pStyle w:val="B1"/>
      </w:pPr>
      <w:r>
        <w:t>a)</w:t>
      </w:r>
      <w:r w:rsidR="00A56CE0">
        <w:tab/>
        <w:t xml:space="preserve">the UE is currently authorised to perform restricted ProSe direct discovery model B discoverer operation in the registered PLMN or the </w:t>
      </w:r>
      <w:r w:rsidR="00A56CE0">
        <w:rPr>
          <w:lang w:eastAsia="zh-CN"/>
        </w:rPr>
        <w:t>local</w:t>
      </w:r>
      <w:r w:rsidR="00A56CE0">
        <w:t xml:space="preserve"> PLMN </w:t>
      </w:r>
      <w:r w:rsidR="00A56CE0">
        <w:rPr>
          <w:lang w:eastAsia="zh-CN"/>
        </w:rPr>
        <w:t>operating the radio resources that the UE intends to use</w:t>
      </w:r>
      <w:r w:rsidR="00A56CE0">
        <w:t>;</w:t>
      </w:r>
    </w:p>
    <w:p w:rsidR="00A56CE0" w:rsidRDefault="00BA1E0A" w:rsidP="00A56CE0">
      <w:pPr>
        <w:pStyle w:val="B1"/>
      </w:pPr>
      <w:r>
        <w:t>b)</w:t>
      </w:r>
      <w:r w:rsidR="00A56CE0">
        <w:tab/>
        <w:t>the validity timer T5</w:t>
      </w:r>
      <w:r>
        <w:t>070</w:t>
      </w:r>
      <w:r w:rsidR="00A56CE0">
        <w:t xml:space="preserve"> for the ProSe Query Code and corresponding ProSe Response Filter(s) has not expired; and</w:t>
      </w:r>
    </w:p>
    <w:p w:rsidR="00A56CE0" w:rsidRDefault="00BA1E0A" w:rsidP="00A56CE0">
      <w:pPr>
        <w:pStyle w:val="B1"/>
      </w:pPr>
      <w:r>
        <w:t>c)</w:t>
      </w:r>
      <w:r w:rsidR="00A56CE0">
        <w:tab/>
        <w:t xml:space="preserve">a request from upper layers to query the target RPAUID in restricted discovery Model B, associated with both the ProSe Query Code, </w:t>
      </w:r>
      <w:r w:rsidR="00A56CE0">
        <w:rPr>
          <w:lang w:eastAsia="ko-KR"/>
        </w:rPr>
        <w:t xml:space="preserve">and the authorised Application Identity, </w:t>
      </w:r>
      <w:r w:rsidR="00A56CE0">
        <w:t>is still in place.</w:t>
      </w:r>
    </w:p>
    <w:p w:rsidR="00A56CE0" w:rsidRDefault="00A56CE0" w:rsidP="00A56CE0">
      <w:r>
        <w:rPr>
          <w:lang w:eastAsia="zh-CN"/>
        </w:rPr>
        <w:t>During the discoverer operation, if one of the above conditions is no longer met, t</w:t>
      </w:r>
      <w:r>
        <w:t>he UE may instruct the lower layers to st</w:t>
      </w:r>
      <w:r>
        <w:rPr>
          <w:lang w:eastAsia="zh-CN"/>
        </w:rPr>
        <w:t>op</w:t>
      </w:r>
      <w:r>
        <w:t xml:space="preserve"> the discoverer operation</w:t>
      </w:r>
      <w:r>
        <w:rPr>
          <w:lang w:eastAsia="zh-CN"/>
        </w:rPr>
        <w:t xml:space="preserve">. </w:t>
      </w:r>
      <w:r>
        <w:t xml:space="preserve">When the UE stops discoverer operation, if the lower layers indicate that the UE is </w:t>
      </w:r>
      <w:r>
        <w:lastRenderedPageBreak/>
        <w:t>required to send a discovery indication to thegNB and the UE is in 5GMM-CONNECTED mode, the UE shall trigger the corresponding procedure in lower layers as specified in 3GPP TS 38.331 [</w:t>
      </w:r>
      <w:r w:rsidR="009F4F69">
        <w:t>13</w:t>
      </w:r>
      <w:r>
        <w:t>].</w:t>
      </w:r>
    </w:p>
    <w:p w:rsidR="00A56CE0" w:rsidRDefault="00A56CE0" w:rsidP="00A56CE0">
      <w:r>
        <w:t>The UE shall ensure that it keeps on passing PC5_DISCOVERY messages to the lower layers for transmission until the validity timer T5</w:t>
      </w:r>
      <w:r w:rsidR="00BA1E0A">
        <w:t>070</w:t>
      </w:r>
      <w:r>
        <w:t xml:space="preserve"> of the ProSe Query Code expires. How this is achieved is left up to UE implementation.</w:t>
      </w:r>
    </w:p>
    <w:p w:rsidR="00A56CE0" w:rsidRDefault="00A56CE0" w:rsidP="00A56CE0">
      <w:pPr>
        <w:rPr>
          <w:iCs/>
        </w:rPr>
      </w:pPr>
      <w:r>
        <w:t xml:space="preserve">The UE may apply the received Discovery Response Filter(s) to its monitoring operation. </w:t>
      </w:r>
      <w:r>
        <w:rPr>
          <w:iCs/>
        </w:rPr>
        <w:t xml:space="preserve">Using the Discovery Response Filter may result in a match event for the target RPAUID the UE is querying for. There is match event when, for any of the masks </w:t>
      </w:r>
      <w:r>
        <w:t>i</w:t>
      </w:r>
      <w:r>
        <w:rPr>
          <w:iCs/>
        </w:rPr>
        <w:t>n a Discovery Response Filter, the output of a bitwise AND operation between the ProSe Response Code contained in the</w:t>
      </w:r>
      <w:r>
        <w:rPr>
          <w:lang w:eastAsia="zh-CN"/>
        </w:rPr>
        <w:t xml:space="preserve"> received</w:t>
      </w:r>
      <w:r>
        <w:rPr>
          <w:iCs/>
        </w:rPr>
        <w:t xml:space="preserve"> PC5_DISCOVERY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 xml:space="preserve">ilter. </w:t>
      </w:r>
    </w:p>
    <w:p w:rsidR="00A56CE0" w:rsidRDefault="00A56CE0" w:rsidP="00A56CE0">
      <w:r>
        <w:t xml:space="preserve">When applying a Discovery Response Filter to a received PC5_DISCOVERY message for the bitwise AND operation, the UE shall use the DUSK, if received as part of the filter in the DISCOVERY_RESPONSE message, and the UTC-based counter generated during the monitoring operation, to unscramble the PC5_DISCOVERY message as described in 3GPP TS 33.yyy [r33yyy]. Then, if a DUCK is included as part of the filter, the UE shall use the DUCK and the UTC-based counter to </w:t>
      </w:r>
      <w:r>
        <w:rPr>
          <w:noProof/>
        </w:rPr>
        <w:t>to decrypt the message-specific confidentiality protected portion identified b</w:t>
      </w:r>
      <w:r>
        <w:t xml:space="preserve">y the Encrypted Bitmask, as described in 3GPP TS 33.yyy [r33yyy]. </w:t>
      </w:r>
    </w:p>
    <w:p w:rsidR="00A56CE0" w:rsidRDefault="00A56CE0" w:rsidP="00A56CE0">
      <w:pPr>
        <w:pStyle w:val="NO"/>
        <w:rPr>
          <w:noProof/>
        </w:rPr>
      </w:pPr>
      <w:r>
        <w:t>NOTE:</w:t>
      </w:r>
      <w:r>
        <w:tab/>
      </w:r>
      <w:r>
        <w:rPr>
          <w:noProof/>
        </w:rPr>
        <w:t>The UE can look for a match on the unencrypted bits first before applying DUCK, to minimise the amount of processing performed before finding a match.</w:t>
      </w:r>
    </w:p>
    <w:p w:rsidR="00A56CE0" w:rsidRDefault="00A56CE0" w:rsidP="0037175B">
      <w:r>
        <w:t xml:space="preserve">If a DUIK is received as part of the filter, the UE shall use the DUIK and the UTC-based counter to verify the MIC field in the unscrambled PC5_DISCOVERY message. If a MIC Check Indicator parameter is included instead, the UE shall use the match report procedure described in </w:t>
      </w:r>
      <w:r w:rsidR="00432A5C">
        <w:t>clause</w:t>
      </w:r>
      <w:r>
        <w:t> </w:t>
      </w:r>
      <w:r w:rsidR="00BA1E0A">
        <w:t>6.2.10</w:t>
      </w:r>
      <w:r>
        <w:t xml:space="preserve"> to trigger checking of the MIC of the PC5_DISCOVERY message containing the ProSe Response Code by the 5G DDNMF.</w:t>
      </w:r>
    </w:p>
    <w:p w:rsidR="00A56CE0" w:rsidRDefault="00A56CE0" w:rsidP="00A56CE0">
      <w:pPr>
        <w:pStyle w:val="EditorsNote"/>
      </w:pPr>
      <w:r>
        <w:t>Editor's Note: Security aspect will be updated upon SA3 normative requirement is available.</w:t>
      </w:r>
    </w:p>
    <w:p w:rsidR="00A56CE0" w:rsidRDefault="00A56CE0" w:rsidP="0037175B">
      <w:r>
        <w:t>The UE may notify the upper layer application about the match event of restricted ProSe direct discovery Model B with the corresponding target RPAUID and metadata, if the RPAUID and meta-data are included in the Subquery Result element in the DISCOVERY_RESPONSE message.</w:t>
      </w:r>
    </w:p>
    <w:p w:rsidR="00A56CE0" w:rsidRDefault="00A56CE0" w:rsidP="00A56CE0">
      <w:pPr>
        <w:pStyle w:val="40"/>
        <w:rPr>
          <w:lang w:eastAsia="zh-CN"/>
        </w:rPr>
      </w:pPr>
      <w:bookmarkStart w:id="398" w:name="_Toc59199021"/>
      <w:bookmarkStart w:id="399" w:name="_Toc59198430"/>
      <w:bookmarkStart w:id="400" w:name="_Toc525231030"/>
      <w:bookmarkStart w:id="401" w:name="_Toc70963570"/>
      <w:r>
        <w:rPr>
          <w:lang w:eastAsia="zh-CN"/>
        </w:rPr>
        <w:t>6.2.</w:t>
      </w:r>
      <w:r w:rsidR="00BA1E0A">
        <w:rPr>
          <w:lang w:eastAsia="zh-CN"/>
        </w:rPr>
        <w:t>7</w:t>
      </w:r>
      <w:r>
        <w:rPr>
          <w:lang w:eastAsia="zh-CN"/>
        </w:rPr>
        <w:t>.5</w:t>
      </w:r>
      <w:r>
        <w:rPr>
          <w:lang w:eastAsia="zh-CN"/>
        </w:rPr>
        <w:tab/>
        <w:t>Discoverer request procedure not accepted by the 5G DDNMF</w:t>
      </w:r>
      <w:bookmarkEnd w:id="398"/>
      <w:bookmarkEnd w:id="399"/>
      <w:bookmarkEnd w:id="400"/>
      <w:bookmarkEnd w:id="401"/>
    </w:p>
    <w:p w:rsidR="00A56CE0" w:rsidRDefault="00A56CE0" w:rsidP="00A56CE0">
      <w:r>
        <w:t>If the DISCOVERY_REQUEST message cannot be accepted by the 5G DDNMF, the 5G DDNMF sends a DISCOVERY_RESPONSE message containing a &lt;response-reject&gt; element to the UE including an appropriate PC3a Control Protocol cause value.</w:t>
      </w:r>
    </w:p>
    <w:p w:rsidR="00A56CE0" w:rsidRDefault="00A56CE0" w:rsidP="00A56CE0">
      <w:r>
        <w:t>If the application corresponding to the Application Identity contained in the DISCOVERY_REQUEST message is not authorised for restricted ProSe direct discovery Model B discoverer operation, the 5G DDNMF shall send the DISCOVERY_RESPONSE message containing a &lt;response-reject&gt; element with PC3a Control Protocol cause value #1 "Invalid application".</w:t>
      </w:r>
    </w:p>
    <w:p w:rsidR="00A56CE0" w:rsidRDefault="00A56CE0" w:rsidP="00A56CE0">
      <w:r>
        <w:t>If the RPAUID contained in the DISCOVERY_REQUEST message is unknown to the 5G DDNMF or ProSe Application Server, the 5G DDNMF shall send a DISCOVERY_RESPONSE message containing a &lt;response-reject&gt; element with PC3a Control Protocol cause value #9 "Unknown RPAUID".</w:t>
      </w:r>
    </w:p>
    <w:p w:rsidR="00A56CE0" w:rsidRDefault="00A56CE0" w:rsidP="00A56CE0">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rsidR="00A56CE0" w:rsidRDefault="00A56CE0" w:rsidP="00A56CE0">
      <w:pPr>
        <w:rPr>
          <w:lang w:eastAsia="ko-KR"/>
        </w:rPr>
      </w:pPr>
      <w:r>
        <w:t>If the UE is not authorised for restricted ProSe direct discovery model B discoverer operation, the 5G DDNMF shall send the DISCOVERY_RESPONSE message containing a &lt;response-reject&gt; element with PC3a Control Protocol cause value #3 "UE authorisation failure".</w:t>
      </w:r>
    </w:p>
    <w:p w:rsidR="00A56CE0" w:rsidRDefault="00A56CE0" w:rsidP="00A56CE0">
      <w:r>
        <w:t>If the RPAUID contained in the DISCOVERY_REQUEST message is not associated with a PDUID belonging to the requesting UE, the 5G DDNMF shall send a DISCOVERY_RESPONSE message containing a &lt;response-reject&gt; element with PC3a Control Protocol cause value #3 "UE authorisation Failure".</w:t>
      </w:r>
    </w:p>
    <w:p w:rsidR="00A56CE0" w:rsidRDefault="00A56CE0" w:rsidP="00A56CE0">
      <w:r>
        <w:t>If the 5G DDNMF fails to retrieve any valid target PDUIDs from ProSe Application Server based on the Application Level Container contained in the DISCOVERY_REQUEST message, the 5G DDNMF shall send a DISCOVERY_RESPONSE message containing a &lt;response-reject&gt; element with PC3a Control Protocol cause value #11 "Invalid discovery target".</w:t>
      </w:r>
    </w:p>
    <w:p w:rsidR="00A56CE0" w:rsidRDefault="00A56CE0" w:rsidP="00A56CE0">
      <w:r>
        <w:lastRenderedPageBreak/>
        <w:t>If the 5G DDNMF fails to retrieve any valid discoveree UE contexts for the valid target RPAUIDs contained in the Application Level Container contained in the DISCOVERY_REQUEST message, the 5G DDNMF shall send a DISCOVERY_RESPONSE message containing a &lt;response-reject&gt; element with PC3a Control Protocol cause value #11 "Invalid discovery target".</w:t>
      </w:r>
    </w:p>
    <w:p w:rsidR="00A56CE0" w:rsidRDefault="00A56CE0" w:rsidP="00A56CE0">
      <w:pPr>
        <w:pStyle w:val="40"/>
        <w:rPr>
          <w:lang w:eastAsia="zh-CN"/>
        </w:rPr>
      </w:pPr>
      <w:bookmarkStart w:id="402" w:name="_Toc59199022"/>
      <w:bookmarkStart w:id="403" w:name="_Toc59198431"/>
      <w:bookmarkStart w:id="404" w:name="_Toc525231031"/>
      <w:bookmarkStart w:id="405" w:name="_Toc70963571"/>
      <w:r>
        <w:rPr>
          <w:lang w:eastAsia="zh-CN"/>
        </w:rPr>
        <w:t>6.2.</w:t>
      </w:r>
      <w:r w:rsidR="00BA1E0A">
        <w:rPr>
          <w:lang w:eastAsia="zh-CN"/>
        </w:rPr>
        <w:t>7</w:t>
      </w:r>
      <w:r>
        <w:rPr>
          <w:lang w:eastAsia="zh-CN"/>
        </w:rPr>
        <w:t>.6</w:t>
      </w:r>
      <w:r>
        <w:rPr>
          <w:lang w:eastAsia="zh-CN"/>
        </w:rPr>
        <w:tab/>
        <w:t>Abnormal cases</w:t>
      </w:r>
      <w:bookmarkEnd w:id="402"/>
      <w:bookmarkEnd w:id="403"/>
      <w:bookmarkEnd w:id="404"/>
      <w:bookmarkEnd w:id="405"/>
    </w:p>
    <w:p w:rsidR="00A56CE0" w:rsidRDefault="00A56CE0" w:rsidP="00A56CE0">
      <w:pPr>
        <w:pStyle w:val="50"/>
        <w:rPr>
          <w:lang w:eastAsia="zh-CN"/>
        </w:rPr>
      </w:pPr>
      <w:bookmarkStart w:id="406" w:name="_Toc59199023"/>
      <w:bookmarkStart w:id="407" w:name="_Toc59198432"/>
      <w:bookmarkStart w:id="408" w:name="_Toc525231032"/>
      <w:bookmarkStart w:id="409" w:name="_Toc70963572"/>
      <w:r>
        <w:rPr>
          <w:lang w:eastAsia="zh-CN"/>
        </w:rPr>
        <w:t>6.2.</w:t>
      </w:r>
      <w:r w:rsidR="00BA1E0A">
        <w:rPr>
          <w:lang w:eastAsia="zh-CN"/>
        </w:rPr>
        <w:t>7</w:t>
      </w:r>
      <w:r>
        <w:rPr>
          <w:lang w:eastAsia="zh-CN"/>
        </w:rPr>
        <w:t>.6.1</w:t>
      </w:r>
      <w:r>
        <w:rPr>
          <w:lang w:eastAsia="zh-CN"/>
        </w:rPr>
        <w:tab/>
        <w:t>Abnormal cases in the UE</w:t>
      </w:r>
      <w:bookmarkEnd w:id="406"/>
      <w:bookmarkEnd w:id="407"/>
      <w:bookmarkEnd w:id="408"/>
      <w:bookmarkEnd w:id="409"/>
    </w:p>
    <w:p w:rsidR="00A56CE0" w:rsidRDefault="00A56CE0" w:rsidP="00A56CE0">
      <w:pPr>
        <w:rPr>
          <w:lang w:eastAsia="zh-CN"/>
        </w:rPr>
      </w:pPr>
      <w:r>
        <w:rPr>
          <w:lang w:eastAsia="zh-CN"/>
        </w:rPr>
        <w:t>The following abnormal cases can be identified:</w:t>
      </w:r>
    </w:p>
    <w:p w:rsidR="00A56CE0" w:rsidRDefault="00A56CE0" w:rsidP="00A56CE0">
      <w:pPr>
        <w:pStyle w:val="B1"/>
      </w:pPr>
      <w:r>
        <w:t>a)</w:t>
      </w:r>
      <w:r>
        <w:tab/>
        <w:t>Indication from the transport layer of transmission failure of DISCOVERY_REQUEST message (e.g. after TCP retransmission timeout)</w:t>
      </w:r>
    </w:p>
    <w:p w:rsidR="00A56CE0" w:rsidRDefault="00A56CE0" w:rsidP="00A56CE0">
      <w:pPr>
        <w:pStyle w:val="B1"/>
      </w:pPr>
      <w:r>
        <w:tab/>
        <w:t>The UE shall close the existing secure connection to the 5G DDNMF, establish a new secure connection and then restart the discoverer request procedure.</w:t>
      </w:r>
    </w:p>
    <w:p w:rsidR="00A56CE0" w:rsidRDefault="00A56CE0" w:rsidP="00A56CE0">
      <w:pPr>
        <w:pStyle w:val="B1"/>
      </w:pPr>
      <w:r>
        <w:t>b)</w:t>
      </w:r>
      <w:r>
        <w:tab/>
        <w:t>No response from the 5G DDNMF after the DISCOVERY_REQUEST message has been successfully delivered (e.g., TCP ACK has been received for the DISCOVERY_REQUEST message)</w:t>
      </w:r>
    </w:p>
    <w:p w:rsidR="00A56CE0" w:rsidRDefault="00A56CE0" w:rsidP="00A56CE0">
      <w:pPr>
        <w:pStyle w:val="B1"/>
      </w:pPr>
      <w:r>
        <w:tab/>
        <w:t>The UE shall retransmit the DISCOVERY_REQUEST message.</w:t>
      </w:r>
    </w:p>
    <w:p w:rsidR="00A56CE0" w:rsidRDefault="00A56CE0" w:rsidP="00A56CE0">
      <w:pPr>
        <w:pStyle w:val="NO"/>
      </w:pPr>
      <w:r>
        <w:t>NOTE:</w:t>
      </w:r>
      <w:r>
        <w:tab/>
        <w:t>The timer to trigger retransmission and the maximum number of allowed retransmissions are UE implementation specific.</w:t>
      </w:r>
    </w:p>
    <w:p w:rsidR="00A56CE0" w:rsidRDefault="00A56CE0" w:rsidP="00A56CE0">
      <w:pPr>
        <w:pStyle w:val="B1"/>
      </w:pPr>
      <w:r>
        <w:t>c)</w:t>
      </w:r>
      <w:r>
        <w:tab/>
        <w:t>Indication from upper layers that the request to discover the target RPAUID(s) is no longer in place after sending the DISCOVERY_REQUEST message, but before the discoverer request procedure is completed</w:t>
      </w:r>
    </w:p>
    <w:p w:rsidR="00A56CE0" w:rsidRDefault="00A56CE0" w:rsidP="00A56CE0">
      <w:pPr>
        <w:pStyle w:val="B1"/>
      </w:pPr>
      <w:r>
        <w:tab/>
        <w:t>The UE shall acknowledge the DISCOVERY_RESPONSE message received from the 5G DDNMF but discard its contents and then abort the procedure.</w:t>
      </w:r>
    </w:p>
    <w:p w:rsidR="00A56CE0" w:rsidRDefault="00A56CE0" w:rsidP="00A56CE0">
      <w:pPr>
        <w:pStyle w:val="B1"/>
      </w:pPr>
      <w:r>
        <w:t>d)</w:t>
      </w:r>
      <w:r>
        <w:tab/>
        <w:t>Change of PLMN</w:t>
      </w:r>
    </w:p>
    <w:p w:rsidR="00A56CE0" w:rsidRDefault="00A56CE0" w:rsidP="00A56CE0">
      <w:pPr>
        <w:pStyle w:val="B1"/>
      </w:pPr>
      <w:r>
        <w:tab/>
        <w:t>If a PLMN change occurs before the discoverer request procedure is completed, the procedure shall be aborted. If the UE is authorized to perform restricted ProSe direct discovery discoverer operation Model B in the new PLMN, the procedure shall be restarted once the UE is registered on the new PLMN.</w:t>
      </w:r>
    </w:p>
    <w:p w:rsidR="00A56CE0" w:rsidRDefault="00A56CE0" w:rsidP="00A56CE0">
      <w:pPr>
        <w:pStyle w:val="50"/>
        <w:rPr>
          <w:lang w:eastAsia="zh-CN"/>
        </w:rPr>
      </w:pPr>
      <w:bookmarkStart w:id="410" w:name="_Toc59199024"/>
      <w:bookmarkStart w:id="411" w:name="_Toc59198433"/>
      <w:bookmarkStart w:id="412" w:name="_Toc525231033"/>
      <w:bookmarkStart w:id="413" w:name="_Toc70963573"/>
      <w:r>
        <w:rPr>
          <w:lang w:eastAsia="zh-CN"/>
        </w:rPr>
        <w:t>6.2.</w:t>
      </w:r>
      <w:r w:rsidR="00BA1E0A">
        <w:rPr>
          <w:lang w:eastAsia="zh-CN"/>
        </w:rPr>
        <w:t>7</w:t>
      </w:r>
      <w:r>
        <w:rPr>
          <w:lang w:eastAsia="zh-CN"/>
        </w:rPr>
        <w:t>.6.2</w:t>
      </w:r>
      <w:r>
        <w:rPr>
          <w:lang w:eastAsia="zh-CN"/>
        </w:rPr>
        <w:tab/>
        <w:t>Abnormal cases in the 5G DDNMF</w:t>
      </w:r>
      <w:bookmarkEnd w:id="410"/>
      <w:bookmarkEnd w:id="411"/>
      <w:bookmarkEnd w:id="412"/>
      <w:bookmarkEnd w:id="413"/>
    </w:p>
    <w:p w:rsidR="00A56CE0" w:rsidRDefault="00A56CE0" w:rsidP="00A56CE0">
      <w:pPr>
        <w:rPr>
          <w:lang w:eastAsia="zh-CN"/>
        </w:rPr>
      </w:pPr>
      <w:r>
        <w:rPr>
          <w:lang w:eastAsia="zh-CN"/>
        </w:rPr>
        <w:t>The following abnormal cases can be identified:</w:t>
      </w:r>
    </w:p>
    <w:p w:rsidR="00A56CE0" w:rsidRDefault="00A56CE0" w:rsidP="00A56CE0">
      <w:pPr>
        <w:pStyle w:val="B1"/>
      </w:pPr>
      <w:r>
        <w:t>a)</w:t>
      </w:r>
      <w:r>
        <w:tab/>
        <w:t>Indication from the lower layer of transmission failure of DISCOVERY_RESPONSE message</w:t>
      </w:r>
    </w:p>
    <w:p w:rsidR="00C106C0" w:rsidRDefault="00A56CE0" w:rsidP="0037175B">
      <w:pPr>
        <w:pStyle w:val="B1"/>
      </w:pPr>
      <w:r>
        <w:tab/>
      </w:r>
      <w:r>
        <w:rPr>
          <w:noProof/>
        </w:rPr>
        <w:t>After receiving an indication from lower layer that the DISCOVERY_RESPONSE message has not been successfully acknowledged (e.g. TCP ACK is not received), the 5G DDNMF shall abort the procedure, and stop any associated timer(s) T5</w:t>
      </w:r>
      <w:r w:rsidR="00BA1E0A">
        <w:t>071</w:t>
      </w:r>
      <w:r>
        <w:rPr>
          <w:noProof/>
        </w:rPr>
        <w:t>, if running</w:t>
      </w:r>
      <w:r>
        <w:t>.</w:t>
      </w:r>
    </w:p>
    <w:p w:rsidR="00EB589D" w:rsidRDefault="00EB589D" w:rsidP="00EB589D">
      <w:pPr>
        <w:pStyle w:val="30"/>
        <w:rPr>
          <w:lang w:val="en-US"/>
        </w:rPr>
      </w:pPr>
      <w:bookmarkStart w:id="414" w:name="_Toc59199025"/>
      <w:bookmarkStart w:id="415" w:name="_Toc59198434"/>
      <w:bookmarkStart w:id="416" w:name="_Toc525231034"/>
      <w:bookmarkStart w:id="417" w:name="_Toc70963574"/>
      <w:bookmarkStart w:id="418" w:name="_Toc59199033"/>
      <w:bookmarkStart w:id="419" w:name="_Toc59198442"/>
      <w:bookmarkStart w:id="420" w:name="_Toc525231042"/>
      <w:r>
        <w:rPr>
          <w:lang w:val="en-US"/>
        </w:rPr>
        <w:t>6.2.8</w:t>
      </w:r>
      <w:r>
        <w:rPr>
          <w:lang w:val="en-US"/>
        </w:rPr>
        <w:tab/>
        <w:t>Match report procedure for open ProSe direct discovery</w:t>
      </w:r>
      <w:bookmarkEnd w:id="414"/>
      <w:bookmarkEnd w:id="415"/>
      <w:bookmarkEnd w:id="416"/>
      <w:bookmarkEnd w:id="417"/>
    </w:p>
    <w:p w:rsidR="00EB589D" w:rsidRDefault="00EB589D" w:rsidP="00EB589D">
      <w:pPr>
        <w:pStyle w:val="40"/>
      </w:pPr>
      <w:bookmarkStart w:id="421" w:name="_Toc59199026"/>
      <w:bookmarkStart w:id="422" w:name="_Toc59198435"/>
      <w:bookmarkStart w:id="423" w:name="_Toc525231035"/>
      <w:bookmarkStart w:id="424" w:name="_Toc70963575"/>
      <w:r>
        <w:t>6.2.8.1</w:t>
      </w:r>
      <w:r>
        <w:tab/>
        <w:t>General</w:t>
      </w:r>
      <w:bookmarkEnd w:id="421"/>
      <w:bookmarkEnd w:id="422"/>
      <w:bookmarkEnd w:id="423"/>
      <w:bookmarkEnd w:id="424"/>
    </w:p>
    <w:p w:rsidR="00EB589D" w:rsidRDefault="00EB589D" w:rsidP="00EB589D">
      <w:r>
        <w:t xml:space="preserve">The purpose of the Match report procedure </w:t>
      </w:r>
      <w:r>
        <w:rPr>
          <w:lang w:val="en-US"/>
        </w:rPr>
        <w:t>for open ProSe direct discovery</w:t>
      </w:r>
      <w:r>
        <w:t xml:space="preserve"> is to allow a UE to send a ProSe Application Code that was matched during the monitoring operation and receive the corresponding ProSe Application ID or the updated </w:t>
      </w:r>
      <w:r>
        <w:rPr>
          <w:lang w:eastAsia="zh-CN"/>
        </w:rPr>
        <w:t>metadata</w:t>
      </w:r>
      <w:r>
        <w:t xml:space="preserve">, if there is no such a mapping stored locally or the Metadata Index </w:t>
      </w:r>
      <w:r>
        <w:rPr>
          <w:lang w:eastAsia="zh-CN"/>
        </w:rPr>
        <w:t>in the</w:t>
      </w:r>
      <w:r>
        <w:t xml:space="preserve"> ProSe Application Code</w:t>
      </w:r>
      <w:r>
        <w:rPr>
          <w:lang w:eastAsia="zh-CN"/>
        </w:rPr>
        <w:t xml:space="preserve"> indicates the metadata is updated</w:t>
      </w:r>
      <w:r>
        <w:t>.</w:t>
      </w:r>
    </w:p>
    <w:p w:rsidR="00EB589D" w:rsidRDefault="00EB589D" w:rsidP="00EB589D">
      <w:r>
        <w:t xml:space="preserve">The UE shall only initiate the match report procedure if it has been authorized for open ProSe direct discovery monitoring </w:t>
      </w:r>
      <w:r>
        <w:rPr>
          <w:lang w:eastAsia="ko-KR"/>
        </w:rPr>
        <w:t>in the monitored PLMN</w:t>
      </w:r>
      <w:r>
        <w:t xml:space="preserve"> based on the service authorization procedure.</w:t>
      </w:r>
    </w:p>
    <w:p w:rsidR="00EB589D" w:rsidRDefault="00EB589D" w:rsidP="00EB589D">
      <w:r>
        <w:t>As a result of the match report procedure completing successfully, the UE obtains a ProSe Application ID and potentially other information, which the UE may store locally and pass to the upper layers.</w:t>
      </w:r>
    </w:p>
    <w:p w:rsidR="00EB589D" w:rsidRDefault="00EB589D" w:rsidP="00EB589D">
      <w:pPr>
        <w:pStyle w:val="40"/>
      </w:pPr>
      <w:bookmarkStart w:id="425" w:name="_Toc59199027"/>
      <w:bookmarkStart w:id="426" w:name="_Toc59198436"/>
      <w:bookmarkStart w:id="427" w:name="_Toc525231036"/>
      <w:bookmarkStart w:id="428" w:name="_Toc70963576"/>
      <w:r>
        <w:lastRenderedPageBreak/>
        <w:t>6.2.8.2</w:t>
      </w:r>
      <w:r>
        <w:tab/>
        <w:t>Match report procedure initiation</w:t>
      </w:r>
      <w:bookmarkEnd w:id="425"/>
      <w:bookmarkEnd w:id="426"/>
      <w:bookmarkEnd w:id="427"/>
      <w:bookmarkEnd w:id="428"/>
    </w:p>
    <w:p w:rsidR="00EB589D" w:rsidRDefault="00EB589D" w:rsidP="00EB589D">
      <w:r>
        <w:t>The UE shall meet the following pre-conditions before initiating this procedure:</w:t>
      </w:r>
    </w:p>
    <w:p w:rsidR="00EB589D" w:rsidRDefault="005B3C9B" w:rsidP="00EB589D">
      <w:pPr>
        <w:pStyle w:val="B1"/>
      </w:pPr>
      <w:r>
        <w:t>a)</w:t>
      </w:r>
      <w:r w:rsidR="00EB589D">
        <w:tab/>
        <w:t>a request from upper layers to monitor for the ProSe Application ID, which resulted in the matched ProSe Application Code, is still in place;</w:t>
      </w:r>
    </w:p>
    <w:p w:rsidR="00EB589D" w:rsidRDefault="005B3C9B" w:rsidP="00EB589D">
      <w:pPr>
        <w:pStyle w:val="B1"/>
      </w:pPr>
      <w:r>
        <w:t>b)</w:t>
      </w:r>
      <w:r w:rsidR="00EB589D">
        <w:tab/>
        <w:t xml:space="preserve">the lower layers have provided a </w:t>
      </w:r>
      <w:r w:rsidR="00EB589D">
        <w:rPr>
          <w:lang w:eastAsia="zh-CN"/>
        </w:rPr>
        <w:t>"</w:t>
      </w:r>
      <w:r w:rsidR="00EB589D">
        <w:t>Monitored PLMN ID</w:t>
      </w:r>
      <w:r w:rsidR="00EB589D">
        <w:rPr>
          <w:lang w:eastAsia="zh-CN"/>
        </w:rPr>
        <w:t>" value</w:t>
      </w:r>
      <w:r w:rsidR="00EB589D">
        <w:t xml:space="preserve">, </w:t>
      </w:r>
      <w:r w:rsidR="00EB589D">
        <w:rPr>
          <w:lang w:eastAsia="zh-CN"/>
        </w:rPr>
        <w:t>and UTC time</w:t>
      </w:r>
      <w:r w:rsidR="00EB589D">
        <w:t xml:space="preserve"> information, along with the discovery message containing a ProSe Application Code; and</w:t>
      </w:r>
    </w:p>
    <w:p w:rsidR="00EB589D" w:rsidRDefault="005B3C9B" w:rsidP="00EB589D">
      <w:pPr>
        <w:pStyle w:val="B1"/>
      </w:pPr>
      <w:r>
        <w:t>c)</w:t>
      </w:r>
      <w:r w:rsidR="00EB589D">
        <w:tab/>
        <w:t>the TTL timer T50</w:t>
      </w:r>
      <w:r>
        <w:t>64</w:t>
      </w:r>
      <w:r w:rsidR="00EB589D">
        <w:t xml:space="preserve"> associated with the Discovery Filter, which resulted in a match event of the ProSe Application Code, has not expired. </w:t>
      </w:r>
    </w:p>
    <w:p w:rsidR="00EB589D" w:rsidRDefault="00EB589D" w:rsidP="00EB589D">
      <w:r>
        <w:t>If the UE is authorized to perform open ProSe direct discovery monitoring in</w:t>
      </w:r>
      <w:r>
        <w:rPr>
          <w:lang w:eastAsia="ko-KR"/>
        </w:rPr>
        <w:t xml:space="preserve"> the monitored PLMN</w:t>
      </w:r>
      <w:r>
        <w:t>, it should initiate a match report procedure:</w:t>
      </w:r>
    </w:p>
    <w:p w:rsidR="00EB589D" w:rsidRDefault="00EB589D" w:rsidP="00EB589D">
      <w:pPr>
        <w:pStyle w:val="B1"/>
      </w:pPr>
      <w:r>
        <w:t>a)</w:t>
      </w:r>
      <w:r>
        <w:tab/>
        <w:t xml:space="preserve">when there is a match event of one of the ProSe Application Codes received from the lower layers, and the UE does not have a corresponding ProSe Application ID already locally stored; </w:t>
      </w:r>
    </w:p>
    <w:p w:rsidR="00EB589D" w:rsidRDefault="00EB589D" w:rsidP="00EB589D">
      <w:pPr>
        <w:pStyle w:val="B1"/>
        <w:rPr>
          <w:noProof/>
          <w:lang w:val="en-US" w:eastAsia="ko-KR"/>
        </w:rPr>
      </w:pPr>
      <w:r>
        <w:t>b)</w:t>
      </w:r>
      <w:r>
        <w:tab/>
        <w:t>when the UE has a locally stored mapping for the ProSe Application Code that resulted in a match event, but the validity timer T5</w:t>
      </w:r>
      <w:r w:rsidR="00630348">
        <w:t>072</w:t>
      </w:r>
      <w:r>
        <w:t xml:space="preserve"> of the ProSe Application Code has expired;</w:t>
      </w:r>
    </w:p>
    <w:p w:rsidR="00EB589D" w:rsidRDefault="00EB589D" w:rsidP="00EB589D">
      <w:pPr>
        <w:pStyle w:val="B1"/>
        <w:rPr>
          <w:lang w:eastAsia="x-none"/>
        </w:rPr>
      </w:pPr>
      <w:r>
        <w:rPr>
          <w:noProof/>
          <w:lang w:val="en-US" w:eastAsia="ko-KR"/>
        </w:rPr>
        <w:t>c)</w:t>
      </w:r>
      <w:r>
        <w:rPr>
          <w:noProof/>
          <w:lang w:val="en-US" w:eastAsia="ko-KR"/>
        </w:rPr>
        <w:tab/>
      </w:r>
      <w:r>
        <w:t>when the UE has a locally stored mapping for the ProSe Application Code that resulted in a match event, but the match report refresh timer T5</w:t>
      </w:r>
      <w:r w:rsidR="00630348">
        <w:t>074</w:t>
      </w:r>
      <w:r>
        <w:t xml:space="preserve"> of the ProSe Application Code has expired; or</w:t>
      </w:r>
    </w:p>
    <w:p w:rsidR="00EB589D" w:rsidRDefault="00EB589D" w:rsidP="00EB589D">
      <w:pPr>
        <w:pStyle w:val="B1"/>
      </w:pPr>
      <w:r>
        <w:rPr>
          <w:lang w:eastAsia="zh-CN"/>
        </w:rPr>
        <w:t>d)</w:t>
      </w:r>
      <w:r>
        <w:rPr>
          <w:lang w:eastAsia="zh-CN"/>
        </w:rPr>
        <w:tab/>
        <w:t xml:space="preserve">when </w:t>
      </w:r>
      <w:r>
        <w:t xml:space="preserve">there is a match event of one of the ProSe Application Codes received from the lower layers, and </w:t>
      </w:r>
      <w:r>
        <w:rPr>
          <w:lang w:eastAsia="zh-CN"/>
        </w:rPr>
        <w:t xml:space="preserve">the UE has </w:t>
      </w:r>
      <w:r>
        <w:t>a locally stored ProSe Application Code excluding the Metadata Index portion</w:t>
      </w:r>
      <w:r>
        <w:rPr>
          <w:lang w:eastAsia="zh-CN"/>
        </w:rPr>
        <w:t xml:space="preserve"> located by the locally stored Metadata Index Mask</w:t>
      </w:r>
      <w:r>
        <w:t>.</w:t>
      </w:r>
    </w:p>
    <w:p w:rsidR="00EB589D" w:rsidRDefault="00EB589D" w:rsidP="00EB589D">
      <w:r>
        <w:t>The UE initiates the m</w:t>
      </w:r>
      <w:r>
        <w:rPr>
          <w:lang w:eastAsia="zh-CN"/>
        </w:rPr>
        <w:t>atch report</w:t>
      </w:r>
      <w:r>
        <w:t xml:space="preserve"> procedure </w:t>
      </w:r>
      <w:r>
        <w:rPr>
          <w:lang w:val="en-US"/>
        </w:rPr>
        <w:t>for open ProSe direct discovery</w:t>
      </w:r>
      <w:r>
        <w:t xml:space="preserve"> by sending a MATCH_REPORT message with a new transaction ID and shall set the message contents as follows:</w:t>
      </w:r>
    </w:p>
    <w:p w:rsidR="00EB589D" w:rsidRDefault="00630348" w:rsidP="00EB589D">
      <w:pPr>
        <w:pStyle w:val="B1"/>
      </w:pPr>
      <w:r>
        <w:t>a)</w:t>
      </w:r>
      <w:r w:rsidR="00EB589D">
        <w:tab/>
        <w:t>the UE shall set the ProSe Application Code to the ProSe Application Code for which there was a match event;</w:t>
      </w:r>
    </w:p>
    <w:p w:rsidR="00EB589D" w:rsidRDefault="00630348" w:rsidP="00EB589D">
      <w:pPr>
        <w:pStyle w:val="B1"/>
        <w:rPr>
          <w:lang w:eastAsia="zh-CN"/>
        </w:rPr>
      </w:pPr>
      <w:r>
        <w:t>b)</w:t>
      </w:r>
      <w:r w:rsidR="00EB589D">
        <w:tab/>
      </w:r>
      <w:r w:rsidR="00EB589D">
        <w:rPr>
          <w:lang w:eastAsia="zh-CN"/>
        </w:rPr>
        <w:t>the UE shall set the UE identity to the UE's SUPI;</w:t>
      </w:r>
    </w:p>
    <w:p w:rsidR="00EB589D" w:rsidRDefault="00630348" w:rsidP="00EB589D">
      <w:pPr>
        <w:pStyle w:val="B1"/>
        <w:rPr>
          <w:lang w:val="en-US" w:eastAsia="x-none"/>
        </w:rPr>
      </w:pPr>
      <w:r>
        <w:rPr>
          <w:lang w:eastAsia="zh-CN"/>
        </w:rPr>
        <w:t>c)</w:t>
      </w:r>
      <w:r w:rsidR="00EB589D">
        <w:rPr>
          <w:lang w:eastAsia="zh-CN"/>
        </w:rPr>
        <w:tab/>
      </w:r>
      <w:r w:rsidR="00EB589D">
        <w:rPr>
          <w:lang w:val="en-US"/>
        </w:rPr>
        <w:t>the UE shall set the UTC-based counter as follows:</w:t>
      </w:r>
    </w:p>
    <w:p w:rsidR="00EB589D" w:rsidRDefault="00630348" w:rsidP="00EB589D">
      <w:pPr>
        <w:pStyle w:val="B2"/>
        <w:rPr>
          <w:lang w:val="en-US"/>
        </w:rPr>
      </w:pPr>
      <w:r>
        <w:rPr>
          <w:lang w:val="en-US"/>
        </w:rPr>
        <w:t>1)</w:t>
      </w:r>
      <w:r w:rsidR="00EB589D">
        <w:rPr>
          <w:lang w:val="en-US"/>
        </w:rPr>
        <w:tab/>
        <w:t>the UE shall generate two UTC-based counters with:</w:t>
      </w:r>
    </w:p>
    <w:p w:rsidR="00EB589D" w:rsidRDefault="00630348" w:rsidP="00EB589D">
      <w:pPr>
        <w:pStyle w:val="B3"/>
        <w:rPr>
          <w:lang w:val="en-US"/>
        </w:rPr>
      </w:pPr>
      <w:r>
        <w:rPr>
          <w:lang w:val="en-US"/>
        </w:rPr>
        <w:t>i</w:t>
      </w:r>
      <w:r w:rsidR="00EB589D">
        <w:rPr>
          <w:lang w:val="en-US"/>
        </w:rPr>
        <w:t>)</w:t>
      </w:r>
      <w:r w:rsidR="00EB589D">
        <w:rPr>
          <w:lang w:val="en-US"/>
        </w:rPr>
        <w:tab/>
        <w:t>the first counter composed of:</w:t>
      </w:r>
    </w:p>
    <w:p w:rsidR="00EB589D" w:rsidRDefault="00630348"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PC5_DISCOVERY message that contained the ProSe Application Code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rsidR="00EB589D" w:rsidRDefault="00630348" w:rsidP="00EB589D">
      <w:pPr>
        <w:pStyle w:val="B4"/>
        <w:rPr>
          <w:lang w:val="en-US"/>
        </w:rPr>
      </w:pPr>
      <w:r>
        <w:rPr>
          <w:lang w:val="en-US"/>
        </w:rPr>
        <w:t>B)</w:t>
      </w:r>
      <w:r w:rsidR="00EB589D">
        <w:rPr>
          <w:lang w:val="en-US"/>
        </w:rPr>
        <w:tab/>
        <w:t>the 28</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rsidR="00EB589D" w:rsidRDefault="00630348" w:rsidP="00EB589D">
      <w:pPr>
        <w:pStyle w:val="B4"/>
        <w:rPr>
          <w:lang w:val="en-US"/>
        </w:rPr>
      </w:pPr>
      <w:r>
        <w:rPr>
          <w:lang w:val="en-US"/>
        </w:rPr>
        <w:t>C)</w:t>
      </w:r>
      <w:r w:rsidR="00EB589D">
        <w:rPr>
          <w:lang w:val="en-US"/>
        </w:rPr>
        <w:tab/>
        <w:t xml:space="preserve">the 4 least significant bits of the UTC-based counter shall be set to the 4 least significant bits of the UTC-based counter contained in the PC5_DISCOVERY message that contained the ProSe Application Code for which there was a match event, as specified in </w:t>
      </w:r>
      <w:r w:rsidR="00EB589D">
        <w:t>3GPP TS 33.yyy [33yyy]</w:t>
      </w:r>
      <w:r w:rsidR="00EB589D">
        <w:rPr>
          <w:lang w:val="en-US"/>
        </w:rPr>
        <w:t>; and</w:t>
      </w:r>
    </w:p>
    <w:p w:rsidR="00EB589D" w:rsidRDefault="00630348" w:rsidP="00EB589D">
      <w:pPr>
        <w:pStyle w:val="B3"/>
        <w:rPr>
          <w:lang w:val="en-US"/>
        </w:rPr>
      </w:pPr>
      <w:r>
        <w:rPr>
          <w:lang w:val="en-US"/>
        </w:rPr>
        <w:t>ii</w:t>
      </w:r>
      <w:r w:rsidR="00EB589D">
        <w:rPr>
          <w:lang w:val="en-US"/>
        </w:rPr>
        <w:t>)</w:t>
      </w:r>
      <w:r w:rsidR="00EB589D">
        <w:rPr>
          <w:lang w:val="en-US"/>
        </w:rPr>
        <w:tab/>
        <w:t>the second counter composed of:</w:t>
      </w:r>
    </w:p>
    <w:p w:rsidR="00EB589D" w:rsidRDefault="00630348"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PC5_DISCOVERY message that contained the ProSe Application Code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rsidR="00EB589D" w:rsidRDefault="00630348" w:rsidP="00EB589D">
      <w:pPr>
        <w:pStyle w:val="B4"/>
        <w:rPr>
          <w:lang w:val="en-US"/>
        </w:rPr>
      </w:pPr>
      <w:r>
        <w:rPr>
          <w:lang w:val="en-US"/>
        </w:rPr>
        <w:t>B)</w:t>
      </w:r>
      <w:r w:rsidR="00EB589D">
        <w:rPr>
          <w:lang w:val="en-US"/>
        </w:rPr>
        <w:tab/>
        <w:t>the 28</w:t>
      </w:r>
      <w:r w:rsidR="00EB589D">
        <w:rPr>
          <w:vertAlign w:val="superscript"/>
          <w:lang w:val="en-US"/>
        </w:rPr>
        <w:t>th</w:t>
      </w:r>
      <w:r w:rsidR="00EB589D">
        <w:rPr>
          <w:lang w:val="en-US"/>
        </w:rPr>
        <w:t xml:space="preserve"> most significant bit of the UTC-based counter set to </w:t>
      </w:r>
      <w:r w:rsidR="00EB589D">
        <w:t>'</w:t>
      </w:r>
      <w:r w:rsidR="00EB589D">
        <w:rPr>
          <w:lang w:val="en-US"/>
        </w:rPr>
        <w:t>1</w:t>
      </w:r>
      <w:r w:rsidR="00EB589D">
        <w:t>'</w:t>
      </w:r>
      <w:r w:rsidR="00EB589D">
        <w:rPr>
          <w:lang w:val="en-US"/>
        </w:rPr>
        <w:t>; and</w:t>
      </w:r>
    </w:p>
    <w:p w:rsidR="00EB589D" w:rsidRDefault="00630348" w:rsidP="00EB589D">
      <w:pPr>
        <w:pStyle w:val="B4"/>
        <w:rPr>
          <w:lang w:val="en-US"/>
        </w:rPr>
      </w:pPr>
      <w:r>
        <w:rPr>
          <w:lang w:val="en-US"/>
        </w:rPr>
        <w:t>C)</w:t>
      </w:r>
      <w:r w:rsidR="00EB589D">
        <w:rPr>
          <w:lang w:val="en-US"/>
        </w:rPr>
        <w:tab/>
        <w:t xml:space="preserve">the 4 least significant bits of the UTC-based counter set to the 4 least significant bits of the UTC-based counter contained in the PC5_DISCOVERY message that contained the ProSe Application Code for which there was a match event, as specified in </w:t>
      </w:r>
      <w:r w:rsidR="00EB589D">
        <w:t>3GPP TS 33.yyy [r33yyy]</w:t>
      </w:r>
      <w:r w:rsidR="00EB589D">
        <w:rPr>
          <w:lang w:val="en-US"/>
        </w:rPr>
        <w:t>; and</w:t>
      </w:r>
    </w:p>
    <w:p w:rsidR="00EB589D" w:rsidRDefault="00630348" w:rsidP="00EB589D">
      <w:pPr>
        <w:pStyle w:val="B2"/>
        <w:rPr>
          <w:lang w:val="en-US"/>
        </w:rPr>
      </w:pPr>
      <w:r>
        <w:rPr>
          <w:lang w:val="en-US"/>
        </w:rPr>
        <w:lastRenderedPageBreak/>
        <w:t>2)</w:t>
      </w:r>
      <w:r w:rsidR="00EB589D">
        <w:rPr>
          <w:lang w:val="en-US"/>
        </w:rPr>
        <w:tab/>
        <w:t xml:space="preserve">then the UE shall select, among the two counters described above, the counter that is nearest to the UTC time provided by the lower layers for the PC5_DISCOVERY message that contained the ProSe Application Code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rsidR="00EB589D" w:rsidRDefault="00EB589D" w:rsidP="00EB589D">
      <w:pPr>
        <w:pStyle w:val="EditorsNote"/>
      </w:pPr>
      <w:r>
        <w:t>Editor's Note: Security aspect will be updated upon SA3 normative requirement is available.</w:t>
      </w:r>
    </w:p>
    <w:p w:rsidR="00EB589D" w:rsidRDefault="00630348" w:rsidP="00EB589D">
      <w:pPr>
        <w:pStyle w:val="B1"/>
        <w:rPr>
          <w:lang w:val="en-US"/>
        </w:rPr>
      </w:pPr>
      <w:r>
        <w:rPr>
          <w:lang w:val="en-US"/>
        </w:rPr>
        <w:t>d)</w:t>
      </w:r>
      <w:r w:rsidR="00EB589D">
        <w:rPr>
          <w:lang w:val="en-US"/>
        </w:rPr>
        <w:tab/>
        <w:t>the UE shall set the MIC to the MIC of the PC5_DISCOVERY message that contained the ProSe Application Code for which there was a match event;</w:t>
      </w:r>
    </w:p>
    <w:p w:rsidR="00EB589D" w:rsidRDefault="00630348" w:rsidP="00EB589D">
      <w:pPr>
        <w:pStyle w:val="B1"/>
        <w:rPr>
          <w:lang w:val="en-US"/>
        </w:rPr>
      </w:pPr>
      <w:r>
        <w:t>e)</w:t>
      </w:r>
      <w:r w:rsidR="00EB589D">
        <w:tab/>
        <w:t xml:space="preserve">the UE shall set </w:t>
      </w:r>
      <w:r w:rsidR="00EB589D">
        <w:rPr>
          <w:lang w:val="en-US"/>
        </w:rPr>
        <w:t>the Message Type to the value of Message Type field of the PC5_DISCOVERY message that contained the ProSe Application Code for which there was a match event;</w:t>
      </w:r>
    </w:p>
    <w:p w:rsidR="00EB589D" w:rsidRDefault="00630348" w:rsidP="00EB589D">
      <w:pPr>
        <w:pStyle w:val="B1"/>
        <w:rPr>
          <w:lang w:val="en-US"/>
        </w:rPr>
      </w:pPr>
      <w:r>
        <w:rPr>
          <w:lang w:val="en-US"/>
        </w:rPr>
        <w:t>f)</w:t>
      </w:r>
      <w:r w:rsidR="00EB589D">
        <w:rPr>
          <w:lang w:val="en-US"/>
        </w:rPr>
        <w:tab/>
        <w:t>the UE shall set the Monitored PLMN ID to the PLMN ID of the PLMN where the PC5_DISCOVERY message was received, as provided by the lower layers;</w:t>
      </w:r>
    </w:p>
    <w:p w:rsidR="00EB589D" w:rsidRDefault="00630348" w:rsidP="00EB589D">
      <w:pPr>
        <w:pStyle w:val="B1"/>
        <w:rPr>
          <w:lang w:val="en-US"/>
        </w:rPr>
      </w:pPr>
      <w:r>
        <w:rPr>
          <w:lang w:val="en-US"/>
        </w:rPr>
        <w:t>g)</w:t>
      </w:r>
      <w:r w:rsidR="00EB589D">
        <w:rPr>
          <w:lang w:val="en-US"/>
        </w:rPr>
        <w:tab/>
        <w:t>if the UE was roaming when the match event occurred, the UE shall set the VPLMN ID to the PLMN ID of the PLMN in which the UE was registered when the match event occurred; and</w:t>
      </w:r>
    </w:p>
    <w:p w:rsidR="00EB589D" w:rsidRDefault="00630348" w:rsidP="00EB589D">
      <w:pPr>
        <w:pStyle w:val="B1"/>
        <w:rPr>
          <w:lang w:val="en-US"/>
        </w:rPr>
      </w:pPr>
      <w:r>
        <w:rPr>
          <w:lang w:val="en-US"/>
        </w:rPr>
        <w:t>h)</w:t>
      </w:r>
      <w:r w:rsidR="00EB589D">
        <w:rPr>
          <w:lang w:val="en-US"/>
        </w:rPr>
        <w:tab/>
        <w:t>the UE shall set the Metadata Flag to indicate whether or not it wishes to receive metadata information associated with the ProSe Application ID in the MATCH_REPORT_ACK message from the 5G DDNMF.</w:t>
      </w:r>
    </w:p>
    <w:p w:rsidR="00EB589D" w:rsidRDefault="00EB589D" w:rsidP="00EB589D">
      <w:pPr>
        <w:pStyle w:val="NO"/>
      </w:pPr>
      <w:r>
        <w:t>NOTE 1:</w:t>
      </w:r>
      <w:r>
        <w:tab/>
        <w:t>A UE can include one or multiple transactions in one MATCH_REPORT message for different ProSe Application Codes, and receive corresponding &lt;match-ack&gt; element or &lt;match-reject&gt; element in the MATCH_REPORT_ACK message for each respective transaction. In the following description of match report procedure, only one transaction is included.</w:t>
      </w:r>
    </w:p>
    <w:p w:rsidR="00EB589D" w:rsidRDefault="00EB589D" w:rsidP="00EB589D">
      <w:pPr>
        <w:pStyle w:val="NO"/>
        <w:rPr>
          <w:lang w:val="en-US"/>
        </w:rPr>
      </w:pPr>
      <w:r>
        <w:t>NOTE 2:</w:t>
      </w:r>
      <w:r>
        <w:tab/>
      </w:r>
      <w:r>
        <w:rPr>
          <w:lang w:val="en-US"/>
        </w:rPr>
        <w:t>The value of the Metadata Flag is determined through an indication from upper layers in the original request to monitor for a ProSe Application ID.</w:t>
      </w:r>
    </w:p>
    <w:p w:rsidR="00EB589D" w:rsidRDefault="00EB589D" w:rsidP="00EB589D">
      <w:r>
        <w:t xml:space="preserve">Figure 6.2.8.2.1 illustrates the interaction between the UE and the </w:t>
      </w:r>
      <w:r>
        <w:rPr>
          <w:lang w:val="en-US"/>
        </w:rPr>
        <w:t xml:space="preserve">5G DDNMF </w:t>
      </w:r>
      <w:r>
        <w:t>in the match report procedure.</w:t>
      </w:r>
    </w:p>
    <w:p w:rsidR="00EB589D" w:rsidRDefault="00630348" w:rsidP="00EB589D">
      <w:pPr>
        <w:pStyle w:val="TH"/>
      </w:pPr>
      <w:r>
        <w:rPr>
          <w:rFonts w:eastAsia="Times New Roman"/>
          <w:lang w:eastAsia="x-none"/>
        </w:rPr>
        <w:object w:dxaOrig="10335" w:dyaOrig="6720">
          <v:shape id="_x0000_i1032" type="#_x0000_t75" style="width:516.9pt;height:335.8pt" o:ole="">
            <v:imagedata r:id="rId25" o:title=""/>
          </v:shape>
          <o:OLEObject Type="Embed" ProgID="Visio.Drawing.11" ShapeID="_x0000_i1032" DrawAspect="Content" ObjectID="_1681576188" r:id="rId26"/>
        </w:object>
      </w:r>
    </w:p>
    <w:p w:rsidR="00EB589D" w:rsidRDefault="00EB589D" w:rsidP="00EB589D">
      <w:pPr>
        <w:pStyle w:val="TF"/>
      </w:pPr>
      <w:r>
        <w:t>Figure</w:t>
      </w:r>
      <w:r w:rsidR="00630348">
        <w:t> </w:t>
      </w:r>
      <w:r>
        <w:t>6.2.8</w:t>
      </w:r>
      <w:r>
        <w:rPr>
          <w:lang w:eastAsia="zh-CN"/>
        </w:rPr>
        <w:t>.2.1</w:t>
      </w:r>
      <w:r>
        <w:t>: Match report procedure</w:t>
      </w:r>
    </w:p>
    <w:p w:rsidR="00EB589D" w:rsidRDefault="00EB589D" w:rsidP="00EB589D">
      <w:pPr>
        <w:pStyle w:val="40"/>
        <w:rPr>
          <w:lang w:eastAsia="zh-CN"/>
        </w:rPr>
      </w:pPr>
      <w:bookmarkStart w:id="429" w:name="_Toc59199028"/>
      <w:bookmarkStart w:id="430" w:name="_Toc59198437"/>
      <w:bookmarkStart w:id="431" w:name="_Toc525231037"/>
      <w:bookmarkStart w:id="432" w:name="_Toc70963577"/>
      <w:r>
        <w:rPr>
          <w:lang w:val="en-US"/>
        </w:rPr>
        <w:lastRenderedPageBreak/>
        <w:t>6.2.8.3</w:t>
      </w:r>
      <w:r>
        <w:rPr>
          <w:lang w:val="en-US"/>
        </w:rPr>
        <w:tab/>
      </w:r>
      <w:r>
        <w:rPr>
          <w:lang w:eastAsia="zh-CN"/>
        </w:rPr>
        <w:t xml:space="preserve">Match report procedure accepted by the </w:t>
      </w:r>
      <w:bookmarkEnd w:id="429"/>
      <w:bookmarkEnd w:id="430"/>
      <w:bookmarkEnd w:id="431"/>
      <w:r>
        <w:rPr>
          <w:lang w:val="en-US"/>
        </w:rPr>
        <w:t>5G DDNMF</w:t>
      </w:r>
      <w:bookmarkEnd w:id="432"/>
    </w:p>
    <w:p w:rsidR="00EB589D" w:rsidRDefault="00EB589D" w:rsidP="00EB589D">
      <w:pPr>
        <w:rPr>
          <w:lang w:val="en-US"/>
        </w:rPr>
      </w:pPr>
      <w:r>
        <w:t xml:space="preserve">Upon receiving a MATCH_REPORT message, the </w:t>
      </w:r>
      <w:r>
        <w:rPr>
          <w:lang w:val="en-US"/>
        </w:rPr>
        <w:t xml:space="preserve">5G DDNMF </w:t>
      </w:r>
      <w:r>
        <w:t xml:space="preserve">shall check whether there is an existing context for the UE identified by its SUPI. If there is no associated UE context, the </w:t>
      </w:r>
      <w:r>
        <w:rPr>
          <w:lang w:val="en-US"/>
        </w:rPr>
        <w:t xml:space="preserve">5G DDNMF </w:t>
      </w:r>
      <w:r>
        <w:t>checks with the UDM whether the UE is authorized for open ProSe direct discovery monitoring as described in 3GPP TS 29.503 [10].</w:t>
      </w:r>
    </w:p>
    <w:p w:rsidR="00EB589D" w:rsidRDefault="00EB589D" w:rsidP="00EB589D">
      <w:pPr>
        <w:rPr>
          <w:lang w:val="en-US"/>
        </w:rPr>
      </w:pPr>
      <w:r>
        <w:rPr>
          <w:lang w:val="en-US"/>
        </w:rPr>
        <w:t>The 5G DDNMF shall also check the PLMN ID in the ProSe Application Code received from the UE. If the PLMN ID in the ProSe Application Code is not the same of that of the PLMN to which the 5G DDNMF belongs, the 5G DDNMF</w:t>
      </w:r>
      <w:r>
        <w:rPr>
          <w:lang w:val="en-US" w:eastAsia="ko-KR"/>
        </w:rPr>
        <w:t xml:space="preserve"> shall </w:t>
      </w:r>
      <w:r>
        <w:rPr>
          <w:lang w:val="en-US"/>
        </w:rPr>
        <w:t>execute the procedures defined in 3GPP</w:t>
      </w:r>
      <w:r>
        <w:t> </w:t>
      </w:r>
      <w:r>
        <w:rPr>
          <w:lang w:val="en-US"/>
        </w:rPr>
        <w:t>TS</w:t>
      </w:r>
      <w:r>
        <w:t> </w:t>
      </w:r>
      <w:r>
        <w:rPr>
          <w:lang w:val="en-US"/>
        </w:rPr>
        <w:t>29.555</w:t>
      </w:r>
      <w:r>
        <w:t> </w:t>
      </w:r>
      <w:r>
        <w:rPr>
          <w:lang w:val="en-US"/>
        </w:rPr>
        <w:t>[9].</w:t>
      </w:r>
      <w:r>
        <w:rPr>
          <w:lang w:val="en-US" w:eastAsia="ko-KR"/>
        </w:rPr>
        <w:t xml:space="preserve"> Otherwise, the </w:t>
      </w:r>
      <w:r>
        <w:rPr>
          <w:lang w:val="en-US"/>
        </w:rPr>
        <w:t>5G DDNMF</w:t>
      </w:r>
      <w:r>
        <w:rPr>
          <w:lang w:val="en-US" w:eastAsia="ko-KR"/>
        </w:rPr>
        <w:t xml:space="preserve"> shall check whether the received ProSe Application Code is authorized to be transmitted on the monitored PLMN indicated in the Monitored PLMN ID in the received message.</w:t>
      </w:r>
    </w:p>
    <w:p w:rsidR="00EB589D" w:rsidRDefault="00EB589D" w:rsidP="00EB589D">
      <w:r>
        <w:rPr>
          <w:lang w:val="en-US"/>
        </w:rPr>
        <w:t xml:space="preserve">If the ProSe Application Code is PLMN-specific, the 5G DDNMF shall verify if the PLMN ID in the ProSe Application Code </w:t>
      </w:r>
      <w:r>
        <w:t xml:space="preserve">is the same as the PLMN of the </w:t>
      </w:r>
      <w:r>
        <w:rPr>
          <w:lang w:val="en-US"/>
        </w:rPr>
        <w:t>5G DDNMF</w:t>
      </w:r>
      <w:r>
        <w:t xml:space="preserve">. If so, the </w:t>
      </w:r>
      <w:r>
        <w:rPr>
          <w:lang w:val="en-US"/>
        </w:rPr>
        <w:t xml:space="preserve">5G DDNMF </w:t>
      </w:r>
      <w:r>
        <w:t xml:space="preserve">shall map the ProSe Application Code to the corresponding ProSe Application ID from the PLMN-specific database. </w:t>
      </w:r>
      <w:r>
        <w:rPr>
          <w:lang w:val="en-US"/>
        </w:rPr>
        <w:t xml:space="preserve">If the ProSe Application Code is country-specific, </w:t>
      </w:r>
      <w:r>
        <w:t xml:space="preserve">as specified in </w:t>
      </w:r>
      <w:r w:rsidR="00432A5C">
        <w:t>clause</w:t>
      </w:r>
      <w:r>
        <w:t> 24.3 of 3GPP</w:t>
      </w:r>
      <w:r>
        <w:rPr>
          <w:lang w:val="en-US" w:eastAsia="zh-CN"/>
        </w:rPr>
        <w:t> </w:t>
      </w:r>
      <w:r>
        <w:t>TS 23.003 [4]</w:t>
      </w:r>
      <w:r>
        <w:rPr>
          <w:lang w:val="en-US"/>
        </w:rPr>
        <w:t>, the 5G DDNMF shall check whether the MCC of the PLMN ID part of the ProSe Application Code corresponds to</w:t>
      </w:r>
      <w:r>
        <w:t xml:space="preserve"> the country of the </w:t>
      </w:r>
      <w:r>
        <w:rPr>
          <w:lang w:val="en-US"/>
        </w:rPr>
        <w:t>5G DDNMF</w:t>
      </w:r>
      <w:r>
        <w:t xml:space="preserve">. If so, the </w:t>
      </w:r>
      <w:r>
        <w:rPr>
          <w:lang w:val="en-US"/>
        </w:rPr>
        <w:t xml:space="preserve">5G DDNMF </w:t>
      </w:r>
      <w:r>
        <w:t xml:space="preserve">shall map the ProSe Application Code to the corresponding ProSe Application ID from the country-specific database. </w:t>
      </w:r>
      <w:r>
        <w:rPr>
          <w:lang w:val="en-US"/>
        </w:rPr>
        <w:t xml:space="preserve">If the ProSe Application Code is global </w:t>
      </w:r>
      <w:r>
        <w:t xml:space="preserve">as specified in </w:t>
      </w:r>
      <w:r w:rsidR="00432A5C">
        <w:t>clause</w:t>
      </w:r>
      <w:r>
        <w:t> 24.3 of 3GPP</w:t>
      </w:r>
      <w:r>
        <w:rPr>
          <w:lang w:val="en-US" w:eastAsia="zh-CN"/>
        </w:rPr>
        <w:t> </w:t>
      </w:r>
      <w:r>
        <w:t>TS 23.003 [4]</w:t>
      </w:r>
      <w:r>
        <w:rPr>
          <w:lang w:val="en-US"/>
        </w:rPr>
        <w:t xml:space="preserve">, the 5G DDNMF shall </w:t>
      </w:r>
      <w:r>
        <w:t xml:space="preserve">map the ProSe Application Code to the corresponding ProSe Application ID from the global database. </w:t>
      </w:r>
      <w:r>
        <w:rPr>
          <w:lang w:val="en-US"/>
        </w:rPr>
        <w:t xml:space="preserve">If the ProSe Application Code contains a ProSe Application Code Prefix, the 5G DDNMF maps the ProSe Application Code Prefix </w:t>
      </w:r>
      <w:r>
        <w:t>to the corresponding ProSe Application ID.</w:t>
      </w:r>
    </w:p>
    <w:p w:rsidR="00EB589D" w:rsidRDefault="00EB589D" w:rsidP="00EB589D">
      <w:pPr>
        <w:rPr>
          <w:lang w:val="en-US"/>
        </w:rPr>
      </w:pPr>
      <w:r>
        <w:rPr>
          <w:lang w:val="en-US"/>
        </w:rPr>
        <w:t>The 5G DDNMF shall analyze the ProSe Application Code received from the UE and determine the validity of the ProSe Application Code.</w:t>
      </w:r>
    </w:p>
    <w:p w:rsidR="00EB589D" w:rsidRDefault="00EB589D" w:rsidP="00EB589D">
      <w:pPr>
        <w:pStyle w:val="NO"/>
      </w:pPr>
      <w:r>
        <w:t>NOTE:</w:t>
      </w:r>
      <w:r>
        <w:tab/>
        <w:t xml:space="preserve">This might require the </w:t>
      </w:r>
      <w:r>
        <w:rPr>
          <w:lang w:val="en-US"/>
        </w:rPr>
        <w:t xml:space="preserve">5G DDNMF </w:t>
      </w:r>
      <w:r>
        <w:t xml:space="preserve">to execute procedures </w:t>
      </w:r>
      <w:r>
        <w:rPr>
          <w:lang w:val="en-US"/>
        </w:rPr>
        <w:t>defined in 3GPP</w:t>
      </w:r>
      <w:r>
        <w:t> </w:t>
      </w:r>
      <w:r>
        <w:rPr>
          <w:lang w:val="en-US"/>
        </w:rPr>
        <w:t>TS</w:t>
      </w:r>
      <w:r>
        <w:t> </w:t>
      </w:r>
      <w:r>
        <w:rPr>
          <w:lang w:val="en-US"/>
        </w:rPr>
        <w:t>29.555</w:t>
      </w:r>
      <w:r>
        <w:t> </w:t>
      </w:r>
      <w:r>
        <w:rPr>
          <w:lang w:val="en-US"/>
        </w:rPr>
        <w:t>[9].</w:t>
      </w:r>
    </w:p>
    <w:p w:rsidR="00EB589D" w:rsidRDefault="00EB589D" w:rsidP="00EB589D">
      <w:pPr>
        <w:rPr>
          <w:lang w:eastAsia="zh-CN"/>
        </w:rPr>
      </w:pPr>
      <w:r>
        <w:rPr>
          <w:lang w:val="en-US"/>
        </w:rPr>
        <w:t xml:space="preserve">The 5G DDNMF </w:t>
      </w:r>
      <w:r>
        <w:t xml:space="preserve">shall check if the MIC value and its corresponding UTC-based counter are valid, as defined in </w:t>
      </w:r>
      <w:r>
        <w:rPr>
          <w:lang w:eastAsia="zh-CN"/>
        </w:rPr>
        <w:t>3GPP</w:t>
      </w:r>
      <w:r>
        <w:t> TS 33.yyy [r33yyy].</w:t>
      </w:r>
    </w:p>
    <w:p w:rsidR="00EB589D" w:rsidRDefault="00EB589D" w:rsidP="00EB589D">
      <w:pPr>
        <w:rPr>
          <w:lang w:eastAsia="zh-CN"/>
        </w:rPr>
      </w:pPr>
      <w:r>
        <w:t xml:space="preserve">If the VPLMN ID is included in the MATCH_REPORT message, the </w:t>
      </w:r>
      <w:r>
        <w:rPr>
          <w:lang w:val="en-US"/>
        </w:rPr>
        <w:t xml:space="preserve">5G DDNMF </w:t>
      </w:r>
      <w:r>
        <w:t>uses it for charging purposes as specified in 3GPP TS 32.277 [r32277]</w:t>
      </w:r>
      <w:r>
        <w:rPr>
          <w:lang w:eastAsia="zh-CN"/>
        </w:rPr>
        <w:t>.</w:t>
      </w:r>
    </w:p>
    <w:p w:rsidR="00EB589D" w:rsidRDefault="00EB589D" w:rsidP="00EB589D">
      <w:pPr>
        <w:pStyle w:val="EditorsNote"/>
      </w:pPr>
      <w:r>
        <w:t>Editor's Note: Charging aspect will be updated upon stage-2 normative requirement is available.</w:t>
      </w:r>
    </w:p>
    <w:p w:rsidR="00EB589D" w:rsidRDefault="00EB589D" w:rsidP="00EB589D">
      <w:r>
        <w:rPr>
          <w:lang w:val="en-US"/>
        </w:rPr>
        <w:t xml:space="preserve">If the outcome of above processing is successful, the </w:t>
      </w:r>
      <w:r>
        <w:t>5G DDNMF shall send a MATCH_REPORT_ACK message containing a &lt;match-ack&gt; element with:</w:t>
      </w:r>
    </w:p>
    <w:p w:rsidR="00EB589D" w:rsidRPr="005374E1" w:rsidRDefault="00A4742C" w:rsidP="005374E1">
      <w:pPr>
        <w:pStyle w:val="B1"/>
      </w:pPr>
      <w:r w:rsidRPr="005374E1">
        <w:t>a)</w:t>
      </w:r>
      <w:r w:rsidR="00EB589D" w:rsidRPr="005374E1">
        <w:tab/>
        <w:t>the transaction ID set to the value of the transaction ID received in the MATCH_REPORT message from the UE;</w:t>
      </w:r>
    </w:p>
    <w:p w:rsidR="00EB589D" w:rsidRPr="005374E1" w:rsidRDefault="00A4742C" w:rsidP="005374E1">
      <w:pPr>
        <w:pStyle w:val="B1"/>
      </w:pPr>
      <w:r w:rsidRPr="005374E1">
        <w:t>b)</w:t>
      </w:r>
      <w:r w:rsidR="00EB589D" w:rsidRPr="005374E1">
        <w:tab/>
        <w:t>the ProSe Application ID set to the ProSe Application ID provided by the 5G DDNMF and corresponding to the ProSe Application Code contained in the MATCH_REPORT message;</w:t>
      </w:r>
    </w:p>
    <w:p w:rsidR="00EB589D" w:rsidRPr="005374E1" w:rsidRDefault="00A4742C">
      <w:pPr>
        <w:pStyle w:val="B1"/>
      </w:pPr>
      <w:r w:rsidRPr="005374E1">
        <w:t>c)</w:t>
      </w:r>
      <w:r w:rsidR="00EB589D" w:rsidRPr="005374E1">
        <w:tab/>
        <w:t>the Validity Timer T5</w:t>
      </w:r>
      <w:r w:rsidRPr="005374E1">
        <w:t>072</w:t>
      </w:r>
      <w:r w:rsidR="00EB589D" w:rsidRPr="005374E1">
        <w:t xml:space="preserve"> set to indicate for how long this ProSe Application Code is valid; and</w:t>
      </w:r>
    </w:p>
    <w:p w:rsidR="00EB589D" w:rsidRPr="005374E1" w:rsidRDefault="00A4742C">
      <w:pPr>
        <w:pStyle w:val="B1"/>
      </w:pPr>
      <w:r w:rsidRPr="005374E1">
        <w:t>d)</w:t>
      </w:r>
      <w:r w:rsidR="00EB589D" w:rsidRPr="005374E1">
        <w:tab/>
        <w:t>the Match Report Refresh Timer T5</w:t>
      </w:r>
      <w:r w:rsidRPr="005374E1">
        <w:t>074</w:t>
      </w:r>
      <w:r w:rsidR="00EB589D" w:rsidRPr="005374E1">
        <w:t xml:space="preserve"> set to indicate for how long </w:t>
      </w:r>
      <w:r w:rsidR="00EB589D" w:rsidRPr="0037175B">
        <w:t>the UE will wait before sending a new Match Report for this ProSe Application Code</w:t>
      </w:r>
      <w:r w:rsidR="00EB589D" w:rsidRPr="005374E1">
        <w:t>.</w:t>
      </w:r>
    </w:p>
    <w:p w:rsidR="00EB589D" w:rsidRDefault="00EB589D" w:rsidP="00EB589D">
      <w:r>
        <w:t xml:space="preserve">If the UE has set the Metadata Flag to indicate that it </w:t>
      </w:r>
      <w:r>
        <w:rPr>
          <w:lang w:val="en-US"/>
        </w:rPr>
        <w:t>wishes to receive metadata information associated with the ProSe Application ID</w:t>
      </w:r>
      <w:r>
        <w:t>, the 5G DDNMF shall set the Metadata to the metadata information associated with the ProSe Application Code received in the MATCH_REPORT message</w:t>
      </w:r>
      <w:r>
        <w:rPr>
          <w:lang w:eastAsia="zh-CN"/>
        </w:rPr>
        <w:t xml:space="preserve"> and set the Metadata Index Mask to the Metadata Index Mask allocated by the </w:t>
      </w:r>
      <w:r>
        <w:t>5G DDNMF</w:t>
      </w:r>
      <w:r>
        <w:rPr>
          <w:lang w:eastAsia="zh-CN"/>
        </w:rPr>
        <w:t xml:space="preserve"> for the ProSe Application Code </w:t>
      </w:r>
      <w:r>
        <w:t>received in the MATCH_REPORT message.</w:t>
      </w:r>
    </w:p>
    <w:p w:rsidR="00EB589D" w:rsidRDefault="00EB589D" w:rsidP="00EB589D">
      <w:pPr>
        <w:pStyle w:val="40"/>
        <w:rPr>
          <w:lang w:eastAsia="zh-CN"/>
        </w:rPr>
      </w:pPr>
      <w:bookmarkStart w:id="433" w:name="_Toc59199029"/>
      <w:bookmarkStart w:id="434" w:name="_Toc59198438"/>
      <w:bookmarkStart w:id="435" w:name="_Toc525231038"/>
      <w:bookmarkStart w:id="436" w:name="_Toc70963578"/>
      <w:r>
        <w:rPr>
          <w:lang w:eastAsia="zh-CN"/>
        </w:rPr>
        <w:t>6.2.8.4</w:t>
      </w:r>
      <w:r>
        <w:rPr>
          <w:lang w:eastAsia="zh-CN"/>
        </w:rPr>
        <w:tab/>
        <w:t>Match report procedure completion by the UE</w:t>
      </w:r>
      <w:bookmarkEnd w:id="433"/>
      <w:bookmarkEnd w:id="434"/>
      <w:bookmarkEnd w:id="435"/>
      <w:bookmarkEnd w:id="436"/>
    </w:p>
    <w:p w:rsidR="00EB589D" w:rsidRDefault="00EB589D" w:rsidP="00EB589D">
      <w:r>
        <w:t>Upon receipt of the MATCH_REPORT_ACK message, if the transaction ID contained in the &lt;match-ack&gt; element matches the value sent by the UE in a MATCH_REPORT message, the UE shall store the mapping between the ProSe Application Code and ProSe Application ID locally, start timers T5</w:t>
      </w:r>
      <w:r w:rsidR="00A4742C">
        <w:t>072</w:t>
      </w:r>
      <w:r>
        <w:t xml:space="preserve"> and T5</w:t>
      </w:r>
      <w:r w:rsidR="00A4742C">
        <w:t>074</w:t>
      </w:r>
      <w:r>
        <w:t xml:space="preserve">, and may inform the upper layers of this match of the ProSe Application ID. If the Metadata Index Mask is contained in the MATCH_REPORT_ACK message, the UE shall also store the Metadata Index Mask with the ProSe Application Code and the ProSe Application ID locally. </w:t>
      </w:r>
      <w:r>
        <w:rPr>
          <w:lang w:eastAsia="zh-CN"/>
        </w:rPr>
        <w:t xml:space="preserve">If there is a locally stored mapping between the ProSe Application ID and </w:t>
      </w:r>
      <w:r>
        <w:rPr>
          <w:lang w:val="en-US" w:eastAsia="zh-CN"/>
        </w:rPr>
        <w:t>a</w:t>
      </w:r>
      <w:r>
        <w:rPr>
          <w:lang w:eastAsia="zh-CN"/>
        </w:rPr>
        <w:t xml:space="preserve"> </w:t>
      </w:r>
      <w:r>
        <w:rPr>
          <w:lang w:eastAsia="zh-CN"/>
        </w:rPr>
        <w:lastRenderedPageBreak/>
        <w:t xml:space="preserve">ProSe Application Code, the UE shall delete the old mapping. </w:t>
      </w:r>
      <w:r>
        <w:t>Otherwise the UE shall discard the MATCH_REPORT_ACK message.</w:t>
      </w:r>
    </w:p>
    <w:p w:rsidR="00EB589D" w:rsidRDefault="00EB589D" w:rsidP="00EB589D">
      <w:r>
        <w:t xml:space="preserve">Upon receipt of the MATCH_REPORT_ACK message, if the transaction ID contained in the &lt;match-reject&gt; element matches the value sent by the UE in a MATCH_REPORT message and if </w:t>
      </w:r>
      <w:r>
        <w:rPr>
          <w:lang w:eastAsia="zh-CN"/>
        </w:rPr>
        <w:t xml:space="preserve">the received </w:t>
      </w:r>
      <w:r>
        <w:t>PC3a Control Protocol cause value</w:t>
      </w:r>
      <w:r>
        <w:rPr>
          <w:lang w:eastAsia="zh-CN"/>
        </w:rPr>
        <w:t xml:space="preserve"> is</w:t>
      </w:r>
      <w:r>
        <w:t xml:space="preserve"> #5 "Invalid MIC", as specified in </w:t>
      </w:r>
      <w:r w:rsidR="00432A5C">
        <w:t>clause</w:t>
      </w:r>
      <w:r>
        <w:t> 6.2.8.5, the UE shall stop timer T5</w:t>
      </w:r>
      <w:r w:rsidR="00A4742C">
        <w:t>072</w:t>
      </w:r>
      <w:r>
        <w:t xml:space="preserve"> if it is running.</w:t>
      </w:r>
    </w:p>
    <w:p w:rsidR="00EB589D" w:rsidRDefault="00EB589D" w:rsidP="00EB589D">
      <w:pPr>
        <w:pStyle w:val="NO"/>
      </w:pPr>
      <w:r>
        <w:t>NOTE 1:</w:t>
      </w:r>
      <w:r>
        <w:tab/>
        <w:t>It is an implementation specific choice whether the UE informs the upper layers every time a ProSe Application ID triggers a match event, or only the first time this match occurs.</w:t>
      </w:r>
    </w:p>
    <w:p w:rsidR="00EB589D" w:rsidRDefault="00EB589D" w:rsidP="00EB589D">
      <w:pPr>
        <w:pStyle w:val="NO"/>
      </w:pPr>
      <w:r>
        <w:t>NOTE 2:</w:t>
      </w:r>
      <w:r>
        <w:tab/>
        <w:t>The UE can also inform the upper layers if a ProSe Application ID is no longer matched, because the validity timer T5</w:t>
      </w:r>
      <w:r w:rsidR="00A4742C">
        <w:t>072</w:t>
      </w:r>
      <w:r>
        <w:t xml:space="preserve"> of the corresponding ProSe Application Code expires.</w:t>
      </w:r>
    </w:p>
    <w:p w:rsidR="00EB589D" w:rsidRDefault="00EB589D" w:rsidP="00EB589D">
      <w:pPr>
        <w:pStyle w:val="NO"/>
      </w:pPr>
      <w:r>
        <w:t>NOTE 3:</w:t>
      </w:r>
      <w:r>
        <w:tab/>
        <w:t>The UE can also inform the upper layers if a ProSe Application ID is no longer matched, because the validity timer T5</w:t>
      </w:r>
      <w:r w:rsidR="00A4742C">
        <w:t>072</w:t>
      </w:r>
      <w:r>
        <w:t xml:space="preserve"> of the corresponding ProSe Application Code is stopped upon receiving MATCH_REPORT_ACK message with a &lt;match-reject&gt; element with PC3a Control Protocol cause value #5 "Invalid MIC".</w:t>
      </w:r>
    </w:p>
    <w:p w:rsidR="00EB589D" w:rsidRDefault="00EB589D" w:rsidP="00EB589D">
      <w:pPr>
        <w:pStyle w:val="40"/>
        <w:rPr>
          <w:lang w:eastAsia="zh-CN"/>
        </w:rPr>
      </w:pPr>
      <w:bookmarkStart w:id="437" w:name="_Toc59199030"/>
      <w:bookmarkStart w:id="438" w:name="_Toc59198439"/>
      <w:bookmarkStart w:id="439" w:name="_Toc525231039"/>
      <w:bookmarkStart w:id="440" w:name="_Toc70963579"/>
      <w:r>
        <w:rPr>
          <w:lang w:eastAsia="zh-CN"/>
        </w:rPr>
        <w:t>6.2.8.5</w:t>
      </w:r>
      <w:r>
        <w:rPr>
          <w:lang w:eastAsia="zh-CN"/>
        </w:rPr>
        <w:tab/>
        <w:t xml:space="preserve">Match report procedure not accepted by the </w:t>
      </w:r>
      <w:bookmarkEnd w:id="437"/>
      <w:bookmarkEnd w:id="438"/>
      <w:bookmarkEnd w:id="439"/>
      <w:r>
        <w:t>5G DDNMF</w:t>
      </w:r>
      <w:bookmarkEnd w:id="440"/>
      <w:r>
        <w:rPr>
          <w:lang w:eastAsia="zh-CN"/>
        </w:rPr>
        <w:t xml:space="preserve"> </w:t>
      </w:r>
    </w:p>
    <w:p w:rsidR="00EB589D" w:rsidRDefault="00EB589D" w:rsidP="00EB589D">
      <w:r>
        <w:t>If the MATCH_REPORT message is not accepted by the 5G DDNMF, the 5G DDNMF sends a MATCH_REPORT_ACK message with a &lt;match-reject&gt; element to the UE including an appropriate PC3a Control Protocol cause value.</w:t>
      </w:r>
    </w:p>
    <w:p w:rsidR="00EB589D" w:rsidRDefault="00EB589D" w:rsidP="00EB589D">
      <w:r>
        <w:t>If the ProSe Application Code contained in the MATCH_REPORT message is unknown by the 5G DDNMF, the 5G DDNMF shall send the MATCH_REPORT_ACK message with a &lt;match-reject&gt; element with PC3a Control Protocol cause value #4 "Unknown ProSe Application Code".</w:t>
      </w:r>
    </w:p>
    <w:p w:rsidR="00EB589D" w:rsidRDefault="00EB589D" w:rsidP="00EB589D">
      <w:r>
        <w:t>If the check of the MIC contained in the MATCH_REPORT message fails, the 5G DDNMF shall send the MATCH_REPORT_ACK message with a &lt;match-reject&gt; element with PC3a Control Protocol cause value #5 "Invalid MIC".</w:t>
      </w:r>
    </w:p>
    <w:p w:rsidR="00EB589D" w:rsidRDefault="00EB589D" w:rsidP="00EB589D">
      <w:r>
        <w:t>If the check of the UTC-based counter contained in the MATCH_REPORT message fails, the 5G DDNMF shall send the MATCH_REPORT_ACK message with a &lt;match-reject&gt; element with PC3a Control Protocol cause value #6 "Invalid UTC-based counter".</w:t>
      </w:r>
    </w:p>
    <w:p w:rsidR="00EB589D" w:rsidRDefault="00EB589D" w:rsidP="00EB589D">
      <w:r>
        <w:t>If the UE is not authorized for open ProSe direct discovery monitoring</w:t>
      </w:r>
      <w:r>
        <w:rPr>
          <w:lang w:eastAsia="zh-CN"/>
        </w:rPr>
        <w:t xml:space="preserve"> in the monitored PLMN contained in </w:t>
      </w:r>
      <w:r>
        <w:t>the MATCH_REPORT message, the 5G DDNMF shall send the MATCH_REPORT_ACK message with a &lt;match-reject&gt; element with PC3a Control Protocol cause value #3 "UE authorization failure".</w:t>
      </w:r>
    </w:p>
    <w:p w:rsidR="00EB589D" w:rsidRDefault="00EB589D" w:rsidP="00EB589D">
      <w:pPr>
        <w:pStyle w:val="40"/>
        <w:rPr>
          <w:lang w:eastAsia="zh-CN"/>
        </w:rPr>
      </w:pPr>
      <w:bookmarkStart w:id="441" w:name="_Toc59199031"/>
      <w:bookmarkStart w:id="442" w:name="_Toc59198440"/>
      <w:bookmarkStart w:id="443" w:name="_Toc525231040"/>
      <w:bookmarkStart w:id="444" w:name="_Toc70963580"/>
      <w:r>
        <w:rPr>
          <w:lang w:eastAsia="zh-CN"/>
        </w:rPr>
        <w:t>6.2.8.6</w:t>
      </w:r>
      <w:r>
        <w:rPr>
          <w:lang w:eastAsia="zh-CN"/>
        </w:rPr>
        <w:tab/>
        <w:t>Abnormal cases</w:t>
      </w:r>
      <w:bookmarkEnd w:id="441"/>
      <w:bookmarkEnd w:id="442"/>
      <w:bookmarkEnd w:id="443"/>
      <w:bookmarkEnd w:id="444"/>
    </w:p>
    <w:p w:rsidR="00EB589D" w:rsidRDefault="00EB589D" w:rsidP="00EB589D">
      <w:pPr>
        <w:pStyle w:val="50"/>
        <w:rPr>
          <w:lang w:eastAsia="zh-CN"/>
        </w:rPr>
      </w:pPr>
      <w:bookmarkStart w:id="445" w:name="_Toc59199032"/>
      <w:bookmarkStart w:id="446" w:name="_Toc59198441"/>
      <w:bookmarkStart w:id="447" w:name="_Toc525231041"/>
      <w:bookmarkStart w:id="448" w:name="_Toc70963581"/>
      <w:r>
        <w:rPr>
          <w:lang w:eastAsia="zh-CN"/>
        </w:rPr>
        <w:t>6.2.8.6.1</w:t>
      </w:r>
      <w:r>
        <w:rPr>
          <w:lang w:eastAsia="zh-CN"/>
        </w:rPr>
        <w:tab/>
        <w:t>Abnormal cases in the UE</w:t>
      </w:r>
      <w:bookmarkEnd w:id="445"/>
      <w:bookmarkEnd w:id="446"/>
      <w:bookmarkEnd w:id="447"/>
      <w:bookmarkEnd w:id="448"/>
    </w:p>
    <w:p w:rsidR="00EB589D" w:rsidRDefault="00EB589D" w:rsidP="00EB589D">
      <w:pPr>
        <w:rPr>
          <w:lang w:eastAsia="zh-CN"/>
        </w:rPr>
      </w:pPr>
      <w:r>
        <w:rPr>
          <w:lang w:eastAsia="zh-CN"/>
        </w:rPr>
        <w:t>The following abnormal cases can be identified:</w:t>
      </w:r>
    </w:p>
    <w:p w:rsidR="00EB589D" w:rsidRDefault="00EB589D" w:rsidP="00EB589D">
      <w:pPr>
        <w:pStyle w:val="B1"/>
        <w:rPr>
          <w:lang w:eastAsia="x-none"/>
        </w:rPr>
      </w:pPr>
      <w:r>
        <w:t>a)</w:t>
      </w:r>
      <w:r>
        <w:tab/>
        <w:t>Indication from the transport layer of transmission failure of MATCH_REPORT message (e.g. after TCP retransmission timeout)</w:t>
      </w:r>
    </w:p>
    <w:p w:rsidR="00EB589D" w:rsidRDefault="00EB589D" w:rsidP="00EB589D">
      <w:pPr>
        <w:pStyle w:val="B1"/>
      </w:pPr>
      <w:r>
        <w:tab/>
        <w:t>The UE shall close the existing secure connection to the 5G DDNMF, establish a new secure connection and then restart the match report procedure.</w:t>
      </w:r>
    </w:p>
    <w:p w:rsidR="00EB589D" w:rsidRDefault="00EB589D" w:rsidP="00EB589D">
      <w:pPr>
        <w:pStyle w:val="B1"/>
      </w:pPr>
      <w:r>
        <w:t>b)</w:t>
      </w:r>
      <w:r>
        <w:tab/>
        <w:t>No response from the 5G DDNMF after the MATCH_REPORT message has been successfully delivered (e.g. TCP ACK has been received for the MATCH_REPORT message)</w:t>
      </w:r>
    </w:p>
    <w:p w:rsidR="00EB589D" w:rsidRDefault="00EB589D" w:rsidP="00EB589D">
      <w:pPr>
        <w:pStyle w:val="B1"/>
      </w:pPr>
      <w:r>
        <w:tab/>
        <w:t>If the TTL timer T5</w:t>
      </w:r>
      <w:r w:rsidR="00A4742C">
        <w:t>064</w:t>
      </w:r>
      <w:r>
        <w:t xml:space="preserve"> associated with the Discovery Filter which resulted in a match event has not expired, the UE shall retransmit the MATCH_REPORT message.</w:t>
      </w:r>
    </w:p>
    <w:p w:rsidR="00EB589D" w:rsidRDefault="00EB589D" w:rsidP="00EB589D">
      <w:pPr>
        <w:pStyle w:val="NO"/>
      </w:pPr>
      <w:r>
        <w:t>NOTE:</w:t>
      </w:r>
      <w:r>
        <w:tab/>
        <w:t>The timer to trigger retransmission and the maximum number of allowed retransmissions are UE implementation specific.</w:t>
      </w:r>
    </w:p>
    <w:p w:rsidR="00EB589D" w:rsidRDefault="00EB589D" w:rsidP="00EB589D">
      <w:pPr>
        <w:pStyle w:val="B1"/>
      </w:pPr>
      <w:r>
        <w:t>c)</w:t>
      </w:r>
      <w:r>
        <w:tab/>
        <w:t>Change of PLMN</w:t>
      </w:r>
    </w:p>
    <w:p w:rsidR="00EB589D" w:rsidRDefault="00EB589D" w:rsidP="00EB589D">
      <w:pPr>
        <w:pStyle w:val="B1"/>
      </w:pPr>
      <w:r>
        <w:tab/>
        <w:t>If a PLMN change occurs before the match report procedure is completed, the procedure shall be aborted.</w:t>
      </w:r>
    </w:p>
    <w:p w:rsidR="00EB589D" w:rsidRDefault="00EB589D" w:rsidP="00EB589D">
      <w:pPr>
        <w:pStyle w:val="30"/>
        <w:rPr>
          <w:lang w:val="en-US"/>
        </w:rPr>
      </w:pPr>
      <w:bookmarkStart w:id="449" w:name="_Toc70963582"/>
      <w:r>
        <w:rPr>
          <w:lang w:val="en-US"/>
        </w:rPr>
        <w:lastRenderedPageBreak/>
        <w:t>6.2.9</w:t>
      </w:r>
      <w:r>
        <w:rPr>
          <w:lang w:val="en-US"/>
        </w:rPr>
        <w:tab/>
        <w:t>Match report procedure for restricted ProSe direct discovery model A</w:t>
      </w:r>
      <w:bookmarkEnd w:id="418"/>
      <w:bookmarkEnd w:id="419"/>
      <w:bookmarkEnd w:id="420"/>
      <w:bookmarkEnd w:id="449"/>
    </w:p>
    <w:p w:rsidR="00EB589D" w:rsidRDefault="00EB589D" w:rsidP="00EB589D">
      <w:pPr>
        <w:pStyle w:val="40"/>
      </w:pPr>
      <w:bookmarkStart w:id="450" w:name="_Toc59199034"/>
      <w:bookmarkStart w:id="451" w:name="_Toc59198443"/>
      <w:bookmarkStart w:id="452" w:name="_Toc525231043"/>
      <w:bookmarkStart w:id="453" w:name="_Toc70963583"/>
      <w:r>
        <w:t>6.2.9.1</w:t>
      </w:r>
      <w:r>
        <w:tab/>
        <w:t>General</w:t>
      </w:r>
      <w:bookmarkEnd w:id="450"/>
      <w:bookmarkEnd w:id="451"/>
      <w:bookmarkEnd w:id="452"/>
      <w:bookmarkEnd w:id="453"/>
    </w:p>
    <w:p w:rsidR="00EB589D" w:rsidRDefault="00EB589D" w:rsidP="00EB589D">
      <w:r>
        <w:t>The purpose of the match report procedure is to allow a UE to send a ProSe Restricted Code that was matched during the monitoring operation and receive the corresponding RPAUID, if there is no such a mapping stored locally.</w:t>
      </w:r>
    </w:p>
    <w:p w:rsidR="00EB589D" w:rsidRDefault="00EB589D" w:rsidP="00EB589D">
      <w:r>
        <w:t>The UE shall only initiate the match report procedure if it has been authorized for restricted ProSe direct discovery monitoring model</w:t>
      </w:r>
      <w:r w:rsidR="00B1241A">
        <w:rPr>
          <w:lang w:val="en-US"/>
        </w:rPr>
        <w:t xml:space="preserve"> </w:t>
      </w:r>
      <w:r>
        <w:t xml:space="preserve">A </w:t>
      </w:r>
      <w:r>
        <w:rPr>
          <w:lang w:eastAsia="ko-KR"/>
        </w:rPr>
        <w:t>in the monitored PLMN</w:t>
      </w:r>
      <w:r>
        <w:t xml:space="preserve"> based on the service authorization procedure.</w:t>
      </w:r>
    </w:p>
    <w:p w:rsidR="00EB589D" w:rsidRDefault="00EB589D" w:rsidP="00EB589D">
      <w:r>
        <w:t>As a result of the match report procedure completing successfully, the UE obtains a RPAUID and potentially other information, which the UE may store locally and pass to the upper layers.</w:t>
      </w:r>
    </w:p>
    <w:p w:rsidR="00EB589D" w:rsidRDefault="00EB589D" w:rsidP="00EB589D">
      <w:pPr>
        <w:pStyle w:val="40"/>
      </w:pPr>
      <w:bookmarkStart w:id="454" w:name="_Toc59199035"/>
      <w:bookmarkStart w:id="455" w:name="_Toc59198444"/>
      <w:bookmarkStart w:id="456" w:name="_Toc525231044"/>
      <w:bookmarkStart w:id="457" w:name="_Toc70963584"/>
      <w:r>
        <w:t>6.2.9.2</w:t>
      </w:r>
      <w:r>
        <w:tab/>
        <w:t>Match report procedure initiation</w:t>
      </w:r>
      <w:bookmarkEnd w:id="454"/>
      <w:bookmarkEnd w:id="455"/>
      <w:bookmarkEnd w:id="456"/>
      <w:bookmarkEnd w:id="457"/>
    </w:p>
    <w:p w:rsidR="00EB589D" w:rsidRDefault="00EB589D" w:rsidP="00EB589D">
      <w:r>
        <w:t>The UE shall meet the following pre-conditions before initiating this procedure:</w:t>
      </w:r>
    </w:p>
    <w:p w:rsidR="00EB589D" w:rsidRDefault="00A4742C" w:rsidP="00EB589D">
      <w:pPr>
        <w:pStyle w:val="B1"/>
      </w:pPr>
      <w:r>
        <w:t>a)</w:t>
      </w:r>
      <w:r w:rsidR="00EB589D">
        <w:tab/>
        <w:t>a request from upper layers to monitor for the target RPAUID, which resulted in the matched ProSe Restricted Code, is still in place;</w:t>
      </w:r>
    </w:p>
    <w:p w:rsidR="00EB589D" w:rsidRDefault="00A4742C" w:rsidP="00EB589D">
      <w:pPr>
        <w:pStyle w:val="B1"/>
      </w:pPr>
      <w:r>
        <w:t>b)</w:t>
      </w:r>
      <w:r w:rsidR="00EB589D">
        <w:tab/>
        <w:t>the lower layers have provided</w:t>
      </w:r>
      <w:r w:rsidR="00EB589D">
        <w:rPr>
          <w:lang w:eastAsia="zh-CN"/>
        </w:rPr>
        <w:t xml:space="preserve"> UTC time</w:t>
      </w:r>
      <w:r w:rsidR="00EB589D">
        <w:t xml:space="preserve"> information, along with the discovery message containing the ProSe Restricted Code; and</w:t>
      </w:r>
    </w:p>
    <w:p w:rsidR="00EB589D" w:rsidRDefault="00A4742C" w:rsidP="00EB589D">
      <w:pPr>
        <w:pStyle w:val="B1"/>
      </w:pPr>
      <w:r>
        <w:t>c)</w:t>
      </w:r>
      <w:r w:rsidR="00EB589D">
        <w:tab/>
        <w:t>the TTL timer T5</w:t>
      </w:r>
      <w:r>
        <w:t>066</w:t>
      </w:r>
      <w:r w:rsidR="00EB589D">
        <w:t xml:space="preserve"> associated with the Restricted Discovery Filter, whose use resulted in a match event of the ProSe Restricted Code, has not expired. </w:t>
      </w:r>
    </w:p>
    <w:p w:rsidR="00EB589D" w:rsidRDefault="00EB589D" w:rsidP="00EB589D">
      <w:r>
        <w:t>If the UE is authorized to perform restricted ProSe direct discovery monitoring model</w:t>
      </w:r>
      <w:r>
        <w:rPr>
          <w:lang w:val="en-US"/>
        </w:rPr>
        <w:t> </w:t>
      </w:r>
      <w:r>
        <w:t>A in</w:t>
      </w:r>
      <w:r>
        <w:rPr>
          <w:lang w:eastAsia="ko-KR"/>
        </w:rPr>
        <w:t xml:space="preserve"> the monitored PLMN</w:t>
      </w:r>
      <w:r>
        <w:t>, it should initiate a match report procedure:</w:t>
      </w:r>
    </w:p>
    <w:p w:rsidR="00EB589D" w:rsidRDefault="00EB589D" w:rsidP="00EB589D">
      <w:pPr>
        <w:pStyle w:val="B1"/>
      </w:pPr>
      <w:r>
        <w:t>a)</w:t>
      </w:r>
      <w:r>
        <w:tab/>
        <w:t>when there is a match event after applying one of the Restricted Discovery Filter(s) to a ProSe Restricted Code received from the lower layers, and the UE does not have a corresponding RPAUID already locally stored;</w:t>
      </w:r>
    </w:p>
    <w:p w:rsidR="00EB589D" w:rsidRDefault="00EB589D" w:rsidP="00EB589D">
      <w:pPr>
        <w:pStyle w:val="B1"/>
      </w:pPr>
      <w:r>
        <w:t>b)</w:t>
      </w:r>
      <w:r>
        <w:tab/>
        <w:t>when the UE has a locally stored mapping for the ProSe Restricted Code that resulted in a match event, but the validity timer T5</w:t>
      </w:r>
      <w:r w:rsidR="00A4742C">
        <w:t>076</w:t>
      </w:r>
      <w:r>
        <w:t xml:space="preserve"> of the ProSe Restricted Code has expired;</w:t>
      </w:r>
    </w:p>
    <w:p w:rsidR="00EB589D" w:rsidRDefault="00EB589D" w:rsidP="00EB589D">
      <w:pPr>
        <w:pStyle w:val="B1"/>
      </w:pPr>
      <w:r>
        <w:t>c)</w:t>
      </w:r>
      <w:r>
        <w:tab/>
        <w:t>when the UE has a locally stored mapping for the ProSe Restricted Code that resulted in a match event, but the match report refresh timer T5</w:t>
      </w:r>
      <w:r w:rsidR="00A4742C">
        <w:t>07</w:t>
      </w:r>
      <w:r w:rsidR="00284807">
        <w:t>7</w:t>
      </w:r>
      <w:r>
        <w:t xml:space="preserve"> of the ProSe Restricted Code has expired;</w:t>
      </w:r>
    </w:p>
    <w:p w:rsidR="00EB589D" w:rsidRDefault="00EB589D" w:rsidP="00EB589D">
      <w:pPr>
        <w:pStyle w:val="B1"/>
      </w:pPr>
      <w:r>
        <w:t>d)</w:t>
      </w:r>
      <w:r>
        <w:tab/>
        <w:t>when the UE desires to obtain the metadata associated with the discovered ProSe Restricted Code; or</w:t>
      </w:r>
    </w:p>
    <w:p w:rsidR="00EB589D" w:rsidRDefault="00EB589D" w:rsidP="00EB589D">
      <w:pPr>
        <w:pStyle w:val="B1"/>
      </w:pPr>
      <w:r>
        <w:t>e)</w:t>
      </w:r>
      <w:r>
        <w:tab/>
        <w:t>when the UE has a locally stored mapping for the ProSe Restricted Code that resulted in a match event, but the UE does not have a running match report refresh timer T5</w:t>
      </w:r>
      <w:r w:rsidR="00A4742C">
        <w:t>07</w:t>
      </w:r>
      <w:r w:rsidR="00284807">
        <w:t>7</w:t>
      </w:r>
      <w:r>
        <w:t xml:space="preserve"> for this ProSe Restricted Code and the UE is directed by the 5G DDNMF to perform the required MIC check via the match report procedure.</w:t>
      </w:r>
    </w:p>
    <w:p w:rsidR="00EB589D" w:rsidRDefault="00EB589D" w:rsidP="00EB589D">
      <w:pPr>
        <w:pStyle w:val="NO"/>
        <w:rPr>
          <w:noProof/>
        </w:rPr>
      </w:pPr>
      <w:r>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rsidR="00EB589D" w:rsidRDefault="00EB589D" w:rsidP="00EB589D">
      <w:r>
        <w:t>The UE initiates the m</w:t>
      </w:r>
      <w:r>
        <w:rPr>
          <w:lang w:eastAsia="zh-CN"/>
        </w:rPr>
        <w:t>atch report</w:t>
      </w:r>
      <w:r>
        <w:t xml:space="preserve"> procedure by sending a MATCH_REPORT message with a new transaction ID and shall set the message contents as follows:</w:t>
      </w:r>
    </w:p>
    <w:p w:rsidR="00EB589D" w:rsidRDefault="00A4742C" w:rsidP="00EB589D">
      <w:pPr>
        <w:pStyle w:val="B1"/>
      </w:pPr>
      <w:r>
        <w:t>a)</w:t>
      </w:r>
      <w:r w:rsidR="00EB589D">
        <w:tab/>
        <w:t xml:space="preserve">the RPAUID set to the UE's RPAUID which has requested the corresponding monitoring operation that resulted this match event; </w:t>
      </w:r>
    </w:p>
    <w:p w:rsidR="00EB589D" w:rsidRDefault="00A4742C" w:rsidP="00EB589D">
      <w:pPr>
        <w:pStyle w:val="B1"/>
      </w:pPr>
      <w:r>
        <w:t>b)</w:t>
      </w:r>
      <w:r w:rsidR="00EB589D">
        <w:tab/>
        <w:t>the ProSe Restricted Code set to the ProSe Restricted Code for which there was a match event;</w:t>
      </w:r>
    </w:p>
    <w:p w:rsidR="00EB589D" w:rsidRDefault="00A4742C" w:rsidP="00EB589D">
      <w:pPr>
        <w:pStyle w:val="B1"/>
        <w:rPr>
          <w:lang w:eastAsia="zh-CN"/>
        </w:rPr>
      </w:pPr>
      <w:r>
        <w:t>c)</w:t>
      </w:r>
      <w:r w:rsidR="00EB589D">
        <w:tab/>
        <w:t xml:space="preserve">the </w:t>
      </w:r>
      <w:r w:rsidR="00EB589D">
        <w:rPr>
          <w:lang w:eastAsia="zh-CN"/>
        </w:rPr>
        <w:t>UE identity set to the UE's SUPI;</w:t>
      </w:r>
    </w:p>
    <w:p w:rsidR="00EB589D" w:rsidRDefault="00A4742C" w:rsidP="00EB589D">
      <w:pPr>
        <w:pStyle w:val="B1"/>
        <w:rPr>
          <w:lang w:eastAsia="zh-CN"/>
        </w:rPr>
      </w:pPr>
      <w:r>
        <w:t>d)</w:t>
      </w:r>
      <w:r w:rsidR="00EB589D">
        <w:tab/>
        <w:t>the Discovery Type set to "Restricted discovery"</w:t>
      </w:r>
      <w:r w:rsidR="00EB589D">
        <w:rPr>
          <w:lang w:eastAsia="zh-CN"/>
        </w:rPr>
        <w:t>;</w:t>
      </w:r>
    </w:p>
    <w:p w:rsidR="00EB589D" w:rsidRDefault="00A4742C" w:rsidP="00EB589D">
      <w:pPr>
        <w:pStyle w:val="B1"/>
        <w:rPr>
          <w:lang w:eastAsia="zh-CN"/>
        </w:rPr>
      </w:pPr>
      <w:r>
        <w:rPr>
          <w:lang w:eastAsia="zh-CN"/>
        </w:rPr>
        <w:t>e)</w:t>
      </w:r>
      <w:r w:rsidR="00EB589D">
        <w:rPr>
          <w:lang w:eastAsia="zh-CN"/>
        </w:rPr>
        <w:tab/>
        <w:t>the Application Identity set to</w:t>
      </w:r>
      <w:r w:rsidR="00EB589D">
        <w:t xml:space="preserve"> the </w:t>
      </w:r>
      <w:r w:rsidR="00EB589D">
        <w:rPr>
          <w:lang w:eastAsia="zh-CN"/>
        </w:rPr>
        <w:t>Application Identity of the upper layer application that triggered the monitoring operation;</w:t>
      </w:r>
    </w:p>
    <w:p w:rsidR="00EB589D" w:rsidRDefault="00A4742C" w:rsidP="00EB589D">
      <w:pPr>
        <w:pStyle w:val="B1"/>
        <w:rPr>
          <w:lang w:val="en-US" w:eastAsia="x-none"/>
        </w:rPr>
      </w:pPr>
      <w:r>
        <w:rPr>
          <w:lang w:eastAsia="zh-CN"/>
        </w:rPr>
        <w:t>f)</w:t>
      </w:r>
      <w:r w:rsidR="00EB589D">
        <w:rPr>
          <w:lang w:eastAsia="zh-CN"/>
        </w:rPr>
        <w:tab/>
        <w:t xml:space="preserve">optionally, </w:t>
      </w:r>
      <w:r w:rsidR="00EB589D">
        <w:rPr>
          <w:lang w:val="en-US"/>
        </w:rPr>
        <w:t>the UTC-based counter set as follows if the MIC is checked via the match report procedure:</w:t>
      </w:r>
    </w:p>
    <w:p w:rsidR="00EB589D" w:rsidRDefault="00A4742C" w:rsidP="00EB589D">
      <w:pPr>
        <w:pStyle w:val="B2"/>
        <w:rPr>
          <w:lang w:val="en-US"/>
        </w:rPr>
      </w:pPr>
      <w:r>
        <w:rPr>
          <w:lang w:val="en-US"/>
        </w:rPr>
        <w:lastRenderedPageBreak/>
        <w:t>1)</w:t>
      </w:r>
      <w:r w:rsidR="00EB589D">
        <w:rPr>
          <w:lang w:val="en-US"/>
        </w:rPr>
        <w:tab/>
        <w:t>the UE shall generate two UTC-based counters with:</w:t>
      </w:r>
    </w:p>
    <w:p w:rsidR="00EB589D" w:rsidRDefault="00A4742C" w:rsidP="00EB589D">
      <w:pPr>
        <w:pStyle w:val="B3"/>
        <w:rPr>
          <w:lang w:val="en-US"/>
        </w:rPr>
      </w:pPr>
      <w:r>
        <w:rPr>
          <w:lang w:val="en-US"/>
        </w:rPr>
        <w:t>i</w:t>
      </w:r>
      <w:r w:rsidR="00EB589D">
        <w:rPr>
          <w:lang w:val="en-US"/>
        </w:rPr>
        <w:t>)</w:t>
      </w:r>
      <w:r w:rsidR="00EB589D">
        <w:rPr>
          <w:lang w:val="en-US"/>
        </w:rPr>
        <w:tab/>
        <w:t>the first counter composed of:</w:t>
      </w:r>
    </w:p>
    <w:p w:rsidR="00EB589D" w:rsidRDefault="00A4742C" w:rsidP="00EB589D">
      <w:pPr>
        <w:pStyle w:val="B4"/>
        <w:rPr>
          <w:lang w:val="en-US"/>
        </w:rPr>
      </w:pPr>
      <w:r>
        <w:rPr>
          <w:lang w:val="en-US"/>
        </w:rPr>
        <w:t>A)</w:t>
      </w:r>
      <w:r w:rsidR="00EB589D">
        <w:rPr>
          <w:lang w:val="en-US"/>
        </w:rPr>
        <w:tab/>
        <w:t xml:space="preserve">the 23 most significant bits of the UTC-based counter set to the 23 most significant bits of the UTC time provided by the lower layers for the PC5_DISCOVERY message that contained the ProSe Restricted Code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rsidR="00EB589D" w:rsidRDefault="00A4742C"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rsidR="00EB589D" w:rsidRDefault="00A4742C" w:rsidP="00EB589D">
      <w:pPr>
        <w:pStyle w:val="B4"/>
        <w:rPr>
          <w:lang w:val="en-US"/>
        </w:rPr>
      </w:pPr>
      <w:r>
        <w:rPr>
          <w:lang w:val="en-US"/>
        </w:rPr>
        <w:t>C)</w:t>
      </w:r>
      <w:r w:rsidR="00EB589D">
        <w:rPr>
          <w:lang w:val="en-US"/>
        </w:rPr>
        <w:tab/>
        <w:t xml:space="preserve">the 8 least significant bits of the UTC-based counter set to the 8 least significant bits of the UTC-based counter contained in the PC5_DISCOVERY message that contained the ProSe Restricted Code for which there was a match event, as specified in </w:t>
      </w:r>
      <w:r w:rsidR="00EB589D">
        <w:t>3GPP TS 33.yyy [r33yyy]</w:t>
      </w:r>
      <w:r w:rsidR="00EB589D">
        <w:rPr>
          <w:lang w:val="en-US"/>
        </w:rPr>
        <w:t>; and</w:t>
      </w:r>
    </w:p>
    <w:p w:rsidR="00EB589D" w:rsidRDefault="00A4742C" w:rsidP="00EB589D">
      <w:pPr>
        <w:pStyle w:val="B3"/>
        <w:rPr>
          <w:lang w:val="en-US"/>
        </w:rPr>
      </w:pPr>
      <w:r>
        <w:rPr>
          <w:lang w:val="en-US"/>
        </w:rPr>
        <w:t>ii</w:t>
      </w:r>
      <w:r w:rsidR="00EB589D">
        <w:rPr>
          <w:lang w:val="en-US"/>
        </w:rPr>
        <w:t>)</w:t>
      </w:r>
      <w:r w:rsidR="00EB589D">
        <w:rPr>
          <w:lang w:val="en-US"/>
        </w:rPr>
        <w:tab/>
        <w:t>the second counter composed of:</w:t>
      </w:r>
    </w:p>
    <w:p w:rsidR="00EB589D" w:rsidRDefault="00A4742C" w:rsidP="00EB589D">
      <w:pPr>
        <w:pStyle w:val="B4"/>
        <w:rPr>
          <w:lang w:val="en-US"/>
        </w:rPr>
      </w:pPr>
      <w:r>
        <w:rPr>
          <w:lang w:val="en-US"/>
        </w:rPr>
        <w:t>A)</w:t>
      </w:r>
      <w:r w:rsidR="00EB589D">
        <w:rPr>
          <w:lang w:val="en-US"/>
        </w:rPr>
        <w:tab/>
        <w:t xml:space="preserve">the 23 most significant bits of the UTC-based counter set to the 23 most significant bits of  the UTC time provided by the lower layers for the PC5_DISCOVERY message that contained the ProSe Restricted Code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rsidR="00EB589D" w:rsidRDefault="00A4742C"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1</w:t>
      </w:r>
      <w:r w:rsidR="00EB589D">
        <w:t>'</w:t>
      </w:r>
      <w:r w:rsidR="00EB589D">
        <w:rPr>
          <w:lang w:val="en-US"/>
        </w:rPr>
        <w:t>; and</w:t>
      </w:r>
    </w:p>
    <w:p w:rsidR="00EB589D" w:rsidRDefault="00A4742C" w:rsidP="00EB589D">
      <w:pPr>
        <w:pStyle w:val="B4"/>
        <w:rPr>
          <w:lang w:val="en-US"/>
        </w:rPr>
      </w:pPr>
      <w:r>
        <w:rPr>
          <w:lang w:val="en-US"/>
        </w:rPr>
        <w:t>C)</w:t>
      </w:r>
      <w:r w:rsidR="00EB589D">
        <w:rPr>
          <w:lang w:val="en-US"/>
        </w:rPr>
        <w:tab/>
        <w:t xml:space="preserve">the 8 least significant bits of the UTC-based counter set to the 8 least significant bits of the UTC-based counter contained in the PC5_DISCOVERY message that contained the ProSe Restricted Code for which there was a match event, as specified in </w:t>
      </w:r>
      <w:r w:rsidR="00EB589D">
        <w:t>3GPP TS 33.yyy [r33yyy]</w:t>
      </w:r>
      <w:r w:rsidR="00EB589D">
        <w:rPr>
          <w:lang w:val="en-US"/>
        </w:rPr>
        <w:t>; and</w:t>
      </w:r>
    </w:p>
    <w:p w:rsidR="00EB589D" w:rsidRDefault="00EB589D" w:rsidP="00EB589D">
      <w:pPr>
        <w:pStyle w:val="EditorsNote"/>
      </w:pPr>
      <w:r>
        <w:t>Editor's Note: Security aspect will be updated upon SA3 normative requirement is available.</w:t>
      </w:r>
    </w:p>
    <w:p w:rsidR="00EB589D" w:rsidRDefault="00A4742C" w:rsidP="00EB589D">
      <w:pPr>
        <w:pStyle w:val="B2"/>
        <w:rPr>
          <w:lang w:val="en-US"/>
        </w:rPr>
      </w:pPr>
      <w:r>
        <w:rPr>
          <w:lang w:val="en-US"/>
        </w:rPr>
        <w:t>2)</w:t>
      </w:r>
      <w:r w:rsidR="00EB589D">
        <w:rPr>
          <w:lang w:val="en-US"/>
        </w:rPr>
        <w:tab/>
        <w:t xml:space="preserve">then the UE shall select, among the two counters described above, the counter that is nearest to the UTC time provided by the lower layers for the PC5_DISCOVERY message that contained the ProSe Restricted Code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rsidR="00EB589D" w:rsidRDefault="00A4742C" w:rsidP="00EB589D">
      <w:pPr>
        <w:pStyle w:val="B1"/>
        <w:rPr>
          <w:lang w:val="en-US"/>
        </w:rPr>
      </w:pPr>
      <w:r>
        <w:rPr>
          <w:lang w:val="en-US"/>
        </w:rPr>
        <w:t>g)</w:t>
      </w:r>
      <w:r w:rsidR="00EB589D">
        <w:rPr>
          <w:lang w:val="en-US"/>
        </w:rPr>
        <w:tab/>
        <w:t>optionally, the Message Type set to the value of Message Type field of the PC5_DISCOVERY message that contained the ProSe Restricted Code for which there was a match event, if the MIC is checked via the match report procedure;</w:t>
      </w:r>
    </w:p>
    <w:p w:rsidR="00EB589D" w:rsidRDefault="00A4742C" w:rsidP="00EB589D">
      <w:pPr>
        <w:pStyle w:val="B1"/>
        <w:rPr>
          <w:lang w:val="en-US"/>
        </w:rPr>
      </w:pPr>
      <w:r>
        <w:rPr>
          <w:lang w:val="en-US"/>
        </w:rPr>
        <w:t>h)</w:t>
      </w:r>
      <w:r w:rsidR="00EB589D">
        <w:rPr>
          <w:lang w:val="en-US"/>
        </w:rPr>
        <w:tab/>
        <w:t>optionally, the MIC set to the MIC of the PC5_DISCOVERY message that contained the ProSe Restricted Code for which there was a match event if the MIC is checked via the match report procedure; and</w:t>
      </w:r>
    </w:p>
    <w:p w:rsidR="00EB589D" w:rsidRDefault="00A4742C" w:rsidP="00EB589D">
      <w:pPr>
        <w:pStyle w:val="B1"/>
        <w:rPr>
          <w:lang w:val="en-US"/>
        </w:rPr>
      </w:pPr>
      <w:r>
        <w:rPr>
          <w:lang w:val="en-US"/>
        </w:rPr>
        <w:t>i)</w:t>
      </w:r>
      <w:r w:rsidR="00EB589D">
        <w:rPr>
          <w:lang w:val="en-US"/>
        </w:rPr>
        <w:tab/>
        <w:t>the Metadata Flag set to indicate whether or not the UE wishes to receive the latest metadata information associated with the RPAUID in the MATCH_REPORT_ACK message from the 5G DDNMF.</w:t>
      </w:r>
    </w:p>
    <w:p w:rsidR="00EB589D" w:rsidRDefault="00EB589D" w:rsidP="00EB589D">
      <w:pPr>
        <w:pStyle w:val="NO"/>
      </w:pPr>
      <w:r>
        <w:t>NOTE 2:</w:t>
      </w:r>
      <w:r>
        <w:tab/>
        <w:t>A UE can include one or multiple transactions in one MATCH_REPORT message for different ProSe Restricted Codes, and receive a corresponding &lt;restricted-match-ack&gt; element or &lt;match-reject&gt; element in the MATCH_REPORT_ACK message for each respective transaction. In the following description of match report procedure, only one transaction is included.</w:t>
      </w:r>
    </w:p>
    <w:p w:rsidR="00EB589D" w:rsidRDefault="00EB589D" w:rsidP="00EB589D">
      <w:r>
        <w:t xml:space="preserve">Figure 6.2.9.2.1 illustrates the interaction between the UE and the </w:t>
      </w:r>
      <w:r>
        <w:rPr>
          <w:lang w:val="en-US"/>
        </w:rPr>
        <w:t xml:space="preserve">5G DDNMF </w:t>
      </w:r>
      <w:r>
        <w:t>in the match report procedure.</w:t>
      </w:r>
    </w:p>
    <w:p w:rsidR="00EB589D" w:rsidRDefault="00EB589D" w:rsidP="00EB589D">
      <w:pPr>
        <w:pStyle w:val="TH"/>
      </w:pPr>
      <w:r>
        <w:rPr>
          <w:rFonts w:eastAsia="Times New Roman"/>
          <w:lang w:eastAsia="x-none"/>
        </w:rPr>
        <w:object w:dxaOrig="10335" w:dyaOrig="6720">
          <v:shape id="_x0000_i1033" type="#_x0000_t75" style="width:516.9pt;height:335.8pt" o:ole="">
            <v:imagedata r:id="rId27" o:title=""/>
          </v:shape>
          <o:OLEObject Type="Embed" ProgID="Visio.Drawing.11" ShapeID="_x0000_i1033" DrawAspect="Content" ObjectID="_1681576189" r:id="rId28"/>
        </w:object>
      </w:r>
    </w:p>
    <w:p w:rsidR="00EB589D" w:rsidRDefault="00EB589D" w:rsidP="00EB589D">
      <w:pPr>
        <w:pStyle w:val="TF"/>
      </w:pPr>
      <w:r>
        <w:t>Figure</w:t>
      </w:r>
      <w:r w:rsidR="007C30FC">
        <w:t> </w:t>
      </w:r>
      <w:r>
        <w:t>6.2.9</w:t>
      </w:r>
      <w:r>
        <w:rPr>
          <w:lang w:eastAsia="zh-CN"/>
        </w:rPr>
        <w:t>.2.1</w:t>
      </w:r>
      <w:r>
        <w:t>: Match report procedure for restricted discovery model</w:t>
      </w:r>
      <w:r>
        <w:rPr>
          <w:lang w:val="en-US"/>
        </w:rPr>
        <w:t> </w:t>
      </w:r>
      <w:r>
        <w:t>A</w:t>
      </w:r>
    </w:p>
    <w:p w:rsidR="00EB589D" w:rsidRDefault="00EB589D" w:rsidP="00EB589D">
      <w:pPr>
        <w:pStyle w:val="40"/>
        <w:rPr>
          <w:lang w:eastAsia="zh-CN"/>
        </w:rPr>
      </w:pPr>
      <w:bookmarkStart w:id="458" w:name="_Toc59199036"/>
      <w:bookmarkStart w:id="459" w:name="_Toc59198445"/>
      <w:bookmarkStart w:id="460" w:name="_Toc525231045"/>
      <w:bookmarkStart w:id="461" w:name="_Toc70963585"/>
      <w:r>
        <w:rPr>
          <w:lang w:val="en-US"/>
        </w:rPr>
        <w:t>6.2.</w:t>
      </w:r>
      <w:r w:rsidR="005B3C9B">
        <w:rPr>
          <w:lang w:val="en-US"/>
        </w:rPr>
        <w:t>9</w:t>
      </w:r>
      <w:r>
        <w:rPr>
          <w:lang w:val="en-US"/>
        </w:rPr>
        <w:t>.3</w:t>
      </w:r>
      <w:r>
        <w:rPr>
          <w:lang w:val="en-US"/>
        </w:rPr>
        <w:tab/>
      </w:r>
      <w:r>
        <w:rPr>
          <w:lang w:eastAsia="zh-CN"/>
        </w:rPr>
        <w:t xml:space="preserve">Match report procedure accepted by the </w:t>
      </w:r>
      <w:bookmarkEnd w:id="458"/>
      <w:bookmarkEnd w:id="459"/>
      <w:bookmarkEnd w:id="460"/>
      <w:r>
        <w:rPr>
          <w:lang w:val="en-US"/>
        </w:rPr>
        <w:t>5G DDNMF</w:t>
      </w:r>
      <w:bookmarkEnd w:id="461"/>
    </w:p>
    <w:p w:rsidR="00EB589D" w:rsidRDefault="00EB589D" w:rsidP="00EB589D">
      <w:pPr>
        <w:rPr>
          <w:lang w:val="en-US"/>
        </w:rPr>
      </w:pPr>
      <w:r>
        <w:t xml:space="preserve">Upon receiving a MATCH_REPORT message, the </w:t>
      </w:r>
      <w:r>
        <w:rPr>
          <w:lang w:val="en-US"/>
        </w:rPr>
        <w:t xml:space="preserve">5G DDNMF </w:t>
      </w:r>
      <w:r>
        <w:t>shall check whether there is an existing context for the UE identified by its SUPI.</w:t>
      </w:r>
    </w:p>
    <w:p w:rsidR="00EB589D" w:rsidRDefault="00EB589D" w:rsidP="00EB589D">
      <w:pPr>
        <w:rPr>
          <w:lang w:val="en-US"/>
        </w:rPr>
      </w:pPr>
      <w:r>
        <w:rPr>
          <w:lang w:val="en-US"/>
        </w:rPr>
        <w:t xml:space="preserve">The 5G DDNMF shall analyze the ProSe Restricted Code received from the UE in the MATCH_REPORT message. </w:t>
      </w:r>
      <w:r>
        <w:t xml:space="preserve">If the MIC value and its corresponding UTC-based counter are included, </w:t>
      </w:r>
      <w:r>
        <w:rPr>
          <w:lang w:val="en-US"/>
        </w:rPr>
        <w:t xml:space="preserve">the 5G DDNMF </w:t>
      </w:r>
      <w:r>
        <w:t xml:space="preserve">shall check whether the MIC value and the UTC-based counter are valid and within the acceptable range respectively as defined in </w:t>
      </w:r>
      <w:r>
        <w:rPr>
          <w:lang w:eastAsia="zh-CN"/>
        </w:rPr>
        <w:t>3GPP</w:t>
      </w:r>
      <w:r>
        <w:t xml:space="preserve"> TS 33.yyy [r33yyy]. </w:t>
      </w:r>
      <w:r>
        <w:rPr>
          <w:lang w:val="en-US"/>
        </w:rPr>
        <w:t>The 5G DDNMF shall then check in the UE context if the ProSe Restricted Code matches any Restricted Discovery Filter(s) allocated for the particular application identified by the Application Identity received in the MATCH_REPORT message. If such a discovery filter exists, the target RPAUID associated with the filter(s) shall be identified as the corresponding RPAUID for this code. Optionally, the 5G DDNMF may further invoke the procedure defined in 3GPP</w:t>
      </w:r>
      <w:r>
        <w:t> </w:t>
      </w:r>
      <w:r>
        <w:rPr>
          <w:lang w:val="en-US"/>
        </w:rPr>
        <w:t>TS</w:t>
      </w:r>
      <w:r>
        <w:t> </w:t>
      </w:r>
      <w:r>
        <w:rPr>
          <w:lang w:val="en-US"/>
        </w:rPr>
        <w:t>29.503</w:t>
      </w:r>
      <w:r>
        <w:t> </w:t>
      </w:r>
      <w:r>
        <w:rPr>
          <w:lang w:val="en-US"/>
        </w:rPr>
        <w:t>[10] to verify if the target RPAUID is allowed to be discovered by the RPAUID of the requesting UE that has sent the MATCH_REPORT message, or to retrieve metadata associated for the target RPAUID if Metadata Flag is set to "True" in the MATCH_REPORT message and the 5G DDNMF does not have the latest metadata.</w:t>
      </w:r>
    </w:p>
    <w:p w:rsidR="00EB589D" w:rsidRDefault="00EB589D" w:rsidP="00EB589D">
      <w:pPr>
        <w:pStyle w:val="EditorsNote"/>
      </w:pPr>
      <w:r>
        <w:t>Editor's Note: Security aspect will be updated upon SA3 normative requirement is available.</w:t>
      </w:r>
    </w:p>
    <w:p w:rsidR="00EB589D" w:rsidRDefault="00EB589D" w:rsidP="00EB589D">
      <w:r>
        <w:rPr>
          <w:lang w:val="en-US"/>
        </w:rPr>
        <w:t xml:space="preserve">If the outcome of the above processing is successful, the </w:t>
      </w:r>
      <w:r>
        <w:t>5G DDNMF shall send a MATCH_REPORT_ACK message containing a &lt;restricted-match-ack&gt; element with the transaction ID set to the value of the transaction ID received in the MATCH_REPORT message from the UE, the RPAUID set to the target RPAUID retrieved from the UE context at the 5G DDNMF which corresponds to the ProSe Restricted Code contained in the MATCH_REPORT message, and the Validity Timer T5</w:t>
      </w:r>
      <w:r w:rsidR="00284807">
        <w:t>076</w:t>
      </w:r>
      <w:r>
        <w:t xml:space="preserve"> set to indicate for how long this ProSe Restricted Code is valid. The 5G DDNMF shall set the Match Report Refresh Timer T5017 to indicate for how long </w:t>
      </w:r>
      <w:r>
        <w:rPr>
          <w:color w:val="000000"/>
        </w:rPr>
        <w:t>the UE will wait before sending a new Match Report for this ProSe Restricted Code if the</w:t>
      </w:r>
      <w:r>
        <w:t xml:space="preserve"> MIC value and the UTC-based counter are included in the MATCH_REPORT message. If there exists </w:t>
      </w:r>
      <w:r>
        <w:rPr>
          <w:lang w:val="en-US"/>
        </w:rPr>
        <w:t>metadata information associated with this target RPAUID and the Metadata Flag is set to "True" in the MATCH_REPORT message</w:t>
      </w:r>
      <w:r>
        <w:t>, the 5G DDNMF shall set the Metadata to the associated metadata information.</w:t>
      </w:r>
    </w:p>
    <w:p w:rsidR="00EB589D" w:rsidRDefault="00EB589D" w:rsidP="00EB589D">
      <w:r>
        <w:lastRenderedPageBreak/>
        <w:t xml:space="preserve">If the corresponding PDUID of the target RPAUID does not belong to the HPLMN of the requesting UE, the 5G DDNMF may optionally invoke the procedure defined in </w:t>
      </w:r>
      <w:r>
        <w:rPr>
          <w:lang w:eastAsia="zh-CN"/>
        </w:rPr>
        <w:t>3GPP</w:t>
      </w:r>
      <w:r>
        <w:t> TS 29.555 [9] to inform the 5G DDNMF of the announcing UE about the match event.</w:t>
      </w:r>
    </w:p>
    <w:p w:rsidR="00EB589D" w:rsidRDefault="00EB589D" w:rsidP="00EB589D">
      <w:pPr>
        <w:pStyle w:val="40"/>
        <w:rPr>
          <w:lang w:eastAsia="zh-CN"/>
        </w:rPr>
      </w:pPr>
      <w:bookmarkStart w:id="462" w:name="_Toc59199037"/>
      <w:bookmarkStart w:id="463" w:name="_Toc59198446"/>
      <w:bookmarkStart w:id="464" w:name="_Toc525231046"/>
      <w:bookmarkStart w:id="465" w:name="_Toc70963586"/>
      <w:r>
        <w:rPr>
          <w:lang w:eastAsia="zh-CN"/>
        </w:rPr>
        <w:t>6.2.9.4</w:t>
      </w:r>
      <w:r>
        <w:rPr>
          <w:lang w:eastAsia="zh-CN"/>
        </w:rPr>
        <w:tab/>
        <w:t>Match report procedure completion by the UE</w:t>
      </w:r>
      <w:bookmarkEnd w:id="462"/>
      <w:bookmarkEnd w:id="463"/>
      <w:bookmarkEnd w:id="464"/>
      <w:bookmarkEnd w:id="465"/>
    </w:p>
    <w:p w:rsidR="00EB589D" w:rsidRDefault="00EB589D" w:rsidP="00EB589D">
      <w:r>
        <w:t>Upon receipt of the MATCH_REPORT_ACK message, if the transaction ID contained in the &lt;restricted-match-ack&gt; element matches the value sent by the UE in a MATCH_REPORT message, the UE shall store the mapping between the ProSe Restricted Code and RPAUID locally, start timers T5</w:t>
      </w:r>
      <w:r w:rsidR="00284807">
        <w:t>076</w:t>
      </w:r>
      <w:r>
        <w:t xml:space="preserve"> and T5</w:t>
      </w:r>
      <w:r w:rsidR="00284807">
        <w:t>077</w:t>
      </w:r>
      <w:r>
        <w:t>, and may inform the upper layers of this match of the RPAUID. Otherwise the UE shall discard the MATCH_REPORT_ACK message.</w:t>
      </w:r>
    </w:p>
    <w:p w:rsidR="00EB589D" w:rsidRDefault="00EB589D" w:rsidP="00EB589D">
      <w:r>
        <w:t xml:space="preserve">Upon receipt of the MATCH_REPORT_ACK message, if the transaction ID contained in the &lt;match-reject&gt; element matches the value sent by the UE in a MATCH_REPORT message and if </w:t>
      </w:r>
      <w:r>
        <w:rPr>
          <w:lang w:eastAsia="zh-CN"/>
        </w:rPr>
        <w:t xml:space="preserve">the received </w:t>
      </w:r>
      <w:r>
        <w:t>PC3a Control Protocol cause value</w:t>
      </w:r>
      <w:r>
        <w:rPr>
          <w:lang w:eastAsia="zh-CN"/>
        </w:rPr>
        <w:t xml:space="preserve"> is</w:t>
      </w:r>
      <w:r>
        <w:t xml:space="preserve"> #5 "Invalid MIC", as specified in </w:t>
      </w:r>
      <w:r w:rsidR="00432A5C">
        <w:t>clause</w:t>
      </w:r>
      <w:r>
        <w:t> 6.2.9.5, the UE shall stop timer T5016 if it is running.</w:t>
      </w:r>
    </w:p>
    <w:p w:rsidR="00EB589D" w:rsidRDefault="00EB589D" w:rsidP="00EB589D">
      <w:pPr>
        <w:pStyle w:val="NO"/>
      </w:pPr>
      <w:r>
        <w:t>NOTE 1:</w:t>
      </w:r>
      <w:r>
        <w:tab/>
        <w:t>It is an implementation specific choice whether the UE informs the upper layers every time an RPAUID triggers a match event, or only the first time this match occurs.</w:t>
      </w:r>
    </w:p>
    <w:p w:rsidR="00EB589D" w:rsidRDefault="00EB589D" w:rsidP="00EB589D">
      <w:pPr>
        <w:pStyle w:val="NO"/>
      </w:pPr>
      <w:r>
        <w:t>NOTE 2:</w:t>
      </w:r>
      <w:r>
        <w:tab/>
        <w:t>The UE can also inform the upper layers if an RPAUID is no longer matched, because the validity timer T5</w:t>
      </w:r>
      <w:r w:rsidR="00284807">
        <w:t>076</w:t>
      </w:r>
      <w:r>
        <w:t xml:space="preserve"> of the corresponding ProSe Restricted Code expires.</w:t>
      </w:r>
    </w:p>
    <w:p w:rsidR="00EB589D" w:rsidRDefault="00EB589D" w:rsidP="00EB589D">
      <w:pPr>
        <w:pStyle w:val="NO"/>
      </w:pPr>
      <w:r>
        <w:t>NOTE 3:</w:t>
      </w:r>
      <w:r>
        <w:tab/>
        <w:t>The UE can also inform the upper layers if a ProSe Restricted Code is no longer matched, because the validity timer T5016 of the corresponding ProSe Restricted Code is stopped upon receiving MATCH_REPORT_ACK message with a &lt;match-reject&gt; element with PC3a Control Protocol cause value #5 "Invalid MIC".</w:t>
      </w:r>
    </w:p>
    <w:p w:rsidR="00EB589D" w:rsidRDefault="00EB589D" w:rsidP="00EB589D">
      <w:pPr>
        <w:pStyle w:val="40"/>
        <w:rPr>
          <w:lang w:eastAsia="zh-CN"/>
        </w:rPr>
      </w:pPr>
      <w:bookmarkStart w:id="466" w:name="_Toc59199038"/>
      <w:bookmarkStart w:id="467" w:name="_Toc59198447"/>
      <w:bookmarkStart w:id="468" w:name="_Toc525231047"/>
      <w:bookmarkStart w:id="469" w:name="_Toc70963587"/>
      <w:r>
        <w:rPr>
          <w:lang w:eastAsia="zh-CN"/>
        </w:rPr>
        <w:t>6.2.9.5</w:t>
      </w:r>
      <w:r>
        <w:rPr>
          <w:lang w:eastAsia="zh-CN"/>
        </w:rPr>
        <w:tab/>
        <w:t xml:space="preserve">Match report procedure not accepted by the </w:t>
      </w:r>
      <w:bookmarkEnd w:id="466"/>
      <w:bookmarkEnd w:id="467"/>
      <w:bookmarkEnd w:id="468"/>
      <w:r>
        <w:t>5G DDNMF</w:t>
      </w:r>
      <w:bookmarkEnd w:id="469"/>
    </w:p>
    <w:p w:rsidR="00EB589D" w:rsidRDefault="00EB589D" w:rsidP="00EB589D">
      <w:r>
        <w:t>If the MATCH_REPORT message is not accepted by the 5G DDNMF, the 5G DDNMF sends a MATCH_REPORT_ACK message with a &lt;match-reject&gt; element to the UE including an appropriate PC3a Control Protocol cause value.</w:t>
      </w:r>
    </w:p>
    <w:p w:rsidR="00EB589D" w:rsidRDefault="00EB589D" w:rsidP="00EB589D">
      <w:pPr>
        <w:rPr>
          <w:lang w:val="en-US"/>
        </w:rPr>
      </w:pPr>
      <w:r>
        <w:t>If there is no associated UE context for the SUPI contained in the MATCH_REPORT message, the 5G DDNMF shall send the MATCH_REPORT_ACK message with a &lt;match-reject&gt; element with PC3a Control Protocol cause value #</w:t>
      </w:r>
      <w:r>
        <w:rPr>
          <w:lang w:eastAsia="zh-CN"/>
        </w:rPr>
        <w:t>16</w:t>
      </w:r>
      <w:r>
        <w:t xml:space="preserve"> "Invalid Match Event".</w:t>
      </w:r>
    </w:p>
    <w:p w:rsidR="00EB589D" w:rsidRDefault="00EB589D" w:rsidP="00EB589D">
      <w:r>
        <w:t>If the ProSe Restricted Code contained in the MATCH_REPORT message does not match any Restricted Discovery Filter(s) allocated for the requesting UE for the corresponding application, the 5G DDNMF shall send the MATCH_REPORT_ACK message with a &lt;match-reject&gt; element with PC3a Control Protocol cause value #</w:t>
      </w:r>
      <w:r>
        <w:rPr>
          <w:lang w:eastAsia="zh-CN"/>
        </w:rPr>
        <w:t>16</w:t>
      </w:r>
      <w:r>
        <w:t xml:space="preserve"> "Invalid Match Event".</w:t>
      </w:r>
    </w:p>
    <w:p w:rsidR="00EB589D" w:rsidRDefault="00EB589D" w:rsidP="00EB589D">
      <w:r>
        <w:t>If the check of the MIC contained in the MATCH_REPORT message fails, the 5G DDNMF shall send the MATCH_REPORT_ACK message with a &lt;match-reject&gt; element with PC3a Control Protocol cause value #5 "Invalid MIC".</w:t>
      </w:r>
    </w:p>
    <w:p w:rsidR="00EB589D" w:rsidRDefault="00EB589D" w:rsidP="00EB589D">
      <w:r>
        <w:t>If the check of the UTC-based counter contained in the MATCH_REPORT message fails, the 5G DDNMF shall send the MATCH_REPORT_ACK message with a &lt;match-reject&gt; element with PC3a Control Protocol cause value #6 " Invalid UTC-based counter".</w:t>
      </w:r>
    </w:p>
    <w:p w:rsidR="00EB589D" w:rsidRDefault="00EB589D" w:rsidP="00EB589D">
      <w:r>
        <w:t>If the UE is not authorized for restricted ProSe direct discovery monitoring, the 5G DDNMF shall send the MATCH_REPORT_ACK message with a &lt;match-reject&gt; element with PC3a Control Protocol cause value #3 "UE authorization failure".</w:t>
      </w:r>
    </w:p>
    <w:p w:rsidR="00EB589D" w:rsidRDefault="00EB589D" w:rsidP="00EB589D">
      <w:pPr>
        <w:pStyle w:val="40"/>
        <w:rPr>
          <w:lang w:eastAsia="zh-CN"/>
        </w:rPr>
      </w:pPr>
      <w:bookmarkStart w:id="470" w:name="_Toc59199039"/>
      <w:bookmarkStart w:id="471" w:name="_Toc59198448"/>
      <w:bookmarkStart w:id="472" w:name="_Toc525231048"/>
      <w:bookmarkStart w:id="473" w:name="_Toc70963588"/>
      <w:r>
        <w:rPr>
          <w:lang w:eastAsia="zh-CN"/>
        </w:rPr>
        <w:t>6.2.9.6</w:t>
      </w:r>
      <w:r>
        <w:rPr>
          <w:lang w:eastAsia="zh-CN"/>
        </w:rPr>
        <w:tab/>
        <w:t>Abnormal cases</w:t>
      </w:r>
      <w:bookmarkEnd w:id="470"/>
      <w:bookmarkEnd w:id="471"/>
      <w:bookmarkEnd w:id="472"/>
      <w:bookmarkEnd w:id="473"/>
    </w:p>
    <w:p w:rsidR="00EB589D" w:rsidRDefault="00EB589D" w:rsidP="00EB589D">
      <w:pPr>
        <w:pStyle w:val="50"/>
        <w:rPr>
          <w:lang w:eastAsia="zh-CN"/>
        </w:rPr>
      </w:pPr>
      <w:bookmarkStart w:id="474" w:name="_Toc59199040"/>
      <w:bookmarkStart w:id="475" w:name="_Toc59198449"/>
      <w:bookmarkStart w:id="476" w:name="_Toc525231049"/>
      <w:bookmarkStart w:id="477" w:name="_Toc70963589"/>
      <w:r>
        <w:rPr>
          <w:lang w:eastAsia="zh-CN"/>
        </w:rPr>
        <w:t>6.2.9.6.1</w:t>
      </w:r>
      <w:r>
        <w:rPr>
          <w:lang w:eastAsia="zh-CN"/>
        </w:rPr>
        <w:tab/>
        <w:t>Abnormal cases in the UE</w:t>
      </w:r>
      <w:bookmarkEnd w:id="474"/>
      <w:bookmarkEnd w:id="475"/>
      <w:bookmarkEnd w:id="476"/>
      <w:bookmarkEnd w:id="477"/>
    </w:p>
    <w:p w:rsidR="00EB589D" w:rsidRDefault="00EB589D" w:rsidP="00EB589D">
      <w:pPr>
        <w:rPr>
          <w:lang w:eastAsia="zh-CN"/>
        </w:rPr>
      </w:pPr>
      <w:r>
        <w:rPr>
          <w:lang w:eastAsia="zh-CN"/>
        </w:rPr>
        <w:t>The following abnormal cases can be identified:</w:t>
      </w:r>
    </w:p>
    <w:p w:rsidR="00EB589D" w:rsidRDefault="00EB589D" w:rsidP="00EB589D">
      <w:pPr>
        <w:pStyle w:val="B1"/>
        <w:rPr>
          <w:lang w:eastAsia="x-none"/>
        </w:rPr>
      </w:pPr>
      <w:r>
        <w:t>a)</w:t>
      </w:r>
      <w:r>
        <w:tab/>
        <w:t>Indication from the transport layer of transmission failure of MATCH_REPORT message (e.g. after TCP retransmission timeout)</w:t>
      </w:r>
    </w:p>
    <w:p w:rsidR="00EB589D" w:rsidRDefault="00EB589D" w:rsidP="00EB589D">
      <w:pPr>
        <w:pStyle w:val="B1"/>
      </w:pPr>
      <w:r>
        <w:lastRenderedPageBreak/>
        <w:tab/>
        <w:t>The UE shall close the existing secure connection to the 5G DDNMF, establish a new secure connection and then restart the match report procedure.</w:t>
      </w:r>
    </w:p>
    <w:p w:rsidR="00EB589D" w:rsidRDefault="00EB589D" w:rsidP="00EB589D">
      <w:pPr>
        <w:pStyle w:val="B1"/>
      </w:pPr>
      <w:r>
        <w:t>b)</w:t>
      </w:r>
      <w:r>
        <w:tab/>
        <w:t>No response from the 5G DDNMF after the MATCH_REPORT message has been successfully delivered (e.g. TCP ACK has been received for the MATCH_REPORT message)</w:t>
      </w:r>
    </w:p>
    <w:p w:rsidR="00EB589D" w:rsidRDefault="00EB589D" w:rsidP="00EB589D">
      <w:pPr>
        <w:pStyle w:val="B1"/>
      </w:pPr>
      <w:r>
        <w:tab/>
        <w:t>If the TTL timer T5</w:t>
      </w:r>
      <w:r w:rsidR="00284807">
        <w:t>066</w:t>
      </w:r>
      <w:r>
        <w:t xml:space="preserve"> associated with the Restricted Discovery Filter which resulted in a match event has not expired, the UE shall retransmit the MATCH_REPORT message.</w:t>
      </w:r>
    </w:p>
    <w:p w:rsidR="00EB589D" w:rsidRDefault="00EB589D" w:rsidP="00EB589D">
      <w:pPr>
        <w:pStyle w:val="NO"/>
      </w:pPr>
      <w:r>
        <w:t>NOTE:</w:t>
      </w:r>
      <w:r>
        <w:tab/>
        <w:t>The timer to trigger retransmission and the maximum number of allowed retransmissions are UE implementation specific.</w:t>
      </w:r>
    </w:p>
    <w:p w:rsidR="00EB589D" w:rsidRDefault="00EB589D" w:rsidP="00EB589D">
      <w:pPr>
        <w:pStyle w:val="30"/>
        <w:rPr>
          <w:lang w:val="en-US"/>
        </w:rPr>
      </w:pPr>
      <w:bookmarkStart w:id="478" w:name="_Toc59199041"/>
      <w:bookmarkStart w:id="479" w:name="_Toc59198450"/>
      <w:bookmarkStart w:id="480" w:name="_Toc525231050"/>
      <w:bookmarkStart w:id="481" w:name="_Toc70963590"/>
      <w:r>
        <w:rPr>
          <w:lang w:val="en-US"/>
        </w:rPr>
        <w:t>6.2.10</w:t>
      </w:r>
      <w:r>
        <w:rPr>
          <w:lang w:val="en-US"/>
        </w:rPr>
        <w:tab/>
        <w:t>Match report procedure for restricted ProSe direct discovery model B</w:t>
      </w:r>
      <w:bookmarkEnd w:id="478"/>
      <w:bookmarkEnd w:id="479"/>
      <w:bookmarkEnd w:id="480"/>
      <w:bookmarkEnd w:id="481"/>
    </w:p>
    <w:p w:rsidR="00EB589D" w:rsidRDefault="00EB589D" w:rsidP="00EB589D">
      <w:pPr>
        <w:pStyle w:val="40"/>
      </w:pPr>
      <w:bookmarkStart w:id="482" w:name="_Toc59199042"/>
      <w:bookmarkStart w:id="483" w:name="_Toc59198451"/>
      <w:bookmarkStart w:id="484" w:name="_Toc525231051"/>
      <w:bookmarkStart w:id="485" w:name="_Toc70963591"/>
      <w:r>
        <w:t>6.2.10.1</w:t>
      </w:r>
      <w:r>
        <w:tab/>
        <w:t>General</w:t>
      </w:r>
      <w:bookmarkEnd w:id="482"/>
      <w:bookmarkEnd w:id="483"/>
      <w:bookmarkEnd w:id="484"/>
      <w:bookmarkEnd w:id="485"/>
    </w:p>
    <w:p w:rsidR="00EB589D" w:rsidRDefault="00EB589D" w:rsidP="00EB589D">
      <w:r>
        <w:t>The purpose of the Match report procedure is to allow a UE to send a ProSe Response Code that was matched during the restricted ProSe direct discovery Model B discoverer operation and receive the corresponding RPAUID, if there is no such a mapping stored locally.</w:t>
      </w:r>
    </w:p>
    <w:p w:rsidR="00EB589D" w:rsidRDefault="00EB589D" w:rsidP="00EB589D">
      <w:r>
        <w:t xml:space="preserve">The UE shall only initiate the match report procedure if it has been authorized for restricted ProSe direct discovery model B discoverer operation </w:t>
      </w:r>
      <w:r>
        <w:rPr>
          <w:lang w:eastAsia="ko-KR"/>
        </w:rPr>
        <w:t>in the monitored PLMN</w:t>
      </w:r>
      <w:r>
        <w:t xml:space="preserve"> based on the service authorization procedure.</w:t>
      </w:r>
    </w:p>
    <w:p w:rsidR="00EB589D" w:rsidRDefault="00EB589D" w:rsidP="00EB589D">
      <w:r>
        <w:t>As a result of the match report procedure completing successfully, the UE obtains a RPAUID and potentially other information, which the UE may store locally and pass to the upper layers.</w:t>
      </w:r>
    </w:p>
    <w:p w:rsidR="00EB589D" w:rsidRDefault="00EB589D" w:rsidP="00EB589D">
      <w:pPr>
        <w:pStyle w:val="40"/>
      </w:pPr>
      <w:bookmarkStart w:id="486" w:name="_Toc59199043"/>
      <w:bookmarkStart w:id="487" w:name="_Toc59198452"/>
      <w:bookmarkStart w:id="488" w:name="_Toc525231052"/>
      <w:bookmarkStart w:id="489" w:name="_Toc70963592"/>
      <w:r>
        <w:t>6.2.10.2</w:t>
      </w:r>
      <w:r>
        <w:tab/>
        <w:t>Match report procedure initiation</w:t>
      </w:r>
      <w:bookmarkEnd w:id="486"/>
      <w:bookmarkEnd w:id="487"/>
      <w:bookmarkEnd w:id="488"/>
      <w:bookmarkEnd w:id="489"/>
    </w:p>
    <w:p w:rsidR="00EB589D" w:rsidRDefault="00EB589D" w:rsidP="00EB589D">
      <w:r>
        <w:t>The UE shall meet the following pre-conditions before initiating this procedure:</w:t>
      </w:r>
    </w:p>
    <w:p w:rsidR="00EB589D" w:rsidRDefault="00CF3BB9" w:rsidP="00EB589D">
      <w:pPr>
        <w:pStyle w:val="B1"/>
      </w:pPr>
      <w:r>
        <w:t>a)</w:t>
      </w:r>
      <w:r w:rsidR="00EB589D">
        <w:tab/>
        <w:t>a request from upper layers to discover the target RPAUID with restricted discovery model B, which resulted in the matched ProSe Response Code, is still in place;</w:t>
      </w:r>
    </w:p>
    <w:p w:rsidR="00EB589D" w:rsidRDefault="00CF3BB9" w:rsidP="00EB589D">
      <w:pPr>
        <w:pStyle w:val="B1"/>
      </w:pPr>
      <w:r>
        <w:t>b)</w:t>
      </w:r>
      <w:r w:rsidR="00EB589D">
        <w:tab/>
        <w:t>the lower layers have provided</w:t>
      </w:r>
      <w:r w:rsidR="00EB589D">
        <w:rPr>
          <w:lang w:eastAsia="zh-CN"/>
        </w:rPr>
        <w:t xml:space="preserve"> UTC time</w:t>
      </w:r>
      <w:r w:rsidR="00EB589D">
        <w:t xml:space="preserve"> information, along with the discovery message containing the ProSe Response Code; and</w:t>
      </w:r>
    </w:p>
    <w:p w:rsidR="00EB589D" w:rsidRDefault="00CF3BB9" w:rsidP="00EB589D">
      <w:pPr>
        <w:pStyle w:val="B1"/>
      </w:pPr>
      <w:r>
        <w:t>c)</w:t>
      </w:r>
      <w:r w:rsidR="00EB589D">
        <w:tab/>
        <w:t>the TTL timer T5</w:t>
      </w:r>
      <w:r>
        <w:t>070</w:t>
      </w:r>
      <w:r w:rsidR="00EB589D">
        <w:t xml:space="preserve"> associated with the Discovery Response Filter, whose use resulted in a match event of the ProSe Response Code, has not expired. </w:t>
      </w:r>
    </w:p>
    <w:p w:rsidR="00EB589D" w:rsidRDefault="00EB589D" w:rsidP="00EB589D">
      <w:r>
        <w:t>If the UE is authorized to perform restricted ProSe direct discovery model B discoverer operation in</w:t>
      </w:r>
      <w:r>
        <w:rPr>
          <w:lang w:eastAsia="ko-KR"/>
        </w:rPr>
        <w:t xml:space="preserve"> the monitored PLMN</w:t>
      </w:r>
      <w:r>
        <w:t>, it should initiate a match report procedure:</w:t>
      </w:r>
    </w:p>
    <w:p w:rsidR="00EB589D" w:rsidRDefault="00EB589D" w:rsidP="00EB589D">
      <w:pPr>
        <w:pStyle w:val="B1"/>
      </w:pPr>
      <w:r>
        <w:t>a)</w:t>
      </w:r>
      <w:r>
        <w:tab/>
        <w:t>when there is a match event when applying one of the Discovery Response Filter(s) to one of the ProSe Response Codes received from the lower layers, and the UE does not have a corresponding RPAUID already locally stored;</w:t>
      </w:r>
    </w:p>
    <w:p w:rsidR="00EB589D" w:rsidRDefault="00EB589D" w:rsidP="00EB589D">
      <w:pPr>
        <w:pStyle w:val="B1"/>
      </w:pPr>
      <w:r>
        <w:t>b)</w:t>
      </w:r>
      <w:r>
        <w:tab/>
        <w:t>when the UE has a locally stored mapping for the ProSe Response Code that resulted in a match event, but the validity timer T5</w:t>
      </w:r>
      <w:r w:rsidR="00CF3BB9">
        <w:t>076</w:t>
      </w:r>
      <w:r>
        <w:t xml:space="preserve"> of the ProSe Response Code has expired;</w:t>
      </w:r>
    </w:p>
    <w:p w:rsidR="00EB589D" w:rsidRDefault="00EB589D" w:rsidP="00EB589D">
      <w:pPr>
        <w:pStyle w:val="B1"/>
      </w:pPr>
      <w:r>
        <w:t>c)</w:t>
      </w:r>
      <w:r>
        <w:tab/>
        <w:t>when the UE has a locally stored mapping for the ProSe Response Code that resulted in a match event, but the match report refresh timer T5</w:t>
      </w:r>
      <w:r w:rsidR="00CF3BB9">
        <w:t>077</w:t>
      </w:r>
      <w:r>
        <w:t xml:space="preserve"> of the ProSe Response Code has expired;</w:t>
      </w:r>
    </w:p>
    <w:p w:rsidR="00EB589D" w:rsidRDefault="00EB589D" w:rsidP="00EB589D">
      <w:pPr>
        <w:pStyle w:val="B1"/>
      </w:pPr>
      <w:r>
        <w:t>d)</w:t>
      </w:r>
      <w:r>
        <w:tab/>
        <w:t>when the UE desires to obtain the metadata associated with the discovered ProSe Response Code; or</w:t>
      </w:r>
    </w:p>
    <w:p w:rsidR="00EB589D" w:rsidRDefault="00EB589D" w:rsidP="00EB589D">
      <w:pPr>
        <w:pStyle w:val="B1"/>
      </w:pPr>
      <w:r>
        <w:t>e)</w:t>
      </w:r>
      <w:r>
        <w:tab/>
        <w:t>when the UE has a locally stored mapping for the ProSe Response Code that resulted in a match event, but the UE does not have a running match report refresh timer T5</w:t>
      </w:r>
      <w:r w:rsidR="00CF3BB9">
        <w:t>077</w:t>
      </w:r>
      <w:r>
        <w:t xml:space="preserve"> for this ProSe Response Code and the UE is directed by the 5G DDNMF to perform the required MIC check via the match report procedure.</w:t>
      </w:r>
    </w:p>
    <w:p w:rsidR="00EB589D" w:rsidRDefault="00EB589D" w:rsidP="00EB589D">
      <w:pPr>
        <w:pStyle w:val="NO"/>
        <w:rPr>
          <w:noProof/>
        </w:rPr>
      </w:pPr>
      <w:r>
        <w:t>NOTE 1:</w:t>
      </w:r>
      <w:r>
        <w:tab/>
      </w:r>
      <w:r>
        <w:rPr>
          <w:noProof/>
        </w:rPr>
        <w:t xml:space="preserve">The 5G DDNMF directs the UE to use the match report procedure to perform the MIC check by including the MIC Check Indicator parameter in the DISCOVERY_RESPONSE message. </w:t>
      </w:r>
    </w:p>
    <w:p w:rsidR="00EB589D" w:rsidRDefault="00EB589D" w:rsidP="00EB589D">
      <w:r>
        <w:lastRenderedPageBreak/>
        <w:t>The UE initiates the m</w:t>
      </w:r>
      <w:r>
        <w:rPr>
          <w:lang w:eastAsia="zh-CN"/>
        </w:rPr>
        <w:t>atch report</w:t>
      </w:r>
      <w:r>
        <w:t xml:space="preserve"> procedure by sending a MATCH_REPORT message with a new transaction ID and shall set the message contents as follows:</w:t>
      </w:r>
    </w:p>
    <w:p w:rsidR="00EB589D" w:rsidRDefault="00CF3BB9" w:rsidP="00EB589D">
      <w:pPr>
        <w:pStyle w:val="B1"/>
      </w:pPr>
      <w:r>
        <w:t>a)</w:t>
      </w:r>
      <w:r w:rsidR="00EB589D">
        <w:tab/>
        <w:t xml:space="preserve">the RPAUID set to the UE's RPAUID which has requested the corresponding restricted discovery model B discoverer operation that resulted this match event; </w:t>
      </w:r>
    </w:p>
    <w:p w:rsidR="00EB589D" w:rsidRDefault="00CF3BB9" w:rsidP="00EB589D">
      <w:pPr>
        <w:pStyle w:val="B1"/>
      </w:pPr>
      <w:r>
        <w:t>b)</w:t>
      </w:r>
      <w:r w:rsidR="00EB589D">
        <w:tab/>
        <w:t>the ProSe Response Code set to the ProSe Response Code for which there was a match event;</w:t>
      </w:r>
    </w:p>
    <w:p w:rsidR="00EB589D" w:rsidRDefault="00CF3BB9" w:rsidP="00EB589D">
      <w:pPr>
        <w:pStyle w:val="B1"/>
        <w:rPr>
          <w:lang w:eastAsia="zh-CN"/>
        </w:rPr>
      </w:pPr>
      <w:r>
        <w:t>c)</w:t>
      </w:r>
      <w:r w:rsidR="00EB589D">
        <w:tab/>
        <w:t xml:space="preserve">the </w:t>
      </w:r>
      <w:r w:rsidR="00EB589D">
        <w:rPr>
          <w:lang w:eastAsia="zh-CN"/>
        </w:rPr>
        <w:t>UE identity set to the UE's SUPI;</w:t>
      </w:r>
    </w:p>
    <w:p w:rsidR="00EB589D" w:rsidRDefault="00CF3BB9" w:rsidP="00EB589D">
      <w:pPr>
        <w:pStyle w:val="B1"/>
        <w:rPr>
          <w:lang w:eastAsia="zh-CN"/>
        </w:rPr>
      </w:pPr>
      <w:r>
        <w:t>d)</w:t>
      </w:r>
      <w:r w:rsidR="00EB589D">
        <w:tab/>
        <w:t>the Discovery Type set to "Restricted discovery"</w:t>
      </w:r>
      <w:r w:rsidR="00EB589D">
        <w:rPr>
          <w:lang w:eastAsia="zh-CN"/>
        </w:rPr>
        <w:t>;</w:t>
      </w:r>
    </w:p>
    <w:p w:rsidR="00EB589D" w:rsidRDefault="00CF3BB9" w:rsidP="00EB589D">
      <w:pPr>
        <w:pStyle w:val="B1"/>
        <w:rPr>
          <w:lang w:eastAsia="zh-CN"/>
        </w:rPr>
      </w:pPr>
      <w:r>
        <w:rPr>
          <w:lang w:eastAsia="zh-CN"/>
        </w:rPr>
        <w:t>e)</w:t>
      </w:r>
      <w:r w:rsidR="00EB589D">
        <w:rPr>
          <w:lang w:eastAsia="zh-CN"/>
        </w:rPr>
        <w:tab/>
        <w:t>the Application Identity set to</w:t>
      </w:r>
      <w:r w:rsidR="00EB589D">
        <w:t xml:space="preserve"> the </w:t>
      </w:r>
      <w:r w:rsidR="00EB589D">
        <w:rPr>
          <w:lang w:eastAsia="zh-CN"/>
        </w:rPr>
        <w:t>Application Identity of the upper layer application that triggered the restricted direct discovery Model B discoverer operation;</w:t>
      </w:r>
    </w:p>
    <w:p w:rsidR="00EB589D" w:rsidRDefault="00CF3BB9" w:rsidP="00EB589D">
      <w:pPr>
        <w:pStyle w:val="B1"/>
        <w:rPr>
          <w:lang w:val="en-US" w:eastAsia="x-none"/>
        </w:rPr>
      </w:pPr>
      <w:r>
        <w:rPr>
          <w:lang w:eastAsia="zh-CN"/>
        </w:rPr>
        <w:t>f)</w:t>
      </w:r>
      <w:r w:rsidR="00EB589D">
        <w:rPr>
          <w:lang w:eastAsia="zh-CN"/>
        </w:rPr>
        <w:tab/>
        <w:t xml:space="preserve">optionally, </w:t>
      </w:r>
      <w:r w:rsidR="00EB589D">
        <w:rPr>
          <w:lang w:val="en-US"/>
        </w:rPr>
        <w:t>the UTC-based counter set as follows if the MIC is checked via the match report procedure:</w:t>
      </w:r>
    </w:p>
    <w:p w:rsidR="00EB589D" w:rsidRDefault="00CF3BB9" w:rsidP="00EB589D">
      <w:pPr>
        <w:pStyle w:val="B2"/>
        <w:rPr>
          <w:lang w:val="en-US"/>
        </w:rPr>
      </w:pPr>
      <w:r>
        <w:rPr>
          <w:lang w:val="en-US"/>
        </w:rPr>
        <w:t>1)</w:t>
      </w:r>
      <w:r w:rsidR="00EB589D">
        <w:rPr>
          <w:lang w:val="en-US"/>
        </w:rPr>
        <w:tab/>
        <w:t>the UE shall generate two UTC-based counters with:</w:t>
      </w:r>
    </w:p>
    <w:p w:rsidR="00EB589D" w:rsidRDefault="00CF3BB9" w:rsidP="00EB589D">
      <w:pPr>
        <w:pStyle w:val="B3"/>
        <w:rPr>
          <w:lang w:val="en-US"/>
        </w:rPr>
      </w:pPr>
      <w:r>
        <w:rPr>
          <w:lang w:val="en-US"/>
        </w:rPr>
        <w:t>i</w:t>
      </w:r>
      <w:r w:rsidR="00EB589D">
        <w:rPr>
          <w:lang w:val="en-US"/>
        </w:rPr>
        <w:t>)</w:t>
      </w:r>
      <w:r w:rsidR="00EB589D">
        <w:rPr>
          <w:lang w:val="en-US"/>
        </w:rPr>
        <w:tab/>
        <w:t>the first counter composed of:</w:t>
      </w:r>
    </w:p>
    <w:p w:rsidR="00EB589D" w:rsidRDefault="00CF3BB9"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PC5_DISCOVERY message that contained the ProSe Response Code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rsidR="00EB589D" w:rsidRDefault="00CF3BB9"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rsidR="00EB589D" w:rsidRDefault="00CF3BB9" w:rsidP="00EB589D">
      <w:pPr>
        <w:pStyle w:val="B4"/>
        <w:rPr>
          <w:lang w:val="en-US"/>
        </w:rPr>
      </w:pPr>
      <w:r>
        <w:rPr>
          <w:lang w:val="en-US"/>
        </w:rPr>
        <w:t>C)</w:t>
      </w:r>
      <w:r w:rsidR="00EB589D">
        <w:rPr>
          <w:lang w:val="en-US"/>
        </w:rPr>
        <w:tab/>
        <w:t xml:space="preserve">the 8 least significant bits of the UTC-based counter shall be set to the 8 least significant bits of the UTC-based counter contained in the PC5_DISCOVERY message that contained the ProSe Response Code for which there was a match event, as specified in </w:t>
      </w:r>
      <w:r w:rsidR="00EB589D">
        <w:t>3GPP TS 33.303 [6]</w:t>
      </w:r>
      <w:r w:rsidR="00EB589D">
        <w:rPr>
          <w:lang w:val="en-US"/>
        </w:rPr>
        <w:t>; and</w:t>
      </w:r>
    </w:p>
    <w:p w:rsidR="00EB589D" w:rsidRDefault="00CF3BB9" w:rsidP="00EB589D">
      <w:pPr>
        <w:pStyle w:val="B3"/>
        <w:rPr>
          <w:lang w:val="en-US"/>
        </w:rPr>
      </w:pPr>
      <w:r>
        <w:rPr>
          <w:lang w:val="en-US"/>
        </w:rPr>
        <w:t>ii</w:t>
      </w:r>
      <w:r w:rsidR="00EB589D">
        <w:rPr>
          <w:lang w:val="en-US"/>
        </w:rPr>
        <w:t>)</w:t>
      </w:r>
      <w:r w:rsidR="00EB589D">
        <w:rPr>
          <w:lang w:val="en-US"/>
        </w:rPr>
        <w:tab/>
        <w:t>the second counter composed of:</w:t>
      </w:r>
    </w:p>
    <w:p w:rsidR="00EB589D" w:rsidRDefault="00EB589D" w:rsidP="00EB589D">
      <w:pPr>
        <w:pStyle w:val="B4"/>
        <w:rPr>
          <w:lang w:val="en-US"/>
        </w:rPr>
      </w:pPr>
      <w:r>
        <w:rPr>
          <w:lang w:val="en-US"/>
        </w:rPr>
        <w:t>-</w:t>
      </w:r>
      <w:r>
        <w:rPr>
          <w:lang w:val="en-US"/>
        </w:rPr>
        <w:tab/>
        <w:t xml:space="preserve">the 23 most significant bits of the UTC-based counter set to the 23 most significant bits of  the UTC time provided by the lower layers for the PC5_DISCOVERY message that contained the ProSe Response Code for which there was a match event encoded as specified in </w:t>
      </w:r>
      <w:r w:rsidR="00432A5C">
        <w:rPr>
          <w:lang w:val="en-US"/>
        </w:rPr>
        <w:t>clause</w:t>
      </w:r>
      <w:r>
        <w:rPr>
          <w:lang w:val="en-US"/>
        </w:rPr>
        <w:t> </w:t>
      </w:r>
      <w:r w:rsidR="00AF026B">
        <w:rPr>
          <w:lang w:val="en-US"/>
        </w:rPr>
        <w:t>11.</w:t>
      </w:r>
      <w:r>
        <w:rPr>
          <w:lang w:val="en-US"/>
        </w:rPr>
        <w:t>2.2.18;</w:t>
      </w:r>
    </w:p>
    <w:p w:rsidR="00EB589D" w:rsidRDefault="00EB589D" w:rsidP="00EB589D">
      <w:pPr>
        <w:pStyle w:val="B4"/>
        <w:rPr>
          <w:lang w:val="en-US"/>
        </w:rPr>
      </w:pPr>
      <w:r>
        <w:rPr>
          <w:lang w:val="en-US"/>
        </w:rPr>
        <w:t>-</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rsidR="00EB589D" w:rsidRDefault="00EB589D" w:rsidP="00EB589D">
      <w:pPr>
        <w:pStyle w:val="B4"/>
        <w:rPr>
          <w:lang w:val="en-US"/>
        </w:rPr>
      </w:pPr>
      <w:r>
        <w:rPr>
          <w:lang w:val="en-US"/>
        </w:rPr>
        <w:t>-</w:t>
      </w:r>
      <w:r>
        <w:rPr>
          <w:lang w:val="en-US"/>
        </w:rPr>
        <w:tab/>
        <w:t xml:space="preserve">the 8 least significant bits of the UTC-based counter set to the 8 least significant bits of the UTC-based counter contained in the PC5_DISCOVERY message that contained the ProSe Response Code for which there was a match event, as specified in </w:t>
      </w:r>
      <w:r>
        <w:t>3GPP TS 33.yyy [r33yyy]</w:t>
      </w:r>
      <w:r>
        <w:rPr>
          <w:lang w:val="en-US"/>
        </w:rPr>
        <w:t>; and</w:t>
      </w:r>
    </w:p>
    <w:p w:rsidR="00EB589D" w:rsidRDefault="00EB589D" w:rsidP="00EB589D">
      <w:pPr>
        <w:pStyle w:val="EditorsNote"/>
      </w:pPr>
      <w:r>
        <w:t>Editor's Note: Security aspect will be updated upon SA3 normative requirement is available.</w:t>
      </w:r>
    </w:p>
    <w:p w:rsidR="00EB589D" w:rsidRDefault="00CF3BB9" w:rsidP="00EB589D">
      <w:pPr>
        <w:pStyle w:val="B2"/>
        <w:rPr>
          <w:lang w:val="en-US"/>
        </w:rPr>
      </w:pPr>
      <w:r>
        <w:rPr>
          <w:lang w:val="en-US"/>
        </w:rPr>
        <w:t>2)</w:t>
      </w:r>
      <w:r w:rsidR="00EB589D">
        <w:rPr>
          <w:lang w:val="en-US"/>
        </w:rPr>
        <w:tab/>
        <w:t xml:space="preserve">then the UE shall select, among the two counters described above, the counter that is nearest to the UTC time provided by the lower layers for the PC5_DISCOVERY message that contained the ProSe Response Code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rsidR="00EB589D" w:rsidRDefault="00CF3BB9" w:rsidP="00EB589D">
      <w:pPr>
        <w:pStyle w:val="B1"/>
        <w:rPr>
          <w:lang w:val="en-US"/>
        </w:rPr>
      </w:pPr>
      <w:r>
        <w:rPr>
          <w:lang w:val="en-US"/>
        </w:rPr>
        <w:t>g)</w:t>
      </w:r>
      <w:r w:rsidR="00EB589D">
        <w:rPr>
          <w:lang w:val="en-US"/>
        </w:rPr>
        <w:tab/>
        <w:t>optionally, the Message Type set to the value of Message Type field of the PC5_DISCOVERY message that contained the ProSe Response Code for which there was a match event, if the MIC is checked via the match report procedure;</w:t>
      </w:r>
    </w:p>
    <w:p w:rsidR="00EB589D" w:rsidRDefault="00CF3BB9" w:rsidP="00EB589D">
      <w:pPr>
        <w:pStyle w:val="B1"/>
        <w:rPr>
          <w:lang w:val="en-US"/>
        </w:rPr>
      </w:pPr>
      <w:r>
        <w:rPr>
          <w:lang w:val="en-US"/>
        </w:rPr>
        <w:t>h)</w:t>
      </w:r>
      <w:r w:rsidR="00EB589D">
        <w:rPr>
          <w:lang w:val="en-US"/>
        </w:rPr>
        <w:tab/>
        <w:t>optionally, the MIC to the MIC of the PC5_DISCOVERY message that contained the ProSe Response Code for which there was a match event if the MIC is checked via the match report procedure; and</w:t>
      </w:r>
    </w:p>
    <w:p w:rsidR="00EB589D" w:rsidRDefault="00CF3BB9" w:rsidP="00EB589D">
      <w:pPr>
        <w:pStyle w:val="B1"/>
        <w:rPr>
          <w:lang w:val="en-US"/>
        </w:rPr>
      </w:pPr>
      <w:r>
        <w:rPr>
          <w:lang w:val="en-US"/>
        </w:rPr>
        <w:t>i)</w:t>
      </w:r>
      <w:r w:rsidR="00EB589D">
        <w:rPr>
          <w:lang w:val="en-US"/>
        </w:rPr>
        <w:tab/>
        <w:t xml:space="preserve">the Metadata Flag set to indicate whether or not the UE wishes to receive the latest metadata information associated with the RPAUID in the MATCH_REPORT_ACK message from the </w:t>
      </w:r>
      <w:r w:rsidR="00EB589D">
        <w:rPr>
          <w:noProof/>
        </w:rPr>
        <w:t>5G DDNMF</w:t>
      </w:r>
      <w:r w:rsidR="00EB589D">
        <w:rPr>
          <w:lang w:val="en-US"/>
        </w:rPr>
        <w:t>.</w:t>
      </w:r>
    </w:p>
    <w:p w:rsidR="00EB589D" w:rsidRDefault="00EB589D" w:rsidP="00EB589D">
      <w:pPr>
        <w:pStyle w:val="NO"/>
      </w:pPr>
      <w:r>
        <w:t>NOTE 2:</w:t>
      </w:r>
      <w:r>
        <w:tab/>
        <w:t>A UE can include one or multiple transactions in one MATCH_REPORT message for different ProSe Response Codes, and receive corresponding &lt;restricted-match-ack&gt; element or &lt;match-reject&gt; element in the MATCH_REPORT_ACK message for each respective transaction. In the following description of match report procedure, only one transaction is included.</w:t>
      </w:r>
    </w:p>
    <w:p w:rsidR="00EB589D" w:rsidRDefault="00EB589D" w:rsidP="00EB589D">
      <w:r>
        <w:lastRenderedPageBreak/>
        <w:t xml:space="preserve">Figure 6.2.10.2.1 illustrates the interaction between the UE and the </w:t>
      </w:r>
      <w:r>
        <w:rPr>
          <w:noProof/>
        </w:rPr>
        <w:t>5G DDNMF</w:t>
      </w:r>
      <w:r>
        <w:t xml:space="preserve"> in the match report procedure.</w:t>
      </w:r>
    </w:p>
    <w:p w:rsidR="00EB589D" w:rsidRDefault="00CF3BB9" w:rsidP="00EB589D">
      <w:pPr>
        <w:pStyle w:val="TH"/>
      </w:pPr>
      <w:r>
        <w:rPr>
          <w:rFonts w:eastAsia="Times New Roman"/>
          <w:lang w:eastAsia="x-none"/>
        </w:rPr>
        <w:object w:dxaOrig="10335" w:dyaOrig="6720">
          <v:shape id="_x0000_i1034" type="#_x0000_t75" style="width:516.9pt;height:335.8pt" o:ole="">
            <v:imagedata r:id="rId29" o:title=""/>
          </v:shape>
          <o:OLEObject Type="Embed" ProgID="Visio.Drawing.11" ShapeID="_x0000_i1034" DrawAspect="Content" ObjectID="_1681576190" r:id="rId30"/>
        </w:object>
      </w:r>
    </w:p>
    <w:p w:rsidR="00EB589D" w:rsidRDefault="00EB589D" w:rsidP="00EB589D">
      <w:pPr>
        <w:pStyle w:val="TF"/>
      </w:pPr>
      <w:r>
        <w:t>Figure</w:t>
      </w:r>
      <w:r w:rsidR="00CF3BB9">
        <w:t> </w:t>
      </w:r>
      <w:r>
        <w:t>6.2.10</w:t>
      </w:r>
      <w:r>
        <w:rPr>
          <w:lang w:eastAsia="zh-CN"/>
        </w:rPr>
        <w:t>.2.1</w:t>
      </w:r>
      <w:r>
        <w:t>: Match report procedure for restricted discovery model B</w:t>
      </w:r>
    </w:p>
    <w:p w:rsidR="00EB589D" w:rsidRDefault="00EB589D" w:rsidP="00EB589D">
      <w:pPr>
        <w:pStyle w:val="40"/>
        <w:rPr>
          <w:lang w:eastAsia="zh-CN"/>
        </w:rPr>
      </w:pPr>
      <w:bookmarkStart w:id="490" w:name="_Toc59199044"/>
      <w:bookmarkStart w:id="491" w:name="_Toc59198453"/>
      <w:bookmarkStart w:id="492" w:name="_Toc525231053"/>
      <w:bookmarkStart w:id="493" w:name="_Toc70963593"/>
      <w:r>
        <w:rPr>
          <w:lang w:val="en-US"/>
        </w:rPr>
        <w:t>6.2.10.3</w:t>
      </w:r>
      <w:r>
        <w:rPr>
          <w:lang w:val="en-US"/>
        </w:rPr>
        <w:tab/>
      </w:r>
      <w:r>
        <w:rPr>
          <w:lang w:eastAsia="zh-CN"/>
        </w:rPr>
        <w:t>Match report procedure accepted by the</w:t>
      </w:r>
      <w:bookmarkEnd w:id="490"/>
      <w:bookmarkEnd w:id="491"/>
      <w:bookmarkEnd w:id="492"/>
      <w:r>
        <w:rPr>
          <w:lang w:eastAsia="zh-CN"/>
        </w:rPr>
        <w:t xml:space="preserve"> 5G DDNMF</w:t>
      </w:r>
      <w:bookmarkEnd w:id="493"/>
    </w:p>
    <w:p w:rsidR="00EB589D" w:rsidRDefault="00EB589D" w:rsidP="00EB589D">
      <w:pPr>
        <w:rPr>
          <w:lang w:val="en-US"/>
        </w:rPr>
      </w:pPr>
      <w:r>
        <w:t xml:space="preserve">Upon receiving a MATCH_REPORT message, the </w:t>
      </w:r>
      <w:r>
        <w:rPr>
          <w:lang w:eastAsia="zh-CN"/>
        </w:rPr>
        <w:t>5G DDNMF</w:t>
      </w:r>
      <w:r>
        <w:t xml:space="preserve"> shall check whether there is an existing discoverer UE context for the UE identified by its SUPI.</w:t>
      </w:r>
    </w:p>
    <w:p w:rsidR="00EB589D" w:rsidRDefault="00EB589D" w:rsidP="00EB589D">
      <w:pPr>
        <w:rPr>
          <w:lang w:val="en-US"/>
        </w:rPr>
      </w:pPr>
      <w:r>
        <w:rPr>
          <w:lang w:val="en-US"/>
        </w:rPr>
        <w:t xml:space="preserve">The </w:t>
      </w:r>
      <w:r>
        <w:rPr>
          <w:lang w:eastAsia="zh-CN"/>
        </w:rPr>
        <w:t>5G DDNMF</w:t>
      </w:r>
      <w:r>
        <w:rPr>
          <w:lang w:val="en-US"/>
        </w:rPr>
        <w:t xml:space="preserve"> shall analyze the ProSe Response Code received from the UE in the MATCH_REPORT message. </w:t>
      </w:r>
      <w:r>
        <w:t xml:space="preserve">If the MIC value and its corresponding UTC-based counter are included, </w:t>
      </w:r>
      <w:r>
        <w:rPr>
          <w:lang w:val="en-US"/>
        </w:rPr>
        <w:t xml:space="preserve">the </w:t>
      </w:r>
      <w:r>
        <w:rPr>
          <w:lang w:eastAsia="zh-CN"/>
        </w:rPr>
        <w:t>5G DDNMF</w:t>
      </w:r>
      <w:r>
        <w:t xml:space="preserve"> shall check whether the MIC value and the UTC-based counter are valid and within the acceptable range respectively, as defined in </w:t>
      </w:r>
      <w:r>
        <w:rPr>
          <w:lang w:eastAsia="zh-CN"/>
        </w:rPr>
        <w:t>3GPP</w:t>
      </w:r>
      <w:r>
        <w:t xml:space="preserve"> TS 33.yyy [r33yyy]. </w:t>
      </w:r>
      <w:r>
        <w:rPr>
          <w:lang w:val="en-US"/>
        </w:rPr>
        <w:t xml:space="preserve">The </w:t>
      </w:r>
      <w:r>
        <w:rPr>
          <w:lang w:eastAsia="zh-CN"/>
        </w:rPr>
        <w:t>5G DDNMF</w:t>
      </w:r>
      <w:r>
        <w:rPr>
          <w:lang w:val="en-US"/>
        </w:rPr>
        <w:t xml:space="preserve"> shall then check in the UE context if the ProSe Response Code matches any Discovery Response Filter(s) allocated for the particular application identified by the Application Identity received in the MATCH_REPORT message. If such a discovery filter exists, the target RPAUID associated with the filter(s) shall be identified as the corresponding RPAUID for this code. Optionally, the </w:t>
      </w:r>
      <w:r>
        <w:rPr>
          <w:lang w:eastAsia="zh-CN"/>
        </w:rPr>
        <w:t>5G DDNMF</w:t>
      </w:r>
      <w:r>
        <w:rPr>
          <w:lang w:val="en-US"/>
        </w:rPr>
        <w:t xml:space="preserve"> may further invoke the procedure defined in 3GPP</w:t>
      </w:r>
      <w:r>
        <w:t> </w:t>
      </w:r>
      <w:r>
        <w:rPr>
          <w:lang w:val="en-US"/>
        </w:rPr>
        <w:t>TS</w:t>
      </w:r>
      <w:r>
        <w:t> </w:t>
      </w:r>
      <w:r>
        <w:rPr>
          <w:lang w:val="en-US"/>
        </w:rPr>
        <w:t>29.503</w:t>
      </w:r>
      <w:r>
        <w:t> [10</w:t>
      </w:r>
      <w:r>
        <w:rPr>
          <w:lang w:val="en-US"/>
        </w:rPr>
        <w:t xml:space="preserve">] to verify if the target RPAUID is allowed to be discovered by the RPAUID of the requesting UE that has sent the MATCH_REPORT message, or to retrieve metadata associated for the target RPAUID if Metadata Flag is set to "True" in the MATCH_REPORT message and the </w:t>
      </w:r>
      <w:r>
        <w:rPr>
          <w:lang w:eastAsia="zh-CN"/>
        </w:rPr>
        <w:t>5G DDNMF</w:t>
      </w:r>
      <w:r>
        <w:rPr>
          <w:lang w:val="en-US"/>
        </w:rPr>
        <w:t xml:space="preserve"> does not have the latest metadata.</w:t>
      </w:r>
    </w:p>
    <w:p w:rsidR="00EB589D" w:rsidRDefault="00EB589D" w:rsidP="00EB589D">
      <w:pPr>
        <w:pStyle w:val="EditorsNote"/>
      </w:pPr>
      <w:r>
        <w:t>Editor's Note: Security aspect will be updated upon SA3 normative requirement is available.</w:t>
      </w:r>
    </w:p>
    <w:p w:rsidR="00EB589D" w:rsidRDefault="00EB589D" w:rsidP="00EB589D">
      <w:r>
        <w:rPr>
          <w:lang w:val="en-US"/>
        </w:rPr>
        <w:t xml:space="preserve">If the outcome of the above processing is successful, the </w:t>
      </w:r>
      <w:r>
        <w:rPr>
          <w:lang w:eastAsia="zh-CN"/>
        </w:rPr>
        <w:t>5G DDNMF</w:t>
      </w:r>
      <w:r>
        <w:t xml:space="preserve"> shall send a MATCH_REPORT_ACK message containing a &lt;restricted-match-ack&gt; element with the transaction ID set to the value of the transaction ID received in the MATCH_REPORT message from the UE, the RPAUID set to the target RPAUID retrieved from the UE context at the </w:t>
      </w:r>
      <w:r>
        <w:rPr>
          <w:lang w:eastAsia="zh-CN"/>
        </w:rPr>
        <w:t>5G DDNMF</w:t>
      </w:r>
      <w:r>
        <w:t xml:space="preserve"> which corresponds to the ProSe Response Code contained in the MATCH_REPORT message, the Validity Timer T5</w:t>
      </w:r>
      <w:r w:rsidR="00CF3BB9">
        <w:t>076</w:t>
      </w:r>
      <w:r>
        <w:t xml:space="preserve"> set to indicate for how long this ProSe Response Code is valid. The </w:t>
      </w:r>
      <w:r>
        <w:rPr>
          <w:lang w:eastAsia="zh-CN"/>
        </w:rPr>
        <w:t>5G DDNMF</w:t>
      </w:r>
      <w:r>
        <w:t xml:space="preserve"> shall set the Match Report Refresh Timer T5</w:t>
      </w:r>
      <w:r w:rsidR="00CF3BB9">
        <w:t>077</w:t>
      </w:r>
      <w:r>
        <w:t xml:space="preserve"> to indicate for how long </w:t>
      </w:r>
      <w:r>
        <w:rPr>
          <w:color w:val="000000"/>
        </w:rPr>
        <w:t>the UE will wait before sending a new Match Report for this ProSe Response Code if the</w:t>
      </w:r>
      <w:r>
        <w:t xml:space="preserve"> MIC value and the UTC-based counter are included in the MATCH_REPORT message. If there exists </w:t>
      </w:r>
      <w:r>
        <w:rPr>
          <w:lang w:val="en-US"/>
        </w:rPr>
        <w:t>metadata information associated with this target RPAUID</w:t>
      </w:r>
      <w:r>
        <w:t xml:space="preserve">, the </w:t>
      </w:r>
      <w:r>
        <w:rPr>
          <w:lang w:eastAsia="zh-CN"/>
        </w:rPr>
        <w:t>5G DDNMF</w:t>
      </w:r>
      <w:r>
        <w:t xml:space="preserve"> shall set the Metadata to the associated metadata information.</w:t>
      </w:r>
    </w:p>
    <w:p w:rsidR="00EB589D" w:rsidRDefault="00EB589D" w:rsidP="00EB589D">
      <w:r>
        <w:lastRenderedPageBreak/>
        <w:t xml:space="preserve">If the corresponding PDUID of the target RPAUID does not belong to the HPLMN of the requesting UE, the 5G DDNMF may optionally invoke the procedure defined in </w:t>
      </w:r>
      <w:r>
        <w:rPr>
          <w:lang w:eastAsia="zh-CN"/>
        </w:rPr>
        <w:t>3GPP</w:t>
      </w:r>
      <w:r>
        <w:t> TS 29.555 [9] to inform the 5G DDNMF of the discoveree UE about the match event.</w:t>
      </w:r>
    </w:p>
    <w:p w:rsidR="00EB589D" w:rsidRDefault="00EB589D" w:rsidP="00EB589D">
      <w:pPr>
        <w:pStyle w:val="40"/>
        <w:rPr>
          <w:lang w:eastAsia="zh-CN"/>
        </w:rPr>
      </w:pPr>
      <w:bookmarkStart w:id="494" w:name="_Toc59199045"/>
      <w:bookmarkStart w:id="495" w:name="_Toc59198454"/>
      <w:bookmarkStart w:id="496" w:name="_Toc525231054"/>
      <w:bookmarkStart w:id="497" w:name="_Toc70963594"/>
      <w:r>
        <w:rPr>
          <w:lang w:eastAsia="zh-CN"/>
        </w:rPr>
        <w:t>6.2.10.4</w:t>
      </w:r>
      <w:r>
        <w:rPr>
          <w:lang w:eastAsia="zh-CN"/>
        </w:rPr>
        <w:tab/>
        <w:t>Match report procedure completion by the UE</w:t>
      </w:r>
      <w:bookmarkEnd w:id="494"/>
      <w:bookmarkEnd w:id="495"/>
      <w:bookmarkEnd w:id="496"/>
      <w:bookmarkEnd w:id="497"/>
    </w:p>
    <w:p w:rsidR="00EB589D" w:rsidRDefault="00EB589D" w:rsidP="00EB589D">
      <w:r>
        <w:t>Upon receipt of the MATCH_REPORT_ACK message, if the transaction ID contained in the &lt;restricted-match-ack&gt; element matches the value sent by the UE in a MATCH_REPORT message, the UE shall store the mapping between the ProSe Response Code and the RPAUID locally, start timers T5</w:t>
      </w:r>
      <w:r w:rsidR="00CF3BB9">
        <w:t>076</w:t>
      </w:r>
      <w:r>
        <w:t xml:space="preserve"> and T5</w:t>
      </w:r>
      <w:r w:rsidR="00CF3BB9">
        <w:t>077</w:t>
      </w:r>
      <w:r>
        <w:t>, and may inform the upper layers of this match of the RPAUID. Otherwise the UE shall discard the MATCH_REPORT_ACK message.</w:t>
      </w:r>
    </w:p>
    <w:p w:rsidR="00EB589D" w:rsidRDefault="00EB589D" w:rsidP="00EB589D">
      <w:r>
        <w:t xml:space="preserve">Upon receipt of the MATCH_REPORT_ACK message, if the transaction ID contained in the &lt;match-reject&gt; element matches the value sent by the UE in a MATCH_REPORT message and if </w:t>
      </w:r>
      <w:r>
        <w:rPr>
          <w:lang w:eastAsia="zh-CN"/>
        </w:rPr>
        <w:t xml:space="preserve">the received </w:t>
      </w:r>
      <w:r>
        <w:t>PC3a Control Protocol cause value</w:t>
      </w:r>
      <w:r>
        <w:rPr>
          <w:lang w:eastAsia="zh-CN"/>
        </w:rPr>
        <w:t xml:space="preserve"> is</w:t>
      </w:r>
      <w:r>
        <w:t xml:space="preserve"> #5 "Invalid MIC", as specified in </w:t>
      </w:r>
      <w:r w:rsidR="00432A5C">
        <w:t>clause</w:t>
      </w:r>
      <w:r>
        <w:t> 6.2.10.5, the UE shall stop timer T5</w:t>
      </w:r>
      <w:r w:rsidR="00CF3BB9">
        <w:t>076</w:t>
      </w:r>
      <w:r>
        <w:t xml:space="preserve"> if it is running.</w:t>
      </w:r>
    </w:p>
    <w:p w:rsidR="00EB589D" w:rsidRDefault="00EB589D" w:rsidP="00EB589D">
      <w:pPr>
        <w:pStyle w:val="NO"/>
      </w:pPr>
      <w:r>
        <w:t>NOTE 1:</w:t>
      </w:r>
      <w:r>
        <w:tab/>
        <w:t>It is an implementation specific choice whether the UE informs the upper layers every time a RPAUID triggers a match event, or only the first time this match occurs.</w:t>
      </w:r>
    </w:p>
    <w:p w:rsidR="00EB589D" w:rsidRDefault="00EB589D" w:rsidP="00EB589D">
      <w:pPr>
        <w:pStyle w:val="NO"/>
      </w:pPr>
      <w:r>
        <w:t>NOTE 2:</w:t>
      </w:r>
      <w:r>
        <w:tab/>
        <w:t>The UE can also inform the upper layers if an RPAUID is no longer matched, because the validity timer T5</w:t>
      </w:r>
      <w:r w:rsidR="00CF3BB9">
        <w:t>076</w:t>
      </w:r>
      <w:r>
        <w:t xml:space="preserve"> of the corresponding ProSe Response Code expires.</w:t>
      </w:r>
    </w:p>
    <w:p w:rsidR="00EB589D" w:rsidRDefault="00EB589D" w:rsidP="00EB589D">
      <w:pPr>
        <w:pStyle w:val="NO"/>
      </w:pPr>
      <w:r>
        <w:t>NOTE 3:</w:t>
      </w:r>
      <w:r>
        <w:tab/>
        <w:t>The UE can also inform the upper layers if a ProSe Response Code is no longer matched, because the validity timer T5</w:t>
      </w:r>
      <w:r w:rsidR="00CF3BB9">
        <w:t>076</w:t>
      </w:r>
      <w:r>
        <w:t xml:space="preserve"> of the corresponding ProSe Response Code is stopped upon receiving MATCH_REPORT_ACK message with a &lt;match-reject&gt; element with PC3a Control Protocol cause value #5 "Invalid MIC".</w:t>
      </w:r>
    </w:p>
    <w:p w:rsidR="00EB589D" w:rsidRDefault="00EB589D" w:rsidP="00EB589D">
      <w:pPr>
        <w:pStyle w:val="40"/>
        <w:rPr>
          <w:lang w:eastAsia="zh-CN"/>
        </w:rPr>
      </w:pPr>
      <w:bookmarkStart w:id="498" w:name="_Toc59199046"/>
      <w:bookmarkStart w:id="499" w:name="_Toc59198455"/>
      <w:bookmarkStart w:id="500" w:name="_Toc525231055"/>
      <w:bookmarkStart w:id="501" w:name="_Toc70963595"/>
      <w:r>
        <w:rPr>
          <w:lang w:eastAsia="zh-CN"/>
        </w:rPr>
        <w:t>6.2.10.5</w:t>
      </w:r>
      <w:r>
        <w:rPr>
          <w:lang w:eastAsia="zh-CN"/>
        </w:rPr>
        <w:tab/>
        <w:t xml:space="preserve">Match report procedure not accepted by the </w:t>
      </w:r>
      <w:bookmarkEnd w:id="498"/>
      <w:bookmarkEnd w:id="499"/>
      <w:bookmarkEnd w:id="500"/>
      <w:r>
        <w:t>5G DDNMF</w:t>
      </w:r>
      <w:bookmarkEnd w:id="501"/>
    </w:p>
    <w:p w:rsidR="00EB589D" w:rsidRDefault="00EB589D" w:rsidP="00EB589D">
      <w:r>
        <w:t>If the MATCH_REPORT message is not accepted by the 5G DDNMF, the 5G DDNMF sends a MATCH_REPORT_ACK message with a &lt;match-reject&gt; element to the UE including an appropriate PC3a Control Protocol cause value.</w:t>
      </w:r>
    </w:p>
    <w:p w:rsidR="00EB589D" w:rsidRDefault="00EB589D" w:rsidP="00EB589D">
      <w:pPr>
        <w:rPr>
          <w:lang w:val="en-US"/>
        </w:rPr>
      </w:pPr>
      <w:r>
        <w:t>If there is no associated UE context for the SUPI contained in the MATCH_REPORT, the 5G DDNMF shall send the MATCH_REPORT_ACK message with a &lt;match-reject&gt; element with PC3a Control Protocol cause value #</w:t>
      </w:r>
      <w:r>
        <w:rPr>
          <w:lang w:eastAsia="zh-CN"/>
        </w:rPr>
        <w:t>16</w:t>
      </w:r>
      <w:r>
        <w:t xml:space="preserve"> "Invalid Match Event".</w:t>
      </w:r>
    </w:p>
    <w:p w:rsidR="00EB589D" w:rsidRDefault="00EB589D" w:rsidP="00EB589D">
      <w:r>
        <w:t>If the ProSe Response Code contained in the MATCH_REPORT message does not match any Discovery Response Filter(s) allocated for the requesting UE for the corresponding application,, the 5G DDNMF shall send the MATCH_REPORT_ACK message with a &lt;match-reject&gt; element with PC3a Control Protocol cause value #</w:t>
      </w:r>
      <w:r>
        <w:rPr>
          <w:lang w:eastAsia="zh-CN"/>
        </w:rPr>
        <w:t>16</w:t>
      </w:r>
      <w:r>
        <w:t xml:space="preserve"> "Invalid Match Event".</w:t>
      </w:r>
    </w:p>
    <w:p w:rsidR="00EB589D" w:rsidRDefault="00EB589D" w:rsidP="00EB589D">
      <w:r>
        <w:t>If the check of the MIC contained in the MATCH_REPORT message fails, the 5G DDNMF shall send the MATCH_REPORT_ACK message with a &lt;match-reject&gt; element with PC3a Control Protocol cause value #5 "Invalid MIC".</w:t>
      </w:r>
    </w:p>
    <w:p w:rsidR="00EB589D" w:rsidRDefault="00EB589D" w:rsidP="00EB589D">
      <w:r>
        <w:t>If the check of the UTC-based counter contained in the MATCH_REPORT message fails, the 5G DDNMF shall send the MATCH_REPORT_ACK message with a &lt;match-reject&gt; element with PC3a Control Protocol cause value #6 " Invalid UTC-based counter".</w:t>
      </w:r>
    </w:p>
    <w:p w:rsidR="00EB589D" w:rsidRDefault="00EB589D" w:rsidP="00EB589D">
      <w:r>
        <w:t>If the UE is not authorized for restricted ProSe direct discovery model B discoverer operation, the 5G DDNMF shall send the MATCH_REPORT_ACK message with a &lt;match-reject&gt; element with PC3a Control Protocol cause value #3 "UE authorization failure".</w:t>
      </w:r>
    </w:p>
    <w:p w:rsidR="00EB589D" w:rsidRDefault="00EB589D" w:rsidP="00EB589D">
      <w:pPr>
        <w:pStyle w:val="40"/>
        <w:rPr>
          <w:lang w:eastAsia="zh-CN"/>
        </w:rPr>
      </w:pPr>
      <w:bookmarkStart w:id="502" w:name="_Toc59199047"/>
      <w:bookmarkStart w:id="503" w:name="_Toc59198456"/>
      <w:bookmarkStart w:id="504" w:name="_Toc525231056"/>
      <w:bookmarkStart w:id="505" w:name="_Toc70963596"/>
      <w:r>
        <w:rPr>
          <w:lang w:eastAsia="zh-CN"/>
        </w:rPr>
        <w:t>6.2.10.6</w:t>
      </w:r>
      <w:r>
        <w:rPr>
          <w:lang w:eastAsia="zh-CN"/>
        </w:rPr>
        <w:tab/>
        <w:t>Abnormal cases</w:t>
      </w:r>
      <w:bookmarkEnd w:id="502"/>
      <w:bookmarkEnd w:id="503"/>
      <w:bookmarkEnd w:id="504"/>
      <w:bookmarkEnd w:id="505"/>
    </w:p>
    <w:p w:rsidR="00EB589D" w:rsidRDefault="00EB589D" w:rsidP="00EB589D">
      <w:pPr>
        <w:pStyle w:val="50"/>
        <w:rPr>
          <w:lang w:eastAsia="zh-CN"/>
        </w:rPr>
      </w:pPr>
      <w:bookmarkStart w:id="506" w:name="_Toc59199048"/>
      <w:bookmarkStart w:id="507" w:name="_Toc59198457"/>
      <w:bookmarkStart w:id="508" w:name="_Toc525231057"/>
      <w:bookmarkStart w:id="509" w:name="_Toc70963597"/>
      <w:r>
        <w:rPr>
          <w:lang w:eastAsia="zh-CN"/>
        </w:rPr>
        <w:t>6.2.10.6.1</w:t>
      </w:r>
      <w:r>
        <w:rPr>
          <w:lang w:eastAsia="zh-CN"/>
        </w:rPr>
        <w:tab/>
        <w:t>Abnormal cases in the UE</w:t>
      </w:r>
      <w:bookmarkEnd w:id="506"/>
      <w:bookmarkEnd w:id="507"/>
      <w:bookmarkEnd w:id="508"/>
      <w:bookmarkEnd w:id="509"/>
    </w:p>
    <w:p w:rsidR="00EB589D" w:rsidRDefault="00EB589D" w:rsidP="00EB589D">
      <w:pPr>
        <w:rPr>
          <w:lang w:eastAsia="zh-CN"/>
        </w:rPr>
      </w:pPr>
      <w:r>
        <w:rPr>
          <w:lang w:eastAsia="zh-CN"/>
        </w:rPr>
        <w:t>The following abnormal cases can be identified:</w:t>
      </w:r>
    </w:p>
    <w:p w:rsidR="00EB589D" w:rsidRDefault="00EB589D" w:rsidP="00EB589D">
      <w:pPr>
        <w:pStyle w:val="B1"/>
        <w:rPr>
          <w:lang w:eastAsia="x-none"/>
        </w:rPr>
      </w:pPr>
      <w:r>
        <w:t>a)</w:t>
      </w:r>
      <w:r>
        <w:tab/>
        <w:t>Indication from the transport layer of transmission failure of MATCH_REPORT message (e.g. after TCP retransmission timeout)</w:t>
      </w:r>
    </w:p>
    <w:p w:rsidR="00EB589D" w:rsidRDefault="00EB589D" w:rsidP="00EB589D">
      <w:pPr>
        <w:pStyle w:val="B1"/>
      </w:pPr>
      <w:r>
        <w:lastRenderedPageBreak/>
        <w:tab/>
        <w:t>The UE shall close the existing secure connection to the 5G DDNMF, establish a new secure connection and then restart the match report procedure.</w:t>
      </w:r>
    </w:p>
    <w:p w:rsidR="00EB589D" w:rsidRDefault="00EB589D" w:rsidP="00EB589D">
      <w:pPr>
        <w:pStyle w:val="B1"/>
      </w:pPr>
      <w:r>
        <w:t>b)</w:t>
      </w:r>
      <w:r>
        <w:tab/>
        <w:t>No response from the 5G DDNMF after the MATCH_REPORT message has been successfully delivered (e.g. TCP ACK has been received for the MATCH_REPORT message)</w:t>
      </w:r>
    </w:p>
    <w:p w:rsidR="00EB589D" w:rsidRDefault="00EB589D" w:rsidP="00EB589D">
      <w:pPr>
        <w:pStyle w:val="B1"/>
      </w:pPr>
      <w:r>
        <w:tab/>
        <w:t>If the TTL timer T5</w:t>
      </w:r>
      <w:r w:rsidR="00B41996">
        <w:t>070</w:t>
      </w:r>
      <w:r>
        <w:t xml:space="preserve"> associated with the Discovery Response Filter which resulted in a match event has not expired, the UE shall retransmit the MATCH_REPORT message.</w:t>
      </w:r>
    </w:p>
    <w:p w:rsidR="00EB589D" w:rsidRPr="00EB589D" w:rsidRDefault="00EB589D" w:rsidP="00EB589D">
      <w:pPr>
        <w:pStyle w:val="NO"/>
      </w:pPr>
      <w:r>
        <w:t>NOTE:</w:t>
      </w:r>
      <w:r>
        <w:tab/>
        <w:t>The timer to trigger retransmission and the maximum number of allowed retransmissions are UE implementation specific.</w:t>
      </w:r>
    </w:p>
    <w:p w:rsidR="004910C2" w:rsidRDefault="004910C2" w:rsidP="004910C2">
      <w:pPr>
        <w:pStyle w:val="30"/>
        <w:rPr>
          <w:lang w:eastAsia="zh-CN"/>
        </w:rPr>
      </w:pPr>
      <w:bookmarkStart w:id="510" w:name="_Toc59199068"/>
      <w:bookmarkStart w:id="511" w:name="_Toc59198477"/>
      <w:bookmarkStart w:id="512" w:name="_Toc525231077"/>
      <w:bookmarkStart w:id="513" w:name="_Toc70963598"/>
      <w:r>
        <w:t>6.2.1</w:t>
      </w:r>
      <w:r w:rsidR="001531C3">
        <w:t>1</w:t>
      </w:r>
      <w:r>
        <w:tab/>
      </w:r>
      <w:r>
        <w:rPr>
          <w:lang w:eastAsia="zh-CN"/>
        </w:rPr>
        <w:t>D</w:t>
      </w:r>
      <w:r>
        <w:t>irect discovery update procedure</w:t>
      </w:r>
      <w:r>
        <w:rPr>
          <w:lang w:eastAsia="zh-CN"/>
        </w:rPr>
        <w:t xml:space="preserve"> for open discovery</w:t>
      </w:r>
      <w:bookmarkEnd w:id="510"/>
      <w:bookmarkEnd w:id="511"/>
      <w:bookmarkEnd w:id="512"/>
      <w:bookmarkEnd w:id="513"/>
    </w:p>
    <w:p w:rsidR="004910C2" w:rsidRDefault="004910C2" w:rsidP="004910C2">
      <w:pPr>
        <w:pStyle w:val="40"/>
        <w:rPr>
          <w:lang w:eastAsia="x-none"/>
        </w:rPr>
      </w:pPr>
      <w:bookmarkStart w:id="514" w:name="_Toc59199069"/>
      <w:bookmarkStart w:id="515" w:name="_Toc59198478"/>
      <w:bookmarkStart w:id="516" w:name="_Toc525231078"/>
      <w:bookmarkStart w:id="517" w:name="_Toc70963599"/>
      <w:r>
        <w:t>6.2.1</w:t>
      </w:r>
      <w:r w:rsidR="00983AA4">
        <w:t>1</w:t>
      </w:r>
      <w:r w:rsidR="00AF026B">
        <w:t>.</w:t>
      </w:r>
      <w:r>
        <w:t>1</w:t>
      </w:r>
      <w:r>
        <w:tab/>
      </w:r>
      <w:r>
        <w:tab/>
        <w:t>General</w:t>
      </w:r>
      <w:bookmarkEnd w:id="514"/>
      <w:bookmarkEnd w:id="515"/>
      <w:bookmarkEnd w:id="516"/>
      <w:bookmarkEnd w:id="517"/>
    </w:p>
    <w:p w:rsidR="004910C2" w:rsidRDefault="004910C2" w:rsidP="004910C2">
      <w:pPr>
        <w:rPr>
          <w:noProof/>
        </w:rPr>
      </w:pPr>
      <w:r>
        <w:rPr>
          <w:noProof/>
        </w:rPr>
        <w:t xml:space="preserve">The </w:t>
      </w:r>
      <w:r>
        <w:rPr>
          <w:noProof/>
          <w:lang w:eastAsia="zh-CN"/>
        </w:rPr>
        <w:t>direct discovery update procedure is used to</w:t>
      </w:r>
      <w:r>
        <w:rPr>
          <w:noProof/>
        </w:rPr>
        <w:t xml:space="preserve"> update</w:t>
      </w:r>
      <w:r>
        <w:rPr>
          <w:noProof/>
          <w:lang w:eastAsia="zh-CN"/>
        </w:rPr>
        <w:t xml:space="preserve"> or </w:t>
      </w:r>
      <w:r>
        <w:rPr>
          <w:noProof/>
        </w:rPr>
        <w:t xml:space="preserve">revoke </w:t>
      </w:r>
      <w:r>
        <w:t>a</w:t>
      </w:r>
      <w:r>
        <w:rPr>
          <w:noProof/>
        </w:rPr>
        <w:t xml:space="preserve"> previously allocated ProSe App</w:t>
      </w:r>
      <w:r>
        <w:rPr>
          <w:noProof/>
          <w:lang w:eastAsia="zh-CN"/>
        </w:rPr>
        <w:t>l</w:t>
      </w:r>
      <w:r>
        <w:rPr>
          <w:noProof/>
        </w:rPr>
        <w:t>ication Code, or Discovery Filter(s)</w:t>
      </w:r>
      <w:r>
        <w:rPr>
          <w:noProof/>
          <w:lang w:eastAsia="zh-CN"/>
        </w:rPr>
        <w:t xml:space="preserve"> as specified in </w:t>
      </w:r>
      <w:r>
        <w:t>3GPP TS 23.304 [2</w:t>
      </w:r>
      <w:r>
        <w:rPr>
          <w:lang w:eastAsia="zh-CN"/>
        </w:rPr>
        <w:t>]</w:t>
      </w:r>
      <w:r>
        <w:rPr>
          <w:noProof/>
        </w:rPr>
        <w:t>.</w:t>
      </w:r>
    </w:p>
    <w:p w:rsidR="004910C2" w:rsidRDefault="004910C2" w:rsidP="004910C2">
      <w:pPr>
        <w:pStyle w:val="40"/>
        <w:rPr>
          <w:lang w:eastAsia="zh-CN"/>
        </w:rPr>
      </w:pPr>
      <w:bookmarkStart w:id="518" w:name="_Toc59199070"/>
      <w:bookmarkStart w:id="519" w:name="_Toc59198479"/>
      <w:bookmarkStart w:id="520" w:name="_Toc525231079"/>
      <w:bookmarkStart w:id="521" w:name="_Toc70963600"/>
      <w:r>
        <w:t>6.2.1</w:t>
      </w:r>
      <w:r w:rsidR="00983AA4">
        <w:t>1</w:t>
      </w:r>
      <w:r w:rsidR="00AF026B">
        <w:t>.</w:t>
      </w:r>
      <w:r>
        <w:t>2</w:t>
      </w:r>
      <w:r>
        <w:rPr>
          <w:lang w:eastAsia="zh-CN"/>
        </w:rPr>
        <w:tab/>
        <w:t>Direct discovery update procedure initiation</w:t>
      </w:r>
      <w:bookmarkEnd w:id="518"/>
      <w:bookmarkEnd w:id="519"/>
      <w:bookmarkEnd w:id="520"/>
      <w:bookmarkEnd w:id="521"/>
    </w:p>
    <w:p w:rsidR="004910C2" w:rsidRDefault="004910C2" w:rsidP="004910C2">
      <w:pPr>
        <w:rPr>
          <w:lang w:eastAsia="zh-CN"/>
        </w:rPr>
      </w:pPr>
      <w:r>
        <w:rPr>
          <w:lang w:eastAsia="zh-CN"/>
        </w:rPr>
        <w:t xml:space="preserve">When triggered to revoke a previously allocated ProSe Application Code for an announcing UE or revoke </w:t>
      </w:r>
      <w:r w:rsidRPr="0037175B">
        <w:t xml:space="preserve">Discovery Filter(s) </w:t>
      </w:r>
      <w:r>
        <w:rPr>
          <w:lang w:eastAsia="zh-CN"/>
        </w:rPr>
        <w:t xml:space="preserve">for a monitoring UE, the </w:t>
      </w:r>
      <w:r>
        <w:t>5G DDNMF</w:t>
      </w:r>
      <w:r>
        <w:rPr>
          <w:lang w:eastAsia="zh-CN"/>
        </w:rPr>
        <w:t xml:space="preserve"> in the HPLMN </w:t>
      </w:r>
      <w:r w:rsidRPr="0037175B">
        <w:t>sends a D</w:t>
      </w:r>
      <w:r>
        <w:rPr>
          <w:lang w:eastAsia="zh-CN"/>
        </w:rPr>
        <w:t>ISCOVERY_</w:t>
      </w:r>
      <w:r w:rsidRPr="0037175B">
        <w:t>UPDATE</w:t>
      </w:r>
      <w:r>
        <w:rPr>
          <w:lang w:eastAsia="zh-CN"/>
        </w:rPr>
        <w:t>_</w:t>
      </w:r>
      <w:r w:rsidRPr="0037175B">
        <w:t>REQUEST message to the UE</w:t>
      </w:r>
      <w:r>
        <w:rPr>
          <w:lang w:eastAsia="zh-CN"/>
        </w:rPr>
        <w:t xml:space="preserve"> with:</w:t>
      </w:r>
    </w:p>
    <w:p w:rsidR="004910C2" w:rsidRPr="00E57034" w:rsidRDefault="001531C3" w:rsidP="005374E1">
      <w:pPr>
        <w:pStyle w:val="B1"/>
        <w:rPr>
          <w:lang w:eastAsia="x-none"/>
        </w:rPr>
      </w:pPr>
      <w:r w:rsidRPr="005374E1">
        <w:t>a)</w:t>
      </w:r>
      <w:r w:rsidR="004910C2" w:rsidRPr="005374E1">
        <w:tab/>
        <w:t>a new 5G DDNMF transaction ID not used in any other direct discovery procedures in PC3a interface;</w:t>
      </w:r>
    </w:p>
    <w:p w:rsidR="004910C2" w:rsidRPr="00E57034" w:rsidRDefault="001531C3" w:rsidP="005374E1">
      <w:pPr>
        <w:pStyle w:val="B1"/>
        <w:rPr>
          <w:lang w:eastAsia="zh-CN"/>
        </w:rPr>
      </w:pPr>
      <w:r w:rsidRPr="005374E1">
        <w:t>b)</w:t>
      </w:r>
      <w:r w:rsidR="004910C2" w:rsidRPr="005374E1">
        <w:tab/>
        <w:t xml:space="preserve">the UE identity set to the UE's SUPI; </w:t>
      </w:r>
      <w:r w:rsidR="004910C2" w:rsidRPr="00E57034">
        <w:rPr>
          <w:lang w:eastAsia="zh-CN"/>
        </w:rPr>
        <w:t>and</w:t>
      </w:r>
    </w:p>
    <w:p w:rsidR="004910C2" w:rsidRPr="00E57034" w:rsidRDefault="001531C3" w:rsidP="005374E1">
      <w:pPr>
        <w:pStyle w:val="B1"/>
        <w:rPr>
          <w:lang w:eastAsia="zh-CN"/>
        </w:rPr>
      </w:pPr>
      <w:r w:rsidRPr="005374E1">
        <w:t>c)</w:t>
      </w:r>
      <w:r w:rsidR="004910C2" w:rsidRPr="005374E1">
        <w:tab/>
        <w:t>the Discovery Entry ID set to the Discovery Entry ID of the corresponding Discovery Entry that contains the ProSe Application Code</w:t>
      </w:r>
      <w:r w:rsidR="004910C2" w:rsidRPr="00E57034">
        <w:rPr>
          <w:lang w:eastAsia="zh-CN"/>
        </w:rPr>
        <w:t xml:space="preserve"> or the </w:t>
      </w:r>
      <w:r w:rsidR="004910C2" w:rsidRPr="0037175B">
        <w:t>Discovery Filter(s)</w:t>
      </w:r>
      <w:r w:rsidR="004910C2" w:rsidRPr="005374E1">
        <w:t xml:space="preserve"> to be revoked</w:t>
      </w:r>
      <w:r w:rsidR="004910C2" w:rsidRPr="00E57034">
        <w:rPr>
          <w:lang w:eastAsia="zh-CN"/>
        </w:rPr>
        <w:t>.</w:t>
      </w:r>
    </w:p>
    <w:p w:rsidR="004910C2" w:rsidRDefault="004910C2" w:rsidP="004910C2">
      <w:pPr>
        <w:rPr>
          <w:lang w:eastAsia="zh-CN"/>
        </w:rPr>
      </w:pPr>
      <w:r>
        <w:rPr>
          <w:lang w:eastAsia="zh-CN"/>
        </w:rPr>
        <w:t xml:space="preserve">When triggered to update a previously allocated ProSe Application Code for an announcing UE, </w:t>
      </w:r>
      <w:r>
        <w:t>the 5G DDNMF</w:t>
      </w:r>
      <w:r>
        <w:rPr>
          <w:lang w:eastAsia="zh-CN"/>
        </w:rPr>
        <w:t xml:space="preserve"> in the HPLMN </w:t>
      </w:r>
      <w:r>
        <w:t>shall allocate a new ProSe Application Code for the ProSe Application ID with a new validity timer T5</w:t>
      </w:r>
      <w:r w:rsidR="002E6EFE">
        <w:t>060</w:t>
      </w:r>
      <w:r>
        <w:rPr>
          <w:lang w:eastAsia="zh-CN"/>
        </w:rPr>
        <w:t xml:space="preserve">, </w:t>
      </w:r>
      <w:r>
        <w:t xml:space="preserve">associate the </w:t>
      </w:r>
      <w:r>
        <w:rPr>
          <w:lang w:eastAsia="zh-CN"/>
        </w:rPr>
        <w:t xml:space="preserve">discovery entry </w:t>
      </w:r>
      <w:r>
        <w:t xml:space="preserve">with the new ProSe Application Code </w:t>
      </w:r>
      <w:r>
        <w:rPr>
          <w:lang w:eastAsia="zh-CN"/>
        </w:rPr>
        <w:t xml:space="preserve">and </w:t>
      </w:r>
      <w:r>
        <w:t>restart timer T5</w:t>
      </w:r>
      <w:r w:rsidR="002E6EFE">
        <w:t>061</w:t>
      </w:r>
      <w:r>
        <w:t>.</w:t>
      </w:r>
      <w:r>
        <w:rPr>
          <w:lang w:eastAsia="zh-CN"/>
        </w:rPr>
        <w:t xml:space="preserve">Then the </w:t>
      </w:r>
      <w:r>
        <w:t>5G DDNMF</w:t>
      </w:r>
      <w:r w:rsidRPr="0037175B">
        <w:t xml:space="preserve"> sends a D</w:t>
      </w:r>
      <w:r>
        <w:rPr>
          <w:lang w:eastAsia="zh-CN"/>
        </w:rPr>
        <w:t>ISCOVERY_</w:t>
      </w:r>
      <w:r w:rsidRPr="0037175B">
        <w:t>UPDATE</w:t>
      </w:r>
      <w:r>
        <w:rPr>
          <w:lang w:eastAsia="zh-CN"/>
        </w:rPr>
        <w:t>_</w:t>
      </w:r>
      <w:r w:rsidRPr="0037175B">
        <w:t>REQUEST message to the UE</w:t>
      </w:r>
      <w:r>
        <w:rPr>
          <w:lang w:eastAsia="zh-CN"/>
        </w:rPr>
        <w:t xml:space="preserve"> with:</w:t>
      </w:r>
    </w:p>
    <w:p w:rsidR="004910C2" w:rsidRDefault="002E6EFE" w:rsidP="004910C2">
      <w:pPr>
        <w:pStyle w:val="B1"/>
        <w:rPr>
          <w:lang w:eastAsia="x-none"/>
        </w:rPr>
      </w:pPr>
      <w:r>
        <w:t>a)</w:t>
      </w:r>
      <w:r w:rsidR="004910C2">
        <w:tab/>
        <w:t>a new 5G DDNMF transaction ID not used in any other direct discovery procedures in PC3a interface;</w:t>
      </w:r>
    </w:p>
    <w:p w:rsidR="004910C2" w:rsidRDefault="002E6EFE" w:rsidP="004910C2">
      <w:pPr>
        <w:pStyle w:val="B1"/>
      </w:pPr>
      <w:r>
        <w:t>b)</w:t>
      </w:r>
      <w:r w:rsidR="004910C2">
        <w:tab/>
        <w:t>the UE identity set to the UE's SUPI;</w:t>
      </w:r>
    </w:p>
    <w:p w:rsidR="004910C2" w:rsidRDefault="002E6EFE" w:rsidP="004910C2">
      <w:pPr>
        <w:pStyle w:val="B1"/>
      </w:pPr>
      <w:r>
        <w:t>c)</w:t>
      </w:r>
      <w:r w:rsidR="004910C2">
        <w:tab/>
        <w:t xml:space="preserve">the Discovery Entry ID set to the Discovery Entry ID of the corresponding Discovery Entry that contains the ProSe Application Code to be updated; and  </w:t>
      </w:r>
    </w:p>
    <w:p w:rsidR="004910C2" w:rsidRDefault="002E6EFE" w:rsidP="004910C2">
      <w:pPr>
        <w:pStyle w:val="B1"/>
      </w:pPr>
      <w:r>
        <w:t>d)</w:t>
      </w:r>
      <w:r w:rsidR="004910C2">
        <w:tab/>
      </w:r>
      <w:r w:rsidR="004910C2">
        <w:rPr>
          <w:lang w:eastAsia="zh-CN"/>
        </w:rPr>
        <w:t xml:space="preserve">the </w:t>
      </w:r>
      <w:r w:rsidR="004910C2">
        <w:t>Update Info containing the ProSe Application Code set to the new ProSe Application Code allocated by the 5G DDNMF and a Validity Timer T5</w:t>
      </w:r>
      <w:r w:rsidR="00F576C0">
        <w:t>060</w:t>
      </w:r>
      <w:r w:rsidR="004910C2">
        <w:t xml:space="preserve"> set to the T5</w:t>
      </w:r>
      <w:r w:rsidR="00F576C0">
        <w:t>060</w:t>
      </w:r>
      <w:r w:rsidR="004910C2">
        <w:t xml:space="preserve"> timer value assigned by the 5G DDNMF to the new ProSe Application Code.</w:t>
      </w:r>
    </w:p>
    <w:p w:rsidR="004910C2" w:rsidRDefault="004910C2" w:rsidP="004910C2">
      <w:pPr>
        <w:rPr>
          <w:lang w:eastAsia="zh-CN"/>
        </w:rPr>
      </w:pPr>
      <w:r>
        <w:rPr>
          <w:lang w:eastAsia="zh-CN"/>
        </w:rPr>
        <w:t xml:space="preserve">When triggered to update </w:t>
      </w:r>
      <w:r w:rsidRPr="0037175B">
        <w:t xml:space="preserve">Discovery Filter(s) </w:t>
      </w:r>
      <w:r>
        <w:rPr>
          <w:lang w:eastAsia="zh-CN"/>
        </w:rPr>
        <w:t>for a monitoring UE,</w:t>
      </w:r>
      <w:r>
        <w:t xml:space="preserve"> the 5G DDNMF</w:t>
      </w:r>
      <w:r>
        <w:rPr>
          <w:lang w:eastAsia="zh-CN"/>
        </w:rPr>
        <w:t xml:space="preserve"> in the HPLMN </w:t>
      </w:r>
      <w:r>
        <w:t xml:space="preserve">updates the content of Discovery Filter(s), associate the </w:t>
      </w:r>
      <w:r>
        <w:rPr>
          <w:lang w:eastAsia="zh-CN"/>
        </w:rPr>
        <w:t xml:space="preserve">discovery entry </w:t>
      </w:r>
      <w:r>
        <w:t>with the updated Discovery Filter(s) and restart timer T5</w:t>
      </w:r>
      <w:r w:rsidR="002E6EFE">
        <w:t>063</w:t>
      </w:r>
      <w:r>
        <w:t xml:space="preserve"> for each filter. The update of Discovery Filter content includes setting new TTL timer(s) and if necessary, assigning new ProSe Application Code and ProSe Application Mask(s).</w:t>
      </w:r>
      <w:r>
        <w:rPr>
          <w:lang w:eastAsia="zh-CN"/>
        </w:rPr>
        <w:t xml:space="preserve"> Then the </w:t>
      </w:r>
      <w:r>
        <w:t>5G DDNMF</w:t>
      </w:r>
      <w:r w:rsidRPr="0037175B">
        <w:t xml:space="preserve"> shall send a DISCOVERY</w:t>
      </w:r>
      <w:r>
        <w:rPr>
          <w:lang w:eastAsia="zh-CN"/>
        </w:rPr>
        <w:t>_</w:t>
      </w:r>
      <w:r w:rsidRPr="0037175B">
        <w:t>UPDATE</w:t>
      </w:r>
      <w:r>
        <w:rPr>
          <w:lang w:eastAsia="zh-CN"/>
        </w:rPr>
        <w:t>_</w:t>
      </w:r>
      <w:r w:rsidRPr="0037175B">
        <w:t>REQUEST message to the UE</w:t>
      </w:r>
      <w:r>
        <w:rPr>
          <w:lang w:eastAsia="zh-CN"/>
        </w:rPr>
        <w:t xml:space="preserve"> with:</w:t>
      </w:r>
    </w:p>
    <w:p w:rsidR="004910C2" w:rsidRDefault="002E6EFE" w:rsidP="004910C2">
      <w:pPr>
        <w:pStyle w:val="B1"/>
        <w:rPr>
          <w:lang w:eastAsia="x-none"/>
        </w:rPr>
      </w:pPr>
      <w:r>
        <w:t>a)</w:t>
      </w:r>
      <w:r w:rsidR="004910C2">
        <w:tab/>
        <w:t>a new 5G DDNMF transaction ID not used in any other direct discovery procedures in PC3a interface;</w:t>
      </w:r>
    </w:p>
    <w:p w:rsidR="004910C2" w:rsidRDefault="002E6EFE" w:rsidP="004910C2">
      <w:pPr>
        <w:pStyle w:val="B1"/>
      </w:pPr>
      <w:r>
        <w:t>b)</w:t>
      </w:r>
      <w:r w:rsidR="004910C2">
        <w:tab/>
        <w:t>the UE identity set to the UE's SUPI;</w:t>
      </w:r>
    </w:p>
    <w:p w:rsidR="004910C2" w:rsidRDefault="002E6EFE" w:rsidP="004910C2">
      <w:pPr>
        <w:pStyle w:val="B1"/>
      </w:pPr>
      <w:r>
        <w:t>c)</w:t>
      </w:r>
      <w:r w:rsidR="004910C2">
        <w:tab/>
        <w:t xml:space="preserve">the Discovery Entry ID set to the Discovery Entry ID of the corresponding Discovery Entry that contains the Discovery Filter(s) to be updated; and  </w:t>
      </w:r>
    </w:p>
    <w:p w:rsidR="004910C2" w:rsidRDefault="002E6EFE" w:rsidP="004910C2">
      <w:pPr>
        <w:pStyle w:val="B1"/>
      </w:pPr>
      <w:r>
        <w:t>d)</w:t>
      </w:r>
      <w:r w:rsidR="004910C2">
        <w:tab/>
      </w:r>
      <w:r w:rsidR="004910C2">
        <w:rPr>
          <w:lang w:eastAsia="zh-CN"/>
        </w:rPr>
        <w:t xml:space="preserve">the </w:t>
      </w:r>
      <w:r w:rsidR="004910C2">
        <w:t>Update Info containing the Discovery Filter(s) set to the new Discovery Filter(s) allocated by the 5G DDNMF.</w:t>
      </w:r>
    </w:p>
    <w:p w:rsidR="004910C2" w:rsidRDefault="004910C2" w:rsidP="004910C2">
      <w:pPr>
        <w:pStyle w:val="NO"/>
      </w:pPr>
      <w:r>
        <w:lastRenderedPageBreak/>
        <w:t>NOTE 1:</w:t>
      </w:r>
      <w:r>
        <w:tab/>
        <w:t xml:space="preserve"> </w:t>
      </w:r>
      <w:r>
        <w:rPr>
          <w:lang w:eastAsia="zh-CN"/>
        </w:rPr>
        <w:t xml:space="preserve">The </w:t>
      </w:r>
      <w:r>
        <w:t>5G DDNMF can include one or multiple transactions in one DISCOVERY_</w:t>
      </w:r>
      <w:r>
        <w:rPr>
          <w:lang w:eastAsia="zh-CN"/>
        </w:rPr>
        <w:t>UPDATE_</w:t>
      </w:r>
      <w:r>
        <w:t>REQUEST message for ProSe App</w:t>
      </w:r>
      <w:r>
        <w:rPr>
          <w:lang w:eastAsia="zh-CN"/>
        </w:rPr>
        <w:t xml:space="preserve"> Codes or Discovery Filter(s) contained in different </w:t>
      </w:r>
      <w:r>
        <w:t>discovery entries, and receive corresponding &lt;</w:t>
      </w:r>
      <w:r>
        <w:rPr>
          <w:lang w:eastAsia="zh-CN"/>
        </w:rPr>
        <w:t xml:space="preserve"> discovery</w:t>
      </w:r>
      <w:r>
        <w:t>-</w:t>
      </w:r>
      <w:r>
        <w:rPr>
          <w:lang w:eastAsia="zh-CN"/>
        </w:rPr>
        <w:t>update-response</w:t>
      </w:r>
      <w:r>
        <w:rPr>
          <w:lang w:val="de-DE"/>
        </w:rPr>
        <w:t>&gt;</w:t>
      </w:r>
      <w:r>
        <w:t xml:space="preserve"> element or &lt;response-reject</w:t>
      </w:r>
      <w:r>
        <w:rPr>
          <w:lang w:val="de-DE"/>
        </w:rPr>
        <w:t>&gt;</w:t>
      </w:r>
      <w:r>
        <w:t xml:space="preserve"> element in a DISCOVERY_</w:t>
      </w:r>
      <w:r>
        <w:rPr>
          <w:lang w:eastAsia="zh-CN"/>
        </w:rPr>
        <w:t>UPDATE_</w:t>
      </w:r>
      <w:r>
        <w:t xml:space="preserve">RESPONSE message for each respective transaction. In the following description of </w:t>
      </w:r>
      <w:r>
        <w:rPr>
          <w:lang w:eastAsia="zh-CN"/>
        </w:rPr>
        <w:t xml:space="preserve">direct discovery update </w:t>
      </w:r>
      <w:r>
        <w:t>request procedure, only one transaction is included.</w:t>
      </w:r>
    </w:p>
    <w:p w:rsidR="004910C2" w:rsidRDefault="004910C2" w:rsidP="004910C2">
      <w:r>
        <w:t>Figure 6.2.1</w:t>
      </w:r>
      <w:r w:rsidR="00983AA4">
        <w:t>1</w:t>
      </w:r>
      <w:r w:rsidR="00AF026B">
        <w:t>.</w:t>
      </w:r>
      <w:r>
        <w:t>2.1 illustrates the interaction of the UE and the 5G DDNMF in the</w:t>
      </w:r>
      <w:r>
        <w:rPr>
          <w:lang w:eastAsia="zh-CN"/>
        </w:rPr>
        <w:t xml:space="preserve"> direct discovery update procedure</w:t>
      </w:r>
      <w:r>
        <w:t>.</w:t>
      </w:r>
    </w:p>
    <w:p w:rsidR="004910C2" w:rsidRDefault="002E6EFE" w:rsidP="004910C2">
      <w:pPr>
        <w:pStyle w:val="TH"/>
      </w:pPr>
      <w:r>
        <w:rPr>
          <w:rFonts w:eastAsia="Times New Roman"/>
          <w:lang w:eastAsia="x-none"/>
        </w:rPr>
        <w:object w:dxaOrig="10335" w:dyaOrig="6720">
          <v:shape id="_x0000_i1035" type="#_x0000_t75" style="width:516.9pt;height:335.8pt" o:ole="">
            <v:imagedata r:id="rId31" o:title=""/>
          </v:shape>
          <o:OLEObject Type="Embed" ProgID="Visio.Drawing.11" ShapeID="_x0000_i1035" DrawAspect="Content" ObjectID="_1681576191" r:id="rId32"/>
        </w:object>
      </w:r>
    </w:p>
    <w:p w:rsidR="004910C2" w:rsidRDefault="004910C2" w:rsidP="004910C2">
      <w:pPr>
        <w:pStyle w:val="TF"/>
        <w:rPr>
          <w:lang w:eastAsia="zh-CN"/>
        </w:rPr>
      </w:pPr>
      <w:r>
        <w:t>Figure</w:t>
      </w:r>
      <w:r w:rsidR="002E6EFE">
        <w:t> </w:t>
      </w:r>
      <w:r>
        <w:t>6.2.1</w:t>
      </w:r>
      <w:r w:rsidR="00983AA4">
        <w:t>1</w:t>
      </w:r>
      <w:r w:rsidR="00AF026B">
        <w:t>.</w:t>
      </w:r>
      <w:r>
        <w:rPr>
          <w:lang w:eastAsia="zh-CN"/>
        </w:rPr>
        <w:t>2.1</w:t>
      </w:r>
      <w:r>
        <w:t xml:space="preserve">: </w:t>
      </w:r>
      <w:r>
        <w:rPr>
          <w:lang w:eastAsia="zh-CN"/>
        </w:rPr>
        <w:t>Direct discovery update procedure for open discovery</w:t>
      </w:r>
    </w:p>
    <w:p w:rsidR="004910C2" w:rsidRDefault="004910C2" w:rsidP="004910C2">
      <w:pPr>
        <w:pStyle w:val="NO"/>
        <w:rPr>
          <w:lang w:eastAsia="x-none"/>
        </w:rPr>
      </w:pPr>
      <w:r>
        <w:t>NOTE 2:</w:t>
      </w:r>
      <w:r>
        <w:tab/>
        <w:t>In the figure 6.2.1</w:t>
      </w:r>
      <w:r w:rsidR="00983AA4">
        <w:t>1</w:t>
      </w:r>
      <w:r w:rsidR="00AF026B">
        <w:t>.</w:t>
      </w:r>
      <w:r>
        <w:t>2.1, the timers are started only when the procedure is triggered to update a previously allocated ProSe Application Code for an announcing UE or update Discovery Filter(s) for a monitoring UE.</w:t>
      </w:r>
    </w:p>
    <w:p w:rsidR="004910C2" w:rsidRDefault="004910C2" w:rsidP="004910C2">
      <w:pPr>
        <w:pStyle w:val="40"/>
        <w:rPr>
          <w:lang w:eastAsia="zh-CN"/>
        </w:rPr>
      </w:pPr>
      <w:bookmarkStart w:id="522" w:name="_Toc59199071"/>
      <w:bookmarkStart w:id="523" w:name="_Toc59198480"/>
      <w:bookmarkStart w:id="524" w:name="_Toc525231080"/>
      <w:bookmarkStart w:id="525" w:name="_Toc70963601"/>
      <w:r>
        <w:t>6.2.1</w:t>
      </w:r>
      <w:r w:rsidR="00983AA4">
        <w:t>1</w:t>
      </w:r>
      <w:r w:rsidR="00AF026B">
        <w:t>.</w:t>
      </w:r>
      <w:r>
        <w:rPr>
          <w:lang w:eastAsia="zh-CN"/>
        </w:rPr>
        <w:t>3</w:t>
      </w:r>
      <w:r>
        <w:rPr>
          <w:lang w:eastAsia="zh-CN"/>
        </w:rPr>
        <w:tab/>
        <w:t>Direct discovery update procedure accepted by the UE</w:t>
      </w:r>
      <w:bookmarkEnd w:id="522"/>
      <w:bookmarkEnd w:id="523"/>
      <w:bookmarkEnd w:id="524"/>
      <w:bookmarkEnd w:id="525"/>
    </w:p>
    <w:p w:rsidR="004910C2" w:rsidRDefault="004910C2" w:rsidP="004910C2">
      <w:pPr>
        <w:rPr>
          <w:lang w:eastAsia="zh-CN"/>
        </w:rPr>
      </w:pPr>
      <w:r>
        <w:t>Upon receiving a DISCOVERY_</w:t>
      </w:r>
      <w:r>
        <w:rPr>
          <w:lang w:eastAsia="zh-CN"/>
        </w:rPr>
        <w:t>UPDATE_</w:t>
      </w:r>
      <w:r>
        <w:t xml:space="preserve">REQUEST message, the </w:t>
      </w:r>
      <w:r>
        <w:rPr>
          <w:lang w:eastAsia="zh-CN"/>
        </w:rPr>
        <w:t>UE</w:t>
      </w:r>
      <w:r>
        <w:t xml:space="preserve"> shall check</w:t>
      </w:r>
      <w:r>
        <w:rPr>
          <w:lang w:eastAsia="zh-CN"/>
        </w:rPr>
        <w:t xml:space="preserve"> if the UE i</w:t>
      </w:r>
      <w:r w:rsidRPr="0037175B">
        <w:t>dentity</w:t>
      </w:r>
      <w:r>
        <w:rPr>
          <w:lang w:eastAsia="zh-CN"/>
        </w:rPr>
        <w:t xml:space="preserve"> contained in the </w:t>
      </w:r>
      <w:r>
        <w:t>DISCOVERY_</w:t>
      </w:r>
      <w:r>
        <w:rPr>
          <w:lang w:eastAsia="zh-CN"/>
        </w:rPr>
        <w:t>UPDATE_</w:t>
      </w:r>
      <w:r>
        <w:t>REQUEST message</w:t>
      </w:r>
      <w:r>
        <w:rPr>
          <w:lang w:eastAsia="zh-CN"/>
        </w:rPr>
        <w:t xml:space="preserve"> is the SUPI of the UE. If the UE identity is the SUPI of the UE, the UE shall check if the </w:t>
      </w:r>
      <w:r w:rsidRPr="0037175B">
        <w:t>Discovery Entry ID</w:t>
      </w:r>
      <w:r>
        <w:rPr>
          <w:lang w:eastAsia="zh-CN"/>
        </w:rPr>
        <w:t xml:space="preserve"> contained in the </w:t>
      </w:r>
      <w:r>
        <w:t>DISCOVERY_</w:t>
      </w:r>
      <w:r>
        <w:rPr>
          <w:lang w:eastAsia="zh-CN"/>
        </w:rPr>
        <w:t>UPDATE_</w:t>
      </w:r>
      <w:r>
        <w:t>REQUEST message</w:t>
      </w:r>
      <w:r>
        <w:rPr>
          <w:lang w:eastAsia="zh-CN"/>
        </w:rPr>
        <w:t xml:space="preserve"> is known. If the </w:t>
      </w:r>
      <w:r w:rsidRPr="0037175B">
        <w:t>Discovery Entry ID</w:t>
      </w:r>
      <w:r>
        <w:rPr>
          <w:lang w:eastAsia="zh-CN"/>
        </w:rPr>
        <w:t xml:space="preserve"> is known, the UE shall proceed with the following direct discovery update procedure.</w:t>
      </w:r>
    </w:p>
    <w:p w:rsidR="004910C2" w:rsidRDefault="004910C2" w:rsidP="004910C2">
      <w:pPr>
        <w:rPr>
          <w:lang w:eastAsia="zh-CN"/>
        </w:rPr>
      </w:pPr>
      <w:r>
        <w:rPr>
          <w:lang w:eastAsia="zh-CN"/>
        </w:rPr>
        <w:t xml:space="preserve">If the Update Info is not included in the </w:t>
      </w:r>
      <w:r>
        <w:t>DISCOVERY_</w:t>
      </w:r>
      <w:r>
        <w:rPr>
          <w:lang w:eastAsia="zh-CN"/>
        </w:rPr>
        <w:t>UPDATE_</w:t>
      </w:r>
      <w:r>
        <w:t>REQUEST message</w:t>
      </w:r>
      <w:r>
        <w:rPr>
          <w:lang w:eastAsia="zh-CN"/>
        </w:rPr>
        <w:t xml:space="preserve">, the UE shall stop running timers corresponding to the discovery entry and delete the </w:t>
      </w:r>
      <w:r>
        <w:t xml:space="preserve">discovery entry </w:t>
      </w:r>
      <w:r>
        <w:rPr>
          <w:lang w:eastAsia="zh-CN"/>
        </w:rPr>
        <w:t xml:space="preserve">corresponding to the </w:t>
      </w:r>
      <w:r w:rsidRPr="0037175B">
        <w:t>Discovery Entry ID</w:t>
      </w:r>
      <w:r>
        <w:rPr>
          <w:lang w:eastAsia="zh-CN"/>
        </w:rPr>
        <w:t xml:space="preserve"> contained in the </w:t>
      </w:r>
      <w:r>
        <w:t>DISCOVERY_</w:t>
      </w:r>
      <w:r>
        <w:rPr>
          <w:lang w:eastAsia="zh-CN"/>
        </w:rPr>
        <w:t>UPDATE_</w:t>
      </w:r>
      <w:r>
        <w:t>REQUEST message</w:t>
      </w:r>
      <w:r>
        <w:rPr>
          <w:lang w:eastAsia="zh-CN"/>
        </w:rPr>
        <w:t>.</w:t>
      </w:r>
      <w:r w:rsidRPr="0037175B">
        <w:t xml:space="preserve"> </w:t>
      </w:r>
      <w:r>
        <w:rPr>
          <w:lang w:eastAsia="zh-CN"/>
        </w:rPr>
        <w:t>T</w:t>
      </w:r>
      <w:r w:rsidRPr="0037175B">
        <w:t xml:space="preserve">he UE informs the lower layers to </w:t>
      </w:r>
      <w:r>
        <w:rPr>
          <w:lang w:eastAsia="ja-JP"/>
        </w:rPr>
        <w:t xml:space="preserve">stop announcing or monitoring corresponding to the Discovery Entry ID contained in </w:t>
      </w:r>
      <w:r>
        <w:rPr>
          <w:lang w:eastAsia="zh-CN"/>
        </w:rPr>
        <w:t xml:space="preserve">the </w:t>
      </w:r>
      <w:r>
        <w:t>DISCOVERY_</w:t>
      </w:r>
      <w:r>
        <w:rPr>
          <w:lang w:eastAsia="zh-CN"/>
        </w:rPr>
        <w:t>UPDATE_</w:t>
      </w:r>
      <w:r>
        <w:t>REQUEST message</w:t>
      </w:r>
      <w:r w:rsidRPr="0037175B">
        <w:t>.</w:t>
      </w:r>
    </w:p>
    <w:p w:rsidR="004910C2" w:rsidRDefault="004910C2" w:rsidP="004910C2">
      <w:pPr>
        <w:rPr>
          <w:lang w:eastAsia="zh-CN"/>
        </w:rPr>
      </w:pPr>
      <w:r>
        <w:rPr>
          <w:lang w:eastAsia="zh-CN"/>
        </w:rPr>
        <w:t xml:space="preserve">If the Update Info is included in the </w:t>
      </w:r>
      <w:r>
        <w:t>DISCOVERY_</w:t>
      </w:r>
      <w:r>
        <w:rPr>
          <w:lang w:eastAsia="zh-CN"/>
        </w:rPr>
        <w:t>UPDATE_</w:t>
      </w:r>
      <w:r>
        <w:t>REQUEST message</w:t>
      </w:r>
      <w:r>
        <w:rPr>
          <w:lang w:eastAsia="zh-CN"/>
        </w:rPr>
        <w:t>, the UE shall replace the existing ProSe Application Code or the Discovery Filter(s) with new ProSe Application Code or the Discovery Filter(s) contained in the Update Info correspondingly. The announcing UE shall stop the timer T5</w:t>
      </w:r>
      <w:r w:rsidR="002E6EFE">
        <w:rPr>
          <w:lang w:eastAsia="zh-CN"/>
        </w:rPr>
        <w:t>060</w:t>
      </w:r>
      <w:r>
        <w:rPr>
          <w:lang w:eastAsia="ja-JP"/>
        </w:rPr>
        <w:t xml:space="preserve">, </w:t>
      </w:r>
      <w:r>
        <w:rPr>
          <w:lang w:eastAsia="zh-CN"/>
        </w:rPr>
        <w:t>start the v</w:t>
      </w:r>
      <w:r>
        <w:t>alidity timer T5</w:t>
      </w:r>
      <w:r w:rsidR="002E6EFE">
        <w:rPr>
          <w:lang w:eastAsia="zh-CN"/>
        </w:rPr>
        <w:t>060</w:t>
      </w:r>
      <w:r>
        <w:rPr>
          <w:lang w:eastAsia="zh-CN"/>
        </w:rPr>
        <w:t xml:space="preserve"> with the received value for the new ProSe Application Code</w:t>
      </w:r>
      <w:r>
        <w:rPr>
          <w:lang w:eastAsia="ja-JP"/>
        </w:rPr>
        <w:t xml:space="preserve"> and</w:t>
      </w:r>
      <w:r>
        <w:rPr>
          <w:lang w:eastAsia="zh-CN"/>
        </w:rPr>
        <w:t xml:space="preserve"> perform open ProSe direct discovery announcing </w:t>
      </w:r>
      <w:r>
        <w:t>with the new ProSe Application Code</w:t>
      </w:r>
      <w:r>
        <w:rPr>
          <w:lang w:eastAsia="zh-CN"/>
        </w:rPr>
        <w:t xml:space="preserve"> as described in </w:t>
      </w:r>
      <w:r w:rsidR="00432A5C">
        <w:rPr>
          <w:lang w:eastAsia="zh-CN"/>
        </w:rPr>
        <w:t>clause</w:t>
      </w:r>
      <w:r>
        <w:rPr>
          <w:lang w:eastAsia="zh-CN"/>
        </w:rPr>
        <w:t> 6.2.2.4.</w:t>
      </w:r>
      <w:r w:rsidRPr="0037175B">
        <w:t xml:space="preserve"> </w:t>
      </w:r>
      <w:r>
        <w:rPr>
          <w:lang w:eastAsia="zh-CN"/>
        </w:rPr>
        <w:t>The monitoring UE shall stop TTL timer T5</w:t>
      </w:r>
      <w:r w:rsidR="002E6EFE">
        <w:rPr>
          <w:lang w:eastAsia="zh-CN"/>
        </w:rPr>
        <w:t>062</w:t>
      </w:r>
      <w:r>
        <w:rPr>
          <w:lang w:eastAsia="ja-JP"/>
        </w:rPr>
        <w:t>,</w:t>
      </w:r>
      <w:r>
        <w:rPr>
          <w:lang w:eastAsia="zh-CN"/>
        </w:rPr>
        <w:t xml:space="preserve"> </w:t>
      </w:r>
      <w:r>
        <w:t>start TTL timer T5</w:t>
      </w:r>
      <w:r w:rsidR="002E6EFE">
        <w:rPr>
          <w:lang w:eastAsia="zh-CN"/>
        </w:rPr>
        <w:t>062</w:t>
      </w:r>
      <w:r>
        <w:t xml:space="preserve"> </w:t>
      </w:r>
      <w:r>
        <w:rPr>
          <w:lang w:eastAsia="zh-CN"/>
        </w:rPr>
        <w:t>with the received value for each new Discovery Filter(s)</w:t>
      </w:r>
      <w:r>
        <w:rPr>
          <w:lang w:eastAsia="ja-JP"/>
        </w:rPr>
        <w:t xml:space="preserve"> and </w:t>
      </w:r>
      <w:r>
        <w:rPr>
          <w:lang w:eastAsia="ja-JP"/>
        </w:rPr>
        <w:lastRenderedPageBreak/>
        <w:t xml:space="preserve">perform open ProSe direct discovery monitoring </w:t>
      </w:r>
      <w:r>
        <w:t xml:space="preserve">with </w:t>
      </w:r>
      <w:r>
        <w:rPr>
          <w:lang w:eastAsia="zh-CN"/>
        </w:rPr>
        <w:t xml:space="preserve">each new Discovery Filter(s) </w:t>
      </w:r>
      <w:r>
        <w:rPr>
          <w:lang w:eastAsia="ja-JP"/>
        </w:rPr>
        <w:t xml:space="preserve">as described in </w:t>
      </w:r>
      <w:r w:rsidR="00432A5C">
        <w:rPr>
          <w:lang w:eastAsia="ja-JP"/>
        </w:rPr>
        <w:t>clause</w:t>
      </w:r>
      <w:r>
        <w:rPr>
          <w:lang w:eastAsia="ja-JP"/>
        </w:rPr>
        <w:t> 6.2.5.4</w:t>
      </w:r>
      <w:r>
        <w:rPr>
          <w:lang w:eastAsia="zh-CN"/>
        </w:rPr>
        <w:t>.</w:t>
      </w:r>
    </w:p>
    <w:p w:rsidR="004910C2" w:rsidRDefault="004910C2" w:rsidP="004910C2">
      <w:pPr>
        <w:rPr>
          <w:lang w:eastAsia="zh-CN"/>
        </w:rPr>
      </w:pPr>
      <w:r>
        <w:t xml:space="preserve">Then the </w:t>
      </w:r>
      <w:r>
        <w:rPr>
          <w:lang w:eastAsia="zh-CN"/>
        </w:rPr>
        <w:t>UE</w:t>
      </w:r>
      <w:r>
        <w:t xml:space="preserve"> shall send a DISCOVERY_</w:t>
      </w:r>
      <w:r>
        <w:rPr>
          <w:lang w:eastAsia="zh-CN"/>
        </w:rPr>
        <w:t>UPDATE_</w:t>
      </w:r>
      <w:r>
        <w:t xml:space="preserve">RESPONSE message </w:t>
      </w:r>
      <w:r>
        <w:rPr>
          <w:lang w:val="en-US"/>
        </w:rPr>
        <w:t>containing a &lt;response-</w:t>
      </w:r>
      <w:r>
        <w:rPr>
          <w:lang w:val="en-US" w:eastAsia="zh-CN"/>
        </w:rPr>
        <w:t>update</w:t>
      </w:r>
      <w:r>
        <w:rPr>
          <w:lang w:val="en-US"/>
        </w:rPr>
        <w:t>&gt; element</w:t>
      </w:r>
      <w:r>
        <w:t xml:space="preserve"> with</w:t>
      </w:r>
      <w:r>
        <w:rPr>
          <w:lang w:eastAsia="zh-CN"/>
        </w:rPr>
        <w:t>:</w:t>
      </w:r>
    </w:p>
    <w:p w:rsidR="004910C2" w:rsidRDefault="002E6EFE" w:rsidP="004910C2">
      <w:pPr>
        <w:pStyle w:val="B1"/>
        <w:rPr>
          <w:lang w:eastAsia="x-none"/>
        </w:rPr>
      </w:pPr>
      <w:r>
        <w:t>a)</w:t>
      </w:r>
      <w:r w:rsidR="004910C2">
        <w:tab/>
        <w:t xml:space="preserve"> the 5G DDNMF transaction ID set to the value of the 5G DDNMF transaction ID received in the DISCOVERY_UPDATE_REQUEST message; and</w:t>
      </w:r>
    </w:p>
    <w:p w:rsidR="004910C2" w:rsidRDefault="002E6EFE" w:rsidP="004910C2">
      <w:pPr>
        <w:pStyle w:val="B1"/>
      </w:pPr>
      <w:r>
        <w:t>b)</w:t>
      </w:r>
      <w:r w:rsidR="004910C2">
        <w:tab/>
        <w:t>the Discovery Entry ID set to the value of the Discovery Entry ID received in the DISCOVERY_UPDATE_REQUEST message.</w:t>
      </w:r>
    </w:p>
    <w:p w:rsidR="004910C2" w:rsidRDefault="004910C2" w:rsidP="004910C2">
      <w:pPr>
        <w:pStyle w:val="40"/>
        <w:rPr>
          <w:lang w:eastAsia="zh-CN"/>
        </w:rPr>
      </w:pPr>
      <w:bookmarkStart w:id="526" w:name="_Toc59199072"/>
      <w:bookmarkStart w:id="527" w:name="_Toc59198481"/>
      <w:bookmarkStart w:id="528" w:name="_Toc525231081"/>
      <w:bookmarkStart w:id="529" w:name="_Toc70963602"/>
      <w:r>
        <w:t>6.2.1</w:t>
      </w:r>
      <w:r w:rsidR="00983AA4">
        <w:t>1</w:t>
      </w:r>
      <w:r w:rsidR="00AF026B">
        <w:t>.</w:t>
      </w:r>
      <w:r>
        <w:rPr>
          <w:lang w:eastAsia="zh-CN"/>
        </w:rPr>
        <w:t>4</w:t>
      </w:r>
      <w:r>
        <w:rPr>
          <w:lang w:eastAsia="zh-CN"/>
        </w:rPr>
        <w:tab/>
        <w:t xml:space="preserve">Direct discovery update procedure completed by the </w:t>
      </w:r>
      <w:bookmarkEnd w:id="526"/>
      <w:bookmarkEnd w:id="527"/>
      <w:bookmarkEnd w:id="528"/>
      <w:r>
        <w:t>5G DDNMF</w:t>
      </w:r>
      <w:bookmarkEnd w:id="529"/>
    </w:p>
    <w:p w:rsidR="004910C2" w:rsidRDefault="004910C2" w:rsidP="004910C2">
      <w:pPr>
        <w:rPr>
          <w:lang w:eastAsia="zh-CN"/>
        </w:rPr>
      </w:pPr>
      <w:r>
        <w:t>Upon receiving a DISCOVERY_</w:t>
      </w:r>
      <w:r>
        <w:rPr>
          <w:lang w:eastAsia="zh-CN"/>
        </w:rPr>
        <w:t>UPDATE_</w:t>
      </w:r>
      <w:r>
        <w:t>RE</w:t>
      </w:r>
      <w:r>
        <w:rPr>
          <w:lang w:eastAsia="zh-CN"/>
        </w:rPr>
        <w:t>SPONSE</w:t>
      </w:r>
      <w:r>
        <w:t xml:space="preserve"> message</w:t>
      </w:r>
      <w:r>
        <w:rPr>
          <w:lang w:eastAsia="zh-CN"/>
        </w:rPr>
        <w:t xml:space="preserve">, </w:t>
      </w:r>
      <w:r>
        <w:t>if the 5G DDNMF transaction ID contained in the &lt;response-</w:t>
      </w:r>
      <w:r>
        <w:rPr>
          <w:lang w:eastAsia="zh-CN"/>
        </w:rPr>
        <w:t>update</w:t>
      </w:r>
      <w:r>
        <w:t>&gt; element</w:t>
      </w:r>
      <w:r>
        <w:rPr>
          <w:lang w:eastAsia="zh-CN"/>
        </w:rPr>
        <w:t xml:space="preserve"> does not</w:t>
      </w:r>
      <w:r>
        <w:t xml:space="preserve"> match the value sent by the 5G DDNMF in a DISCOVERY_</w:t>
      </w:r>
      <w:r>
        <w:rPr>
          <w:lang w:eastAsia="zh-CN"/>
        </w:rPr>
        <w:t>UPDATE_</w:t>
      </w:r>
      <w:r>
        <w:t>REQUEST message</w:t>
      </w:r>
      <w:r>
        <w:rPr>
          <w:lang w:eastAsia="zh-CN"/>
        </w:rPr>
        <w:t xml:space="preserve">, </w:t>
      </w:r>
      <w:r>
        <w:t>the 5G DDNMF shall discard the DISCOVERY</w:t>
      </w:r>
      <w:r>
        <w:rPr>
          <w:lang w:eastAsia="zh-CN"/>
        </w:rPr>
        <w:t>_UPDATE</w:t>
      </w:r>
      <w:r>
        <w:t>_RESPONSE message</w:t>
      </w:r>
      <w:r>
        <w:rPr>
          <w:lang w:eastAsia="zh-CN"/>
        </w:rPr>
        <w:t xml:space="preserve">. </w:t>
      </w:r>
      <w:r>
        <w:t>Otherwise</w:t>
      </w:r>
      <w:r>
        <w:rPr>
          <w:lang w:eastAsia="zh-CN"/>
        </w:rPr>
        <w:t>,</w:t>
      </w:r>
      <w:r>
        <w:t xml:space="preserve"> the 5G DDNMF shall</w:t>
      </w:r>
      <w:r>
        <w:rPr>
          <w:lang w:eastAsia="zh-CN"/>
        </w:rPr>
        <w:t xml:space="preserve"> perform the following procedure</w:t>
      </w:r>
      <w:r>
        <w:t>.</w:t>
      </w:r>
    </w:p>
    <w:p w:rsidR="004910C2" w:rsidRDefault="004910C2" w:rsidP="004910C2">
      <w:r>
        <w:t>When the UE is an announcing UE and  the radio resources that the UE intends to use are operated by a PLMN other than the HPLMN, the 5G DDNMF shall execute the procedures defined in 3GPP TS 29.555 [</w:t>
      </w:r>
      <w:r w:rsidR="009F4F69">
        <w:t>9</w:t>
      </w:r>
      <w:r>
        <w:t>] to inform the 5G DDNMF in VPLMN or local PLMN.</w:t>
      </w:r>
    </w:p>
    <w:p w:rsidR="004910C2" w:rsidRDefault="004910C2" w:rsidP="004910C2">
      <w:pPr>
        <w:rPr>
          <w:lang w:eastAsia="zh-CN"/>
        </w:rPr>
      </w:pPr>
      <w:r>
        <w:rPr>
          <w:lang w:eastAsia="zh-CN"/>
        </w:rPr>
        <w:t>W</w:t>
      </w:r>
      <w:r>
        <w:t xml:space="preserve">hen the UE is a monitoring UE and the </w:t>
      </w:r>
      <w:r>
        <w:rPr>
          <w:noProof/>
        </w:rPr>
        <w:t>ProSe</w:t>
      </w:r>
      <w:r>
        <w:t xml:space="preserve"> Application ID monitored </w:t>
      </w:r>
      <w:r>
        <w:rPr>
          <w:lang w:eastAsia="zh-CN"/>
        </w:rPr>
        <w:t>by the UE is</w:t>
      </w:r>
      <w:r>
        <w:t xml:space="preserve"> PLMN-specific </w:t>
      </w:r>
      <w:r>
        <w:rPr>
          <w:lang w:eastAsia="zh-CN"/>
        </w:rPr>
        <w:t xml:space="preserve">and </w:t>
      </w:r>
      <w:r>
        <w:t xml:space="preserve">that PLMN ID </w:t>
      </w:r>
      <w:r>
        <w:rPr>
          <w:lang w:eastAsia="zh-CN"/>
        </w:rPr>
        <w:t xml:space="preserve">indicated by the ProSe Application ID </w:t>
      </w:r>
      <w:r>
        <w:t>is not the same as that of the PLMN to which the 5G DDNMF belongs</w:t>
      </w:r>
      <w:r>
        <w:rPr>
          <w:lang w:eastAsia="zh-CN"/>
        </w:rPr>
        <w:t xml:space="preserve">, the </w:t>
      </w:r>
      <w:r>
        <w:t>5G DDNMF executes the procedures defined in 3GPP TS 29.555 [</w:t>
      </w:r>
      <w:r w:rsidR="009F4F69">
        <w:t>9</w:t>
      </w:r>
      <w:r>
        <w:t>] to inform the 5G DDNMF</w:t>
      </w:r>
      <w:r>
        <w:rPr>
          <w:lang w:eastAsia="zh-CN"/>
        </w:rPr>
        <w:t xml:space="preserve"> in the PLMN indicated by the </w:t>
      </w:r>
      <w:r>
        <w:rPr>
          <w:noProof/>
        </w:rPr>
        <w:t>ProSe</w:t>
      </w:r>
      <w:r>
        <w:t xml:space="preserve"> Application ID</w:t>
      </w:r>
      <w:r>
        <w:rPr>
          <w:lang w:eastAsia="zh-CN"/>
        </w:rPr>
        <w:t>.</w:t>
      </w:r>
    </w:p>
    <w:p w:rsidR="004910C2" w:rsidRDefault="004910C2" w:rsidP="004910C2">
      <w:pPr>
        <w:rPr>
          <w:lang w:eastAsia="zh-CN"/>
        </w:rPr>
      </w:pPr>
      <w:r>
        <w:rPr>
          <w:lang w:eastAsia="zh-CN"/>
        </w:rPr>
        <w:t xml:space="preserve">For each </w:t>
      </w:r>
      <w:r w:rsidRPr="0037175B">
        <w:t>Discovery Entry ID</w:t>
      </w:r>
      <w:r>
        <w:t xml:space="preserve"> </w:t>
      </w:r>
      <w:r>
        <w:rPr>
          <w:lang w:eastAsia="zh-CN"/>
        </w:rPr>
        <w:t xml:space="preserve">received in the </w:t>
      </w:r>
      <w:r>
        <w:t>DISCOVERY_</w:t>
      </w:r>
      <w:r>
        <w:rPr>
          <w:lang w:eastAsia="zh-CN"/>
        </w:rPr>
        <w:t>UPDATE_</w:t>
      </w:r>
      <w:r>
        <w:t>RESPONSE message,</w:t>
      </w:r>
      <w:r>
        <w:rPr>
          <w:lang w:eastAsia="zh-CN"/>
        </w:rPr>
        <w:t xml:space="preserve"> if the procedure is to revoke a previously allocated ProSe Application Code or Discovery Filter(s), the </w:t>
      </w:r>
      <w:r>
        <w:t>5G DDNMF</w:t>
      </w:r>
      <w:r>
        <w:rPr>
          <w:lang w:eastAsia="zh-CN"/>
        </w:rPr>
        <w:t xml:space="preserve"> shall delete the </w:t>
      </w:r>
      <w:r>
        <w:t>discovery entry indicated by the Discovery Entry ID</w:t>
      </w:r>
      <w:r>
        <w:rPr>
          <w:lang w:eastAsia="zh-CN"/>
        </w:rPr>
        <w:t xml:space="preserve"> from the UE's context</w:t>
      </w:r>
      <w:r>
        <w:t xml:space="preserve"> and release the associated resources. </w:t>
      </w:r>
    </w:p>
    <w:p w:rsidR="004910C2" w:rsidRDefault="004910C2" w:rsidP="004910C2">
      <w:pPr>
        <w:pStyle w:val="40"/>
        <w:rPr>
          <w:lang w:eastAsia="zh-CN"/>
        </w:rPr>
      </w:pPr>
      <w:bookmarkStart w:id="530" w:name="_Toc59199073"/>
      <w:bookmarkStart w:id="531" w:name="_Toc59198482"/>
      <w:bookmarkStart w:id="532" w:name="_Toc525231082"/>
      <w:bookmarkStart w:id="533" w:name="_Toc70963603"/>
      <w:r>
        <w:t>6.2.1</w:t>
      </w:r>
      <w:r w:rsidR="00983AA4">
        <w:t>1</w:t>
      </w:r>
      <w:r w:rsidR="00AF026B">
        <w:t>.</w:t>
      </w:r>
      <w:r>
        <w:rPr>
          <w:lang w:eastAsia="zh-CN"/>
        </w:rPr>
        <w:t>5</w:t>
      </w:r>
      <w:r>
        <w:rPr>
          <w:lang w:eastAsia="zh-CN"/>
        </w:rPr>
        <w:tab/>
        <w:t>Direct discovery update procedure not accepted by the UE</w:t>
      </w:r>
      <w:bookmarkEnd w:id="530"/>
      <w:bookmarkEnd w:id="531"/>
      <w:bookmarkEnd w:id="532"/>
      <w:bookmarkEnd w:id="533"/>
    </w:p>
    <w:p w:rsidR="004910C2" w:rsidRDefault="004910C2" w:rsidP="004910C2">
      <w:r>
        <w:t>If the DISCOVERY_</w:t>
      </w:r>
      <w:r>
        <w:rPr>
          <w:lang w:eastAsia="zh-CN"/>
        </w:rPr>
        <w:t>UPDATE_</w:t>
      </w:r>
      <w:r>
        <w:t xml:space="preserve">REQUEST message cannot be accepted by the </w:t>
      </w:r>
      <w:r>
        <w:rPr>
          <w:lang w:eastAsia="zh-CN"/>
        </w:rPr>
        <w:t>UE</w:t>
      </w:r>
      <w:r>
        <w:t xml:space="preserve">, the </w:t>
      </w:r>
      <w:r>
        <w:rPr>
          <w:lang w:eastAsia="zh-CN"/>
        </w:rPr>
        <w:t>UE</w:t>
      </w:r>
      <w:r>
        <w:t xml:space="preserve"> sends a DISCOVERY_</w:t>
      </w:r>
      <w:r>
        <w:rPr>
          <w:lang w:eastAsia="zh-CN"/>
        </w:rPr>
        <w:t>UPDATE_</w:t>
      </w:r>
      <w:r>
        <w:t>RESPONSE message containing a &lt;response-reject&gt; element to the 5G DDNMF including an appropriate PC3a Control Protocol cause value.</w:t>
      </w:r>
    </w:p>
    <w:p w:rsidR="004910C2" w:rsidRDefault="004910C2" w:rsidP="004910C2">
      <w:pPr>
        <w:rPr>
          <w:lang w:eastAsia="zh-CN"/>
        </w:rPr>
      </w:pPr>
      <w:r>
        <w:rPr>
          <w:lang w:eastAsia="zh-CN"/>
        </w:rPr>
        <w:t>If the</w:t>
      </w:r>
      <w:r>
        <w:t xml:space="preserve"> UE identity</w:t>
      </w:r>
      <w:r>
        <w:rPr>
          <w:lang w:eastAsia="zh-CN"/>
        </w:rPr>
        <w:t xml:space="preserve"> </w:t>
      </w:r>
      <w:r>
        <w:t xml:space="preserve">contained in the </w:t>
      </w:r>
      <w:r>
        <w:rPr>
          <w:lang w:eastAsia="zh-CN"/>
        </w:rPr>
        <w:t>DISCOVERY</w:t>
      </w:r>
      <w:r>
        <w:t xml:space="preserve">_UPDATE_REQUEST message </w:t>
      </w:r>
      <w:r>
        <w:rPr>
          <w:lang w:eastAsia="zh-CN"/>
        </w:rPr>
        <w:t xml:space="preserve">is not the SUPI of the UE, </w:t>
      </w:r>
      <w:r>
        <w:t xml:space="preserve">the </w:t>
      </w:r>
      <w:r>
        <w:rPr>
          <w:lang w:eastAsia="zh-CN"/>
        </w:rPr>
        <w:t>UE</w:t>
      </w:r>
      <w:r>
        <w:t xml:space="preserve"> shall send a DISCOVERY_UPDATE_RESPONSE message containing a &lt;response-reject&gt; element with PC3a Control Protocol cause value #</w:t>
      </w:r>
      <w:r>
        <w:rPr>
          <w:lang w:eastAsia="zh-CN"/>
        </w:rPr>
        <w:t>18</w:t>
      </w:r>
      <w:r>
        <w:t xml:space="preserve"> "</w:t>
      </w:r>
      <w:r>
        <w:rPr>
          <w:lang w:eastAsia="zh-CN"/>
        </w:rPr>
        <w:t>Invalid</w:t>
      </w:r>
      <w:r>
        <w:t xml:space="preserve"> UE </w:t>
      </w:r>
      <w:r>
        <w:rPr>
          <w:lang w:eastAsia="zh-CN"/>
        </w:rPr>
        <w:t>I</w:t>
      </w:r>
      <w:r>
        <w:t>dentity".</w:t>
      </w:r>
    </w:p>
    <w:p w:rsidR="004910C2" w:rsidRDefault="004910C2" w:rsidP="004910C2">
      <w:r>
        <w:t xml:space="preserve">If the </w:t>
      </w:r>
      <w:r>
        <w:rPr>
          <w:lang w:eastAsia="zh-CN"/>
        </w:rPr>
        <w:t>Discovery Entry ID</w:t>
      </w:r>
      <w:r>
        <w:t xml:space="preserve"> contained in the DISCOVERY_</w:t>
      </w:r>
      <w:r>
        <w:rPr>
          <w:lang w:eastAsia="zh-CN"/>
        </w:rPr>
        <w:t>UPDATE</w:t>
      </w:r>
      <w:r>
        <w:t xml:space="preserve"> _REQUEST message is </w:t>
      </w:r>
      <w:r>
        <w:rPr>
          <w:lang w:eastAsia="zh-CN"/>
        </w:rPr>
        <w:t>unknown</w:t>
      </w:r>
      <w:r>
        <w:t xml:space="preserve">, the </w:t>
      </w:r>
      <w:r>
        <w:rPr>
          <w:lang w:eastAsia="zh-CN"/>
        </w:rPr>
        <w:t>UE</w:t>
      </w:r>
      <w:r>
        <w:t xml:space="preserve"> shall send the DISCOVERY_</w:t>
      </w:r>
      <w:r>
        <w:rPr>
          <w:lang w:eastAsia="zh-CN"/>
        </w:rPr>
        <w:t>UPDATE_</w:t>
      </w:r>
      <w:r>
        <w:t>RESPONSE message containing a &lt;response-reject&gt; element with PC3a Control Protocol cause value #</w:t>
      </w:r>
      <w:r>
        <w:rPr>
          <w:lang w:eastAsia="zh-CN"/>
        </w:rPr>
        <w:t xml:space="preserve"> 10</w:t>
      </w:r>
      <w:r>
        <w:t xml:space="preserve"> "Unknown</w:t>
      </w:r>
      <w:r>
        <w:rPr>
          <w:lang w:eastAsia="zh-CN"/>
        </w:rPr>
        <w:t xml:space="preserve"> or Invalid</w:t>
      </w:r>
      <w:r>
        <w:t xml:space="preserve"> Discovery Entry ID".</w:t>
      </w:r>
    </w:p>
    <w:p w:rsidR="004910C2" w:rsidRDefault="004910C2" w:rsidP="004910C2">
      <w:pPr>
        <w:pStyle w:val="40"/>
        <w:rPr>
          <w:lang w:eastAsia="zh-CN"/>
        </w:rPr>
      </w:pPr>
      <w:bookmarkStart w:id="534" w:name="_Toc59199074"/>
      <w:bookmarkStart w:id="535" w:name="_Toc59198483"/>
      <w:bookmarkStart w:id="536" w:name="_Toc525231083"/>
      <w:bookmarkStart w:id="537" w:name="_Toc70963604"/>
      <w:r>
        <w:rPr>
          <w:lang w:eastAsia="zh-CN"/>
        </w:rPr>
        <w:t>6.2.1</w:t>
      </w:r>
      <w:r w:rsidR="00983AA4">
        <w:rPr>
          <w:lang w:eastAsia="zh-CN"/>
        </w:rPr>
        <w:t>1</w:t>
      </w:r>
      <w:r w:rsidR="00AF026B">
        <w:rPr>
          <w:lang w:eastAsia="zh-CN"/>
        </w:rPr>
        <w:t>.</w:t>
      </w:r>
      <w:r>
        <w:rPr>
          <w:lang w:eastAsia="zh-CN"/>
        </w:rPr>
        <w:t>6</w:t>
      </w:r>
      <w:r>
        <w:rPr>
          <w:lang w:eastAsia="zh-CN"/>
        </w:rPr>
        <w:tab/>
        <w:t>Abnormal cases</w:t>
      </w:r>
      <w:bookmarkEnd w:id="534"/>
      <w:bookmarkEnd w:id="535"/>
      <w:bookmarkEnd w:id="536"/>
      <w:bookmarkEnd w:id="537"/>
    </w:p>
    <w:p w:rsidR="004910C2" w:rsidRDefault="004910C2" w:rsidP="004910C2">
      <w:pPr>
        <w:pStyle w:val="50"/>
        <w:rPr>
          <w:lang w:eastAsia="zh-CN"/>
        </w:rPr>
      </w:pPr>
      <w:bookmarkStart w:id="538" w:name="_Toc59199075"/>
      <w:bookmarkStart w:id="539" w:name="_Toc59198484"/>
      <w:bookmarkStart w:id="540" w:name="_Toc525231084"/>
      <w:bookmarkStart w:id="541" w:name="_Toc70963605"/>
      <w:r>
        <w:rPr>
          <w:lang w:eastAsia="zh-CN"/>
        </w:rPr>
        <w:t>6.2.1</w:t>
      </w:r>
      <w:r w:rsidR="00983AA4">
        <w:rPr>
          <w:lang w:eastAsia="zh-CN"/>
        </w:rPr>
        <w:t>1</w:t>
      </w:r>
      <w:r w:rsidR="00AF026B">
        <w:rPr>
          <w:lang w:eastAsia="zh-CN"/>
        </w:rPr>
        <w:t>.</w:t>
      </w:r>
      <w:r>
        <w:rPr>
          <w:lang w:eastAsia="zh-CN"/>
        </w:rPr>
        <w:t>6</w:t>
      </w:r>
      <w:r>
        <w:t>.</w:t>
      </w:r>
      <w:r>
        <w:rPr>
          <w:lang w:eastAsia="zh-CN"/>
        </w:rPr>
        <w:t>1</w:t>
      </w:r>
      <w:r>
        <w:rPr>
          <w:lang w:eastAsia="zh-CN"/>
        </w:rPr>
        <w:tab/>
        <w:t xml:space="preserve">Abnormal cases in the </w:t>
      </w:r>
      <w:bookmarkEnd w:id="538"/>
      <w:bookmarkEnd w:id="539"/>
      <w:bookmarkEnd w:id="540"/>
      <w:r>
        <w:t>5G DDNMF</w:t>
      </w:r>
      <w:bookmarkEnd w:id="541"/>
    </w:p>
    <w:p w:rsidR="004910C2" w:rsidRDefault="004910C2" w:rsidP="004910C2">
      <w:pPr>
        <w:rPr>
          <w:lang w:eastAsia="zh-CN"/>
        </w:rPr>
      </w:pPr>
      <w:r>
        <w:rPr>
          <w:lang w:eastAsia="zh-CN"/>
        </w:rPr>
        <w:t>The following abnormal cases can be identified:</w:t>
      </w:r>
    </w:p>
    <w:p w:rsidR="004910C2" w:rsidRDefault="004910C2" w:rsidP="004910C2">
      <w:pPr>
        <w:pStyle w:val="B1"/>
        <w:rPr>
          <w:lang w:eastAsia="x-none"/>
        </w:rPr>
      </w:pPr>
      <w:r>
        <w:t>a)</w:t>
      </w:r>
      <w:r>
        <w:tab/>
        <w:t>Indication from the transport layer of transmission failure of DISCOVERY</w:t>
      </w:r>
      <w:r>
        <w:rPr>
          <w:lang w:eastAsia="zh-CN"/>
        </w:rPr>
        <w:t>_</w:t>
      </w:r>
      <w:r>
        <w:t>UPDATE_REQUEST message (e.g. after TCP retransmission timeout)</w:t>
      </w:r>
    </w:p>
    <w:p w:rsidR="004910C2" w:rsidRDefault="004910C2" w:rsidP="004910C2">
      <w:pPr>
        <w:pStyle w:val="B1"/>
      </w:pPr>
      <w:r>
        <w:tab/>
        <w:t>The 5G DDNMF shall close the existing secure connection to the</w:t>
      </w:r>
      <w:r>
        <w:rPr>
          <w:lang w:eastAsia="zh-CN"/>
        </w:rPr>
        <w:t xml:space="preserve"> UE</w:t>
      </w:r>
      <w:r>
        <w:t>.</w:t>
      </w:r>
    </w:p>
    <w:p w:rsidR="004910C2" w:rsidRDefault="004910C2" w:rsidP="004910C2">
      <w:pPr>
        <w:pStyle w:val="B1"/>
      </w:pPr>
      <w:r>
        <w:t>b)</w:t>
      </w:r>
      <w:r>
        <w:tab/>
        <w:t xml:space="preserve">No response from the </w:t>
      </w:r>
      <w:r>
        <w:rPr>
          <w:lang w:eastAsia="zh-CN"/>
        </w:rPr>
        <w:t>UE</w:t>
      </w:r>
      <w:r>
        <w:t xml:space="preserve"> after the DISCOVERY</w:t>
      </w:r>
      <w:r>
        <w:rPr>
          <w:lang w:eastAsia="zh-CN"/>
        </w:rPr>
        <w:t>_</w:t>
      </w:r>
      <w:r>
        <w:t>UPDATE_REQUEST message has been successfully delivered (e.g., TCP ACK has been received for the DISCOVERY</w:t>
      </w:r>
      <w:r>
        <w:rPr>
          <w:lang w:eastAsia="zh-CN"/>
        </w:rPr>
        <w:t>_</w:t>
      </w:r>
      <w:r>
        <w:t>UPDATE_REQUEST message)</w:t>
      </w:r>
    </w:p>
    <w:p w:rsidR="004910C2" w:rsidRDefault="004910C2" w:rsidP="004910C2">
      <w:pPr>
        <w:pStyle w:val="B1"/>
      </w:pPr>
      <w:r>
        <w:tab/>
        <w:t>The 5G DDNMF shall retransmit the</w:t>
      </w:r>
      <w:r>
        <w:rPr>
          <w:lang w:eastAsia="zh-CN"/>
        </w:rPr>
        <w:t xml:space="preserve"> </w:t>
      </w:r>
      <w:r>
        <w:t>DISCOVERY</w:t>
      </w:r>
      <w:r>
        <w:rPr>
          <w:lang w:eastAsia="zh-CN"/>
        </w:rPr>
        <w:t>_</w:t>
      </w:r>
      <w:r>
        <w:t>UPDATE_REQUEST message.</w:t>
      </w:r>
    </w:p>
    <w:p w:rsidR="004910C2" w:rsidRDefault="004910C2" w:rsidP="004910C2">
      <w:pPr>
        <w:pStyle w:val="NO"/>
      </w:pPr>
      <w:r>
        <w:lastRenderedPageBreak/>
        <w:t>NOTE:</w:t>
      </w:r>
      <w:r>
        <w:tab/>
        <w:t>The timer to trigger retransmission and the maximum number of allowed retransmissions are 5G DDNMF implementation specific.</w:t>
      </w:r>
    </w:p>
    <w:p w:rsidR="004910C2" w:rsidRDefault="004910C2" w:rsidP="004910C2">
      <w:pPr>
        <w:pStyle w:val="50"/>
        <w:rPr>
          <w:lang w:eastAsia="zh-CN"/>
        </w:rPr>
      </w:pPr>
      <w:bookmarkStart w:id="542" w:name="_Toc59199076"/>
      <w:bookmarkStart w:id="543" w:name="_Toc59198485"/>
      <w:bookmarkStart w:id="544" w:name="_Toc525231085"/>
      <w:bookmarkStart w:id="545" w:name="_Toc70963606"/>
      <w:r>
        <w:rPr>
          <w:lang w:eastAsia="zh-CN"/>
        </w:rPr>
        <w:t>6.2.1</w:t>
      </w:r>
      <w:r w:rsidR="00983AA4">
        <w:rPr>
          <w:lang w:eastAsia="zh-CN"/>
        </w:rPr>
        <w:t>1</w:t>
      </w:r>
      <w:r w:rsidR="00AF026B">
        <w:rPr>
          <w:lang w:eastAsia="zh-CN"/>
        </w:rPr>
        <w:t>.</w:t>
      </w:r>
      <w:r>
        <w:rPr>
          <w:lang w:eastAsia="zh-CN"/>
        </w:rPr>
        <w:t>6.2</w:t>
      </w:r>
      <w:r>
        <w:rPr>
          <w:lang w:eastAsia="zh-CN"/>
        </w:rPr>
        <w:tab/>
        <w:t>Abnormal cases in the UE</w:t>
      </w:r>
      <w:bookmarkEnd w:id="542"/>
      <w:bookmarkEnd w:id="543"/>
      <w:bookmarkEnd w:id="544"/>
      <w:bookmarkEnd w:id="545"/>
    </w:p>
    <w:p w:rsidR="004910C2" w:rsidRDefault="004910C2" w:rsidP="004910C2">
      <w:pPr>
        <w:rPr>
          <w:lang w:eastAsia="zh-CN"/>
        </w:rPr>
      </w:pPr>
      <w:r>
        <w:rPr>
          <w:lang w:eastAsia="zh-CN"/>
        </w:rPr>
        <w:t>The following abnormal cases can be identified:</w:t>
      </w:r>
    </w:p>
    <w:p w:rsidR="004910C2" w:rsidRDefault="004910C2" w:rsidP="004910C2">
      <w:pPr>
        <w:pStyle w:val="B1"/>
        <w:rPr>
          <w:lang w:eastAsia="zh-CN"/>
        </w:rPr>
      </w:pPr>
      <w:r>
        <w:t>a)</w:t>
      </w:r>
      <w:r>
        <w:tab/>
        <w:t xml:space="preserve">Indication from the </w:t>
      </w:r>
      <w:r>
        <w:rPr>
          <w:lang w:eastAsia="zh-CN"/>
        </w:rPr>
        <w:t>lower</w:t>
      </w:r>
      <w:r>
        <w:t xml:space="preserve"> layer of transmission failure of DISCOVERY</w:t>
      </w:r>
      <w:r>
        <w:rPr>
          <w:lang w:eastAsia="zh-CN"/>
        </w:rPr>
        <w:t>_</w:t>
      </w:r>
      <w:r>
        <w:t>UPDATE_</w:t>
      </w:r>
      <w:r>
        <w:rPr>
          <w:lang w:eastAsia="zh-CN"/>
        </w:rPr>
        <w:t>RESPONSE</w:t>
      </w:r>
      <w:r>
        <w:t xml:space="preserve"> message</w:t>
      </w:r>
      <w:r>
        <w:rPr>
          <w:lang w:eastAsia="zh-CN"/>
        </w:rPr>
        <w:t>.</w:t>
      </w:r>
    </w:p>
    <w:p w:rsidR="004910C2" w:rsidRDefault="004910C2" w:rsidP="0037175B">
      <w:pPr>
        <w:pStyle w:val="B1"/>
      </w:pPr>
      <w:r>
        <w:tab/>
      </w:r>
      <w:r>
        <w:rPr>
          <w:noProof/>
        </w:rPr>
        <w:t xml:space="preserve">After receiving an indication from lower layer that the </w:t>
      </w:r>
      <w:r>
        <w:t>DISCOVERY</w:t>
      </w:r>
      <w:r>
        <w:rPr>
          <w:lang w:eastAsia="zh-CN"/>
        </w:rPr>
        <w:t>_</w:t>
      </w:r>
      <w:r>
        <w:t>UPDATE_</w:t>
      </w:r>
      <w:r>
        <w:rPr>
          <w:lang w:eastAsia="zh-CN"/>
        </w:rPr>
        <w:t>RESPONSE</w:t>
      </w:r>
      <w:r>
        <w:rPr>
          <w:noProof/>
        </w:rPr>
        <w:t xml:space="preserve"> message has not been successfully acknowledged (e.g. TCP ACK is not received), </w:t>
      </w:r>
      <w:r>
        <w:rPr>
          <w:noProof/>
          <w:lang w:eastAsia="zh-CN"/>
        </w:rPr>
        <w:t>the UE</w:t>
      </w:r>
      <w:r>
        <w:rPr>
          <w:noProof/>
        </w:rPr>
        <w:t xml:space="preserve"> shall abort the procedure</w:t>
      </w:r>
      <w:r>
        <w:t>.</w:t>
      </w:r>
    </w:p>
    <w:p w:rsidR="001E1850" w:rsidRDefault="001E1850" w:rsidP="001E1850">
      <w:pPr>
        <w:pStyle w:val="30"/>
        <w:rPr>
          <w:noProof/>
          <w:lang w:eastAsia="zh-CN"/>
        </w:rPr>
      </w:pPr>
      <w:bookmarkStart w:id="546" w:name="_Toc59199052"/>
      <w:bookmarkStart w:id="547" w:name="_Toc59198461"/>
      <w:bookmarkStart w:id="548" w:name="_Toc525231061"/>
      <w:bookmarkStart w:id="549" w:name="_Toc70963607"/>
      <w:r>
        <w:rPr>
          <w:noProof/>
          <w:lang w:eastAsia="zh-CN"/>
        </w:rPr>
        <w:t>6.2.</w:t>
      </w:r>
      <w:r w:rsidR="002E6EFE">
        <w:rPr>
          <w:noProof/>
          <w:lang w:eastAsia="zh-CN"/>
        </w:rPr>
        <w:t>12</w:t>
      </w:r>
      <w:r>
        <w:rPr>
          <w:noProof/>
          <w:lang w:eastAsia="zh-CN"/>
        </w:rPr>
        <w:tab/>
      </w:r>
      <w:bookmarkEnd w:id="546"/>
      <w:bookmarkEnd w:id="547"/>
      <w:bookmarkEnd w:id="548"/>
      <w:r>
        <w:rPr>
          <w:noProof/>
          <w:lang w:eastAsia="zh-CN"/>
        </w:rPr>
        <w:t xml:space="preserve">Direct </w:t>
      </w:r>
      <w:r w:rsidR="00B1241A">
        <w:rPr>
          <w:noProof/>
          <w:lang w:eastAsia="zh-CN"/>
        </w:rPr>
        <w:t>d</w:t>
      </w:r>
      <w:r>
        <w:rPr>
          <w:noProof/>
          <w:lang w:eastAsia="zh-CN"/>
        </w:rPr>
        <w:t>iscovery update procedure for restricted discovery</w:t>
      </w:r>
      <w:bookmarkEnd w:id="549"/>
    </w:p>
    <w:p w:rsidR="001E1850" w:rsidRDefault="001E1850" w:rsidP="001E1850">
      <w:pPr>
        <w:pStyle w:val="40"/>
        <w:rPr>
          <w:noProof/>
          <w:lang w:eastAsia="zh-CN"/>
        </w:rPr>
      </w:pPr>
      <w:bookmarkStart w:id="550" w:name="_Toc70963608"/>
      <w:bookmarkStart w:id="551" w:name="_Toc59199053"/>
      <w:bookmarkStart w:id="552" w:name="_Toc59198462"/>
      <w:bookmarkStart w:id="553" w:name="_Toc525231062"/>
      <w:r>
        <w:rPr>
          <w:noProof/>
          <w:lang w:eastAsia="zh-CN"/>
        </w:rPr>
        <w:t>6.2.</w:t>
      </w:r>
      <w:r w:rsidR="00AF026B">
        <w:rPr>
          <w:noProof/>
          <w:lang w:eastAsia="zh-CN"/>
        </w:rPr>
        <w:t>1</w:t>
      </w:r>
      <w:r w:rsidR="00983AA4">
        <w:rPr>
          <w:noProof/>
          <w:lang w:eastAsia="zh-CN"/>
        </w:rPr>
        <w:t>2</w:t>
      </w:r>
      <w:r w:rsidR="00AF026B">
        <w:rPr>
          <w:noProof/>
          <w:lang w:eastAsia="zh-CN"/>
        </w:rPr>
        <w:t>.</w:t>
      </w:r>
      <w:r>
        <w:rPr>
          <w:noProof/>
          <w:lang w:eastAsia="zh-CN"/>
        </w:rPr>
        <w:t>1</w:t>
      </w:r>
      <w:r>
        <w:rPr>
          <w:noProof/>
          <w:lang w:eastAsia="zh-CN"/>
        </w:rPr>
        <w:tab/>
        <w:t>General</w:t>
      </w:r>
      <w:bookmarkEnd w:id="550"/>
      <w:r>
        <w:rPr>
          <w:noProof/>
          <w:lang w:eastAsia="zh-CN"/>
        </w:rPr>
        <w:t xml:space="preserve"> </w:t>
      </w:r>
    </w:p>
    <w:p w:rsidR="001E1850" w:rsidRDefault="001E1850" w:rsidP="001E1850">
      <w:r>
        <w:t>The discovery update procedure is used to update the discovery filters and/or allocate a new ProSe Restricted Code as defined in 3GPP</w:t>
      </w:r>
      <w:r w:rsidR="002E6EFE">
        <w:t> </w:t>
      </w:r>
      <w:r>
        <w:t>TS</w:t>
      </w:r>
      <w:r w:rsidR="002E6EFE">
        <w:t> </w:t>
      </w:r>
      <w:r>
        <w:t>23.304</w:t>
      </w:r>
      <w:r w:rsidR="002E6EFE">
        <w:t> </w:t>
      </w:r>
      <w:r>
        <w:t>[2]. The 5G DDNMF can at any time update/revoke a previously allocated ProSe Application Code, or Discovery Filters.</w:t>
      </w:r>
    </w:p>
    <w:p w:rsidR="001E1850" w:rsidRDefault="001E1850" w:rsidP="001E1850">
      <w:pPr>
        <w:pStyle w:val="40"/>
        <w:rPr>
          <w:noProof/>
          <w:lang w:eastAsia="zh-CN"/>
        </w:rPr>
      </w:pPr>
      <w:bookmarkStart w:id="554" w:name="_Toc70963609"/>
      <w:r>
        <w:rPr>
          <w:noProof/>
          <w:lang w:eastAsia="zh-CN"/>
        </w:rPr>
        <w:t>6.2.</w:t>
      </w:r>
      <w:r w:rsidR="00AF026B">
        <w:rPr>
          <w:noProof/>
          <w:lang w:eastAsia="zh-CN"/>
        </w:rPr>
        <w:t>1</w:t>
      </w:r>
      <w:r w:rsidR="00983AA4">
        <w:rPr>
          <w:noProof/>
          <w:lang w:eastAsia="zh-CN"/>
        </w:rPr>
        <w:t>2</w:t>
      </w:r>
      <w:r w:rsidR="00AF026B">
        <w:rPr>
          <w:noProof/>
          <w:lang w:eastAsia="zh-CN"/>
        </w:rPr>
        <w:t>.</w:t>
      </w:r>
      <w:r>
        <w:rPr>
          <w:noProof/>
          <w:lang w:eastAsia="zh-CN"/>
        </w:rPr>
        <w:t>2</w:t>
      </w:r>
      <w:r>
        <w:rPr>
          <w:noProof/>
          <w:lang w:eastAsia="zh-CN"/>
        </w:rPr>
        <w:tab/>
        <w:t xml:space="preserve">Revocation of </w:t>
      </w:r>
      <w:r w:rsidR="00B1241A">
        <w:rPr>
          <w:noProof/>
          <w:lang w:eastAsia="zh-CN"/>
        </w:rPr>
        <w:t>r</w:t>
      </w:r>
      <w:r>
        <w:rPr>
          <w:noProof/>
          <w:lang w:eastAsia="zh-CN"/>
        </w:rPr>
        <w:t xml:space="preserve">estricted </w:t>
      </w:r>
      <w:r w:rsidR="00B1241A">
        <w:rPr>
          <w:noProof/>
          <w:lang w:eastAsia="zh-CN"/>
        </w:rPr>
        <w:t>d</w:t>
      </w:r>
      <w:r>
        <w:rPr>
          <w:noProof/>
          <w:lang w:eastAsia="zh-CN"/>
        </w:rPr>
        <w:t xml:space="preserve">iscovery </w:t>
      </w:r>
      <w:r w:rsidR="00B1241A">
        <w:rPr>
          <w:noProof/>
          <w:lang w:eastAsia="zh-CN"/>
        </w:rPr>
        <w:t>f</w:t>
      </w:r>
      <w:r>
        <w:rPr>
          <w:noProof/>
          <w:lang w:eastAsia="zh-CN"/>
        </w:rPr>
        <w:t>ilters</w:t>
      </w:r>
      <w:bookmarkEnd w:id="554"/>
      <w:r>
        <w:rPr>
          <w:noProof/>
          <w:lang w:eastAsia="zh-CN"/>
        </w:rPr>
        <w:t xml:space="preserve"> </w:t>
      </w:r>
    </w:p>
    <w:p w:rsidR="001E1850" w:rsidRDefault="001E1850" w:rsidP="001E1850">
      <w:pPr>
        <w:pStyle w:val="50"/>
      </w:pPr>
      <w:bookmarkStart w:id="555" w:name="_Toc70963610"/>
      <w:r>
        <w:rPr>
          <w:lang w:eastAsia="zh-CN"/>
        </w:rPr>
        <w:t>6.2.</w:t>
      </w:r>
      <w:r w:rsidR="00AF026B">
        <w:rPr>
          <w:lang w:eastAsia="zh-CN"/>
        </w:rPr>
        <w:t>1</w:t>
      </w:r>
      <w:r w:rsidR="00983AA4">
        <w:rPr>
          <w:lang w:eastAsia="zh-CN"/>
        </w:rPr>
        <w:t>2</w:t>
      </w:r>
      <w:r w:rsidR="00AF026B">
        <w:rPr>
          <w:lang w:eastAsia="zh-CN"/>
        </w:rPr>
        <w:t>.</w:t>
      </w:r>
      <w:r>
        <w:t>2.1</w:t>
      </w:r>
      <w:r>
        <w:tab/>
        <w:t>Restricted</w:t>
      </w:r>
      <w:r>
        <w:rPr>
          <w:lang w:eastAsia="zh-CN"/>
        </w:rPr>
        <w:t xml:space="preserve"> </w:t>
      </w:r>
      <w:r w:rsidR="00B1241A">
        <w:rPr>
          <w:lang w:val="en-US" w:eastAsia="zh-CN"/>
        </w:rPr>
        <w:t>d</w:t>
      </w:r>
      <w:r>
        <w:rPr>
          <w:lang w:val="en-US" w:eastAsia="zh-CN"/>
        </w:rPr>
        <w:t>iscovery filters revocation procedure</w:t>
      </w:r>
      <w:r>
        <w:t xml:space="preserve"> initiation</w:t>
      </w:r>
      <w:bookmarkEnd w:id="551"/>
      <w:bookmarkEnd w:id="552"/>
      <w:bookmarkEnd w:id="553"/>
      <w:bookmarkEnd w:id="555"/>
    </w:p>
    <w:p w:rsidR="001E1850" w:rsidRDefault="001E1850" w:rsidP="001E1850">
      <w:r>
        <w:rPr>
          <w:lang w:eastAsia="zh-CN"/>
        </w:rPr>
        <w:t>T</w:t>
      </w:r>
      <w:r>
        <w:t>he 5G DDNMF in the HPLMN</w:t>
      </w:r>
      <w:r>
        <w:rPr>
          <w:lang w:eastAsia="zh-CN"/>
        </w:rPr>
        <w:t xml:space="preserve"> shall initiate the restricted discovery filters revocation procedure by</w:t>
      </w:r>
      <w:r>
        <w:t xml:space="preserve"> send</w:t>
      </w:r>
      <w:r>
        <w:rPr>
          <w:lang w:eastAsia="zh-CN"/>
        </w:rPr>
        <w:t>ing</w:t>
      </w:r>
      <w:r>
        <w:t xml:space="preserve"> the </w:t>
      </w:r>
      <w:r>
        <w:rPr>
          <w:lang w:eastAsia="zh-CN"/>
        </w:rPr>
        <w:t>DISCOVERY</w:t>
      </w:r>
      <w:r>
        <w:t>_UPDATE_REQUEST to the UE</w:t>
      </w:r>
      <w:r>
        <w:rPr>
          <w:lang w:eastAsia="zh-CN"/>
        </w:rPr>
        <w:t xml:space="preserve"> with</w:t>
      </w:r>
      <w:r>
        <w:t>:</w:t>
      </w:r>
    </w:p>
    <w:p w:rsidR="001E1850" w:rsidRDefault="002E6EFE" w:rsidP="001E1850">
      <w:pPr>
        <w:pStyle w:val="B1"/>
      </w:pPr>
      <w:r>
        <w:t>a)</w:t>
      </w:r>
      <w:r w:rsidR="001E1850">
        <w:tab/>
        <w:t xml:space="preserve">a new </w:t>
      </w:r>
      <w:r w:rsidR="001E1850" w:rsidRPr="0037175B">
        <w:t>5G DDNMF</w:t>
      </w:r>
      <w:r w:rsidR="001E1850">
        <w:t xml:space="preserve"> transaction ID not used in any other direct discovery procedures in PC3a interface;</w:t>
      </w:r>
    </w:p>
    <w:p w:rsidR="001E1850" w:rsidRDefault="002E6EFE" w:rsidP="001E1850">
      <w:pPr>
        <w:pStyle w:val="B1"/>
      </w:pPr>
      <w:r>
        <w:t>b)</w:t>
      </w:r>
      <w:r w:rsidR="001E1850">
        <w:tab/>
        <w:t>the UE identity set to the UE's SUPI;</w:t>
      </w:r>
    </w:p>
    <w:p w:rsidR="001E1850" w:rsidRDefault="002E6EFE" w:rsidP="001E1850">
      <w:pPr>
        <w:pStyle w:val="B1"/>
      </w:pPr>
      <w:r>
        <w:t>c)</w:t>
      </w:r>
      <w:r w:rsidR="001E1850">
        <w:tab/>
        <w:t xml:space="preserve">the Discovery Entry ID set to the Discovery Entry ID of the corresponding Discovery Entry that contains the Restricted Discovery Filter to be revoked; and </w:t>
      </w:r>
    </w:p>
    <w:p w:rsidR="001E1850" w:rsidRDefault="002E6EFE" w:rsidP="001E1850">
      <w:pPr>
        <w:pStyle w:val="B1"/>
      </w:pPr>
      <w:r>
        <w:t>d)</w:t>
      </w:r>
      <w:r w:rsidR="001E1850">
        <w:tab/>
        <w:t>optionally Update Info containing the restricted discovery filters that replace the existing ones, if the 5G DDNMF decides to remove only certain filter(s) and not others.</w:t>
      </w:r>
    </w:p>
    <w:p w:rsidR="001E1850" w:rsidRDefault="001E1850" w:rsidP="001E1850">
      <w:pPr>
        <w:pStyle w:val="NO"/>
        <w:rPr>
          <w:lang w:eastAsia="zh-CN"/>
        </w:rPr>
      </w:pPr>
      <w:r>
        <w:t>NOTE:</w:t>
      </w:r>
      <w:r>
        <w:tab/>
      </w:r>
      <w:r>
        <w:rPr>
          <w:lang w:eastAsia="zh-CN"/>
        </w:rPr>
        <w:t xml:space="preserve">The 5G DDNMF </w:t>
      </w:r>
      <w:r>
        <w:t>can include one or multiple transactions in one DISCOVERY_</w:t>
      </w:r>
      <w:r>
        <w:rPr>
          <w:lang w:eastAsia="zh-CN"/>
        </w:rPr>
        <w:t>UPDATE_</w:t>
      </w:r>
      <w:r>
        <w:t xml:space="preserve">REQUEST message for </w:t>
      </w:r>
      <w:r>
        <w:rPr>
          <w:lang w:eastAsia="zh-CN"/>
        </w:rPr>
        <w:t>different Restricted Discovery Filters</w:t>
      </w:r>
      <w:r>
        <w:t>, and receive corresponding &lt;response-</w:t>
      </w:r>
      <w:r>
        <w:rPr>
          <w:lang w:eastAsia="zh-CN"/>
        </w:rPr>
        <w:t>update</w:t>
      </w:r>
      <w:r>
        <w:rPr>
          <w:lang w:val="de-DE"/>
        </w:rPr>
        <w:t>&gt;</w:t>
      </w:r>
      <w:r>
        <w:t xml:space="preserve"> element or &lt;response-reject</w:t>
      </w:r>
      <w:r>
        <w:rPr>
          <w:lang w:val="de-DE"/>
        </w:rPr>
        <w:t>&gt;</w:t>
      </w:r>
      <w:r>
        <w:t xml:space="preserve"> element in a DISCOVERY_</w:t>
      </w:r>
      <w:r w:rsidRPr="0037175B">
        <w:t>UPDATE</w:t>
      </w:r>
      <w:r>
        <w:rPr>
          <w:lang w:eastAsia="zh-CN"/>
        </w:rPr>
        <w:t>_</w:t>
      </w:r>
      <w:r>
        <w:t>RESPONSE message for each respective transaction. In the following description of the</w:t>
      </w:r>
      <w:r>
        <w:rPr>
          <w:lang w:eastAsia="zh-CN"/>
        </w:rPr>
        <w:t xml:space="preserve"> network initiated</w:t>
      </w:r>
      <w:r>
        <w:t xml:space="preserve"> </w:t>
      </w:r>
      <w:r>
        <w:rPr>
          <w:lang w:eastAsia="zh-CN"/>
        </w:rPr>
        <w:t xml:space="preserve">direct discovery update </w:t>
      </w:r>
      <w:r>
        <w:t>request procedure, only one transaction is included.</w:t>
      </w:r>
    </w:p>
    <w:p w:rsidR="001E1850" w:rsidRDefault="001E1850" w:rsidP="001E1850">
      <w:r>
        <w:t>Figure </w:t>
      </w:r>
      <w:r>
        <w:rPr>
          <w:lang w:eastAsia="zh-CN"/>
        </w:rPr>
        <w:t>6.2.</w:t>
      </w:r>
      <w:r w:rsidR="00AF026B">
        <w:rPr>
          <w:lang w:eastAsia="zh-CN"/>
        </w:rPr>
        <w:t>1</w:t>
      </w:r>
      <w:r w:rsidR="00983AA4">
        <w:rPr>
          <w:lang w:eastAsia="zh-CN"/>
        </w:rPr>
        <w:t>2</w:t>
      </w:r>
      <w:r w:rsidR="00AF026B">
        <w:rPr>
          <w:lang w:eastAsia="zh-CN"/>
        </w:rPr>
        <w:t>.</w:t>
      </w:r>
      <w:r>
        <w:t xml:space="preserve">2.1 illustrates the interaction of the UE and the 5G DDNMF in the </w:t>
      </w:r>
      <w:r>
        <w:rPr>
          <w:lang w:eastAsia="zh-CN"/>
        </w:rPr>
        <w:t>restricted discovery filters revocation</w:t>
      </w:r>
      <w:r>
        <w:t xml:space="preserve"> procedure. </w:t>
      </w:r>
    </w:p>
    <w:p w:rsidR="001E1850" w:rsidRDefault="001E1850" w:rsidP="0037175B">
      <w:pPr>
        <w:pStyle w:val="TH"/>
      </w:pPr>
      <w:r>
        <w:object w:dxaOrig="6840" w:dyaOrig="2220">
          <v:shape id="_x0000_i1036" type="#_x0000_t75" style="width:342.25pt;height:111.2pt" o:ole="">
            <v:imagedata r:id="rId33" o:title=""/>
          </v:shape>
          <o:OLEObject Type="Embed" ProgID="Visio.Drawing.11" ShapeID="_x0000_i1036" DrawAspect="Content" ObjectID="_1681576192" r:id="rId34"/>
        </w:object>
      </w:r>
    </w:p>
    <w:p w:rsidR="001E1850" w:rsidRDefault="001E1850" w:rsidP="0037175B">
      <w:pPr>
        <w:pStyle w:val="TF"/>
      </w:pPr>
      <w:r>
        <w:t>Figure</w:t>
      </w:r>
      <w:r>
        <w:rPr>
          <w:lang w:val="en-US"/>
        </w:rPr>
        <w:t> </w:t>
      </w:r>
      <w:r>
        <w:rPr>
          <w:lang w:eastAsia="zh-CN"/>
        </w:rPr>
        <w:t>6.2.</w:t>
      </w:r>
      <w:r w:rsidR="00983AA4">
        <w:rPr>
          <w:lang w:eastAsia="zh-CN"/>
        </w:rPr>
        <w:t>12</w:t>
      </w:r>
      <w:r w:rsidR="00AF026B">
        <w:rPr>
          <w:lang w:eastAsia="zh-CN"/>
        </w:rPr>
        <w:t>.</w:t>
      </w:r>
      <w:r>
        <w:rPr>
          <w:lang w:eastAsia="zh-CN"/>
        </w:rPr>
        <w:t>2.1.1</w:t>
      </w:r>
      <w:r>
        <w:t xml:space="preserve">: </w:t>
      </w:r>
      <w:r>
        <w:rPr>
          <w:lang w:eastAsia="zh-CN"/>
        </w:rPr>
        <w:t xml:space="preserve">Restricted </w:t>
      </w:r>
      <w:r w:rsidR="00B1241A">
        <w:rPr>
          <w:lang w:eastAsia="zh-CN"/>
        </w:rPr>
        <w:t>d</w:t>
      </w:r>
      <w:r>
        <w:rPr>
          <w:lang w:eastAsia="zh-CN"/>
        </w:rPr>
        <w:t>iscovery filters revocation</w:t>
      </w:r>
      <w:r>
        <w:t xml:space="preserve"> procedure</w:t>
      </w:r>
    </w:p>
    <w:p w:rsidR="001E1850" w:rsidRDefault="001E1850" w:rsidP="001E1850">
      <w:pPr>
        <w:pStyle w:val="50"/>
        <w:rPr>
          <w:lang w:eastAsia="zh-CN"/>
        </w:rPr>
      </w:pPr>
      <w:bookmarkStart w:id="556" w:name="_Toc59199054"/>
      <w:bookmarkStart w:id="557" w:name="_Toc59198463"/>
      <w:bookmarkStart w:id="558" w:name="_Toc525231063"/>
      <w:bookmarkStart w:id="559" w:name="_Toc70963611"/>
      <w:r>
        <w:rPr>
          <w:lang w:eastAsia="zh-CN"/>
        </w:rPr>
        <w:t>6.2.</w:t>
      </w:r>
      <w:r w:rsidR="00983AA4">
        <w:rPr>
          <w:lang w:eastAsia="zh-CN"/>
        </w:rPr>
        <w:t>12</w:t>
      </w:r>
      <w:r w:rsidR="00AF026B">
        <w:rPr>
          <w:lang w:eastAsia="zh-CN"/>
        </w:rPr>
        <w:t>.</w:t>
      </w:r>
      <w:r>
        <w:t>2.</w:t>
      </w:r>
      <w:r>
        <w:rPr>
          <w:lang w:eastAsia="zh-CN"/>
        </w:rPr>
        <w:t>2</w:t>
      </w:r>
      <w:r>
        <w:rPr>
          <w:lang w:eastAsia="zh-CN"/>
        </w:rPr>
        <w:tab/>
        <w:t xml:space="preserve">Restricted </w:t>
      </w:r>
      <w:r w:rsidR="00B1241A">
        <w:rPr>
          <w:lang w:val="en-US" w:eastAsia="zh-CN"/>
        </w:rPr>
        <w:t>d</w:t>
      </w:r>
      <w:r>
        <w:rPr>
          <w:lang w:val="en-US" w:eastAsia="zh-CN"/>
        </w:rPr>
        <w:t xml:space="preserve">iscovery filters revocation procedure </w:t>
      </w:r>
      <w:r>
        <w:rPr>
          <w:lang w:eastAsia="zh-CN"/>
        </w:rPr>
        <w:t>accepted by the UE</w:t>
      </w:r>
      <w:bookmarkEnd w:id="556"/>
      <w:bookmarkEnd w:id="557"/>
      <w:bookmarkEnd w:id="558"/>
      <w:bookmarkEnd w:id="559"/>
    </w:p>
    <w:p w:rsidR="001E1850" w:rsidRDefault="001E1850" w:rsidP="001E1850">
      <w:pPr>
        <w:rPr>
          <w:lang w:eastAsia="zh-CN"/>
        </w:rPr>
      </w:pPr>
      <w:r>
        <w:t>Upon receiving a DISCOVERY_</w:t>
      </w:r>
      <w:r>
        <w:rPr>
          <w:lang w:eastAsia="zh-CN"/>
        </w:rPr>
        <w:t>UPDATE_</w:t>
      </w:r>
      <w:r>
        <w:t xml:space="preserve">REQUEST message, the </w:t>
      </w:r>
      <w:r>
        <w:rPr>
          <w:lang w:eastAsia="zh-CN"/>
        </w:rPr>
        <w:t>UE</w:t>
      </w:r>
      <w:r>
        <w:t xml:space="preserve"> shall check</w:t>
      </w:r>
      <w:r>
        <w:rPr>
          <w:lang w:eastAsia="zh-CN"/>
        </w:rPr>
        <w:t xml:space="preserve"> if the UE i</w:t>
      </w:r>
      <w:r w:rsidRPr="0037175B">
        <w:t>dentity</w:t>
      </w:r>
      <w:r>
        <w:rPr>
          <w:lang w:eastAsia="zh-CN"/>
        </w:rPr>
        <w:t xml:space="preserve"> contained in the </w:t>
      </w:r>
      <w:r>
        <w:t>DISCOVERY_</w:t>
      </w:r>
      <w:r>
        <w:rPr>
          <w:lang w:eastAsia="zh-CN"/>
        </w:rPr>
        <w:t>UPDATE_</w:t>
      </w:r>
      <w:r>
        <w:t>REQUEST message</w:t>
      </w:r>
      <w:r>
        <w:rPr>
          <w:lang w:eastAsia="zh-CN"/>
        </w:rPr>
        <w:t xml:space="preserve"> is the SUPI of the UE. If the UE identity is the SUPI of the UE, the UE shall check if the </w:t>
      </w:r>
      <w:r w:rsidRPr="0037175B">
        <w:t>Discovery Entry ID</w:t>
      </w:r>
      <w:r>
        <w:rPr>
          <w:lang w:eastAsia="zh-CN"/>
        </w:rPr>
        <w:t xml:space="preserve"> contained in the </w:t>
      </w:r>
      <w:r>
        <w:t>DISCOVERY_</w:t>
      </w:r>
      <w:r>
        <w:rPr>
          <w:lang w:eastAsia="zh-CN"/>
        </w:rPr>
        <w:t>UPDATE_</w:t>
      </w:r>
      <w:r>
        <w:t>REQUEST message</w:t>
      </w:r>
      <w:r>
        <w:rPr>
          <w:lang w:eastAsia="zh-CN"/>
        </w:rPr>
        <w:t xml:space="preserve"> is valid. If the </w:t>
      </w:r>
      <w:r w:rsidRPr="0037175B">
        <w:t>Discovery Entry ID</w:t>
      </w:r>
      <w:r>
        <w:rPr>
          <w:lang w:eastAsia="zh-CN"/>
        </w:rPr>
        <w:t xml:space="preserve"> is valid, the UE shall proceed with the following direct discovery update procedure.</w:t>
      </w:r>
    </w:p>
    <w:p w:rsidR="001E1850" w:rsidRDefault="001E1850" w:rsidP="001E1850">
      <w:pPr>
        <w:rPr>
          <w:lang w:eastAsia="zh-CN"/>
        </w:rPr>
      </w:pPr>
      <w:r>
        <w:rPr>
          <w:lang w:eastAsia="zh-CN"/>
        </w:rPr>
        <w:t>T</w:t>
      </w:r>
      <w:r>
        <w:t xml:space="preserve">he UE </w:t>
      </w:r>
      <w:r>
        <w:rPr>
          <w:lang w:eastAsia="zh-CN"/>
        </w:rPr>
        <w:t>shall remove</w:t>
      </w:r>
      <w:r>
        <w:t xml:space="preserve"> all the </w:t>
      </w:r>
      <w:r>
        <w:rPr>
          <w:lang w:eastAsia="zh-CN"/>
        </w:rPr>
        <w:t xml:space="preserve">Restricted </w:t>
      </w:r>
      <w:r>
        <w:t>Discovery Filters corresponding to the Discovery Entry ID</w:t>
      </w:r>
      <w:r>
        <w:rPr>
          <w:lang w:eastAsia="zh-CN"/>
        </w:rPr>
        <w:t xml:space="preserve"> if the Update Info is not included in the DISCOVERY</w:t>
      </w:r>
      <w:r>
        <w:t>_UPDATE_REQUEST message</w:t>
      </w:r>
      <w:r>
        <w:rPr>
          <w:lang w:eastAsia="zh-CN"/>
        </w:rPr>
        <w:t xml:space="preserve"> or shall</w:t>
      </w:r>
      <w:r>
        <w:t xml:space="preserve"> </w:t>
      </w:r>
      <w:r>
        <w:rPr>
          <w:lang w:eastAsia="zh-CN"/>
        </w:rPr>
        <w:t xml:space="preserve">remove the old Restricted </w:t>
      </w:r>
      <w:r>
        <w:t>Discovery Filters</w:t>
      </w:r>
      <w:r>
        <w:rPr>
          <w:lang w:eastAsia="zh-CN"/>
        </w:rPr>
        <w:t xml:space="preserve"> and store the Restricted Discovery Filter included in the Update Info in the DISCOVERY</w:t>
      </w:r>
      <w:r>
        <w:t>_UPDATE_REQUEST message</w:t>
      </w:r>
      <w:r>
        <w:rPr>
          <w:lang w:eastAsia="zh-CN"/>
        </w:rPr>
        <w:t>. Then the UE</w:t>
      </w:r>
      <w:r>
        <w:t xml:space="preserve"> shall send a </w:t>
      </w:r>
      <w:r>
        <w:rPr>
          <w:lang w:eastAsia="zh-CN"/>
        </w:rPr>
        <w:t>DISCOVERY</w:t>
      </w:r>
      <w:r>
        <w:t>_UPDATE_RESPONSE message to the</w:t>
      </w:r>
      <w:r>
        <w:rPr>
          <w:lang w:eastAsia="zh-CN"/>
        </w:rPr>
        <w:t xml:space="preserve"> 5G DDNMF with:</w:t>
      </w:r>
    </w:p>
    <w:p w:rsidR="001E1850" w:rsidRDefault="002E6EFE" w:rsidP="001E1850">
      <w:pPr>
        <w:pStyle w:val="B1"/>
        <w:rPr>
          <w:lang w:eastAsia="zh-CN"/>
        </w:rPr>
      </w:pPr>
      <w:r>
        <w:rPr>
          <w:lang w:eastAsia="zh-CN"/>
        </w:rPr>
        <w:t>a)</w:t>
      </w:r>
      <w:r w:rsidR="001E1850">
        <w:rPr>
          <w:lang w:eastAsia="zh-CN"/>
        </w:rPr>
        <w:tab/>
      </w:r>
      <w:r w:rsidR="001E1850">
        <w:t>the</w:t>
      </w:r>
      <w:r w:rsidR="001E1850">
        <w:rPr>
          <w:lang w:eastAsia="zh-CN"/>
        </w:rPr>
        <w:t xml:space="preserve"> 5G DDNMF</w:t>
      </w:r>
      <w:r w:rsidR="001E1850">
        <w:t xml:space="preserve"> transaction ID set to the value of the</w:t>
      </w:r>
      <w:r w:rsidR="001E1850">
        <w:rPr>
          <w:lang w:eastAsia="zh-CN"/>
        </w:rPr>
        <w:t xml:space="preserve"> 5G DDNMF</w:t>
      </w:r>
      <w:r w:rsidR="001E1850">
        <w:t xml:space="preserve"> transaction ID received in the DISCOVERY_</w:t>
      </w:r>
      <w:r w:rsidR="001E1850">
        <w:rPr>
          <w:lang w:eastAsia="zh-CN"/>
        </w:rPr>
        <w:t>UPDATE_</w:t>
      </w:r>
      <w:r w:rsidR="001E1850">
        <w:t>REQUEST message</w:t>
      </w:r>
      <w:r w:rsidR="001E1850">
        <w:rPr>
          <w:lang w:eastAsia="zh-CN"/>
        </w:rPr>
        <w:t>; and</w:t>
      </w:r>
    </w:p>
    <w:p w:rsidR="001E1850" w:rsidRDefault="002E6EFE" w:rsidP="001E1850">
      <w:pPr>
        <w:pStyle w:val="B1"/>
      </w:pPr>
      <w:r>
        <w:t>b)</w:t>
      </w:r>
      <w:r w:rsidR="001E1850">
        <w:tab/>
      </w:r>
      <w:r w:rsidR="001E1850" w:rsidRPr="0037175B">
        <w:t>Discovery Entry ID</w:t>
      </w:r>
      <w:r w:rsidR="001E1850">
        <w:t xml:space="preserve"> set to the value of the </w:t>
      </w:r>
      <w:r w:rsidR="001E1850" w:rsidRPr="0037175B">
        <w:t>Discovery Entry</w:t>
      </w:r>
      <w:r w:rsidR="001E1850">
        <w:t xml:space="preserve"> ID received in the DISCOVERY_UPDATE_REQUEST message.</w:t>
      </w:r>
    </w:p>
    <w:p w:rsidR="001E1850" w:rsidRDefault="001E1850" w:rsidP="001E1850">
      <w:pPr>
        <w:pStyle w:val="50"/>
        <w:rPr>
          <w:lang w:eastAsia="zh-CN"/>
        </w:rPr>
      </w:pPr>
      <w:bookmarkStart w:id="560" w:name="_Toc59199055"/>
      <w:bookmarkStart w:id="561" w:name="_Toc59198464"/>
      <w:bookmarkStart w:id="562" w:name="_Toc525231064"/>
      <w:bookmarkStart w:id="563" w:name="_Toc70963612"/>
      <w:r>
        <w:rPr>
          <w:lang w:eastAsia="zh-CN"/>
        </w:rPr>
        <w:t>6.2.</w:t>
      </w:r>
      <w:r w:rsidR="00983AA4">
        <w:rPr>
          <w:lang w:eastAsia="zh-CN"/>
        </w:rPr>
        <w:t>12</w:t>
      </w:r>
      <w:r w:rsidR="00AF026B">
        <w:rPr>
          <w:lang w:eastAsia="zh-CN"/>
        </w:rPr>
        <w:t>.</w:t>
      </w:r>
      <w:r>
        <w:rPr>
          <w:lang w:eastAsia="zh-CN"/>
        </w:rPr>
        <w:t>2</w:t>
      </w:r>
      <w:r>
        <w:t>.</w:t>
      </w:r>
      <w:r>
        <w:rPr>
          <w:lang w:eastAsia="zh-CN"/>
        </w:rPr>
        <w:t>3</w:t>
      </w:r>
      <w:r>
        <w:rPr>
          <w:lang w:eastAsia="zh-CN"/>
        </w:rPr>
        <w:tab/>
        <w:t xml:space="preserve">Restricted </w:t>
      </w:r>
      <w:r w:rsidR="00B1241A">
        <w:rPr>
          <w:lang w:val="en-US" w:eastAsia="zh-CN"/>
        </w:rPr>
        <w:t>d</w:t>
      </w:r>
      <w:r>
        <w:rPr>
          <w:lang w:val="en-US" w:eastAsia="zh-CN"/>
        </w:rPr>
        <w:t xml:space="preserve">iscovery filters revocation </w:t>
      </w:r>
      <w:r>
        <w:rPr>
          <w:lang w:eastAsia="zh-CN"/>
        </w:rPr>
        <w:t>procedure completion by the 5G DDNMF</w:t>
      </w:r>
      <w:bookmarkEnd w:id="560"/>
      <w:bookmarkEnd w:id="561"/>
      <w:bookmarkEnd w:id="562"/>
      <w:bookmarkEnd w:id="563"/>
    </w:p>
    <w:p w:rsidR="001E1850" w:rsidRDefault="001E1850" w:rsidP="001E1850">
      <w:r>
        <w:t xml:space="preserve">Upon receipt of the </w:t>
      </w:r>
      <w:r>
        <w:rPr>
          <w:lang w:eastAsia="zh-CN"/>
        </w:rPr>
        <w:t>DISCOVERY</w:t>
      </w:r>
      <w:r>
        <w:t>_UPDATE_ RESPONSE message by the 5G DDNMF</w:t>
      </w:r>
      <w:r>
        <w:rPr>
          <w:lang w:eastAsia="zh-CN"/>
        </w:rPr>
        <w:t>,</w:t>
      </w:r>
      <w:r>
        <w:t xml:space="preserve"> if the 5G DDNMF transaction ID contained in the &lt;response-</w:t>
      </w:r>
      <w:r>
        <w:rPr>
          <w:lang w:eastAsia="zh-CN"/>
        </w:rPr>
        <w:t>update</w:t>
      </w:r>
      <w:r>
        <w:t>&gt; element</w:t>
      </w:r>
      <w:r>
        <w:rPr>
          <w:lang w:eastAsia="zh-CN"/>
        </w:rPr>
        <w:t xml:space="preserve"> does not</w:t>
      </w:r>
      <w:r>
        <w:t xml:space="preserve"> match the value sent by the </w:t>
      </w:r>
      <w:r>
        <w:rPr>
          <w:lang w:eastAsia="zh-CN"/>
        </w:rPr>
        <w:t>5G DDNMF</w:t>
      </w:r>
      <w:r>
        <w:t xml:space="preserve"> in a DISCOVERY_</w:t>
      </w:r>
      <w:r>
        <w:rPr>
          <w:lang w:eastAsia="zh-CN"/>
        </w:rPr>
        <w:t>UPDATE_</w:t>
      </w:r>
      <w:r>
        <w:t>REQUEST message</w:t>
      </w:r>
      <w:r>
        <w:rPr>
          <w:lang w:eastAsia="zh-CN"/>
        </w:rPr>
        <w:t xml:space="preserve">, </w:t>
      </w:r>
      <w:r>
        <w:t xml:space="preserve">the </w:t>
      </w:r>
      <w:r>
        <w:rPr>
          <w:lang w:eastAsia="zh-CN"/>
        </w:rPr>
        <w:t>5G DDNMF</w:t>
      </w:r>
      <w:r>
        <w:t xml:space="preserve"> shall discard the DISCOVERY</w:t>
      </w:r>
      <w:r>
        <w:rPr>
          <w:lang w:eastAsia="zh-CN"/>
        </w:rPr>
        <w:t>_UPDATE</w:t>
      </w:r>
      <w:r>
        <w:t>_RESPONSE message</w:t>
      </w:r>
      <w:r>
        <w:rPr>
          <w:lang w:eastAsia="zh-CN"/>
        </w:rPr>
        <w:t xml:space="preserve">. </w:t>
      </w:r>
      <w:r>
        <w:t xml:space="preserve">Upon receipt of the </w:t>
      </w:r>
      <w:r>
        <w:rPr>
          <w:lang w:eastAsia="zh-CN"/>
        </w:rPr>
        <w:t>DISCOVERY</w:t>
      </w:r>
      <w:r>
        <w:t>_UPDATE_ RESPONSE message by the 5G DDNMF</w:t>
      </w:r>
      <w:r>
        <w:rPr>
          <w:lang w:eastAsia="zh-CN"/>
        </w:rPr>
        <w:t>,</w:t>
      </w:r>
      <w:r>
        <w:t xml:space="preserve"> if the 5G DDNMF transaction ID contained in the &lt;response-</w:t>
      </w:r>
      <w:r>
        <w:rPr>
          <w:lang w:eastAsia="zh-CN"/>
        </w:rPr>
        <w:t>update</w:t>
      </w:r>
      <w:r>
        <w:t>&gt; element</w:t>
      </w:r>
      <w:r>
        <w:rPr>
          <w:lang w:eastAsia="zh-CN"/>
        </w:rPr>
        <w:t xml:space="preserve"> </w:t>
      </w:r>
      <w:r>
        <w:t>match</w:t>
      </w:r>
      <w:r>
        <w:rPr>
          <w:lang w:eastAsia="zh-CN"/>
        </w:rPr>
        <w:t>es</w:t>
      </w:r>
      <w:r>
        <w:t xml:space="preserve"> the value sent by the </w:t>
      </w:r>
      <w:r>
        <w:rPr>
          <w:lang w:eastAsia="zh-CN"/>
        </w:rPr>
        <w:t>5G DDNMF</w:t>
      </w:r>
      <w:r>
        <w:t xml:space="preserve"> in a DISCOVERY_</w:t>
      </w:r>
      <w:r>
        <w:rPr>
          <w:lang w:eastAsia="zh-CN"/>
        </w:rPr>
        <w:t>UPDATE_</w:t>
      </w:r>
      <w:r>
        <w:t>REQUEST message</w:t>
      </w:r>
      <w:r>
        <w:rPr>
          <w:lang w:eastAsia="zh-CN"/>
        </w:rPr>
        <w:t xml:space="preserve">, </w:t>
      </w:r>
      <w:r>
        <w:t xml:space="preserve">the </w:t>
      </w:r>
      <w:r>
        <w:rPr>
          <w:lang w:eastAsia="zh-CN"/>
        </w:rPr>
        <w:t>restricted discovery filters revocation</w:t>
      </w:r>
      <w:r>
        <w:t xml:space="preserve"> procedure is complete.</w:t>
      </w:r>
    </w:p>
    <w:p w:rsidR="001E1850" w:rsidRDefault="001E1850" w:rsidP="001E1850">
      <w:pPr>
        <w:pStyle w:val="50"/>
        <w:rPr>
          <w:lang w:eastAsia="zh-CN"/>
        </w:rPr>
      </w:pPr>
      <w:bookmarkStart w:id="564" w:name="_Toc59199056"/>
      <w:bookmarkStart w:id="565" w:name="_Toc59198465"/>
      <w:bookmarkStart w:id="566" w:name="_Toc525231065"/>
      <w:bookmarkStart w:id="567" w:name="_Toc70963613"/>
      <w:r>
        <w:rPr>
          <w:lang w:eastAsia="zh-CN"/>
        </w:rPr>
        <w:t>6.2.</w:t>
      </w:r>
      <w:r w:rsidR="00983AA4">
        <w:rPr>
          <w:lang w:eastAsia="zh-CN"/>
        </w:rPr>
        <w:t>12</w:t>
      </w:r>
      <w:r w:rsidR="00AF026B">
        <w:rPr>
          <w:lang w:eastAsia="zh-CN"/>
        </w:rPr>
        <w:t>.</w:t>
      </w:r>
      <w:r>
        <w:rPr>
          <w:lang w:eastAsia="zh-CN"/>
        </w:rPr>
        <w:t>2</w:t>
      </w:r>
      <w:r>
        <w:t>.</w:t>
      </w:r>
      <w:r>
        <w:rPr>
          <w:lang w:eastAsia="zh-CN"/>
        </w:rPr>
        <w:t>4</w:t>
      </w:r>
      <w:r>
        <w:rPr>
          <w:lang w:eastAsia="zh-CN"/>
        </w:rPr>
        <w:tab/>
        <w:t xml:space="preserve">Restricted </w:t>
      </w:r>
      <w:r w:rsidR="00B1241A">
        <w:rPr>
          <w:lang w:val="en-US" w:eastAsia="zh-CN"/>
        </w:rPr>
        <w:t>d</w:t>
      </w:r>
      <w:r>
        <w:rPr>
          <w:lang w:val="en-US" w:eastAsia="zh-CN"/>
        </w:rPr>
        <w:t xml:space="preserve">iscovery filters revocation procedure </w:t>
      </w:r>
      <w:r>
        <w:rPr>
          <w:lang w:eastAsia="zh-CN"/>
        </w:rPr>
        <w:t>not accepted by the UE</w:t>
      </w:r>
      <w:bookmarkEnd w:id="564"/>
      <w:bookmarkEnd w:id="565"/>
      <w:bookmarkEnd w:id="566"/>
      <w:bookmarkEnd w:id="567"/>
    </w:p>
    <w:p w:rsidR="001E1850" w:rsidRDefault="001E1850" w:rsidP="001E1850">
      <w:pPr>
        <w:rPr>
          <w:lang w:eastAsia="zh-CN"/>
        </w:rPr>
      </w:pPr>
      <w:r>
        <w:t xml:space="preserve">If the </w:t>
      </w:r>
      <w:r>
        <w:rPr>
          <w:lang w:eastAsia="zh-CN"/>
        </w:rPr>
        <w:t>DISCOVERY</w:t>
      </w:r>
      <w:r>
        <w:t xml:space="preserve">_UPDATE_REQUEST message cannot be accepted by the </w:t>
      </w:r>
      <w:r>
        <w:rPr>
          <w:lang w:eastAsia="zh-CN"/>
        </w:rPr>
        <w:t>UE</w:t>
      </w:r>
      <w:r>
        <w:t xml:space="preserve">, the </w:t>
      </w:r>
      <w:r>
        <w:rPr>
          <w:lang w:eastAsia="zh-CN"/>
        </w:rPr>
        <w:t>UE</w:t>
      </w:r>
      <w:r>
        <w:t xml:space="preserve"> sends a </w:t>
      </w:r>
      <w:r>
        <w:rPr>
          <w:lang w:eastAsia="zh-CN"/>
        </w:rPr>
        <w:t>DISCOVERY</w:t>
      </w:r>
      <w:r>
        <w:t>_UPDATE</w:t>
      </w:r>
      <w:r>
        <w:rPr>
          <w:lang w:eastAsia="zh-CN"/>
        </w:rPr>
        <w:t>_</w:t>
      </w:r>
      <w:r>
        <w:t xml:space="preserve">RESPONSE message containing a &lt;response-reject&gt; element to the </w:t>
      </w:r>
      <w:r>
        <w:rPr>
          <w:lang w:eastAsia="zh-CN"/>
        </w:rPr>
        <w:t>5G DDNMF</w:t>
      </w:r>
      <w:r>
        <w:t xml:space="preserve"> including an appropriate PC3a Control Protocol cause value.</w:t>
      </w:r>
    </w:p>
    <w:p w:rsidR="001E1850" w:rsidRDefault="001E1850" w:rsidP="001E1850">
      <w:pPr>
        <w:rPr>
          <w:lang w:eastAsia="zh-CN"/>
        </w:rPr>
      </w:pPr>
      <w:r>
        <w:rPr>
          <w:lang w:eastAsia="zh-CN"/>
        </w:rPr>
        <w:t>If the</w:t>
      </w:r>
      <w:r>
        <w:t xml:space="preserve"> </w:t>
      </w:r>
      <w:bookmarkStart w:id="568" w:name="OLE_LINK766"/>
      <w:bookmarkStart w:id="569" w:name="OLE_LINK765"/>
      <w:r>
        <w:t>UE identity</w:t>
      </w:r>
      <w:bookmarkEnd w:id="568"/>
      <w:bookmarkEnd w:id="569"/>
      <w:r>
        <w:rPr>
          <w:lang w:eastAsia="zh-CN"/>
        </w:rPr>
        <w:t xml:space="preserve"> </w:t>
      </w:r>
      <w:r>
        <w:t xml:space="preserve">contained in the </w:t>
      </w:r>
      <w:r>
        <w:rPr>
          <w:lang w:eastAsia="zh-CN"/>
        </w:rPr>
        <w:t>DISCOVERY</w:t>
      </w:r>
      <w:r>
        <w:t xml:space="preserve">_UPDATE_REQUEST message </w:t>
      </w:r>
      <w:r>
        <w:rPr>
          <w:lang w:eastAsia="zh-CN"/>
        </w:rPr>
        <w:t xml:space="preserve">is not the SUPI of the UE, </w:t>
      </w:r>
      <w:r>
        <w:t xml:space="preserve">the </w:t>
      </w:r>
      <w:r>
        <w:rPr>
          <w:lang w:eastAsia="zh-CN"/>
        </w:rPr>
        <w:t>UE</w:t>
      </w:r>
      <w:r>
        <w:t xml:space="preserve"> shall send a DISCOVERY_UPDATE_RESPONSE message containing a &lt;response-reject&gt; element with PC3a Control Protocol cause value #</w:t>
      </w:r>
      <w:r>
        <w:rPr>
          <w:lang w:eastAsia="zh-CN"/>
        </w:rPr>
        <w:t>18</w:t>
      </w:r>
      <w:r>
        <w:t xml:space="preserve"> "</w:t>
      </w:r>
      <w:r>
        <w:rPr>
          <w:lang w:eastAsia="zh-CN"/>
        </w:rPr>
        <w:t>Invalid</w:t>
      </w:r>
      <w:r>
        <w:t xml:space="preserve"> UE </w:t>
      </w:r>
      <w:r>
        <w:rPr>
          <w:lang w:eastAsia="zh-CN"/>
        </w:rPr>
        <w:t>I</w:t>
      </w:r>
      <w:r>
        <w:t>dentity".</w:t>
      </w:r>
    </w:p>
    <w:p w:rsidR="001E1850" w:rsidRDefault="001E1850" w:rsidP="001E1850">
      <w:r>
        <w:t xml:space="preserve">If the Discovery Entry ID contained in the </w:t>
      </w:r>
      <w:r>
        <w:rPr>
          <w:lang w:eastAsia="zh-CN"/>
        </w:rPr>
        <w:t>DISCOVERY</w:t>
      </w:r>
      <w:r>
        <w:t xml:space="preserve">_UPDATE_REQUEST message is not found in the UE context, the </w:t>
      </w:r>
      <w:r>
        <w:rPr>
          <w:lang w:eastAsia="zh-CN"/>
        </w:rPr>
        <w:t>UE</w:t>
      </w:r>
      <w:r>
        <w:t xml:space="preserve"> shall send a DISCOVERY_UPDATE_RESPONSE message containing a &lt;response-reject&gt; element with PC3 Control Protocol cause value #10 "Unknown</w:t>
      </w:r>
      <w:r>
        <w:rPr>
          <w:lang w:eastAsia="zh-CN"/>
        </w:rPr>
        <w:t xml:space="preserve"> or Invalid</w:t>
      </w:r>
      <w:r>
        <w:t xml:space="preserve"> Discovery Entry ID".</w:t>
      </w:r>
    </w:p>
    <w:p w:rsidR="001E1850" w:rsidRDefault="001E1850" w:rsidP="001E1850">
      <w:pPr>
        <w:pStyle w:val="50"/>
        <w:rPr>
          <w:lang w:eastAsia="zh-CN"/>
        </w:rPr>
      </w:pPr>
      <w:bookmarkStart w:id="570" w:name="_Toc59199057"/>
      <w:bookmarkStart w:id="571" w:name="_Toc59198466"/>
      <w:bookmarkStart w:id="572" w:name="_Toc525231066"/>
      <w:bookmarkStart w:id="573" w:name="_Toc70963614"/>
      <w:r>
        <w:rPr>
          <w:lang w:eastAsia="zh-CN"/>
        </w:rPr>
        <w:t>6.2.</w:t>
      </w:r>
      <w:r w:rsidR="00983AA4">
        <w:rPr>
          <w:lang w:eastAsia="zh-CN"/>
        </w:rPr>
        <w:t>12</w:t>
      </w:r>
      <w:r w:rsidR="00AF026B">
        <w:rPr>
          <w:lang w:eastAsia="zh-CN"/>
        </w:rPr>
        <w:t>.</w:t>
      </w:r>
      <w:r>
        <w:rPr>
          <w:lang w:eastAsia="zh-CN"/>
        </w:rPr>
        <w:t>2</w:t>
      </w:r>
      <w:r>
        <w:t>.</w:t>
      </w:r>
      <w:r>
        <w:rPr>
          <w:lang w:eastAsia="zh-CN"/>
        </w:rPr>
        <w:t>5</w:t>
      </w:r>
      <w:r>
        <w:rPr>
          <w:lang w:eastAsia="zh-CN"/>
        </w:rPr>
        <w:tab/>
        <w:t>Abnormal cases</w:t>
      </w:r>
      <w:bookmarkEnd w:id="570"/>
      <w:bookmarkEnd w:id="571"/>
      <w:bookmarkEnd w:id="572"/>
      <w:bookmarkEnd w:id="573"/>
    </w:p>
    <w:p w:rsidR="001E1850" w:rsidRDefault="001E1850" w:rsidP="001E1850">
      <w:pPr>
        <w:pStyle w:val="6"/>
        <w:rPr>
          <w:lang w:eastAsia="zh-CN"/>
        </w:rPr>
      </w:pPr>
      <w:bookmarkStart w:id="574" w:name="_Toc59199058"/>
      <w:bookmarkStart w:id="575" w:name="_Toc59198467"/>
      <w:bookmarkStart w:id="576" w:name="_Toc525231067"/>
      <w:bookmarkStart w:id="577" w:name="_Toc70963615"/>
      <w:r>
        <w:rPr>
          <w:lang w:eastAsia="zh-CN"/>
        </w:rPr>
        <w:t>6.2.</w:t>
      </w:r>
      <w:r w:rsidR="00983AA4">
        <w:rPr>
          <w:lang w:eastAsia="zh-CN"/>
        </w:rPr>
        <w:t>12</w:t>
      </w:r>
      <w:r w:rsidR="00AF026B">
        <w:rPr>
          <w:lang w:eastAsia="zh-CN"/>
        </w:rPr>
        <w:t>.</w:t>
      </w:r>
      <w:r>
        <w:rPr>
          <w:lang w:eastAsia="zh-CN"/>
        </w:rPr>
        <w:t>2</w:t>
      </w:r>
      <w:r>
        <w:t>.</w:t>
      </w:r>
      <w:r>
        <w:rPr>
          <w:lang w:eastAsia="zh-CN"/>
        </w:rPr>
        <w:t>5.1</w:t>
      </w:r>
      <w:r>
        <w:rPr>
          <w:lang w:eastAsia="zh-CN"/>
        </w:rPr>
        <w:tab/>
        <w:t>Abnormal cases in the 5G DDNMF</w:t>
      </w:r>
      <w:bookmarkEnd w:id="574"/>
      <w:bookmarkEnd w:id="575"/>
      <w:bookmarkEnd w:id="576"/>
      <w:bookmarkEnd w:id="577"/>
    </w:p>
    <w:p w:rsidR="001E1850" w:rsidRDefault="001E1850" w:rsidP="001E1850">
      <w:pPr>
        <w:rPr>
          <w:lang w:eastAsia="zh-CN"/>
        </w:rPr>
      </w:pPr>
      <w:r>
        <w:rPr>
          <w:lang w:eastAsia="zh-CN"/>
        </w:rPr>
        <w:t>The following abnormal cases can be identified:</w:t>
      </w:r>
    </w:p>
    <w:p w:rsidR="001E1850" w:rsidRDefault="001E1850" w:rsidP="001E1850">
      <w:pPr>
        <w:pStyle w:val="B1"/>
      </w:pPr>
      <w:r>
        <w:t>a)</w:t>
      </w:r>
      <w:r>
        <w:tab/>
        <w:t>Indication from the transport layer of transmission failure of DISCOVERY</w:t>
      </w:r>
      <w:r>
        <w:rPr>
          <w:lang w:eastAsia="zh-CN"/>
        </w:rPr>
        <w:t>_</w:t>
      </w:r>
      <w:r>
        <w:t>UPDATE_REQUEST message (e.g. after TCP retransmission timeout)</w:t>
      </w:r>
    </w:p>
    <w:p w:rsidR="001E1850" w:rsidRDefault="001E1850" w:rsidP="001E1850">
      <w:pPr>
        <w:pStyle w:val="B1"/>
      </w:pPr>
      <w:r>
        <w:tab/>
        <w:t>The 5G DDNMF shall close the existing secure connection to the</w:t>
      </w:r>
      <w:r>
        <w:rPr>
          <w:lang w:eastAsia="zh-CN"/>
        </w:rPr>
        <w:t xml:space="preserve"> UE</w:t>
      </w:r>
      <w:r>
        <w:t>.</w:t>
      </w:r>
    </w:p>
    <w:p w:rsidR="001E1850" w:rsidRDefault="001E1850" w:rsidP="001E1850">
      <w:pPr>
        <w:pStyle w:val="B1"/>
      </w:pPr>
      <w:r>
        <w:t>b)</w:t>
      </w:r>
      <w:r>
        <w:tab/>
        <w:t xml:space="preserve">No response from the </w:t>
      </w:r>
      <w:r>
        <w:rPr>
          <w:lang w:eastAsia="zh-CN"/>
        </w:rPr>
        <w:t>UE</w:t>
      </w:r>
      <w:r>
        <w:t xml:space="preserve"> after the DISCOVERY</w:t>
      </w:r>
      <w:r>
        <w:rPr>
          <w:lang w:eastAsia="zh-CN"/>
        </w:rPr>
        <w:t>_</w:t>
      </w:r>
      <w:r>
        <w:t>UPDATE_REQUEST message has been successfully delivered (e.g., TCP ACK has been received for the DISCOVERY</w:t>
      </w:r>
      <w:r>
        <w:rPr>
          <w:lang w:eastAsia="zh-CN"/>
        </w:rPr>
        <w:t>_</w:t>
      </w:r>
      <w:r>
        <w:t>UPDATE_REQUEST message)</w:t>
      </w:r>
    </w:p>
    <w:p w:rsidR="001E1850" w:rsidRDefault="001E1850" w:rsidP="001E1850">
      <w:pPr>
        <w:pStyle w:val="B1"/>
      </w:pPr>
      <w:r>
        <w:tab/>
        <w:t>The 5G DDNMF shall retransmit the</w:t>
      </w:r>
      <w:r>
        <w:rPr>
          <w:lang w:eastAsia="zh-CN"/>
        </w:rPr>
        <w:t xml:space="preserve"> </w:t>
      </w:r>
      <w:r>
        <w:t>DISCOVERY</w:t>
      </w:r>
      <w:r>
        <w:rPr>
          <w:lang w:eastAsia="zh-CN"/>
        </w:rPr>
        <w:t>_</w:t>
      </w:r>
      <w:r>
        <w:t>UPDATE_REQUEST message.</w:t>
      </w:r>
    </w:p>
    <w:p w:rsidR="001E1850" w:rsidRDefault="001E1850" w:rsidP="001E1850">
      <w:pPr>
        <w:pStyle w:val="NO"/>
      </w:pPr>
      <w:r>
        <w:t>NOTE:</w:t>
      </w:r>
      <w:r>
        <w:tab/>
        <w:t>The timer to trigger retransmission and the maximum number of allowed retransmissions are 5G DDNMF implementation specific.</w:t>
      </w:r>
    </w:p>
    <w:p w:rsidR="001E1850" w:rsidRDefault="001E1850" w:rsidP="001E1850">
      <w:pPr>
        <w:pStyle w:val="6"/>
        <w:rPr>
          <w:lang w:eastAsia="zh-CN"/>
        </w:rPr>
      </w:pPr>
      <w:bookmarkStart w:id="578" w:name="_Toc59199059"/>
      <w:bookmarkStart w:id="579" w:name="_Toc59198468"/>
      <w:bookmarkStart w:id="580" w:name="_Toc525231068"/>
      <w:bookmarkStart w:id="581" w:name="_Toc70963616"/>
      <w:r>
        <w:rPr>
          <w:lang w:eastAsia="zh-CN"/>
        </w:rPr>
        <w:t>6.2.</w:t>
      </w:r>
      <w:r w:rsidR="00983AA4">
        <w:rPr>
          <w:lang w:eastAsia="zh-CN"/>
        </w:rPr>
        <w:t>12</w:t>
      </w:r>
      <w:r w:rsidR="00AF026B">
        <w:rPr>
          <w:lang w:eastAsia="zh-CN"/>
        </w:rPr>
        <w:t>.</w:t>
      </w:r>
      <w:r>
        <w:rPr>
          <w:lang w:eastAsia="zh-CN"/>
        </w:rPr>
        <w:t>2</w:t>
      </w:r>
      <w:r>
        <w:t>.</w:t>
      </w:r>
      <w:r>
        <w:rPr>
          <w:lang w:eastAsia="zh-CN"/>
        </w:rPr>
        <w:t>5.2</w:t>
      </w:r>
      <w:r>
        <w:rPr>
          <w:lang w:eastAsia="zh-CN"/>
        </w:rPr>
        <w:tab/>
        <w:t>Abnormal cases in the UE</w:t>
      </w:r>
      <w:bookmarkEnd w:id="578"/>
      <w:bookmarkEnd w:id="579"/>
      <w:bookmarkEnd w:id="580"/>
      <w:bookmarkEnd w:id="581"/>
    </w:p>
    <w:p w:rsidR="001E1850" w:rsidRDefault="001E1850" w:rsidP="001E1850">
      <w:pPr>
        <w:rPr>
          <w:lang w:eastAsia="zh-CN"/>
        </w:rPr>
      </w:pPr>
      <w:r>
        <w:rPr>
          <w:lang w:eastAsia="zh-CN"/>
        </w:rPr>
        <w:t>The following abnormal cases can be identified:</w:t>
      </w:r>
    </w:p>
    <w:p w:rsidR="001E1850" w:rsidRDefault="001E1850" w:rsidP="001E1850">
      <w:pPr>
        <w:pStyle w:val="B1"/>
        <w:rPr>
          <w:lang w:eastAsia="zh-CN"/>
        </w:rPr>
      </w:pPr>
      <w:r>
        <w:t>a)</w:t>
      </w:r>
      <w:r>
        <w:tab/>
        <w:t xml:space="preserve">Indication from the </w:t>
      </w:r>
      <w:r>
        <w:rPr>
          <w:lang w:eastAsia="zh-CN"/>
        </w:rPr>
        <w:t>lower</w:t>
      </w:r>
      <w:r>
        <w:t xml:space="preserve"> layer of transmission failure of DISCOVERY</w:t>
      </w:r>
      <w:r>
        <w:rPr>
          <w:lang w:eastAsia="zh-CN"/>
        </w:rPr>
        <w:t>_</w:t>
      </w:r>
      <w:r>
        <w:t>UPDATE_</w:t>
      </w:r>
      <w:r>
        <w:rPr>
          <w:lang w:eastAsia="zh-CN"/>
        </w:rPr>
        <w:t>RESPONSE</w:t>
      </w:r>
      <w:r>
        <w:t xml:space="preserve"> message</w:t>
      </w:r>
      <w:r>
        <w:rPr>
          <w:lang w:eastAsia="zh-CN"/>
        </w:rPr>
        <w:t>.</w:t>
      </w:r>
    </w:p>
    <w:p w:rsidR="001E1850" w:rsidRDefault="001E1850" w:rsidP="0037175B">
      <w:pPr>
        <w:pStyle w:val="B1"/>
      </w:pPr>
      <w:r>
        <w:tab/>
      </w:r>
      <w:r>
        <w:rPr>
          <w:noProof/>
        </w:rPr>
        <w:t xml:space="preserve">After receiving an indication from lower layer that the </w:t>
      </w:r>
      <w:r>
        <w:t>DISCOVERY</w:t>
      </w:r>
      <w:r>
        <w:rPr>
          <w:lang w:eastAsia="zh-CN"/>
        </w:rPr>
        <w:t>_</w:t>
      </w:r>
      <w:r>
        <w:t>UPDATE_</w:t>
      </w:r>
      <w:r>
        <w:rPr>
          <w:lang w:eastAsia="zh-CN"/>
        </w:rPr>
        <w:t>RESPONSE</w:t>
      </w:r>
      <w:r>
        <w:rPr>
          <w:noProof/>
        </w:rPr>
        <w:t xml:space="preserve"> message has not been successfully acknowledged (e.g. TCP ACK is not received), </w:t>
      </w:r>
      <w:r>
        <w:rPr>
          <w:noProof/>
          <w:lang w:eastAsia="zh-CN"/>
        </w:rPr>
        <w:t>the UE</w:t>
      </w:r>
      <w:r>
        <w:rPr>
          <w:noProof/>
        </w:rPr>
        <w:t xml:space="preserve"> shall abort the procedure</w:t>
      </w:r>
      <w:r>
        <w:t>.</w:t>
      </w:r>
    </w:p>
    <w:p w:rsidR="001E1850" w:rsidRDefault="001E1850" w:rsidP="001E1850">
      <w:pPr>
        <w:pStyle w:val="40"/>
        <w:rPr>
          <w:noProof/>
          <w:lang w:eastAsia="zh-CN"/>
        </w:rPr>
      </w:pPr>
      <w:bookmarkStart w:id="582" w:name="_Toc59199060"/>
      <w:bookmarkStart w:id="583" w:name="_Toc59198469"/>
      <w:bookmarkStart w:id="584" w:name="_Toc525231069"/>
      <w:bookmarkStart w:id="585" w:name="_Toc70963617"/>
      <w:r>
        <w:rPr>
          <w:noProof/>
          <w:lang w:eastAsia="zh-CN"/>
        </w:rPr>
        <w:t>6.2.</w:t>
      </w:r>
      <w:r w:rsidR="00983AA4">
        <w:rPr>
          <w:noProof/>
          <w:lang w:eastAsia="zh-CN"/>
        </w:rPr>
        <w:t>12</w:t>
      </w:r>
      <w:r w:rsidR="00AF026B">
        <w:rPr>
          <w:noProof/>
          <w:lang w:eastAsia="zh-CN"/>
        </w:rPr>
        <w:t>.</w:t>
      </w:r>
      <w:r>
        <w:rPr>
          <w:noProof/>
          <w:lang w:eastAsia="zh-CN"/>
        </w:rPr>
        <w:t>3</w:t>
      </w:r>
      <w:r>
        <w:rPr>
          <w:noProof/>
          <w:lang w:eastAsia="zh-CN"/>
        </w:rPr>
        <w:tab/>
        <w:t xml:space="preserve">Allocation of new ProSe </w:t>
      </w:r>
      <w:r w:rsidR="00B1241A">
        <w:rPr>
          <w:noProof/>
          <w:lang w:eastAsia="zh-CN"/>
        </w:rPr>
        <w:t>r</w:t>
      </w:r>
      <w:r>
        <w:rPr>
          <w:noProof/>
          <w:lang w:eastAsia="zh-CN"/>
        </w:rPr>
        <w:t xml:space="preserve">estricted </w:t>
      </w:r>
      <w:r w:rsidR="00B1241A">
        <w:rPr>
          <w:noProof/>
          <w:lang w:eastAsia="zh-CN"/>
        </w:rPr>
        <w:t>c</w:t>
      </w:r>
      <w:r>
        <w:rPr>
          <w:noProof/>
          <w:lang w:eastAsia="zh-CN"/>
        </w:rPr>
        <w:t>ode</w:t>
      </w:r>
      <w:bookmarkEnd w:id="582"/>
      <w:bookmarkEnd w:id="583"/>
      <w:bookmarkEnd w:id="584"/>
      <w:bookmarkEnd w:id="585"/>
      <w:r>
        <w:rPr>
          <w:noProof/>
          <w:lang w:eastAsia="zh-CN"/>
        </w:rPr>
        <w:t xml:space="preserve"> </w:t>
      </w:r>
    </w:p>
    <w:p w:rsidR="001E1850" w:rsidRDefault="001E1850" w:rsidP="001E1850">
      <w:pPr>
        <w:pStyle w:val="50"/>
      </w:pPr>
      <w:bookmarkStart w:id="586" w:name="_Toc59199061"/>
      <w:bookmarkStart w:id="587" w:name="_Toc59198470"/>
      <w:bookmarkStart w:id="588" w:name="_Toc525231070"/>
      <w:bookmarkStart w:id="589" w:name="_Toc70963618"/>
      <w:r>
        <w:rPr>
          <w:lang w:eastAsia="zh-CN"/>
        </w:rPr>
        <w:t>6.2.</w:t>
      </w:r>
      <w:r w:rsidR="00983AA4">
        <w:rPr>
          <w:lang w:eastAsia="zh-CN"/>
        </w:rPr>
        <w:t>12</w:t>
      </w:r>
      <w:r w:rsidR="00AF026B">
        <w:rPr>
          <w:lang w:eastAsia="zh-CN"/>
        </w:rPr>
        <w:t>.</w:t>
      </w:r>
      <w:r>
        <w:rPr>
          <w:lang w:eastAsia="zh-CN"/>
        </w:rPr>
        <w:t>3</w:t>
      </w:r>
      <w:r>
        <w:t>.1</w:t>
      </w:r>
      <w:r>
        <w:tab/>
      </w:r>
      <w:r>
        <w:rPr>
          <w:lang w:eastAsia="zh-CN"/>
        </w:rPr>
        <w:t xml:space="preserve">New 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w:t>
      </w:r>
      <w:r>
        <w:t xml:space="preserve"> initiation</w:t>
      </w:r>
      <w:bookmarkEnd w:id="586"/>
      <w:bookmarkEnd w:id="587"/>
      <w:bookmarkEnd w:id="588"/>
      <w:bookmarkEnd w:id="589"/>
    </w:p>
    <w:p w:rsidR="001E1850" w:rsidRDefault="001E1850" w:rsidP="001E1850">
      <w:r>
        <w:rPr>
          <w:lang w:eastAsia="zh-CN"/>
        </w:rPr>
        <w:t>T</w:t>
      </w:r>
      <w:r>
        <w:t>he 5G DDNMF in the HPLMN</w:t>
      </w:r>
      <w:r>
        <w:rPr>
          <w:lang w:eastAsia="zh-CN"/>
        </w:rPr>
        <w:t xml:space="preserve"> shall initiate the ProSe restricted code allocation procedure by</w:t>
      </w:r>
      <w:r>
        <w:t xml:space="preserve"> send</w:t>
      </w:r>
      <w:r>
        <w:rPr>
          <w:lang w:eastAsia="zh-CN"/>
        </w:rPr>
        <w:t>ing</w:t>
      </w:r>
      <w:r>
        <w:t xml:space="preserve"> the </w:t>
      </w:r>
      <w:r>
        <w:rPr>
          <w:lang w:eastAsia="zh-CN"/>
        </w:rPr>
        <w:t>DISCOVERY</w:t>
      </w:r>
      <w:r>
        <w:t>_UPDATE_REQUEST to the UE</w:t>
      </w:r>
      <w:r>
        <w:rPr>
          <w:lang w:eastAsia="zh-CN"/>
        </w:rPr>
        <w:t xml:space="preserve"> with</w:t>
      </w:r>
      <w:r>
        <w:t>:</w:t>
      </w:r>
    </w:p>
    <w:p w:rsidR="001E1850" w:rsidRDefault="002E6EFE" w:rsidP="001E1850">
      <w:pPr>
        <w:pStyle w:val="B1"/>
        <w:rPr>
          <w:lang w:eastAsia="zh-CN"/>
        </w:rPr>
      </w:pPr>
      <w:r>
        <w:t>a)</w:t>
      </w:r>
      <w:r w:rsidR="001E1850">
        <w:tab/>
        <w:t>a new</w:t>
      </w:r>
      <w:r w:rsidR="001E1850">
        <w:rPr>
          <w:lang w:eastAsia="zh-CN"/>
        </w:rPr>
        <w:t xml:space="preserve"> 5G DDNMF</w:t>
      </w:r>
      <w:r w:rsidR="001E1850">
        <w:t xml:space="preserve"> transaction ID not used in any other direct discovery procedures in PC3a interface;</w:t>
      </w:r>
    </w:p>
    <w:p w:rsidR="001E1850" w:rsidRDefault="002E6EFE" w:rsidP="001E1850">
      <w:pPr>
        <w:pStyle w:val="B1"/>
        <w:rPr>
          <w:lang w:eastAsia="zh-CN"/>
        </w:rPr>
      </w:pPr>
      <w:r>
        <w:rPr>
          <w:lang w:eastAsia="zh-CN"/>
        </w:rPr>
        <w:t>b)</w:t>
      </w:r>
      <w:r w:rsidR="001E1850">
        <w:rPr>
          <w:lang w:eastAsia="zh-CN"/>
        </w:rPr>
        <w:tab/>
        <w:t>the UE identity set to the UE</w:t>
      </w:r>
      <w:r w:rsidR="001E1850">
        <w:t>'</w:t>
      </w:r>
      <w:r w:rsidR="001E1850">
        <w:rPr>
          <w:lang w:eastAsia="zh-CN"/>
        </w:rPr>
        <w:t>s SUPI;</w:t>
      </w:r>
    </w:p>
    <w:p w:rsidR="001E1850" w:rsidRDefault="002E6EFE" w:rsidP="001E1850">
      <w:pPr>
        <w:pStyle w:val="B1"/>
        <w:rPr>
          <w:lang w:eastAsia="zh-CN"/>
        </w:rPr>
      </w:pPr>
      <w:r>
        <w:t>c)</w:t>
      </w:r>
      <w:r w:rsidR="001E1850">
        <w:tab/>
        <w:t xml:space="preserve">the Discovery Entry ID set to the Discovery Entry ID of the corresponding Discovery Entry that contains the </w:t>
      </w:r>
      <w:r w:rsidR="001E1850">
        <w:rPr>
          <w:lang w:eastAsia="zh-CN"/>
        </w:rPr>
        <w:t>ProSe Restricted Code</w:t>
      </w:r>
      <w:r w:rsidR="001E1850">
        <w:t xml:space="preserve"> to be </w:t>
      </w:r>
      <w:r w:rsidR="001E1850">
        <w:rPr>
          <w:lang w:eastAsia="zh-CN"/>
        </w:rPr>
        <w:t>replaced; and</w:t>
      </w:r>
    </w:p>
    <w:p w:rsidR="001E1850" w:rsidRDefault="002E6EFE" w:rsidP="001E1850">
      <w:pPr>
        <w:pStyle w:val="B1"/>
        <w:rPr>
          <w:lang w:eastAsia="zh-CN"/>
        </w:rPr>
      </w:pPr>
      <w:r>
        <w:rPr>
          <w:lang w:eastAsia="zh-CN"/>
        </w:rPr>
        <w:t>d)</w:t>
      </w:r>
      <w:r w:rsidR="001E1850">
        <w:rPr>
          <w:lang w:eastAsia="zh-CN"/>
        </w:rPr>
        <w:tab/>
        <w:t>update Info containing the ProSe Restricted Code set to the ProSe Restricted Code</w:t>
      </w:r>
      <w:r w:rsidR="001E1850">
        <w:t xml:space="preserve"> to be </w:t>
      </w:r>
      <w:r w:rsidR="001E1850">
        <w:rPr>
          <w:lang w:eastAsia="zh-CN"/>
        </w:rPr>
        <w:t>replaced and</w:t>
      </w:r>
      <w:r w:rsidR="001E1850">
        <w:t xml:space="preserve"> a Validity Timer T5</w:t>
      </w:r>
      <w:r w:rsidR="00C6434F">
        <w:t>062</w:t>
      </w:r>
      <w:r w:rsidR="001E1850">
        <w:t xml:space="preserve"> set to the T5</w:t>
      </w:r>
      <w:r w:rsidR="00C6434F">
        <w:t>062</w:t>
      </w:r>
      <w:r w:rsidR="001E1850">
        <w:t xml:space="preserve"> timer value assigned by the 5G DDNMF to the ProSe Restricted Code</w:t>
      </w:r>
      <w:r w:rsidR="001E1850">
        <w:rPr>
          <w:lang w:eastAsia="zh-CN"/>
        </w:rPr>
        <w:t>.</w:t>
      </w:r>
    </w:p>
    <w:p w:rsidR="001E1850" w:rsidRDefault="001E1850" w:rsidP="001E1850">
      <w:pPr>
        <w:rPr>
          <w:lang w:eastAsia="zh-CN"/>
        </w:rPr>
      </w:pPr>
      <w:r>
        <w:t>Figure </w:t>
      </w:r>
      <w:r>
        <w:rPr>
          <w:lang w:eastAsia="zh-CN"/>
        </w:rPr>
        <w:t>6.2.</w:t>
      </w:r>
      <w:r w:rsidR="00983AA4">
        <w:rPr>
          <w:lang w:eastAsia="zh-CN"/>
        </w:rPr>
        <w:t>12</w:t>
      </w:r>
      <w:r w:rsidR="00AF026B">
        <w:rPr>
          <w:lang w:eastAsia="zh-CN"/>
        </w:rPr>
        <w:t>.</w:t>
      </w:r>
      <w:r>
        <w:rPr>
          <w:lang w:eastAsia="zh-CN"/>
        </w:rPr>
        <w:t>3.1</w:t>
      </w:r>
      <w:r>
        <w:t xml:space="preserve">.1 illustrates the interaction of the UE and the 5G DDNMF in the </w:t>
      </w:r>
      <w:r>
        <w:rPr>
          <w:lang w:eastAsia="zh-CN"/>
        </w:rPr>
        <w:t xml:space="preserve">ProSe restricted code allocation </w:t>
      </w:r>
      <w:r>
        <w:t xml:space="preserve">procedure. </w:t>
      </w:r>
    </w:p>
    <w:p w:rsidR="001E1850" w:rsidRDefault="001E1850" w:rsidP="001E1850">
      <w:pPr>
        <w:pStyle w:val="NO"/>
        <w:rPr>
          <w:lang w:eastAsia="zh-CN"/>
        </w:rPr>
      </w:pPr>
      <w:r>
        <w:t>NOTE:</w:t>
      </w:r>
      <w:r>
        <w:tab/>
      </w:r>
      <w:r>
        <w:rPr>
          <w:lang w:eastAsia="zh-CN"/>
        </w:rPr>
        <w:t xml:space="preserve">The 5G DDNMF </w:t>
      </w:r>
      <w:r>
        <w:t>can include one or multiple transactions in one DISCOVERY_</w:t>
      </w:r>
      <w:r>
        <w:rPr>
          <w:lang w:eastAsia="zh-CN"/>
        </w:rPr>
        <w:t>UPDATE_</w:t>
      </w:r>
      <w:r>
        <w:t xml:space="preserve">REQUEST message for </w:t>
      </w:r>
      <w:r>
        <w:rPr>
          <w:lang w:eastAsia="zh-CN"/>
        </w:rPr>
        <w:t>different ProSe Restricted Codes</w:t>
      </w:r>
      <w:r>
        <w:t>, and receive corresponding &lt;response-</w:t>
      </w:r>
      <w:r>
        <w:rPr>
          <w:lang w:eastAsia="zh-CN"/>
        </w:rPr>
        <w:t>update</w:t>
      </w:r>
      <w:r>
        <w:rPr>
          <w:lang w:val="de-DE"/>
        </w:rPr>
        <w:t>&gt;</w:t>
      </w:r>
      <w:r>
        <w:t xml:space="preserve"> element or &lt;response-reject</w:t>
      </w:r>
      <w:r>
        <w:rPr>
          <w:lang w:val="de-DE"/>
        </w:rPr>
        <w:t>&gt;</w:t>
      </w:r>
      <w:r>
        <w:t xml:space="preserve"> element in a DISCOVERY_</w:t>
      </w:r>
      <w:r>
        <w:rPr>
          <w:lang w:eastAsia="zh-CN"/>
        </w:rPr>
        <w:t>UPDATE_</w:t>
      </w:r>
      <w:r>
        <w:t>RESPONSE message for each respective transaction. In the following description of the</w:t>
      </w:r>
      <w:r>
        <w:rPr>
          <w:lang w:eastAsia="zh-CN"/>
        </w:rPr>
        <w:t xml:space="preserve"> network initiated</w:t>
      </w:r>
      <w:r>
        <w:t xml:space="preserve"> </w:t>
      </w:r>
      <w:r>
        <w:rPr>
          <w:lang w:eastAsia="zh-CN"/>
        </w:rPr>
        <w:t xml:space="preserve">direct discovery update </w:t>
      </w:r>
      <w:r>
        <w:t>request procedure, only one transaction is included.</w:t>
      </w:r>
    </w:p>
    <w:p w:rsidR="001E1850" w:rsidRDefault="001E1850" w:rsidP="0037175B">
      <w:pPr>
        <w:pStyle w:val="TH"/>
      </w:pPr>
      <w:r>
        <w:object w:dxaOrig="6885" w:dyaOrig="2235">
          <v:shape id="_x0000_i1037" type="#_x0000_t75" style="width:344.4pt;height:111.75pt" o:ole="">
            <v:imagedata r:id="rId33" o:title=""/>
          </v:shape>
          <o:OLEObject Type="Embed" ProgID="Visio.Drawing.11" ShapeID="_x0000_i1037" DrawAspect="Content" ObjectID="_1681576193" r:id="rId35"/>
        </w:object>
      </w:r>
    </w:p>
    <w:p w:rsidR="001E1850" w:rsidRDefault="001E1850" w:rsidP="0037175B">
      <w:pPr>
        <w:pStyle w:val="TF"/>
      </w:pPr>
      <w:r>
        <w:t>Figure</w:t>
      </w:r>
      <w:r>
        <w:rPr>
          <w:lang w:val="en-US"/>
        </w:rPr>
        <w:t> </w:t>
      </w:r>
      <w:r>
        <w:rPr>
          <w:lang w:eastAsia="zh-CN"/>
        </w:rPr>
        <w:t>6.2.</w:t>
      </w:r>
      <w:r w:rsidR="00983AA4">
        <w:rPr>
          <w:lang w:eastAsia="zh-CN"/>
        </w:rPr>
        <w:t>12</w:t>
      </w:r>
      <w:r w:rsidR="00AF026B">
        <w:rPr>
          <w:lang w:eastAsia="zh-CN"/>
        </w:rPr>
        <w:t>.</w:t>
      </w:r>
      <w:r>
        <w:rPr>
          <w:lang w:eastAsia="zh-CN"/>
        </w:rPr>
        <w:t>3.1.1</w:t>
      </w:r>
      <w:r>
        <w:t xml:space="preserve">: </w:t>
      </w:r>
      <w:r>
        <w:rPr>
          <w:lang w:eastAsia="zh-CN"/>
        </w:rPr>
        <w:t xml:space="preserve">New ProSe </w:t>
      </w:r>
      <w:r w:rsidR="00B1241A">
        <w:rPr>
          <w:lang w:eastAsia="zh-CN"/>
        </w:rPr>
        <w:t>r</w:t>
      </w:r>
      <w:r>
        <w:rPr>
          <w:lang w:eastAsia="zh-CN"/>
        </w:rPr>
        <w:t xml:space="preserve">estricted </w:t>
      </w:r>
      <w:r w:rsidR="00B1241A">
        <w:rPr>
          <w:lang w:eastAsia="zh-CN"/>
        </w:rPr>
        <w:t>c</w:t>
      </w:r>
      <w:r>
        <w:rPr>
          <w:lang w:eastAsia="zh-CN"/>
        </w:rPr>
        <w:t>ode allocation</w:t>
      </w:r>
      <w:r>
        <w:t xml:space="preserve"> procedure</w:t>
      </w:r>
    </w:p>
    <w:p w:rsidR="001E1850" w:rsidRDefault="001E1850" w:rsidP="001E1850">
      <w:pPr>
        <w:pStyle w:val="50"/>
        <w:rPr>
          <w:lang w:eastAsia="zh-CN"/>
        </w:rPr>
      </w:pPr>
      <w:bookmarkStart w:id="590" w:name="_Toc59199062"/>
      <w:bookmarkStart w:id="591" w:name="_Toc59198471"/>
      <w:bookmarkStart w:id="592" w:name="_Toc525231071"/>
      <w:bookmarkStart w:id="593" w:name="_Toc70963619"/>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2</w:t>
      </w:r>
      <w:r>
        <w:rPr>
          <w:lang w:eastAsia="zh-CN"/>
        </w:rPr>
        <w:tab/>
        <w:t xml:space="preserve">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 </w:t>
      </w:r>
      <w:r>
        <w:rPr>
          <w:lang w:eastAsia="zh-CN"/>
        </w:rPr>
        <w:t>accepted by the UE</w:t>
      </w:r>
      <w:bookmarkEnd w:id="590"/>
      <w:bookmarkEnd w:id="591"/>
      <w:bookmarkEnd w:id="592"/>
      <w:bookmarkEnd w:id="593"/>
    </w:p>
    <w:p w:rsidR="001E1850" w:rsidRDefault="001E1850" w:rsidP="001E1850">
      <w:pPr>
        <w:rPr>
          <w:lang w:eastAsia="zh-CN"/>
        </w:rPr>
      </w:pPr>
      <w:r>
        <w:t>Upon receiving a DISCOVERY_</w:t>
      </w:r>
      <w:r>
        <w:rPr>
          <w:lang w:eastAsia="zh-CN"/>
        </w:rPr>
        <w:t>UPDATE_</w:t>
      </w:r>
      <w:r>
        <w:t xml:space="preserve">REQUEST message, the </w:t>
      </w:r>
      <w:r>
        <w:rPr>
          <w:lang w:eastAsia="zh-CN"/>
        </w:rPr>
        <w:t>UE</w:t>
      </w:r>
      <w:r>
        <w:t xml:space="preserve"> shall check</w:t>
      </w:r>
      <w:r>
        <w:rPr>
          <w:lang w:eastAsia="zh-CN"/>
        </w:rPr>
        <w:t xml:space="preserve"> if the UE i</w:t>
      </w:r>
      <w:r w:rsidRPr="0037175B">
        <w:t>dentity</w:t>
      </w:r>
      <w:r>
        <w:rPr>
          <w:lang w:eastAsia="zh-CN"/>
        </w:rPr>
        <w:t xml:space="preserve"> contained in the </w:t>
      </w:r>
      <w:r>
        <w:t>DISCOVERY_</w:t>
      </w:r>
      <w:r>
        <w:rPr>
          <w:lang w:eastAsia="zh-CN"/>
        </w:rPr>
        <w:t>UPDATE_</w:t>
      </w:r>
      <w:r>
        <w:t>REQUEST message</w:t>
      </w:r>
      <w:r>
        <w:rPr>
          <w:lang w:eastAsia="zh-CN"/>
        </w:rPr>
        <w:t xml:space="preserve"> is the SUPI of the UE. If the UE identity is the SUPI of the UE, the UE shall check if the </w:t>
      </w:r>
      <w:r w:rsidRPr="0037175B">
        <w:t>Discovery Entry ID</w:t>
      </w:r>
      <w:r>
        <w:rPr>
          <w:lang w:eastAsia="zh-CN"/>
        </w:rPr>
        <w:t xml:space="preserve"> contained in the </w:t>
      </w:r>
      <w:r>
        <w:t>DISCOVERY_</w:t>
      </w:r>
      <w:r>
        <w:rPr>
          <w:lang w:eastAsia="zh-CN"/>
        </w:rPr>
        <w:t>UPDATE_</w:t>
      </w:r>
      <w:r>
        <w:t>REQUEST message</w:t>
      </w:r>
      <w:r>
        <w:rPr>
          <w:lang w:eastAsia="zh-CN"/>
        </w:rPr>
        <w:t xml:space="preserve"> is valid. If the </w:t>
      </w:r>
      <w:r w:rsidRPr="0037175B">
        <w:t>Discovery Entry ID</w:t>
      </w:r>
      <w:r>
        <w:rPr>
          <w:lang w:eastAsia="zh-CN"/>
        </w:rPr>
        <w:t xml:space="preserve"> is valid, the UE shall proceed with the following direct discovery update procedure.</w:t>
      </w:r>
    </w:p>
    <w:p w:rsidR="001E1850" w:rsidRDefault="001E1850" w:rsidP="001E1850">
      <w:pPr>
        <w:rPr>
          <w:lang w:eastAsia="zh-CN"/>
        </w:rPr>
      </w:pPr>
      <w:r>
        <w:rPr>
          <w:lang w:eastAsia="zh-CN"/>
        </w:rPr>
        <w:t>T</w:t>
      </w:r>
      <w:r>
        <w:t xml:space="preserve">he UE </w:t>
      </w:r>
      <w:r>
        <w:rPr>
          <w:lang w:eastAsia="zh-CN"/>
        </w:rPr>
        <w:t xml:space="preserve">shall replace </w:t>
      </w:r>
      <w:r>
        <w:t>the</w:t>
      </w:r>
      <w:r>
        <w:rPr>
          <w:lang w:eastAsia="zh-CN"/>
        </w:rPr>
        <w:t xml:space="preserve"> ProSe</w:t>
      </w:r>
      <w:r>
        <w:t xml:space="preserve"> </w:t>
      </w:r>
      <w:r>
        <w:rPr>
          <w:lang w:eastAsia="zh-CN"/>
        </w:rPr>
        <w:t>Restricted Code</w:t>
      </w:r>
      <w:r>
        <w:t xml:space="preserve"> corresponding to the Discovery Entry ID</w:t>
      </w:r>
      <w:r>
        <w:rPr>
          <w:lang w:eastAsia="zh-CN"/>
        </w:rPr>
        <w:t xml:space="preserve"> included in the DISCOVERY</w:t>
      </w:r>
      <w:r>
        <w:t>_UPDATE_REQUEST message.</w:t>
      </w:r>
      <w:r>
        <w:rPr>
          <w:lang w:eastAsia="zh-CN"/>
        </w:rPr>
        <w:t xml:space="preserve"> T</w:t>
      </w:r>
      <w:r>
        <w:t>he UE shall</w:t>
      </w:r>
      <w:r>
        <w:rPr>
          <w:lang w:eastAsia="zh-CN"/>
        </w:rPr>
        <w:t xml:space="preserve"> stop the validity timer T5</w:t>
      </w:r>
      <w:r w:rsidR="00C6434F">
        <w:t>062</w:t>
      </w:r>
      <w:r>
        <w:rPr>
          <w:lang w:eastAsia="zh-CN"/>
        </w:rPr>
        <w:t xml:space="preserve"> if running and start the v</w:t>
      </w:r>
      <w:r>
        <w:t>alidity timer T5</w:t>
      </w:r>
      <w:r w:rsidR="00C6434F">
        <w:t>062</w:t>
      </w:r>
      <w:r>
        <w:rPr>
          <w:lang w:eastAsia="zh-CN"/>
        </w:rPr>
        <w:t xml:space="preserve"> with the received value. Then the UE</w:t>
      </w:r>
      <w:r>
        <w:t xml:space="preserve"> shall send a </w:t>
      </w:r>
      <w:r>
        <w:rPr>
          <w:lang w:eastAsia="zh-CN"/>
        </w:rPr>
        <w:t>DISCOVERY</w:t>
      </w:r>
      <w:r>
        <w:t>_UPDATE_RESPONSE message to the</w:t>
      </w:r>
      <w:r>
        <w:rPr>
          <w:lang w:eastAsia="zh-CN"/>
        </w:rPr>
        <w:t xml:space="preserve"> 5G DDNMF with:</w:t>
      </w:r>
    </w:p>
    <w:p w:rsidR="001E1850" w:rsidRDefault="00C6434F" w:rsidP="001E1850">
      <w:pPr>
        <w:pStyle w:val="B1"/>
        <w:rPr>
          <w:lang w:eastAsia="zh-CN"/>
        </w:rPr>
      </w:pPr>
      <w:r>
        <w:rPr>
          <w:lang w:eastAsia="zh-CN"/>
        </w:rPr>
        <w:t>a)</w:t>
      </w:r>
      <w:r w:rsidR="001E1850">
        <w:rPr>
          <w:lang w:eastAsia="zh-CN"/>
        </w:rPr>
        <w:tab/>
      </w:r>
      <w:r w:rsidR="001E1850">
        <w:t xml:space="preserve"> the </w:t>
      </w:r>
      <w:r w:rsidR="001E1850">
        <w:rPr>
          <w:lang w:eastAsia="zh-CN"/>
        </w:rPr>
        <w:t xml:space="preserve">5G DDNMF </w:t>
      </w:r>
      <w:r w:rsidR="001E1850">
        <w:t xml:space="preserve">transaction ID set to the value of the </w:t>
      </w:r>
      <w:r w:rsidR="001E1850" w:rsidRPr="0037175B">
        <w:t>5G DDNMF</w:t>
      </w:r>
      <w:r w:rsidR="001E1850">
        <w:t xml:space="preserve"> transaction ID received in the DISCOVERY_</w:t>
      </w:r>
      <w:r w:rsidR="001E1850">
        <w:rPr>
          <w:lang w:eastAsia="zh-CN"/>
        </w:rPr>
        <w:t>UPDATE_</w:t>
      </w:r>
      <w:r w:rsidR="001E1850">
        <w:t>REQUEST message</w:t>
      </w:r>
      <w:r w:rsidR="001E1850">
        <w:rPr>
          <w:lang w:eastAsia="zh-CN"/>
        </w:rPr>
        <w:t>; and</w:t>
      </w:r>
    </w:p>
    <w:p w:rsidR="001E1850" w:rsidRDefault="00C6434F" w:rsidP="001E1850">
      <w:pPr>
        <w:pStyle w:val="B1"/>
        <w:rPr>
          <w:lang w:eastAsia="zh-CN"/>
        </w:rPr>
      </w:pPr>
      <w:r>
        <w:rPr>
          <w:lang w:eastAsia="zh-CN"/>
        </w:rPr>
        <w:t>b)</w:t>
      </w:r>
      <w:r w:rsidR="001E1850">
        <w:rPr>
          <w:lang w:eastAsia="zh-CN"/>
        </w:rPr>
        <w:tab/>
        <w:t>Discovery Entry ID set to the value of the Discovery Entry ID received in the DISCOVERY_UPDATE_REQUEST message.</w:t>
      </w:r>
    </w:p>
    <w:p w:rsidR="001E1850" w:rsidRDefault="001E1850" w:rsidP="001E1850">
      <w:pPr>
        <w:pStyle w:val="50"/>
        <w:rPr>
          <w:lang w:eastAsia="zh-CN"/>
        </w:rPr>
      </w:pPr>
      <w:bookmarkStart w:id="594" w:name="_Toc59199063"/>
      <w:bookmarkStart w:id="595" w:name="_Toc59198472"/>
      <w:bookmarkStart w:id="596" w:name="_Toc525231072"/>
      <w:bookmarkStart w:id="597" w:name="_Toc70963620"/>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3</w:t>
      </w:r>
      <w:r>
        <w:rPr>
          <w:lang w:eastAsia="zh-CN"/>
        </w:rPr>
        <w:tab/>
        <w:t xml:space="preserve">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w:t>
      </w:r>
      <w:r>
        <w:rPr>
          <w:lang w:eastAsia="zh-CN"/>
        </w:rPr>
        <w:t xml:space="preserve"> completion by the 5G DDNMF</w:t>
      </w:r>
      <w:bookmarkEnd w:id="594"/>
      <w:bookmarkEnd w:id="595"/>
      <w:bookmarkEnd w:id="596"/>
      <w:bookmarkEnd w:id="597"/>
    </w:p>
    <w:p w:rsidR="001E1850" w:rsidRDefault="001E1850" w:rsidP="001E1850">
      <w:r>
        <w:t xml:space="preserve">Upon receipt of the </w:t>
      </w:r>
      <w:r>
        <w:rPr>
          <w:lang w:eastAsia="zh-CN"/>
        </w:rPr>
        <w:t>DISCOVERY</w:t>
      </w:r>
      <w:r>
        <w:t>_UPDATE_ RESPONSE message by the 5G DDNMF</w:t>
      </w:r>
      <w:r>
        <w:rPr>
          <w:lang w:eastAsia="zh-CN"/>
        </w:rPr>
        <w:t>,</w:t>
      </w:r>
      <w:r>
        <w:t xml:space="preserve"> if the</w:t>
      </w:r>
      <w:r>
        <w:rPr>
          <w:lang w:eastAsia="zh-CN"/>
        </w:rPr>
        <w:t xml:space="preserve"> </w:t>
      </w:r>
      <w:r w:rsidRPr="0037175B">
        <w:t>5G DDNMF</w:t>
      </w:r>
      <w:r>
        <w:t xml:space="preserve"> transaction ID contained in the &lt;response-</w:t>
      </w:r>
      <w:r>
        <w:rPr>
          <w:lang w:eastAsia="zh-CN"/>
        </w:rPr>
        <w:t>update</w:t>
      </w:r>
      <w:r>
        <w:t>&gt; element</w:t>
      </w:r>
      <w:r>
        <w:rPr>
          <w:lang w:eastAsia="zh-CN"/>
        </w:rPr>
        <w:t xml:space="preserve"> does not</w:t>
      </w:r>
      <w:r>
        <w:t xml:space="preserve"> match the value sent by the </w:t>
      </w:r>
      <w:r>
        <w:rPr>
          <w:lang w:eastAsia="zh-CN"/>
        </w:rPr>
        <w:t>5G DDNMF</w:t>
      </w:r>
      <w:r>
        <w:t xml:space="preserve"> in a DISCOVERY_</w:t>
      </w:r>
      <w:r>
        <w:rPr>
          <w:lang w:eastAsia="zh-CN"/>
        </w:rPr>
        <w:t>UPDATE_</w:t>
      </w:r>
      <w:r>
        <w:t>REQUEST message</w:t>
      </w:r>
      <w:r>
        <w:rPr>
          <w:lang w:eastAsia="zh-CN"/>
        </w:rPr>
        <w:t xml:space="preserve">, </w:t>
      </w:r>
      <w:r>
        <w:t xml:space="preserve">the </w:t>
      </w:r>
      <w:r>
        <w:rPr>
          <w:lang w:eastAsia="zh-CN"/>
        </w:rPr>
        <w:t>5G DDNMF</w:t>
      </w:r>
      <w:r>
        <w:t xml:space="preserve"> shall discard the DISCOVERY</w:t>
      </w:r>
      <w:r>
        <w:rPr>
          <w:lang w:eastAsia="zh-CN"/>
        </w:rPr>
        <w:t>_UPDATE</w:t>
      </w:r>
      <w:r>
        <w:t>_RESPONSE message</w:t>
      </w:r>
      <w:r>
        <w:rPr>
          <w:lang w:eastAsia="zh-CN"/>
        </w:rPr>
        <w:t xml:space="preserve">. </w:t>
      </w:r>
      <w:r>
        <w:t xml:space="preserve">Upon receipt of the </w:t>
      </w:r>
      <w:r>
        <w:rPr>
          <w:lang w:eastAsia="zh-CN"/>
        </w:rPr>
        <w:t>DISCOVERY</w:t>
      </w:r>
      <w:r>
        <w:t>_UPDATE_ RESPONSE message by the 5G DDNMF</w:t>
      </w:r>
      <w:r>
        <w:rPr>
          <w:lang w:eastAsia="zh-CN"/>
        </w:rPr>
        <w:t>,</w:t>
      </w:r>
      <w:r>
        <w:t xml:space="preserve"> if the</w:t>
      </w:r>
      <w:r>
        <w:rPr>
          <w:lang w:eastAsia="zh-CN"/>
        </w:rPr>
        <w:t xml:space="preserve"> </w:t>
      </w:r>
      <w:r w:rsidRPr="0037175B">
        <w:t>5G DDNMF</w:t>
      </w:r>
      <w:r>
        <w:t xml:space="preserve"> transaction ID contained in the &lt;response-</w:t>
      </w:r>
      <w:r>
        <w:rPr>
          <w:lang w:eastAsia="zh-CN"/>
        </w:rPr>
        <w:t>update</w:t>
      </w:r>
      <w:r>
        <w:t>&gt; element</w:t>
      </w:r>
      <w:r>
        <w:rPr>
          <w:lang w:eastAsia="zh-CN"/>
        </w:rPr>
        <w:t xml:space="preserve"> </w:t>
      </w:r>
      <w:r>
        <w:t>match</w:t>
      </w:r>
      <w:r>
        <w:rPr>
          <w:lang w:eastAsia="zh-CN"/>
        </w:rPr>
        <w:t>es</w:t>
      </w:r>
      <w:r>
        <w:t xml:space="preserve"> the value sent by the </w:t>
      </w:r>
      <w:r>
        <w:rPr>
          <w:lang w:eastAsia="zh-CN"/>
        </w:rPr>
        <w:t>5G DDNMF</w:t>
      </w:r>
      <w:r>
        <w:t xml:space="preserve"> in a DISCOVERY_</w:t>
      </w:r>
      <w:r>
        <w:rPr>
          <w:lang w:eastAsia="zh-CN"/>
        </w:rPr>
        <w:t>UPDATE_</w:t>
      </w:r>
      <w:r>
        <w:t>REQUEST message</w:t>
      </w:r>
      <w:r>
        <w:rPr>
          <w:lang w:eastAsia="zh-CN"/>
        </w:rPr>
        <w:t xml:space="preserve">, </w:t>
      </w:r>
      <w:r>
        <w:t xml:space="preserve">the </w:t>
      </w:r>
      <w:r>
        <w:rPr>
          <w:lang w:eastAsia="zh-CN"/>
        </w:rPr>
        <w:t>ProSe Restricted Code allocation</w:t>
      </w:r>
      <w:r>
        <w:t xml:space="preserve"> procedure is complete.</w:t>
      </w:r>
    </w:p>
    <w:p w:rsidR="001E1850" w:rsidRDefault="001E1850" w:rsidP="001E1850">
      <w:pPr>
        <w:pStyle w:val="50"/>
        <w:rPr>
          <w:lang w:eastAsia="zh-CN"/>
        </w:rPr>
      </w:pPr>
      <w:bookmarkStart w:id="598" w:name="_Toc59199064"/>
      <w:bookmarkStart w:id="599" w:name="_Toc59198473"/>
      <w:bookmarkStart w:id="600" w:name="_Toc525231073"/>
      <w:bookmarkStart w:id="601" w:name="_Toc70963621"/>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4</w:t>
      </w:r>
      <w:r>
        <w:rPr>
          <w:lang w:eastAsia="zh-CN"/>
        </w:rPr>
        <w:tab/>
        <w:t xml:space="preserve">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 </w:t>
      </w:r>
      <w:r>
        <w:rPr>
          <w:lang w:eastAsia="zh-CN"/>
        </w:rPr>
        <w:t>not accepted by the UE</w:t>
      </w:r>
      <w:bookmarkEnd w:id="598"/>
      <w:bookmarkEnd w:id="599"/>
      <w:bookmarkEnd w:id="600"/>
      <w:bookmarkEnd w:id="601"/>
    </w:p>
    <w:p w:rsidR="001E1850" w:rsidRDefault="001E1850" w:rsidP="001E1850">
      <w:pPr>
        <w:rPr>
          <w:lang w:eastAsia="zh-CN"/>
        </w:rPr>
      </w:pPr>
      <w:r>
        <w:t xml:space="preserve">If the </w:t>
      </w:r>
      <w:r>
        <w:rPr>
          <w:lang w:eastAsia="zh-CN"/>
        </w:rPr>
        <w:t>DISCOVERY</w:t>
      </w:r>
      <w:r>
        <w:t xml:space="preserve">_UPDATE_REQUEST message cannot be accepted by the </w:t>
      </w:r>
      <w:r>
        <w:rPr>
          <w:lang w:eastAsia="zh-CN"/>
        </w:rPr>
        <w:t>UE</w:t>
      </w:r>
      <w:r>
        <w:t xml:space="preserve">, the </w:t>
      </w:r>
      <w:r>
        <w:rPr>
          <w:lang w:eastAsia="zh-CN"/>
        </w:rPr>
        <w:t>UE</w:t>
      </w:r>
      <w:r>
        <w:t xml:space="preserve"> sends a </w:t>
      </w:r>
      <w:r>
        <w:rPr>
          <w:lang w:eastAsia="zh-CN"/>
        </w:rPr>
        <w:t>DISCOVERY</w:t>
      </w:r>
      <w:r>
        <w:t>_UPDATE</w:t>
      </w:r>
      <w:r>
        <w:rPr>
          <w:lang w:eastAsia="zh-CN"/>
        </w:rPr>
        <w:t>_</w:t>
      </w:r>
      <w:r>
        <w:t xml:space="preserve">RESPONSE message containing a &lt;response-reject&gt; element to the </w:t>
      </w:r>
      <w:r>
        <w:rPr>
          <w:lang w:eastAsia="zh-CN"/>
        </w:rPr>
        <w:t>5G DDNMF</w:t>
      </w:r>
      <w:r>
        <w:t xml:space="preserve"> including an appropriate PC3 Control Protocol cause value.</w:t>
      </w:r>
    </w:p>
    <w:p w:rsidR="001E1850" w:rsidRDefault="001E1850" w:rsidP="001E1850">
      <w:pPr>
        <w:rPr>
          <w:lang w:eastAsia="zh-CN"/>
        </w:rPr>
      </w:pPr>
      <w:r>
        <w:rPr>
          <w:lang w:eastAsia="zh-CN"/>
        </w:rPr>
        <w:t>If the</w:t>
      </w:r>
      <w:r>
        <w:t xml:space="preserve"> UE identity</w:t>
      </w:r>
      <w:r>
        <w:rPr>
          <w:lang w:eastAsia="zh-CN"/>
        </w:rPr>
        <w:t xml:space="preserve"> </w:t>
      </w:r>
      <w:r>
        <w:t xml:space="preserve">contained in the </w:t>
      </w:r>
      <w:r>
        <w:rPr>
          <w:lang w:eastAsia="zh-CN"/>
        </w:rPr>
        <w:t>DISCOVERY</w:t>
      </w:r>
      <w:r>
        <w:t xml:space="preserve">_UPDATE_REQUEST message </w:t>
      </w:r>
      <w:r>
        <w:rPr>
          <w:lang w:eastAsia="zh-CN"/>
        </w:rPr>
        <w:t xml:space="preserve">is not the SUPI of the UE, </w:t>
      </w:r>
      <w:r>
        <w:t xml:space="preserve">the </w:t>
      </w:r>
      <w:r>
        <w:rPr>
          <w:lang w:eastAsia="zh-CN"/>
        </w:rPr>
        <w:t>UE</w:t>
      </w:r>
      <w:r>
        <w:t xml:space="preserve"> shall send a DISCOVERY_UPDATE_RESPONSE message containing a &lt;response-reject&gt; element with PC3 Control Protocol cause value #</w:t>
      </w:r>
      <w:r>
        <w:rPr>
          <w:lang w:eastAsia="zh-CN"/>
        </w:rPr>
        <w:t>18</w:t>
      </w:r>
      <w:r>
        <w:t xml:space="preserve"> "</w:t>
      </w:r>
      <w:r>
        <w:rPr>
          <w:lang w:eastAsia="zh-CN"/>
        </w:rPr>
        <w:t>Invalid</w:t>
      </w:r>
      <w:r>
        <w:t xml:space="preserve"> UE identity".</w:t>
      </w:r>
    </w:p>
    <w:p w:rsidR="001E1850" w:rsidRDefault="001E1850" w:rsidP="001E1850">
      <w:r>
        <w:t xml:space="preserve">If the Discovery Entry ID contained in the </w:t>
      </w:r>
      <w:r>
        <w:rPr>
          <w:lang w:eastAsia="zh-CN"/>
        </w:rPr>
        <w:t>DISCOVERY</w:t>
      </w:r>
      <w:r>
        <w:t xml:space="preserve">_UPDATE_REQUEST message is not found in the UE context, the </w:t>
      </w:r>
      <w:r>
        <w:rPr>
          <w:lang w:eastAsia="zh-CN"/>
        </w:rPr>
        <w:t>UE</w:t>
      </w:r>
      <w:r>
        <w:t xml:space="preserve"> shall send a DISCOVERY_UPDATE _RESPONSE message containing a &lt;response-reject&gt; element with PC3 Control Protocol cause value #10 "Unknown </w:t>
      </w:r>
      <w:r>
        <w:rPr>
          <w:lang w:eastAsia="zh-CN"/>
        </w:rPr>
        <w:t xml:space="preserve">or Invalid </w:t>
      </w:r>
      <w:r>
        <w:t>Discovery Entry ID".</w:t>
      </w:r>
    </w:p>
    <w:p w:rsidR="001E1850" w:rsidRDefault="001E1850" w:rsidP="001E1850">
      <w:pPr>
        <w:pStyle w:val="50"/>
        <w:rPr>
          <w:lang w:eastAsia="zh-CN"/>
        </w:rPr>
      </w:pPr>
      <w:bookmarkStart w:id="602" w:name="_Toc59199065"/>
      <w:bookmarkStart w:id="603" w:name="_Toc59198474"/>
      <w:bookmarkStart w:id="604" w:name="_Toc525231074"/>
      <w:bookmarkStart w:id="605" w:name="_Toc70963622"/>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5</w:t>
      </w:r>
      <w:r>
        <w:rPr>
          <w:lang w:eastAsia="zh-CN"/>
        </w:rPr>
        <w:tab/>
        <w:t>Abnormal cases</w:t>
      </w:r>
      <w:bookmarkEnd w:id="602"/>
      <w:bookmarkEnd w:id="603"/>
      <w:bookmarkEnd w:id="604"/>
      <w:bookmarkEnd w:id="605"/>
    </w:p>
    <w:p w:rsidR="001E1850" w:rsidRDefault="001E1850" w:rsidP="001E1850">
      <w:pPr>
        <w:pStyle w:val="6"/>
        <w:rPr>
          <w:lang w:eastAsia="zh-CN"/>
        </w:rPr>
      </w:pPr>
      <w:bookmarkStart w:id="606" w:name="_Toc59199066"/>
      <w:bookmarkStart w:id="607" w:name="_Toc59198475"/>
      <w:bookmarkStart w:id="608" w:name="_Toc525231075"/>
      <w:bookmarkStart w:id="609" w:name="_Toc70963623"/>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5.1</w:t>
      </w:r>
      <w:r>
        <w:rPr>
          <w:lang w:eastAsia="zh-CN"/>
        </w:rPr>
        <w:tab/>
        <w:t>Abnormal cases in the 5G DDNMF</w:t>
      </w:r>
      <w:bookmarkEnd w:id="606"/>
      <w:bookmarkEnd w:id="607"/>
      <w:bookmarkEnd w:id="608"/>
      <w:bookmarkEnd w:id="609"/>
    </w:p>
    <w:p w:rsidR="001E1850" w:rsidRDefault="001E1850" w:rsidP="001E1850">
      <w:pPr>
        <w:rPr>
          <w:lang w:eastAsia="zh-CN"/>
        </w:rPr>
      </w:pPr>
      <w:r>
        <w:rPr>
          <w:lang w:eastAsia="zh-CN"/>
        </w:rPr>
        <w:t>The following abnormal cases can be identified:</w:t>
      </w:r>
    </w:p>
    <w:p w:rsidR="001E1850" w:rsidRDefault="001E1850" w:rsidP="001E1850">
      <w:pPr>
        <w:pStyle w:val="B1"/>
      </w:pPr>
      <w:r>
        <w:t>a)</w:t>
      </w:r>
      <w:r>
        <w:tab/>
        <w:t>Indication from the transport layer of transmission failure of DISCOVERY</w:t>
      </w:r>
      <w:r>
        <w:rPr>
          <w:lang w:eastAsia="zh-CN"/>
        </w:rPr>
        <w:t>_</w:t>
      </w:r>
      <w:r>
        <w:t>UPDATE_REQUEST message (e.g. after TCP retransmission timeout)</w:t>
      </w:r>
    </w:p>
    <w:p w:rsidR="001E1850" w:rsidRDefault="001E1850" w:rsidP="001E1850">
      <w:pPr>
        <w:pStyle w:val="B1"/>
      </w:pPr>
      <w:r>
        <w:tab/>
        <w:t>The 5G DDNMF shall close the existing secure connection to the</w:t>
      </w:r>
      <w:r>
        <w:rPr>
          <w:lang w:eastAsia="zh-CN"/>
        </w:rPr>
        <w:t xml:space="preserve"> UE</w:t>
      </w:r>
      <w:r>
        <w:t>.</w:t>
      </w:r>
    </w:p>
    <w:p w:rsidR="001E1850" w:rsidRDefault="001E1850" w:rsidP="001E1850">
      <w:pPr>
        <w:pStyle w:val="B1"/>
      </w:pPr>
      <w:r>
        <w:t>b)</w:t>
      </w:r>
      <w:r>
        <w:tab/>
        <w:t xml:space="preserve">No response from the </w:t>
      </w:r>
      <w:r>
        <w:rPr>
          <w:lang w:eastAsia="zh-CN"/>
        </w:rPr>
        <w:t>UE</w:t>
      </w:r>
      <w:r>
        <w:t xml:space="preserve"> after the DISCOVERY</w:t>
      </w:r>
      <w:r>
        <w:rPr>
          <w:lang w:eastAsia="zh-CN"/>
        </w:rPr>
        <w:t>_</w:t>
      </w:r>
      <w:r>
        <w:t>UPDATE_REQUEST message has been successfully delivered (e.g., TCP ACK has been received for the DISCOVERY</w:t>
      </w:r>
      <w:r>
        <w:rPr>
          <w:lang w:eastAsia="zh-CN"/>
        </w:rPr>
        <w:t>_</w:t>
      </w:r>
      <w:r>
        <w:t>UPDATE_REQUEST message)</w:t>
      </w:r>
    </w:p>
    <w:p w:rsidR="001E1850" w:rsidRDefault="001E1850" w:rsidP="001E1850">
      <w:pPr>
        <w:pStyle w:val="B1"/>
      </w:pPr>
      <w:r>
        <w:tab/>
        <w:t>The 5G DDNMF shall retransmit the</w:t>
      </w:r>
      <w:r>
        <w:rPr>
          <w:lang w:eastAsia="zh-CN"/>
        </w:rPr>
        <w:t xml:space="preserve"> </w:t>
      </w:r>
      <w:r>
        <w:t>DISCOVERY</w:t>
      </w:r>
      <w:r>
        <w:rPr>
          <w:lang w:eastAsia="zh-CN"/>
        </w:rPr>
        <w:t>_</w:t>
      </w:r>
      <w:r>
        <w:t>UPDATE_REQUEST message.</w:t>
      </w:r>
    </w:p>
    <w:p w:rsidR="001E1850" w:rsidRDefault="001E1850" w:rsidP="001E1850">
      <w:pPr>
        <w:pStyle w:val="NO"/>
      </w:pPr>
      <w:r>
        <w:t>NOTE:</w:t>
      </w:r>
      <w:r>
        <w:tab/>
        <w:t>The timer to trigger retransmission and the maximum number of allowed retransmissions are 5G DDNMF implementation specific.</w:t>
      </w:r>
    </w:p>
    <w:p w:rsidR="001E1850" w:rsidRDefault="001E1850" w:rsidP="001E1850">
      <w:pPr>
        <w:pStyle w:val="6"/>
        <w:rPr>
          <w:lang w:eastAsia="zh-CN"/>
        </w:rPr>
      </w:pPr>
      <w:bookmarkStart w:id="610" w:name="_Toc59199067"/>
      <w:bookmarkStart w:id="611" w:name="_Toc59198476"/>
      <w:bookmarkStart w:id="612" w:name="_Toc525231076"/>
      <w:bookmarkStart w:id="613" w:name="_Toc70963624"/>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5.2</w:t>
      </w:r>
      <w:r>
        <w:rPr>
          <w:lang w:eastAsia="zh-CN"/>
        </w:rPr>
        <w:tab/>
        <w:t>Abnormal cases in the UE</w:t>
      </w:r>
      <w:bookmarkEnd w:id="610"/>
      <w:bookmarkEnd w:id="611"/>
      <w:bookmarkEnd w:id="612"/>
      <w:bookmarkEnd w:id="613"/>
    </w:p>
    <w:p w:rsidR="001E1850" w:rsidRDefault="001E1850" w:rsidP="001E1850">
      <w:pPr>
        <w:rPr>
          <w:lang w:eastAsia="zh-CN"/>
        </w:rPr>
      </w:pPr>
      <w:r>
        <w:rPr>
          <w:lang w:eastAsia="zh-CN"/>
        </w:rPr>
        <w:t>The following abnormal cases can be identified:</w:t>
      </w:r>
    </w:p>
    <w:p w:rsidR="001E1850" w:rsidRDefault="001E1850" w:rsidP="001E1850">
      <w:pPr>
        <w:pStyle w:val="B1"/>
        <w:rPr>
          <w:lang w:eastAsia="zh-CN"/>
        </w:rPr>
      </w:pPr>
      <w:r>
        <w:t>a)</w:t>
      </w:r>
      <w:r>
        <w:tab/>
        <w:t xml:space="preserve">Indication from the </w:t>
      </w:r>
      <w:r>
        <w:rPr>
          <w:lang w:eastAsia="zh-CN"/>
        </w:rPr>
        <w:t>lower</w:t>
      </w:r>
      <w:r>
        <w:t xml:space="preserve"> layer of transmission failure of DISCOVERY</w:t>
      </w:r>
      <w:r>
        <w:rPr>
          <w:lang w:eastAsia="zh-CN"/>
        </w:rPr>
        <w:t>_</w:t>
      </w:r>
      <w:r>
        <w:t>UPDATE_</w:t>
      </w:r>
      <w:r>
        <w:rPr>
          <w:lang w:eastAsia="zh-CN"/>
        </w:rPr>
        <w:t>RESPONSE</w:t>
      </w:r>
      <w:r>
        <w:t xml:space="preserve"> message</w:t>
      </w:r>
      <w:r>
        <w:rPr>
          <w:lang w:eastAsia="zh-CN"/>
        </w:rPr>
        <w:t>.</w:t>
      </w:r>
    </w:p>
    <w:p w:rsidR="001E1850" w:rsidRPr="00A56CE0" w:rsidRDefault="001E1850" w:rsidP="0037175B">
      <w:pPr>
        <w:pStyle w:val="B1"/>
      </w:pPr>
      <w:r>
        <w:tab/>
      </w:r>
      <w:r>
        <w:rPr>
          <w:noProof/>
        </w:rPr>
        <w:t xml:space="preserve">After receiving an indication from lower layer that the </w:t>
      </w:r>
      <w:r>
        <w:t>DISCOVERY</w:t>
      </w:r>
      <w:r>
        <w:rPr>
          <w:lang w:eastAsia="zh-CN"/>
        </w:rPr>
        <w:t>_</w:t>
      </w:r>
      <w:r>
        <w:t>UPDATE_</w:t>
      </w:r>
      <w:r>
        <w:rPr>
          <w:lang w:eastAsia="zh-CN"/>
        </w:rPr>
        <w:t>RESPONSE</w:t>
      </w:r>
      <w:r>
        <w:rPr>
          <w:noProof/>
        </w:rPr>
        <w:t xml:space="preserve"> message has not been successfully acknowledged (e.g. TCP ACK is not received), </w:t>
      </w:r>
      <w:r>
        <w:rPr>
          <w:noProof/>
          <w:lang w:eastAsia="zh-CN"/>
        </w:rPr>
        <w:t>the UE</w:t>
      </w:r>
      <w:r>
        <w:rPr>
          <w:noProof/>
        </w:rPr>
        <w:t xml:space="preserve"> shall abort the procedure</w:t>
      </w:r>
      <w:r>
        <w:t>.</w:t>
      </w:r>
    </w:p>
    <w:p w:rsidR="00F41346" w:rsidRDefault="00F41346" w:rsidP="00F41346">
      <w:pPr>
        <w:pStyle w:val="30"/>
        <w:rPr>
          <w:lang w:val="en-US"/>
        </w:rPr>
      </w:pPr>
      <w:bookmarkStart w:id="614" w:name="_Toc59199077"/>
      <w:bookmarkStart w:id="615" w:name="_Toc59198486"/>
      <w:bookmarkStart w:id="616" w:name="_Toc525231086"/>
      <w:bookmarkStart w:id="617" w:name="_Toc70963625"/>
      <w:r>
        <w:rPr>
          <w:lang w:val="en-US"/>
        </w:rPr>
        <w:t>6.2.1</w:t>
      </w:r>
      <w:r w:rsidR="00C6434F">
        <w:rPr>
          <w:lang w:val="en-US"/>
        </w:rPr>
        <w:t>3</w:t>
      </w:r>
      <w:r>
        <w:rPr>
          <w:lang w:val="en-US"/>
        </w:rPr>
        <w:tab/>
        <w:t xml:space="preserve">Announcing </w:t>
      </w:r>
      <w:r w:rsidR="0058472A">
        <w:rPr>
          <w:lang w:val="en-US"/>
        </w:rPr>
        <w:t>a</w:t>
      </w:r>
      <w:r>
        <w:rPr>
          <w:lang w:val="en-US"/>
        </w:rPr>
        <w:t>lert procedure</w:t>
      </w:r>
      <w:bookmarkEnd w:id="614"/>
      <w:bookmarkEnd w:id="615"/>
      <w:bookmarkEnd w:id="616"/>
      <w:bookmarkEnd w:id="617"/>
    </w:p>
    <w:p w:rsidR="00F41346" w:rsidRDefault="00F41346" w:rsidP="00F41346">
      <w:pPr>
        <w:pStyle w:val="40"/>
      </w:pPr>
      <w:bookmarkStart w:id="618" w:name="_Toc59199078"/>
      <w:bookmarkStart w:id="619" w:name="_Toc59198487"/>
      <w:bookmarkStart w:id="620" w:name="_Toc525231087"/>
      <w:bookmarkStart w:id="621" w:name="_Toc70963626"/>
      <w:r>
        <w:t>6.2.1</w:t>
      </w:r>
      <w:r w:rsidR="00C6434F">
        <w:t>3</w:t>
      </w:r>
      <w:r>
        <w:t>.1</w:t>
      </w:r>
      <w:r>
        <w:tab/>
        <w:t>General</w:t>
      </w:r>
      <w:bookmarkEnd w:id="618"/>
      <w:bookmarkEnd w:id="619"/>
      <w:bookmarkEnd w:id="620"/>
      <w:bookmarkEnd w:id="621"/>
    </w:p>
    <w:p w:rsidR="00F41346" w:rsidRDefault="00F41346" w:rsidP="00F41346">
      <w:bookmarkStart w:id="622" w:name="OLE_LINK131"/>
      <w:bookmarkStart w:id="623" w:name="OLE_LINK130"/>
      <w:bookmarkStart w:id="624" w:name="OLE_LINK129"/>
      <w:r>
        <w:t xml:space="preserve">The purpose of the </w:t>
      </w:r>
      <w:r>
        <w:rPr>
          <w:lang w:eastAsia="zh-CN"/>
        </w:rPr>
        <w:t>A</w:t>
      </w:r>
      <w:r>
        <w:t>nnounc</w:t>
      </w:r>
      <w:r>
        <w:rPr>
          <w:lang w:eastAsia="zh-CN"/>
        </w:rPr>
        <w:t>ing</w:t>
      </w:r>
      <w:r>
        <w:t xml:space="preserve"> </w:t>
      </w:r>
      <w:r>
        <w:rPr>
          <w:lang w:eastAsia="zh-CN"/>
        </w:rPr>
        <w:t>Alert</w:t>
      </w:r>
      <w:r>
        <w:t xml:space="preserve"> procedure is for the 5G DDNMF</w:t>
      </w:r>
      <w:r>
        <w:rPr>
          <w:lang w:val="en-US" w:eastAsia="zh-CN"/>
        </w:rPr>
        <w:t xml:space="preserve"> in HPLMN </w:t>
      </w:r>
      <w:r>
        <w:t xml:space="preserve">to </w:t>
      </w:r>
      <w:r>
        <w:rPr>
          <w:lang w:eastAsia="zh-CN"/>
        </w:rPr>
        <w:t xml:space="preserve">send to the announcing UE </w:t>
      </w:r>
      <w:r>
        <w:t>the ProSe Restricted Code</w:t>
      </w:r>
      <w:r>
        <w:rPr>
          <w:lang w:eastAsia="zh-CN"/>
        </w:rPr>
        <w:t xml:space="preserve"> generated in the announce request </w:t>
      </w:r>
      <w:bookmarkStart w:id="625" w:name="OLE_LINK110"/>
      <w:bookmarkStart w:id="626" w:name="OLE_LINK109"/>
      <w:r>
        <w:rPr>
          <w:lang w:eastAsia="zh-CN"/>
        </w:rPr>
        <w:t>procedure for restricted ProSe direct discovery model A as specified in clause</w:t>
      </w:r>
      <w:r>
        <w:t> </w:t>
      </w:r>
      <w:r>
        <w:rPr>
          <w:lang w:eastAsia="zh-CN"/>
        </w:rPr>
        <w:t>6.2.</w:t>
      </w:r>
      <w:bookmarkEnd w:id="625"/>
      <w:bookmarkEnd w:id="626"/>
      <w:r>
        <w:rPr>
          <w:lang w:eastAsia="zh-CN"/>
        </w:rPr>
        <w:t>3</w:t>
      </w:r>
      <w:r>
        <w:t>.</w:t>
      </w:r>
    </w:p>
    <w:bookmarkEnd w:id="622"/>
    <w:bookmarkEnd w:id="623"/>
    <w:bookmarkEnd w:id="624"/>
    <w:p w:rsidR="00F41346" w:rsidRDefault="00F41346" w:rsidP="00F41346">
      <w:r>
        <w:t xml:space="preserve">Before initiating the Announcing Alert procedure, the 5G DDNMF shall determine whether the announcing UE and the monitoring UE are close enough to trigger the Announcing Alert procedure. </w:t>
      </w:r>
    </w:p>
    <w:p w:rsidR="00F41346" w:rsidRDefault="00F41346" w:rsidP="00F41346">
      <w:r>
        <w:t xml:space="preserve">The </w:t>
      </w:r>
      <w:r>
        <w:rPr>
          <w:lang w:eastAsia="zh-CN"/>
        </w:rPr>
        <w:t xml:space="preserve">announcing </w:t>
      </w:r>
      <w:r>
        <w:t xml:space="preserve">UE includes </w:t>
      </w:r>
      <w:bookmarkStart w:id="627" w:name="OLE_LINK31"/>
      <w:bookmarkStart w:id="628" w:name="OLE_LINK30"/>
      <w:r>
        <w:t>the ProSe Restricted Code</w:t>
      </w:r>
      <w:bookmarkEnd w:id="627"/>
      <w:bookmarkEnd w:id="628"/>
      <w:r>
        <w:t xml:space="preserve"> in a PC5_DISCOVERY message and passes the PC5_DISCOVERY message to the lower layers for transmission over the PC5 interface in the registered PLMN or local PLMN as a result of a successful Announcing Alert procedure.</w:t>
      </w:r>
    </w:p>
    <w:p w:rsidR="00F41346" w:rsidRDefault="00F41346" w:rsidP="00F41346">
      <w:pPr>
        <w:pStyle w:val="40"/>
        <w:rPr>
          <w:lang w:eastAsia="zh-CN"/>
        </w:rPr>
      </w:pPr>
      <w:bookmarkStart w:id="629" w:name="_Toc59199079"/>
      <w:bookmarkStart w:id="630" w:name="_Toc59198488"/>
      <w:bookmarkStart w:id="631" w:name="_Toc525231088"/>
      <w:bookmarkStart w:id="632" w:name="_Toc70963627"/>
      <w:r>
        <w:t>6.2.1</w:t>
      </w:r>
      <w:r w:rsidR="00C6434F">
        <w:t>3</w:t>
      </w:r>
      <w:r>
        <w:t>.2</w:t>
      </w:r>
      <w:r>
        <w:tab/>
        <w:t xml:space="preserve">Announcing </w:t>
      </w:r>
      <w:r w:rsidR="0058472A">
        <w:t>a</w:t>
      </w:r>
      <w:r>
        <w:t>lert procedure initiation</w:t>
      </w:r>
      <w:bookmarkEnd w:id="629"/>
      <w:bookmarkEnd w:id="630"/>
      <w:bookmarkEnd w:id="631"/>
      <w:bookmarkEnd w:id="632"/>
    </w:p>
    <w:p w:rsidR="00F41346" w:rsidRDefault="00F41346" w:rsidP="00F41346">
      <w:r>
        <w:t xml:space="preserve">If </w:t>
      </w:r>
      <w:r>
        <w:rPr>
          <w:lang w:eastAsia="zh-CN"/>
        </w:rPr>
        <w:t xml:space="preserve">the </w:t>
      </w:r>
      <w:r>
        <w:rPr>
          <w:lang w:val="en-US" w:eastAsia="zh-CN"/>
        </w:rPr>
        <w:t xml:space="preserve">UE has initiated an announce request </w:t>
      </w:r>
      <w:r>
        <w:rPr>
          <w:lang w:eastAsia="zh-CN"/>
        </w:rPr>
        <w:t>procedure for restricted ProSe direct discovery model A before as specified in clause</w:t>
      </w:r>
      <w:r>
        <w:t> </w:t>
      </w:r>
      <w:r>
        <w:rPr>
          <w:lang w:eastAsia="zh-CN"/>
        </w:rPr>
        <w:t xml:space="preserve">6.2.3 </w:t>
      </w:r>
      <w:bookmarkStart w:id="633" w:name="OLE_LINK51"/>
      <w:bookmarkStart w:id="634" w:name="OLE_LINK50"/>
      <w:r>
        <w:rPr>
          <w:lang w:eastAsia="zh-CN"/>
        </w:rPr>
        <w:t xml:space="preserve">and </w:t>
      </w:r>
      <w:r>
        <w:t xml:space="preserve">the </w:t>
      </w:r>
      <w:bookmarkStart w:id="635" w:name="OLE_LINK49"/>
      <w:bookmarkStart w:id="636" w:name="OLE_LINK48"/>
      <w:r>
        <w:rPr>
          <w:lang w:eastAsia="zh-CN"/>
        </w:rPr>
        <w:t>On Demand Announcing Enabled Indicator</w:t>
      </w:r>
      <w:bookmarkEnd w:id="635"/>
      <w:bookmarkEnd w:id="636"/>
      <w:r>
        <w:rPr>
          <w:lang w:eastAsia="zh-CN"/>
        </w:rPr>
        <w:t xml:space="preserve"> </w:t>
      </w:r>
      <w:r>
        <w:t xml:space="preserve">associated </w:t>
      </w:r>
      <w:r>
        <w:rPr>
          <w:lang w:eastAsia="zh-CN"/>
        </w:rPr>
        <w:t xml:space="preserve">with the </w:t>
      </w:r>
      <w:r>
        <w:t>RPAUID</w:t>
      </w:r>
      <w:r>
        <w:rPr>
          <w:lang w:eastAsia="zh-CN"/>
        </w:rPr>
        <w:t xml:space="preserve"> in the announcing UE context is set to 1</w:t>
      </w:r>
      <w:bookmarkEnd w:id="633"/>
      <w:bookmarkEnd w:id="634"/>
      <w:r>
        <w:rPr>
          <w:lang w:eastAsia="zh-CN"/>
        </w:rPr>
        <w:t xml:space="preserve">, the </w:t>
      </w:r>
      <w:r>
        <w:t xml:space="preserve">5G DDNMF shall initiate an </w:t>
      </w:r>
      <w:r>
        <w:rPr>
          <w:lang w:eastAsia="zh-CN"/>
        </w:rPr>
        <w:t>Announcing Alert</w:t>
      </w:r>
      <w:r>
        <w:t xml:space="preserve"> procedure:</w:t>
      </w:r>
    </w:p>
    <w:p w:rsidR="00F41346" w:rsidRDefault="00F41346" w:rsidP="00F41346">
      <w:pPr>
        <w:pStyle w:val="B1"/>
        <w:rPr>
          <w:lang w:eastAsia="zh-CN"/>
        </w:rPr>
      </w:pPr>
      <w:r>
        <w:t>a)</w:t>
      </w:r>
      <w:r>
        <w:tab/>
      </w:r>
      <w:bookmarkStart w:id="637" w:name="OLE_LINK108"/>
      <w:bookmarkStart w:id="638" w:name="OLE_LINK107"/>
      <w:r>
        <w:t>when the 5G DDNMF</w:t>
      </w:r>
      <w:r>
        <w:rPr>
          <w:lang w:eastAsia="zh-CN"/>
        </w:rPr>
        <w:t xml:space="preserve"> receives a pair of </w:t>
      </w:r>
      <w:r>
        <w:t xml:space="preserve">Target PDUID -Target RPAUID </w:t>
      </w:r>
      <w:r>
        <w:rPr>
          <w:lang w:eastAsia="zh-CN"/>
        </w:rPr>
        <w:t xml:space="preserve">from the </w:t>
      </w:r>
      <w:bookmarkStart w:id="639" w:name="OLE_LINK104"/>
      <w:bookmarkStart w:id="640" w:name="OLE_LINK103"/>
      <w:r>
        <w:rPr>
          <w:lang w:eastAsia="zh-CN"/>
        </w:rPr>
        <w:t>ProSe Application Server</w:t>
      </w:r>
      <w:bookmarkEnd w:id="639"/>
      <w:bookmarkEnd w:id="640"/>
      <w:r>
        <w:rPr>
          <w:lang w:eastAsia="ko-KR"/>
        </w:rPr>
        <w:t xml:space="preserve"> as described </w:t>
      </w:r>
      <w:r>
        <w:t>in 3GPP TS 29.503</w:t>
      </w:r>
      <w:bookmarkEnd w:id="637"/>
      <w:bookmarkEnd w:id="638"/>
      <w:r w:rsidR="00C6434F">
        <w:t> </w:t>
      </w:r>
      <w:r>
        <w:t>[</w:t>
      </w:r>
      <w:r w:rsidR="009F4F69">
        <w:rPr>
          <w:lang w:eastAsia="zh-CN"/>
        </w:rPr>
        <w:t>10</w:t>
      </w:r>
      <w:r>
        <w:t>]</w:t>
      </w:r>
      <w:r>
        <w:rPr>
          <w:lang w:eastAsia="zh-CN"/>
        </w:rPr>
        <w:t xml:space="preserve">, </w:t>
      </w:r>
      <w:bookmarkStart w:id="641" w:name="OLE_LINK44"/>
      <w:bookmarkStart w:id="642" w:name="OLE_LINK43"/>
      <w:bookmarkStart w:id="643" w:name="OLE_LINK122"/>
      <w:bookmarkStart w:id="644" w:name="OLE_LINK121"/>
      <w:r>
        <w:rPr>
          <w:lang w:eastAsia="zh-CN"/>
        </w:rPr>
        <w:t>the Target RPAUID is the same as the RPAUID stored in the announcing UE context</w:t>
      </w:r>
      <w:bookmarkEnd w:id="641"/>
      <w:bookmarkEnd w:id="642"/>
      <w:r>
        <w:rPr>
          <w:lang w:eastAsia="zh-CN"/>
        </w:rPr>
        <w:t xml:space="preserve">, and </w:t>
      </w:r>
      <w:r>
        <w:t>5G DDNMF</w:t>
      </w:r>
      <w:r>
        <w:rPr>
          <w:lang w:eastAsia="zh-CN"/>
        </w:rPr>
        <w:t xml:space="preserve"> determines the monitoring UE is in the vicinity of the announcing UE</w:t>
      </w:r>
      <w:bookmarkEnd w:id="643"/>
      <w:bookmarkEnd w:id="644"/>
      <w:r>
        <w:t xml:space="preserve">; </w:t>
      </w:r>
      <w:r>
        <w:rPr>
          <w:lang w:eastAsia="zh-CN"/>
        </w:rPr>
        <w:t>or</w:t>
      </w:r>
    </w:p>
    <w:p w:rsidR="00F41346" w:rsidRDefault="00F41346" w:rsidP="00F41346">
      <w:pPr>
        <w:pStyle w:val="B1"/>
        <w:rPr>
          <w:lang w:eastAsia="zh-CN"/>
        </w:rPr>
      </w:pPr>
      <w:r>
        <w:t>b)</w:t>
      </w:r>
      <w:r>
        <w:tab/>
        <w:t>when the 5G DDNMF</w:t>
      </w:r>
      <w:r>
        <w:rPr>
          <w:lang w:eastAsia="zh-CN"/>
        </w:rPr>
        <w:t xml:space="preserve"> receives a pair of </w:t>
      </w:r>
      <w:r>
        <w:t xml:space="preserve">Target PDUID -Target RPAUID </w:t>
      </w:r>
      <w:r>
        <w:rPr>
          <w:lang w:eastAsia="zh-CN"/>
        </w:rPr>
        <w:t xml:space="preserve">from other </w:t>
      </w:r>
      <w:r>
        <w:t>5G DDNMF</w:t>
      </w:r>
      <w:r>
        <w:rPr>
          <w:lang w:eastAsia="ko-KR"/>
        </w:rPr>
        <w:t xml:space="preserve"> as described </w:t>
      </w:r>
      <w:r>
        <w:t>in 3GPP TS 29.55</w:t>
      </w:r>
      <w:r>
        <w:rPr>
          <w:lang w:eastAsia="zh-CN"/>
        </w:rPr>
        <w:t>5</w:t>
      </w:r>
      <w:r w:rsidR="00C6434F">
        <w:rPr>
          <w:lang w:val="en-US" w:eastAsia="zh-CN"/>
        </w:rPr>
        <w:t> </w:t>
      </w:r>
      <w:r>
        <w:t>[</w:t>
      </w:r>
      <w:r w:rsidR="009F4F69">
        <w:t>9</w:t>
      </w:r>
      <w:r>
        <w:t>]</w:t>
      </w:r>
      <w:r>
        <w:rPr>
          <w:lang w:eastAsia="zh-CN"/>
        </w:rPr>
        <w:t xml:space="preserve">, the Target RPAUID is the same as the RPAUID stored in the announcing UE context and the </w:t>
      </w:r>
      <w:r>
        <w:t>5G DDNMF</w:t>
      </w:r>
      <w:r>
        <w:rPr>
          <w:lang w:eastAsia="zh-CN"/>
        </w:rPr>
        <w:t xml:space="preserve"> determines the monitoring UE is in the vicinity of the announcing UE.</w:t>
      </w:r>
    </w:p>
    <w:p w:rsidR="00F41346" w:rsidRDefault="00F41346" w:rsidP="00F41346">
      <w:pPr>
        <w:pStyle w:val="NO"/>
        <w:rPr>
          <w:lang w:eastAsia="zh-CN"/>
        </w:rPr>
      </w:pPr>
      <w:bookmarkStart w:id="645" w:name="OLE_LINK25"/>
      <w:bookmarkStart w:id="646" w:name="OLE_LINK24"/>
      <w:r>
        <w:t>NOTE:</w:t>
      </w:r>
      <w:r>
        <w:tab/>
      </w:r>
      <w:r>
        <w:rPr>
          <w:lang w:eastAsia="zh-CN"/>
        </w:rPr>
        <w:t>How</w:t>
      </w:r>
      <w:r>
        <w:t xml:space="preserve"> </w:t>
      </w:r>
      <w:bookmarkStart w:id="647" w:name="OLE_LINK98"/>
      <w:bookmarkStart w:id="648" w:name="OLE_LINK97"/>
      <w:r>
        <w:t xml:space="preserve">the 5G DDNMF in the HPLMN determines whether the announcing UE and the monitoring UE are close enough </w:t>
      </w:r>
      <w:bookmarkStart w:id="649" w:name="OLE_LINK99"/>
      <w:bookmarkStart w:id="650" w:name="OLE_LINK100"/>
      <w:r>
        <w:t>to trigger the Announcing Alert procedure</w:t>
      </w:r>
      <w:bookmarkStart w:id="651" w:name="OLE_LINK93"/>
      <w:bookmarkStart w:id="652" w:name="OLE_LINK94"/>
      <w:bookmarkEnd w:id="647"/>
      <w:bookmarkEnd w:id="648"/>
      <w:bookmarkEnd w:id="649"/>
      <w:bookmarkEnd w:id="650"/>
      <w:r>
        <w:t xml:space="preserve"> is left to the implementation of </w:t>
      </w:r>
      <w:bookmarkEnd w:id="651"/>
      <w:bookmarkEnd w:id="652"/>
      <w:r>
        <w:t>5G DDNMF.</w:t>
      </w:r>
    </w:p>
    <w:bookmarkEnd w:id="645"/>
    <w:bookmarkEnd w:id="646"/>
    <w:p w:rsidR="00F41346" w:rsidRDefault="00F41346" w:rsidP="00F41346">
      <w:r>
        <w:t>The 5G DDNMF shall initiate the A</w:t>
      </w:r>
      <w:r>
        <w:rPr>
          <w:lang w:eastAsia="zh-CN"/>
        </w:rPr>
        <w:t>nnounce Alert</w:t>
      </w:r>
      <w:r>
        <w:t xml:space="preserve"> procedure by sending an ANNOUNCING_ALERT_REQUEST message with:</w:t>
      </w:r>
    </w:p>
    <w:p w:rsidR="00F41346" w:rsidRDefault="00C6434F" w:rsidP="00F41346">
      <w:pPr>
        <w:pStyle w:val="B1"/>
        <w:rPr>
          <w:lang w:eastAsia="zh-CN"/>
        </w:rPr>
      </w:pPr>
      <w:r>
        <w:t>a)</w:t>
      </w:r>
      <w:r w:rsidR="00F41346">
        <w:tab/>
        <w:t>a new 5G DDNMF</w:t>
      </w:r>
      <w:r w:rsidR="00F41346">
        <w:rPr>
          <w:lang w:eastAsia="zh-CN"/>
        </w:rPr>
        <w:t xml:space="preserve"> transaction ID</w:t>
      </w:r>
      <w:r w:rsidR="00F41346">
        <w:t>;</w:t>
      </w:r>
      <w:r w:rsidR="00F41346">
        <w:rPr>
          <w:lang w:eastAsia="zh-CN"/>
        </w:rPr>
        <w:t xml:space="preserve"> </w:t>
      </w:r>
    </w:p>
    <w:p w:rsidR="00F41346" w:rsidRDefault="00C6434F" w:rsidP="00F41346">
      <w:pPr>
        <w:pStyle w:val="B1"/>
        <w:rPr>
          <w:lang w:eastAsia="x-none"/>
        </w:rPr>
      </w:pPr>
      <w:r>
        <w:rPr>
          <w:lang w:eastAsia="zh-CN"/>
        </w:rPr>
        <w:t>b)</w:t>
      </w:r>
      <w:r w:rsidR="00F41346">
        <w:rPr>
          <w:lang w:eastAsia="zh-CN"/>
        </w:rPr>
        <w:tab/>
      </w:r>
      <w:r w:rsidR="00F41346">
        <w:t>the UE identity set to the UE's SUPI;</w:t>
      </w:r>
    </w:p>
    <w:p w:rsidR="00F41346" w:rsidRDefault="00C6434F" w:rsidP="00F41346">
      <w:pPr>
        <w:pStyle w:val="B1"/>
      </w:pPr>
      <w:r>
        <w:t>c)</w:t>
      </w:r>
      <w:r w:rsidR="00F41346">
        <w:tab/>
        <w:t xml:space="preserve">the RPAUID set to the </w:t>
      </w:r>
      <w:bookmarkStart w:id="653" w:name="OLE_LINK80"/>
      <w:bookmarkStart w:id="654" w:name="OLE_LINK79"/>
      <w:r w:rsidR="00F41346">
        <w:t>Target RPAUID</w:t>
      </w:r>
      <w:bookmarkEnd w:id="653"/>
      <w:bookmarkEnd w:id="654"/>
      <w:r w:rsidR="00F41346">
        <w:t xml:space="preserve"> received from </w:t>
      </w:r>
      <w:r w:rsidR="00F41346">
        <w:rPr>
          <w:lang w:eastAsia="zh-CN"/>
        </w:rPr>
        <w:t>ProSe Application Server</w:t>
      </w:r>
      <w:r w:rsidR="00F41346">
        <w:t xml:space="preserve"> </w:t>
      </w:r>
      <w:bookmarkStart w:id="655" w:name="OLE_LINK124"/>
      <w:bookmarkStart w:id="656" w:name="OLE_LINK123"/>
      <w:r w:rsidR="00F41346">
        <w:t>as specified in</w:t>
      </w:r>
      <w:bookmarkEnd w:id="655"/>
      <w:bookmarkEnd w:id="656"/>
      <w:r w:rsidR="00F41346">
        <w:t xml:space="preserve"> 3GPP</w:t>
      </w:r>
      <w:bookmarkStart w:id="657" w:name="OLE_LINK88"/>
      <w:bookmarkStart w:id="658" w:name="OLE_LINK87"/>
      <w:r w:rsidR="00F41346">
        <w:t> TS 2</w:t>
      </w:r>
      <w:r w:rsidR="00F41346">
        <w:rPr>
          <w:lang w:eastAsia="zh-CN"/>
        </w:rPr>
        <w:t>9</w:t>
      </w:r>
      <w:r w:rsidR="00F41346">
        <w:t>.50</w:t>
      </w:r>
      <w:r w:rsidR="00F41346">
        <w:rPr>
          <w:lang w:eastAsia="zh-CN"/>
        </w:rPr>
        <w:t>3</w:t>
      </w:r>
      <w:bookmarkEnd w:id="657"/>
      <w:bookmarkEnd w:id="658"/>
      <w:r>
        <w:rPr>
          <w:lang w:val="en-US" w:eastAsia="zh-CN"/>
        </w:rPr>
        <w:t> </w:t>
      </w:r>
      <w:r w:rsidR="00F41346">
        <w:rPr>
          <w:lang w:eastAsia="zh-CN"/>
        </w:rPr>
        <w:t>[</w:t>
      </w:r>
      <w:r w:rsidR="009F4F69">
        <w:rPr>
          <w:lang w:eastAsia="zh-CN"/>
        </w:rPr>
        <w:t>10</w:t>
      </w:r>
      <w:r w:rsidR="00F41346">
        <w:rPr>
          <w:lang w:eastAsia="zh-CN"/>
        </w:rPr>
        <w:t xml:space="preserve">] </w:t>
      </w:r>
      <w:r w:rsidR="00F41346">
        <w:t xml:space="preserve">or </w:t>
      </w:r>
      <w:r w:rsidR="00F41346">
        <w:rPr>
          <w:lang w:val="en-US"/>
        </w:rPr>
        <w:t xml:space="preserve">from </w:t>
      </w:r>
      <w:r w:rsidR="00F41346">
        <w:t>other 5G DDNMF as specified in 3GPP TS 2</w:t>
      </w:r>
      <w:r w:rsidR="00F41346">
        <w:rPr>
          <w:lang w:eastAsia="zh-CN"/>
        </w:rPr>
        <w:t>9</w:t>
      </w:r>
      <w:r w:rsidR="00F41346">
        <w:t>.55</w:t>
      </w:r>
      <w:r w:rsidR="00F41346">
        <w:rPr>
          <w:lang w:eastAsia="zh-CN"/>
        </w:rPr>
        <w:t>5</w:t>
      </w:r>
      <w:r>
        <w:rPr>
          <w:lang w:val="en-US" w:eastAsia="zh-CN"/>
        </w:rPr>
        <w:t> </w:t>
      </w:r>
      <w:r w:rsidR="00F41346">
        <w:t>[</w:t>
      </w:r>
      <w:r w:rsidR="009F4F69">
        <w:t>9</w:t>
      </w:r>
      <w:r w:rsidR="00F41346">
        <w:t>];</w:t>
      </w:r>
    </w:p>
    <w:p w:rsidR="00F41346" w:rsidRDefault="00C6434F" w:rsidP="00F41346">
      <w:pPr>
        <w:pStyle w:val="B1"/>
        <w:rPr>
          <w:lang w:eastAsia="zh-CN"/>
        </w:rPr>
      </w:pPr>
      <w:r>
        <w:rPr>
          <w:lang w:eastAsia="zh-CN"/>
        </w:rPr>
        <w:t>d)</w:t>
      </w:r>
      <w:r w:rsidR="00F41346">
        <w:rPr>
          <w:lang w:eastAsia="zh-CN"/>
        </w:rPr>
        <w:tab/>
        <w:t xml:space="preserve">the </w:t>
      </w:r>
      <w:bookmarkStart w:id="659" w:name="OLE_LINK53"/>
      <w:bookmarkStart w:id="660" w:name="OLE_LINK52"/>
      <w:r w:rsidR="00F41346">
        <w:rPr>
          <w:lang w:eastAsia="zh-CN"/>
        </w:rPr>
        <w:t>ProSe Restricted Code</w:t>
      </w:r>
      <w:bookmarkEnd w:id="659"/>
      <w:bookmarkEnd w:id="660"/>
      <w:r w:rsidR="00F41346">
        <w:rPr>
          <w:lang w:eastAsia="zh-CN"/>
        </w:rPr>
        <w:t xml:space="preserve"> set</w:t>
      </w:r>
      <w:r w:rsidR="00F41346">
        <w:t xml:space="preserve"> to</w:t>
      </w:r>
      <w:r w:rsidR="00F41346">
        <w:rPr>
          <w:lang w:eastAsia="zh-CN"/>
        </w:rPr>
        <w:t xml:space="preserve"> </w:t>
      </w:r>
      <w:r w:rsidR="00F41346">
        <w:rPr>
          <w:lang w:val="en-US" w:eastAsia="zh-CN"/>
        </w:rPr>
        <w:t xml:space="preserve">the </w:t>
      </w:r>
      <w:r w:rsidR="00F41346">
        <w:rPr>
          <w:lang w:eastAsia="zh-CN"/>
        </w:rPr>
        <w:t xml:space="preserve">ProSe Restricted Code </w:t>
      </w:r>
      <w:r w:rsidR="00F41346">
        <w:t xml:space="preserve">or the ProSe Restricted Code Prefix, and optionally one or more ProSe Restricted Code Suffix Ranges which contain the suffix(es) </w:t>
      </w:r>
      <w:r w:rsidR="00F41346">
        <w:rPr>
          <w:lang w:eastAsia="zh-CN"/>
        </w:rPr>
        <w:t>for the RPAUID</w:t>
      </w:r>
      <w:r w:rsidR="00F41346">
        <w:t xml:space="preserve"> </w:t>
      </w:r>
      <w:r w:rsidR="00F41346">
        <w:rPr>
          <w:lang w:eastAsia="zh-CN"/>
        </w:rPr>
        <w:t xml:space="preserve">retrieved from the </w:t>
      </w:r>
      <w:bookmarkStart w:id="661" w:name="OLE_LINK90"/>
      <w:bookmarkStart w:id="662" w:name="OLE_LINK89"/>
      <w:r w:rsidR="00F41346">
        <w:rPr>
          <w:lang w:eastAsia="zh-CN"/>
        </w:rPr>
        <w:t>announcing UE context</w:t>
      </w:r>
      <w:bookmarkEnd w:id="661"/>
      <w:bookmarkEnd w:id="662"/>
      <w:r w:rsidR="00F41346">
        <w:rPr>
          <w:lang w:eastAsia="zh-CN"/>
        </w:rPr>
        <w:t>; and</w:t>
      </w:r>
    </w:p>
    <w:p w:rsidR="00F41346" w:rsidRDefault="00C6434F" w:rsidP="00F41346">
      <w:pPr>
        <w:pStyle w:val="B1"/>
        <w:rPr>
          <w:lang w:eastAsia="zh-CN"/>
        </w:rPr>
      </w:pPr>
      <w:r>
        <w:rPr>
          <w:lang w:eastAsia="zh-CN"/>
        </w:rPr>
        <w:t>e)</w:t>
      </w:r>
      <w:r w:rsidR="00F41346">
        <w:rPr>
          <w:lang w:eastAsia="zh-CN"/>
        </w:rPr>
        <w:tab/>
      </w:r>
      <w:r w:rsidR="00F41346">
        <w:t>the Discovery Entry ID set</w:t>
      </w:r>
      <w:r w:rsidR="00F41346">
        <w:rPr>
          <w:lang w:eastAsia="zh-CN"/>
        </w:rPr>
        <w:t xml:space="preserve"> to the identifier associated with the corresponding discovery entry in the </w:t>
      </w:r>
      <w:r w:rsidR="00F41346">
        <w:t>UE</w:t>
      </w:r>
      <w:r w:rsidR="00F41346">
        <w:rPr>
          <w:lang w:val="en-US" w:eastAsia="zh-CN"/>
        </w:rPr>
        <w:t>'</w:t>
      </w:r>
      <w:r w:rsidR="00F41346">
        <w:t>s context</w:t>
      </w:r>
      <w:r w:rsidR="00F41346">
        <w:rPr>
          <w:lang w:eastAsia="zh-CN"/>
        </w:rPr>
        <w:t>.</w:t>
      </w:r>
    </w:p>
    <w:p w:rsidR="00F41346" w:rsidRDefault="00F41346" w:rsidP="00F41346">
      <w:r>
        <w:t>Figure 6.2.1</w:t>
      </w:r>
      <w:r w:rsidR="00C6434F">
        <w:t>3</w:t>
      </w:r>
      <w:r>
        <w:t xml:space="preserve">.2.1 illustrates the interaction of the 5G DDNMF and the UE in the Announce Alert procedure. </w:t>
      </w:r>
    </w:p>
    <w:p w:rsidR="00F41346" w:rsidRDefault="00F41346" w:rsidP="00F41346">
      <w:pPr>
        <w:pStyle w:val="TH"/>
      </w:pPr>
      <w:r>
        <w:rPr>
          <w:rFonts w:eastAsia="Times New Roman"/>
          <w:lang w:eastAsia="x-none"/>
        </w:rPr>
        <w:object w:dxaOrig="9465" w:dyaOrig="2595">
          <v:shape id="_x0000_i1038" type="#_x0000_t75" style="width:473.35pt;height:130.05pt" o:ole="">
            <v:imagedata r:id="rId36" o:title=""/>
          </v:shape>
          <o:OLEObject Type="Embed" ProgID="Visio.Drawing.11" ShapeID="_x0000_i1038" DrawAspect="Content" ObjectID="_1681576194" r:id="rId37"/>
        </w:object>
      </w:r>
    </w:p>
    <w:p w:rsidR="00F41346" w:rsidRDefault="00F41346" w:rsidP="00F41346">
      <w:pPr>
        <w:pStyle w:val="TF"/>
      </w:pPr>
      <w:r>
        <w:t>Figure</w:t>
      </w:r>
      <w:r w:rsidR="00C6434F">
        <w:t> </w:t>
      </w:r>
      <w:r>
        <w:t>6.2.1</w:t>
      </w:r>
      <w:r w:rsidR="00C6434F">
        <w:t>3</w:t>
      </w:r>
      <w:r>
        <w:rPr>
          <w:lang w:eastAsia="zh-CN"/>
        </w:rPr>
        <w:t>.2.1</w:t>
      </w:r>
      <w:r>
        <w:t xml:space="preserve">: Announcing </w:t>
      </w:r>
      <w:r w:rsidR="00B1241A">
        <w:t>a</w:t>
      </w:r>
      <w:r>
        <w:t>lert procedure</w:t>
      </w:r>
    </w:p>
    <w:p w:rsidR="00F41346" w:rsidRDefault="00F41346" w:rsidP="00F41346">
      <w:pPr>
        <w:pStyle w:val="40"/>
        <w:rPr>
          <w:lang w:eastAsia="zh-CN"/>
        </w:rPr>
      </w:pPr>
      <w:bookmarkStart w:id="663" w:name="_Toc59199080"/>
      <w:bookmarkStart w:id="664" w:name="_Toc59198489"/>
      <w:bookmarkStart w:id="665" w:name="_Toc525231089"/>
      <w:bookmarkStart w:id="666" w:name="_Toc70963628"/>
      <w:r>
        <w:rPr>
          <w:lang w:eastAsia="zh-CN"/>
        </w:rPr>
        <w:t>6.2.1</w:t>
      </w:r>
      <w:r w:rsidR="00C6434F">
        <w:rPr>
          <w:lang w:eastAsia="zh-CN"/>
        </w:rPr>
        <w:t>3</w:t>
      </w:r>
      <w:r>
        <w:rPr>
          <w:lang w:eastAsia="zh-CN"/>
        </w:rPr>
        <w:t>.3</w:t>
      </w:r>
      <w:r>
        <w:rPr>
          <w:lang w:eastAsia="zh-CN"/>
        </w:rPr>
        <w:tab/>
      </w:r>
      <w:bookmarkStart w:id="667" w:name="OLE_LINK45"/>
      <w:r>
        <w:rPr>
          <w:lang w:eastAsia="zh-CN"/>
        </w:rPr>
        <w:t xml:space="preserve">Announcing </w:t>
      </w:r>
      <w:r w:rsidR="0058472A">
        <w:rPr>
          <w:lang w:eastAsia="zh-CN"/>
        </w:rPr>
        <w:t>a</w:t>
      </w:r>
      <w:r>
        <w:rPr>
          <w:lang w:eastAsia="zh-CN"/>
        </w:rPr>
        <w:t>lert procedure</w:t>
      </w:r>
      <w:bookmarkEnd w:id="667"/>
      <w:r>
        <w:rPr>
          <w:lang w:eastAsia="zh-CN"/>
        </w:rPr>
        <w:t xml:space="preserve"> accepted by the UE</w:t>
      </w:r>
      <w:bookmarkEnd w:id="663"/>
      <w:bookmarkEnd w:id="664"/>
      <w:bookmarkEnd w:id="665"/>
      <w:bookmarkEnd w:id="666"/>
    </w:p>
    <w:p w:rsidR="00F41346" w:rsidRDefault="00F41346" w:rsidP="00F41346">
      <w:pPr>
        <w:rPr>
          <w:lang w:eastAsia="zh-CN"/>
        </w:rPr>
      </w:pPr>
      <w:bookmarkStart w:id="668" w:name="OLE_LINK152"/>
      <w:bookmarkStart w:id="669" w:name="OLE_LINK151"/>
      <w:r>
        <w:t xml:space="preserve">Upon receipt of the </w:t>
      </w:r>
      <w:bookmarkStart w:id="670" w:name="OLE_LINK72"/>
      <w:bookmarkStart w:id="671" w:name="OLE_LINK32"/>
      <w:bookmarkStart w:id="672" w:name="OLE_LINK23"/>
      <w:bookmarkStart w:id="673" w:name="OLE_LINK22"/>
      <w:bookmarkStart w:id="674" w:name="OLE_LINK34"/>
      <w:bookmarkStart w:id="675" w:name="OLE_LINK33"/>
      <w:r>
        <w:rPr>
          <w:lang w:eastAsia="zh-CN"/>
        </w:rPr>
        <w:t>ANNOUNCING</w:t>
      </w:r>
      <w:r>
        <w:t>_</w:t>
      </w:r>
      <w:r>
        <w:rPr>
          <w:lang w:eastAsia="zh-CN"/>
        </w:rPr>
        <w:t>ALERT</w:t>
      </w:r>
      <w:r>
        <w:t>_RE</w:t>
      </w:r>
      <w:r>
        <w:rPr>
          <w:lang w:eastAsia="zh-CN"/>
        </w:rPr>
        <w:t>QUEST</w:t>
      </w:r>
      <w:bookmarkEnd w:id="670"/>
      <w:bookmarkEnd w:id="671"/>
      <w:bookmarkEnd w:id="672"/>
      <w:bookmarkEnd w:id="673"/>
      <w:r>
        <w:t xml:space="preserve"> messag</w:t>
      </w:r>
      <w:bookmarkEnd w:id="674"/>
      <w:bookmarkEnd w:id="675"/>
      <w:r>
        <w:t xml:space="preserve">e, the </w:t>
      </w:r>
      <w:r>
        <w:rPr>
          <w:lang w:eastAsia="zh-CN"/>
        </w:rPr>
        <w:t>UE</w:t>
      </w:r>
      <w:r>
        <w:t xml:space="preserve"> shall check</w:t>
      </w:r>
      <w:r>
        <w:rPr>
          <w:lang w:eastAsia="zh-CN"/>
        </w:rPr>
        <w:t xml:space="preserve"> if the UE i</w:t>
      </w:r>
      <w:r w:rsidRPr="0037175B">
        <w:t>dentity</w:t>
      </w:r>
      <w:r>
        <w:rPr>
          <w:lang w:eastAsia="zh-CN"/>
        </w:rPr>
        <w:t xml:space="preserve"> contained in the ANNOUNCING</w:t>
      </w:r>
      <w:r>
        <w:t>_</w:t>
      </w:r>
      <w:r>
        <w:rPr>
          <w:lang w:eastAsia="zh-CN"/>
        </w:rPr>
        <w:t>ALERT</w:t>
      </w:r>
      <w:r>
        <w:t>_RE</w:t>
      </w:r>
      <w:r>
        <w:rPr>
          <w:lang w:eastAsia="zh-CN"/>
        </w:rPr>
        <w:t>QUEST</w:t>
      </w:r>
      <w:r>
        <w:t xml:space="preserve"> message</w:t>
      </w:r>
      <w:r>
        <w:rPr>
          <w:lang w:eastAsia="zh-CN"/>
        </w:rPr>
        <w:t xml:space="preserve"> is the SUPI of the UE. If the UE identity is the SUPI of the UE, </w:t>
      </w:r>
      <w:r>
        <w:t xml:space="preserve">the UE </w:t>
      </w:r>
      <w:r>
        <w:rPr>
          <w:lang w:eastAsia="zh-CN"/>
        </w:rPr>
        <w:t>shall</w:t>
      </w:r>
      <w:r>
        <w:t xml:space="preserve"> </w:t>
      </w:r>
      <w:r>
        <w:rPr>
          <w:lang w:eastAsia="zh-CN"/>
        </w:rPr>
        <w:t>check</w:t>
      </w:r>
      <w:r>
        <w:t xml:space="preserve"> </w:t>
      </w:r>
      <w:r>
        <w:rPr>
          <w:lang w:eastAsia="zh-CN"/>
        </w:rPr>
        <w:t xml:space="preserve">whether there is an existing discovery entry identified by the Discovery Entry ID included in the </w:t>
      </w:r>
      <w:r>
        <w:t>ANNOUNCING_ALERT_REQUEST message</w:t>
      </w:r>
      <w:r>
        <w:rPr>
          <w:lang w:eastAsia="zh-CN"/>
        </w:rPr>
        <w:t xml:space="preserve">. If the discovery entry exists in the UE, the UE shall send an </w:t>
      </w:r>
      <w:bookmarkStart w:id="676" w:name="OLE_LINK148"/>
      <w:bookmarkStart w:id="677" w:name="OLE_LINK147"/>
      <w:bookmarkStart w:id="678" w:name="OLE_LINK36"/>
      <w:bookmarkStart w:id="679" w:name="OLE_LINK35"/>
      <w:r>
        <w:rPr>
          <w:lang w:eastAsia="zh-CN"/>
        </w:rPr>
        <w:t>ANNOUNCE_ALERT_RESPONSE</w:t>
      </w:r>
      <w:bookmarkEnd w:id="676"/>
      <w:bookmarkEnd w:id="677"/>
      <w:r>
        <w:rPr>
          <w:lang w:eastAsia="zh-CN"/>
        </w:rPr>
        <w:t xml:space="preserve"> message </w:t>
      </w:r>
      <w:bookmarkEnd w:id="678"/>
      <w:bookmarkEnd w:id="679"/>
      <w:r>
        <w:rPr>
          <w:lang w:eastAsia="zh-CN"/>
        </w:rPr>
        <w:t xml:space="preserve">to the </w:t>
      </w:r>
      <w:r>
        <w:t>5G DDNMF</w:t>
      </w:r>
      <w:r>
        <w:rPr>
          <w:lang w:eastAsia="zh-CN"/>
        </w:rPr>
        <w:t xml:space="preserve"> with a </w:t>
      </w:r>
      <w:r>
        <w:t>5G DDNMF</w:t>
      </w:r>
      <w:r>
        <w:rPr>
          <w:lang w:eastAsia="zh-CN"/>
        </w:rPr>
        <w:t xml:space="preserve"> transaction ID set to </w:t>
      </w:r>
      <w:bookmarkStart w:id="680" w:name="OLE_LINK40"/>
      <w:bookmarkStart w:id="681" w:name="OLE_LINK37"/>
      <w:r>
        <w:rPr>
          <w:lang w:eastAsia="zh-CN"/>
        </w:rPr>
        <w:t xml:space="preserve">the value of the </w:t>
      </w:r>
      <w:r>
        <w:t>5G DDNMF</w:t>
      </w:r>
      <w:r>
        <w:rPr>
          <w:lang w:eastAsia="zh-CN"/>
        </w:rPr>
        <w:t xml:space="preserve"> transaction ID received in the ANNOUNCING</w:t>
      </w:r>
      <w:r>
        <w:t>_</w:t>
      </w:r>
      <w:r>
        <w:rPr>
          <w:lang w:eastAsia="zh-CN"/>
        </w:rPr>
        <w:t>ALERT</w:t>
      </w:r>
      <w:r>
        <w:t>_RE</w:t>
      </w:r>
      <w:r>
        <w:rPr>
          <w:lang w:eastAsia="zh-CN"/>
        </w:rPr>
        <w:t>QUEST</w:t>
      </w:r>
      <w:r>
        <w:t xml:space="preserve"> messag</w:t>
      </w:r>
      <w:r>
        <w:rPr>
          <w:lang w:eastAsia="zh-CN"/>
        </w:rPr>
        <w:t>e</w:t>
      </w:r>
      <w:bookmarkEnd w:id="680"/>
      <w:bookmarkEnd w:id="681"/>
      <w:r>
        <w:rPr>
          <w:lang w:eastAsia="zh-CN"/>
        </w:rPr>
        <w:t xml:space="preserve">. </w:t>
      </w:r>
    </w:p>
    <w:bookmarkEnd w:id="668"/>
    <w:bookmarkEnd w:id="669"/>
    <w:p w:rsidR="00F41346" w:rsidRDefault="00F41346" w:rsidP="00F41346">
      <w:pPr>
        <w:rPr>
          <w:lang w:eastAsia="zh-CN"/>
        </w:rPr>
      </w:pPr>
      <w:r>
        <w:rPr>
          <w:lang w:eastAsia="zh-CN"/>
        </w:rPr>
        <w:t xml:space="preserve">Then, </w:t>
      </w:r>
      <w:r>
        <w:t>t</w:t>
      </w:r>
      <w:r>
        <w:rPr>
          <w:lang w:eastAsia="zh-CN"/>
        </w:rPr>
        <w:t xml:space="preserve">he UE may </w:t>
      </w:r>
      <w:r>
        <w:t>perform restricted ProSe direct discovery model A announcing as described below.</w:t>
      </w:r>
    </w:p>
    <w:p w:rsidR="00F41346" w:rsidRDefault="00F41346" w:rsidP="00F41346">
      <w:r>
        <w:t>The UE requests the parameters from the lower layers for restricted Prose direct discovery model A announcing (see 3GPP TS 38.331 [</w:t>
      </w:r>
      <w:r w:rsidR="009F4F69">
        <w:t>13</w:t>
      </w:r>
      <w:r>
        <w:t xml:space="preserve">]). </w:t>
      </w:r>
      <w:r>
        <w:rPr>
          <w:lang w:eastAsia="ko-KR"/>
        </w:rPr>
        <w:t>T</w:t>
      </w:r>
      <w:r>
        <w:t>he UE shall perform restricted ProSe direct discovery model A announcing</w:t>
      </w:r>
      <w:r>
        <w:rPr>
          <w:lang w:eastAsia="ko-KR"/>
        </w:rPr>
        <w:t xml:space="preserve"> only</w:t>
      </w:r>
      <w:r>
        <w:t xml:space="preserve"> if the lower layers indicate that ProSe direct discovery is supported by the network</w:t>
      </w:r>
      <w:r>
        <w:rPr>
          <w:lang w:eastAsia="ko-KR"/>
        </w:rPr>
        <w:t xml:space="preserve">. If the UE in 5GMM-IDLE mode has to request resources for ProSe direct discovery announcing as specified in </w:t>
      </w:r>
      <w:r>
        <w:t>3GPP TS </w:t>
      </w:r>
      <w:r>
        <w:rPr>
          <w:lang w:eastAsia="ko-KR"/>
        </w:rPr>
        <w:t>38</w:t>
      </w:r>
      <w:r>
        <w:t>.3</w:t>
      </w:r>
      <w:r>
        <w:rPr>
          <w:lang w:eastAsia="ko-KR"/>
        </w:rPr>
        <w:t>3</w:t>
      </w:r>
      <w:r>
        <w:t>1 [</w:t>
      </w:r>
      <w:r w:rsidR="009F4F69">
        <w:t>13</w:t>
      </w:r>
      <w:r>
        <w:t>]</w:t>
      </w:r>
      <w:r>
        <w:rPr>
          <w:lang w:eastAsia="ko-KR"/>
        </w:rPr>
        <w:t xml:space="preserve">, the UE shall perform </w:t>
      </w:r>
      <w:r>
        <w:t xml:space="preserve">a </w:t>
      </w:r>
      <w:r>
        <w:rPr>
          <w:lang w:eastAsia="ko-KR"/>
        </w:rPr>
        <w:t>s</w:t>
      </w:r>
      <w:r>
        <w:t xml:space="preserve">ervice </w:t>
      </w:r>
      <w:r>
        <w:rPr>
          <w:lang w:eastAsia="ko-KR"/>
        </w:rPr>
        <w:t>r</w:t>
      </w:r>
      <w:r>
        <w:t>equest procedure</w:t>
      </w:r>
      <w:r>
        <w:rPr>
          <w:lang w:eastAsia="ko-KR"/>
        </w:rPr>
        <w:t xml:space="preserve"> or registration procedure as specified in </w:t>
      </w:r>
      <w:r>
        <w:t>3GPP TS </w:t>
      </w:r>
      <w:r>
        <w:rPr>
          <w:lang w:eastAsia="ko-KR"/>
        </w:rPr>
        <w:t>24</w:t>
      </w:r>
      <w:r>
        <w:t>.5</w:t>
      </w:r>
      <w:r>
        <w:rPr>
          <w:lang w:eastAsia="ko-KR"/>
        </w:rPr>
        <w:t>0</w:t>
      </w:r>
      <w:r>
        <w:t>1 [</w:t>
      </w:r>
      <w:r w:rsidR="009F4F69">
        <w:t>11</w:t>
      </w:r>
      <w:r>
        <w:t>]</w:t>
      </w:r>
      <w:r>
        <w:rPr>
          <w:lang w:eastAsia="ko-KR"/>
        </w:rPr>
        <w:t xml:space="preserve">. The UE shall obtain </w:t>
      </w:r>
      <w:r>
        <w:t xml:space="preserve">the UTC time for the next discovery transmission opportunity </w:t>
      </w:r>
      <w:r>
        <w:rPr>
          <w:lang w:eastAsia="ko-KR"/>
        </w:rPr>
        <w:t>for ProSe direct discovery from the lower layers.</w:t>
      </w:r>
    </w:p>
    <w:p w:rsidR="00F41346" w:rsidRDefault="00F41346" w:rsidP="00F41346">
      <w:r>
        <w:t>If</w:t>
      </w:r>
      <w:r>
        <w:rPr>
          <w:lang w:eastAsia="ko-KR"/>
        </w:rPr>
        <w:t xml:space="preserve"> </w:t>
      </w:r>
      <w:r>
        <w:t xml:space="preserve">a valid UTC time is obtained, the UE shall generate the UTC-based counter corresponding to this UTC time as specified in </w:t>
      </w:r>
      <w:r w:rsidR="00432A5C">
        <w:t>clause</w:t>
      </w:r>
      <w:r>
        <w:t> </w:t>
      </w:r>
      <w:r w:rsidR="00AF026B">
        <w:t>11.</w:t>
      </w:r>
      <w:r>
        <w:t>2.2.18. If the resulting UTC-based counter is within Max Offset of the time shown by the clock used for ProSe by the UE, the UE shall use the UTC-based counter to compute the MIC field for the PC5_DISCOVERY message as described in 3GPP TS 33.yyy [r33yyy].</w:t>
      </w:r>
    </w:p>
    <w:p w:rsidR="00F41346" w:rsidRDefault="00F41346" w:rsidP="00F41346">
      <w:pPr>
        <w:pStyle w:val="EditorsNote"/>
      </w:pPr>
      <w:r>
        <w:t>Editor's Note: Security aspect will be updated upon SA3 normative requirement is available.</w:t>
      </w:r>
    </w:p>
    <w:p w:rsidR="00F41346" w:rsidRDefault="00F41346" w:rsidP="00F41346">
      <w:bookmarkStart w:id="682" w:name="OLE_LINK29"/>
      <w:bookmarkStart w:id="683" w:name="OLE_LINK26"/>
      <w:r>
        <w:t xml:space="preserve">The UE shall either use the ProSe Restricted Code received in the </w:t>
      </w:r>
      <w:bookmarkStart w:id="684" w:name="OLE_LINK114"/>
      <w:r>
        <w:rPr>
          <w:lang w:eastAsia="zh-CN"/>
        </w:rPr>
        <w:t>ANNOUNCING</w:t>
      </w:r>
      <w:r>
        <w:t>_</w:t>
      </w:r>
      <w:r>
        <w:rPr>
          <w:lang w:eastAsia="zh-CN"/>
        </w:rPr>
        <w:t>ALERT</w:t>
      </w:r>
      <w:r>
        <w:t>_RE</w:t>
      </w:r>
      <w:r>
        <w:rPr>
          <w:lang w:eastAsia="zh-CN"/>
        </w:rPr>
        <w:t>QUEST</w:t>
      </w:r>
      <w:bookmarkEnd w:id="684"/>
      <w:r>
        <w:t xml:space="preserve"> message, or </w:t>
      </w:r>
      <w:r>
        <w:rPr>
          <w:lang w:eastAsia="zh-CN"/>
        </w:rPr>
        <w:t>select</w:t>
      </w:r>
      <w:r>
        <w:t xml:space="preserve"> one ProSe Restricted Code based on the ProSe Restricted Code Prefix and ProSe Restricted Code Suffix Range(s) received in the </w:t>
      </w:r>
      <w:r>
        <w:rPr>
          <w:lang w:eastAsia="zh-CN"/>
        </w:rPr>
        <w:t>ANNOUNCING</w:t>
      </w:r>
      <w:r>
        <w:t>_</w:t>
      </w:r>
      <w:r>
        <w:rPr>
          <w:lang w:eastAsia="zh-CN"/>
        </w:rPr>
        <w:t>ALERT</w:t>
      </w:r>
      <w:r>
        <w:t>_RE</w:t>
      </w:r>
      <w:r>
        <w:rPr>
          <w:lang w:eastAsia="zh-CN"/>
        </w:rPr>
        <w:t>QUEST</w:t>
      </w:r>
      <w:r>
        <w:t xml:space="preserve"> message as announced ProSe Restricted Code, along with the MIC and the eight least significant bits of the UTC-based counter, in order to construct a PC5_DISCOVERY message, according to the format defined in </w:t>
      </w:r>
      <w:r w:rsidR="00432A5C">
        <w:t>clause</w:t>
      </w:r>
      <w:r>
        <w:t> </w:t>
      </w:r>
      <w:r w:rsidR="00AF026B">
        <w:t>10.</w:t>
      </w:r>
      <w:r>
        <w:t>2.5.</w:t>
      </w:r>
    </w:p>
    <w:bookmarkEnd w:id="682"/>
    <w:bookmarkEnd w:id="683"/>
    <w:p w:rsidR="00F41346" w:rsidRDefault="00F41346" w:rsidP="00F41346">
      <w:pPr>
        <w:pStyle w:val="NO"/>
        <w:rPr>
          <w:lang w:eastAsia="zh-CN"/>
        </w:rPr>
      </w:pPr>
      <w:r>
        <w:t>NOTE:</w:t>
      </w:r>
      <w:r>
        <w:tab/>
        <w:t xml:space="preserve">The UE </w:t>
      </w:r>
      <w:r>
        <w:rPr>
          <w:lang w:eastAsia="zh-CN"/>
        </w:rPr>
        <w:t>can</w:t>
      </w:r>
      <w:r>
        <w:t xml:space="preserve"> use different codes </w:t>
      </w:r>
      <w:bookmarkStart w:id="685" w:name="OLE_LINK128"/>
      <w:bookmarkStart w:id="686" w:name="OLE_LINK127"/>
      <w:r>
        <w:t>formed based on different ProSe Restricted Code Suffixes to announce</w:t>
      </w:r>
      <w:bookmarkEnd w:id="685"/>
      <w:bookmarkEnd w:id="686"/>
      <w:r>
        <w:t xml:space="preserve">, without having to send a new DISCOVERY_REQUEST </w:t>
      </w:r>
      <w:r>
        <w:rPr>
          <w:lang w:eastAsia="zh-CN"/>
        </w:rPr>
        <w:t xml:space="preserve">message </w:t>
      </w:r>
      <w:r>
        <w:t>to the 5G DDNMF, as long as the validity timer T5</w:t>
      </w:r>
      <w:r w:rsidR="00C77EDC">
        <w:t>062</w:t>
      </w:r>
      <w:r>
        <w:t xml:space="preserve"> of the ProSe Restricted Code Prefix has not expired.</w:t>
      </w:r>
    </w:p>
    <w:p w:rsidR="00F41346" w:rsidRDefault="00F41346" w:rsidP="00F41346">
      <w:r>
        <w:t>The UE then passes the PC5_DISCOVERY message to the lower layers for transmission if:</w:t>
      </w:r>
    </w:p>
    <w:p w:rsidR="00F41346" w:rsidRDefault="00C6434F" w:rsidP="00F41346">
      <w:pPr>
        <w:pStyle w:val="B1"/>
      </w:pPr>
      <w:r>
        <w:t>a)</w:t>
      </w:r>
      <w:r w:rsidR="00F41346">
        <w:tab/>
        <w:t xml:space="preserve">the UE is currently authorized to perform restricted ProSe direct discovery model A announcing in the registered PLMN or the </w:t>
      </w:r>
      <w:r w:rsidR="00F41346">
        <w:rPr>
          <w:lang w:eastAsia="zh-CN"/>
        </w:rPr>
        <w:t>local</w:t>
      </w:r>
      <w:r w:rsidR="00F41346">
        <w:t xml:space="preserve"> PLMN </w:t>
      </w:r>
      <w:r w:rsidR="00F41346">
        <w:rPr>
          <w:lang w:eastAsia="zh-CN"/>
        </w:rPr>
        <w:t>operating the radio resources that the UE intends to use</w:t>
      </w:r>
      <w:r w:rsidR="00F41346">
        <w:t>;</w:t>
      </w:r>
    </w:p>
    <w:p w:rsidR="00F41346" w:rsidRDefault="00C6434F" w:rsidP="00F41346">
      <w:pPr>
        <w:pStyle w:val="B1"/>
      </w:pPr>
      <w:r>
        <w:t>b)</w:t>
      </w:r>
      <w:r w:rsidR="00F41346">
        <w:tab/>
        <w:t>the validity timer T5</w:t>
      </w:r>
      <w:r>
        <w:t>062</w:t>
      </w:r>
      <w:r w:rsidR="00F41346">
        <w:t xml:space="preserve"> for the corresponding discovery entry allocated ProSe Restricted Code or ProSe Restricted Code Prefix has not expired; and</w:t>
      </w:r>
    </w:p>
    <w:p w:rsidR="00F41346" w:rsidRDefault="00C6434F" w:rsidP="00F41346">
      <w:pPr>
        <w:pStyle w:val="B1"/>
      </w:pPr>
      <w:r>
        <w:t>c)</w:t>
      </w:r>
      <w:r w:rsidR="00F41346">
        <w:tab/>
        <w:t xml:space="preserve">a request from upper layers to announce the RPAUID associated with both the ProSe Restricted Code or ProSe Restricted Code Prefix, </w:t>
      </w:r>
      <w:r w:rsidR="00F41346">
        <w:rPr>
          <w:lang w:eastAsia="ko-KR"/>
        </w:rPr>
        <w:t xml:space="preserve">and the authorized Application Identity, </w:t>
      </w:r>
      <w:r w:rsidR="00F41346">
        <w:t>is still in place.</w:t>
      </w:r>
    </w:p>
    <w:p w:rsidR="00F41346" w:rsidRDefault="00F41346" w:rsidP="00F41346">
      <w:r>
        <w:t>The UE shall ensure that it keeps on passing PC5_DISCOVERY messages to the lower layers for transmission until the validity timer T5</w:t>
      </w:r>
      <w:r w:rsidR="00C6434F">
        <w:t>062</w:t>
      </w:r>
      <w:r>
        <w:t xml:space="preserve"> of the ProSe Restricted Code or ProSe Restricted Code Prefix expires. How this is achieved is left up to UE implementation.</w:t>
      </w:r>
    </w:p>
    <w:p w:rsidR="00F41346" w:rsidRDefault="00F41346" w:rsidP="00F41346">
      <w:r>
        <w:rPr>
          <w:lang w:eastAsia="zh-CN"/>
        </w:rPr>
        <w:t>During the announcing operation, if one of the above conditions is no longer met, t</w:t>
      </w:r>
      <w:r>
        <w:t>he UE may instruct the lower layers to st</w:t>
      </w:r>
      <w:r>
        <w:rPr>
          <w:lang w:eastAsia="zh-CN"/>
        </w:rPr>
        <w:t>op</w:t>
      </w:r>
      <w:r>
        <w:t xml:space="preserve"> announcing</w:t>
      </w:r>
      <w:r>
        <w:rPr>
          <w:lang w:eastAsia="zh-CN"/>
        </w:rPr>
        <w:t xml:space="preserve">. </w:t>
      </w:r>
      <w:r>
        <w:t>When the UE stops announcing, if the lower layers indicate that the UE is required to send a discovery indication to the NG-RAN and the UE is in 5GMM-CONNECTED mode, the UE shall trigger the corresponding procedure in lower layers as specified in 3GPP TS 38.331 [</w:t>
      </w:r>
      <w:r w:rsidR="009F4F69">
        <w:t>13</w:t>
      </w:r>
      <w:r>
        <w:t>].</w:t>
      </w:r>
    </w:p>
    <w:p w:rsidR="00F41346" w:rsidRDefault="00F41346" w:rsidP="00F41346">
      <w:pPr>
        <w:pStyle w:val="40"/>
        <w:rPr>
          <w:lang w:eastAsia="zh-CN"/>
        </w:rPr>
      </w:pPr>
      <w:bookmarkStart w:id="687" w:name="_Toc59199081"/>
      <w:bookmarkStart w:id="688" w:name="_Toc59198490"/>
      <w:bookmarkStart w:id="689" w:name="_Toc525231090"/>
      <w:bookmarkStart w:id="690" w:name="_Toc70963629"/>
      <w:r>
        <w:rPr>
          <w:lang w:eastAsia="zh-CN"/>
        </w:rPr>
        <w:t>6.2.1</w:t>
      </w:r>
      <w:r w:rsidR="00C6434F">
        <w:rPr>
          <w:lang w:eastAsia="zh-CN"/>
        </w:rPr>
        <w:t>3</w:t>
      </w:r>
      <w:r>
        <w:rPr>
          <w:lang w:eastAsia="zh-CN"/>
        </w:rPr>
        <w:t>.4</w:t>
      </w:r>
      <w:r>
        <w:rPr>
          <w:lang w:eastAsia="zh-CN"/>
        </w:rPr>
        <w:tab/>
        <w:t xml:space="preserve">Announcing </w:t>
      </w:r>
      <w:r w:rsidR="00B1241A">
        <w:rPr>
          <w:lang w:eastAsia="zh-CN"/>
        </w:rPr>
        <w:t>a</w:t>
      </w:r>
      <w:r>
        <w:rPr>
          <w:lang w:eastAsia="zh-CN"/>
        </w:rPr>
        <w:t xml:space="preserve">lert procedure completion by the </w:t>
      </w:r>
      <w:bookmarkEnd w:id="687"/>
      <w:bookmarkEnd w:id="688"/>
      <w:bookmarkEnd w:id="689"/>
      <w:r>
        <w:t>5G DDNMF</w:t>
      </w:r>
      <w:bookmarkEnd w:id="690"/>
    </w:p>
    <w:p w:rsidR="00F41346" w:rsidRDefault="00F41346" w:rsidP="00F41346">
      <w:pPr>
        <w:rPr>
          <w:lang w:eastAsia="zh-CN"/>
        </w:rPr>
      </w:pPr>
      <w:r>
        <w:t xml:space="preserve">Upon receipt of the </w:t>
      </w:r>
      <w:bookmarkStart w:id="691" w:name="OLE_LINK117"/>
      <w:bookmarkStart w:id="692" w:name="OLE_LINK71"/>
      <w:bookmarkStart w:id="693" w:name="OLE_LINK70"/>
      <w:r>
        <w:rPr>
          <w:lang w:eastAsia="zh-CN"/>
        </w:rPr>
        <w:t>ANNOUNCE_ALERT_RESPONSE</w:t>
      </w:r>
      <w:bookmarkEnd w:id="691"/>
      <w:bookmarkEnd w:id="692"/>
      <w:bookmarkEnd w:id="693"/>
      <w:r>
        <w:rPr>
          <w:lang w:eastAsia="zh-CN"/>
        </w:rPr>
        <w:t xml:space="preserve"> message with</w:t>
      </w:r>
      <w:r>
        <w:t xml:space="preserve"> </w:t>
      </w:r>
      <w:r>
        <w:rPr>
          <w:lang w:eastAsia="zh-CN"/>
        </w:rPr>
        <w:t>a</w:t>
      </w:r>
      <w:r>
        <w:t xml:space="preserve"> 5G DDNMF</w:t>
      </w:r>
      <w:r>
        <w:rPr>
          <w:lang w:eastAsia="zh-CN"/>
        </w:rPr>
        <w:t xml:space="preserve"> transaction ID set to the value of the </w:t>
      </w:r>
      <w:r>
        <w:t>5G DDNMF</w:t>
      </w:r>
      <w:r>
        <w:rPr>
          <w:lang w:eastAsia="zh-CN"/>
        </w:rPr>
        <w:t xml:space="preserve"> Transaction ID included in the ANNOUNCING</w:t>
      </w:r>
      <w:r>
        <w:t>_</w:t>
      </w:r>
      <w:r>
        <w:rPr>
          <w:lang w:eastAsia="zh-CN"/>
        </w:rPr>
        <w:t>ALERT</w:t>
      </w:r>
      <w:r>
        <w:t>_RE</w:t>
      </w:r>
      <w:r>
        <w:rPr>
          <w:lang w:eastAsia="zh-CN"/>
        </w:rPr>
        <w:t>QUEST</w:t>
      </w:r>
      <w:r>
        <w:t xml:space="preserve"> messag</w:t>
      </w:r>
      <w:r>
        <w:rPr>
          <w:lang w:eastAsia="zh-CN"/>
        </w:rPr>
        <w:t xml:space="preserve">e, the </w:t>
      </w:r>
      <w:r>
        <w:t>5G DDNMF</w:t>
      </w:r>
      <w:r>
        <w:rPr>
          <w:lang w:eastAsia="zh-CN"/>
        </w:rPr>
        <w:t xml:space="preserve"> will set the</w:t>
      </w:r>
      <w:r>
        <w:t xml:space="preserve"> associated </w:t>
      </w:r>
      <w:r>
        <w:rPr>
          <w:lang w:eastAsia="zh-CN"/>
        </w:rPr>
        <w:t>On Demand Announcing Enabled Indicator to 0. Then the Announcing Alert procedure is successfully completed.</w:t>
      </w:r>
    </w:p>
    <w:p w:rsidR="00F41346" w:rsidRDefault="00F41346" w:rsidP="00F41346">
      <w:pPr>
        <w:pStyle w:val="40"/>
        <w:rPr>
          <w:lang w:eastAsia="zh-CN"/>
        </w:rPr>
      </w:pPr>
      <w:bookmarkStart w:id="694" w:name="_Toc59199082"/>
      <w:bookmarkStart w:id="695" w:name="_Toc59198491"/>
      <w:bookmarkStart w:id="696" w:name="_Toc525231091"/>
      <w:bookmarkStart w:id="697" w:name="_Toc70963630"/>
      <w:bookmarkStart w:id="698" w:name="OLE_LINK60"/>
      <w:r>
        <w:t>6.2.</w:t>
      </w:r>
      <w:r>
        <w:rPr>
          <w:lang w:eastAsia="zh-CN"/>
        </w:rPr>
        <w:t>1</w:t>
      </w:r>
      <w:r w:rsidR="00C6434F">
        <w:rPr>
          <w:lang w:eastAsia="zh-CN"/>
        </w:rPr>
        <w:t>3</w:t>
      </w:r>
      <w:r>
        <w:t>.</w:t>
      </w:r>
      <w:r>
        <w:rPr>
          <w:lang w:eastAsia="zh-CN"/>
        </w:rPr>
        <w:t>5</w:t>
      </w:r>
      <w:r>
        <w:rPr>
          <w:lang w:eastAsia="zh-CN"/>
        </w:rPr>
        <w:tab/>
      </w:r>
      <w:bookmarkStart w:id="699" w:name="OLE_LINK197"/>
      <w:bookmarkStart w:id="700" w:name="OLE_LINK196"/>
      <w:r>
        <w:rPr>
          <w:lang w:eastAsia="zh-CN"/>
        </w:rPr>
        <w:t xml:space="preserve">Announcing </w:t>
      </w:r>
      <w:r w:rsidR="00B1241A">
        <w:rPr>
          <w:lang w:eastAsia="zh-CN"/>
        </w:rPr>
        <w:t>a</w:t>
      </w:r>
      <w:r>
        <w:rPr>
          <w:lang w:eastAsia="zh-CN"/>
        </w:rPr>
        <w:t>lert procedure not accepted by the UE</w:t>
      </w:r>
      <w:bookmarkEnd w:id="694"/>
      <w:bookmarkEnd w:id="695"/>
      <w:bookmarkEnd w:id="696"/>
      <w:bookmarkEnd w:id="697"/>
      <w:bookmarkEnd w:id="699"/>
      <w:bookmarkEnd w:id="700"/>
    </w:p>
    <w:p w:rsidR="00F41346" w:rsidRDefault="00F41346" w:rsidP="00F41346">
      <w:pPr>
        <w:rPr>
          <w:lang w:eastAsia="zh-CN"/>
        </w:rPr>
      </w:pPr>
      <w:r>
        <w:t xml:space="preserve">If the </w:t>
      </w:r>
      <w:r>
        <w:rPr>
          <w:lang w:eastAsia="zh-CN"/>
        </w:rPr>
        <w:t>ANNOUNCING</w:t>
      </w:r>
      <w:r>
        <w:t>_</w:t>
      </w:r>
      <w:r>
        <w:rPr>
          <w:lang w:eastAsia="zh-CN"/>
        </w:rPr>
        <w:t>ALERT</w:t>
      </w:r>
      <w:r>
        <w:t>_RE</w:t>
      </w:r>
      <w:r>
        <w:rPr>
          <w:lang w:eastAsia="zh-CN"/>
        </w:rPr>
        <w:t>QUEST</w:t>
      </w:r>
      <w:r>
        <w:t xml:space="preserve"> message cannot be accepted by the </w:t>
      </w:r>
      <w:r>
        <w:rPr>
          <w:lang w:eastAsia="zh-CN"/>
        </w:rPr>
        <w:t>UE</w:t>
      </w:r>
      <w:r>
        <w:t xml:space="preserve">, the </w:t>
      </w:r>
      <w:r>
        <w:rPr>
          <w:lang w:eastAsia="zh-CN"/>
        </w:rPr>
        <w:t>UE</w:t>
      </w:r>
      <w:r>
        <w:t xml:space="preserve"> sends a </w:t>
      </w:r>
      <w:r>
        <w:rPr>
          <w:lang w:eastAsia="zh-CN"/>
        </w:rPr>
        <w:t>ANNOUNCING</w:t>
      </w:r>
      <w:r>
        <w:t>_</w:t>
      </w:r>
      <w:r>
        <w:rPr>
          <w:lang w:eastAsia="zh-CN"/>
        </w:rPr>
        <w:t>ALERT_</w:t>
      </w:r>
      <w:r>
        <w:t>RESPONSE message containing a &lt;response-reject&gt; element to the 5G DDNMF including an appropriate PC3a Control Protocol cause value.</w:t>
      </w:r>
    </w:p>
    <w:p w:rsidR="00F41346" w:rsidRDefault="00F41346" w:rsidP="00F41346">
      <w:pPr>
        <w:rPr>
          <w:lang w:eastAsia="zh-CN"/>
        </w:rPr>
      </w:pPr>
      <w:r>
        <w:rPr>
          <w:lang w:eastAsia="zh-CN"/>
        </w:rPr>
        <w:t>If the</w:t>
      </w:r>
      <w:r>
        <w:t xml:space="preserve"> UE identity</w:t>
      </w:r>
      <w:r>
        <w:rPr>
          <w:lang w:eastAsia="zh-CN"/>
        </w:rPr>
        <w:t xml:space="preserve"> </w:t>
      </w:r>
      <w:r>
        <w:t xml:space="preserve">contained in the </w:t>
      </w:r>
      <w:bookmarkStart w:id="701" w:name="OLE_LINK806"/>
      <w:bookmarkStart w:id="702" w:name="OLE_LINK805"/>
      <w:r>
        <w:rPr>
          <w:lang w:eastAsia="zh-CN"/>
        </w:rPr>
        <w:t>ANNOUNCING</w:t>
      </w:r>
      <w:r>
        <w:t>_</w:t>
      </w:r>
      <w:r>
        <w:rPr>
          <w:lang w:eastAsia="zh-CN"/>
        </w:rPr>
        <w:t>ALERT</w:t>
      </w:r>
      <w:bookmarkEnd w:id="701"/>
      <w:bookmarkEnd w:id="702"/>
      <w:r>
        <w:t>_RE</w:t>
      </w:r>
      <w:r>
        <w:rPr>
          <w:lang w:eastAsia="zh-CN"/>
        </w:rPr>
        <w:t>QUEST</w:t>
      </w:r>
      <w:r>
        <w:t xml:space="preserve"> message </w:t>
      </w:r>
      <w:r>
        <w:rPr>
          <w:lang w:eastAsia="zh-CN"/>
        </w:rPr>
        <w:t xml:space="preserve">is not the SUPI of the UE, </w:t>
      </w:r>
      <w:r>
        <w:t xml:space="preserve">the </w:t>
      </w:r>
      <w:r>
        <w:rPr>
          <w:lang w:eastAsia="zh-CN"/>
        </w:rPr>
        <w:t>UE</w:t>
      </w:r>
      <w:r>
        <w:t xml:space="preserve"> shall send a </w:t>
      </w:r>
      <w:r>
        <w:rPr>
          <w:lang w:eastAsia="zh-CN"/>
        </w:rPr>
        <w:t>ANNOUNCING</w:t>
      </w:r>
      <w:r>
        <w:t>_</w:t>
      </w:r>
      <w:r>
        <w:rPr>
          <w:lang w:eastAsia="zh-CN"/>
        </w:rPr>
        <w:t>ALERT</w:t>
      </w:r>
      <w:r>
        <w:t>_RESPONSE message containing a &lt;response-reject&gt; element with PC3a Control Protocol cause value #</w:t>
      </w:r>
      <w:r>
        <w:rPr>
          <w:lang w:eastAsia="zh-CN"/>
        </w:rPr>
        <w:t>18</w:t>
      </w:r>
      <w:r>
        <w:t xml:space="preserve"> "</w:t>
      </w:r>
      <w:r>
        <w:rPr>
          <w:lang w:eastAsia="zh-CN"/>
        </w:rPr>
        <w:t>Invalid</w:t>
      </w:r>
      <w:r>
        <w:t xml:space="preserve"> UE </w:t>
      </w:r>
      <w:r>
        <w:rPr>
          <w:lang w:eastAsia="zh-CN"/>
        </w:rPr>
        <w:t>I</w:t>
      </w:r>
      <w:r>
        <w:t>dentity".</w:t>
      </w:r>
    </w:p>
    <w:p w:rsidR="00F41346" w:rsidRDefault="00F41346" w:rsidP="00F41346">
      <w:pPr>
        <w:rPr>
          <w:lang w:eastAsia="zh-CN"/>
        </w:rPr>
      </w:pPr>
      <w:r>
        <w:t xml:space="preserve">If the </w:t>
      </w:r>
      <w:r>
        <w:rPr>
          <w:lang w:eastAsia="zh-CN"/>
        </w:rPr>
        <w:t>Discovery Entry ID</w:t>
      </w:r>
      <w:r>
        <w:t xml:space="preserve"> contained in the </w:t>
      </w:r>
      <w:bookmarkStart w:id="703" w:name="OLE_LINK189"/>
      <w:bookmarkStart w:id="704" w:name="OLE_LINK188"/>
      <w:bookmarkStart w:id="705" w:name="OLE_LINK193"/>
      <w:bookmarkStart w:id="706" w:name="OLE_LINK192"/>
      <w:bookmarkStart w:id="707" w:name="OLE_LINK191"/>
      <w:r>
        <w:rPr>
          <w:lang w:eastAsia="zh-CN"/>
        </w:rPr>
        <w:t>ANNOUNCING</w:t>
      </w:r>
      <w:r>
        <w:t>_</w:t>
      </w:r>
      <w:r>
        <w:rPr>
          <w:lang w:eastAsia="zh-CN"/>
        </w:rPr>
        <w:t>ALERT</w:t>
      </w:r>
      <w:bookmarkEnd w:id="703"/>
      <w:bookmarkEnd w:id="704"/>
      <w:r>
        <w:t>_RE</w:t>
      </w:r>
      <w:r>
        <w:rPr>
          <w:lang w:eastAsia="zh-CN"/>
        </w:rPr>
        <w:t>QUEST</w:t>
      </w:r>
      <w:bookmarkEnd w:id="705"/>
      <w:bookmarkEnd w:id="706"/>
      <w:bookmarkEnd w:id="707"/>
      <w:r>
        <w:t xml:space="preserve"> message is </w:t>
      </w:r>
      <w:r>
        <w:rPr>
          <w:lang w:eastAsia="zh-CN"/>
        </w:rPr>
        <w:t>unknown</w:t>
      </w:r>
      <w:r>
        <w:t xml:space="preserve">, the </w:t>
      </w:r>
      <w:r>
        <w:rPr>
          <w:lang w:eastAsia="zh-CN"/>
        </w:rPr>
        <w:t>UE</w:t>
      </w:r>
      <w:r>
        <w:t xml:space="preserve"> shall send the </w:t>
      </w:r>
      <w:bookmarkStart w:id="708" w:name="OLE_LINK195"/>
      <w:bookmarkStart w:id="709" w:name="OLE_LINK194"/>
      <w:r>
        <w:rPr>
          <w:lang w:eastAsia="zh-CN"/>
        </w:rPr>
        <w:t>ANNOUNCING</w:t>
      </w:r>
      <w:r>
        <w:t>_</w:t>
      </w:r>
      <w:r>
        <w:rPr>
          <w:lang w:eastAsia="zh-CN"/>
        </w:rPr>
        <w:t>ALERT_</w:t>
      </w:r>
      <w:r>
        <w:t>RESPONSE</w:t>
      </w:r>
      <w:bookmarkEnd w:id="708"/>
      <w:bookmarkEnd w:id="709"/>
      <w:r>
        <w:t xml:space="preserve"> message containing a &lt;response-reject&gt; element with PC3a Control Protocol cause value #</w:t>
      </w:r>
      <w:r>
        <w:rPr>
          <w:lang w:eastAsia="zh-CN"/>
        </w:rPr>
        <w:t>10</w:t>
      </w:r>
      <w:r>
        <w:t>"Unknown</w:t>
      </w:r>
      <w:r>
        <w:rPr>
          <w:lang w:eastAsia="zh-CN"/>
        </w:rPr>
        <w:t xml:space="preserve"> or Invalid</w:t>
      </w:r>
      <w:r>
        <w:t xml:space="preserve"> Discovery Entry ID".</w:t>
      </w:r>
    </w:p>
    <w:p w:rsidR="00F41346" w:rsidRDefault="00F41346" w:rsidP="00F41346">
      <w:pPr>
        <w:pStyle w:val="40"/>
        <w:rPr>
          <w:lang w:eastAsia="zh-CN"/>
        </w:rPr>
      </w:pPr>
      <w:bookmarkStart w:id="710" w:name="_Toc59199083"/>
      <w:bookmarkStart w:id="711" w:name="_Toc59198492"/>
      <w:bookmarkStart w:id="712" w:name="_Toc525231092"/>
      <w:bookmarkStart w:id="713" w:name="_Toc70963631"/>
      <w:r>
        <w:rPr>
          <w:lang w:eastAsia="zh-CN"/>
        </w:rPr>
        <w:t>6.2.1</w:t>
      </w:r>
      <w:r w:rsidR="00C6434F">
        <w:rPr>
          <w:lang w:eastAsia="zh-CN"/>
        </w:rPr>
        <w:t>3</w:t>
      </w:r>
      <w:r>
        <w:rPr>
          <w:lang w:eastAsia="zh-CN"/>
        </w:rPr>
        <w:t>.6</w:t>
      </w:r>
      <w:r>
        <w:rPr>
          <w:lang w:eastAsia="zh-CN"/>
        </w:rPr>
        <w:tab/>
        <w:t>Abnormal cases</w:t>
      </w:r>
      <w:bookmarkEnd w:id="710"/>
      <w:bookmarkEnd w:id="711"/>
      <w:bookmarkEnd w:id="712"/>
      <w:bookmarkEnd w:id="713"/>
    </w:p>
    <w:p w:rsidR="00F41346" w:rsidRDefault="00F41346" w:rsidP="00F41346">
      <w:pPr>
        <w:pStyle w:val="6"/>
        <w:rPr>
          <w:lang w:eastAsia="zh-CN"/>
        </w:rPr>
      </w:pPr>
      <w:bookmarkStart w:id="714" w:name="_Toc59199084"/>
      <w:bookmarkStart w:id="715" w:name="_Toc59198493"/>
      <w:bookmarkStart w:id="716" w:name="_Toc525231093"/>
      <w:bookmarkStart w:id="717" w:name="_Toc70963632"/>
      <w:bookmarkEnd w:id="698"/>
      <w:r>
        <w:rPr>
          <w:lang w:eastAsia="zh-CN"/>
        </w:rPr>
        <w:t>6.2.1</w:t>
      </w:r>
      <w:r w:rsidR="00C6434F">
        <w:rPr>
          <w:lang w:eastAsia="zh-CN"/>
        </w:rPr>
        <w:t>3</w:t>
      </w:r>
      <w:r>
        <w:t>.</w:t>
      </w:r>
      <w:r>
        <w:rPr>
          <w:lang w:eastAsia="zh-CN"/>
        </w:rPr>
        <w:t>6.1</w:t>
      </w:r>
      <w:r>
        <w:rPr>
          <w:lang w:eastAsia="zh-CN"/>
        </w:rPr>
        <w:tab/>
        <w:t xml:space="preserve">Abnormal cases in the </w:t>
      </w:r>
      <w:bookmarkEnd w:id="714"/>
      <w:bookmarkEnd w:id="715"/>
      <w:bookmarkEnd w:id="716"/>
      <w:r>
        <w:t>5G DDNMF</w:t>
      </w:r>
      <w:bookmarkEnd w:id="717"/>
    </w:p>
    <w:p w:rsidR="00F41346" w:rsidRDefault="00F41346" w:rsidP="00F41346">
      <w:pPr>
        <w:rPr>
          <w:lang w:eastAsia="zh-CN"/>
        </w:rPr>
      </w:pPr>
      <w:r>
        <w:rPr>
          <w:lang w:eastAsia="zh-CN"/>
        </w:rPr>
        <w:t>The following abnormal cases can be identified:</w:t>
      </w:r>
    </w:p>
    <w:p w:rsidR="00F41346" w:rsidRDefault="00F41346" w:rsidP="00F41346">
      <w:pPr>
        <w:pStyle w:val="B1"/>
        <w:rPr>
          <w:lang w:eastAsia="x-none"/>
        </w:rPr>
      </w:pPr>
      <w:r>
        <w:t>a)</w:t>
      </w:r>
      <w:r>
        <w:tab/>
        <w:t xml:space="preserve">Indication from the transport layer of transmission failure of </w:t>
      </w:r>
      <w:r>
        <w:rPr>
          <w:lang w:eastAsia="zh-CN"/>
        </w:rPr>
        <w:t>ANNOUNCING</w:t>
      </w:r>
      <w:r>
        <w:t>_</w:t>
      </w:r>
      <w:r>
        <w:rPr>
          <w:lang w:eastAsia="zh-CN"/>
        </w:rPr>
        <w:t>ALERT</w:t>
      </w:r>
      <w:r>
        <w:t>_RE</w:t>
      </w:r>
      <w:r>
        <w:rPr>
          <w:lang w:eastAsia="zh-CN"/>
        </w:rPr>
        <w:t>QUEST</w:t>
      </w:r>
      <w:r>
        <w:t xml:space="preserve"> message (e.g. after TCP retransmission timeout)</w:t>
      </w:r>
    </w:p>
    <w:p w:rsidR="00F41346" w:rsidRDefault="00F41346" w:rsidP="00F41346">
      <w:pPr>
        <w:pStyle w:val="B1"/>
      </w:pPr>
      <w:r>
        <w:tab/>
        <w:t>The 5G DDNMF shall close the existing secure connection to the</w:t>
      </w:r>
      <w:r>
        <w:rPr>
          <w:lang w:eastAsia="zh-CN"/>
        </w:rPr>
        <w:t xml:space="preserve"> UE.</w:t>
      </w:r>
    </w:p>
    <w:p w:rsidR="00F41346" w:rsidRDefault="00F41346" w:rsidP="00F41346">
      <w:pPr>
        <w:pStyle w:val="B1"/>
      </w:pPr>
      <w:r>
        <w:t>b)</w:t>
      </w:r>
      <w:r>
        <w:tab/>
        <w:t xml:space="preserve">No response from the </w:t>
      </w:r>
      <w:r>
        <w:rPr>
          <w:lang w:eastAsia="zh-CN"/>
        </w:rPr>
        <w:t>UE</w:t>
      </w:r>
      <w:r>
        <w:t xml:space="preserve"> after the </w:t>
      </w:r>
      <w:r>
        <w:rPr>
          <w:lang w:eastAsia="zh-CN"/>
        </w:rPr>
        <w:t>ANNOUNCING</w:t>
      </w:r>
      <w:r>
        <w:t>_</w:t>
      </w:r>
      <w:r>
        <w:rPr>
          <w:lang w:eastAsia="zh-CN"/>
        </w:rPr>
        <w:t>ALERT</w:t>
      </w:r>
      <w:r>
        <w:t>_RE</w:t>
      </w:r>
      <w:r>
        <w:rPr>
          <w:lang w:eastAsia="zh-CN"/>
        </w:rPr>
        <w:t>QUEST</w:t>
      </w:r>
      <w:r>
        <w:t xml:space="preserve"> message has been successfully delivered (e.g. TCP ACK has been received for the </w:t>
      </w:r>
      <w:r>
        <w:rPr>
          <w:lang w:eastAsia="zh-CN"/>
        </w:rPr>
        <w:t>ANNOUNCING</w:t>
      </w:r>
      <w:r>
        <w:t>_</w:t>
      </w:r>
      <w:r>
        <w:rPr>
          <w:lang w:eastAsia="zh-CN"/>
        </w:rPr>
        <w:t>ALERT</w:t>
      </w:r>
      <w:r>
        <w:t>_RE</w:t>
      </w:r>
      <w:r>
        <w:rPr>
          <w:lang w:eastAsia="zh-CN"/>
        </w:rPr>
        <w:t>QUEST</w:t>
      </w:r>
      <w:r>
        <w:t xml:space="preserve"> message)</w:t>
      </w:r>
    </w:p>
    <w:p w:rsidR="00F41346" w:rsidRDefault="00F41346" w:rsidP="00F41346">
      <w:pPr>
        <w:pStyle w:val="B1"/>
      </w:pPr>
      <w:r>
        <w:tab/>
        <w:t>The 5G DDNMF shall retransmit the</w:t>
      </w:r>
      <w:r>
        <w:rPr>
          <w:lang w:eastAsia="zh-CN"/>
        </w:rPr>
        <w:t xml:space="preserve"> ANNOUNCING</w:t>
      </w:r>
      <w:r>
        <w:t>_</w:t>
      </w:r>
      <w:r>
        <w:rPr>
          <w:lang w:eastAsia="zh-CN"/>
        </w:rPr>
        <w:t>ALERT</w:t>
      </w:r>
      <w:r>
        <w:t>_RE</w:t>
      </w:r>
      <w:r>
        <w:rPr>
          <w:lang w:eastAsia="zh-CN"/>
        </w:rPr>
        <w:t>QUEST</w:t>
      </w:r>
      <w:r>
        <w:t xml:space="preserve"> message.</w:t>
      </w:r>
    </w:p>
    <w:p w:rsidR="00F41346" w:rsidRDefault="00F41346" w:rsidP="00F41346">
      <w:pPr>
        <w:pStyle w:val="NO"/>
      </w:pPr>
      <w:r>
        <w:t>NOTE:</w:t>
      </w:r>
      <w:r>
        <w:tab/>
        <w:t>The timer to trigger retransmission and the maximum number of allowed retransmissions are 5G DDNMF implementation specific.</w:t>
      </w:r>
    </w:p>
    <w:p w:rsidR="00F41346" w:rsidRDefault="00F41346" w:rsidP="00F41346">
      <w:pPr>
        <w:pStyle w:val="6"/>
        <w:rPr>
          <w:lang w:eastAsia="zh-CN"/>
        </w:rPr>
      </w:pPr>
      <w:bookmarkStart w:id="718" w:name="_Toc59199085"/>
      <w:bookmarkStart w:id="719" w:name="_Toc59198494"/>
      <w:bookmarkStart w:id="720" w:name="_Toc525231094"/>
      <w:bookmarkStart w:id="721" w:name="_Toc70963633"/>
      <w:r>
        <w:rPr>
          <w:lang w:eastAsia="zh-CN"/>
        </w:rPr>
        <w:t>6.2.1</w:t>
      </w:r>
      <w:r w:rsidR="00C6434F">
        <w:rPr>
          <w:lang w:eastAsia="zh-CN"/>
        </w:rPr>
        <w:t>3</w:t>
      </w:r>
      <w:r>
        <w:t>.</w:t>
      </w:r>
      <w:r>
        <w:rPr>
          <w:lang w:eastAsia="zh-CN"/>
        </w:rPr>
        <w:t>6.2</w:t>
      </w:r>
      <w:r>
        <w:rPr>
          <w:lang w:eastAsia="zh-CN"/>
        </w:rPr>
        <w:tab/>
        <w:t>Abnormal cases in the UE</w:t>
      </w:r>
      <w:bookmarkEnd w:id="718"/>
      <w:bookmarkEnd w:id="719"/>
      <w:bookmarkEnd w:id="720"/>
      <w:bookmarkEnd w:id="721"/>
    </w:p>
    <w:p w:rsidR="00F41346" w:rsidRDefault="00F41346" w:rsidP="00F41346">
      <w:pPr>
        <w:rPr>
          <w:lang w:eastAsia="zh-CN"/>
        </w:rPr>
      </w:pPr>
      <w:r>
        <w:rPr>
          <w:lang w:eastAsia="zh-CN"/>
        </w:rPr>
        <w:t>The following abnormal cases can be identified:</w:t>
      </w:r>
    </w:p>
    <w:p w:rsidR="00F41346" w:rsidRDefault="00F41346" w:rsidP="00F41346">
      <w:pPr>
        <w:pStyle w:val="B1"/>
        <w:rPr>
          <w:lang w:eastAsia="zh-CN"/>
        </w:rPr>
      </w:pPr>
      <w:r>
        <w:t>a)</w:t>
      </w:r>
      <w:r>
        <w:tab/>
        <w:t xml:space="preserve">Indication from the </w:t>
      </w:r>
      <w:r>
        <w:rPr>
          <w:lang w:eastAsia="zh-CN"/>
        </w:rPr>
        <w:t>lower</w:t>
      </w:r>
      <w:r>
        <w:t xml:space="preserve"> layer of transmission failure of </w:t>
      </w:r>
      <w:r>
        <w:rPr>
          <w:lang w:eastAsia="zh-CN"/>
        </w:rPr>
        <w:t>ANNOUNCE_ALERT_RESPONSE</w:t>
      </w:r>
      <w:r>
        <w:t xml:space="preserve"> message</w:t>
      </w:r>
      <w:r>
        <w:rPr>
          <w:lang w:eastAsia="zh-CN"/>
        </w:rPr>
        <w:t>.</w:t>
      </w:r>
    </w:p>
    <w:p w:rsidR="00F41346" w:rsidRDefault="00F41346" w:rsidP="0037175B">
      <w:pPr>
        <w:pStyle w:val="B1"/>
        <w:rPr>
          <w:lang w:eastAsia="x-none"/>
        </w:rPr>
      </w:pPr>
      <w:r>
        <w:rPr>
          <w:lang w:eastAsia="zh-CN"/>
        </w:rPr>
        <w:t>After</w:t>
      </w:r>
      <w:r>
        <w:rPr>
          <w:noProof/>
        </w:rPr>
        <w:t xml:space="preserve"> receiving an indication from lower layer that the </w:t>
      </w:r>
      <w:r>
        <w:rPr>
          <w:lang w:eastAsia="zh-CN"/>
        </w:rPr>
        <w:t>ANNOUNCE_ALERT_RESPONSE</w:t>
      </w:r>
      <w:r>
        <w:rPr>
          <w:noProof/>
        </w:rPr>
        <w:t xml:space="preserve"> message has not been successfully acknowledged (e.g. TCP ACK is not received), </w:t>
      </w:r>
      <w:r>
        <w:rPr>
          <w:noProof/>
          <w:lang w:eastAsia="zh-CN"/>
        </w:rPr>
        <w:t>the UE</w:t>
      </w:r>
      <w:r>
        <w:rPr>
          <w:noProof/>
        </w:rPr>
        <w:t xml:space="preserve"> shall abort the procedure</w:t>
      </w:r>
      <w:r>
        <w:t>.</w:t>
      </w:r>
    </w:p>
    <w:p w:rsidR="00866C25" w:rsidRDefault="00866C25" w:rsidP="0037175B">
      <w:pPr>
        <w:pStyle w:val="30"/>
        <w:rPr>
          <w:lang w:eastAsia="zh-CN"/>
        </w:rPr>
      </w:pPr>
      <w:bookmarkStart w:id="722" w:name="_Toc70963634"/>
      <w:r>
        <w:rPr>
          <w:lang w:eastAsia="zh-CN"/>
        </w:rPr>
        <w:t>6.2.</w:t>
      </w:r>
      <w:r w:rsidR="00C6434F">
        <w:rPr>
          <w:lang w:eastAsia="zh-CN"/>
        </w:rPr>
        <w:t>14</w:t>
      </w:r>
      <w:r>
        <w:rPr>
          <w:lang w:eastAsia="zh-CN"/>
        </w:rPr>
        <w:tab/>
        <w:t>5G ProSe direct discovery procedure over PC5 interface</w:t>
      </w:r>
      <w:bookmarkEnd w:id="722"/>
    </w:p>
    <w:p w:rsidR="00866C25" w:rsidRDefault="00866C25" w:rsidP="0037175B">
      <w:pPr>
        <w:pStyle w:val="40"/>
        <w:rPr>
          <w:lang w:eastAsia="zh-CN"/>
        </w:rPr>
      </w:pPr>
      <w:bookmarkStart w:id="723" w:name="_Toc70963635"/>
      <w:r>
        <w:rPr>
          <w:lang w:eastAsia="zh-CN"/>
        </w:rPr>
        <w:t>6.2.</w:t>
      </w:r>
      <w:r w:rsidR="00C6434F">
        <w:rPr>
          <w:lang w:eastAsia="zh-CN"/>
        </w:rPr>
        <w:t>14</w:t>
      </w:r>
      <w:r>
        <w:rPr>
          <w:lang w:eastAsia="zh-CN"/>
        </w:rPr>
        <w:t>.1</w:t>
      </w:r>
      <w:r>
        <w:rPr>
          <w:lang w:eastAsia="zh-CN"/>
        </w:rPr>
        <w:tab/>
        <w:t>General</w:t>
      </w:r>
      <w:bookmarkStart w:id="724" w:name="_Hlk61534552"/>
      <w:bookmarkEnd w:id="723"/>
    </w:p>
    <w:bookmarkEnd w:id="724"/>
    <w:p w:rsidR="00866C25" w:rsidRDefault="00866C25" w:rsidP="00866C25">
      <w:r>
        <w:t>This clause describes the procedures for 5G ProSe direct discovery procedure over PC5 interface. The purpose of the 5G ProSe direct discovery procedure over PC5 interface is to enable a ProSe-enabled UE to detect and identify another ProSe-enabled UE over PC5 interface.</w:t>
      </w:r>
    </w:p>
    <w:p w:rsidR="00866C25" w:rsidRDefault="00866C25" w:rsidP="00866C25">
      <w:r>
        <w:t>To perform 5G ProSe direct discovery procedure over PC5 interface, the UE is configured with the related information as described in clause</w:t>
      </w:r>
      <w:r w:rsidR="00B1241A">
        <w:t> </w:t>
      </w:r>
      <w:r>
        <w:t>5.2.</w:t>
      </w:r>
      <w:r w:rsidR="00C6434F">
        <w:t>3</w:t>
      </w:r>
      <w:r>
        <w:t xml:space="preserve">. The following models for 5G ProSe direct discovery procedure over PC5 interface </w:t>
      </w:r>
      <w:r>
        <w:rPr>
          <w:lang w:eastAsia="zh-CN"/>
        </w:rPr>
        <w:t>as specified in 3GPP</w:t>
      </w:r>
      <w:r w:rsidRPr="0037175B">
        <w:t> </w:t>
      </w:r>
      <w:r>
        <w:rPr>
          <w:lang w:eastAsia="zh-CN"/>
        </w:rPr>
        <w:t>TS</w:t>
      </w:r>
      <w:r w:rsidRPr="0037175B">
        <w:t> </w:t>
      </w:r>
      <w:r>
        <w:rPr>
          <w:lang w:eastAsia="zh-CN"/>
        </w:rPr>
        <w:t>23.304</w:t>
      </w:r>
      <w:r w:rsidRPr="0037175B">
        <w:t> </w:t>
      </w:r>
      <w:r>
        <w:rPr>
          <w:lang w:eastAsia="zh-CN"/>
        </w:rPr>
        <w:t>[</w:t>
      </w:r>
      <w:r w:rsidR="00C6434F">
        <w:rPr>
          <w:lang w:eastAsia="zh-CN"/>
        </w:rPr>
        <w:t>2</w:t>
      </w:r>
      <w:r>
        <w:rPr>
          <w:lang w:eastAsia="zh-CN"/>
        </w:rPr>
        <w:t xml:space="preserve">] </w:t>
      </w:r>
      <w:r>
        <w:t>are supported:</w:t>
      </w:r>
    </w:p>
    <w:p w:rsidR="00866C25" w:rsidRDefault="00866C25" w:rsidP="0037175B">
      <w:pPr>
        <w:pStyle w:val="B1"/>
      </w:pPr>
      <w:r>
        <w:t>a)</w:t>
      </w:r>
      <w:r>
        <w:tab/>
        <w:t>Model A uses a single discovery protocol message (Announcement); and</w:t>
      </w:r>
    </w:p>
    <w:p w:rsidR="00866C25" w:rsidRDefault="00866C25" w:rsidP="0037175B">
      <w:pPr>
        <w:pStyle w:val="B1"/>
      </w:pPr>
      <w:r>
        <w:t>b)</w:t>
      </w:r>
      <w:r>
        <w:tab/>
        <w:t>Model B uses two discovery protocol messages (Solicitation and Response).</w:t>
      </w:r>
    </w:p>
    <w:p w:rsidR="00866C25" w:rsidRDefault="00866C25" w:rsidP="00866C25">
      <w:r>
        <w:t>The following procedures are defined for 5G ProSe direct discovery procedure procedure over PC5 interface:</w:t>
      </w:r>
    </w:p>
    <w:p w:rsidR="00866C25" w:rsidRDefault="00866C25" w:rsidP="0037175B">
      <w:pPr>
        <w:pStyle w:val="B1"/>
      </w:pPr>
      <w:r>
        <w:t>a)</w:t>
      </w:r>
      <w:r>
        <w:tab/>
        <w:t xml:space="preserve">5G ProSe direct discovery procedure over PC5 interface with Model A: </w:t>
      </w:r>
    </w:p>
    <w:p w:rsidR="00866C25" w:rsidRDefault="00866C25" w:rsidP="00C6434F">
      <w:pPr>
        <w:pStyle w:val="B2"/>
      </w:pPr>
      <w:r>
        <w:t>1)</w:t>
      </w:r>
      <w:r>
        <w:tab/>
        <w:t>Announcing UE procedure for 5G ProSe direct discovery initiation;</w:t>
      </w:r>
    </w:p>
    <w:p w:rsidR="00866C25" w:rsidRDefault="00866C25" w:rsidP="0037175B">
      <w:pPr>
        <w:pStyle w:val="B2"/>
      </w:pPr>
      <w:r>
        <w:t>2)</w:t>
      </w:r>
      <w:r>
        <w:tab/>
        <w:t>Announcing UE procedure for 5G ProSe direct discovery completion;</w:t>
      </w:r>
    </w:p>
    <w:p w:rsidR="00866C25" w:rsidRDefault="00866C25" w:rsidP="0037175B">
      <w:pPr>
        <w:pStyle w:val="B2"/>
        <w:rPr>
          <w:lang w:eastAsia="zh-CN"/>
        </w:rPr>
      </w:pPr>
      <w:r>
        <w:rPr>
          <w:lang w:eastAsia="zh-CN"/>
        </w:rPr>
        <w:t>3)</w:t>
      </w:r>
      <w:r>
        <w:rPr>
          <w:lang w:eastAsia="zh-CN"/>
        </w:rPr>
        <w:tab/>
        <w:t>Monitoring UE procedure for 5G ProSe direct discovery initiation;</w:t>
      </w:r>
    </w:p>
    <w:p w:rsidR="00866C25" w:rsidRDefault="00866C25" w:rsidP="0037175B">
      <w:pPr>
        <w:pStyle w:val="B2"/>
        <w:rPr>
          <w:lang w:eastAsia="zh-CN"/>
        </w:rPr>
      </w:pPr>
      <w:r>
        <w:rPr>
          <w:lang w:eastAsia="zh-CN"/>
        </w:rPr>
        <w:t>4)</w:t>
      </w:r>
      <w:r>
        <w:rPr>
          <w:lang w:eastAsia="zh-CN"/>
        </w:rPr>
        <w:tab/>
        <w:t>Monitoring UE procedure for 5G ProSe direct discovery completion; and</w:t>
      </w:r>
    </w:p>
    <w:p w:rsidR="00866C25" w:rsidRDefault="00866C25" w:rsidP="0037175B">
      <w:pPr>
        <w:pStyle w:val="B1"/>
      </w:pPr>
      <w:r>
        <w:t>b)</w:t>
      </w:r>
      <w:r>
        <w:tab/>
        <w:t>5G ProSe direct discovery procedure over PC5 interface with Model B:</w:t>
      </w:r>
    </w:p>
    <w:p w:rsidR="00866C25" w:rsidRDefault="00866C25" w:rsidP="0037175B">
      <w:pPr>
        <w:pStyle w:val="B2"/>
      </w:pPr>
      <w:r>
        <w:t>1)</w:t>
      </w:r>
      <w:r>
        <w:tab/>
        <w:t>Discoverer UE procedure for 5G ProSe direct discovery initiation;</w:t>
      </w:r>
    </w:p>
    <w:p w:rsidR="00866C25" w:rsidRDefault="00866C25" w:rsidP="0037175B">
      <w:pPr>
        <w:pStyle w:val="B2"/>
      </w:pPr>
      <w:r>
        <w:t>2)</w:t>
      </w:r>
      <w:r>
        <w:tab/>
        <w:t>Discoverer UE procedure for 5G ProSe direct discovery completion;</w:t>
      </w:r>
    </w:p>
    <w:p w:rsidR="00866C25" w:rsidRDefault="00866C25" w:rsidP="0037175B">
      <w:pPr>
        <w:pStyle w:val="B2"/>
      </w:pPr>
      <w:r>
        <w:t>3)</w:t>
      </w:r>
      <w:r>
        <w:tab/>
        <w:t>Discoveree UE procedure for 5G ProSe direct discovery initiation; and</w:t>
      </w:r>
    </w:p>
    <w:p w:rsidR="00866C25" w:rsidRDefault="00866C25" w:rsidP="0037175B">
      <w:pPr>
        <w:pStyle w:val="B2"/>
      </w:pPr>
      <w:r>
        <w:t>4)</w:t>
      </w:r>
      <w:r>
        <w:tab/>
        <w:t>Discoveree UE procedure for 5G ProSe direct discovery completion.</w:t>
      </w:r>
    </w:p>
    <w:p w:rsidR="00866C25" w:rsidRDefault="00866C25" w:rsidP="0037175B">
      <w:pPr>
        <w:pStyle w:val="40"/>
        <w:rPr>
          <w:lang w:eastAsia="zh-CN"/>
        </w:rPr>
      </w:pPr>
      <w:bookmarkStart w:id="725" w:name="_Toc70963636"/>
      <w:r>
        <w:rPr>
          <w:lang w:eastAsia="zh-CN"/>
        </w:rPr>
        <w:t>6.2.</w:t>
      </w:r>
      <w:r w:rsidR="00C6434F">
        <w:rPr>
          <w:lang w:eastAsia="zh-CN"/>
        </w:rPr>
        <w:t>14</w:t>
      </w:r>
      <w:r>
        <w:rPr>
          <w:lang w:eastAsia="zh-CN"/>
        </w:rPr>
        <w:t>.2</w:t>
      </w:r>
      <w:r>
        <w:rPr>
          <w:lang w:eastAsia="zh-CN"/>
        </w:rPr>
        <w:tab/>
        <w:t>Procedures</w:t>
      </w:r>
      <w:bookmarkEnd w:id="725"/>
    </w:p>
    <w:p w:rsidR="00866C25" w:rsidRDefault="00866C25" w:rsidP="0037175B">
      <w:pPr>
        <w:pStyle w:val="50"/>
        <w:rPr>
          <w:lang w:eastAsia="zh-CN"/>
        </w:rPr>
      </w:pPr>
      <w:bookmarkStart w:id="726" w:name="_Toc70963637"/>
      <w:r>
        <w:rPr>
          <w:lang w:eastAsia="zh-CN"/>
        </w:rPr>
        <w:t>6.2.</w:t>
      </w:r>
      <w:r w:rsidR="000F4F4B">
        <w:rPr>
          <w:lang w:eastAsia="zh-CN"/>
        </w:rPr>
        <w:t>14</w:t>
      </w:r>
      <w:r>
        <w:rPr>
          <w:lang w:eastAsia="zh-CN"/>
        </w:rPr>
        <w:t>.2.1</w:t>
      </w:r>
      <w:r>
        <w:rPr>
          <w:lang w:eastAsia="zh-CN"/>
        </w:rPr>
        <w:tab/>
        <w:t xml:space="preserve">5G ProSe direct discovery procedure over PC5 interface with </w:t>
      </w:r>
      <w:r w:rsidR="00B1241A">
        <w:rPr>
          <w:lang w:eastAsia="zh-CN"/>
        </w:rPr>
        <w:t>m</w:t>
      </w:r>
      <w:r>
        <w:rPr>
          <w:lang w:eastAsia="zh-CN"/>
        </w:rPr>
        <w:t>odel A</w:t>
      </w:r>
      <w:bookmarkEnd w:id="726"/>
    </w:p>
    <w:p w:rsidR="00866C25" w:rsidRDefault="00866C25" w:rsidP="00866C25">
      <w:pPr>
        <w:rPr>
          <w:lang w:eastAsia="zh-CN"/>
        </w:rPr>
      </w:pPr>
      <w:r>
        <w:rPr>
          <w:lang w:eastAsia="zh-CN"/>
        </w:rPr>
        <w:t>In this procedure, the UE sending the PROSE PC5 DISCOVERY message is called the "announcing UE" and the other UE is called the "monitoring UE".</w:t>
      </w:r>
    </w:p>
    <w:p w:rsidR="00866C25" w:rsidRDefault="00866C25" w:rsidP="0037175B">
      <w:pPr>
        <w:pStyle w:val="50"/>
        <w:rPr>
          <w:lang w:eastAsia="zh-CN"/>
        </w:rPr>
      </w:pPr>
      <w:bookmarkStart w:id="727" w:name="_Toc70963638"/>
      <w:r>
        <w:rPr>
          <w:lang w:eastAsia="zh-CN"/>
        </w:rPr>
        <w:t>6.2.</w:t>
      </w:r>
      <w:r w:rsidR="000F4F4B">
        <w:rPr>
          <w:lang w:eastAsia="zh-CN"/>
        </w:rPr>
        <w:t>14</w:t>
      </w:r>
      <w:r>
        <w:rPr>
          <w:lang w:eastAsia="zh-CN"/>
        </w:rPr>
        <w:t>.2.1.1</w:t>
      </w:r>
      <w:r>
        <w:rPr>
          <w:lang w:eastAsia="zh-CN"/>
        </w:rPr>
        <w:tab/>
        <w:t>Announcing UE procedure for 5G ProSe direct discovery initiation</w:t>
      </w:r>
      <w:bookmarkEnd w:id="727"/>
    </w:p>
    <w:p w:rsidR="00866C25" w:rsidRDefault="00866C25" w:rsidP="00866C25">
      <w:r>
        <w:t>The UE is authorised to perform the announcing UE procedure for 5G ProSe direct discovery if:</w:t>
      </w:r>
    </w:p>
    <w:p w:rsidR="00866C25" w:rsidRDefault="00866C25" w:rsidP="00866C25">
      <w:pPr>
        <w:pStyle w:val="B1"/>
      </w:pPr>
      <w:r>
        <w:t>a)</w:t>
      </w:r>
      <w:r>
        <w:tab/>
        <w:t>the UE is not served by NG-RAN, is authorised to perform 5G ProSe direct discovery using announcing procedure when the UE is not served by NG-RAN, and is configured with the radio parameters to be used for 5G ProSe direct discovery when not served by NG-RAN;</w:t>
      </w:r>
    </w:p>
    <w:p w:rsidR="00866C25" w:rsidRDefault="00866C25" w:rsidP="00866C25">
      <w:pPr>
        <w:pStyle w:val="B1"/>
      </w:pPr>
      <w:r>
        <w:t>b)</w:t>
      </w:r>
      <w:r>
        <w:tab/>
        <w:t xml:space="preserve">the UE is served by NG-RAN, and is authorised to perform 5G ProSe direct discovery using announcing in the PLMN </w:t>
      </w:r>
      <w:r>
        <w:rPr>
          <w:lang w:eastAsia="ko-KR"/>
        </w:rPr>
        <w:t>indicated by the serving cell</w:t>
      </w:r>
      <w:r>
        <w:t>; or</w:t>
      </w:r>
    </w:p>
    <w:p w:rsidR="00866C25" w:rsidRDefault="00866C25" w:rsidP="00866C25">
      <w:pPr>
        <w:pStyle w:val="B1"/>
      </w:pPr>
      <w:r>
        <w:t>c)</w:t>
      </w:r>
      <w:r>
        <w:tab/>
        <w:t>the UE is:</w:t>
      </w:r>
    </w:p>
    <w:p w:rsidR="00866C25" w:rsidRDefault="00866C25" w:rsidP="00866C25">
      <w:pPr>
        <w:pStyle w:val="B2"/>
      </w:pPr>
      <w:r>
        <w:t>1)</w:t>
      </w:r>
      <w:r>
        <w:tab/>
        <w:t>in 5GMM-IDLE mode, in limited service state as specified in 3GPP TS 23.122 [</w:t>
      </w:r>
      <w:r w:rsidR="00C6434F">
        <w:t>14</w:t>
      </w:r>
      <w:r>
        <w:t>], and the reason for the UE being in limited service state is one of the following:</w:t>
      </w:r>
    </w:p>
    <w:p w:rsidR="00866C25" w:rsidRDefault="00866C25" w:rsidP="00866C25">
      <w:pPr>
        <w:pStyle w:val="B3"/>
      </w:pPr>
      <w:r>
        <w:t>i)</w:t>
      </w:r>
      <w:r>
        <w:tab/>
        <w:t>the UE is unable to find a suitable cell in the selected PLMN as specified in 3GPP TS 38.304 [</w:t>
      </w:r>
      <w:r w:rsidR="00C6434F">
        <w:t>15</w:t>
      </w:r>
      <w:r>
        <w:t>];</w:t>
      </w:r>
    </w:p>
    <w:p w:rsidR="00866C25" w:rsidRDefault="00866C25" w:rsidP="00866C25">
      <w:pPr>
        <w:pStyle w:val="B3"/>
      </w:pPr>
      <w:r>
        <w:t>ii)</w:t>
      </w:r>
      <w:r>
        <w:tab/>
        <w:t>the UE received a REGISTRATION REJECT message or a SERVICE REJECT message with the 5GMM cause #11 "PLMN not allowed" as specified in 3GPP TS 24.501 [</w:t>
      </w:r>
      <w:r w:rsidR="00C6434F">
        <w:t>11</w:t>
      </w:r>
      <w:r>
        <w:t>]; or</w:t>
      </w:r>
    </w:p>
    <w:p w:rsidR="00866C25" w:rsidRDefault="00866C25" w:rsidP="00866C25">
      <w:pPr>
        <w:pStyle w:val="B3"/>
      </w:pPr>
      <w:r>
        <w:t>iii)</w:t>
      </w:r>
      <w:r>
        <w:tab/>
        <w:t>the UE received a REGISTRATION REJECT message or a SERVICE REJECT message with the 5GMM cause #7 "5GS services not allowed " as specified in 3GPP TS 24.501 [</w:t>
      </w:r>
      <w:r w:rsidR="00C6434F">
        <w:t>11</w:t>
      </w:r>
      <w:r>
        <w:t>]; and</w:t>
      </w:r>
    </w:p>
    <w:p w:rsidR="00866C25" w:rsidRDefault="00866C25" w:rsidP="00866C25">
      <w:pPr>
        <w:pStyle w:val="B2"/>
      </w:pPr>
      <w:r>
        <w:t>2)</w:t>
      </w:r>
      <w:r>
        <w:tab/>
        <w:t>authorised to perform 5G ProSe direct discovery using announcing when the UE is not served by NG-RAN, and:</w:t>
      </w:r>
    </w:p>
    <w:p w:rsidR="00866C25" w:rsidRDefault="00866C25" w:rsidP="00866C25">
      <w:pPr>
        <w:pStyle w:val="B3"/>
      </w:pPr>
      <w:r>
        <w:t>i)</w:t>
      </w:r>
      <w:r>
        <w:tab/>
        <w:t>configured with the radio parameters to be used for 5G ProSe direct discovery when not served by NG-RAN; or</w:t>
      </w:r>
    </w:p>
    <w:p w:rsidR="00866C25" w:rsidRDefault="00866C25" w:rsidP="00866C25">
      <w:pPr>
        <w:pStyle w:val="B3"/>
      </w:pPr>
      <w:r>
        <w:t>ii)</w:t>
      </w:r>
      <w:r>
        <w:tab/>
        <w:t>the lower layers indicate that the UE does not need to request resources for 5G ProSe direct discovery procedure.</w:t>
      </w:r>
    </w:p>
    <w:p w:rsidR="00866C25" w:rsidRDefault="00866C25" w:rsidP="0037175B">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rsidR="00866C25" w:rsidRDefault="00866C25" w:rsidP="00866C25">
      <w:r>
        <w:t>otherwise, the UE is not authorised to perform the announcing UE procedure for 5G ProSe direct discovery.</w:t>
      </w:r>
    </w:p>
    <w:p w:rsidR="00866C25" w:rsidRDefault="00866C25" w:rsidP="00866C25">
      <w:r>
        <w:t>Figure 6.2.</w:t>
      </w:r>
      <w:r w:rsidR="00C6434F">
        <w:t>14</w:t>
      </w:r>
      <w:r>
        <w:t>.2.1.1-1 illustrates the interaction of the UEs in the announcing UE procedure for 5G ProSe direct discovery.</w:t>
      </w:r>
    </w:p>
    <w:p w:rsidR="00866C25" w:rsidRPr="0037175B" w:rsidRDefault="00866C25" w:rsidP="0037175B">
      <w:pPr>
        <w:pStyle w:val="TH"/>
        <w:rPr>
          <w:b w:val="0"/>
        </w:rPr>
      </w:pPr>
      <w:r w:rsidRPr="00E57034">
        <w:rPr>
          <w:rStyle w:val="TF0"/>
        </w:rPr>
        <w:object w:dxaOrig="6960" w:dyaOrig="1500">
          <v:shape id="_x0000_i1039" type="#_x0000_t75" style="width:348.2pt;height:74.15pt" o:ole="">
            <v:imagedata r:id="rId38" o:title=""/>
          </v:shape>
          <o:OLEObject Type="Embed" ProgID="Visio.Drawing.15" ShapeID="_x0000_i1039" DrawAspect="Content" ObjectID="_1681576195" r:id="rId39"/>
        </w:object>
      </w:r>
    </w:p>
    <w:p w:rsidR="00866C25" w:rsidRPr="0037175B" w:rsidRDefault="00866C25" w:rsidP="0037175B">
      <w:pPr>
        <w:pStyle w:val="TF"/>
        <w:rPr>
          <w:b w:val="0"/>
        </w:rPr>
      </w:pPr>
      <w:r w:rsidRPr="0037175B">
        <w:t>Figure</w:t>
      </w:r>
      <w:r w:rsidR="00C6434F" w:rsidRPr="0037175B">
        <w:t> </w:t>
      </w:r>
      <w:r w:rsidRPr="0037175B">
        <w:t>6.2.</w:t>
      </w:r>
      <w:r w:rsidR="00C6434F" w:rsidRPr="0037175B">
        <w:t>14</w:t>
      </w:r>
      <w:r w:rsidRPr="0037175B">
        <w:t>.2.1.1-1: Announcing UE procedure for 5G ProSe direct discovery</w:t>
      </w:r>
    </w:p>
    <w:p w:rsidR="00866C25" w:rsidRDefault="00866C25" w:rsidP="00866C25">
      <w:r>
        <w:t>When the UE is triggered by an upper layer application to announce availability, if the UE is authorised to perform the announcing UE procedure for 5G ProSe direct discovery, then the UE:</w:t>
      </w:r>
    </w:p>
    <w:p w:rsidR="00866C25" w:rsidRDefault="00866C25" w:rsidP="0037175B">
      <w:pPr>
        <w:pStyle w:val="B1"/>
      </w:pPr>
      <w:r>
        <w:t>a)</w:t>
      </w:r>
      <w:r>
        <w:tab/>
        <w:t>if the UE is served by NG-RAN, and the UE in 5GMM-IDLE mode needs to request resources for sending PROSE PC5 DISCOVERY messages as specified in 3GPP TS 38.331 [</w:t>
      </w:r>
      <w:r w:rsidR="00C6434F">
        <w:t>13</w:t>
      </w:r>
      <w:r>
        <w:t>], shall perform a service request procedure as specified in 3GPP TS 24.501 [</w:t>
      </w:r>
      <w:r w:rsidR="00C6434F">
        <w:t>11</w:t>
      </w:r>
      <w:r>
        <w:t>];</w:t>
      </w:r>
    </w:p>
    <w:p w:rsidR="00866C25" w:rsidRDefault="00866C25" w:rsidP="00866C25">
      <w:pPr>
        <w:pStyle w:val="B1"/>
      </w:pPr>
      <w:r>
        <w:t>b)</w:t>
      </w:r>
      <w:r>
        <w:tab/>
        <w:t>shall obtain a valid UTC time for the discovery transmission from the lower layers and generate the UTC-based counter corresponding to this UTC time;</w:t>
      </w:r>
    </w:p>
    <w:p w:rsidR="00866C25" w:rsidRDefault="00866C25" w:rsidP="0037175B">
      <w:pPr>
        <w:pStyle w:val="B1"/>
      </w:pPr>
      <w:r>
        <w:rPr>
          <w:lang w:eastAsia="zh-CN"/>
        </w:rPr>
        <w:t>c</w:t>
      </w:r>
      <w:r>
        <w:t>)</w:t>
      </w:r>
      <w:r>
        <w:tab/>
        <w:t xml:space="preserve">shall generate a PROSE PC5 DISCOVERY message for direct discovery announcement. In the </w:t>
      </w:r>
      <w:bookmarkStart w:id="728" w:name="_Hlk69839068"/>
      <w:r>
        <w:t>PROSE PC5 DISCOVERY message</w:t>
      </w:r>
      <w:bookmarkEnd w:id="728"/>
      <w:r>
        <w:t xml:space="preserve"> for direct discovery announcement, the UE:</w:t>
      </w:r>
    </w:p>
    <w:p w:rsidR="00866C25" w:rsidRDefault="00866C25" w:rsidP="0037175B">
      <w:pPr>
        <w:pStyle w:val="B2"/>
      </w:pPr>
      <w:r>
        <w:rPr>
          <w:lang w:eastAsia="zh-CN"/>
        </w:rPr>
        <w:t>1)</w:t>
      </w:r>
      <w:r>
        <w:rPr>
          <w:lang w:eastAsia="zh-CN"/>
        </w:rPr>
        <w:tab/>
        <w:t xml:space="preserve">shall set the </w:t>
      </w:r>
      <w:r>
        <w:t>type of discovery message to Announcement;</w:t>
      </w:r>
    </w:p>
    <w:p w:rsidR="00866C25" w:rsidRDefault="00866C25" w:rsidP="0037175B">
      <w:pPr>
        <w:pStyle w:val="B2"/>
      </w:pPr>
      <w:bookmarkStart w:id="729" w:name="_Hlk69825079"/>
      <w:r>
        <w:t>2)</w:t>
      </w:r>
      <w:r>
        <w:tab/>
      </w:r>
      <w:bookmarkStart w:id="730" w:name="_Hlk69826652"/>
      <w:r>
        <w:t>may include ProSe Application Code</w:t>
      </w:r>
      <w:bookmarkEnd w:id="730"/>
      <w:r>
        <w:t xml:space="preserve"> or ProSe Restricted Code;</w:t>
      </w:r>
    </w:p>
    <w:p w:rsidR="00866C25" w:rsidRDefault="00866C25" w:rsidP="0037175B">
      <w:pPr>
        <w:pStyle w:val="B2"/>
        <w:rPr>
          <w:lang w:eastAsia="zh-CN"/>
        </w:rPr>
      </w:pPr>
      <w:r>
        <w:rPr>
          <w:lang w:eastAsia="zh-CN"/>
        </w:rPr>
        <w:t>3)</w:t>
      </w:r>
      <w:r>
        <w:rPr>
          <w:lang w:eastAsia="zh-CN"/>
        </w:rPr>
        <w:tab/>
      </w:r>
      <w:r>
        <w:t>may include ProSe Application ID;</w:t>
      </w:r>
    </w:p>
    <w:bookmarkEnd w:id="729"/>
    <w:p w:rsidR="00866C25" w:rsidRDefault="00866C25" w:rsidP="0037175B">
      <w:pPr>
        <w:pStyle w:val="B2"/>
      </w:pPr>
      <w:r>
        <w:t>4)</w:t>
      </w:r>
      <w:r>
        <w:tab/>
        <w:t>may include User Info ID;</w:t>
      </w:r>
    </w:p>
    <w:p w:rsidR="00866C25" w:rsidRDefault="00866C25" w:rsidP="0037175B">
      <w:pPr>
        <w:pStyle w:val="B2"/>
      </w:pPr>
      <w:r>
        <w:rPr>
          <w:lang w:eastAsia="zh-CN"/>
        </w:rPr>
        <w:t>5)</w:t>
      </w:r>
      <w:r>
        <w:rPr>
          <w:lang w:eastAsia="zh-CN"/>
        </w:rPr>
        <w:tab/>
      </w:r>
      <w:r>
        <w:t>may include</w:t>
      </w:r>
      <w:r>
        <w:rPr>
          <w:lang w:eastAsia="zh-CN"/>
        </w:rPr>
        <w:t xml:space="preserve"> </w:t>
      </w:r>
      <w:r>
        <w:t>security protection element;</w:t>
      </w:r>
    </w:p>
    <w:p w:rsidR="00866C25" w:rsidRDefault="00866C25" w:rsidP="0037175B">
      <w:pPr>
        <w:pStyle w:val="B2"/>
        <w:rPr>
          <w:lang w:eastAsia="zh-CN"/>
        </w:rPr>
      </w:pPr>
      <w:r>
        <w:rPr>
          <w:lang w:eastAsia="zh-CN"/>
        </w:rPr>
        <w:t>6)</w:t>
      </w:r>
      <w:r>
        <w:rPr>
          <w:lang w:eastAsia="zh-CN"/>
        </w:rPr>
        <w:tab/>
      </w:r>
      <w:r>
        <w:t>may include</w:t>
      </w:r>
      <w:r>
        <w:rPr>
          <w:lang w:eastAsia="zh-CN"/>
        </w:rPr>
        <w:t xml:space="preserve"> metadata information; </w:t>
      </w:r>
    </w:p>
    <w:p w:rsidR="00866C25" w:rsidRDefault="00866C25" w:rsidP="0037175B">
      <w:pPr>
        <w:pStyle w:val="B2"/>
        <w:rPr>
          <w:lang w:eastAsia="zh-CN"/>
        </w:rPr>
      </w:pPr>
      <w:r>
        <w:rPr>
          <w:lang w:eastAsia="zh-CN"/>
        </w:rPr>
        <w:t>7)</w:t>
      </w:r>
      <w:r>
        <w:rPr>
          <w:lang w:eastAsia="zh-CN"/>
        </w:rPr>
        <w:tab/>
        <w:t>shall set the UTC-based counter LSB parameter to include the 8 least significant bits of the UTC-based counter;</w:t>
      </w:r>
    </w:p>
    <w:p w:rsidR="008E4446" w:rsidRPr="0037175B" w:rsidRDefault="00866C25" w:rsidP="00833A99">
      <w:pPr>
        <w:pStyle w:val="EditorsNote"/>
      </w:pPr>
      <w:r>
        <w:t>Editor’s note:</w:t>
      </w:r>
      <w:r>
        <w:tab/>
        <w:t>Details of security protection element will be defined by SA WG3.</w:t>
      </w:r>
    </w:p>
    <w:p w:rsidR="00866C25" w:rsidRDefault="00866C25" w:rsidP="00570A9C">
      <w:pPr>
        <w:pStyle w:val="B1"/>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33.303[TBD]; and</w:t>
      </w:r>
    </w:p>
    <w:p w:rsidR="00866C25" w:rsidRDefault="00866C25" w:rsidP="0037175B">
      <w:pPr>
        <w:pStyle w:val="EditorsNote"/>
        <w:rPr>
          <w:lang w:eastAsia="zh-CN"/>
        </w:rPr>
      </w:pPr>
      <w:bookmarkStart w:id="731" w:name="_Hlk69847468"/>
      <w:r>
        <w:t>Editor’s note:</w:t>
      </w:r>
      <w:r>
        <w:tab/>
        <w:t>Details of security related content in d) are FFS and will be determinated by SA WG3.</w:t>
      </w:r>
    </w:p>
    <w:bookmarkEnd w:id="731"/>
    <w:p w:rsidR="00866C25" w:rsidRDefault="00866C25" w:rsidP="0037175B">
      <w:pPr>
        <w:pStyle w:val="B1"/>
      </w:pPr>
      <w:r>
        <w:t>e)</w:t>
      </w:r>
      <w:r>
        <w:tab/>
        <w:t xml:space="preserve">shall pass the resulting PROSE PC5 DISCOVERY message </w:t>
      </w:r>
      <w:bookmarkStart w:id="732" w:name="OLE_LINK18"/>
      <w:r>
        <w:t>along with the Source Layer-2 ID and Destination Layer-2 ID</w:t>
      </w:r>
      <w:bookmarkEnd w:id="732"/>
      <w:r>
        <w:t xml:space="preserve"> for direct discovery announcement to the lower layers for transmission over the PC5 interface.</w:t>
      </w:r>
    </w:p>
    <w:p w:rsidR="00B1241A" w:rsidRPr="00570A9C" w:rsidRDefault="00866C25" w:rsidP="0037175B">
      <w:r>
        <w:t>The announcing UE shall ensure that it keeps on passing the same PROSE PC5 DISCOVERY message to</w:t>
      </w:r>
      <w:r w:rsidR="00B1241A">
        <w:t xml:space="preserve"> </w:t>
      </w:r>
      <w:r>
        <w:t>the lower layers for transmission until the announcing UE is triggered by an upper layer application to stop announcing availability, or until the UE stops being authorised to perform the announcing UE procedure for direct discovery.</w:t>
      </w:r>
    </w:p>
    <w:p w:rsidR="00866C25" w:rsidRDefault="00866C25" w:rsidP="0037175B">
      <w:pPr>
        <w:pStyle w:val="6"/>
        <w:rPr>
          <w:lang w:eastAsia="zh-CN"/>
        </w:rPr>
      </w:pPr>
      <w:bookmarkStart w:id="733" w:name="_Toc70963639"/>
      <w:r>
        <w:rPr>
          <w:lang w:eastAsia="zh-CN"/>
        </w:rPr>
        <w:t>6.2.</w:t>
      </w:r>
      <w:r w:rsidR="00350F35">
        <w:rPr>
          <w:lang w:eastAsia="zh-CN"/>
        </w:rPr>
        <w:t>14</w:t>
      </w:r>
      <w:r>
        <w:rPr>
          <w:lang w:eastAsia="zh-CN"/>
        </w:rPr>
        <w:t>.2.1.2</w:t>
      </w:r>
      <w:r>
        <w:rPr>
          <w:lang w:eastAsia="zh-CN"/>
        </w:rPr>
        <w:tab/>
        <w:t>Announcing UE procedure for 5G ProSe direct discovery completion</w:t>
      </w:r>
      <w:bookmarkEnd w:id="733"/>
    </w:p>
    <w:p w:rsidR="00866C25" w:rsidRDefault="00866C25" w:rsidP="00866C25">
      <w:pPr>
        <w:rPr>
          <w:lang w:eastAsia="zh-CN"/>
        </w:rPr>
      </w:pPr>
      <w:r>
        <w:rPr>
          <w:lang w:eastAsia="zh-CN"/>
        </w:rPr>
        <w:t>When the announcing UE is triggered by an upper layer application to stop announcing availability, or when the announcing UE stops being authorised to perform the announcing UE procedure for 5G ProSe direct discovery, the UE shall instruct the lower layers to stop announcing.</w:t>
      </w:r>
    </w:p>
    <w:p w:rsidR="00866C25" w:rsidRDefault="00866C25" w:rsidP="00866C25">
      <w:pPr>
        <w:rPr>
          <w:lang w:eastAsia="zh-CN"/>
        </w:rPr>
      </w:pPr>
      <w:r>
        <w:rPr>
          <w:lang w:eastAsia="zh-CN"/>
        </w:rPr>
        <w:t>When the UE stops announcing, if the UE is in 5GMM-CONNECTED mode, the UE shall trigger the corresponding procedure in lower layers as specified in 3GPP</w:t>
      </w:r>
      <w:r w:rsidR="000F4F4B">
        <w:rPr>
          <w:lang w:val="en-US" w:eastAsia="zh-CN"/>
        </w:rPr>
        <w:t> </w:t>
      </w:r>
      <w:r>
        <w:rPr>
          <w:lang w:eastAsia="zh-CN"/>
        </w:rPr>
        <w:t>TS</w:t>
      </w:r>
      <w:r w:rsidR="000F4F4B">
        <w:rPr>
          <w:lang w:val="en-US" w:eastAsia="zh-CN"/>
        </w:rPr>
        <w:t> </w:t>
      </w:r>
      <w:r>
        <w:rPr>
          <w:lang w:eastAsia="zh-CN"/>
        </w:rPr>
        <w:t>38.331</w:t>
      </w:r>
      <w:r w:rsidR="000F4F4B">
        <w:rPr>
          <w:lang w:val="en-US" w:eastAsia="zh-CN"/>
        </w:rPr>
        <w:t> </w:t>
      </w:r>
      <w:r>
        <w:rPr>
          <w:lang w:eastAsia="zh-CN"/>
        </w:rPr>
        <w:t>[</w:t>
      </w:r>
      <w:r w:rsidR="00350F35">
        <w:rPr>
          <w:lang w:eastAsia="zh-CN"/>
        </w:rPr>
        <w:t>13</w:t>
      </w:r>
      <w:r>
        <w:rPr>
          <w:lang w:eastAsia="zh-CN"/>
        </w:rPr>
        <w:t>].</w:t>
      </w:r>
    </w:p>
    <w:p w:rsidR="00866C25" w:rsidRDefault="00866C25" w:rsidP="0037175B">
      <w:pPr>
        <w:pStyle w:val="6"/>
        <w:rPr>
          <w:lang w:eastAsia="zh-CN"/>
        </w:rPr>
      </w:pPr>
      <w:bookmarkStart w:id="734" w:name="_Toc70963640"/>
      <w:r>
        <w:rPr>
          <w:lang w:eastAsia="zh-CN"/>
        </w:rPr>
        <w:t>6.2.</w:t>
      </w:r>
      <w:r w:rsidR="00350F35">
        <w:rPr>
          <w:lang w:eastAsia="zh-CN"/>
        </w:rPr>
        <w:t>14</w:t>
      </w:r>
      <w:r>
        <w:rPr>
          <w:lang w:eastAsia="zh-CN"/>
        </w:rPr>
        <w:t>.2.1.3</w:t>
      </w:r>
      <w:r>
        <w:rPr>
          <w:lang w:eastAsia="zh-CN"/>
        </w:rPr>
        <w:tab/>
        <w:t>Monitoring UE procedure for</w:t>
      </w:r>
      <w:r>
        <w:t xml:space="preserve"> 5G ProSe </w:t>
      </w:r>
      <w:r>
        <w:rPr>
          <w:lang w:eastAsia="zh-CN"/>
        </w:rPr>
        <w:t>direct discovery initiation</w:t>
      </w:r>
      <w:bookmarkEnd w:id="734"/>
    </w:p>
    <w:p w:rsidR="00866C25" w:rsidRDefault="00866C25" w:rsidP="00866C25">
      <w:r>
        <w:t>The UE is authorised to perform the monitoring UE procedure for 5G ProSe direct discovery if:</w:t>
      </w:r>
    </w:p>
    <w:p w:rsidR="00866C25" w:rsidRDefault="00866C25" w:rsidP="00866C25">
      <w:pPr>
        <w:pStyle w:val="B1"/>
      </w:pPr>
      <w:r>
        <w:t>a)</w:t>
      </w:r>
      <w:r>
        <w:tab/>
        <w:t>the UE is not served by NG-RAN, is authorised to perform 5G ProSe direct discovery using monitoring when the UE is not served by NG-RAN, and is configured with the radio parameters to be used for 5G ProSe direct discovery when not served by NG-RAN;</w:t>
      </w:r>
    </w:p>
    <w:p w:rsidR="00866C25" w:rsidRDefault="00866C25" w:rsidP="00866C25">
      <w:pPr>
        <w:pStyle w:val="B1"/>
      </w:pPr>
      <w:r>
        <w:t>b)</w:t>
      </w:r>
      <w:r>
        <w:tab/>
        <w:t>the UE is served by NG-RAN, and is authorised to perform 5G ProSe direct discovery monitoring in at least one PLMN; or</w:t>
      </w:r>
    </w:p>
    <w:p w:rsidR="00866C25" w:rsidRDefault="00866C25" w:rsidP="00866C25">
      <w:pPr>
        <w:pStyle w:val="B1"/>
      </w:pPr>
      <w:r>
        <w:t>c)</w:t>
      </w:r>
      <w:r>
        <w:tab/>
        <w:t>the UE is:</w:t>
      </w:r>
    </w:p>
    <w:p w:rsidR="00866C25" w:rsidRDefault="00866C25" w:rsidP="00866C25">
      <w:pPr>
        <w:pStyle w:val="B2"/>
      </w:pPr>
      <w:r>
        <w:t>1)</w:t>
      </w:r>
      <w:r>
        <w:tab/>
        <w:t>in 5GMM-IDLE mode, in limited service state as specified in 3GPP TS 23.122 [</w:t>
      </w:r>
      <w:r w:rsidR="00350F35">
        <w:t>14</w:t>
      </w:r>
      <w:r>
        <w:t>], and the reason for the UE being in limited service state is one of the following:</w:t>
      </w:r>
    </w:p>
    <w:p w:rsidR="00866C25" w:rsidRDefault="00866C25" w:rsidP="00866C25">
      <w:pPr>
        <w:pStyle w:val="B3"/>
      </w:pPr>
      <w:r>
        <w:t>i)</w:t>
      </w:r>
      <w:r>
        <w:tab/>
        <w:t>the UE is unable to find a suitable cell in the selected PLMN as specified in 3GPP TS 38.304 [</w:t>
      </w:r>
      <w:r w:rsidR="00350F35">
        <w:t>15</w:t>
      </w:r>
      <w:r>
        <w:t>];</w:t>
      </w:r>
    </w:p>
    <w:p w:rsidR="00866C25" w:rsidRDefault="00866C25" w:rsidP="00866C25">
      <w:pPr>
        <w:pStyle w:val="B3"/>
      </w:pPr>
      <w:r>
        <w:t>ii)</w:t>
      </w:r>
      <w:r>
        <w:tab/>
        <w:t>the UE received a REGISTRATION REJECT message or a SERVICE REJECT message with the 5GMM cause #11 "PLMN not allowed" as specified in 3GPP TS 24.501 [</w:t>
      </w:r>
      <w:r w:rsidR="00350F35">
        <w:t>11</w:t>
      </w:r>
      <w:r>
        <w:t>]; or</w:t>
      </w:r>
    </w:p>
    <w:p w:rsidR="00866C25" w:rsidRDefault="00866C25" w:rsidP="00866C25">
      <w:pPr>
        <w:pStyle w:val="B3"/>
      </w:pPr>
      <w:r>
        <w:t>iii)</w:t>
      </w:r>
      <w:r>
        <w:tab/>
        <w:t>the UE received a REGISTRATION REJECT message or a SERVICE REJECT message with the 5GMM cause #7 "5GS services not allowed" as specified in 3GPP TS 24.501 [</w:t>
      </w:r>
      <w:r w:rsidR="00350F35">
        <w:t>11</w:t>
      </w:r>
      <w:r>
        <w:t>]</w:t>
      </w:r>
      <w:r>
        <w:rPr>
          <w:lang w:eastAsia="ko-KR"/>
        </w:rPr>
        <w:t>; and</w:t>
      </w:r>
    </w:p>
    <w:p w:rsidR="00866C25" w:rsidRDefault="00866C25" w:rsidP="00866C25">
      <w:pPr>
        <w:pStyle w:val="B2"/>
      </w:pPr>
      <w:r>
        <w:t>2)</w:t>
      </w:r>
      <w:r>
        <w:tab/>
        <w:t>authorised to perform 5G ProSe direct discoveryusing monitoring when the UE is not served by NG-RAN, and:</w:t>
      </w:r>
    </w:p>
    <w:p w:rsidR="00866C25" w:rsidRDefault="00866C25" w:rsidP="00866C25">
      <w:pPr>
        <w:pStyle w:val="B3"/>
      </w:pPr>
      <w:r>
        <w:t>i)</w:t>
      </w:r>
      <w:r>
        <w:tab/>
        <w:t>configured with the radio parameters to be used for 5G ProSe direct discovery when not served by NG-RAN; or</w:t>
      </w:r>
    </w:p>
    <w:p w:rsidR="00866C25" w:rsidRDefault="00866C25" w:rsidP="00866C25">
      <w:pPr>
        <w:pStyle w:val="B3"/>
      </w:pPr>
      <w:r>
        <w:t>ii)</w:t>
      </w:r>
      <w:r>
        <w:tab/>
        <w:t>the lower layers indicate that the UE does not need to request resources for 5G ProSe direct discovery procedure.</w:t>
      </w:r>
    </w:p>
    <w:p w:rsidR="00866C25" w:rsidRDefault="00866C25" w:rsidP="0037175B">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rsidR="00866C25" w:rsidRDefault="00866C25" w:rsidP="00866C25">
      <w:r>
        <w:t>otherwise, the UE is not authorised to perform the monitoring UE procedure for 5G ProSe direct discovery procdure.</w:t>
      </w:r>
    </w:p>
    <w:p w:rsidR="00866C25" w:rsidRDefault="00866C25" w:rsidP="00866C25">
      <w:r>
        <w:t>Figure 6.2.</w:t>
      </w:r>
      <w:r w:rsidR="00350F35">
        <w:t>14</w:t>
      </w:r>
      <w:r>
        <w:t>.2.1.3-1 illustrates the interaction of the UEs in the monitoring UE procedure for 5G ProSe direct discovery procdure.</w:t>
      </w:r>
    </w:p>
    <w:p w:rsidR="00866C25" w:rsidRDefault="00866C25" w:rsidP="0037175B">
      <w:pPr>
        <w:pStyle w:val="TH"/>
      </w:pPr>
      <w:r>
        <w:object w:dxaOrig="6525" w:dyaOrig="1395">
          <v:shape id="_x0000_i1040" type="#_x0000_t75" style="width:326.15pt;height:69.85pt" o:ole="">
            <v:imagedata r:id="rId40" o:title=""/>
          </v:shape>
          <o:OLEObject Type="Embed" ProgID="Visio.Drawing.15" ShapeID="_x0000_i1040" DrawAspect="Content" ObjectID="_1681576196" r:id="rId41"/>
        </w:object>
      </w:r>
    </w:p>
    <w:p w:rsidR="00866C25" w:rsidRDefault="00866C25" w:rsidP="0037175B">
      <w:pPr>
        <w:pStyle w:val="TF"/>
      </w:pPr>
      <w:r>
        <w:t>Figure</w:t>
      </w:r>
      <w:r w:rsidR="00350F35">
        <w:rPr>
          <w:lang w:val="en-US"/>
        </w:rPr>
        <w:t> </w:t>
      </w:r>
      <w:r>
        <w:t>6.2.</w:t>
      </w:r>
      <w:r w:rsidR="00350F35">
        <w:t>14</w:t>
      </w:r>
      <w:r>
        <w:t>.2.1.3-1: Monitoring UE procedure for 5G ProSe direct discovery</w:t>
      </w:r>
    </w:p>
    <w:p w:rsidR="00866C25" w:rsidRDefault="00866C25" w:rsidP="00866C25">
      <w:r>
        <w:t>When the UE is triggered by an upper layer application to monitor proximity of other UEs, and if the UE is authorised to perform the monitoring UE procedure for 5G ProSe direct discovery, then the UE shall instruct the lower layers to start monitoring for PROSE PC5 DISCOVERY message.</w:t>
      </w:r>
    </w:p>
    <w:p w:rsidR="00866C25" w:rsidRDefault="00866C25" w:rsidP="00866C25">
      <w:r>
        <w:t xml:space="preserve">Upon reception of a PROSE PC5 DISCOVERY message for direct discovery announcement, for the Destination Layer-2 ID to be monitored, the UE shall use the associated DUSK, if configured, and the UTC-based counter obtained during the monitoring operation to unscramble the PROSE PC5 DISCOVERY message as described in 3GPP TS 33.303 [TBD].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33.303 [TBD]. Finally, if a DUIK is configured, the UE shall use the DUIK and UTC-based counter to verify the MIC field in the unscrambled PROSE PC5 DISCOVERY message for direct discovery announcement.</w:t>
      </w:r>
    </w:p>
    <w:p w:rsidR="00866C25" w:rsidRDefault="00866C25" w:rsidP="00866C25">
      <w:pPr>
        <w:pStyle w:val="NO"/>
        <w:rPr>
          <w:lang w:val="en-US"/>
        </w:rPr>
      </w:pPr>
      <w:r>
        <w:rPr>
          <w:noProof/>
        </w:rPr>
        <w:t>NOTE</w:t>
      </w:r>
      <w:r>
        <w:t> 2</w:t>
      </w:r>
      <w:r>
        <w:rPr>
          <w:noProof/>
        </w:rPr>
        <w:t>:</w:t>
      </w:r>
      <w:r>
        <w:rPr>
          <w:noProof/>
        </w:rPr>
        <w:tab/>
      </w:r>
      <w:r>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rsidR="00866C25" w:rsidRDefault="00866C25" w:rsidP="00866C25">
      <w:r>
        <w:t xml:space="preserve">Then if the Destination </w:t>
      </w:r>
      <w:r>
        <w:rPr>
          <w:lang w:eastAsia="ko-KR"/>
        </w:rPr>
        <w:t xml:space="preserve">Layer-2 ID </w:t>
      </w:r>
      <w:r>
        <w:t xml:space="preserve">of the PROSE PC5 DISCOVERY message for direct discovery announcement is the same as the configured Destination </w:t>
      </w:r>
      <w:r>
        <w:rPr>
          <w:lang w:eastAsia="ko-KR"/>
        </w:rPr>
        <w:t>Layer-2 ID</w:t>
      </w:r>
      <w:r>
        <w:t xml:space="preserve"> as specified in clause 5, </w:t>
      </w:r>
      <w:r>
        <w:rPr>
          <w:iCs/>
        </w:rPr>
        <w:t xml:space="preserve">the UE shall consider that </w:t>
      </w:r>
      <w:r>
        <w:t xml:space="preserve">other UE the UE </w:t>
      </w:r>
      <w:r>
        <w:rPr>
          <w:iCs/>
        </w:rPr>
        <w:t>seeks to monitor has been discovered.</w:t>
      </w:r>
    </w:p>
    <w:p w:rsidR="00866C25" w:rsidRDefault="00866C25" w:rsidP="00866C25">
      <w:pPr>
        <w:pStyle w:val="EditorsNote"/>
      </w:pPr>
      <w:bookmarkStart w:id="735" w:name="_Hlk69847838"/>
      <w:r>
        <w:t>Editor’s note:</w:t>
      </w:r>
      <w:r>
        <w:tab/>
        <w:t xml:space="preserve">Details of Monitoring UE procedure upon reception of a PROSE PC5 DISCOVERY message for direct discovery announcement </w:t>
      </w:r>
      <w:r>
        <w:rPr>
          <w:lang w:eastAsia="zh-CN"/>
        </w:rPr>
        <w:t>are</w:t>
      </w:r>
      <w:r>
        <w:t xml:space="preserve"> FFS and will be determinated by cooperation with SA WG3.</w:t>
      </w:r>
    </w:p>
    <w:p w:rsidR="00866C25" w:rsidRDefault="00866C25" w:rsidP="0037175B">
      <w:pPr>
        <w:pStyle w:val="6"/>
        <w:rPr>
          <w:lang w:eastAsia="zh-CN"/>
        </w:rPr>
      </w:pPr>
      <w:bookmarkStart w:id="736" w:name="_Toc70963641"/>
      <w:bookmarkEnd w:id="735"/>
      <w:r>
        <w:rPr>
          <w:lang w:eastAsia="zh-CN"/>
        </w:rPr>
        <w:t>6.2.</w:t>
      </w:r>
      <w:r w:rsidR="00350F35">
        <w:rPr>
          <w:lang w:eastAsia="zh-CN"/>
        </w:rPr>
        <w:t>14</w:t>
      </w:r>
      <w:r>
        <w:rPr>
          <w:lang w:eastAsia="zh-CN"/>
        </w:rPr>
        <w:t>.2.1.4</w:t>
      </w:r>
      <w:r>
        <w:rPr>
          <w:lang w:eastAsia="zh-CN"/>
        </w:rPr>
        <w:tab/>
        <w:t>Monitoring UE procedure for 5G ProSe direct discovery completion</w:t>
      </w:r>
      <w:bookmarkEnd w:id="736"/>
    </w:p>
    <w:p w:rsidR="00866C25" w:rsidRDefault="00866C25" w:rsidP="00866C25">
      <w:pPr>
        <w:rPr>
          <w:lang w:eastAsia="zh-CN"/>
        </w:rPr>
      </w:pPr>
      <w:r>
        <w:rPr>
          <w:lang w:eastAsia="zh-CN"/>
        </w:rPr>
        <w:t xml:space="preserve">When the UE is triggered by an upper layer application to stop monitoring proximity of other UEs, or when the UE stops being authorised to perform the monitoring UE procedure for 5G ProSe direct discovery, the UE shall instruct the lower layers to stop monitoring. </w:t>
      </w:r>
    </w:p>
    <w:p w:rsidR="00866C25" w:rsidRDefault="00866C25" w:rsidP="00866C25">
      <w:pPr>
        <w:rPr>
          <w:lang w:eastAsia="zh-CN"/>
        </w:rPr>
      </w:pPr>
      <w:r>
        <w:rPr>
          <w:lang w:eastAsia="zh-CN"/>
        </w:rPr>
        <w:t>When the UE stops monitoring, if the UE is in 5GMM-CONNECTED mode, the UE shall trigger the corresponding procedure in lower layers as specified in 3GPP</w:t>
      </w:r>
      <w:r w:rsidR="00B1241A">
        <w:rPr>
          <w:lang w:val="en-US" w:eastAsia="zh-CN"/>
        </w:rPr>
        <w:t> </w:t>
      </w:r>
      <w:r>
        <w:rPr>
          <w:lang w:eastAsia="zh-CN"/>
        </w:rPr>
        <w:t>TS</w:t>
      </w:r>
      <w:r w:rsidR="00B1241A">
        <w:rPr>
          <w:lang w:val="en-US" w:eastAsia="zh-CN"/>
        </w:rPr>
        <w:t> </w:t>
      </w:r>
      <w:r>
        <w:rPr>
          <w:lang w:eastAsia="zh-CN"/>
        </w:rPr>
        <w:t>38.331</w:t>
      </w:r>
      <w:r w:rsidR="00B1241A">
        <w:rPr>
          <w:lang w:val="en-US" w:eastAsia="zh-CN"/>
        </w:rPr>
        <w:t> </w:t>
      </w:r>
      <w:r>
        <w:rPr>
          <w:lang w:eastAsia="zh-CN"/>
        </w:rPr>
        <w:t>[</w:t>
      </w:r>
      <w:r w:rsidR="00350F35">
        <w:rPr>
          <w:lang w:eastAsia="zh-CN"/>
        </w:rPr>
        <w:t>13</w:t>
      </w:r>
      <w:r>
        <w:rPr>
          <w:lang w:eastAsia="zh-CN"/>
        </w:rPr>
        <w:t>].</w:t>
      </w:r>
    </w:p>
    <w:p w:rsidR="00866C25" w:rsidRDefault="00866C25" w:rsidP="0037175B">
      <w:pPr>
        <w:pStyle w:val="50"/>
        <w:rPr>
          <w:lang w:eastAsia="zh-CN"/>
        </w:rPr>
      </w:pPr>
      <w:bookmarkStart w:id="737" w:name="_Toc70963642"/>
      <w:r>
        <w:rPr>
          <w:lang w:eastAsia="zh-CN"/>
        </w:rPr>
        <w:t>6.2.</w:t>
      </w:r>
      <w:r w:rsidR="00350F35">
        <w:rPr>
          <w:lang w:eastAsia="zh-CN"/>
        </w:rPr>
        <w:t>14</w:t>
      </w:r>
      <w:r>
        <w:rPr>
          <w:lang w:eastAsia="zh-CN"/>
        </w:rPr>
        <w:t>.2.2</w:t>
      </w:r>
      <w:r>
        <w:rPr>
          <w:lang w:eastAsia="zh-CN"/>
        </w:rPr>
        <w:tab/>
        <w:t>5G ProSe direct discovery procedure</w:t>
      </w:r>
      <w:r>
        <w:t xml:space="preserve"> </w:t>
      </w:r>
      <w:r>
        <w:rPr>
          <w:lang w:eastAsia="zh-CN"/>
        </w:rPr>
        <w:t>over PC5 interface with Model B</w:t>
      </w:r>
      <w:bookmarkEnd w:id="737"/>
    </w:p>
    <w:p w:rsidR="00866C25" w:rsidRDefault="00866C25" w:rsidP="00866C25">
      <w:pPr>
        <w:rPr>
          <w:lang w:eastAsia="zh-CN"/>
        </w:rPr>
      </w:pPr>
      <w:r>
        <w:rPr>
          <w:lang w:eastAsia="zh-CN"/>
        </w:rPr>
        <w:t>In this procedure, the UE sending the PROSE PC5 DISCOVERY message is called the "Discoverer UE" and the other UE is called the "Discoveree UE".</w:t>
      </w:r>
    </w:p>
    <w:p w:rsidR="00866C25" w:rsidRDefault="00866C25" w:rsidP="0037175B">
      <w:pPr>
        <w:pStyle w:val="6"/>
        <w:rPr>
          <w:lang w:eastAsia="zh-CN"/>
        </w:rPr>
      </w:pPr>
      <w:bookmarkStart w:id="738" w:name="_Toc70963643"/>
      <w:r>
        <w:rPr>
          <w:lang w:eastAsia="zh-CN"/>
        </w:rPr>
        <w:t>6.2.</w:t>
      </w:r>
      <w:r w:rsidR="00350F35">
        <w:rPr>
          <w:lang w:eastAsia="zh-CN"/>
        </w:rPr>
        <w:t>14</w:t>
      </w:r>
      <w:r>
        <w:rPr>
          <w:lang w:eastAsia="zh-CN"/>
        </w:rPr>
        <w:t>.2.2.1</w:t>
      </w:r>
      <w:r>
        <w:rPr>
          <w:lang w:eastAsia="zh-CN"/>
        </w:rPr>
        <w:tab/>
        <w:t>Discoverer UE procedure for 5G ProSe direct discovery initiation</w:t>
      </w:r>
      <w:bookmarkEnd w:id="738"/>
    </w:p>
    <w:p w:rsidR="00866C25" w:rsidRDefault="00866C25" w:rsidP="00866C25">
      <w:r>
        <w:t>The UE is authorised to perform the discoverer UE procedure for 5G ProSe direct discovery if:</w:t>
      </w:r>
    </w:p>
    <w:p w:rsidR="00866C25" w:rsidRDefault="00866C25" w:rsidP="00866C25">
      <w:pPr>
        <w:pStyle w:val="B1"/>
      </w:pPr>
      <w:r>
        <w:t>a)</w:t>
      </w:r>
      <w:r>
        <w:tab/>
        <w:t>the UE is not served by NG-RAN, is authorised to perform 5G ProSe direct discovery discoverer operation when the UE is not served by NG-RAN, and is configured with the radio parameters to be used for 5G ProSe direct discovery</w:t>
      </w:r>
      <w:r>
        <w:rPr>
          <w:lang w:eastAsia="ko-KR"/>
        </w:rPr>
        <w:t xml:space="preserve"> </w:t>
      </w:r>
      <w:r>
        <w:t>when not served by NG-RAN;</w:t>
      </w:r>
    </w:p>
    <w:p w:rsidR="00866C25" w:rsidRDefault="00866C25" w:rsidP="00866C25">
      <w:pPr>
        <w:pStyle w:val="B1"/>
      </w:pPr>
      <w:r>
        <w:t>b)</w:t>
      </w:r>
      <w:r>
        <w:tab/>
        <w:t xml:space="preserve">the UE is served by NG-RAN, and is authorised to perform 5G ProSe direct discovery discoverer operation in the PLMN </w:t>
      </w:r>
      <w:r>
        <w:rPr>
          <w:lang w:eastAsia="ko-KR"/>
        </w:rPr>
        <w:t>indicated by the serving cell</w:t>
      </w:r>
      <w:r>
        <w:t>; or</w:t>
      </w:r>
    </w:p>
    <w:p w:rsidR="00866C25" w:rsidRDefault="00866C25" w:rsidP="00866C25">
      <w:pPr>
        <w:pStyle w:val="B1"/>
      </w:pPr>
      <w:r>
        <w:t>c)</w:t>
      </w:r>
      <w:r>
        <w:tab/>
        <w:t>the UE is:</w:t>
      </w:r>
    </w:p>
    <w:p w:rsidR="00866C25" w:rsidRDefault="00866C25" w:rsidP="00866C25">
      <w:pPr>
        <w:pStyle w:val="B2"/>
      </w:pPr>
      <w:r>
        <w:t>1)</w:t>
      </w:r>
      <w:r>
        <w:tab/>
        <w:t>in 5GMM-IDLE mode, in limited service state as specified in 3GPP TS 23.122 [</w:t>
      </w:r>
      <w:r w:rsidR="00350F35">
        <w:t>14</w:t>
      </w:r>
      <w:r>
        <w:t>], and the reason for the UE being in limited service state is one of the following:</w:t>
      </w:r>
    </w:p>
    <w:p w:rsidR="00866C25" w:rsidRDefault="00866C25" w:rsidP="00866C25">
      <w:pPr>
        <w:pStyle w:val="B3"/>
      </w:pPr>
      <w:r>
        <w:t>i)</w:t>
      </w:r>
      <w:r>
        <w:tab/>
        <w:t>the UE is unable to find a suitable cell in the selected PLMN as specified in 3GPP TS 38.304 [</w:t>
      </w:r>
      <w:r w:rsidR="00350F35">
        <w:t>15</w:t>
      </w:r>
      <w:r>
        <w:t>];</w:t>
      </w:r>
    </w:p>
    <w:p w:rsidR="00866C25" w:rsidRDefault="00866C25" w:rsidP="00866C25">
      <w:pPr>
        <w:pStyle w:val="B3"/>
      </w:pPr>
      <w:r>
        <w:t>ii)</w:t>
      </w:r>
      <w:r>
        <w:tab/>
        <w:t>the UE received a REGISTRATION REJECT message or a SERVICE REJECT message with the 5GMM cause #11 "PLMN not allowed" as specified in 3GPP TS 24.501 [</w:t>
      </w:r>
      <w:r w:rsidR="00350F35">
        <w:t>11</w:t>
      </w:r>
      <w:r>
        <w:t>]; or</w:t>
      </w:r>
    </w:p>
    <w:p w:rsidR="00866C25" w:rsidRDefault="00866C25" w:rsidP="00866C25">
      <w:pPr>
        <w:pStyle w:val="B3"/>
      </w:pPr>
      <w:r>
        <w:t>iii)</w:t>
      </w:r>
      <w:r>
        <w:tab/>
        <w:t>the UE received a REGISTRATION REJECT message or a SERVICE REJECT message with the 5GMM cause #7 "5GS services not allowed" as specified in 3GPP TS 24.501 [</w:t>
      </w:r>
      <w:r w:rsidR="00350F35">
        <w:t>11</w:t>
      </w:r>
      <w:r>
        <w:t>]</w:t>
      </w:r>
      <w:r>
        <w:rPr>
          <w:lang w:eastAsia="ko-KR"/>
        </w:rPr>
        <w:t>; and</w:t>
      </w:r>
    </w:p>
    <w:p w:rsidR="00866C25" w:rsidRDefault="00866C25" w:rsidP="00866C25">
      <w:pPr>
        <w:pStyle w:val="B2"/>
      </w:pPr>
      <w:r>
        <w:t>2)</w:t>
      </w:r>
      <w:r>
        <w:tab/>
        <w:t>authorised to perform 5G ProSe direct discovery discoverer operation when the UE is not served by NG-RAN, and:</w:t>
      </w:r>
    </w:p>
    <w:p w:rsidR="00866C25" w:rsidRDefault="00866C25" w:rsidP="00866C25">
      <w:pPr>
        <w:pStyle w:val="B3"/>
      </w:pPr>
      <w:r>
        <w:t>i)</w:t>
      </w:r>
      <w:r>
        <w:tab/>
        <w:t>configured with the radio parameters to be used for 5G ProSe direct discovery use when not served by NG-RAN; or</w:t>
      </w:r>
    </w:p>
    <w:p w:rsidR="00866C25" w:rsidRDefault="00866C25" w:rsidP="00866C25">
      <w:pPr>
        <w:pStyle w:val="B3"/>
      </w:pPr>
      <w:r>
        <w:t>ii)</w:t>
      </w:r>
      <w:r>
        <w:tab/>
        <w:t>the lower layers indicate that the UE does not need to request resources for 5G ProSe direct discovery procedure.</w:t>
      </w:r>
    </w:p>
    <w:p w:rsidR="00866C25" w:rsidRDefault="00866C25" w:rsidP="0037175B">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rsidR="00866C25" w:rsidRDefault="00866C25" w:rsidP="00866C25">
      <w:r>
        <w:t>otherwise, the UE is not authorised to perform the discoverer UE procedure for 5G ProSe direct discovery.</w:t>
      </w:r>
    </w:p>
    <w:p w:rsidR="00866C25" w:rsidRDefault="00866C25" w:rsidP="00866C25">
      <w:r>
        <w:t>Figure 6.2.</w:t>
      </w:r>
      <w:r w:rsidR="000F4F4B">
        <w:t>14</w:t>
      </w:r>
      <w:r>
        <w:t>.2.2.1-1 illustrates the interaction of the UEs in the discoverer UE procedure for 5G ProSe direct discovery.</w:t>
      </w:r>
    </w:p>
    <w:p w:rsidR="00866C25" w:rsidRDefault="00866C25" w:rsidP="0037175B">
      <w:pPr>
        <w:pStyle w:val="TH"/>
      </w:pPr>
      <w:r>
        <w:object w:dxaOrig="6525" w:dyaOrig="2220">
          <v:shape id="_x0000_i1041" type="#_x0000_t75" style="width:326.15pt;height:111.2pt" o:ole="">
            <v:imagedata r:id="rId42" o:title=""/>
          </v:shape>
          <o:OLEObject Type="Embed" ProgID="Visio.Drawing.15" ShapeID="_x0000_i1041" DrawAspect="Content" ObjectID="_1681576197" r:id="rId43"/>
        </w:object>
      </w:r>
    </w:p>
    <w:p w:rsidR="00866C25" w:rsidRDefault="00866C25" w:rsidP="0037175B">
      <w:pPr>
        <w:pStyle w:val="TF"/>
      </w:pPr>
      <w:r>
        <w:t>Figure</w:t>
      </w:r>
      <w:r w:rsidR="000F4F4B">
        <w:t> </w:t>
      </w:r>
      <w:r>
        <w:t>6.2.</w:t>
      </w:r>
      <w:r w:rsidR="000F4F4B">
        <w:t>14</w:t>
      </w:r>
      <w:r>
        <w:t>.2.2.1-1: Discoverer UE procedure for 5G ProSe direct discovery</w:t>
      </w:r>
    </w:p>
    <w:p w:rsidR="00866C25" w:rsidRDefault="00866C25" w:rsidP="00866C25">
      <w:r>
        <w:t>When the UE is triggered by an upper layer application to solicit proximity of other UEs, and if the UE is authorised to perform the discoverer UE procedure for 5G ProSe direct discovery, then the UE:</w:t>
      </w:r>
    </w:p>
    <w:p w:rsidR="00866C25" w:rsidRDefault="00866C25" w:rsidP="0037175B">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w:t>
      </w:r>
      <w:r w:rsidR="000F4F4B">
        <w:t>13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w:t>
      </w:r>
      <w:r w:rsidR="000F4F4B">
        <w:t>11</w:t>
      </w:r>
      <w:r>
        <w:t>]</w:t>
      </w:r>
      <w:r>
        <w:rPr>
          <w:lang w:eastAsia="ko-KR"/>
        </w:rPr>
        <w:t>;</w:t>
      </w:r>
    </w:p>
    <w:p w:rsidR="00866C25" w:rsidRDefault="00866C25" w:rsidP="0037175B">
      <w:pPr>
        <w:pStyle w:val="B1"/>
        <w:rPr>
          <w:lang w:eastAsia="zh-CN"/>
        </w:rPr>
      </w:pPr>
      <w:bookmarkStart w:id="739" w:name="_Hlk69847898"/>
      <w:r>
        <w:rPr>
          <w:lang w:eastAsia="zh-CN"/>
        </w:rPr>
        <w:t>b)</w:t>
      </w:r>
      <w:r>
        <w:rPr>
          <w:lang w:eastAsia="zh-CN"/>
        </w:rPr>
        <w:tab/>
        <w:t>shall obtain a valid UTC time for the discovery transmission from the lower layers and generate the UTC-based counter corresponding to this UTC time;</w:t>
      </w:r>
    </w:p>
    <w:bookmarkEnd w:id="739"/>
    <w:p w:rsidR="00866C25" w:rsidRDefault="00866C25" w:rsidP="0037175B">
      <w:pPr>
        <w:pStyle w:val="B1"/>
      </w:pPr>
      <w:r>
        <w:t>c)</w:t>
      </w:r>
      <w:r>
        <w:tab/>
        <w:t>shall generate a PROSE PC5 DISCOVERY message for 5G ProSe direct discovery solicitation. In the PROSE PC5 DISCOVERY message for 5G ProSe direct discovery solicitation, the UE:</w:t>
      </w:r>
    </w:p>
    <w:p w:rsidR="00866C25" w:rsidRDefault="00866C25" w:rsidP="00866C25">
      <w:pPr>
        <w:pStyle w:val="B2"/>
      </w:pPr>
      <w:r>
        <w:t>1)</w:t>
      </w:r>
      <w:r>
        <w:tab/>
        <w:t>shall set the type of discovery message to Solicitation;</w:t>
      </w:r>
    </w:p>
    <w:p w:rsidR="00866C25" w:rsidRDefault="00866C25" w:rsidP="00866C25">
      <w:pPr>
        <w:pStyle w:val="B2"/>
        <w:rPr>
          <w:lang w:eastAsia="zh-CN"/>
        </w:rPr>
      </w:pPr>
      <w:r>
        <w:rPr>
          <w:lang w:eastAsia="zh-CN"/>
        </w:rPr>
        <w:t>2)</w:t>
      </w:r>
      <w:r>
        <w:rPr>
          <w:lang w:eastAsia="zh-CN"/>
        </w:rPr>
        <w:tab/>
        <w:t>may include ProSe Query Code;</w:t>
      </w:r>
    </w:p>
    <w:p w:rsidR="00866C25" w:rsidRDefault="00866C25" w:rsidP="00866C25">
      <w:pPr>
        <w:pStyle w:val="B2"/>
      </w:pPr>
      <w:r>
        <w:t>3)</w:t>
      </w:r>
      <w:r>
        <w:tab/>
        <w:t>may include ProSe Application ID;</w:t>
      </w:r>
    </w:p>
    <w:p w:rsidR="00866C25" w:rsidRDefault="00866C25" w:rsidP="0037175B">
      <w:pPr>
        <w:pStyle w:val="B2"/>
      </w:pPr>
      <w:r>
        <w:t>4)</w:t>
      </w:r>
      <w:r>
        <w:tab/>
        <w:t xml:space="preserve">may include User Info ID; </w:t>
      </w:r>
    </w:p>
    <w:p w:rsidR="00866C25" w:rsidRDefault="00866C25" w:rsidP="00866C25">
      <w:pPr>
        <w:pStyle w:val="B2"/>
        <w:rPr>
          <w:lang w:val="en-US" w:eastAsia="zh-CN"/>
        </w:rPr>
      </w:pPr>
      <w:r>
        <w:t>5)</w:t>
      </w:r>
      <w:r>
        <w:tab/>
        <w:t xml:space="preserve">may include </w:t>
      </w:r>
      <w:r>
        <w:rPr>
          <w:lang w:val="en-US" w:eastAsia="zh-CN"/>
        </w:rPr>
        <w:t xml:space="preserve">security protection element; </w:t>
      </w:r>
      <w:r>
        <w:t>and</w:t>
      </w:r>
    </w:p>
    <w:p w:rsidR="00866C25" w:rsidRDefault="00866C25" w:rsidP="00866C25">
      <w:pPr>
        <w:pStyle w:val="B2"/>
      </w:pPr>
      <w:r>
        <w:rPr>
          <w:lang w:val="en-US" w:eastAsia="zh-CN"/>
        </w:rPr>
        <w:t>6)</w:t>
      </w:r>
      <w:r>
        <w:rPr>
          <w:lang w:val="en-US" w:eastAsia="zh-CN"/>
        </w:rPr>
        <w:tab/>
        <w:t xml:space="preserve">shall set the UTC-based counter LSB parameter to include the 8 least significant bits of the UTC-based counter; </w:t>
      </w:r>
    </w:p>
    <w:p w:rsidR="00866C25" w:rsidRDefault="00866C25" w:rsidP="00866C25">
      <w:pPr>
        <w:pStyle w:val="EditorsNote"/>
      </w:pPr>
      <w:r>
        <w:t>Editor’s note:</w:t>
      </w:r>
      <w:r>
        <w:tab/>
        <w:t>Details of security protection element are FFS and will be defined by SA WG3.</w:t>
      </w:r>
    </w:p>
    <w:p w:rsidR="00866C25" w:rsidRDefault="00866C25" w:rsidP="00866C25">
      <w:pPr>
        <w:pStyle w:val="B1"/>
        <w:rPr>
          <w:lang w:eastAsia="zh-CN"/>
        </w:rPr>
      </w:pPr>
      <w:bookmarkStart w:id="740" w:name="OLE_LINK19"/>
      <w:bookmarkStart w:id="741" w:name="_Hlk69847971"/>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[TBD]; and</w:t>
      </w:r>
    </w:p>
    <w:p w:rsidR="00866C25" w:rsidRDefault="00866C25" w:rsidP="00866C25">
      <w:pPr>
        <w:pStyle w:val="EditorsNote"/>
        <w:rPr>
          <w:lang w:eastAsia="zh-CN"/>
        </w:rPr>
      </w:pPr>
      <w:bookmarkStart w:id="742" w:name="OLE_LINK15"/>
      <w:r>
        <w:t>Editor’s note:</w:t>
      </w:r>
      <w:r>
        <w:tab/>
        <w:t>Details of security related content in d) are FFS and will be determinated by SA WG3.</w:t>
      </w:r>
    </w:p>
    <w:bookmarkEnd w:id="740"/>
    <w:bookmarkEnd w:id="741"/>
    <w:bookmarkEnd w:id="742"/>
    <w:p w:rsidR="00866C25" w:rsidRDefault="00866C25" w:rsidP="0037175B">
      <w:pPr>
        <w:pStyle w:val="B1"/>
      </w:pPr>
      <w:r>
        <w:t>e)</w:t>
      </w:r>
      <w:r>
        <w:tab/>
        <w:t xml:space="preserve">shall pass the resulting PROSE PC5 DISCOVERY message </w:t>
      </w:r>
      <w:bookmarkStart w:id="743" w:name="OLE_LINK21"/>
      <w:bookmarkStart w:id="744" w:name="OLE_LINK20"/>
      <w:r>
        <w:t xml:space="preserve">along with the Source Layer-2 ID and Destination Layer-2 ID </w:t>
      </w:r>
      <w:bookmarkEnd w:id="743"/>
      <w:bookmarkEnd w:id="744"/>
      <w:r>
        <w:t>for 5G ProSe direct discovery solicitation to the lower layers for transmission over the PC5 interface.</w:t>
      </w:r>
    </w:p>
    <w:p w:rsidR="00866C25" w:rsidRDefault="00866C25" w:rsidP="00866C25">
      <w:r>
        <w:t xml:space="preserve">The UE shall ensure that it keeps on passing the same PROSE PC5 DISCOVERY message to the lower layers for transmission with an indication that the message until the UE is triggered by an upper layer application to stop soliciting proximity of other UEs, or until the UE stops being authorised to perform the discoverer UE procedure for 5G ProSe direct discovery. </w:t>
      </w:r>
    </w:p>
    <w:p w:rsidR="00866C25" w:rsidRDefault="00866C25" w:rsidP="00866C25">
      <w:r>
        <w:t xml:space="preserve">Upon reception of a PROSE PC5 DISCOVERY message for direct discovery response, for the target Destination Layer-2 ID of the direct discovery to be discovered, the UE shall use the associated DUSK, if configured, and the UTC-based counter obtained during the monitoring operation to unscramble the PROSE PC5 DISCOVERY message as described in 3GPP TS 33.303 [TBD]. Then, if a DUCK is configured, the UE shall use the DUCK and the UTC-based counter to </w:t>
      </w:r>
      <w:r>
        <w:rPr>
          <w:noProof/>
        </w:rPr>
        <w:t>decrypt the configured message-specific confidentiality-protected portion</w:t>
      </w:r>
      <w:r>
        <w:t>, as described in 3GPP TS 33.303 [TBD]. Finally, if a DUIK is configured, the UE shall use the DUIK and UTC-based counter to verify the MIC field in the unscrambled PROSE PC5 DISCOVERY message for direct discovery response.</w:t>
      </w:r>
    </w:p>
    <w:p w:rsidR="00866C25" w:rsidRDefault="00866C25" w:rsidP="00866C25">
      <w:pPr>
        <w:rPr>
          <w:iCs/>
        </w:rPr>
      </w:pPr>
      <w:r>
        <w:t xml:space="preserve">Then if the Destination Layer-2 ID of the PROSE PC5 DISCOVERY message for direct discovery response is the same as the Destination Layer-2 ID of the PROSE PC5 DISCOVERY message for direct discovery solicitation, </w:t>
      </w:r>
      <w:r>
        <w:rPr>
          <w:iCs/>
        </w:rPr>
        <w:t xml:space="preserve">the UE shall consider that </w:t>
      </w:r>
      <w:r>
        <w:t xml:space="preserve">other UE the UE </w:t>
      </w:r>
      <w:r>
        <w:rPr>
          <w:iCs/>
        </w:rPr>
        <w:t>seeks to discover has been discovered.</w:t>
      </w:r>
    </w:p>
    <w:p w:rsidR="00866C25" w:rsidRDefault="00866C25" w:rsidP="00866C25">
      <w:pPr>
        <w:pStyle w:val="EditorsNote"/>
      </w:pPr>
      <w:bookmarkStart w:id="745" w:name="_Hlk69848370"/>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rsidR="00866C25" w:rsidRDefault="00866C25" w:rsidP="0037175B">
      <w:pPr>
        <w:pStyle w:val="6"/>
        <w:rPr>
          <w:lang w:eastAsia="zh-CN"/>
        </w:rPr>
      </w:pPr>
      <w:bookmarkStart w:id="746" w:name="_Toc70963644"/>
      <w:bookmarkEnd w:id="745"/>
      <w:r>
        <w:rPr>
          <w:lang w:eastAsia="zh-CN"/>
        </w:rPr>
        <w:t>6.2.</w:t>
      </w:r>
      <w:r w:rsidR="000F4F4B">
        <w:rPr>
          <w:lang w:eastAsia="zh-CN"/>
        </w:rPr>
        <w:t>14</w:t>
      </w:r>
      <w:r>
        <w:rPr>
          <w:lang w:eastAsia="zh-CN"/>
        </w:rPr>
        <w:t>.2.2.2</w:t>
      </w:r>
      <w:r>
        <w:rPr>
          <w:lang w:eastAsia="zh-CN"/>
        </w:rPr>
        <w:tab/>
        <w:t>Discoverer UE procedure for 5G ProSe direct discovery completion</w:t>
      </w:r>
      <w:bookmarkEnd w:id="746"/>
    </w:p>
    <w:p w:rsidR="00866C25" w:rsidRDefault="00866C25" w:rsidP="00866C25">
      <w:r>
        <w:t>When the UE is triggered by an upper layer application to stop soliciting proximity of other UEs, or when the UE stops being authorised to perform the discoverer UE procedure for 5G ProSe direct discovery, the UE shall instruct the lower layers to st</w:t>
      </w:r>
      <w:r>
        <w:rPr>
          <w:lang w:eastAsia="zh-CN"/>
        </w:rPr>
        <w:t>op</w:t>
      </w:r>
      <w:r>
        <w:t xml:space="preserve"> discoverer operation.</w:t>
      </w:r>
    </w:p>
    <w:p w:rsidR="00866C25" w:rsidRDefault="00866C25" w:rsidP="00866C25">
      <w:r>
        <w:t>When the UE stops discoverer operation, if the UE is in 5GMM-CONNECTED mode, the UE shall trigger the corresponding procedure in lower layers as specified in 3GPP TS 38.331 [</w:t>
      </w:r>
      <w:r w:rsidR="000F4F4B">
        <w:t>13</w:t>
      </w:r>
      <w:r>
        <w:t>].</w:t>
      </w:r>
    </w:p>
    <w:p w:rsidR="00866C25" w:rsidRDefault="00866C25" w:rsidP="0037175B">
      <w:pPr>
        <w:pStyle w:val="6"/>
        <w:rPr>
          <w:lang w:eastAsia="zh-CN"/>
        </w:rPr>
      </w:pPr>
      <w:bookmarkStart w:id="747" w:name="_Toc70963645"/>
      <w:r>
        <w:rPr>
          <w:lang w:eastAsia="zh-CN"/>
        </w:rPr>
        <w:t>6.2.</w:t>
      </w:r>
      <w:r w:rsidR="000F4F4B">
        <w:rPr>
          <w:lang w:eastAsia="zh-CN"/>
        </w:rPr>
        <w:t>14</w:t>
      </w:r>
      <w:r>
        <w:rPr>
          <w:lang w:eastAsia="zh-CN"/>
        </w:rPr>
        <w:t>.2.2.3</w:t>
      </w:r>
      <w:r>
        <w:rPr>
          <w:lang w:eastAsia="zh-CN"/>
        </w:rPr>
        <w:tab/>
        <w:t>Discoveree UE procedure for 5G ProSe direct discovery initiation</w:t>
      </w:r>
      <w:bookmarkEnd w:id="747"/>
    </w:p>
    <w:p w:rsidR="00866C25" w:rsidRDefault="00866C25" w:rsidP="00866C25">
      <w:r>
        <w:t>The UE is authorised to perform the discoveree UE procedure for 5G ProSe direct discovery if:</w:t>
      </w:r>
    </w:p>
    <w:p w:rsidR="00866C25" w:rsidRDefault="00866C25" w:rsidP="00866C25">
      <w:pPr>
        <w:pStyle w:val="B1"/>
      </w:pPr>
      <w:r>
        <w:t>a)</w:t>
      </w:r>
      <w:r>
        <w:tab/>
        <w:t>the UE is not served by NG-RAN, is authorised to perform 5G ProSe direct discovery discoveree operation when the UE is not served by NG-RAN, and is configured with the radio parameters to be used for 5G ProSe direct discovery</w:t>
      </w:r>
      <w:r>
        <w:rPr>
          <w:lang w:eastAsia="ko-KR"/>
        </w:rPr>
        <w:t xml:space="preserve"> </w:t>
      </w:r>
      <w:r>
        <w:t>when not served by NG-RAN;</w:t>
      </w:r>
    </w:p>
    <w:p w:rsidR="00866C25" w:rsidRDefault="00866C25" w:rsidP="00866C25">
      <w:pPr>
        <w:pStyle w:val="B1"/>
      </w:pPr>
      <w:r>
        <w:t>b)</w:t>
      </w:r>
      <w:r>
        <w:tab/>
        <w:t xml:space="preserve">the UE is served by NG-RAN, and is authorised to perform 5G ProSe direct discovery discoverer operation in the PLMN </w:t>
      </w:r>
      <w:r>
        <w:rPr>
          <w:lang w:eastAsia="ko-KR"/>
        </w:rPr>
        <w:t>indicated by the serving cell</w:t>
      </w:r>
      <w:r>
        <w:t>; or</w:t>
      </w:r>
    </w:p>
    <w:p w:rsidR="00866C25" w:rsidRDefault="00866C25" w:rsidP="00866C25">
      <w:pPr>
        <w:pStyle w:val="B1"/>
      </w:pPr>
      <w:r>
        <w:t>c)</w:t>
      </w:r>
      <w:r>
        <w:tab/>
        <w:t>the UE is:</w:t>
      </w:r>
    </w:p>
    <w:p w:rsidR="00866C25" w:rsidRDefault="00866C25" w:rsidP="00866C25">
      <w:pPr>
        <w:pStyle w:val="B2"/>
      </w:pPr>
      <w:r>
        <w:t>1)</w:t>
      </w:r>
      <w:r>
        <w:tab/>
        <w:t>in 5GMM-IDLE mode, in limited service state as specified in 3GPP TS 23.122 [</w:t>
      </w:r>
      <w:r w:rsidR="000F4F4B">
        <w:t>14</w:t>
      </w:r>
      <w:r>
        <w:t>], and the reason for the UE being in limited service state is one of the following:</w:t>
      </w:r>
    </w:p>
    <w:p w:rsidR="00866C25" w:rsidRDefault="00866C25" w:rsidP="00866C25">
      <w:pPr>
        <w:pStyle w:val="B3"/>
      </w:pPr>
      <w:r>
        <w:t>i)</w:t>
      </w:r>
      <w:r>
        <w:tab/>
        <w:t>the UE is unable to find a suitable cell in the selected PLMN as specified in 3GPP TS 38.304 [</w:t>
      </w:r>
      <w:r w:rsidR="000F4F4B">
        <w:t>15</w:t>
      </w:r>
      <w:r>
        <w:t>];</w:t>
      </w:r>
    </w:p>
    <w:p w:rsidR="00866C25" w:rsidRDefault="00866C25" w:rsidP="00866C25">
      <w:pPr>
        <w:pStyle w:val="B3"/>
      </w:pPr>
      <w:r>
        <w:t>ii)</w:t>
      </w:r>
      <w:r>
        <w:tab/>
        <w:t>the UE received a REGISTRATION REJECT message or a SERVICE REJECT message with the 5GMM cause #11 "PLMN not allowed" as specified in 3GPP TS 24.501 [</w:t>
      </w:r>
      <w:r w:rsidR="000F4F4B">
        <w:t>11</w:t>
      </w:r>
      <w:r>
        <w:t>]; or</w:t>
      </w:r>
    </w:p>
    <w:p w:rsidR="00866C25" w:rsidRDefault="00866C25" w:rsidP="00866C25">
      <w:pPr>
        <w:pStyle w:val="B3"/>
      </w:pPr>
      <w:r>
        <w:t>iii)</w:t>
      </w:r>
      <w:r>
        <w:tab/>
        <w:t>the UE received a REGISTRATION REJECT message or a SERVICE REJECT message with the 5GMM cause #7 "5GS services not allowed" as specified in 3GPP TS 24.501 [</w:t>
      </w:r>
      <w:r w:rsidR="000F4F4B">
        <w:t>11</w:t>
      </w:r>
      <w:r>
        <w:t>]</w:t>
      </w:r>
      <w:r>
        <w:rPr>
          <w:lang w:eastAsia="ko-KR"/>
        </w:rPr>
        <w:t>; and</w:t>
      </w:r>
    </w:p>
    <w:p w:rsidR="00866C25" w:rsidRDefault="00866C25" w:rsidP="00866C25">
      <w:pPr>
        <w:pStyle w:val="B2"/>
      </w:pPr>
      <w:r>
        <w:t>2)</w:t>
      </w:r>
      <w:r>
        <w:tab/>
        <w:t>authorised to perform 5G ProSe direct discovery discoverer operation when the UE is not served by NG-RAN, and:</w:t>
      </w:r>
    </w:p>
    <w:p w:rsidR="00866C25" w:rsidRDefault="00866C25" w:rsidP="00866C25">
      <w:pPr>
        <w:pStyle w:val="B3"/>
      </w:pPr>
      <w:r>
        <w:t>i)</w:t>
      </w:r>
      <w:r>
        <w:tab/>
        <w:t>configured with the radio parameters to be used for 5G ProSe direct discovery use when not served by NG-RAN; or</w:t>
      </w:r>
    </w:p>
    <w:p w:rsidR="00866C25" w:rsidRDefault="00866C25" w:rsidP="00866C25">
      <w:pPr>
        <w:pStyle w:val="B3"/>
      </w:pPr>
      <w:r>
        <w:t>ii)</w:t>
      </w:r>
      <w:r>
        <w:tab/>
        <w:t>the lower layers indicate that the UE does not need to request resources for 5G ProSe direct discovery procedure.</w:t>
      </w:r>
    </w:p>
    <w:p w:rsidR="00866C25" w:rsidRDefault="00866C25" w:rsidP="0037175B">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rsidR="00866C25" w:rsidRDefault="00866C25" w:rsidP="00866C25">
      <w:r>
        <w:t xml:space="preserve">otherwise, the UE is not authorised to perform the Discoveree UE procedure for </w:t>
      </w:r>
      <w:r>
        <w:rPr>
          <w:lang w:eastAsia="zh-CN"/>
        </w:rPr>
        <w:t>5G ProSe direct</w:t>
      </w:r>
      <w:r>
        <w:t xml:space="preserve"> discovery.</w:t>
      </w:r>
    </w:p>
    <w:p w:rsidR="00866C25" w:rsidRDefault="00866C25" w:rsidP="00866C25">
      <w:r>
        <w:t>Figure 6.2.</w:t>
      </w:r>
      <w:r w:rsidR="000F4F4B">
        <w:t>14</w:t>
      </w:r>
      <w:r>
        <w:t>.2.2.3-1 illustrates the interaction of the UEs in the Discoveree UE procedure for 5G ProSe direct discovery.</w:t>
      </w:r>
    </w:p>
    <w:p w:rsidR="00866C25" w:rsidRDefault="00866C25" w:rsidP="0037175B">
      <w:pPr>
        <w:pStyle w:val="TH"/>
      </w:pPr>
      <w:r>
        <w:object w:dxaOrig="6645" w:dyaOrig="2340">
          <v:shape id="_x0000_i1042" type="#_x0000_t75" style="width:332.05pt;height:117.15pt" o:ole="">
            <v:imagedata r:id="rId44" o:title=""/>
          </v:shape>
          <o:OLEObject Type="Embed" ProgID="Visio.Drawing.15" ShapeID="_x0000_i1042" DrawAspect="Content" ObjectID="_1681576198" r:id="rId45"/>
        </w:object>
      </w:r>
    </w:p>
    <w:p w:rsidR="00866C25" w:rsidRDefault="00866C25" w:rsidP="0037175B">
      <w:pPr>
        <w:pStyle w:val="TF"/>
      </w:pPr>
      <w:r>
        <w:t>Figure</w:t>
      </w:r>
      <w:r w:rsidR="000F4F4B">
        <w:t> </w:t>
      </w:r>
      <w:r>
        <w:t>6.2.</w:t>
      </w:r>
      <w:r w:rsidR="000F4F4B">
        <w:t>14</w:t>
      </w:r>
      <w:r>
        <w:t>.2.2.3-1: Discoveree UE procedure for 5G ProSe direct discovery</w:t>
      </w:r>
    </w:p>
    <w:p w:rsidR="00866C25" w:rsidRDefault="00866C25" w:rsidP="00866C25">
      <w:r>
        <w:t>When the UE is triggered by an upper layer application to start responding to solicitation on proximity of a UE, and if the UE is authorised to perform the discoveree UE procedure for 5G ProSe direct discovery, then the UE:</w:t>
      </w:r>
    </w:p>
    <w:p w:rsidR="00866C25" w:rsidRDefault="00866C25" w:rsidP="0037175B">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w:t>
      </w:r>
      <w:r w:rsidR="000F4F4B">
        <w:t>13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w:t>
      </w:r>
      <w:r w:rsidR="000F4F4B">
        <w:t>11</w:t>
      </w:r>
      <w:r>
        <w:t>]</w:t>
      </w:r>
      <w:r>
        <w:rPr>
          <w:lang w:eastAsia="ko-KR"/>
        </w:rPr>
        <w:t>; and</w:t>
      </w:r>
    </w:p>
    <w:p w:rsidR="00866C25" w:rsidRDefault="00866C25" w:rsidP="0037175B">
      <w:pPr>
        <w:pStyle w:val="B1"/>
      </w:pPr>
      <w:r>
        <w:t>b)</w:t>
      </w:r>
      <w:r>
        <w:tab/>
        <w:t>shall instruct the lower layers to start monitoring for PROSE PC5 DISCOVERY messages.</w:t>
      </w:r>
    </w:p>
    <w:p w:rsidR="00866C25" w:rsidRDefault="00866C25" w:rsidP="00866C25">
      <w:r>
        <w:t xml:space="preserve">Upon reception of a PROSE PC5 DISCOVERY message for direct discovery solicitation, for the Destination Layer-2 ID which the UE is configured to respond for, the UE shall use the associated DUSK, if configured, and the UTC-based counter obtained during the monitoring operation to unscramble the PROSE PC5 DISCOVERY message as described in 3GPP TS 33.303 [TBD]. Then, if a DUCK is configured, the UE shall use the DUCK and the UTC-based counter to </w:t>
      </w:r>
      <w:r>
        <w:rPr>
          <w:noProof/>
        </w:rPr>
        <w:t>decrypt the configured message-specific confidentiality protected portion</w:t>
      </w:r>
      <w:r>
        <w:t>, as described in 3GPP TS 33.303 [TBD]. Finally, if a DUIK is configured, the UE shall use the DUIK and UTC-based counter to verify the MIC field in the unscrambled PROSE PC5 DISCOVERY message for direct discovery solicitation.</w:t>
      </w:r>
    </w:p>
    <w:p w:rsidR="00866C25" w:rsidRDefault="00866C25" w:rsidP="00866C25">
      <w:r>
        <w:t>Then, if:</w:t>
      </w:r>
    </w:p>
    <w:p w:rsidR="00866C25" w:rsidRDefault="00866C25" w:rsidP="00866C25">
      <w:pPr>
        <w:pStyle w:val="B1"/>
        <w:rPr>
          <w:lang w:eastAsia="zh-CN"/>
        </w:rPr>
      </w:pPr>
      <w:r>
        <w:rPr>
          <w:lang w:eastAsia="zh-CN"/>
        </w:rPr>
        <w:t>a)</w:t>
      </w:r>
      <w:r>
        <w:rPr>
          <w:lang w:eastAsia="zh-CN"/>
        </w:rPr>
        <w:tab/>
        <w:t>the Destination Layer-2 ID of the received PROSE PC5 DISCOVERY message is the same as the Destination Layer-2 ID configured as specified in clause</w:t>
      </w:r>
      <w:r>
        <w:t> </w:t>
      </w:r>
      <w:r>
        <w:rPr>
          <w:lang w:eastAsia="zh-CN"/>
        </w:rPr>
        <w:t>5 for the direct discovery;</w:t>
      </w:r>
    </w:p>
    <w:p w:rsidR="00866C25" w:rsidRDefault="00866C25" w:rsidP="0037175B">
      <w:pPr>
        <w:pStyle w:val="B1"/>
      </w:pPr>
      <w:r>
        <w:t>b)</w:t>
      </w:r>
      <w:r>
        <w:tab/>
        <w:t>the Target User Info</w:t>
      </w:r>
      <w:r>
        <w:rPr>
          <w:lang w:eastAsia="ko-KR"/>
        </w:rPr>
        <w:t xml:space="preserve"> </w:t>
      </w:r>
      <w:r>
        <w:t>parameter is not included in the received PROSE PC5 DISCOVERY message or the Target User Info</w:t>
      </w:r>
      <w:r>
        <w:rPr>
          <w:lang w:eastAsia="ko-KR"/>
        </w:rPr>
        <w:t xml:space="preserve"> </w:t>
      </w:r>
      <w:r>
        <w:t xml:space="preserve">parameter of the received PROSE PC5 DISCOVERY message is the same as the User Info ID for the 5G ProSe </w:t>
      </w:r>
      <w:r>
        <w:rPr>
          <w:lang w:eastAsia="ko-KR"/>
        </w:rPr>
        <w:t>direct discovery</w:t>
      </w:r>
      <w:r>
        <w:t xml:space="preserve"> parameter</w:t>
      </w:r>
      <w:r>
        <w:rPr>
          <w:lang w:eastAsia="ko-KR"/>
        </w:rPr>
        <w:t>; and</w:t>
      </w:r>
    </w:p>
    <w:p w:rsidR="00866C25" w:rsidRDefault="00866C25" w:rsidP="00866C25">
      <w:pPr>
        <w:rPr>
          <w:iCs/>
        </w:rPr>
      </w:pPr>
      <w:r>
        <w:rPr>
          <w:iCs/>
        </w:rPr>
        <w:t>the UE:</w:t>
      </w:r>
    </w:p>
    <w:p w:rsidR="00866C25" w:rsidRDefault="00866C25" w:rsidP="00866C25">
      <w:pPr>
        <w:pStyle w:val="B1"/>
        <w:rPr>
          <w:lang w:eastAsia="zh-CN"/>
        </w:rPr>
      </w:pPr>
      <w:bookmarkStart w:id="748" w:name="_Hlk69848649"/>
      <w:r>
        <w:rPr>
          <w:lang w:eastAsia="zh-CN"/>
        </w:rPr>
        <w:t>a)</w:t>
      </w:r>
      <w:r>
        <w:rPr>
          <w:lang w:eastAsia="zh-CN"/>
        </w:rPr>
        <w:tab/>
        <w:t>shall obtain a valid UTC time for the discovery transmission from the lower layers and generate the UTC-based counter corresponding to this UTC time;</w:t>
      </w:r>
    </w:p>
    <w:bookmarkEnd w:id="748"/>
    <w:p w:rsidR="00866C25" w:rsidRDefault="00866C25" w:rsidP="0037175B">
      <w:pPr>
        <w:pStyle w:val="B1"/>
      </w:pPr>
      <w:r>
        <w:rPr>
          <w:lang w:eastAsia="zh-CN"/>
        </w:rPr>
        <w:t>b</w:t>
      </w:r>
      <w:r>
        <w:t>)</w:t>
      </w:r>
      <w:r>
        <w:tab/>
        <w:t>shall generate a PROSE PC5 DISCOVERY message for 5G ProSe direct discovery response. In the PROSE PC5 DISCOVERY message for 5G ProSe direct discovery response, the UE:</w:t>
      </w:r>
    </w:p>
    <w:p w:rsidR="00866C25" w:rsidRDefault="00866C25" w:rsidP="0037175B">
      <w:pPr>
        <w:pStyle w:val="B2"/>
      </w:pPr>
      <w:r>
        <w:t>1)</w:t>
      </w:r>
      <w:r>
        <w:tab/>
        <w:t>shall set the type of discovery message to Response;</w:t>
      </w:r>
    </w:p>
    <w:p w:rsidR="00866C25" w:rsidRDefault="00866C25" w:rsidP="0037175B">
      <w:pPr>
        <w:pStyle w:val="B2"/>
        <w:rPr>
          <w:lang w:eastAsia="zh-CN"/>
        </w:rPr>
      </w:pPr>
      <w:r>
        <w:rPr>
          <w:lang w:eastAsia="zh-CN"/>
        </w:rPr>
        <w:t>2)</w:t>
      </w:r>
      <w:r>
        <w:rPr>
          <w:lang w:eastAsia="zh-CN"/>
        </w:rPr>
        <w:tab/>
        <w:t>may include ProSe Response Code;</w:t>
      </w:r>
    </w:p>
    <w:p w:rsidR="00866C25" w:rsidRDefault="00866C25" w:rsidP="0037175B">
      <w:pPr>
        <w:pStyle w:val="B2"/>
        <w:rPr>
          <w:lang w:eastAsia="zh-CN"/>
        </w:rPr>
      </w:pPr>
      <w:r>
        <w:rPr>
          <w:lang w:eastAsia="zh-CN"/>
        </w:rPr>
        <w:t>3)</w:t>
      </w:r>
      <w:r>
        <w:rPr>
          <w:lang w:eastAsia="zh-CN"/>
        </w:rPr>
        <w:tab/>
        <w:t>may include ProSe Application ID;</w:t>
      </w:r>
    </w:p>
    <w:p w:rsidR="00866C25" w:rsidRDefault="00866C25" w:rsidP="0037175B">
      <w:pPr>
        <w:pStyle w:val="B2"/>
      </w:pPr>
      <w:r>
        <w:t>4)</w:t>
      </w:r>
      <w:r>
        <w:tab/>
      </w:r>
      <w:r>
        <w:rPr>
          <w:lang w:eastAsia="zh-CN"/>
        </w:rPr>
        <w:t>may include</w:t>
      </w:r>
      <w:r>
        <w:t xml:space="preserve"> User Info ID;</w:t>
      </w:r>
    </w:p>
    <w:p w:rsidR="00866C25" w:rsidRDefault="00866C25" w:rsidP="0037175B">
      <w:pPr>
        <w:pStyle w:val="B2"/>
      </w:pPr>
      <w:r>
        <w:t>5)</w:t>
      </w:r>
      <w:r>
        <w:tab/>
      </w:r>
      <w:r>
        <w:rPr>
          <w:lang w:eastAsia="zh-CN"/>
        </w:rPr>
        <w:t>may include</w:t>
      </w:r>
      <w:r>
        <w:t xml:space="preserve"> security protection element; and</w:t>
      </w:r>
    </w:p>
    <w:p w:rsidR="00866C25" w:rsidRDefault="00866C25" w:rsidP="0037175B">
      <w:pPr>
        <w:pStyle w:val="B2"/>
        <w:rPr>
          <w:lang w:eastAsia="zh-CN"/>
        </w:rPr>
      </w:pPr>
      <w:r>
        <w:rPr>
          <w:lang w:eastAsia="zh-CN"/>
        </w:rPr>
        <w:t>6)</w:t>
      </w:r>
      <w:r>
        <w:rPr>
          <w:lang w:eastAsia="zh-CN"/>
        </w:rPr>
        <w:tab/>
        <w:t xml:space="preserve">may include metadata information; </w:t>
      </w:r>
    </w:p>
    <w:p w:rsidR="00866C25" w:rsidRDefault="00866C25" w:rsidP="004F14C3">
      <w:pPr>
        <w:pStyle w:val="B2"/>
        <w:rPr>
          <w:lang w:eastAsia="zh-CN"/>
        </w:rPr>
      </w:pPr>
      <w:r>
        <w:rPr>
          <w:lang w:eastAsia="zh-CN"/>
        </w:rPr>
        <w:t>7)</w:t>
      </w:r>
      <w:r>
        <w:rPr>
          <w:lang w:eastAsia="zh-CN"/>
        </w:rPr>
        <w:tab/>
        <w:t>shall set the UTC-based counter LSB parameter to include the eight least significant bits of the UTC-based counter;</w:t>
      </w:r>
    </w:p>
    <w:p w:rsidR="008E4446" w:rsidRPr="00833A99" w:rsidRDefault="00866C25" w:rsidP="00833A99">
      <w:pPr>
        <w:pStyle w:val="B1"/>
      </w:pPr>
      <w:r>
        <w:t>Editor’s note:</w:t>
      </w:r>
      <w:r>
        <w:tab/>
        <w:t>Details of security protection element are FFS and will be defined by SA WG3.</w:t>
      </w:r>
    </w:p>
    <w:p w:rsidR="00866C25" w:rsidRDefault="00866C25" w:rsidP="00866C25">
      <w:pPr>
        <w:pStyle w:val="B1"/>
        <w:rPr>
          <w:lang w:eastAsia="zh-CN"/>
        </w:rPr>
      </w:pPr>
      <w:r>
        <w:rPr>
          <w:lang w:eastAsia="zh-CN"/>
        </w:rPr>
        <w:t>c)</w:t>
      </w:r>
      <w:r>
        <w:rPr>
          <w:lang w:eastAsia="zh-CN"/>
        </w:rPr>
        <w:tab/>
        <w:t xml:space="preserve">shall set the Destination Layer-2 ID to the Source Layer-2 ID of the received Solicitation message; </w:t>
      </w:r>
    </w:p>
    <w:p w:rsidR="00866C25" w:rsidRDefault="00866C25" w:rsidP="00AC7EE3">
      <w:pPr>
        <w:pStyle w:val="B1"/>
        <w:rPr>
          <w:lang w:eastAsia="zh-CN"/>
        </w:rPr>
      </w:pPr>
      <w:bookmarkStart w:id="749" w:name="_Hlk69848706"/>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[TBD]; and</w:t>
      </w:r>
    </w:p>
    <w:p w:rsidR="00866C25" w:rsidRDefault="00866C25" w:rsidP="00866C25">
      <w:pPr>
        <w:pStyle w:val="EditorsNote"/>
        <w:rPr>
          <w:lang w:eastAsia="zh-CN"/>
        </w:rPr>
      </w:pPr>
      <w:bookmarkStart w:id="750" w:name="_Hlk69848778"/>
      <w:bookmarkEnd w:id="749"/>
      <w:r>
        <w:t>Editor’s note:</w:t>
      </w:r>
      <w:r>
        <w:tab/>
        <w:t>Details of security related content in d) are FFS and will be determinated by SA WG3.</w:t>
      </w:r>
    </w:p>
    <w:bookmarkEnd w:id="750"/>
    <w:p w:rsidR="00866C25" w:rsidRDefault="00866C25" w:rsidP="0037175B">
      <w:pPr>
        <w:pStyle w:val="B1"/>
      </w:pPr>
      <w:r>
        <w:t>e)</w:t>
      </w:r>
      <w:r>
        <w:tab/>
        <w:t>shall pass the resulting PROSE PC5 DISCOVERY message along with the Source Layer-2 ID and Destination Layer-2 ID for 5G ProSe direct discovery response to the lower layers for transmission over the PC5 interface.</w:t>
      </w:r>
    </w:p>
    <w:p w:rsidR="00866C25" w:rsidRDefault="00866C25" w:rsidP="0037175B">
      <w:pPr>
        <w:pStyle w:val="6"/>
        <w:rPr>
          <w:lang w:eastAsia="zh-CN"/>
        </w:rPr>
      </w:pPr>
      <w:bookmarkStart w:id="751" w:name="_Toc70963646"/>
      <w:r>
        <w:rPr>
          <w:lang w:eastAsia="zh-CN"/>
        </w:rPr>
        <w:t>6.2.</w:t>
      </w:r>
      <w:r w:rsidR="004F14C3">
        <w:rPr>
          <w:lang w:eastAsia="zh-CN"/>
        </w:rPr>
        <w:t>14</w:t>
      </w:r>
      <w:r>
        <w:rPr>
          <w:lang w:eastAsia="zh-CN"/>
        </w:rPr>
        <w:t>.2.2.4</w:t>
      </w:r>
      <w:r>
        <w:rPr>
          <w:lang w:eastAsia="zh-CN"/>
        </w:rPr>
        <w:tab/>
        <w:t>Discoveree UE procedure for 5G ProSe direct discovery completion</w:t>
      </w:r>
      <w:bookmarkEnd w:id="751"/>
    </w:p>
    <w:p w:rsidR="00866C25" w:rsidRDefault="00866C25" w:rsidP="00866C25">
      <w:r>
        <w:t>When the UE is triggered by an upper layer application to stop responding to solicitation on proximity of other UEs, or when the UE stops being authorised to perform the discoveree UE procedure for 5G ProSe direct discovery, the UE shall instruct the lower layers to st</w:t>
      </w:r>
      <w:r>
        <w:rPr>
          <w:lang w:eastAsia="zh-CN"/>
        </w:rPr>
        <w:t>op</w:t>
      </w:r>
      <w:r>
        <w:t xml:space="preserve"> monitoring.</w:t>
      </w:r>
    </w:p>
    <w:p w:rsidR="00866C25" w:rsidRDefault="00866C25" w:rsidP="00866C25">
      <w:r>
        <w:t>When the UE stops monitoring, if the UE is in 5GMM-CONNECTED mode, the UE shall trigger the corresponding procedure in lower layers as specified in 3GPP TS 38.331 [</w:t>
      </w:r>
      <w:r w:rsidR="004F14C3">
        <w:t>13</w:t>
      </w:r>
      <w:r>
        <w:t>].</w:t>
      </w:r>
    </w:p>
    <w:p w:rsidR="00866C25" w:rsidRDefault="00866C25" w:rsidP="00866C25">
      <w:pPr>
        <w:pStyle w:val="30"/>
        <w:rPr>
          <w:lang w:eastAsia="zh-CN"/>
        </w:rPr>
      </w:pPr>
      <w:bookmarkStart w:id="752" w:name="_Toc70963647"/>
      <w:r>
        <w:rPr>
          <w:lang w:eastAsia="zh-CN"/>
        </w:rPr>
        <w:t>6.2.</w:t>
      </w:r>
      <w:r w:rsidR="004F14C3">
        <w:rPr>
          <w:lang w:eastAsia="zh-CN"/>
        </w:rPr>
        <w:t>15</w:t>
      </w:r>
      <w:r>
        <w:rPr>
          <w:lang w:eastAsia="zh-CN"/>
        </w:rPr>
        <w:tab/>
        <w:t>Group member discovery over PC5 interface</w:t>
      </w:r>
      <w:bookmarkEnd w:id="752"/>
    </w:p>
    <w:p w:rsidR="00866C25" w:rsidRDefault="00866C25" w:rsidP="00866C25">
      <w:pPr>
        <w:pStyle w:val="40"/>
        <w:rPr>
          <w:lang w:eastAsia="zh-CN"/>
        </w:rPr>
      </w:pPr>
      <w:bookmarkStart w:id="753" w:name="_Toc70963648"/>
      <w:bookmarkStart w:id="754" w:name="_Hlk69986693"/>
      <w:r>
        <w:rPr>
          <w:lang w:eastAsia="zh-CN"/>
        </w:rPr>
        <w:t>6.2.</w:t>
      </w:r>
      <w:r w:rsidR="004F14C3">
        <w:rPr>
          <w:lang w:eastAsia="zh-CN"/>
        </w:rPr>
        <w:t>15</w:t>
      </w:r>
      <w:r>
        <w:rPr>
          <w:lang w:eastAsia="zh-CN"/>
        </w:rPr>
        <w:t>.1</w:t>
      </w:r>
      <w:r>
        <w:rPr>
          <w:lang w:eastAsia="zh-CN"/>
        </w:rPr>
        <w:tab/>
        <w:t>General</w:t>
      </w:r>
      <w:bookmarkEnd w:id="753"/>
    </w:p>
    <w:bookmarkEnd w:id="754"/>
    <w:p w:rsidR="00866C25" w:rsidRDefault="00866C25" w:rsidP="00866C25">
      <w:r>
        <w:t>This clause describes the procedures for group member discovery over PC5 interface. The purpose of the group member discovery procedure over PC5 interface is to enable a ProSe-enabled UE to detect and identify another ProSe-enabled UE that belongs to the same application layer group (e.g. sharing the same Discovery Group ID) over PC5 interface.</w:t>
      </w:r>
    </w:p>
    <w:p w:rsidR="00866C25" w:rsidRDefault="00866C25" w:rsidP="00866C25">
      <w:r>
        <w:t xml:space="preserve">To perform group member discovery over PC5 interface, the UE is configured with the related information as described in clause 5.2.b. The following models for group member discovery procedure over PC5 interface </w:t>
      </w:r>
      <w:r>
        <w:rPr>
          <w:lang w:eastAsia="zh-CN"/>
        </w:rPr>
        <w:t>as specified in 3GPP</w:t>
      </w:r>
      <w:r w:rsidRPr="0037175B">
        <w:t> </w:t>
      </w:r>
      <w:r>
        <w:rPr>
          <w:lang w:eastAsia="zh-CN"/>
        </w:rPr>
        <w:t>TS</w:t>
      </w:r>
      <w:r w:rsidRPr="0037175B">
        <w:t> </w:t>
      </w:r>
      <w:r>
        <w:rPr>
          <w:lang w:eastAsia="zh-CN"/>
        </w:rPr>
        <w:t>23.304</w:t>
      </w:r>
      <w:r w:rsidRPr="0037175B">
        <w:t> </w:t>
      </w:r>
      <w:r>
        <w:rPr>
          <w:lang w:eastAsia="zh-CN"/>
        </w:rPr>
        <w:t>[</w:t>
      </w:r>
      <w:r w:rsidR="004F14C3">
        <w:rPr>
          <w:lang w:eastAsia="zh-CN"/>
        </w:rPr>
        <w:t>2</w:t>
      </w:r>
      <w:r>
        <w:rPr>
          <w:lang w:eastAsia="zh-CN"/>
        </w:rPr>
        <w:t xml:space="preserve">] </w:t>
      </w:r>
      <w:r>
        <w:t>are supported:</w:t>
      </w:r>
    </w:p>
    <w:p w:rsidR="00866C25" w:rsidRDefault="00866C25" w:rsidP="00866C25">
      <w:pPr>
        <w:pStyle w:val="B1"/>
      </w:pPr>
      <w:r>
        <w:t>a)</w:t>
      </w:r>
      <w:r>
        <w:tab/>
        <w:t>Model A uses a single discovery protocol message (Announcement); and</w:t>
      </w:r>
    </w:p>
    <w:p w:rsidR="00866C25" w:rsidRDefault="00866C25" w:rsidP="00866C25">
      <w:pPr>
        <w:pStyle w:val="B1"/>
      </w:pPr>
      <w:r>
        <w:t>b)</w:t>
      </w:r>
      <w:r>
        <w:tab/>
        <w:t>Model B uses two discovery protocol messages (Solicitation and Response).</w:t>
      </w:r>
    </w:p>
    <w:p w:rsidR="00866C25" w:rsidRDefault="00866C25" w:rsidP="00866C25">
      <w:r>
        <w:t>The following procedures are defined for group member discovery procedure over PC5 interface:</w:t>
      </w:r>
    </w:p>
    <w:p w:rsidR="00866C25" w:rsidRDefault="00866C25" w:rsidP="00866C25">
      <w:pPr>
        <w:pStyle w:val="B1"/>
      </w:pPr>
      <w:r>
        <w:t>a)</w:t>
      </w:r>
      <w:r>
        <w:tab/>
        <w:t>Group member discovery over PC5 interface with Model A:</w:t>
      </w:r>
    </w:p>
    <w:p w:rsidR="00866C25" w:rsidRDefault="00866C25" w:rsidP="00866C25">
      <w:pPr>
        <w:pStyle w:val="B2"/>
      </w:pPr>
      <w:r>
        <w:t>1)</w:t>
      </w:r>
      <w:r>
        <w:tab/>
        <w:t>Announcing UE procedure for group member discovery initiation;</w:t>
      </w:r>
    </w:p>
    <w:p w:rsidR="00866C25" w:rsidRDefault="00866C25" w:rsidP="00866C25">
      <w:pPr>
        <w:pStyle w:val="B2"/>
      </w:pPr>
      <w:r>
        <w:t>2)</w:t>
      </w:r>
      <w:r>
        <w:tab/>
        <w:t>Announcing UE procedure for group member discovery completion;</w:t>
      </w:r>
    </w:p>
    <w:p w:rsidR="00866C25" w:rsidRDefault="00866C25" w:rsidP="00866C25">
      <w:pPr>
        <w:pStyle w:val="B2"/>
        <w:rPr>
          <w:lang w:eastAsia="zh-CN"/>
        </w:rPr>
      </w:pPr>
      <w:r>
        <w:rPr>
          <w:lang w:eastAsia="zh-CN"/>
        </w:rPr>
        <w:t>3)</w:t>
      </w:r>
      <w:r>
        <w:rPr>
          <w:lang w:eastAsia="zh-CN"/>
        </w:rPr>
        <w:tab/>
        <w:t>Monitoring UE procedure for group member discovery initiation;</w:t>
      </w:r>
    </w:p>
    <w:p w:rsidR="00866C25" w:rsidRDefault="00866C25" w:rsidP="00866C25">
      <w:pPr>
        <w:pStyle w:val="B2"/>
        <w:rPr>
          <w:lang w:eastAsia="zh-CN"/>
        </w:rPr>
      </w:pPr>
      <w:r>
        <w:rPr>
          <w:lang w:eastAsia="zh-CN"/>
        </w:rPr>
        <w:t>4)</w:t>
      </w:r>
      <w:r>
        <w:rPr>
          <w:lang w:eastAsia="zh-CN"/>
        </w:rPr>
        <w:tab/>
        <w:t>Monitoring UE procedure for group member discovery completion; and</w:t>
      </w:r>
    </w:p>
    <w:p w:rsidR="00866C25" w:rsidRDefault="00866C25" w:rsidP="00866C25">
      <w:pPr>
        <w:pStyle w:val="B1"/>
      </w:pPr>
      <w:r>
        <w:t>b)</w:t>
      </w:r>
      <w:r>
        <w:tab/>
        <w:t>Group member discovery over PC5 interface with Model B:</w:t>
      </w:r>
    </w:p>
    <w:p w:rsidR="00866C25" w:rsidRDefault="00866C25" w:rsidP="00866C25">
      <w:pPr>
        <w:pStyle w:val="B2"/>
      </w:pPr>
      <w:r>
        <w:t>1)</w:t>
      </w:r>
      <w:r>
        <w:tab/>
        <w:t>Discoverer UE procedure for group member discovery initiation;</w:t>
      </w:r>
    </w:p>
    <w:p w:rsidR="00866C25" w:rsidRDefault="00866C25" w:rsidP="00866C25">
      <w:pPr>
        <w:pStyle w:val="B2"/>
      </w:pPr>
      <w:r>
        <w:t>2)</w:t>
      </w:r>
      <w:r>
        <w:tab/>
        <w:t>Discoverer UE procedure for group member discovery completion;</w:t>
      </w:r>
    </w:p>
    <w:p w:rsidR="00866C25" w:rsidRDefault="00866C25" w:rsidP="00866C25">
      <w:pPr>
        <w:pStyle w:val="B2"/>
      </w:pPr>
      <w:r>
        <w:t>3)</w:t>
      </w:r>
      <w:r>
        <w:tab/>
        <w:t>Discoveree UE procedure for group member discovery initiation; and</w:t>
      </w:r>
    </w:p>
    <w:p w:rsidR="00866C25" w:rsidRDefault="00866C25" w:rsidP="00866C25">
      <w:pPr>
        <w:pStyle w:val="B2"/>
      </w:pPr>
      <w:r>
        <w:t>4)</w:t>
      </w:r>
      <w:r>
        <w:tab/>
        <w:t>Discoveree UE procedure for group member discovery completion.</w:t>
      </w:r>
    </w:p>
    <w:p w:rsidR="00866C25" w:rsidRDefault="00866C25" w:rsidP="00866C25">
      <w:pPr>
        <w:pStyle w:val="EditorsNote"/>
        <w:rPr>
          <w:lang w:eastAsia="zh-CN"/>
        </w:rPr>
      </w:pPr>
      <w:r>
        <w:t>Editor's note: It is FFS what changes are needed for Group Member Discovery for Public Safety use.</w:t>
      </w:r>
    </w:p>
    <w:p w:rsidR="00866C25" w:rsidRDefault="00866C25" w:rsidP="0037175B">
      <w:pPr>
        <w:pStyle w:val="40"/>
        <w:rPr>
          <w:lang w:eastAsia="zh-CN"/>
        </w:rPr>
      </w:pPr>
      <w:bookmarkStart w:id="755" w:name="_Toc70963649"/>
      <w:r>
        <w:rPr>
          <w:lang w:eastAsia="zh-CN"/>
        </w:rPr>
        <w:t>6.2.</w:t>
      </w:r>
      <w:r w:rsidR="004F14C3">
        <w:rPr>
          <w:lang w:eastAsia="zh-CN"/>
        </w:rPr>
        <w:t>15</w:t>
      </w:r>
      <w:r>
        <w:rPr>
          <w:lang w:eastAsia="zh-CN"/>
        </w:rPr>
        <w:t>.2</w:t>
      </w:r>
      <w:r>
        <w:rPr>
          <w:lang w:eastAsia="zh-CN"/>
        </w:rPr>
        <w:tab/>
        <w:t>Procedures</w:t>
      </w:r>
      <w:bookmarkEnd w:id="755"/>
    </w:p>
    <w:p w:rsidR="00866C25" w:rsidRDefault="00866C25" w:rsidP="00866C25">
      <w:pPr>
        <w:pStyle w:val="50"/>
        <w:rPr>
          <w:lang w:eastAsia="zh-CN"/>
        </w:rPr>
      </w:pPr>
      <w:bookmarkStart w:id="756" w:name="_Toc70963650"/>
      <w:r>
        <w:rPr>
          <w:lang w:eastAsia="zh-CN"/>
        </w:rPr>
        <w:t>6.2.</w:t>
      </w:r>
      <w:r w:rsidR="004F14C3">
        <w:rPr>
          <w:lang w:eastAsia="zh-CN"/>
        </w:rPr>
        <w:t>15</w:t>
      </w:r>
      <w:r>
        <w:rPr>
          <w:lang w:eastAsia="zh-CN"/>
        </w:rPr>
        <w:t>.2.1</w:t>
      </w:r>
      <w:r>
        <w:rPr>
          <w:lang w:eastAsia="zh-CN"/>
        </w:rPr>
        <w:tab/>
        <w:t>Group member discovery over PC5 interface with Model A</w:t>
      </w:r>
      <w:bookmarkEnd w:id="756"/>
    </w:p>
    <w:p w:rsidR="00866C25" w:rsidRDefault="00866C25" w:rsidP="00866C25">
      <w:pPr>
        <w:rPr>
          <w:lang w:eastAsia="zh-CN"/>
        </w:rPr>
      </w:pPr>
      <w:r>
        <w:rPr>
          <w:lang w:eastAsia="zh-CN"/>
        </w:rPr>
        <w:t>In this procedure, the UE sending the PROSE PC5 DISCOVERY message is called the "announcing UE" and the other UE is called the "monitoring UE".</w:t>
      </w:r>
    </w:p>
    <w:p w:rsidR="00866C25" w:rsidRDefault="00866C25" w:rsidP="00866C25">
      <w:pPr>
        <w:pStyle w:val="6"/>
        <w:rPr>
          <w:lang w:eastAsia="zh-CN"/>
        </w:rPr>
      </w:pPr>
      <w:bookmarkStart w:id="757" w:name="_Toc70963651"/>
      <w:r>
        <w:rPr>
          <w:lang w:eastAsia="zh-CN"/>
        </w:rPr>
        <w:t>6.2.</w:t>
      </w:r>
      <w:r w:rsidR="004F14C3">
        <w:rPr>
          <w:lang w:eastAsia="zh-CN"/>
        </w:rPr>
        <w:t>15</w:t>
      </w:r>
      <w:r>
        <w:rPr>
          <w:lang w:eastAsia="zh-CN"/>
        </w:rPr>
        <w:t>.2.1.1</w:t>
      </w:r>
      <w:r>
        <w:rPr>
          <w:lang w:eastAsia="zh-CN"/>
        </w:rPr>
        <w:tab/>
        <w:t>Announcing UE procedure for group member discovery initiation</w:t>
      </w:r>
      <w:bookmarkEnd w:id="757"/>
    </w:p>
    <w:p w:rsidR="00866C25" w:rsidRDefault="00866C25" w:rsidP="00866C25">
      <w:r>
        <w:t>The UE is authorised to perform the announcing UE procedure for group member discovery if:</w:t>
      </w:r>
    </w:p>
    <w:p w:rsidR="00866C25" w:rsidRDefault="00866C25" w:rsidP="00866C25">
      <w:pPr>
        <w:pStyle w:val="B1"/>
      </w:pPr>
      <w:r>
        <w:t>a)</w:t>
      </w:r>
      <w:r>
        <w:tab/>
        <w:t>the following is true:</w:t>
      </w:r>
    </w:p>
    <w:p w:rsidR="00866C25" w:rsidRDefault="00866C25" w:rsidP="00866C25">
      <w:pPr>
        <w:pStyle w:val="B2"/>
      </w:pPr>
      <w:r>
        <w:t>1)</w:t>
      </w:r>
      <w:r>
        <w:tab/>
        <w:t>the UE is not served by NG-RAN, is authorised to perform ProSe direct discovery using announcing procedure when the UE is not served by NG-RAN, and is configured with the radio parameters to be used for ProSe direct discovery when not served by NG-RAN;</w:t>
      </w:r>
    </w:p>
    <w:p w:rsidR="00866C25" w:rsidRDefault="00866C25" w:rsidP="00866C25">
      <w:pPr>
        <w:pStyle w:val="B2"/>
      </w:pPr>
      <w:r>
        <w:t>2)</w:t>
      </w:r>
      <w:r>
        <w:tab/>
        <w:t xml:space="preserve">the UE is served by NG-RAN, and is authorised to perform ProSe direct discovery using announcing in the PLMN </w:t>
      </w:r>
      <w:r>
        <w:rPr>
          <w:lang w:eastAsia="ko-KR"/>
        </w:rPr>
        <w:t>indicated by the serving cell</w:t>
      </w:r>
      <w:r>
        <w:t>; or</w:t>
      </w:r>
    </w:p>
    <w:p w:rsidR="00866C25" w:rsidRDefault="00866C25" w:rsidP="00866C25">
      <w:pPr>
        <w:pStyle w:val="B2"/>
      </w:pPr>
      <w:r>
        <w:t>3)</w:t>
      </w:r>
      <w:r>
        <w:tab/>
        <w:t>the UE is:</w:t>
      </w:r>
    </w:p>
    <w:p w:rsidR="00866C25" w:rsidRDefault="004F14C3" w:rsidP="0037175B">
      <w:pPr>
        <w:pStyle w:val="B3"/>
      </w:pPr>
      <w:r>
        <w:t>i)</w:t>
      </w:r>
      <w:r w:rsidR="00866C25">
        <w:tab/>
        <w:t>in 5GMM-IDLE mode, in limited service state as specified in 3GPP TS 23.122 [</w:t>
      </w:r>
      <w:r>
        <w:t>14</w:t>
      </w:r>
      <w:r w:rsidR="00866C25">
        <w:t>], and the reason for the UE being in limited service state is one of the following:</w:t>
      </w:r>
    </w:p>
    <w:p w:rsidR="00866C25" w:rsidRDefault="004F14C3" w:rsidP="0037175B">
      <w:pPr>
        <w:pStyle w:val="B4"/>
      </w:pPr>
      <w:r>
        <w:t>A</w:t>
      </w:r>
      <w:r w:rsidR="00866C25">
        <w:t>)</w:t>
      </w:r>
      <w:r w:rsidR="00866C25">
        <w:tab/>
        <w:t>the UE is unable to find a suitable cell in the selected PLMN as specified in 3GPP TS 38.304 [</w:t>
      </w:r>
      <w:r>
        <w:t>15</w:t>
      </w:r>
      <w:r w:rsidR="00866C25">
        <w:t>];</w:t>
      </w:r>
    </w:p>
    <w:p w:rsidR="00866C25" w:rsidRDefault="004F14C3" w:rsidP="0037175B">
      <w:pPr>
        <w:pStyle w:val="B4"/>
      </w:pPr>
      <w:r>
        <w:t>B</w:t>
      </w:r>
      <w:r w:rsidR="00866C25">
        <w:t>)</w:t>
      </w:r>
      <w:r w:rsidR="00866C25">
        <w:tab/>
        <w:t>the UE received a REGISTRATION REJECT message or a SERVICE REJECT message with the 5GMM cause #11 "PLMN not allowed" as specified in 3GPP TS 24.501 [</w:t>
      </w:r>
      <w:r>
        <w:t>11</w:t>
      </w:r>
      <w:r w:rsidR="00866C25">
        <w:t>]; or</w:t>
      </w:r>
    </w:p>
    <w:p w:rsidR="00866C25" w:rsidRDefault="004F14C3" w:rsidP="0037175B">
      <w:pPr>
        <w:pStyle w:val="B4"/>
      </w:pPr>
      <w:r>
        <w:t>C</w:t>
      </w:r>
      <w:r w:rsidR="00866C25">
        <w:t>)</w:t>
      </w:r>
      <w:r w:rsidR="00866C25">
        <w:tab/>
        <w:t>the UE received a REGISTRATION REJECT message or a SERVICE REJECT message with the 5GMM cause #7 "5GS services not allowed " as specified in 3GPP TS 24.501 [</w:t>
      </w:r>
      <w:r>
        <w:t>11</w:t>
      </w:r>
      <w:r w:rsidR="00866C25">
        <w:t>]</w:t>
      </w:r>
      <w:r w:rsidR="00866C25">
        <w:rPr>
          <w:lang w:eastAsia="ko-KR"/>
        </w:rPr>
        <w:t>; and</w:t>
      </w:r>
    </w:p>
    <w:p w:rsidR="00866C25" w:rsidRDefault="004F14C3" w:rsidP="0037175B">
      <w:pPr>
        <w:pStyle w:val="B3"/>
      </w:pPr>
      <w:r>
        <w:t>ii)</w:t>
      </w:r>
      <w:r w:rsidR="00866C25">
        <w:tab/>
        <w:t>authorised to perform ProSe direct discovery using announcing when the UE is not served by NG-RAN, and:</w:t>
      </w:r>
    </w:p>
    <w:p w:rsidR="00866C25" w:rsidRDefault="004F14C3" w:rsidP="0037175B">
      <w:pPr>
        <w:pStyle w:val="B4"/>
      </w:pPr>
      <w:r>
        <w:t>A</w:t>
      </w:r>
      <w:r w:rsidR="00866C25">
        <w:t>)</w:t>
      </w:r>
      <w:r w:rsidR="00866C25">
        <w:tab/>
        <w:t>configured with the radio parameters to be used for ProSe direct discovery when not served by NG-RAN; or</w:t>
      </w:r>
    </w:p>
    <w:p w:rsidR="00866C25" w:rsidRDefault="004F14C3" w:rsidP="0037175B">
      <w:pPr>
        <w:pStyle w:val="B4"/>
      </w:pPr>
      <w:r>
        <w:t>B</w:t>
      </w:r>
      <w:r w:rsidR="00866C25">
        <w:t>)</w:t>
      </w:r>
      <w:r w:rsidR="00866C25">
        <w:tab/>
        <w:t>the lower layers indicate that the UE does not need to request resources for 5G ProSe direct discovery procedure; and</w:t>
      </w:r>
    </w:p>
    <w:p w:rsidR="00866C25" w:rsidRDefault="00866C25" w:rsidP="0037175B">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rsidR="00866C25" w:rsidRDefault="00866C25" w:rsidP="00866C25">
      <w:pPr>
        <w:pStyle w:val="B1"/>
      </w:pPr>
      <w:r>
        <w:t>b)</w:t>
      </w:r>
      <w:r>
        <w:tab/>
        <w:t xml:space="preserve">the UE is configured with the </w:t>
      </w:r>
      <w:r>
        <w:rPr>
          <w:lang w:eastAsia="ko-KR"/>
        </w:rPr>
        <w:t>Discovery Group ID</w:t>
      </w:r>
      <w:r>
        <w:t xml:space="preserve"> identifying the application layer group to be announced and with the User Info ID for the </w:t>
      </w:r>
      <w:r>
        <w:rPr>
          <w:lang w:eastAsia="ko-KR"/>
        </w:rPr>
        <w:t>group member discovery</w:t>
      </w:r>
      <w:r>
        <w:t xml:space="preserve"> parameter;</w:t>
      </w:r>
    </w:p>
    <w:p w:rsidR="00866C25" w:rsidRDefault="00866C25" w:rsidP="00866C25">
      <w:r>
        <w:t>otherwise, the UE is not authorised to perform the announcing UE procedure for group member discovery procedure.</w:t>
      </w:r>
    </w:p>
    <w:p w:rsidR="00866C25" w:rsidRDefault="00866C25" w:rsidP="00866C25">
      <w:r>
        <w:t>Figure 6.2.</w:t>
      </w:r>
      <w:r w:rsidR="004F14C3">
        <w:t>15</w:t>
      </w:r>
      <w:r>
        <w:t>.2.1.1-1 illustrates the interaction of the UEs in the announcing UE procedure for group member discovery.</w:t>
      </w:r>
    </w:p>
    <w:p w:rsidR="00866C25" w:rsidRDefault="00866C25" w:rsidP="0037175B">
      <w:pPr>
        <w:pStyle w:val="TH"/>
        <w:rPr>
          <w:rFonts w:cs="Arial"/>
          <w:lang w:eastAsia="x-none"/>
        </w:rPr>
      </w:pPr>
      <w:r>
        <w:object w:dxaOrig="7500" w:dyaOrig="1605">
          <v:shape id="_x0000_i1043" type="#_x0000_t75" style="width:375.05pt;height:80.6pt" o:ole="">
            <v:imagedata r:id="rId46" o:title=""/>
          </v:shape>
          <o:OLEObject Type="Embed" ProgID="Visio.Drawing.15" ShapeID="_x0000_i1043" DrawAspect="Content" ObjectID="_1681576199" r:id="rId47"/>
        </w:object>
      </w:r>
    </w:p>
    <w:p w:rsidR="00866C25" w:rsidRDefault="00866C25" w:rsidP="0037175B">
      <w:pPr>
        <w:pStyle w:val="TF"/>
      </w:pPr>
      <w:r>
        <w:t>Figure</w:t>
      </w:r>
      <w:r w:rsidR="004F14C3">
        <w:rPr>
          <w:lang w:val="en-US"/>
        </w:rPr>
        <w:t> </w:t>
      </w:r>
      <w:r>
        <w:t>6.2.</w:t>
      </w:r>
      <w:r w:rsidR="004F14C3">
        <w:t>15</w:t>
      </w:r>
      <w:r>
        <w:t>.2.1.1-1: Announcing UE procedure for group member discovery</w:t>
      </w:r>
    </w:p>
    <w:p w:rsidR="00866C25" w:rsidRDefault="00866C25" w:rsidP="00866C25">
      <w:r>
        <w:t>When the UE is triggered by an upper layer application to announce availability in a discovery group, if the UE is authorised to perform the announcing UE procedure for group member discovery, then the UE:</w:t>
      </w:r>
    </w:p>
    <w:p w:rsidR="00866C25" w:rsidRDefault="00866C25" w:rsidP="00866C25">
      <w:pPr>
        <w:pStyle w:val="B1"/>
      </w:pPr>
      <w:r>
        <w:t>a)</w:t>
      </w:r>
      <w:r>
        <w:tab/>
        <w:t>if the UE is served by NG-RAN, and the UE in 5GMM-IDLE mode needs to request resources for sending PROSE PC5 DISCOVERY messages as specified in 3GPP TS 36.331 [TBD], shall perform a service request procedure as specified in 3GPP TS 24.501 [</w:t>
      </w:r>
      <w:r w:rsidR="004F14C3">
        <w:t>11</w:t>
      </w:r>
      <w:r>
        <w:t>];</w:t>
      </w:r>
    </w:p>
    <w:p w:rsidR="00866C25" w:rsidRDefault="00866C25" w:rsidP="00866C25">
      <w:pPr>
        <w:pStyle w:val="B1"/>
      </w:pPr>
      <w:r>
        <w:t>b)</w:t>
      </w:r>
      <w:r>
        <w:tab/>
        <w:t>shall obtain a valid UTC time for the discovery transmission from the lower layers and generate the UTC-based counter corresponding to this UTC time;</w:t>
      </w:r>
    </w:p>
    <w:p w:rsidR="00866C25" w:rsidRDefault="00866C25" w:rsidP="00866C25">
      <w:pPr>
        <w:pStyle w:val="B1"/>
      </w:pPr>
      <w:r>
        <w:rPr>
          <w:lang w:eastAsia="zh-CN"/>
        </w:rPr>
        <w:t>c</w:t>
      </w:r>
      <w:r>
        <w:t>)</w:t>
      </w:r>
      <w:r>
        <w:tab/>
        <w:t>shall generate a PROSE PC5 DISCOVERY message for group member discovery announcement. In the PROSE PC5 DISCOVERY message for group member discovery announcement, the UE:</w:t>
      </w:r>
    </w:p>
    <w:p w:rsidR="00866C25" w:rsidRDefault="00866C25" w:rsidP="00866C25">
      <w:pPr>
        <w:pStyle w:val="B2"/>
      </w:pPr>
      <w:r>
        <w:t>1)</w:t>
      </w:r>
      <w:r>
        <w:tab/>
        <w:t>shall set the ProSe UE ID to the Layer 2 ID used for unicast communication;</w:t>
      </w:r>
    </w:p>
    <w:p w:rsidR="00866C25" w:rsidRDefault="00866C25" w:rsidP="00866C25">
      <w:pPr>
        <w:pStyle w:val="B2"/>
      </w:pPr>
      <w:r>
        <w:t>2)</w:t>
      </w:r>
      <w:r>
        <w:tab/>
        <w:t xml:space="preserve">shall set the Announcer Info parameter to the User Info ID for the </w:t>
      </w:r>
      <w:r>
        <w:rPr>
          <w:lang w:eastAsia="ko-KR"/>
        </w:rPr>
        <w:t>group member discovery</w:t>
      </w:r>
      <w:r>
        <w:t xml:space="preserve"> parameter; and</w:t>
      </w:r>
    </w:p>
    <w:p w:rsidR="00866C25" w:rsidRDefault="00866C25" w:rsidP="00866C25">
      <w:pPr>
        <w:pStyle w:val="B2"/>
      </w:pPr>
      <w:r>
        <w:t>3)</w:t>
      </w:r>
      <w:r>
        <w:tab/>
        <w:t xml:space="preserve">shall set the </w:t>
      </w:r>
      <w:r>
        <w:rPr>
          <w:lang w:eastAsia="ko-KR"/>
        </w:rPr>
        <w:t xml:space="preserve">Discovery Group ID </w:t>
      </w:r>
      <w:r>
        <w:t xml:space="preserve">parameter to the </w:t>
      </w:r>
      <w:r>
        <w:rPr>
          <w:lang w:eastAsia="ko-KR"/>
        </w:rPr>
        <w:t xml:space="preserve">Discovery Group ID </w:t>
      </w:r>
      <w:r>
        <w:t>parameter identifying the discovery group to be announced;</w:t>
      </w:r>
    </w:p>
    <w:p w:rsidR="00866C25" w:rsidRDefault="00866C25" w:rsidP="00866C25">
      <w:pPr>
        <w:pStyle w:val="B2"/>
      </w:pPr>
      <w:r>
        <w:t>4)</w:t>
      </w:r>
      <w:r>
        <w:tab/>
        <w:t>shall set the UTC-based counter LSB parameter to include the eight least significant bits of the UTC-based counter;</w:t>
      </w:r>
    </w:p>
    <w:p w:rsidR="00866C25" w:rsidRPr="005374E1" w:rsidRDefault="00866C25" w:rsidP="005374E1">
      <w:pPr>
        <w:pStyle w:val="EditorsNote"/>
      </w:pPr>
      <w:r w:rsidRPr="005374E1">
        <w:t>Editor’s note: Whether other parameters are required or not is FFS.</w:t>
      </w:r>
    </w:p>
    <w:p w:rsidR="00866C25" w:rsidRPr="0037175B" w:rsidRDefault="00866C25">
      <w:pPr>
        <w:pStyle w:val="EditorsNote"/>
      </w:pPr>
      <w:r w:rsidRPr="005374E1">
        <w:t>Editor’s note: Whether Layer-2 ID is sent along with PROSE PC5 DISCOVERY message in group member discovery procedure will be determinated by SA WG2.</w:t>
      </w:r>
    </w:p>
    <w:p w:rsidR="00866C25" w:rsidRDefault="00866C25" w:rsidP="00AC7EE3">
      <w:pPr>
        <w:pStyle w:val="B1"/>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33.303[TBD]; and</w:t>
      </w:r>
    </w:p>
    <w:p w:rsidR="00866C25" w:rsidRDefault="00866C25" w:rsidP="00866C25">
      <w:pPr>
        <w:pStyle w:val="EditorsNote"/>
        <w:rPr>
          <w:lang w:eastAsia="zh-CN"/>
        </w:rPr>
      </w:pPr>
      <w:r>
        <w:t>Editor’s note:</w:t>
      </w:r>
      <w:r>
        <w:tab/>
        <w:t>Details of security related content in d) are FFS and will be determinated by SA WG3.</w:t>
      </w:r>
    </w:p>
    <w:p w:rsidR="00866C25" w:rsidRDefault="00866C25" w:rsidP="00866C25">
      <w:pPr>
        <w:pStyle w:val="B1"/>
      </w:pPr>
      <w:r>
        <w:t>e)</w:t>
      </w:r>
      <w:r>
        <w:tab/>
        <w:t>shall pass the resulting PROSE PC5 DISCOVERY message for group member discovery announcement to the lower layers for transmission over the PC5 interface.</w:t>
      </w:r>
    </w:p>
    <w:p w:rsidR="00866C25" w:rsidRDefault="00866C25" w:rsidP="00866C25">
      <w:r>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p>
    <w:p w:rsidR="00866C25" w:rsidRDefault="00866C25" w:rsidP="00866C25">
      <w:pPr>
        <w:pStyle w:val="6"/>
        <w:rPr>
          <w:lang w:eastAsia="zh-CN"/>
        </w:rPr>
      </w:pPr>
      <w:bookmarkStart w:id="758" w:name="_Toc70963652"/>
      <w:r>
        <w:rPr>
          <w:lang w:eastAsia="zh-CN"/>
        </w:rPr>
        <w:t>6.2.</w:t>
      </w:r>
      <w:r w:rsidR="004F14C3">
        <w:rPr>
          <w:lang w:eastAsia="zh-CN"/>
        </w:rPr>
        <w:t>15</w:t>
      </w:r>
      <w:r>
        <w:rPr>
          <w:lang w:eastAsia="zh-CN"/>
        </w:rPr>
        <w:t>.2.1.2</w:t>
      </w:r>
      <w:r>
        <w:rPr>
          <w:lang w:eastAsia="zh-CN"/>
        </w:rPr>
        <w:tab/>
        <w:t>Announcing UE procedure for group member discovery completion</w:t>
      </w:r>
      <w:bookmarkEnd w:id="758"/>
    </w:p>
    <w:p w:rsidR="00866C25" w:rsidRDefault="00866C25" w:rsidP="00866C25">
      <w:pPr>
        <w:rPr>
          <w:lang w:eastAsia="zh-CN"/>
        </w:rPr>
      </w:pPr>
      <w:r>
        <w:rPr>
          <w:lang w:eastAsia="zh-CN"/>
        </w:rPr>
        <w:t>When the announcing UE is triggered by an upper layer application to stop announcing availability in a discovery group, or when the announcing UE stops being authorised to perform the announcing UE procedure for group member discovery, the UE shall instruct the lower layers to stop announcing.</w:t>
      </w:r>
    </w:p>
    <w:p w:rsidR="00866C25" w:rsidRDefault="00866C25" w:rsidP="00866C25">
      <w:pPr>
        <w:rPr>
          <w:lang w:eastAsia="zh-CN"/>
        </w:rPr>
      </w:pPr>
      <w:r>
        <w:rPr>
          <w:lang w:eastAsia="zh-CN"/>
        </w:rPr>
        <w:t>When the UE stops announcing, if the UE is in 5GMM-CONNECTED mode, the UE shall trigger the corresponding procedure in lower layers as specified in 3GPP TS 36.331 [TBD].</w:t>
      </w:r>
    </w:p>
    <w:p w:rsidR="00866C25" w:rsidRDefault="00866C25" w:rsidP="00866C25">
      <w:pPr>
        <w:pStyle w:val="6"/>
        <w:rPr>
          <w:lang w:eastAsia="zh-CN"/>
        </w:rPr>
      </w:pPr>
      <w:bookmarkStart w:id="759" w:name="_Toc70963653"/>
      <w:r>
        <w:rPr>
          <w:lang w:eastAsia="zh-CN"/>
        </w:rPr>
        <w:t>6.2.</w:t>
      </w:r>
      <w:r w:rsidR="004F14C3">
        <w:rPr>
          <w:lang w:eastAsia="zh-CN"/>
        </w:rPr>
        <w:t>15</w:t>
      </w:r>
      <w:r>
        <w:rPr>
          <w:lang w:eastAsia="zh-CN"/>
        </w:rPr>
        <w:t>.2.1.3</w:t>
      </w:r>
      <w:r>
        <w:rPr>
          <w:lang w:eastAsia="zh-CN"/>
        </w:rPr>
        <w:tab/>
        <w:t>Monitoring UE procedure for group member discovery initiation</w:t>
      </w:r>
      <w:bookmarkEnd w:id="759"/>
    </w:p>
    <w:p w:rsidR="00866C25" w:rsidRDefault="00866C25" w:rsidP="00866C25">
      <w:r>
        <w:t>The UE is authorised to perform the monitoring UE procedure for group member discovery if:</w:t>
      </w:r>
    </w:p>
    <w:p w:rsidR="00866C25" w:rsidRDefault="00866C25" w:rsidP="00866C25">
      <w:pPr>
        <w:pStyle w:val="B1"/>
      </w:pPr>
      <w:r>
        <w:t>a)</w:t>
      </w:r>
      <w:r>
        <w:tab/>
        <w:t>the following is true:</w:t>
      </w:r>
    </w:p>
    <w:p w:rsidR="00866C25" w:rsidRDefault="00866C25" w:rsidP="00866C25">
      <w:pPr>
        <w:pStyle w:val="B2"/>
      </w:pPr>
      <w:r>
        <w:t>1)</w:t>
      </w:r>
      <w:r>
        <w:tab/>
        <w:t>the UE is not served by NG-RAN, is authorised to perform ProSe direct discovery using monitoring when the UE is not served by NG-RAN, and is configured with the radio parameters to be used for ProSe direct discovery when not served by NG-RAN;</w:t>
      </w:r>
    </w:p>
    <w:p w:rsidR="00866C25" w:rsidRDefault="00866C25" w:rsidP="00866C25">
      <w:pPr>
        <w:pStyle w:val="B2"/>
      </w:pPr>
      <w:r>
        <w:t>2)</w:t>
      </w:r>
      <w:r>
        <w:tab/>
        <w:t>the UE is served by NG-RAN, and is authorised to perform ProSe direct discovery monitoring in at least one PLMN; or</w:t>
      </w:r>
    </w:p>
    <w:p w:rsidR="00866C25" w:rsidRDefault="00866C25" w:rsidP="00866C25">
      <w:pPr>
        <w:pStyle w:val="B2"/>
      </w:pPr>
      <w:r>
        <w:t>3)</w:t>
      </w:r>
      <w:r>
        <w:tab/>
        <w:t>the UE is:</w:t>
      </w:r>
    </w:p>
    <w:p w:rsidR="00866C25" w:rsidRDefault="004F14C3" w:rsidP="00866C25">
      <w:pPr>
        <w:pStyle w:val="B3"/>
      </w:pPr>
      <w:r>
        <w:t>i)</w:t>
      </w:r>
      <w:r w:rsidR="00866C25">
        <w:tab/>
        <w:t>in 5GMM-IDLE mode, in limited service state as specified in 3GPP TS 23.122 [</w:t>
      </w:r>
      <w:r>
        <w:t>14</w:t>
      </w:r>
      <w:r w:rsidR="00866C25">
        <w:t>], and the reason for the UE being in limited service state is one of the following:</w:t>
      </w:r>
    </w:p>
    <w:p w:rsidR="00866C25" w:rsidRDefault="004F14C3" w:rsidP="00866C25">
      <w:pPr>
        <w:pStyle w:val="B4"/>
      </w:pPr>
      <w:r>
        <w:t>A</w:t>
      </w:r>
      <w:r w:rsidR="00866C25">
        <w:t>)</w:t>
      </w:r>
      <w:r w:rsidR="00866C25">
        <w:tab/>
        <w:t>the UE is unable to find a suitable cell in the selected PLMN as specified in 3GPP TS 38.304 [</w:t>
      </w:r>
      <w:r>
        <w:t>15</w:t>
      </w:r>
      <w:r w:rsidR="00866C25">
        <w:t>];</w:t>
      </w:r>
    </w:p>
    <w:p w:rsidR="00866C25" w:rsidRDefault="004F14C3" w:rsidP="00866C25">
      <w:pPr>
        <w:pStyle w:val="B4"/>
      </w:pPr>
      <w:r>
        <w:t>B</w:t>
      </w:r>
      <w:r w:rsidR="00866C25">
        <w:t>)</w:t>
      </w:r>
      <w:r w:rsidR="00866C25">
        <w:tab/>
        <w:t>the UE received a REGISTRATION REJECT message or a SERVICE REJECT message with the 5GMM cause #11 "PLMN not allowed" as specified in 3GPP TS 24.501 [</w:t>
      </w:r>
      <w:r>
        <w:t>11</w:t>
      </w:r>
      <w:r w:rsidR="00866C25">
        <w:t>] ; or</w:t>
      </w:r>
    </w:p>
    <w:p w:rsidR="00866C25" w:rsidRDefault="004F14C3" w:rsidP="00866C25">
      <w:pPr>
        <w:pStyle w:val="B4"/>
      </w:pPr>
      <w:r>
        <w:t>C</w:t>
      </w:r>
      <w:r w:rsidR="00866C25">
        <w:t>)</w:t>
      </w:r>
      <w:r w:rsidR="00866C25">
        <w:tab/>
        <w:t>the UE received a REGISTRATION REJECT message or a SERVICE REJECT message with the 5GMM cause #7 "5GS services not allowed" as specified in 3GPP TS 24.501 [</w:t>
      </w:r>
      <w:r>
        <w:t>11</w:t>
      </w:r>
      <w:r w:rsidR="00866C25">
        <w:t>]</w:t>
      </w:r>
      <w:r w:rsidR="00866C25">
        <w:rPr>
          <w:lang w:eastAsia="ko-KR"/>
        </w:rPr>
        <w:t>; and</w:t>
      </w:r>
    </w:p>
    <w:p w:rsidR="00866C25" w:rsidRDefault="004F14C3" w:rsidP="00866C25">
      <w:pPr>
        <w:pStyle w:val="B3"/>
      </w:pPr>
      <w:r>
        <w:t>ii)</w:t>
      </w:r>
      <w:r w:rsidR="00866C25">
        <w:tab/>
        <w:t>authorised to perform ProSe direct discoveryusing monitoring when the UE is not served by NG-RAN, and:</w:t>
      </w:r>
    </w:p>
    <w:p w:rsidR="00866C25" w:rsidRDefault="004F14C3" w:rsidP="00866C25">
      <w:pPr>
        <w:pStyle w:val="B4"/>
      </w:pPr>
      <w:r>
        <w:t>A</w:t>
      </w:r>
      <w:r w:rsidR="00866C25">
        <w:t>)</w:t>
      </w:r>
      <w:r w:rsidR="00866C25">
        <w:tab/>
        <w:t>configured with the radio parameters to be used for ProSe direct discovery when not served by NG-RAN; or</w:t>
      </w:r>
    </w:p>
    <w:p w:rsidR="00866C25" w:rsidRDefault="004F14C3" w:rsidP="00866C25">
      <w:pPr>
        <w:pStyle w:val="B4"/>
      </w:pPr>
      <w:r>
        <w:t>B</w:t>
      </w:r>
      <w:r w:rsidR="00866C25">
        <w:t>)</w:t>
      </w:r>
      <w:r w:rsidR="00866C25">
        <w:tab/>
        <w:t>the lower layers indicate that the UE does not need to request resources for 5G ProSe direct discovery procedure; and</w:t>
      </w:r>
    </w:p>
    <w:p w:rsidR="00866C25" w:rsidRDefault="00866C25" w:rsidP="0037175B">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rsidR="00866C25" w:rsidRDefault="00866C25" w:rsidP="00866C25">
      <w:pPr>
        <w:pStyle w:val="B1"/>
      </w:pPr>
      <w:r>
        <w:t>b)</w:t>
      </w:r>
      <w:r>
        <w:tab/>
        <w:t xml:space="preserve">the UE is configured with the </w:t>
      </w:r>
      <w:r>
        <w:rPr>
          <w:lang w:eastAsia="ko-KR"/>
        </w:rPr>
        <w:t>Discovery Group ID</w:t>
      </w:r>
      <w:r>
        <w:t xml:space="preserve"> parameter identifying the discovery group to be monitored;</w:t>
      </w:r>
    </w:p>
    <w:p w:rsidR="00866C25" w:rsidRDefault="00866C25" w:rsidP="00866C25">
      <w:r>
        <w:t>otherwise, the UE is not authorised to perform the monitoring UE procedure for group member discovery.</w:t>
      </w:r>
    </w:p>
    <w:p w:rsidR="00866C25" w:rsidRDefault="00866C25" w:rsidP="00866C25">
      <w:r>
        <w:t>Figure 6.2.</w:t>
      </w:r>
      <w:r w:rsidR="004F14C3">
        <w:t>15</w:t>
      </w:r>
      <w:r>
        <w:t>.2.1.3-1 illustrates the interaction of the UEs in the monitoring UE procedure for group member discovery.</w:t>
      </w:r>
    </w:p>
    <w:p w:rsidR="00866C25" w:rsidRDefault="00866C25" w:rsidP="0037175B">
      <w:pPr>
        <w:pStyle w:val="TH"/>
      </w:pPr>
      <w:r>
        <w:object w:dxaOrig="7005" w:dyaOrig="1500">
          <v:shape id="_x0000_i1044" type="#_x0000_t75" style="width:350.85pt;height:74.15pt" o:ole="">
            <v:imagedata r:id="rId48" o:title=""/>
          </v:shape>
          <o:OLEObject Type="Embed" ProgID="Visio.Drawing.15" ShapeID="_x0000_i1044" DrawAspect="Content" ObjectID="_1681576200" r:id="rId49"/>
        </w:object>
      </w:r>
    </w:p>
    <w:p w:rsidR="00866C25" w:rsidRDefault="00866C25" w:rsidP="0037175B">
      <w:pPr>
        <w:pStyle w:val="TF"/>
      </w:pPr>
      <w:r>
        <w:t>Figure</w:t>
      </w:r>
      <w:r w:rsidR="004F14C3">
        <w:rPr>
          <w:lang w:val="en-US"/>
        </w:rPr>
        <w:t> </w:t>
      </w:r>
      <w:r>
        <w:t>6.2.</w:t>
      </w:r>
      <w:r w:rsidR="004F14C3">
        <w:t>15</w:t>
      </w:r>
      <w:r>
        <w:t>.2.1.3-1: Monitoring UE procedure for group member discovery</w:t>
      </w:r>
    </w:p>
    <w:p w:rsidR="00866C25" w:rsidRDefault="00866C25" w:rsidP="00866C25">
      <w:r>
        <w:t>When the UE is triggered by an upper layer application to monitor proximity of other UEs in a discovery group, and if the UE is authorised to perform the monitoring UE procedure for group member discovery, then the UE shall instruct the lower layers to start monitoring for PROSE PC5 DISCOVERY message.</w:t>
      </w:r>
    </w:p>
    <w:p w:rsidR="00866C25" w:rsidRDefault="00866C25" w:rsidP="00866C25">
      <w:r>
        <w:t>Upon reception of a PROSE PC5 DISCOVERY message for group member discovery announcement, for the target Discovery Group ID of the discovery group to be monitored, the UE shall use the associated DUSK, if configured, and the UTC-based counter obtained during the monitoring operation to unscramble the PROSE PC5 DISCOVERY message as described in 3GPP TS 33.303 [TBD]. Then, if a DUCK is configured, the UE shall use the DUCK and the UTC-based counter to decrypt the configured message-specific confidentiality-protected portion, as described in 3GPP TS 33.303 [TBD]. Finally, if a DUIK is configured, the UE shall use the DUIK and UTC-based counter to verify the MIC field in the unscrambled PROSE PC5 DISCOVERY message for group member discovery announcement.</w:t>
      </w:r>
    </w:p>
    <w:p w:rsidR="00866C25" w:rsidRDefault="00866C25" w:rsidP="00866C25">
      <w:pPr>
        <w:pStyle w:val="NO"/>
      </w:pPr>
      <w:r>
        <w:t>NOTE 2:</w:t>
      </w:r>
      <w:r>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rsidR="00866C25" w:rsidRDefault="00866C25" w:rsidP="00866C25">
      <w:r>
        <w:t>Then if the Discovery Group ID parameter of the PROSE PC5 DISCOVERY message for group member discovery announcement is the same as the configured Discovery Group ID parameter as specified in clause 5, the UE shall consider that other UE in the discovery group the UE seeks to monitor has been discovered.</w:t>
      </w:r>
    </w:p>
    <w:p w:rsidR="00866C25" w:rsidRDefault="00866C25" w:rsidP="00866C25">
      <w:pPr>
        <w:pStyle w:val="EditorsNote"/>
      </w:pPr>
      <w:r>
        <w:t>Editor’s note:</w:t>
      </w:r>
      <w:r>
        <w:tab/>
        <w:t xml:space="preserve">Details of Monitoring UE procedure upon reception of a PROSE PC5 DISCOVERY message for group member discovery announcement </w:t>
      </w:r>
      <w:r>
        <w:rPr>
          <w:lang w:eastAsia="zh-CN"/>
        </w:rPr>
        <w:t>are</w:t>
      </w:r>
      <w:r>
        <w:t xml:space="preserve"> FFS and will be determinated by cooperation with SA WG3.</w:t>
      </w:r>
    </w:p>
    <w:p w:rsidR="00866C25" w:rsidRDefault="00866C25" w:rsidP="00866C25">
      <w:pPr>
        <w:pStyle w:val="6"/>
        <w:rPr>
          <w:lang w:eastAsia="zh-CN"/>
        </w:rPr>
      </w:pPr>
      <w:bookmarkStart w:id="760" w:name="_Toc70963654"/>
      <w:r>
        <w:rPr>
          <w:lang w:eastAsia="zh-CN"/>
        </w:rPr>
        <w:t>6.2.</w:t>
      </w:r>
      <w:r w:rsidR="004F14C3">
        <w:rPr>
          <w:lang w:eastAsia="zh-CN"/>
        </w:rPr>
        <w:t>15</w:t>
      </w:r>
      <w:r>
        <w:rPr>
          <w:lang w:eastAsia="zh-CN"/>
        </w:rPr>
        <w:t>.2.1.4</w:t>
      </w:r>
      <w:r>
        <w:rPr>
          <w:lang w:eastAsia="zh-CN"/>
        </w:rPr>
        <w:tab/>
        <w:t>Monitoring UE procedure for group member discovery completion</w:t>
      </w:r>
      <w:bookmarkEnd w:id="760"/>
    </w:p>
    <w:p w:rsidR="00866C25" w:rsidRDefault="00866C25" w:rsidP="00866C25">
      <w:pPr>
        <w:rPr>
          <w:lang w:eastAsia="zh-CN"/>
        </w:rPr>
      </w:pPr>
      <w:r>
        <w:rPr>
          <w:lang w:eastAsia="zh-CN"/>
        </w:rPr>
        <w:t xml:space="preserve">When the UE is triggered by an upper layer application to stop monitoring proximity of other UEs in a discovery group, or when the UE stops being authorised to perform the monitoring UE procedure for group member discovery, the UE shall instruct the lower layers to stop monitoring. </w:t>
      </w:r>
    </w:p>
    <w:p w:rsidR="00866C25" w:rsidRDefault="00866C25" w:rsidP="00866C25">
      <w:pPr>
        <w:rPr>
          <w:lang w:eastAsia="zh-CN"/>
        </w:rPr>
      </w:pPr>
      <w:r>
        <w:rPr>
          <w:lang w:eastAsia="zh-CN"/>
        </w:rPr>
        <w:t>When the UE stops monitoring, if the UE is in 5GMM-CONNECTED mode, the UE shall trigger the corresponding procedure in lower layers as specified in 3GPP TS 36.331 [TBD].</w:t>
      </w:r>
    </w:p>
    <w:p w:rsidR="00866C25" w:rsidRDefault="00866C25" w:rsidP="00866C25">
      <w:pPr>
        <w:pStyle w:val="50"/>
        <w:rPr>
          <w:lang w:eastAsia="zh-CN"/>
        </w:rPr>
      </w:pPr>
      <w:bookmarkStart w:id="761" w:name="_Toc70963655"/>
      <w:r>
        <w:rPr>
          <w:lang w:eastAsia="zh-CN"/>
        </w:rPr>
        <w:t>6.2.</w:t>
      </w:r>
      <w:r w:rsidR="004F14C3">
        <w:rPr>
          <w:lang w:eastAsia="zh-CN"/>
        </w:rPr>
        <w:t>15</w:t>
      </w:r>
      <w:r>
        <w:rPr>
          <w:lang w:eastAsia="zh-CN"/>
        </w:rPr>
        <w:t>.2.2</w:t>
      </w:r>
      <w:r>
        <w:rPr>
          <w:lang w:eastAsia="zh-CN"/>
        </w:rPr>
        <w:tab/>
        <w:t>Group member discovery</w:t>
      </w:r>
      <w:r>
        <w:t xml:space="preserve"> </w:t>
      </w:r>
      <w:r>
        <w:rPr>
          <w:lang w:eastAsia="zh-CN"/>
        </w:rPr>
        <w:t>over PC5 interface with Model B</w:t>
      </w:r>
      <w:bookmarkEnd w:id="761"/>
    </w:p>
    <w:p w:rsidR="00866C25" w:rsidRDefault="00866C25" w:rsidP="00866C25">
      <w:pPr>
        <w:rPr>
          <w:lang w:eastAsia="zh-CN"/>
        </w:rPr>
      </w:pPr>
      <w:r>
        <w:rPr>
          <w:lang w:eastAsia="zh-CN"/>
        </w:rPr>
        <w:t>In this procedure, the UE sending the PROSE PC5 DISCOVERY message is called the "discoverer UE" and the other UE is called the "discoveree UE".</w:t>
      </w:r>
    </w:p>
    <w:p w:rsidR="00866C25" w:rsidRDefault="00866C25" w:rsidP="00866C25">
      <w:pPr>
        <w:pStyle w:val="6"/>
        <w:rPr>
          <w:lang w:eastAsia="zh-CN"/>
        </w:rPr>
      </w:pPr>
      <w:bookmarkStart w:id="762" w:name="_Toc70963656"/>
      <w:r>
        <w:rPr>
          <w:lang w:eastAsia="zh-CN"/>
        </w:rPr>
        <w:t>6.2.</w:t>
      </w:r>
      <w:r w:rsidR="004F14C3">
        <w:rPr>
          <w:lang w:eastAsia="zh-CN"/>
        </w:rPr>
        <w:t>15</w:t>
      </w:r>
      <w:r>
        <w:rPr>
          <w:lang w:eastAsia="zh-CN"/>
        </w:rPr>
        <w:t>.2.2.1</w:t>
      </w:r>
      <w:r>
        <w:rPr>
          <w:lang w:eastAsia="zh-CN"/>
        </w:rPr>
        <w:tab/>
        <w:t>Discoverer UE procedure for group member discovery initiation</w:t>
      </w:r>
      <w:bookmarkEnd w:id="762"/>
    </w:p>
    <w:p w:rsidR="00866C25" w:rsidRDefault="00866C25" w:rsidP="00866C25">
      <w:r>
        <w:t>The UE is authorised to perform the discoverer UE procedure for group member discovery if:</w:t>
      </w:r>
    </w:p>
    <w:p w:rsidR="00866C25" w:rsidRDefault="00866C25" w:rsidP="00866C25">
      <w:pPr>
        <w:pStyle w:val="B1"/>
      </w:pPr>
      <w:r>
        <w:t>a)</w:t>
      </w:r>
      <w:r>
        <w:tab/>
        <w:t>the following is true:</w:t>
      </w:r>
    </w:p>
    <w:p w:rsidR="00866C25" w:rsidRDefault="00866C25" w:rsidP="00866C25">
      <w:pPr>
        <w:pStyle w:val="B2"/>
      </w:pPr>
      <w:r>
        <w:t>1)</w:t>
      </w:r>
      <w:r>
        <w:tab/>
        <w:t>the UE is not served by NG-RAN, is authorised to perform ProSe direct discovery discoverer operation when the UE is not served by NG-RAN, and is configured with the radio parameters to be used for ProSe direct discovery</w:t>
      </w:r>
      <w:r>
        <w:rPr>
          <w:lang w:eastAsia="ko-KR"/>
        </w:rPr>
        <w:t xml:space="preserve"> </w:t>
      </w:r>
      <w:r>
        <w:t>when not served by NG-RAN;</w:t>
      </w:r>
    </w:p>
    <w:p w:rsidR="00866C25" w:rsidRDefault="00866C25" w:rsidP="00866C25">
      <w:pPr>
        <w:pStyle w:val="B2"/>
      </w:pPr>
      <w:r>
        <w:t>2)</w:t>
      </w:r>
      <w:r>
        <w:tab/>
        <w:t xml:space="preserve">the UE is served by NG-RAN, and is authorised to perform ProSe direct discovery discoverer operation in the PLMN </w:t>
      </w:r>
      <w:r>
        <w:rPr>
          <w:lang w:eastAsia="ko-KR"/>
        </w:rPr>
        <w:t>indicated by the serving cell</w:t>
      </w:r>
      <w:r>
        <w:t>; or</w:t>
      </w:r>
    </w:p>
    <w:p w:rsidR="00866C25" w:rsidRDefault="00866C25" w:rsidP="00866C25">
      <w:pPr>
        <w:pStyle w:val="B2"/>
      </w:pPr>
      <w:r>
        <w:t>3)</w:t>
      </w:r>
      <w:r>
        <w:tab/>
        <w:t>the UE is:</w:t>
      </w:r>
    </w:p>
    <w:p w:rsidR="00866C25" w:rsidRDefault="004F14C3" w:rsidP="00866C25">
      <w:pPr>
        <w:pStyle w:val="B3"/>
      </w:pPr>
      <w:r>
        <w:t>i)</w:t>
      </w:r>
      <w:r w:rsidR="00866C25">
        <w:tab/>
        <w:t>in 5GMM-IDLE mode, in limited service state as specified in 3GPP TS 23.122 [</w:t>
      </w:r>
      <w:r>
        <w:t>14</w:t>
      </w:r>
      <w:r w:rsidR="00866C25">
        <w:t>], and the reason for the UE being in limited service state is one of the following:</w:t>
      </w:r>
    </w:p>
    <w:p w:rsidR="00866C25" w:rsidRDefault="004F14C3" w:rsidP="00866C25">
      <w:pPr>
        <w:pStyle w:val="B4"/>
      </w:pPr>
      <w:r>
        <w:t>A</w:t>
      </w:r>
      <w:r w:rsidR="00866C25">
        <w:t>)</w:t>
      </w:r>
      <w:r w:rsidR="00866C25">
        <w:tab/>
        <w:t>the UE is unable to find a suitable cell in the selected PLMN as specified in 3GPP TS 38.304 [</w:t>
      </w:r>
      <w:r>
        <w:t>15</w:t>
      </w:r>
      <w:r w:rsidR="00866C25">
        <w:t>];</w:t>
      </w:r>
    </w:p>
    <w:p w:rsidR="00866C25" w:rsidRDefault="004F14C3" w:rsidP="00866C25">
      <w:pPr>
        <w:pStyle w:val="B4"/>
      </w:pPr>
      <w:r>
        <w:t>B</w:t>
      </w:r>
      <w:r w:rsidR="00866C25">
        <w:t>)</w:t>
      </w:r>
      <w:r w:rsidR="00866C25">
        <w:tab/>
        <w:t>the UE received a REGISTRATION REJECT message or a SERVICE REJECT message with the 5GMM cause #11 "PLMN not allowed" as specified in 3GPP TS 24.501 [</w:t>
      </w:r>
      <w:r>
        <w:t>11</w:t>
      </w:r>
      <w:r w:rsidR="00866C25">
        <w:t>]; or</w:t>
      </w:r>
    </w:p>
    <w:p w:rsidR="00866C25" w:rsidRDefault="004F14C3" w:rsidP="00866C25">
      <w:pPr>
        <w:pStyle w:val="B4"/>
      </w:pPr>
      <w:r>
        <w:t>C</w:t>
      </w:r>
      <w:r w:rsidR="00866C25">
        <w:t>)</w:t>
      </w:r>
      <w:r w:rsidR="00866C25">
        <w:tab/>
        <w:t>the UE received a REGISTRATION REJECT message or a SERVICE REJECT message with the 5GMM cause #7 "5GS services not allowed" as specified in 3GPP TS 24.501 [</w:t>
      </w:r>
      <w:r>
        <w:t>11</w:t>
      </w:r>
      <w:r w:rsidR="00866C25">
        <w:t>]</w:t>
      </w:r>
      <w:r w:rsidR="00866C25">
        <w:rPr>
          <w:lang w:eastAsia="ko-KR"/>
        </w:rPr>
        <w:t>; and</w:t>
      </w:r>
    </w:p>
    <w:p w:rsidR="00866C25" w:rsidRDefault="004F14C3" w:rsidP="00866C25">
      <w:pPr>
        <w:pStyle w:val="B3"/>
      </w:pPr>
      <w:r>
        <w:t>ii)</w:t>
      </w:r>
      <w:r w:rsidR="00866C25">
        <w:tab/>
        <w:t>authorised to perform ProSe direct discovery discoverer operation when the UE is not served by NG-RAN, and:</w:t>
      </w:r>
    </w:p>
    <w:p w:rsidR="00866C25" w:rsidRDefault="004F14C3" w:rsidP="00866C25">
      <w:pPr>
        <w:pStyle w:val="B4"/>
      </w:pPr>
      <w:r>
        <w:t>A</w:t>
      </w:r>
      <w:r w:rsidR="00866C25">
        <w:t>)</w:t>
      </w:r>
      <w:r w:rsidR="00866C25">
        <w:tab/>
        <w:t>configured with the radio parameters to be used for ProSe direct discovery use</w:t>
      </w:r>
      <w:r w:rsidR="00866C25">
        <w:rPr>
          <w:lang w:eastAsia="ko-KR"/>
        </w:rPr>
        <w:t xml:space="preserve"> </w:t>
      </w:r>
      <w:r w:rsidR="00866C25">
        <w:t>when not served by NG-RAN; or</w:t>
      </w:r>
    </w:p>
    <w:p w:rsidR="00866C25" w:rsidRDefault="004F14C3" w:rsidP="00866C25">
      <w:pPr>
        <w:pStyle w:val="B4"/>
      </w:pPr>
      <w:r>
        <w:t>B</w:t>
      </w:r>
      <w:r w:rsidR="00866C25">
        <w:t>)</w:t>
      </w:r>
      <w:r w:rsidR="00866C25">
        <w:tab/>
        <w:t>the lower layers indicate that the UE does not need to request resources for 5G ProSe direct discovery procedure; and</w:t>
      </w:r>
    </w:p>
    <w:p w:rsidR="00866C25" w:rsidRDefault="00866C25" w:rsidP="0037175B">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rsidR="00866C25" w:rsidRDefault="00866C25" w:rsidP="00866C25">
      <w:pPr>
        <w:pStyle w:val="B1"/>
      </w:pPr>
      <w:r>
        <w:t>b)</w:t>
      </w:r>
      <w:r>
        <w:tab/>
        <w:t xml:space="preserve">the UE is configured with the </w:t>
      </w:r>
      <w:r>
        <w:rPr>
          <w:lang w:eastAsia="ko-KR"/>
        </w:rPr>
        <w:t>Discovery Group ID</w:t>
      </w:r>
      <w:r>
        <w:t xml:space="preserve"> parameter identifying the discovery group to be solicited and with the User Info ID for the </w:t>
      </w:r>
      <w:r>
        <w:rPr>
          <w:lang w:eastAsia="ko-KR"/>
        </w:rPr>
        <w:t>group member discovery</w:t>
      </w:r>
      <w:r>
        <w:t xml:space="preserve"> parameter;</w:t>
      </w:r>
    </w:p>
    <w:p w:rsidR="00866C25" w:rsidRDefault="00866C25" w:rsidP="00866C25">
      <w:r>
        <w:t>otherwise, the UE is not authorised to perform the discoverer UE procedure for group member discovery.</w:t>
      </w:r>
    </w:p>
    <w:p w:rsidR="00866C25" w:rsidRDefault="00866C25" w:rsidP="00866C25">
      <w:r>
        <w:t>Figure 6.2.</w:t>
      </w:r>
      <w:r w:rsidR="004F14C3">
        <w:t>15</w:t>
      </w:r>
      <w:r>
        <w:t>.2.2.1-1 illustrates the interaction of the UEs in the discoverer UE procedure for group member discovery.</w:t>
      </w:r>
    </w:p>
    <w:p w:rsidR="00866C25" w:rsidRDefault="00866C25" w:rsidP="0037175B">
      <w:pPr>
        <w:pStyle w:val="TH"/>
      </w:pPr>
      <w:r>
        <w:object w:dxaOrig="6465" w:dyaOrig="2205">
          <v:shape id="_x0000_i1045" type="#_x0000_t75" style="width:323.45pt;height:110.15pt" o:ole="">
            <v:imagedata r:id="rId50" o:title=""/>
          </v:shape>
          <o:OLEObject Type="Embed" ProgID="Visio.Drawing.15" ShapeID="_x0000_i1045" DrawAspect="Content" ObjectID="_1681576201" r:id="rId51"/>
        </w:object>
      </w:r>
    </w:p>
    <w:p w:rsidR="00866C25" w:rsidRDefault="00866C25" w:rsidP="00866C25">
      <w:pPr>
        <w:pStyle w:val="TF"/>
      </w:pPr>
      <w:r>
        <w:t>Figure</w:t>
      </w:r>
      <w:r w:rsidR="004F14C3">
        <w:t> </w:t>
      </w:r>
      <w:r>
        <w:t>6.2.</w:t>
      </w:r>
      <w:r w:rsidR="004F14C3">
        <w:t>15</w:t>
      </w:r>
      <w:r>
        <w:t>.2.2.1-1: Discoverer UE procedure for group member discovery</w:t>
      </w:r>
    </w:p>
    <w:p w:rsidR="00866C25" w:rsidRDefault="00866C25" w:rsidP="00866C25">
      <w:r>
        <w:t>When the UE is triggered by an upper layer application to solicit proximity of other UEs in a discovery group, and if the UE is authorised to perform the discoverer UE procedure for group member discovery, then the UE:</w:t>
      </w:r>
    </w:p>
    <w:p w:rsidR="00866C25" w:rsidRDefault="00866C25" w:rsidP="00866C25">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36.331</w:t>
      </w:r>
      <w:r>
        <w:t> [TBD]</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w:t>
      </w:r>
      <w:r w:rsidR="004F14C3">
        <w:t>11</w:t>
      </w:r>
      <w:r>
        <w:t>]</w:t>
      </w:r>
      <w:r>
        <w:rPr>
          <w:lang w:eastAsia="ko-KR"/>
        </w:rPr>
        <w:t>;</w:t>
      </w:r>
    </w:p>
    <w:p w:rsidR="00866C25" w:rsidRDefault="00866C25" w:rsidP="00866C25">
      <w:pPr>
        <w:pStyle w:val="B1"/>
        <w:rPr>
          <w:lang w:eastAsia="zh-CN"/>
        </w:rPr>
      </w:pPr>
      <w:r>
        <w:rPr>
          <w:lang w:eastAsia="zh-CN"/>
        </w:rPr>
        <w:t>b)</w:t>
      </w:r>
      <w:r>
        <w:rPr>
          <w:lang w:eastAsia="zh-CN"/>
        </w:rPr>
        <w:tab/>
        <w:t>shall obtain a valid UTC time for the discovery transmission from the lower layers and generate the UTC-based counter corresponding to this UTC time;</w:t>
      </w:r>
    </w:p>
    <w:p w:rsidR="00866C25" w:rsidRDefault="00866C25" w:rsidP="00866C25">
      <w:pPr>
        <w:pStyle w:val="B1"/>
      </w:pPr>
      <w:r>
        <w:t>c)</w:t>
      </w:r>
      <w:r>
        <w:tab/>
        <w:t>shall generate a PROSE PC5 DISCOVERY message for group member discovery solicitation. In the PROSE PC5 DISCOVERY message for group member discovery solicitation, the UE:</w:t>
      </w:r>
    </w:p>
    <w:p w:rsidR="00866C25" w:rsidRDefault="00866C25" w:rsidP="00866C25">
      <w:pPr>
        <w:pStyle w:val="B2"/>
      </w:pPr>
      <w:r>
        <w:t>1)</w:t>
      </w:r>
      <w:r>
        <w:tab/>
        <w:t xml:space="preserve">shall set the Discoverer Info parameter to the User Info ID for the </w:t>
      </w:r>
      <w:r>
        <w:rPr>
          <w:lang w:eastAsia="ko-KR"/>
        </w:rPr>
        <w:t>group member discovery</w:t>
      </w:r>
      <w:r>
        <w:t xml:space="preserve"> parameter;</w:t>
      </w:r>
    </w:p>
    <w:p w:rsidR="00866C25" w:rsidRDefault="00866C25" w:rsidP="00866C25">
      <w:pPr>
        <w:pStyle w:val="B2"/>
      </w:pPr>
      <w:r>
        <w:t>2)</w:t>
      </w:r>
      <w:r>
        <w:tab/>
        <w:t xml:space="preserve">shall set the </w:t>
      </w:r>
      <w:r>
        <w:rPr>
          <w:lang w:eastAsia="ko-KR"/>
        </w:rPr>
        <w:t xml:space="preserve">Discovery Group ID </w:t>
      </w:r>
      <w:r>
        <w:t xml:space="preserve">parameter to the </w:t>
      </w:r>
      <w:r>
        <w:rPr>
          <w:lang w:eastAsia="ko-KR"/>
        </w:rPr>
        <w:t xml:space="preserve">Discovery Group ID </w:t>
      </w:r>
      <w:r>
        <w:t>parameter identifying the discovery group to be solicited;</w:t>
      </w:r>
    </w:p>
    <w:p w:rsidR="00866C25" w:rsidRDefault="00866C25" w:rsidP="00866C25">
      <w:pPr>
        <w:pStyle w:val="B2"/>
      </w:pPr>
      <w:r>
        <w:t>3)</w:t>
      </w:r>
      <w:r>
        <w:tab/>
        <w:t xml:space="preserve">shall set </w:t>
      </w:r>
      <w:r>
        <w:rPr>
          <w:lang w:eastAsia="ko-KR"/>
        </w:rPr>
        <w:t xml:space="preserve">either </w:t>
      </w:r>
      <w:r>
        <w:t>the Target User Info</w:t>
      </w:r>
      <w:r>
        <w:rPr>
          <w:lang w:eastAsia="ko-KR"/>
        </w:rPr>
        <w:t xml:space="preserve"> </w:t>
      </w:r>
      <w:r>
        <w:t>parameter or the Target Group Info</w:t>
      </w:r>
      <w:r>
        <w:rPr>
          <w:lang w:eastAsia="ko-KR"/>
        </w:rPr>
        <w:t xml:space="preserve"> </w:t>
      </w:r>
      <w:r>
        <w:t>parameter according to the target information provided by the upper layer application; and</w:t>
      </w:r>
    </w:p>
    <w:p w:rsidR="00866C25" w:rsidRDefault="00866C25" w:rsidP="00866C25">
      <w:pPr>
        <w:pStyle w:val="B2"/>
        <w:rPr>
          <w:lang w:eastAsia="zh-CN"/>
        </w:rPr>
      </w:pPr>
      <w:r>
        <w:rPr>
          <w:lang w:eastAsia="zh-CN"/>
        </w:rPr>
        <w:t>4)</w:t>
      </w:r>
      <w:r>
        <w:rPr>
          <w:lang w:eastAsia="zh-CN"/>
        </w:rPr>
        <w:tab/>
        <w:t>shall set the UTC-based counter LSB parameter to include the 8 least significant bits of the UTC-based counter;</w:t>
      </w:r>
    </w:p>
    <w:p w:rsidR="00866C25" w:rsidRPr="00E57034" w:rsidRDefault="00866C25" w:rsidP="005374E1">
      <w:pPr>
        <w:pStyle w:val="EditorsNote"/>
        <w:rPr>
          <w:lang w:eastAsia="ko-KR"/>
        </w:rPr>
      </w:pPr>
      <w:bookmarkStart w:id="763" w:name="_Hlk69850292"/>
      <w:bookmarkStart w:id="764" w:name="_Hlk69850466"/>
      <w:r w:rsidRPr="005374E1">
        <w:t>Editor’s note: Whether other parameters are required or not is FFS.</w:t>
      </w:r>
    </w:p>
    <w:p w:rsidR="00866C25" w:rsidRPr="0037175B" w:rsidRDefault="00866C25" w:rsidP="005374E1">
      <w:pPr>
        <w:pStyle w:val="EditorsNote"/>
      </w:pPr>
      <w:bookmarkStart w:id="765" w:name="_Hlk69850072"/>
      <w:bookmarkEnd w:id="763"/>
      <w:r w:rsidRPr="005374E1">
        <w:t>Editor’s note: Whether Layer-2 ID is sent along with PROSE PC5 DISCOVERY message in group member discovery procedure will be determinated by SA WG2.</w:t>
      </w:r>
    </w:p>
    <w:bookmarkEnd w:id="764"/>
    <w:bookmarkEnd w:id="765"/>
    <w:p w:rsidR="00866C25" w:rsidRDefault="00866C25" w:rsidP="00866C25">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[TBD]; and</w:t>
      </w:r>
    </w:p>
    <w:p w:rsidR="00866C25" w:rsidRDefault="00866C25" w:rsidP="00866C25">
      <w:pPr>
        <w:pStyle w:val="EditorsNote"/>
        <w:rPr>
          <w:lang w:eastAsia="ko-KR"/>
        </w:rPr>
      </w:pPr>
      <w:r>
        <w:t>Editor’s note:</w:t>
      </w:r>
      <w:r>
        <w:tab/>
        <w:t>Details of security related content in d) are FFS and will be determinated by SA WG3.</w:t>
      </w:r>
    </w:p>
    <w:p w:rsidR="00866C25" w:rsidRDefault="00866C25" w:rsidP="00866C25">
      <w:pPr>
        <w:pStyle w:val="B1"/>
      </w:pPr>
      <w:r>
        <w:t>e)</w:t>
      </w:r>
      <w:r>
        <w:tab/>
        <w:t>shall pass the resulting PROSE PC5 DISCOVERY message for group member discovery solicitation to the lower layers for transmission over the PC5 interface.</w:t>
      </w:r>
    </w:p>
    <w:p w:rsidR="00866C25" w:rsidRDefault="00866C25" w:rsidP="00866C25">
      <w:r>
        <w:t xml:space="preserve">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 </w:t>
      </w:r>
    </w:p>
    <w:p w:rsidR="00866C25" w:rsidRDefault="00866C25" w:rsidP="00866C25">
      <w:r>
        <w:t>Upon reception of a PROSE PC5 DISCOVERY message for group member discovery response, for the target Discovery Group ID of the discovery group to be discovered, the UE shall use the associated DUSK, if configured, and the UTC-based counter obtained during the monitoring operation to unscramble the PROSE PC5 DISCOVERY message as described in 3GPP TS 33.303 [TBD]. Then, if a DUCK is configured, the UE shall use the DUCK and the UTC-based counter to decrypt the configured message-specific confidentiality-protected portion, as described in 3GPP TS 33.303 [TBD]. Finally, if a DUIK is configured, the UE shall use the DUIK and UTC-based counter to verify the MIC field in the unscrambled PROSE PC5 DISCOVERY message for group member discovery response.</w:t>
      </w:r>
    </w:p>
    <w:p w:rsidR="00866C25" w:rsidRDefault="00866C25" w:rsidP="00AC7EE3">
      <w:r>
        <w:t>Then if the Discovery Group ID parameter of the PROSE PC5 DISCOVERY message for group member discovery response is the same as the Discovery Group ID parameter of the PROSE PC5 DISCOVERY message for group member discovery solicitation, the UE shall consider that other UE in the discovery group the UE seeks to discover has been discovered.</w:t>
      </w:r>
    </w:p>
    <w:p w:rsidR="00866C25" w:rsidRDefault="00866C25" w:rsidP="00866C25">
      <w:pPr>
        <w:pStyle w:val="EditorsNote"/>
      </w:pPr>
      <w:bookmarkStart w:id="766" w:name="_Hlk69850878"/>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rsidR="00866C25" w:rsidRDefault="00866C25" w:rsidP="00866C25">
      <w:pPr>
        <w:pStyle w:val="6"/>
        <w:rPr>
          <w:lang w:eastAsia="zh-CN"/>
        </w:rPr>
      </w:pPr>
      <w:bookmarkStart w:id="767" w:name="_Toc70963657"/>
      <w:bookmarkEnd w:id="766"/>
      <w:r>
        <w:rPr>
          <w:lang w:eastAsia="zh-CN"/>
        </w:rPr>
        <w:t>6.2.</w:t>
      </w:r>
      <w:r w:rsidR="004F14C3">
        <w:rPr>
          <w:lang w:eastAsia="zh-CN"/>
        </w:rPr>
        <w:t>15</w:t>
      </w:r>
      <w:r>
        <w:rPr>
          <w:lang w:eastAsia="zh-CN"/>
        </w:rPr>
        <w:t>.2.2.2</w:t>
      </w:r>
      <w:r>
        <w:rPr>
          <w:lang w:eastAsia="zh-CN"/>
        </w:rPr>
        <w:tab/>
        <w:t>Discoverer UE procedure for group member discovery completion</w:t>
      </w:r>
      <w:bookmarkEnd w:id="767"/>
    </w:p>
    <w:p w:rsidR="00866C25" w:rsidRDefault="00866C25" w:rsidP="00866C25">
      <w:r>
        <w:t>When the UE is triggered by an upper layer application to stop soliciting proximity of other UEs in a discovery group, or when the UE stops being authorised to perform the discoverer UE procedure for group member discovery, the UE shall instruct the lower layers to st</w:t>
      </w:r>
      <w:r>
        <w:rPr>
          <w:lang w:eastAsia="zh-CN"/>
        </w:rPr>
        <w:t>op</w:t>
      </w:r>
      <w:r>
        <w:t xml:space="preserve"> discoverer operation.</w:t>
      </w:r>
    </w:p>
    <w:p w:rsidR="00866C25" w:rsidRDefault="00866C25" w:rsidP="00866C25">
      <w:r>
        <w:t>When the UE stops discoverer operation, if the UE is in 5GMM-CONNECTED mode, the UE shall trigger the corresponding procedure in lower layers as specified in 3GPP TS 36.331 [TBD].</w:t>
      </w:r>
    </w:p>
    <w:p w:rsidR="00866C25" w:rsidRDefault="00866C25" w:rsidP="00866C25">
      <w:pPr>
        <w:pStyle w:val="6"/>
        <w:rPr>
          <w:lang w:eastAsia="zh-CN"/>
        </w:rPr>
      </w:pPr>
      <w:bookmarkStart w:id="768" w:name="_Toc70963658"/>
      <w:r>
        <w:rPr>
          <w:lang w:eastAsia="zh-CN"/>
        </w:rPr>
        <w:t>6.2.</w:t>
      </w:r>
      <w:r w:rsidR="004F14C3">
        <w:rPr>
          <w:lang w:eastAsia="zh-CN"/>
        </w:rPr>
        <w:t>15</w:t>
      </w:r>
      <w:r>
        <w:rPr>
          <w:lang w:eastAsia="zh-CN"/>
        </w:rPr>
        <w:t>.2.2.3</w:t>
      </w:r>
      <w:r>
        <w:rPr>
          <w:lang w:eastAsia="zh-CN"/>
        </w:rPr>
        <w:tab/>
        <w:t>Discoveree UE procedure for group member discovery initiation</w:t>
      </w:r>
      <w:bookmarkEnd w:id="768"/>
    </w:p>
    <w:p w:rsidR="00866C25" w:rsidRDefault="00866C25" w:rsidP="00866C25">
      <w:r>
        <w:t>The UE is authorised to perform the discoveree UE procedure for group member discovery if:</w:t>
      </w:r>
    </w:p>
    <w:p w:rsidR="00866C25" w:rsidRDefault="00866C25" w:rsidP="00866C25">
      <w:pPr>
        <w:pStyle w:val="B1"/>
      </w:pPr>
      <w:r>
        <w:t>a)</w:t>
      </w:r>
      <w:r>
        <w:tab/>
        <w:t>the following is true:</w:t>
      </w:r>
    </w:p>
    <w:p w:rsidR="00866C25" w:rsidRDefault="00866C25" w:rsidP="00866C25">
      <w:pPr>
        <w:pStyle w:val="B2"/>
      </w:pPr>
      <w:r>
        <w:t>1)</w:t>
      </w:r>
      <w:r>
        <w:tab/>
        <w:t>the UE is not served by NG-RAN, is authorised to perform ProSe direct discovery discoveree operation when the UE is not served by NG-RAN, and is configured with the radio parameters to be used for ProSe direct discovery</w:t>
      </w:r>
      <w:r>
        <w:rPr>
          <w:lang w:eastAsia="ko-KR"/>
        </w:rPr>
        <w:t xml:space="preserve"> </w:t>
      </w:r>
      <w:r>
        <w:t>when not served by NG-RAN;</w:t>
      </w:r>
    </w:p>
    <w:p w:rsidR="00866C25" w:rsidRDefault="00866C25" w:rsidP="00866C25">
      <w:pPr>
        <w:pStyle w:val="B2"/>
      </w:pPr>
      <w:r>
        <w:t>2)</w:t>
      </w:r>
      <w:r>
        <w:tab/>
        <w:t>the UE is served by NG-RAN, and is authorised to perform ProSe direct discovery discoveree operation in the PLMN</w:t>
      </w:r>
      <w:r>
        <w:rPr>
          <w:lang w:eastAsia="ko-KR"/>
        </w:rPr>
        <w:t>(s)</w:t>
      </w:r>
      <w:r>
        <w:t xml:space="preserve"> </w:t>
      </w:r>
      <w:r>
        <w:rPr>
          <w:lang w:eastAsia="ko-KR"/>
        </w:rPr>
        <w:t>indicated by the serving cell</w:t>
      </w:r>
      <w:r>
        <w:t>; or</w:t>
      </w:r>
    </w:p>
    <w:p w:rsidR="00866C25" w:rsidRDefault="00866C25" w:rsidP="00866C25">
      <w:pPr>
        <w:pStyle w:val="B2"/>
      </w:pPr>
      <w:r>
        <w:t>3)</w:t>
      </w:r>
      <w:r>
        <w:tab/>
        <w:t>the UE is:</w:t>
      </w:r>
    </w:p>
    <w:p w:rsidR="00866C25" w:rsidRDefault="004F14C3" w:rsidP="00866C25">
      <w:pPr>
        <w:pStyle w:val="B3"/>
      </w:pPr>
      <w:r>
        <w:t>i)</w:t>
      </w:r>
      <w:r w:rsidR="00866C25">
        <w:tab/>
        <w:t>in 5GMM-IDLE mode, in limited service state as specified in 3GPP TS 23.122 [</w:t>
      </w:r>
      <w:r>
        <w:t>14</w:t>
      </w:r>
      <w:r w:rsidR="00866C25">
        <w:t>], and the reason for the UE being in limited service state is one of the following:</w:t>
      </w:r>
    </w:p>
    <w:p w:rsidR="00866C25" w:rsidRDefault="004F14C3" w:rsidP="00866C25">
      <w:pPr>
        <w:pStyle w:val="B4"/>
      </w:pPr>
      <w:r>
        <w:t>A</w:t>
      </w:r>
      <w:r w:rsidR="00866C25">
        <w:t>)</w:t>
      </w:r>
      <w:r w:rsidR="00866C25">
        <w:tab/>
        <w:t>the UE is unable to find a suitable cell in the selected PLMN as specified in 3GPP TS 38.304 [</w:t>
      </w:r>
      <w:r>
        <w:t>15</w:t>
      </w:r>
      <w:r w:rsidR="00866C25">
        <w:t>];</w:t>
      </w:r>
    </w:p>
    <w:p w:rsidR="00866C25" w:rsidRDefault="004F14C3" w:rsidP="00866C25">
      <w:pPr>
        <w:pStyle w:val="B4"/>
      </w:pPr>
      <w:r>
        <w:t>B</w:t>
      </w:r>
      <w:r w:rsidR="00866C25">
        <w:t>)</w:t>
      </w:r>
      <w:r w:rsidR="00866C25">
        <w:tab/>
        <w:t>the UE received a REGISTRATION REJECT message or a SERVICE REJECT message with the 5GMM cause #11 "PLMN not allowed" as specified in 3GPP TS 24.501 [</w:t>
      </w:r>
      <w:r>
        <w:t>11</w:t>
      </w:r>
      <w:r w:rsidR="00866C25">
        <w:t>]; or</w:t>
      </w:r>
    </w:p>
    <w:p w:rsidR="00866C25" w:rsidRDefault="004F14C3" w:rsidP="00866C25">
      <w:pPr>
        <w:pStyle w:val="B4"/>
      </w:pPr>
      <w:r>
        <w:t>C</w:t>
      </w:r>
      <w:r w:rsidR="00866C25">
        <w:t>)</w:t>
      </w:r>
      <w:r w:rsidR="00866C25">
        <w:tab/>
        <w:t>the UE received a REGISTRATION REJECT message or a SERVICE REJECT message with the 5GMM cause #7 "5GS services not allowed" as specified in 3GPP TS 24.501 [</w:t>
      </w:r>
      <w:r>
        <w:t>11</w:t>
      </w:r>
      <w:r w:rsidR="00866C25">
        <w:t>]</w:t>
      </w:r>
      <w:r w:rsidR="00866C25">
        <w:rPr>
          <w:lang w:eastAsia="ko-KR"/>
        </w:rPr>
        <w:t>; and</w:t>
      </w:r>
    </w:p>
    <w:p w:rsidR="00866C25" w:rsidRDefault="004F14C3" w:rsidP="00866C25">
      <w:pPr>
        <w:pStyle w:val="B3"/>
      </w:pPr>
      <w:r>
        <w:t>ii)</w:t>
      </w:r>
      <w:r w:rsidR="00866C25">
        <w:tab/>
        <w:t>authorised to perform ProSe direct discovery discoveree operation when the UE is not served by NG-RAN, and:</w:t>
      </w:r>
    </w:p>
    <w:p w:rsidR="00866C25" w:rsidRDefault="004F14C3" w:rsidP="00866C25">
      <w:pPr>
        <w:pStyle w:val="B4"/>
      </w:pPr>
      <w:r>
        <w:t>A</w:t>
      </w:r>
      <w:r w:rsidR="00866C25">
        <w:t>)</w:t>
      </w:r>
      <w:r w:rsidR="00866C25">
        <w:tab/>
        <w:t>configured with the radio parameters to be used for ProSe direct discovery</w:t>
      </w:r>
      <w:r w:rsidR="00866C25">
        <w:rPr>
          <w:lang w:eastAsia="ko-KR"/>
        </w:rPr>
        <w:t xml:space="preserve"> </w:t>
      </w:r>
      <w:r w:rsidR="00866C25">
        <w:t>when not served by NG-RAN; or</w:t>
      </w:r>
    </w:p>
    <w:p w:rsidR="00866C25" w:rsidRDefault="004F14C3" w:rsidP="00866C25">
      <w:pPr>
        <w:pStyle w:val="B4"/>
      </w:pPr>
      <w:r>
        <w:t>B</w:t>
      </w:r>
      <w:r w:rsidR="00866C25">
        <w:t>)</w:t>
      </w:r>
      <w:r w:rsidR="00866C25">
        <w:tab/>
        <w:t>the lower layers indicate that the UE does not need to request resources for 5G ProSe direct discovery procedure; and</w:t>
      </w:r>
    </w:p>
    <w:p w:rsidR="00866C25" w:rsidRDefault="00866C25" w:rsidP="0037175B">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rsidR="00866C25" w:rsidRDefault="00866C25" w:rsidP="00866C25">
      <w:pPr>
        <w:pStyle w:val="B1"/>
      </w:pPr>
      <w:r>
        <w:t>b)</w:t>
      </w:r>
      <w:r>
        <w:tab/>
        <w:t xml:space="preserve">the UE is configured with the </w:t>
      </w:r>
      <w:r>
        <w:rPr>
          <w:lang w:eastAsia="ko-KR"/>
        </w:rPr>
        <w:t>Discovery Group ID</w:t>
      </w:r>
      <w:r>
        <w:t xml:space="preserve"> parameter identifying the discovery group to be responded to and with the User Info ID for the </w:t>
      </w:r>
      <w:r>
        <w:rPr>
          <w:lang w:eastAsia="ko-KR"/>
        </w:rPr>
        <w:t>group member discovery</w:t>
      </w:r>
      <w:r>
        <w:t xml:space="preserve"> parameter;</w:t>
      </w:r>
    </w:p>
    <w:p w:rsidR="00866C25" w:rsidRDefault="00866C25" w:rsidP="00866C25">
      <w:r>
        <w:t>otherwise, the UE is not authorised to perform the Discoveree UE procedure for group member discovery.</w:t>
      </w:r>
    </w:p>
    <w:p w:rsidR="00866C25" w:rsidRDefault="00866C25" w:rsidP="00866C25">
      <w:r>
        <w:t>Figure 6.2.</w:t>
      </w:r>
      <w:r w:rsidR="004F14C3">
        <w:t>15</w:t>
      </w:r>
      <w:r>
        <w:t>.2.2.3-1 illustrates the interaction of the UEs in the Discoveree UE procedure for group member discovery.</w:t>
      </w:r>
    </w:p>
    <w:p w:rsidR="00866C25" w:rsidRDefault="00866C25" w:rsidP="00866C25">
      <w:pPr>
        <w:pStyle w:val="TH"/>
      </w:pPr>
      <w:r>
        <w:object w:dxaOrig="6960" w:dyaOrig="2445">
          <v:shape id="_x0000_i1046" type="#_x0000_t75" style="width:348.2pt;height:122.5pt" o:ole="">
            <v:imagedata r:id="rId52" o:title=""/>
          </v:shape>
          <o:OLEObject Type="Embed" ProgID="Visio.Drawing.15" ShapeID="_x0000_i1046" DrawAspect="Content" ObjectID="_1681576202" r:id="rId53"/>
        </w:object>
      </w:r>
    </w:p>
    <w:p w:rsidR="00866C25" w:rsidRDefault="00866C25" w:rsidP="00866C25">
      <w:pPr>
        <w:pStyle w:val="TF"/>
      </w:pPr>
      <w:r>
        <w:t>Figure</w:t>
      </w:r>
      <w:r w:rsidR="004F14C3">
        <w:t> </w:t>
      </w:r>
      <w:r>
        <w:t>6.2.</w:t>
      </w:r>
      <w:r w:rsidR="004F14C3">
        <w:t>15</w:t>
      </w:r>
      <w:r>
        <w:t>.2.2.3-1: Discoveree UE procedure for group member discovery</w:t>
      </w:r>
    </w:p>
    <w:p w:rsidR="00866C25" w:rsidRDefault="00866C25" w:rsidP="00866C25">
      <w:r>
        <w:t>When the UE is triggered by an upper layer application to start responding to solicitation on proximity of a UE in a discovery group, and if the UE is authorised to perform the discoveree UE procedure for group member discovery, then the UE:</w:t>
      </w:r>
    </w:p>
    <w:p w:rsidR="00866C25" w:rsidRDefault="00866C25" w:rsidP="00866C25">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36.331</w:t>
      </w:r>
      <w:r>
        <w:t> [TBD]</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w:t>
      </w:r>
      <w:r w:rsidR="004F14C3">
        <w:t>11</w:t>
      </w:r>
      <w:r>
        <w:t>]</w:t>
      </w:r>
      <w:r>
        <w:rPr>
          <w:lang w:eastAsia="ko-KR"/>
        </w:rPr>
        <w:t>; and</w:t>
      </w:r>
    </w:p>
    <w:p w:rsidR="00866C25" w:rsidRDefault="00866C25" w:rsidP="00866C25">
      <w:pPr>
        <w:pStyle w:val="B1"/>
      </w:pPr>
      <w:r>
        <w:t>b)</w:t>
      </w:r>
      <w:r>
        <w:tab/>
        <w:t>shall instruct the lower layers to start monitoring for PROSE PC5 DISCOVERY messages.</w:t>
      </w:r>
    </w:p>
    <w:p w:rsidR="00866C25" w:rsidRDefault="00866C25" w:rsidP="00866C25">
      <w:bookmarkStart w:id="769" w:name="_Hlk69843886"/>
      <w:r>
        <w:t xml:space="preserve">Upon reception of a PROSE PC5 DISCOVERY message for group member discovery solicitation, for the Discovery Group ID of the discovery group which the UE is configured to respond for, the UE shall use the associated DUSK, if configured, and the UTC-based counter obtained during the monitoring operation to unscramble the PROSE PC5 DISCOVERY message as described in 3GPP TS 33.303 [TBD]. Then, if a DUCK is configured, the UE shall use the DUCK and the UTC-based counter to </w:t>
      </w:r>
      <w:r>
        <w:rPr>
          <w:noProof/>
        </w:rPr>
        <w:t>decrypt the configured message-specific confidentiality protected portion</w:t>
      </w:r>
      <w:r>
        <w:t>, as described in 3GPP TS 33.303 [TBD]. Finally, if a DUIK is configured, the UE shall use the DUIK and UTC-based counter to verify the MIC field in the unscrambled PROSE PC5 DISCOVERY message for group member discovery solicitation.</w:t>
      </w:r>
      <w:bookmarkEnd w:id="769"/>
    </w:p>
    <w:p w:rsidR="00866C25" w:rsidRDefault="00866C25" w:rsidP="00866C25">
      <w:r>
        <w:t>Then, if:</w:t>
      </w:r>
    </w:p>
    <w:p w:rsidR="00866C25" w:rsidRDefault="00866C25" w:rsidP="00866C25">
      <w:pPr>
        <w:pStyle w:val="B1"/>
      </w:pPr>
      <w:r>
        <w:rPr>
          <w:lang w:eastAsia="zh-CN"/>
        </w:rPr>
        <w:t>a</w:t>
      </w:r>
      <w:r>
        <w:t>)</w:t>
      </w:r>
      <w:r>
        <w:tab/>
        <w:t>the Discovery Group ID parameter of the received PROSE PC5 DISCOVERY message is the same as a Discovery Group ID parameter for the discovery group;</w:t>
      </w:r>
    </w:p>
    <w:p w:rsidR="00866C25" w:rsidRDefault="00866C25" w:rsidP="00866C25">
      <w:pPr>
        <w:pStyle w:val="B1"/>
      </w:pPr>
      <w:r>
        <w:t>b)</w:t>
      </w:r>
      <w:r>
        <w:tab/>
        <w:t>the Target User Info</w:t>
      </w:r>
      <w:r>
        <w:rPr>
          <w:lang w:eastAsia="ko-KR"/>
        </w:rPr>
        <w:t xml:space="preserve"> </w:t>
      </w:r>
      <w:r>
        <w:t>parameter is not included in the received PROSE PC5 DISCOVERY message or the Target User Info</w:t>
      </w:r>
      <w:r>
        <w:rPr>
          <w:lang w:eastAsia="ko-KR"/>
        </w:rPr>
        <w:t xml:space="preserve"> </w:t>
      </w:r>
      <w:r>
        <w:t xml:space="preserve">parameter of the received PROSE PC5 DISCOVERY message is the same as the User Info ID for the </w:t>
      </w:r>
      <w:r>
        <w:rPr>
          <w:lang w:eastAsia="ko-KR"/>
        </w:rPr>
        <w:t>group member discovery</w:t>
      </w:r>
      <w:r>
        <w:t xml:space="preserve"> parameter</w:t>
      </w:r>
      <w:r>
        <w:rPr>
          <w:lang w:eastAsia="ko-KR"/>
        </w:rPr>
        <w:t>; and</w:t>
      </w:r>
    </w:p>
    <w:p w:rsidR="00866C25" w:rsidRDefault="00866C25" w:rsidP="00866C25">
      <w:pPr>
        <w:pStyle w:val="B1"/>
      </w:pPr>
      <w:r>
        <w:t>c)</w:t>
      </w:r>
      <w:r>
        <w:tab/>
        <w:t>the Target Group Info</w:t>
      </w:r>
      <w:r>
        <w:rPr>
          <w:lang w:eastAsia="ko-KR"/>
        </w:rPr>
        <w:t xml:space="preserve"> </w:t>
      </w:r>
      <w:r>
        <w:t>parameter is not included in the received PROSE PC5 DISCOVERY message or the Target Group Info</w:t>
      </w:r>
      <w:r>
        <w:rPr>
          <w:lang w:eastAsia="ko-KR"/>
        </w:rPr>
        <w:t xml:space="preserve"> </w:t>
      </w:r>
      <w:r>
        <w:t>parameter of the received PROSE PC5 DISCOVERY message is the same as the identifier of the targeted group provided by the upper layer application (e.g. ProSe Layer-2 Group ID)</w:t>
      </w:r>
      <w:r>
        <w:rPr>
          <w:lang w:eastAsia="ko-KR"/>
        </w:rPr>
        <w:t>;</w:t>
      </w:r>
    </w:p>
    <w:p w:rsidR="00866C25" w:rsidRDefault="00866C25" w:rsidP="00866C25">
      <w:pPr>
        <w:rPr>
          <w:iCs/>
        </w:rPr>
      </w:pPr>
      <w:r>
        <w:rPr>
          <w:iCs/>
        </w:rPr>
        <w:t>the UE:</w:t>
      </w:r>
    </w:p>
    <w:p w:rsidR="00866C25" w:rsidRDefault="00866C25" w:rsidP="00866C25">
      <w:pPr>
        <w:pStyle w:val="B1"/>
        <w:rPr>
          <w:lang w:eastAsia="zh-CN"/>
        </w:rPr>
      </w:pPr>
      <w:r>
        <w:rPr>
          <w:lang w:eastAsia="zh-CN"/>
        </w:rPr>
        <w:t>a)</w:t>
      </w:r>
      <w:r>
        <w:rPr>
          <w:lang w:eastAsia="zh-CN"/>
        </w:rPr>
        <w:tab/>
        <w:t>shall obtain a valid UTC time for the discovery transmission from the lower layers and generate the UTC-based counter corresponding to this UTC time;</w:t>
      </w:r>
    </w:p>
    <w:p w:rsidR="00866C25" w:rsidRDefault="00866C25" w:rsidP="00866C25">
      <w:pPr>
        <w:pStyle w:val="B1"/>
      </w:pPr>
      <w:r>
        <w:rPr>
          <w:lang w:eastAsia="zh-CN"/>
        </w:rPr>
        <w:t>b</w:t>
      </w:r>
      <w:r>
        <w:t>)</w:t>
      </w:r>
      <w:r>
        <w:tab/>
        <w:t>shall generate a PROSE PC5 DISCOVERY message for group member discovery response. In the PROSE PC5 DISCOVERY message for group member discovery response, the UE:</w:t>
      </w:r>
    </w:p>
    <w:p w:rsidR="00866C25" w:rsidRDefault="00866C25" w:rsidP="00866C25">
      <w:pPr>
        <w:pStyle w:val="B2"/>
        <w:rPr>
          <w:lang w:eastAsia="zh-CN"/>
        </w:rPr>
      </w:pPr>
      <w:r>
        <w:rPr>
          <w:lang w:eastAsia="zh-CN"/>
        </w:rPr>
        <w:t>1)</w:t>
      </w:r>
      <w:r>
        <w:rPr>
          <w:lang w:eastAsia="zh-CN"/>
        </w:rPr>
        <w:tab/>
        <w:t>shall set the ProSe UE ID to the Layer-2 ID used for unicast communication;</w:t>
      </w:r>
    </w:p>
    <w:p w:rsidR="00866C25" w:rsidRDefault="00866C25" w:rsidP="00866C25">
      <w:pPr>
        <w:pStyle w:val="B2"/>
      </w:pPr>
      <w:r>
        <w:t>2)</w:t>
      </w:r>
      <w:r>
        <w:tab/>
        <w:t xml:space="preserve">shall set the Discoveree Info parameter to the User Info ID for the </w:t>
      </w:r>
      <w:r>
        <w:rPr>
          <w:lang w:eastAsia="ko-KR"/>
        </w:rPr>
        <w:t>group member discovery</w:t>
      </w:r>
      <w:r>
        <w:t xml:space="preserve"> parameter;</w:t>
      </w:r>
    </w:p>
    <w:p w:rsidR="00866C25" w:rsidRDefault="00866C25" w:rsidP="00866C25">
      <w:pPr>
        <w:pStyle w:val="B2"/>
      </w:pPr>
      <w:r>
        <w:t>3)</w:t>
      </w:r>
      <w:r>
        <w:tab/>
        <w:t xml:space="preserve">shall set the </w:t>
      </w:r>
      <w:r>
        <w:rPr>
          <w:lang w:eastAsia="ko-KR"/>
        </w:rPr>
        <w:t xml:space="preserve">Discovery Group ID </w:t>
      </w:r>
      <w:r>
        <w:t xml:space="preserve">parameter to the </w:t>
      </w:r>
      <w:r>
        <w:rPr>
          <w:lang w:eastAsia="ko-KR"/>
        </w:rPr>
        <w:t xml:space="preserve">Discovery Group ID </w:t>
      </w:r>
      <w:r>
        <w:t>parameter of the PROSE PC5 DISCOVERY message for group member discovery solicitation; and</w:t>
      </w:r>
    </w:p>
    <w:p w:rsidR="00866C25" w:rsidRDefault="00866C25" w:rsidP="00866C25">
      <w:pPr>
        <w:pStyle w:val="B2"/>
        <w:rPr>
          <w:lang w:eastAsia="x-none"/>
        </w:rPr>
      </w:pPr>
      <w:r>
        <w:t>4)</w:t>
      </w:r>
      <w:r>
        <w:tab/>
        <w:t>shall set the UTC-based counter LSB parameter to include the eight least significant bits of the UTC-based counter;</w:t>
      </w:r>
    </w:p>
    <w:p w:rsidR="00866C25" w:rsidRPr="00E57034" w:rsidRDefault="00866C25" w:rsidP="005374E1">
      <w:pPr>
        <w:pStyle w:val="EditorsNote"/>
        <w:rPr>
          <w:lang w:eastAsia="ko-KR"/>
        </w:rPr>
      </w:pPr>
      <w:r w:rsidRPr="005374E1">
        <w:t>Editor’s note: Whether other parameters are required or not is FFS.</w:t>
      </w:r>
    </w:p>
    <w:p w:rsidR="00866C25" w:rsidRPr="0037175B" w:rsidRDefault="00866C25" w:rsidP="005374E1">
      <w:pPr>
        <w:pStyle w:val="EditorsNote"/>
      </w:pPr>
      <w:r w:rsidRPr="005374E1">
        <w:t>Editor’s note: Whether Layer-2 ID is sent along with PROSE PC5 DISCOVERY message in group member discovery procedure will be determinated by SA WG2.</w:t>
      </w:r>
    </w:p>
    <w:p w:rsidR="00866C25" w:rsidRDefault="00866C25" w:rsidP="00866C25">
      <w:pPr>
        <w:pStyle w:val="B1"/>
        <w:rPr>
          <w:lang w:eastAsia="zh-CN"/>
        </w:rPr>
      </w:pPr>
      <w:r>
        <w:rPr>
          <w:lang w:eastAsia="zh-CN"/>
        </w:rPr>
        <w:t>c)</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w:t>
      </w:r>
      <w:r>
        <w:t> </w:t>
      </w:r>
      <w:r>
        <w:rPr>
          <w:lang w:eastAsia="zh-CN"/>
        </w:rPr>
        <w:t>[TBD]; and</w:t>
      </w:r>
    </w:p>
    <w:p w:rsidR="00866C25" w:rsidRDefault="00866C25" w:rsidP="00866C25">
      <w:pPr>
        <w:pStyle w:val="EditorsNote"/>
        <w:rPr>
          <w:lang w:eastAsia="zh-CN"/>
        </w:rPr>
      </w:pPr>
      <w:r>
        <w:t>Editor’s note:</w:t>
      </w:r>
      <w:r>
        <w:tab/>
        <w:t>Details of security related content in c) are FFS and will be determinated by SA WG3.</w:t>
      </w:r>
    </w:p>
    <w:p w:rsidR="00866C25" w:rsidRDefault="00866C25" w:rsidP="00866C25">
      <w:pPr>
        <w:pStyle w:val="B1"/>
      </w:pPr>
      <w:r>
        <w:t>d)</w:t>
      </w:r>
      <w:r>
        <w:tab/>
        <w:t>shall pass the resulting PROSE PC5 DISCOVERY message for group member discovery response to the lower layers for transmission over the PC5 interface.</w:t>
      </w:r>
    </w:p>
    <w:p w:rsidR="00866C25" w:rsidRDefault="00866C25" w:rsidP="00866C25">
      <w:pPr>
        <w:pStyle w:val="6"/>
        <w:rPr>
          <w:lang w:eastAsia="zh-CN"/>
        </w:rPr>
      </w:pPr>
      <w:bookmarkStart w:id="770" w:name="_Toc70963659"/>
      <w:r>
        <w:rPr>
          <w:lang w:eastAsia="zh-CN"/>
        </w:rPr>
        <w:t>6.2.</w:t>
      </w:r>
      <w:r w:rsidR="005E53BC">
        <w:rPr>
          <w:lang w:eastAsia="zh-CN"/>
        </w:rPr>
        <w:t>15</w:t>
      </w:r>
      <w:r>
        <w:rPr>
          <w:lang w:eastAsia="zh-CN"/>
        </w:rPr>
        <w:t>.2.2.4</w:t>
      </w:r>
      <w:r>
        <w:rPr>
          <w:lang w:eastAsia="zh-CN"/>
        </w:rPr>
        <w:tab/>
        <w:t>Discoveree UE procedure for group member discovery completion</w:t>
      </w:r>
      <w:bookmarkEnd w:id="770"/>
    </w:p>
    <w:p w:rsidR="00866C25" w:rsidRDefault="00866C25" w:rsidP="00866C25">
      <w:r>
        <w:t>When the UE is triggered by an upper layer application to stop responding to solicitation on proximity of other UEs in a discovery group, or when the UE stops being authorised to perform the discoveree UE procedure for group member discovery, the UE shall instruct the lower layers to st</w:t>
      </w:r>
      <w:r>
        <w:rPr>
          <w:lang w:eastAsia="zh-CN"/>
        </w:rPr>
        <w:t>op</w:t>
      </w:r>
      <w:r>
        <w:t xml:space="preserve"> monitoring.</w:t>
      </w:r>
    </w:p>
    <w:p w:rsidR="00CE7128" w:rsidRPr="00AC7EE3" w:rsidRDefault="00866C25" w:rsidP="0037175B">
      <w:r>
        <w:t>When the UE stops monitoring, if the UE is in 5GMM-CONNECTED mode, the UE shall trigger the corresponding procedure in lower layers as specified in 3GPP TS 36.331 [TBD].</w:t>
      </w:r>
    </w:p>
    <w:p w:rsidR="00FF4F78" w:rsidRPr="004D3578" w:rsidRDefault="00FD28BD" w:rsidP="00FF4F78">
      <w:pPr>
        <w:pStyle w:val="1"/>
      </w:pPr>
      <w:bookmarkStart w:id="771" w:name="_Toc70963660"/>
      <w:r>
        <w:t>7</w:t>
      </w:r>
      <w:r w:rsidR="00FF4F78" w:rsidRPr="004D3578">
        <w:tab/>
      </w:r>
      <w:r w:rsidR="00FF4F78">
        <w:t>5G ProSe direct communications</w:t>
      </w:r>
      <w:bookmarkEnd w:id="771"/>
    </w:p>
    <w:p w:rsidR="00FA6061" w:rsidRDefault="00FD28BD" w:rsidP="006971BF">
      <w:pPr>
        <w:pStyle w:val="21"/>
      </w:pPr>
      <w:bookmarkStart w:id="772" w:name="_Toc70963661"/>
      <w:r>
        <w:t>7</w:t>
      </w:r>
      <w:r w:rsidR="00CA1977">
        <w:t>.1</w:t>
      </w:r>
      <w:r w:rsidR="00CA1977" w:rsidRPr="004D3578">
        <w:tab/>
      </w:r>
      <w:r w:rsidR="00CA1977">
        <w:t>Overview</w:t>
      </w:r>
      <w:bookmarkEnd w:id="772"/>
    </w:p>
    <w:p w:rsidR="00570A9C" w:rsidRDefault="00570A9C" w:rsidP="00570A9C">
      <w:pPr>
        <w:numPr>
          <w:ilvl w:val="12"/>
          <w:numId w:val="0"/>
        </w:numPr>
      </w:pPr>
      <w:r>
        <w:t xml:space="preserve">This clause describes the procedures at the UE, and between UEs, for </w:t>
      </w:r>
      <w:bookmarkStart w:id="773" w:name="_Hlk68699989"/>
      <w:r w:rsidRPr="0060180C">
        <w:t>5G ProSe direct communication</w:t>
      </w:r>
      <w:bookmarkEnd w:id="773"/>
      <w:r>
        <w:t xml:space="preserve"> over </w:t>
      </w:r>
      <w:r>
        <w:rPr>
          <w:lang w:eastAsia="zh-CN"/>
        </w:rPr>
        <w:t>PC5</w:t>
      </w:r>
      <w:r>
        <w:t>.</w:t>
      </w:r>
    </w:p>
    <w:p w:rsidR="00570A9C" w:rsidRDefault="00570A9C" w:rsidP="00570A9C">
      <w:r w:rsidRPr="00F57D2B">
        <w:t xml:space="preserve">The UE shall support requirements for securing </w:t>
      </w:r>
      <w:r w:rsidRPr="0060180C">
        <w:t>5G ProSe direct communication</w:t>
      </w:r>
      <w:r w:rsidRPr="00F57D2B">
        <w:t xml:space="preserve"> over</w:t>
      </w:r>
      <w:r>
        <w:t xml:space="preserve"> PC5</w:t>
      </w:r>
      <w:r w:rsidRPr="00F57D2B">
        <w:t>.</w:t>
      </w:r>
      <w:r>
        <w:t xml:space="preserve"> </w:t>
      </w:r>
    </w:p>
    <w:p w:rsidR="00570A9C" w:rsidRDefault="00570A9C" w:rsidP="00570A9C">
      <w:r w:rsidRPr="007C6E5C">
        <w:t xml:space="preserve">For unicast mode </w:t>
      </w:r>
      <w:r>
        <w:t xml:space="preserve">5G </w:t>
      </w:r>
      <w:r w:rsidRPr="007C6E5C">
        <w:t>ProSe direct communication, the following data unit types are supported: IPv4, IPv6, Ethernet, and Unstructured</w:t>
      </w:r>
      <w:r>
        <w:t>.</w:t>
      </w:r>
    </w:p>
    <w:p w:rsidR="00570A9C" w:rsidRDefault="00570A9C" w:rsidP="00570A9C">
      <w:pPr>
        <w:rPr>
          <w:lang w:eastAsia="zh-CN"/>
        </w:rPr>
      </w:pPr>
      <w:r w:rsidRPr="00A7799E">
        <w:rPr>
          <w:lang w:eastAsia="zh-CN"/>
        </w:rPr>
        <w:t>For broadcast and groupcast mode</w:t>
      </w:r>
      <w:r>
        <w:rPr>
          <w:lang w:eastAsia="zh-CN"/>
        </w:rPr>
        <w:t xml:space="preserve"> 5G</w:t>
      </w:r>
      <w:r w:rsidRPr="00A7799E">
        <w:rPr>
          <w:lang w:eastAsia="zh-CN"/>
        </w:rPr>
        <w:t xml:space="preserve"> ProSe 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Unstr</w:t>
      </w:r>
      <w:r w:rsidRPr="009E0DE1">
        <w:t>uctured</w:t>
      </w:r>
      <w:r>
        <w:rPr>
          <w:rFonts w:hint="eastAsia"/>
          <w:lang w:eastAsia="zh-CN"/>
        </w:rPr>
        <w:t>,</w:t>
      </w:r>
      <w:r w:rsidRPr="00A7799E">
        <w:rPr>
          <w:lang w:eastAsia="zh-CN"/>
        </w:rPr>
        <w:t xml:space="preserve"> and Address Resolution Protocol (see RFC</w:t>
      </w:r>
      <w:r>
        <w:rPr>
          <w:lang w:eastAsia="zh-CN"/>
        </w:rPr>
        <w:t> </w:t>
      </w:r>
      <w:r w:rsidRPr="00A7799E">
        <w:rPr>
          <w:lang w:eastAsia="zh-CN"/>
        </w:rPr>
        <w:t>826 [</w:t>
      </w:r>
      <w:r>
        <w:rPr>
          <w:lang w:eastAsia="zh-CN"/>
        </w:rPr>
        <w:t>xx</w:t>
      </w:r>
      <w:r w:rsidRPr="00A7799E">
        <w:rPr>
          <w:lang w:eastAsia="zh-CN"/>
        </w:rPr>
        <w:t>]).</w:t>
      </w:r>
    </w:p>
    <w:p w:rsidR="00570A9C" w:rsidRPr="007C6E5C" w:rsidRDefault="00570A9C" w:rsidP="00570A9C">
      <w:pPr>
        <w:pStyle w:val="EditorsNote"/>
      </w:pPr>
      <w:r w:rsidRPr="007C6E5C">
        <w:t>Editor's note:</w:t>
      </w:r>
      <w:r w:rsidRPr="007C6E5C">
        <w:tab/>
        <w:t>Whether the data unit type of Address Resolution Protocol is supported needs to be coordinated with RAN WG.</w:t>
      </w:r>
    </w:p>
    <w:p w:rsidR="00570A9C" w:rsidRDefault="00570A9C" w:rsidP="00570A9C">
      <w:r w:rsidRPr="00692710">
        <w:t>5G ProSe direct communication</w:t>
      </w:r>
      <w:r w:rsidRPr="007C5B71">
        <w:t xml:space="preserve"> over</w:t>
      </w:r>
      <w:r>
        <w:t xml:space="preserve"> </w:t>
      </w:r>
      <w:r w:rsidRPr="007C5B71">
        <w:t xml:space="preserve">NR-PC5 </w:t>
      </w:r>
      <w:r>
        <w:t>s</w:t>
      </w:r>
      <w:r w:rsidRPr="007C5B71">
        <w:t>upports broadcast mode, groupcast mode, and unicast mode. If</w:t>
      </w:r>
      <w:r>
        <w:t xml:space="preserve"> the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w:t>
      </w:r>
      <w:r w:rsidRPr="00692710">
        <w:t>5G ProSe</w:t>
      </w:r>
      <w:r>
        <w:t xml:space="preserve"> Application identifiers and the default </w:t>
      </w:r>
      <w:r w:rsidRPr="007C5B71">
        <w:t>mode of communication defined in clause</w:t>
      </w:r>
      <w:r>
        <w:rPr>
          <w:noProof/>
          <w:lang w:val="en-US" w:eastAsia="zh-CN"/>
        </w:rPr>
        <w:t> </w:t>
      </w:r>
      <w:r w:rsidRPr="007C5B71">
        <w:t>5.</w:t>
      </w:r>
      <w:r>
        <w:t>2.4</w:t>
      </w:r>
      <w:r w:rsidRPr="007C5B71">
        <w:t>.</w:t>
      </w:r>
    </w:p>
    <w:p w:rsidR="00570A9C" w:rsidRPr="00570A9C" w:rsidRDefault="00570A9C" w:rsidP="00570A9C">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23.304 [3] </w:t>
      </w:r>
      <w:r>
        <w:t>clause</w:t>
      </w:r>
      <w:r>
        <w:rPr>
          <w:noProof/>
          <w:lang w:val="en-US" w:eastAsia="zh-CN"/>
        </w:rPr>
        <w:t> </w:t>
      </w:r>
      <w:r w:rsidRPr="00170123">
        <w:t>5.</w:t>
      </w:r>
      <w:r>
        <w:t>3.</w:t>
      </w:r>
    </w:p>
    <w:p w:rsidR="001926D5" w:rsidRDefault="00FD28BD" w:rsidP="00661A16">
      <w:pPr>
        <w:pStyle w:val="21"/>
      </w:pPr>
      <w:bookmarkStart w:id="774" w:name="_Toc70963662"/>
      <w:r>
        <w:t>7</w:t>
      </w:r>
      <w:r w:rsidR="00CA1977">
        <w:t>.2</w:t>
      </w:r>
      <w:r w:rsidR="00CA1977" w:rsidRPr="004D3578">
        <w:tab/>
      </w:r>
      <w:r w:rsidR="001926D5">
        <w:t xml:space="preserve">One-to-one </w:t>
      </w:r>
      <w:r w:rsidR="001926D5" w:rsidRPr="001926D5">
        <w:t>5G ProSe direct communications</w:t>
      </w:r>
      <w:bookmarkEnd w:id="774"/>
    </w:p>
    <w:p w:rsidR="0036233B" w:rsidRDefault="0036233B" w:rsidP="006971BF">
      <w:pPr>
        <w:pStyle w:val="30"/>
      </w:pPr>
      <w:bookmarkStart w:id="775" w:name="_Toc70963663"/>
      <w:r>
        <w:t>7.2.1</w:t>
      </w:r>
      <w:r>
        <w:tab/>
        <w:t>Overview</w:t>
      </w:r>
      <w:bookmarkEnd w:id="775"/>
    </w:p>
    <w:p w:rsidR="0036233B" w:rsidRDefault="0036233B" w:rsidP="0036233B">
      <w:r>
        <w:t>This clause describes the PC5 signalling protocol procedures between two UEs for one-to-one (i.e. unicast) mode of ProSe direct communication. The following PC5 signalling protocol procedures are defined:</w:t>
      </w:r>
    </w:p>
    <w:p w:rsidR="0036233B" w:rsidRDefault="0036233B" w:rsidP="006971BF">
      <w:pPr>
        <w:pStyle w:val="B1"/>
      </w:pPr>
      <w:r>
        <w:rPr>
          <w:lang w:eastAsia="zh-CN"/>
        </w:rPr>
        <w:t>a)</w:t>
      </w:r>
      <w:r>
        <w:tab/>
      </w:r>
      <w:r w:rsidR="008E0542">
        <w:t>5G ProSe direct</w:t>
      </w:r>
      <w:r>
        <w:t xml:space="preserve"> link establishment;</w:t>
      </w:r>
    </w:p>
    <w:p w:rsidR="0036233B" w:rsidRDefault="0036233B" w:rsidP="006971BF">
      <w:pPr>
        <w:pStyle w:val="B1"/>
      </w:pPr>
      <w:r>
        <w:rPr>
          <w:lang w:eastAsia="zh-CN"/>
        </w:rPr>
        <w:t>b)</w:t>
      </w:r>
      <w:r>
        <w:tab/>
      </w:r>
      <w:r w:rsidR="008E0542">
        <w:t>5G ProSe direct</w:t>
      </w:r>
      <w:r>
        <w:t xml:space="preserve"> link modification;</w:t>
      </w:r>
    </w:p>
    <w:p w:rsidR="0036233B" w:rsidRDefault="0036233B" w:rsidP="006971BF">
      <w:pPr>
        <w:pStyle w:val="B1"/>
      </w:pPr>
      <w:r>
        <w:rPr>
          <w:lang w:eastAsia="zh-CN"/>
        </w:rPr>
        <w:t>c)</w:t>
      </w:r>
      <w:r>
        <w:tab/>
      </w:r>
      <w:r w:rsidR="008E0542">
        <w:t>5G ProSe direct</w:t>
      </w:r>
      <w:r w:rsidR="008E0542" w:rsidDel="008E0542">
        <w:t xml:space="preserve"> </w:t>
      </w:r>
      <w:r>
        <w:t>link release;</w:t>
      </w:r>
    </w:p>
    <w:p w:rsidR="0036233B" w:rsidRDefault="0036233B" w:rsidP="006971BF">
      <w:pPr>
        <w:pStyle w:val="B1"/>
        <w:rPr>
          <w:lang w:eastAsia="zh-CN"/>
        </w:rPr>
      </w:pPr>
      <w:r>
        <w:rPr>
          <w:lang w:eastAsia="zh-CN"/>
        </w:rPr>
        <w:t>d)</w:t>
      </w:r>
      <w:r>
        <w:tab/>
      </w:r>
      <w:r w:rsidR="008E0542">
        <w:t>5G ProSe direct</w:t>
      </w:r>
      <w:r>
        <w:t xml:space="preserve"> link identifier update; and</w:t>
      </w:r>
    </w:p>
    <w:p w:rsidR="0036233B" w:rsidRDefault="0036233B" w:rsidP="006971BF">
      <w:pPr>
        <w:pStyle w:val="B1"/>
        <w:rPr>
          <w:lang w:eastAsia="zh-CN"/>
        </w:rPr>
      </w:pPr>
      <w:r>
        <w:rPr>
          <w:lang w:eastAsia="zh-CN"/>
        </w:rPr>
        <w:t>e)</w:t>
      </w:r>
      <w:r>
        <w:rPr>
          <w:lang w:eastAsia="zh-CN"/>
        </w:rPr>
        <w:tab/>
      </w:r>
      <w:r w:rsidR="008E0542">
        <w:t>5G ProSe direct</w:t>
      </w:r>
      <w:r w:rsidR="008E0542" w:rsidDel="008E0542">
        <w:rPr>
          <w:lang w:eastAsia="zh-CN"/>
        </w:rPr>
        <w:t xml:space="preserve"> </w:t>
      </w:r>
      <w:r>
        <w:rPr>
          <w:lang w:eastAsia="zh-CN"/>
        </w:rPr>
        <w:t>link keep</w:t>
      </w:r>
      <w:r>
        <w:t>-alive.</w:t>
      </w:r>
    </w:p>
    <w:p w:rsidR="0036233B" w:rsidRDefault="0036233B" w:rsidP="006971BF">
      <w:pPr>
        <w:pStyle w:val="30"/>
      </w:pPr>
      <w:bookmarkStart w:id="776" w:name="_Toc70963664"/>
      <w:r>
        <w:t>7.2.2</w:t>
      </w:r>
      <w:r>
        <w:tab/>
      </w:r>
      <w:r w:rsidR="003708C3">
        <w:t>5G ProSe</w:t>
      </w:r>
      <w:r>
        <w:t xml:space="preserve"> direct link establishment procedure</w:t>
      </w:r>
      <w:bookmarkEnd w:id="776"/>
    </w:p>
    <w:p w:rsidR="0036233B" w:rsidRDefault="0036233B" w:rsidP="006971BF">
      <w:pPr>
        <w:pStyle w:val="40"/>
      </w:pPr>
      <w:bookmarkStart w:id="777" w:name="_Toc68196212"/>
      <w:bookmarkStart w:id="778" w:name="_Toc59208884"/>
      <w:bookmarkStart w:id="779" w:name="_Toc51951130"/>
      <w:bookmarkStart w:id="780" w:name="_Toc45882580"/>
      <w:bookmarkStart w:id="781" w:name="_Toc45282194"/>
      <w:bookmarkStart w:id="782" w:name="_Toc34404366"/>
      <w:bookmarkStart w:id="783" w:name="_Toc34388595"/>
      <w:bookmarkStart w:id="784" w:name="_Toc25070680"/>
      <w:bookmarkStart w:id="785" w:name="_Toc22039970"/>
      <w:bookmarkStart w:id="786" w:name="_Toc70963665"/>
      <w:r>
        <w:t>7.2.2.1</w:t>
      </w:r>
      <w:r>
        <w:tab/>
      </w:r>
      <w:bookmarkEnd w:id="777"/>
      <w:bookmarkEnd w:id="778"/>
      <w:bookmarkEnd w:id="779"/>
      <w:bookmarkEnd w:id="780"/>
      <w:bookmarkEnd w:id="781"/>
      <w:bookmarkEnd w:id="782"/>
      <w:bookmarkEnd w:id="783"/>
      <w:bookmarkEnd w:id="784"/>
      <w:bookmarkEnd w:id="785"/>
      <w:r>
        <w:t>General</w:t>
      </w:r>
      <w:bookmarkEnd w:id="786"/>
    </w:p>
    <w:p w:rsidR="0036233B" w:rsidRDefault="0036233B" w:rsidP="0036233B">
      <w:r>
        <w:t>Depending on the type of the PC5 unicast link establishment procedure (i.e. UE oriented Layer-2 link establishment or ProSe Service oriented Layer-2 link establishment in 3GPP TS 23.304</w:t>
      </w:r>
      <w:r w:rsidR="006971BF">
        <w:t> </w:t>
      </w:r>
      <w:r>
        <w:t xml:space="preserve">[2]), the PC5 unicast link establishment procedure is used to establish a PC5 unicast link between two UEs or to establish multiple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ProSe application(s) indicated in the request message, then the initiating UE shall handle corresponding response messages received from those target UEs. </w:t>
      </w:r>
      <w:bookmarkStart w:id="787" w:name="_Toc68196215"/>
      <w:bookmarkStart w:id="788" w:name="_Toc59208887"/>
      <w:bookmarkStart w:id="789" w:name="_Toc51951133"/>
      <w:bookmarkStart w:id="790" w:name="_Toc45882583"/>
      <w:bookmarkStart w:id="791" w:name="_Toc45282197"/>
      <w:bookmarkStart w:id="792" w:name="_Toc34404369"/>
      <w:bookmarkStart w:id="793" w:name="_Toc34388598"/>
      <w:bookmarkStart w:id="794" w:name="_Toc25070683"/>
      <w:bookmarkStart w:id="795" w:name="_Toc22039973"/>
      <w:r>
        <w:t xml:space="preserve">The maximum number of NR PC5 unicast links </w:t>
      </w:r>
      <w:r w:rsidRPr="0037175B">
        <w:t>established in a UE at a time</w:t>
      </w:r>
      <w:r>
        <w:t xml:space="preserve"> shall not exceed an implementation-specific maximum number of established NR PC5 unicast links.</w:t>
      </w:r>
    </w:p>
    <w:p w:rsidR="0036233B" w:rsidRPr="0037175B" w:rsidRDefault="0036233B" w:rsidP="006971BF">
      <w:pPr>
        <w:pStyle w:val="NO"/>
      </w:pPr>
      <w:r>
        <w:t>NOTE:</w:t>
      </w:r>
      <w:r>
        <w:tab/>
        <w:t>The recommended maximum number of established NR PC5 unicasts link is 8.</w:t>
      </w:r>
    </w:p>
    <w:p w:rsidR="0036233B" w:rsidRDefault="0036233B" w:rsidP="006971BF">
      <w:pPr>
        <w:pStyle w:val="40"/>
      </w:pPr>
      <w:bookmarkStart w:id="796" w:name="_Toc70963666"/>
      <w:r>
        <w:t>7.2.2.2</w:t>
      </w:r>
      <w:r>
        <w:tab/>
      </w:r>
      <w:r w:rsidR="00DC5171">
        <w:t>5G ProSe</w:t>
      </w:r>
      <w:r>
        <w:t xml:space="preserve"> direct link establishment procedure initiation by initiating UE</w:t>
      </w:r>
      <w:bookmarkEnd w:id="787"/>
      <w:bookmarkEnd w:id="788"/>
      <w:bookmarkEnd w:id="789"/>
      <w:bookmarkEnd w:id="790"/>
      <w:bookmarkEnd w:id="791"/>
      <w:bookmarkEnd w:id="792"/>
      <w:bookmarkEnd w:id="793"/>
      <w:bookmarkEnd w:id="794"/>
      <w:bookmarkEnd w:id="795"/>
      <w:bookmarkEnd w:id="796"/>
    </w:p>
    <w:p w:rsidR="0036233B" w:rsidRDefault="0036233B" w:rsidP="0036233B">
      <w:r>
        <w:t>The initiating UE shall meet the following pre-conditions before initiating this procedure:</w:t>
      </w:r>
    </w:p>
    <w:p w:rsidR="0036233B" w:rsidRDefault="0036233B" w:rsidP="006971BF">
      <w:pPr>
        <w:pStyle w:val="B1"/>
      </w:pPr>
      <w:r>
        <w:t>a)</w:t>
      </w:r>
      <w:r>
        <w:tab/>
        <w:t>a request from upper layers to transmit the packet for ProSe application over PC5;</w:t>
      </w:r>
    </w:p>
    <w:p w:rsidR="0036233B" w:rsidRDefault="0036233B" w:rsidP="006971BF">
      <w:pPr>
        <w:pStyle w:val="B1"/>
      </w:pPr>
      <w:r>
        <w:t>b)</w:t>
      </w:r>
      <w:r>
        <w:tab/>
        <w:t>the communication mode is unicast mode (e.g. pre-configured as specified in clause </w:t>
      </w:r>
      <w:r w:rsidR="006A5832">
        <w:t>5.2.4</w:t>
      </w:r>
      <w:r>
        <w:t xml:space="preserve"> or indicated by upper layers);</w:t>
      </w:r>
    </w:p>
    <w:p w:rsidR="0036233B" w:rsidRDefault="0036233B" w:rsidP="006971BF">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w:t>
      </w:r>
      <w:r w:rsidR="00DC5171">
        <w:t>5G ProSe direct</w:t>
      </w:r>
      <w:r>
        <w:t xml:space="preserve"> links within the initiating UE;</w:t>
      </w:r>
    </w:p>
    <w:p w:rsidR="0036233B" w:rsidRDefault="0036233B" w:rsidP="006971BF">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rsidR="0036233B" w:rsidRDefault="0036233B" w:rsidP="006971BF">
      <w:pPr>
        <w:pStyle w:val="NO"/>
      </w:pPr>
      <w:r>
        <w:t>NOTE 1:</w:t>
      </w:r>
      <w:r>
        <w:tab/>
        <w:t>In the case where different ProSe applications are mapped to distinct default destination layer-2 IDs, when the initiating UE intends to establish a single unicast link that can be used for more than one ProSe application identifiers, the UE can select any of the default destination layer-2 ID for unicast initial signalling.</w:t>
      </w:r>
    </w:p>
    <w:p w:rsidR="0036233B" w:rsidRDefault="0036233B" w:rsidP="006971BF">
      <w:pPr>
        <w:pStyle w:val="B1"/>
      </w:pPr>
      <w:r>
        <w:t>e)</w:t>
      </w:r>
      <w:r>
        <w:tab/>
        <w:t xml:space="preserve">the initiating UE is either authorised for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or has a valid authorization for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The UE considers that it is not served by NG-RAN if the following conditions are met:</w:t>
      </w:r>
    </w:p>
    <w:p w:rsidR="0036233B" w:rsidRDefault="0036233B" w:rsidP="006971BF">
      <w:pPr>
        <w:pStyle w:val="B2"/>
      </w:pPr>
      <w:r>
        <w:t>1)</w:t>
      </w:r>
      <w:r>
        <w:tab/>
        <w:t>not served by NR and not served by E-UTRA for ProSe direct communication over PC5;</w:t>
      </w:r>
    </w:p>
    <w:p w:rsidR="0036233B" w:rsidRDefault="0036233B" w:rsidP="006971BF">
      <w:pPr>
        <w:pStyle w:val="B2"/>
      </w:pPr>
      <w:r>
        <w:t>2)</w:t>
      </w:r>
      <w:r>
        <w:tab/>
        <w:t xml:space="preserve">in </w:t>
      </w:r>
      <w:r>
        <w:rPr>
          <w:lang w:val="en-US"/>
        </w:rPr>
        <w:t>limited service state as specified in 3GPP TS 23.122 [</w:t>
      </w:r>
      <w:r w:rsidR="009F4F69">
        <w:rPr>
          <w:lang w:val="en-US"/>
        </w:rPr>
        <w:t>14</w:t>
      </w:r>
      <w:r>
        <w:rPr>
          <w:lang w:val="en-US"/>
        </w:rPr>
        <w:t xml:space="preserve">], if </w:t>
      </w:r>
      <w:r>
        <w:t>the reason for the UE being in limited service state is</w:t>
      </w:r>
      <w:r>
        <w:rPr>
          <w:lang w:val="en-US"/>
        </w:rPr>
        <w:t xml:space="preserve"> one of the following</w:t>
      </w:r>
      <w:r>
        <w:t>;</w:t>
      </w:r>
    </w:p>
    <w:p w:rsidR="0036233B" w:rsidRDefault="0036233B" w:rsidP="006971BF">
      <w:pPr>
        <w:pStyle w:val="B3"/>
      </w:pPr>
      <w:r>
        <w:t>i)</w:t>
      </w:r>
      <w:r>
        <w:tab/>
        <w:t>the UE is unable to find a suitable cell in the selected PLMN as specified in 3GPP TS 38.304 [</w:t>
      </w:r>
      <w:r w:rsidR="009F4F69">
        <w:t>15</w:t>
      </w:r>
      <w:r>
        <w:t>];</w:t>
      </w:r>
    </w:p>
    <w:p w:rsidR="0036233B" w:rsidRDefault="0036233B" w:rsidP="006971BF">
      <w:pPr>
        <w:pStyle w:val="B3"/>
      </w:pPr>
      <w:r>
        <w:t>ii)</w:t>
      </w:r>
      <w:r>
        <w:tab/>
        <w:t>the UE received a REGISTRATION REJECT message or a SERVICE REJECT message with the 5GMM cause #11 "PLMN not allowed" as specified in 3GPP TS 24.501 [</w:t>
      </w:r>
      <w:r w:rsidR="006971BF">
        <w:t>11</w:t>
      </w:r>
      <w:r>
        <w:t>]; or</w:t>
      </w:r>
    </w:p>
    <w:p w:rsidR="0036233B" w:rsidRDefault="0036233B" w:rsidP="006971BF">
      <w:pPr>
        <w:pStyle w:val="B3"/>
      </w:pPr>
      <w:r>
        <w:t>iii)</w:t>
      </w:r>
      <w:r>
        <w:tab/>
        <w:t>the UE received a REGISTRATION REJECT message or a SERVICE REJECT message with the 5GMM cause #7 "5GS services not allowed" as specified in 3GPP TS 24.501 [</w:t>
      </w:r>
      <w:r w:rsidR="006971BF">
        <w:t>11</w:t>
      </w:r>
      <w:r>
        <w:t>]; or</w:t>
      </w:r>
    </w:p>
    <w:p w:rsidR="0036233B" w:rsidRDefault="0036233B" w:rsidP="006971BF">
      <w:pPr>
        <w:pStyle w:val="B2"/>
      </w:pPr>
      <w:r w:rsidRPr="006971BF">
        <w:t>3)</w:t>
      </w:r>
      <w:r w:rsidRPr="006971BF">
        <w:tab/>
        <w:t>in limited service state as specified in 3GPP TS 23.122 [</w:t>
      </w:r>
      <w:r w:rsidR="009F4F69" w:rsidRPr="006971BF">
        <w:t>14</w:t>
      </w:r>
      <w:r w:rsidRPr="006971BF">
        <w:t>] for reasons other than i), ii) or iii) above,</w:t>
      </w:r>
      <w:r>
        <w:rPr>
          <w:lang w:val="en-US"/>
        </w:rPr>
        <w:t xml:space="preserve"> and located in a geographical area for which the UE is provisioned with </w:t>
      </w:r>
      <w:r>
        <w:t>"non-operator managed" radio parameters as specified in clause 5.2;</w:t>
      </w:r>
    </w:p>
    <w:p w:rsidR="0036233B" w:rsidRDefault="0036233B" w:rsidP="006971BF">
      <w:pPr>
        <w:pStyle w:val="B1"/>
      </w:pPr>
      <w:r>
        <w:t>f)</w:t>
      </w:r>
      <w:r>
        <w:tab/>
        <w:t>there is no existing PC5 unicast link for the pair of peer application layer IDs, or there is an existing PC5 unicast link for the pair of peer application layer IDs and:</w:t>
      </w:r>
    </w:p>
    <w:p w:rsidR="0036233B" w:rsidRDefault="0036233B" w:rsidP="006971BF">
      <w:pPr>
        <w:pStyle w:val="B2"/>
      </w:pPr>
      <w:r>
        <w:t>1)</w:t>
      </w:r>
      <w:r>
        <w:tab/>
        <w:t>the network layer protocol of the existing PC5 unicast link is not identical to the network layer protocol required by the upper layer in the initiating UE for this ProSe application; or</w:t>
      </w:r>
    </w:p>
    <w:p w:rsidR="0036233B" w:rsidRDefault="0036233B" w:rsidP="006971BF">
      <w:pPr>
        <w:pStyle w:val="B2"/>
      </w:pPr>
      <w:r>
        <w:t>2)</w:t>
      </w:r>
      <w:r>
        <w:tab/>
        <w:t>the security policy (either signalling security policy or user plane security policy) corresponding to the ProSe application identifier is not compatible with the security policy of the existing PC5 unicast link; and</w:t>
      </w:r>
    </w:p>
    <w:p w:rsidR="0036233B" w:rsidRDefault="0036233B" w:rsidP="006971BF">
      <w:pPr>
        <w:pStyle w:val="B1"/>
      </w:pPr>
      <w:r>
        <w:t>g)</w:t>
      </w:r>
      <w:r>
        <w:tab/>
        <w:t>the number of established PC5 unicast links is less than the implementation-specific maximum number of established NR PC5 unicast links</w:t>
      </w:r>
      <w:r w:rsidRPr="0037175B">
        <w:t xml:space="preserve"> </w:t>
      </w:r>
      <w:r>
        <w:t>allowed in the UE at a time.</w:t>
      </w:r>
    </w:p>
    <w:p w:rsidR="0036233B" w:rsidRPr="0037175B" w:rsidRDefault="0036233B" w:rsidP="0036233B">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ABCD.</w:t>
      </w:r>
    </w:p>
    <w:p w:rsidR="0036233B" w:rsidRDefault="0036233B" w:rsidP="0036233B">
      <w:r>
        <w:t>In order to initiate the PC5 unicast link establishment procedure, the initiating UE shall create a PROSE DIRECT LINK ESTABLISHMENT REQUEST message. The initiating UE:</w:t>
      </w:r>
    </w:p>
    <w:p w:rsidR="0036233B" w:rsidRDefault="0036233B" w:rsidP="006971BF">
      <w:pPr>
        <w:pStyle w:val="B1"/>
      </w:pPr>
      <w:r>
        <w:t>a)</w:t>
      </w:r>
      <w:r>
        <w:tab/>
        <w:t xml:space="preserve">shall include the source user info set to the initiating UE's application layer ID received from upper layers; </w:t>
      </w:r>
    </w:p>
    <w:p w:rsidR="0036233B" w:rsidRDefault="0036233B" w:rsidP="006971BF">
      <w:pPr>
        <w:pStyle w:val="B1"/>
      </w:pPr>
      <w:r>
        <w:t>b)</w:t>
      </w:r>
      <w:r>
        <w:tab/>
        <w:t>shall include the ProSe application identifier(s) received from upper layer;</w:t>
      </w:r>
    </w:p>
    <w:p w:rsidR="0036233B" w:rsidRDefault="0036233B" w:rsidP="006971BF">
      <w:pPr>
        <w:pStyle w:val="B1"/>
      </w:pPr>
      <w:r>
        <w:t>c)</w:t>
      </w:r>
      <w:r>
        <w:tab/>
        <w:t>shall include the target user info set to the target UE's application layer ID if received from upper layers</w:t>
      </w:r>
      <w:r>
        <w:rPr>
          <w:lang w:eastAsia="zh-CN"/>
        </w:rPr>
        <w:t xml:space="preserve"> or if the destination layer-2 ID is the unicast layer-2 ID of target UE</w:t>
      </w:r>
      <w:r>
        <w:t>;</w:t>
      </w:r>
    </w:p>
    <w:p w:rsidR="0036233B" w:rsidRDefault="0036233B" w:rsidP="006971BF">
      <w:pPr>
        <w:pStyle w:val="EditorsNote"/>
      </w:pPr>
      <w:r>
        <w:t>Editor's note:</w:t>
      </w:r>
      <w:r>
        <w:tab/>
        <w:t>The following steps d) till i) are FFS as they are waiting for the definitions in SA3 specification by SA3 working group.</w:t>
      </w:r>
    </w:p>
    <w:p w:rsidR="0036233B" w:rsidRPr="0037175B" w:rsidRDefault="0036233B" w:rsidP="00301A37">
      <w:pPr>
        <w:pStyle w:val="B1"/>
      </w:pPr>
      <w:r w:rsidRPr="00301A37">
        <w:t>d)</w:t>
      </w:r>
      <w:r w:rsidRPr="00301A37">
        <w:tab/>
        <w:t xml:space="preserve">shall include the Key establishment information container if the UE </w:t>
      </w:r>
      <w:r w:rsidRPr="005374E1">
        <w:t>PC5 unicast signalling integrity protection policy is set to "</w:t>
      </w:r>
      <w:r w:rsidRPr="00E57034">
        <w:rPr>
          <w:lang w:eastAsia="zh-CN"/>
        </w:rPr>
        <w:t>signalling integrity protection required</w:t>
      </w:r>
      <w:r w:rsidRPr="00301A37">
        <w:t>"</w:t>
      </w:r>
      <w:r w:rsidRPr="00E57034">
        <w:rPr>
          <w:lang w:eastAsia="zh-CN"/>
        </w:rPr>
        <w:t xml:space="preserve"> or </w:t>
      </w:r>
      <w:r w:rsidRPr="00301A37">
        <w:t>"</w:t>
      </w:r>
      <w:r w:rsidRPr="00E57034">
        <w:rPr>
          <w:lang w:eastAsia="zh-CN"/>
        </w:rPr>
        <w:t>signalling integrity protection preferred</w:t>
      </w:r>
      <w:r w:rsidRPr="00301A37">
        <w:t>", and may include the Key establishment information container if the UE PC5 unicast signalling integrity protection policy is set to "</w:t>
      </w:r>
      <w:r w:rsidRPr="00E57034">
        <w:rPr>
          <w:lang w:eastAsia="zh-CN"/>
        </w:rPr>
        <w:t>signalling integrity protection not needed</w:t>
      </w:r>
      <w:r w:rsidRPr="00301A37">
        <w:t>";</w:t>
      </w:r>
    </w:p>
    <w:p w:rsidR="0036233B" w:rsidRDefault="0036233B" w:rsidP="00A71C90">
      <w:pPr>
        <w:pStyle w:val="NO"/>
      </w:pPr>
      <w:r>
        <w:t>NOTE 2:</w:t>
      </w:r>
      <w:r>
        <w:tab/>
        <w:t>The Key establishment information container is provided by upper layers.</w:t>
      </w:r>
    </w:p>
    <w:p w:rsidR="0036233B" w:rsidRDefault="0036233B" w:rsidP="006971BF">
      <w:pPr>
        <w:pStyle w:val="B1"/>
      </w:pPr>
      <w:r>
        <w:t>e)</w:t>
      </w:r>
      <w:r>
        <w:tab/>
        <w:t>shall include a Nonce_1</w:t>
      </w:r>
      <w:r>
        <w:rPr>
          <w:lang w:eastAsia="zh-CN"/>
        </w:rPr>
        <w:t xml:space="preserve"> set to the 128-bit nonce value generated by the initiating UE for the purpose of session key establishment over this PC5 unicast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rsidR="0036233B" w:rsidRDefault="0036233B" w:rsidP="006971BF">
      <w:pPr>
        <w:pStyle w:val="B1"/>
      </w:pPr>
      <w:r>
        <w:t>f)</w:t>
      </w:r>
      <w:r>
        <w:tab/>
        <w:t>shall include its UE security capabilities</w:t>
      </w:r>
      <w:r>
        <w:rPr>
          <w:noProof/>
        </w:rPr>
        <w:t xml:space="preserve"> indicating the list of algorithms that the initiating UE supports for the security establishment of this PC5 unicast link</w:t>
      </w:r>
      <w:r>
        <w:t>;</w:t>
      </w:r>
    </w:p>
    <w:p w:rsidR="0036233B" w:rsidRDefault="0036233B" w:rsidP="006971BF">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33.CCC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rsidR="0036233B" w:rsidRDefault="0036233B" w:rsidP="006971BF">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rsidR="0036233B" w:rsidRDefault="0036233B" w:rsidP="006971BF">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p>
    <w:p w:rsidR="0036233B" w:rsidRDefault="0036233B" w:rsidP="0036233B">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 the </w:t>
      </w:r>
      <w:r>
        <w:t xml:space="preserve">destination layer-2 ID used for </w:t>
      </w:r>
      <w:r>
        <w:rPr>
          <w:lang w:val="en-US" w:eastAsia="zh-CN"/>
        </w:rPr>
        <w:t>unicast initial signaling</w:t>
      </w:r>
      <w:r>
        <w:rPr>
          <w:lang w:eastAsia="x-none"/>
        </w:rPr>
        <w:t>, and start timer T</w:t>
      </w:r>
      <w:r w:rsidR="006971BF">
        <w:rPr>
          <w:lang w:eastAsia="x-none"/>
        </w:rPr>
        <w:t>5080</w:t>
      </w:r>
      <w:r>
        <w:rPr>
          <w:lang w:eastAsia="x-none"/>
        </w:rPr>
        <w:t xml:space="preserve">. The UE shall not send a new </w:t>
      </w:r>
      <w:r>
        <w:t>PROSE DIRECT LINK ESTABLISHMENT REQUEST</w:t>
      </w:r>
      <w:r>
        <w:rPr>
          <w:lang w:eastAsia="x-none"/>
        </w:rPr>
        <w:t xml:space="preserve"> message to the same target UE </w:t>
      </w:r>
      <w:r>
        <w:t>identified by the same application layer ID</w:t>
      </w:r>
      <w:r>
        <w:rPr>
          <w:lang w:eastAsia="x-none"/>
        </w:rPr>
        <w:t xml:space="preserve"> while timer T</w:t>
      </w:r>
      <w:r w:rsidR="006971BF">
        <w:rPr>
          <w:lang w:eastAsia="x-none"/>
        </w:rPr>
        <w:t>5080</w:t>
      </w:r>
      <w:r>
        <w:rPr>
          <w:lang w:eastAsia="x-none"/>
        </w:rPr>
        <w:t xml:space="preserve"> is running.</w:t>
      </w:r>
      <w:r>
        <w:t xml:space="preserve"> If</w:t>
      </w:r>
      <w:r>
        <w:rPr>
          <w:lang w:eastAsia="zh-CN"/>
        </w:rPr>
        <w:t xml:space="preserve"> the target user info IE is not included in </w:t>
      </w:r>
      <w:r>
        <w:t>the PROSE DIRECT LINK ESTABLISHMENT REQUEST message (i.e. ProSe application oriented PC5 unicast link establishment procedure), the initiating UE shall handle multiple PROSE DIRECT LINK ESTABLISHMENT ACCEPT messages, if any, received from different target UEs for the establishment of multiple PC5 unicast links before the expiry of timer T</w:t>
      </w:r>
      <w:r w:rsidR="006971BF">
        <w:t>5080</w:t>
      </w:r>
      <w:r>
        <w:t>.</w:t>
      </w:r>
    </w:p>
    <w:p w:rsidR="0036233B" w:rsidRDefault="0036233B" w:rsidP="006971BF">
      <w:pPr>
        <w:pStyle w:val="NO"/>
        <w:rPr>
          <w:lang w:eastAsia="x-none"/>
        </w:rPr>
      </w:pPr>
      <w:r>
        <w:t>NOTE 3:</w:t>
      </w:r>
      <w:r>
        <w:tab/>
        <w:t>In order to ensure successful PC5 unicast link establishment, T</w:t>
      </w:r>
      <w:r w:rsidR="006971BF">
        <w:t>5080</w:t>
      </w:r>
      <w:r>
        <w:t xml:space="preserve"> should be set to a value larger than the sum of Tyyyy and Tzzzz.</w:t>
      </w:r>
    </w:p>
    <w:p w:rsidR="0036233B" w:rsidRDefault="006971BF" w:rsidP="0037175B">
      <w:pPr>
        <w:pStyle w:val="TH"/>
        <w:rPr>
          <w:lang w:eastAsia="zh-CN"/>
        </w:rPr>
      </w:pPr>
      <w:r>
        <w:object w:dxaOrig="9465" w:dyaOrig="5805">
          <v:shape id="_x0000_i1047" type="#_x0000_t75" style="width:473.35pt;height:290.15pt" o:ole="">
            <v:imagedata r:id="rId54" o:title=""/>
          </v:shape>
          <o:OLEObject Type="Embed" ProgID="Visio.Drawing.15" ShapeID="_x0000_i1047" DrawAspect="Content" ObjectID="_1681576203" r:id="rId55"/>
        </w:object>
      </w:r>
    </w:p>
    <w:p w:rsidR="0036233B" w:rsidRDefault="0036233B" w:rsidP="0037175B">
      <w:pPr>
        <w:pStyle w:val="TF"/>
      </w:pPr>
      <w:r>
        <w:t>Figure</w:t>
      </w:r>
      <w:r>
        <w:rPr>
          <w:rFonts w:cs="Arial"/>
        </w:rPr>
        <w:t> </w:t>
      </w:r>
      <w:r>
        <w:t xml:space="preserve">7.2.2.2.1: UE oriented </w:t>
      </w:r>
      <w:r w:rsidR="00DC5171">
        <w:t>5G ProSe direct</w:t>
      </w:r>
      <w:r>
        <w:t xml:space="preserve"> link establishment procedure </w:t>
      </w:r>
    </w:p>
    <w:p w:rsidR="0036233B" w:rsidRDefault="006971BF" w:rsidP="0037175B">
      <w:pPr>
        <w:pStyle w:val="TH"/>
      </w:pPr>
      <w:r>
        <w:object w:dxaOrig="9465" w:dyaOrig="5475">
          <v:shape id="_x0000_i1048" type="#_x0000_t75" style="width:473.35pt;height:273.5pt" o:ole="">
            <v:imagedata r:id="rId56" o:title=""/>
          </v:shape>
          <o:OLEObject Type="Embed" ProgID="Visio.Drawing.15" ShapeID="_x0000_i1048" DrawAspect="Content" ObjectID="_1681576204" r:id="rId57"/>
        </w:object>
      </w:r>
    </w:p>
    <w:p w:rsidR="0036233B" w:rsidRDefault="0036233B" w:rsidP="0037175B">
      <w:pPr>
        <w:pStyle w:val="TF"/>
      </w:pPr>
      <w:r>
        <w:t>Figure</w:t>
      </w:r>
      <w:r>
        <w:rPr>
          <w:rFonts w:cs="Arial"/>
        </w:rPr>
        <w:t> </w:t>
      </w:r>
      <w:r>
        <w:t xml:space="preserve">7.2.2.2.2: ProSe service oriented </w:t>
      </w:r>
      <w:r w:rsidR="00DC5171">
        <w:t>5G ProSe direct</w:t>
      </w:r>
      <w:r>
        <w:t xml:space="preserve"> link establishment procedure</w:t>
      </w:r>
    </w:p>
    <w:p w:rsidR="0036233B" w:rsidRDefault="0036233B" w:rsidP="0037175B">
      <w:pPr>
        <w:pStyle w:val="40"/>
      </w:pPr>
      <w:bookmarkStart w:id="797" w:name="_Toc68196216"/>
      <w:bookmarkStart w:id="798" w:name="_Toc59208888"/>
      <w:bookmarkStart w:id="799" w:name="_Toc51951134"/>
      <w:bookmarkStart w:id="800" w:name="_Toc45882584"/>
      <w:bookmarkStart w:id="801" w:name="_Toc45282198"/>
      <w:bookmarkStart w:id="802" w:name="_Toc34404370"/>
      <w:bookmarkStart w:id="803" w:name="_Toc34388599"/>
      <w:bookmarkStart w:id="804" w:name="_Toc25070684"/>
      <w:bookmarkStart w:id="805" w:name="_Toc22039974"/>
      <w:bookmarkStart w:id="806" w:name="_Toc70963667"/>
      <w:r>
        <w:t>7.2.2.3</w:t>
      </w:r>
      <w:r>
        <w:tab/>
      </w:r>
      <w:r w:rsidR="00DC5171">
        <w:t>5G ProSe</w:t>
      </w:r>
      <w:r>
        <w:t xml:space="preserve"> direct link establishment procedure accepted by the target UE</w:t>
      </w:r>
      <w:bookmarkEnd w:id="797"/>
      <w:bookmarkEnd w:id="798"/>
      <w:bookmarkEnd w:id="799"/>
      <w:bookmarkEnd w:id="800"/>
      <w:bookmarkEnd w:id="801"/>
      <w:bookmarkEnd w:id="802"/>
      <w:bookmarkEnd w:id="803"/>
      <w:bookmarkEnd w:id="804"/>
      <w:bookmarkEnd w:id="805"/>
      <w:bookmarkEnd w:id="806"/>
    </w:p>
    <w:p w:rsidR="0036233B" w:rsidRPr="0037175B" w:rsidRDefault="0036233B" w:rsidP="0036233B">
      <w:r>
        <w:t>Upon receipt of a PROSE DIRECT LINK ESTABLISHMENT REQUEST message, if the target UE accepts this request, the target UE shall uniquely assign a PC5 link identifier, create a PC5 unicast link context and assign a layer-2 ID for this PC5 unicast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PC5 unicast link context. The target UE may initiate PC5 unicast link authentication procedure as specified in clause XYZZ and shall initiate PC5 unicast link security mode control procedure as specified in clause ABCD.</w:t>
      </w:r>
      <w:r w:rsidRPr="0037175B">
        <w:t xml:space="preserve"> </w:t>
      </w:r>
    </w:p>
    <w:p w:rsidR="0036233B" w:rsidRDefault="0036233B" w:rsidP="0037175B">
      <w:pPr>
        <w:pStyle w:val="EditorsNote"/>
      </w:pPr>
      <w:r>
        <w:t>Editor's note:</w:t>
      </w:r>
      <w:r>
        <w:tab/>
        <w:t>The PC5 unicast link security mode control procedure and PC5 unicast link authentication procedure are FFS as they are waiting for the definitions in SA3 specification by SA3 working group.</w:t>
      </w:r>
    </w:p>
    <w:p w:rsidR="0036233B" w:rsidRPr="0037175B" w:rsidRDefault="0036233B" w:rsidP="0037175B">
      <w:pPr>
        <w:pStyle w:val="NO"/>
      </w:pPr>
      <w:bookmarkStart w:id="807" w:name="OLE_LINK17"/>
      <w:bookmarkStart w:id="808" w:name="OLE_LINK16"/>
      <w:r>
        <w:t>NOTE:</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PC5 unicast link with the same peer. </w:t>
      </w:r>
      <w:bookmarkEnd w:id="807"/>
      <w:bookmarkEnd w:id="808"/>
      <w:r>
        <w:t xml:space="preserve"> </w:t>
      </w:r>
    </w:p>
    <w:p w:rsidR="0036233B" w:rsidRDefault="0036233B" w:rsidP="0036233B">
      <w:r>
        <w:t>If:</w:t>
      </w:r>
    </w:p>
    <w:p w:rsidR="0036233B" w:rsidRDefault="0036233B" w:rsidP="0037175B">
      <w:pPr>
        <w:pStyle w:val="B1"/>
      </w:pPr>
      <w:r>
        <w:t>a)</w:t>
      </w:r>
      <w:r>
        <w:tab/>
        <w:t>the target user info IE is included in the PROSE DIRECT LINK ESTABLISHMENT REQUEST message and this IE includes the target UE’s application layer ID; or</w:t>
      </w:r>
    </w:p>
    <w:p w:rsidR="0036233B" w:rsidRDefault="0036233B" w:rsidP="0037175B">
      <w:pPr>
        <w:pStyle w:val="B1"/>
      </w:pPr>
      <w:r>
        <w:t>b)</w:t>
      </w:r>
      <w:r>
        <w:tab/>
        <w:t>the target user info IE is not included in the PROSE DIRECT LINK ESTABLISHMENT REQUEST message and the target UE is interested in the ProSe application(s) identified by the ProSe application identifier IE in the PROSE DIRECT LINK ESTABLISHMENT REQUEST message;</w:t>
      </w:r>
    </w:p>
    <w:p w:rsidR="0036233B" w:rsidRDefault="0036233B" w:rsidP="0037175B">
      <w:pPr>
        <w:pStyle w:val="EditorsNote"/>
      </w:pPr>
      <w:bookmarkStart w:id="809" w:name="_Hlk68700018"/>
      <w:r>
        <w:t>Editor's note:</w:t>
      </w:r>
      <w:r>
        <w:tab/>
        <w:t>The following steps a) and b), and the PC5 unicast link security mode control procedure are FFS as they are waiting for the definitions in SA3 specification by SA3 working group.</w:t>
      </w:r>
    </w:p>
    <w:bookmarkEnd w:id="809"/>
    <w:p w:rsidR="0036233B" w:rsidRPr="0037175B" w:rsidRDefault="0036233B" w:rsidP="0036233B">
      <w:r>
        <w:t>then the target UE shall either:</w:t>
      </w:r>
    </w:p>
    <w:p w:rsidR="0036233B" w:rsidRDefault="0036233B" w:rsidP="0037175B">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rsidR="0036233B" w:rsidRDefault="0036233B" w:rsidP="0037175B">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PC5 unicast link authentication procedures as specified in clause XYZZ.</w:t>
      </w:r>
    </w:p>
    <w:p w:rsidR="0036233B" w:rsidRDefault="0036233B" w:rsidP="0037175B">
      <w:pPr>
        <w:pStyle w:val="NO"/>
      </w:pPr>
      <w:bookmarkStart w:id="810" w:name="_Hlk69770799"/>
      <w:r>
        <w:t>NOTE:</w:t>
      </w:r>
      <w:r>
        <w:tab/>
        <w:t>How many times the PC5 unicast link authentication procedure needs to be performed to derive a new K</w:t>
      </w:r>
      <w:r>
        <w:rPr>
          <w:vertAlign w:val="subscript"/>
        </w:rPr>
        <w:t>NRP</w:t>
      </w:r>
      <w:r>
        <w:t xml:space="preserve"> depends on the authentication method used.</w:t>
      </w:r>
    </w:p>
    <w:bookmarkEnd w:id="810"/>
    <w:p w:rsidR="0036233B" w:rsidRDefault="0036233B" w:rsidP="0036233B">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432A5C">
        <w:t>clause</w:t>
      </w:r>
      <w:r>
        <w:t> ABCD.</w:t>
      </w:r>
    </w:p>
    <w:p w:rsidR="0036233B" w:rsidRDefault="0036233B" w:rsidP="0036233B">
      <w:r>
        <w:t>Upon successful completion of the PC5 unicast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rsidR="0036233B" w:rsidRDefault="0036233B" w:rsidP="0036233B">
      <w:r>
        <w:t>If the target UE accepts the PC5 unicast link establishment procedure, the target UE shall create a PROSE DIRECT LINK ESTABLISHMENT ACCEPT message. The target UE:</w:t>
      </w:r>
    </w:p>
    <w:p w:rsidR="0036233B" w:rsidRDefault="0036233B" w:rsidP="0037175B">
      <w:pPr>
        <w:pStyle w:val="B1"/>
      </w:pPr>
      <w:r>
        <w:t>a)</w:t>
      </w:r>
      <w:r>
        <w:tab/>
        <w:t xml:space="preserve">shall include the source user info set to the target UE’s application layer ID received from upper layers; </w:t>
      </w:r>
    </w:p>
    <w:p w:rsidR="0036233B" w:rsidRDefault="0036233B" w:rsidP="0037175B">
      <w:pPr>
        <w:pStyle w:val="B1"/>
      </w:pPr>
      <w:r>
        <w:t>b)</w:t>
      </w:r>
      <w:r>
        <w:tab/>
        <w:t>shall include PQFI(s), the corresponding PC5 QoS parameters and the ProSe application identifier(s) that the target UE accepts;</w:t>
      </w:r>
    </w:p>
    <w:p w:rsidR="0036233B" w:rsidRDefault="0036233B" w:rsidP="0037175B">
      <w:pPr>
        <w:pStyle w:val="B1"/>
      </w:pPr>
      <w:r>
        <w:t>c)</w:t>
      </w:r>
      <w:r>
        <w:tab/>
        <w:t>shall include an IP address configuration IE set to one of the following values if IP communication is used:</w:t>
      </w:r>
    </w:p>
    <w:p w:rsidR="0036233B" w:rsidRDefault="0036233B" w:rsidP="0037175B">
      <w:pPr>
        <w:pStyle w:val="B2"/>
      </w:pPr>
      <w:r>
        <w:t>1)</w:t>
      </w:r>
      <w:r>
        <w:tab/>
        <w:t>"DHCPv4 server" if only IPv4 address allocation mechanism is supported by the target UE, i.e., acting as a DHCPv4 server; or</w:t>
      </w:r>
    </w:p>
    <w:p w:rsidR="0036233B" w:rsidRDefault="0036233B" w:rsidP="0037175B">
      <w:pPr>
        <w:pStyle w:val="B2"/>
      </w:pPr>
      <w:r>
        <w:t>2)</w:t>
      </w:r>
      <w:r>
        <w:tab/>
        <w:t>"IPv6 router" if only IPv6 address allocation mechanism is supported by the target UE, i.e. acting as an IPv6 router; or</w:t>
      </w:r>
    </w:p>
    <w:p w:rsidR="0036233B" w:rsidRDefault="0036233B" w:rsidP="0037175B">
      <w:pPr>
        <w:pStyle w:val="B2"/>
      </w:pPr>
      <w:r>
        <w:t>3)</w:t>
      </w:r>
      <w:r>
        <w:tab/>
        <w:t>"DHCPv4 server &amp; IPv6 Router" if both IPv4 and IPv6 address allocation mechanism are supported by the target UE; or</w:t>
      </w:r>
    </w:p>
    <w:p w:rsidR="0036233B" w:rsidRDefault="0036233B" w:rsidP="0037175B">
      <w:pPr>
        <w:pStyle w:val="B2"/>
      </w:pPr>
      <w:r>
        <w:t>4)</w:t>
      </w:r>
      <w:r>
        <w:tab/>
        <w:t>"address allocation not supported" if neither IPv4 nor IPv6 address allocation mechanism is supported by the target UE;</w:t>
      </w:r>
    </w:p>
    <w:p w:rsidR="0036233B" w:rsidRDefault="0036233B" w:rsidP="0037175B">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rsidR="0036233B" w:rsidRDefault="0036233B" w:rsidP="0037175B">
      <w:pPr>
        <w:pStyle w:val="B1"/>
      </w:pPr>
      <w:r>
        <w:t>d)</w:t>
      </w:r>
      <w:r>
        <w:tab/>
        <w:t>shall include a link local IPv6 address IE formed locally based on IETF RFC 4862 [16] if IP address configuration IE is set to "</w:t>
      </w:r>
      <w:r>
        <w:rPr>
          <w:lang w:eastAsia="zh-CN"/>
        </w:rPr>
        <w:t>address allocation not supported"</w:t>
      </w:r>
      <w:r>
        <w:rPr>
          <w:lang w:eastAsia="ko-KR"/>
        </w:rPr>
        <w:t xml:space="preserve"> and the received </w:t>
      </w:r>
      <w:r>
        <w:t>PROSE DIRECT LINK SECURITY MODE COMPLETE message included</w:t>
      </w:r>
      <w:r>
        <w:rPr>
          <w:lang w:eastAsia="zh-CN"/>
        </w:rPr>
        <w:t xml:space="preserve"> a link local IPv6 address</w:t>
      </w:r>
      <w:r>
        <w:t xml:space="preserve"> IE; and</w:t>
      </w:r>
    </w:p>
    <w:p w:rsidR="0036233B" w:rsidRDefault="0036233B" w:rsidP="0037175B">
      <w:pPr>
        <w:pStyle w:val="B1"/>
      </w:pPr>
      <w:r>
        <w:t>e)</w:t>
      </w:r>
      <w:r>
        <w:tab/>
        <w:t>shall include the configuration of UE PC5 unicast user plane security protection based on the agreed user plane security policy, as specified in 3GPP TS 33.CCC.</w:t>
      </w:r>
    </w:p>
    <w:p w:rsidR="0036233B" w:rsidRDefault="0036233B" w:rsidP="0036233B">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Taaaa if </w:t>
      </w:r>
      <w:r>
        <w:rPr>
          <w:lang w:eastAsia="zh-CN"/>
        </w:rPr>
        <w:t xml:space="preserve">at least one of ProSe application identifiers for the PC5 unicast links satisfies the privacy requirements </w:t>
      </w:r>
      <w:r>
        <w:t>as specified in clause 5.2.</w:t>
      </w:r>
    </w:p>
    <w:p w:rsidR="0036233B" w:rsidRDefault="0036233B" w:rsidP="0036233B">
      <w:r>
        <w:t>After sending the PROSE DIRECT LINK ESTABLISHMENT ACCEPT message, the target UE shall provide the following information along with the layer-2 IDs to the lower layer, which enables the lower layer to handle the coming PC5 signalling or traffic data:</w:t>
      </w:r>
    </w:p>
    <w:p w:rsidR="0036233B" w:rsidRDefault="0036233B" w:rsidP="0037175B">
      <w:pPr>
        <w:pStyle w:val="B1"/>
      </w:pPr>
      <w:r>
        <w:t>a)</w:t>
      </w:r>
      <w:r>
        <w:tab/>
        <w:t xml:space="preserve">the PC5 </w:t>
      </w:r>
      <w:r>
        <w:rPr>
          <w:lang w:eastAsia="zh-CN"/>
        </w:rPr>
        <w:t xml:space="preserve">link </w:t>
      </w:r>
      <w:r>
        <w:t>identifier self-assigned for this PC5 unicast link;</w:t>
      </w:r>
    </w:p>
    <w:p w:rsidR="0036233B" w:rsidRDefault="0036233B" w:rsidP="0037175B">
      <w:pPr>
        <w:pStyle w:val="B1"/>
      </w:pPr>
      <w:r>
        <w:t>b)</w:t>
      </w:r>
      <w:r>
        <w:tab/>
      </w:r>
      <w:r>
        <w:rPr>
          <w:lang w:eastAsia="zh-CN"/>
        </w:rPr>
        <w:t>PQFI(s) and its corresponding PC5 QoS parameters; and</w:t>
      </w:r>
    </w:p>
    <w:p w:rsidR="0036233B" w:rsidRDefault="0036233B" w:rsidP="0037175B">
      <w:pPr>
        <w:pStyle w:val="B1"/>
      </w:pPr>
      <w:r>
        <w:t>c)</w:t>
      </w:r>
      <w:r>
        <w:tab/>
        <w:t xml:space="preserve">an indication </w:t>
      </w:r>
      <w:r>
        <w:rPr>
          <w:lang w:eastAsia="x-none"/>
        </w:rPr>
        <w:t xml:space="preserve">of activation of the PC5 unicast user plane security protection </w:t>
      </w:r>
      <w:r>
        <w:t>for the PC5 unicast link, if applicable</w:t>
      </w:r>
      <w:r>
        <w:rPr>
          <w:lang w:eastAsia="zh-CN"/>
        </w:rPr>
        <w:t>.</w:t>
      </w:r>
    </w:p>
    <w:p w:rsidR="0036233B" w:rsidRDefault="0036233B" w:rsidP="0036233B">
      <w:r>
        <w:t xml:space="preserve">If the target UE accepts the PC5 unicast link establishment request, then the target UE may </w:t>
      </w:r>
      <w:r>
        <w:rPr>
          <w:lang w:eastAsia="zh-CN"/>
        </w:rPr>
        <w:t xml:space="preserve">perform the PC5 QoS flow establishment over PC5 unicast link </w:t>
      </w:r>
      <w:r>
        <w:t>as specified in clause 7.2.</w:t>
      </w:r>
      <w:r w:rsidR="008E4446">
        <w:t>7</w:t>
      </w:r>
      <w:r>
        <w:t>.</w:t>
      </w:r>
    </w:p>
    <w:p w:rsidR="0036233B" w:rsidRDefault="0036233B" w:rsidP="0037175B">
      <w:pPr>
        <w:pStyle w:val="40"/>
      </w:pPr>
      <w:bookmarkStart w:id="811" w:name="_Toc68196217"/>
      <w:bookmarkStart w:id="812" w:name="_Toc59208889"/>
      <w:bookmarkStart w:id="813" w:name="_Toc51951135"/>
      <w:bookmarkStart w:id="814" w:name="_Toc45882585"/>
      <w:bookmarkStart w:id="815" w:name="_Toc45282199"/>
      <w:bookmarkStart w:id="816" w:name="_Toc70963668"/>
      <w:r>
        <w:t>7.2.2.4</w:t>
      </w:r>
      <w:r>
        <w:tab/>
      </w:r>
      <w:r w:rsidR="00DC5171">
        <w:t>5G ProSe direct</w:t>
      </w:r>
      <w:r>
        <w:t xml:space="preserve"> direct link establishment procedure completion by the initiating UE</w:t>
      </w:r>
      <w:bookmarkEnd w:id="811"/>
      <w:bookmarkEnd w:id="812"/>
      <w:bookmarkEnd w:id="813"/>
      <w:bookmarkEnd w:id="814"/>
      <w:bookmarkEnd w:id="815"/>
      <w:bookmarkEnd w:id="816"/>
    </w:p>
    <w:p w:rsidR="0036233B" w:rsidRDefault="0036233B" w:rsidP="0036233B">
      <w:r>
        <w:t xml:space="preserve">If the Target user info IE is included in the PROSE DIRECT LINK ESTABLISHMENT REQUEST message, upon receipt of the </w:t>
      </w:r>
      <w:r>
        <w:rPr>
          <w:lang w:eastAsia="x-none"/>
        </w:rPr>
        <w:t>PROSE DIRECT LINK ESTABLISHMENT ACCEPT</w:t>
      </w:r>
      <w:r>
        <w:t xml:space="preserve"> message, the initiating UE shall stop timer T</w:t>
      </w:r>
      <w:r w:rsidR="00EB225A">
        <w:t>5080</w:t>
      </w:r>
      <w:r>
        <w:t>. If the Target user info IE is not included in the PROSE DIRECT LINK ESTABLISHMENT REQUEST message the initiating UE may keep the timer T</w:t>
      </w:r>
      <w:r w:rsidR="00EB225A">
        <w:t>5080</w:t>
      </w:r>
      <w:r>
        <w:t xml:space="preserve"> running and continue to handle multiple response messages (i.e. the PROSE DIRECT LINK ESTABLISHMENT ACCEPT message) from multiple target UEs.</w:t>
      </w:r>
    </w:p>
    <w:p w:rsidR="0036233B" w:rsidRDefault="0036233B" w:rsidP="0036233B">
      <w:r>
        <w:t>For each of the PROSE DIRECT LINK ESTABLISHMENT ACCEPT message received, the initiating UE shall uniquely assign a PC5 link identifier and create a PC5 unicast link context for each of the PC5 unicast link(s). Then the initiating UE shall store the source layer-2 ID and the destination layer-2 ID used in the transport of this message provided by the lower layers in the PC5 unicast link context(s) to complete the establishment of the PC5 unicast link with the target UE(s). From this time onward the initiating UE shall use the established link(s) for ProSe direct communication over PC5 and additional PC5 signalling messages to the target UE(s).</w:t>
      </w:r>
    </w:p>
    <w:p w:rsidR="0036233B" w:rsidRDefault="0036233B" w:rsidP="0037175B">
      <w:pPr>
        <w:pStyle w:val="EditorsNote"/>
      </w:pPr>
      <w:bookmarkStart w:id="817" w:name="_Hlk68703885"/>
      <w:r>
        <w:t>Editor's note:</w:t>
      </w:r>
      <w:r>
        <w:tab/>
        <w:t>The requirements for security context and its preservation are FFS as they are waiting for the definitions in SA3 specification by SA3 working group.</w:t>
      </w:r>
    </w:p>
    <w:bookmarkEnd w:id="817"/>
    <w:p w:rsidR="0036233B" w:rsidRPr="0037175B" w:rsidRDefault="0036233B" w:rsidP="0036233B">
      <w:r>
        <w:t>After receiving the PROSE DIRECT LINK ESTABLISHMENT ACCEPT message, the initiating UE shall delete the old security context it has for the target UE and shall provide the following information along with the layer-2 IDs to the lower layer, which enables the lower layer to handle the coming PC5 signalling or traffic data:</w:t>
      </w:r>
    </w:p>
    <w:p w:rsidR="0036233B" w:rsidRDefault="0036233B" w:rsidP="0037175B">
      <w:pPr>
        <w:pStyle w:val="B1"/>
      </w:pPr>
      <w:r>
        <w:t>a)</w:t>
      </w:r>
      <w:r>
        <w:tab/>
        <w:t xml:space="preserve">the PC5 </w:t>
      </w:r>
      <w:r>
        <w:rPr>
          <w:lang w:eastAsia="zh-CN"/>
        </w:rPr>
        <w:t xml:space="preserve">link </w:t>
      </w:r>
      <w:r>
        <w:t>identifier self-assigned for this PC5 unicast link;</w:t>
      </w:r>
    </w:p>
    <w:p w:rsidR="0036233B" w:rsidRDefault="0036233B" w:rsidP="0037175B">
      <w:pPr>
        <w:pStyle w:val="B1"/>
      </w:pPr>
      <w:r>
        <w:t>b)</w:t>
      </w:r>
      <w:r>
        <w:tab/>
      </w:r>
      <w:r>
        <w:rPr>
          <w:lang w:eastAsia="zh-CN"/>
        </w:rPr>
        <w:t>PQFI(s) and its corresponding PC5 QoS parameters; and</w:t>
      </w:r>
    </w:p>
    <w:p w:rsidR="0036233B" w:rsidRDefault="0036233B" w:rsidP="0037175B">
      <w:pPr>
        <w:pStyle w:val="B1"/>
      </w:pPr>
      <w:r>
        <w:t>c)</w:t>
      </w:r>
      <w:r>
        <w:tab/>
        <w:t>an i</w:t>
      </w:r>
      <w:r>
        <w:rPr>
          <w:lang w:eastAsia="x-none"/>
        </w:rPr>
        <w:t xml:space="preserve">ndication of activation of the PC5 unicast user plane security protection </w:t>
      </w:r>
      <w:r>
        <w:t>for the PC5 unicast link,</w:t>
      </w:r>
      <w:r>
        <w:rPr>
          <w:lang w:eastAsia="x-none"/>
        </w:rPr>
        <w:t xml:space="preserve"> if applicable</w:t>
      </w:r>
      <w:r>
        <w:rPr>
          <w:lang w:eastAsia="zh-CN"/>
        </w:rPr>
        <w:t>.</w:t>
      </w:r>
    </w:p>
    <w:p w:rsidR="0036233B" w:rsidRDefault="0036233B" w:rsidP="0036233B">
      <w:r>
        <w:t xml:space="preserve">The initiating UE shall start timer Taaaa if </w:t>
      </w:r>
      <w:r>
        <w:rPr>
          <w:lang w:eastAsia="zh-CN"/>
        </w:rPr>
        <w:t>at least one of ProSe application identifiers for the PC5 unicast links satisfies the privacy requirements</w:t>
      </w:r>
      <w:r>
        <w:t xml:space="preserve"> as specified in clause 5.2.</w:t>
      </w:r>
    </w:p>
    <w:p w:rsidR="0036233B" w:rsidRDefault="0036233B" w:rsidP="0036233B">
      <w:r>
        <w:t xml:space="preserve">In addition, the initiating UE may </w:t>
      </w:r>
      <w:r>
        <w:rPr>
          <w:lang w:eastAsia="zh-CN"/>
        </w:rPr>
        <w:t xml:space="preserve">perform the PC5 QoS flow establishment over PC5 unicast link </w:t>
      </w:r>
      <w:r>
        <w:t>as specified in clause 7.2.</w:t>
      </w:r>
      <w:r w:rsidR="0089797C">
        <w:t>7</w:t>
      </w:r>
      <w:r>
        <w:t>.</w:t>
      </w:r>
    </w:p>
    <w:p w:rsidR="0036233B" w:rsidRDefault="0036233B" w:rsidP="0036233B">
      <w:r>
        <w:t>Upon expiry of the timer T</w:t>
      </w:r>
      <w:r w:rsidR="00EB225A">
        <w:t>5080</w:t>
      </w:r>
      <w:r>
        <w:t>, if the DIRECT_LINK_ESTABLISHMENT REQUEST message did not include the Target User Info IE, and the initiating UE received at least one PROSE DIRECT LINK ESTABLISHMENT ACCEPT message, it is up to the UE implementation to consider the PC5 unicast link establishment procedure as complete or to restart the timer T</w:t>
      </w:r>
      <w:r w:rsidR="00EB225A">
        <w:t>5080</w:t>
      </w:r>
      <w:r>
        <w:t>.</w:t>
      </w:r>
    </w:p>
    <w:p w:rsidR="0036233B" w:rsidRDefault="0036233B" w:rsidP="0037175B">
      <w:pPr>
        <w:pStyle w:val="40"/>
      </w:pPr>
      <w:bookmarkStart w:id="818" w:name="_Toc68196218"/>
      <w:bookmarkStart w:id="819" w:name="_Toc59208890"/>
      <w:bookmarkStart w:id="820" w:name="_Toc70963669"/>
      <w:r>
        <w:t>7.2.2.5</w:t>
      </w:r>
      <w:r>
        <w:tab/>
      </w:r>
      <w:r w:rsidR="00DC5171">
        <w:t>5G ProSe direct</w:t>
      </w:r>
      <w:r>
        <w:t xml:space="preserve"> direct link establishment procedure not accepted by the target UE</w:t>
      </w:r>
      <w:bookmarkEnd w:id="818"/>
      <w:bookmarkEnd w:id="819"/>
      <w:bookmarkEnd w:id="820"/>
    </w:p>
    <w:p w:rsidR="0036233B" w:rsidRDefault="0036233B" w:rsidP="0036233B">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rsidR="0036233B" w:rsidRDefault="0036233B" w:rsidP="0037175B">
      <w:pPr>
        <w:pStyle w:val="B1"/>
      </w:pPr>
      <w:r>
        <w:t>#1</w:t>
      </w:r>
      <w:r>
        <w:tab/>
        <w:t>direct communication to the target UE not allowed;</w:t>
      </w:r>
    </w:p>
    <w:p w:rsidR="0036233B" w:rsidRDefault="0036233B" w:rsidP="0037175B">
      <w:pPr>
        <w:pStyle w:val="B1"/>
      </w:pPr>
      <w:r>
        <w:t>#3</w:t>
      </w:r>
      <w:r>
        <w:tab/>
        <w:t>conflict of layer-2 ID for unicast communication is detected;</w:t>
      </w:r>
    </w:p>
    <w:p w:rsidR="0036233B" w:rsidRDefault="0036233B" w:rsidP="0037175B">
      <w:pPr>
        <w:pStyle w:val="B1"/>
      </w:pPr>
      <w:r>
        <w:t>#5</w:t>
      </w:r>
      <w:r>
        <w:tab/>
        <w:t>lack of resources for PC5 unicast link; or</w:t>
      </w:r>
    </w:p>
    <w:p w:rsidR="0036233B" w:rsidRDefault="0036233B" w:rsidP="0037175B">
      <w:pPr>
        <w:pStyle w:val="B1"/>
      </w:pPr>
      <w:r>
        <w:t>#111</w:t>
      </w:r>
      <w:r>
        <w:tab/>
        <w:t>protocol error, unspecified.</w:t>
      </w:r>
    </w:p>
    <w:p w:rsidR="0036233B" w:rsidRDefault="0036233B" w:rsidP="0036233B">
      <w:r>
        <w:t xml:space="preserve">If the target UE is not allowed to accept the </w:t>
      </w:r>
      <w:r>
        <w:rPr>
          <w:lang w:eastAsia="x-none"/>
        </w:rPr>
        <w:t>PROSE DIRECT LINK ESTABLISHMENT REQUEST</w:t>
      </w:r>
      <w:r>
        <w:t xml:space="preserve"> message.e.g. based on operator policy or </w:t>
      </w:r>
      <w:r>
        <w:rPr>
          <w:noProof/>
          <w:lang w:eastAsia="zh-CN"/>
        </w:rPr>
        <w:t>configuration parameters for ProSe direct communication over PC5 as specified in clause 5.2</w:t>
      </w:r>
      <w:r>
        <w:t xml:space="preserve">, the target UE shall send a PROSE DIRECT LINK ESTABLISHMENT REJECT </w:t>
      </w:r>
      <w:r>
        <w:rPr>
          <w:lang w:eastAsia="zh-CN"/>
        </w:rPr>
        <w:t>message containing PC5 signalling protocol cause value #1 "</w:t>
      </w:r>
      <w:r>
        <w:t>direct communication to the target UE not allowed</w:t>
      </w:r>
      <w:r>
        <w:rPr>
          <w:lang w:eastAsia="zh-CN"/>
        </w:rPr>
        <w:t>".</w:t>
      </w:r>
    </w:p>
    <w:p w:rsidR="0036233B" w:rsidRDefault="0036233B" w:rsidP="0036233B">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rsidR="0036233B" w:rsidRDefault="0036233B" w:rsidP="0037175B">
      <w:pPr>
        <w:pStyle w:val="B1"/>
      </w:pPr>
      <w:r>
        <w:t>a)</w:t>
      </w:r>
      <w:r>
        <w:tab/>
        <w:t>the source user info;</w:t>
      </w:r>
    </w:p>
    <w:p w:rsidR="0036233B" w:rsidRDefault="0036233B" w:rsidP="0037175B">
      <w:pPr>
        <w:pStyle w:val="B1"/>
        <w:rPr>
          <w:lang w:eastAsia="zh-CN"/>
        </w:rPr>
      </w:pPr>
      <w:r>
        <w:t>b)</w:t>
      </w:r>
      <w:r>
        <w:tab/>
      </w:r>
      <w:r>
        <w:rPr>
          <w:lang w:eastAsia="zh-CN"/>
        </w:rPr>
        <w:t>type of data (e.g. IP or non-IP); or</w:t>
      </w:r>
    </w:p>
    <w:p w:rsidR="0036233B" w:rsidRDefault="0036233B" w:rsidP="0037175B">
      <w:pPr>
        <w:pStyle w:val="B1"/>
      </w:pPr>
      <w:r>
        <w:t>c)</w:t>
      </w:r>
      <w:r>
        <w:tab/>
        <w:t>security policy,</w:t>
      </w:r>
    </w:p>
    <w:p w:rsidR="0036233B" w:rsidRDefault="0036233B" w:rsidP="0036233B">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rsidR="0036233B" w:rsidRDefault="0036233B" w:rsidP="0037175B">
      <w:pPr>
        <w:pStyle w:val="NO"/>
      </w:pPr>
      <w:r>
        <w:t>NOTE:</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rsidR="0036233B" w:rsidRDefault="0036233B" w:rsidP="0036233B">
      <w:pPr>
        <w:rPr>
          <w:lang w:eastAsia="zh-CN"/>
        </w:rPr>
      </w:pPr>
      <w:r>
        <w:t xml:space="preserve">If the PC5 unicast link establishment fails due to the congestion problems, </w:t>
      </w:r>
      <w:r>
        <w:rPr>
          <w:lang w:eastAsia="zh-CN"/>
        </w:rPr>
        <w:t xml:space="preserve">the implementation-specific </w:t>
      </w:r>
      <w:r>
        <w:t xml:space="preserve">maximum number of established NR PC5 unicast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PC5 unicast link</w:t>
      </w:r>
      <w:r>
        <w:rPr>
          <w:lang w:eastAsia="zh-CN"/>
        </w:rPr>
        <w:t>". If the PC5 unicast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rsidR="0036233B" w:rsidRDefault="0036233B" w:rsidP="0036233B">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rsidR="0036233B" w:rsidRDefault="0036233B" w:rsidP="0037175B">
      <w:pPr>
        <w:pStyle w:val="B1"/>
        <w:rPr>
          <w:lang w:eastAsia="zh-CN"/>
        </w:rPr>
      </w:pPr>
      <w:r>
        <w:rPr>
          <w:lang w:eastAsia="zh-CN"/>
        </w:rPr>
        <w:t>a)</w:t>
      </w:r>
      <w:r>
        <w:rPr>
          <w:lang w:eastAsia="zh-CN"/>
        </w:rPr>
        <w:tab/>
        <w:t>an indication of deactivation of the PC5 unicast security protection and deletion of security context for the PC5 unicast link, if applicable.</w:t>
      </w:r>
    </w:p>
    <w:p w:rsidR="0036233B" w:rsidRDefault="0036233B" w:rsidP="0036233B">
      <w:r>
        <w:t>Upon receipt of the PROSE DIRECT LINK ESTABLISHMENT REJECT message, the initiating UE shall stop timer T</w:t>
      </w:r>
      <w:r w:rsidR="00EB225A">
        <w:t>5080</w:t>
      </w:r>
      <w:r>
        <w:t xml:space="preserve"> and abort the PC5 unicast link establishment procedure. If the PC5 signalling protocol cause value in the PROSE DIRECT LINK ESTABLISHMENT REJECT message is #1 "direct communication to the target UE not allowed" or #5 "lack of resources for PC5 unicast link", then the UE shall not attempt to start the PC5 unicast link establishment procedure with the same target UE at least for a time period T.</w:t>
      </w:r>
    </w:p>
    <w:p w:rsidR="0036233B" w:rsidRDefault="0036233B" w:rsidP="0037175B">
      <w:pPr>
        <w:pStyle w:val="NO"/>
      </w:pPr>
      <w:r>
        <w:t>NOTE:</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PC5 unicast link".</w:t>
      </w:r>
    </w:p>
    <w:p w:rsidR="0036233B" w:rsidRDefault="0036233B" w:rsidP="0036233B">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rsidR="0036233B" w:rsidRDefault="0036233B" w:rsidP="0037175B">
      <w:pPr>
        <w:pStyle w:val="B1"/>
      </w:pPr>
      <w:r>
        <w:t>a)</w:t>
      </w:r>
      <w:r>
        <w:tab/>
        <w:t>an indication of deactivation of the PC5 unicast security protection</w:t>
      </w:r>
      <w:r>
        <w:rPr>
          <w:lang w:eastAsia="zh-CN"/>
        </w:rPr>
        <w:t xml:space="preserve"> and deletion of security context</w:t>
      </w:r>
      <w:r>
        <w:t xml:space="preserve"> for the PC5 unicast link, if applicable.</w:t>
      </w:r>
    </w:p>
    <w:p w:rsidR="0036233B" w:rsidRDefault="0036233B" w:rsidP="0037175B">
      <w:pPr>
        <w:pStyle w:val="EditorsNote"/>
      </w:pPr>
      <w:r>
        <w:t>Editor's note:</w:t>
      </w:r>
      <w:r>
        <w:tab/>
        <w:t>The requirements for security context are FFS as they are waiting for the definitions in SA3 specification by SA3 working group.</w:t>
      </w:r>
    </w:p>
    <w:p w:rsidR="0036233B" w:rsidRPr="0037175B" w:rsidRDefault="0036233B" w:rsidP="0037175B">
      <w:pPr>
        <w:pStyle w:val="40"/>
        <w:rPr>
          <w:vertAlign w:val="subscript"/>
        </w:rPr>
      </w:pPr>
      <w:bookmarkStart w:id="821" w:name="_Toc68196219"/>
      <w:bookmarkStart w:id="822" w:name="_Toc59208891"/>
      <w:bookmarkStart w:id="823" w:name="_Toc70963670"/>
      <w:r>
        <w:t>7.2.2.6</w:t>
      </w:r>
      <w:r>
        <w:tab/>
        <w:t>Abnormal cases</w:t>
      </w:r>
      <w:bookmarkEnd w:id="821"/>
      <w:bookmarkEnd w:id="822"/>
      <w:bookmarkEnd w:id="823"/>
    </w:p>
    <w:p w:rsidR="0036233B" w:rsidRDefault="0036233B" w:rsidP="0037175B">
      <w:pPr>
        <w:pStyle w:val="50"/>
      </w:pPr>
      <w:bookmarkStart w:id="824" w:name="_Toc68196220"/>
      <w:bookmarkStart w:id="825" w:name="_Toc59208892"/>
      <w:bookmarkStart w:id="826" w:name="_Toc51951138"/>
      <w:bookmarkStart w:id="827" w:name="_Toc45882588"/>
      <w:bookmarkStart w:id="828" w:name="_Toc45282202"/>
      <w:bookmarkStart w:id="829" w:name="_Toc34404374"/>
      <w:bookmarkStart w:id="830" w:name="_Toc34388603"/>
      <w:bookmarkStart w:id="831" w:name="_Toc25070688"/>
      <w:bookmarkStart w:id="832" w:name="_Toc70963671"/>
      <w:r>
        <w:t>7.2.2.6.1</w:t>
      </w:r>
      <w:r>
        <w:tab/>
        <w:t>Abnormal cases at the initiating UE</w:t>
      </w:r>
      <w:bookmarkEnd w:id="824"/>
      <w:bookmarkEnd w:id="825"/>
      <w:bookmarkEnd w:id="826"/>
      <w:bookmarkEnd w:id="827"/>
      <w:bookmarkEnd w:id="828"/>
      <w:bookmarkEnd w:id="829"/>
      <w:bookmarkEnd w:id="830"/>
      <w:bookmarkEnd w:id="831"/>
      <w:bookmarkEnd w:id="832"/>
    </w:p>
    <w:p w:rsidR="0036233B" w:rsidRDefault="0036233B" w:rsidP="0036233B">
      <w:r>
        <w:t>If timer T</w:t>
      </w:r>
      <w:r w:rsidR="00EB225A">
        <w:t>5080</w:t>
      </w:r>
      <w:r>
        <w:t xml:space="preserve"> expires and the Target user info IE is included in the PROSE DIRECT LINK ESTABLISHMENT REQUEST message, the initiating UE shall retransmit the PROSE DIRECT LINK ESTABLISHMENT REQUEST message and restart timer T</w:t>
      </w:r>
      <w:r w:rsidR="00EB225A">
        <w:t>5080</w:t>
      </w:r>
      <w:r>
        <w:t>. After reaching the maximum number of allowed retransmissions, the initiating UE shall abort the PC5 unicast link establishment procedure and may notify the upper layer that the target UE is unreachable.</w:t>
      </w:r>
    </w:p>
    <w:p w:rsidR="0036233B" w:rsidRDefault="0036233B" w:rsidP="0036233B">
      <w:r>
        <w:t>Upon expiry of the timer T</w:t>
      </w:r>
      <w:r w:rsidR="00EB225A">
        <w:t>5080</w:t>
      </w:r>
      <w:r>
        <w:t>, if the DIRECT_LINK_ESTABLISHMENT REQUEST message did not include the Target User Info IE and the initiating UE did not receive any PROSE DIRECT LINK ESTABLISHMENT ACCEPT message, the initiating UE may retransmit the PROSE DIRECT LINK ESTABLISHMENT REQUEST message and restart timer T</w:t>
      </w:r>
      <w:r w:rsidR="00EB225A">
        <w:t>5080</w:t>
      </w:r>
      <w:r>
        <w:t>. If the DIRECT_LINK_ESTABLISHMENT REQUEST message did not include the Target User Info IE and the initiating UE did not receive any PROSE DIRECT LINK ESTABLISHMENT ACCEPT message, then after reaching the maximum number of allowed retransmissions, the initiating UE shall abort the PC5 unicast link establishment procedure and may notify the upper layer that no target UE is available.</w:t>
      </w:r>
    </w:p>
    <w:p w:rsidR="0036233B" w:rsidRDefault="0036233B" w:rsidP="0037175B">
      <w:pPr>
        <w:pStyle w:val="NO"/>
      </w:pPr>
      <w:r>
        <w:t>NOTE:</w:t>
      </w:r>
      <w:r>
        <w:tab/>
        <w:t>The maximum number of allowed retransmissions is UE implementation specific.</w:t>
      </w:r>
    </w:p>
    <w:p w:rsidR="0036233B" w:rsidRDefault="0036233B" w:rsidP="0036233B">
      <w:r>
        <w:t xml:space="preserve">If the need to establish a link no longer exists before the procedure is completed, the initiating UE shall abort the procedure. </w:t>
      </w:r>
    </w:p>
    <w:p w:rsidR="0036233B" w:rsidRDefault="0036233B" w:rsidP="0036233B">
      <w:r>
        <w:t>When the initiating UE aborts the PC5 unicast link establishment procedure, the initiating UE shall provide the following information along with the initiating UE's layer-2 ID for unicast communication and the target UE's layer-2 ID for unicast communication to the lower layer:</w:t>
      </w:r>
    </w:p>
    <w:p w:rsidR="0036233B" w:rsidRDefault="0036233B" w:rsidP="0037175B">
      <w:pPr>
        <w:pStyle w:val="B1"/>
      </w:pPr>
      <w:r>
        <w:t>a)</w:t>
      </w:r>
      <w:r>
        <w:tab/>
        <w:t>an indication of deactivation of the PC5 unicast security protection and deletion of security context for the PC5 unicast link, if applicable.</w:t>
      </w:r>
    </w:p>
    <w:p w:rsidR="0036233B" w:rsidRDefault="0036233B" w:rsidP="0037175B">
      <w:pPr>
        <w:pStyle w:val="EditorsNote"/>
      </w:pPr>
      <w:r>
        <w:t>Editor's note:</w:t>
      </w:r>
      <w:r>
        <w:tab/>
        <w:t>The requirements for security context are FFS as they are waiting for the definitions in SA3 specification by SA3 working group.</w:t>
      </w:r>
    </w:p>
    <w:p w:rsidR="0036233B" w:rsidRPr="0037175B" w:rsidRDefault="0036233B" w:rsidP="0037175B">
      <w:pPr>
        <w:pStyle w:val="50"/>
      </w:pPr>
      <w:bookmarkStart w:id="833" w:name="_Toc68196221"/>
      <w:bookmarkStart w:id="834" w:name="_Toc59208893"/>
      <w:bookmarkStart w:id="835" w:name="_Toc51951139"/>
      <w:bookmarkStart w:id="836" w:name="_Toc45882589"/>
      <w:bookmarkStart w:id="837" w:name="_Toc45282203"/>
      <w:bookmarkStart w:id="838" w:name="_Toc34404375"/>
      <w:bookmarkStart w:id="839" w:name="_Toc34388604"/>
      <w:bookmarkStart w:id="840" w:name="_Toc25070689"/>
      <w:bookmarkStart w:id="841" w:name="_Toc70963672"/>
      <w:r>
        <w:t>7.2.2.6.2</w:t>
      </w:r>
      <w:r>
        <w:tab/>
        <w:t>Abnormal cases at the target UE</w:t>
      </w:r>
      <w:bookmarkEnd w:id="833"/>
      <w:bookmarkEnd w:id="834"/>
      <w:bookmarkEnd w:id="835"/>
      <w:bookmarkEnd w:id="836"/>
      <w:bookmarkEnd w:id="837"/>
      <w:bookmarkEnd w:id="838"/>
      <w:bookmarkEnd w:id="839"/>
      <w:bookmarkEnd w:id="840"/>
      <w:bookmarkEnd w:id="841"/>
    </w:p>
    <w:p w:rsidR="0036233B" w:rsidRDefault="0036233B" w:rsidP="0036233B">
      <w:r>
        <w:t>For a received PROSE DIRECT LINK ESTABLISHMENT REQUEST message from a source layer-2 ID (for unicast communication), if the target UE already has an existing link established to the UE known to use the same source layer-2 ID, the same source user info, the same type of data (IP or non-IP) and the same security policy, the UE shall process the new request. However, the target UE shall only delete the existing link context after the new link establishment procedure succeeds.</w:t>
      </w:r>
    </w:p>
    <w:p w:rsidR="0036233B" w:rsidRDefault="0036233B" w:rsidP="0037175B">
      <w:pPr>
        <w:pStyle w:val="NO"/>
      </w:pPr>
      <w:r>
        <w:t>NOTE:</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rsidR="00F256FB" w:rsidRDefault="00F256FB" w:rsidP="00F256FB">
      <w:pPr>
        <w:pStyle w:val="30"/>
      </w:pPr>
      <w:bookmarkStart w:id="842" w:name="_Toc70963673"/>
      <w:r>
        <w:t>7.2.</w:t>
      </w:r>
      <w:r w:rsidR="00EB225A">
        <w:t>3</w:t>
      </w:r>
      <w:r>
        <w:tab/>
        <w:t xml:space="preserve">5G ProSe </w:t>
      </w:r>
      <w:r w:rsidR="0042286B">
        <w:t>d</w:t>
      </w:r>
      <w:r>
        <w:t>irect link modification procedure</w:t>
      </w:r>
      <w:bookmarkEnd w:id="842"/>
    </w:p>
    <w:p w:rsidR="00F256FB" w:rsidRDefault="00F256FB" w:rsidP="00F256FB">
      <w:pPr>
        <w:pStyle w:val="40"/>
      </w:pPr>
      <w:bookmarkStart w:id="843" w:name="_Toc59209166"/>
      <w:bookmarkStart w:id="844" w:name="_Toc59208895"/>
      <w:bookmarkStart w:id="845" w:name="_Toc51951141"/>
      <w:bookmarkStart w:id="846" w:name="_Toc45882591"/>
      <w:bookmarkStart w:id="847" w:name="_Toc45282205"/>
      <w:bookmarkStart w:id="848" w:name="_Toc34404377"/>
      <w:bookmarkStart w:id="849" w:name="_Toc34388606"/>
      <w:bookmarkStart w:id="850" w:name="_Toc25070691"/>
      <w:bookmarkStart w:id="851" w:name="_Toc22039978"/>
      <w:bookmarkStart w:id="852" w:name="_Toc525231186"/>
      <w:bookmarkStart w:id="853" w:name="_Toc70963674"/>
      <w:r>
        <w:t>7.2.</w:t>
      </w:r>
      <w:r w:rsidR="00EB225A">
        <w:rPr>
          <w:lang w:eastAsia="zh-CN"/>
        </w:rPr>
        <w:t>3</w:t>
      </w:r>
      <w:r>
        <w:t>.1</w:t>
      </w:r>
      <w:r>
        <w:tab/>
        <w:t>General</w:t>
      </w:r>
      <w:bookmarkEnd w:id="843"/>
      <w:bookmarkEnd w:id="844"/>
      <w:bookmarkEnd w:id="845"/>
      <w:bookmarkEnd w:id="846"/>
      <w:bookmarkEnd w:id="847"/>
      <w:bookmarkEnd w:id="848"/>
      <w:bookmarkEnd w:id="849"/>
      <w:bookmarkEnd w:id="850"/>
      <w:bookmarkEnd w:id="851"/>
      <w:bookmarkEnd w:id="852"/>
      <w:bookmarkEnd w:id="853"/>
    </w:p>
    <w:p w:rsidR="00F256FB" w:rsidRDefault="00F256FB" w:rsidP="00F256FB">
      <w:r>
        <w:t>The purpose of the 5G ProSe direct link modification procedure is to modify the existing ProSedirect link to:</w:t>
      </w:r>
    </w:p>
    <w:p w:rsidR="00F256FB" w:rsidRDefault="00F256FB" w:rsidP="00F256FB">
      <w:pPr>
        <w:pStyle w:val="B1"/>
        <w:rPr>
          <w:lang w:val="en-US"/>
        </w:rPr>
      </w:pPr>
      <w:r>
        <w:rPr>
          <w:lang w:val="en-US" w:eastAsia="zh-CN"/>
        </w:rPr>
        <w:t>a)</w:t>
      </w:r>
      <w:r>
        <w:rPr>
          <w:lang w:val="en-US"/>
        </w:rPr>
        <w:tab/>
        <w:t xml:space="preserve">add new PC5 QoS </w:t>
      </w:r>
      <w:r>
        <w:rPr>
          <w:lang w:val="en-US" w:eastAsia="zh-CN"/>
        </w:rPr>
        <w:t>f</w:t>
      </w:r>
      <w:r>
        <w:rPr>
          <w:lang w:val="en-US"/>
        </w:rPr>
        <w:t>low(s) to the existing 5G ProSe direct link;</w:t>
      </w:r>
    </w:p>
    <w:p w:rsidR="00F256FB" w:rsidRPr="0037175B" w:rsidRDefault="00F256FB" w:rsidP="00021BA6">
      <w:pPr>
        <w:pStyle w:val="B1"/>
      </w:pPr>
      <w:r w:rsidRPr="0037175B">
        <w:t>b)</w:t>
      </w:r>
      <w:r w:rsidRPr="0037175B">
        <w:tab/>
        <w:t>modify existing PC5 QoS flow(s) for updating PC5 QoS parameters of the existing PC5 QoS flow(s);</w:t>
      </w:r>
    </w:p>
    <w:p w:rsidR="00F256FB" w:rsidRDefault="00F256FB" w:rsidP="00F256FB">
      <w:pPr>
        <w:pStyle w:val="B1"/>
        <w:rPr>
          <w:lang w:eastAsia="ko-KR"/>
        </w:rPr>
      </w:pPr>
      <w:r>
        <w:rPr>
          <w:lang w:val="en-US" w:eastAsia="zh-CN"/>
        </w:rPr>
        <w:t>c)</w:t>
      </w:r>
      <w:r>
        <w:rPr>
          <w:lang w:val="en-US"/>
        </w:rPr>
        <w:tab/>
      </w:r>
      <w:r w:rsidRPr="0037175B">
        <w:t xml:space="preserve">modify existing PC5 QoS flow(s) for </w:t>
      </w:r>
      <w:r>
        <w:rPr>
          <w:lang w:val="en-US"/>
        </w:rPr>
        <w:t xml:space="preserve">associating </w:t>
      </w:r>
      <w:r>
        <w:rPr>
          <w:lang w:val="en-US" w:eastAsia="ko-KR"/>
        </w:rPr>
        <w:t>new ProSe Application(s) with the existing PC5 QoS flow(s);</w:t>
      </w:r>
    </w:p>
    <w:p w:rsidR="00F256FB" w:rsidRPr="0037175B" w:rsidRDefault="00F256FB" w:rsidP="00021BA6">
      <w:pPr>
        <w:pStyle w:val="B1"/>
      </w:pPr>
      <w:r>
        <w:rPr>
          <w:lang w:val="en-US" w:eastAsia="zh-CN"/>
        </w:rPr>
        <w:t>d)</w:t>
      </w:r>
      <w:r>
        <w:rPr>
          <w:lang w:val="en-US"/>
        </w:rPr>
        <w:tab/>
      </w:r>
      <w:r w:rsidRPr="00E57034">
        <w:rPr>
          <w:lang w:val="en-US" w:eastAsia="zh-CN"/>
        </w:rPr>
        <w:t xml:space="preserve">modify existing PC5 QoS flow(s) for </w:t>
      </w:r>
      <w:r>
        <w:rPr>
          <w:lang w:val="en-US"/>
        </w:rPr>
        <w:t>removing the associated ProSe Application(s) from the existing PC5 QoS flow(s); or</w:t>
      </w:r>
    </w:p>
    <w:p w:rsidR="00F256FB" w:rsidRDefault="00F256FB" w:rsidP="00021BA6">
      <w:pPr>
        <w:pStyle w:val="B1"/>
      </w:pPr>
      <w:r w:rsidRPr="0037175B">
        <w:t>e)</w:t>
      </w:r>
      <w:r w:rsidRPr="0037175B">
        <w:tab/>
        <w:t>remove existing PC5 QoS flow(s) from the existing 5G ProSe direct link</w:t>
      </w:r>
      <w:r>
        <w:rPr>
          <w:lang w:val="en-US"/>
        </w:rPr>
        <w:t>.</w:t>
      </w:r>
    </w:p>
    <w:p w:rsidR="00F256FB" w:rsidRDefault="00F256FB" w:rsidP="00F256FB">
      <w:r>
        <w:t>In this procedure, the UE sending the PROSE DIRECT LINK MODIFICATION REQUEST</w:t>
      </w:r>
      <w:r>
        <w:rPr>
          <w:lang w:eastAsia="zh-CN"/>
        </w:rPr>
        <w:t xml:space="preserve"> </w:t>
      </w:r>
      <w:r>
        <w:t>message is called the "initiating UE" and the other UE is called the "</w:t>
      </w:r>
      <w:r>
        <w:rPr>
          <w:lang w:eastAsia="zh-CN"/>
        </w:rPr>
        <w:t>target</w:t>
      </w:r>
      <w:r>
        <w:t xml:space="preserve"> UE".</w:t>
      </w:r>
    </w:p>
    <w:p w:rsidR="00F256FB" w:rsidRDefault="00F256FB" w:rsidP="00F256FB">
      <w:pPr>
        <w:pStyle w:val="40"/>
      </w:pPr>
      <w:bookmarkStart w:id="854" w:name="_Toc59209167"/>
      <w:bookmarkStart w:id="855" w:name="_Toc59208896"/>
      <w:bookmarkStart w:id="856" w:name="_Toc51951142"/>
      <w:bookmarkStart w:id="857" w:name="_Toc45882592"/>
      <w:bookmarkStart w:id="858" w:name="_Toc45282206"/>
      <w:bookmarkStart w:id="859" w:name="_Toc34404378"/>
      <w:bookmarkStart w:id="860" w:name="_Toc34388607"/>
      <w:bookmarkStart w:id="861" w:name="_Toc25070692"/>
      <w:bookmarkStart w:id="862" w:name="_Toc22039979"/>
      <w:bookmarkStart w:id="863" w:name="_Toc525231187"/>
      <w:bookmarkStart w:id="864" w:name="_Toc70963675"/>
      <w:r>
        <w:t>7.2.</w:t>
      </w:r>
      <w:r w:rsidR="00EB225A">
        <w:t>3</w:t>
      </w:r>
      <w:r>
        <w:t>.2</w:t>
      </w:r>
      <w:r>
        <w:tab/>
        <w:t>5G ProSe direct link modification procedure initiat</w:t>
      </w:r>
      <w:r>
        <w:rPr>
          <w:lang w:eastAsia="zh-CN"/>
        </w:rPr>
        <w:t>ed</w:t>
      </w:r>
      <w:r>
        <w:t xml:space="preserve"> by initiating UE</w:t>
      </w:r>
      <w:bookmarkEnd w:id="854"/>
      <w:bookmarkEnd w:id="855"/>
      <w:bookmarkEnd w:id="856"/>
      <w:bookmarkEnd w:id="857"/>
      <w:bookmarkEnd w:id="858"/>
      <w:bookmarkEnd w:id="859"/>
      <w:bookmarkEnd w:id="860"/>
      <w:bookmarkEnd w:id="861"/>
      <w:bookmarkEnd w:id="862"/>
      <w:bookmarkEnd w:id="863"/>
      <w:bookmarkEnd w:id="864"/>
    </w:p>
    <w:p w:rsidR="00F256FB" w:rsidRDefault="00F256FB" w:rsidP="00F256FB">
      <w:r>
        <w:t xml:space="preserve">The initiating UE shall meet the following pre-conditions before initiating this procedure for adding </w:t>
      </w:r>
      <w:r>
        <w:rPr>
          <w:lang w:eastAsia="zh-CN"/>
        </w:rPr>
        <w:t xml:space="preserve">a </w:t>
      </w:r>
      <w:r>
        <w:t>new ProSe Application to the existing 5G ProSe direct link:</w:t>
      </w:r>
    </w:p>
    <w:p w:rsidR="00F256FB" w:rsidRDefault="00F256FB" w:rsidP="00F256FB">
      <w:pPr>
        <w:pStyle w:val="B1"/>
        <w:rPr>
          <w:lang w:val="en-US"/>
        </w:rPr>
      </w:pPr>
      <w:r>
        <w:rPr>
          <w:lang w:val="en-US" w:eastAsia="zh-CN"/>
        </w:rPr>
        <w:t>a)</w:t>
      </w:r>
      <w:r>
        <w:rPr>
          <w:lang w:val="en-US"/>
        </w:rPr>
        <w:tab/>
        <w:t xml:space="preserve">there </w:t>
      </w:r>
      <w:r>
        <w:rPr>
          <w:lang w:val="en-US" w:eastAsia="zh-CN"/>
        </w:rPr>
        <w:t>is</w:t>
      </w:r>
      <w:r>
        <w:rPr>
          <w:lang w:val="en-US"/>
        </w:rPr>
        <w:t xml:space="preserve"> a 5G ProSe direct link between the initiating UE and the </w:t>
      </w:r>
      <w:r>
        <w:rPr>
          <w:lang w:val="en-US" w:eastAsia="zh-CN"/>
        </w:rPr>
        <w:t>target</w:t>
      </w:r>
      <w:r>
        <w:rPr>
          <w:lang w:val="en-US"/>
        </w:rPr>
        <w:t xml:space="preserve"> UE; </w:t>
      </w:r>
    </w:p>
    <w:p w:rsidR="00F256FB" w:rsidRDefault="00F256FB" w:rsidP="00F256FB">
      <w:pPr>
        <w:pStyle w:val="B1"/>
        <w:rPr>
          <w:lang w:val="en-US" w:eastAsia="zh-CN"/>
        </w:rPr>
      </w:pPr>
      <w:r>
        <w:rPr>
          <w:lang w:val="en-US" w:eastAsia="zh-CN"/>
        </w:rPr>
        <w:t>b)</w:t>
      </w:r>
      <w:r>
        <w:rPr>
          <w:lang w:val="en-US"/>
        </w:rPr>
        <w:tab/>
        <w:t xml:space="preserve">the pair of </w:t>
      </w:r>
      <w:r>
        <w:rPr>
          <w:lang w:val="en-US" w:eastAsia="zh-CN"/>
        </w:rPr>
        <w:t>Application Layer ID</w:t>
      </w:r>
      <w:r>
        <w:rPr>
          <w:lang w:val="en-US"/>
        </w:rPr>
        <w:t xml:space="preserve">s </w:t>
      </w:r>
      <w:r>
        <w:rPr>
          <w:lang w:val="en-US" w:eastAsia="zh-CN"/>
        </w:rPr>
        <w:t>and</w:t>
      </w:r>
      <w:r>
        <w:rPr>
          <w:lang w:val="en-US"/>
        </w:rPr>
        <w:t xml:space="preserve"> the network layer protocol of this 5G ProSe direct link are identical to those required by the application layer in the initiating UE for this ProSe Application</w:t>
      </w:r>
      <w:r>
        <w:rPr>
          <w:lang w:val="en-US" w:eastAsia="zh-CN"/>
        </w:rPr>
        <w:t>; and</w:t>
      </w:r>
    </w:p>
    <w:p w:rsidR="00F256FB" w:rsidRDefault="00F256FB" w:rsidP="00F256FB">
      <w:pPr>
        <w:pStyle w:val="B1"/>
        <w:rPr>
          <w:lang w:val="en-US" w:eastAsia="zh-CN"/>
        </w:rPr>
      </w:pPr>
      <w:r>
        <w:rPr>
          <w:lang w:val="en-US" w:eastAsia="zh-CN"/>
        </w:rPr>
        <w:t>c)</w:t>
      </w:r>
      <w:r>
        <w:rPr>
          <w:lang w:val="en-US" w:eastAsia="zh-CN"/>
        </w:rPr>
        <w:tab/>
        <w:t>the security policy corresponding to the ProSe Application identifier is aligned with the security policy of the existing 5G ProSe direct link.</w:t>
      </w:r>
    </w:p>
    <w:p w:rsidR="00F256FB" w:rsidRDefault="00F256FB" w:rsidP="0037175B">
      <w:pPr>
        <w:pStyle w:val="EditorsNote"/>
        <w:rPr>
          <w:lang w:eastAsia="zh-CN"/>
        </w:rPr>
      </w:pPr>
      <w:r>
        <w:t>Editor's note:</w:t>
      </w:r>
      <w:r>
        <w:tab/>
        <w:t xml:space="preserve">Details of </w:t>
      </w:r>
      <w:r>
        <w:rPr>
          <w:lang w:eastAsia="zh-CN"/>
        </w:rPr>
        <w:t>security policy</w:t>
      </w:r>
      <w:r>
        <w:t xml:space="preserve"> will be determined by SA3 WG.</w:t>
      </w:r>
    </w:p>
    <w:p w:rsidR="00F256FB" w:rsidRDefault="00F256FB" w:rsidP="00F256FB">
      <w:pPr>
        <w:rPr>
          <w:lang w:eastAsia="zh-CN"/>
        </w:rPr>
      </w:pPr>
      <w:r>
        <w:rPr>
          <w:lang w:eastAsia="zh-CN"/>
        </w:rPr>
        <w:t>After receiving the service data or request from the upper layers, the initiating UE shall perform the PC5 QoS flow match as specified in clause</w:t>
      </w:r>
      <w:r>
        <w:t> </w:t>
      </w:r>
      <w:r>
        <w:rPr>
          <w:lang w:eastAsia="zh-CN"/>
        </w:rPr>
        <w:t>7.x.b. If there is no matched PC5 QoS flow, the initiating UE shall derive the PC5 QoS parameters and assign the PQFI(s) for the PC5 QoS flows(s) to be established as specified in clause</w:t>
      </w:r>
      <w:r>
        <w:t> </w:t>
      </w:r>
      <w:r>
        <w:rPr>
          <w:lang w:eastAsia="zh-CN"/>
        </w:rPr>
        <w:t>7.</w:t>
      </w:r>
      <w:r w:rsidR="00EB225A">
        <w:rPr>
          <w:lang w:eastAsia="zh-CN"/>
        </w:rPr>
        <w:t>2</w:t>
      </w:r>
      <w:r>
        <w:rPr>
          <w:lang w:eastAsia="zh-CN"/>
        </w:rPr>
        <w:t>.</w:t>
      </w:r>
      <w:r w:rsidR="00EB225A">
        <w:rPr>
          <w:lang w:eastAsia="zh-CN"/>
        </w:rPr>
        <w:t>9</w:t>
      </w:r>
      <w:r>
        <w:rPr>
          <w:lang w:eastAsia="zh-CN"/>
        </w:rPr>
        <w:t>.</w:t>
      </w:r>
    </w:p>
    <w:p w:rsidR="00F256FB" w:rsidRDefault="00F256FB" w:rsidP="00F256FB">
      <w:pPr>
        <w:rPr>
          <w:lang w:eastAsia="zh-CN"/>
        </w:rPr>
      </w:pPr>
      <w:r>
        <w:rPr>
          <w:lang w:eastAsia="zh-CN"/>
        </w:rPr>
        <w:t>If the</w:t>
      </w:r>
      <w:r>
        <w:t xml:space="preserve"> 5G ProSe direct link modification procedure </w:t>
      </w:r>
      <w:r>
        <w:rPr>
          <w:lang w:eastAsia="zh-CN"/>
        </w:rPr>
        <w:t xml:space="preserve">is to </w:t>
      </w:r>
      <w:r>
        <w:rPr>
          <w:lang w:val="en-US" w:eastAsia="zh-CN"/>
        </w:rPr>
        <w:t>add new</w:t>
      </w:r>
      <w:r>
        <w:rPr>
          <w:lang w:eastAsia="zh-CN"/>
        </w:rPr>
        <w:t xml:space="preserve"> PC5 QoS flow(s) to the existing 5G ProSe direct link, </w:t>
      </w:r>
      <w:r>
        <w:t>the initiating UE shall create a PROSE DIRECT LINK MODIFICATION REQUEST message. In this message, initiating UE:</w:t>
      </w:r>
    </w:p>
    <w:p w:rsidR="00F256FB" w:rsidRPr="00E57034" w:rsidRDefault="00F256FB" w:rsidP="005374E1">
      <w:pPr>
        <w:pStyle w:val="B1"/>
        <w:rPr>
          <w:lang w:val="en-US" w:eastAsia="zh-CN"/>
        </w:rPr>
      </w:pPr>
      <w:r w:rsidRPr="0037175B">
        <w:t>a</w:t>
      </w:r>
      <w:r w:rsidRPr="00E57034">
        <w:rPr>
          <w:lang w:val="en-US"/>
        </w:rPr>
        <w:t>)</w:t>
      </w:r>
      <w:r w:rsidRPr="00E57034">
        <w:rPr>
          <w:lang w:val="en-US"/>
        </w:rPr>
        <w:tab/>
        <w:t>shall include</w:t>
      </w:r>
      <w:r w:rsidRPr="00E57034">
        <w:rPr>
          <w:lang w:val="en-US" w:eastAsia="zh-CN"/>
        </w:rPr>
        <w:t xml:space="preserve"> the </w:t>
      </w:r>
      <w:r w:rsidRPr="00E57034">
        <w:rPr>
          <w:lang w:val="en-US" w:eastAsia="ko-KR"/>
        </w:rPr>
        <w:t>PQFI</w:t>
      </w:r>
      <w:r w:rsidRPr="00E57034">
        <w:rPr>
          <w:lang w:val="en-US" w:eastAsia="zh-CN"/>
        </w:rPr>
        <w:t>(s) and the corresponding PC5 QoS parameters, including the ProSe Application identifier(s); and</w:t>
      </w:r>
    </w:p>
    <w:p w:rsidR="00F256FB" w:rsidRPr="0037175B" w:rsidRDefault="00F256FB" w:rsidP="005374E1">
      <w:pPr>
        <w:pStyle w:val="B1"/>
      </w:pPr>
      <w:r w:rsidRPr="0037175B">
        <w:t>b)</w:t>
      </w:r>
      <w:r w:rsidRPr="0037175B">
        <w:tab/>
        <w:t>shall include the link modification operation code set to "Add new PC5 QoS flow(s)</w:t>
      </w:r>
      <w:r w:rsidRPr="00E57034">
        <w:rPr>
          <w:lang w:val="en-US"/>
        </w:rPr>
        <w:t xml:space="preserve"> to the existing 5G ProSe direct link</w:t>
      </w:r>
      <w:r w:rsidRPr="0037175B">
        <w:t xml:space="preserve"> ".</w:t>
      </w:r>
    </w:p>
    <w:p w:rsidR="00F256FB" w:rsidRDefault="00F256FB" w:rsidP="00F256FB">
      <w:pPr>
        <w:rPr>
          <w:lang w:eastAsia="zh-CN"/>
        </w:rPr>
      </w:pPr>
      <w:r>
        <w:rPr>
          <w:lang w:eastAsia="zh-CN"/>
        </w:rPr>
        <w:t>If the</w:t>
      </w:r>
      <w:r>
        <w:t xml:space="preserve"> 5G ProSe direct link modification procedure </w:t>
      </w:r>
      <w:r>
        <w:rPr>
          <w:lang w:eastAsia="zh-CN"/>
        </w:rPr>
        <w:t xml:space="preserve">is to modify the PC5 QoS parameters for existing PC5 QoS flow(s) in the existing 5G ProSe direct link, </w:t>
      </w:r>
      <w:r>
        <w:t xml:space="preserve">the initiating UE shall create a PROSE DIRECT LINK MODIFICATION REQUEST message. In this message, </w:t>
      </w:r>
      <w:r>
        <w:rPr>
          <w:lang w:eastAsia="zh-CN"/>
        </w:rPr>
        <w:t>t</w:t>
      </w:r>
      <w:r>
        <w:t>he initiating UE:</w:t>
      </w:r>
    </w:p>
    <w:p w:rsidR="00F256FB" w:rsidRDefault="00F256FB" w:rsidP="00F256FB">
      <w:pPr>
        <w:pStyle w:val="B1"/>
        <w:rPr>
          <w:lang w:val="en-US" w:eastAsia="zh-CN"/>
        </w:rPr>
      </w:pPr>
      <w:r>
        <w:rPr>
          <w:lang w:val="en-US" w:eastAsia="zh-CN"/>
        </w:rPr>
        <w:t>a</w:t>
      </w:r>
      <w:r>
        <w:rPr>
          <w:lang w:val="en-US"/>
        </w:rPr>
        <w:t>)</w:t>
      </w:r>
      <w:r>
        <w:rPr>
          <w:lang w:val="en-US"/>
        </w:rPr>
        <w:tab/>
        <w:t>shall include</w:t>
      </w:r>
      <w:r>
        <w:rPr>
          <w:lang w:val="en-US" w:eastAsia="zh-CN"/>
        </w:rPr>
        <w:t xml:space="preserve"> the </w:t>
      </w:r>
      <w:r>
        <w:rPr>
          <w:lang w:val="en-US" w:eastAsia="ko-KR"/>
        </w:rPr>
        <w:t>PQFI</w:t>
      </w:r>
      <w:r>
        <w:rPr>
          <w:lang w:val="en-US" w:eastAsia="zh-CN"/>
        </w:rPr>
        <w:t>(s) and the corresponding PC5 QoS parameters, including the ProSe Application identifier(s); and</w:t>
      </w:r>
    </w:p>
    <w:p w:rsidR="00F256FB" w:rsidRDefault="00F256FB" w:rsidP="00F256FB">
      <w:pPr>
        <w:pStyle w:val="B1"/>
        <w:rPr>
          <w:lang w:val="en-US" w:eastAsia="zh-CN"/>
        </w:rPr>
      </w:pPr>
      <w:r>
        <w:rPr>
          <w:lang w:val="en-US" w:eastAsia="zh-CN"/>
        </w:rPr>
        <w:t>b)</w:t>
      </w:r>
      <w:r>
        <w:rPr>
          <w:lang w:val="en-US" w:eastAsia="zh-CN"/>
        </w:rPr>
        <w:tab/>
      </w:r>
      <w:r>
        <w:rPr>
          <w:lang w:val="en-US"/>
        </w:rPr>
        <w:t>shall include</w:t>
      </w:r>
      <w:r>
        <w:rPr>
          <w:lang w:val="en-US" w:eastAsia="zh-CN"/>
        </w:rPr>
        <w:t xml:space="preserve"> the link modification operation code set to </w:t>
      </w:r>
      <w:r>
        <w:rPr>
          <w:lang w:val="en-US"/>
        </w:rPr>
        <w:t>"</w:t>
      </w:r>
      <w:r>
        <w:rPr>
          <w:lang w:val="en-US" w:eastAsia="zh-CN"/>
        </w:rPr>
        <w:t>Modify PC5 QoS parameters</w:t>
      </w:r>
      <w:r>
        <w:rPr>
          <w:lang w:val="en-US"/>
        </w:rPr>
        <w:t xml:space="preserve"> of the existing PC5 QoS </w:t>
      </w:r>
      <w:r>
        <w:rPr>
          <w:lang w:val="en-US" w:eastAsia="zh-CN"/>
        </w:rPr>
        <w:t>flow(s)</w:t>
      </w:r>
      <w:r>
        <w:rPr>
          <w:lang w:val="en-US"/>
        </w:rPr>
        <w:t>".</w:t>
      </w:r>
    </w:p>
    <w:p w:rsidR="00F256FB" w:rsidRDefault="00F256FB" w:rsidP="00F256FB">
      <w:pPr>
        <w:rPr>
          <w:lang w:eastAsia="zh-CN"/>
        </w:rPr>
      </w:pPr>
      <w:r>
        <w:rPr>
          <w:lang w:eastAsia="zh-CN"/>
        </w:rPr>
        <w:t>If the</w:t>
      </w:r>
      <w:r>
        <w:t xml:space="preserve"> 5G ProSe direct link modification procedure </w:t>
      </w:r>
      <w:r>
        <w:rPr>
          <w:lang w:eastAsia="zh-CN"/>
        </w:rPr>
        <w:t xml:space="preserve">is to associate new ProSe Application(s) with existing PC5 QoS flow(s), </w:t>
      </w:r>
      <w:r>
        <w:t xml:space="preserve">the initiating UE shall create a PROSE DIRECT LINK MODIFICATION REQUEST message. In this message, </w:t>
      </w:r>
      <w:r>
        <w:rPr>
          <w:lang w:eastAsia="zh-CN"/>
        </w:rPr>
        <w:t>t</w:t>
      </w:r>
      <w:r>
        <w:t>he initiating UE:</w:t>
      </w:r>
    </w:p>
    <w:p w:rsidR="00F256FB" w:rsidRDefault="00F256FB" w:rsidP="00F256FB">
      <w:pPr>
        <w:pStyle w:val="B1"/>
        <w:rPr>
          <w:lang w:val="en-US" w:eastAsia="zh-CN"/>
        </w:rPr>
      </w:pPr>
      <w:r>
        <w:rPr>
          <w:lang w:val="en-US" w:eastAsia="zh-CN"/>
        </w:rPr>
        <w:t>a</w:t>
      </w:r>
      <w:r>
        <w:rPr>
          <w:lang w:val="en-US"/>
        </w:rPr>
        <w:t>)</w:t>
      </w:r>
      <w:r>
        <w:rPr>
          <w:lang w:val="en-US"/>
        </w:rPr>
        <w:tab/>
        <w:t>shall include</w:t>
      </w:r>
      <w:r>
        <w:rPr>
          <w:lang w:val="en-US" w:eastAsia="zh-CN"/>
        </w:rPr>
        <w:t xml:space="preserve"> the </w:t>
      </w:r>
      <w:r>
        <w:rPr>
          <w:lang w:val="en-US" w:eastAsia="ko-KR"/>
        </w:rPr>
        <w:t>PQFI</w:t>
      </w:r>
      <w:r>
        <w:rPr>
          <w:lang w:val="en-US" w:eastAsia="zh-CN"/>
        </w:rPr>
        <w:t>(s) and the corresponding PC5 QoS parameters, including the ProSe Application identifier(s); and</w:t>
      </w:r>
    </w:p>
    <w:p w:rsidR="00F256FB" w:rsidRDefault="00F256FB" w:rsidP="00F256FB">
      <w:pPr>
        <w:pStyle w:val="B1"/>
        <w:rPr>
          <w:lang w:val="en-US" w:eastAsia="zh-CN"/>
        </w:rPr>
      </w:pPr>
      <w:r>
        <w:rPr>
          <w:lang w:val="en-US" w:eastAsia="zh-CN"/>
        </w:rPr>
        <w:t>b)</w:t>
      </w:r>
      <w:r>
        <w:rPr>
          <w:lang w:val="en-US" w:eastAsia="zh-CN"/>
        </w:rPr>
        <w:tab/>
      </w:r>
      <w:r>
        <w:rPr>
          <w:lang w:val="en-US"/>
        </w:rPr>
        <w:t>shall include</w:t>
      </w:r>
      <w:r>
        <w:rPr>
          <w:lang w:val="en-US" w:eastAsia="zh-CN"/>
        </w:rPr>
        <w:t xml:space="preserve"> the link modification operation code set to </w:t>
      </w:r>
      <w:r>
        <w:rPr>
          <w:lang w:val="en-US"/>
        </w:rPr>
        <w:t>"Associate new ProSe Application(s) with</w:t>
      </w:r>
      <w:r>
        <w:rPr>
          <w:lang w:val="en-US" w:eastAsia="zh-CN"/>
        </w:rPr>
        <w:t xml:space="preserve"> existing PC5 QoS flow(s)</w:t>
      </w:r>
      <w:r>
        <w:rPr>
          <w:lang w:val="en-US"/>
        </w:rPr>
        <w:t>".</w:t>
      </w:r>
    </w:p>
    <w:p w:rsidR="00F256FB" w:rsidRDefault="00F256FB" w:rsidP="00F256FB">
      <w:pPr>
        <w:rPr>
          <w:lang w:eastAsia="zh-CN"/>
        </w:rPr>
      </w:pPr>
      <w:r>
        <w:rPr>
          <w:lang w:eastAsia="zh-CN"/>
        </w:rPr>
        <w:t>If the</w:t>
      </w:r>
      <w:r>
        <w:t xml:space="preserve"> PC5 5G ProSe direct link modification procedure </w:t>
      </w:r>
      <w:r>
        <w:rPr>
          <w:lang w:eastAsia="zh-CN"/>
        </w:rPr>
        <w:t xml:space="preserve">is to remove the associated ProSe Application(s) from existing PC5 QoS flow(s), </w:t>
      </w:r>
      <w:r>
        <w:t xml:space="preserve">the initiating UE shall create a PROSE DIRECT LINK MODIFICATION REQUEST message. In this message, </w:t>
      </w:r>
      <w:r>
        <w:rPr>
          <w:lang w:eastAsia="zh-CN"/>
        </w:rPr>
        <w:t>t</w:t>
      </w:r>
      <w:r>
        <w:t>he initiating UE:</w:t>
      </w:r>
    </w:p>
    <w:p w:rsidR="00F256FB" w:rsidRDefault="00F256FB" w:rsidP="00F256FB">
      <w:pPr>
        <w:pStyle w:val="B1"/>
        <w:rPr>
          <w:lang w:val="en-US" w:eastAsia="zh-CN"/>
        </w:rPr>
      </w:pPr>
      <w:r>
        <w:rPr>
          <w:lang w:val="en-US" w:eastAsia="zh-CN"/>
        </w:rPr>
        <w:t>a</w:t>
      </w:r>
      <w:r>
        <w:rPr>
          <w:lang w:val="en-US"/>
        </w:rPr>
        <w:t>)</w:t>
      </w:r>
      <w:r>
        <w:rPr>
          <w:lang w:val="en-US"/>
        </w:rPr>
        <w:tab/>
        <w:t>shall include</w:t>
      </w:r>
      <w:r>
        <w:rPr>
          <w:lang w:val="en-US" w:eastAsia="zh-CN"/>
        </w:rPr>
        <w:t xml:space="preserve"> the </w:t>
      </w:r>
      <w:r>
        <w:rPr>
          <w:lang w:val="en-US" w:eastAsia="ko-KR"/>
        </w:rPr>
        <w:t>PQFI</w:t>
      </w:r>
      <w:r>
        <w:rPr>
          <w:lang w:val="en-US" w:eastAsia="zh-CN"/>
        </w:rPr>
        <w:t>(s) and the corresponding PC5 QoS parameters including the ProSe Application identifier(s); and</w:t>
      </w:r>
    </w:p>
    <w:p w:rsidR="00F256FB" w:rsidRDefault="00F256FB" w:rsidP="00F256FB">
      <w:pPr>
        <w:pStyle w:val="B1"/>
        <w:rPr>
          <w:lang w:val="en-US" w:eastAsia="zh-CN"/>
        </w:rPr>
      </w:pPr>
      <w:r>
        <w:rPr>
          <w:lang w:val="en-US" w:eastAsia="zh-CN"/>
        </w:rPr>
        <w:t>b)</w:t>
      </w:r>
      <w:r>
        <w:rPr>
          <w:lang w:val="en-US" w:eastAsia="zh-CN"/>
        </w:rPr>
        <w:tab/>
      </w:r>
      <w:r>
        <w:rPr>
          <w:lang w:val="en-US"/>
        </w:rPr>
        <w:t>shall include</w:t>
      </w:r>
      <w:r>
        <w:rPr>
          <w:lang w:val="en-US" w:eastAsia="zh-CN"/>
        </w:rPr>
        <w:t xml:space="preserve"> the link modification operation code set to </w:t>
      </w:r>
      <w:r>
        <w:rPr>
          <w:lang w:val="en-US"/>
        </w:rPr>
        <w:t xml:space="preserve">"Remove ProSe Application(s) from </w:t>
      </w:r>
      <w:r>
        <w:rPr>
          <w:lang w:val="en-US" w:eastAsia="zh-CN"/>
        </w:rPr>
        <w:t>existing PC5 QoS flow(s)</w:t>
      </w:r>
      <w:r>
        <w:rPr>
          <w:lang w:val="en-US"/>
        </w:rPr>
        <w:t>".</w:t>
      </w:r>
    </w:p>
    <w:p w:rsidR="00F256FB" w:rsidRDefault="00F256FB" w:rsidP="00F256FB">
      <w:pPr>
        <w:rPr>
          <w:lang w:eastAsia="zh-CN"/>
        </w:rPr>
      </w:pPr>
      <w:r>
        <w:rPr>
          <w:lang w:eastAsia="zh-CN"/>
        </w:rPr>
        <w:t>If the</w:t>
      </w:r>
      <w:r>
        <w:t xml:space="preserve"> direct link modification procedure </w:t>
      </w:r>
      <w:r>
        <w:rPr>
          <w:lang w:eastAsia="zh-CN"/>
        </w:rPr>
        <w:t xml:space="preserve">is to remove any PC5 QoS flow(s) from the existing 5G ProSe direct link, </w:t>
      </w:r>
      <w:r>
        <w:t xml:space="preserve">the initiating UE shall create a PROSE DIRECT LINK MODIFICATION REQUEST message. In this message, </w:t>
      </w:r>
      <w:r>
        <w:rPr>
          <w:lang w:eastAsia="zh-CN"/>
        </w:rPr>
        <w:t>t</w:t>
      </w:r>
      <w:r>
        <w:t>he initiating UE:</w:t>
      </w:r>
    </w:p>
    <w:p w:rsidR="00F256FB" w:rsidRPr="00E57034" w:rsidRDefault="00F256FB" w:rsidP="005374E1">
      <w:pPr>
        <w:pStyle w:val="B1"/>
        <w:rPr>
          <w:lang w:val="en-US" w:eastAsia="zh-CN"/>
        </w:rPr>
      </w:pPr>
      <w:r w:rsidRPr="00E57034">
        <w:rPr>
          <w:lang w:val="en-US" w:eastAsia="zh-CN"/>
        </w:rPr>
        <w:t>a</w:t>
      </w:r>
      <w:r w:rsidRPr="00E57034">
        <w:rPr>
          <w:lang w:val="en-US"/>
        </w:rPr>
        <w:t>)</w:t>
      </w:r>
      <w:r w:rsidRPr="00E57034">
        <w:rPr>
          <w:lang w:val="en-US"/>
        </w:rPr>
        <w:tab/>
        <w:t>shall include</w:t>
      </w:r>
      <w:r w:rsidRPr="00E57034">
        <w:rPr>
          <w:lang w:val="en-US" w:eastAsia="zh-CN"/>
        </w:rPr>
        <w:t xml:space="preserve"> the </w:t>
      </w:r>
      <w:r w:rsidRPr="00E57034">
        <w:rPr>
          <w:lang w:val="en-US" w:eastAsia="ko-KR"/>
        </w:rPr>
        <w:t>PQFI</w:t>
      </w:r>
      <w:r w:rsidRPr="00E57034">
        <w:rPr>
          <w:lang w:val="en-US" w:eastAsia="zh-CN"/>
        </w:rPr>
        <w:t>(s); and</w:t>
      </w:r>
    </w:p>
    <w:p w:rsidR="00F256FB" w:rsidRPr="0037175B" w:rsidRDefault="00F256FB" w:rsidP="005374E1">
      <w:pPr>
        <w:pStyle w:val="B1"/>
      </w:pPr>
      <w:r w:rsidRPr="00E57034">
        <w:rPr>
          <w:lang w:val="en-US" w:eastAsia="zh-CN"/>
        </w:rPr>
        <w:t>b)</w:t>
      </w:r>
      <w:r w:rsidRPr="00E57034">
        <w:rPr>
          <w:lang w:val="en-US" w:eastAsia="zh-CN"/>
        </w:rPr>
        <w:tab/>
        <w:t>shall include the link modification operation code set to "Remove existing PC5 QoS flow(s)</w:t>
      </w:r>
      <w:r w:rsidRPr="00E57034">
        <w:rPr>
          <w:lang w:val="en-US"/>
        </w:rPr>
        <w:t xml:space="preserve"> from the existing 5G ProSe direct link</w:t>
      </w:r>
      <w:r w:rsidRPr="00E57034">
        <w:rPr>
          <w:lang w:val="en-US" w:eastAsia="zh-CN"/>
        </w:rPr>
        <w:t>"</w:t>
      </w:r>
      <w:r w:rsidRPr="0037175B">
        <w:t>.</w:t>
      </w:r>
    </w:p>
    <w:p w:rsidR="00F256FB" w:rsidRDefault="00F256FB" w:rsidP="00F256FB">
      <w:r>
        <w:t>After the PROSE DIRECT</w:t>
      </w:r>
      <w:r>
        <w:rPr>
          <w:lang w:eastAsia="zh-CN"/>
        </w:rPr>
        <w:t xml:space="preserve"> </w:t>
      </w:r>
      <w:r>
        <w:t>LINK</w:t>
      </w:r>
      <w:r>
        <w:rPr>
          <w:lang w:eastAsia="zh-CN"/>
        </w:rPr>
        <w:t xml:space="preserve"> </w:t>
      </w:r>
      <w:r>
        <w:t>MODIFICATION</w:t>
      </w:r>
      <w:r>
        <w:rPr>
          <w:lang w:eastAsia="zh-CN"/>
        </w:rPr>
        <w:t xml:space="preserve"> </w:t>
      </w:r>
      <w:r>
        <w:t xml:space="preserve">REQUEST message is generated, the initiating UE shall pass this message to the lower layers for transmission along with the initiating UE's </w:t>
      </w:r>
      <w:r>
        <w:rPr>
          <w:lang w:eastAsia="zh-CN"/>
        </w:rPr>
        <w:t>Layer-2</w:t>
      </w:r>
      <w:r>
        <w:t xml:space="preserve"> ID for 5G ProSe direct communication and the target UE's </w:t>
      </w:r>
      <w:r>
        <w:rPr>
          <w:lang w:eastAsia="zh-CN"/>
        </w:rPr>
        <w:t>Layer-2</w:t>
      </w:r>
      <w:r>
        <w:t xml:space="preserve"> ID for 5G ProSe direct communication, and start timer T5</w:t>
      </w:r>
      <w:r w:rsidR="00EB225A">
        <w:t>081</w:t>
      </w:r>
      <w:r>
        <w:t>. The UE shall not send a new PROSE DIRECT</w:t>
      </w:r>
      <w:r>
        <w:rPr>
          <w:lang w:eastAsia="zh-CN"/>
        </w:rPr>
        <w:t xml:space="preserve"> </w:t>
      </w:r>
      <w:r>
        <w:t>LINK MODIFICATION</w:t>
      </w:r>
      <w:r>
        <w:rPr>
          <w:lang w:eastAsia="zh-CN"/>
        </w:rPr>
        <w:t xml:space="preserve"> </w:t>
      </w:r>
      <w:r>
        <w:t>REQUEST message to the same target UE while timer T5</w:t>
      </w:r>
      <w:r w:rsidR="00EB225A">
        <w:t>081</w:t>
      </w:r>
      <w:r>
        <w:t xml:space="preserve"> is running.</w:t>
      </w:r>
    </w:p>
    <w:p w:rsidR="00F256FB" w:rsidRDefault="00EB225A" w:rsidP="0037175B">
      <w:pPr>
        <w:pStyle w:val="TH"/>
        <w:rPr>
          <w:rFonts w:cs="Arial"/>
          <w:lang w:val="en-US" w:eastAsia="zh-CN"/>
        </w:rPr>
      </w:pPr>
      <w:r>
        <w:object w:dxaOrig="9465" w:dyaOrig="5805">
          <v:shape id="_x0000_i1049" type="#_x0000_t75" style="width:473.35pt;height:290.15pt" o:ole="">
            <v:imagedata r:id="rId58" o:title=""/>
          </v:shape>
          <o:OLEObject Type="Embed" ProgID="Visio.Drawing.15" ShapeID="_x0000_i1049" DrawAspect="Content" ObjectID="_1681576205" r:id="rId59"/>
        </w:object>
      </w:r>
    </w:p>
    <w:p w:rsidR="00F256FB" w:rsidRDefault="00F256FB" w:rsidP="0037175B">
      <w:pPr>
        <w:pStyle w:val="TF"/>
        <w:rPr>
          <w:lang w:val="en-US"/>
        </w:rPr>
      </w:pPr>
      <w:r>
        <w:rPr>
          <w:lang w:val="en-US"/>
        </w:rPr>
        <w:t>Figure 7.2.</w:t>
      </w:r>
      <w:r w:rsidR="00EB225A">
        <w:rPr>
          <w:lang w:val="en-US"/>
        </w:rPr>
        <w:t>3</w:t>
      </w:r>
      <w:r>
        <w:rPr>
          <w:lang w:val="en-US"/>
        </w:rPr>
        <w:t>.2-1: 5G ProSe direct link modification procedure</w:t>
      </w:r>
    </w:p>
    <w:p w:rsidR="00F256FB" w:rsidRDefault="00F256FB" w:rsidP="00F256FB">
      <w:pPr>
        <w:pStyle w:val="40"/>
      </w:pPr>
      <w:bookmarkStart w:id="865" w:name="_Toc59209168"/>
      <w:bookmarkStart w:id="866" w:name="_Toc59208897"/>
      <w:bookmarkStart w:id="867" w:name="_Toc51951143"/>
      <w:bookmarkStart w:id="868" w:name="_Toc45882593"/>
      <w:bookmarkStart w:id="869" w:name="_Toc45282207"/>
      <w:bookmarkStart w:id="870" w:name="_Toc34404379"/>
      <w:bookmarkStart w:id="871" w:name="_Toc34388608"/>
      <w:bookmarkStart w:id="872" w:name="_Toc25070693"/>
      <w:bookmarkStart w:id="873" w:name="_Toc22039980"/>
      <w:bookmarkStart w:id="874" w:name="_Toc70963676"/>
      <w:r>
        <w:t>7.2.</w:t>
      </w:r>
      <w:r w:rsidR="00EB225A">
        <w:t>3</w:t>
      </w:r>
      <w:r>
        <w:t>.3</w:t>
      </w:r>
      <w:r>
        <w:tab/>
        <w:t xml:space="preserve">5G ProSe direct link modification procedure accepted by the </w:t>
      </w:r>
      <w:r>
        <w:rPr>
          <w:lang w:eastAsia="zh-CN"/>
        </w:rPr>
        <w:t>target</w:t>
      </w:r>
      <w:r>
        <w:t xml:space="preserve"> UE</w:t>
      </w:r>
      <w:bookmarkEnd w:id="865"/>
      <w:bookmarkEnd w:id="866"/>
      <w:bookmarkEnd w:id="867"/>
      <w:bookmarkEnd w:id="868"/>
      <w:bookmarkEnd w:id="869"/>
      <w:bookmarkEnd w:id="870"/>
      <w:bookmarkEnd w:id="871"/>
      <w:bookmarkEnd w:id="872"/>
      <w:bookmarkEnd w:id="873"/>
      <w:bookmarkEnd w:id="874"/>
    </w:p>
    <w:p w:rsidR="00F256FB" w:rsidRDefault="00F256FB" w:rsidP="00F256FB">
      <w:r>
        <w:t>If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accepted, the target UE shall </w:t>
      </w:r>
      <w:r>
        <w:rPr>
          <w:lang w:eastAsia="zh-CN"/>
        </w:rPr>
        <w:t>respond with</w:t>
      </w:r>
      <w:r>
        <w:t xml:space="preserve"> </w:t>
      </w:r>
      <w:r>
        <w:rPr>
          <w:lang w:eastAsia="zh-CN"/>
        </w:rPr>
        <w:t>the</w:t>
      </w:r>
      <w:r>
        <w:t xml:space="preserv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rsidR="00F256FB" w:rsidRDefault="00F256FB" w:rsidP="00F256FB">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add </w:t>
      </w:r>
      <w:r>
        <w:rPr>
          <w:lang w:eastAsia="zh-CN"/>
        </w:rPr>
        <w:t xml:space="preserve">a </w:t>
      </w:r>
      <w:r>
        <w:t>new ProSe Application, add new PC5 QoS flow(s) or modify any existing PC5 QoS flow(s) in the 5G ProSe direct link, the target UE</w:t>
      </w:r>
      <w:r>
        <w:rPr>
          <w:lang w:eastAsia="zh-CN"/>
        </w:rPr>
        <w:t xml:space="preserve"> shall</w:t>
      </w:r>
      <w:r>
        <w:t xml:space="preserve"> </w:t>
      </w:r>
      <w:r>
        <w:rPr>
          <w:lang w:eastAsia="zh-CN"/>
        </w:rPr>
        <w:t>include</w:t>
      </w:r>
      <w:r>
        <w:t xml:space="preserve"> </w:t>
      </w:r>
      <w:r>
        <w:rPr>
          <w:lang w:eastAsia="zh-CN"/>
        </w:rPr>
        <w:t>in 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rsidR="00F256FB" w:rsidRDefault="00F256FB" w:rsidP="00F256FB">
      <w:pPr>
        <w:pStyle w:val="B1"/>
        <w:rPr>
          <w:lang w:val="en-US" w:eastAsia="zh-CN"/>
        </w:rPr>
      </w:pPr>
      <w:r>
        <w:rPr>
          <w:lang w:val="en-US" w:eastAsia="zh-CN"/>
        </w:rPr>
        <w:t>a)</w:t>
      </w:r>
      <w:r>
        <w:rPr>
          <w:lang w:val="en-US" w:eastAsia="zh-CN"/>
        </w:rPr>
        <w:tab/>
      </w:r>
      <w:r>
        <w:rPr>
          <w:lang w:val="en-US"/>
        </w:rPr>
        <w:t>the PQFI(s), the corresponding PC5 QoS parameters</w:t>
      </w:r>
      <w:r>
        <w:rPr>
          <w:lang w:val="en-US" w:eastAsia="zh-CN"/>
        </w:rPr>
        <w:t xml:space="preserve"> and the ProSe Application identifier(s) that the target UE accepts.</w:t>
      </w:r>
    </w:p>
    <w:p w:rsidR="00F256FB" w:rsidRDefault="00F256FB" w:rsidP="00F256FB">
      <w:pPr>
        <w:rPr>
          <w:lang w:eastAsia="zh-CN"/>
        </w:rPr>
      </w:pPr>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remove </w:t>
      </w:r>
      <w:r>
        <w:rPr>
          <w:lang w:eastAsia="zh-CN"/>
        </w:rPr>
        <w:t xml:space="preserve">an existing </w:t>
      </w:r>
      <w:r>
        <w:t>ProSe Application from the 5G ProSe direct link,</w:t>
      </w:r>
      <w:r>
        <w:rPr>
          <w:lang w:eastAsia="zh-CN"/>
        </w:rPr>
        <w:t xml:space="preserve"> </w:t>
      </w:r>
      <w:r>
        <w:t xml:space="preserve">the target UE </w:t>
      </w:r>
      <w:r>
        <w:rPr>
          <w:lang w:eastAsia="zh-CN"/>
        </w:rPr>
        <w:t xml:space="preserve">shall </w:t>
      </w:r>
      <w:r>
        <w:t>delete the ProSe Application identifier</w:t>
      </w:r>
      <w:r>
        <w:rPr>
          <w:lang w:eastAsia="zh-CN"/>
        </w:rPr>
        <w:t xml:space="preserve"> received in the PROSE </w:t>
      </w:r>
      <w:r>
        <w:t>DIRECT LINK MODIFICATION REQUEST</w:t>
      </w:r>
      <w:r>
        <w:rPr>
          <w:lang w:eastAsia="zh-CN"/>
        </w:rPr>
        <w:t xml:space="preserve"> message</w:t>
      </w:r>
      <w:r>
        <w:t xml:space="preserve"> and the corresponding PQFI(s) and PC5 QoS parameters</w:t>
      </w:r>
      <w:r>
        <w:rPr>
          <w:lang w:eastAsia="zh-CN"/>
        </w:rPr>
        <w:t xml:space="preserve"> from the profile associated with the 5G ProSe direct link.</w:t>
      </w:r>
    </w:p>
    <w:p w:rsidR="00F256FB" w:rsidRDefault="00F256FB" w:rsidP="00F256FB">
      <w:pPr>
        <w:rPr>
          <w:lang w:eastAsia="zh-CN"/>
        </w:rPr>
      </w:pPr>
      <w:r>
        <w:rPr>
          <w:lang w:eastAsia="zh-CN"/>
        </w:rPr>
        <w:t>If the PROSE DIRECT LINK MODIFICATION REQUEST message is to remove existing PC5 QoS flow(s) from the PC5 5G ProSe direct link,</w:t>
      </w:r>
      <w:r>
        <w:t xml:space="preserve"> </w:t>
      </w:r>
      <w:r>
        <w:rPr>
          <w:lang w:eastAsia="zh-CN"/>
        </w:rPr>
        <w:t>the target UE shall delete the PQFI(s) and the corresponding PC5 QoS parameters from the profile associated with the 5G ProSe direct link.</w:t>
      </w:r>
    </w:p>
    <w:p w:rsidR="00F256FB" w:rsidRDefault="00F256FB" w:rsidP="00F256FB">
      <w:pPr>
        <w:rPr>
          <w:lang w:eastAsia="zh-CN"/>
        </w:rPr>
      </w:pPr>
      <w:bookmarkStart w:id="875" w:name="_Toc34404380"/>
      <w:bookmarkStart w:id="876" w:name="_Toc34388609"/>
      <w:bookmarkStart w:id="877" w:name="_Toc25070694"/>
      <w:bookmarkStart w:id="878" w:name="_Toc22039981"/>
      <w:r>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rsidR="00F256FB" w:rsidRDefault="00F256FB" w:rsidP="00F256FB">
      <w:pPr>
        <w:rPr>
          <w:lang w:eastAsia="zh-CN"/>
        </w:rPr>
      </w:pPr>
      <w:r>
        <w:rPr>
          <w:lang w:eastAsia="zh-CN"/>
        </w:rPr>
        <w:t>If the PROSE DIRECT LINK MODIFICATION REQUEST message is to remove an existing ProSe Application</w:t>
      </w:r>
      <w:r>
        <w:t xml:space="preserve"> or to remove the </w:t>
      </w:r>
      <w:r>
        <w:rPr>
          <w:lang w:eastAsia="zh-CN"/>
        </w:rPr>
        <w:t>existing PC5 QoS flow(s) from the 5G ProSe direct link, after sending the PROSE DIRECT LINK MODIFICATION ACCEPT message, the target UE shall provide the removed PQFI(s) along with the PC5 link identifier to the lower layer.</w:t>
      </w:r>
    </w:p>
    <w:p w:rsidR="00F256FB" w:rsidRDefault="00F256FB" w:rsidP="00F256FB">
      <w:bookmarkStart w:id="879" w:name="OLE_LINK6"/>
      <w:bookmarkStart w:id="880" w:name="_Hlk69739797"/>
      <w:r>
        <w:t xml:space="preserve">If the target UE accepts the 5G ProSe direct link modification request, then the target UE may </w:t>
      </w:r>
      <w:r>
        <w:rPr>
          <w:lang w:eastAsia="zh-CN"/>
        </w:rPr>
        <w:t xml:space="preserve">perform the PC5 QoS flow establishment over 5G ProSe direct link </w:t>
      </w:r>
      <w:r>
        <w:t>as specified in clause 7.</w:t>
      </w:r>
      <w:r w:rsidR="00EB225A">
        <w:t>2</w:t>
      </w:r>
      <w:r>
        <w:t>.</w:t>
      </w:r>
      <w:r w:rsidR="00455AAC">
        <w:t>7</w:t>
      </w:r>
      <w:r>
        <w:rPr>
          <w:lang w:eastAsia="zh-CN"/>
        </w:rPr>
        <w:t xml:space="preserve"> and perform the </w:t>
      </w:r>
      <w:r>
        <w:t>PC5 QoS flow match over 5G ProSe direct link</w:t>
      </w:r>
      <w:r>
        <w:rPr>
          <w:lang w:eastAsia="zh-CN"/>
        </w:rPr>
        <w:t xml:space="preserve"> </w:t>
      </w:r>
      <w:r>
        <w:t>as specified in clause 7.</w:t>
      </w:r>
      <w:r w:rsidR="00EB225A">
        <w:t>2</w:t>
      </w:r>
      <w:r>
        <w:t>.</w:t>
      </w:r>
      <w:r w:rsidR="00455AAC">
        <w:t>8</w:t>
      </w:r>
      <w:r>
        <w:t>.</w:t>
      </w:r>
    </w:p>
    <w:p w:rsidR="00F256FB" w:rsidRDefault="00F256FB" w:rsidP="00F256FB">
      <w:pPr>
        <w:pStyle w:val="40"/>
      </w:pPr>
      <w:bookmarkStart w:id="881" w:name="_Toc59209169"/>
      <w:bookmarkStart w:id="882" w:name="_Toc59208898"/>
      <w:bookmarkStart w:id="883" w:name="_Toc51951144"/>
      <w:bookmarkStart w:id="884" w:name="_Toc45882594"/>
      <w:bookmarkStart w:id="885" w:name="_Toc45282208"/>
      <w:bookmarkStart w:id="886" w:name="_Toc70963677"/>
      <w:bookmarkEnd w:id="879"/>
      <w:bookmarkEnd w:id="880"/>
      <w:r>
        <w:t>7.2.</w:t>
      </w:r>
      <w:r w:rsidR="00EB225A">
        <w:t>3</w:t>
      </w:r>
      <w:r>
        <w:t>.4</w:t>
      </w:r>
      <w:r>
        <w:tab/>
        <w:t>5G ProSe direct link modification procedure completion by the initiating UE</w:t>
      </w:r>
      <w:bookmarkEnd w:id="875"/>
      <w:bookmarkEnd w:id="876"/>
      <w:bookmarkEnd w:id="877"/>
      <w:bookmarkEnd w:id="878"/>
      <w:bookmarkEnd w:id="881"/>
      <w:bookmarkEnd w:id="882"/>
      <w:bookmarkEnd w:id="883"/>
      <w:bookmarkEnd w:id="884"/>
      <w:bookmarkEnd w:id="885"/>
      <w:bookmarkEnd w:id="886"/>
    </w:p>
    <w:p w:rsidR="00F256FB" w:rsidRDefault="00F256FB" w:rsidP="00F256FB">
      <w:pPr>
        <w:rPr>
          <w:lang w:eastAsia="zh-CN"/>
        </w:rPr>
      </w:pPr>
      <w:r>
        <w:t xml:space="preserve">Upon receipt of the PROSE </w:t>
      </w:r>
      <w:r>
        <w:rPr>
          <w:lang w:eastAsia="x-none"/>
        </w:rPr>
        <w:t>DIRECT</w:t>
      </w:r>
      <w:r>
        <w:rPr>
          <w:lang w:eastAsia="zh-CN"/>
        </w:rPr>
        <w:t xml:space="preserve"> </w:t>
      </w:r>
      <w:r>
        <w:rPr>
          <w:lang w:eastAsia="x-none"/>
        </w:rPr>
        <w:t>LINK</w:t>
      </w:r>
      <w:r>
        <w:rPr>
          <w:lang w:eastAsia="zh-CN"/>
        </w:rPr>
        <w:t xml:space="preserve"> MODIFICATION </w:t>
      </w:r>
      <w:r>
        <w:t>ACCEPT message, the initiating UE shall stop timer T5</w:t>
      </w:r>
      <w:r w:rsidR="00EB225A">
        <w:t>081</w:t>
      </w:r>
      <w:r>
        <w:t>.</w:t>
      </w:r>
    </w:p>
    <w:p w:rsidR="00F256FB" w:rsidRDefault="00F256FB" w:rsidP="00F256FB">
      <w:pPr>
        <w:rPr>
          <w:lang w:eastAsia="zh-CN"/>
        </w:rPr>
      </w:pPr>
      <w:bookmarkStart w:id="887" w:name="_Toc34404381"/>
      <w:bookmarkStart w:id="888" w:name="_Toc34388610"/>
      <w:bookmarkStart w:id="889" w:name="_Toc25070695"/>
      <w:bookmarkStart w:id="890" w:name="_Toc22039982"/>
      <w:r>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rsidR="00F256FB" w:rsidRDefault="00F256FB" w:rsidP="00F256FB">
      <w:pPr>
        <w:rPr>
          <w:lang w:eastAsia="zh-CN"/>
        </w:rPr>
      </w:pPr>
      <w:r>
        <w:rPr>
          <w:lang w:eastAsia="zh-CN"/>
        </w:rPr>
        <w:t>Upon receipt of the PROSE DIRECT LINK MODIFICATION ACCEPT message, if the PROSE DIRECT LINK MODIFICATION REQUEST message is to remove an existing ProSe Application</w:t>
      </w:r>
      <w:r>
        <w:t xml:space="preserve"> or to remove the </w:t>
      </w:r>
      <w:r>
        <w:rPr>
          <w:lang w:eastAsia="zh-CN"/>
        </w:rPr>
        <w:t>existing PC5 QoS flow(s) from the 5G ProSe direct link, the initiating UE shall provide the removed PQFI(s) along with the PC5 link identifier to the lower layer.</w:t>
      </w:r>
    </w:p>
    <w:p w:rsidR="00F256FB" w:rsidRDefault="00F256FB" w:rsidP="00F256FB">
      <w:r>
        <w:t xml:space="preserve">In addition, the initiating UE may </w:t>
      </w:r>
      <w:r>
        <w:rPr>
          <w:lang w:eastAsia="zh-CN"/>
        </w:rPr>
        <w:t xml:space="preserve">perform the PC5 QoS flow establishment over 5G ProSe direct link </w:t>
      </w:r>
      <w:r>
        <w:t>as specified in clause 7.</w:t>
      </w:r>
      <w:r w:rsidR="00EB225A">
        <w:t>2</w:t>
      </w:r>
      <w:r>
        <w:t>.</w:t>
      </w:r>
      <w:r w:rsidR="00455AAC">
        <w:t>7</w:t>
      </w:r>
      <w:r>
        <w:t>.</w:t>
      </w:r>
    </w:p>
    <w:p w:rsidR="00F256FB" w:rsidRDefault="00F256FB" w:rsidP="00F256FB">
      <w:pPr>
        <w:pStyle w:val="40"/>
      </w:pPr>
      <w:bookmarkStart w:id="891" w:name="_Toc59209170"/>
      <w:bookmarkStart w:id="892" w:name="_Toc59208899"/>
      <w:bookmarkStart w:id="893" w:name="_Toc51951145"/>
      <w:bookmarkStart w:id="894" w:name="_Toc45882595"/>
      <w:bookmarkStart w:id="895" w:name="_Toc45282209"/>
      <w:bookmarkStart w:id="896" w:name="_Toc70963678"/>
      <w:r>
        <w:t>7.2.</w:t>
      </w:r>
      <w:r w:rsidR="00EB225A">
        <w:t>3</w:t>
      </w:r>
      <w:r>
        <w:t>.5</w:t>
      </w:r>
      <w:r>
        <w:tab/>
        <w:t>5G ProSe direct link modification procedure not accepted by the target UE</w:t>
      </w:r>
      <w:bookmarkEnd w:id="887"/>
      <w:bookmarkEnd w:id="888"/>
      <w:bookmarkEnd w:id="889"/>
      <w:bookmarkEnd w:id="890"/>
      <w:bookmarkEnd w:id="891"/>
      <w:bookmarkEnd w:id="892"/>
      <w:bookmarkEnd w:id="893"/>
      <w:bookmarkEnd w:id="894"/>
      <w:bookmarkEnd w:id="895"/>
      <w:bookmarkEnd w:id="896"/>
    </w:p>
    <w:p w:rsidR="00F256FB" w:rsidRDefault="00F256FB" w:rsidP="00F256FB">
      <w:pPr>
        <w:rPr>
          <w:lang w:eastAsia="zh-CN"/>
        </w:rPr>
      </w:pPr>
      <w:r>
        <w:t>If the 5G ProSe direct link modification request cannot be accepted, the target UE shall send a PROSE DIRECT</w:t>
      </w:r>
      <w:r>
        <w:rPr>
          <w:lang w:eastAsia="zh-CN"/>
        </w:rPr>
        <w:t xml:space="preserve"> </w:t>
      </w:r>
      <w:r>
        <w:t xml:space="preserve">LINK </w:t>
      </w:r>
      <w:r>
        <w:rPr>
          <w:lang w:eastAsia="zh-CN"/>
        </w:rPr>
        <w:t xml:space="preserve">MODIFICATION </w:t>
      </w:r>
      <w:r>
        <w:t xml:space="preserve">REJECT message. </w:t>
      </w:r>
      <w:r>
        <w:rPr>
          <w:lang w:eastAsia="zh-CN"/>
        </w:rPr>
        <w:t>The</w:t>
      </w:r>
      <w:r>
        <w:t xml:space="preserve"> PROSE </w:t>
      </w:r>
      <w:r>
        <w:rPr>
          <w:lang w:eastAsia="zh-CN"/>
        </w:rPr>
        <w:t>DIRECT LINK MODIFICATION REJECT message contains a PC5 signalling protocol cause IE set to one of the following cause values:</w:t>
      </w:r>
    </w:p>
    <w:p w:rsidR="00F256FB" w:rsidRDefault="00F256FB" w:rsidP="00F256FB">
      <w:pPr>
        <w:pStyle w:val="B1"/>
        <w:rPr>
          <w:lang w:val="en-US"/>
        </w:rPr>
      </w:pPr>
      <w:r>
        <w:rPr>
          <w:lang w:val="en-US"/>
        </w:rPr>
        <w:t>#a</w:t>
      </w:r>
      <w:r>
        <w:rPr>
          <w:lang w:val="en-US"/>
        </w:rPr>
        <w:tab/>
        <w:t>lack of resources for 5G ProSe direct link;</w:t>
      </w:r>
    </w:p>
    <w:p w:rsidR="00F256FB" w:rsidRDefault="00F256FB" w:rsidP="00F256FB">
      <w:pPr>
        <w:pStyle w:val="B1"/>
        <w:rPr>
          <w:lang w:val="en-US"/>
        </w:rPr>
      </w:pPr>
      <w:r>
        <w:rPr>
          <w:lang w:val="en-US"/>
        </w:rPr>
        <w:t>#b</w:t>
      </w:r>
      <w:r>
        <w:rPr>
          <w:lang w:val="en-US"/>
        </w:rPr>
        <w:tab/>
        <w:t>required service not allowed;</w:t>
      </w:r>
    </w:p>
    <w:p w:rsidR="00F256FB" w:rsidRDefault="00F256FB" w:rsidP="00F256FB">
      <w:pPr>
        <w:pStyle w:val="B1"/>
        <w:rPr>
          <w:lang w:val="en-US"/>
        </w:rPr>
      </w:pPr>
      <w:r>
        <w:rPr>
          <w:lang w:val="en-US"/>
        </w:rPr>
        <w:t>#c</w:t>
      </w:r>
      <w:r>
        <w:rPr>
          <w:lang w:val="en-US"/>
        </w:rPr>
        <w:tab/>
      </w:r>
      <w:r>
        <w:rPr>
          <w:lang w:val="en-US" w:eastAsia="zh-CN"/>
        </w:rPr>
        <w:t>security policy not aligned</w:t>
      </w:r>
      <w:r>
        <w:rPr>
          <w:lang w:val="en-US"/>
        </w:rPr>
        <w:t>; or</w:t>
      </w:r>
    </w:p>
    <w:p w:rsidR="00F256FB" w:rsidRDefault="00F256FB" w:rsidP="00F256FB">
      <w:pPr>
        <w:pStyle w:val="B1"/>
        <w:rPr>
          <w:lang w:val="en-US"/>
        </w:rPr>
      </w:pPr>
      <w:r>
        <w:rPr>
          <w:lang w:val="en-US"/>
        </w:rPr>
        <w:t>#d</w:t>
      </w:r>
      <w:r>
        <w:rPr>
          <w:lang w:val="en-US"/>
        </w:rPr>
        <w:tab/>
        <w:t>protocol error, unspecified.</w:t>
      </w:r>
    </w:p>
    <w:p w:rsidR="00F256FB" w:rsidRDefault="00F256FB" w:rsidP="00F256FB">
      <w:r>
        <w:t>If the target UE is not allowed to accept this request</w:t>
      </w:r>
      <w:r>
        <w:rPr>
          <w:lang w:eastAsia="zh-CN"/>
        </w:rPr>
        <w:t xml:space="preserve">, </w:t>
      </w:r>
      <w:r>
        <w:t xml:space="preserve">e.g. </w:t>
      </w:r>
      <w:r>
        <w:rPr>
          <w:lang w:eastAsia="zh-CN"/>
        </w:rPr>
        <w:t>because</w:t>
      </w:r>
      <w:r>
        <w:t xml:space="preserve"> the ProSe Application to be added</w:t>
      </w:r>
      <w:r>
        <w:rPr>
          <w:lang w:eastAsia="zh-CN"/>
        </w:rPr>
        <w:t xml:space="preserve"> </w:t>
      </w:r>
      <w:r>
        <w:t xml:space="preserve">is not allowed </w:t>
      </w:r>
      <w:r>
        <w:rPr>
          <w:lang w:eastAsia="zh-CN"/>
        </w:rPr>
        <w:t>per</w:t>
      </w:r>
      <w:r>
        <w:t xml:space="preserve"> the operator policy or configuration parameters for ProSe communication over PC5 </w:t>
      </w:r>
      <w:r>
        <w:rPr>
          <w:lang w:eastAsia="ko-KR"/>
        </w:rPr>
        <w:t>as specified in clause</w:t>
      </w:r>
      <w:r>
        <w:t xml:space="preserve"> 5.2.b, the target UE shall send a PROSE DIRECT LINK MODIFICATION REJECT </w:t>
      </w:r>
      <w:r>
        <w:rPr>
          <w:lang w:eastAsia="zh-CN"/>
        </w:rPr>
        <w:t>message with PC5 signalling protocol cause value #b "</w:t>
      </w:r>
      <w:r>
        <w:t>required service not allowed</w:t>
      </w:r>
      <w:r>
        <w:rPr>
          <w:lang w:eastAsia="zh-CN"/>
        </w:rPr>
        <w:t>".</w:t>
      </w:r>
    </w:p>
    <w:p w:rsidR="00F256FB" w:rsidRDefault="00F256FB" w:rsidP="00F256FB">
      <w:r>
        <w:t xml:space="preserve">If the 5G ProSe direct link modification fails due to the congestion problems or other temporary lower layer problems causing resource constraints, the target UE shall send a PROSE DIRECT LINK MODIFICATION REJECT </w:t>
      </w:r>
      <w:r>
        <w:rPr>
          <w:lang w:eastAsia="zh-CN"/>
        </w:rPr>
        <w:t>message with PC5 signalling protocol cause value #a "l</w:t>
      </w:r>
      <w:r>
        <w:t>ack of resources for 5G ProSe direct link</w:t>
      </w:r>
      <w:r>
        <w:rPr>
          <w:lang w:eastAsia="zh-CN"/>
        </w:rPr>
        <w:t>".</w:t>
      </w:r>
    </w:p>
    <w:p w:rsidR="00F256FB" w:rsidRDefault="00F256FB" w:rsidP="00F256FB">
      <w:pPr>
        <w:rPr>
          <w:lang w:eastAsia="zh-CN"/>
        </w:rPr>
      </w:pPr>
      <w:r>
        <w:rPr>
          <w:lang w:eastAsia="zh-CN"/>
        </w:rPr>
        <w:t xml:space="preserve">If the link modification operation code is set to "Associate new ProSe Application(s) with existing PC5 QoS flow(s)", and the security policy corresponding to the ProSe Application identifier(s) (e.g. ITS-AID of the new ProSe Application) is not aligned with the security policy applied to the existing 5G ProSe direct link, then the target UE shall send a PROSE </w:t>
      </w:r>
      <w:r>
        <w:t xml:space="preserve">DIRECT LINK MODIFICATION REJECT </w:t>
      </w:r>
      <w:r>
        <w:rPr>
          <w:lang w:eastAsia="zh-CN"/>
        </w:rPr>
        <w:t>message with PC5 signalling protocol cause value #c "security policy not aligned".</w:t>
      </w:r>
    </w:p>
    <w:p w:rsidR="00F256FB" w:rsidRDefault="00F256FB" w:rsidP="00F256FB">
      <w:pPr>
        <w:rPr>
          <w:lang w:eastAsia="zh-CN"/>
        </w:rPr>
      </w:pPr>
      <w:r>
        <w:t xml:space="preserve">For other reasons causing the failure of link modification, the target UE shall send a PROSE DIRECT LINK MODIFICATION REJECT </w:t>
      </w:r>
      <w:r>
        <w:rPr>
          <w:lang w:eastAsia="zh-CN"/>
        </w:rPr>
        <w:t>message with PC5 signalling protocol cause value #d</w:t>
      </w:r>
      <w:r>
        <w:t xml:space="preserve"> "</w:t>
      </w:r>
      <w:r>
        <w:rPr>
          <w:lang w:eastAsia="de-DE"/>
        </w:rPr>
        <w:t>protocol error, unspecified</w:t>
      </w:r>
      <w:r>
        <w:rPr>
          <w:lang w:eastAsia="zh-CN"/>
        </w:rPr>
        <w:t>".</w:t>
      </w:r>
    </w:p>
    <w:p w:rsidR="00F256FB" w:rsidRDefault="00F256FB" w:rsidP="00F256FB">
      <w:r>
        <w:t>Upon receipt of the PROSE DIRECT LINK MODIFICATION REJECT message, the initiating UE shall stop timer T5</w:t>
      </w:r>
      <w:r w:rsidR="006A5832">
        <w:t>081</w:t>
      </w:r>
      <w:r>
        <w:t xml:space="preserve"> and abort the 5G ProSe direct link modification procedure. If the PC5 signalling protocol cause value in the PROSE DIRECT LINK MODIFICATION REJECT message is #b "required service not allowed" or #a "lack of resources for 5G ProSe direct link" or </w:t>
      </w:r>
      <w:r>
        <w:rPr>
          <w:lang w:eastAsia="zh-CN"/>
        </w:rPr>
        <w:t>#c "security policy not aligned"</w:t>
      </w:r>
      <w:r>
        <w:t>, then the initiating UE shall not attempt to start 5G ProSe direct link modification with the same target UE to add the same ProSe Application, or to add</w:t>
      </w:r>
      <w:r>
        <w:rPr>
          <w:lang w:eastAsia="zh-CN"/>
        </w:rPr>
        <w:t xml:space="preserve"> or</w:t>
      </w:r>
      <w:r>
        <w:t xml:space="preserve"> modify the same PC5 QoS flow(s) at least for a time period T.</w:t>
      </w:r>
    </w:p>
    <w:p w:rsidR="00F256FB" w:rsidRDefault="00F256FB" w:rsidP="00F256FB">
      <w:pPr>
        <w:pStyle w:val="NO"/>
        <w:rPr>
          <w:lang w:val="en-US"/>
        </w:rPr>
      </w:pPr>
      <w:r>
        <w:rPr>
          <w:lang w:val="en-US"/>
        </w:rPr>
        <w:t>NOTE:</w:t>
      </w:r>
      <w:r>
        <w:rPr>
          <w:lang w:val="en-US"/>
        </w:rPr>
        <w:tab/>
        <w:t xml:space="preserve">The length of time period T is UE implementation specific and can be different for the case when the UE receives PC5 signalling protocol cause value #b "required service not allowed" or when the UE receives PC5 signalling protocol cause value #a "lack of resources for 5G ProSe direct link" or when the UE receives PC5 signalling protocol cause value </w:t>
      </w:r>
      <w:r>
        <w:rPr>
          <w:lang w:val="en-US" w:eastAsia="zh-CN"/>
        </w:rPr>
        <w:t>#c "security policy not aligned"</w:t>
      </w:r>
      <w:r>
        <w:rPr>
          <w:lang w:val="en-US"/>
        </w:rPr>
        <w:t>. The length of time period T is not less than 30 minutes.</w:t>
      </w:r>
    </w:p>
    <w:p w:rsidR="00F256FB" w:rsidRDefault="00F256FB" w:rsidP="00F256FB">
      <w:pPr>
        <w:pStyle w:val="40"/>
      </w:pPr>
      <w:bookmarkStart w:id="897" w:name="_Toc59209171"/>
      <w:bookmarkStart w:id="898" w:name="_Toc59208900"/>
      <w:bookmarkStart w:id="899" w:name="_Toc51951146"/>
      <w:bookmarkStart w:id="900" w:name="_Toc45882596"/>
      <w:bookmarkStart w:id="901" w:name="_Toc45282210"/>
      <w:bookmarkStart w:id="902" w:name="_Toc34404382"/>
      <w:bookmarkStart w:id="903" w:name="_Toc34388611"/>
      <w:bookmarkStart w:id="904" w:name="_Toc25070696"/>
      <w:bookmarkStart w:id="905" w:name="_Toc70963679"/>
      <w:r>
        <w:t>7.2.</w:t>
      </w:r>
      <w:r w:rsidR="00EB225A">
        <w:t>3</w:t>
      </w:r>
      <w:r>
        <w:t>.6</w:t>
      </w:r>
      <w:r>
        <w:tab/>
        <w:t xml:space="preserve">Abnormal cases </w:t>
      </w:r>
      <w:r>
        <w:rPr>
          <w:lang w:eastAsia="zh-CN"/>
        </w:rPr>
        <w:t>at the initiating UE</w:t>
      </w:r>
      <w:bookmarkEnd w:id="897"/>
      <w:bookmarkEnd w:id="898"/>
      <w:bookmarkEnd w:id="899"/>
      <w:bookmarkEnd w:id="900"/>
      <w:bookmarkEnd w:id="901"/>
      <w:bookmarkEnd w:id="902"/>
      <w:bookmarkEnd w:id="903"/>
      <w:bookmarkEnd w:id="904"/>
      <w:bookmarkEnd w:id="905"/>
    </w:p>
    <w:p w:rsidR="00F256FB" w:rsidRDefault="00F256FB" w:rsidP="00F256FB">
      <w:r>
        <w:t>The following abnormal cases can be identified:</w:t>
      </w:r>
    </w:p>
    <w:p w:rsidR="00F256FB" w:rsidRDefault="00F256FB" w:rsidP="00F256FB">
      <w:pPr>
        <w:pStyle w:val="B1"/>
        <w:rPr>
          <w:lang w:val="en-US"/>
        </w:rPr>
      </w:pPr>
      <w:r>
        <w:rPr>
          <w:lang w:val="en-US"/>
        </w:rPr>
        <w:t>a)</w:t>
      </w:r>
      <w:r>
        <w:rPr>
          <w:lang w:val="en-US"/>
        </w:rPr>
        <w:tab/>
        <w:t>If timer T5</w:t>
      </w:r>
      <w:r w:rsidR="00EB225A">
        <w:t>081</w:t>
      </w:r>
      <w:r>
        <w:rPr>
          <w:lang w:val="en-US"/>
        </w:rPr>
        <w:t xml:space="preserve"> expires, the initiating UE shall retransmit the PROSE DIRECT LINK MODIFICATION REQUEST message and restart timer T5</w:t>
      </w:r>
      <w:r w:rsidR="00EB225A">
        <w:t>081</w:t>
      </w:r>
      <w:r>
        <w:rPr>
          <w:lang w:val="en-US"/>
        </w:rPr>
        <w:t>. After reaching the maximum number of allowed retransmissions, the initiating UE shall abort the 5G ProSe direct link modification procedure and may notify the upper layer that the target UE is unreachable.</w:t>
      </w:r>
    </w:p>
    <w:p w:rsidR="00F256FB" w:rsidRDefault="00F256FB" w:rsidP="00F256FB">
      <w:pPr>
        <w:pStyle w:val="NO"/>
        <w:rPr>
          <w:lang w:val="en-US"/>
        </w:rPr>
      </w:pPr>
      <w:r>
        <w:rPr>
          <w:lang w:val="en-US"/>
        </w:rPr>
        <w:t>NOTE 1:</w:t>
      </w:r>
      <w:r>
        <w:rPr>
          <w:lang w:val="en-US"/>
        </w:rPr>
        <w:tab/>
        <w:t>The maximum number of allowed retransmissions is UE implementation specific.</w:t>
      </w:r>
    </w:p>
    <w:p w:rsidR="00F256FB" w:rsidRDefault="00F256FB" w:rsidP="00F256FB">
      <w:pPr>
        <w:pStyle w:val="NO"/>
        <w:rPr>
          <w:lang w:val="en-US"/>
        </w:rPr>
      </w:pPr>
      <w:r>
        <w:rPr>
          <w:lang w:val="en-US"/>
        </w:rPr>
        <w:t>NOTE 2:</w:t>
      </w:r>
      <w:r>
        <w:rPr>
          <w:lang w:val="en-US"/>
        </w:rPr>
        <w:tab/>
        <w:t>After reaching the maximum number of allowed retransmissions, whether the initiating UE releases this 5G ProSe direct link depends on its implementation.</w:t>
      </w:r>
    </w:p>
    <w:p w:rsidR="00F256FB" w:rsidRDefault="00F256FB" w:rsidP="00F256FB">
      <w:pPr>
        <w:pStyle w:val="B1"/>
        <w:rPr>
          <w:lang w:val="en-US"/>
        </w:rPr>
      </w:pPr>
      <w:r>
        <w:rPr>
          <w:lang w:val="en-US" w:eastAsia="zh-CN"/>
        </w:rPr>
        <w:t>b)</w:t>
      </w:r>
      <w:r>
        <w:rPr>
          <w:lang w:val="en-US" w:eastAsia="zh-CN"/>
        </w:rPr>
        <w:tab/>
        <w:t>For the same 5G ProSe direct link, if the initiating UE receives a PROSE DIRECT LINK RELEASE REQUEST message after the initiation of UE-</w:t>
      </w:r>
      <w:r>
        <w:rPr>
          <w:lang w:val="en-US"/>
        </w:rPr>
        <w:t>requested</w:t>
      </w:r>
      <w:r>
        <w:rPr>
          <w:lang w:val="en-US" w:eastAsia="zh-CN"/>
        </w:rPr>
        <w:t xml:space="preserve"> 5G ProSe direct link modification procedure, the initiating UE shall stop the timer T5</w:t>
      </w:r>
      <w:r w:rsidR="00EB225A">
        <w:t>081</w:t>
      </w:r>
      <w:r>
        <w:rPr>
          <w:lang w:val="en-US" w:eastAsia="zh-CN"/>
        </w:rPr>
        <w:t xml:space="preserve"> and abort the</w:t>
      </w:r>
      <w:r>
        <w:rPr>
          <w:lang w:val="en-US"/>
        </w:rPr>
        <w:t xml:space="preserve"> </w:t>
      </w:r>
      <w:r>
        <w:rPr>
          <w:lang w:val="en-US" w:eastAsia="zh-CN"/>
        </w:rPr>
        <w:t>5G ProSe direct link modification procedure and proceed with the 5G ProSe direct link release procedure.</w:t>
      </w:r>
    </w:p>
    <w:p w:rsidR="00F256FB" w:rsidRDefault="00F256FB" w:rsidP="00F256FB">
      <w:pPr>
        <w:pStyle w:val="B1"/>
        <w:rPr>
          <w:lang w:val="en-US"/>
        </w:rPr>
      </w:pPr>
      <w:r>
        <w:rPr>
          <w:lang w:val="en-US"/>
        </w:rPr>
        <w:t>c)</w:t>
      </w:r>
      <w:r>
        <w:rPr>
          <w:lang w:val="en-US"/>
        </w:rPr>
        <w:tab/>
        <w:t xml:space="preserve">For the same 5G ProSe direct link, if the initiating UE receives a </w:t>
      </w:r>
      <w:bookmarkStart w:id="906" w:name="_Hlk69739548"/>
      <w:r>
        <w:rPr>
          <w:lang w:val="en-US"/>
        </w:rPr>
        <w:t>PROSE DIRECT LINK MODIFICATION REQUEST</w:t>
      </w:r>
      <w:bookmarkEnd w:id="906"/>
      <w:r>
        <w:rPr>
          <w:lang w:val="en-US"/>
        </w:rPr>
        <w:t xml:space="preserve"> message during the </w:t>
      </w:r>
      <w:r>
        <w:rPr>
          <w:lang w:val="en-US" w:eastAsia="zh-CN"/>
        </w:rPr>
        <w:t>5G ProSe direct link modification procedure, the initiating UE shall stop the timer T5</w:t>
      </w:r>
      <w:r w:rsidR="00EB225A">
        <w:t>081</w:t>
      </w:r>
      <w:r>
        <w:rPr>
          <w:lang w:val="en-US" w:eastAsia="zh-CN"/>
        </w:rPr>
        <w:t xml:space="preserve"> and abort the 5G ProSe direct link modification procedure</w:t>
      </w:r>
      <w:r>
        <w:rPr>
          <w:lang w:val="en-US"/>
        </w:rPr>
        <w:t>. Following handling is implementation dependent, e.g., the initiating UE waits for an implementation dependent time for initiating a new 5G ProSe direct link modification procedure, if still needed.</w:t>
      </w:r>
    </w:p>
    <w:p w:rsidR="00F256FB" w:rsidRDefault="00F256FB" w:rsidP="0037175B">
      <w:pPr>
        <w:pStyle w:val="NO"/>
        <w:rPr>
          <w:lang w:val="en-US"/>
        </w:rPr>
      </w:pPr>
      <w:r>
        <w:rPr>
          <w:lang w:val="en-US"/>
        </w:rPr>
        <w:t>NOTE 3:</w:t>
      </w:r>
      <w:r>
        <w:rPr>
          <w:lang w:val="en-US"/>
        </w:rPr>
        <w:tab/>
        <w:t>The implementation dependent timer value needs to be set to avoid further collisions (e.g. random timer value).</w:t>
      </w:r>
    </w:p>
    <w:p w:rsidR="00BB7313" w:rsidRDefault="00BB7313" w:rsidP="0037175B">
      <w:pPr>
        <w:pStyle w:val="30"/>
      </w:pPr>
      <w:bookmarkStart w:id="907" w:name="_Toc59209179"/>
      <w:bookmarkStart w:id="908" w:name="_Toc59208908"/>
      <w:bookmarkStart w:id="909" w:name="_Toc51951154"/>
      <w:bookmarkStart w:id="910" w:name="_Toc45882604"/>
      <w:bookmarkStart w:id="911" w:name="_Toc45282218"/>
      <w:bookmarkStart w:id="912" w:name="_Toc34404390"/>
      <w:bookmarkStart w:id="913" w:name="_Toc34388619"/>
      <w:bookmarkStart w:id="914" w:name="_Toc70963680"/>
      <w:bookmarkStart w:id="915" w:name="_Hlk68104049"/>
      <w:r>
        <w:t>7.2.</w:t>
      </w:r>
      <w:r w:rsidR="00EB225A">
        <w:t>4</w:t>
      </w:r>
      <w:r>
        <w:tab/>
        <w:t>5G ProSe direct link identifier update procedure</w:t>
      </w:r>
      <w:bookmarkEnd w:id="907"/>
      <w:bookmarkEnd w:id="908"/>
      <w:bookmarkEnd w:id="909"/>
      <w:bookmarkEnd w:id="910"/>
      <w:bookmarkEnd w:id="911"/>
      <w:bookmarkEnd w:id="912"/>
      <w:bookmarkEnd w:id="913"/>
      <w:bookmarkEnd w:id="914"/>
    </w:p>
    <w:p w:rsidR="00BB7313" w:rsidRDefault="00BB7313" w:rsidP="0037175B">
      <w:pPr>
        <w:pStyle w:val="40"/>
      </w:pPr>
      <w:bookmarkStart w:id="916" w:name="_Toc59209180"/>
      <w:bookmarkStart w:id="917" w:name="_Toc59208909"/>
      <w:bookmarkStart w:id="918" w:name="_Toc51951155"/>
      <w:bookmarkStart w:id="919" w:name="_Toc45882605"/>
      <w:bookmarkStart w:id="920" w:name="_Toc45282219"/>
      <w:bookmarkStart w:id="921" w:name="_Toc34404391"/>
      <w:bookmarkStart w:id="922" w:name="_Toc34388620"/>
      <w:bookmarkStart w:id="923" w:name="_Toc70963681"/>
      <w:r>
        <w:t>7.2.</w:t>
      </w:r>
      <w:r w:rsidR="00EB225A">
        <w:t>4</w:t>
      </w:r>
      <w:r>
        <w:t>.1</w:t>
      </w:r>
      <w:r>
        <w:tab/>
        <w:t>General</w:t>
      </w:r>
      <w:bookmarkEnd w:id="916"/>
      <w:bookmarkEnd w:id="917"/>
      <w:bookmarkEnd w:id="918"/>
      <w:bookmarkEnd w:id="919"/>
      <w:bookmarkEnd w:id="920"/>
      <w:bookmarkEnd w:id="921"/>
      <w:bookmarkEnd w:id="922"/>
      <w:bookmarkEnd w:id="923"/>
    </w:p>
    <w:p w:rsidR="00BB7313" w:rsidRDefault="00BB7313" w:rsidP="00BB7313">
      <w:r>
        <w:t xml:space="preserve">The 5G ProSe direct link identifier update procedure is used to update and exchange the new identifiers (e.g. Application Layer ID, Layer-2 ID, security information and IP address/prefix) between two UEs for a 5G ProSe direct link before using the new identifiers. The UE sending the </w:t>
      </w:r>
      <w:bookmarkStart w:id="924" w:name="_Hlk69740450"/>
      <w:r>
        <w:t>PROSE DIRECT LINK IDENTIFIER UPDATE REQUEST</w:t>
      </w:r>
      <w:bookmarkEnd w:id="924"/>
      <w:r>
        <w:t xml:space="preserve"> message is called the "initiating UE" and the other UE is called the "target UE".</w:t>
      </w:r>
    </w:p>
    <w:p w:rsidR="00BB7313" w:rsidRDefault="00BB7313" w:rsidP="0037175B">
      <w:pPr>
        <w:pStyle w:val="40"/>
      </w:pPr>
      <w:bookmarkStart w:id="925" w:name="_Toc59209181"/>
      <w:bookmarkStart w:id="926" w:name="_Toc59208910"/>
      <w:bookmarkStart w:id="927" w:name="_Toc51951156"/>
      <w:bookmarkStart w:id="928" w:name="_Toc45882606"/>
      <w:bookmarkStart w:id="929" w:name="_Toc45282220"/>
      <w:bookmarkStart w:id="930" w:name="_Toc34404392"/>
      <w:bookmarkStart w:id="931" w:name="_Toc34388621"/>
      <w:bookmarkStart w:id="932" w:name="_Toc70963682"/>
      <w:r>
        <w:t>7.2.</w:t>
      </w:r>
      <w:r w:rsidR="00EB225A">
        <w:t>4</w:t>
      </w:r>
      <w:r>
        <w:t>.2</w:t>
      </w:r>
      <w:r>
        <w:tab/>
        <w:t>5G ProSe direct link identifier update procedure initiation by initiating UE</w:t>
      </w:r>
      <w:bookmarkEnd w:id="925"/>
      <w:bookmarkEnd w:id="926"/>
      <w:bookmarkEnd w:id="927"/>
      <w:bookmarkEnd w:id="928"/>
      <w:bookmarkEnd w:id="929"/>
      <w:bookmarkEnd w:id="930"/>
      <w:bookmarkEnd w:id="931"/>
      <w:bookmarkEnd w:id="932"/>
    </w:p>
    <w:p w:rsidR="00BB7313" w:rsidRDefault="00BB7313" w:rsidP="00BB7313">
      <w:r>
        <w:t>The initiating UE shall initiat</w:t>
      </w:r>
      <w:r>
        <w:rPr>
          <w:lang w:eastAsia="ko-KR"/>
        </w:rPr>
        <w:t>e</w:t>
      </w:r>
      <w:r>
        <w:t xml:space="preserve"> the procedure if:</w:t>
      </w:r>
    </w:p>
    <w:p w:rsidR="00BB7313" w:rsidRDefault="00BB7313" w:rsidP="0037175B">
      <w:pPr>
        <w:pStyle w:val="B1"/>
        <w:rPr>
          <w:lang w:val="en-US" w:eastAsia="zh-CN"/>
        </w:rPr>
      </w:pPr>
      <w:r>
        <w:rPr>
          <w:lang w:val="en-US"/>
        </w:rPr>
        <w:t>a)</w:t>
      </w:r>
      <w:r>
        <w:rPr>
          <w:lang w:val="en-US"/>
        </w:rPr>
        <w:tab/>
        <w:t>the initiating UE receives a request from upper layers to change the Application Layer ID and there is an existing 5G ProSe direct link associated with this Application Layer ID; or</w:t>
      </w:r>
    </w:p>
    <w:p w:rsidR="00BB7313" w:rsidRDefault="00BB7313" w:rsidP="0037175B">
      <w:pPr>
        <w:pStyle w:val="B1"/>
        <w:rPr>
          <w:lang w:val="en-US"/>
        </w:rPr>
      </w:pPr>
      <w:r>
        <w:rPr>
          <w:lang w:val="en-US"/>
        </w:rPr>
        <w:t>b)</w:t>
      </w:r>
      <w:r>
        <w:rPr>
          <w:lang w:val="en-US"/>
        </w:rPr>
        <w:tab/>
        <w:t xml:space="preserve">the privacy timer (see </w:t>
      </w:r>
      <w:r>
        <w:rPr>
          <w:lang w:val="en-US" w:eastAsia="zh-CN"/>
        </w:rPr>
        <w:t>clause</w:t>
      </w:r>
      <w:r>
        <w:rPr>
          <w:lang w:val="en-US"/>
        </w:rPr>
        <w:t> </w:t>
      </w:r>
      <w:r>
        <w:rPr>
          <w:lang w:val="en-US" w:eastAsia="zh-CN"/>
        </w:rPr>
        <w:t>5.2.</w:t>
      </w:r>
      <w:r w:rsidR="00EB225A">
        <w:rPr>
          <w:lang w:val="en-US" w:eastAsia="zh-CN"/>
        </w:rPr>
        <w:t>4</w:t>
      </w:r>
      <w:r>
        <w:rPr>
          <w:lang w:val="en-US" w:eastAsia="zh-CN"/>
        </w:rPr>
        <w:t xml:space="preserve">) </w:t>
      </w:r>
      <w:r>
        <w:rPr>
          <w:lang w:val="en-US"/>
        </w:rPr>
        <w:t>of the initiating UE's Layer-2 ID expires for an existing 5G ProSe direct link.</w:t>
      </w:r>
    </w:p>
    <w:p w:rsidR="00BB7313" w:rsidRDefault="00BB7313" w:rsidP="00BB7313">
      <w:pPr>
        <w:rPr>
          <w:lang w:eastAsia="zh-CN"/>
        </w:rPr>
      </w:pPr>
      <w:r>
        <w:rPr>
          <w:lang w:eastAsia="zh-CN"/>
        </w:rPr>
        <w:t>If the</w:t>
      </w:r>
      <w:r>
        <w:t xml:space="preserve"> 5G ProSe direct link identifier update procedure </w:t>
      </w:r>
      <w:r>
        <w:rPr>
          <w:lang w:eastAsia="zh-CN"/>
        </w:rPr>
        <w:t>is triggered by a change of the initiating UE’s Application Layer ID, the initiating UE shall create a PROSE DIRECT LINK IDENTIFIER UPDATE REQUEST message. In this message, the initiating UE:</w:t>
      </w:r>
    </w:p>
    <w:p w:rsidR="00BB7313" w:rsidRPr="00E57034" w:rsidRDefault="00BB7313" w:rsidP="0037175B">
      <w:pPr>
        <w:pStyle w:val="B1"/>
        <w:rPr>
          <w:lang w:val="en-US"/>
        </w:rPr>
      </w:pPr>
      <w:r w:rsidRPr="00E57034">
        <w:rPr>
          <w:lang w:val="en-US" w:eastAsia="zh-CN"/>
        </w:rPr>
        <w:t>a</w:t>
      </w:r>
      <w:r w:rsidRPr="00E57034">
        <w:rPr>
          <w:lang w:val="en-US"/>
        </w:rPr>
        <w:t>)</w:t>
      </w:r>
      <w:r w:rsidRPr="00E57034">
        <w:rPr>
          <w:lang w:val="en-US"/>
        </w:rPr>
        <w:tab/>
        <w:t>shall include the initiating UE’s new Application Layer ID received from upper layer;</w:t>
      </w:r>
    </w:p>
    <w:p w:rsidR="00BB7313" w:rsidRPr="00E57034" w:rsidRDefault="00BB7313" w:rsidP="0037175B">
      <w:pPr>
        <w:pStyle w:val="B1"/>
        <w:rPr>
          <w:lang w:val="en-US" w:eastAsia="zh-CN"/>
        </w:rPr>
      </w:pPr>
      <w:r w:rsidRPr="00E57034">
        <w:rPr>
          <w:lang w:val="en-US" w:eastAsia="zh-CN"/>
        </w:rPr>
        <w:t>b</w:t>
      </w:r>
      <w:r w:rsidRPr="00E57034">
        <w:rPr>
          <w:lang w:val="en-US"/>
        </w:rPr>
        <w:t>)</w:t>
      </w:r>
      <w:r w:rsidRPr="00E57034">
        <w:rPr>
          <w:lang w:val="en-US"/>
        </w:rPr>
        <w:tab/>
        <w:t xml:space="preserve">shall include the </w:t>
      </w:r>
      <w:r w:rsidRPr="00E57034">
        <w:rPr>
          <w:lang w:val="en-US" w:eastAsia="ko-KR"/>
        </w:rPr>
        <w:t>initiating UE’s new Layer-2 ID assigned by itself</w:t>
      </w:r>
      <w:r w:rsidRPr="00E57034">
        <w:rPr>
          <w:lang w:val="en-US" w:eastAsia="zh-CN"/>
        </w:rPr>
        <w:t>;</w:t>
      </w:r>
    </w:p>
    <w:p w:rsidR="00BB7313" w:rsidRPr="00E57034" w:rsidRDefault="00BB7313" w:rsidP="0037175B">
      <w:pPr>
        <w:pStyle w:val="B1"/>
        <w:rPr>
          <w:lang w:val="en-US" w:eastAsia="zh-CN"/>
        </w:rPr>
      </w:pPr>
      <w:r w:rsidRPr="00E57034">
        <w:rPr>
          <w:lang w:val="en-US" w:eastAsia="zh-CN"/>
        </w:rPr>
        <w:t>c)</w:t>
      </w:r>
      <w:r w:rsidRPr="00E57034">
        <w:rPr>
          <w:lang w:val="en-US" w:eastAsia="zh-CN"/>
        </w:rPr>
        <w:tab/>
        <w:t>shall include the</w:t>
      </w:r>
      <w:r w:rsidRPr="0037175B">
        <w:t xml:space="preserve"> new MSB of K</w:t>
      </w:r>
      <w:r w:rsidRPr="0037175B">
        <w:rPr>
          <w:vertAlign w:val="subscript"/>
        </w:rPr>
        <w:t>NRP-sess</w:t>
      </w:r>
      <w:r w:rsidRPr="0037175B">
        <w:t xml:space="preserve"> ID</w:t>
      </w:r>
      <w:r w:rsidRPr="00E57034">
        <w:rPr>
          <w:lang w:val="en-US" w:eastAsia="zh-CN"/>
        </w:rPr>
        <w:t>; and</w:t>
      </w:r>
    </w:p>
    <w:p w:rsidR="00BB7313" w:rsidRPr="00E57034" w:rsidRDefault="00BB7313" w:rsidP="0037175B">
      <w:pPr>
        <w:pStyle w:val="B1"/>
        <w:rPr>
          <w:lang w:val="en-US" w:eastAsia="zh-CN"/>
        </w:rPr>
      </w:pPr>
      <w:r w:rsidRPr="00E57034">
        <w:rPr>
          <w:lang w:val="en-US" w:eastAsia="zh-CN"/>
        </w:rPr>
        <w:t>d)</w:t>
      </w:r>
      <w:r w:rsidRPr="00E57034">
        <w:rPr>
          <w:lang w:val="en-US" w:eastAsia="zh-CN"/>
        </w:rPr>
        <w:tab/>
        <w:t>shall include the new IP address/prefix if IP communication is used.</w:t>
      </w:r>
    </w:p>
    <w:p w:rsidR="00BB7313" w:rsidRDefault="00BB7313" w:rsidP="00BB7313">
      <w:pPr>
        <w:pStyle w:val="EditorsNote"/>
        <w:rPr>
          <w:lang w:eastAsia="ko-KR"/>
        </w:rPr>
      </w:pPr>
      <w:r>
        <w:t>Editor's note:</w:t>
      </w:r>
      <w:r>
        <w:tab/>
        <w:t xml:space="preserve">Detail of </w:t>
      </w:r>
      <w:r>
        <w:rPr>
          <w:lang w:eastAsia="zh-CN"/>
        </w:rPr>
        <w:t>security related content</w:t>
      </w:r>
      <w:r>
        <w:t xml:space="preserve"> in c) </w:t>
      </w:r>
      <w:r>
        <w:rPr>
          <w:lang w:eastAsia="zh-CN"/>
        </w:rPr>
        <w:t>is FFS and</w:t>
      </w:r>
      <w:r>
        <w:t xml:space="preserve"> will be determined by SA3 WG.</w:t>
      </w:r>
    </w:p>
    <w:p w:rsidR="00BB7313" w:rsidRDefault="00BB7313" w:rsidP="00BB7313">
      <w:pPr>
        <w:rPr>
          <w:lang w:eastAsia="zh-CN"/>
        </w:rPr>
      </w:pPr>
      <w:r>
        <w:rPr>
          <w:lang w:eastAsia="zh-CN"/>
        </w:rPr>
        <w:t>If the</w:t>
      </w:r>
      <w:r>
        <w:t xml:space="preserve"> 5G ProSe direct link identifier update procedure </w:t>
      </w:r>
      <w:r>
        <w:rPr>
          <w:lang w:eastAsia="zh-CN"/>
        </w:rPr>
        <w:t>is triggered by the expiry of the initiating UE's privacy timer T5</w:t>
      </w:r>
      <w:r w:rsidR="005E1E7E">
        <w:rPr>
          <w:lang w:eastAsia="zh-CN"/>
        </w:rPr>
        <w:t>091</w:t>
      </w:r>
      <w:r>
        <w:rPr>
          <w:lang w:eastAsia="zh-CN"/>
        </w:rPr>
        <w:t xml:space="preserve"> as specified in</w:t>
      </w:r>
      <w:r>
        <w:t xml:space="preserve"> </w:t>
      </w:r>
      <w:r>
        <w:rPr>
          <w:lang w:eastAsia="zh-CN"/>
        </w:rPr>
        <w:t>clause</w:t>
      </w:r>
      <w:r>
        <w:t> </w:t>
      </w:r>
      <w:r>
        <w:rPr>
          <w:lang w:eastAsia="zh-CN"/>
        </w:rPr>
        <w:t>5.2.</w:t>
      </w:r>
      <w:r w:rsidR="00EB225A">
        <w:rPr>
          <w:lang w:eastAsia="zh-CN"/>
        </w:rPr>
        <w:t>4</w:t>
      </w:r>
      <w:r>
        <w:rPr>
          <w:lang w:eastAsia="zh-CN"/>
        </w:rPr>
        <w:t xml:space="preserve">, the initiating UE shall create a PROSE DIRECT LINK IDENTIFIER UPDATE REQUEST message. In this message, the initiating UE: </w:t>
      </w:r>
    </w:p>
    <w:p w:rsidR="00BB7313" w:rsidRPr="00E57034" w:rsidRDefault="00BB7313" w:rsidP="0037175B">
      <w:pPr>
        <w:pStyle w:val="B1"/>
        <w:rPr>
          <w:lang w:val="en-US"/>
        </w:rPr>
      </w:pPr>
      <w:r w:rsidRPr="00E57034">
        <w:rPr>
          <w:lang w:val="en-US" w:eastAsia="zh-CN"/>
        </w:rPr>
        <w:t>a</w:t>
      </w:r>
      <w:r w:rsidRPr="00E57034">
        <w:rPr>
          <w:lang w:val="en-US"/>
        </w:rPr>
        <w:t>)</w:t>
      </w:r>
      <w:r w:rsidRPr="00E57034">
        <w:rPr>
          <w:lang w:val="en-US"/>
        </w:rPr>
        <w:tab/>
        <w:t>shall include the initiating UE's new Layer-2 ID assigned by itself;</w:t>
      </w:r>
    </w:p>
    <w:p w:rsidR="00BB7313" w:rsidRPr="00E57034" w:rsidRDefault="00BB7313" w:rsidP="0037175B">
      <w:pPr>
        <w:pStyle w:val="B1"/>
        <w:rPr>
          <w:lang w:val="en-US" w:eastAsia="zh-CN"/>
        </w:rPr>
      </w:pPr>
      <w:r w:rsidRPr="00E57034">
        <w:rPr>
          <w:lang w:val="en-US" w:eastAsia="zh-CN"/>
        </w:rPr>
        <w:t>b</w:t>
      </w:r>
      <w:r w:rsidRPr="00E57034">
        <w:rPr>
          <w:lang w:val="en-US"/>
        </w:rPr>
        <w:t>)</w:t>
      </w:r>
      <w:r w:rsidRPr="00E57034">
        <w:rPr>
          <w:lang w:val="en-US"/>
        </w:rPr>
        <w:tab/>
      </w:r>
      <w:r w:rsidRPr="00E57034">
        <w:rPr>
          <w:lang w:val="en-US" w:eastAsia="zh-CN"/>
        </w:rPr>
        <w:t xml:space="preserve">shall include </w:t>
      </w:r>
      <w:bookmarkStart w:id="933" w:name="OLE_LINK8"/>
      <w:r w:rsidRPr="00E57034">
        <w:rPr>
          <w:lang w:val="en-US"/>
        </w:rPr>
        <w:t>the new MSB</w:t>
      </w:r>
      <w:bookmarkEnd w:id="933"/>
      <w:r w:rsidRPr="0037175B">
        <w:t xml:space="preserve"> of K</w:t>
      </w:r>
      <w:r w:rsidRPr="0037175B">
        <w:rPr>
          <w:vertAlign w:val="subscript"/>
        </w:rPr>
        <w:t>NRP-sess</w:t>
      </w:r>
      <w:r w:rsidRPr="0037175B">
        <w:t xml:space="preserve"> ID</w:t>
      </w:r>
      <w:r w:rsidRPr="00E57034">
        <w:rPr>
          <w:lang w:val="en-US" w:eastAsia="zh-CN"/>
        </w:rPr>
        <w:t>;</w:t>
      </w:r>
    </w:p>
    <w:p w:rsidR="00BB7313" w:rsidRPr="00E57034" w:rsidRDefault="00BB7313" w:rsidP="0037175B">
      <w:pPr>
        <w:pStyle w:val="B1"/>
        <w:rPr>
          <w:lang w:val="en-US" w:eastAsia="zh-CN"/>
        </w:rPr>
      </w:pPr>
      <w:r w:rsidRPr="00E57034">
        <w:rPr>
          <w:lang w:val="en-US" w:eastAsia="zh-CN"/>
        </w:rPr>
        <w:t>c)</w:t>
      </w:r>
      <w:r w:rsidRPr="00E57034">
        <w:rPr>
          <w:lang w:val="en-US" w:eastAsia="zh-CN"/>
        </w:rPr>
        <w:tab/>
        <w:t>may include the initiating UE’s new Application Layer ID if received from upper layer; and</w:t>
      </w:r>
    </w:p>
    <w:p w:rsidR="00BB7313" w:rsidRPr="00E57034" w:rsidRDefault="00BB7313" w:rsidP="0037175B">
      <w:pPr>
        <w:pStyle w:val="B1"/>
        <w:rPr>
          <w:lang w:val="en-US" w:eastAsia="zh-CN"/>
        </w:rPr>
      </w:pPr>
      <w:r w:rsidRPr="00E57034">
        <w:rPr>
          <w:lang w:val="en-US" w:eastAsia="zh-CN"/>
        </w:rPr>
        <w:t>d)</w:t>
      </w:r>
      <w:r w:rsidRPr="00E57034">
        <w:rPr>
          <w:lang w:val="en-US" w:eastAsia="zh-CN"/>
        </w:rPr>
        <w:tab/>
        <w:t>shall include the new IP address/prefix if IP communication is used and changed.</w:t>
      </w:r>
    </w:p>
    <w:p w:rsidR="00BB7313" w:rsidRPr="0037175B" w:rsidRDefault="00BB7313" w:rsidP="005374E1">
      <w:pPr>
        <w:pStyle w:val="EditorsNote"/>
      </w:pPr>
      <w:r w:rsidRPr="005374E1">
        <w:t>Editor's note:</w:t>
      </w:r>
      <w:r w:rsidRPr="005374E1">
        <w:tab/>
        <w:t xml:space="preserve">Detail of </w:t>
      </w:r>
      <w:r w:rsidRPr="00E57034">
        <w:rPr>
          <w:lang w:eastAsia="zh-CN"/>
        </w:rPr>
        <w:t>security related content</w:t>
      </w:r>
      <w:r w:rsidRPr="005374E1">
        <w:t xml:space="preserve"> in b) </w:t>
      </w:r>
      <w:r w:rsidRPr="00E57034">
        <w:rPr>
          <w:lang w:eastAsia="zh-CN"/>
        </w:rPr>
        <w:t>is FFS and</w:t>
      </w:r>
      <w:r w:rsidRPr="005374E1">
        <w:t xml:space="preserve"> will be determined by SA3 WG.</w:t>
      </w:r>
    </w:p>
    <w:p w:rsidR="00BB7313" w:rsidRDefault="00BB7313" w:rsidP="00BB7313">
      <w:r>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Pr>
          <w:lang w:eastAsia="zh-CN"/>
        </w:rPr>
        <w:t>, and start timer T5</w:t>
      </w:r>
      <w:r w:rsidR="005E1E7E">
        <w:rPr>
          <w:lang w:eastAsia="zh-CN"/>
        </w:rPr>
        <w:t>082</w:t>
      </w:r>
      <w:r>
        <w:rPr>
          <w:lang w:eastAsia="zh-CN"/>
        </w:rPr>
        <w:t>.</w:t>
      </w:r>
      <w:r>
        <w:t xml:space="preserve"> The UE shall not send a new PROSE DIRECT LINK IDENTIFIER UPDATE REQUEST message to the same target UE while timer T5</w:t>
      </w:r>
      <w:r w:rsidR="005E1E7E">
        <w:t>082</w:t>
      </w:r>
      <w:r>
        <w:t xml:space="preserve"> is running.</w:t>
      </w:r>
    </w:p>
    <w:p w:rsidR="00BB7313" w:rsidRDefault="005E1E7E" w:rsidP="0037175B">
      <w:pPr>
        <w:pStyle w:val="TH"/>
        <w:rPr>
          <w:rFonts w:cs="Arial"/>
          <w:lang w:val="en-US"/>
        </w:rPr>
      </w:pPr>
      <w:r>
        <w:object w:dxaOrig="9646" w:dyaOrig="6270">
          <v:shape id="_x0000_i1050" type="#_x0000_t75" style="width:482.5pt;height:313.25pt" o:ole="">
            <v:imagedata r:id="rId60" o:title=""/>
          </v:shape>
          <o:OLEObject Type="Embed" ProgID="Visio.Drawing.15" ShapeID="_x0000_i1050" DrawAspect="Content" ObjectID="_1681576206" r:id="rId61"/>
        </w:object>
      </w:r>
    </w:p>
    <w:p w:rsidR="00BB7313" w:rsidRDefault="00BB7313" w:rsidP="0037175B">
      <w:pPr>
        <w:pStyle w:val="TF"/>
        <w:rPr>
          <w:lang w:val="en-US"/>
        </w:rPr>
      </w:pPr>
      <w:r>
        <w:rPr>
          <w:lang w:val="en-US"/>
        </w:rPr>
        <w:t>Figure 7.2.</w:t>
      </w:r>
      <w:r w:rsidR="005E1E7E">
        <w:rPr>
          <w:lang w:val="en-US"/>
        </w:rPr>
        <w:t>4</w:t>
      </w:r>
      <w:r>
        <w:rPr>
          <w:lang w:val="en-US"/>
        </w:rPr>
        <w:t>.2-1: 5G ProSe direct link identifier update procedure</w:t>
      </w:r>
    </w:p>
    <w:p w:rsidR="00BB7313" w:rsidRDefault="00BB7313" w:rsidP="0037175B">
      <w:pPr>
        <w:pStyle w:val="40"/>
      </w:pPr>
      <w:bookmarkStart w:id="934" w:name="_Toc59209182"/>
      <w:bookmarkStart w:id="935" w:name="_Toc59208911"/>
      <w:bookmarkStart w:id="936" w:name="_Toc51951157"/>
      <w:bookmarkStart w:id="937" w:name="_Toc45882607"/>
      <w:bookmarkStart w:id="938" w:name="_Toc45282221"/>
      <w:bookmarkStart w:id="939" w:name="_Toc34404393"/>
      <w:bookmarkStart w:id="940" w:name="_Toc34388622"/>
      <w:bookmarkStart w:id="941" w:name="_Toc70963683"/>
      <w:r>
        <w:t>7.2.</w:t>
      </w:r>
      <w:r w:rsidR="005E1E7E">
        <w:t>4</w:t>
      </w:r>
      <w:r>
        <w:t>.3</w:t>
      </w:r>
      <w:r>
        <w:tab/>
        <w:t>5G ProSe direct link identifier update procedure accepted by the target UE</w:t>
      </w:r>
      <w:bookmarkEnd w:id="934"/>
      <w:bookmarkEnd w:id="935"/>
      <w:bookmarkEnd w:id="936"/>
      <w:bookmarkEnd w:id="937"/>
      <w:bookmarkEnd w:id="938"/>
      <w:bookmarkEnd w:id="939"/>
      <w:bookmarkEnd w:id="940"/>
      <w:bookmarkEnd w:id="941"/>
    </w:p>
    <w:p w:rsidR="00BB7313" w:rsidRDefault="00BB7313" w:rsidP="00BB7313">
      <w:pPr>
        <w:rPr>
          <w:lang w:eastAsia="zh-CN"/>
        </w:rPr>
      </w:pPr>
      <w:r>
        <w:rPr>
          <w:lang w:eastAsia="zh-CN"/>
        </w:rPr>
        <w:t>Upon receipt of a PROSE DIRECT LINK IDENTIFIER UPDATE REQUEST message, if the target UE determines:</w:t>
      </w:r>
    </w:p>
    <w:p w:rsidR="00BB7313" w:rsidRDefault="00BB7313" w:rsidP="0037175B">
      <w:pPr>
        <w:pStyle w:val="B1"/>
        <w:rPr>
          <w:lang w:val="en-US"/>
        </w:rPr>
      </w:pPr>
      <w:r>
        <w:rPr>
          <w:lang w:val="en-US"/>
        </w:rPr>
        <w:t>a)</w:t>
      </w:r>
      <w:r>
        <w:rPr>
          <w:lang w:val="en-US"/>
        </w:rPr>
        <w:tab/>
        <w:t>the 5G ProSe direct link associated with this request message is still valid; and</w:t>
      </w:r>
    </w:p>
    <w:p w:rsidR="00BB7313" w:rsidRDefault="00BB7313" w:rsidP="0037175B">
      <w:pPr>
        <w:pStyle w:val="B1"/>
        <w:rPr>
          <w:lang w:val="en-US"/>
        </w:rPr>
      </w:pPr>
      <w:r>
        <w:rPr>
          <w:lang w:val="en-US"/>
        </w:rPr>
        <w:t>b)</w:t>
      </w:r>
      <w:r>
        <w:rPr>
          <w:lang w:val="en-US"/>
        </w:rPr>
        <w:tab/>
        <w:t>the timer T5</w:t>
      </w:r>
      <w:r w:rsidR="00486BBA">
        <w:rPr>
          <w:lang w:val="en-US"/>
        </w:rPr>
        <w:t>083</w:t>
      </w:r>
      <w:r>
        <w:rPr>
          <w:lang w:val="en-US"/>
        </w:rPr>
        <w:t xml:space="preserve"> for the 5G ProSe direct link identified by this request message is not running,</w:t>
      </w:r>
    </w:p>
    <w:p w:rsidR="00BB7313" w:rsidRDefault="00BB7313" w:rsidP="00BB7313">
      <w:r>
        <w:t xml:space="preserve">then the target UE accepts this request, and responds with a </w:t>
      </w:r>
      <w:bookmarkStart w:id="942" w:name="_Hlk69740472"/>
      <w:r>
        <w:t xml:space="preserve">PROSE DIRECT LINK IDENTIFIER UPDATE ACCEPT </w:t>
      </w:r>
      <w:bookmarkEnd w:id="942"/>
      <w:r>
        <w:t xml:space="preserve">message. </w:t>
      </w:r>
    </w:p>
    <w:p w:rsidR="00BB7313" w:rsidRDefault="00BB7313" w:rsidP="00BB7313">
      <w:r>
        <w:t>The target UE shall create the PROSE DIRECT LINK IDENTIFIER UPDATE ACCEPT message. In this message, the target UE:</w:t>
      </w:r>
    </w:p>
    <w:p w:rsidR="00BB7313" w:rsidRPr="00E57034" w:rsidRDefault="00BB7313" w:rsidP="0037175B">
      <w:pPr>
        <w:pStyle w:val="B1"/>
        <w:rPr>
          <w:lang w:val="en-US"/>
        </w:rPr>
      </w:pPr>
      <w:r w:rsidRPr="00E57034">
        <w:rPr>
          <w:lang w:val="en-US" w:eastAsia="zh-CN"/>
        </w:rPr>
        <w:t>a</w:t>
      </w:r>
      <w:r w:rsidRPr="00E57034">
        <w:rPr>
          <w:lang w:val="en-US"/>
        </w:rPr>
        <w:t>)</w:t>
      </w:r>
      <w:r w:rsidRPr="00E57034">
        <w:rPr>
          <w:lang w:val="en-US"/>
        </w:rPr>
        <w:tab/>
        <w:t>shall include the target UE's new Layer-2 ID assigned by itself;</w:t>
      </w:r>
    </w:p>
    <w:p w:rsidR="00BB7313" w:rsidRPr="00E57034" w:rsidRDefault="00BB7313" w:rsidP="0037175B">
      <w:pPr>
        <w:pStyle w:val="B1"/>
        <w:rPr>
          <w:lang w:val="en-US"/>
        </w:rPr>
      </w:pPr>
      <w:r w:rsidRPr="00E57034">
        <w:rPr>
          <w:lang w:val="en-US"/>
        </w:rPr>
        <w:t>b)</w:t>
      </w:r>
      <w:r w:rsidRPr="00E57034">
        <w:rPr>
          <w:lang w:val="en-US"/>
        </w:rPr>
        <w:tab/>
        <w:t xml:space="preserve">shall include </w:t>
      </w:r>
      <w:r w:rsidRPr="00E57034">
        <w:rPr>
          <w:lang w:val="en-US" w:eastAsia="zh-CN"/>
        </w:rPr>
        <w:t>the</w:t>
      </w:r>
      <w:r w:rsidRPr="0037175B">
        <w:t xml:space="preserve"> new LSB of K</w:t>
      </w:r>
      <w:r w:rsidRPr="0037175B">
        <w:rPr>
          <w:vertAlign w:val="subscript"/>
        </w:rPr>
        <w:t>NRP-sess</w:t>
      </w:r>
      <w:r w:rsidRPr="0037175B">
        <w:t xml:space="preserve"> ID</w:t>
      </w:r>
      <w:r w:rsidRPr="00E57034">
        <w:rPr>
          <w:lang w:val="en-US" w:eastAsia="zh-CN"/>
        </w:rPr>
        <w:t>;</w:t>
      </w:r>
    </w:p>
    <w:p w:rsidR="00BB7313" w:rsidRPr="0037175B" w:rsidRDefault="00BB7313" w:rsidP="0037175B">
      <w:pPr>
        <w:pStyle w:val="B1"/>
      </w:pPr>
      <w:r w:rsidRPr="00E57034">
        <w:rPr>
          <w:lang w:val="en-US" w:eastAsia="zh-CN"/>
        </w:rPr>
        <w:t xml:space="preserve">c)  shall include the initiating UE's new </w:t>
      </w:r>
      <w:r w:rsidRPr="0037175B">
        <w:t>MSB of K</w:t>
      </w:r>
      <w:r w:rsidRPr="0037175B">
        <w:rPr>
          <w:vertAlign w:val="subscript"/>
        </w:rPr>
        <w:t>NRP-sess</w:t>
      </w:r>
      <w:r w:rsidRPr="0037175B">
        <w:t xml:space="preserve"> ID;</w:t>
      </w:r>
    </w:p>
    <w:p w:rsidR="00BB7313" w:rsidRPr="00E57034" w:rsidRDefault="00BB7313" w:rsidP="0037175B">
      <w:pPr>
        <w:pStyle w:val="B1"/>
        <w:rPr>
          <w:lang w:val="en-US"/>
        </w:rPr>
      </w:pPr>
      <w:r w:rsidRPr="00E57034">
        <w:rPr>
          <w:lang w:val="en-US" w:eastAsia="zh-CN"/>
        </w:rPr>
        <w:t xml:space="preserve">d)  shall include the </w:t>
      </w:r>
      <w:r w:rsidRPr="00E57034">
        <w:rPr>
          <w:lang w:val="en-US"/>
        </w:rPr>
        <w:t>initiating UE's new Layer-2 ID</w:t>
      </w:r>
      <w:r w:rsidRPr="00E57034">
        <w:rPr>
          <w:lang w:val="en-US" w:eastAsia="zh-CN"/>
        </w:rPr>
        <w:t>;</w:t>
      </w:r>
    </w:p>
    <w:p w:rsidR="00BB7313" w:rsidRPr="00E57034" w:rsidRDefault="00BB7313" w:rsidP="0037175B">
      <w:pPr>
        <w:pStyle w:val="B1"/>
        <w:rPr>
          <w:lang w:val="en-US" w:eastAsia="zh-CN"/>
        </w:rPr>
      </w:pPr>
      <w:r w:rsidRPr="00E57034">
        <w:rPr>
          <w:lang w:val="en-US" w:eastAsia="zh-CN"/>
        </w:rPr>
        <w:t>e</w:t>
      </w:r>
      <w:r w:rsidRPr="00E57034">
        <w:rPr>
          <w:lang w:val="en-US"/>
        </w:rPr>
        <w:t>)</w:t>
      </w:r>
      <w:r w:rsidRPr="00E57034">
        <w:rPr>
          <w:lang w:val="en-US"/>
        </w:rPr>
        <w:tab/>
        <w:t>shall include the target UE’s new Application Layer ID if received from upper layer</w:t>
      </w:r>
      <w:r w:rsidRPr="00E57034">
        <w:rPr>
          <w:lang w:val="en-US" w:eastAsia="zh-CN"/>
        </w:rPr>
        <w:t>;</w:t>
      </w:r>
    </w:p>
    <w:p w:rsidR="00BB7313" w:rsidRPr="00E57034" w:rsidRDefault="00BB7313" w:rsidP="0037175B">
      <w:pPr>
        <w:pStyle w:val="B1"/>
        <w:rPr>
          <w:lang w:val="en-US"/>
        </w:rPr>
      </w:pPr>
      <w:r w:rsidRPr="00E57034">
        <w:rPr>
          <w:lang w:val="en-US" w:eastAsia="zh-CN"/>
        </w:rPr>
        <w:t>f)</w:t>
      </w:r>
      <w:r w:rsidRPr="00E57034">
        <w:rPr>
          <w:lang w:val="en-US" w:eastAsia="zh-CN"/>
        </w:rPr>
        <w:tab/>
        <w:t>shall include the initiating UE's new IP address/prefix if received from the initiating UE and IP communication is used;</w:t>
      </w:r>
    </w:p>
    <w:p w:rsidR="00BB7313" w:rsidRPr="00E57034" w:rsidRDefault="00BB7313" w:rsidP="0037175B">
      <w:pPr>
        <w:pStyle w:val="B1"/>
        <w:rPr>
          <w:lang w:val="en-US"/>
        </w:rPr>
      </w:pPr>
      <w:r w:rsidRPr="00E57034">
        <w:rPr>
          <w:lang w:val="en-US" w:eastAsia="zh-CN"/>
        </w:rPr>
        <w:t>g)</w:t>
      </w:r>
      <w:r w:rsidRPr="00E57034">
        <w:rPr>
          <w:lang w:val="en-US" w:eastAsia="zh-CN"/>
        </w:rPr>
        <w:tab/>
      </w:r>
      <w:r w:rsidRPr="00E57034">
        <w:rPr>
          <w:lang w:val="en-US"/>
        </w:rPr>
        <w:t>shall include the initiating UE's new Application Layer ID if received from the initiating UE; and</w:t>
      </w:r>
    </w:p>
    <w:p w:rsidR="00BB7313" w:rsidRPr="00E57034" w:rsidRDefault="00BB7313" w:rsidP="0037175B">
      <w:pPr>
        <w:pStyle w:val="B1"/>
        <w:rPr>
          <w:lang w:val="en-US"/>
        </w:rPr>
      </w:pPr>
      <w:r w:rsidRPr="00E57034">
        <w:rPr>
          <w:lang w:val="en-US"/>
        </w:rPr>
        <w:t>h)</w:t>
      </w:r>
      <w:r w:rsidRPr="00E57034">
        <w:rPr>
          <w:lang w:val="en-US"/>
        </w:rPr>
        <w:tab/>
        <w:t>shall include the target UE's new IP address/prefix if IP communication is used and changed.</w:t>
      </w:r>
    </w:p>
    <w:p w:rsidR="00D51A6E" w:rsidRDefault="00BB7313" w:rsidP="00E57034">
      <w:r>
        <w:t>Editor's note:</w:t>
      </w:r>
      <w:r>
        <w:tab/>
        <w:t>Details of security related content in b) and c) are FFS and will be determined by SA3 WG.</w:t>
      </w:r>
    </w:p>
    <w:p w:rsidR="00BB7313" w:rsidRDefault="00BB7313" w:rsidP="00BB7313">
      <w:r>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 and start timer T5</w:t>
      </w:r>
      <w:r w:rsidR="005E1E7E">
        <w:t>083</w:t>
      </w:r>
      <w:r>
        <w:t>. The UE shall not send a new PROSE DIRECT LINK IDENTIFIER UPDATE ACCEPT message to the same initiating UE while timer T5</w:t>
      </w:r>
      <w:r w:rsidR="005E1E7E">
        <w:t>083</w:t>
      </w:r>
      <w:r>
        <w:t xml:space="preserve"> is running.</w:t>
      </w:r>
    </w:p>
    <w:p w:rsidR="00BB7313" w:rsidRDefault="00BB7313" w:rsidP="00BB7313">
      <w:r>
        <w:t>Before target UE receives the traffic using the new Layer-2 IDs, the target UE shall continue to receive the traffic with the old Layer-2 IDs (i.e. initiating UE’s old Layer-2 ID and target UE’s old Layer-2 ID) from initiating UE.</w:t>
      </w:r>
    </w:p>
    <w:p w:rsidR="00BB7313" w:rsidRDefault="00BB7313" w:rsidP="00BB7313">
      <w:pPr>
        <w:rPr>
          <w:highlight w:val="yellow"/>
        </w:rPr>
      </w:pPr>
      <w:r>
        <w:t>Before target UE receives the PROSE DIRECT LINK IDENTIFIER UPDATE ACK message from initiating UE, the target UE shall keep sending traffic to the initiating UE using the old Layer-2 IDs (i.e. initiating UE’s old Layer-2 ID for 5G ProSe direct communication and target UE’s old Layer-2 ID for 5G ProSe direct communication).</w:t>
      </w:r>
    </w:p>
    <w:p w:rsidR="00BB7313" w:rsidRDefault="00BB7313" w:rsidP="0037175B">
      <w:pPr>
        <w:pStyle w:val="40"/>
      </w:pPr>
      <w:bookmarkStart w:id="943" w:name="_Toc59209183"/>
      <w:bookmarkStart w:id="944" w:name="_Toc59208912"/>
      <w:bookmarkStart w:id="945" w:name="_Toc51951158"/>
      <w:bookmarkStart w:id="946" w:name="_Toc45882608"/>
      <w:bookmarkStart w:id="947" w:name="_Toc45282222"/>
      <w:bookmarkStart w:id="948" w:name="_Toc34404394"/>
      <w:bookmarkStart w:id="949" w:name="_Toc34388623"/>
      <w:bookmarkStart w:id="950" w:name="_Toc70963684"/>
      <w:r>
        <w:t>7.2.</w:t>
      </w:r>
      <w:r w:rsidR="005E1E7E">
        <w:t>4</w:t>
      </w:r>
      <w:r>
        <w:t>.4</w:t>
      </w:r>
      <w:r>
        <w:tab/>
        <w:t>5G ProSe direct link identifier update procedure acknowledged by the initiating UE</w:t>
      </w:r>
      <w:bookmarkEnd w:id="943"/>
      <w:bookmarkEnd w:id="944"/>
      <w:bookmarkEnd w:id="945"/>
      <w:bookmarkEnd w:id="946"/>
      <w:bookmarkEnd w:id="947"/>
      <w:bookmarkEnd w:id="948"/>
      <w:bookmarkEnd w:id="949"/>
      <w:bookmarkEnd w:id="950"/>
    </w:p>
    <w:p w:rsidR="00BB7313" w:rsidRDefault="00BB7313" w:rsidP="00BB7313">
      <w:r>
        <w:t>Upon receipt of the PROSE DIRECT LINK IDENTIFIER UPDATE ACCEPT message, the initiating UE shall stop timer T5</w:t>
      </w:r>
      <w:r w:rsidR="005E1E7E">
        <w:t>082</w:t>
      </w:r>
      <w:r>
        <w:t xml:space="preserve"> and respond with a PROSE DIRECT LINK IDENTIFIER UPDATE ACK message. In this message, the initiating UE:</w:t>
      </w:r>
    </w:p>
    <w:p w:rsidR="00BB7313" w:rsidRPr="00E57034" w:rsidRDefault="00BB7313" w:rsidP="0037175B">
      <w:pPr>
        <w:pStyle w:val="B1"/>
        <w:rPr>
          <w:lang w:val="en-US"/>
        </w:rPr>
      </w:pPr>
      <w:r w:rsidRPr="00E57034">
        <w:rPr>
          <w:lang w:val="en-US" w:eastAsia="zh-CN"/>
        </w:rPr>
        <w:t>a</w:t>
      </w:r>
      <w:r w:rsidRPr="00E57034">
        <w:rPr>
          <w:lang w:val="en-US"/>
        </w:rPr>
        <w:t>)</w:t>
      </w:r>
      <w:r w:rsidRPr="00E57034">
        <w:rPr>
          <w:lang w:val="en-US"/>
        </w:rPr>
        <w:tab/>
        <w:t>shall include the target UE's new Layer-2 ID;</w:t>
      </w:r>
    </w:p>
    <w:p w:rsidR="00BB7313" w:rsidRPr="00E57034" w:rsidRDefault="00BB7313" w:rsidP="0037175B">
      <w:pPr>
        <w:pStyle w:val="B1"/>
        <w:rPr>
          <w:lang w:val="en-US"/>
        </w:rPr>
      </w:pPr>
      <w:r w:rsidRPr="00E57034">
        <w:rPr>
          <w:lang w:val="en-US"/>
        </w:rPr>
        <w:t>b)</w:t>
      </w:r>
      <w:r w:rsidRPr="00E57034">
        <w:rPr>
          <w:lang w:val="en-US"/>
        </w:rPr>
        <w:tab/>
      </w:r>
      <w:r w:rsidRPr="00E57034">
        <w:rPr>
          <w:lang w:val="en-US" w:eastAsia="zh-CN"/>
        </w:rPr>
        <w:t>shall include the target UE's new</w:t>
      </w:r>
      <w:r w:rsidRPr="0037175B">
        <w:t xml:space="preserve"> LSB of K</w:t>
      </w:r>
      <w:r w:rsidRPr="0037175B">
        <w:rPr>
          <w:vertAlign w:val="subscript"/>
        </w:rPr>
        <w:t>NRP-sess</w:t>
      </w:r>
      <w:r w:rsidRPr="0037175B">
        <w:t xml:space="preserve"> ID</w:t>
      </w:r>
      <w:r w:rsidRPr="00E57034">
        <w:rPr>
          <w:lang w:val="en-US" w:eastAsia="zh-CN"/>
        </w:rPr>
        <w:t>;</w:t>
      </w:r>
    </w:p>
    <w:p w:rsidR="00BB7313" w:rsidRPr="00E57034" w:rsidRDefault="00BB7313" w:rsidP="0037175B">
      <w:pPr>
        <w:pStyle w:val="B1"/>
        <w:rPr>
          <w:lang w:val="en-US" w:eastAsia="zh-CN"/>
        </w:rPr>
      </w:pPr>
      <w:r w:rsidRPr="00E57034">
        <w:rPr>
          <w:lang w:val="en-US" w:eastAsia="zh-CN"/>
        </w:rPr>
        <w:t>c</w:t>
      </w:r>
      <w:r w:rsidRPr="00E57034">
        <w:rPr>
          <w:lang w:val="en-US"/>
        </w:rPr>
        <w:t>)</w:t>
      </w:r>
      <w:r w:rsidRPr="00E57034">
        <w:rPr>
          <w:lang w:val="en-US"/>
        </w:rPr>
        <w:tab/>
        <w:t>shall include the target UE's new Application Layer ID, if received</w:t>
      </w:r>
      <w:r w:rsidRPr="00E57034">
        <w:rPr>
          <w:lang w:val="en-US" w:eastAsia="zh-CN"/>
        </w:rPr>
        <w:t>; and</w:t>
      </w:r>
    </w:p>
    <w:p w:rsidR="00BB7313" w:rsidRPr="00E57034" w:rsidRDefault="00BB7313" w:rsidP="0037175B">
      <w:pPr>
        <w:pStyle w:val="B1"/>
        <w:rPr>
          <w:lang w:val="en-US" w:eastAsia="zh-CN"/>
        </w:rPr>
      </w:pPr>
      <w:r w:rsidRPr="00E57034">
        <w:rPr>
          <w:lang w:val="en-US" w:eastAsia="zh-CN"/>
        </w:rPr>
        <w:t>d)</w:t>
      </w:r>
      <w:r w:rsidRPr="00E57034">
        <w:rPr>
          <w:lang w:val="en-US" w:eastAsia="zh-CN"/>
        </w:rPr>
        <w:tab/>
        <w:t>shall include the target UE's new IP address/prefix, if received.</w:t>
      </w:r>
    </w:p>
    <w:p w:rsidR="00BB7313" w:rsidRDefault="00BB7313" w:rsidP="00BB7313">
      <w:pPr>
        <w:pStyle w:val="EditorsNote"/>
        <w:rPr>
          <w:lang w:eastAsia="ko-KR"/>
        </w:rPr>
      </w:pPr>
      <w:r>
        <w:t>Editor's note:</w:t>
      </w:r>
      <w:r>
        <w:tab/>
        <w:t xml:space="preserve">Detail of </w:t>
      </w:r>
      <w:r>
        <w:rPr>
          <w:lang w:eastAsia="zh-CN"/>
        </w:rPr>
        <w:t>security related content</w:t>
      </w:r>
      <w:r>
        <w:t xml:space="preserve"> in b) </w:t>
      </w:r>
      <w:r>
        <w:rPr>
          <w:lang w:eastAsia="zh-CN"/>
        </w:rPr>
        <w:t>is FFS and</w:t>
      </w:r>
      <w:r>
        <w:t xml:space="preserve"> will be determined by SA3 WG.</w:t>
      </w:r>
    </w:p>
    <w:p w:rsidR="00BB7313" w:rsidRDefault="00BB7313" w:rsidP="00BB7313">
      <w:r>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Pr>
          <w:lang w:eastAsia="zh-CN"/>
        </w:rPr>
        <w:t>stop timer T5</w:t>
      </w:r>
      <w:r w:rsidR="005E1E7E">
        <w:rPr>
          <w:lang w:eastAsia="zh-CN"/>
        </w:rPr>
        <w:t>091</w:t>
      </w:r>
      <w:r>
        <w:rPr>
          <w:lang w:eastAsia="zh-CN"/>
        </w:rPr>
        <w:t xml:space="preserve"> if running and </w:t>
      </w:r>
      <w:r>
        <w:t xml:space="preserve">start </w:t>
      </w:r>
      <w:r>
        <w:rPr>
          <w:lang w:eastAsia="zh-CN"/>
        </w:rPr>
        <w:t>a</w:t>
      </w:r>
      <w:r>
        <w:t xml:space="preserve"> timer T5</w:t>
      </w:r>
      <w:r w:rsidR="005E1E7E">
        <w:t>091</w:t>
      </w:r>
      <w:r>
        <w:t xml:space="preserve"> as configured</w:t>
      </w:r>
      <w:r>
        <w:rPr>
          <w:lang w:eastAsia="zh-CN"/>
        </w:rPr>
        <w:t xml:space="preserve"> if at least one of ProSe Application identifiers for the 5G ProSe direct link satisfying the privacy requirements </w:t>
      </w:r>
      <w:r>
        <w:t>as specified in clause 5.2.</w:t>
      </w:r>
      <w:r w:rsidR="005E1E7E">
        <w:t>4</w:t>
      </w:r>
      <w:r>
        <w:t>.</w:t>
      </w:r>
    </w:p>
    <w:p w:rsidR="00BB7313" w:rsidRDefault="00BB7313" w:rsidP="00BB7313">
      <w:r>
        <w:t>Upon sending the PROSE DIRECT LINK IDENTIFIER UPDATE ACK message, the initiating UE shall update the associated 5G ProSe direct link context with the new identifiers and pass the new Layer-2 IDs (i.e. initiating UE's new Layer-2 ID for 5G ProSe direct communication and target UE's new Layer-2 ID for 5G ProSe direct communication) along with the PC5 link identifier down to the lower layer</w:t>
      </w:r>
      <w:r>
        <w:rPr>
          <w:lang w:eastAsia="zh-CN"/>
        </w:rPr>
        <w:t xml:space="preserve">. Then the initiating UE shall use the new Layer-2 IDs (i.e. initiating UE's new Layer-2 ID </w:t>
      </w:r>
      <w:r>
        <w:t>for 5G ProSe direct communication</w:t>
      </w:r>
      <w:r>
        <w:rPr>
          <w:lang w:eastAsia="zh-CN"/>
        </w:rPr>
        <w:t xml:space="preserve"> and target UE’s new Layer-2 ID </w:t>
      </w:r>
      <w:r>
        <w:t>for 5G ProSe direct communication</w:t>
      </w:r>
      <w:r>
        <w:rPr>
          <w:lang w:eastAsia="zh-CN"/>
        </w:rPr>
        <w:t>) to transmit the PC5 signalling message and PC5 user plane data.</w:t>
      </w:r>
    </w:p>
    <w:p w:rsidR="00BB7313" w:rsidRDefault="00BB7313" w:rsidP="00BB7313">
      <w:pPr>
        <w:rPr>
          <w:lang w:eastAsia="zh-CN"/>
        </w:rPr>
      </w:pPr>
      <w:r>
        <w:rPr>
          <w:lang w:eastAsia="zh-CN"/>
        </w:rPr>
        <w:t xml:space="preserve">The initiating UE shall continue to receive traffic with the old Layer-2 IDs (i.e. initiating UE's old Layer-2 ID </w:t>
      </w:r>
      <w:r>
        <w:t>for 5G ProSe direct communication</w:t>
      </w:r>
      <w:r>
        <w:rPr>
          <w:lang w:eastAsia="zh-CN"/>
        </w:rPr>
        <w:t xml:space="preserve"> and target UE's old Layer-2 ID </w:t>
      </w:r>
      <w:r>
        <w:t>for 5G ProSe direct communication</w:t>
      </w:r>
      <w:r>
        <w:rPr>
          <w:lang w:eastAsia="zh-CN"/>
        </w:rPr>
        <w:t>) from the target UE until it receives traffic with the new Layer-2 IDs (i.e. initiating UE's new Layer-2 ID and target UE's new Layer-2 ID) from the target UE.</w:t>
      </w:r>
    </w:p>
    <w:p w:rsidR="00BB7313" w:rsidRDefault="00BB7313" w:rsidP="0037175B">
      <w:pPr>
        <w:pStyle w:val="40"/>
      </w:pPr>
      <w:bookmarkStart w:id="951" w:name="_Toc59209184"/>
      <w:bookmarkStart w:id="952" w:name="_Toc59208913"/>
      <w:bookmarkStart w:id="953" w:name="_Toc51951159"/>
      <w:bookmarkStart w:id="954" w:name="_Toc45882609"/>
      <w:bookmarkStart w:id="955" w:name="_Toc45282223"/>
      <w:bookmarkStart w:id="956" w:name="_Toc34404395"/>
      <w:bookmarkStart w:id="957" w:name="_Toc34388624"/>
      <w:bookmarkStart w:id="958" w:name="_Toc70963685"/>
      <w:r>
        <w:t>7.2.</w:t>
      </w:r>
      <w:r w:rsidR="005E1E7E">
        <w:t>4</w:t>
      </w:r>
      <w:r>
        <w:t>.5</w:t>
      </w:r>
      <w:r>
        <w:tab/>
        <w:t>5G ProSe direct link identifier update procedure completion by the target UE</w:t>
      </w:r>
      <w:bookmarkEnd w:id="951"/>
      <w:bookmarkEnd w:id="952"/>
      <w:bookmarkEnd w:id="953"/>
      <w:bookmarkEnd w:id="954"/>
      <w:bookmarkEnd w:id="955"/>
      <w:bookmarkEnd w:id="956"/>
      <w:bookmarkEnd w:id="957"/>
      <w:bookmarkEnd w:id="958"/>
    </w:p>
    <w:p w:rsidR="00BB7313" w:rsidRDefault="00BB7313" w:rsidP="00BB7313">
      <w:r>
        <w:t>Upon receipt of the PROSE DIRECT LINK IDENTIFIER UPDATE ACK message, the target UE shall update the associated 5G ProSe direct link context with the new identifiers, pass the new Layer-2 IDs (i.e. initiating UE's new Layer-2 ID and target UE's new Layer-2 ID) down to the lower layer, stop timer T5</w:t>
      </w:r>
      <w:r w:rsidR="005E1E7E">
        <w:t>083</w:t>
      </w:r>
      <w:r>
        <w:rPr>
          <w:lang w:eastAsia="zh-CN"/>
        </w:rPr>
        <w:t xml:space="preserve"> and timer T5</w:t>
      </w:r>
      <w:r w:rsidR="005E1E7E">
        <w:rPr>
          <w:lang w:eastAsia="zh-CN"/>
        </w:rPr>
        <w:t>091</w:t>
      </w:r>
      <w:r>
        <w:rPr>
          <w:lang w:eastAsia="zh-CN"/>
        </w:rPr>
        <w:t xml:space="preserve"> if running</w:t>
      </w:r>
      <w:r>
        <w:t xml:space="preserve"> and start </w:t>
      </w:r>
      <w:r>
        <w:rPr>
          <w:lang w:eastAsia="zh-CN"/>
        </w:rPr>
        <w:t>a</w:t>
      </w:r>
      <w:r>
        <w:t xml:space="preserve"> timer T5</w:t>
      </w:r>
      <w:r w:rsidR="005E1E7E">
        <w:t>091</w:t>
      </w:r>
      <w:r>
        <w:t xml:space="preserve"> as configured</w:t>
      </w:r>
      <w:r>
        <w:rPr>
          <w:lang w:eastAsia="zh-CN"/>
        </w:rPr>
        <w:t xml:space="preserve"> if at least one of ProSe Application identifiers for the 5G ProSe direct link satisfying the privacy requirements</w:t>
      </w:r>
      <w:r>
        <w:t xml:space="preserve"> as specified in clause 5.2.</w:t>
      </w:r>
      <w:r w:rsidR="005E1E7E">
        <w:t>4</w:t>
      </w:r>
      <w:r>
        <w:t>. Then the target UE shall use the new Layer-2 IDs (i.e. initiating UE's new Layer-2 ID</w:t>
      </w:r>
      <w:r>
        <w:rPr>
          <w:lang w:eastAsia="zh-CN"/>
        </w:rPr>
        <w:t xml:space="preserve"> </w:t>
      </w:r>
      <w:r>
        <w:t>for 5G ProSe direct communication and target UE's new Layer-2 ID for 5G ProSe direct communication) to transmit the PC5 signalling message and PC5 user plane data.</w:t>
      </w:r>
    </w:p>
    <w:p w:rsidR="00BB7313" w:rsidRDefault="00BB7313" w:rsidP="0037175B">
      <w:pPr>
        <w:pStyle w:val="40"/>
      </w:pPr>
      <w:bookmarkStart w:id="959" w:name="_Toc59209185"/>
      <w:bookmarkStart w:id="960" w:name="_Toc59208914"/>
      <w:bookmarkStart w:id="961" w:name="_Toc51951160"/>
      <w:bookmarkStart w:id="962" w:name="_Toc45882610"/>
      <w:bookmarkStart w:id="963" w:name="_Toc45282224"/>
      <w:bookmarkStart w:id="964" w:name="_Toc34404396"/>
      <w:bookmarkStart w:id="965" w:name="_Toc34388625"/>
      <w:bookmarkStart w:id="966" w:name="_Toc70963686"/>
      <w:r>
        <w:t>7.2.</w:t>
      </w:r>
      <w:r w:rsidR="005E1E7E">
        <w:t>4</w:t>
      </w:r>
      <w:r>
        <w:t>.6</w:t>
      </w:r>
      <w:r>
        <w:tab/>
        <w:t>5G ProSe direct link identifier update procedure not accepted by the target UE</w:t>
      </w:r>
      <w:bookmarkEnd w:id="959"/>
      <w:bookmarkEnd w:id="960"/>
      <w:bookmarkEnd w:id="961"/>
      <w:bookmarkEnd w:id="962"/>
      <w:bookmarkEnd w:id="963"/>
      <w:bookmarkEnd w:id="964"/>
      <w:bookmarkEnd w:id="965"/>
      <w:bookmarkEnd w:id="966"/>
    </w:p>
    <w:p w:rsidR="00BB7313" w:rsidRDefault="00BB7313" w:rsidP="00BB7313">
      <w:r>
        <w:t xml:space="preserve">If the PROSE DIRECT LINK IDENTIFIER UPDATE REQUEST message cannot be accepted, the target UE shall send a </w:t>
      </w:r>
      <w:bookmarkStart w:id="967" w:name="_Hlk69740524"/>
      <w:r>
        <w:t>PROSE DIRECT LINK</w:t>
      </w:r>
      <w:r>
        <w:rPr>
          <w:lang w:eastAsia="x-none"/>
        </w:rPr>
        <w:t xml:space="preserve"> IDENTIFIER UPDATE</w:t>
      </w:r>
      <w:r>
        <w:t xml:space="preserve"> REJECT</w:t>
      </w:r>
      <w:bookmarkEnd w:id="967"/>
      <w:r>
        <w:t xml:space="preserve"> message. The PROSE DIRECT LINK IDENTIFIER UPDATE REJECT message contains a PC5 signalling protocol cause IE set to one of the following cause values:</w:t>
      </w:r>
    </w:p>
    <w:p w:rsidR="00BB7313" w:rsidRDefault="00BB7313" w:rsidP="0037175B">
      <w:pPr>
        <w:pStyle w:val="B1"/>
        <w:rPr>
          <w:lang w:val="en-US"/>
        </w:rPr>
      </w:pPr>
      <w:r>
        <w:rPr>
          <w:lang w:val="en-US"/>
        </w:rPr>
        <w:t>#aa</w:t>
      </w:r>
      <w:r w:rsidR="00467E10">
        <w:rPr>
          <w:lang w:val="en-US"/>
        </w:rPr>
        <w:tab/>
      </w:r>
      <w:r w:rsidR="00467E10">
        <w:rPr>
          <w:lang w:val="en-US"/>
        </w:rPr>
        <w:tab/>
      </w:r>
      <w:r>
        <w:rPr>
          <w:lang w:val="en-US"/>
        </w:rPr>
        <w:t>conflict of Layer-2 ID for 5G ProSe direct communication is detected; or</w:t>
      </w:r>
    </w:p>
    <w:p w:rsidR="00BB7313" w:rsidRDefault="00BB7313" w:rsidP="0037175B">
      <w:pPr>
        <w:pStyle w:val="B1"/>
        <w:rPr>
          <w:lang w:val="en-US"/>
        </w:rPr>
      </w:pPr>
      <w:r>
        <w:rPr>
          <w:lang w:val="en-US"/>
        </w:rPr>
        <w:t>#bb</w:t>
      </w:r>
      <w:r>
        <w:rPr>
          <w:lang w:val="en-US"/>
        </w:rPr>
        <w:tab/>
        <w:t>protocol error, unspecified.</w:t>
      </w:r>
    </w:p>
    <w:p w:rsidR="00BB7313" w:rsidRDefault="00BB7313" w:rsidP="00BB7313">
      <w:pPr>
        <w:rPr>
          <w:lang w:eastAsia="zh-CN"/>
        </w:rPr>
      </w:pPr>
      <w:r>
        <w:t xml:space="preserve">For a received PROSE DIRECT LINK IDENTIFIER UPDATE REQUEST message from a Layer-2 ID (for 5G ProSe direct communication), if the target UE already has an existing link using this Layer-2 ID or is currently processing a PROSE DIRECT LINK IDENTIFIER UPDATE REQUEST message from the same Layer-2 ID, but with user info different from the user info IE included in this new incoming message, the target UE shall send a PROSE DIRECT LINK IDENTIFIER UPDATE REJECT </w:t>
      </w:r>
      <w:r>
        <w:rPr>
          <w:lang w:eastAsia="zh-CN"/>
        </w:rPr>
        <w:t>message with PC5 signalling protocol cause value #aa "c</w:t>
      </w:r>
      <w:r>
        <w:t>onflict of Layer-2 ID for 5G ProSe direct communication is detected</w:t>
      </w:r>
      <w:r>
        <w:rPr>
          <w:lang w:eastAsia="zh-CN"/>
        </w:rPr>
        <w:t>".</w:t>
      </w:r>
    </w:p>
    <w:p w:rsidR="00BB7313" w:rsidRDefault="00BB7313" w:rsidP="0037175B">
      <w:pPr>
        <w:pStyle w:val="NO"/>
        <w:rPr>
          <w:lang w:val="en-US" w:eastAsia="zh-CN"/>
        </w:rPr>
      </w:pPr>
      <w:r>
        <w:rPr>
          <w:lang w:val="en-US" w:eastAsia="ko-KR"/>
        </w:rPr>
        <w:t>NOTE:</w:t>
      </w:r>
      <w:r>
        <w:rPr>
          <w:lang w:val="en-US" w:eastAsia="ko-KR"/>
        </w:rPr>
        <w:tab/>
        <w:t xml:space="preserve">After receiving the PROSE DIRECT LINK IDENTIFIER UPDATE REJECT message, whether the initiating UE initiates the 5G ProSe direct link release procedure or initiates another 5G ProSe direct link identifier update procedure with a </w:t>
      </w:r>
      <w:r>
        <w:rPr>
          <w:lang w:val="en-US" w:eastAsia="zh-CN"/>
        </w:rPr>
        <w:t>new</w:t>
      </w:r>
      <w:r>
        <w:rPr>
          <w:lang w:val="en-US" w:eastAsia="ko-KR"/>
        </w:rPr>
        <w:t xml:space="preserve"> </w:t>
      </w:r>
      <w:r>
        <w:rPr>
          <w:lang w:val="en-US" w:eastAsia="zh-CN"/>
        </w:rPr>
        <w:t>Layer-2 ID</w:t>
      </w:r>
      <w:r>
        <w:rPr>
          <w:lang w:val="en-US" w:eastAsia="ko-KR"/>
        </w:rPr>
        <w:t xml:space="preserve"> depends on UE implementation.</w:t>
      </w:r>
    </w:p>
    <w:p w:rsidR="00BB7313" w:rsidRDefault="00BB7313" w:rsidP="00BB7313">
      <w:r>
        <w:t xml:space="preserve">For other reasons causing the failure of link identifier update, the target UE shall send a PROSE DIRECT LINK IDENTIFIER UPDATE REJECT </w:t>
      </w:r>
      <w:r>
        <w:rPr>
          <w:lang w:eastAsia="zh-CN"/>
        </w:rPr>
        <w:t>message with PC5 signalling protocol cause value #bb</w:t>
      </w:r>
      <w:r>
        <w:t xml:space="preserve"> "</w:t>
      </w:r>
      <w:r>
        <w:rPr>
          <w:lang w:eastAsia="de-DE"/>
        </w:rPr>
        <w:t>protocol error, unspecified</w:t>
      </w:r>
      <w:r>
        <w:rPr>
          <w:lang w:eastAsia="zh-CN"/>
        </w:rPr>
        <w:t>".</w:t>
      </w:r>
    </w:p>
    <w:p w:rsidR="00BB7313" w:rsidRDefault="00BB7313" w:rsidP="00BB7313">
      <w:r>
        <w:t>Upon receipt of the PROSE DIRECT LINK IDENTIFIER UPDATE REJECT message, the initiating UE shall stop timer T5</w:t>
      </w:r>
      <w:r w:rsidR="00002603">
        <w:t>082</w:t>
      </w:r>
      <w:r>
        <w:t xml:space="preserve"> and abort this 5G ProSe direct link identifier update procedure.</w:t>
      </w:r>
    </w:p>
    <w:p w:rsidR="00BB7313" w:rsidRDefault="00BB7313" w:rsidP="0037175B">
      <w:pPr>
        <w:pStyle w:val="40"/>
      </w:pPr>
      <w:bookmarkStart w:id="968" w:name="_Toc59209186"/>
      <w:bookmarkStart w:id="969" w:name="_Toc59208915"/>
      <w:bookmarkStart w:id="970" w:name="_Toc51951161"/>
      <w:bookmarkStart w:id="971" w:name="_Toc45882611"/>
      <w:bookmarkStart w:id="972" w:name="_Toc45282225"/>
      <w:bookmarkStart w:id="973" w:name="_Toc34404397"/>
      <w:bookmarkStart w:id="974" w:name="_Toc34388626"/>
      <w:bookmarkStart w:id="975" w:name="_Toc70963687"/>
      <w:r>
        <w:t>7.2.</w:t>
      </w:r>
      <w:r w:rsidR="005E1E7E">
        <w:t>4</w:t>
      </w:r>
      <w:r>
        <w:t>.7</w:t>
      </w:r>
      <w:r>
        <w:tab/>
        <w:t>Abnormal cases</w:t>
      </w:r>
      <w:bookmarkEnd w:id="968"/>
      <w:bookmarkEnd w:id="969"/>
      <w:bookmarkEnd w:id="970"/>
      <w:bookmarkEnd w:id="971"/>
      <w:bookmarkEnd w:id="972"/>
      <w:bookmarkEnd w:id="973"/>
      <w:bookmarkEnd w:id="974"/>
      <w:bookmarkEnd w:id="975"/>
    </w:p>
    <w:p w:rsidR="00BB7313" w:rsidRDefault="00BB7313" w:rsidP="0037175B">
      <w:pPr>
        <w:pStyle w:val="50"/>
        <w:rPr>
          <w:lang w:eastAsia="zh-CN"/>
        </w:rPr>
      </w:pPr>
      <w:bookmarkStart w:id="976" w:name="_Toc59209187"/>
      <w:bookmarkStart w:id="977" w:name="_Toc59208916"/>
      <w:bookmarkStart w:id="978" w:name="_Toc51951162"/>
      <w:bookmarkStart w:id="979" w:name="_Toc45882612"/>
      <w:bookmarkStart w:id="980" w:name="_Toc45282226"/>
      <w:bookmarkStart w:id="981" w:name="_Toc34404398"/>
      <w:bookmarkStart w:id="982" w:name="_Toc34388627"/>
      <w:bookmarkStart w:id="983" w:name="_Toc70963688"/>
      <w:bookmarkStart w:id="984" w:name="_Hlk57971101"/>
      <w:r>
        <w:rPr>
          <w:lang w:eastAsia="zh-CN"/>
        </w:rPr>
        <w:t>7.2.</w:t>
      </w:r>
      <w:r w:rsidR="005E1E7E">
        <w:rPr>
          <w:lang w:eastAsia="zh-CN"/>
        </w:rPr>
        <w:t>4</w:t>
      </w:r>
      <w:r>
        <w:rPr>
          <w:lang w:eastAsia="zh-CN"/>
        </w:rPr>
        <w:t>.7.1</w:t>
      </w:r>
      <w:r>
        <w:rPr>
          <w:lang w:eastAsia="zh-CN"/>
        </w:rPr>
        <w:tab/>
        <w:t>Abnormal cases at the initiating UE</w:t>
      </w:r>
      <w:bookmarkEnd w:id="976"/>
      <w:bookmarkEnd w:id="977"/>
      <w:bookmarkEnd w:id="978"/>
      <w:bookmarkEnd w:id="979"/>
      <w:bookmarkEnd w:id="980"/>
      <w:bookmarkEnd w:id="981"/>
      <w:bookmarkEnd w:id="982"/>
      <w:bookmarkEnd w:id="983"/>
    </w:p>
    <w:bookmarkEnd w:id="984"/>
    <w:p w:rsidR="00BB7313" w:rsidRDefault="00BB7313" w:rsidP="00BB7313">
      <w:r>
        <w:t>The following abnormal cases can be identified:</w:t>
      </w:r>
    </w:p>
    <w:p w:rsidR="00BB7313" w:rsidRDefault="00BB7313" w:rsidP="0037175B">
      <w:pPr>
        <w:pStyle w:val="B1"/>
        <w:rPr>
          <w:lang w:val="en-US"/>
        </w:rPr>
      </w:pPr>
      <w:r>
        <w:rPr>
          <w:lang w:val="en-US"/>
        </w:rPr>
        <w:t>a)</w:t>
      </w:r>
      <w:r>
        <w:rPr>
          <w:lang w:val="en-US"/>
        </w:rPr>
        <w:tab/>
        <w:t>If timer T5</w:t>
      </w:r>
      <w:r w:rsidR="005E1E7E">
        <w:rPr>
          <w:lang w:val="en-US"/>
        </w:rPr>
        <w:t>082</w:t>
      </w:r>
      <w:r>
        <w:rPr>
          <w:lang w:val="en-US"/>
        </w:rPr>
        <w:t xml:space="preserve"> expires, the initiating UE shall retransmit the PROSE DIRECT LINK IDENTIFIER UPDATE REQUEST message and restart timer T5</w:t>
      </w:r>
      <w:r w:rsidR="005E1E7E">
        <w:rPr>
          <w:lang w:val="en-US"/>
        </w:rPr>
        <w:t>082</w:t>
      </w:r>
      <w:r>
        <w:rPr>
          <w:lang w:val="en-US"/>
        </w:rPr>
        <w:t>. After reaching the maximum number of allowed retransmissions, the initiating UE shall abort the 5G ProSe direct link identifier update procedure and may notify the upper layer that the target UE is unreachable.</w:t>
      </w:r>
    </w:p>
    <w:p w:rsidR="00BB7313" w:rsidRDefault="00BB7313" w:rsidP="0037175B">
      <w:pPr>
        <w:pStyle w:val="NO"/>
        <w:rPr>
          <w:lang w:val="en-US"/>
        </w:rPr>
      </w:pPr>
      <w:r>
        <w:rPr>
          <w:lang w:val="en-US"/>
        </w:rPr>
        <w:t>NOTE 1:</w:t>
      </w:r>
      <w:r>
        <w:rPr>
          <w:lang w:val="en-US"/>
        </w:rPr>
        <w:tab/>
        <w:t>The maximum number of allowed retransmissions is UE implementation specific.</w:t>
      </w:r>
    </w:p>
    <w:p w:rsidR="00BB7313" w:rsidRDefault="00BB7313" w:rsidP="0037175B">
      <w:pPr>
        <w:pStyle w:val="NO"/>
        <w:rPr>
          <w:lang w:val="en-US"/>
        </w:rPr>
      </w:pPr>
      <w:r>
        <w:rPr>
          <w:lang w:val="en-US"/>
        </w:rPr>
        <w:t>NOTE 2:</w:t>
      </w:r>
      <w:r>
        <w:rPr>
          <w:lang w:val="en-US"/>
        </w:rPr>
        <w:tab/>
        <w:t>After reaching the maximum number of allowed retransmissions, whether the initiating UE releases this 5G ProSe direct link depends on its implementation.</w:t>
      </w:r>
    </w:p>
    <w:p w:rsidR="00BB7313" w:rsidRDefault="00BB7313" w:rsidP="0037175B">
      <w:pPr>
        <w:pStyle w:val="B1"/>
        <w:rPr>
          <w:lang w:val="en-US"/>
        </w:rPr>
      </w:pPr>
      <w:bookmarkStart w:id="985" w:name="_Toc34404399"/>
      <w:bookmarkStart w:id="986" w:name="_Toc34388628"/>
      <w:r>
        <w:rPr>
          <w:lang w:val="en-US"/>
        </w:rPr>
        <w:t>b)</w:t>
      </w:r>
      <w:r>
        <w:rPr>
          <w:lang w:val="en-US"/>
        </w:rPr>
        <w:tab/>
        <w:t xml:space="preserve">For the same 5G ProSe direct link, if the initiating UE receives a PROSE DIRECT LINK IDENTIFIER UPDATE REQUEST message during the 5G ProSe direct link identifier update </w:t>
      </w:r>
      <w:r>
        <w:rPr>
          <w:lang w:val="en-US" w:eastAsia="zh-CN"/>
        </w:rPr>
        <w:t>procedure, the initiating UE shall stop the timer T5</w:t>
      </w:r>
      <w:r w:rsidR="005E1E7E">
        <w:rPr>
          <w:lang w:val="en-US" w:eastAsia="zh-CN"/>
        </w:rPr>
        <w:t>082</w:t>
      </w:r>
      <w:r>
        <w:rPr>
          <w:lang w:val="en-US" w:eastAsia="zh-CN"/>
        </w:rPr>
        <w:t xml:space="preserve"> and abort the </w:t>
      </w:r>
      <w:r>
        <w:rPr>
          <w:lang w:val="en-US"/>
        </w:rPr>
        <w:t>5G ProSe direct link identifier update procedure. Following handling is implementation dependent, e.g., the initiating UE waits for an implementation dependent time for initiating a new 5G ProSe direct link identifier update procedure, if still needed.</w:t>
      </w:r>
    </w:p>
    <w:p w:rsidR="00BB7313" w:rsidRDefault="00BB7313" w:rsidP="0037175B">
      <w:pPr>
        <w:pStyle w:val="NO"/>
        <w:rPr>
          <w:lang w:val="en-US" w:eastAsia="zh-CN"/>
        </w:rPr>
      </w:pPr>
      <w:bookmarkStart w:id="987" w:name="_Toc51951163"/>
      <w:bookmarkStart w:id="988" w:name="_Toc45882613"/>
      <w:bookmarkStart w:id="989" w:name="_Toc45282227"/>
      <w:r>
        <w:rPr>
          <w:lang w:val="en-US" w:eastAsia="ko-KR"/>
        </w:rPr>
        <w:t>NOTE 3:</w:t>
      </w:r>
      <w:r>
        <w:rPr>
          <w:lang w:val="en-US" w:eastAsia="ko-KR"/>
        </w:rPr>
        <w:tab/>
        <w:t>The implementation dependent timer value needs to be set to avoid further collisions</w:t>
      </w:r>
      <w:r>
        <w:rPr>
          <w:noProof/>
          <w:lang w:val="en-US" w:eastAsia="ko-KR"/>
        </w:rPr>
        <w:t xml:space="preserve"> (e.g. random timer value)</w:t>
      </w:r>
      <w:r>
        <w:rPr>
          <w:lang w:val="en-US" w:eastAsia="ko-KR"/>
        </w:rPr>
        <w:t>.</w:t>
      </w:r>
    </w:p>
    <w:p w:rsidR="00BB7313" w:rsidRDefault="00BB7313" w:rsidP="0037175B">
      <w:pPr>
        <w:pStyle w:val="B1"/>
        <w:rPr>
          <w:lang w:val="en-US"/>
        </w:rPr>
      </w:pPr>
      <w:bookmarkStart w:id="990" w:name="_Hlk57971170"/>
      <w:r>
        <w:rPr>
          <w:lang w:val="en-US"/>
        </w:rPr>
        <w:t>c)</w:t>
      </w:r>
      <w:r>
        <w:rPr>
          <w:lang w:val="en-US"/>
        </w:rPr>
        <w:tab/>
        <w:t>For the same 5G ProSe direct link, if the initiating UE receives a PROSE DIRECT LINK REKEYING REQUEST message after initiating the 5G ProSe direct link identifier update procedure, the initiating UE shall ignore the PROSE DIRECT LINK REKEYING REQUEST message and proceed with the 5G ProSe direct link identifier update procedure.</w:t>
      </w:r>
    </w:p>
    <w:p w:rsidR="00BB7313" w:rsidRDefault="00BB7313" w:rsidP="0037175B">
      <w:pPr>
        <w:pStyle w:val="B1"/>
        <w:rPr>
          <w:lang w:val="en-US"/>
        </w:rPr>
      </w:pPr>
      <w:bookmarkStart w:id="991" w:name="_Hlk57971086"/>
      <w:bookmarkEnd w:id="990"/>
      <w:r>
        <w:rPr>
          <w:lang w:val="en-US" w:eastAsia="zh-CN"/>
        </w:rPr>
        <w:t>d)</w:t>
      </w:r>
      <w:r>
        <w:rPr>
          <w:lang w:val="en-US" w:eastAsia="zh-CN"/>
        </w:rPr>
        <w:tab/>
        <w:t xml:space="preserve">For the same 5G ProSe direct link, if the initiating UE receives a </w:t>
      </w:r>
      <w:bookmarkStart w:id="992" w:name="OLE_LINK7"/>
      <w:bookmarkStart w:id="993" w:name="_Hlk69740644"/>
      <w:r>
        <w:rPr>
          <w:lang w:val="en-US" w:eastAsia="zh-CN"/>
        </w:rPr>
        <w:t>PROSE DIRECT LINK RELEASE REQUEST</w:t>
      </w:r>
      <w:bookmarkEnd w:id="992"/>
      <w:bookmarkEnd w:id="993"/>
      <w:r>
        <w:rPr>
          <w:lang w:val="en-US" w:eastAsia="zh-CN"/>
        </w:rPr>
        <w:t xml:space="preserve"> message after the initiation of 5G ProSe direct link identifier update procedure, the initiating UE shall stop the timer T5</w:t>
      </w:r>
      <w:r w:rsidR="001F6881">
        <w:rPr>
          <w:lang w:val="en-US" w:eastAsia="zh-CN"/>
        </w:rPr>
        <w:t>082</w:t>
      </w:r>
      <w:r>
        <w:rPr>
          <w:lang w:val="en-US" w:eastAsia="zh-CN"/>
        </w:rPr>
        <w:t xml:space="preserve"> and abort the</w:t>
      </w:r>
      <w:r>
        <w:rPr>
          <w:lang w:val="en-US"/>
        </w:rPr>
        <w:t xml:space="preserve"> </w:t>
      </w:r>
      <w:r>
        <w:rPr>
          <w:lang w:val="en-US" w:eastAsia="zh-CN"/>
        </w:rPr>
        <w:t>5G ProSe direct link identifier update procedure and proceed with the 5G ProSe direct link release procedure.</w:t>
      </w:r>
    </w:p>
    <w:p w:rsidR="00BB7313" w:rsidRDefault="00BB7313" w:rsidP="0037175B">
      <w:pPr>
        <w:pStyle w:val="50"/>
        <w:rPr>
          <w:lang w:eastAsia="zh-CN"/>
        </w:rPr>
      </w:pPr>
      <w:bookmarkStart w:id="994" w:name="_Toc59209188"/>
      <w:bookmarkStart w:id="995" w:name="_Toc59208917"/>
      <w:bookmarkStart w:id="996" w:name="_Toc70963689"/>
      <w:bookmarkEnd w:id="991"/>
      <w:r>
        <w:rPr>
          <w:lang w:eastAsia="zh-CN"/>
        </w:rPr>
        <w:t>7.2.</w:t>
      </w:r>
      <w:r w:rsidR="005E1E7E">
        <w:rPr>
          <w:lang w:eastAsia="zh-CN"/>
        </w:rPr>
        <w:t>4</w:t>
      </w:r>
      <w:r>
        <w:rPr>
          <w:lang w:eastAsia="zh-CN"/>
        </w:rPr>
        <w:t>.7.2</w:t>
      </w:r>
      <w:r>
        <w:rPr>
          <w:lang w:eastAsia="zh-CN"/>
        </w:rPr>
        <w:tab/>
        <w:t>Abnormal cases at the target UE</w:t>
      </w:r>
      <w:bookmarkEnd w:id="985"/>
      <w:bookmarkEnd w:id="986"/>
      <w:bookmarkEnd w:id="987"/>
      <w:bookmarkEnd w:id="988"/>
      <w:bookmarkEnd w:id="989"/>
      <w:bookmarkEnd w:id="994"/>
      <w:bookmarkEnd w:id="995"/>
      <w:bookmarkEnd w:id="996"/>
    </w:p>
    <w:p w:rsidR="00BB7313" w:rsidRDefault="00BB7313" w:rsidP="00BB7313">
      <w:r>
        <w:t>The following abnormal cases can be identified:</w:t>
      </w:r>
    </w:p>
    <w:p w:rsidR="00BB7313" w:rsidRDefault="00BB7313" w:rsidP="0037175B">
      <w:pPr>
        <w:pStyle w:val="B1"/>
        <w:rPr>
          <w:lang w:val="en-US"/>
        </w:rPr>
      </w:pPr>
      <w:r>
        <w:rPr>
          <w:lang w:val="en-US"/>
        </w:rPr>
        <w:t>a)</w:t>
      </w:r>
      <w:r>
        <w:rPr>
          <w:lang w:val="en-US"/>
        </w:rPr>
        <w:tab/>
        <w:t>If timer T5</w:t>
      </w:r>
      <w:r w:rsidR="005E1E7E">
        <w:rPr>
          <w:lang w:val="en-US"/>
        </w:rPr>
        <w:t>083</w:t>
      </w:r>
      <w:r>
        <w:rPr>
          <w:lang w:val="en-US"/>
        </w:rPr>
        <w:t xml:space="preserve"> expires, the target UE shall retransmit the PROSE DIRECT LINK IDENTIFIER UPDATE ACCEPT message and restart timer T5</w:t>
      </w:r>
      <w:r w:rsidR="005E1E7E">
        <w:rPr>
          <w:lang w:val="en-US"/>
        </w:rPr>
        <w:t>083</w:t>
      </w:r>
      <w:r>
        <w:rPr>
          <w:lang w:val="en-US"/>
        </w:rPr>
        <w:t>. After reaching the maximum number of allowed retransmissions, the target UE shall abort the 5G ProSe direct link identifier update procedure and may notify the upper layer that the initiating UE is unreachable.</w:t>
      </w:r>
    </w:p>
    <w:p w:rsidR="00BB7313" w:rsidRDefault="00BB7313" w:rsidP="0037175B">
      <w:pPr>
        <w:pStyle w:val="NO"/>
        <w:rPr>
          <w:lang w:val="en-US"/>
        </w:rPr>
      </w:pPr>
      <w:r>
        <w:rPr>
          <w:lang w:val="en-US"/>
        </w:rPr>
        <w:t>NOTE 1:</w:t>
      </w:r>
      <w:r>
        <w:rPr>
          <w:lang w:val="en-US"/>
        </w:rPr>
        <w:tab/>
        <w:t>The maximum number of allowed retransmissions is UE implementation specific.</w:t>
      </w:r>
    </w:p>
    <w:p w:rsidR="00BB7313" w:rsidRDefault="00BB7313" w:rsidP="0037175B">
      <w:pPr>
        <w:pStyle w:val="NO"/>
        <w:rPr>
          <w:lang w:val="en-US"/>
        </w:rPr>
      </w:pPr>
      <w:r>
        <w:rPr>
          <w:lang w:val="en-US"/>
        </w:rPr>
        <w:t>NOTE 2:</w:t>
      </w:r>
      <w:r>
        <w:rPr>
          <w:lang w:val="en-US"/>
        </w:rPr>
        <w:tab/>
        <w:t>After reaching the maximum number of allowed retransmissions, whether the target UE releases this 5G ProSe direct link depends on its implementation.</w:t>
      </w:r>
    </w:p>
    <w:p w:rsidR="00BB7313" w:rsidRDefault="00BB7313" w:rsidP="0037175B">
      <w:pPr>
        <w:pStyle w:val="B1"/>
        <w:rPr>
          <w:lang w:val="en-US"/>
        </w:rPr>
      </w:pPr>
      <w:r>
        <w:rPr>
          <w:lang w:val="en-US"/>
        </w:rPr>
        <w:t>b)</w:t>
      </w:r>
      <w:r>
        <w:rPr>
          <w:lang w:val="en-US"/>
        </w:rPr>
        <w:tab/>
        <w:t>If PROSE DIRECT LINK IDENTIFIER UPDATE REQUEST is received when the timer T5</w:t>
      </w:r>
      <w:r w:rsidR="001F6881">
        <w:rPr>
          <w:lang w:val="en-US"/>
        </w:rPr>
        <w:t>083</w:t>
      </w:r>
      <w:r>
        <w:rPr>
          <w:lang w:val="en-US"/>
        </w:rPr>
        <w:t xml:space="preserve"> is running, the target UE shall stop the timer T5</w:t>
      </w:r>
      <w:r w:rsidR="001F6881">
        <w:rPr>
          <w:lang w:val="en-US"/>
        </w:rPr>
        <w:t>083</w:t>
      </w:r>
      <w:r>
        <w:rPr>
          <w:lang w:val="en-US"/>
        </w:rPr>
        <w:t xml:space="preserve"> and abort the ongoing 5G ProSe direct link identifier update procedure. The target UE shall handle the new PROSE DIRECT LINK IDENTIFIER UPDATE REQUEST as </w:t>
      </w:r>
      <w:r>
        <w:rPr>
          <w:lang w:val="en-US" w:eastAsia="zh-CN"/>
        </w:rPr>
        <w:t>specified in clause</w:t>
      </w:r>
      <w:r>
        <w:rPr>
          <w:lang w:val="en-US"/>
        </w:rPr>
        <w:t> </w:t>
      </w:r>
      <w:r>
        <w:rPr>
          <w:lang w:val="en-US" w:eastAsia="zh-CN"/>
        </w:rPr>
        <w:t>7.2.y.3.</w:t>
      </w:r>
      <w:r>
        <w:rPr>
          <w:lang w:val="en-US"/>
        </w:rPr>
        <w:t xml:space="preserve"> </w:t>
      </w:r>
    </w:p>
    <w:p w:rsidR="00BB7313" w:rsidRDefault="00BB7313" w:rsidP="0037175B">
      <w:pPr>
        <w:pStyle w:val="B1"/>
        <w:rPr>
          <w:lang w:val="en-US" w:eastAsia="zh-CN"/>
        </w:rPr>
      </w:pPr>
      <w:r>
        <w:rPr>
          <w:lang w:val="en-US" w:eastAsia="zh-CN"/>
        </w:rPr>
        <w:t>c)</w:t>
      </w:r>
      <w:r>
        <w:rPr>
          <w:lang w:val="en-US" w:eastAsia="zh-CN"/>
        </w:rPr>
        <w:tab/>
        <w:t xml:space="preserve">After sending the </w:t>
      </w:r>
      <w:bookmarkStart w:id="997" w:name="_Hlk69740595"/>
      <w:r>
        <w:rPr>
          <w:lang w:val="en-US" w:eastAsia="zh-CN"/>
        </w:rPr>
        <w:t>PROSE DIRECT LINK IDENTIFIER UPDATE ACK</w:t>
      </w:r>
      <w:bookmarkEnd w:id="997"/>
      <w:r>
        <w:rPr>
          <w:lang w:val="en-US" w:eastAsia="zh-CN"/>
        </w:rPr>
        <w:t xml:space="preserve"> message to the target UE, if another PROSE DIRECT LINK IDENTIFIER UPDATE ACCEPT message from the target UE is received before the traffic from the target UE with the new Layer-2 IDs is received, the initiating UE shall retransmit the PROSE DIRECT LINK IDENTIFIER UPDATE ACK message along with the initiating UE's old Layer-2 ID and the target UE's old Layer-2 ID.</w:t>
      </w:r>
    </w:p>
    <w:p w:rsidR="00BB7313" w:rsidRDefault="00BB7313" w:rsidP="0037175B">
      <w:pPr>
        <w:pStyle w:val="NO"/>
        <w:rPr>
          <w:lang w:val="en-US" w:eastAsia="zh-CN"/>
        </w:rPr>
      </w:pPr>
      <w:r>
        <w:rPr>
          <w:lang w:val="en-US" w:eastAsia="zh-CN"/>
        </w:rPr>
        <w:t>NOTE</w:t>
      </w:r>
      <w:r>
        <w:rPr>
          <w:lang w:val="en-US"/>
        </w:rPr>
        <w:t> 3</w:t>
      </w:r>
      <w:r>
        <w:rPr>
          <w:lang w:val="en-US" w:eastAsia="zh-CN"/>
        </w:rPr>
        <w:t>:</w:t>
      </w:r>
      <w:r>
        <w:rPr>
          <w:lang w:val="en-US" w:eastAsia="zh-CN"/>
        </w:rPr>
        <w:tab/>
        <w:t>It is up to implementation to handle the failure of traffic delivery for new Layer-2 IDs if such traffic has been sent before the initiating UE retransmits the PROSE DIRECT LINK IDENTIFIER UPDATE ACK message.</w:t>
      </w:r>
    </w:p>
    <w:p w:rsidR="00BB7313" w:rsidRDefault="00BB7313" w:rsidP="0037175B">
      <w:pPr>
        <w:pStyle w:val="B1"/>
        <w:rPr>
          <w:lang w:val="en-US" w:eastAsia="zh-CN"/>
        </w:rPr>
      </w:pPr>
      <w:r>
        <w:rPr>
          <w:lang w:val="en-US" w:eastAsia="zh-CN"/>
        </w:rPr>
        <w:t>d)</w:t>
      </w:r>
      <w:r>
        <w:rPr>
          <w:lang w:val="en-US" w:eastAsia="zh-CN"/>
        </w:rPr>
        <w:tab/>
        <w:t>After sending the PROSE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w:t>
      </w:r>
      <w:r w:rsidR="001F6881">
        <w:rPr>
          <w:lang w:val="en-US" w:eastAsia="zh-CN"/>
        </w:rPr>
        <w:t>083</w:t>
      </w:r>
      <w:r>
        <w:rPr>
          <w:lang w:val="en-US" w:eastAsia="zh-CN"/>
        </w:rPr>
        <w:t>, the initiating UE shall abort the 5G ProSe direct link identifier update procedure and may release the 5G ProSe direct link.</w:t>
      </w:r>
      <w:bookmarkEnd w:id="915"/>
    </w:p>
    <w:p w:rsidR="00866C25" w:rsidRDefault="00866C25" w:rsidP="00866C25">
      <w:pPr>
        <w:pStyle w:val="30"/>
      </w:pPr>
      <w:bookmarkStart w:id="998" w:name="_Toc59209205"/>
      <w:bookmarkStart w:id="999" w:name="_Toc59208934"/>
      <w:bookmarkStart w:id="1000" w:name="_Toc51951180"/>
      <w:bookmarkStart w:id="1001" w:name="_Toc45882630"/>
      <w:bookmarkStart w:id="1002" w:name="_Toc45282244"/>
      <w:bookmarkStart w:id="1003" w:name="_Toc34404414"/>
      <w:bookmarkStart w:id="1004" w:name="_Toc34388643"/>
      <w:bookmarkStart w:id="1005" w:name="_Toc70963690"/>
      <w:r>
        <w:t>7.2.</w:t>
      </w:r>
      <w:r w:rsidR="001F6881">
        <w:rPr>
          <w:lang w:eastAsia="zh-CN"/>
        </w:rPr>
        <w:t>5</w:t>
      </w:r>
      <w:r>
        <w:tab/>
        <w:t>5G ProSe direct link keep-alive procedure</w:t>
      </w:r>
      <w:bookmarkEnd w:id="998"/>
      <w:bookmarkEnd w:id="999"/>
      <w:bookmarkEnd w:id="1000"/>
      <w:bookmarkEnd w:id="1001"/>
      <w:bookmarkEnd w:id="1002"/>
      <w:bookmarkEnd w:id="1003"/>
      <w:bookmarkEnd w:id="1004"/>
      <w:bookmarkEnd w:id="1005"/>
    </w:p>
    <w:p w:rsidR="00866C25" w:rsidRDefault="00866C25" w:rsidP="00866C25">
      <w:pPr>
        <w:pStyle w:val="40"/>
      </w:pPr>
      <w:bookmarkStart w:id="1006" w:name="_Toc59209206"/>
      <w:bookmarkStart w:id="1007" w:name="_Toc59208935"/>
      <w:bookmarkStart w:id="1008" w:name="_Toc51951181"/>
      <w:bookmarkStart w:id="1009" w:name="_Toc45882631"/>
      <w:bookmarkStart w:id="1010" w:name="_Toc45282245"/>
      <w:bookmarkStart w:id="1011" w:name="_Toc34404415"/>
      <w:bookmarkStart w:id="1012" w:name="_Toc34388644"/>
      <w:bookmarkStart w:id="1013" w:name="_Toc70963691"/>
      <w:r>
        <w:t>7.2.</w:t>
      </w:r>
      <w:r w:rsidR="001F6881">
        <w:t>5</w:t>
      </w:r>
      <w:r>
        <w:t>.1</w:t>
      </w:r>
      <w:r>
        <w:tab/>
        <w:t>General</w:t>
      </w:r>
      <w:bookmarkEnd w:id="1006"/>
      <w:bookmarkEnd w:id="1007"/>
      <w:bookmarkEnd w:id="1008"/>
      <w:bookmarkEnd w:id="1009"/>
      <w:bookmarkEnd w:id="1010"/>
      <w:bookmarkEnd w:id="1011"/>
      <w:bookmarkEnd w:id="1012"/>
      <w:bookmarkEnd w:id="1013"/>
    </w:p>
    <w:p w:rsidR="00866C25" w:rsidRDefault="00866C25" w:rsidP="00866C25">
      <w:r>
        <w:t>The 5G ProSe direct link keep-alive procedure is used to maintain a 5G ProSe direct link between two UEs, i.e., check that the link between the two UEs is still valid. The UE sending the PROSE DIRECT LINK KEEPALIVE REQUEST message is called the "initiating UE" and the other UE is called the "target UE".</w:t>
      </w:r>
    </w:p>
    <w:p w:rsidR="00866C25" w:rsidRDefault="00866C25" w:rsidP="00866C25">
      <w:r>
        <w:t>The 5G ProSe direct link keep-alive procedure can be initiated by only one UE or both UEs in the established 5G ProSe direct link.</w:t>
      </w:r>
    </w:p>
    <w:p w:rsidR="00866C25" w:rsidRDefault="00866C25" w:rsidP="00866C25">
      <w:pPr>
        <w:pStyle w:val="NO"/>
        <w:rPr>
          <w:lang w:val="en-US"/>
        </w:rPr>
      </w:pPr>
      <w:r>
        <w:rPr>
          <w:lang w:val="en-US"/>
        </w:rPr>
        <w:t>NOTE:</w:t>
      </w:r>
      <w:r>
        <w:rPr>
          <w:lang w:val="en-US"/>
        </w:rPr>
        <w:tab/>
        <w:t>Whether the 5G ProSe direct link keep-alive procedure is initiated by only one UE or both UEs in the established 5G ProSe direct link is UE implementation specific.</w:t>
      </w:r>
    </w:p>
    <w:p w:rsidR="00866C25" w:rsidRDefault="00866C25" w:rsidP="00866C25">
      <w:pPr>
        <w:pStyle w:val="40"/>
      </w:pPr>
      <w:bookmarkStart w:id="1014" w:name="_Toc59209207"/>
      <w:bookmarkStart w:id="1015" w:name="_Toc59208936"/>
      <w:bookmarkStart w:id="1016" w:name="_Toc51951182"/>
      <w:bookmarkStart w:id="1017" w:name="_Toc45882632"/>
      <w:bookmarkStart w:id="1018" w:name="_Toc45282246"/>
      <w:bookmarkStart w:id="1019" w:name="_Toc34404416"/>
      <w:bookmarkStart w:id="1020" w:name="_Toc34388645"/>
      <w:bookmarkStart w:id="1021" w:name="_Toc70963692"/>
      <w:r>
        <w:t>7.2.</w:t>
      </w:r>
      <w:r w:rsidR="001F6881">
        <w:t>5</w:t>
      </w:r>
      <w:r>
        <w:t>.2</w:t>
      </w:r>
      <w:r>
        <w:tab/>
        <w:t>5G ProSe direct link keep-alive procedure initiation by the initiating UE</w:t>
      </w:r>
      <w:bookmarkEnd w:id="1014"/>
      <w:bookmarkEnd w:id="1015"/>
      <w:bookmarkEnd w:id="1016"/>
      <w:bookmarkEnd w:id="1017"/>
      <w:bookmarkEnd w:id="1018"/>
      <w:bookmarkEnd w:id="1019"/>
      <w:bookmarkEnd w:id="1020"/>
      <w:bookmarkEnd w:id="1021"/>
    </w:p>
    <w:p w:rsidR="00866C25" w:rsidRDefault="00866C25" w:rsidP="00866C25">
      <w:r>
        <w:t>The initiating UE shall meet the following pre-condition before initiating the 5G ProSe direct link keep-alive procedure:</w:t>
      </w:r>
    </w:p>
    <w:p w:rsidR="00866C25" w:rsidRDefault="00866C25" w:rsidP="00866C25">
      <w:pPr>
        <w:pStyle w:val="B1"/>
        <w:rPr>
          <w:lang w:val="en-US"/>
        </w:rPr>
      </w:pPr>
      <w:r>
        <w:rPr>
          <w:lang w:val="en-US"/>
        </w:rPr>
        <w:t>a)</w:t>
      </w:r>
      <w:r>
        <w:rPr>
          <w:lang w:val="en-US"/>
        </w:rPr>
        <w:tab/>
        <w:t>there is a 5G ProSe direct link between the initiating UE and the target UE.</w:t>
      </w:r>
    </w:p>
    <w:p w:rsidR="00866C25" w:rsidRDefault="00866C25" w:rsidP="00866C25">
      <w:r>
        <w:t>The initiating UE shall manage a keep-alive timer T5</w:t>
      </w:r>
      <w:r w:rsidR="00F002E5">
        <w:t>084</w:t>
      </w:r>
      <w:r>
        <w:t xml:space="preserve"> and a keep-alive counter for the 5G ProSe direct link keep-alive procedure. Timer T5</w:t>
      </w:r>
      <w:r w:rsidR="00F002E5">
        <w:t>084</w:t>
      </w:r>
      <w:r>
        <w:t xml:space="preserve"> is used to trigger the periodic initiation of the 5G ProSe direct link keep-alive procedure. The UE shall start or restart timer T5</w:t>
      </w:r>
      <w:r w:rsidR="00F002E5">
        <w:t>084</w:t>
      </w:r>
      <w:r>
        <w:t xml:space="preserve"> whenever the UE receives a PC5 signalling message or PC5 user plane data from the target UE over this 5G ProSe direct link. The UE shall set the keep-alive counter to an initial value of zero after 5G ProSe direct link establishment.</w:t>
      </w:r>
    </w:p>
    <w:p w:rsidR="00866C25" w:rsidRDefault="00866C25" w:rsidP="00866C25">
      <w:r>
        <w:t>The initiating UE shall initiate the 5G ProSe direct link keep-alive procedure when:</w:t>
      </w:r>
    </w:p>
    <w:p w:rsidR="00866C25" w:rsidRDefault="00866C25" w:rsidP="00866C25">
      <w:pPr>
        <w:pStyle w:val="B1"/>
        <w:rPr>
          <w:lang w:val="en-US"/>
        </w:rPr>
      </w:pPr>
      <w:r>
        <w:rPr>
          <w:lang w:val="en-US"/>
        </w:rPr>
        <w:t>a)</w:t>
      </w:r>
      <w:r>
        <w:rPr>
          <w:lang w:val="en-US"/>
        </w:rPr>
        <w:tab/>
        <w:t>timer T5</w:t>
      </w:r>
      <w:r w:rsidR="00F002E5">
        <w:t>084</w:t>
      </w:r>
      <w:r>
        <w:rPr>
          <w:lang w:val="en-US"/>
        </w:rPr>
        <w:t xml:space="preserve"> for this link expires;</w:t>
      </w:r>
    </w:p>
    <w:p w:rsidR="00866C25" w:rsidRDefault="00866C25" w:rsidP="00866C25">
      <w:pPr>
        <w:pStyle w:val="B1"/>
        <w:rPr>
          <w:lang w:val="en-US"/>
        </w:rPr>
      </w:pPr>
      <w:r>
        <w:rPr>
          <w:lang w:val="en-US"/>
        </w:rPr>
        <w:t>b)</w:t>
      </w:r>
      <w:r>
        <w:rPr>
          <w:lang w:val="en-US"/>
        </w:rPr>
        <w:tab/>
        <w:t>optionally, a request from the lower layers to check the viability of the 5G ProSe direct link is received; or</w:t>
      </w:r>
    </w:p>
    <w:p w:rsidR="00866C25" w:rsidRDefault="00866C25" w:rsidP="00866C25">
      <w:pPr>
        <w:pStyle w:val="NO"/>
        <w:rPr>
          <w:lang w:val="en-US"/>
        </w:rPr>
      </w:pPr>
      <w:r>
        <w:rPr>
          <w:lang w:val="en-US"/>
        </w:rPr>
        <w:t>NOTE 1:</w:t>
      </w:r>
      <w:r>
        <w:rPr>
          <w:lang w:val="en-US"/>
        </w:rPr>
        <w:tab/>
        <w:t>Whether the lower layers can request the initiation of the 5G ProSe direct link keep-alive procedure, and what the triggers for the lower layers are to request the initiation of the 5G ProSe direct link keep-alive procedure, are UE implementation specific.</w:t>
      </w:r>
    </w:p>
    <w:p w:rsidR="00866C25" w:rsidRDefault="00866C25" w:rsidP="00866C25">
      <w:pPr>
        <w:pStyle w:val="B1"/>
        <w:rPr>
          <w:lang w:val="en-US"/>
        </w:rPr>
      </w:pPr>
      <w:r>
        <w:rPr>
          <w:lang w:val="en-US"/>
        </w:rPr>
        <w:t>c)</w:t>
      </w:r>
      <w:r>
        <w:rPr>
          <w:lang w:val="en-US"/>
        </w:rPr>
        <w:tab/>
        <w:t>optionally, a request from the upper layers to check the viability of the 5G ProSe direct link is received.</w:t>
      </w:r>
    </w:p>
    <w:p w:rsidR="00866C25" w:rsidRDefault="00866C25" w:rsidP="00866C25">
      <w:pPr>
        <w:pStyle w:val="NO"/>
        <w:rPr>
          <w:lang w:val="en-US"/>
        </w:rPr>
      </w:pPr>
      <w:r>
        <w:rPr>
          <w:lang w:val="en-US"/>
        </w:rPr>
        <w:t>NOTE 2:</w:t>
      </w:r>
      <w:r>
        <w:rPr>
          <w:lang w:val="en-US"/>
        </w:rPr>
        <w:tab/>
        <w:t>Whether the upper layers can request the initiation of the 5G ProSe direct link keep-alive procedure, and what the triggers for the upper layers are to request the initiation of the 5G ProSe direct link keep-alive procedure, are UE implementation specific.</w:t>
      </w:r>
    </w:p>
    <w:p w:rsidR="00866C25" w:rsidRDefault="00866C25" w:rsidP="00866C25">
      <w:r>
        <w:t>In order to initiate the 5G ProSe direct link keep-alive procedure, the initiating UE shall stop timer T5</w:t>
      </w:r>
      <w:r w:rsidR="00F002E5">
        <w:t>084</w:t>
      </w:r>
      <w:r>
        <w:t>, if running, and shall create a PROSE DIRECT LINK KEEPALIVE REQUEST message. In this message, the initiating UE:</w:t>
      </w:r>
    </w:p>
    <w:p w:rsidR="00866C25" w:rsidRDefault="00866C25" w:rsidP="00866C25">
      <w:pPr>
        <w:pStyle w:val="B1"/>
        <w:rPr>
          <w:lang w:val="en-US"/>
        </w:rPr>
      </w:pPr>
      <w:r>
        <w:rPr>
          <w:lang w:val="en-US"/>
        </w:rPr>
        <w:t>a)</w:t>
      </w:r>
      <w:r>
        <w:rPr>
          <w:lang w:val="en-US"/>
        </w:rPr>
        <w:tab/>
        <w:t xml:space="preserve">shall include the keep-alive counter for the 5G ProSe direct link; and </w:t>
      </w:r>
    </w:p>
    <w:p w:rsidR="00866C25" w:rsidRDefault="00866C25" w:rsidP="00866C25">
      <w:pPr>
        <w:pStyle w:val="B1"/>
        <w:rPr>
          <w:lang w:val="en-US"/>
        </w:rPr>
      </w:pPr>
      <w:r>
        <w:rPr>
          <w:lang w:val="en-US"/>
        </w:rPr>
        <w:t>b)</w:t>
      </w:r>
      <w:r>
        <w:rPr>
          <w:lang w:val="en-US"/>
        </w:rPr>
        <w:tab/>
        <w:t>may include a m</w:t>
      </w:r>
      <w:r>
        <w:rPr>
          <w:lang w:val="en-US" w:eastAsia="zh-CN"/>
        </w:rPr>
        <w:t>aximum inactivity period to indicate the maximum inactivity period of the initiating UE over this 5G ProSe direct link.</w:t>
      </w:r>
    </w:p>
    <w:p w:rsidR="00866C25" w:rsidRDefault="00866C25" w:rsidP="00866C25">
      <w:pPr>
        <w:pStyle w:val="NO"/>
        <w:rPr>
          <w:lang w:val="en-US"/>
        </w:rPr>
      </w:pPr>
      <w:r>
        <w:rPr>
          <w:lang w:val="en-US"/>
        </w:rPr>
        <w:t>NOTE 3:</w:t>
      </w:r>
      <w:r>
        <w:rPr>
          <w:lang w:val="en-US"/>
        </w:rPr>
        <w:tab/>
      </w:r>
      <w:r>
        <w:rPr>
          <w:lang w:val="en-US"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F002E5">
        <w:t>084</w:t>
      </w:r>
      <w:r>
        <w:rPr>
          <w:lang w:val="en-US"/>
        </w:rPr>
        <w:t>.</w:t>
      </w:r>
    </w:p>
    <w:p w:rsidR="00866C25" w:rsidRDefault="00866C25" w:rsidP="00866C25">
      <w:pPr>
        <w:rPr>
          <w:lang w:eastAsia="x-none"/>
        </w:rPr>
      </w:pPr>
      <w:r>
        <w:rPr>
          <w:lang w:eastAsia="x-none"/>
        </w:rPr>
        <w:t xml:space="preserve">After the </w:t>
      </w:r>
      <w:r>
        <w:t>PROSE DIRECT LINK KEEPALIVE REQUEST</w:t>
      </w:r>
      <w:r>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and start timer T5</w:t>
      </w:r>
      <w:r w:rsidR="00F002E5">
        <w:t>085</w:t>
      </w:r>
      <w:r>
        <w:rPr>
          <w:lang w:eastAsia="x-none"/>
        </w:rPr>
        <w:t xml:space="preserve">. The UE shall not send a new </w:t>
      </w:r>
      <w:r>
        <w:t>PROSE DIRECT LINK KEEPALIVE</w:t>
      </w:r>
      <w:r>
        <w:rPr>
          <w:lang w:eastAsia="x-none"/>
        </w:rPr>
        <w:t xml:space="preserve"> REQUEST message to the same target UE while timer T5</w:t>
      </w:r>
      <w:r w:rsidR="00F002E5">
        <w:t>085</w:t>
      </w:r>
      <w:r>
        <w:rPr>
          <w:lang w:eastAsia="x-none"/>
        </w:rPr>
        <w:t xml:space="preserve"> is running.</w:t>
      </w:r>
    </w:p>
    <w:p w:rsidR="00866C25" w:rsidRDefault="00F002E5" w:rsidP="0037175B">
      <w:pPr>
        <w:pStyle w:val="TH"/>
        <w:rPr>
          <w:rFonts w:cs="Arial"/>
          <w:lang w:val="en-US" w:eastAsia="zh-CN"/>
        </w:rPr>
      </w:pPr>
      <w:r>
        <w:object w:dxaOrig="9676" w:dyaOrig="3150">
          <v:shape id="_x0000_i1051" type="#_x0000_t75" style="width:483.6pt;height:157.45pt" o:ole="">
            <v:imagedata r:id="rId62" o:title=""/>
          </v:shape>
          <o:OLEObject Type="Embed" ProgID="Visio.Drawing.15" ShapeID="_x0000_i1051" DrawAspect="Content" ObjectID="_1681576207" r:id="rId63"/>
        </w:object>
      </w:r>
    </w:p>
    <w:p w:rsidR="00866C25" w:rsidRDefault="00866C25" w:rsidP="0037175B">
      <w:pPr>
        <w:pStyle w:val="TF"/>
        <w:rPr>
          <w:lang w:val="en-US"/>
        </w:rPr>
      </w:pPr>
      <w:r>
        <w:rPr>
          <w:lang w:val="en-US"/>
        </w:rPr>
        <w:t>Figure 7.2.</w:t>
      </w:r>
      <w:r w:rsidR="00F002E5">
        <w:rPr>
          <w:lang w:val="en-US"/>
        </w:rPr>
        <w:t>5</w:t>
      </w:r>
      <w:r>
        <w:rPr>
          <w:lang w:val="en-US"/>
        </w:rPr>
        <w:t>.2-1: 5G ProSe direct link keep-alive procedure</w:t>
      </w:r>
    </w:p>
    <w:p w:rsidR="00866C25" w:rsidRDefault="00866C25" w:rsidP="00866C25">
      <w:pPr>
        <w:pStyle w:val="40"/>
      </w:pPr>
      <w:bookmarkStart w:id="1022" w:name="_Toc59209208"/>
      <w:bookmarkStart w:id="1023" w:name="_Toc59208937"/>
      <w:bookmarkStart w:id="1024" w:name="_Toc51951183"/>
      <w:bookmarkStart w:id="1025" w:name="_Toc45882633"/>
      <w:bookmarkStart w:id="1026" w:name="_Toc45282247"/>
      <w:bookmarkStart w:id="1027" w:name="_Toc34404417"/>
      <w:bookmarkStart w:id="1028" w:name="_Toc34388646"/>
      <w:bookmarkStart w:id="1029" w:name="_Toc70963693"/>
      <w:r>
        <w:t>7.2.</w:t>
      </w:r>
      <w:r w:rsidR="00F002E5">
        <w:t>5</w:t>
      </w:r>
      <w:r>
        <w:t>.3</w:t>
      </w:r>
      <w:r>
        <w:tab/>
        <w:t>5G ProSe direct link keep-alive procedure accepted by the target UE</w:t>
      </w:r>
      <w:bookmarkEnd w:id="1022"/>
      <w:bookmarkEnd w:id="1023"/>
      <w:bookmarkEnd w:id="1024"/>
      <w:bookmarkEnd w:id="1025"/>
      <w:bookmarkEnd w:id="1026"/>
      <w:bookmarkEnd w:id="1027"/>
      <w:bookmarkEnd w:id="1028"/>
      <w:bookmarkEnd w:id="1029"/>
    </w:p>
    <w:p w:rsidR="00866C25" w:rsidRDefault="00866C25" w:rsidP="00866C25">
      <w:r>
        <w:t>Upon receipt of a PROSE DIRECT LINK KEEPALIVE REQUEST message, the target UE shall create a PROSE DIRECT LINK KEEPALIVE RESPONSE message. In this message, the target UE:</w:t>
      </w:r>
    </w:p>
    <w:p w:rsidR="00866C25" w:rsidRDefault="00866C25" w:rsidP="00866C25">
      <w:pPr>
        <w:pStyle w:val="B1"/>
        <w:rPr>
          <w:lang w:val="en-US"/>
        </w:rPr>
      </w:pPr>
      <w:r>
        <w:rPr>
          <w:lang w:val="en-US"/>
        </w:rPr>
        <w:t>a)</w:t>
      </w:r>
      <w:r>
        <w:rPr>
          <w:lang w:val="en-US"/>
        </w:rPr>
        <w:tab/>
        <w:t>shall include the keep-alive counter set to the same value as that received in the PROSE DIRECT LINK KEEPALIVE REQUEST message.</w:t>
      </w:r>
    </w:p>
    <w:p w:rsidR="00866C25" w:rsidRDefault="00866C25" w:rsidP="00866C25">
      <w:pPr>
        <w:rPr>
          <w:lang w:eastAsia="x-none"/>
        </w:rPr>
      </w:pPr>
      <w:r>
        <w:rPr>
          <w:lang w:eastAsia="x-none"/>
        </w:rPr>
        <w:t xml:space="preserve">After the </w:t>
      </w:r>
      <w:r>
        <w:t>PROSE DIRECT LINK KEEPALIVE RESPONSE</w:t>
      </w:r>
      <w:r>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w:t>
      </w:r>
    </w:p>
    <w:p w:rsidR="00866C25" w:rsidRDefault="00866C25" w:rsidP="00866C25">
      <w:r>
        <w:t>If a m</w:t>
      </w:r>
      <w:r>
        <w:rPr>
          <w:lang w:eastAsia="zh-CN"/>
        </w:rPr>
        <w:t xml:space="preserve">aximum inactivity period is included in the </w:t>
      </w:r>
      <w:r>
        <w:t>PROSE DIRECT LINK KEEPALIVE REQUEST message, the target UE shall stop T5</w:t>
      </w:r>
      <w:r w:rsidR="00F002E5">
        <w:t>086</w:t>
      </w:r>
      <w:r>
        <w:t>, if running, and start T5</w:t>
      </w:r>
      <w:r w:rsidR="00F002E5">
        <w:t>086</w:t>
      </w:r>
      <w:r>
        <w:t xml:space="preserve"> with its value set to the maximum inactivity period. The target UE shall restart T5</w:t>
      </w:r>
      <w:r w:rsidR="00F002E5">
        <w:t>086</w:t>
      </w:r>
      <w:r>
        <w:t xml:space="preserve"> whenever the target UE receives a PC5 signalling message or PC5 user plane data from the initiating UE over this 5G ProSe direct link.</w:t>
      </w:r>
    </w:p>
    <w:p w:rsidR="00866C25" w:rsidRDefault="00866C25" w:rsidP="00866C25">
      <w:pPr>
        <w:pStyle w:val="40"/>
      </w:pPr>
      <w:bookmarkStart w:id="1030" w:name="_Toc59209209"/>
      <w:bookmarkStart w:id="1031" w:name="_Toc59208938"/>
      <w:bookmarkStart w:id="1032" w:name="_Toc51951184"/>
      <w:bookmarkStart w:id="1033" w:name="_Toc45882634"/>
      <w:bookmarkStart w:id="1034" w:name="_Toc45282248"/>
      <w:bookmarkStart w:id="1035" w:name="_Toc34404418"/>
      <w:bookmarkStart w:id="1036" w:name="_Toc34388647"/>
      <w:bookmarkStart w:id="1037" w:name="_Toc70963694"/>
      <w:r>
        <w:t>7.2.</w:t>
      </w:r>
      <w:r w:rsidR="00182274">
        <w:t>5</w:t>
      </w:r>
      <w:r>
        <w:t>.4</w:t>
      </w:r>
      <w:r>
        <w:tab/>
        <w:t>5G ProSe direct link keep-alive procedure completion by the initiating UE</w:t>
      </w:r>
      <w:bookmarkEnd w:id="1030"/>
      <w:bookmarkEnd w:id="1031"/>
      <w:bookmarkEnd w:id="1032"/>
      <w:bookmarkEnd w:id="1033"/>
      <w:bookmarkEnd w:id="1034"/>
      <w:bookmarkEnd w:id="1035"/>
      <w:bookmarkEnd w:id="1036"/>
      <w:bookmarkEnd w:id="1037"/>
    </w:p>
    <w:p w:rsidR="00866C25" w:rsidRDefault="00866C25" w:rsidP="00866C25">
      <w:r>
        <w:t>Upon receipt of a PROSE DIRECT LINK KEEPALIVE RESPONSE message, the initiating UE shall stop timer T5</w:t>
      </w:r>
      <w:r w:rsidR="00A6766F">
        <w:t>085</w:t>
      </w:r>
      <w:r>
        <w:t>, start timer T5</w:t>
      </w:r>
      <w:r w:rsidR="00A6766F">
        <w:t>084</w:t>
      </w:r>
      <w:r>
        <w:t xml:space="preserve"> and </w:t>
      </w:r>
      <w:r>
        <w:rPr>
          <w:lang w:eastAsia="zh-CN"/>
        </w:rPr>
        <w:t>increment the keep-alive counter for the 5G ProSe direct link.</w:t>
      </w:r>
    </w:p>
    <w:p w:rsidR="00866C25" w:rsidRDefault="00866C25" w:rsidP="00866C25">
      <w:pPr>
        <w:pStyle w:val="40"/>
      </w:pPr>
      <w:bookmarkStart w:id="1038" w:name="_Toc59209210"/>
      <w:bookmarkStart w:id="1039" w:name="_Toc59208939"/>
      <w:bookmarkStart w:id="1040" w:name="_Toc51951185"/>
      <w:bookmarkStart w:id="1041" w:name="_Toc45882635"/>
      <w:bookmarkStart w:id="1042" w:name="_Toc45282249"/>
      <w:bookmarkStart w:id="1043" w:name="_Toc34404419"/>
      <w:bookmarkStart w:id="1044" w:name="_Toc34388648"/>
      <w:bookmarkStart w:id="1045" w:name="_Toc70963695"/>
      <w:r>
        <w:t>7.2.</w:t>
      </w:r>
      <w:r w:rsidR="00182274">
        <w:t>5</w:t>
      </w:r>
      <w:r>
        <w:t>.5</w:t>
      </w:r>
      <w:r>
        <w:tab/>
        <w:t>Abnormal cases</w:t>
      </w:r>
      <w:bookmarkEnd w:id="1038"/>
      <w:bookmarkEnd w:id="1039"/>
      <w:bookmarkEnd w:id="1040"/>
      <w:bookmarkEnd w:id="1041"/>
      <w:bookmarkEnd w:id="1042"/>
      <w:bookmarkEnd w:id="1043"/>
      <w:bookmarkEnd w:id="1044"/>
      <w:bookmarkEnd w:id="1045"/>
    </w:p>
    <w:p w:rsidR="00866C25" w:rsidRDefault="00866C25" w:rsidP="00866C25">
      <w:pPr>
        <w:pStyle w:val="50"/>
        <w:rPr>
          <w:lang w:eastAsia="zh-CN"/>
        </w:rPr>
      </w:pPr>
      <w:bookmarkStart w:id="1046" w:name="_Toc59209211"/>
      <w:bookmarkStart w:id="1047" w:name="_Toc59208940"/>
      <w:bookmarkStart w:id="1048" w:name="_Toc51951186"/>
      <w:bookmarkStart w:id="1049" w:name="_Toc45882636"/>
      <w:bookmarkStart w:id="1050" w:name="_Toc45282250"/>
      <w:bookmarkStart w:id="1051" w:name="_Toc34404420"/>
      <w:bookmarkStart w:id="1052" w:name="_Toc34388649"/>
      <w:bookmarkStart w:id="1053" w:name="_Toc70963696"/>
      <w:r>
        <w:rPr>
          <w:lang w:eastAsia="zh-CN"/>
        </w:rPr>
        <w:t>7.2.</w:t>
      </w:r>
      <w:r w:rsidR="00182274">
        <w:rPr>
          <w:lang w:eastAsia="zh-CN"/>
        </w:rPr>
        <w:t>5</w:t>
      </w:r>
      <w:r>
        <w:rPr>
          <w:lang w:eastAsia="zh-CN"/>
        </w:rPr>
        <w:t>.5.1</w:t>
      </w:r>
      <w:r>
        <w:rPr>
          <w:lang w:eastAsia="zh-CN"/>
        </w:rPr>
        <w:tab/>
        <w:t>Abnormal cases at the initiating UE</w:t>
      </w:r>
      <w:bookmarkEnd w:id="1046"/>
      <w:bookmarkEnd w:id="1047"/>
      <w:bookmarkEnd w:id="1048"/>
      <w:bookmarkEnd w:id="1049"/>
      <w:bookmarkEnd w:id="1050"/>
      <w:bookmarkEnd w:id="1051"/>
      <w:bookmarkEnd w:id="1052"/>
      <w:bookmarkEnd w:id="1053"/>
    </w:p>
    <w:p w:rsidR="00866C25" w:rsidRDefault="00866C25" w:rsidP="00866C25">
      <w:pPr>
        <w:pStyle w:val="B1"/>
        <w:rPr>
          <w:lang w:val="en-US"/>
        </w:rPr>
      </w:pPr>
      <w:r>
        <w:rPr>
          <w:lang w:val="en-US"/>
        </w:rPr>
        <w:t>a)</w:t>
      </w:r>
      <w:r>
        <w:rPr>
          <w:lang w:val="en-US"/>
        </w:rPr>
        <w:tab/>
        <w:t>Timer T5</w:t>
      </w:r>
      <w:r w:rsidR="00182274">
        <w:rPr>
          <w:lang w:val="en-US"/>
        </w:rPr>
        <w:t>085</w:t>
      </w:r>
      <w:r>
        <w:rPr>
          <w:lang w:val="en-US"/>
        </w:rPr>
        <w:t xml:space="preserve"> expires.</w:t>
      </w:r>
    </w:p>
    <w:p w:rsidR="00866C25" w:rsidRDefault="00866C25" w:rsidP="0037175B">
      <w:pPr>
        <w:pStyle w:val="B1"/>
      </w:pPr>
      <w:r>
        <w:tab/>
        <w:t>The initiating UE shall retransmit the PROSE DIRECT LINK KEEPALIVE REQUEST message with the last used value of the keep-alive counter and restart timer T5</w:t>
      </w:r>
      <w:r w:rsidR="00182274">
        <w:t>085</w:t>
      </w:r>
      <w:r>
        <w:t>. After reaching the maximum number of allowed retransmissions, the initiating UE shall abort the 5G ProSe direct link keep-alive procedure and locally release the 5G ProSe direct link.</w:t>
      </w:r>
    </w:p>
    <w:p w:rsidR="00866C25" w:rsidRDefault="00866C25" w:rsidP="00866C25">
      <w:pPr>
        <w:pStyle w:val="NO"/>
        <w:rPr>
          <w:lang w:val="en-US"/>
        </w:rPr>
      </w:pPr>
      <w:r>
        <w:rPr>
          <w:lang w:val="en-US"/>
        </w:rPr>
        <w:t>NOTE:</w:t>
      </w:r>
      <w:r>
        <w:rPr>
          <w:lang w:val="en-US"/>
        </w:rPr>
        <w:tab/>
        <w:t>The maximum number of allowed retransmissions is UE implementation specific.</w:t>
      </w:r>
    </w:p>
    <w:p w:rsidR="00866C25" w:rsidRDefault="00866C25" w:rsidP="00866C25">
      <w:pPr>
        <w:pStyle w:val="B1"/>
        <w:rPr>
          <w:lang w:val="en-US"/>
        </w:rPr>
      </w:pPr>
      <w:r>
        <w:rPr>
          <w:lang w:val="en-US"/>
        </w:rPr>
        <w:t>b)</w:t>
      </w:r>
      <w:r>
        <w:rPr>
          <w:lang w:val="en-US"/>
        </w:rPr>
        <w:tab/>
        <w:t>The need to use this 5G ProSe direct link no longer exists before the 5G ProSe direct link keep-alive procedure is completed.</w:t>
      </w:r>
    </w:p>
    <w:p w:rsidR="00866C25" w:rsidRDefault="00866C25" w:rsidP="00866C25">
      <w:pPr>
        <w:pStyle w:val="B1"/>
        <w:rPr>
          <w:lang w:val="en-US"/>
        </w:rPr>
      </w:pPr>
      <w:r>
        <w:rPr>
          <w:lang w:val="en-US"/>
        </w:rPr>
        <w:tab/>
        <w:t>The initiating UE shall abort the 5G ProSe direct link keep-alive procedure and initiate a 5G ProSe direct link release procedure.</w:t>
      </w:r>
    </w:p>
    <w:p w:rsidR="00866C25" w:rsidRDefault="00866C25" w:rsidP="00866C25">
      <w:pPr>
        <w:pStyle w:val="B1"/>
        <w:rPr>
          <w:lang w:val="en-US"/>
        </w:rPr>
      </w:pPr>
      <w:r>
        <w:rPr>
          <w:lang w:val="en-US"/>
        </w:rPr>
        <w:t>c)</w:t>
      </w:r>
      <w:r>
        <w:rPr>
          <w:lang w:val="en-US"/>
        </w:rPr>
        <w:tab/>
        <w:t>The initiating UE receives a PROSE DIRECT LINK KEEPALIVE RESPONSE message with a keep-alive counter value different from the value which the initiating UE had included in the last sent PROSE DIRECT LINK KEEPALIVE REQUEST message.</w:t>
      </w:r>
    </w:p>
    <w:p w:rsidR="00866C25" w:rsidRDefault="00866C25" w:rsidP="00866C25">
      <w:pPr>
        <w:pStyle w:val="B1"/>
        <w:rPr>
          <w:lang w:val="en-US"/>
        </w:rPr>
      </w:pPr>
      <w:r>
        <w:rPr>
          <w:lang w:val="en-US"/>
        </w:rPr>
        <w:tab/>
        <w:t>The initiating UE shall discard the PROSE DIRECT LINK KEEPALIVE RESPONSE message.</w:t>
      </w:r>
    </w:p>
    <w:p w:rsidR="00866C25" w:rsidRDefault="00866C25" w:rsidP="00866C25">
      <w:pPr>
        <w:pStyle w:val="B1"/>
        <w:rPr>
          <w:lang w:val="en-US"/>
        </w:rPr>
      </w:pPr>
      <w:r>
        <w:rPr>
          <w:lang w:val="en-US"/>
        </w:rPr>
        <w:t>d)</w:t>
      </w:r>
      <w:r>
        <w:rPr>
          <w:lang w:val="en-US"/>
        </w:rPr>
        <w:tab/>
        <w:t>The initiating UE receives a PC5 signalling message other than a PROSE DIRECT LINK KEEPALIVE RESPONSE message or PC5 user plane data from the target UE over this 5G ProSe direct link while timer T5</w:t>
      </w:r>
      <w:r w:rsidR="00182274">
        <w:t>085</w:t>
      </w:r>
      <w:r>
        <w:rPr>
          <w:lang w:val="en-US"/>
        </w:rPr>
        <w:t xml:space="preserve"> is running.</w:t>
      </w:r>
    </w:p>
    <w:p w:rsidR="00866C25" w:rsidRDefault="00866C25" w:rsidP="00866C25">
      <w:pPr>
        <w:pStyle w:val="B1"/>
        <w:rPr>
          <w:lang w:val="en-US"/>
        </w:rPr>
      </w:pPr>
      <w:r>
        <w:rPr>
          <w:lang w:val="en-US"/>
        </w:rPr>
        <w:tab/>
        <w:t>The initiating UE shall stop timer T5</w:t>
      </w:r>
      <w:r w:rsidR="00182274">
        <w:t>085</w:t>
      </w:r>
      <w:r>
        <w:rPr>
          <w:lang w:val="en-US"/>
        </w:rPr>
        <w:t>, abort the 5G ProSe direct link keep-alive procedure, start timer T5</w:t>
      </w:r>
      <w:r w:rsidR="00182274">
        <w:t>084</w:t>
      </w:r>
      <w:r>
        <w:rPr>
          <w:lang w:val="en-US"/>
        </w:rPr>
        <w:t xml:space="preserve"> and </w:t>
      </w:r>
      <w:r>
        <w:rPr>
          <w:lang w:val="en-US" w:eastAsia="zh-CN"/>
        </w:rPr>
        <w:t>increment the keep-alive counter for the 5G ProSe direct link</w:t>
      </w:r>
      <w:r>
        <w:rPr>
          <w:lang w:val="en-US"/>
        </w:rPr>
        <w:t>.</w:t>
      </w:r>
    </w:p>
    <w:p w:rsidR="00866C25" w:rsidRDefault="00866C25" w:rsidP="00866C25">
      <w:pPr>
        <w:pStyle w:val="B1"/>
        <w:rPr>
          <w:lang w:val="en-US"/>
        </w:rPr>
      </w:pPr>
      <w:r>
        <w:rPr>
          <w:lang w:val="en-US"/>
        </w:rPr>
        <w:t>e)</w:t>
      </w:r>
      <w:r>
        <w:rPr>
          <w:lang w:val="en-US"/>
        </w:rPr>
        <w:tab/>
        <w:t>The initiating UE receives a PROSE DIRECT LINK KEEPALIVE RESPONSE message when T5</w:t>
      </w:r>
      <w:r w:rsidR="00182274">
        <w:t>085</w:t>
      </w:r>
      <w:r>
        <w:rPr>
          <w:lang w:val="en-US"/>
        </w:rPr>
        <w:t xml:space="preserve"> is not running.</w:t>
      </w:r>
    </w:p>
    <w:p w:rsidR="00866C25" w:rsidRDefault="00866C25" w:rsidP="00866C25">
      <w:pPr>
        <w:pStyle w:val="B1"/>
        <w:rPr>
          <w:lang w:val="en-US"/>
        </w:rPr>
      </w:pPr>
      <w:r>
        <w:rPr>
          <w:lang w:val="en-US"/>
        </w:rPr>
        <w:tab/>
        <w:t>The initiating UE shall discard the PROSE DIRECT LINK KEEPALIVE RESPONSE message.</w:t>
      </w:r>
    </w:p>
    <w:p w:rsidR="00866C25" w:rsidRDefault="00866C25" w:rsidP="00866C25">
      <w:pPr>
        <w:pStyle w:val="50"/>
        <w:rPr>
          <w:lang w:eastAsia="zh-CN"/>
        </w:rPr>
      </w:pPr>
      <w:bookmarkStart w:id="1054" w:name="_Toc59209212"/>
      <w:bookmarkStart w:id="1055" w:name="_Toc59208941"/>
      <w:bookmarkStart w:id="1056" w:name="_Toc51951187"/>
      <w:bookmarkStart w:id="1057" w:name="_Toc45882637"/>
      <w:bookmarkStart w:id="1058" w:name="_Toc45282251"/>
      <w:bookmarkStart w:id="1059" w:name="_Toc34404421"/>
      <w:bookmarkStart w:id="1060" w:name="_Toc34388650"/>
      <w:bookmarkStart w:id="1061" w:name="_Toc70963697"/>
      <w:r>
        <w:rPr>
          <w:lang w:eastAsia="zh-CN"/>
        </w:rPr>
        <w:t>7.2.</w:t>
      </w:r>
      <w:r w:rsidR="00CA537F">
        <w:rPr>
          <w:lang w:eastAsia="zh-CN"/>
        </w:rPr>
        <w:t>5</w:t>
      </w:r>
      <w:r>
        <w:rPr>
          <w:lang w:eastAsia="zh-CN"/>
        </w:rPr>
        <w:t>.5.2</w:t>
      </w:r>
      <w:r>
        <w:rPr>
          <w:lang w:eastAsia="zh-CN"/>
        </w:rPr>
        <w:tab/>
        <w:t>Abnormal cases at the target UE</w:t>
      </w:r>
      <w:bookmarkEnd w:id="1054"/>
      <w:bookmarkEnd w:id="1055"/>
      <w:bookmarkEnd w:id="1056"/>
      <w:bookmarkEnd w:id="1057"/>
      <w:bookmarkEnd w:id="1058"/>
      <w:bookmarkEnd w:id="1059"/>
      <w:bookmarkEnd w:id="1060"/>
      <w:bookmarkEnd w:id="1061"/>
    </w:p>
    <w:p w:rsidR="00866C25" w:rsidRDefault="00866C25" w:rsidP="00866C25">
      <w:pPr>
        <w:pStyle w:val="B1"/>
        <w:rPr>
          <w:lang w:val="en-US"/>
        </w:rPr>
      </w:pPr>
      <w:r>
        <w:rPr>
          <w:lang w:val="en-US"/>
        </w:rPr>
        <w:t>a)</w:t>
      </w:r>
      <w:r>
        <w:rPr>
          <w:lang w:val="en-US"/>
        </w:rPr>
        <w:tab/>
        <w:t>Timer T5</w:t>
      </w:r>
      <w:r w:rsidR="00CA537F">
        <w:t>086</w:t>
      </w:r>
      <w:r>
        <w:rPr>
          <w:lang w:val="en-US"/>
        </w:rPr>
        <w:t xml:space="preserve"> expires.</w:t>
      </w:r>
    </w:p>
    <w:p w:rsidR="00866C25" w:rsidRDefault="00866C25" w:rsidP="00866C25">
      <w:pPr>
        <w:pStyle w:val="B1"/>
        <w:rPr>
          <w:lang w:val="en-US"/>
        </w:rPr>
      </w:pPr>
      <w:r>
        <w:rPr>
          <w:lang w:val="en-US"/>
        </w:rPr>
        <w:tab/>
        <w:t>The target UE shall:</w:t>
      </w:r>
    </w:p>
    <w:p w:rsidR="00866C25" w:rsidRDefault="00866C25" w:rsidP="00866C25">
      <w:pPr>
        <w:pStyle w:val="B2"/>
        <w:rPr>
          <w:lang w:val="en-US"/>
        </w:rPr>
      </w:pPr>
      <w:r>
        <w:rPr>
          <w:lang w:val="en-US"/>
        </w:rPr>
        <w:t>1)</w:t>
      </w:r>
      <w:r>
        <w:rPr>
          <w:lang w:val="en-US"/>
        </w:rPr>
        <w:tab/>
        <w:t>initiate a 5G ProSe direct link keep-alive procedure to check the link; or</w:t>
      </w:r>
    </w:p>
    <w:p w:rsidR="00866C25" w:rsidRDefault="00866C25" w:rsidP="00866C25">
      <w:pPr>
        <w:pStyle w:val="B2"/>
        <w:rPr>
          <w:lang w:val="en-US"/>
        </w:rPr>
      </w:pPr>
      <w:r>
        <w:rPr>
          <w:lang w:val="en-US"/>
        </w:rPr>
        <w:t>2)</w:t>
      </w:r>
      <w:r>
        <w:rPr>
          <w:lang w:val="en-US"/>
        </w:rPr>
        <w:tab/>
        <w:t>initiate the 5G ProSe direct link release procedure.</w:t>
      </w:r>
    </w:p>
    <w:p w:rsidR="00866C25" w:rsidRDefault="00866C25" w:rsidP="00866C25">
      <w:pPr>
        <w:pStyle w:val="B1"/>
        <w:rPr>
          <w:lang w:val="en-US"/>
        </w:rPr>
      </w:pPr>
      <w:r>
        <w:rPr>
          <w:lang w:val="en-US"/>
        </w:rPr>
        <w:tab/>
        <w:t>Whether the UE chooses 1) or 2) is left to UE implementation.</w:t>
      </w:r>
    </w:p>
    <w:p w:rsidR="00866C25" w:rsidRDefault="00866C25" w:rsidP="00866C25">
      <w:pPr>
        <w:pStyle w:val="B1"/>
        <w:rPr>
          <w:lang w:val="en-US"/>
        </w:rPr>
      </w:pPr>
      <w:r>
        <w:rPr>
          <w:lang w:val="en-US"/>
        </w:rPr>
        <w:t>b)</w:t>
      </w:r>
      <w:r>
        <w:rPr>
          <w:lang w:val="en-US"/>
        </w:rPr>
        <w:tab/>
        <w:t>The target UE receives a PROSE DIRECT LINK KEEPALIVE REQUEST message with a keep-alive counter value lower than the value which the target UE had included in the last sent PROSE DIRECT LINK KEEPALIVE RESPONSE message.</w:t>
      </w:r>
    </w:p>
    <w:p w:rsidR="00866C25" w:rsidRDefault="00866C25" w:rsidP="00866C25">
      <w:r>
        <w:tab/>
      </w:r>
      <w:r>
        <w:tab/>
        <w:t>The target UE shall discard the PROSE DIRECT LINK KEEPALIVE REQUEST message.</w:t>
      </w:r>
    </w:p>
    <w:p w:rsidR="00866C25" w:rsidRDefault="00866C25" w:rsidP="00866C25">
      <w:pPr>
        <w:pStyle w:val="B1"/>
        <w:rPr>
          <w:lang w:val="en-US"/>
        </w:rPr>
      </w:pPr>
      <w:r>
        <w:rPr>
          <w:lang w:val="en-US"/>
        </w:rPr>
        <w:t>c)</w:t>
      </w:r>
      <w:r>
        <w:rPr>
          <w:lang w:val="en-US"/>
        </w:rPr>
        <w:tab/>
        <w:t>The target UE receives a PROSE DIRECT LINK KEEPALIVE REQUEST message if there is a pending PC5 signaling message or PC5 user plane data to be sent to the initiating UE over this 5G ProSe direct link.</w:t>
      </w:r>
    </w:p>
    <w:p w:rsidR="00866C25" w:rsidRDefault="00866C25" w:rsidP="00866C25">
      <w:pPr>
        <w:pStyle w:val="B1"/>
        <w:rPr>
          <w:lang w:val="en-US"/>
        </w:rPr>
      </w:pPr>
      <w:r>
        <w:rPr>
          <w:lang w:val="en-US"/>
        </w:rPr>
        <w:tab/>
        <w:t>The target UE:</w:t>
      </w:r>
    </w:p>
    <w:p w:rsidR="00866C25" w:rsidRDefault="00866C25" w:rsidP="00866C25">
      <w:pPr>
        <w:pStyle w:val="B2"/>
        <w:rPr>
          <w:lang w:val="en-US"/>
        </w:rPr>
      </w:pPr>
      <w:r>
        <w:rPr>
          <w:lang w:val="en-US"/>
        </w:rPr>
        <w:t>1)</w:t>
      </w:r>
      <w:r>
        <w:rPr>
          <w:lang w:val="en-US"/>
        </w:rPr>
        <w:tab/>
        <w:t xml:space="preserve">shall pass this PC5 signalling message to the lower layers for transmission along with the target UE's Layer-2 ID for 5G ProSe direct communication and the initiating UE's Layer-2 ID for 5G ProSe direct communication, </w:t>
      </w:r>
      <w:bookmarkStart w:id="1062" w:name="OLE_LINK11"/>
      <w:r>
        <w:rPr>
          <w:lang w:val="en-US"/>
        </w:rPr>
        <w:t xml:space="preserve">or </w:t>
      </w:r>
      <w:bookmarkStart w:id="1063" w:name="_Hlk69742692"/>
      <w:r>
        <w:rPr>
          <w:lang w:val="en-US"/>
        </w:rPr>
        <w:t>perform the data transmission over 5G ProSe direct link as specified in clause 7.2.m</w:t>
      </w:r>
      <w:bookmarkEnd w:id="1062"/>
      <w:bookmarkEnd w:id="1063"/>
      <w:r>
        <w:rPr>
          <w:lang w:val="en-US"/>
        </w:rPr>
        <w:t>; and</w:t>
      </w:r>
    </w:p>
    <w:p w:rsidR="00866C25" w:rsidRDefault="00866C25" w:rsidP="0037175B">
      <w:pPr>
        <w:pStyle w:val="B2"/>
        <w:rPr>
          <w:lang w:val="en-US"/>
        </w:rPr>
      </w:pPr>
      <w:r>
        <w:rPr>
          <w:lang w:val="en-US"/>
        </w:rPr>
        <w:t>2)</w:t>
      </w:r>
      <w:r>
        <w:rPr>
          <w:lang w:val="en-US"/>
        </w:rPr>
        <w:tab/>
        <w:t>shall consider transmission of this PC5 signalling message or PC5 user plane data to be an implicit PROSE DIRECT LINK KEEPALIVE RESPONSE message and skip generating a PROSE DIRECT LINK KEEPALIVE RESPONSE message. If a m</w:t>
      </w:r>
      <w:r>
        <w:rPr>
          <w:lang w:val="en-US" w:eastAsia="zh-CN"/>
        </w:rPr>
        <w:t xml:space="preserve">aximum inactivity period is included in the </w:t>
      </w:r>
      <w:r>
        <w:rPr>
          <w:lang w:val="en-US"/>
        </w:rPr>
        <w:t>PROSE DIRECT LINK KEEPALIVE REQUEST message, the target UE shall stop T5</w:t>
      </w:r>
      <w:r w:rsidR="00CA537F">
        <w:t>086</w:t>
      </w:r>
      <w:r>
        <w:rPr>
          <w:lang w:val="en-US"/>
        </w:rPr>
        <w:t>, if running, and start T5</w:t>
      </w:r>
      <w:r w:rsidR="00CA537F">
        <w:t>086</w:t>
      </w:r>
      <w:r>
        <w:rPr>
          <w:lang w:val="en-US"/>
        </w:rPr>
        <w:t xml:space="preserve"> with its value set to the maximum inactivity period.</w:t>
      </w:r>
    </w:p>
    <w:p w:rsidR="00AC7EE3" w:rsidRDefault="00AC7EE3" w:rsidP="0037175B">
      <w:pPr>
        <w:pStyle w:val="30"/>
      </w:pPr>
      <w:bookmarkStart w:id="1064" w:name="_Toc70963698"/>
      <w:r>
        <w:t>7.2.</w:t>
      </w:r>
      <w:r w:rsidR="002011B4">
        <w:t>6</w:t>
      </w:r>
      <w:r>
        <w:tab/>
      </w:r>
      <w:r w:rsidR="003708C3">
        <w:t>5G ProSe</w:t>
      </w:r>
      <w:r>
        <w:t xml:space="preserve"> direct link release procedure</w:t>
      </w:r>
      <w:bookmarkEnd w:id="1064"/>
    </w:p>
    <w:p w:rsidR="00AC7EE3" w:rsidRPr="0037175B" w:rsidRDefault="00AC7EE3" w:rsidP="0037175B">
      <w:pPr>
        <w:pStyle w:val="40"/>
        <w:rPr>
          <w:vertAlign w:val="subscript"/>
        </w:rPr>
      </w:pPr>
      <w:bookmarkStart w:id="1065" w:name="_Toc68196230"/>
      <w:bookmarkStart w:id="1066" w:name="_Toc59208902"/>
      <w:bookmarkStart w:id="1067" w:name="_Toc51951148"/>
      <w:bookmarkStart w:id="1068" w:name="_Toc45882598"/>
      <w:bookmarkStart w:id="1069" w:name="_Toc45282212"/>
      <w:bookmarkStart w:id="1070" w:name="_Toc34404384"/>
      <w:bookmarkStart w:id="1071" w:name="_Toc34388613"/>
      <w:bookmarkStart w:id="1072" w:name="_Toc70963699"/>
      <w:r>
        <w:t>7.2.</w:t>
      </w:r>
      <w:r w:rsidR="002011B4">
        <w:t>6</w:t>
      </w:r>
      <w:r>
        <w:t>.1</w:t>
      </w:r>
      <w:r>
        <w:tab/>
        <w:t>General</w:t>
      </w:r>
      <w:bookmarkEnd w:id="1065"/>
      <w:bookmarkEnd w:id="1066"/>
      <w:bookmarkEnd w:id="1067"/>
      <w:bookmarkEnd w:id="1068"/>
      <w:bookmarkEnd w:id="1069"/>
      <w:bookmarkEnd w:id="1070"/>
      <w:bookmarkEnd w:id="1071"/>
      <w:bookmarkEnd w:id="1072"/>
    </w:p>
    <w:p w:rsidR="00AC7EE3" w:rsidRDefault="00AC7EE3" w:rsidP="00AC7EE3">
      <w:bookmarkStart w:id="1073" w:name="_Hlk68780830"/>
      <w:r>
        <w:t xml:space="preserve">The PC5 unicast link release procedure is used to release a secure PC5 unicast link between two UEs. </w:t>
      </w:r>
      <w:bookmarkEnd w:id="1073"/>
      <w:r>
        <w:t>The link can be released from either end point. The UE sending the PROSE DIRECT LINK RELEASE REQUEST message is called the "initiating UE" and the other UE is called the "target UE".</w:t>
      </w:r>
    </w:p>
    <w:p w:rsidR="00AC7EE3" w:rsidRDefault="00AC7EE3" w:rsidP="00AC7EE3">
      <w:bookmarkStart w:id="1074" w:name="_Toc45882599"/>
      <w:bookmarkStart w:id="1075" w:name="_Toc45282213"/>
      <w:bookmarkStart w:id="1076" w:name="_Toc34404385"/>
      <w:bookmarkStart w:id="1077" w:name="_Toc34388614"/>
      <w:r>
        <w:t>If the UE receives an indication of radio link failure from the lower layer, the UE shall release the PC5 unicast link locally and may delete the K</w:t>
      </w:r>
      <w:r>
        <w:rPr>
          <w:vertAlign w:val="subscript"/>
        </w:rPr>
        <w:t>NRP</w:t>
      </w:r>
      <w:r>
        <w:t xml:space="preserve"> ID associated with this link </w:t>
      </w:r>
      <w:r>
        <w:rPr>
          <w:lang w:eastAsia="zh-CN"/>
        </w:rPr>
        <w:t>after an implementation specific time</w:t>
      </w:r>
      <w:r>
        <w:t>.</w:t>
      </w:r>
    </w:p>
    <w:p w:rsidR="00AC7EE3" w:rsidRDefault="00AC7EE3" w:rsidP="0037175B">
      <w:pPr>
        <w:pStyle w:val="40"/>
      </w:pPr>
      <w:bookmarkStart w:id="1078" w:name="_Toc68196231"/>
      <w:bookmarkStart w:id="1079" w:name="_Toc59208903"/>
      <w:bookmarkStart w:id="1080" w:name="_Toc51951149"/>
      <w:bookmarkStart w:id="1081" w:name="_Toc70963700"/>
      <w:r>
        <w:t>7.2.</w:t>
      </w:r>
      <w:r w:rsidR="002011B4">
        <w:t>6</w:t>
      </w:r>
      <w:r>
        <w:t>.2</w:t>
      </w:r>
      <w:r>
        <w:tab/>
      </w:r>
      <w:r w:rsidR="00DC5171">
        <w:t>5G ProSe direct</w:t>
      </w:r>
      <w:r>
        <w:t xml:space="preserve"> direct link release procedure initiation by initiating UE</w:t>
      </w:r>
      <w:bookmarkEnd w:id="1074"/>
      <w:bookmarkEnd w:id="1075"/>
      <w:bookmarkEnd w:id="1076"/>
      <w:bookmarkEnd w:id="1077"/>
      <w:bookmarkEnd w:id="1078"/>
      <w:bookmarkEnd w:id="1079"/>
      <w:bookmarkEnd w:id="1080"/>
      <w:bookmarkEnd w:id="1081"/>
    </w:p>
    <w:p w:rsidR="00AC7EE3" w:rsidRDefault="00AC7EE3" w:rsidP="00AC7EE3">
      <w:r>
        <w:t>The initiating UE shall initiat</w:t>
      </w:r>
      <w:r>
        <w:rPr>
          <w:lang w:eastAsia="ko-KR"/>
        </w:rPr>
        <w:t>e</w:t>
      </w:r>
      <w:r>
        <w:t xml:space="preserve"> the procedure if a request from upper layers to release a PC5 unicast link with the target UE which uses a known layer-2 ID (for unicast communication) is received and there is an existing PC5 unicast link between these two UEs.</w:t>
      </w:r>
    </w:p>
    <w:p w:rsidR="00AC7EE3" w:rsidRDefault="00AC7EE3" w:rsidP="00AC7EE3">
      <w:r>
        <w:t>The initiating UE may initiate the procedure if the target UE has been non-responsive, e.g. no response in the PC5 unicast direct link modification procedure, PC5 unicast direct link identifier update procedure, PC5 unicast direct link re-keying procedure or PC5 unicast direct link keep-alive procedure.</w:t>
      </w:r>
    </w:p>
    <w:p w:rsidR="00AC7EE3" w:rsidRDefault="00AC7EE3" w:rsidP="00AC7EE3">
      <w:pPr>
        <w:rPr>
          <w:lang w:eastAsia="zh-CN"/>
        </w:rPr>
      </w:pPr>
      <w:r>
        <w:rPr>
          <w:lang w:eastAsia="zh-CN"/>
        </w:rPr>
        <w:t xml:space="preserve">The initiating UE may initiate the procedure to release an established PC5 unicast link if the UE has reached the maximum number of established PC5 unicast links and there is a need to establish a new PC5 unicast link. In this case, which PC5 unicast link is to be released is up to UE implementation. </w:t>
      </w:r>
    </w:p>
    <w:p w:rsidR="00AC7EE3" w:rsidRDefault="00AC7EE3" w:rsidP="00AC7EE3">
      <w:r>
        <w:rPr>
          <w:lang w:eastAsia="zh-CN"/>
        </w:rPr>
        <w:t>The initiating UE may initiate the procedure to release an established PC5 unicast link upon expiry of the timer T</w:t>
      </w:r>
      <w:r w:rsidR="002011B4">
        <w:rPr>
          <w:lang w:eastAsia="zh-CN"/>
        </w:rPr>
        <w:t>5084</w:t>
      </w:r>
      <w:r>
        <w:rPr>
          <w:lang w:eastAsia="zh-CN"/>
        </w:rPr>
        <w:t>.</w:t>
      </w:r>
    </w:p>
    <w:p w:rsidR="00AC7EE3" w:rsidRDefault="00AC7EE3" w:rsidP="00AC7EE3">
      <w:pPr>
        <w:rPr>
          <w:lang w:eastAsia="zh-CN"/>
        </w:rPr>
      </w:pPr>
      <w:r>
        <w:t>In order to initiate the PC5 unicast link release procedure, the initiating UE shall create a PROSE DIRECT LINK RELEASE REQUEST message with a PC5 signalling protocol cause IE</w:t>
      </w:r>
      <w:r>
        <w:rPr>
          <w:lang w:eastAsia="zh-CN"/>
        </w:rPr>
        <w:t xml:space="preserve"> indicating one of the following cause values:</w:t>
      </w:r>
    </w:p>
    <w:p w:rsidR="00AC7EE3" w:rsidRDefault="00AC7EE3" w:rsidP="0037175B">
      <w:pPr>
        <w:pStyle w:val="B1"/>
      </w:pPr>
      <w:r>
        <w:t>#1</w:t>
      </w:r>
      <w:r>
        <w:tab/>
        <w:t>direct communication to the target UE not allowed;</w:t>
      </w:r>
    </w:p>
    <w:p w:rsidR="00AC7EE3" w:rsidRDefault="00AC7EE3" w:rsidP="0037175B">
      <w:pPr>
        <w:pStyle w:val="B1"/>
      </w:pPr>
      <w:r>
        <w:t>#2</w:t>
      </w:r>
      <w:r>
        <w:tab/>
        <w:t>direct communication to the target UE no longer needed;</w:t>
      </w:r>
    </w:p>
    <w:p w:rsidR="00AC7EE3" w:rsidRDefault="00AC7EE3" w:rsidP="0037175B">
      <w:pPr>
        <w:pStyle w:val="B1"/>
      </w:pPr>
      <w:r>
        <w:t>#4</w:t>
      </w:r>
      <w:r>
        <w:tab/>
        <w:t>direct connection is not available anymore;</w:t>
      </w:r>
    </w:p>
    <w:p w:rsidR="00AC7EE3" w:rsidRDefault="00AC7EE3" w:rsidP="0037175B">
      <w:pPr>
        <w:pStyle w:val="B1"/>
      </w:pPr>
      <w:r>
        <w:t>#5</w:t>
      </w:r>
      <w:r>
        <w:tab/>
        <w:t>lack of resources for PC5 unicast link; or</w:t>
      </w:r>
    </w:p>
    <w:p w:rsidR="00AC7EE3" w:rsidRDefault="00AC7EE3" w:rsidP="0037175B">
      <w:pPr>
        <w:pStyle w:val="B1"/>
      </w:pPr>
      <w:r>
        <w:t>#111</w:t>
      </w:r>
      <w:r>
        <w:tab/>
        <w:t>protocol error, unspecified.</w:t>
      </w:r>
    </w:p>
    <w:p w:rsidR="00AC7EE3" w:rsidRDefault="00AC7EE3" w:rsidP="00AC7EE3">
      <w:r>
        <w:t xml:space="preserve">The initiating UE shall include the new </w:t>
      </w:r>
      <w:r w:rsidRPr="0037175B">
        <w:t xml:space="preserve">MSB </w:t>
      </w:r>
      <w:r>
        <w:t>of K</w:t>
      </w:r>
      <w:r>
        <w:rPr>
          <w:vertAlign w:val="subscript"/>
        </w:rPr>
        <w:t>NRP</w:t>
      </w:r>
      <w:r>
        <w:t xml:space="preserve"> ID in the PROSE DIRECT LINK RELEASE REQUEST message.</w:t>
      </w:r>
    </w:p>
    <w:p w:rsidR="00AC7EE3" w:rsidRDefault="00AC7EE3" w:rsidP="0037175B">
      <w:pPr>
        <w:pStyle w:val="EditorsNote"/>
      </w:pPr>
      <w:r>
        <w:t>Editor's note:</w:t>
      </w:r>
      <w:r>
        <w:tab/>
        <w:t>The security related aspects are FFS as they are waiting for the definitions in SA3 specification by SA3 working group.</w:t>
      </w:r>
    </w:p>
    <w:p w:rsidR="00AC7EE3" w:rsidRPr="0037175B" w:rsidRDefault="00AC7EE3" w:rsidP="00AC7EE3">
      <w:r>
        <w:t>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w:t>
      </w:r>
      <w:r w:rsidR="002011B4">
        <w:t>091</w:t>
      </w:r>
      <w:r>
        <w:t xml:space="preserve"> if running. The </w:t>
      </w:r>
      <w:r>
        <w:rPr>
          <w:lang w:eastAsia="ko-KR"/>
        </w:rPr>
        <w:t>initiating UE</w:t>
      </w:r>
      <w:r>
        <w:t xml:space="preserve"> shall start timer T</w:t>
      </w:r>
      <w:r w:rsidR="002011B4">
        <w:t>5087</w:t>
      </w:r>
      <w:r>
        <w:t>.</w:t>
      </w:r>
    </w:p>
    <w:p w:rsidR="00AC7EE3" w:rsidRDefault="002011B4" w:rsidP="0037175B">
      <w:pPr>
        <w:pStyle w:val="TH"/>
      </w:pPr>
      <w:r>
        <w:object w:dxaOrig="9300" w:dyaOrig="2775">
          <v:shape id="_x0000_i1052" type="#_x0000_t75" style="width:464.8pt;height:138.65pt" o:ole="">
            <v:imagedata r:id="rId64" o:title=""/>
          </v:shape>
          <o:OLEObject Type="Embed" ProgID="Visio.Drawing.15" ShapeID="_x0000_i1052" DrawAspect="Content" ObjectID="_1681576208" r:id="rId65"/>
        </w:object>
      </w:r>
    </w:p>
    <w:p w:rsidR="00AC7EE3" w:rsidRDefault="00AC7EE3" w:rsidP="0037175B">
      <w:pPr>
        <w:pStyle w:val="TF"/>
      </w:pPr>
      <w:r>
        <w:t>Figure 7.2.</w:t>
      </w:r>
      <w:r w:rsidR="002011B4">
        <w:t>6</w:t>
      </w:r>
      <w:r>
        <w:t xml:space="preserve">.2: </w:t>
      </w:r>
      <w:r w:rsidR="00DC5171">
        <w:t>5G ProSe direct</w:t>
      </w:r>
      <w:r>
        <w:t xml:space="preserve"> link release procedure</w:t>
      </w:r>
    </w:p>
    <w:p w:rsidR="00AC7EE3" w:rsidRDefault="00AC7EE3" w:rsidP="0037175B">
      <w:pPr>
        <w:pStyle w:val="40"/>
      </w:pPr>
      <w:bookmarkStart w:id="1082" w:name="_Toc68196232"/>
      <w:bookmarkStart w:id="1083" w:name="_Toc59208904"/>
      <w:bookmarkStart w:id="1084" w:name="_Toc51951150"/>
      <w:bookmarkStart w:id="1085" w:name="_Toc45882600"/>
      <w:bookmarkStart w:id="1086" w:name="_Toc45282214"/>
      <w:bookmarkStart w:id="1087" w:name="_Toc34404386"/>
      <w:bookmarkStart w:id="1088" w:name="_Toc34388615"/>
      <w:bookmarkStart w:id="1089" w:name="_Toc70963701"/>
      <w:r>
        <w:t>7.2.</w:t>
      </w:r>
      <w:r w:rsidR="002011B4">
        <w:t>6</w:t>
      </w:r>
      <w:r>
        <w:t>.3</w:t>
      </w:r>
      <w:r>
        <w:tab/>
      </w:r>
      <w:r w:rsidR="00DC5171">
        <w:t>5G ProSe direct</w:t>
      </w:r>
      <w:r>
        <w:t xml:space="preserve"> direct link release procedure accepted by the target UE</w:t>
      </w:r>
      <w:bookmarkEnd w:id="1082"/>
      <w:bookmarkEnd w:id="1083"/>
      <w:bookmarkEnd w:id="1084"/>
      <w:bookmarkEnd w:id="1085"/>
      <w:bookmarkEnd w:id="1086"/>
      <w:bookmarkEnd w:id="1087"/>
      <w:bookmarkEnd w:id="1088"/>
      <w:bookmarkEnd w:id="1089"/>
    </w:p>
    <w:p w:rsidR="00AC7EE3" w:rsidRDefault="00AC7EE3" w:rsidP="00AC7EE3">
      <w:r>
        <w:t>Upon receiving a PROSE DIRECT LINK RELEASE REQUEST message, the target UE shall stop all running timers for this PC5 unicast link and abort any other ongoing PC5 signalling protocol procedures on this PC5 unicast link. The target UE shall respond with a PROSE DIRECT LINK RELEASE ACCEPT message. The target UE shall include the new LSB of K</w:t>
      </w:r>
      <w:r>
        <w:rPr>
          <w:vertAlign w:val="subscript"/>
        </w:rPr>
        <w:t>NRP</w:t>
      </w:r>
      <w:r>
        <w:t xml:space="preserve"> ID in the PROSE DIRECT LINK RELEASE ACCEPT message. After the message is sent, the target UE shall release the PC5 unicast link by performing the following behaviors:</w:t>
      </w:r>
    </w:p>
    <w:p w:rsidR="00AC7EE3" w:rsidRDefault="00AC7EE3" w:rsidP="0037175B">
      <w:pPr>
        <w:pStyle w:val="B1"/>
      </w:pPr>
      <w:r>
        <w:t>a)</w:t>
      </w:r>
      <w:r>
        <w:tab/>
        <w:t>inform the lower layer along with the PC5 link identifier that the PC5 unicast link has been released; and</w:t>
      </w:r>
    </w:p>
    <w:p w:rsidR="00AC7EE3" w:rsidRDefault="00AC7EE3" w:rsidP="0037175B">
      <w:pPr>
        <w:pStyle w:val="B1"/>
      </w:pPr>
      <w:r>
        <w:t>b)</w:t>
      </w:r>
      <w:r>
        <w:tab/>
      </w:r>
      <w:r>
        <w:rPr>
          <w:lang w:eastAsia="zh-CN"/>
        </w:rPr>
        <w:t>delete the PC5 unicast link context of the PC5 unicast link</w:t>
      </w:r>
      <w:r>
        <w:t xml:space="preserve"> </w:t>
      </w:r>
      <w:r>
        <w:rPr>
          <w:lang w:eastAsia="zh-CN"/>
        </w:rPr>
        <w:t>after an implementation specific time</w:t>
      </w:r>
      <w:r>
        <w:t>.</w:t>
      </w:r>
    </w:p>
    <w:p w:rsidR="00AC7EE3" w:rsidRDefault="00AC7EE3" w:rsidP="00AC7EE3">
      <w:bookmarkStart w:id="1090" w:name="_Toc34404387"/>
      <w:bookmarkStart w:id="1091" w:name="_Toc34388616"/>
      <w:r>
        <w:t xml:space="preserve">The target UE shall form the new </w:t>
      </w:r>
      <w:r>
        <w:rPr>
          <w:noProof/>
          <w:lang w:eastAsia="x-none"/>
        </w:rPr>
        <w:t>K</w:t>
      </w:r>
      <w:r>
        <w:rPr>
          <w:noProof/>
          <w:vertAlign w:val="subscript"/>
          <w:lang w:eastAsia="x-none"/>
        </w:rPr>
        <w:t>NRP</w:t>
      </w:r>
      <w:r>
        <w:rPr>
          <w:noProof/>
          <w:lang w:eastAsia="x-none"/>
        </w:rPr>
        <w:t xml:space="preserve"> ID from the new MSB of K</w:t>
      </w:r>
      <w:r>
        <w:rPr>
          <w:noProof/>
          <w:vertAlign w:val="subscript"/>
          <w:lang w:eastAsia="x-none"/>
        </w:rPr>
        <w:t>NRP</w:t>
      </w:r>
      <w:r>
        <w:rPr>
          <w:noProof/>
          <w:lang w:eastAsia="x-none"/>
        </w:rPr>
        <w:t xml:space="preserve"> ID received in the </w:t>
      </w:r>
      <w:r>
        <w:t>PROSE DIRECT LINK RELEASE REQUEST message and the new LSB</w:t>
      </w:r>
      <w:r>
        <w:rPr>
          <w:noProof/>
          <w:lang w:eastAsia="x-none"/>
        </w:rPr>
        <w:t xml:space="preserve"> of K</w:t>
      </w:r>
      <w:r>
        <w:rPr>
          <w:noProof/>
          <w:vertAlign w:val="subscript"/>
          <w:lang w:eastAsia="x-none"/>
        </w:rPr>
        <w:t>NRP</w:t>
      </w:r>
      <w:r>
        <w:rPr>
          <w:noProof/>
          <w:lang w:eastAsia="x-none"/>
        </w:rPr>
        <w:t xml:space="preserve"> ID included in the </w:t>
      </w:r>
      <w:r>
        <w:t>PROSE DIRECT LINK RELEASE ACCEPT</w:t>
      </w:r>
      <w:r>
        <w:rPr>
          <w:noProof/>
          <w:lang w:eastAsia="x-none"/>
        </w:rPr>
        <w:t xml:space="preserve"> message. The target UE shall replace the existing K</w:t>
      </w:r>
      <w:r>
        <w:rPr>
          <w:noProof/>
          <w:vertAlign w:val="subscript"/>
          <w:lang w:eastAsia="x-none"/>
        </w:rPr>
        <w:t>NRP</w:t>
      </w:r>
      <w:r>
        <w:rPr>
          <w:noProof/>
          <w:lang w:eastAsia="x-none"/>
        </w:rPr>
        <w:t xml:space="preserve"> ID with the </w:t>
      </w:r>
      <w:r>
        <w:t xml:space="preserve">new </w:t>
      </w:r>
      <w:r>
        <w:rPr>
          <w:noProof/>
          <w:lang w:eastAsia="x-none"/>
        </w:rPr>
        <w:t>K</w:t>
      </w:r>
      <w:r>
        <w:rPr>
          <w:noProof/>
          <w:vertAlign w:val="subscript"/>
          <w:lang w:eastAsia="x-none"/>
        </w:rPr>
        <w:t>NRP</w:t>
      </w:r>
      <w:r>
        <w:rPr>
          <w:noProof/>
          <w:lang w:eastAsia="x-none"/>
        </w:rPr>
        <w:t xml:space="preserve"> ID. The target UE may include the new K</w:t>
      </w:r>
      <w:r>
        <w:rPr>
          <w:noProof/>
          <w:vertAlign w:val="subscript"/>
          <w:lang w:eastAsia="x-none"/>
        </w:rPr>
        <w:t>NRP</w:t>
      </w:r>
      <w:r>
        <w:rPr>
          <w:noProof/>
          <w:lang w:eastAsia="x-none"/>
        </w:rPr>
        <w:t xml:space="preserve"> ID in </w:t>
      </w:r>
      <w:r>
        <w:t>PROSE DIRECT LINK ESTABLISHMENT REQUEST message with the initiating UE as specified in clause</w:t>
      </w:r>
      <w:r>
        <w:rPr>
          <w:noProof/>
          <w:lang w:eastAsia="x-none"/>
        </w:rPr>
        <w:t> 7.2.2.2.</w:t>
      </w:r>
    </w:p>
    <w:p w:rsidR="00AC7EE3" w:rsidRPr="0037175B" w:rsidRDefault="00AC7EE3" w:rsidP="0037175B">
      <w:pPr>
        <w:pStyle w:val="40"/>
      </w:pPr>
      <w:bookmarkStart w:id="1092" w:name="_Toc68196233"/>
      <w:bookmarkStart w:id="1093" w:name="_Toc59208905"/>
      <w:bookmarkStart w:id="1094" w:name="_Toc51951151"/>
      <w:bookmarkStart w:id="1095" w:name="_Toc45882601"/>
      <w:bookmarkStart w:id="1096" w:name="_Toc45282215"/>
      <w:bookmarkStart w:id="1097" w:name="_Toc70963702"/>
      <w:r>
        <w:t>7.2.</w:t>
      </w:r>
      <w:r w:rsidR="002011B4">
        <w:t>6</w:t>
      </w:r>
      <w:r>
        <w:t>.4</w:t>
      </w:r>
      <w:r>
        <w:tab/>
      </w:r>
      <w:r w:rsidR="00DC5171">
        <w:t>5G ProSe direct</w:t>
      </w:r>
      <w:r>
        <w:t xml:space="preserve"> direct link release procedure completion by the initiating UE</w:t>
      </w:r>
      <w:bookmarkEnd w:id="1090"/>
      <w:bookmarkEnd w:id="1091"/>
      <w:bookmarkEnd w:id="1092"/>
      <w:bookmarkEnd w:id="1093"/>
      <w:bookmarkEnd w:id="1094"/>
      <w:bookmarkEnd w:id="1095"/>
      <w:bookmarkEnd w:id="1096"/>
      <w:bookmarkEnd w:id="1097"/>
    </w:p>
    <w:p w:rsidR="00AC7EE3" w:rsidRDefault="00AC7EE3" w:rsidP="00AC7EE3">
      <w:r>
        <w:t>Upon receipt of the PROSE DIRECT LINK RELEASE ACCEPT message, the initiating UE shall stop timer T</w:t>
      </w:r>
      <w:r w:rsidR="002463D8">
        <w:t>5087</w:t>
      </w:r>
      <w:r>
        <w:t xml:space="preserve"> and shall release the PC5 unicast link by performing the following behaviors:</w:t>
      </w:r>
    </w:p>
    <w:p w:rsidR="00AC7EE3" w:rsidRDefault="00AC7EE3" w:rsidP="0037175B">
      <w:pPr>
        <w:pStyle w:val="B1"/>
      </w:pPr>
      <w:r>
        <w:t>a)</w:t>
      </w:r>
      <w:r>
        <w:tab/>
        <w:t>inform the lower layer along with the PC5 link identifier that the PC5 unicast link has been released; and</w:t>
      </w:r>
    </w:p>
    <w:p w:rsidR="00AC7EE3" w:rsidRDefault="00AC7EE3" w:rsidP="0037175B">
      <w:pPr>
        <w:pStyle w:val="B1"/>
      </w:pPr>
      <w:r>
        <w:t>b)</w:t>
      </w:r>
      <w:r>
        <w:tab/>
      </w:r>
      <w:r>
        <w:rPr>
          <w:lang w:eastAsia="zh-CN"/>
        </w:rPr>
        <w:t>delete the PC5 unicast link context of the PC5 unicast link after an implementation specific time</w:t>
      </w:r>
      <w:r>
        <w:t>.</w:t>
      </w:r>
    </w:p>
    <w:p w:rsidR="00AC7EE3" w:rsidRDefault="00AC7EE3" w:rsidP="00AC7EE3">
      <w:bookmarkStart w:id="1098" w:name="_Toc34404388"/>
      <w:bookmarkStart w:id="1099" w:name="_Toc34388617"/>
      <w:r>
        <w:t xml:space="preserve">The initiating UE shall form the new </w:t>
      </w:r>
      <w:r>
        <w:rPr>
          <w:noProof/>
          <w:lang w:eastAsia="x-none"/>
        </w:rPr>
        <w:t>K</w:t>
      </w:r>
      <w:r>
        <w:rPr>
          <w:noProof/>
          <w:vertAlign w:val="subscript"/>
          <w:lang w:eastAsia="x-none"/>
        </w:rPr>
        <w:t>NRP</w:t>
      </w:r>
      <w:r>
        <w:rPr>
          <w:noProof/>
          <w:lang w:eastAsia="x-none"/>
        </w:rPr>
        <w:t xml:space="preserve"> ID from the MSB of K</w:t>
      </w:r>
      <w:r>
        <w:rPr>
          <w:noProof/>
          <w:vertAlign w:val="subscript"/>
          <w:lang w:eastAsia="x-none"/>
        </w:rPr>
        <w:t>NRP</w:t>
      </w:r>
      <w:r>
        <w:rPr>
          <w:noProof/>
          <w:lang w:eastAsia="x-none"/>
        </w:rPr>
        <w:t xml:space="preserve"> ID included in the </w:t>
      </w:r>
      <w:r>
        <w:t>PROSE DIRECT LINK RELEASE REQUEST message and the LSB</w:t>
      </w:r>
      <w:r>
        <w:rPr>
          <w:noProof/>
          <w:lang w:eastAsia="x-none"/>
        </w:rPr>
        <w:t xml:space="preserve"> of K</w:t>
      </w:r>
      <w:r>
        <w:rPr>
          <w:noProof/>
          <w:vertAlign w:val="subscript"/>
          <w:lang w:eastAsia="x-none"/>
        </w:rPr>
        <w:t>NRP</w:t>
      </w:r>
      <w:r>
        <w:rPr>
          <w:noProof/>
          <w:lang w:eastAsia="x-none"/>
        </w:rPr>
        <w:t xml:space="preserve"> ID received in the </w:t>
      </w:r>
      <w:r>
        <w:t>PROSE DIRECT LINK RELEASE ACCEPT</w:t>
      </w:r>
      <w:r>
        <w:rPr>
          <w:noProof/>
          <w:lang w:eastAsia="x-none"/>
        </w:rPr>
        <w:t xml:space="preserve"> message. The initiating UE shall replace the existing K</w:t>
      </w:r>
      <w:r>
        <w:rPr>
          <w:noProof/>
          <w:vertAlign w:val="subscript"/>
          <w:lang w:eastAsia="x-none"/>
        </w:rPr>
        <w:t>NRP</w:t>
      </w:r>
      <w:r>
        <w:rPr>
          <w:noProof/>
          <w:lang w:eastAsia="x-none"/>
        </w:rPr>
        <w:t xml:space="preserve"> ID with the </w:t>
      </w:r>
      <w:r>
        <w:t xml:space="preserve">new </w:t>
      </w:r>
      <w:r>
        <w:rPr>
          <w:noProof/>
          <w:lang w:eastAsia="x-none"/>
        </w:rPr>
        <w:t>K</w:t>
      </w:r>
      <w:r>
        <w:rPr>
          <w:noProof/>
          <w:vertAlign w:val="subscript"/>
          <w:lang w:eastAsia="x-none"/>
        </w:rPr>
        <w:t>NRP</w:t>
      </w:r>
      <w:r>
        <w:rPr>
          <w:noProof/>
          <w:lang w:eastAsia="x-none"/>
        </w:rPr>
        <w:t xml:space="preserve"> ID. The initiating UE may include the new K</w:t>
      </w:r>
      <w:r>
        <w:rPr>
          <w:noProof/>
          <w:vertAlign w:val="subscript"/>
          <w:lang w:eastAsia="x-none"/>
        </w:rPr>
        <w:t>NRP</w:t>
      </w:r>
      <w:r>
        <w:rPr>
          <w:noProof/>
          <w:lang w:eastAsia="x-none"/>
        </w:rPr>
        <w:t xml:space="preserve"> ID in </w:t>
      </w:r>
      <w:r>
        <w:t>PROSE DIRECT LINK ESTABLISHMENT REQUEST message with the target UE as specified in clause</w:t>
      </w:r>
      <w:r>
        <w:rPr>
          <w:noProof/>
          <w:lang w:eastAsia="x-none"/>
        </w:rPr>
        <w:t xml:space="preserve"> 7.2.2.2.</w:t>
      </w:r>
    </w:p>
    <w:p w:rsidR="00AC7EE3" w:rsidRDefault="00AC7EE3" w:rsidP="0037175B">
      <w:pPr>
        <w:pStyle w:val="40"/>
      </w:pPr>
      <w:bookmarkStart w:id="1100" w:name="_Toc68196234"/>
      <w:bookmarkStart w:id="1101" w:name="_Toc59208906"/>
      <w:bookmarkStart w:id="1102" w:name="_Toc51951152"/>
      <w:bookmarkStart w:id="1103" w:name="_Toc45882602"/>
      <w:bookmarkStart w:id="1104" w:name="_Toc45282216"/>
      <w:bookmarkStart w:id="1105" w:name="_Toc70963703"/>
      <w:r>
        <w:t>7.2.</w:t>
      </w:r>
      <w:r w:rsidR="002011B4">
        <w:t>6</w:t>
      </w:r>
      <w:r>
        <w:t>.5</w:t>
      </w:r>
      <w:r>
        <w:tab/>
        <w:t>Abnormal cases</w:t>
      </w:r>
      <w:bookmarkEnd w:id="1098"/>
      <w:bookmarkEnd w:id="1099"/>
      <w:bookmarkEnd w:id="1100"/>
      <w:bookmarkEnd w:id="1101"/>
      <w:bookmarkEnd w:id="1102"/>
      <w:bookmarkEnd w:id="1103"/>
      <w:bookmarkEnd w:id="1104"/>
      <w:bookmarkEnd w:id="1105"/>
    </w:p>
    <w:p w:rsidR="00AC7EE3" w:rsidRDefault="00AC7EE3" w:rsidP="0037175B">
      <w:pPr>
        <w:pStyle w:val="50"/>
      </w:pPr>
      <w:bookmarkStart w:id="1106" w:name="_Toc68196235"/>
      <w:bookmarkStart w:id="1107" w:name="_Toc59208907"/>
      <w:bookmarkStart w:id="1108" w:name="_Toc51951153"/>
      <w:bookmarkStart w:id="1109" w:name="_Toc45882603"/>
      <w:bookmarkStart w:id="1110" w:name="_Toc45282217"/>
      <w:bookmarkStart w:id="1111" w:name="_Toc34404389"/>
      <w:bookmarkStart w:id="1112" w:name="_Toc34388618"/>
      <w:bookmarkStart w:id="1113" w:name="_Toc70963704"/>
      <w:r>
        <w:t>7.2.</w:t>
      </w:r>
      <w:r w:rsidR="002011B4">
        <w:t>6</w:t>
      </w:r>
      <w:r>
        <w:t>.5.1</w:t>
      </w:r>
      <w:r>
        <w:tab/>
        <w:t>Abnormal cases at the initiating UE</w:t>
      </w:r>
      <w:bookmarkEnd w:id="1106"/>
      <w:bookmarkEnd w:id="1107"/>
      <w:bookmarkEnd w:id="1108"/>
      <w:bookmarkEnd w:id="1109"/>
      <w:bookmarkEnd w:id="1110"/>
      <w:bookmarkEnd w:id="1111"/>
      <w:bookmarkEnd w:id="1112"/>
      <w:bookmarkEnd w:id="1113"/>
    </w:p>
    <w:p w:rsidR="00AC7EE3" w:rsidRDefault="00AC7EE3" w:rsidP="00AC7EE3">
      <w:r>
        <w:t>If retransmission timer T</w:t>
      </w:r>
      <w:r w:rsidR="002011B4">
        <w:t>5087</w:t>
      </w:r>
      <w:r>
        <w:t xml:space="preserve"> expires and the PC5 signalling protocol cause included in the PC5 signalling protocol cause IE in the PROSE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rsidR="00AC7EE3" w:rsidRDefault="00AC7EE3" w:rsidP="00AC7EE3">
      <w:r>
        <w:t>If retransmission timer T</w:t>
      </w:r>
      <w:r w:rsidR="002011B4">
        <w:t>5087</w:t>
      </w:r>
      <w:r>
        <w:t xml:space="preserve"> expires and the PC5 signalling protocol cause included in the PC5 signalling protocol cause IE in the PROSE DIRECT LINK RELEASE REQUEST message was not #4 "direct connection is not available anymore", the initiating UE shall initiate the transmission of the PROSE DIRECT LINK RELEASE REQUEST message again and restart timer T</w:t>
      </w:r>
      <w:r w:rsidR="002011B4">
        <w:t>5087</w:t>
      </w:r>
      <w:r>
        <w:t>.</w:t>
      </w:r>
    </w:p>
    <w:p w:rsidR="00AC7EE3" w:rsidRDefault="00AC7EE3" w:rsidP="00AC7EE3">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rsidR="00AC7EE3" w:rsidRPr="00AC7EE3" w:rsidRDefault="00AC7EE3" w:rsidP="0037175B">
      <w:pPr>
        <w:pStyle w:val="NO"/>
      </w:pPr>
      <w:r>
        <w:t>NOTE:</w:t>
      </w:r>
      <w:r>
        <w:tab/>
        <w:t>The maximum number of allowed retransmissions is UE implementation specific.</w:t>
      </w:r>
    </w:p>
    <w:p w:rsidR="00EF2DE5" w:rsidRDefault="00EF2DE5" w:rsidP="0037175B">
      <w:pPr>
        <w:pStyle w:val="30"/>
      </w:pPr>
      <w:bookmarkStart w:id="1114" w:name="_Toc45282266"/>
      <w:bookmarkStart w:id="1115" w:name="_Toc45882652"/>
      <w:bookmarkStart w:id="1116" w:name="_Toc51951202"/>
      <w:bookmarkStart w:id="1117" w:name="_Toc59208958"/>
      <w:bookmarkStart w:id="1118" w:name="_Toc68196287"/>
      <w:bookmarkStart w:id="1119" w:name="_Toc70963705"/>
      <w:r>
        <w:t>7.2.</w:t>
      </w:r>
      <w:r w:rsidR="002011B4">
        <w:t>7</w:t>
      </w:r>
      <w:r>
        <w:tab/>
        <w:t xml:space="preserve">PC5 QoS flow establishment over </w:t>
      </w:r>
      <w:r w:rsidR="005806BA">
        <w:t xml:space="preserve">5G ProSe direct </w:t>
      </w:r>
      <w:r>
        <w:t>link</w:t>
      </w:r>
      <w:bookmarkEnd w:id="1114"/>
      <w:bookmarkEnd w:id="1115"/>
      <w:bookmarkEnd w:id="1116"/>
      <w:bookmarkEnd w:id="1117"/>
      <w:bookmarkEnd w:id="1118"/>
      <w:bookmarkEnd w:id="1119"/>
    </w:p>
    <w:p w:rsidR="00EF2DE5" w:rsidRDefault="00EF2DE5" w:rsidP="00EF2DE5">
      <w:pPr>
        <w:rPr>
          <w:noProof/>
          <w:lang w:val="en-US" w:eastAsia="zh-CN"/>
        </w:rPr>
      </w:pPr>
      <w:bookmarkStart w:id="1120" w:name="_Hlk68774518"/>
      <w:r>
        <w:rPr>
          <w:noProof/>
          <w:lang w:val="en-US" w:eastAsia="zh-CN"/>
        </w:rPr>
        <w:t>In order to establish a</w:t>
      </w:r>
      <w:r>
        <w:rPr>
          <w:lang w:val="en-US"/>
        </w:rPr>
        <w:t xml:space="preserve"> </w:t>
      </w:r>
      <w:r>
        <w:t>PC5 QoS flow establishment over PC5 unicast link</w:t>
      </w:r>
      <w:r>
        <w:rPr>
          <w:noProof/>
          <w:lang w:val="en-US" w:eastAsia="zh-CN"/>
        </w:rPr>
        <w:t xml:space="preserve">, the UE shall derive the PC5 QoS parameters </w:t>
      </w:r>
      <w:bookmarkEnd w:id="1120"/>
      <w:r>
        <w:rPr>
          <w:noProof/>
          <w:lang w:val="en-US" w:eastAsia="zh-CN"/>
        </w:rPr>
        <w:t>based on the ProSe application requirements provided by the upper layers (if available) and the ProSe application identifier(s) according to the PC5 QoS mapping rules defined in clause</w:t>
      </w:r>
      <w:r>
        <w:t> </w:t>
      </w:r>
      <w:r w:rsidR="00053035">
        <w:rPr>
          <w:noProof/>
          <w:lang w:val="en-US" w:eastAsia="zh-CN"/>
        </w:rPr>
        <w:t>5.2.4</w:t>
      </w:r>
      <w:r>
        <w:rPr>
          <w:noProof/>
          <w:lang w:val="en-US" w:eastAsia="zh-CN"/>
        </w:rPr>
        <w:t>. The UE shall create the PC5 QoS flow(s) based on the derived PC5 QoS parameters. For each PC5 QoS flow to be created, the UE shall perform the following operations:</w:t>
      </w:r>
    </w:p>
    <w:p w:rsidR="00EF2DE5" w:rsidRDefault="00EF2DE5" w:rsidP="00EF2DE5">
      <w:pPr>
        <w:pStyle w:val="EditorsNote"/>
      </w:pPr>
      <w:r>
        <w:t>Editor's note:</w:t>
      </w:r>
      <w:r>
        <w:tab/>
        <w:t xml:space="preserve">It is FFS which filter combination the ProSe Packet Filter Set is based on, e.g. Source/Destination Layer-2 ID, ProSe Application ID, etc, hence the usage of packet filters;in this </w:t>
      </w:r>
      <w:r>
        <w:rPr>
          <w:lang w:val="en-US"/>
        </w:rPr>
        <w:t>clause</w:t>
      </w:r>
      <w:r>
        <w:t xml:space="preserve"> is subject to change.</w:t>
      </w:r>
    </w:p>
    <w:p w:rsidR="00EF2DE5" w:rsidRDefault="00EF2DE5" w:rsidP="00EF2DE5">
      <w:pPr>
        <w:pStyle w:val="EditorsNote"/>
      </w:pPr>
      <w:r>
        <w:t>Editor's note:</w:t>
      </w:r>
      <w:r>
        <w:tab/>
        <w:t xml:space="preserve">How </w:t>
      </w:r>
      <w:r>
        <w:rPr>
          <w:lang w:val="en-US"/>
        </w:rPr>
        <w:t>packet filters are used for Ethernet packets is FFS</w:t>
      </w:r>
      <w:r>
        <w:t>.</w:t>
      </w:r>
    </w:p>
    <w:p w:rsidR="00EF2DE5" w:rsidRDefault="00EF2DE5" w:rsidP="0037175B">
      <w:pPr>
        <w:pStyle w:val="B1"/>
      </w:pPr>
      <w:r>
        <w:rPr>
          <w:lang w:val="en-US"/>
        </w:rPr>
        <w:t>a</w:t>
      </w:r>
      <w:r>
        <w:t>)</w:t>
      </w:r>
      <w:r>
        <w:tab/>
        <w:t>self-assign a PQFI;</w:t>
      </w:r>
    </w:p>
    <w:p w:rsidR="00EF2DE5" w:rsidRDefault="00EF2DE5" w:rsidP="0037175B">
      <w:pPr>
        <w:pStyle w:val="B1"/>
      </w:pPr>
      <w:r>
        <w:t>b)</w:t>
      </w:r>
      <w:r>
        <w:tab/>
        <w:t>create a PC5 QoS flow context, which contains:</w:t>
      </w:r>
    </w:p>
    <w:p w:rsidR="00EF2DE5" w:rsidRDefault="00EF2DE5" w:rsidP="0037175B">
      <w:pPr>
        <w:pStyle w:val="B2"/>
      </w:pPr>
      <w:r>
        <w:t>1)</w:t>
      </w:r>
      <w:r>
        <w:tab/>
        <w:t>the PQFI;</w:t>
      </w:r>
    </w:p>
    <w:p w:rsidR="00EF2DE5" w:rsidRDefault="00EF2DE5" w:rsidP="0037175B">
      <w:pPr>
        <w:pStyle w:val="B2"/>
      </w:pPr>
      <w:r>
        <w:t>2)</w:t>
      </w:r>
      <w:r>
        <w:tab/>
        <w:t>the ProSe application identifier(s); and</w:t>
      </w:r>
    </w:p>
    <w:p w:rsidR="00EF2DE5" w:rsidRDefault="00EF2DE5" w:rsidP="0037175B">
      <w:pPr>
        <w:pStyle w:val="B2"/>
      </w:pPr>
      <w:r>
        <w:t>3)</w:t>
      </w:r>
      <w:r>
        <w:tab/>
        <w:t>the derived PC5 QoS parameters;</w:t>
      </w:r>
    </w:p>
    <w:p w:rsidR="00EF2DE5" w:rsidRDefault="00EF2DE5" w:rsidP="0037175B">
      <w:pPr>
        <w:pStyle w:val="B1"/>
      </w:pPr>
      <w:r>
        <w:t>c)</w:t>
      </w:r>
      <w:r>
        <w:tab/>
        <w:t>create a new PC5 QoS rule which contains:</w:t>
      </w:r>
    </w:p>
    <w:p w:rsidR="00EF2DE5" w:rsidRDefault="00EF2DE5" w:rsidP="0037175B">
      <w:pPr>
        <w:pStyle w:val="B2"/>
      </w:pPr>
      <w:r>
        <w:t>1)</w:t>
      </w:r>
      <w:r>
        <w:tab/>
        <w:t>a PC5 QoS rule identifier;</w:t>
      </w:r>
    </w:p>
    <w:p w:rsidR="00EF2DE5" w:rsidRDefault="00EF2DE5" w:rsidP="0037175B">
      <w:pPr>
        <w:pStyle w:val="B2"/>
      </w:pPr>
      <w:r>
        <w:t>2)</w:t>
      </w:r>
      <w:r>
        <w:tab/>
        <w:t>the PQFI;</w:t>
      </w:r>
    </w:p>
    <w:p w:rsidR="00EF2DE5" w:rsidRDefault="00EF2DE5" w:rsidP="0037175B">
      <w:pPr>
        <w:pStyle w:val="B2"/>
      </w:pPr>
      <w:r>
        <w:t>3)</w:t>
      </w:r>
      <w:r>
        <w:tab/>
        <w:t>a set of packet filters; and</w:t>
      </w:r>
    </w:p>
    <w:p w:rsidR="00EF2DE5" w:rsidRDefault="00EF2DE5" w:rsidP="0037175B">
      <w:pPr>
        <w:pStyle w:val="B2"/>
        <w:rPr>
          <w:lang w:eastAsia="zh-CN"/>
        </w:rPr>
      </w:pPr>
      <w:r>
        <w:t>4)</w:t>
      </w:r>
      <w:r>
        <w:tab/>
        <w:t>a precedence value</w:t>
      </w:r>
      <w:r>
        <w:rPr>
          <w:lang w:eastAsia="zh-CN"/>
        </w:rPr>
        <w:t>; and</w:t>
      </w:r>
    </w:p>
    <w:p w:rsidR="00EF2DE5" w:rsidRDefault="00EF2DE5" w:rsidP="0037175B">
      <w:pPr>
        <w:pStyle w:val="B1"/>
      </w:pPr>
      <w:r>
        <w:t>d)</w:t>
      </w:r>
      <w:r>
        <w:tab/>
        <w:t>pass the following parameters to the lower layers:</w:t>
      </w:r>
    </w:p>
    <w:p w:rsidR="00EF2DE5" w:rsidRDefault="00EF2DE5" w:rsidP="0037175B">
      <w:pPr>
        <w:pStyle w:val="B2"/>
      </w:pPr>
      <w:r>
        <w:t>1)</w:t>
      </w:r>
      <w:r>
        <w:tab/>
        <w:t>the PQFI;</w:t>
      </w:r>
    </w:p>
    <w:p w:rsidR="00EF2DE5" w:rsidRDefault="00EF2DE5" w:rsidP="0037175B">
      <w:pPr>
        <w:pStyle w:val="B2"/>
      </w:pPr>
      <w:r>
        <w:t>2)</w:t>
      </w:r>
      <w:r>
        <w:tab/>
        <w:t>the PC5 QoS parameters;</w:t>
      </w:r>
    </w:p>
    <w:p w:rsidR="00EF2DE5" w:rsidRDefault="00EF2DE5" w:rsidP="0037175B">
      <w:pPr>
        <w:pStyle w:val="B2"/>
      </w:pPr>
      <w:r>
        <w:t>3)</w:t>
      </w:r>
      <w:r>
        <w:tab/>
        <w:t>the PC5 link identifier; and</w:t>
      </w:r>
    </w:p>
    <w:p w:rsidR="00EF2DE5" w:rsidRDefault="00EF2DE5" w:rsidP="0037175B">
      <w:pPr>
        <w:pStyle w:val="B2"/>
        <w:rPr>
          <w:lang w:eastAsia="zh-CN"/>
        </w:rPr>
      </w:pPr>
      <w:r>
        <w:t>4)</w:t>
      </w:r>
      <w:r>
        <w:tab/>
        <w:t>optionally, the source and destination layer-2 IDs.</w:t>
      </w:r>
    </w:p>
    <w:p w:rsidR="00EF2DE5" w:rsidRDefault="00EF2DE5" w:rsidP="00021BA6">
      <w:pPr>
        <w:rPr>
          <w:noProof/>
          <w:lang w:eastAsia="zh-CN"/>
        </w:rPr>
      </w:pPr>
      <w:bookmarkStart w:id="1121" w:name="_Toc59208959"/>
      <w:bookmarkStart w:id="1122" w:name="_Toc51951203"/>
      <w:bookmarkStart w:id="1123" w:name="_Toc45882653"/>
      <w:bookmarkStart w:id="1124" w:name="_Toc45282267"/>
      <w:r>
        <w:rPr>
          <w:noProof/>
          <w:lang w:eastAsia="zh-CN"/>
        </w:rPr>
        <w:t>Two types of packet filters are supported for ProSe direct communication over PC5, i.e. the ProSe IP packet filter set and the ProSe packet filter set. A PC5 QoS Rule contains either the ProSe IP packet filter set or the ProSe packet filter set.</w:t>
      </w:r>
    </w:p>
    <w:p w:rsidR="00EF2DE5" w:rsidRPr="0037175B" w:rsidRDefault="00EF2DE5" w:rsidP="00021BA6">
      <w:r>
        <w:rPr>
          <w:noProof/>
          <w:lang w:eastAsia="zh-CN"/>
        </w:rPr>
        <w:t xml:space="preserve">The ProSe IP packet filter set is defined as content of the packet filter contents field specified in </w:t>
      </w:r>
      <w:r>
        <w:t>3GPP</w:t>
      </w:r>
      <w:r>
        <w:rPr>
          <w:lang w:val="cs-CZ"/>
        </w:rPr>
        <w:t> TS 24.501 [</w:t>
      </w:r>
      <w:r w:rsidR="00053035">
        <w:rPr>
          <w:lang w:val="cs-CZ"/>
        </w:rPr>
        <w:t>11</w:t>
      </w:r>
      <w:r>
        <w:rPr>
          <w:lang w:val="cs-CZ"/>
        </w:rPr>
        <w:t>]</w:t>
      </w:r>
      <w:r w:rsidRPr="0037175B">
        <w:t xml:space="preserve"> figure 9.11.4.13.4 and table 9.11.4.13.1.</w:t>
      </w:r>
    </w:p>
    <w:p w:rsidR="00EF2DE5" w:rsidRDefault="00EF2DE5" w:rsidP="001D6152">
      <w:r>
        <w:t>The ProSe packet filter set shall support packet filters based on at least any combination of:</w:t>
      </w:r>
    </w:p>
    <w:p w:rsidR="00EF2DE5" w:rsidRPr="0037175B" w:rsidRDefault="00EF2DE5" w:rsidP="0037175B">
      <w:pPr>
        <w:pStyle w:val="B1"/>
      </w:pPr>
      <w:r w:rsidRPr="005374E1">
        <w:t>a)</w:t>
      </w:r>
      <w:r w:rsidRPr="005374E1">
        <w:tab/>
        <w:t>ProSe application identifier;</w:t>
      </w:r>
    </w:p>
    <w:p w:rsidR="00EF2DE5" w:rsidRPr="005374E1" w:rsidRDefault="00EF2DE5" w:rsidP="0037175B">
      <w:pPr>
        <w:pStyle w:val="B1"/>
      </w:pPr>
      <w:r w:rsidRPr="005374E1">
        <w:t>b)</w:t>
      </w:r>
      <w:r w:rsidRPr="005374E1">
        <w:tab/>
        <w:t>the source layer-2 ID and the destination layer-2 ID; and</w:t>
      </w:r>
    </w:p>
    <w:p w:rsidR="00EF2DE5" w:rsidRPr="005374E1" w:rsidRDefault="00EF2DE5" w:rsidP="0037175B">
      <w:pPr>
        <w:pStyle w:val="B1"/>
      </w:pPr>
      <w:r w:rsidRPr="005374E1">
        <w:t>c)</w:t>
      </w:r>
      <w:r w:rsidRPr="005374E1">
        <w:tab/>
        <w:t>application layer ID (e.g. Station ID).</w:t>
      </w:r>
    </w:p>
    <w:p w:rsidR="00EF2DE5" w:rsidRDefault="00EF2DE5" w:rsidP="0037175B">
      <w:pPr>
        <w:pStyle w:val="30"/>
      </w:pPr>
      <w:bookmarkStart w:id="1125" w:name="_Toc68196288"/>
      <w:bookmarkStart w:id="1126" w:name="_Toc70963706"/>
      <w:r>
        <w:t>7.2.</w:t>
      </w:r>
      <w:r w:rsidR="00053035">
        <w:t>8</w:t>
      </w:r>
      <w:r>
        <w:tab/>
        <w:t xml:space="preserve">PC5 QoS flow match over </w:t>
      </w:r>
      <w:r w:rsidR="005806BA">
        <w:t>5G ProSe direct</w:t>
      </w:r>
      <w:r>
        <w:t xml:space="preserve"> link</w:t>
      </w:r>
      <w:bookmarkEnd w:id="1121"/>
      <w:bookmarkEnd w:id="1122"/>
      <w:bookmarkEnd w:id="1123"/>
      <w:bookmarkEnd w:id="1124"/>
      <w:bookmarkEnd w:id="1125"/>
      <w:bookmarkEnd w:id="1126"/>
    </w:p>
    <w:p w:rsidR="00EF2DE5" w:rsidRDefault="00EF2DE5" w:rsidP="00EF2DE5">
      <w:pPr>
        <w:rPr>
          <w:noProof/>
          <w:lang w:val="en-US" w:eastAsia="zh-CN"/>
        </w:rPr>
      </w:pPr>
      <w:r>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rsidR="00EF2DE5" w:rsidRDefault="00EF2DE5" w:rsidP="00EF2DE5">
      <w:pPr>
        <w:rPr>
          <w:noProof/>
          <w:lang w:val="en-US" w:eastAsia="zh-CN"/>
        </w:rPr>
      </w:pPr>
      <w:r>
        <w:rPr>
          <w:noProof/>
          <w:lang w:val="en-US" w:eastAsia="zh-CN"/>
        </w:rPr>
        <w:t>If there is no PC5 QoS rules for the existing PC5 QoS flow(s) matching the service data or request, the UE shall derive the PC5 QoS parameters based on the ProSe application requirements provided by the upper layers (if available) and the ProSe application identifier(s) according to the PC5 QoS mapping rules defined in clause</w:t>
      </w:r>
      <w:r>
        <w:t> </w:t>
      </w:r>
      <w:r w:rsidR="00053035">
        <w:t>5.2.4</w:t>
      </w:r>
      <w:r>
        <w:rPr>
          <w:noProof/>
          <w:lang w:val="en-US" w:eastAsia="zh-CN"/>
        </w:rPr>
        <w:t xml:space="preserve"> and shall perform the following:</w:t>
      </w:r>
    </w:p>
    <w:p w:rsidR="00EF2DE5" w:rsidRPr="00E57034" w:rsidRDefault="00EF2DE5" w:rsidP="0037175B">
      <w:pPr>
        <w:pStyle w:val="B1"/>
        <w:rPr>
          <w:lang w:eastAsia="zh-CN"/>
        </w:rPr>
      </w:pPr>
      <w:r w:rsidRPr="00E57034">
        <w:rPr>
          <w:lang w:val="en-US"/>
        </w:rPr>
        <w:t>a</w:t>
      </w:r>
      <w:r w:rsidRPr="005374E1">
        <w:t>)</w:t>
      </w:r>
      <w:r w:rsidRPr="005374E1">
        <w:tab/>
        <w:t xml:space="preserve">if there is no existing PC5 QoS flow that fulfils the derived PC5 QoS parameters, then the UE shall create a new PC5 QoS flow </w:t>
      </w:r>
      <w:r w:rsidRPr="00E57034">
        <w:rPr>
          <w:lang w:eastAsia="zh-CN"/>
        </w:rPr>
        <w:t xml:space="preserve">as specified in </w:t>
      </w:r>
      <w:r w:rsidRPr="00E57034">
        <w:rPr>
          <w:noProof/>
          <w:lang w:val="en-US" w:eastAsia="zh-CN"/>
        </w:rPr>
        <w:t>clause</w:t>
      </w:r>
      <w:r w:rsidRPr="005374E1">
        <w:t> 7.2.x</w:t>
      </w:r>
      <w:r w:rsidRPr="00E57034">
        <w:rPr>
          <w:lang w:eastAsia="zh-CN"/>
        </w:rPr>
        <w:t>;</w:t>
      </w:r>
    </w:p>
    <w:p w:rsidR="00EF2DE5" w:rsidRPr="005374E1" w:rsidRDefault="00EF2DE5" w:rsidP="0037175B">
      <w:pPr>
        <w:pStyle w:val="B1"/>
      </w:pPr>
      <w:r w:rsidRPr="005374E1">
        <w:t>b)</w:t>
      </w:r>
      <w:r w:rsidRPr="005374E1">
        <w:tab/>
        <w:t>if there is an existing PC5 QoS flow that fulfils the derived PC5 QoS parameters, then the UE shall update the PC5 packet filter set in the PC5 QoS rule of this PC5 QoS flow, e.g. add the new packet filter in the PC5 QoS rule of this existing PC5 QoS flow; and</w:t>
      </w:r>
    </w:p>
    <w:p w:rsidR="00EF2DE5" w:rsidRPr="005374E1" w:rsidRDefault="00EF2DE5" w:rsidP="0037175B">
      <w:pPr>
        <w:pStyle w:val="B1"/>
      </w:pPr>
      <w:r w:rsidRPr="005374E1">
        <w:t>c)</w:t>
      </w:r>
      <w:r w:rsidRPr="005374E1">
        <w:tab/>
        <w:t>the UE shall use the new PC5 QoS flow created as described in bullet a) or the existing PC5 QoS flow with the updated PC5 QoS rules as described in bullet b) to perform the transmission of ProSe</w:t>
      </w:r>
      <w:r w:rsidRPr="0037175B">
        <w:t xml:space="preserve"> </w:t>
      </w:r>
      <w:r w:rsidRPr="005374E1">
        <w:t>direct communication over PC5 as specified in clause </w:t>
      </w:r>
      <w:r w:rsidR="00053035" w:rsidRPr="005374E1">
        <w:t>7.2.9</w:t>
      </w:r>
      <w:r w:rsidRPr="005374E1">
        <w:t>.</w:t>
      </w:r>
    </w:p>
    <w:p w:rsidR="00EF2DE5" w:rsidRDefault="00EF2DE5" w:rsidP="0037175B">
      <w:pPr>
        <w:rPr>
          <w:noProof/>
          <w:lang w:val="en-US" w:eastAsia="zh-CN"/>
        </w:rPr>
      </w:pPr>
      <w:r>
        <w:rPr>
          <w:noProof/>
          <w:lang w:val="en-US" w:eastAsia="zh-CN"/>
        </w:rPr>
        <w:t xml:space="preserve">If there is a PC5 QoS rule for the existing PC5 QoS flow matching the service data or request, the UE shall use this existing PC5 QoS flow to perform transmission of ProSe </w:t>
      </w:r>
      <w:r>
        <w:rPr>
          <w:noProof/>
          <w:lang w:eastAsia="zh-CN"/>
        </w:rPr>
        <w:t>direct</w:t>
      </w:r>
      <w:r>
        <w:rPr>
          <w:noProof/>
          <w:lang w:val="en-US" w:eastAsia="zh-CN"/>
        </w:rPr>
        <w:t xml:space="preserve"> communication over PC5 as specified in clause</w:t>
      </w:r>
      <w:r>
        <w:t> </w:t>
      </w:r>
      <w:r w:rsidR="00053035">
        <w:rPr>
          <w:noProof/>
          <w:lang w:eastAsia="zh-CN"/>
        </w:rPr>
        <w:t>7.2.9</w:t>
      </w:r>
      <w:r>
        <w:rPr>
          <w:noProof/>
          <w:lang w:val="en-US" w:eastAsia="zh-CN"/>
        </w:rPr>
        <w:t>.</w:t>
      </w:r>
    </w:p>
    <w:p w:rsidR="00EF2DE5" w:rsidRDefault="00EF2DE5" w:rsidP="0037175B">
      <w:pPr>
        <w:pStyle w:val="30"/>
      </w:pPr>
      <w:bookmarkStart w:id="1127" w:name="_Toc70963707"/>
      <w:r>
        <w:t>7.2.</w:t>
      </w:r>
      <w:r w:rsidR="00053035">
        <w:t>9</w:t>
      </w:r>
      <w:r>
        <w:tab/>
      </w:r>
      <w:bookmarkStart w:id="1128" w:name="_Hlk68777730"/>
      <w:r>
        <w:t xml:space="preserve">Data transmission over </w:t>
      </w:r>
      <w:r w:rsidR="003708C3">
        <w:t>5G ProSe direct</w:t>
      </w:r>
      <w:r>
        <w:t xml:space="preserve"> link</w:t>
      </w:r>
      <w:bookmarkEnd w:id="1127"/>
      <w:bookmarkEnd w:id="1128"/>
    </w:p>
    <w:p w:rsidR="00EF2DE5" w:rsidRDefault="00EF2DE5" w:rsidP="0037175B">
      <w:pPr>
        <w:pStyle w:val="40"/>
      </w:pPr>
      <w:bookmarkStart w:id="1129" w:name="_Toc68196272"/>
      <w:bookmarkStart w:id="1130" w:name="_Toc59208943"/>
      <w:bookmarkStart w:id="1131" w:name="_Toc70963708"/>
      <w:r>
        <w:t>7.2.</w:t>
      </w:r>
      <w:r w:rsidR="00053035">
        <w:t>9</w:t>
      </w:r>
      <w:r>
        <w:t>.1</w:t>
      </w:r>
      <w:r>
        <w:tab/>
        <w:t>Transmission</w:t>
      </w:r>
      <w:bookmarkEnd w:id="1129"/>
      <w:bookmarkEnd w:id="1130"/>
      <w:bookmarkEnd w:id="1131"/>
    </w:p>
    <w:p w:rsidR="00EF2DE5" w:rsidRDefault="00EF2DE5" w:rsidP="00EF2DE5">
      <w:pPr>
        <w:rPr>
          <w:lang w:eastAsia="x-none"/>
        </w:rPr>
      </w:pPr>
      <w:r>
        <w:rPr>
          <w:lang w:eastAsia="x-none"/>
        </w:rPr>
        <w:t>When receiving user data from upper layers to be sent over PC5 unicast link to a specific UE, the transmitting UE shall determine the PC5 unicast link context corresponding to the application layer ID, and then shall tag each outgoing protocol data unit with the following information before passing it to the lower layers for transmission:</w:t>
      </w:r>
    </w:p>
    <w:p w:rsidR="00EF2DE5" w:rsidRDefault="00EF2DE5" w:rsidP="0037175B">
      <w:pPr>
        <w:pStyle w:val="B1"/>
      </w:pPr>
      <w:r>
        <w:t>a)</w:t>
      </w:r>
      <w:r>
        <w:tab/>
        <w:t>a layer-3 protocol data unit type (see 3GPP TS 38.323 [</w:t>
      </w:r>
      <w:r w:rsidR="00053035">
        <w:t>16</w:t>
      </w:r>
      <w:r>
        <w:t>]) set to:</w:t>
      </w:r>
    </w:p>
    <w:p w:rsidR="00EF2DE5" w:rsidRDefault="00EF2DE5" w:rsidP="0037175B">
      <w:pPr>
        <w:pStyle w:val="B2"/>
      </w:pPr>
      <w:r>
        <w:t>1)</w:t>
      </w:r>
      <w:r>
        <w:tab/>
        <w:t>IP packet, if the ProSe message contains IP data; or</w:t>
      </w:r>
    </w:p>
    <w:p w:rsidR="00EF2DE5" w:rsidRDefault="00EF2DE5" w:rsidP="0037175B">
      <w:pPr>
        <w:pStyle w:val="B2"/>
      </w:pPr>
      <w:r>
        <w:t>2)</w:t>
      </w:r>
      <w:r>
        <w:tab/>
        <w:t>non-IP packet, if the ProSe message contains Ethernet or Unstructured data unit types;</w:t>
      </w:r>
    </w:p>
    <w:p w:rsidR="00EF2DE5" w:rsidRDefault="00EF2DE5" w:rsidP="0037175B">
      <w:pPr>
        <w:pStyle w:val="B1"/>
      </w:pPr>
      <w:r>
        <w:t>b)</w:t>
      </w:r>
      <w:r>
        <w:tab/>
        <w:t>the PC5 link identifier associated with the PC5 unicast link context;</w:t>
      </w:r>
    </w:p>
    <w:p w:rsidR="00EF2DE5" w:rsidRDefault="00EF2DE5" w:rsidP="0037175B">
      <w:pPr>
        <w:pStyle w:val="B1"/>
      </w:pPr>
      <w:r>
        <w:t>c)</w:t>
      </w:r>
      <w:r>
        <w:tab/>
        <w:t>optionally, the source layer-2 ID set to the source layer-2 ID associated with the PC5 unicast link context;</w:t>
      </w:r>
    </w:p>
    <w:p w:rsidR="00EF2DE5" w:rsidRDefault="00EF2DE5" w:rsidP="0037175B">
      <w:pPr>
        <w:pStyle w:val="B1"/>
      </w:pPr>
      <w:r>
        <w:t>d)</w:t>
      </w:r>
      <w:r>
        <w:tab/>
        <w:t>optionally, the destination layer-2 ID set to the destination layer-2 ID associated with the PC5 unicast link context; and</w:t>
      </w:r>
    </w:p>
    <w:p w:rsidR="00EF2DE5" w:rsidRDefault="00EF2DE5" w:rsidP="0037175B">
      <w:pPr>
        <w:pStyle w:val="B1"/>
      </w:pPr>
      <w:r>
        <w:t>e)</w:t>
      </w:r>
      <w:r>
        <w:tab/>
        <w:t xml:space="preserve">the PQFI set to the value corresponding to the ProSe </w:t>
      </w:r>
      <w:r w:rsidR="00617870">
        <w:t>application</w:t>
      </w:r>
      <w:r>
        <w:t xml:space="preserve"> identifier and the optional ProSe application requirements according to the mapping rules specified in clause 5.2.</w:t>
      </w:r>
      <w:r w:rsidR="00053035">
        <w:t>4</w:t>
      </w:r>
      <w:r>
        <w:t>.</w:t>
      </w:r>
    </w:p>
    <w:p w:rsidR="00EF2DE5" w:rsidRDefault="00EF2DE5" w:rsidP="0037175B">
      <w:pPr>
        <w:pStyle w:val="40"/>
      </w:pPr>
      <w:bookmarkStart w:id="1132" w:name="_Toc68196273"/>
      <w:bookmarkStart w:id="1133" w:name="_Toc59208944"/>
      <w:bookmarkStart w:id="1134" w:name="_Toc70963709"/>
      <w:r>
        <w:t>7.2.</w:t>
      </w:r>
      <w:r w:rsidR="00053035">
        <w:t>9</w:t>
      </w:r>
      <w:r>
        <w:t>.2</w:t>
      </w:r>
      <w:r>
        <w:tab/>
        <w:t>Procedure for UE to use provisioned radio resources for ProSe communication over PC5</w:t>
      </w:r>
      <w:bookmarkEnd w:id="1132"/>
      <w:bookmarkEnd w:id="1133"/>
      <w:bookmarkEnd w:id="1134"/>
    </w:p>
    <w:p w:rsidR="00EF2DE5" w:rsidRPr="00EF2DE5" w:rsidRDefault="00EF2DE5" w:rsidP="0037175B">
      <w:r>
        <w:rPr>
          <w:lang w:eastAsia="zh-CN"/>
        </w:rPr>
        <w:t>The procedures described for using NR-PC5 in clause XYZA apply.</w:t>
      </w:r>
    </w:p>
    <w:p w:rsidR="00FD28BD" w:rsidRDefault="00FD28BD" w:rsidP="00FD28BD">
      <w:pPr>
        <w:pStyle w:val="1"/>
        <w:rPr>
          <w:lang w:eastAsia="zh-CN"/>
        </w:rPr>
      </w:pPr>
      <w:bookmarkStart w:id="1135" w:name="_Toc70963710"/>
      <w:r>
        <w:rPr>
          <w:lang w:eastAsia="zh-CN"/>
        </w:rPr>
        <w:t>8</w:t>
      </w:r>
      <w:r>
        <w:rPr>
          <w:lang w:eastAsia="zh-CN"/>
        </w:rPr>
        <w:tab/>
        <w:t>5G ProSe UE-to-network relay</w:t>
      </w:r>
      <w:bookmarkEnd w:id="1135"/>
    </w:p>
    <w:p w:rsidR="00FD28BD" w:rsidRDefault="00FD28BD" w:rsidP="00FD28BD">
      <w:pPr>
        <w:pStyle w:val="21"/>
      </w:pPr>
      <w:bookmarkStart w:id="1136" w:name="_Toc70963711"/>
      <w:r>
        <w:t>8.1</w:t>
      </w:r>
      <w:r w:rsidRPr="004D3578">
        <w:tab/>
      </w:r>
      <w:r>
        <w:t>Overview</w:t>
      </w:r>
      <w:bookmarkEnd w:id="1136"/>
    </w:p>
    <w:p w:rsidR="00FD28BD" w:rsidRDefault="00FD28BD" w:rsidP="00FD28BD">
      <w:pPr>
        <w:pStyle w:val="21"/>
      </w:pPr>
      <w:bookmarkStart w:id="1137" w:name="_Toc70963712"/>
      <w:r>
        <w:t>8.2</w:t>
      </w:r>
      <w:r w:rsidRPr="004D3578">
        <w:tab/>
      </w:r>
      <w:r>
        <w:t>Procedures</w:t>
      </w:r>
      <w:bookmarkEnd w:id="1137"/>
    </w:p>
    <w:p w:rsidR="00FD28BD" w:rsidRPr="00FD28BD" w:rsidRDefault="00FD28BD" w:rsidP="00FD28BD"/>
    <w:p w:rsidR="00FF4F78" w:rsidRDefault="00AF026B" w:rsidP="00FF4F78">
      <w:pPr>
        <w:pStyle w:val="1"/>
      </w:pPr>
      <w:bookmarkStart w:id="1138" w:name="_Toc70963713"/>
      <w:r>
        <w:t>9</w:t>
      </w:r>
      <w:r w:rsidR="00FF4F78" w:rsidRPr="004D3578">
        <w:tab/>
      </w:r>
      <w:r w:rsidR="00FF4F78" w:rsidRPr="00DA31EE">
        <w:t>Handling of unknown, unforeseen, and erroneous protocol data</w:t>
      </w:r>
      <w:bookmarkEnd w:id="1138"/>
    </w:p>
    <w:p w:rsidR="00505CF9" w:rsidRDefault="00AF026B" w:rsidP="00505CF9">
      <w:pPr>
        <w:pStyle w:val="21"/>
      </w:pPr>
      <w:bookmarkStart w:id="1139" w:name="_Toc525231156"/>
      <w:bookmarkStart w:id="1140" w:name="_Toc59198556"/>
      <w:bookmarkStart w:id="1141" w:name="_Toc59199147"/>
      <w:bookmarkStart w:id="1142" w:name="_Toc70963714"/>
      <w:r>
        <w:t>9</w:t>
      </w:r>
      <w:r w:rsidR="00505CF9">
        <w:t>.1</w:t>
      </w:r>
      <w:r w:rsidR="00505CF9">
        <w:tab/>
        <w:t>General</w:t>
      </w:r>
      <w:bookmarkEnd w:id="1139"/>
      <w:bookmarkEnd w:id="1140"/>
      <w:bookmarkEnd w:id="1141"/>
      <w:bookmarkEnd w:id="1142"/>
    </w:p>
    <w:p w:rsidR="00505CF9" w:rsidRDefault="00AF026B" w:rsidP="00505CF9">
      <w:pPr>
        <w:pStyle w:val="21"/>
      </w:pPr>
      <w:bookmarkStart w:id="1143" w:name="_Toc70963715"/>
      <w:r>
        <w:t>9</w:t>
      </w:r>
      <w:r w:rsidR="00505CF9">
        <w:t>.2</w:t>
      </w:r>
      <w:r w:rsidR="00505CF9">
        <w:tab/>
        <w:t>Handling of unknown, unforeseen, and erroneous protocol data in messages sent over the PC</w:t>
      </w:r>
      <w:r w:rsidR="00B137EF">
        <w:t>3</w:t>
      </w:r>
      <w:r w:rsidR="00505CF9">
        <w:t xml:space="preserve"> interface</w:t>
      </w:r>
      <w:bookmarkEnd w:id="1143"/>
    </w:p>
    <w:p w:rsidR="001926D5" w:rsidRPr="00505CF9" w:rsidRDefault="00AF026B" w:rsidP="00505CF9">
      <w:pPr>
        <w:pStyle w:val="21"/>
      </w:pPr>
      <w:bookmarkStart w:id="1144" w:name="_Toc525231160"/>
      <w:bookmarkStart w:id="1145" w:name="_Toc59198560"/>
      <w:bookmarkStart w:id="1146" w:name="_Toc59199151"/>
      <w:bookmarkStart w:id="1147" w:name="_Toc70963716"/>
      <w:r>
        <w:t>9</w:t>
      </w:r>
      <w:r w:rsidR="00505CF9">
        <w:t>.3</w:t>
      </w:r>
      <w:r w:rsidR="00505CF9">
        <w:tab/>
        <w:t>Handling of unknown, unforeseen, and erroneous protocol data in messages sent over the PC</w:t>
      </w:r>
      <w:r w:rsidR="00B137EF">
        <w:t>5</w:t>
      </w:r>
      <w:r w:rsidR="00505CF9">
        <w:t xml:space="preserve"> interface</w:t>
      </w:r>
      <w:bookmarkEnd w:id="1144"/>
      <w:bookmarkEnd w:id="1145"/>
      <w:bookmarkEnd w:id="1146"/>
      <w:bookmarkEnd w:id="1147"/>
    </w:p>
    <w:p w:rsidR="00FF4F78" w:rsidRDefault="00AF026B" w:rsidP="00FF4F78">
      <w:pPr>
        <w:pStyle w:val="1"/>
      </w:pPr>
      <w:bookmarkStart w:id="1148" w:name="_Toc70963717"/>
      <w:r>
        <w:t>10</w:t>
      </w:r>
      <w:r w:rsidR="00FF4F78" w:rsidRPr="004D3578">
        <w:tab/>
      </w:r>
      <w:r w:rsidR="00FF4F78" w:rsidRPr="00DA31EE">
        <w:t>Message functional definitions and contents</w:t>
      </w:r>
      <w:bookmarkEnd w:id="1148"/>
    </w:p>
    <w:p w:rsidR="00661A16" w:rsidRDefault="00AF026B" w:rsidP="00661A16">
      <w:pPr>
        <w:pStyle w:val="21"/>
      </w:pPr>
      <w:bookmarkStart w:id="1149" w:name="_Toc525231308"/>
      <w:bookmarkStart w:id="1150" w:name="_Toc59198708"/>
      <w:bookmarkStart w:id="1151" w:name="_Toc59199299"/>
      <w:bookmarkStart w:id="1152" w:name="_Toc70963718"/>
      <w:r>
        <w:t>10.</w:t>
      </w:r>
      <w:r w:rsidR="00661A16">
        <w:t>1</w:t>
      </w:r>
      <w:r w:rsidR="00661A16">
        <w:tab/>
      </w:r>
      <w:r w:rsidR="00661A16" w:rsidRPr="00400F1D">
        <w:t>Overview</w:t>
      </w:r>
      <w:bookmarkEnd w:id="1149"/>
      <w:bookmarkEnd w:id="1150"/>
      <w:bookmarkEnd w:id="1151"/>
      <w:bookmarkEnd w:id="1152"/>
    </w:p>
    <w:p w:rsidR="00661A16" w:rsidRDefault="00AF026B" w:rsidP="00661A16">
      <w:pPr>
        <w:pStyle w:val="21"/>
      </w:pPr>
      <w:bookmarkStart w:id="1153" w:name="_Toc70963719"/>
      <w:r>
        <w:t>10.</w:t>
      </w:r>
      <w:r w:rsidR="00661A16">
        <w:t>2</w:t>
      </w:r>
      <w:r w:rsidR="00661A16">
        <w:tab/>
        <w:t>5G ProSe discovery messages</w:t>
      </w:r>
      <w:bookmarkEnd w:id="1153"/>
    </w:p>
    <w:p w:rsidR="00661A16" w:rsidRDefault="00AF026B" w:rsidP="00661A16">
      <w:pPr>
        <w:pStyle w:val="21"/>
      </w:pPr>
      <w:bookmarkStart w:id="1154" w:name="_Toc70963720"/>
      <w:r>
        <w:t>10.</w:t>
      </w:r>
      <w:r w:rsidR="00661A16">
        <w:t>3</w:t>
      </w:r>
      <w:r w:rsidR="00661A16">
        <w:tab/>
        <w:t>PC5 signalling messages</w:t>
      </w:r>
      <w:bookmarkEnd w:id="1154"/>
    </w:p>
    <w:p w:rsidR="0036233B" w:rsidRDefault="00AF026B" w:rsidP="0037175B">
      <w:pPr>
        <w:pStyle w:val="30"/>
      </w:pPr>
      <w:bookmarkStart w:id="1155" w:name="_Toc68196341"/>
      <w:bookmarkStart w:id="1156" w:name="_Toc59209012"/>
      <w:bookmarkStart w:id="1157" w:name="_Toc51951240"/>
      <w:bookmarkStart w:id="1158" w:name="_Toc45882690"/>
      <w:bookmarkStart w:id="1159" w:name="_Toc45282304"/>
      <w:bookmarkStart w:id="1160" w:name="_Toc34404459"/>
      <w:bookmarkStart w:id="1161" w:name="_Toc34388688"/>
      <w:bookmarkStart w:id="1162" w:name="_Toc25070711"/>
      <w:bookmarkStart w:id="1163" w:name="_Toc525231348"/>
      <w:bookmarkStart w:id="1164" w:name="_Toc70963721"/>
      <w:r>
        <w:t>10.</w:t>
      </w:r>
      <w:r w:rsidR="0036233B">
        <w:t>3.1</w:t>
      </w:r>
      <w:r w:rsidR="0036233B">
        <w:tab/>
        <w:t>ProSe direct link establishment request</w:t>
      </w:r>
      <w:bookmarkEnd w:id="1155"/>
      <w:bookmarkEnd w:id="1156"/>
      <w:bookmarkEnd w:id="1157"/>
      <w:bookmarkEnd w:id="1158"/>
      <w:bookmarkEnd w:id="1159"/>
      <w:bookmarkEnd w:id="1160"/>
      <w:bookmarkEnd w:id="1161"/>
      <w:bookmarkEnd w:id="1162"/>
      <w:bookmarkEnd w:id="1163"/>
      <w:bookmarkEnd w:id="1164"/>
    </w:p>
    <w:p w:rsidR="0036233B" w:rsidRDefault="00AF026B" w:rsidP="0037175B">
      <w:pPr>
        <w:pStyle w:val="40"/>
      </w:pPr>
      <w:bookmarkStart w:id="1165" w:name="_Toc68196342"/>
      <w:bookmarkStart w:id="1166" w:name="_Toc59209013"/>
      <w:bookmarkStart w:id="1167" w:name="_Toc51951241"/>
      <w:bookmarkStart w:id="1168" w:name="_Toc45882691"/>
      <w:bookmarkStart w:id="1169" w:name="_Toc45282305"/>
      <w:bookmarkStart w:id="1170" w:name="_Toc34404460"/>
      <w:bookmarkStart w:id="1171" w:name="_Toc34388689"/>
      <w:bookmarkStart w:id="1172" w:name="_Toc25070712"/>
      <w:bookmarkStart w:id="1173" w:name="_Toc525231349"/>
      <w:bookmarkStart w:id="1174" w:name="_Toc70963722"/>
      <w:r>
        <w:t>10.</w:t>
      </w:r>
      <w:r w:rsidR="0036233B">
        <w:t>3.1.1</w:t>
      </w:r>
      <w:r w:rsidR="0036233B">
        <w:tab/>
        <w:t>Message definition</w:t>
      </w:r>
      <w:bookmarkEnd w:id="1165"/>
      <w:bookmarkEnd w:id="1166"/>
      <w:bookmarkEnd w:id="1167"/>
      <w:bookmarkEnd w:id="1168"/>
      <w:bookmarkEnd w:id="1169"/>
      <w:bookmarkEnd w:id="1170"/>
      <w:bookmarkEnd w:id="1171"/>
      <w:bookmarkEnd w:id="1172"/>
      <w:bookmarkEnd w:id="1173"/>
      <w:bookmarkEnd w:id="1174"/>
    </w:p>
    <w:p w:rsidR="0036233B" w:rsidRDefault="0036233B" w:rsidP="0036233B">
      <w:r>
        <w:t>This message is sent by a UE to another peer UE to establish a direct link. See table </w:t>
      </w:r>
      <w:r w:rsidR="00AF026B">
        <w:t>10.</w:t>
      </w:r>
      <w:r>
        <w:t>3.1.1.1.</w:t>
      </w:r>
    </w:p>
    <w:p w:rsidR="0036233B" w:rsidRDefault="0036233B" w:rsidP="0037175B">
      <w:pPr>
        <w:pStyle w:val="B1"/>
      </w:pPr>
      <w:r>
        <w:t>Message type:</w:t>
      </w:r>
      <w:r>
        <w:tab/>
        <w:t>PROSE DIRECT LINK ESTABLISHMENT REQUEST</w:t>
      </w:r>
    </w:p>
    <w:p w:rsidR="0036233B" w:rsidRDefault="0036233B" w:rsidP="0037175B">
      <w:pPr>
        <w:pStyle w:val="B1"/>
      </w:pPr>
      <w:r>
        <w:t>Significance:</w:t>
      </w:r>
      <w:r>
        <w:tab/>
        <w:t>dual</w:t>
      </w:r>
    </w:p>
    <w:p w:rsidR="0036233B" w:rsidRDefault="0036233B" w:rsidP="0037175B">
      <w:pPr>
        <w:pStyle w:val="B1"/>
      </w:pPr>
      <w:r>
        <w:t>Direction:</w:t>
      </w:r>
      <w:r>
        <w:tab/>
      </w:r>
      <w:r>
        <w:tab/>
        <w:t>UE to peer UE</w:t>
      </w:r>
    </w:p>
    <w:p w:rsidR="0036233B" w:rsidRDefault="0036233B" w:rsidP="0037175B">
      <w:pPr>
        <w:pStyle w:val="TH"/>
        <w:rPr>
          <w:lang w:val="fr-FR"/>
        </w:rPr>
      </w:pPr>
      <w:r>
        <w:rPr>
          <w:lang w:val="fr-FR"/>
        </w:rPr>
        <w:t>Table</w:t>
      </w:r>
      <w:r>
        <w:t> </w:t>
      </w:r>
      <w:r w:rsidR="00AF026B">
        <w:t>10.</w:t>
      </w:r>
      <w:r>
        <w:t>3.1.</w:t>
      </w:r>
      <w:r>
        <w:rPr>
          <w:lang w:val="fr-FR"/>
        </w:rPr>
        <w:t>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Length</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ProSe PC5 signalling message type</w:t>
            </w:r>
          </w:p>
          <w:p w:rsidR="0036233B" w:rsidRDefault="00AF026B">
            <w:pPr>
              <w:keepNext/>
              <w:keepLines/>
              <w:spacing w:after="0"/>
              <w:rPr>
                <w:rFonts w:ascii="Arial" w:hAnsi="Arial"/>
                <w:sz w:val="18"/>
              </w:rPr>
            </w:pPr>
            <w:r>
              <w:rPr>
                <w:rFonts w:ascii="Arial" w:hAnsi="Arial"/>
                <w:sz w:val="18"/>
              </w:rPr>
              <w:t>11.</w:t>
            </w:r>
            <w:r w:rsidR="0036233B">
              <w:rPr>
                <w:rFonts w:ascii="Arial" w:hAnsi="Arial"/>
                <w:sz w:val="18"/>
              </w:rPr>
              <w:t>3.1</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1</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Sequence number</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Sequence number</w:t>
            </w:r>
          </w:p>
          <w:p w:rsidR="0036233B" w:rsidRDefault="00AF026B">
            <w:pPr>
              <w:keepNext/>
              <w:keepLines/>
              <w:spacing w:after="0"/>
              <w:rPr>
                <w:rFonts w:ascii="Arial" w:hAnsi="Arial"/>
                <w:sz w:val="18"/>
              </w:rPr>
            </w:pPr>
            <w:r>
              <w:rPr>
                <w:rFonts w:ascii="Arial" w:hAnsi="Arial"/>
                <w:sz w:val="18"/>
              </w:rPr>
              <w:t>11.</w:t>
            </w:r>
            <w:r w:rsidR="0036233B">
              <w:rPr>
                <w:rFonts w:ascii="Arial" w:hAnsi="Arial"/>
                <w:sz w:val="18"/>
              </w:rPr>
              <w:t>3.2</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1</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ProSe application identifiers</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ProSe application identifier</w:t>
            </w:r>
          </w:p>
          <w:p w:rsidR="0036233B" w:rsidRDefault="00AF026B">
            <w:pPr>
              <w:keepNext/>
              <w:keepLines/>
              <w:spacing w:after="0"/>
              <w:rPr>
                <w:rFonts w:ascii="Arial" w:hAnsi="Arial"/>
                <w:sz w:val="18"/>
              </w:rPr>
            </w:pPr>
            <w:r>
              <w:rPr>
                <w:rFonts w:ascii="Arial" w:hAnsi="Arial"/>
                <w:sz w:val="18"/>
              </w:rPr>
              <w:t>11.</w:t>
            </w:r>
            <w:r w:rsidR="0036233B">
              <w:rPr>
                <w:rFonts w:ascii="Arial" w:hAnsi="Arial"/>
                <w:sz w:val="18"/>
              </w:rPr>
              <w:t>3.3</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LV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5-253</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Application layer ID</w:t>
            </w:r>
          </w:p>
          <w:p w:rsidR="0036233B" w:rsidRDefault="00AF026B">
            <w:pPr>
              <w:keepNext/>
              <w:keepLines/>
              <w:spacing w:after="0"/>
              <w:rPr>
                <w:rFonts w:ascii="Arial" w:hAnsi="Arial"/>
                <w:sz w:val="18"/>
              </w:rPr>
            </w:pPr>
            <w:r>
              <w:rPr>
                <w:rFonts w:ascii="Arial" w:hAnsi="Arial"/>
                <w:sz w:val="18"/>
              </w:rPr>
              <w:t>11.</w:t>
            </w:r>
            <w:r w:rsidR="0036233B">
              <w:rPr>
                <w:rFonts w:ascii="Arial" w:hAnsi="Arial"/>
                <w:sz w:val="18"/>
              </w:rPr>
              <w:t>3.4</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LV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3-253</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UE security capabilities</w:t>
            </w:r>
          </w:p>
          <w:p w:rsidR="0036233B" w:rsidRDefault="00AF026B">
            <w:pPr>
              <w:keepNext/>
              <w:keepLines/>
              <w:spacing w:after="0"/>
              <w:rPr>
                <w:rFonts w:ascii="Arial" w:hAnsi="Arial"/>
                <w:sz w:val="18"/>
              </w:rPr>
            </w:pPr>
            <w:r>
              <w:rPr>
                <w:rFonts w:ascii="Arial" w:hAnsi="Arial"/>
                <w:sz w:val="18"/>
              </w:rPr>
              <w:t>11.</w:t>
            </w:r>
            <w:r w:rsidR="0036233B">
              <w:rPr>
                <w:rFonts w:ascii="Arial" w:hAnsi="Arial"/>
                <w:sz w:val="18"/>
              </w:rPr>
              <w:t>3.14</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LV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3-9</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cs="Arial"/>
                <w:sz w:val="18"/>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rsidR="0036233B" w:rsidRDefault="00AF026B">
            <w:pPr>
              <w:keepNext/>
              <w:keepLines/>
              <w:spacing w:after="0"/>
              <w:rPr>
                <w:rFonts w:ascii="Arial" w:hAnsi="Arial"/>
                <w:sz w:val="18"/>
              </w:rPr>
            </w:pPr>
            <w:r>
              <w:rPr>
                <w:rFonts w:ascii="Arial" w:hAnsi="Arial" w:cs="Arial"/>
                <w:sz w:val="18"/>
                <w:szCs w:val="18"/>
                <w:lang w:eastAsia="x-none"/>
              </w:rPr>
              <w:t>11.</w:t>
            </w:r>
            <w:r w:rsidR="0036233B">
              <w:rPr>
                <w:rFonts w:ascii="Arial" w:hAnsi="Arial" w:cs="Arial"/>
                <w:sz w:val="18"/>
                <w:szCs w:val="18"/>
                <w:lang w:eastAsia="x-none"/>
              </w:rPr>
              <w:t>3.15</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x-none"/>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x-none"/>
              </w:rPr>
              <w: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x-none"/>
              </w:rPr>
              <w:t>1</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Key establishment information container</w:t>
            </w:r>
          </w:p>
          <w:p w:rsidR="0036233B" w:rsidRDefault="00AF026B">
            <w:pPr>
              <w:keepNext/>
              <w:keepLines/>
              <w:spacing w:after="0"/>
              <w:rPr>
                <w:rFonts w:ascii="Arial" w:hAnsi="Arial"/>
                <w:sz w:val="18"/>
              </w:rPr>
            </w:pPr>
            <w:r>
              <w:rPr>
                <w:rFonts w:ascii="Arial" w:hAnsi="Arial"/>
                <w:sz w:val="18"/>
              </w:rPr>
              <w:t>11.</w:t>
            </w:r>
            <w:r w:rsidR="0036233B">
              <w:rPr>
                <w:rFonts w:ascii="Arial" w:hAnsi="Arial"/>
                <w:sz w:val="18"/>
              </w:rPr>
              <w:t>3.12</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TLV-E</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4-n</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Nonce_1</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Nonce</w:t>
            </w:r>
          </w:p>
          <w:p w:rsidR="0036233B" w:rsidRDefault="00AF026B">
            <w:pPr>
              <w:keepNext/>
              <w:keepLines/>
              <w:spacing w:after="0"/>
              <w:rPr>
                <w:rFonts w:ascii="Arial" w:hAnsi="Arial"/>
                <w:sz w:val="18"/>
              </w:rPr>
            </w:pPr>
            <w:r>
              <w:rPr>
                <w:rFonts w:ascii="Arial" w:hAnsi="Arial"/>
                <w:sz w:val="18"/>
              </w:rPr>
              <w:t>11.</w:t>
            </w:r>
            <w:r w:rsidR="0036233B">
              <w:rPr>
                <w:rFonts w:ascii="Arial" w:hAnsi="Arial"/>
                <w:sz w:val="18"/>
              </w:rPr>
              <w:t>3.13</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17</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cs="Arial"/>
                <w:sz w:val="18"/>
                <w:szCs w:val="18"/>
                <w:lang w:eastAsia="x-none"/>
              </w:rPr>
              <w:t xml:space="preserve">MSB of </w:t>
            </w:r>
            <w:r>
              <w:rPr>
                <w:rFonts w:ascii="Arial" w:hAnsi="Arial" w:cs="Arial"/>
                <w:sz w:val="18"/>
                <w:szCs w:val="18"/>
              </w:rPr>
              <w:t>K</w:t>
            </w:r>
            <w:r>
              <w:rPr>
                <w:rFonts w:ascii="Arial" w:hAnsi="Arial" w:cs="Arial"/>
                <w:sz w:val="18"/>
                <w:szCs w:val="18"/>
                <w:vertAlign w:val="subscript"/>
              </w:rPr>
              <w:t>NRP-sess</w:t>
            </w:r>
            <w:r>
              <w:rPr>
                <w:rFonts w:ascii="Arial" w:hAnsi="Arial" w:cs="Arial"/>
                <w:sz w:val="18"/>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cs="Arial"/>
                <w:sz w:val="18"/>
                <w:szCs w:val="18"/>
              </w:rPr>
            </w:pPr>
            <w:r>
              <w:rPr>
                <w:rFonts w:ascii="Arial" w:hAnsi="Arial" w:cs="Arial"/>
                <w:sz w:val="18"/>
                <w:szCs w:val="18"/>
                <w:lang w:eastAsia="x-none"/>
              </w:rPr>
              <w:t xml:space="preserve">MSB of </w:t>
            </w:r>
            <w:r>
              <w:rPr>
                <w:rFonts w:ascii="Arial" w:hAnsi="Arial" w:cs="Arial"/>
                <w:sz w:val="18"/>
                <w:szCs w:val="18"/>
              </w:rPr>
              <w:t>K</w:t>
            </w:r>
            <w:r>
              <w:rPr>
                <w:rFonts w:ascii="Arial" w:hAnsi="Arial" w:cs="Arial"/>
                <w:sz w:val="18"/>
                <w:szCs w:val="18"/>
                <w:vertAlign w:val="subscript"/>
              </w:rPr>
              <w:t>NRP-sess</w:t>
            </w:r>
            <w:r>
              <w:rPr>
                <w:rFonts w:ascii="Arial" w:hAnsi="Arial" w:cs="Arial"/>
                <w:sz w:val="18"/>
                <w:szCs w:val="18"/>
              </w:rPr>
              <w:t xml:space="preserve"> ID</w:t>
            </w:r>
          </w:p>
          <w:p w:rsidR="0036233B" w:rsidRDefault="00AF026B">
            <w:pPr>
              <w:keepNext/>
              <w:keepLines/>
              <w:spacing w:after="0"/>
              <w:rPr>
                <w:rFonts w:ascii="Arial" w:hAnsi="Arial"/>
                <w:sz w:val="18"/>
              </w:rPr>
            </w:pPr>
            <w:r>
              <w:rPr>
                <w:rFonts w:ascii="Arial" w:hAnsi="Arial" w:cs="Arial"/>
                <w:sz w:val="18"/>
                <w:szCs w:val="18"/>
              </w:rPr>
              <w:t>11.</w:t>
            </w:r>
            <w:r w:rsidR="0036233B">
              <w:rPr>
                <w:rFonts w:ascii="Arial" w:hAnsi="Arial" w:cs="Arial"/>
                <w:sz w:val="18"/>
                <w:szCs w:val="18"/>
              </w:rPr>
              <w:t>3.16</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x-none"/>
              </w:rPr>
              <w:t>2</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lang w:eastAsia="zh-CN"/>
              </w:rPr>
            </w:pPr>
            <w:r>
              <w:rPr>
                <w:rFonts w:ascii="Arial"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Application layer ID</w:t>
            </w:r>
          </w:p>
          <w:p w:rsidR="0036233B" w:rsidRDefault="00AF026B">
            <w:pPr>
              <w:keepNext/>
              <w:keepLines/>
              <w:spacing w:after="0"/>
              <w:rPr>
                <w:rFonts w:ascii="Arial" w:hAnsi="Arial"/>
                <w:sz w:val="18"/>
              </w:rPr>
            </w:pPr>
            <w:r>
              <w:rPr>
                <w:rFonts w:ascii="Arial" w:hAnsi="Arial"/>
                <w:sz w:val="18"/>
              </w:rPr>
              <w:t>11.</w:t>
            </w:r>
            <w:r w:rsidR="0036233B">
              <w:rPr>
                <w:rFonts w:ascii="Arial" w:hAnsi="Arial"/>
                <w:sz w:val="18"/>
              </w:rPr>
              <w:t>3.4</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4-254</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lang w:eastAsia="zh-CN"/>
              </w:rPr>
            </w:pPr>
            <w:r>
              <w:rPr>
                <w:rFonts w:ascii="Arial" w:hAnsi="Arial"/>
                <w:sz w:val="18"/>
                <w:lang w:eastAsia="zh-CN"/>
              </w:rPr>
              <w:t>52</w:t>
            </w: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cs="Arial"/>
                <w:sz w:val="18"/>
                <w:szCs w:val="18"/>
              </w:rPr>
              <w:t>K</w:t>
            </w:r>
            <w:r>
              <w:rPr>
                <w:rFonts w:ascii="Arial" w:hAnsi="Arial" w:cs="Arial"/>
                <w:sz w:val="18"/>
                <w:szCs w:val="18"/>
                <w:vertAlign w:val="subscript"/>
              </w:rPr>
              <w:t>NRP</w:t>
            </w:r>
            <w:r>
              <w:rPr>
                <w:rFonts w:ascii="Arial" w:hAnsi="Arial" w:cs="Arial"/>
                <w:sz w:val="18"/>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cs="Arial"/>
                <w:sz w:val="18"/>
                <w:szCs w:val="18"/>
              </w:rPr>
            </w:pPr>
            <w:r>
              <w:rPr>
                <w:rFonts w:ascii="Arial" w:hAnsi="Arial" w:cs="Arial"/>
                <w:sz w:val="18"/>
                <w:szCs w:val="18"/>
              </w:rPr>
              <w:t>K</w:t>
            </w:r>
            <w:r>
              <w:rPr>
                <w:rFonts w:ascii="Arial" w:hAnsi="Arial" w:cs="Arial"/>
                <w:sz w:val="18"/>
                <w:szCs w:val="18"/>
                <w:vertAlign w:val="subscript"/>
              </w:rPr>
              <w:t>NRP</w:t>
            </w:r>
            <w:r>
              <w:rPr>
                <w:rFonts w:ascii="Arial" w:hAnsi="Arial" w:cs="Arial"/>
                <w:sz w:val="18"/>
                <w:szCs w:val="18"/>
              </w:rPr>
              <w:t xml:space="preserve"> ID</w:t>
            </w:r>
          </w:p>
          <w:p w:rsidR="0036233B" w:rsidRDefault="00AF026B">
            <w:pPr>
              <w:keepNext/>
              <w:keepLines/>
              <w:spacing w:after="0"/>
              <w:rPr>
                <w:rFonts w:ascii="Arial" w:hAnsi="Arial"/>
                <w:sz w:val="18"/>
              </w:rPr>
            </w:pPr>
            <w:r>
              <w:rPr>
                <w:rFonts w:ascii="Arial" w:hAnsi="Arial" w:cs="Arial"/>
                <w:sz w:val="18"/>
                <w:szCs w:val="18"/>
              </w:rPr>
              <w:t>11.</w:t>
            </w:r>
            <w:r w:rsidR="0036233B">
              <w:rPr>
                <w:rFonts w:ascii="Arial" w:hAnsi="Arial" w:cs="Arial"/>
                <w:sz w:val="18"/>
                <w:szCs w:val="18"/>
              </w:rPr>
              <w:t>3.17</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5</w:t>
            </w:r>
          </w:p>
        </w:tc>
      </w:tr>
    </w:tbl>
    <w:p w:rsidR="0036233B" w:rsidRDefault="0036233B" w:rsidP="00021BA6"/>
    <w:p w:rsidR="0036233B" w:rsidRDefault="00AF026B" w:rsidP="0037175B">
      <w:pPr>
        <w:pStyle w:val="40"/>
      </w:pPr>
      <w:bookmarkStart w:id="1175" w:name="_Toc68196343"/>
      <w:bookmarkStart w:id="1176" w:name="_Toc59209014"/>
      <w:bookmarkStart w:id="1177" w:name="_Toc51951242"/>
      <w:bookmarkStart w:id="1178" w:name="_Toc45882692"/>
      <w:bookmarkStart w:id="1179" w:name="_Toc45282306"/>
      <w:bookmarkStart w:id="1180" w:name="_Toc34404461"/>
      <w:bookmarkStart w:id="1181" w:name="_Toc34388690"/>
      <w:bookmarkStart w:id="1182" w:name="_Toc70963723"/>
      <w:bookmarkStart w:id="1183" w:name="_Toc25070713"/>
      <w:r>
        <w:t>10.</w:t>
      </w:r>
      <w:r w:rsidR="0036233B">
        <w:t>3.1.2</w:t>
      </w:r>
      <w:r w:rsidR="0036233B">
        <w:tab/>
        <w:t>Target user info</w:t>
      </w:r>
      <w:bookmarkEnd w:id="1175"/>
      <w:bookmarkEnd w:id="1176"/>
      <w:bookmarkEnd w:id="1177"/>
      <w:bookmarkEnd w:id="1178"/>
      <w:bookmarkEnd w:id="1179"/>
      <w:bookmarkEnd w:id="1180"/>
      <w:bookmarkEnd w:id="1181"/>
      <w:bookmarkEnd w:id="1182"/>
    </w:p>
    <w:p w:rsidR="0036233B" w:rsidRDefault="0036233B" w:rsidP="0036233B">
      <w:r>
        <w:t>The UE shall include this IE if it has received the target UE's application layer ID from upper layers</w:t>
      </w:r>
      <w:r>
        <w:rPr>
          <w:lang w:eastAsia="zh-CN"/>
        </w:rPr>
        <w:t xml:space="preserve"> or if the destination layer-2 ID is the unicast layer-2 ID of target UE</w:t>
      </w:r>
      <w:r>
        <w:t>.</w:t>
      </w:r>
    </w:p>
    <w:p w:rsidR="0036233B" w:rsidRDefault="00AF026B" w:rsidP="0037175B">
      <w:pPr>
        <w:pStyle w:val="40"/>
      </w:pPr>
      <w:bookmarkStart w:id="1184" w:name="_Toc68196344"/>
      <w:bookmarkStart w:id="1185" w:name="_Toc59209015"/>
      <w:bookmarkStart w:id="1186" w:name="_Toc51951243"/>
      <w:bookmarkStart w:id="1187" w:name="_Toc45882693"/>
      <w:bookmarkStart w:id="1188" w:name="_Toc45282307"/>
      <w:bookmarkStart w:id="1189" w:name="_Toc70963724"/>
      <w:bookmarkStart w:id="1190" w:name="_Toc34404462"/>
      <w:bookmarkStart w:id="1191" w:name="_Toc34388691"/>
      <w:r>
        <w:t>10.</w:t>
      </w:r>
      <w:r w:rsidR="0036233B">
        <w:t>3.1.3</w:t>
      </w:r>
      <w:r w:rsidR="0036233B">
        <w:tab/>
        <w:t>Key establishment information container</w:t>
      </w:r>
      <w:bookmarkEnd w:id="1184"/>
      <w:bookmarkEnd w:id="1185"/>
      <w:bookmarkEnd w:id="1186"/>
      <w:bookmarkEnd w:id="1187"/>
      <w:bookmarkEnd w:id="1188"/>
      <w:bookmarkEnd w:id="1189"/>
    </w:p>
    <w:p w:rsidR="0036233B" w:rsidRDefault="0036233B" w:rsidP="0036233B">
      <w:r>
        <w:t>The UE shall include this IE if</w:t>
      </w:r>
      <w:r>
        <w:rPr>
          <w:lang w:eastAsia="x-none"/>
        </w:rPr>
        <w:t xml:space="preserve"> the </w:t>
      </w:r>
      <w:r>
        <w:t xml:space="preserve">UE PC5 unicast signalling security policy is set to </w:t>
      </w:r>
      <w:r>
        <w:rPr>
          <w:lang w:eastAsia="x-none"/>
        </w:rPr>
        <w:t>"</w:t>
      </w:r>
      <w:r>
        <w:t>signalling integrity protection required</w:t>
      </w:r>
      <w:r>
        <w:rPr>
          <w:lang w:eastAsia="x-none"/>
        </w:rPr>
        <w:t>" or "</w:t>
      </w:r>
      <w:r>
        <w:t>signalling integrity protection preferred</w:t>
      </w:r>
      <w:r>
        <w:rPr>
          <w:lang w:eastAsia="x-none"/>
        </w:rPr>
        <w:t>".</w:t>
      </w:r>
    </w:p>
    <w:p w:rsidR="0036233B" w:rsidRDefault="00AF026B" w:rsidP="0037175B">
      <w:pPr>
        <w:pStyle w:val="40"/>
      </w:pPr>
      <w:bookmarkStart w:id="1192" w:name="_Toc68196345"/>
      <w:bookmarkStart w:id="1193" w:name="_Toc59209016"/>
      <w:bookmarkStart w:id="1194" w:name="_Toc51951244"/>
      <w:bookmarkStart w:id="1195" w:name="_Toc45882694"/>
      <w:bookmarkStart w:id="1196" w:name="_Toc45282308"/>
      <w:bookmarkStart w:id="1197" w:name="_Toc70963725"/>
      <w:r>
        <w:t>10.</w:t>
      </w:r>
      <w:r w:rsidR="0036233B">
        <w:t>3.1.4</w:t>
      </w:r>
      <w:r w:rsidR="0036233B">
        <w:tab/>
        <w:t>Nonce_1</w:t>
      </w:r>
      <w:bookmarkEnd w:id="1192"/>
      <w:bookmarkEnd w:id="1193"/>
      <w:bookmarkEnd w:id="1194"/>
      <w:bookmarkEnd w:id="1195"/>
      <w:bookmarkEnd w:id="1196"/>
      <w:bookmarkEnd w:id="1197"/>
    </w:p>
    <w:p w:rsidR="0036233B" w:rsidRDefault="0036233B" w:rsidP="0036233B">
      <w:r>
        <w:t>The UE shall include this IE if the UE PC5 unicast signalling security policy is set to "signalling integrity protection required" or "signalling integrity protection preferred"</w:t>
      </w:r>
      <w:r>
        <w:rPr>
          <w:lang w:eastAsia="x-none"/>
        </w:rPr>
        <w:t>.</w:t>
      </w:r>
    </w:p>
    <w:p w:rsidR="0036233B" w:rsidRDefault="00AF026B" w:rsidP="0037175B">
      <w:pPr>
        <w:pStyle w:val="40"/>
      </w:pPr>
      <w:bookmarkStart w:id="1198" w:name="_Toc68196346"/>
      <w:bookmarkStart w:id="1199" w:name="_Toc59209017"/>
      <w:bookmarkStart w:id="1200" w:name="_Toc51951245"/>
      <w:bookmarkStart w:id="1201" w:name="_Toc45882695"/>
      <w:bookmarkStart w:id="1202" w:name="_Toc45282309"/>
      <w:bookmarkStart w:id="1203" w:name="_Toc70963726"/>
      <w:r>
        <w:t>10.</w:t>
      </w:r>
      <w:r w:rsidR="0036233B">
        <w:t>3.1.5</w:t>
      </w:r>
      <w:r w:rsidR="0036233B">
        <w:tab/>
      </w:r>
      <w:r w:rsidR="0036233B">
        <w:rPr>
          <w:lang w:eastAsia="x-none"/>
        </w:rPr>
        <w:t xml:space="preserve">MSB of </w:t>
      </w:r>
      <w:r w:rsidR="0036233B">
        <w:t>K</w:t>
      </w:r>
      <w:r w:rsidR="0036233B">
        <w:rPr>
          <w:vertAlign w:val="subscript"/>
        </w:rPr>
        <w:t>NRP-sess</w:t>
      </w:r>
      <w:r w:rsidR="0036233B">
        <w:t xml:space="preserve"> ID</w:t>
      </w:r>
      <w:bookmarkEnd w:id="1198"/>
      <w:bookmarkEnd w:id="1199"/>
      <w:bookmarkEnd w:id="1200"/>
      <w:bookmarkEnd w:id="1201"/>
      <w:bookmarkEnd w:id="1202"/>
      <w:bookmarkEnd w:id="1203"/>
    </w:p>
    <w:p w:rsidR="0036233B" w:rsidRDefault="0036233B" w:rsidP="0036233B">
      <w:r>
        <w:t>The UE shall include this IE if the UE PC5 unicast signalling security policy is set to "signalling integrity protection required" or "signalling integrity protection preferred"</w:t>
      </w:r>
      <w:r>
        <w:rPr>
          <w:lang w:eastAsia="x-none"/>
        </w:rPr>
        <w:t>.</w:t>
      </w:r>
    </w:p>
    <w:p w:rsidR="0036233B" w:rsidRDefault="00AF026B" w:rsidP="0037175B">
      <w:pPr>
        <w:pStyle w:val="40"/>
      </w:pPr>
      <w:bookmarkStart w:id="1204" w:name="_Toc68196347"/>
      <w:bookmarkStart w:id="1205" w:name="_Toc59209018"/>
      <w:bookmarkStart w:id="1206" w:name="_Toc51951246"/>
      <w:bookmarkStart w:id="1207" w:name="_Toc45882696"/>
      <w:bookmarkStart w:id="1208" w:name="_Toc45282310"/>
      <w:bookmarkStart w:id="1209" w:name="_Toc70963727"/>
      <w:r>
        <w:t>10.</w:t>
      </w:r>
      <w:r w:rsidR="0036233B">
        <w:t>3.1.6</w:t>
      </w:r>
      <w:r w:rsidR="0036233B">
        <w:tab/>
      </w:r>
      <w:r w:rsidR="0036233B">
        <w:rPr>
          <w:rFonts w:cs="Arial"/>
          <w:szCs w:val="18"/>
        </w:rPr>
        <w:t>K</w:t>
      </w:r>
      <w:r w:rsidR="0036233B">
        <w:rPr>
          <w:rFonts w:cs="Arial"/>
          <w:szCs w:val="18"/>
          <w:vertAlign w:val="subscript"/>
        </w:rPr>
        <w:t>NRP</w:t>
      </w:r>
      <w:r w:rsidR="0036233B">
        <w:rPr>
          <w:rFonts w:cs="Arial"/>
          <w:szCs w:val="18"/>
        </w:rPr>
        <w:t xml:space="preserve"> ID</w:t>
      </w:r>
      <w:bookmarkEnd w:id="1204"/>
      <w:bookmarkEnd w:id="1205"/>
      <w:bookmarkEnd w:id="1206"/>
      <w:bookmarkEnd w:id="1207"/>
      <w:bookmarkEnd w:id="1208"/>
      <w:bookmarkEnd w:id="1209"/>
    </w:p>
    <w:p w:rsidR="0036233B" w:rsidRDefault="0036233B" w:rsidP="0036233B">
      <w:r>
        <w:t>The UE may include this IE if it has an existing K</w:t>
      </w:r>
      <w:r>
        <w:rPr>
          <w:vertAlign w:val="subscript"/>
        </w:rPr>
        <w:t>NRP</w:t>
      </w:r>
      <w:r>
        <w:t xml:space="preserve"> for the target UE.</w:t>
      </w:r>
    </w:p>
    <w:p w:rsidR="0036233B" w:rsidRDefault="00AF026B" w:rsidP="0037175B">
      <w:pPr>
        <w:pStyle w:val="30"/>
      </w:pPr>
      <w:bookmarkStart w:id="1210" w:name="_Toc68196348"/>
      <w:bookmarkStart w:id="1211" w:name="_Toc59209019"/>
      <w:bookmarkStart w:id="1212" w:name="_Toc51951247"/>
      <w:bookmarkStart w:id="1213" w:name="_Toc45882697"/>
      <w:bookmarkStart w:id="1214" w:name="_Toc45282311"/>
      <w:bookmarkStart w:id="1215" w:name="_Toc70963728"/>
      <w:r>
        <w:t>10.</w:t>
      </w:r>
      <w:r w:rsidR="0036233B">
        <w:t>3.2</w:t>
      </w:r>
      <w:r w:rsidR="0036233B">
        <w:tab/>
        <w:t>ProSe direct link establishment accept</w:t>
      </w:r>
      <w:bookmarkEnd w:id="1183"/>
      <w:bookmarkEnd w:id="1190"/>
      <w:bookmarkEnd w:id="1191"/>
      <w:bookmarkEnd w:id="1210"/>
      <w:bookmarkEnd w:id="1211"/>
      <w:bookmarkEnd w:id="1212"/>
      <w:bookmarkEnd w:id="1213"/>
      <w:bookmarkEnd w:id="1214"/>
      <w:bookmarkEnd w:id="1215"/>
    </w:p>
    <w:p w:rsidR="0036233B" w:rsidRDefault="00AF026B" w:rsidP="0037175B">
      <w:pPr>
        <w:pStyle w:val="40"/>
      </w:pPr>
      <w:bookmarkStart w:id="1216" w:name="_Toc68196349"/>
      <w:bookmarkStart w:id="1217" w:name="_Toc59209020"/>
      <w:bookmarkStart w:id="1218" w:name="_Toc51951248"/>
      <w:bookmarkStart w:id="1219" w:name="_Toc45882698"/>
      <w:bookmarkStart w:id="1220" w:name="_Toc45282312"/>
      <w:bookmarkStart w:id="1221" w:name="_Toc34404463"/>
      <w:bookmarkStart w:id="1222" w:name="_Toc34388692"/>
      <w:bookmarkStart w:id="1223" w:name="_Toc25070714"/>
      <w:bookmarkStart w:id="1224" w:name="_Toc70963729"/>
      <w:r>
        <w:t>10.</w:t>
      </w:r>
      <w:r w:rsidR="0036233B">
        <w:t>3.2.1</w:t>
      </w:r>
      <w:r w:rsidR="0036233B">
        <w:tab/>
        <w:t>Message definition</w:t>
      </w:r>
      <w:bookmarkEnd w:id="1216"/>
      <w:bookmarkEnd w:id="1217"/>
      <w:bookmarkEnd w:id="1218"/>
      <w:bookmarkEnd w:id="1219"/>
      <w:bookmarkEnd w:id="1220"/>
      <w:bookmarkEnd w:id="1221"/>
      <w:bookmarkEnd w:id="1222"/>
      <w:bookmarkEnd w:id="1223"/>
      <w:bookmarkEnd w:id="1224"/>
    </w:p>
    <w:p w:rsidR="0036233B" w:rsidRDefault="0036233B" w:rsidP="0036233B">
      <w:r>
        <w:t>This message is sent by a UE to another peer UE to accept the received PROSE DIRECT LINK ESTABLISHMENT REQUEST message. See table </w:t>
      </w:r>
      <w:r w:rsidR="00AF026B">
        <w:t>10.</w:t>
      </w:r>
      <w:r>
        <w:t>3.2.1.1.</w:t>
      </w:r>
    </w:p>
    <w:p w:rsidR="0036233B" w:rsidRDefault="0036233B" w:rsidP="0037175B">
      <w:pPr>
        <w:pStyle w:val="B1"/>
      </w:pPr>
      <w:r>
        <w:t>Message type:</w:t>
      </w:r>
      <w:r>
        <w:tab/>
        <w:t>PROSE DIRECT LINK ESTABLISHMENT ACCEPT</w:t>
      </w:r>
    </w:p>
    <w:p w:rsidR="0036233B" w:rsidRDefault="0036233B" w:rsidP="0037175B">
      <w:pPr>
        <w:pStyle w:val="B1"/>
      </w:pPr>
      <w:r>
        <w:t>Significance:</w:t>
      </w:r>
      <w:r>
        <w:tab/>
        <w:t>dual</w:t>
      </w:r>
    </w:p>
    <w:p w:rsidR="0036233B" w:rsidRDefault="0036233B" w:rsidP="0037175B">
      <w:pPr>
        <w:pStyle w:val="B1"/>
      </w:pPr>
      <w:r>
        <w:t>Direction:</w:t>
      </w:r>
      <w:r>
        <w:tab/>
      </w:r>
      <w:r>
        <w:tab/>
        <w:t>UE to peer UE</w:t>
      </w:r>
    </w:p>
    <w:p w:rsidR="0036233B" w:rsidRDefault="0036233B" w:rsidP="0037175B">
      <w:pPr>
        <w:pStyle w:val="TH"/>
        <w:rPr>
          <w:lang w:val="fr-FR"/>
        </w:rPr>
      </w:pPr>
      <w:r>
        <w:rPr>
          <w:lang w:val="fr-FR"/>
        </w:rPr>
        <w:t>Table</w:t>
      </w:r>
      <w:r>
        <w:t> </w:t>
      </w:r>
      <w:r w:rsidR="00AF026B">
        <w:t>10.</w:t>
      </w:r>
      <w:r>
        <w:t>3.2.</w:t>
      </w:r>
      <w:r>
        <w:rPr>
          <w:lang w:val="fr-FR"/>
        </w:rPr>
        <w:t>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Length</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ProSe PC5 signalling message type</w:t>
            </w:r>
          </w:p>
          <w:p w:rsidR="0036233B" w:rsidRDefault="00AF026B">
            <w:pPr>
              <w:keepNext/>
              <w:keepLines/>
              <w:spacing w:after="0"/>
              <w:rPr>
                <w:rFonts w:ascii="Arial" w:hAnsi="Arial"/>
                <w:sz w:val="18"/>
              </w:rPr>
            </w:pPr>
            <w:r>
              <w:rPr>
                <w:rFonts w:ascii="Arial" w:hAnsi="Arial"/>
                <w:sz w:val="18"/>
              </w:rPr>
              <w:t>11.</w:t>
            </w:r>
            <w:r w:rsidR="0036233B">
              <w:rPr>
                <w:rFonts w:ascii="Arial" w:hAnsi="Arial"/>
                <w:sz w:val="18"/>
              </w:rPr>
              <w:t>3.1</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1</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Sequence number</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Sequence number</w:t>
            </w:r>
          </w:p>
          <w:p w:rsidR="0036233B" w:rsidRDefault="00AF026B">
            <w:pPr>
              <w:keepNext/>
              <w:keepLines/>
              <w:spacing w:after="0"/>
              <w:rPr>
                <w:rFonts w:ascii="Arial" w:hAnsi="Arial"/>
                <w:sz w:val="18"/>
              </w:rPr>
            </w:pPr>
            <w:r>
              <w:rPr>
                <w:rFonts w:ascii="Arial" w:hAnsi="Arial"/>
                <w:sz w:val="18"/>
              </w:rPr>
              <w:t>11.</w:t>
            </w:r>
            <w:r w:rsidR="0036233B">
              <w:rPr>
                <w:rFonts w:ascii="Arial" w:hAnsi="Arial"/>
                <w:sz w:val="18"/>
              </w:rPr>
              <w:t>3.2</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zh-CN"/>
              </w:rPr>
              <w:t>1</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Application layer ID</w:t>
            </w:r>
          </w:p>
          <w:p w:rsidR="0036233B" w:rsidRDefault="00AF026B">
            <w:pPr>
              <w:keepNext/>
              <w:keepLines/>
              <w:spacing w:after="0"/>
              <w:rPr>
                <w:rFonts w:ascii="Arial" w:hAnsi="Arial"/>
                <w:sz w:val="18"/>
              </w:rPr>
            </w:pPr>
            <w:r>
              <w:rPr>
                <w:rFonts w:ascii="Arial" w:hAnsi="Arial"/>
                <w:sz w:val="18"/>
              </w:rPr>
              <w:t>11.</w:t>
            </w:r>
            <w:r w:rsidR="0036233B">
              <w:rPr>
                <w:rFonts w:ascii="Arial" w:hAnsi="Arial"/>
                <w:sz w:val="18"/>
              </w:rPr>
              <w:t>3.4</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LV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3-253</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PC5 QoS flow descriptions</w:t>
            </w:r>
          </w:p>
          <w:p w:rsidR="0036233B" w:rsidRDefault="00AF026B">
            <w:pPr>
              <w:keepNext/>
              <w:keepLines/>
              <w:spacing w:after="0"/>
              <w:rPr>
                <w:rFonts w:ascii="Arial" w:hAnsi="Arial"/>
                <w:sz w:val="18"/>
                <w:lang w:eastAsia="x-none"/>
              </w:rPr>
            </w:pPr>
            <w:r>
              <w:rPr>
                <w:rFonts w:ascii="Arial" w:hAnsi="Arial"/>
                <w:sz w:val="18"/>
              </w:rPr>
              <w:t>11.</w:t>
            </w:r>
            <w:r w:rsidR="0036233B">
              <w:rPr>
                <w:rFonts w:ascii="Arial" w:hAnsi="Arial"/>
                <w:sz w:val="18"/>
              </w:rPr>
              <w:t>3.5</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LV-E</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5-65537</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lang w:eastAsia="x-none"/>
              </w:rPr>
            </w:pPr>
            <w:r>
              <w:rPr>
                <w:rFonts w:ascii="Arial" w:hAnsi="Arial"/>
                <w:sz w:val="18"/>
                <w:lang w:eastAsia="x-none"/>
              </w:rPr>
              <w:t>Configuration of UE PC5 unicast user plane security protection</w:t>
            </w:r>
          </w:p>
          <w:p w:rsidR="0036233B" w:rsidRDefault="0036233B">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lang w:eastAsia="x-none"/>
              </w:rPr>
            </w:pPr>
            <w:r>
              <w:rPr>
                <w:rFonts w:ascii="Arial" w:hAnsi="Arial"/>
                <w:sz w:val="18"/>
                <w:lang w:eastAsia="x-none"/>
              </w:rPr>
              <w:t>Configuration of UE PC5 unicast user plane security protection</w:t>
            </w:r>
          </w:p>
          <w:p w:rsidR="0036233B" w:rsidRDefault="00AF026B">
            <w:pPr>
              <w:keepNext/>
              <w:keepLines/>
              <w:spacing w:after="0"/>
              <w:rPr>
                <w:rFonts w:ascii="Arial" w:hAnsi="Arial"/>
                <w:sz w:val="18"/>
              </w:rPr>
            </w:pPr>
            <w:r>
              <w:rPr>
                <w:rFonts w:ascii="Arial" w:hAnsi="Arial"/>
                <w:sz w:val="18"/>
                <w:lang w:eastAsia="x-none"/>
              </w:rPr>
              <w:t>11.</w:t>
            </w:r>
            <w:r w:rsidR="0036233B">
              <w:rPr>
                <w:rFonts w:ascii="Arial" w:hAnsi="Arial"/>
                <w:sz w:val="18"/>
                <w:lang w:eastAsia="x-none"/>
              </w:rPr>
              <w:t>3.23</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ja-JP"/>
              </w:rPr>
              <w:t>1</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lang w:eastAsia="ja-JP"/>
              </w:rPr>
            </w:pPr>
            <w:r>
              <w:rPr>
                <w:rFonts w:ascii="Arial"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lang w:eastAsia="ja-JP"/>
              </w:rPr>
            </w:pPr>
            <w:r>
              <w:rPr>
                <w:rFonts w:ascii="Arial" w:hAnsi="Arial"/>
                <w:sz w:val="18"/>
                <w:lang w:eastAsia="ja-JP"/>
              </w:rPr>
              <w:t>IP address configuration</w:t>
            </w:r>
          </w:p>
          <w:p w:rsidR="0036233B" w:rsidRDefault="00AF026B">
            <w:pPr>
              <w:keepNext/>
              <w:keepLines/>
              <w:spacing w:after="0"/>
              <w:rPr>
                <w:rFonts w:ascii="Arial" w:hAnsi="Arial"/>
                <w:sz w:val="18"/>
                <w:lang w:eastAsia="ja-JP"/>
              </w:rPr>
            </w:pPr>
            <w:r>
              <w:rPr>
                <w:rFonts w:ascii="Arial" w:hAnsi="Arial"/>
                <w:sz w:val="18"/>
              </w:rPr>
              <w:t>11.</w:t>
            </w:r>
            <w:r w:rsidR="0036233B">
              <w:rPr>
                <w:rFonts w:ascii="Arial" w:hAnsi="Arial"/>
                <w:sz w:val="18"/>
              </w:rPr>
              <w:t>3.6</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2</w:t>
            </w:r>
          </w:p>
        </w:tc>
      </w:tr>
      <w:tr w:rsidR="0036233B"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lang w:eastAsia="ja-JP"/>
              </w:rPr>
            </w:pPr>
            <w:r>
              <w:rPr>
                <w:rFonts w:ascii="Arial"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lang w:eastAsia="ja-JP"/>
              </w:rPr>
            </w:pPr>
            <w:r>
              <w:rPr>
                <w:rFonts w:ascii="Arial" w:hAnsi="Arial"/>
                <w:sz w:val="18"/>
                <w:lang w:eastAsia="ja-JP"/>
              </w:rPr>
              <w:t xml:space="preserve">Link local IPv6 address </w:t>
            </w:r>
          </w:p>
          <w:p w:rsidR="0036233B" w:rsidRDefault="0036233B">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lang w:eastAsia="ja-JP"/>
              </w:rPr>
            </w:pPr>
            <w:r>
              <w:rPr>
                <w:rFonts w:ascii="Arial" w:hAnsi="Arial"/>
                <w:sz w:val="18"/>
                <w:lang w:eastAsia="ja-JP"/>
              </w:rPr>
              <w:t>Link local IPv6 address</w:t>
            </w:r>
          </w:p>
          <w:p w:rsidR="0036233B" w:rsidRDefault="00AF026B">
            <w:pPr>
              <w:keepNext/>
              <w:keepLines/>
              <w:spacing w:after="0"/>
              <w:rPr>
                <w:rFonts w:ascii="Arial" w:hAnsi="Arial"/>
                <w:sz w:val="18"/>
                <w:lang w:eastAsia="ja-JP"/>
              </w:rPr>
            </w:pPr>
            <w:r>
              <w:rPr>
                <w:rFonts w:ascii="Arial" w:hAnsi="Arial"/>
                <w:sz w:val="18"/>
              </w:rPr>
              <w:t>11.</w:t>
            </w:r>
            <w:r w:rsidR="0036233B">
              <w:rPr>
                <w:rFonts w:ascii="Arial" w:hAnsi="Arial"/>
                <w:sz w:val="18"/>
              </w:rPr>
              <w:t>3.7</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lang w:eastAsia="ja-JP"/>
              </w:rPr>
            </w:pPr>
            <w:r>
              <w:rPr>
                <w:rFonts w:ascii="Arial" w:hAnsi="Arial"/>
                <w:sz w:val="18"/>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lang w:eastAsia="ja-JP"/>
              </w:rPr>
            </w:pPr>
            <w:r>
              <w:rPr>
                <w:rFonts w:ascii="Arial" w:hAnsi="Arial"/>
                <w:sz w:val="18"/>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lang w:eastAsia="ja-JP"/>
              </w:rPr>
            </w:pPr>
            <w:r>
              <w:rPr>
                <w:rFonts w:ascii="Arial" w:hAnsi="Arial"/>
                <w:sz w:val="18"/>
                <w:lang w:eastAsia="ja-JP"/>
              </w:rPr>
              <w:t>17</w:t>
            </w:r>
          </w:p>
        </w:tc>
      </w:tr>
    </w:tbl>
    <w:p w:rsidR="0036233B" w:rsidRDefault="0036233B" w:rsidP="00021BA6"/>
    <w:p w:rsidR="0036233B" w:rsidRDefault="00AF026B" w:rsidP="0037175B">
      <w:pPr>
        <w:pStyle w:val="40"/>
      </w:pPr>
      <w:bookmarkStart w:id="1225" w:name="_Toc68196350"/>
      <w:bookmarkStart w:id="1226" w:name="_Toc59209021"/>
      <w:bookmarkStart w:id="1227" w:name="_Toc70963730"/>
      <w:r>
        <w:t>10.</w:t>
      </w:r>
      <w:r w:rsidR="0036233B">
        <w:t>3.2.2</w:t>
      </w:r>
      <w:r w:rsidR="0036233B">
        <w:tab/>
        <w:t>IP address configuration</w:t>
      </w:r>
      <w:bookmarkEnd w:id="1225"/>
      <w:bookmarkEnd w:id="1226"/>
      <w:bookmarkEnd w:id="1227"/>
    </w:p>
    <w:p w:rsidR="0036233B" w:rsidRDefault="0036233B" w:rsidP="0036233B">
      <w:r>
        <w:t>The UE shall include this IE if IP communication is used.</w:t>
      </w:r>
    </w:p>
    <w:p w:rsidR="0036233B" w:rsidRDefault="00AF026B" w:rsidP="0037175B">
      <w:pPr>
        <w:pStyle w:val="40"/>
      </w:pPr>
      <w:bookmarkStart w:id="1228" w:name="_Toc68196351"/>
      <w:bookmarkStart w:id="1229" w:name="_Toc59209022"/>
      <w:bookmarkStart w:id="1230" w:name="_Toc70963731"/>
      <w:r>
        <w:t>10.</w:t>
      </w:r>
      <w:r w:rsidR="0036233B">
        <w:t>3.2.3</w:t>
      </w:r>
      <w:r w:rsidR="0036233B">
        <w:tab/>
        <w:t>Link local IPv6 address</w:t>
      </w:r>
      <w:bookmarkEnd w:id="1228"/>
      <w:bookmarkEnd w:id="1229"/>
      <w:bookmarkEnd w:id="1230"/>
    </w:p>
    <w:p w:rsidR="0036233B" w:rsidRDefault="0036233B" w:rsidP="0036233B">
      <w:r>
        <w:t>The UE shall include this IE if IP communication is used and the IP address configuration is set to "IPv6 address allocation not supported".</w:t>
      </w:r>
    </w:p>
    <w:p w:rsidR="0036233B" w:rsidRDefault="00AF026B" w:rsidP="0037175B">
      <w:pPr>
        <w:pStyle w:val="30"/>
        <w:rPr>
          <w:lang w:val="en-US" w:eastAsia="zh-CN"/>
        </w:rPr>
      </w:pPr>
      <w:bookmarkStart w:id="1231" w:name="_Toc68196413"/>
      <w:bookmarkStart w:id="1232" w:name="_Toc59209084"/>
      <w:bookmarkStart w:id="1233" w:name="_Toc51951307"/>
      <w:bookmarkStart w:id="1234" w:name="_Toc70963732"/>
      <w:r>
        <w:rPr>
          <w:lang w:val="en-US" w:eastAsia="zh-CN"/>
        </w:rPr>
        <w:t>10.</w:t>
      </w:r>
      <w:r w:rsidR="0036233B">
        <w:rPr>
          <w:lang w:val="en-US" w:eastAsia="zh-CN"/>
        </w:rPr>
        <w:t>3</w:t>
      </w:r>
      <w:r w:rsidR="0036233B">
        <w:t>.3</w:t>
      </w:r>
      <w:r w:rsidR="0036233B">
        <w:tab/>
        <w:t xml:space="preserve">ProSe direct link </w:t>
      </w:r>
      <w:r w:rsidR="0036233B">
        <w:rPr>
          <w:lang w:val="en-US" w:eastAsia="zh-CN"/>
        </w:rPr>
        <w:t>establishment reject</w:t>
      </w:r>
      <w:bookmarkEnd w:id="1231"/>
      <w:bookmarkEnd w:id="1232"/>
      <w:bookmarkEnd w:id="1233"/>
      <w:bookmarkEnd w:id="1234"/>
    </w:p>
    <w:p w:rsidR="0036233B" w:rsidRPr="0037175B" w:rsidRDefault="00AF026B" w:rsidP="0037175B">
      <w:pPr>
        <w:pStyle w:val="40"/>
      </w:pPr>
      <w:bookmarkStart w:id="1235" w:name="_Toc68196414"/>
      <w:bookmarkStart w:id="1236" w:name="_Toc59209085"/>
      <w:bookmarkStart w:id="1237" w:name="_Toc51951308"/>
      <w:bookmarkStart w:id="1238" w:name="_Toc70963733"/>
      <w:r w:rsidRPr="0037175B">
        <w:t>10.</w:t>
      </w:r>
      <w:r w:rsidR="0036233B" w:rsidRPr="0037175B">
        <w:t>3.3.1</w:t>
      </w:r>
      <w:r w:rsidR="0036233B" w:rsidRPr="00021BA6">
        <w:tab/>
        <w:t>Message definition</w:t>
      </w:r>
      <w:bookmarkEnd w:id="1235"/>
      <w:bookmarkEnd w:id="1236"/>
      <w:bookmarkEnd w:id="1237"/>
      <w:bookmarkEnd w:id="1238"/>
    </w:p>
    <w:p w:rsidR="0036233B" w:rsidRDefault="0036233B" w:rsidP="0036233B">
      <w:r>
        <w:t xml:space="preserve">This message is sent by the UE to another peer UE to indicate that the link </w:t>
      </w:r>
      <w:r w:rsidRPr="0037175B">
        <w:t>establishment</w:t>
      </w:r>
      <w:r>
        <w:t xml:space="preserve"> request is not accepted. See table </w:t>
      </w:r>
      <w:r w:rsidR="00AF026B" w:rsidRPr="0037175B">
        <w:t>10.</w:t>
      </w:r>
      <w:r w:rsidRPr="0037175B">
        <w:t>3</w:t>
      </w:r>
      <w:r>
        <w:t>.3</w:t>
      </w:r>
      <w:r w:rsidRPr="0037175B">
        <w:t>.1.1</w:t>
      </w:r>
      <w:r>
        <w:t>.</w:t>
      </w:r>
    </w:p>
    <w:p w:rsidR="0036233B" w:rsidRDefault="0036233B" w:rsidP="0037175B">
      <w:pPr>
        <w:pStyle w:val="B1"/>
      </w:pPr>
      <w:r>
        <w:t>Message type:</w:t>
      </w:r>
      <w:r>
        <w:tab/>
        <w:t>PROSE DIRECT LINK ESTABLISHMENT REJECT</w:t>
      </w:r>
    </w:p>
    <w:p w:rsidR="0036233B" w:rsidRDefault="0036233B" w:rsidP="0037175B">
      <w:pPr>
        <w:pStyle w:val="B1"/>
      </w:pPr>
      <w:r>
        <w:t>Significance:</w:t>
      </w:r>
      <w:r>
        <w:tab/>
        <w:t>dual</w:t>
      </w:r>
    </w:p>
    <w:p w:rsidR="0036233B" w:rsidRDefault="0036233B" w:rsidP="0037175B">
      <w:pPr>
        <w:pStyle w:val="B1"/>
      </w:pPr>
      <w:r>
        <w:t>Direction:</w:t>
      </w:r>
      <w:r>
        <w:tab/>
      </w:r>
      <w:r>
        <w:tab/>
        <w:t>UE to peer UE</w:t>
      </w:r>
    </w:p>
    <w:p w:rsidR="0036233B" w:rsidRDefault="0036233B" w:rsidP="0037175B">
      <w:pPr>
        <w:pStyle w:val="TH"/>
      </w:pPr>
      <w:r>
        <w:t>Table </w:t>
      </w:r>
      <w:r w:rsidR="00AF026B" w:rsidRPr="0037175B">
        <w:t>10.</w:t>
      </w:r>
      <w:r w:rsidRPr="0037175B">
        <w:t>3</w:t>
      </w:r>
      <w:r>
        <w:t>.3</w:t>
      </w:r>
      <w:r w:rsidRPr="0037175B">
        <w:t>.1.1</w:t>
      </w:r>
      <w:r>
        <w:t>: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6233B" w:rsidTr="003623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b/>
                <w:sz w:val="18"/>
              </w:rPr>
            </w:pPr>
            <w:r>
              <w:rPr>
                <w:rFonts w:ascii="Arial" w:hAnsi="Arial"/>
                <w:b/>
                <w:sz w:val="18"/>
              </w:rPr>
              <w:t>Length</w:t>
            </w:r>
          </w:p>
        </w:tc>
      </w:tr>
      <w:tr w:rsidR="0036233B" w:rsidTr="0036233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ProSe PC5 signalling message type</w:t>
            </w:r>
          </w:p>
          <w:p w:rsidR="0036233B" w:rsidRDefault="00AF026B">
            <w:pPr>
              <w:keepNext/>
              <w:keepLines/>
              <w:spacing w:after="0"/>
              <w:rPr>
                <w:rFonts w:ascii="Arial" w:hAnsi="Arial"/>
                <w:sz w:val="18"/>
              </w:rPr>
            </w:pPr>
            <w:r>
              <w:rPr>
                <w:rFonts w:ascii="Arial" w:hAnsi="Arial"/>
                <w:sz w:val="18"/>
                <w:lang w:val="en-US" w:eastAsia="zh-CN"/>
              </w:rPr>
              <w:t>11.</w:t>
            </w:r>
            <w:r w:rsidR="0036233B">
              <w:rPr>
                <w:rFonts w:ascii="Arial" w:hAnsi="Arial"/>
                <w:sz w:val="18"/>
                <w:lang w:val="en-US" w:eastAsia="zh-CN"/>
              </w:rPr>
              <w:t>3</w:t>
            </w:r>
            <w:r w:rsidR="0036233B">
              <w:rPr>
                <w:rFonts w:ascii="Arial" w:hAnsi="Arial"/>
                <w:sz w:val="18"/>
              </w:rPr>
              <w:t>.1</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1</w:t>
            </w:r>
          </w:p>
        </w:tc>
      </w:tr>
      <w:tr w:rsidR="0036233B" w:rsidTr="0036233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Sequence number</w:t>
            </w:r>
          </w:p>
        </w:tc>
        <w:tc>
          <w:tcPr>
            <w:tcW w:w="3119"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Sequence number</w:t>
            </w:r>
          </w:p>
          <w:p w:rsidR="0036233B" w:rsidRDefault="00AF026B">
            <w:pPr>
              <w:keepNext/>
              <w:keepLines/>
              <w:spacing w:after="0"/>
              <w:rPr>
                <w:rFonts w:ascii="Arial" w:hAnsi="Arial"/>
                <w:sz w:val="18"/>
              </w:rPr>
            </w:pPr>
            <w:r>
              <w:rPr>
                <w:rFonts w:ascii="Arial" w:hAnsi="Arial"/>
                <w:sz w:val="18"/>
                <w:lang w:val="en-US" w:eastAsia="zh-CN"/>
              </w:rPr>
              <w:t>11.</w:t>
            </w:r>
            <w:r w:rsidR="0036233B">
              <w:rPr>
                <w:rFonts w:ascii="Arial" w:hAnsi="Arial"/>
                <w:sz w:val="18"/>
                <w:lang w:val="en-US" w:eastAsia="zh-CN"/>
              </w:rPr>
              <w:t>3</w:t>
            </w:r>
            <w:r w:rsidR="0036233B">
              <w:rPr>
                <w:rFonts w:ascii="Arial" w:hAnsi="Arial"/>
                <w:sz w:val="18"/>
              </w:rPr>
              <w:t>.</w:t>
            </w:r>
            <w:r w:rsidR="0036233B">
              <w:rPr>
                <w:rFonts w:ascii="Arial" w:hAnsi="Arial"/>
                <w:sz w:val="18"/>
                <w:lang w:val="en-US"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lang w:eastAsia="zh-CN"/>
              </w:rPr>
            </w:pPr>
            <w:r>
              <w:rPr>
                <w:rFonts w:ascii="Arial" w:hAnsi="Arial"/>
                <w:sz w:val="18"/>
                <w:lang w:eastAsia="zh-CN"/>
              </w:rPr>
              <w:t>1</w:t>
            </w:r>
          </w:p>
        </w:tc>
      </w:tr>
      <w:tr w:rsidR="0036233B" w:rsidTr="0036233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6233B" w:rsidRDefault="0036233B">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rPr>
            </w:pPr>
            <w:r>
              <w:rPr>
                <w:rFonts w:ascii="Arial" w:hAnsi="Arial"/>
                <w:sz w:val="18"/>
              </w:rPr>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rPr>
                <w:rFonts w:ascii="Arial" w:hAnsi="Arial"/>
                <w:sz w:val="18"/>
                <w:lang w:val="en-US" w:eastAsia="zh-CN"/>
              </w:rPr>
            </w:pPr>
            <w:r>
              <w:rPr>
                <w:rFonts w:ascii="Arial" w:hAnsi="Arial"/>
                <w:sz w:val="18"/>
                <w:lang w:val="en-US" w:eastAsia="zh-CN"/>
              </w:rPr>
              <w:t>PC5 signalling protocol cause</w:t>
            </w:r>
          </w:p>
          <w:p w:rsidR="0036233B" w:rsidRDefault="00AF026B">
            <w:pPr>
              <w:keepNext/>
              <w:keepLines/>
              <w:spacing w:after="0"/>
              <w:rPr>
                <w:rFonts w:ascii="Arial" w:eastAsia="宋体" w:hAnsi="Arial"/>
                <w:sz w:val="18"/>
                <w:lang w:val="en-US" w:eastAsia="zh-CN"/>
              </w:rPr>
            </w:pPr>
            <w:r>
              <w:rPr>
                <w:rFonts w:ascii="Arial" w:hAnsi="Arial"/>
                <w:sz w:val="18"/>
                <w:lang w:val="en-US" w:eastAsia="zh-CN"/>
              </w:rPr>
              <w:t>11.</w:t>
            </w:r>
            <w:r w:rsidR="0036233B">
              <w:rPr>
                <w:rFonts w:ascii="Arial" w:hAnsi="Arial"/>
                <w:sz w:val="18"/>
                <w:lang w:val="en-US" w:eastAsia="zh-CN"/>
              </w:rPr>
              <w:t>3.9</w:t>
            </w:r>
          </w:p>
        </w:tc>
        <w:tc>
          <w:tcPr>
            <w:tcW w:w="1134"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eastAsia="宋体" w:hAnsi="Arial"/>
                <w:sz w:val="18"/>
                <w:lang w:eastAsia="zh-CN"/>
              </w:rPr>
            </w:pPr>
            <w:r>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eastAsiaTheme="minorEastAsia"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36233B" w:rsidRDefault="0036233B">
            <w:pPr>
              <w:keepNext/>
              <w:keepLines/>
              <w:spacing w:after="0"/>
              <w:jc w:val="center"/>
              <w:rPr>
                <w:rFonts w:ascii="Arial" w:hAnsi="Arial"/>
                <w:sz w:val="18"/>
              </w:rPr>
            </w:pPr>
            <w:r>
              <w:rPr>
                <w:rFonts w:ascii="Arial" w:hAnsi="Arial"/>
                <w:sz w:val="18"/>
              </w:rPr>
              <w:t>1</w:t>
            </w:r>
          </w:p>
        </w:tc>
      </w:tr>
    </w:tbl>
    <w:p w:rsidR="0036233B" w:rsidRDefault="0036233B" w:rsidP="0037175B"/>
    <w:p w:rsidR="00CE7C6B" w:rsidRDefault="00AF026B" w:rsidP="0037175B">
      <w:pPr>
        <w:pStyle w:val="30"/>
      </w:pPr>
      <w:bookmarkStart w:id="1239" w:name="_Toc68196358"/>
      <w:bookmarkStart w:id="1240" w:name="_Toc59209029"/>
      <w:bookmarkStart w:id="1241" w:name="_Toc70963734"/>
      <w:r>
        <w:rPr>
          <w:lang w:val="en-US" w:eastAsia="zh-CN"/>
        </w:rPr>
        <w:t>10.</w:t>
      </w:r>
      <w:r w:rsidR="00CE7C6B">
        <w:rPr>
          <w:lang w:val="en-US" w:eastAsia="zh-CN"/>
        </w:rPr>
        <w:t>3</w:t>
      </w:r>
      <w:r w:rsidR="00CE7C6B">
        <w:t>.</w:t>
      </w:r>
      <w:r w:rsidR="00053035">
        <w:t>4</w:t>
      </w:r>
      <w:r w:rsidR="00CE7C6B">
        <w:tab/>
        <w:t xml:space="preserve">ProSe direct link </w:t>
      </w:r>
      <w:r w:rsidR="00CE7C6B">
        <w:rPr>
          <w:lang w:val="en-US" w:eastAsia="zh-CN"/>
        </w:rPr>
        <w:t>release</w:t>
      </w:r>
      <w:r w:rsidR="00CE7C6B">
        <w:t xml:space="preserve"> request</w:t>
      </w:r>
      <w:bookmarkEnd w:id="1239"/>
      <w:bookmarkEnd w:id="1240"/>
      <w:bookmarkEnd w:id="1241"/>
    </w:p>
    <w:p w:rsidR="00CE7C6B" w:rsidRDefault="00AF026B" w:rsidP="0037175B">
      <w:pPr>
        <w:pStyle w:val="40"/>
      </w:pPr>
      <w:bookmarkStart w:id="1242" w:name="_Toc68196359"/>
      <w:bookmarkStart w:id="1243" w:name="_Toc59209030"/>
      <w:bookmarkStart w:id="1244" w:name="_Toc51951254"/>
      <w:bookmarkStart w:id="1245" w:name="_Toc45882704"/>
      <w:bookmarkStart w:id="1246" w:name="_Toc45282318"/>
      <w:bookmarkStart w:id="1247" w:name="_Toc34404469"/>
      <w:bookmarkStart w:id="1248" w:name="_Toc34388698"/>
      <w:bookmarkStart w:id="1249" w:name="_Toc525231360"/>
      <w:bookmarkStart w:id="1250" w:name="_Toc70963735"/>
      <w:r>
        <w:rPr>
          <w:lang w:val="en-US" w:eastAsia="zh-CN"/>
        </w:rPr>
        <w:t>10.</w:t>
      </w:r>
      <w:r w:rsidR="00CE7C6B">
        <w:rPr>
          <w:lang w:val="en-US" w:eastAsia="zh-CN"/>
        </w:rPr>
        <w:t>3</w:t>
      </w:r>
      <w:r w:rsidR="00CE7C6B">
        <w:t>.</w:t>
      </w:r>
      <w:r w:rsidR="00053035">
        <w:t>4</w:t>
      </w:r>
      <w:r w:rsidR="00CE7C6B">
        <w:t>.1</w:t>
      </w:r>
      <w:r w:rsidR="00CE7C6B">
        <w:tab/>
        <w:t>Message definition</w:t>
      </w:r>
      <w:bookmarkEnd w:id="1242"/>
      <w:bookmarkEnd w:id="1243"/>
      <w:bookmarkEnd w:id="1244"/>
      <w:bookmarkEnd w:id="1245"/>
      <w:bookmarkEnd w:id="1246"/>
      <w:bookmarkEnd w:id="1247"/>
      <w:bookmarkEnd w:id="1248"/>
      <w:bookmarkEnd w:id="1249"/>
      <w:bookmarkEnd w:id="1250"/>
    </w:p>
    <w:p w:rsidR="00CE7C6B" w:rsidRDefault="00CE7C6B" w:rsidP="00CE7C6B">
      <w:r>
        <w:t>This message is sent by the UE to another peer UE to initiate the direct link release procedure. See table </w:t>
      </w:r>
      <w:r w:rsidR="00AF026B">
        <w:rPr>
          <w:lang w:val="en-US" w:eastAsia="zh-CN"/>
        </w:rPr>
        <w:t>10.</w:t>
      </w:r>
      <w:r>
        <w:rPr>
          <w:lang w:val="en-US" w:eastAsia="zh-CN"/>
        </w:rPr>
        <w:t>3</w:t>
      </w:r>
      <w:r>
        <w:t>.x.1.1.</w:t>
      </w:r>
    </w:p>
    <w:p w:rsidR="00CE7C6B" w:rsidRDefault="00CE7C6B" w:rsidP="0037175B">
      <w:pPr>
        <w:pStyle w:val="B1"/>
        <w:rPr>
          <w:lang w:val="en-US" w:eastAsia="zh-CN"/>
        </w:rPr>
      </w:pPr>
      <w:r>
        <w:t>Message type:</w:t>
      </w:r>
      <w:r>
        <w:tab/>
        <w:t>PROSE DIRECT</w:t>
      </w:r>
      <w:r>
        <w:rPr>
          <w:lang w:val="en-US" w:eastAsia="zh-CN"/>
        </w:rPr>
        <w:t xml:space="preserve"> LINK RELEASE REQUEST</w:t>
      </w:r>
    </w:p>
    <w:p w:rsidR="00CE7C6B" w:rsidRDefault="00CE7C6B" w:rsidP="0037175B">
      <w:pPr>
        <w:pStyle w:val="B1"/>
      </w:pPr>
      <w:r>
        <w:t>Significance:</w:t>
      </w:r>
      <w:r>
        <w:tab/>
        <w:t>dual</w:t>
      </w:r>
    </w:p>
    <w:p w:rsidR="00CE7C6B" w:rsidRDefault="00CE7C6B" w:rsidP="0037175B">
      <w:pPr>
        <w:pStyle w:val="B1"/>
      </w:pPr>
      <w:r>
        <w:t>Direction:</w:t>
      </w:r>
      <w:r>
        <w:tab/>
      </w:r>
      <w:r>
        <w:tab/>
        <w:t>UE to peer UE</w:t>
      </w:r>
    </w:p>
    <w:p w:rsidR="00CE7C6B" w:rsidRDefault="00CE7C6B" w:rsidP="0037175B">
      <w:pPr>
        <w:pStyle w:val="TH"/>
      </w:pPr>
      <w:r>
        <w:t>Table</w:t>
      </w:r>
      <w:r>
        <w:rPr>
          <w:noProof/>
        </w:rPr>
        <w:t> </w:t>
      </w:r>
      <w:r w:rsidR="00AF026B">
        <w:rPr>
          <w:lang w:val="en-US" w:eastAsia="zh-CN"/>
        </w:rPr>
        <w:t>10.</w:t>
      </w:r>
      <w:r>
        <w:rPr>
          <w:lang w:val="en-US" w:eastAsia="zh-CN"/>
        </w:rPr>
        <w:t>3</w:t>
      </w:r>
      <w:r>
        <w:rPr>
          <w:lang w:eastAsia="zh-CN"/>
        </w:rPr>
        <w:t>.x.1.1</w:t>
      </w:r>
      <w:r>
        <w:t>: PROSE DIRECT LINK RELEASE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E7C6B" w:rsidTr="00CE7C6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rPr>
            </w:pPr>
            <w:r>
              <w:rPr>
                <w:rFonts w:ascii="Arial" w:hAnsi="Arial"/>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Length</w:t>
            </w:r>
          </w:p>
        </w:tc>
      </w:tr>
      <w:tr w:rsidR="00CE7C6B" w:rsidTr="00CE7C6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E7C6B" w:rsidRDefault="00CE7C6B">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PROSE DIRECT LINK RELEASE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ProSe PC5 signalling message type</w:t>
            </w:r>
          </w:p>
          <w:p w:rsidR="00CE7C6B" w:rsidRDefault="00AF026B">
            <w:pPr>
              <w:keepNext/>
              <w:keepLines/>
              <w:spacing w:after="0"/>
              <w:rPr>
                <w:rFonts w:ascii="Arial" w:hAnsi="Arial"/>
                <w:sz w:val="18"/>
                <w:lang w:eastAsia="ja-JP"/>
              </w:rPr>
            </w:pPr>
            <w:r>
              <w:rPr>
                <w:rFonts w:ascii="Arial" w:hAnsi="Arial"/>
                <w:sz w:val="18"/>
                <w:lang w:eastAsia="ja-JP"/>
              </w:rPr>
              <w:t>11.</w:t>
            </w:r>
            <w:r w:rsidR="00CE7C6B">
              <w:rPr>
                <w:rFonts w:ascii="Arial" w:hAnsi="Arial"/>
                <w:sz w:val="18"/>
                <w:lang w:eastAsia="ja-JP"/>
              </w:rPr>
              <w:t>3.1</w:t>
            </w:r>
          </w:p>
        </w:tc>
        <w:tc>
          <w:tcPr>
            <w:tcW w:w="1134"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1</w:t>
            </w:r>
          </w:p>
        </w:tc>
      </w:tr>
      <w:tr w:rsidR="00CE7C6B" w:rsidTr="00CE7C6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E7C6B" w:rsidRDefault="00CE7C6B">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Sequence number</w:t>
            </w:r>
          </w:p>
          <w:p w:rsidR="00CE7C6B" w:rsidRDefault="00AF026B">
            <w:pPr>
              <w:keepNext/>
              <w:keepLines/>
              <w:spacing w:after="0"/>
              <w:rPr>
                <w:rFonts w:ascii="Arial" w:hAnsi="Arial"/>
                <w:sz w:val="18"/>
                <w:lang w:eastAsia="ja-JP"/>
              </w:rPr>
            </w:pPr>
            <w:r>
              <w:rPr>
                <w:rFonts w:ascii="Arial" w:hAnsi="Arial"/>
                <w:sz w:val="18"/>
                <w:lang w:val="en-US" w:eastAsia="ja-JP"/>
              </w:rPr>
              <w:t>11.</w:t>
            </w:r>
            <w:r w:rsidR="00CE7C6B">
              <w:rPr>
                <w:rFonts w:ascii="Arial" w:hAnsi="Arial"/>
                <w:sz w:val="18"/>
                <w:lang w:val="en-US" w:eastAsia="ja-JP"/>
              </w:rPr>
              <w:t>3</w:t>
            </w:r>
            <w:r w:rsidR="00CE7C6B">
              <w:rPr>
                <w:rFonts w:ascii="Arial" w:hAnsi="Arial"/>
                <w:sz w:val="18"/>
                <w:lang w:eastAsia="ja-JP"/>
              </w:rPr>
              <w:t>.</w:t>
            </w:r>
            <w:r w:rsidR="00CE7C6B">
              <w:rPr>
                <w:rFonts w:ascii="Arial" w:hAnsi="Arial"/>
                <w:sz w:val="18"/>
                <w:lang w:val="en-US" w:eastAsia="ja-JP"/>
              </w:rPr>
              <w:t>2</w:t>
            </w:r>
          </w:p>
        </w:tc>
        <w:tc>
          <w:tcPr>
            <w:tcW w:w="1134"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1</w:t>
            </w:r>
          </w:p>
        </w:tc>
      </w:tr>
      <w:tr w:rsidR="00CE7C6B" w:rsidTr="00CE7C6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E7C6B" w:rsidRDefault="00CE7C6B">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PC5 signalling protocol cause</w:t>
            </w:r>
          </w:p>
          <w:p w:rsidR="00CE7C6B" w:rsidRDefault="00AF026B">
            <w:pPr>
              <w:keepNext/>
              <w:keepLines/>
              <w:spacing w:after="0"/>
              <w:rPr>
                <w:rFonts w:ascii="Arial" w:hAnsi="Arial"/>
                <w:sz w:val="18"/>
                <w:lang w:eastAsia="ja-JP"/>
              </w:rPr>
            </w:pPr>
            <w:r>
              <w:rPr>
                <w:rFonts w:ascii="Arial" w:hAnsi="Arial"/>
                <w:sz w:val="18"/>
                <w:lang w:val="en-US" w:eastAsia="ja-JP"/>
              </w:rPr>
              <w:t>11.</w:t>
            </w:r>
            <w:r w:rsidR="00CE7C6B">
              <w:rPr>
                <w:rFonts w:ascii="Arial" w:hAnsi="Arial"/>
                <w:sz w:val="18"/>
                <w:lang w:val="en-US" w:eastAsia="ja-JP"/>
              </w:rPr>
              <w:t>3.9</w:t>
            </w:r>
          </w:p>
        </w:tc>
        <w:tc>
          <w:tcPr>
            <w:tcW w:w="1134"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1</w:t>
            </w:r>
          </w:p>
        </w:tc>
      </w:tr>
      <w:tr w:rsidR="00CE7C6B" w:rsidTr="00CE7C6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E7C6B" w:rsidRDefault="00CE7C6B">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MSB of K</w:t>
            </w:r>
            <w:r>
              <w:rPr>
                <w:rFonts w:ascii="Arial" w:hAnsi="Arial"/>
                <w:sz w:val="18"/>
                <w:vertAlign w:val="subscript"/>
                <w:lang w:eastAsia="ja-JP"/>
              </w:rPr>
              <w:t>NRP</w:t>
            </w:r>
            <w:r>
              <w:rPr>
                <w:rFonts w:ascii="Arial" w:hAnsi="Arial"/>
                <w:sz w:val="18"/>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MSB of K</w:t>
            </w:r>
            <w:r>
              <w:rPr>
                <w:rFonts w:ascii="Arial" w:hAnsi="Arial"/>
                <w:sz w:val="18"/>
                <w:vertAlign w:val="subscript"/>
                <w:lang w:eastAsia="ja-JP"/>
              </w:rPr>
              <w:t>NRP</w:t>
            </w:r>
            <w:r>
              <w:rPr>
                <w:rFonts w:ascii="Arial" w:hAnsi="Arial"/>
                <w:sz w:val="18"/>
                <w:lang w:eastAsia="ja-JP"/>
              </w:rPr>
              <w:t xml:space="preserve"> ID</w:t>
            </w:r>
          </w:p>
          <w:p w:rsidR="00CE7C6B" w:rsidRDefault="00AF026B">
            <w:pPr>
              <w:keepNext/>
              <w:keepLines/>
              <w:spacing w:after="0"/>
              <w:rPr>
                <w:rFonts w:ascii="Arial" w:hAnsi="Arial"/>
                <w:sz w:val="18"/>
                <w:lang w:eastAsia="ja-JP"/>
              </w:rPr>
            </w:pPr>
            <w:r>
              <w:rPr>
                <w:rFonts w:ascii="Arial" w:hAnsi="Arial"/>
                <w:sz w:val="18"/>
                <w:lang w:eastAsia="ja-JP"/>
              </w:rPr>
              <w:t>11.</w:t>
            </w:r>
            <w:r w:rsidR="00CE7C6B">
              <w:rPr>
                <w:rFonts w:ascii="Arial" w:hAnsi="Arial"/>
                <w:sz w:val="18"/>
                <w:lang w:eastAsia="ja-JP"/>
              </w:rPr>
              <w:t>3.20</w:t>
            </w:r>
          </w:p>
        </w:tc>
        <w:tc>
          <w:tcPr>
            <w:tcW w:w="1134"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2</w:t>
            </w:r>
          </w:p>
        </w:tc>
      </w:tr>
    </w:tbl>
    <w:p w:rsidR="00CE7C6B" w:rsidRDefault="00CE7C6B" w:rsidP="00021BA6">
      <w:pPr>
        <w:rPr>
          <w:lang w:val="en-US"/>
        </w:rPr>
      </w:pPr>
    </w:p>
    <w:p w:rsidR="00CE7C6B" w:rsidRDefault="00AF026B" w:rsidP="0037175B">
      <w:pPr>
        <w:pStyle w:val="30"/>
        <w:rPr>
          <w:lang w:val="en-US" w:eastAsia="zh-CN"/>
        </w:rPr>
      </w:pPr>
      <w:bookmarkStart w:id="1251" w:name="_Toc525231361"/>
      <w:bookmarkStart w:id="1252" w:name="_Toc68196360"/>
      <w:bookmarkStart w:id="1253" w:name="_Toc59209031"/>
      <w:bookmarkStart w:id="1254" w:name="_Toc51951255"/>
      <w:bookmarkStart w:id="1255" w:name="_Toc45882705"/>
      <w:bookmarkStart w:id="1256" w:name="_Toc45282319"/>
      <w:bookmarkStart w:id="1257" w:name="_Toc34404470"/>
      <w:bookmarkStart w:id="1258" w:name="_Toc34388699"/>
      <w:bookmarkStart w:id="1259" w:name="_Toc70963736"/>
      <w:r>
        <w:rPr>
          <w:lang w:val="en-US" w:eastAsia="zh-CN"/>
        </w:rPr>
        <w:t>10.</w:t>
      </w:r>
      <w:r w:rsidR="00CE7C6B">
        <w:rPr>
          <w:lang w:val="en-US" w:eastAsia="zh-CN"/>
        </w:rPr>
        <w:t>3</w:t>
      </w:r>
      <w:r w:rsidR="00CE7C6B">
        <w:t>.</w:t>
      </w:r>
      <w:r w:rsidR="00053035">
        <w:t>5</w:t>
      </w:r>
      <w:r w:rsidR="00CE7C6B">
        <w:tab/>
      </w:r>
      <w:bookmarkEnd w:id="1251"/>
      <w:r w:rsidR="00CE7C6B">
        <w:t xml:space="preserve">ProSe direct link </w:t>
      </w:r>
      <w:r w:rsidR="00CE7C6B">
        <w:rPr>
          <w:lang w:val="en-US" w:eastAsia="zh-CN"/>
        </w:rPr>
        <w:t>release</w:t>
      </w:r>
      <w:r w:rsidR="00CE7C6B">
        <w:rPr>
          <w:lang w:val="en-US"/>
        </w:rPr>
        <w:t xml:space="preserve"> </w:t>
      </w:r>
      <w:r w:rsidR="00CE7C6B">
        <w:rPr>
          <w:lang w:val="en-US" w:eastAsia="zh-CN"/>
        </w:rPr>
        <w:t>accept</w:t>
      </w:r>
      <w:bookmarkEnd w:id="1252"/>
      <w:bookmarkEnd w:id="1253"/>
      <w:bookmarkEnd w:id="1254"/>
      <w:bookmarkEnd w:id="1255"/>
      <w:bookmarkEnd w:id="1256"/>
      <w:bookmarkEnd w:id="1257"/>
      <w:bookmarkEnd w:id="1258"/>
      <w:bookmarkEnd w:id="1259"/>
    </w:p>
    <w:p w:rsidR="00CE7C6B" w:rsidRDefault="00AF026B" w:rsidP="0037175B">
      <w:pPr>
        <w:pStyle w:val="40"/>
      </w:pPr>
      <w:bookmarkStart w:id="1260" w:name="_Toc68196361"/>
      <w:bookmarkStart w:id="1261" w:name="_Toc59209032"/>
      <w:bookmarkStart w:id="1262" w:name="_Toc51951256"/>
      <w:bookmarkStart w:id="1263" w:name="_Toc45882706"/>
      <w:bookmarkStart w:id="1264" w:name="_Toc45282320"/>
      <w:bookmarkStart w:id="1265" w:name="_Toc34404471"/>
      <w:bookmarkStart w:id="1266" w:name="_Toc34388700"/>
      <w:bookmarkStart w:id="1267" w:name="_Toc525231362"/>
      <w:bookmarkStart w:id="1268" w:name="_Toc70963737"/>
      <w:r>
        <w:rPr>
          <w:lang w:val="en-US" w:eastAsia="zh-CN"/>
        </w:rPr>
        <w:t>10.</w:t>
      </w:r>
      <w:r w:rsidR="00CE7C6B">
        <w:rPr>
          <w:lang w:val="en-US" w:eastAsia="zh-CN"/>
        </w:rPr>
        <w:t>3.</w:t>
      </w:r>
      <w:r w:rsidR="00053035">
        <w:rPr>
          <w:lang w:val="en-US" w:eastAsia="zh-CN"/>
        </w:rPr>
        <w:t>5</w:t>
      </w:r>
      <w:r w:rsidR="00CE7C6B">
        <w:rPr>
          <w:lang w:val="en-US" w:eastAsia="zh-CN"/>
        </w:rPr>
        <w:t>.1</w:t>
      </w:r>
      <w:r w:rsidR="00CE7C6B">
        <w:tab/>
        <w:t>Message definition</w:t>
      </w:r>
      <w:bookmarkEnd w:id="1260"/>
      <w:bookmarkEnd w:id="1261"/>
      <w:bookmarkEnd w:id="1262"/>
      <w:bookmarkEnd w:id="1263"/>
      <w:bookmarkEnd w:id="1264"/>
      <w:bookmarkEnd w:id="1265"/>
      <w:bookmarkEnd w:id="1266"/>
      <w:bookmarkEnd w:id="1267"/>
      <w:bookmarkEnd w:id="1268"/>
    </w:p>
    <w:p w:rsidR="00CE7C6B" w:rsidRDefault="00CE7C6B" w:rsidP="00CE7C6B">
      <w:r>
        <w:t>This message is sent by the UE to another peer UE to indicate that the link release request is accepted. See table</w:t>
      </w:r>
      <w:bookmarkStart w:id="1269" w:name="_Hlk32487417"/>
      <w:r>
        <w:t> </w:t>
      </w:r>
      <w:bookmarkEnd w:id="1269"/>
      <w:r w:rsidR="00AF026B">
        <w:rPr>
          <w:lang w:val="en-US"/>
        </w:rPr>
        <w:t>10.</w:t>
      </w:r>
      <w:r>
        <w:rPr>
          <w:lang w:val="en-US"/>
        </w:rPr>
        <w:t>3.y.1</w:t>
      </w:r>
      <w:r>
        <w:t>.1.</w:t>
      </w:r>
    </w:p>
    <w:p w:rsidR="00CE7C6B" w:rsidRDefault="00CE7C6B" w:rsidP="0037175B">
      <w:pPr>
        <w:pStyle w:val="B1"/>
      </w:pPr>
      <w:r>
        <w:t>Message type:</w:t>
      </w:r>
      <w:r>
        <w:tab/>
        <w:t>PROSE DIRECT LINK RELEASE ACCEPT</w:t>
      </w:r>
    </w:p>
    <w:p w:rsidR="00CE7C6B" w:rsidRDefault="00CE7C6B" w:rsidP="0037175B">
      <w:pPr>
        <w:pStyle w:val="B1"/>
      </w:pPr>
      <w:r>
        <w:t>Significance:</w:t>
      </w:r>
      <w:r>
        <w:tab/>
        <w:t>dual</w:t>
      </w:r>
    </w:p>
    <w:p w:rsidR="00CE7C6B" w:rsidRDefault="00CE7C6B" w:rsidP="0037175B">
      <w:pPr>
        <w:pStyle w:val="B1"/>
      </w:pPr>
      <w:r>
        <w:t>Direction:</w:t>
      </w:r>
      <w:r>
        <w:tab/>
      </w:r>
      <w:r>
        <w:tab/>
        <w:t>UE to peer UE</w:t>
      </w:r>
    </w:p>
    <w:p w:rsidR="00CE7C6B" w:rsidRDefault="00CE7C6B" w:rsidP="0037175B">
      <w:pPr>
        <w:pStyle w:val="TH"/>
      </w:pPr>
      <w:r>
        <w:t>Table</w:t>
      </w:r>
      <w:r>
        <w:rPr>
          <w:noProof/>
        </w:rPr>
        <w:t> </w:t>
      </w:r>
      <w:r w:rsidR="00AF026B">
        <w:rPr>
          <w:lang w:val="en-US"/>
        </w:rPr>
        <w:t>10.</w:t>
      </w:r>
      <w:r>
        <w:rPr>
          <w:lang w:val="en-US"/>
        </w:rPr>
        <w:t>3.y.1</w:t>
      </w:r>
      <w:r>
        <w:t>.1: PROSE DIRECT LINK RELEASE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E7C6B" w:rsidTr="00CE7C6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rPr>
            </w:pPr>
            <w:r>
              <w:rPr>
                <w:rFonts w:ascii="Arial" w:hAnsi="Arial"/>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Length</w:t>
            </w:r>
          </w:p>
        </w:tc>
      </w:tr>
      <w:tr w:rsidR="00CE7C6B" w:rsidTr="00CE7C6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E7C6B" w:rsidRDefault="00CE7C6B">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PROSE DIRECT LINK RELEASE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ProSe PC5 signalling message type</w:t>
            </w:r>
          </w:p>
          <w:p w:rsidR="00CE7C6B" w:rsidRDefault="00AF026B">
            <w:pPr>
              <w:keepNext/>
              <w:keepLines/>
              <w:spacing w:after="0"/>
              <w:rPr>
                <w:rFonts w:ascii="Arial" w:hAnsi="Arial"/>
                <w:sz w:val="18"/>
                <w:lang w:eastAsia="ja-JP"/>
              </w:rPr>
            </w:pPr>
            <w:r>
              <w:rPr>
                <w:rFonts w:ascii="Arial" w:hAnsi="Arial"/>
                <w:sz w:val="18"/>
                <w:lang w:eastAsia="ja-JP"/>
              </w:rPr>
              <w:t>11.</w:t>
            </w:r>
            <w:r w:rsidR="00CE7C6B">
              <w:rPr>
                <w:rFonts w:ascii="Arial" w:hAnsi="Arial"/>
                <w:sz w:val="18"/>
                <w:lang w:eastAsia="ja-JP"/>
              </w:rPr>
              <w:t>3.1</w:t>
            </w:r>
          </w:p>
        </w:tc>
        <w:tc>
          <w:tcPr>
            <w:tcW w:w="1134"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1</w:t>
            </w:r>
          </w:p>
        </w:tc>
      </w:tr>
      <w:tr w:rsidR="00CE7C6B" w:rsidTr="00CE7C6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E7C6B" w:rsidRDefault="00CE7C6B">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Sequence number</w:t>
            </w:r>
          </w:p>
          <w:p w:rsidR="00CE7C6B" w:rsidRDefault="00AF026B">
            <w:pPr>
              <w:keepNext/>
              <w:keepLines/>
              <w:spacing w:after="0"/>
              <w:rPr>
                <w:rFonts w:ascii="Arial" w:hAnsi="Arial"/>
                <w:sz w:val="18"/>
                <w:lang w:eastAsia="ja-JP"/>
              </w:rPr>
            </w:pPr>
            <w:r>
              <w:rPr>
                <w:rFonts w:ascii="Arial" w:hAnsi="Arial"/>
                <w:sz w:val="18"/>
                <w:lang w:val="en-US" w:eastAsia="ja-JP"/>
              </w:rPr>
              <w:t>11.</w:t>
            </w:r>
            <w:r w:rsidR="00CE7C6B">
              <w:rPr>
                <w:rFonts w:ascii="Arial" w:hAnsi="Arial"/>
                <w:sz w:val="18"/>
                <w:lang w:val="en-US" w:eastAsia="ja-JP"/>
              </w:rPr>
              <w:t>3</w:t>
            </w:r>
            <w:r w:rsidR="00CE7C6B">
              <w:rPr>
                <w:rFonts w:ascii="Arial" w:hAnsi="Arial"/>
                <w:sz w:val="18"/>
                <w:lang w:eastAsia="ja-JP"/>
              </w:rPr>
              <w:t>.</w:t>
            </w:r>
            <w:r w:rsidR="00CE7C6B">
              <w:rPr>
                <w:rFonts w:ascii="Arial" w:hAnsi="Arial"/>
                <w:sz w:val="18"/>
                <w:lang w:val="en-US" w:eastAsia="ja-JP"/>
              </w:rPr>
              <w:t>2</w:t>
            </w:r>
          </w:p>
        </w:tc>
        <w:tc>
          <w:tcPr>
            <w:tcW w:w="1134"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1</w:t>
            </w:r>
          </w:p>
        </w:tc>
      </w:tr>
      <w:tr w:rsidR="00CE7C6B" w:rsidTr="00CE7C6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E7C6B" w:rsidRDefault="00CE7C6B">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LSB of K</w:t>
            </w:r>
            <w:r>
              <w:rPr>
                <w:rFonts w:ascii="Arial" w:hAnsi="Arial"/>
                <w:sz w:val="18"/>
                <w:vertAlign w:val="subscript"/>
                <w:lang w:eastAsia="ja-JP"/>
              </w:rPr>
              <w:t>NRP</w:t>
            </w:r>
            <w:r>
              <w:rPr>
                <w:rFonts w:ascii="Arial" w:hAnsi="Arial"/>
                <w:sz w:val="18"/>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rPr>
                <w:rFonts w:ascii="Arial" w:hAnsi="Arial"/>
                <w:sz w:val="18"/>
                <w:lang w:eastAsia="ja-JP"/>
              </w:rPr>
            </w:pPr>
            <w:r>
              <w:rPr>
                <w:rFonts w:ascii="Arial" w:hAnsi="Arial"/>
                <w:sz w:val="18"/>
                <w:lang w:eastAsia="ja-JP"/>
              </w:rPr>
              <w:t>LSB of K</w:t>
            </w:r>
            <w:r>
              <w:rPr>
                <w:rFonts w:ascii="Arial" w:hAnsi="Arial"/>
                <w:sz w:val="18"/>
                <w:vertAlign w:val="subscript"/>
                <w:lang w:eastAsia="ja-JP"/>
              </w:rPr>
              <w:t xml:space="preserve">NRP </w:t>
            </w:r>
            <w:r>
              <w:rPr>
                <w:rFonts w:ascii="Arial" w:hAnsi="Arial"/>
                <w:sz w:val="18"/>
                <w:lang w:eastAsia="ja-JP"/>
              </w:rPr>
              <w:t>ID</w:t>
            </w:r>
          </w:p>
          <w:p w:rsidR="00CE7C6B" w:rsidRDefault="00AF026B">
            <w:pPr>
              <w:keepNext/>
              <w:keepLines/>
              <w:spacing w:after="0"/>
              <w:rPr>
                <w:rFonts w:ascii="Arial" w:hAnsi="Arial"/>
                <w:sz w:val="18"/>
                <w:lang w:eastAsia="ja-JP"/>
              </w:rPr>
            </w:pPr>
            <w:r>
              <w:rPr>
                <w:rFonts w:ascii="Arial" w:hAnsi="Arial"/>
                <w:sz w:val="18"/>
                <w:lang w:eastAsia="ja-JP"/>
              </w:rPr>
              <w:t>11.</w:t>
            </w:r>
            <w:r w:rsidR="00CE7C6B">
              <w:rPr>
                <w:rFonts w:ascii="Arial" w:hAnsi="Arial"/>
                <w:sz w:val="18"/>
                <w:lang w:eastAsia="ja-JP"/>
              </w:rPr>
              <w:t>3.21</w:t>
            </w:r>
          </w:p>
        </w:tc>
        <w:tc>
          <w:tcPr>
            <w:tcW w:w="1134"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CE7C6B" w:rsidRDefault="00CE7C6B">
            <w:pPr>
              <w:keepNext/>
              <w:keepLines/>
              <w:spacing w:after="0"/>
              <w:jc w:val="center"/>
              <w:rPr>
                <w:rFonts w:ascii="Arial" w:hAnsi="Arial"/>
                <w:sz w:val="18"/>
              </w:rPr>
            </w:pPr>
            <w:r>
              <w:rPr>
                <w:rFonts w:ascii="Arial" w:hAnsi="Arial"/>
                <w:sz w:val="18"/>
              </w:rPr>
              <w:t>2</w:t>
            </w:r>
          </w:p>
        </w:tc>
      </w:tr>
    </w:tbl>
    <w:p w:rsidR="00CE7C6B" w:rsidRDefault="00CE7C6B" w:rsidP="00021BA6"/>
    <w:p w:rsidR="00CE7C6B" w:rsidRPr="0036233B" w:rsidRDefault="00CE7C6B" w:rsidP="0037175B"/>
    <w:p w:rsidR="00FF4F78" w:rsidRDefault="00AF026B" w:rsidP="00FF4F78">
      <w:pPr>
        <w:pStyle w:val="1"/>
      </w:pPr>
      <w:bookmarkStart w:id="1270" w:name="_Toc70963738"/>
      <w:r>
        <w:t>11</w:t>
      </w:r>
      <w:r w:rsidR="00FF4F78" w:rsidRPr="004D3578">
        <w:tab/>
      </w:r>
      <w:r w:rsidR="00E33D70">
        <w:t>I</w:t>
      </w:r>
      <w:r w:rsidR="00FF4F78" w:rsidRPr="00362EBE">
        <w:t>nformation elements coding</w:t>
      </w:r>
      <w:bookmarkEnd w:id="1270"/>
    </w:p>
    <w:p w:rsidR="00C144F4" w:rsidRDefault="00AF026B" w:rsidP="00C144F4">
      <w:pPr>
        <w:pStyle w:val="21"/>
      </w:pPr>
      <w:bookmarkStart w:id="1271" w:name="_Toc70963739"/>
      <w:r>
        <w:t>11.</w:t>
      </w:r>
      <w:r w:rsidR="00C144F4">
        <w:t>1</w:t>
      </w:r>
      <w:r w:rsidR="00C144F4">
        <w:tab/>
      </w:r>
      <w:r w:rsidR="00C144F4" w:rsidRPr="00400F1D">
        <w:t>Overview</w:t>
      </w:r>
      <w:bookmarkEnd w:id="1271"/>
    </w:p>
    <w:p w:rsidR="00C144F4" w:rsidRDefault="00AF026B" w:rsidP="00C144F4">
      <w:pPr>
        <w:pStyle w:val="21"/>
      </w:pPr>
      <w:bookmarkStart w:id="1272" w:name="_Toc70963740"/>
      <w:r>
        <w:t>11.</w:t>
      </w:r>
      <w:r w:rsidR="00C144F4">
        <w:t>2</w:t>
      </w:r>
      <w:r w:rsidR="00C144F4">
        <w:tab/>
        <w:t>5G ProSe direct discovery m</w:t>
      </w:r>
      <w:r w:rsidR="00C144F4" w:rsidRPr="00400F1D">
        <w:t xml:space="preserve">essage </w:t>
      </w:r>
      <w:r w:rsidR="00C144F4">
        <w:t>f</w:t>
      </w:r>
      <w:r w:rsidR="00C144F4" w:rsidRPr="00400F1D">
        <w:t>ormats</w:t>
      </w:r>
      <w:bookmarkEnd w:id="1272"/>
    </w:p>
    <w:p w:rsidR="001926D5" w:rsidRDefault="00AF026B" w:rsidP="00C144F4">
      <w:pPr>
        <w:pStyle w:val="21"/>
      </w:pPr>
      <w:bookmarkStart w:id="1273" w:name="_Toc70963741"/>
      <w:r>
        <w:t>11.</w:t>
      </w:r>
      <w:r w:rsidR="00C144F4">
        <w:t>3</w:t>
      </w:r>
      <w:r w:rsidR="00C144F4">
        <w:tab/>
      </w:r>
      <w:r w:rsidR="00C144F4" w:rsidRPr="00742FAE">
        <w:t xml:space="preserve">PC5 </w:t>
      </w:r>
      <w:r w:rsidR="0068406F">
        <w:t>s</w:t>
      </w:r>
      <w:r w:rsidR="00C144F4" w:rsidRPr="00742FAE">
        <w:t>ignalling message formats</w:t>
      </w:r>
      <w:bookmarkEnd w:id="1273"/>
    </w:p>
    <w:p w:rsidR="00CE7C6B" w:rsidRPr="0037175B" w:rsidRDefault="00CE7C6B" w:rsidP="0037175B">
      <w:pPr>
        <w:pStyle w:val="EditorsNote"/>
      </w:pPr>
      <w:bookmarkStart w:id="1274" w:name="_Toc525231502"/>
      <w:bookmarkStart w:id="1275" w:name="_Toc68196425"/>
      <w:bookmarkStart w:id="1276" w:name="_Toc59209093"/>
      <w:bookmarkStart w:id="1277" w:name="_Toc51951316"/>
      <w:bookmarkStart w:id="1278" w:name="_Toc45882766"/>
      <w:bookmarkStart w:id="1279" w:name="_Toc45282380"/>
      <w:bookmarkStart w:id="1280" w:name="_Toc34404484"/>
      <w:bookmarkStart w:id="1281" w:name="_Toc34388713"/>
      <w:bookmarkStart w:id="1282" w:name="_Toc25070722"/>
      <w:r w:rsidRPr="0037175B">
        <w:t>Editor's note:</w:t>
      </w:r>
      <w:r w:rsidRPr="0037175B">
        <w:tab/>
        <w:t>The security related aspects are FFS as they are waiting for the definitions in SA3 specification by SA3 working group.</w:t>
      </w:r>
    </w:p>
    <w:p w:rsidR="00CE7C6B" w:rsidRDefault="00AF026B" w:rsidP="0037175B">
      <w:pPr>
        <w:pStyle w:val="30"/>
      </w:pPr>
      <w:bookmarkStart w:id="1283" w:name="_Toc70963742"/>
      <w:r>
        <w:t>11.</w:t>
      </w:r>
      <w:r w:rsidR="00CE7C6B">
        <w:t>3.1</w:t>
      </w:r>
      <w:r w:rsidR="00CE7C6B">
        <w:tab/>
      </w:r>
      <w:bookmarkEnd w:id="1274"/>
      <w:r w:rsidR="00CE7C6B">
        <w:t>ProSe PC5 signalling message type</w:t>
      </w:r>
      <w:bookmarkEnd w:id="1275"/>
      <w:bookmarkEnd w:id="1276"/>
      <w:bookmarkEnd w:id="1277"/>
      <w:bookmarkEnd w:id="1278"/>
      <w:bookmarkEnd w:id="1279"/>
      <w:bookmarkEnd w:id="1280"/>
      <w:bookmarkEnd w:id="1281"/>
      <w:bookmarkEnd w:id="1282"/>
      <w:bookmarkEnd w:id="1283"/>
    </w:p>
    <w:p w:rsidR="00CE7C6B" w:rsidRDefault="00CE7C6B" w:rsidP="00CE7C6B">
      <w:r>
        <w:t>The purpose of the ProSe PC5 signalling message type information element is to indicate the type of messages used in ProSe PC5 signalling protocol.</w:t>
      </w:r>
    </w:p>
    <w:p w:rsidR="00CE7C6B" w:rsidRDefault="00CE7C6B" w:rsidP="00CE7C6B">
      <w:r>
        <w:t>The value part of the ProSe PC5 signalling message type information element used in the ProSe PC5 signalling messages is coded as shown in table </w:t>
      </w:r>
      <w:r w:rsidR="00AF026B">
        <w:t>11.</w:t>
      </w:r>
      <w:r>
        <w:t>3.1.1.</w:t>
      </w:r>
    </w:p>
    <w:p w:rsidR="00CE7C6B" w:rsidRDefault="00CE7C6B" w:rsidP="00CE7C6B">
      <w:r>
        <w:t>The ProSe PC5 signalling message type is a type 3 information element, with the length of 1 octet.</w:t>
      </w:r>
    </w:p>
    <w:p w:rsidR="00CE7C6B" w:rsidRDefault="00CE7C6B" w:rsidP="0037175B">
      <w:pPr>
        <w:pStyle w:val="TH"/>
      </w:pPr>
      <w:r>
        <w:t>Table </w:t>
      </w:r>
      <w:r w:rsidR="00AF026B">
        <w:t>11.</w:t>
      </w:r>
      <w:r>
        <w:t>3.1.1: ProSe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714"/>
        <w:gridCol w:w="33"/>
      </w:tblGrid>
      <w:tr w:rsidR="00CE7C6B" w:rsidTr="00CE7C6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rsidR="00CE7C6B" w:rsidRDefault="00CE7C6B">
            <w:pPr>
              <w:keepNext/>
              <w:keepLines/>
              <w:spacing w:after="0"/>
              <w:rPr>
                <w:rFonts w:ascii="Arial" w:hAnsi="Arial"/>
                <w:sz w:val="18"/>
              </w:rPr>
            </w:pPr>
            <w:r>
              <w:rPr>
                <w:rFonts w:ascii="Arial" w:hAnsi="Arial"/>
                <w:sz w:val="18"/>
              </w:rPr>
              <w:t>Bits</w:t>
            </w:r>
          </w:p>
        </w:tc>
        <w:tc>
          <w:tcPr>
            <w:tcW w:w="284" w:type="dxa"/>
            <w:gridSpan w:val="2"/>
            <w:tcBorders>
              <w:top w:val="single" w:sz="4" w:space="0" w:color="auto"/>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single" w:sz="4" w:space="0" w:color="auto"/>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gridAfter w:val="1"/>
          <w:wAfter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gridAfter w:val="1"/>
          <w:wAfter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ESTABLISHMENT REQUEST</w:t>
            </w:r>
          </w:p>
        </w:tc>
      </w:tr>
      <w:tr w:rsidR="00CE7C6B" w:rsidTr="00CE7C6B">
        <w:trPr>
          <w:gridAfter w:val="1"/>
          <w:wAfter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ESTABLISHMENT ACCEPT</w:t>
            </w:r>
          </w:p>
        </w:tc>
      </w:tr>
      <w:tr w:rsidR="00CE7C6B" w:rsidTr="00CE7C6B">
        <w:trPr>
          <w:gridAfter w:val="1"/>
          <w:wAfter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ESTABLISHMENT REJECT</w:t>
            </w:r>
          </w:p>
        </w:tc>
      </w:tr>
      <w:tr w:rsidR="00CE7C6B" w:rsidTr="00CE7C6B">
        <w:trPr>
          <w:gridAfter w:val="1"/>
          <w:wAfter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MODIFICATION REQUEST</w:t>
            </w:r>
          </w:p>
        </w:tc>
      </w:tr>
      <w:tr w:rsidR="00CE7C6B" w:rsidTr="00CE7C6B">
        <w:trPr>
          <w:gridAfter w:val="1"/>
          <w:wAfter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MODIFICATION ACCEPT</w:t>
            </w:r>
          </w:p>
        </w:tc>
      </w:tr>
      <w:tr w:rsidR="00CE7C6B" w:rsidTr="00CE7C6B">
        <w:trPr>
          <w:gridAfter w:val="1"/>
          <w:wAfter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MODIFICATION REJECT</w:t>
            </w:r>
          </w:p>
        </w:tc>
      </w:tr>
      <w:tr w:rsidR="00CE7C6B" w:rsidTr="00CE7C6B">
        <w:trPr>
          <w:gridAfter w:val="1"/>
          <w:wAfter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lang w:val="en-US" w:eastAsia="zh-CN"/>
              </w:rPr>
            </w:pPr>
            <w:r>
              <w:rPr>
                <w:rFonts w:ascii="Arial" w:hAnsi="Arial"/>
                <w:sz w:val="18"/>
              </w:rPr>
              <w:t xml:space="preserve">PROSE DIRECT LINK </w:t>
            </w:r>
            <w:r>
              <w:rPr>
                <w:rFonts w:ascii="Arial" w:hAnsi="Arial"/>
                <w:sz w:val="18"/>
                <w:lang w:val="en-US" w:eastAsia="zh-CN"/>
              </w:rPr>
              <w:t>RELEASE REQUEST</w:t>
            </w:r>
          </w:p>
        </w:tc>
      </w:tr>
      <w:tr w:rsidR="00CE7C6B" w:rsidTr="00CE7C6B">
        <w:trPr>
          <w:gridAfter w:val="1"/>
          <w:wAfter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val="en-US" w:eastAsia="zh-CN"/>
              </w:rPr>
            </w:pPr>
            <w:r>
              <w:rPr>
                <w:rFonts w:ascii="Arial" w:hAnsi="Arial"/>
                <w:sz w:val="18"/>
                <w:lang w:val="en-US" w:eastAsia="zh-CN"/>
              </w:rPr>
              <w:t>0</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lang w:val="en-US"/>
              </w:rPr>
            </w:pPr>
            <w:r>
              <w:rPr>
                <w:rFonts w:ascii="Arial" w:hAnsi="Arial"/>
                <w:sz w:val="18"/>
              </w:rPr>
              <w:t xml:space="preserve">PROSE DIRECT LINK </w:t>
            </w:r>
            <w:r>
              <w:rPr>
                <w:rFonts w:ascii="Arial" w:hAnsi="Arial"/>
                <w:sz w:val="18"/>
                <w:lang w:val="en-US" w:eastAsia="zh-CN"/>
              </w:rPr>
              <w:t>RELEASE ACCEPT</w:t>
            </w:r>
          </w:p>
        </w:tc>
      </w:tr>
      <w:tr w:rsidR="00CE7C6B" w:rsidTr="00CE7C6B">
        <w:trPr>
          <w:gridAfter w:val="1"/>
          <w:wAfter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KEEPALIVE REQUEST</w:t>
            </w:r>
          </w:p>
        </w:tc>
      </w:tr>
      <w:tr w:rsidR="00CE7C6B" w:rsidTr="00CE7C6B">
        <w:trPr>
          <w:gridAfter w:val="1"/>
          <w:wAfter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KEEPALIVE RESPONSE</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AUTHENTICATION REQUEST</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AUTHENTICATION RESPONSE</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AUTHENTICATION REJECT</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SECURITY MODE COMMAND</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SECURITY MODE COMPLETE</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SECURITY MODE REJECT</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REKEYING REQUEST</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REKEYING RESPONSE</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IDENTIFIER UPDATE REQUEST</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IDENTIFIER UPDATE ACCEPT</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IDENTIFIER UPDATE ACK</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IDENTIFIER UPDATE REJECT</w:t>
            </w:r>
          </w:p>
        </w:tc>
      </w:tr>
      <w:tr w:rsidR="00CE7C6B" w:rsidTr="00CE7C6B">
        <w:trPr>
          <w:gridBefore w:val="1"/>
          <w:wBefore w:w="33" w:type="dxa"/>
          <w:cantSplit/>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4747" w:type="dxa"/>
            <w:gridSpan w:val="2"/>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PROSE DIRECT LINK AUTHENTICATION FAILURE</w:t>
            </w:r>
          </w:p>
        </w:tc>
      </w:tr>
      <w:tr w:rsidR="00CE7C6B" w:rsidTr="00CE7C6B">
        <w:trPr>
          <w:gridAfter w:val="1"/>
          <w:wAfter w:w="33" w:type="dxa"/>
          <w:cantSplit/>
          <w:jc w:val="center"/>
        </w:trPr>
        <w:tc>
          <w:tcPr>
            <w:tcW w:w="7303" w:type="dxa"/>
            <w:gridSpan w:val="20"/>
            <w:tcBorders>
              <w:top w:val="nil"/>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p>
        </w:tc>
      </w:tr>
    </w:tbl>
    <w:p w:rsidR="00CE7C6B" w:rsidRDefault="00CE7C6B" w:rsidP="00021BA6">
      <w:pPr>
        <w:rPr>
          <w:lang w:eastAsia="zh-CN"/>
        </w:rPr>
      </w:pPr>
    </w:p>
    <w:p w:rsidR="00CE7C6B" w:rsidRDefault="00AF026B" w:rsidP="0037175B">
      <w:pPr>
        <w:pStyle w:val="30"/>
      </w:pPr>
      <w:bookmarkStart w:id="1284" w:name="_Toc68196426"/>
      <w:bookmarkStart w:id="1285" w:name="_Toc59209094"/>
      <w:bookmarkStart w:id="1286" w:name="_Toc51951317"/>
      <w:bookmarkStart w:id="1287" w:name="_Toc45882767"/>
      <w:bookmarkStart w:id="1288" w:name="_Toc45282381"/>
      <w:bookmarkStart w:id="1289" w:name="_Toc34404485"/>
      <w:bookmarkStart w:id="1290" w:name="_Toc34388714"/>
      <w:bookmarkStart w:id="1291" w:name="_Toc25070723"/>
      <w:bookmarkStart w:id="1292" w:name="_Toc525231504"/>
      <w:bookmarkStart w:id="1293" w:name="_Toc70963743"/>
      <w:r>
        <w:t>11.</w:t>
      </w:r>
      <w:r w:rsidR="00CE7C6B">
        <w:t>3.2</w:t>
      </w:r>
      <w:r w:rsidR="00CE7C6B">
        <w:tab/>
        <w:t>Sequence number</w:t>
      </w:r>
      <w:bookmarkEnd w:id="1284"/>
      <w:bookmarkEnd w:id="1285"/>
      <w:bookmarkEnd w:id="1286"/>
      <w:bookmarkEnd w:id="1287"/>
      <w:bookmarkEnd w:id="1288"/>
      <w:bookmarkEnd w:id="1289"/>
      <w:bookmarkEnd w:id="1290"/>
      <w:bookmarkEnd w:id="1291"/>
      <w:bookmarkEnd w:id="1292"/>
      <w:bookmarkEnd w:id="1293"/>
    </w:p>
    <w:p w:rsidR="00CE7C6B" w:rsidRDefault="00CE7C6B" w:rsidP="00CE7C6B">
      <w:r>
        <w:t>The purpose of the Sequence number information element is to uniquely identify a ProSe PC</w:t>
      </w:r>
      <w:r>
        <w:rPr>
          <w:lang w:eastAsia="zh-CN"/>
        </w:rPr>
        <w:t>5</w:t>
      </w:r>
      <w:r>
        <w:t xml:space="preserve"> </w:t>
      </w:r>
      <w:bookmarkStart w:id="1294" w:name="OLE_LINK314"/>
      <w:bookmarkStart w:id="1295" w:name="OLE_LINK313"/>
      <w:r>
        <w:rPr>
          <w:lang w:eastAsia="zh-CN"/>
        </w:rPr>
        <w:t>signalling</w:t>
      </w:r>
      <w:bookmarkEnd w:id="1294"/>
      <w:bookmarkEnd w:id="1295"/>
      <w:r>
        <w:rPr>
          <w:lang w:eastAsia="zh-CN"/>
        </w:rPr>
        <w:t xml:space="preserve"> </w:t>
      </w:r>
      <w:r>
        <w:t xml:space="preserve">message being sent or received. The sending UE will increment the sequence number for each outgoing new ProSe PC5 signalling message. </w:t>
      </w:r>
    </w:p>
    <w:p w:rsidR="00CE7C6B" w:rsidRDefault="00CE7C6B" w:rsidP="00CE7C6B">
      <w:r>
        <w:t>The</w:t>
      </w:r>
      <w:r>
        <w:rPr>
          <w:lang w:eastAsia="zh-CN"/>
        </w:rPr>
        <w:t xml:space="preserve"> Sequence number </w:t>
      </w:r>
      <w:r>
        <w:t xml:space="preserve">information element is an integer in the 0-255 range. </w:t>
      </w:r>
    </w:p>
    <w:p w:rsidR="00CE7C6B" w:rsidRDefault="00CE7C6B" w:rsidP="00CE7C6B">
      <w:r>
        <w:t>The Sequence number is a type 3 information element, with a length of 1 octet.</w:t>
      </w:r>
    </w:p>
    <w:p w:rsidR="00CE7C6B" w:rsidRDefault="00AF026B" w:rsidP="0037175B">
      <w:pPr>
        <w:pStyle w:val="30"/>
      </w:pPr>
      <w:bookmarkStart w:id="1296" w:name="_Toc68196427"/>
      <w:bookmarkStart w:id="1297" w:name="_Toc59209095"/>
      <w:bookmarkStart w:id="1298" w:name="_Toc51951318"/>
      <w:bookmarkStart w:id="1299" w:name="_Toc45882768"/>
      <w:bookmarkStart w:id="1300" w:name="_Toc45282382"/>
      <w:bookmarkStart w:id="1301" w:name="_Toc34404486"/>
      <w:bookmarkStart w:id="1302" w:name="_Toc34388715"/>
      <w:bookmarkStart w:id="1303" w:name="_Toc25070724"/>
      <w:bookmarkStart w:id="1304" w:name="_Toc70963744"/>
      <w:r>
        <w:t>11.</w:t>
      </w:r>
      <w:r w:rsidR="00CE7C6B">
        <w:t>3.3</w:t>
      </w:r>
      <w:r w:rsidR="00CE7C6B">
        <w:tab/>
        <w:t>ProSe application identifier</w:t>
      </w:r>
      <w:bookmarkEnd w:id="1296"/>
      <w:bookmarkEnd w:id="1297"/>
      <w:bookmarkEnd w:id="1298"/>
      <w:bookmarkEnd w:id="1299"/>
      <w:bookmarkEnd w:id="1300"/>
      <w:bookmarkEnd w:id="1301"/>
      <w:bookmarkEnd w:id="1302"/>
      <w:bookmarkEnd w:id="1303"/>
      <w:bookmarkEnd w:id="1304"/>
    </w:p>
    <w:p w:rsidR="00CE7C6B" w:rsidRDefault="00CE7C6B" w:rsidP="00CE7C6B">
      <w:r>
        <w:t>The purpose of the ProSe application identifier parameter is to carry the identifier of a ProSe application.</w:t>
      </w:r>
    </w:p>
    <w:p w:rsidR="00CE7C6B" w:rsidRDefault="00CE7C6B" w:rsidP="00CE7C6B">
      <w:bookmarkStart w:id="1305" w:name="_Toc525231443"/>
      <w:bookmarkStart w:id="1306" w:name="_Toc25070725"/>
      <w:r>
        <w:t>The ProSe application identifier information element is coded as shown in figure </w:t>
      </w:r>
      <w:r w:rsidR="00AF026B">
        <w:t>11.</w:t>
      </w:r>
      <w:r>
        <w:t>3.3.1 and table </w:t>
      </w:r>
      <w:r w:rsidR="00AF026B">
        <w:t>11.</w:t>
      </w:r>
      <w:r>
        <w:t>3.3.1.</w:t>
      </w:r>
    </w:p>
    <w:p w:rsidR="00CE7C6B" w:rsidRDefault="00CE7C6B" w:rsidP="00CE7C6B">
      <w:r>
        <w:t>The ProSe application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
        <w:gridCol w:w="710"/>
        <w:gridCol w:w="720"/>
        <w:gridCol w:w="720"/>
        <w:gridCol w:w="720"/>
        <w:gridCol w:w="720"/>
        <w:gridCol w:w="720"/>
        <w:gridCol w:w="720"/>
        <w:gridCol w:w="533"/>
        <w:gridCol w:w="197"/>
        <w:gridCol w:w="940"/>
        <w:gridCol w:w="221"/>
      </w:tblGrid>
      <w:tr w:rsidR="00CE7C6B" w:rsidTr="00CE7C6B">
        <w:trPr>
          <w:gridBefore w:val="1"/>
          <w:wBefore w:w="206" w:type="dxa"/>
          <w:cantSplit/>
          <w:jc w:val="center"/>
        </w:trPr>
        <w:tc>
          <w:tcPr>
            <w:tcW w:w="71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30"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61" w:type="dxa"/>
            <w:gridSpan w:val="2"/>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ProSe application identifier IEI</w:t>
            </w:r>
          </w:p>
        </w:tc>
        <w:tc>
          <w:tcPr>
            <w:tcW w:w="1137" w:type="dxa"/>
            <w:gridSpan w:val="2"/>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Length of ProSe application identifier contents</w:t>
            </w:r>
          </w:p>
        </w:tc>
        <w:tc>
          <w:tcPr>
            <w:tcW w:w="1137" w:type="dxa"/>
            <w:gridSpan w:val="2"/>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lang w:eastAsia="zh-CN"/>
              </w:rPr>
              <w:t>octet 2</w:t>
            </w:r>
          </w:p>
        </w:tc>
      </w:tr>
      <w:tr w:rsidR="00CE7C6B" w:rsidTr="00CE7C6B">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rPr>
              <w:t>ProSe application identifier 1</w:t>
            </w:r>
          </w:p>
        </w:tc>
        <w:tc>
          <w:tcPr>
            <w:tcW w:w="1137" w:type="dxa"/>
            <w:gridSpan w:val="2"/>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3</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lang w:eastAsia="zh-CN"/>
              </w:rPr>
            </w:pPr>
            <w:r>
              <w:rPr>
                <w:rFonts w:ascii="Arial" w:hAnsi="Arial"/>
                <w:sz w:val="18"/>
              </w:rPr>
              <w:t>octet 6</w:t>
            </w:r>
          </w:p>
        </w:tc>
      </w:tr>
      <w:tr w:rsidR="00CE7C6B" w:rsidTr="00CE7C6B">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rPr>
              <w:t>ProSe application identifier 2</w:t>
            </w:r>
          </w:p>
        </w:tc>
        <w:tc>
          <w:tcPr>
            <w:tcW w:w="1137" w:type="dxa"/>
            <w:gridSpan w:val="2"/>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7*</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lang w:eastAsia="zh-CN"/>
              </w:rPr>
            </w:pPr>
            <w:r>
              <w:rPr>
                <w:rFonts w:ascii="Arial" w:hAnsi="Arial"/>
                <w:sz w:val="18"/>
              </w:rPr>
              <w:t>octet 10*</w:t>
            </w:r>
          </w:p>
        </w:tc>
      </w:tr>
      <w:tr w:rsidR="00CE7C6B" w:rsidTr="00CE7C6B">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lang w:eastAsia="ko-KR"/>
              </w:rPr>
            </w:pPr>
          </w:p>
          <w:p w:rsidR="00CE7C6B" w:rsidRDefault="00CE7C6B">
            <w:pPr>
              <w:keepNext/>
              <w:keepLines/>
              <w:spacing w:after="0"/>
              <w:jc w:val="center"/>
              <w:rPr>
                <w:rFonts w:ascii="Arial" w:hAnsi="Arial"/>
                <w:sz w:val="18"/>
                <w:lang w:eastAsia="ko-KR"/>
              </w:rPr>
            </w:pPr>
            <w:r>
              <w:rPr>
                <w:rFonts w:ascii="Arial" w:hAnsi="Arial"/>
                <w:sz w:val="18"/>
                <w:lang w:eastAsia="ko-KR"/>
              </w:rPr>
              <w:t>…</w:t>
            </w:r>
          </w:p>
        </w:tc>
        <w:tc>
          <w:tcPr>
            <w:tcW w:w="1137" w:type="dxa"/>
            <w:gridSpan w:val="2"/>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11*</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lang w:eastAsia="zh-CN"/>
              </w:rPr>
            </w:pPr>
            <w:r>
              <w:rPr>
                <w:rFonts w:ascii="Arial" w:hAnsi="Arial"/>
                <w:sz w:val="18"/>
              </w:rPr>
              <w:t>octet 4n-2*</w:t>
            </w:r>
          </w:p>
        </w:tc>
      </w:tr>
      <w:tr w:rsidR="00CE7C6B" w:rsidTr="00CE7C6B">
        <w:trPr>
          <w:gridAfter w:val="1"/>
          <w:wAfter w:w="193" w:type="dxa"/>
          <w:cantSplit/>
          <w:jc w:val="center"/>
        </w:trPr>
        <w:tc>
          <w:tcPr>
            <w:tcW w:w="5769" w:type="dxa"/>
            <w:gridSpan w:val="9"/>
            <w:vMerge w:val="restart"/>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rPr>
              <w:t>ProSe application identifier n</w:t>
            </w:r>
          </w:p>
        </w:tc>
        <w:tc>
          <w:tcPr>
            <w:tcW w:w="1137" w:type="dxa"/>
            <w:gridSpan w:val="2"/>
            <w:tcBorders>
              <w:top w:val="nil"/>
              <w:left w:val="nil"/>
              <w:bottom w:val="nil"/>
              <w:right w:val="nil"/>
            </w:tcBorders>
            <w:hideMark/>
          </w:tcPr>
          <w:p w:rsidR="00CE7C6B" w:rsidRDefault="00CE7C6B">
            <w:pPr>
              <w:keepNext/>
              <w:keepLines/>
              <w:spacing w:after="0"/>
              <w:rPr>
                <w:rFonts w:ascii="Arial" w:hAnsi="Arial"/>
                <w:sz w:val="18"/>
                <w:lang w:eastAsia="zh-CN"/>
              </w:rPr>
            </w:pPr>
            <w:r>
              <w:rPr>
                <w:rFonts w:ascii="Arial" w:hAnsi="Arial"/>
                <w:sz w:val="18"/>
                <w:lang w:eastAsia="zh-CN"/>
              </w:rPr>
              <w:t>octet 4n-1*</w:t>
            </w:r>
          </w:p>
        </w:tc>
      </w:tr>
      <w:tr w:rsidR="00CE7C6B" w:rsidTr="00CE7C6B">
        <w:trPr>
          <w:gridAfter w:val="1"/>
          <w:wAfter w:w="193" w:type="dxa"/>
          <w:cantSplit/>
          <w:trHeight w:val="104"/>
          <w:jc w:val="center"/>
        </w:trPr>
        <w:tc>
          <w:tcPr>
            <w:tcW w:w="11529" w:type="dxa"/>
            <w:gridSpan w:val="9"/>
            <w:vMerge/>
            <w:tcBorders>
              <w:top w:val="single" w:sz="4" w:space="0" w:color="auto"/>
              <w:left w:val="single" w:sz="4" w:space="0" w:color="auto"/>
              <w:bottom w:val="single" w:sz="4" w:space="0" w:color="auto"/>
              <w:right w:val="single" w:sz="4" w:space="0" w:color="auto"/>
            </w:tcBorders>
            <w:vAlign w:val="center"/>
            <w:hideMark/>
          </w:tcPr>
          <w:p w:rsidR="00CE7C6B" w:rsidRDefault="00CE7C6B">
            <w:pPr>
              <w:spacing w:after="0"/>
              <w:rPr>
                <w:rFonts w:ascii="Arial" w:eastAsiaTheme="minorEastAsia" w:hAnsi="Arial"/>
                <w:sz w:val="18"/>
              </w:rPr>
            </w:pPr>
          </w:p>
        </w:tc>
        <w:tc>
          <w:tcPr>
            <w:tcW w:w="1137" w:type="dxa"/>
            <w:gridSpan w:val="2"/>
            <w:tcBorders>
              <w:top w:val="nil"/>
              <w:left w:val="nil"/>
              <w:bottom w:val="nil"/>
              <w:right w:val="nil"/>
            </w:tcBorders>
          </w:tcPr>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4n+2*</w:t>
            </w:r>
          </w:p>
        </w:tc>
      </w:tr>
    </w:tbl>
    <w:p w:rsidR="00CE7C6B" w:rsidRPr="0037175B" w:rsidRDefault="00CE7C6B" w:rsidP="0037175B">
      <w:pPr>
        <w:pStyle w:val="TF"/>
      </w:pPr>
      <w:r>
        <w:rPr>
          <w:lang w:val="fr-FR"/>
        </w:rPr>
        <w:t>Figure </w:t>
      </w:r>
      <w:r w:rsidR="00AF026B">
        <w:rPr>
          <w:lang w:val="fr-FR"/>
        </w:rPr>
        <w:t>11.</w:t>
      </w:r>
      <w:r>
        <w:rPr>
          <w:lang w:val="fr-FR"/>
        </w:rPr>
        <w:t xml:space="preserve">3.3.1: </w:t>
      </w:r>
      <w:r>
        <w:t xml:space="preserve">ProSe application </w:t>
      </w:r>
      <w:r>
        <w:rPr>
          <w:lang w:val="fr-FR"/>
        </w:rPr>
        <w:t>identifier information element</w:t>
      </w:r>
    </w:p>
    <w:p w:rsidR="00CE7C6B" w:rsidRDefault="00CE7C6B" w:rsidP="0037175B">
      <w:pPr>
        <w:pStyle w:val="TH"/>
      </w:pPr>
      <w:r>
        <w:t>Table </w:t>
      </w:r>
      <w:r w:rsidR="00AF026B">
        <w:t>11.</w:t>
      </w:r>
      <w:r>
        <w:t>3.3.1: ProSe application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E7C6B" w:rsidTr="00CE7C6B">
        <w:trPr>
          <w:cantSplit/>
          <w:jc w:val="center"/>
        </w:trPr>
        <w:tc>
          <w:tcPr>
            <w:tcW w:w="7094" w:type="dxa"/>
            <w:tcBorders>
              <w:top w:val="single" w:sz="4" w:space="0" w:color="auto"/>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r>
              <w:rPr>
                <w:rFonts w:ascii="Arial" w:hAnsi="Arial"/>
                <w:sz w:val="18"/>
              </w:rPr>
              <w:t>ProSe application identifier:</w:t>
            </w:r>
          </w:p>
          <w:p w:rsidR="00CE7C6B" w:rsidRDefault="00CE7C6B">
            <w:pPr>
              <w:keepNext/>
              <w:keepLines/>
              <w:spacing w:after="0"/>
              <w:rPr>
                <w:rFonts w:ascii="Arial" w:hAnsi="Arial"/>
                <w:sz w:val="18"/>
              </w:rPr>
            </w:pPr>
            <w:r>
              <w:rPr>
                <w:rFonts w:ascii="Arial" w:hAnsi="Arial"/>
                <w:sz w:val="18"/>
              </w:rPr>
              <w:t>The ProSe application identifier field contains a binary coded ProSe application identifier. The format of ProSe application identifier is out of scope of this specification.</w:t>
            </w:r>
          </w:p>
          <w:p w:rsidR="00CE7C6B" w:rsidRDefault="00CE7C6B">
            <w:pPr>
              <w:keepNext/>
              <w:keepLines/>
              <w:spacing w:after="0"/>
              <w:rPr>
                <w:rFonts w:ascii="Arial" w:hAnsi="Arial"/>
                <w:sz w:val="18"/>
              </w:rPr>
            </w:pPr>
          </w:p>
        </w:tc>
      </w:tr>
    </w:tbl>
    <w:p w:rsidR="00CE7C6B" w:rsidRDefault="00CE7C6B" w:rsidP="00021BA6">
      <w:pPr>
        <w:rPr>
          <w:noProof/>
        </w:rPr>
      </w:pPr>
    </w:p>
    <w:p w:rsidR="00CE7C6B" w:rsidRDefault="00AF026B" w:rsidP="0037175B">
      <w:pPr>
        <w:pStyle w:val="30"/>
      </w:pPr>
      <w:bookmarkStart w:id="1307" w:name="_Toc68196428"/>
      <w:bookmarkStart w:id="1308" w:name="_Toc59209096"/>
      <w:bookmarkStart w:id="1309" w:name="_Toc51951319"/>
      <w:bookmarkStart w:id="1310" w:name="_Toc45882769"/>
      <w:bookmarkStart w:id="1311" w:name="_Toc45282383"/>
      <w:bookmarkStart w:id="1312" w:name="_Toc34404487"/>
      <w:bookmarkStart w:id="1313" w:name="_Toc34388716"/>
      <w:bookmarkStart w:id="1314" w:name="_Toc70963745"/>
      <w:r>
        <w:t>11.</w:t>
      </w:r>
      <w:r w:rsidR="00CE7C6B">
        <w:t>3.4</w:t>
      </w:r>
      <w:r w:rsidR="00CE7C6B">
        <w:tab/>
      </w:r>
      <w:bookmarkEnd w:id="1305"/>
      <w:r w:rsidR="00CE7C6B">
        <w:t>Application layer ID</w:t>
      </w:r>
      <w:bookmarkEnd w:id="1306"/>
      <w:bookmarkEnd w:id="1307"/>
      <w:bookmarkEnd w:id="1308"/>
      <w:bookmarkEnd w:id="1309"/>
      <w:bookmarkEnd w:id="1310"/>
      <w:bookmarkEnd w:id="1311"/>
      <w:bookmarkEnd w:id="1312"/>
      <w:bookmarkEnd w:id="1313"/>
      <w:bookmarkEnd w:id="1314"/>
    </w:p>
    <w:p w:rsidR="00CE7C6B" w:rsidRDefault="00CE7C6B" w:rsidP="00CE7C6B">
      <w:r>
        <w:t>The purpose of the Application layer ID parameter information element carries an application layer ID as specified in 3GPP TS 23.304 [2].</w:t>
      </w:r>
    </w:p>
    <w:p w:rsidR="00CE7C6B" w:rsidRDefault="00CE7C6B" w:rsidP="00CE7C6B">
      <w:bookmarkStart w:id="1315" w:name="_Toc25070726"/>
      <w:bookmarkStart w:id="1316" w:name="_Toc20233299"/>
      <w:r>
        <w:t>The Application layer ID information element is coded as shown in figure </w:t>
      </w:r>
      <w:r w:rsidR="00AF026B">
        <w:t>11.</w:t>
      </w:r>
      <w:r>
        <w:t>3.4.1 and table </w:t>
      </w:r>
      <w:r w:rsidR="00AF026B">
        <w:t>11.</w:t>
      </w:r>
      <w:r>
        <w:t>3.4.1.</w:t>
      </w:r>
    </w:p>
    <w:p w:rsidR="00CE7C6B" w:rsidRDefault="00CE7C6B" w:rsidP="00CE7C6B">
      <w: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CE7C6B" w:rsidTr="00CE7C6B">
        <w:trPr>
          <w:gridBefore w:val="1"/>
          <w:wBefore w:w="178" w:type="dxa"/>
          <w:cantSplit/>
          <w:jc w:val="center"/>
        </w:trPr>
        <w:tc>
          <w:tcPr>
            <w:tcW w:w="71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2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30"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61" w:type="dxa"/>
            <w:gridSpan w:val="2"/>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Application layer ID IEI</w:t>
            </w:r>
          </w:p>
        </w:tc>
        <w:tc>
          <w:tcPr>
            <w:tcW w:w="1137" w:type="dxa"/>
            <w:gridSpan w:val="2"/>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Length of Application layer ID contents</w:t>
            </w:r>
          </w:p>
        </w:tc>
        <w:tc>
          <w:tcPr>
            <w:tcW w:w="1137" w:type="dxa"/>
            <w:gridSpan w:val="2"/>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2</w:t>
            </w:r>
          </w:p>
        </w:tc>
      </w:tr>
      <w:tr w:rsidR="00CE7C6B" w:rsidTr="00CE7C6B">
        <w:trPr>
          <w:gridAfter w:val="1"/>
          <w:wAfter w:w="193" w:type="dxa"/>
          <w:cantSplit/>
          <w:jc w:val="center"/>
        </w:trPr>
        <w:tc>
          <w:tcPr>
            <w:tcW w:w="5769" w:type="dxa"/>
            <w:gridSpan w:val="9"/>
            <w:vMerge w:val="restart"/>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Application layer ID contents</w:t>
            </w:r>
          </w:p>
        </w:tc>
        <w:tc>
          <w:tcPr>
            <w:tcW w:w="1137" w:type="dxa"/>
            <w:gridSpan w:val="2"/>
            <w:tcBorders>
              <w:top w:val="nil"/>
              <w:left w:val="nil"/>
              <w:bottom w:val="nil"/>
              <w:right w:val="nil"/>
            </w:tcBorders>
            <w:hideMark/>
          </w:tcPr>
          <w:p w:rsidR="00CE7C6B" w:rsidRDefault="00CE7C6B">
            <w:pPr>
              <w:keepNext/>
              <w:keepLines/>
              <w:spacing w:after="0"/>
              <w:rPr>
                <w:rFonts w:ascii="Arial" w:hAnsi="Arial"/>
                <w:sz w:val="18"/>
                <w:lang w:eastAsia="zh-CN"/>
              </w:rPr>
            </w:pPr>
            <w:r>
              <w:rPr>
                <w:rFonts w:ascii="Arial" w:hAnsi="Arial"/>
                <w:sz w:val="18"/>
                <w:lang w:eastAsia="zh-CN"/>
              </w:rPr>
              <w:t>octet 3</w:t>
            </w:r>
          </w:p>
        </w:tc>
      </w:tr>
      <w:tr w:rsidR="00CE7C6B" w:rsidTr="00CE7C6B">
        <w:trPr>
          <w:gridAfter w:val="1"/>
          <w:wAfter w:w="193" w:type="dxa"/>
          <w:cantSplit/>
          <w:trHeight w:val="104"/>
          <w:jc w:val="center"/>
        </w:trPr>
        <w:tc>
          <w:tcPr>
            <w:tcW w:w="11529" w:type="dxa"/>
            <w:gridSpan w:val="9"/>
            <w:vMerge/>
            <w:tcBorders>
              <w:top w:val="single" w:sz="4" w:space="0" w:color="auto"/>
              <w:left w:val="single" w:sz="4" w:space="0" w:color="auto"/>
              <w:bottom w:val="single" w:sz="4" w:space="0" w:color="auto"/>
              <w:right w:val="single" w:sz="4" w:space="0" w:color="auto"/>
            </w:tcBorders>
            <w:vAlign w:val="center"/>
            <w:hideMark/>
          </w:tcPr>
          <w:p w:rsidR="00CE7C6B" w:rsidRDefault="00CE7C6B">
            <w:pPr>
              <w:spacing w:after="0"/>
              <w:rPr>
                <w:rFonts w:ascii="Arial" w:eastAsiaTheme="minorEastAsia" w:hAnsi="Arial"/>
                <w:sz w:val="18"/>
              </w:rPr>
            </w:pPr>
          </w:p>
        </w:tc>
        <w:tc>
          <w:tcPr>
            <w:tcW w:w="1137" w:type="dxa"/>
            <w:gridSpan w:val="2"/>
            <w:tcBorders>
              <w:top w:val="nil"/>
              <w:left w:val="nil"/>
              <w:bottom w:val="nil"/>
              <w:right w:val="nil"/>
            </w:tcBorders>
          </w:tcPr>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m</w:t>
            </w:r>
          </w:p>
        </w:tc>
      </w:tr>
    </w:tbl>
    <w:p w:rsidR="00CE7C6B" w:rsidRPr="0037175B" w:rsidRDefault="00CE7C6B" w:rsidP="0037175B">
      <w:pPr>
        <w:pStyle w:val="TF"/>
      </w:pPr>
      <w:r>
        <w:t>Figure </w:t>
      </w:r>
      <w:r w:rsidR="00AF026B">
        <w:t>11.</w:t>
      </w:r>
      <w:r>
        <w:t>3.4.1: Application layer ID information element</w:t>
      </w:r>
    </w:p>
    <w:p w:rsidR="00CE7C6B" w:rsidRDefault="00CE7C6B" w:rsidP="0037175B">
      <w:pPr>
        <w:pStyle w:val="TH"/>
      </w:pPr>
      <w:r>
        <w:t>Table </w:t>
      </w:r>
      <w:r w:rsidR="00AF026B">
        <w:t>11.</w:t>
      </w:r>
      <w:r>
        <w:t>3.4.1: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E7C6B" w:rsidTr="00CE7C6B">
        <w:trPr>
          <w:cantSplit/>
          <w:jc w:val="center"/>
        </w:trPr>
        <w:tc>
          <w:tcPr>
            <w:tcW w:w="7094" w:type="dxa"/>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rPr>
                <w:rFonts w:ascii="Arial" w:hAnsi="Arial"/>
                <w:sz w:val="18"/>
              </w:rPr>
            </w:pPr>
            <w:r>
              <w:rPr>
                <w:rFonts w:ascii="Arial" w:hAnsi="Arial"/>
                <w:sz w:val="18"/>
              </w:rPr>
              <w:t>The length of Application layer ID contents field contains the binary coded representation of the length of the Application layer ID contents field.</w:t>
            </w:r>
          </w:p>
          <w:p w:rsidR="00CE7C6B" w:rsidRDefault="00CE7C6B">
            <w:pPr>
              <w:keepNext/>
              <w:keepLines/>
              <w:spacing w:after="0"/>
              <w:rPr>
                <w:rFonts w:ascii="Arial" w:hAnsi="Arial"/>
                <w:sz w:val="18"/>
              </w:rPr>
            </w:pPr>
            <w:r>
              <w:rPr>
                <w:rFonts w:ascii="Arial" w:hAnsi="Arial"/>
                <w:sz w:val="18"/>
              </w:rPr>
              <w:t>The Application layer ID contents field contains the octets indicating the Application layer ID. The format of the Application layer ID parameter is out of scope of this specification.</w:t>
            </w:r>
          </w:p>
        </w:tc>
      </w:tr>
    </w:tbl>
    <w:p w:rsidR="00CE7C6B" w:rsidRDefault="00CE7C6B" w:rsidP="00021BA6"/>
    <w:p w:rsidR="00CE7C6B" w:rsidRDefault="00AF026B" w:rsidP="0037175B">
      <w:pPr>
        <w:pStyle w:val="30"/>
      </w:pPr>
      <w:bookmarkStart w:id="1317" w:name="_Toc68196429"/>
      <w:bookmarkStart w:id="1318" w:name="_Toc59209097"/>
      <w:bookmarkStart w:id="1319" w:name="_Toc51951320"/>
      <w:bookmarkStart w:id="1320" w:name="_Toc45882770"/>
      <w:bookmarkStart w:id="1321" w:name="_Toc45282384"/>
      <w:bookmarkStart w:id="1322" w:name="_Toc34404488"/>
      <w:bookmarkStart w:id="1323" w:name="_Toc34388717"/>
      <w:bookmarkStart w:id="1324" w:name="_Toc70963746"/>
      <w:r>
        <w:t>11.</w:t>
      </w:r>
      <w:r w:rsidR="00CE7C6B">
        <w:t>3.5</w:t>
      </w:r>
      <w:r w:rsidR="00CE7C6B">
        <w:tab/>
        <w:t>PC5 QoS flow descriptions</w:t>
      </w:r>
      <w:bookmarkEnd w:id="1315"/>
      <w:bookmarkEnd w:id="1316"/>
      <w:bookmarkEnd w:id="1317"/>
      <w:bookmarkEnd w:id="1318"/>
      <w:bookmarkEnd w:id="1319"/>
      <w:bookmarkEnd w:id="1320"/>
      <w:bookmarkEnd w:id="1321"/>
      <w:bookmarkEnd w:id="1322"/>
      <w:bookmarkEnd w:id="1323"/>
      <w:bookmarkEnd w:id="1324"/>
    </w:p>
    <w:p w:rsidR="00CE7C6B" w:rsidRDefault="00CE7C6B" w:rsidP="00CE7C6B">
      <w:r>
        <w:t>The purpose of the PC5 QoS flow descriptions information element is to indicate a set of PC5 QoS flow descriptions to be used by the UE over the direct link, where each PC5 QoS flow description is a set of parameters as described in clause 5.7 of 3GPP TS 23.304 [2].</w:t>
      </w:r>
    </w:p>
    <w:p w:rsidR="00CE7C6B" w:rsidRDefault="00CE7C6B" w:rsidP="00CE7C6B">
      <w:r>
        <w:t>The PC5 QoS flow descriptions is a type 6 information element with a minimum length of 6 octets. The maximum length for the information element is 65538 octets.</w:t>
      </w:r>
    </w:p>
    <w:p w:rsidR="00CE7C6B" w:rsidRDefault="00CE7C6B" w:rsidP="00CE7C6B">
      <w:r>
        <w:t>The PC5 QoS flow descriptions information element is coded as shown in figure </w:t>
      </w:r>
      <w:r w:rsidR="00AF026B">
        <w:t>11.</w:t>
      </w:r>
      <w:r>
        <w:t>3.5.1, figure </w:t>
      </w:r>
      <w:r w:rsidR="00AF026B">
        <w:t>11.</w:t>
      </w:r>
      <w:r>
        <w:t>3.5.2, figure </w:t>
      </w:r>
      <w:r w:rsidR="00AF026B">
        <w:t>11.</w:t>
      </w:r>
      <w:r>
        <w:t>3.5.3, figure </w:t>
      </w:r>
      <w:r w:rsidR="00AF026B">
        <w:t>11.</w:t>
      </w:r>
      <w:r>
        <w:t>3.5.4, and table </w:t>
      </w:r>
      <w:r w:rsidR="00AF026B">
        <w:t>11.</w:t>
      </w:r>
      <w:r>
        <w:t>3.5.1.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81"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8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7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8"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81"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8"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PC5 QoS flow descriptions IEI</w:t>
            </w:r>
          </w:p>
        </w:tc>
        <w:tc>
          <w:tcPr>
            <w:tcW w:w="1560"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rPr>
              <w:t>Length of PC5 QoS flow descriptions contents</w:t>
            </w:r>
          </w:p>
        </w:tc>
        <w:tc>
          <w:tcPr>
            <w:tcW w:w="1560"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2</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3</w:t>
            </w: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rPr>
              <w:t>PC5 QoS flow description 1</w:t>
            </w:r>
          </w:p>
        </w:tc>
        <w:tc>
          <w:tcPr>
            <w:tcW w:w="1560"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4</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u</w:t>
            </w: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rPr>
              <w:t>PC5 QoS flow description 2</w:t>
            </w:r>
          </w:p>
        </w:tc>
        <w:tc>
          <w:tcPr>
            <w:tcW w:w="1560"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u+1</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v</w:t>
            </w: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w:t>
            </w:r>
          </w:p>
        </w:tc>
        <w:tc>
          <w:tcPr>
            <w:tcW w:w="1560"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v+1</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w</w:t>
            </w: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rPr>
              <w:t>PC5 QoS flow description n</w:t>
            </w:r>
          </w:p>
        </w:tc>
        <w:tc>
          <w:tcPr>
            <w:tcW w:w="1560"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w+1</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x</w:t>
            </w:r>
          </w:p>
        </w:tc>
      </w:tr>
    </w:tbl>
    <w:p w:rsidR="00CE7C6B" w:rsidRPr="0037175B" w:rsidRDefault="00CE7C6B" w:rsidP="0037175B">
      <w:pPr>
        <w:pStyle w:val="TF"/>
      </w:pPr>
      <w:r>
        <w:t>Figure </w:t>
      </w:r>
      <w:r w:rsidR="00AF026B">
        <w:t>11.</w:t>
      </w:r>
      <w:r>
        <w:t>3.5.1: PC5 QoS flow descriptions information element</w:t>
      </w:r>
    </w:p>
    <w:p w:rsidR="00CE7C6B" w:rsidRDefault="00CE7C6B" w:rsidP="00CE7C6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3"/>
        <w:gridCol w:w="37"/>
        <w:gridCol w:w="707"/>
        <w:gridCol w:w="72"/>
        <w:gridCol w:w="672"/>
        <w:gridCol w:w="36"/>
        <w:gridCol w:w="709"/>
        <w:gridCol w:w="744"/>
        <w:gridCol w:w="37"/>
        <w:gridCol w:w="710"/>
        <w:gridCol w:w="1560"/>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81"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80"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79"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8"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81"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1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746" w:type="dxa"/>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4467" w:type="dxa"/>
            <w:gridSpan w:val="10"/>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PQFI</w:t>
            </w:r>
          </w:p>
        </w:tc>
        <w:tc>
          <w:tcPr>
            <w:tcW w:w="1560"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4</w:t>
            </w:r>
          </w:p>
        </w:tc>
      </w:tr>
      <w:tr w:rsidR="00CE7C6B" w:rsidTr="00CE7C6B">
        <w:trPr>
          <w:cantSplit/>
          <w:jc w:val="center"/>
        </w:trPr>
        <w:tc>
          <w:tcPr>
            <w:tcW w:w="2233" w:type="dxa"/>
            <w:gridSpan w:val="4"/>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Operation code</w:t>
            </w:r>
          </w:p>
        </w:tc>
        <w:tc>
          <w:tcPr>
            <w:tcW w:w="744" w:type="dxa"/>
            <w:gridSpan w:val="2"/>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744" w:type="dxa"/>
            <w:gridSpan w:val="2"/>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745" w:type="dxa"/>
            <w:gridSpan w:val="2"/>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744" w:type="dxa"/>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747" w:type="dxa"/>
            <w:gridSpan w:val="2"/>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1560"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5</w:t>
            </w:r>
          </w:p>
        </w:tc>
      </w:tr>
      <w:tr w:rsidR="00CE7C6B" w:rsidTr="00CE7C6B">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746" w:type="dxa"/>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E</w:t>
            </w:r>
          </w:p>
        </w:tc>
        <w:tc>
          <w:tcPr>
            <w:tcW w:w="4467" w:type="dxa"/>
            <w:gridSpan w:val="10"/>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Number of parameters</w:t>
            </w:r>
          </w:p>
        </w:tc>
        <w:tc>
          <w:tcPr>
            <w:tcW w:w="1560"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6</w:t>
            </w:r>
          </w:p>
        </w:tc>
      </w:tr>
      <w:tr w:rsidR="00CE7C6B" w:rsidTr="00CE7C6B">
        <w:trPr>
          <w:cantSplit/>
          <w:jc w:val="center"/>
        </w:trPr>
        <w:tc>
          <w:tcPr>
            <w:tcW w:w="5957" w:type="dxa"/>
            <w:gridSpan w:val="13"/>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lang w:eastAsia="ko-KR"/>
              </w:rPr>
              <w:t>Associated ProSe application identifiers</w:t>
            </w:r>
          </w:p>
        </w:tc>
        <w:tc>
          <w:tcPr>
            <w:tcW w:w="1560" w:type="dxa"/>
            <w:tcBorders>
              <w:top w:val="nil"/>
              <w:left w:val="nil"/>
              <w:bottom w:val="nil"/>
              <w:right w:val="nil"/>
            </w:tcBorders>
          </w:tcPr>
          <w:p w:rsidR="00CE7C6B" w:rsidRDefault="00CE7C6B">
            <w:pPr>
              <w:keepNext/>
              <w:keepLines/>
              <w:spacing w:after="0"/>
              <w:rPr>
                <w:rFonts w:ascii="Arial" w:hAnsi="Arial"/>
                <w:sz w:val="18"/>
                <w:lang w:eastAsia="ko-KR"/>
              </w:rPr>
            </w:pPr>
            <w:r>
              <w:rPr>
                <w:rFonts w:ascii="Arial" w:hAnsi="Arial"/>
                <w:sz w:val="18"/>
                <w:lang w:eastAsia="ko-KR"/>
              </w:rPr>
              <w:t>octet 7*</w:t>
            </w:r>
          </w:p>
          <w:p w:rsidR="00CE7C6B" w:rsidRDefault="00CE7C6B">
            <w:pPr>
              <w:keepNext/>
              <w:keepLines/>
              <w:spacing w:after="0"/>
              <w:rPr>
                <w:rFonts w:ascii="Arial" w:hAnsi="Arial"/>
                <w:sz w:val="18"/>
                <w:lang w:eastAsia="ko-KR"/>
              </w:rPr>
            </w:pPr>
          </w:p>
          <w:p w:rsidR="00CE7C6B" w:rsidRDefault="00CE7C6B">
            <w:pPr>
              <w:keepNext/>
              <w:keepLines/>
              <w:spacing w:after="0"/>
              <w:rPr>
                <w:rFonts w:ascii="Arial" w:hAnsi="Arial"/>
                <w:sz w:val="18"/>
              </w:rPr>
            </w:pPr>
            <w:r>
              <w:rPr>
                <w:rFonts w:ascii="Arial" w:hAnsi="Arial"/>
                <w:sz w:val="18"/>
                <w:lang w:eastAsia="ko-KR"/>
              </w:rPr>
              <w:t>octet k*</w:t>
            </w:r>
          </w:p>
        </w:tc>
      </w:tr>
      <w:tr w:rsidR="00CE7C6B" w:rsidTr="00CE7C6B">
        <w:trPr>
          <w:cantSplit/>
          <w:jc w:val="center"/>
        </w:trPr>
        <w:tc>
          <w:tcPr>
            <w:tcW w:w="5957" w:type="dxa"/>
            <w:gridSpan w:val="13"/>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rPr>
              <w:t>Parameters list</w:t>
            </w:r>
          </w:p>
        </w:tc>
        <w:tc>
          <w:tcPr>
            <w:tcW w:w="1560"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k+1*</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u*</w:t>
            </w:r>
          </w:p>
        </w:tc>
      </w:tr>
    </w:tbl>
    <w:p w:rsidR="00CE7C6B" w:rsidRPr="0037175B" w:rsidRDefault="00CE7C6B" w:rsidP="0037175B">
      <w:pPr>
        <w:pStyle w:val="TF"/>
      </w:pPr>
      <w:r>
        <w:t>Figure </w:t>
      </w:r>
      <w:r w:rsidR="00AF026B">
        <w:t>11.</w:t>
      </w:r>
      <w:r>
        <w:t xml:space="preserve">3.5.2: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81"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8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7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8"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81"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8"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rPr>
              <w:t>Parameter 1</w:t>
            </w:r>
          </w:p>
        </w:tc>
        <w:tc>
          <w:tcPr>
            <w:tcW w:w="1560"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k+1</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m</w:t>
            </w: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rPr>
              <w:t>Parameter 2</w:t>
            </w:r>
          </w:p>
        </w:tc>
        <w:tc>
          <w:tcPr>
            <w:tcW w:w="1560"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m+1</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n</w:t>
            </w: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w:t>
            </w:r>
          </w:p>
        </w:tc>
        <w:tc>
          <w:tcPr>
            <w:tcW w:w="1560"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n+1</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o</w:t>
            </w: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rPr>
              <w:t>Parameter n</w:t>
            </w:r>
          </w:p>
        </w:tc>
        <w:tc>
          <w:tcPr>
            <w:tcW w:w="1560"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o+1</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u</w:t>
            </w:r>
          </w:p>
        </w:tc>
      </w:tr>
    </w:tbl>
    <w:p w:rsidR="00CE7C6B" w:rsidRPr="0037175B" w:rsidRDefault="00CE7C6B" w:rsidP="0037175B">
      <w:pPr>
        <w:pStyle w:val="TF"/>
      </w:pPr>
      <w:r>
        <w:t>Figure </w:t>
      </w:r>
      <w:r w:rsidR="00AF026B">
        <w:t>11.</w:t>
      </w:r>
      <w:r>
        <w:t>3.5.3: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81"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80"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7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8"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81"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8"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Parameter identifier</w:t>
            </w:r>
          </w:p>
        </w:tc>
        <w:tc>
          <w:tcPr>
            <w:tcW w:w="1560"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k+1</w:t>
            </w: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Length of parameter contents</w:t>
            </w:r>
          </w:p>
        </w:tc>
        <w:tc>
          <w:tcPr>
            <w:tcW w:w="1560"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k+2</w:t>
            </w:r>
          </w:p>
        </w:tc>
      </w:tr>
      <w:tr w:rsidR="00CE7C6B" w:rsidTr="00CE7C6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Parameter contents</w:t>
            </w:r>
          </w:p>
        </w:tc>
        <w:tc>
          <w:tcPr>
            <w:tcW w:w="1560"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k+3</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m</w:t>
            </w:r>
          </w:p>
        </w:tc>
      </w:tr>
    </w:tbl>
    <w:p w:rsidR="00CE7C6B" w:rsidRPr="0037175B" w:rsidRDefault="00CE7C6B" w:rsidP="0037175B">
      <w:pPr>
        <w:pStyle w:val="TF"/>
      </w:pPr>
      <w:r>
        <w:t>Figure </w:t>
      </w:r>
      <w:r w:rsidR="00AF026B">
        <w:t>11.</w:t>
      </w:r>
      <w:r>
        <w:t>3.5.4: Parameter</w:t>
      </w:r>
    </w:p>
    <w:p w:rsidR="00CE7C6B" w:rsidRDefault="00CE7C6B" w:rsidP="0037175B">
      <w:pPr>
        <w:pStyle w:val="TH"/>
      </w:pPr>
      <w:r>
        <w:rPr>
          <w:lang w:val="fr-FR"/>
        </w:rPr>
        <w:t>Table </w:t>
      </w:r>
      <w:r w:rsidR="00AF026B">
        <w:rPr>
          <w:lang w:val="fr-FR"/>
        </w:rPr>
        <w:t>11.</w:t>
      </w:r>
      <w:r>
        <w:rPr>
          <w:lang w:val="fr-FR"/>
        </w:rPr>
        <w:t>3</w:t>
      </w:r>
      <w:r>
        <w:t>.</w:t>
      </w:r>
      <w:r w:rsidR="006B6495">
        <w:t>5</w:t>
      </w:r>
      <w:r>
        <w:t>.1: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CE7C6B" w:rsidTr="00CE7C6B">
        <w:trPr>
          <w:jc w:val="center"/>
        </w:trPr>
        <w:tc>
          <w:tcPr>
            <w:tcW w:w="7167" w:type="dxa"/>
            <w:tcBorders>
              <w:top w:val="single" w:sz="4" w:space="0" w:color="auto"/>
              <w:left w:val="single" w:sz="4" w:space="0" w:color="auto"/>
              <w:bottom w:val="nil"/>
              <w:right w:val="single" w:sz="4" w:space="0" w:color="auto"/>
            </w:tcBorders>
          </w:tcPr>
          <w:p w:rsidR="00CE7C6B" w:rsidRDefault="00CE7C6B">
            <w:pPr>
              <w:keepNext/>
              <w:keepLines/>
              <w:spacing w:after="0"/>
              <w:rPr>
                <w:rFonts w:ascii="Arial" w:hAnsi="Arial"/>
                <w:sz w:val="18"/>
              </w:rPr>
            </w:pPr>
            <w:r>
              <w:rPr>
                <w:rFonts w:ascii="Arial" w:hAnsi="Arial"/>
                <w:sz w:val="18"/>
              </w:rPr>
              <w:t>PC5 QoS flow identifier (PQFI) (bits 6 to 1 of octet 4)</w:t>
            </w:r>
          </w:p>
          <w:p w:rsidR="00CE7C6B" w:rsidRDefault="00CE7C6B">
            <w:pPr>
              <w:keepNext/>
              <w:keepLines/>
              <w:spacing w:after="0"/>
              <w:rPr>
                <w:rFonts w:ascii="Arial" w:hAnsi="Arial"/>
                <w:sz w:val="18"/>
              </w:rPr>
            </w:pPr>
            <w:r>
              <w:rPr>
                <w:rFonts w:ascii="Arial" w:hAnsi="Arial"/>
                <w:sz w:val="18"/>
              </w:rPr>
              <w:t>PQFI field contains the PC5 QoS flow identifier.</w:t>
            </w:r>
          </w:p>
          <w:p w:rsidR="00CE7C6B" w:rsidRDefault="00CE7C6B">
            <w:pPr>
              <w:keepNext/>
              <w:keepLines/>
              <w:spacing w:after="0"/>
              <w:rPr>
                <w:rFonts w:ascii="Arial" w:hAnsi="Arial"/>
                <w:sz w:val="18"/>
              </w:rPr>
            </w:pPr>
            <w:r>
              <w:rPr>
                <w:rFonts w:ascii="Arial" w:hAnsi="Arial"/>
                <w:sz w:val="18"/>
              </w:rPr>
              <w:t>Bits</w:t>
            </w:r>
          </w:p>
          <w:p w:rsidR="00CE7C6B" w:rsidRDefault="00CE7C6B">
            <w:pPr>
              <w:keepNext/>
              <w:keepLines/>
              <w:spacing w:after="0"/>
              <w:rPr>
                <w:rFonts w:ascii="Arial" w:hAnsi="Arial"/>
                <w:sz w:val="18"/>
              </w:rPr>
            </w:pPr>
            <w:r>
              <w:rPr>
                <w:rFonts w:ascii="Arial" w:hAnsi="Arial"/>
                <w:sz w:val="18"/>
              </w:rPr>
              <w:t>6 5 4 3 2 1</w:t>
            </w:r>
          </w:p>
          <w:p w:rsidR="00CE7C6B" w:rsidRDefault="00CE7C6B">
            <w:pPr>
              <w:keepNext/>
              <w:keepLines/>
              <w:spacing w:after="0"/>
              <w:rPr>
                <w:rFonts w:ascii="Arial" w:hAnsi="Arial"/>
                <w:sz w:val="18"/>
              </w:rPr>
            </w:pPr>
            <w:r>
              <w:rPr>
                <w:rFonts w:ascii="Arial" w:hAnsi="Arial"/>
                <w:sz w:val="18"/>
              </w:rPr>
              <w:t xml:space="preserve">0 0 0 0 0 </w:t>
            </w:r>
            <w:r>
              <w:rPr>
                <w:rFonts w:ascii="Arial" w:hAnsi="Arial"/>
                <w:sz w:val="18"/>
                <w:lang w:eastAsia="zh-CN"/>
              </w:rPr>
              <w:t>1</w:t>
            </w:r>
            <w:r>
              <w:rPr>
                <w:rFonts w:ascii="Arial" w:hAnsi="Arial"/>
                <w:sz w:val="18"/>
              </w:rPr>
              <w:tab/>
              <w:t>PQFI 1</w:t>
            </w:r>
          </w:p>
          <w:p w:rsidR="00CE7C6B" w:rsidRDefault="00CE7C6B">
            <w:pPr>
              <w:keepNext/>
              <w:keepLines/>
              <w:spacing w:after="0"/>
              <w:rPr>
                <w:rFonts w:ascii="Arial" w:hAnsi="Arial"/>
                <w:sz w:val="18"/>
              </w:rPr>
            </w:pPr>
            <w:r>
              <w:rPr>
                <w:rFonts w:ascii="Arial" w:hAnsi="Arial"/>
                <w:sz w:val="18"/>
              </w:rPr>
              <w:tab/>
              <w:t>to</w:t>
            </w:r>
          </w:p>
          <w:p w:rsidR="00CE7C6B" w:rsidRDefault="00CE7C6B">
            <w:pPr>
              <w:keepNext/>
              <w:keepLines/>
              <w:spacing w:after="0"/>
              <w:rPr>
                <w:rFonts w:ascii="Arial" w:hAnsi="Arial"/>
                <w:sz w:val="18"/>
              </w:rPr>
            </w:pPr>
            <w:r>
              <w:rPr>
                <w:rFonts w:ascii="Arial" w:hAnsi="Arial"/>
                <w:sz w:val="18"/>
              </w:rPr>
              <w:t>1 1 1 1 1 1</w:t>
            </w:r>
            <w:r>
              <w:rPr>
                <w:rFonts w:ascii="Arial" w:hAnsi="Arial"/>
                <w:sz w:val="18"/>
              </w:rPr>
              <w:tab/>
              <w:t>PQFI 63</w:t>
            </w:r>
          </w:p>
          <w:p w:rsidR="00CE7C6B" w:rsidRDefault="00CE7C6B">
            <w:pPr>
              <w:keepNext/>
              <w:keepLines/>
              <w:spacing w:after="0"/>
              <w:rPr>
                <w:rFonts w:ascii="Arial" w:hAnsi="Arial"/>
                <w:sz w:val="18"/>
              </w:rPr>
            </w:pPr>
            <w:r>
              <w:rPr>
                <w:rFonts w:ascii="Arial" w:hAnsi="Arial"/>
                <w:sz w:val="18"/>
              </w:rPr>
              <w:t>The UE shall not set the PQFI value to 0.</w:t>
            </w:r>
          </w:p>
          <w:p w:rsidR="00CE7C6B" w:rsidRDefault="00CE7C6B">
            <w:pPr>
              <w:keepNext/>
              <w:keepLines/>
              <w:spacing w:after="0"/>
              <w:rPr>
                <w:rFonts w:ascii="Arial" w:hAnsi="Arial"/>
                <w:sz w:val="18"/>
              </w:rPr>
            </w:pPr>
          </w:p>
        </w:tc>
      </w:tr>
      <w:tr w:rsidR="00CE7C6B" w:rsidTr="00CE7C6B">
        <w:trPr>
          <w:jc w:val="center"/>
        </w:trPr>
        <w:tc>
          <w:tcPr>
            <w:tcW w:w="7167" w:type="dxa"/>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r>
              <w:rPr>
                <w:rFonts w:ascii="Arial" w:hAnsi="Arial"/>
                <w:sz w:val="18"/>
              </w:rPr>
              <w:t>Operation code (bits 8 to 6 of octet 5)</w:t>
            </w:r>
          </w:p>
          <w:p w:rsidR="00CE7C6B" w:rsidRDefault="00CE7C6B">
            <w:pPr>
              <w:keepNext/>
              <w:keepLines/>
              <w:spacing w:after="0"/>
              <w:rPr>
                <w:rFonts w:ascii="Arial" w:hAnsi="Arial"/>
                <w:sz w:val="18"/>
              </w:rPr>
            </w:pPr>
            <w:r>
              <w:rPr>
                <w:rFonts w:ascii="Arial" w:hAnsi="Arial"/>
                <w:sz w:val="18"/>
              </w:rPr>
              <w:t>Bits</w:t>
            </w:r>
          </w:p>
          <w:p w:rsidR="00CE7C6B" w:rsidRDefault="00CE7C6B">
            <w:pPr>
              <w:keepNext/>
              <w:keepLines/>
              <w:spacing w:after="0"/>
              <w:rPr>
                <w:rFonts w:ascii="Arial" w:hAnsi="Arial"/>
                <w:sz w:val="18"/>
              </w:rPr>
            </w:pPr>
            <w:r>
              <w:rPr>
                <w:rFonts w:ascii="Arial" w:hAnsi="Arial"/>
                <w:sz w:val="18"/>
              </w:rPr>
              <w:t>8 7 6</w:t>
            </w:r>
          </w:p>
          <w:p w:rsidR="00CE7C6B" w:rsidRDefault="00CE7C6B">
            <w:pPr>
              <w:keepNext/>
              <w:keepLines/>
              <w:spacing w:after="0"/>
              <w:rPr>
                <w:rFonts w:ascii="Arial" w:hAnsi="Arial"/>
                <w:sz w:val="18"/>
              </w:rPr>
            </w:pPr>
            <w:r>
              <w:rPr>
                <w:rFonts w:ascii="Arial" w:hAnsi="Arial"/>
                <w:sz w:val="18"/>
              </w:rPr>
              <w:t>0 0 1</w:t>
            </w:r>
            <w:r>
              <w:rPr>
                <w:rFonts w:ascii="Arial" w:hAnsi="Arial"/>
                <w:sz w:val="18"/>
              </w:rPr>
              <w:tab/>
              <w:t>Create new PC5 QoS flow description</w:t>
            </w:r>
          </w:p>
          <w:p w:rsidR="00CE7C6B" w:rsidRDefault="00CE7C6B">
            <w:pPr>
              <w:keepNext/>
              <w:keepLines/>
              <w:spacing w:after="0"/>
              <w:rPr>
                <w:rFonts w:ascii="Arial" w:hAnsi="Arial"/>
                <w:sz w:val="18"/>
              </w:rPr>
            </w:pPr>
            <w:r>
              <w:rPr>
                <w:rFonts w:ascii="Arial" w:hAnsi="Arial"/>
                <w:sz w:val="18"/>
              </w:rPr>
              <w:t>0 1 0</w:t>
            </w:r>
            <w:r>
              <w:rPr>
                <w:rFonts w:ascii="Arial" w:hAnsi="Arial"/>
                <w:sz w:val="18"/>
              </w:rPr>
              <w:tab/>
              <w:t>Delete existing PC5 QoS flow description</w:t>
            </w:r>
          </w:p>
          <w:p w:rsidR="00CE7C6B" w:rsidRDefault="00CE7C6B">
            <w:pPr>
              <w:keepNext/>
              <w:keepLines/>
              <w:spacing w:after="0"/>
              <w:rPr>
                <w:rFonts w:ascii="Arial" w:hAnsi="Arial"/>
                <w:sz w:val="18"/>
              </w:rPr>
            </w:pPr>
            <w:r>
              <w:rPr>
                <w:rFonts w:ascii="Arial" w:hAnsi="Arial"/>
                <w:sz w:val="18"/>
              </w:rPr>
              <w:t>0 1 1</w:t>
            </w:r>
            <w:r>
              <w:rPr>
                <w:rFonts w:ascii="Arial" w:hAnsi="Arial"/>
                <w:sz w:val="18"/>
              </w:rPr>
              <w:tab/>
              <w:t>Modify existing PC5 QoS flow description</w:t>
            </w:r>
          </w:p>
          <w:p w:rsidR="00CE7C6B" w:rsidRDefault="00CE7C6B">
            <w:pPr>
              <w:keepNext/>
              <w:keepLines/>
              <w:spacing w:after="0"/>
              <w:rPr>
                <w:rFonts w:ascii="Arial" w:hAnsi="Arial"/>
                <w:sz w:val="18"/>
              </w:rPr>
            </w:pPr>
            <w:r>
              <w:rPr>
                <w:rFonts w:ascii="Arial" w:hAnsi="Arial"/>
                <w:sz w:val="18"/>
              </w:rPr>
              <w:t>All other values are reserved.</w:t>
            </w:r>
          </w:p>
          <w:p w:rsidR="00CE7C6B" w:rsidRDefault="00CE7C6B">
            <w:pPr>
              <w:keepNext/>
              <w:keepLines/>
              <w:spacing w:after="0"/>
              <w:rPr>
                <w:rFonts w:ascii="Arial" w:hAnsi="Arial"/>
                <w:sz w:val="18"/>
              </w:rPr>
            </w:pPr>
          </w:p>
        </w:tc>
      </w:tr>
      <w:tr w:rsidR="00CE7C6B" w:rsidTr="00CE7C6B">
        <w:trPr>
          <w:jc w:val="center"/>
        </w:trPr>
        <w:tc>
          <w:tcPr>
            <w:tcW w:w="7167" w:type="dxa"/>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r>
              <w:rPr>
                <w:rFonts w:ascii="Arial" w:hAnsi="Arial"/>
                <w:sz w:val="18"/>
              </w:rPr>
              <w:t>E bit (bit 7 of octet 6)</w:t>
            </w:r>
          </w:p>
          <w:p w:rsidR="00CE7C6B" w:rsidRDefault="00CE7C6B">
            <w:pPr>
              <w:keepNext/>
              <w:keepLines/>
              <w:spacing w:after="0"/>
              <w:rPr>
                <w:rFonts w:ascii="Arial" w:hAnsi="Arial"/>
                <w:sz w:val="18"/>
              </w:rPr>
            </w:pPr>
            <w:r>
              <w:rPr>
                <w:rFonts w:ascii="Arial" w:hAnsi="Arial"/>
                <w:sz w:val="18"/>
              </w:rPr>
              <w:t>For the "create new PC5 QoS flow description" operation, the E bit is encoded as follows:</w:t>
            </w:r>
          </w:p>
          <w:p w:rsidR="00CE7C6B" w:rsidRDefault="00CE7C6B">
            <w:pPr>
              <w:keepNext/>
              <w:keepLines/>
              <w:spacing w:after="0"/>
              <w:rPr>
                <w:rFonts w:ascii="Arial" w:hAnsi="Arial"/>
                <w:sz w:val="18"/>
              </w:rPr>
            </w:pPr>
            <w:r>
              <w:rPr>
                <w:rFonts w:ascii="Arial" w:hAnsi="Arial"/>
                <w:sz w:val="18"/>
              </w:rPr>
              <w:t>Bit</w:t>
            </w:r>
            <w:r>
              <w:rPr>
                <w:rFonts w:ascii="Arial" w:hAnsi="Arial"/>
                <w:sz w:val="18"/>
              </w:rPr>
              <w:br/>
              <w:t>7</w:t>
            </w:r>
          </w:p>
          <w:p w:rsidR="00CE7C6B" w:rsidRDefault="00CE7C6B">
            <w:pPr>
              <w:keepNext/>
              <w:keepLines/>
              <w:spacing w:after="0"/>
              <w:rPr>
                <w:rFonts w:ascii="Arial" w:hAnsi="Arial"/>
                <w:sz w:val="18"/>
              </w:rPr>
            </w:pPr>
            <w:r>
              <w:rPr>
                <w:rFonts w:ascii="Arial" w:hAnsi="Arial"/>
                <w:sz w:val="18"/>
              </w:rPr>
              <w:t>0</w:t>
            </w:r>
            <w:r>
              <w:rPr>
                <w:rFonts w:ascii="Arial" w:hAnsi="Arial"/>
                <w:sz w:val="18"/>
              </w:rPr>
              <w:tab/>
              <w:t>reserved</w:t>
            </w:r>
          </w:p>
          <w:p w:rsidR="00CE7C6B" w:rsidRDefault="00CE7C6B">
            <w:pPr>
              <w:keepNext/>
              <w:keepLines/>
              <w:spacing w:after="0"/>
              <w:rPr>
                <w:rFonts w:ascii="Arial" w:hAnsi="Arial"/>
                <w:sz w:val="18"/>
              </w:rPr>
            </w:pPr>
            <w:r>
              <w:rPr>
                <w:rFonts w:ascii="Arial" w:hAnsi="Arial"/>
                <w:sz w:val="18"/>
              </w:rPr>
              <w:t>1</w:t>
            </w:r>
            <w:r>
              <w:rPr>
                <w:rFonts w:ascii="Arial" w:hAnsi="Arial"/>
                <w:sz w:val="18"/>
              </w:rPr>
              <w:tab/>
              <w:t>parameters list is included</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For the "Delete existing PC5 QoS flow description" operation, the E bit is encoded as follows:</w:t>
            </w:r>
          </w:p>
          <w:p w:rsidR="00CE7C6B" w:rsidRDefault="00CE7C6B">
            <w:pPr>
              <w:keepNext/>
              <w:keepLines/>
              <w:spacing w:after="0"/>
              <w:rPr>
                <w:rFonts w:ascii="Arial" w:hAnsi="Arial"/>
                <w:sz w:val="18"/>
              </w:rPr>
            </w:pPr>
            <w:r>
              <w:rPr>
                <w:rFonts w:ascii="Arial" w:hAnsi="Arial"/>
                <w:sz w:val="18"/>
              </w:rPr>
              <w:t>Bit</w:t>
            </w:r>
            <w:r>
              <w:rPr>
                <w:rFonts w:ascii="Arial" w:hAnsi="Arial"/>
                <w:sz w:val="18"/>
              </w:rPr>
              <w:br/>
              <w:t>7</w:t>
            </w:r>
          </w:p>
          <w:p w:rsidR="00CE7C6B" w:rsidRDefault="00CE7C6B">
            <w:pPr>
              <w:keepNext/>
              <w:keepLines/>
              <w:spacing w:after="0"/>
              <w:rPr>
                <w:rFonts w:ascii="Arial" w:hAnsi="Arial"/>
                <w:sz w:val="18"/>
              </w:rPr>
            </w:pPr>
            <w:r>
              <w:rPr>
                <w:rFonts w:ascii="Arial" w:hAnsi="Arial"/>
                <w:sz w:val="18"/>
              </w:rPr>
              <w:t>0</w:t>
            </w:r>
            <w:r>
              <w:rPr>
                <w:rFonts w:ascii="Arial" w:hAnsi="Arial"/>
                <w:sz w:val="18"/>
              </w:rPr>
              <w:tab/>
              <w:t>parameters list is not included</w:t>
            </w:r>
          </w:p>
          <w:p w:rsidR="00CE7C6B" w:rsidRDefault="00CE7C6B">
            <w:pPr>
              <w:keepNext/>
              <w:keepLines/>
              <w:spacing w:after="0"/>
              <w:rPr>
                <w:rFonts w:ascii="Arial" w:hAnsi="Arial"/>
                <w:sz w:val="18"/>
              </w:rPr>
            </w:pPr>
            <w:r>
              <w:rPr>
                <w:rFonts w:ascii="Arial" w:hAnsi="Arial"/>
                <w:sz w:val="18"/>
              </w:rPr>
              <w:t>1</w:t>
            </w:r>
            <w:r>
              <w:rPr>
                <w:rFonts w:ascii="Arial" w:hAnsi="Arial"/>
                <w:sz w:val="18"/>
              </w:rPr>
              <w:tab/>
              <w:t>reserved</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For the "modify existing PC5 QoS flow description" operation, the E bit is encoded as follows:</w:t>
            </w:r>
          </w:p>
          <w:p w:rsidR="00CE7C6B" w:rsidRDefault="00CE7C6B">
            <w:pPr>
              <w:keepNext/>
              <w:keepLines/>
              <w:spacing w:after="0"/>
              <w:rPr>
                <w:rFonts w:ascii="Arial" w:hAnsi="Arial"/>
                <w:sz w:val="18"/>
              </w:rPr>
            </w:pPr>
            <w:r>
              <w:rPr>
                <w:rFonts w:ascii="Arial" w:hAnsi="Arial"/>
                <w:sz w:val="18"/>
              </w:rPr>
              <w:t>Bit</w:t>
            </w:r>
            <w:r>
              <w:rPr>
                <w:rFonts w:ascii="Arial" w:hAnsi="Arial"/>
                <w:sz w:val="18"/>
              </w:rPr>
              <w:br/>
              <w:t>7</w:t>
            </w:r>
          </w:p>
          <w:p w:rsidR="00CE7C6B" w:rsidRDefault="00CE7C6B">
            <w:pPr>
              <w:keepNext/>
              <w:keepLines/>
              <w:spacing w:after="0"/>
              <w:rPr>
                <w:rFonts w:ascii="Arial" w:hAnsi="Arial"/>
                <w:sz w:val="18"/>
              </w:rPr>
            </w:pPr>
            <w:r>
              <w:rPr>
                <w:rFonts w:ascii="Arial" w:hAnsi="Arial"/>
                <w:sz w:val="18"/>
              </w:rPr>
              <w:t>0</w:t>
            </w:r>
            <w:r>
              <w:rPr>
                <w:rFonts w:ascii="Arial" w:hAnsi="Arial"/>
                <w:sz w:val="18"/>
              </w:rPr>
              <w:tab/>
              <w:t>extension of previously provided parameters</w:t>
            </w:r>
          </w:p>
          <w:p w:rsidR="00CE7C6B" w:rsidRDefault="00CE7C6B">
            <w:pPr>
              <w:keepNext/>
              <w:keepLines/>
              <w:spacing w:after="0"/>
              <w:rPr>
                <w:rFonts w:ascii="Arial" w:hAnsi="Arial"/>
                <w:sz w:val="18"/>
              </w:rPr>
            </w:pPr>
            <w:r>
              <w:rPr>
                <w:rFonts w:ascii="Arial" w:hAnsi="Arial"/>
                <w:sz w:val="18"/>
              </w:rPr>
              <w:t>1</w:t>
            </w:r>
            <w:r>
              <w:rPr>
                <w:rFonts w:ascii="Arial" w:hAnsi="Arial"/>
                <w:sz w:val="18"/>
              </w:rPr>
              <w:tab/>
              <w:t>replacement of all previously provided parameters</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Number of parameters (bits 6 to 1 of octet 6)</w:t>
            </w:r>
          </w:p>
          <w:p w:rsidR="00CE7C6B" w:rsidRDefault="00CE7C6B">
            <w:pPr>
              <w:keepNext/>
              <w:keepLines/>
              <w:spacing w:after="0"/>
              <w:rPr>
                <w:rFonts w:ascii="Arial" w:hAnsi="Arial"/>
                <w:sz w:val="18"/>
              </w:rPr>
            </w:pPr>
            <w:r>
              <w:rPr>
                <w:rFonts w:ascii="Arial" w:hAnsi="Arial"/>
                <w:sz w:val="18"/>
              </w:rPr>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lang w:eastAsia="ko-KR"/>
              </w:rPr>
            </w:pPr>
          </w:p>
          <w:p w:rsidR="00CE7C6B" w:rsidRDefault="00CE7C6B">
            <w:pPr>
              <w:keepNext/>
              <w:keepLines/>
              <w:spacing w:after="0"/>
              <w:rPr>
                <w:rFonts w:ascii="Arial" w:hAnsi="Arial"/>
                <w:sz w:val="18"/>
              </w:rPr>
            </w:pPr>
            <w:r>
              <w:rPr>
                <w:rFonts w:ascii="Arial" w:hAnsi="Arial"/>
                <w:sz w:val="18"/>
              </w:rPr>
              <w:t>Associated ProSe application identifiers (octet 7 to k)</w:t>
            </w:r>
          </w:p>
          <w:p w:rsidR="00CE7C6B" w:rsidRDefault="00CE7C6B">
            <w:pPr>
              <w:keepNext/>
              <w:keepLines/>
              <w:spacing w:after="0"/>
              <w:rPr>
                <w:rFonts w:ascii="Arial" w:hAnsi="Arial"/>
                <w:sz w:val="18"/>
              </w:rPr>
            </w:pPr>
            <w:r>
              <w:rPr>
                <w:rFonts w:ascii="Arial" w:hAnsi="Arial"/>
                <w:sz w:val="18"/>
              </w:rPr>
              <w:t>The associated ProSe application identifiers field contains a variable number of ProSe application identifiers associated with the PC5 QoS flow. Associated ProSe application identifiers field is coded as the length and value part of ProSe application identifier information element as specified in clause </w:t>
            </w:r>
            <w:r w:rsidR="00AF026B">
              <w:rPr>
                <w:rFonts w:ascii="Arial" w:hAnsi="Arial"/>
                <w:sz w:val="18"/>
              </w:rPr>
              <w:t>11.</w:t>
            </w:r>
            <w:r>
              <w:rPr>
                <w:rFonts w:ascii="Arial" w:hAnsi="Arial"/>
                <w:sz w:val="18"/>
              </w:rPr>
              <w:t>3.3 starting with the second octet.</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Parameters list (octets k+1 to u)</w:t>
            </w:r>
          </w:p>
          <w:p w:rsidR="00CE7C6B" w:rsidRDefault="00CE7C6B">
            <w:pPr>
              <w:keepNext/>
              <w:keepLines/>
              <w:spacing w:after="0"/>
              <w:rPr>
                <w:rFonts w:ascii="Arial" w:hAnsi="Arial"/>
                <w:sz w:val="18"/>
              </w:rPr>
            </w:pPr>
            <w:r>
              <w:rPr>
                <w:rFonts w:ascii="Arial" w:hAnsi="Arial"/>
                <w:sz w:val="18"/>
              </w:rPr>
              <w:t>The parameters list contains a variable number of parameters.</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Each parameter included in the parameters list is of variable length and consists of:</w:t>
            </w:r>
          </w:p>
          <w:p w:rsidR="00CE7C6B" w:rsidRDefault="00CE7C6B">
            <w:pPr>
              <w:keepNext/>
              <w:keepLines/>
              <w:spacing w:after="0"/>
              <w:rPr>
                <w:rFonts w:ascii="Arial" w:hAnsi="Arial"/>
                <w:sz w:val="18"/>
              </w:rPr>
            </w:pPr>
            <w:r>
              <w:rPr>
                <w:rFonts w:ascii="Arial" w:hAnsi="Arial"/>
                <w:sz w:val="18"/>
              </w:rPr>
              <w:t>-</w:t>
            </w:r>
            <w:r>
              <w:rPr>
                <w:rFonts w:ascii="Arial" w:hAnsi="Arial"/>
                <w:sz w:val="18"/>
              </w:rPr>
              <w:tab/>
              <w:t xml:space="preserve">a parameter identifier (1 octet); </w:t>
            </w:r>
            <w:r>
              <w:rPr>
                <w:rFonts w:ascii="Arial" w:hAnsi="Arial"/>
                <w:sz w:val="18"/>
              </w:rPr>
              <w:br/>
              <w:t>-</w:t>
            </w:r>
            <w:r>
              <w:rPr>
                <w:rFonts w:ascii="Arial" w:hAnsi="Arial"/>
                <w:sz w:val="18"/>
              </w:rPr>
              <w:tab/>
              <w:t>the length of the parameter contents (1 octet); and</w:t>
            </w:r>
            <w:r>
              <w:rPr>
                <w:rFonts w:ascii="Arial" w:hAnsi="Arial"/>
                <w:sz w:val="18"/>
              </w:rPr>
              <w:br/>
              <w:t>-</w:t>
            </w:r>
            <w:r>
              <w:rPr>
                <w:rFonts w:ascii="Arial" w:hAnsi="Arial"/>
                <w:sz w:val="18"/>
              </w:rPr>
              <w:tab/>
              <w:t>the parameter contents itself (variable amount of octets).</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rsidR="00CE7C6B" w:rsidRDefault="00CE7C6B">
            <w:pPr>
              <w:keepNext/>
              <w:keepLines/>
              <w:spacing w:after="0"/>
              <w:rPr>
                <w:rFonts w:ascii="Arial" w:hAnsi="Arial"/>
                <w:sz w:val="18"/>
                <w:lang w:val="en-US"/>
              </w:rPr>
            </w:pPr>
            <w:r>
              <w:rPr>
                <w:rFonts w:ascii="Arial" w:hAnsi="Arial"/>
                <w:sz w:val="18"/>
                <w:lang w:val="en-US"/>
              </w:rPr>
              <w:t>-</w:t>
            </w:r>
            <w:r>
              <w:rPr>
                <w:rFonts w:ascii="Arial" w:hAnsi="Arial"/>
                <w:sz w:val="18"/>
                <w:lang w:val="en-US"/>
              </w:rPr>
              <w:tab/>
              <w:t>01H (PQI);</w:t>
            </w:r>
            <w:r>
              <w:rPr>
                <w:rFonts w:ascii="Arial" w:hAnsi="Arial"/>
                <w:sz w:val="18"/>
                <w:lang w:val="en-US"/>
              </w:rPr>
              <w:br/>
              <w:t>-</w:t>
            </w:r>
            <w:r>
              <w:rPr>
                <w:rFonts w:ascii="Arial" w:hAnsi="Arial"/>
                <w:sz w:val="18"/>
                <w:lang w:val="en-US"/>
              </w:rPr>
              <w:tab/>
              <w:t>02H (GFBR); (see NOTE)</w:t>
            </w:r>
          </w:p>
          <w:p w:rsidR="00CE7C6B" w:rsidRDefault="00CE7C6B">
            <w:pPr>
              <w:keepNext/>
              <w:keepLines/>
              <w:spacing w:after="0"/>
              <w:rPr>
                <w:rFonts w:ascii="Arial" w:hAnsi="Arial"/>
                <w:sz w:val="18"/>
              </w:rPr>
            </w:pPr>
            <w:r>
              <w:rPr>
                <w:rFonts w:ascii="Arial" w:hAnsi="Arial"/>
                <w:sz w:val="18"/>
              </w:rPr>
              <w:t>-</w:t>
            </w:r>
            <w:r>
              <w:rPr>
                <w:rFonts w:ascii="Arial" w:hAnsi="Arial"/>
                <w:sz w:val="18"/>
              </w:rPr>
              <w:tab/>
              <w:t>03H (MFBR); (see NOTE)</w:t>
            </w:r>
          </w:p>
          <w:p w:rsidR="00CE7C6B" w:rsidRDefault="00CE7C6B">
            <w:pPr>
              <w:keepNext/>
              <w:keepLines/>
              <w:spacing w:after="0"/>
              <w:rPr>
                <w:rFonts w:ascii="Arial" w:hAnsi="Arial"/>
                <w:sz w:val="18"/>
              </w:rPr>
            </w:pPr>
            <w:r>
              <w:rPr>
                <w:rFonts w:ascii="Arial" w:hAnsi="Arial"/>
                <w:sz w:val="18"/>
              </w:rPr>
              <w:t>-</w:t>
            </w:r>
            <w:r>
              <w:rPr>
                <w:rFonts w:ascii="Arial" w:hAnsi="Arial"/>
                <w:sz w:val="18"/>
              </w:rPr>
              <w:tab/>
              <w:t>04H (</w:t>
            </w:r>
            <w:r>
              <w:rPr>
                <w:rFonts w:ascii="Arial" w:hAnsi="Arial"/>
                <w:noProof/>
                <w:sz w:val="18"/>
                <w:lang w:val="en-US"/>
              </w:rPr>
              <w:t>Averaging window</w:t>
            </w:r>
            <w:r>
              <w:rPr>
                <w:rFonts w:ascii="Arial" w:hAnsi="Arial"/>
                <w:sz w:val="18"/>
              </w:rPr>
              <w:t>) ;</w:t>
            </w:r>
          </w:p>
          <w:p w:rsidR="00CE7C6B" w:rsidRDefault="00CE7C6B">
            <w:pPr>
              <w:keepNext/>
              <w:keepLines/>
              <w:spacing w:after="0"/>
              <w:rPr>
                <w:rFonts w:ascii="Arial" w:hAnsi="Arial"/>
                <w:sz w:val="18"/>
              </w:rPr>
            </w:pPr>
            <w:r>
              <w:rPr>
                <w:rFonts w:ascii="Arial" w:hAnsi="Arial"/>
                <w:sz w:val="18"/>
              </w:rPr>
              <w:t>-</w:t>
            </w:r>
            <w:r>
              <w:rPr>
                <w:rFonts w:ascii="Arial" w:hAnsi="Arial"/>
                <w:sz w:val="18"/>
              </w:rPr>
              <w:tab/>
              <w:t>05H (Resource type);</w:t>
            </w:r>
          </w:p>
          <w:p w:rsidR="00CE7C6B" w:rsidRDefault="00CE7C6B">
            <w:pPr>
              <w:keepNext/>
              <w:keepLines/>
              <w:spacing w:after="0"/>
              <w:rPr>
                <w:rFonts w:ascii="Arial" w:hAnsi="Arial"/>
                <w:sz w:val="18"/>
              </w:rPr>
            </w:pPr>
            <w:r>
              <w:rPr>
                <w:rFonts w:ascii="Arial" w:hAnsi="Arial"/>
                <w:sz w:val="18"/>
              </w:rPr>
              <w:t>-</w:t>
            </w:r>
            <w:r>
              <w:rPr>
                <w:rFonts w:ascii="Arial" w:hAnsi="Arial"/>
                <w:sz w:val="18"/>
              </w:rPr>
              <w:tab/>
              <w:t>06H (Default priority level);</w:t>
            </w:r>
          </w:p>
          <w:p w:rsidR="00CE7C6B" w:rsidRDefault="00CE7C6B">
            <w:pPr>
              <w:keepNext/>
              <w:keepLines/>
              <w:spacing w:after="0"/>
              <w:rPr>
                <w:rFonts w:ascii="Arial" w:hAnsi="Arial"/>
                <w:sz w:val="18"/>
              </w:rPr>
            </w:pPr>
            <w:r>
              <w:rPr>
                <w:rFonts w:ascii="Arial" w:hAnsi="Arial"/>
                <w:sz w:val="18"/>
              </w:rPr>
              <w:t>-</w:t>
            </w:r>
            <w:r>
              <w:rPr>
                <w:rFonts w:ascii="Arial" w:hAnsi="Arial"/>
                <w:sz w:val="18"/>
              </w:rPr>
              <w:tab/>
              <w:t>07H (Packet delay budget);</w:t>
            </w:r>
          </w:p>
          <w:p w:rsidR="00CE7C6B" w:rsidRDefault="00CE7C6B">
            <w:pPr>
              <w:keepNext/>
              <w:keepLines/>
              <w:spacing w:after="0"/>
              <w:rPr>
                <w:rFonts w:ascii="Arial" w:hAnsi="Arial"/>
                <w:sz w:val="18"/>
              </w:rPr>
            </w:pPr>
            <w:r>
              <w:rPr>
                <w:rFonts w:ascii="Arial" w:hAnsi="Arial"/>
                <w:sz w:val="18"/>
              </w:rPr>
              <w:t>-</w:t>
            </w:r>
            <w:r>
              <w:rPr>
                <w:rFonts w:ascii="Arial" w:hAnsi="Arial"/>
                <w:sz w:val="18"/>
              </w:rPr>
              <w:tab/>
              <w:t>08H (Packet error rate);</w:t>
            </w:r>
          </w:p>
          <w:p w:rsidR="00CE7C6B" w:rsidRDefault="00CE7C6B">
            <w:pPr>
              <w:keepNext/>
              <w:keepLines/>
              <w:spacing w:after="0"/>
              <w:rPr>
                <w:rFonts w:ascii="Arial" w:hAnsi="Arial"/>
                <w:sz w:val="18"/>
              </w:rPr>
            </w:pPr>
            <w:r>
              <w:rPr>
                <w:rFonts w:ascii="Arial" w:hAnsi="Arial"/>
                <w:sz w:val="18"/>
              </w:rPr>
              <w:t>-</w:t>
            </w:r>
            <w:r>
              <w:rPr>
                <w:rFonts w:ascii="Arial" w:hAnsi="Arial"/>
                <w:sz w:val="18"/>
              </w:rPr>
              <w:tab/>
              <w:t>09H (Default maximum data burst volume).</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If the parameters list contains a parameter identifier that is not supported by the receiving entity the corresponding parameter shall be discarded.</w:t>
            </w:r>
          </w:p>
          <w:p w:rsidR="00CE7C6B" w:rsidRDefault="00CE7C6B">
            <w:pPr>
              <w:keepNext/>
              <w:keepLines/>
              <w:spacing w:after="0"/>
              <w:rPr>
                <w:rFonts w:ascii="Arial" w:hAnsi="Arial"/>
                <w:sz w:val="18"/>
              </w:rPr>
            </w:pPr>
            <w:r>
              <w:rPr>
                <w:rFonts w:ascii="Arial" w:hAnsi="Arial"/>
                <w:sz w:val="18"/>
              </w:rPr>
              <w:t>The length of parameter contents field contains the binary coded representation of the length of the parameter contents field. The first bit in transmission order is the most significant bit.</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When the parameter identifier indicates PQI, the parameter contents field contains the binary representation of PQI that is one octet in length.</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lang w:eastAsia="ja-JP"/>
              </w:rPr>
            </w:pPr>
            <w:r>
              <w:rPr>
                <w:rFonts w:ascii="Arial" w:hAnsi="Arial"/>
                <w:sz w:val="18"/>
              </w:rPr>
              <w:t>PQI:</w:t>
            </w:r>
          </w:p>
          <w:p w:rsidR="00CE7C6B" w:rsidRDefault="00CE7C6B">
            <w:pPr>
              <w:keepNext/>
              <w:keepLines/>
              <w:spacing w:after="0"/>
              <w:rPr>
                <w:rFonts w:ascii="Arial" w:hAnsi="Arial"/>
                <w:sz w:val="18"/>
              </w:rPr>
            </w:pPr>
            <w:r>
              <w:rPr>
                <w:rFonts w:ascii="Arial" w:hAnsi="Arial"/>
                <w:sz w:val="18"/>
              </w:rPr>
              <w:t>Bits</w:t>
            </w:r>
          </w:p>
          <w:p w:rsidR="00CE7C6B" w:rsidRDefault="00CE7C6B">
            <w:pPr>
              <w:keepNext/>
              <w:keepLines/>
              <w:spacing w:after="0"/>
              <w:rPr>
                <w:rFonts w:ascii="Arial" w:hAnsi="Arial"/>
                <w:sz w:val="18"/>
              </w:rPr>
            </w:pPr>
            <w:r>
              <w:rPr>
                <w:rFonts w:ascii="Arial" w:hAnsi="Arial"/>
                <w:sz w:val="18"/>
              </w:rPr>
              <w:t>8 7 6 5 4 3 2 1</w:t>
            </w:r>
          </w:p>
          <w:p w:rsidR="00CE7C6B" w:rsidRDefault="00CE7C6B">
            <w:pPr>
              <w:keepNext/>
              <w:keepLines/>
              <w:spacing w:after="0"/>
              <w:rPr>
                <w:rFonts w:ascii="Arial" w:hAnsi="Arial"/>
                <w:sz w:val="18"/>
                <w:lang w:val="it-IT"/>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0 0 0</w:t>
            </w:r>
            <w:r>
              <w:rPr>
                <w:rFonts w:ascii="Arial" w:hAnsi="Arial"/>
                <w:sz w:val="18"/>
                <w:lang w:val="it-IT" w:eastAsia="ja-JP"/>
              </w:rPr>
              <w:tab/>
            </w:r>
            <w:r>
              <w:rPr>
                <w:rFonts w:ascii="Arial" w:hAnsi="Arial"/>
                <w:sz w:val="18"/>
                <w:lang w:val="it-IT"/>
              </w:rPr>
              <w:t>Reserved</w:t>
            </w:r>
          </w:p>
          <w:p w:rsidR="00CE7C6B" w:rsidRDefault="00CE7C6B">
            <w:pPr>
              <w:keepNext/>
              <w:keepLines/>
              <w:spacing w:after="0"/>
              <w:rPr>
                <w:rFonts w:ascii="Arial" w:hAnsi="Arial"/>
                <w:sz w:val="18"/>
                <w:lang w:val="it-IT" w:eastAsia="ja-JP"/>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0 0 1</w:t>
            </w:r>
          </w:p>
          <w:p w:rsidR="00CE7C6B" w:rsidRDefault="00CE7C6B">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CE7C6B" w:rsidRPr="0037175B" w:rsidRDefault="00CE7C6B">
            <w:pPr>
              <w:keepNext/>
              <w:keepLines/>
              <w:spacing w:after="0"/>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1 0 0</w:t>
            </w:r>
          </w:p>
          <w:p w:rsidR="00CE7C6B" w:rsidRPr="0037175B" w:rsidRDefault="00CE7C6B">
            <w:pPr>
              <w:keepNext/>
              <w:keepLines/>
              <w:spacing w:after="0"/>
              <w:rPr>
                <w:lang w:val="it-IT"/>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1 0 1</w:t>
            </w:r>
            <w:r>
              <w:rPr>
                <w:rFonts w:ascii="Arial" w:hAnsi="Arial"/>
                <w:sz w:val="18"/>
                <w:lang w:val="it-IT"/>
              </w:rPr>
              <w:tab/>
              <w:t>PQI 21</w:t>
            </w:r>
          </w:p>
          <w:p w:rsidR="00CE7C6B" w:rsidRPr="0037175B" w:rsidRDefault="00CE7C6B">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1 1 0</w:t>
            </w:r>
            <w:r>
              <w:rPr>
                <w:rFonts w:ascii="Arial" w:hAnsi="Arial"/>
                <w:sz w:val="18"/>
                <w:lang w:val="it-IT"/>
              </w:rPr>
              <w:tab/>
              <w:t>PQI 22</w:t>
            </w:r>
          </w:p>
          <w:p w:rsidR="00CE7C6B" w:rsidRPr="0037175B" w:rsidRDefault="00CE7C6B">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1 1 1</w:t>
            </w:r>
            <w:r>
              <w:rPr>
                <w:rFonts w:ascii="Arial" w:hAnsi="Arial"/>
                <w:sz w:val="18"/>
                <w:lang w:val="it-IT"/>
              </w:rPr>
              <w:tab/>
              <w:t>PQI 23</w:t>
            </w:r>
          </w:p>
          <w:p w:rsidR="00CE7C6B" w:rsidRDefault="00CE7C6B">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rsidR="00CE7C6B" w:rsidRDefault="00CE7C6B">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rsidR="00CE7C6B" w:rsidRDefault="00CE7C6B">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rsidR="00CE7C6B" w:rsidRDefault="00CE7C6B">
            <w:pPr>
              <w:keepNext/>
              <w:keepLines/>
              <w:spacing w:after="0"/>
              <w:rPr>
                <w:rFonts w:ascii="Arial" w:hAnsi="Arial"/>
                <w:sz w:val="18"/>
                <w:lang w:val="it-IT"/>
              </w:rPr>
            </w:pPr>
            <w:r>
              <w:rPr>
                <w:rFonts w:ascii="Arial" w:hAnsi="Arial"/>
                <w:sz w:val="18"/>
                <w:lang w:val="it-IT"/>
              </w:rPr>
              <w:t>0 0 0 1 1 0 1 1</w:t>
            </w:r>
          </w:p>
          <w:p w:rsidR="00CE7C6B" w:rsidRPr="0037175B" w:rsidRDefault="00CE7C6B">
            <w:pPr>
              <w:keepNext/>
              <w:keepLines/>
              <w:spacing w:after="0"/>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CE7C6B" w:rsidRPr="0037175B" w:rsidRDefault="00CE7C6B">
            <w:pPr>
              <w:keepNext/>
              <w:keepLines/>
              <w:spacing w:after="0"/>
            </w:pPr>
            <w:r>
              <w:rPr>
                <w:rFonts w:ascii="Arial" w:hAnsi="Arial"/>
                <w:sz w:val="18"/>
                <w:lang w:val="it-IT"/>
              </w:rPr>
              <w:t xml:space="preserve">0 0 1 1 </w:t>
            </w:r>
            <w:r>
              <w:rPr>
                <w:rFonts w:ascii="Arial" w:hAnsi="Arial"/>
                <w:sz w:val="18"/>
                <w:lang w:val="it-IT" w:eastAsia="ja-JP"/>
              </w:rPr>
              <w:t>0 1 1 0</w:t>
            </w:r>
          </w:p>
          <w:p w:rsidR="00CE7C6B" w:rsidRDefault="00CE7C6B">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0 1 1 1</w:t>
            </w:r>
            <w:r>
              <w:rPr>
                <w:rFonts w:ascii="Arial" w:hAnsi="Arial"/>
                <w:sz w:val="18"/>
                <w:lang w:val="it-IT" w:eastAsia="ja-JP"/>
              </w:rPr>
              <w:tab/>
              <w:t>PQI 55</w:t>
            </w:r>
          </w:p>
          <w:p w:rsidR="00CE7C6B" w:rsidRDefault="00CE7C6B">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1 0 0 0</w:t>
            </w:r>
            <w:r>
              <w:rPr>
                <w:rFonts w:ascii="Arial" w:hAnsi="Arial"/>
                <w:sz w:val="18"/>
                <w:lang w:val="it-IT" w:eastAsia="ja-JP"/>
              </w:rPr>
              <w:tab/>
              <w:t>PQI 56</w:t>
            </w:r>
          </w:p>
          <w:p w:rsidR="00CE7C6B" w:rsidRDefault="00CE7C6B">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1 0 0 1</w:t>
            </w:r>
            <w:r>
              <w:rPr>
                <w:rFonts w:ascii="Arial" w:hAnsi="Arial"/>
                <w:sz w:val="18"/>
                <w:lang w:val="it-IT" w:eastAsia="ja-JP"/>
              </w:rPr>
              <w:tab/>
              <w:t>PQI 57</w:t>
            </w:r>
          </w:p>
          <w:p w:rsidR="00CE7C6B" w:rsidRDefault="00CE7C6B">
            <w:pPr>
              <w:keepNext/>
              <w:keepLines/>
              <w:spacing w:after="0"/>
              <w:rPr>
                <w:rFonts w:ascii="Arial" w:hAnsi="Arial"/>
                <w:sz w:val="18"/>
                <w:lang w:val="it-IT"/>
              </w:rPr>
            </w:pPr>
            <w:r>
              <w:rPr>
                <w:rFonts w:ascii="Arial" w:hAnsi="Arial"/>
                <w:sz w:val="18"/>
                <w:lang w:val="it-IT"/>
              </w:rPr>
              <w:t xml:space="preserve">0 0 1 1 </w:t>
            </w:r>
            <w:r>
              <w:rPr>
                <w:rFonts w:ascii="Arial" w:hAnsi="Arial"/>
                <w:sz w:val="18"/>
                <w:lang w:val="it-IT" w:eastAsia="ja-JP"/>
              </w:rPr>
              <w:t>1 0 1 0</w:t>
            </w:r>
            <w:r>
              <w:rPr>
                <w:rFonts w:ascii="Arial" w:hAnsi="Arial"/>
                <w:sz w:val="18"/>
                <w:lang w:val="it-IT" w:eastAsia="ja-JP"/>
              </w:rPr>
              <w:tab/>
              <w:t>PQI 58</w:t>
            </w:r>
          </w:p>
          <w:p w:rsidR="00CE7C6B" w:rsidRDefault="00CE7C6B">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1 0 1 1</w:t>
            </w:r>
            <w:r>
              <w:rPr>
                <w:rFonts w:ascii="Arial" w:hAnsi="Arial"/>
                <w:sz w:val="18"/>
                <w:lang w:val="it-IT" w:eastAsia="ja-JP"/>
              </w:rPr>
              <w:tab/>
              <w:t>PQI 59</w:t>
            </w:r>
          </w:p>
          <w:p w:rsidR="00CE7C6B" w:rsidRDefault="00CE7C6B">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rsidR="00CE7C6B" w:rsidRDefault="00CE7C6B">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rsidR="00CE7C6B" w:rsidRDefault="00CE7C6B">
            <w:pPr>
              <w:keepNext/>
              <w:keepLines/>
              <w:spacing w:after="0"/>
              <w:rPr>
                <w:rFonts w:ascii="Arial" w:hAnsi="Arial"/>
                <w:sz w:val="18"/>
                <w:lang w:val="it-IT" w:eastAsia="ja-JP"/>
              </w:rPr>
            </w:pPr>
            <w:r>
              <w:rPr>
                <w:rFonts w:ascii="Arial" w:hAnsi="Arial"/>
                <w:sz w:val="18"/>
                <w:lang w:val="it-IT" w:eastAsia="ja-JP"/>
              </w:rPr>
              <w:t>0 0 1 1 1 1 1 0</w:t>
            </w:r>
          </w:p>
          <w:p w:rsidR="00CE7C6B" w:rsidRDefault="00CE7C6B">
            <w:pPr>
              <w:keepNext/>
              <w:keepLines/>
              <w:spacing w:after="0"/>
              <w:rPr>
                <w:rFonts w:ascii="Arial" w:hAnsi="Arial"/>
                <w:sz w:val="18"/>
                <w:lang w:eastAsia="ja-JP"/>
              </w:rPr>
            </w:pPr>
            <w:r>
              <w:rPr>
                <w:rFonts w:ascii="Arial" w:hAnsi="Arial"/>
                <w:sz w:val="18"/>
                <w:lang w:val="it-IT" w:eastAsia="ja-JP"/>
              </w:rPr>
              <w:tab/>
            </w:r>
            <w:r>
              <w:rPr>
                <w:rFonts w:ascii="Arial" w:hAnsi="Arial"/>
                <w:sz w:val="18"/>
                <w:lang w:eastAsia="ja-JP"/>
              </w:rPr>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CE7C6B" w:rsidRDefault="00CE7C6B">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1 0 0</w:t>
            </w:r>
            <w:r>
              <w:rPr>
                <w:rFonts w:ascii="Arial" w:hAnsi="Arial"/>
                <w:sz w:val="18"/>
                <w:lang w:val="it-IT" w:eastAsia="ja-JP"/>
              </w:rPr>
              <w:t xml:space="preserve"> 1</w:t>
            </w:r>
          </w:p>
          <w:p w:rsidR="00CE7C6B" w:rsidRDefault="00CE7C6B">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0</w:t>
            </w:r>
            <w:r>
              <w:rPr>
                <w:rFonts w:ascii="Arial" w:hAnsi="Arial"/>
                <w:sz w:val="18"/>
                <w:lang w:val="it-IT" w:eastAsia="ja-JP"/>
              </w:rPr>
              <w:tab/>
              <w:t>PQI 90</w:t>
            </w:r>
          </w:p>
          <w:p w:rsidR="00CE7C6B" w:rsidRDefault="00CE7C6B">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1</w:t>
            </w:r>
            <w:r>
              <w:rPr>
                <w:rFonts w:ascii="Arial" w:hAnsi="Arial"/>
                <w:sz w:val="18"/>
                <w:lang w:val="it-IT" w:eastAsia="ja-JP"/>
              </w:rPr>
              <w:tab/>
              <w:t>PQI 91</w:t>
            </w:r>
          </w:p>
          <w:p w:rsidR="00CE7C6B" w:rsidRDefault="00CE7C6B">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1 1 0</w:t>
            </w:r>
            <w:r>
              <w:rPr>
                <w:rFonts w:ascii="Arial" w:hAnsi="Arial"/>
                <w:sz w:val="18"/>
                <w:lang w:val="it-IT" w:eastAsia="ja-JP"/>
              </w:rPr>
              <w:t xml:space="preserve"> 0 </w:t>
            </w:r>
            <w:r>
              <w:rPr>
                <w:rFonts w:ascii="Arial" w:hAnsi="Arial"/>
                <w:sz w:val="18"/>
                <w:lang w:val="it-IT" w:eastAsia="ja-JP"/>
              </w:rPr>
              <w:tab/>
              <w:t>PQI 92</w:t>
            </w:r>
          </w:p>
          <w:p w:rsidR="00CE7C6B" w:rsidRDefault="00CE7C6B">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1 1 0</w:t>
            </w:r>
            <w:r>
              <w:rPr>
                <w:rFonts w:ascii="Arial" w:hAnsi="Arial"/>
                <w:sz w:val="18"/>
                <w:lang w:val="it-IT" w:eastAsia="ja-JP"/>
              </w:rPr>
              <w:t xml:space="preserve"> 1 </w:t>
            </w:r>
            <w:r>
              <w:rPr>
                <w:rFonts w:ascii="Arial" w:hAnsi="Arial"/>
                <w:sz w:val="18"/>
                <w:lang w:val="it-IT" w:eastAsia="ja-JP"/>
              </w:rPr>
              <w:tab/>
              <w:t>PQI 93</w:t>
            </w:r>
          </w:p>
          <w:p w:rsidR="00CE7C6B" w:rsidRDefault="00CE7C6B">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rsidR="00CE7C6B" w:rsidRDefault="00CE7C6B">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CE7C6B" w:rsidRDefault="00CE7C6B">
            <w:pPr>
              <w:keepNext/>
              <w:keepLines/>
              <w:spacing w:after="0"/>
              <w:rPr>
                <w:rFonts w:ascii="Arial" w:hAnsi="Arial"/>
                <w:sz w:val="18"/>
                <w:lang w:eastAsia="ja-JP"/>
              </w:rPr>
            </w:pPr>
            <w:r>
              <w:rPr>
                <w:rFonts w:ascii="Arial" w:hAnsi="Arial"/>
                <w:sz w:val="18"/>
                <w:lang w:eastAsia="ja-JP"/>
              </w:rPr>
              <w:t>0 1 1 1 1 1 1 1</w:t>
            </w:r>
          </w:p>
          <w:p w:rsidR="00CE7C6B" w:rsidRDefault="00CE7C6B">
            <w:pPr>
              <w:keepNext/>
              <w:keepLines/>
              <w:spacing w:after="0"/>
              <w:rPr>
                <w:rFonts w:ascii="Arial" w:hAnsi="Arial"/>
                <w:sz w:val="18"/>
                <w:lang w:eastAsia="ja-JP"/>
              </w:rPr>
            </w:pPr>
            <w:r>
              <w:rPr>
                <w:rFonts w:ascii="Arial" w:hAnsi="Arial"/>
                <w:sz w:val="18"/>
                <w:lang w:eastAsia="ja-JP"/>
              </w:rPr>
              <w:t>1 0 0 0 0 0 0 0</w:t>
            </w:r>
          </w:p>
          <w:p w:rsidR="00CE7C6B" w:rsidRDefault="00CE7C6B">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Operator-specific PQIs</w:t>
            </w:r>
          </w:p>
          <w:p w:rsidR="00CE7C6B" w:rsidRDefault="00CE7C6B">
            <w:pPr>
              <w:keepNext/>
              <w:keepLines/>
              <w:spacing w:after="0"/>
              <w:rPr>
                <w:rFonts w:ascii="Arial" w:hAnsi="Arial"/>
                <w:sz w:val="18"/>
                <w:lang w:eastAsia="ja-JP"/>
              </w:rPr>
            </w:pPr>
            <w:r>
              <w:rPr>
                <w:rFonts w:ascii="Arial" w:hAnsi="Arial"/>
                <w:sz w:val="18"/>
                <w:lang w:eastAsia="ja-JP"/>
              </w:rPr>
              <w:t>1 1 1 1 1 1 1 0</w:t>
            </w:r>
          </w:p>
          <w:p w:rsidR="00CE7C6B" w:rsidRDefault="00CE7C6B">
            <w:pPr>
              <w:keepNext/>
              <w:keepLines/>
              <w:spacing w:after="0"/>
              <w:rPr>
                <w:rFonts w:ascii="Arial" w:hAnsi="Arial"/>
                <w:sz w:val="18"/>
                <w:lang w:eastAsia="ja-JP"/>
              </w:rPr>
            </w:pPr>
            <w:r>
              <w:rPr>
                <w:rFonts w:ascii="Arial" w:hAnsi="Arial"/>
                <w:sz w:val="18"/>
              </w:rPr>
              <w:t xml:space="preserve">1 1 1 1 </w:t>
            </w:r>
            <w:r>
              <w:rPr>
                <w:rFonts w:ascii="Arial" w:hAnsi="Arial"/>
                <w:sz w:val="18"/>
                <w:lang w:eastAsia="ja-JP"/>
              </w:rPr>
              <w:t>1 1 1 1</w:t>
            </w:r>
            <w:r>
              <w:rPr>
                <w:rFonts w:ascii="Arial" w:hAnsi="Arial"/>
                <w:sz w:val="18"/>
                <w:lang w:eastAsia="ja-JP"/>
              </w:rPr>
              <w:tab/>
              <w:t>Reserved</w:t>
            </w:r>
          </w:p>
          <w:p w:rsidR="00CE7C6B" w:rsidRDefault="00CE7C6B">
            <w:pPr>
              <w:keepNext/>
              <w:keepLines/>
              <w:spacing w:after="0"/>
              <w:rPr>
                <w:rFonts w:ascii="Arial" w:hAnsi="Arial"/>
                <w:sz w:val="18"/>
                <w:lang w:eastAsia="ja-JP"/>
              </w:rPr>
            </w:pPr>
          </w:p>
          <w:p w:rsidR="00CE7C6B" w:rsidRDefault="00CE7C6B">
            <w:pPr>
              <w:keepNext/>
              <w:keepLines/>
              <w:spacing w:after="0"/>
              <w:rPr>
                <w:rFonts w:ascii="Arial" w:hAnsi="Arial"/>
                <w:sz w:val="18"/>
                <w:lang w:eastAsia="ja-JP"/>
              </w:rPr>
            </w:pPr>
            <w:r>
              <w:rPr>
                <w:rFonts w:ascii="Arial" w:hAnsi="Arial"/>
                <w:sz w:val="18"/>
                <w:lang w:eastAsia="ja-JP"/>
              </w:rPr>
              <w:t xml:space="preserve">The UE shall </w:t>
            </w:r>
            <w:r>
              <w:rPr>
                <w:rFonts w:ascii="Arial" w:hAnsi="Arial"/>
                <w:sz w:val="18"/>
              </w:rPr>
              <w:t>consider</w:t>
            </w:r>
            <w:r>
              <w:rPr>
                <w:rFonts w:ascii="Arial" w:hAnsi="Arial"/>
                <w:sz w:val="18"/>
                <w:lang w:eastAsia="ja-JP"/>
              </w:rPr>
              <w:t xml:space="preserve"> all other values not explicitly defined in this version of the protocol</w:t>
            </w:r>
            <w:r>
              <w:rPr>
                <w:rFonts w:ascii="Arial" w:hAnsi="Arial"/>
                <w:sz w:val="18"/>
              </w:rPr>
              <w:t xml:space="preserve"> as unsupported</w:t>
            </w:r>
            <w:r>
              <w:rPr>
                <w:rFonts w:ascii="Arial" w:hAnsi="Arial"/>
                <w:sz w:val="18"/>
                <w:lang w:eastAsia="ja-JP"/>
              </w:rPr>
              <w:t>.</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 xml:space="preserve">When the parameter identifier indicates "GFBR", the parameter contents field contains one octet indicating the unit of the </w:t>
            </w:r>
            <w:r>
              <w:rPr>
                <w:rFonts w:ascii="Arial" w:hAnsi="Arial"/>
                <w:sz w:val="18"/>
                <w:lang w:eastAsia="ja-JP"/>
              </w:rPr>
              <w:t xml:space="preserve">guaranteed flow bit rate followed by two octets containing the value of </w:t>
            </w:r>
            <w:r>
              <w:rPr>
                <w:rFonts w:ascii="Arial" w:hAnsi="Arial"/>
                <w:sz w:val="18"/>
              </w:rPr>
              <w:t xml:space="preserve">the </w:t>
            </w:r>
            <w:r>
              <w:rPr>
                <w:rFonts w:ascii="Arial" w:hAnsi="Arial"/>
                <w:noProof/>
                <w:sz w:val="18"/>
                <w:lang w:val="en-US"/>
              </w:rPr>
              <w:t>guaranteed flow bit rate</w:t>
            </w:r>
            <w:r>
              <w:rPr>
                <w:rFonts w:ascii="Arial" w:hAnsi="Arial"/>
                <w:sz w:val="18"/>
              </w:rPr>
              <w:t>.</w:t>
            </w:r>
          </w:p>
          <w:p w:rsidR="00CE7C6B" w:rsidRDefault="00CE7C6B">
            <w:pPr>
              <w:keepNext/>
              <w:keepLines/>
              <w:spacing w:after="0"/>
              <w:rPr>
                <w:rFonts w:ascii="Arial" w:hAnsi="Arial"/>
                <w:sz w:val="18"/>
              </w:rPr>
            </w:pPr>
            <w:r>
              <w:rPr>
                <w:rFonts w:ascii="Arial" w:hAnsi="Arial"/>
                <w:sz w:val="18"/>
              </w:rPr>
              <w:t xml:space="preserve">Unit of the </w:t>
            </w:r>
            <w:r>
              <w:rPr>
                <w:rFonts w:ascii="Arial" w:hAnsi="Arial"/>
                <w:sz w:val="18"/>
                <w:lang w:eastAsia="ja-JP"/>
              </w:rPr>
              <w:t>guaranteed flow bit rate (octet 1)</w:t>
            </w:r>
          </w:p>
          <w:p w:rsidR="00CE7C6B" w:rsidRDefault="00CE7C6B">
            <w:pPr>
              <w:keepNext/>
              <w:keepLines/>
              <w:spacing w:after="0"/>
              <w:rPr>
                <w:rFonts w:ascii="Arial" w:hAnsi="Arial"/>
                <w:sz w:val="18"/>
              </w:rPr>
            </w:pPr>
            <w:r>
              <w:rPr>
                <w:rFonts w:ascii="Arial" w:hAnsi="Arial"/>
                <w:sz w:val="18"/>
              </w:rPr>
              <w:t>Bits</w:t>
            </w:r>
          </w:p>
          <w:p w:rsidR="00CE7C6B" w:rsidRDefault="00CE7C6B">
            <w:pPr>
              <w:keepNext/>
              <w:keepLines/>
              <w:spacing w:after="0"/>
              <w:rPr>
                <w:rFonts w:ascii="Arial" w:hAnsi="Arial"/>
                <w:sz w:val="18"/>
              </w:rPr>
            </w:pPr>
            <w:r>
              <w:rPr>
                <w:rFonts w:ascii="Arial" w:hAnsi="Arial"/>
                <w:sz w:val="18"/>
              </w:rPr>
              <w:t>8 7 6 5 4 3 2 1</w:t>
            </w:r>
          </w:p>
          <w:p w:rsidR="00CE7C6B" w:rsidRDefault="00CE7C6B">
            <w:pPr>
              <w:keepNext/>
              <w:keepLines/>
              <w:spacing w:after="0"/>
              <w:rPr>
                <w:rFonts w:ascii="Arial" w:hAnsi="Arial"/>
                <w:sz w:val="18"/>
              </w:rPr>
            </w:pPr>
            <w:r>
              <w:rPr>
                <w:rFonts w:ascii="Arial" w:hAnsi="Arial"/>
                <w:sz w:val="18"/>
              </w:rPr>
              <w:t>0 0 0 0 0 0 0 0</w:t>
            </w:r>
            <w:r>
              <w:rPr>
                <w:rFonts w:ascii="Arial" w:hAnsi="Arial"/>
                <w:sz w:val="18"/>
              </w:rPr>
              <w:tab/>
              <w:t>value is not used</w:t>
            </w:r>
          </w:p>
          <w:p w:rsidR="00CE7C6B" w:rsidRDefault="00CE7C6B">
            <w:pPr>
              <w:keepNext/>
              <w:keepLines/>
              <w:spacing w:after="0"/>
              <w:rPr>
                <w:rFonts w:ascii="Arial" w:hAnsi="Arial"/>
                <w:sz w:val="18"/>
              </w:rPr>
            </w:pPr>
            <w:r>
              <w:rPr>
                <w:rFonts w:ascii="Arial" w:hAnsi="Arial"/>
                <w:sz w:val="18"/>
              </w:rPr>
              <w:t>0 0 0 0 0 0 0 1</w:t>
            </w:r>
            <w:r>
              <w:rPr>
                <w:rFonts w:ascii="Arial" w:hAnsi="Arial"/>
                <w:sz w:val="18"/>
              </w:rPr>
              <w:tab/>
              <w:t>value is incremented in multiples of 1 Kbps</w:t>
            </w:r>
          </w:p>
          <w:p w:rsidR="00CE7C6B" w:rsidRDefault="00CE7C6B">
            <w:pPr>
              <w:keepNext/>
              <w:keepLines/>
              <w:spacing w:after="0"/>
              <w:rPr>
                <w:rFonts w:ascii="Arial" w:hAnsi="Arial"/>
                <w:sz w:val="18"/>
              </w:rPr>
            </w:pPr>
            <w:r>
              <w:rPr>
                <w:rFonts w:ascii="Arial" w:hAnsi="Arial"/>
                <w:sz w:val="18"/>
              </w:rPr>
              <w:t>0 0 0 0 0 0 1 0</w:t>
            </w:r>
            <w:r>
              <w:rPr>
                <w:rFonts w:ascii="Arial" w:hAnsi="Arial"/>
                <w:sz w:val="18"/>
              </w:rPr>
              <w:tab/>
              <w:t>value is incremented in multiples of 4 Kbps</w:t>
            </w:r>
          </w:p>
          <w:p w:rsidR="00CE7C6B" w:rsidRDefault="00CE7C6B">
            <w:pPr>
              <w:keepNext/>
              <w:keepLines/>
              <w:spacing w:after="0"/>
              <w:rPr>
                <w:rFonts w:ascii="Arial" w:hAnsi="Arial"/>
                <w:sz w:val="18"/>
              </w:rPr>
            </w:pPr>
            <w:r>
              <w:rPr>
                <w:rFonts w:ascii="Arial" w:hAnsi="Arial"/>
                <w:sz w:val="18"/>
              </w:rPr>
              <w:t>0 0 0 0 0 0 1 1</w:t>
            </w:r>
            <w:r>
              <w:rPr>
                <w:rFonts w:ascii="Arial" w:hAnsi="Arial"/>
                <w:sz w:val="18"/>
              </w:rPr>
              <w:tab/>
              <w:t>value is incremented in multiples of 16 Kbps</w:t>
            </w:r>
          </w:p>
          <w:p w:rsidR="00CE7C6B" w:rsidRDefault="00CE7C6B">
            <w:pPr>
              <w:keepNext/>
              <w:keepLines/>
              <w:spacing w:after="0"/>
              <w:rPr>
                <w:rFonts w:ascii="Arial" w:hAnsi="Arial"/>
                <w:sz w:val="18"/>
              </w:rPr>
            </w:pPr>
            <w:r>
              <w:rPr>
                <w:rFonts w:ascii="Arial" w:hAnsi="Arial"/>
                <w:sz w:val="18"/>
              </w:rPr>
              <w:t>0 0 0 0 0 1 0 0</w:t>
            </w:r>
            <w:r>
              <w:rPr>
                <w:rFonts w:ascii="Arial" w:hAnsi="Arial"/>
                <w:sz w:val="18"/>
              </w:rPr>
              <w:tab/>
              <w:t>value is incremented in multiples of 64 Kbps</w:t>
            </w:r>
          </w:p>
          <w:p w:rsidR="00CE7C6B" w:rsidRDefault="00CE7C6B">
            <w:pPr>
              <w:keepNext/>
              <w:keepLines/>
              <w:spacing w:after="0"/>
              <w:rPr>
                <w:rFonts w:ascii="Arial" w:hAnsi="Arial"/>
                <w:sz w:val="18"/>
              </w:rPr>
            </w:pPr>
            <w:r>
              <w:rPr>
                <w:rFonts w:ascii="Arial" w:hAnsi="Arial"/>
                <w:sz w:val="18"/>
              </w:rPr>
              <w:t>0 0 0 0 0 1 0 1</w:t>
            </w:r>
            <w:r>
              <w:rPr>
                <w:rFonts w:ascii="Arial" w:hAnsi="Arial"/>
                <w:sz w:val="18"/>
              </w:rPr>
              <w:tab/>
              <w:t>value is incremented in multiples of 256 Kbps</w:t>
            </w:r>
          </w:p>
          <w:p w:rsidR="00CE7C6B" w:rsidRDefault="00CE7C6B">
            <w:pPr>
              <w:keepNext/>
              <w:keepLines/>
              <w:spacing w:after="0"/>
              <w:rPr>
                <w:rFonts w:ascii="Arial" w:hAnsi="Arial"/>
                <w:sz w:val="18"/>
              </w:rPr>
            </w:pPr>
            <w:r>
              <w:rPr>
                <w:rFonts w:ascii="Arial" w:hAnsi="Arial"/>
                <w:sz w:val="18"/>
              </w:rPr>
              <w:t>0 0 0 0 0 1 1 0</w:t>
            </w:r>
            <w:r>
              <w:rPr>
                <w:rFonts w:ascii="Arial" w:hAnsi="Arial"/>
                <w:sz w:val="18"/>
              </w:rPr>
              <w:tab/>
              <w:t>value is incremented in multiples of 1 Mbps</w:t>
            </w:r>
          </w:p>
          <w:p w:rsidR="00CE7C6B" w:rsidRDefault="00CE7C6B">
            <w:pPr>
              <w:keepNext/>
              <w:keepLines/>
              <w:spacing w:after="0"/>
              <w:rPr>
                <w:rFonts w:ascii="Arial" w:hAnsi="Arial"/>
                <w:sz w:val="18"/>
              </w:rPr>
            </w:pPr>
            <w:r>
              <w:rPr>
                <w:rFonts w:ascii="Arial" w:hAnsi="Arial"/>
                <w:sz w:val="18"/>
              </w:rPr>
              <w:t>0 0 0 0 0 1 1 1</w:t>
            </w:r>
            <w:r>
              <w:rPr>
                <w:rFonts w:ascii="Arial" w:hAnsi="Arial"/>
                <w:sz w:val="18"/>
              </w:rPr>
              <w:tab/>
              <w:t>value is incremented in multiples of 4 Mbps</w:t>
            </w:r>
          </w:p>
          <w:p w:rsidR="00CE7C6B" w:rsidRDefault="00CE7C6B">
            <w:pPr>
              <w:keepNext/>
              <w:keepLines/>
              <w:spacing w:after="0"/>
              <w:rPr>
                <w:rFonts w:ascii="Arial" w:hAnsi="Arial"/>
                <w:sz w:val="18"/>
              </w:rPr>
            </w:pPr>
            <w:r>
              <w:rPr>
                <w:rFonts w:ascii="Arial" w:hAnsi="Arial"/>
                <w:sz w:val="18"/>
              </w:rPr>
              <w:t>0 0 0 0 1 0 0 0</w:t>
            </w:r>
            <w:r>
              <w:rPr>
                <w:rFonts w:ascii="Arial" w:hAnsi="Arial"/>
                <w:sz w:val="18"/>
              </w:rPr>
              <w:tab/>
              <w:t>value is incremented in multiples of 16 Mbps</w:t>
            </w:r>
          </w:p>
          <w:p w:rsidR="00CE7C6B" w:rsidRDefault="00CE7C6B">
            <w:pPr>
              <w:keepNext/>
              <w:keepLines/>
              <w:spacing w:after="0"/>
              <w:rPr>
                <w:rFonts w:ascii="Arial" w:hAnsi="Arial"/>
                <w:sz w:val="18"/>
              </w:rPr>
            </w:pPr>
            <w:r>
              <w:rPr>
                <w:rFonts w:ascii="Arial" w:hAnsi="Arial"/>
                <w:sz w:val="18"/>
              </w:rPr>
              <w:t>0 0 0 0 1 0 0 1</w:t>
            </w:r>
            <w:r>
              <w:rPr>
                <w:rFonts w:ascii="Arial" w:hAnsi="Arial"/>
                <w:sz w:val="18"/>
              </w:rPr>
              <w:tab/>
              <w:t>value is incremented in multiples of 64 Mbps</w:t>
            </w:r>
          </w:p>
          <w:p w:rsidR="00CE7C6B" w:rsidRDefault="00CE7C6B">
            <w:pPr>
              <w:keepNext/>
              <w:keepLines/>
              <w:spacing w:after="0"/>
              <w:rPr>
                <w:rFonts w:ascii="Arial" w:hAnsi="Arial"/>
                <w:sz w:val="18"/>
              </w:rPr>
            </w:pPr>
            <w:r>
              <w:rPr>
                <w:rFonts w:ascii="Arial" w:hAnsi="Arial"/>
                <w:sz w:val="18"/>
              </w:rPr>
              <w:t>0 0 0 0 1 0 1 0</w:t>
            </w:r>
            <w:r>
              <w:rPr>
                <w:rFonts w:ascii="Arial" w:hAnsi="Arial"/>
                <w:sz w:val="18"/>
              </w:rPr>
              <w:tab/>
              <w:t>value is incremented in multiples of 256 Mbps</w:t>
            </w:r>
          </w:p>
          <w:p w:rsidR="00CE7C6B" w:rsidRDefault="00CE7C6B">
            <w:pPr>
              <w:keepNext/>
              <w:keepLines/>
              <w:spacing w:after="0"/>
              <w:rPr>
                <w:rFonts w:ascii="Arial" w:hAnsi="Arial"/>
                <w:sz w:val="18"/>
              </w:rPr>
            </w:pPr>
            <w:r>
              <w:rPr>
                <w:rFonts w:ascii="Arial" w:hAnsi="Arial"/>
                <w:sz w:val="18"/>
              </w:rPr>
              <w:t>0 0 0 0 1 0 1 1</w:t>
            </w:r>
            <w:r>
              <w:rPr>
                <w:rFonts w:ascii="Arial" w:hAnsi="Arial"/>
                <w:sz w:val="18"/>
              </w:rPr>
              <w:tab/>
              <w:t>value is incremented in multiples of 1 Gbps</w:t>
            </w:r>
          </w:p>
          <w:p w:rsidR="00CE7C6B" w:rsidRDefault="00CE7C6B">
            <w:pPr>
              <w:keepNext/>
              <w:keepLines/>
              <w:spacing w:after="0"/>
              <w:rPr>
                <w:rFonts w:ascii="Arial" w:hAnsi="Arial"/>
                <w:sz w:val="18"/>
              </w:rPr>
            </w:pPr>
            <w:r>
              <w:rPr>
                <w:rFonts w:ascii="Arial" w:hAnsi="Arial"/>
                <w:sz w:val="18"/>
              </w:rPr>
              <w:t>0 0 0 0 1 1 0 0</w:t>
            </w:r>
            <w:r>
              <w:rPr>
                <w:rFonts w:ascii="Arial" w:hAnsi="Arial"/>
                <w:sz w:val="18"/>
              </w:rPr>
              <w:tab/>
              <w:t>value is incremented in multiples of 4 Gbps</w:t>
            </w:r>
          </w:p>
          <w:p w:rsidR="00CE7C6B" w:rsidRDefault="00CE7C6B">
            <w:pPr>
              <w:keepNext/>
              <w:keepLines/>
              <w:spacing w:after="0"/>
              <w:rPr>
                <w:rFonts w:ascii="Arial" w:hAnsi="Arial"/>
                <w:sz w:val="18"/>
              </w:rPr>
            </w:pPr>
            <w:r>
              <w:rPr>
                <w:rFonts w:ascii="Arial" w:hAnsi="Arial"/>
                <w:sz w:val="18"/>
              </w:rPr>
              <w:t>0 0 0 0 1 1 0 1</w:t>
            </w:r>
            <w:r>
              <w:rPr>
                <w:rFonts w:ascii="Arial" w:hAnsi="Arial"/>
                <w:sz w:val="18"/>
              </w:rPr>
              <w:tab/>
              <w:t>value is incremented in multiples of 16 Gbps</w:t>
            </w:r>
          </w:p>
          <w:p w:rsidR="00CE7C6B" w:rsidRDefault="00CE7C6B">
            <w:pPr>
              <w:keepNext/>
              <w:keepLines/>
              <w:spacing w:after="0"/>
              <w:rPr>
                <w:rFonts w:ascii="Arial" w:hAnsi="Arial"/>
                <w:sz w:val="18"/>
              </w:rPr>
            </w:pPr>
            <w:r>
              <w:rPr>
                <w:rFonts w:ascii="Arial" w:hAnsi="Arial"/>
                <w:sz w:val="18"/>
              </w:rPr>
              <w:t>0 0 0 0 1 1 1 0</w:t>
            </w:r>
            <w:r>
              <w:rPr>
                <w:rFonts w:ascii="Arial" w:hAnsi="Arial"/>
                <w:sz w:val="18"/>
              </w:rPr>
              <w:tab/>
              <w:t>value is incremented in multiples of 64 Gbps</w:t>
            </w:r>
          </w:p>
          <w:p w:rsidR="00CE7C6B" w:rsidRDefault="00CE7C6B">
            <w:pPr>
              <w:keepNext/>
              <w:keepLines/>
              <w:spacing w:after="0"/>
              <w:rPr>
                <w:rFonts w:ascii="Arial" w:hAnsi="Arial"/>
                <w:sz w:val="18"/>
              </w:rPr>
            </w:pPr>
            <w:r>
              <w:rPr>
                <w:rFonts w:ascii="Arial" w:hAnsi="Arial"/>
                <w:sz w:val="18"/>
              </w:rPr>
              <w:t>0 0 0 0 1 1 1 1</w:t>
            </w:r>
            <w:r>
              <w:rPr>
                <w:rFonts w:ascii="Arial" w:hAnsi="Arial"/>
                <w:sz w:val="18"/>
              </w:rPr>
              <w:tab/>
              <w:t>value is incremented in multiples of 256 Gbps</w:t>
            </w:r>
          </w:p>
          <w:p w:rsidR="00CE7C6B" w:rsidRDefault="00CE7C6B">
            <w:pPr>
              <w:keepNext/>
              <w:keepLines/>
              <w:spacing w:after="0"/>
              <w:rPr>
                <w:rFonts w:ascii="Arial" w:hAnsi="Arial"/>
                <w:sz w:val="18"/>
              </w:rPr>
            </w:pPr>
            <w:r>
              <w:rPr>
                <w:rFonts w:ascii="Arial" w:hAnsi="Arial"/>
                <w:sz w:val="18"/>
              </w:rPr>
              <w:t>0 0 0 1 0 0 0 0</w:t>
            </w:r>
            <w:r>
              <w:rPr>
                <w:rFonts w:ascii="Arial" w:hAnsi="Arial"/>
                <w:sz w:val="18"/>
              </w:rPr>
              <w:tab/>
              <w:t>value is incremented in multiples of 1 Tbps</w:t>
            </w:r>
          </w:p>
          <w:p w:rsidR="00CE7C6B" w:rsidRDefault="00CE7C6B">
            <w:pPr>
              <w:keepNext/>
              <w:keepLines/>
              <w:spacing w:after="0"/>
              <w:rPr>
                <w:rFonts w:ascii="Arial" w:hAnsi="Arial"/>
                <w:sz w:val="18"/>
              </w:rPr>
            </w:pPr>
            <w:r>
              <w:rPr>
                <w:rFonts w:ascii="Arial" w:hAnsi="Arial"/>
                <w:sz w:val="18"/>
              </w:rPr>
              <w:t>0 0 0 1 0 0 0 1</w:t>
            </w:r>
            <w:r>
              <w:rPr>
                <w:rFonts w:ascii="Arial" w:hAnsi="Arial"/>
                <w:sz w:val="18"/>
              </w:rPr>
              <w:tab/>
              <w:t>value is incremented in multiples of 4 Tbps</w:t>
            </w:r>
          </w:p>
          <w:p w:rsidR="00CE7C6B" w:rsidRDefault="00CE7C6B">
            <w:pPr>
              <w:keepNext/>
              <w:keepLines/>
              <w:spacing w:after="0"/>
              <w:rPr>
                <w:rFonts w:ascii="Arial" w:hAnsi="Arial"/>
                <w:sz w:val="18"/>
              </w:rPr>
            </w:pPr>
            <w:r>
              <w:rPr>
                <w:rFonts w:ascii="Arial" w:hAnsi="Arial"/>
                <w:sz w:val="18"/>
              </w:rPr>
              <w:t>0 0 0 1 0 0 1 0</w:t>
            </w:r>
            <w:r>
              <w:rPr>
                <w:rFonts w:ascii="Arial" w:hAnsi="Arial"/>
                <w:sz w:val="18"/>
              </w:rPr>
              <w:tab/>
              <w:t>value is incremented in multiples of 16 Tbps</w:t>
            </w:r>
          </w:p>
          <w:p w:rsidR="00CE7C6B" w:rsidRDefault="00CE7C6B">
            <w:pPr>
              <w:keepNext/>
              <w:keepLines/>
              <w:spacing w:after="0"/>
              <w:rPr>
                <w:rFonts w:ascii="Arial" w:hAnsi="Arial"/>
                <w:sz w:val="18"/>
              </w:rPr>
            </w:pPr>
            <w:r>
              <w:rPr>
                <w:rFonts w:ascii="Arial" w:hAnsi="Arial"/>
                <w:sz w:val="18"/>
              </w:rPr>
              <w:t>0 0 0 1 0 0 1 1</w:t>
            </w:r>
            <w:r>
              <w:rPr>
                <w:rFonts w:ascii="Arial" w:hAnsi="Arial"/>
                <w:sz w:val="18"/>
              </w:rPr>
              <w:tab/>
              <w:t>value is incremented in multiples of 64 Tbps</w:t>
            </w:r>
          </w:p>
          <w:p w:rsidR="00CE7C6B" w:rsidRDefault="00CE7C6B">
            <w:pPr>
              <w:keepNext/>
              <w:keepLines/>
              <w:spacing w:after="0"/>
              <w:rPr>
                <w:rFonts w:ascii="Arial" w:hAnsi="Arial"/>
                <w:sz w:val="18"/>
              </w:rPr>
            </w:pPr>
            <w:r>
              <w:rPr>
                <w:rFonts w:ascii="Arial" w:hAnsi="Arial"/>
                <w:sz w:val="18"/>
              </w:rPr>
              <w:t>0 0 0 1 0 1 0 0</w:t>
            </w:r>
            <w:r>
              <w:rPr>
                <w:rFonts w:ascii="Arial" w:hAnsi="Arial"/>
                <w:sz w:val="18"/>
              </w:rPr>
              <w:tab/>
              <w:t>value is incremented in multiples of 256 Tbps</w:t>
            </w:r>
          </w:p>
          <w:p w:rsidR="00CE7C6B" w:rsidRDefault="00CE7C6B">
            <w:pPr>
              <w:keepNext/>
              <w:keepLines/>
              <w:spacing w:after="0"/>
              <w:rPr>
                <w:rFonts w:ascii="Arial" w:hAnsi="Arial"/>
                <w:sz w:val="18"/>
              </w:rPr>
            </w:pPr>
            <w:r>
              <w:rPr>
                <w:rFonts w:ascii="Arial" w:hAnsi="Arial"/>
                <w:sz w:val="18"/>
              </w:rPr>
              <w:t>0 0 0 1 0 1 0 1</w:t>
            </w:r>
            <w:r>
              <w:rPr>
                <w:rFonts w:ascii="Arial" w:hAnsi="Arial"/>
                <w:sz w:val="18"/>
              </w:rPr>
              <w:tab/>
              <w:t>value is incremented in multiples of 1 Pbps</w:t>
            </w:r>
          </w:p>
          <w:p w:rsidR="00CE7C6B" w:rsidRDefault="00CE7C6B">
            <w:pPr>
              <w:keepNext/>
              <w:keepLines/>
              <w:spacing w:after="0"/>
              <w:rPr>
                <w:rFonts w:ascii="Arial" w:hAnsi="Arial"/>
                <w:sz w:val="18"/>
              </w:rPr>
            </w:pPr>
            <w:r>
              <w:rPr>
                <w:rFonts w:ascii="Arial" w:hAnsi="Arial"/>
                <w:sz w:val="18"/>
              </w:rPr>
              <w:t>0 0 0 1 0 1 1 0</w:t>
            </w:r>
            <w:r>
              <w:rPr>
                <w:rFonts w:ascii="Arial" w:hAnsi="Arial"/>
                <w:sz w:val="18"/>
              </w:rPr>
              <w:tab/>
              <w:t>value is incremented in multiples of 4 Pbps</w:t>
            </w:r>
          </w:p>
          <w:p w:rsidR="00CE7C6B" w:rsidRDefault="00CE7C6B">
            <w:pPr>
              <w:keepNext/>
              <w:keepLines/>
              <w:spacing w:after="0"/>
              <w:rPr>
                <w:rFonts w:ascii="Arial" w:hAnsi="Arial"/>
                <w:sz w:val="18"/>
              </w:rPr>
            </w:pPr>
            <w:r>
              <w:rPr>
                <w:rFonts w:ascii="Arial" w:hAnsi="Arial"/>
                <w:sz w:val="18"/>
              </w:rPr>
              <w:t>0 0 0 1 0 1 1 1</w:t>
            </w:r>
            <w:r>
              <w:rPr>
                <w:rFonts w:ascii="Arial" w:hAnsi="Arial"/>
                <w:sz w:val="18"/>
              </w:rPr>
              <w:tab/>
              <w:t>value is incremented in multiples of 16 Pbps</w:t>
            </w:r>
          </w:p>
          <w:p w:rsidR="00CE7C6B" w:rsidRDefault="00CE7C6B">
            <w:pPr>
              <w:keepNext/>
              <w:keepLines/>
              <w:spacing w:after="0"/>
              <w:rPr>
                <w:rFonts w:ascii="Arial" w:hAnsi="Arial"/>
                <w:sz w:val="18"/>
              </w:rPr>
            </w:pPr>
            <w:r>
              <w:rPr>
                <w:rFonts w:ascii="Arial" w:hAnsi="Arial"/>
                <w:sz w:val="18"/>
              </w:rPr>
              <w:t>0 0 0 1 1 0 0 0</w:t>
            </w:r>
            <w:r>
              <w:rPr>
                <w:rFonts w:ascii="Arial" w:hAnsi="Arial"/>
                <w:sz w:val="18"/>
              </w:rPr>
              <w:tab/>
              <w:t>value is incremented in multiples of 64 Pbps</w:t>
            </w:r>
          </w:p>
          <w:p w:rsidR="00CE7C6B" w:rsidRDefault="00CE7C6B">
            <w:pPr>
              <w:keepNext/>
              <w:keepLines/>
              <w:spacing w:after="0"/>
              <w:rPr>
                <w:rFonts w:ascii="Arial" w:hAnsi="Arial"/>
                <w:sz w:val="18"/>
              </w:rPr>
            </w:pPr>
            <w:r>
              <w:rPr>
                <w:rFonts w:ascii="Arial" w:hAnsi="Arial"/>
                <w:sz w:val="18"/>
              </w:rPr>
              <w:t>0 0 0 1 1 0 0 1</w:t>
            </w:r>
            <w:r>
              <w:rPr>
                <w:rFonts w:ascii="Arial" w:hAnsi="Arial"/>
                <w:sz w:val="18"/>
              </w:rPr>
              <w:tab/>
              <w:t>value is incremented in multiples of 256 Pbps</w:t>
            </w:r>
          </w:p>
          <w:p w:rsidR="00CE7C6B" w:rsidRDefault="00CE7C6B">
            <w:pPr>
              <w:keepNext/>
              <w:keepLines/>
              <w:spacing w:after="0"/>
              <w:rPr>
                <w:rFonts w:ascii="Arial" w:hAnsi="Arial"/>
                <w:sz w:val="18"/>
              </w:rPr>
            </w:pPr>
            <w:r>
              <w:rPr>
                <w:rFonts w:ascii="Arial" w:hAnsi="Arial"/>
                <w:sz w:val="18"/>
              </w:rPr>
              <w:t>Other values shall be interpreted as multiples of 256 Pbps in this version of the protocol.</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lang w:eastAsia="ja-JP"/>
              </w:rPr>
            </w:pPr>
            <w:r>
              <w:rPr>
                <w:rFonts w:ascii="Arial" w:hAnsi="Arial"/>
                <w:noProof/>
                <w:sz w:val="18"/>
                <w:lang w:val="en-US"/>
              </w:rPr>
              <w:t xml:space="preserve">Value of the guaranteed flow bit rate </w:t>
            </w:r>
            <w:r>
              <w:rPr>
                <w:rFonts w:ascii="Arial" w:hAnsi="Arial"/>
                <w:sz w:val="18"/>
                <w:lang w:eastAsia="ja-JP"/>
              </w:rPr>
              <w:t>(octets 2 and 3)</w:t>
            </w:r>
          </w:p>
          <w:p w:rsidR="00CE7C6B" w:rsidRDefault="00CE7C6B">
            <w:pPr>
              <w:keepNext/>
              <w:keepLines/>
              <w:spacing w:after="0"/>
              <w:rPr>
                <w:rFonts w:ascii="Arial" w:hAnsi="Arial"/>
                <w:sz w:val="18"/>
                <w:lang w:eastAsia="ja-JP"/>
              </w:rPr>
            </w:pPr>
            <w:r>
              <w:rPr>
                <w:rFonts w:ascii="Arial" w:hAnsi="Arial"/>
                <w:sz w:val="18"/>
              </w:rPr>
              <w:t xml:space="preserve">Octets 2 and 3 represent the binary coded value of the </w:t>
            </w:r>
            <w:r>
              <w:rPr>
                <w:rFonts w:ascii="Arial" w:hAnsi="Arial"/>
                <w:noProof/>
                <w:sz w:val="18"/>
                <w:lang w:val="en-US"/>
              </w:rPr>
              <w:t xml:space="preserve">guaranteed flow bit rate </w:t>
            </w:r>
            <w:r>
              <w:rPr>
                <w:rFonts w:ascii="Arial" w:hAnsi="Arial"/>
                <w:sz w:val="18"/>
                <w:lang w:eastAsia="ja-JP"/>
              </w:rPr>
              <w:t xml:space="preserve">in units defined by the </w:t>
            </w:r>
            <w:r>
              <w:rPr>
                <w:rFonts w:ascii="Arial" w:hAnsi="Arial"/>
                <w:sz w:val="18"/>
              </w:rPr>
              <w:t xml:space="preserve">unit of the </w:t>
            </w:r>
            <w:r>
              <w:rPr>
                <w:rFonts w:ascii="Arial" w:hAnsi="Arial"/>
                <w:sz w:val="18"/>
                <w:lang w:eastAsia="ja-JP"/>
              </w:rPr>
              <w:t>guaranteed flow bit rate.</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 xml:space="preserve">When the parameter identifier indicates "GFBR downlink", the parameter contents field contains one octet indicating the unit of the </w:t>
            </w:r>
            <w:r>
              <w:rPr>
                <w:rFonts w:ascii="Arial" w:hAnsi="Arial"/>
                <w:sz w:val="18"/>
                <w:lang w:eastAsia="ja-JP"/>
              </w:rPr>
              <w:t xml:space="preserve">guaranteed flow bit rate for downlink followed by two octets containing the value of </w:t>
            </w:r>
            <w:r>
              <w:rPr>
                <w:rFonts w:ascii="Arial" w:hAnsi="Arial"/>
                <w:sz w:val="18"/>
              </w:rPr>
              <w:t xml:space="preserve">the </w:t>
            </w:r>
            <w:r>
              <w:rPr>
                <w:rFonts w:ascii="Arial" w:hAnsi="Arial"/>
                <w:noProof/>
                <w:sz w:val="18"/>
                <w:lang w:val="en-US"/>
              </w:rPr>
              <w:t>guaranteed flow bit rate for downlink</w:t>
            </w:r>
            <w:r>
              <w:rPr>
                <w:rFonts w:ascii="Arial" w:hAnsi="Arial"/>
                <w:sz w:val="18"/>
              </w:rPr>
              <w:t>.</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 xml:space="preserve">When the parameter identifier indicates "MFBR ", the parameter contents field contains the one octet indicating the unit of the </w:t>
            </w:r>
            <w:r>
              <w:rPr>
                <w:rFonts w:ascii="Arial" w:hAnsi="Arial"/>
                <w:sz w:val="18"/>
                <w:lang w:eastAsia="ja-JP"/>
              </w:rPr>
              <w:t xml:space="preserve">maximum flow bit rate followed by two octets containing the value of </w:t>
            </w:r>
            <w:r>
              <w:rPr>
                <w:rFonts w:ascii="Arial" w:hAnsi="Arial"/>
                <w:noProof/>
                <w:sz w:val="18"/>
                <w:lang w:val="en-US"/>
              </w:rPr>
              <w:t>maximum flow bit rate</w:t>
            </w:r>
            <w:r>
              <w:rPr>
                <w:rFonts w:ascii="Arial" w:hAnsi="Arial"/>
                <w:sz w:val="18"/>
              </w:rPr>
              <w:t>.</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 xml:space="preserve">Unit of the </w:t>
            </w:r>
            <w:r>
              <w:rPr>
                <w:rFonts w:ascii="Arial" w:hAnsi="Arial"/>
                <w:noProof/>
                <w:sz w:val="18"/>
                <w:lang w:val="en-US"/>
              </w:rPr>
              <w:t xml:space="preserve">maximum </w:t>
            </w:r>
            <w:r>
              <w:rPr>
                <w:rFonts w:ascii="Arial" w:hAnsi="Arial"/>
                <w:sz w:val="18"/>
                <w:lang w:eastAsia="ja-JP"/>
              </w:rPr>
              <w:t>flow bit rate (octet 1)</w:t>
            </w:r>
          </w:p>
          <w:p w:rsidR="00CE7C6B" w:rsidRDefault="00CE7C6B">
            <w:pPr>
              <w:keepNext/>
              <w:keepLines/>
              <w:spacing w:after="0"/>
              <w:rPr>
                <w:rFonts w:ascii="Arial" w:hAnsi="Arial"/>
                <w:sz w:val="18"/>
              </w:rPr>
            </w:pPr>
            <w:r>
              <w:rPr>
                <w:rFonts w:ascii="Arial" w:hAnsi="Arial"/>
                <w:sz w:val="18"/>
              </w:rPr>
              <w:t xml:space="preserve">The coding is identical to that of the unit of the </w:t>
            </w:r>
            <w:r>
              <w:rPr>
                <w:rFonts w:ascii="Arial" w:hAnsi="Arial"/>
                <w:sz w:val="18"/>
                <w:lang w:eastAsia="ja-JP"/>
              </w:rPr>
              <w:t>guaranteed flow bit rate</w:t>
            </w:r>
            <w:r>
              <w:rPr>
                <w:rFonts w:ascii="Arial" w:hAnsi="Arial"/>
                <w:sz w:val="18"/>
              </w:rPr>
              <w:t>.</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lang w:eastAsia="ja-JP"/>
              </w:rPr>
            </w:pPr>
            <w:r>
              <w:rPr>
                <w:rFonts w:ascii="Arial" w:hAnsi="Arial"/>
                <w:noProof/>
                <w:sz w:val="18"/>
                <w:lang w:val="en-US"/>
              </w:rPr>
              <w:t xml:space="preserve">Value of the maximum flow bit rate </w:t>
            </w:r>
            <w:r>
              <w:rPr>
                <w:rFonts w:ascii="Arial" w:hAnsi="Arial"/>
                <w:sz w:val="18"/>
                <w:lang w:eastAsia="ja-JP"/>
              </w:rPr>
              <w:t>(octets 2 and 3)</w:t>
            </w:r>
          </w:p>
          <w:p w:rsidR="00CE7C6B" w:rsidRDefault="00CE7C6B">
            <w:pPr>
              <w:keepNext/>
              <w:keepLines/>
              <w:spacing w:after="0"/>
              <w:rPr>
                <w:rFonts w:ascii="Arial" w:hAnsi="Arial"/>
                <w:sz w:val="18"/>
                <w:lang w:eastAsia="ja-JP"/>
              </w:rPr>
            </w:pPr>
            <w:r>
              <w:rPr>
                <w:rFonts w:ascii="Arial" w:hAnsi="Arial"/>
                <w:sz w:val="18"/>
              </w:rPr>
              <w:t xml:space="preserve">Octets 2 and 3 represent the binary coded value of the </w:t>
            </w:r>
            <w:r>
              <w:rPr>
                <w:rFonts w:ascii="Arial" w:hAnsi="Arial"/>
                <w:noProof/>
                <w:sz w:val="18"/>
                <w:lang w:val="en-US"/>
              </w:rPr>
              <w:t xml:space="preserve">maximum flow bit rate </w:t>
            </w:r>
            <w:r>
              <w:rPr>
                <w:rFonts w:ascii="Arial" w:hAnsi="Arial"/>
                <w:sz w:val="18"/>
                <w:lang w:eastAsia="ja-JP"/>
              </w:rPr>
              <w:t xml:space="preserve">in units defined by the </w:t>
            </w:r>
            <w:r>
              <w:rPr>
                <w:rFonts w:ascii="Arial" w:hAnsi="Arial"/>
                <w:sz w:val="18"/>
              </w:rPr>
              <w:t xml:space="preserve">unit of the </w:t>
            </w:r>
            <w:r>
              <w:rPr>
                <w:rFonts w:ascii="Arial" w:hAnsi="Arial"/>
                <w:sz w:val="18"/>
                <w:lang w:eastAsia="ja-JP"/>
              </w:rPr>
              <w:t>maximum flow bit rate.</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When the parameter identifier indicates "</w:t>
            </w:r>
            <w:r>
              <w:rPr>
                <w:rFonts w:ascii="Arial" w:hAnsi="Arial"/>
                <w:noProof/>
                <w:sz w:val="18"/>
                <w:lang w:val="en-US"/>
              </w:rPr>
              <w:t>averaging window</w:t>
            </w:r>
            <w:r>
              <w:rPr>
                <w:rFonts w:ascii="Arial" w:hAnsi="Arial"/>
                <w:sz w:val="18"/>
              </w:rPr>
              <w:t xml:space="preserve">", the parameter contents field contains the binary representation of </w:t>
            </w:r>
            <w:r>
              <w:rPr>
                <w:rFonts w:ascii="Arial" w:hAnsi="Arial"/>
                <w:noProof/>
                <w:sz w:val="18"/>
                <w:lang w:val="en-US"/>
              </w:rPr>
              <w:t xml:space="preserve">the averaging window for both </w:t>
            </w:r>
            <w:r>
              <w:rPr>
                <w:rFonts w:ascii="Arial" w:hAnsi="Arial"/>
                <w:sz w:val="18"/>
              </w:rPr>
              <w:t>uplink and downlink</w:t>
            </w:r>
            <w:r>
              <w:rPr>
                <w:rFonts w:ascii="Arial" w:hAnsi="Arial"/>
                <w:noProof/>
                <w:sz w:val="18"/>
                <w:lang w:val="en-US"/>
              </w:rPr>
              <w:t xml:space="preserve"> in milliseconds and </w:t>
            </w:r>
            <w:r>
              <w:rPr>
                <w:rFonts w:ascii="Arial" w:hAnsi="Arial"/>
                <w:sz w:val="18"/>
              </w:rPr>
              <w:t>the parameter contents field is two octets in length.</w:t>
            </w:r>
          </w:p>
        </w:tc>
      </w:tr>
      <w:tr w:rsidR="00CE7C6B" w:rsidTr="00CE7C6B">
        <w:trPr>
          <w:jc w:val="center"/>
        </w:trPr>
        <w:tc>
          <w:tcPr>
            <w:tcW w:w="7167" w:type="dxa"/>
            <w:tcBorders>
              <w:top w:val="nil"/>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p>
          <w:p w:rsidR="00CE7C6B" w:rsidRDefault="00CE7C6B">
            <w:pPr>
              <w:keepNext/>
              <w:keepLines/>
              <w:spacing w:after="0"/>
              <w:rPr>
                <w:rFonts w:ascii="Arial" w:hAnsi="Arial"/>
                <w:sz w:val="18"/>
                <w:lang w:eastAsia="zh-CN"/>
              </w:rPr>
            </w:pPr>
            <w:r>
              <w:rPr>
                <w:rFonts w:ascii="Arial" w:hAnsi="Arial"/>
                <w:sz w:val="18"/>
                <w:lang w:eastAsia="zh-CN"/>
              </w:rPr>
              <w:t>When the parameter identifier indicates "resource type", the parameter contents field contains the binary representation of the resource type that is one octet in length.</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lang w:eastAsia="ja-JP"/>
              </w:rPr>
            </w:pPr>
            <w:r>
              <w:rPr>
                <w:rFonts w:ascii="Arial" w:hAnsi="Arial"/>
                <w:sz w:val="18"/>
              </w:rPr>
              <w:t>Resource type:</w:t>
            </w:r>
          </w:p>
          <w:p w:rsidR="00CE7C6B" w:rsidRDefault="00CE7C6B">
            <w:pPr>
              <w:keepNext/>
              <w:keepLines/>
              <w:spacing w:after="0"/>
              <w:rPr>
                <w:rFonts w:ascii="Arial" w:hAnsi="Arial"/>
                <w:sz w:val="18"/>
              </w:rPr>
            </w:pPr>
            <w:r>
              <w:rPr>
                <w:rFonts w:ascii="Arial" w:hAnsi="Arial"/>
                <w:sz w:val="18"/>
              </w:rPr>
              <w:t>Bits</w:t>
            </w:r>
          </w:p>
          <w:p w:rsidR="00CE7C6B" w:rsidRDefault="00CE7C6B">
            <w:pPr>
              <w:keepNext/>
              <w:keepLines/>
              <w:spacing w:after="0"/>
              <w:rPr>
                <w:rFonts w:ascii="Arial" w:hAnsi="Arial"/>
                <w:sz w:val="18"/>
              </w:rPr>
            </w:pPr>
            <w:r>
              <w:rPr>
                <w:rFonts w:ascii="Arial" w:hAnsi="Arial"/>
                <w:sz w:val="18"/>
              </w:rPr>
              <w:t>8 7 6 5 4 3 2 1</w:t>
            </w:r>
          </w:p>
          <w:p w:rsidR="00CE7C6B" w:rsidRDefault="00CE7C6B">
            <w:pPr>
              <w:keepNext/>
              <w:keepLines/>
              <w:spacing w:after="0"/>
              <w:rPr>
                <w:rFonts w:ascii="Arial" w:hAnsi="Arial"/>
                <w:sz w:val="18"/>
                <w:lang w:val="it-IT"/>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0 0 0</w:t>
            </w:r>
            <w:r>
              <w:rPr>
                <w:rFonts w:ascii="Arial" w:hAnsi="Arial"/>
                <w:sz w:val="18"/>
                <w:lang w:val="it-IT" w:eastAsia="ja-JP"/>
              </w:rPr>
              <w:tab/>
            </w:r>
            <w:r>
              <w:rPr>
                <w:rFonts w:ascii="Arial" w:hAnsi="Arial"/>
                <w:sz w:val="18"/>
                <w:lang w:val="it-IT"/>
              </w:rPr>
              <w:t>Reserved</w:t>
            </w:r>
          </w:p>
          <w:p w:rsidR="00CE7C6B" w:rsidRDefault="00CE7C6B">
            <w:pPr>
              <w:keepNext/>
              <w:keepLines/>
              <w:spacing w:after="0"/>
              <w:rPr>
                <w:rFonts w:ascii="Arial" w:hAnsi="Arial"/>
                <w:sz w:val="18"/>
                <w:lang w:val="it-IT" w:eastAsia="ja-JP"/>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0 0 1</w:t>
            </w:r>
            <w:r>
              <w:rPr>
                <w:rFonts w:ascii="Arial" w:hAnsi="Arial"/>
                <w:sz w:val="18"/>
                <w:lang w:val="it-IT"/>
              </w:rPr>
              <w:tab/>
              <w:t>Non-GBR</w:t>
            </w:r>
          </w:p>
          <w:p w:rsidR="00CE7C6B" w:rsidRPr="0037175B" w:rsidRDefault="00CE7C6B">
            <w:pPr>
              <w:keepNext/>
              <w:keepLines/>
              <w:spacing w:after="0"/>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0 1 0</w:t>
            </w:r>
            <w:r>
              <w:rPr>
                <w:rFonts w:ascii="Arial" w:hAnsi="Arial"/>
                <w:sz w:val="18"/>
                <w:lang w:val="it-IT"/>
              </w:rPr>
              <w:tab/>
              <w:t>GBR</w:t>
            </w:r>
          </w:p>
          <w:p w:rsidR="00CE7C6B" w:rsidRPr="0037175B" w:rsidRDefault="00CE7C6B">
            <w:pPr>
              <w:keepNext/>
              <w:keepLines/>
              <w:spacing w:after="0"/>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0 1 1</w:t>
            </w:r>
            <w:r>
              <w:rPr>
                <w:rFonts w:ascii="Arial" w:hAnsi="Arial"/>
                <w:sz w:val="18"/>
                <w:lang w:val="it-IT"/>
              </w:rPr>
              <w:tab/>
              <w:t>Delay critical GBR</w:t>
            </w:r>
          </w:p>
          <w:p w:rsidR="00CE7C6B" w:rsidRPr="0037175B" w:rsidRDefault="00CE7C6B">
            <w:pPr>
              <w:keepNext/>
              <w:keepLines/>
              <w:spacing w:after="0"/>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1 0 0</w:t>
            </w:r>
          </w:p>
          <w:p w:rsidR="00CE7C6B" w:rsidRDefault="00CE7C6B">
            <w:pPr>
              <w:keepNext/>
              <w:keepLines/>
              <w:spacing w:after="0"/>
              <w:rPr>
                <w:rFonts w:ascii="Arial" w:hAnsi="Arial"/>
                <w:sz w:val="18"/>
                <w:lang w:eastAsia="zh-CN"/>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CE7C6B" w:rsidRDefault="00CE7C6B">
            <w:pPr>
              <w:keepNext/>
              <w:keepLines/>
              <w:spacing w:after="0"/>
              <w:rPr>
                <w:rFonts w:ascii="Arial" w:hAnsi="Arial"/>
                <w:sz w:val="18"/>
                <w:lang w:val="it-IT" w:eastAsia="zh-CN"/>
              </w:rPr>
            </w:pPr>
            <w:r>
              <w:rPr>
                <w:rFonts w:ascii="Arial" w:hAnsi="Arial"/>
                <w:sz w:val="18"/>
                <w:lang w:val="it-IT"/>
              </w:rPr>
              <w:t xml:space="preserve">1 1 1 1 </w:t>
            </w:r>
            <w:r>
              <w:rPr>
                <w:rFonts w:ascii="Arial" w:hAnsi="Arial"/>
                <w:sz w:val="18"/>
                <w:lang w:val="it-IT" w:eastAsia="ja-JP"/>
              </w:rPr>
              <w:t xml:space="preserve">1 </w:t>
            </w:r>
            <w:r>
              <w:rPr>
                <w:rFonts w:ascii="Arial" w:hAnsi="Arial"/>
                <w:sz w:val="18"/>
                <w:lang w:val="it-IT"/>
              </w:rPr>
              <w:t>1 1 1</w:t>
            </w:r>
          </w:p>
          <w:p w:rsidR="00CE7C6B" w:rsidRDefault="00CE7C6B">
            <w:pPr>
              <w:keepNext/>
              <w:keepLines/>
              <w:spacing w:after="0"/>
              <w:rPr>
                <w:rFonts w:ascii="Arial" w:hAnsi="Arial"/>
                <w:sz w:val="18"/>
                <w:lang w:eastAsia="zh-CN"/>
              </w:rPr>
            </w:pPr>
          </w:p>
          <w:p w:rsidR="00CE7C6B" w:rsidRDefault="00CE7C6B">
            <w:pPr>
              <w:keepNext/>
              <w:keepLines/>
              <w:spacing w:after="0"/>
              <w:rPr>
                <w:rFonts w:ascii="Arial" w:hAnsi="Arial"/>
                <w:sz w:val="18"/>
                <w:lang w:eastAsia="zh-CN"/>
              </w:rPr>
            </w:pPr>
            <w:r>
              <w:rPr>
                <w:rFonts w:ascii="Arial" w:hAnsi="Arial"/>
                <w:sz w:val="18"/>
                <w:lang w:eastAsia="zh-CN"/>
              </w:rPr>
              <w:t>When the parameter identifier indicates "default priority level", the parameter contents field contains the binary representation of the default priority level that is one octet in length.</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lang w:eastAsia="ja-JP"/>
              </w:rPr>
            </w:pPr>
            <w:r>
              <w:rPr>
                <w:rFonts w:ascii="Arial" w:hAnsi="Arial"/>
                <w:sz w:val="18"/>
              </w:rPr>
              <w:t>Default priority level:</w:t>
            </w:r>
          </w:p>
          <w:p w:rsidR="00CE7C6B" w:rsidRDefault="00CE7C6B">
            <w:pPr>
              <w:keepNext/>
              <w:keepLines/>
              <w:spacing w:after="0"/>
              <w:rPr>
                <w:rFonts w:ascii="Arial" w:hAnsi="Arial"/>
                <w:sz w:val="18"/>
              </w:rPr>
            </w:pPr>
            <w:r>
              <w:rPr>
                <w:rFonts w:ascii="Arial" w:hAnsi="Arial"/>
                <w:sz w:val="18"/>
              </w:rPr>
              <w:t>Bits</w:t>
            </w:r>
          </w:p>
          <w:p w:rsidR="00CE7C6B" w:rsidRDefault="00CE7C6B">
            <w:pPr>
              <w:keepNext/>
              <w:keepLines/>
              <w:spacing w:after="0"/>
              <w:rPr>
                <w:rFonts w:ascii="Arial" w:hAnsi="Arial"/>
                <w:sz w:val="18"/>
              </w:rPr>
            </w:pPr>
            <w:r>
              <w:rPr>
                <w:rFonts w:ascii="Arial" w:hAnsi="Arial"/>
                <w:sz w:val="18"/>
              </w:rPr>
              <w:t>8 7 6 5 4 3 2 1</w:t>
            </w:r>
          </w:p>
          <w:p w:rsidR="00CE7C6B" w:rsidRDefault="00CE7C6B">
            <w:pPr>
              <w:keepNext/>
              <w:keepLines/>
              <w:spacing w:after="0"/>
              <w:rPr>
                <w:rFonts w:ascii="Arial" w:hAnsi="Arial"/>
                <w:sz w:val="18"/>
                <w:lang w:val="it-IT"/>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0 0 0</w:t>
            </w:r>
            <w:r>
              <w:rPr>
                <w:rFonts w:ascii="Arial" w:hAnsi="Arial"/>
                <w:sz w:val="18"/>
                <w:lang w:val="it-IT" w:eastAsia="ja-JP"/>
              </w:rPr>
              <w:tab/>
            </w:r>
            <w:r>
              <w:rPr>
                <w:rFonts w:ascii="Arial" w:hAnsi="Arial"/>
                <w:sz w:val="18"/>
                <w:lang w:val="it-IT"/>
              </w:rPr>
              <w:t>Reserved</w:t>
            </w:r>
          </w:p>
          <w:p w:rsidR="00CE7C6B" w:rsidRDefault="00CE7C6B">
            <w:pPr>
              <w:keepNext/>
              <w:keepLines/>
              <w:spacing w:after="0"/>
              <w:rPr>
                <w:rFonts w:ascii="Arial" w:hAnsi="Arial"/>
                <w:sz w:val="18"/>
                <w:lang w:val="it-IT" w:eastAsia="ja-JP"/>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0 0 1</w:t>
            </w:r>
            <w:r>
              <w:rPr>
                <w:rFonts w:ascii="Arial" w:hAnsi="Arial"/>
                <w:sz w:val="18"/>
                <w:lang w:val="it-IT"/>
              </w:rPr>
              <w:tab/>
              <w:t>1</w:t>
            </w:r>
          </w:p>
          <w:p w:rsidR="00CE7C6B" w:rsidRPr="0037175B" w:rsidRDefault="00CE7C6B">
            <w:pPr>
              <w:keepNext/>
              <w:keepLines/>
              <w:spacing w:after="0"/>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0 1 0</w:t>
            </w:r>
            <w:r>
              <w:rPr>
                <w:rFonts w:ascii="Arial" w:hAnsi="Arial"/>
                <w:sz w:val="18"/>
                <w:lang w:val="it-IT"/>
              </w:rPr>
              <w:tab/>
              <w:t>2</w:t>
            </w:r>
          </w:p>
          <w:p w:rsidR="00CE7C6B" w:rsidRPr="0037175B" w:rsidRDefault="00CE7C6B">
            <w:pPr>
              <w:keepNext/>
              <w:keepLines/>
              <w:spacing w:after="0"/>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0 1 1</w:t>
            </w:r>
            <w:r>
              <w:rPr>
                <w:rFonts w:ascii="Arial" w:hAnsi="Arial"/>
                <w:sz w:val="18"/>
                <w:lang w:val="it-IT"/>
              </w:rPr>
              <w:tab/>
              <w:t>3</w:t>
            </w:r>
          </w:p>
          <w:p w:rsidR="00CE7C6B" w:rsidRPr="0037175B" w:rsidRDefault="00CE7C6B">
            <w:pPr>
              <w:keepNext/>
              <w:keepLines/>
              <w:spacing w:after="0"/>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1 0 0</w:t>
            </w:r>
            <w:r>
              <w:rPr>
                <w:rFonts w:ascii="Arial" w:hAnsi="Arial"/>
                <w:sz w:val="18"/>
                <w:lang w:val="it-IT"/>
              </w:rPr>
              <w:tab/>
              <w:t>4</w:t>
            </w:r>
          </w:p>
          <w:p w:rsidR="00CE7C6B" w:rsidRDefault="00CE7C6B">
            <w:pPr>
              <w:keepNext/>
              <w:keepLines/>
              <w:spacing w:after="0"/>
              <w:rPr>
                <w:rFonts w:ascii="Arial" w:hAnsi="Arial"/>
                <w:sz w:val="18"/>
                <w:lang w:val="it-IT"/>
              </w:rPr>
            </w:pPr>
            <w:r>
              <w:rPr>
                <w:rFonts w:ascii="Arial" w:hAnsi="Arial"/>
                <w:sz w:val="18"/>
                <w:lang w:val="it-IT"/>
              </w:rPr>
              <w:t>0 0 0 0 0 1 0 1</w:t>
            </w:r>
            <w:r>
              <w:rPr>
                <w:rFonts w:ascii="Arial" w:hAnsi="Arial"/>
                <w:sz w:val="18"/>
                <w:lang w:val="it-IT"/>
              </w:rPr>
              <w:tab/>
              <w:t>5</w:t>
            </w:r>
          </w:p>
          <w:p w:rsidR="00CE7C6B" w:rsidRDefault="00CE7C6B">
            <w:pPr>
              <w:keepNext/>
              <w:keepLines/>
              <w:spacing w:after="0"/>
              <w:rPr>
                <w:rFonts w:ascii="Arial" w:hAnsi="Arial"/>
                <w:sz w:val="18"/>
                <w:lang w:val="it-IT"/>
              </w:rPr>
            </w:pPr>
            <w:r>
              <w:rPr>
                <w:rFonts w:ascii="Arial" w:hAnsi="Arial"/>
                <w:sz w:val="18"/>
                <w:lang w:val="it-IT"/>
              </w:rPr>
              <w:t>0 0 0 0 0 1 1 0</w:t>
            </w:r>
            <w:r>
              <w:rPr>
                <w:rFonts w:ascii="Arial" w:hAnsi="Arial"/>
                <w:sz w:val="18"/>
                <w:lang w:val="it-IT"/>
              </w:rPr>
              <w:tab/>
              <w:t>6</w:t>
            </w:r>
          </w:p>
          <w:p w:rsidR="00CE7C6B" w:rsidRDefault="00CE7C6B">
            <w:pPr>
              <w:keepNext/>
              <w:keepLines/>
              <w:spacing w:after="0"/>
              <w:rPr>
                <w:rFonts w:ascii="Arial" w:hAnsi="Arial"/>
                <w:sz w:val="18"/>
                <w:lang w:val="it-IT"/>
              </w:rPr>
            </w:pPr>
            <w:r>
              <w:rPr>
                <w:rFonts w:ascii="Arial" w:hAnsi="Arial"/>
                <w:sz w:val="18"/>
                <w:lang w:val="it-IT"/>
              </w:rPr>
              <w:t>0 0 0 0 0 1 1 1</w:t>
            </w:r>
            <w:r>
              <w:rPr>
                <w:rFonts w:ascii="Arial" w:hAnsi="Arial"/>
                <w:sz w:val="18"/>
                <w:lang w:val="it-IT"/>
              </w:rPr>
              <w:tab/>
              <w:t>7</w:t>
            </w:r>
          </w:p>
          <w:p w:rsidR="00CE7C6B" w:rsidRDefault="00CE7C6B">
            <w:pPr>
              <w:keepNext/>
              <w:keepLines/>
              <w:spacing w:after="0"/>
              <w:rPr>
                <w:rFonts w:ascii="Arial" w:hAnsi="Arial"/>
                <w:sz w:val="18"/>
                <w:lang w:val="it-IT"/>
              </w:rPr>
            </w:pPr>
            <w:r>
              <w:rPr>
                <w:rFonts w:ascii="Arial" w:hAnsi="Arial"/>
                <w:sz w:val="18"/>
                <w:lang w:val="it-IT"/>
              </w:rPr>
              <w:t>0 0 0 0 1 0 0 0</w:t>
            </w:r>
            <w:r>
              <w:rPr>
                <w:rFonts w:ascii="Arial" w:hAnsi="Arial"/>
                <w:sz w:val="18"/>
                <w:lang w:val="it-IT"/>
              </w:rPr>
              <w:tab/>
              <w:t>8</w:t>
            </w:r>
          </w:p>
          <w:p w:rsidR="00CE7C6B" w:rsidRDefault="00CE7C6B">
            <w:pPr>
              <w:keepNext/>
              <w:keepLines/>
              <w:spacing w:after="0"/>
              <w:rPr>
                <w:rFonts w:ascii="Arial" w:hAnsi="Arial"/>
                <w:sz w:val="18"/>
                <w:lang w:val="it-IT" w:eastAsia="zh-CN"/>
              </w:rPr>
            </w:pPr>
            <w:r>
              <w:rPr>
                <w:rFonts w:ascii="Arial" w:hAnsi="Arial"/>
                <w:sz w:val="18"/>
                <w:lang w:val="it-IT"/>
              </w:rPr>
              <w:t>0 0 0 0 1 0 0 1</w:t>
            </w:r>
          </w:p>
          <w:p w:rsidR="00CE7C6B" w:rsidRDefault="00CE7C6B">
            <w:pPr>
              <w:keepNext/>
              <w:keepLines/>
              <w:spacing w:after="0"/>
              <w:rPr>
                <w:rFonts w:ascii="Arial" w:hAnsi="Arial"/>
                <w:sz w:val="18"/>
                <w:lang w:eastAsia="zh-CN"/>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CE7C6B" w:rsidRDefault="00CE7C6B">
            <w:pPr>
              <w:keepNext/>
              <w:keepLines/>
              <w:spacing w:after="0"/>
              <w:rPr>
                <w:rFonts w:ascii="Arial" w:hAnsi="Arial"/>
                <w:sz w:val="18"/>
                <w:lang w:val="it-IT" w:eastAsia="zh-CN"/>
              </w:rPr>
            </w:pPr>
            <w:r>
              <w:rPr>
                <w:rFonts w:ascii="Arial" w:hAnsi="Arial"/>
                <w:sz w:val="18"/>
                <w:lang w:val="it-IT"/>
              </w:rPr>
              <w:t xml:space="preserve">1 1 1 1 </w:t>
            </w:r>
            <w:r>
              <w:rPr>
                <w:rFonts w:ascii="Arial" w:hAnsi="Arial"/>
                <w:sz w:val="18"/>
                <w:lang w:val="it-IT" w:eastAsia="ja-JP"/>
              </w:rPr>
              <w:t xml:space="preserve">1 </w:t>
            </w:r>
            <w:r>
              <w:rPr>
                <w:rFonts w:ascii="Arial" w:hAnsi="Arial"/>
                <w:sz w:val="18"/>
                <w:lang w:val="it-IT"/>
              </w:rPr>
              <w:t>1 1 1</w:t>
            </w:r>
          </w:p>
          <w:p w:rsidR="00CE7C6B" w:rsidRDefault="00CE7C6B">
            <w:pPr>
              <w:keepNext/>
              <w:keepLines/>
              <w:spacing w:after="0"/>
              <w:rPr>
                <w:rFonts w:ascii="Arial" w:hAnsi="Arial"/>
                <w:sz w:val="18"/>
                <w:lang w:eastAsia="zh-CN"/>
              </w:rPr>
            </w:pPr>
          </w:p>
          <w:p w:rsidR="00CE7C6B" w:rsidRDefault="00CE7C6B">
            <w:pPr>
              <w:keepNext/>
              <w:keepLines/>
              <w:spacing w:after="0"/>
              <w:rPr>
                <w:rFonts w:ascii="Arial" w:hAnsi="Arial"/>
                <w:sz w:val="18"/>
                <w:lang w:eastAsia="zh-CN"/>
              </w:rPr>
            </w:pPr>
            <w:r>
              <w:rPr>
                <w:rFonts w:ascii="Arial" w:hAnsi="Arial"/>
                <w:sz w:val="18"/>
              </w:rPr>
              <w:t xml:space="preserve">When the parameter identifier indicates "packet delay budget", the parameter contents field contains the binary representation of </w:t>
            </w:r>
            <w:r>
              <w:rPr>
                <w:rFonts w:ascii="Arial" w:hAnsi="Arial"/>
                <w:noProof/>
                <w:sz w:val="18"/>
                <w:lang w:val="en-US"/>
              </w:rPr>
              <w:t xml:space="preserve">the </w:t>
            </w:r>
            <w:r>
              <w:rPr>
                <w:rFonts w:ascii="Arial" w:hAnsi="Arial"/>
                <w:sz w:val="18"/>
              </w:rPr>
              <w:t>packet delay budget</w:t>
            </w:r>
            <w:r>
              <w:rPr>
                <w:rFonts w:ascii="Arial" w:hAnsi="Arial"/>
                <w:noProof/>
                <w:sz w:val="18"/>
                <w:lang w:val="en-US"/>
              </w:rPr>
              <w:t xml:space="preserve"> for both </w:t>
            </w:r>
            <w:r>
              <w:rPr>
                <w:rFonts w:ascii="Arial" w:hAnsi="Arial"/>
                <w:sz w:val="18"/>
              </w:rPr>
              <w:t>uplink and downlink</w:t>
            </w:r>
            <w:r>
              <w:rPr>
                <w:rFonts w:ascii="Arial" w:hAnsi="Arial"/>
                <w:noProof/>
                <w:sz w:val="18"/>
                <w:lang w:val="en-US"/>
              </w:rPr>
              <w:t xml:space="preserve"> in milliseconds and </w:t>
            </w:r>
            <w:r>
              <w:rPr>
                <w:rFonts w:ascii="Arial" w:hAnsi="Arial"/>
                <w:sz w:val="18"/>
              </w:rPr>
              <w:t>the parameter contents field is two octets in length.</w:t>
            </w:r>
          </w:p>
          <w:p w:rsidR="00CE7C6B" w:rsidRDefault="00CE7C6B">
            <w:pPr>
              <w:keepNext/>
              <w:keepLines/>
              <w:spacing w:after="0"/>
              <w:rPr>
                <w:rFonts w:ascii="Arial" w:hAnsi="Arial"/>
                <w:sz w:val="18"/>
                <w:lang w:eastAsia="zh-CN"/>
              </w:rPr>
            </w:pPr>
          </w:p>
          <w:p w:rsidR="00CE7C6B" w:rsidRDefault="00CE7C6B">
            <w:pPr>
              <w:keepNext/>
              <w:keepLines/>
              <w:spacing w:after="0"/>
              <w:rPr>
                <w:rFonts w:ascii="Arial" w:hAnsi="Arial"/>
                <w:sz w:val="18"/>
              </w:rPr>
            </w:pPr>
            <w:r>
              <w:rPr>
                <w:rFonts w:ascii="Arial" w:hAnsi="Arial"/>
                <w:sz w:val="18"/>
              </w:rPr>
              <w:t xml:space="preserve">When the parameter identifier indicates "packet error rate", the parameter contents field contains the binary representation of </w:t>
            </w:r>
            <w:r>
              <w:rPr>
                <w:rFonts w:ascii="Arial" w:hAnsi="Arial"/>
                <w:noProof/>
                <w:sz w:val="18"/>
                <w:lang w:val="en-US"/>
              </w:rPr>
              <w:t>the power of 10</w:t>
            </w:r>
            <w:r>
              <w:rPr>
                <w:rFonts w:ascii="Arial" w:hAnsi="Arial"/>
                <w:noProof/>
                <w:sz w:val="18"/>
                <w:vertAlign w:val="superscript"/>
                <w:lang w:val="en-US"/>
              </w:rPr>
              <w:t>-1</w:t>
            </w:r>
            <w:r>
              <w:rPr>
                <w:rFonts w:ascii="Arial" w:hAnsi="Arial"/>
                <w:noProof/>
                <w:sz w:val="18"/>
                <w:lang w:val="en-US"/>
              </w:rPr>
              <w:t xml:space="preserve"> for both </w:t>
            </w:r>
            <w:r>
              <w:rPr>
                <w:rFonts w:ascii="Arial" w:hAnsi="Arial"/>
                <w:sz w:val="18"/>
              </w:rPr>
              <w:t>uplink and downlink</w:t>
            </w:r>
            <w:r>
              <w:rPr>
                <w:rFonts w:ascii="Arial" w:hAnsi="Arial"/>
                <w:noProof/>
                <w:sz w:val="18"/>
                <w:lang w:val="en-US"/>
              </w:rPr>
              <w:t xml:space="preserve"> and </w:t>
            </w:r>
            <w:r>
              <w:rPr>
                <w:rFonts w:ascii="Arial" w:hAnsi="Arial"/>
                <w:sz w:val="18"/>
              </w:rPr>
              <w:t>the parameter contents field is one octet in length.</w:t>
            </w:r>
          </w:p>
          <w:p w:rsidR="00CE7C6B" w:rsidRDefault="00CE7C6B">
            <w:pPr>
              <w:keepNext/>
              <w:keepLines/>
              <w:spacing w:after="0"/>
              <w:rPr>
                <w:rFonts w:ascii="Arial" w:hAnsi="Arial"/>
                <w:sz w:val="18"/>
                <w:lang w:eastAsia="zh-CN"/>
              </w:rPr>
            </w:pPr>
          </w:p>
          <w:p w:rsidR="00CE7C6B" w:rsidRDefault="00CE7C6B">
            <w:pPr>
              <w:keepNext/>
              <w:keepLines/>
              <w:spacing w:after="0"/>
              <w:rPr>
                <w:rFonts w:ascii="Arial" w:hAnsi="Arial"/>
                <w:sz w:val="18"/>
                <w:lang w:eastAsia="zh-CN"/>
              </w:rPr>
            </w:pPr>
            <w:r>
              <w:rPr>
                <w:rFonts w:ascii="Arial" w:hAnsi="Arial"/>
                <w:sz w:val="18"/>
              </w:rPr>
              <w:t xml:space="preserve">When the parameter identifier indicates "default maximum data burst volume", the parameter contents field contains the binary representation of </w:t>
            </w:r>
            <w:r>
              <w:rPr>
                <w:rFonts w:ascii="Arial" w:hAnsi="Arial"/>
                <w:noProof/>
                <w:sz w:val="18"/>
                <w:lang w:val="en-US"/>
              </w:rPr>
              <w:t xml:space="preserve">the </w:t>
            </w:r>
            <w:r>
              <w:rPr>
                <w:rFonts w:ascii="Arial" w:hAnsi="Arial"/>
                <w:sz w:val="18"/>
              </w:rPr>
              <w:t>default maximum data burst volume</w:t>
            </w:r>
            <w:r>
              <w:rPr>
                <w:rFonts w:ascii="Arial" w:hAnsi="Arial"/>
                <w:noProof/>
                <w:sz w:val="18"/>
                <w:lang w:val="en-US"/>
              </w:rPr>
              <w:t xml:space="preserve"> for both </w:t>
            </w:r>
            <w:r>
              <w:rPr>
                <w:rFonts w:ascii="Arial" w:hAnsi="Arial"/>
                <w:sz w:val="18"/>
              </w:rPr>
              <w:t>uplink and downlink</w:t>
            </w:r>
            <w:r>
              <w:rPr>
                <w:rFonts w:ascii="Arial" w:hAnsi="Arial"/>
                <w:noProof/>
                <w:sz w:val="18"/>
                <w:lang w:val="en-US"/>
              </w:rPr>
              <w:t xml:space="preserve"> in bytes and </w:t>
            </w:r>
            <w:r>
              <w:rPr>
                <w:rFonts w:ascii="Arial" w:hAnsi="Arial"/>
                <w:sz w:val="18"/>
              </w:rPr>
              <w:t>the parameter contents field is two octets in length.</w:t>
            </w:r>
          </w:p>
          <w:p w:rsidR="00CE7C6B" w:rsidRDefault="00CE7C6B">
            <w:pPr>
              <w:keepNext/>
              <w:keepLines/>
              <w:spacing w:after="0"/>
              <w:rPr>
                <w:rFonts w:ascii="Arial" w:hAnsi="Arial"/>
                <w:sz w:val="18"/>
              </w:rPr>
            </w:pPr>
          </w:p>
        </w:tc>
      </w:tr>
      <w:tr w:rsidR="00CE7C6B" w:rsidTr="00CE7C6B">
        <w:trPr>
          <w:jc w:val="center"/>
        </w:trPr>
        <w:tc>
          <w:tcPr>
            <w:tcW w:w="7167" w:type="dxa"/>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rPr>
                <w:rFonts w:ascii="Arial" w:hAnsi="Arial"/>
                <w:sz w:val="18"/>
              </w:rPr>
            </w:pPr>
            <w:r>
              <w:rPr>
                <w:rFonts w:ascii="Arial" w:hAnsi="Arial"/>
                <w:sz w:val="18"/>
              </w:rPr>
              <w:t>NOTE:</w:t>
            </w:r>
            <w:r>
              <w:rPr>
                <w:rFonts w:ascii="Arial" w:hAnsi="Arial"/>
                <w:sz w:val="18"/>
              </w:rPr>
              <w:tab/>
              <w:t xml:space="preserve">The GFBR and MFBR apply to both directions of the </w:t>
            </w:r>
            <w:r w:rsidR="00DC5171">
              <w:rPr>
                <w:rFonts w:ascii="Arial" w:hAnsi="Arial"/>
                <w:sz w:val="18"/>
              </w:rPr>
              <w:t>5G ProSe direct</w:t>
            </w:r>
            <w:r>
              <w:rPr>
                <w:rFonts w:ascii="Arial" w:hAnsi="Arial"/>
                <w:sz w:val="18"/>
              </w:rPr>
              <w:t xml:space="preserve"> link.</w:t>
            </w:r>
          </w:p>
        </w:tc>
      </w:tr>
    </w:tbl>
    <w:p w:rsidR="00CE7C6B" w:rsidRDefault="00CE7C6B" w:rsidP="00021BA6">
      <w:pPr>
        <w:rPr>
          <w:lang w:eastAsia="zh-CN"/>
        </w:rPr>
      </w:pPr>
      <w:bookmarkStart w:id="1325" w:name="_Toc525231506"/>
    </w:p>
    <w:p w:rsidR="00CE7C6B" w:rsidRDefault="00AF026B" w:rsidP="0037175B">
      <w:pPr>
        <w:pStyle w:val="30"/>
      </w:pPr>
      <w:bookmarkStart w:id="1326" w:name="_Toc68196430"/>
      <w:bookmarkStart w:id="1327" w:name="_Toc59209098"/>
      <w:bookmarkStart w:id="1328" w:name="_Toc51951321"/>
      <w:bookmarkStart w:id="1329" w:name="_Toc45882771"/>
      <w:bookmarkStart w:id="1330" w:name="_Toc45282385"/>
      <w:bookmarkStart w:id="1331" w:name="_Toc34404489"/>
      <w:bookmarkStart w:id="1332" w:name="_Toc34388718"/>
      <w:bookmarkStart w:id="1333" w:name="_Toc25070727"/>
      <w:bookmarkStart w:id="1334" w:name="_Toc70963747"/>
      <w:r>
        <w:t>11.</w:t>
      </w:r>
      <w:r w:rsidR="00CE7C6B">
        <w:t>3.6</w:t>
      </w:r>
      <w:r w:rsidR="00CE7C6B">
        <w:tab/>
        <w:t>IP address config</w:t>
      </w:r>
      <w:bookmarkEnd w:id="1325"/>
      <w:r w:rsidR="00CE7C6B">
        <w:t>uration</w:t>
      </w:r>
      <w:bookmarkEnd w:id="1326"/>
      <w:bookmarkEnd w:id="1327"/>
      <w:bookmarkEnd w:id="1328"/>
      <w:bookmarkEnd w:id="1329"/>
      <w:bookmarkEnd w:id="1330"/>
      <w:bookmarkEnd w:id="1331"/>
      <w:bookmarkEnd w:id="1332"/>
      <w:bookmarkEnd w:id="1333"/>
      <w:bookmarkEnd w:id="1334"/>
    </w:p>
    <w:p w:rsidR="00CE7C6B" w:rsidRDefault="00CE7C6B" w:rsidP="00CE7C6B">
      <w:r>
        <w:t>The purpose of the IP address configuration information element is to indicate the configuration options for IP address used by the UE over this direct link.</w:t>
      </w:r>
    </w:p>
    <w:p w:rsidR="00CE7C6B" w:rsidRDefault="00CE7C6B" w:rsidP="00CE7C6B">
      <w:r>
        <w:t>The IP address configuration</w:t>
      </w:r>
      <w:r>
        <w:rPr>
          <w:iCs/>
        </w:rPr>
        <w:t xml:space="preserve"> </w:t>
      </w:r>
      <w:r>
        <w:t xml:space="preserve">is a type </w:t>
      </w:r>
      <w:r>
        <w:rPr>
          <w:lang w:eastAsia="zh-CN"/>
        </w:rPr>
        <w:t xml:space="preserve">3 </w:t>
      </w:r>
      <w:r>
        <w:rPr>
          <w:noProof/>
        </w:rPr>
        <w:t>information</w:t>
      </w:r>
      <w:r>
        <w:t xml:space="preserve"> element with the length of 2 octets.</w:t>
      </w:r>
    </w:p>
    <w:p w:rsidR="00CE7C6B" w:rsidRDefault="00CE7C6B" w:rsidP="00CE7C6B">
      <w:r>
        <w:t>The IP address configuration information element is coded as shown in figure </w:t>
      </w:r>
      <w:r w:rsidR="00AF026B">
        <w:t>11.</w:t>
      </w:r>
      <w:r>
        <w:t>3.6.1 and table </w:t>
      </w:r>
      <w:r w:rsidR="00AF026B">
        <w:t>11.</w:t>
      </w:r>
      <w:r>
        <w:t>3.6.1.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34"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IP address configuration IEI</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IP address configuration content</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2</w:t>
            </w:r>
          </w:p>
        </w:tc>
      </w:tr>
    </w:tbl>
    <w:p w:rsidR="00CE7C6B" w:rsidRDefault="00CE7C6B" w:rsidP="0037175B">
      <w:pPr>
        <w:pStyle w:val="TF"/>
      </w:pPr>
      <w:r>
        <w:t>Figure </w:t>
      </w:r>
      <w:r w:rsidR="00AF026B">
        <w:t>11.</w:t>
      </w:r>
      <w:r>
        <w:t>3.6.1: IP address configuration information element</w:t>
      </w:r>
    </w:p>
    <w:p w:rsidR="00CE7C6B" w:rsidRDefault="00CE7C6B" w:rsidP="0037175B">
      <w:pPr>
        <w:pStyle w:val="TH"/>
      </w:pPr>
      <w:r>
        <w:t>Table </w:t>
      </w:r>
      <w:r w:rsidR="00AF026B">
        <w:t>11.</w:t>
      </w:r>
      <w:r>
        <w:t>3.6.1: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41"/>
        <w:gridCol w:w="242"/>
        <w:gridCol w:w="5753"/>
      </w:tblGrid>
      <w:tr w:rsidR="00CE7C6B" w:rsidTr="00CE7C6B">
        <w:trPr>
          <w:cantSplit/>
          <w:jc w:val="center"/>
        </w:trPr>
        <w:tc>
          <w:tcPr>
            <w:tcW w:w="7087" w:type="dxa"/>
            <w:gridSpan w:val="6"/>
            <w:tcBorders>
              <w:top w:val="single" w:sz="4" w:space="0" w:color="auto"/>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IP address configuration value (octet 2)</w:t>
            </w:r>
          </w:p>
        </w:tc>
      </w:tr>
      <w:tr w:rsidR="00CE7C6B" w:rsidTr="00CE7C6B">
        <w:trPr>
          <w:cantSplit/>
          <w:jc w:val="center"/>
        </w:trPr>
        <w:tc>
          <w:tcPr>
            <w:tcW w:w="7087"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Bits</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b/>
                <w:sz w:val="18"/>
              </w:rPr>
            </w:pPr>
            <w:r>
              <w:rPr>
                <w:rFonts w:ascii="Arial" w:hAnsi="Arial"/>
                <w:b/>
                <w:sz w:val="18"/>
              </w:rPr>
              <w:t>4</w:t>
            </w:r>
          </w:p>
        </w:tc>
        <w:tc>
          <w:tcPr>
            <w:tcW w:w="284" w:type="dxa"/>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3</w:t>
            </w:r>
          </w:p>
        </w:tc>
        <w:tc>
          <w:tcPr>
            <w:tcW w:w="283" w:type="dxa"/>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2</w:t>
            </w:r>
          </w:p>
        </w:tc>
        <w:tc>
          <w:tcPr>
            <w:tcW w:w="241" w:type="dxa"/>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1</w:t>
            </w:r>
          </w:p>
        </w:tc>
        <w:tc>
          <w:tcPr>
            <w:tcW w:w="242" w:type="dxa"/>
            <w:tcBorders>
              <w:top w:val="nil"/>
              <w:left w:val="nil"/>
              <w:bottom w:val="nil"/>
              <w:right w:val="nil"/>
            </w:tcBorders>
          </w:tcPr>
          <w:p w:rsidR="00CE7C6B" w:rsidRDefault="00CE7C6B">
            <w:pPr>
              <w:keepNext/>
              <w:keepLines/>
              <w:spacing w:after="0"/>
              <w:jc w:val="center"/>
              <w:rPr>
                <w:rFonts w:ascii="Arial" w:hAnsi="Arial"/>
                <w:b/>
                <w:sz w:val="18"/>
              </w:rPr>
            </w:pPr>
          </w:p>
        </w:tc>
        <w:tc>
          <w:tcPr>
            <w:tcW w:w="57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41"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42" w:type="dxa"/>
            <w:tcBorders>
              <w:top w:val="nil"/>
              <w:left w:val="nil"/>
              <w:bottom w:val="nil"/>
              <w:right w:val="nil"/>
            </w:tcBorders>
          </w:tcPr>
          <w:p w:rsidR="00CE7C6B" w:rsidRDefault="00CE7C6B">
            <w:pPr>
              <w:keepNext/>
              <w:keepLines/>
              <w:spacing w:after="0"/>
              <w:jc w:val="center"/>
              <w:rPr>
                <w:rFonts w:ascii="Arial" w:hAnsi="Arial"/>
                <w:sz w:val="18"/>
              </w:rPr>
            </w:pPr>
          </w:p>
        </w:tc>
        <w:tc>
          <w:tcPr>
            <w:tcW w:w="57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IPv6 Router</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41"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42" w:type="dxa"/>
            <w:tcBorders>
              <w:top w:val="nil"/>
              <w:left w:val="nil"/>
              <w:bottom w:val="nil"/>
              <w:right w:val="nil"/>
            </w:tcBorders>
          </w:tcPr>
          <w:p w:rsidR="00CE7C6B" w:rsidRDefault="00CE7C6B">
            <w:pPr>
              <w:keepNext/>
              <w:keepLines/>
              <w:spacing w:after="0"/>
              <w:jc w:val="center"/>
              <w:rPr>
                <w:rFonts w:ascii="Arial" w:hAnsi="Arial"/>
                <w:sz w:val="18"/>
              </w:rPr>
            </w:pPr>
          </w:p>
        </w:tc>
        <w:tc>
          <w:tcPr>
            <w:tcW w:w="57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zh-CN"/>
              </w:rPr>
              <w:t>address allocation not supported</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41"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42" w:type="dxa"/>
            <w:tcBorders>
              <w:top w:val="nil"/>
              <w:left w:val="nil"/>
              <w:bottom w:val="nil"/>
              <w:right w:val="nil"/>
            </w:tcBorders>
          </w:tcPr>
          <w:p w:rsidR="00CE7C6B" w:rsidRDefault="00CE7C6B">
            <w:pPr>
              <w:keepNext/>
              <w:keepLines/>
              <w:spacing w:after="0"/>
              <w:jc w:val="center"/>
              <w:rPr>
                <w:rFonts w:ascii="Arial" w:hAnsi="Arial"/>
                <w:sz w:val="18"/>
              </w:rPr>
            </w:pPr>
          </w:p>
        </w:tc>
        <w:tc>
          <w:tcPr>
            <w:tcW w:w="5753" w:type="dxa"/>
            <w:tcBorders>
              <w:top w:val="nil"/>
              <w:left w:val="nil"/>
              <w:bottom w:val="nil"/>
              <w:right w:val="single" w:sz="4" w:space="0" w:color="auto"/>
            </w:tcBorders>
            <w:hideMark/>
          </w:tcPr>
          <w:p w:rsidR="00CE7C6B" w:rsidRDefault="00CE7C6B">
            <w:pPr>
              <w:keepNext/>
              <w:keepLines/>
              <w:spacing w:after="0"/>
              <w:rPr>
                <w:rFonts w:ascii="Arial" w:hAnsi="Arial"/>
                <w:sz w:val="18"/>
                <w:lang w:eastAsia="zh-CN"/>
              </w:rPr>
            </w:pPr>
            <w:r>
              <w:rPr>
                <w:rFonts w:ascii="Arial" w:hAnsi="Arial"/>
                <w:sz w:val="18"/>
                <w:lang w:eastAsia="zh-CN"/>
              </w:rPr>
              <w:t>DHCPv4 server</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41"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42" w:type="dxa"/>
            <w:tcBorders>
              <w:top w:val="nil"/>
              <w:left w:val="nil"/>
              <w:bottom w:val="nil"/>
              <w:right w:val="nil"/>
            </w:tcBorders>
          </w:tcPr>
          <w:p w:rsidR="00CE7C6B" w:rsidRDefault="00CE7C6B">
            <w:pPr>
              <w:keepNext/>
              <w:keepLines/>
              <w:spacing w:after="0"/>
              <w:jc w:val="center"/>
              <w:rPr>
                <w:rFonts w:ascii="Arial" w:hAnsi="Arial"/>
                <w:sz w:val="18"/>
              </w:rPr>
            </w:pPr>
          </w:p>
        </w:tc>
        <w:tc>
          <w:tcPr>
            <w:tcW w:w="5753" w:type="dxa"/>
            <w:tcBorders>
              <w:top w:val="nil"/>
              <w:left w:val="nil"/>
              <w:bottom w:val="nil"/>
              <w:right w:val="single" w:sz="4" w:space="0" w:color="auto"/>
            </w:tcBorders>
            <w:hideMark/>
          </w:tcPr>
          <w:p w:rsidR="00CE7C6B" w:rsidRDefault="00CE7C6B">
            <w:pPr>
              <w:keepNext/>
              <w:keepLines/>
              <w:spacing w:after="0"/>
              <w:rPr>
                <w:rFonts w:ascii="Arial" w:hAnsi="Arial"/>
                <w:sz w:val="18"/>
                <w:lang w:eastAsia="zh-CN"/>
              </w:rPr>
            </w:pPr>
            <w:r>
              <w:rPr>
                <w:rFonts w:ascii="Arial" w:hAnsi="Arial"/>
                <w:sz w:val="18"/>
                <w:lang w:eastAsia="zh-CN"/>
              </w:rPr>
              <w:t>DHCPv4 server &amp; IPv6 Router</w:t>
            </w:r>
          </w:p>
        </w:tc>
      </w:tr>
      <w:tr w:rsidR="00CE7C6B" w:rsidTr="00CE7C6B">
        <w:trPr>
          <w:cantSplit/>
          <w:jc w:val="center"/>
        </w:trPr>
        <w:tc>
          <w:tcPr>
            <w:tcW w:w="7087"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87"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All other values are reserved.</w:t>
            </w:r>
          </w:p>
        </w:tc>
      </w:tr>
      <w:tr w:rsidR="00CE7C6B" w:rsidTr="00CE7C6B">
        <w:trPr>
          <w:cantSplit/>
          <w:jc w:val="center"/>
        </w:trPr>
        <w:tc>
          <w:tcPr>
            <w:tcW w:w="7087"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87" w:type="dxa"/>
            <w:gridSpan w:val="6"/>
            <w:tcBorders>
              <w:top w:val="nil"/>
              <w:left w:val="single" w:sz="4" w:space="0" w:color="auto"/>
              <w:bottom w:val="single" w:sz="4" w:space="0" w:color="auto"/>
              <w:right w:val="single" w:sz="4" w:space="0" w:color="auto"/>
            </w:tcBorders>
            <w:hideMark/>
          </w:tcPr>
          <w:p w:rsidR="00CE7C6B" w:rsidRDefault="00CE7C6B">
            <w:pPr>
              <w:keepNext/>
              <w:keepLines/>
              <w:spacing w:after="0"/>
              <w:rPr>
                <w:rFonts w:ascii="Arial" w:hAnsi="Arial"/>
                <w:sz w:val="18"/>
              </w:rPr>
            </w:pPr>
            <w:r>
              <w:rPr>
                <w:rFonts w:ascii="Arial" w:hAnsi="Arial"/>
                <w:sz w:val="18"/>
              </w:rPr>
              <w:t>Bit 5 to 8 of octet 2 are spare and shall be coded as zero.</w:t>
            </w:r>
          </w:p>
        </w:tc>
      </w:tr>
    </w:tbl>
    <w:p w:rsidR="00CE7C6B" w:rsidRDefault="00CE7C6B" w:rsidP="00021BA6"/>
    <w:p w:rsidR="00CE7C6B" w:rsidRDefault="00AF026B" w:rsidP="0037175B">
      <w:pPr>
        <w:pStyle w:val="30"/>
      </w:pPr>
      <w:bookmarkStart w:id="1335" w:name="_Toc68196431"/>
      <w:bookmarkStart w:id="1336" w:name="_Toc59209099"/>
      <w:bookmarkStart w:id="1337" w:name="_Toc51951322"/>
      <w:bookmarkStart w:id="1338" w:name="_Toc45882772"/>
      <w:bookmarkStart w:id="1339" w:name="_Toc45282386"/>
      <w:bookmarkStart w:id="1340" w:name="_Toc34404490"/>
      <w:bookmarkStart w:id="1341" w:name="_Toc34388719"/>
      <w:bookmarkStart w:id="1342" w:name="_Toc25070728"/>
      <w:bookmarkStart w:id="1343" w:name="_Toc525231507"/>
      <w:bookmarkStart w:id="1344" w:name="_Toc70963748"/>
      <w:r>
        <w:t>11.</w:t>
      </w:r>
      <w:r w:rsidR="00CE7C6B">
        <w:t>3.7</w:t>
      </w:r>
      <w:r w:rsidR="00CE7C6B">
        <w:tab/>
        <w:t>Link local IPv6 address</w:t>
      </w:r>
      <w:bookmarkEnd w:id="1335"/>
      <w:bookmarkEnd w:id="1336"/>
      <w:bookmarkEnd w:id="1337"/>
      <w:bookmarkEnd w:id="1338"/>
      <w:bookmarkEnd w:id="1339"/>
      <w:bookmarkEnd w:id="1340"/>
      <w:bookmarkEnd w:id="1341"/>
      <w:bookmarkEnd w:id="1342"/>
      <w:bookmarkEnd w:id="1343"/>
      <w:bookmarkEnd w:id="1344"/>
    </w:p>
    <w:p w:rsidR="00CE7C6B" w:rsidRDefault="00CE7C6B" w:rsidP="00CE7C6B">
      <w:r>
        <w:t>The purpose of the Link local IPv6 address information element is to indicate the link local IPv6 address.</w:t>
      </w:r>
    </w:p>
    <w:p w:rsidR="00CE7C6B" w:rsidRDefault="00CE7C6B" w:rsidP="00CE7C6B">
      <w:r>
        <w:t xml:space="preserve">The Link local IPv6 address is a type </w:t>
      </w:r>
      <w:r>
        <w:rPr>
          <w:lang w:eastAsia="zh-CN"/>
        </w:rPr>
        <w:t xml:space="preserve">3 </w:t>
      </w:r>
      <w:r>
        <w:rPr>
          <w:noProof/>
        </w:rPr>
        <w:t>information</w:t>
      </w:r>
      <w:r>
        <w:t xml:space="preserve"> element with the length of 17 octets.</w:t>
      </w:r>
    </w:p>
    <w:p w:rsidR="00CE7C6B" w:rsidRDefault="00CE7C6B" w:rsidP="00CE7C6B">
      <w:r>
        <w:t>The Link local IPv6 address information element is coded as shown in figure </w:t>
      </w:r>
      <w:r w:rsidR="00AF026B">
        <w:t>11.</w:t>
      </w:r>
      <w:r>
        <w:t>3.7.1 and table </w:t>
      </w:r>
      <w:r w:rsidR="00AF026B">
        <w:t>11.</w:t>
      </w:r>
      <w:r>
        <w:t>3.7.1.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34"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Link local IPv6 address IEI</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672" w:type="dxa"/>
            <w:gridSpan w:val="8"/>
            <w:tcBorders>
              <w:top w:val="nil"/>
              <w:left w:val="single" w:sz="4" w:space="0" w:color="auto"/>
              <w:bottom w:val="nil"/>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 xml:space="preserve">Link local IPv6 address content </w:t>
            </w:r>
          </w:p>
        </w:tc>
        <w:tc>
          <w:tcPr>
            <w:tcW w:w="1134"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2</w:t>
            </w:r>
          </w:p>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17</w:t>
            </w:r>
          </w:p>
        </w:tc>
      </w:tr>
    </w:tbl>
    <w:p w:rsidR="00CE7C6B" w:rsidRDefault="00CE7C6B" w:rsidP="0037175B">
      <w:pPr>
        <w:pStyle w:val="TF"/>
      </w:pPr>
      <w:r>
        <w:t>Figure </w:t>
      </w:r>
      <w:r w:rsidR="00AF026B">
        <w:t>11.</w:t>
      </w:r>
      <w:r>
        <w:t>3.7.1: Link local IPv6 address information element</w:t>
      </w:r>
    </w:p>
    <w:p w:rsidR="00CE7C6B" w:rsidRDefault="00CE7C6B" w:rsidP="0037175B">
      <w:pPr>
        <w:pStyle w:val="TH"/>
      </w:pPr>
      <w:r>
        <w:t>Table </w:t>
      </w:r>
      <w:r w:rsidR="00AF026B">
        <w:t>11.</w:t>
      </w:r>
      <w:r>
        <w:t>3.7.1: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E7C6B" w:rsidTr="00CE7C6B">
        <w:trPr>
          <w:cantSplit/>
          <w:jc w:val="center"/>
        </w:trPr>
        <w:tc>
          <w:tcPr>
            <w:tcW w:w="7984" w:type="dxa"/>
            <w:tcBorders>
              <w:top w:val="single" w:sz="4" w:space="0" w:color="auto"/>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r>
              <w:rPr>
                <w:rFonts w:ascii="Arial" w:hAnsi="Arial"/>
                <w:sz w:val="18"/>
              </w:rPr>
              <w:t>Link local IPv6 address value (octet 2 to 17)</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This contains the 128-bit IPv6 address. This IPv6 address is encoded as a 128-bit address according to IETF RFC 4291 [15].</w:t>
            </w:r>
          </w:p>
        </w:tc>
      </w:tr>
    </w:tbl>
    <w:p w:rsidR="00CE7C6B" w:rsidRDefault="00CE7C6B" w:rsidP="00021BA6">
      <w:pPr>
        <w:rPr>
          <w:noProof/>
        </w:rPr>
      </w:pPr>
    </w:p>
    <w:p w:rsidR="00CE7C6B" w:rsidRDefault="00AF026B" w:rsidP="0037175B">
      <w:pPr>
        <w:pStyle w:val="30"/>
      </w:pPr>
      <w:bookmarkStart w:id="1345" w:name="_Toc68196433"/>
      <w:bookmarkStart w:id="1346" w:name="_Toc59209101"/>
      <w:bookmarkStart w:id="1347" w:name="_Toc51951324"/>
      <w:bookmarkStart w:id="1348" w:name="_Toc45882774"/>
      <w:bookmarkStart w:id="1349" w:name="_Toc45282388"/>
      <w:bookmarkStart w:id="1350" w:name="_Toc34404492"/>
      <w:bookmarkStart w:id="1351" w:name="_Toc34388721"/>
      <w:bookmarkStart w:id="1352" w:name="_Toc502240455"/>
      <w:bookmarkStart w:id="1353" w:name="_Toc70963749"/>
      <w:r>
        <w:t>11.</w:t>
      </w:r>
      <w:r w:rsidR="00CE7C6B">
        <w:t>3.</w:t>
      </w:r>
      <w:r w:rsidR="006B6495">
        <w:t>8</w:t>
      </w:r>
      <w:r w:rsidR="00CE7C6B">
        <w:tab/>
        <w:t>PC5 signalling protocol cause</w:t>
      </w:r>
      <w:bookmarkEnd w:id="1345"/>
      <w:bookmarkEnd w:id="1346"/>
      <w:bookmarkEnd w:id="1347"/>
      <w:bookmarkEnd w:id="1348"/>
      <w:bookmarkEnd w:id="1349"/>
      <w:bookmarkEnd w:id="1350"/>
      <w:bookmarkEnd w:id="1351"/>
      <w:bookmarkEnd w:id="1352"/>
      <w:bookmarkEnd w:id="1353"/>
    </w:p>
    <w:p w:rsidR="00CE7C6B" w:rsidRDefault="00CE7C6B" w:rsidP="00CE7C6B">
      <w:r>
        <w:t>The purpose of the PC5 signalling protocol cause information element is to indicate the cause used in the PC5 signalling protocol procedures.</w:t>
      </w:r>
    </w:p>
    <w:p w:rsidR="00CE7C6B" w:rsidRDefault="00CE7C6B" w:rsidP="00CE7C6B">
      <w:r>
        <w:t xml:space="preserve">The PC5 signalling protocol cause is a type </w:t>
      </w:r>
      <w:r>
        <w:rPr>
          <w:lang w:eastAsia="zh-CN"/>
        </w:rPr>
        <w:t xml:space="preserve">3 </w:t>
      </w:r>
      <w:r>
        <w:rPr>
          <w:noProof/>
        </w:rPr>
        <w:t>information</w:t>
      </w:r>
      <w:r>
        <w:t xml:space="preserve"> element with a length of 2 octets.</w:t>
      </w:r>
    </w:p>
    <w:p w:rsidR="00CE7C6B" w:rsidRDefault="00CE7C6B" w:rsidP="00CE7C6B">
      <w:r>
        <w:t>The PC5 signalling protocol cause information element is coded as shown in figure </w:t>
      </w:r>
      <w:r w:rsidR="00AF026B">
        <w:t>11.</w:t>
      </w:r>
      <w:r>
        <w:t>3.</w:t>
      </w:r>
      <w:r w:rsidR="006B6495">
        <w:t>8</w:t>
      </w:r>
      <w:r>
        <w:t>.1 and table </w:t>
      </w:r>
      <w:r w:rsidR="00AF026B">
        <w:t>11.</w:t>
      </w:r>
      <w:r>
        <w:t>3.</w:t>
      </w:r>
      <w:r w:rsidR="006B6495">
        <w:t>8</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34"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PC5 signalling protocol cause IEI</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PC5 signalling cause value</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2</w:t>
            </w:r>
          </w:p>
        </w:tc>
      </w:tr>
    </w:tbl>
    <w:p w:rsidR="00CE7C6B" w:rsidRDefault="00CE7C6B" w:rsidP="0037175B">
      <w:pPr>
        <w:pStyle w:val="TF"/>
      </w:pPr>
      <w:r>
        <w:t>Figure </w:t>
      </w:r>
      <w:r w:rsidR="00AF026B">
        <w:t>11.</w:t>
      </w:r>
      <w:r>
        <w:t>3.</w:t>
      </w:r>
      <w:r w:rsidR="006B6495">
        <w:t>8</w:t>
      </w:r>
      <w:r>
        <w:t>.1: PC5 signalling protocol cause information element</w:t>
      </w:r>
    </w:p>
    <w:p w:rsidR="00CE7C6B" w:rsidRDefault="00CE7C6B" w:rsidP="0037175B">
      <w:pPr>
        <w:pStyle w:val="TH"/>
        <w:rPr>
          <w:lang w:val="fr-FR"/>
        </w:rPr>
      </w:pPr>
      <w:r>
        <w:rPr>
          <w:lang w:val="fr-FR"/>
        </w:rPr>
        <w:t>Table </w:t>
      </w:r>
      <w:r w:rsidR="00AF026B">
        <w:rPr>
          <w:lang w:val="fr-FR"/>
        </w:rPr>
        <w:t>11.</w:t>
      </w:r>
      <w:r>
        <w:rPr>
          <w:lang w:val="fr-FR"/>
        </w:rPr>
        <w:t>3.</w:t>
      </w:r>
      <w:r w:rsidR="006B6495">
        <w:rPr>
          <w:lang w:val="fr-FR"/>
        </w:rPr>
        <w:t>8</w:t>
      </w:r>
      <w:r>
        <w:rPr>
          <w:lang w:val="fr-FR"/>
        </w:rPr>
        <w:t xml:space="preserve">.1: </w:t>
      </w:r>
      <w:r>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CE7C6B" w:rsidTr="00CE7C6B">
        <w:trPr>
          <w:gridAfter w:val="2"/>
          <w:wAfter w:w="39" w:type="dxa"/>
          <w:jc w:val="center"/>
        </w:trPr>
        <w:tc>
          <w:tcPr>
            <w:tcW w:w="7091" w:type="dxa"/>
            <w:gridSpan w:val="25"/>
            <w:tcBorders>
              <w:top w:val="single" w:sz="4" w:space="0" w:color="auto"/>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PC5 signalling cause value (octet 2)</w:t>
            </w:r>
          </w:p>
        </w:tc>
      </w:tr>
      <w:tr w:rsidR="00CE7C6B" w:rsidTr="00CE7C6B">
        <w:trPr>
          <w:gridAfter w:val="2"/>
          <w:wAfter w:w="39" w:type="dxa"/>
          <w:jc w:val="center"/>
        </w:trPr>
        <w:tc>
          <w:tcPr>
            <w:tcW w:w="7091" w:type="dxa"/>
            <w:gridSpan w:val="25"/>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gridAfter w:val="2"/>
          <w:wAfter w:w="39" w:type="dxa"/>
          <w:jc w:val="center"/>
        </w:trPr>
        <w:tc>
          <w:tcPr>
            <w:tcW w:w="7091" w:type="dxa"/>
            <w:gridSpan w:val="25"/>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Bits</w:t>
            </w:r>
          </w:p>
        </w:tc>
      </w:tr>
      <w:tr w:rsidR="00CE7C6B" w:rsidTr="00CE7C6B">
        <w:trPr>
          <w:gridAfter w:val="2"/>
          <w:wAfter w:w="39"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b/>
                <w:sz w:val="18"/>
              </w:rPr>
            </w:pPr>
            <w:r>
              <w:rPr>
                <w:rFonts w:ascii="Arial" w:hAnsi="Arial"/>
                <w:b/>
                <w:sz w:val="18"/>
              </w:rPr>
              <w:t>8</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7</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6</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5</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4</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3</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2</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1</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gridAfter w:val="1"/>
          <w:wAfter w:w="33"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90"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1</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Direct communication to the target UE not allowed</w:t>
            </w:r>
          </w:p>
        </w:tc>
      </w:tr>
      <w:tr w:rsidR="00CE7C6B" w:rsidTr="00CE7C6B">
        <w:trPr>
          <w:gridAfter w:val="2"/>
          <w:wAfter w:w="39"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Direct communication to the target UE no longer needed</w:t>
            </w:r>
          </w:p>
        </w:tc>
      </w:tr>
      <w:tr w:rsidR="00CE7C6B" w:rsidTr="00CE7C6B">
        <w:trPr>
          <w:gridAfter w:val="1"/>
          <w:wAfter w:w="33"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90"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1</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Conflict of layer-2 ID for unicast communication is detected</w:t>
            </w:r>
          </w:p>
        </w:tc>
      </w:tr>
      <w:tr w:rsidR="00CE7C6B" w:rsidTr="00CE7C6B">
        <w:trPr>
          <w:gridAfter w:val="2"/>
          <w:wAfter w:w="39"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Direct connection is not available anymore</w:t>
            </w:r>
          </w:p>
        </w:tc>
      </w:tr>
      <w:tr w:rsidR="00CE7C6B" w:rsidTr="00CE7C6B">
        <w:trPr>
          <w:gridAfter w:val="1"/>
          <w:wAfter w:w="33"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90"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Lack of resources for PC5 unicast link</w:t>
            </w:r>
          </w:p>
        </w:tc>
      </w:tr>
      <w:tr w:rsidR="00CE7C6B" w:rsidTr="00CE7C6B">
        <w:trPr>
          <w:gridBefore w:val="1"/>
          <w:wBefore w:w="33"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90"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Authentication failure</w:t>
            </w:r>
          </w:p>
        </w:tc>
      </w:tr>
      <w:tr w:rsidR="00CE7C6B" w:rsidTr="00CE7C6B">
        <w:trPr>
          <w:gridBefore w:val="1"/>
          <w:wBefore w:w="33"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90"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Integrity failure</w:t>
            </w:r>
          </w:p>
        </w:tc>
      </w:tr>
      <w:tr w:rsidR="00CE7C6B" w:rsidTr="00CE7C6B">
        <w:trPr>
          <w:gridBefore w:val="1"/>
          <w:wBefore w:w="33"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90"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UE security capabilities mismatch</w:t>
            </w:r>
          </w:p>
        </w:tc>
      </w:tr>
      <w:tr w:rsidR="00CE7C6B" w:rsidTr="00CE7C6B">
        <w:trPr>
          <w:gridBefore w:val="1"/>
          <w:wBefore w:w="33"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90"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 xml:space="preserve">LSB of </w:t>
            </w:r>
            <w:r>
              <w:rPr>
                <w:rFonts w:ascii="Arial" w:hAnsi="Arial"/>
                <w:noProof/>
                <w:sz w:val="18"/>
                <w:lang w:eastAsia="x-none"/>
              </w:rPr>
              <w:t>K</w:t>
            </w:r>
            <w:r>
              <w:rPr>
                <w:rFonts w:ascii="Arial" w:hAnsi="Arial"/>
                <w:noProof/>
                <w:sz w:val="18"/>
                <w:vertAlign w:val="subscript"/>
                <w:lang w:eastAsia="x-none"/>
              </w:rPr>
              <w:t>NRP-sess</w:t>
            </w:r>
            <w:r>
              <w:rPr>
                <w:rFonts w:ascii="Arial" w:hAnsi="Arial"/>
                <w:noProof/>
                <w:sz w:val="18"/>
                <w:lang w:eastAsia="x-none"/>
              </w:rPr>
              <w:t xml:space="preserve"> ID </w:t>
            </w:r>
            <w:r>
              <w:rPr>
                <w:rFonts w:ascii="Arial" w:hAnsi="Arial"/>
                <w:sz w:val="18"/>
              </w:rPr>
              <w:t>conflict</w:t>
            </w:r>
          </w:p>
        </w:tc>
      </w:tr>
      <w:tr w:rsidR="00CE7C6B" w:rsidTr="00CE7C6B">
        <w:trPr>
          <w:gridBefore w:val="1"/>
          <w:wBefore w:w="33"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90"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UE PC5 unicast signalling security policy mismatch</w:t>
            </w:r>
          </w:p>
        </w:tc>
      </w:tr>
      <w:tr w:rsidR="00CE7C6B" w:rsidTr="00CE7C6B">
        <w:trPr>
          <w:gridAfter w:val="1"/>
          <w:wAfter w:w="33"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90" w:type="dxa"/>
            <w:gridSpan w:val="3"/>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tcPr>
          <w:p w:rsidR="00CE7C6B" w:rsidRDefault="00CE7C6B">
            <w:pPr>
              <w:keepNext/>
              <w:keepLines/>
              <w:spacing w:after="0"/>
              <w:rPr>
                <w:rFonts w:ascii="Arial" w:hAnsi="Arial"/>
                <w:sz w:val="18"/>
              </w:rPr>
            </w:pPr>
            <w:r>
              <w:rPr>
                <w:rFonts w:ascii="Arial" w:hAnsi="Arial"/>
                <w:sz w:val="18"/>
              </w:rPr>
              <w:t>Required service not allowed</w:t>
            </w:r>
          </w:p>
          <w:p w:rsidR="00CE7C6B" w:rsidRDefault="00CE7C6B">
            <w:pPr>
              <w:keepNext/>
              <w:keepLines/>
              <w:spacing w:after="0"/>
              <w:rPr>
                <w:rFonts w:ascii="Arial" w:hAnsi="Arial"/>
                <w:sz w:val="18"/>
              </w:rPr>
            </w:pPr>
          </w:p>
        </w:tc>
      </w:tr>
      <w:tr w:rsidR="00CE7C6B" w:rsidTr="00CE7C6B">
        <w:trPr>
          <w:gridAfter w:val="1"/>
          <w:wAfter w:w="33"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90" w:type="dxa"/>
            <w:gridSpan w:val="3"/>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lang w:eastAsia="zh-CN"/>
              </w:rPr>
            </w:pPr>
            <w:r>
              <w:rPr>
                <w:rFonts w:ascii="Arial" w:hAnsi="Arial"/>
                <w:sz w:val="18"/>
                <w:lang w:eastAsia="zh-CN"/>
              </w:rPr>
              <w:t>0</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zh-CN"/>
              </w:rPr>
              <w:t>Security policy not aligned</w:t>
            </w:r>
          </w:p>
        </w:tc>
      </w:tr>
      <w:tr w:rsidR="00CE7C6B" w:rsidTr="00CE7C6B">
        <w:trPr>
          <w:gridAfter w:val="1"/>
          <w:wAfter w:w="33" w:type="dxa"/>
          <w:jc w:val="center"/>
        </w:trPr>
        <w:tc>
          <w:tcPr>
            <w:tcW w:w="284" w:type="dxa"/>
            <w:gridSpan w:val="2"/>
            <w:tcBorders>
              <w:top w:val="nil"/>
              <w:left w:val="single" w:sz="4" w:space="0" w:color="auto"/>
              <w:bottom w:val="nil"/>
              <w:right w:val="nil"/>
            </w:tcBorders>
          </w:tcPr>
          <w:p w:rsidR="00CE7C6B" w:rsidRDefault="00CE7C6B">
            <w:pPr>
              <w:keepNext/>
              <w:keepLines/>
              <w:spacing w:after="0"/>
              <w:jc w:val="center"/>
              <w:rPr>
                <w:rFonts w:ascii="Arial" w:hAnsi="Arial"/>
                <w:sz w:val="18"/>
              </w:rPr>
            </w:pPr>
          </w:p>
        </w:tc>
        <w:tc>
          <w:tcPr>
            <w:tcW w:w="285"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290"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284"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284"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284"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gridAfter w:val="1"/>
          <w:wAfter w:w="33" w:type="dxa"/>
          <w:jc w:val="center"/>
        </w:trPr>
        <w:tc>
          <w:tcPr>
            <w:tcW w:w="284" w:type="dxa"/>
            <w:gridSpan w:val="2"/>
            <w:tcBorders>
              <w:top w:val="nil"/>
              <w:left w:val="single" w:sz="4" w:space="0" w:color="auto"/>
              <w:bottom w:val="nil"/>
              <w:right w:val="nil"/>
            </w:tcBorders>
          </w:tcPr>
          <w:p w:rsidR="00CE7C6B" w:rsidRDefault="00CE7C6B">
            <w:pPr>
              <w:keepNext/>
              <w:keepLines/>
              <w:spacing w:after="0"/>
              <w:jc w:val="center"/>
              <w:rPr>
                <w:rFonts w:ascii="Arial" w:hAnsi="Arial"/>
                <w:sz w:val="18"/>
              </w:rPr>
            </w:pPr>
          </w:p>
        </w:tc>
        <w:tc>
          <w:tcPr>
            <w:tcW w:w="285"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290"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284"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284"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284"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gridAfter w:val="1"/>
          <w:wAfter w:w="33" w:type="dxa"/>
          <w:jc w:val="center"/>
        </w:trPr>
        <w:tc>
          <w:tcPr>
            <w:tcW w:w="284" w:type="dxa"/>
            <w:gridSpan w:val="2"/>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5"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gridSpan w:val="2"/>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90"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gridSpan w:val="3"/>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de-DE"/>
              </w:rPr>
              <w:t>Protocol error, unspecified</w:t>
            </w:r>
          </w:p>
        </w:tc>
      </w:tr>
      <w:tr w:rsidR="00CE7C6B" w:rsidTr="00CE7C6B">
        <w:trPr>
          <w:gridAfter w:val="1"/>
          <w:wAfter w:w="33" w:type="dxa"/>
          <w:jc w:val="center"/>
        </w:trPr>
        <w:tc>
          <w:tcPr>
            <w:tcW w:w="284" w:type="dxa"/>
            <w:gridSpan w:val="2"/>
            <w:tcBorders>
              <w:top w:val="nil"/>
              <w:left w:val="single" w:sz="4" w:space="0" w:color="auto"/>
              <w:bottom w:val="nil"/>
              <w:right w:val="nil"/>
            </w:tcBorders>
          </w:tcPr>
          <w:p w:rsidR="00CE7C6B" w:rsidRDefault="00CE7C6B">
            <w:pPr>
              <w:keepNext/>
              <w:keepLines/>
              <w:spacing w:after="0"/>
              <w:jc w:val="center"/>
              <w:rPr>
                <w:rFonts w:ascii="Arial" w:hAnsi="Arial"/>
                <w:sz w:val="18"/>
              </w:rPr>
            </w:pPr>
          </w:p>
        </w:tc>
        <w:tc>
          <w:tcPr>
            <w:tcW w:w="285"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gridSpan w:val="2"/>
            <w:tcBorders>
              <w:top w:val="nil"/>
              <w:left w:val="nil"/>
              <w:bottom w:val="nil"/>
              <w:right w:val="nil"/>
            </w:tcBorders>
          </w:tcPr>
          <w:p w:rsidR="00CE7C6B" w:rsidRDefault="00CE7C6B">
            <w:pPr>
              <w:keepNext/>
              <w:keepLines/>
              <w:spacing w:after="0"/>
              <w:jc w:val="center"/>
              <w:rPr>
                <w:rFonts w:ascii="Arial" w:hAnsi="Arial"/>
                <w:sz w:val="18"/>
              </w:rPr>
            </w:pPr>
          </w:p>
        </w:tc>
        <w:tc>
          <w:tcPr>
            <w:tcW w:w="290"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284"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284"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284" w:type="dxa"/>
            <w:gridSpan w:val="3"/>
            <w:tcBorders>
              <w:top w:val="nil"/>
              <w:left w:val="nil"/>
              <w:bottom w:val="nil"/>
              <w:right w:val="nil"/>
            </w:tcBorders>
          </w:tcPr>
          <w:p w:rsidR="00CE7C6B" w:rsidRDefault="00CE7C6B">
            <w:pPr>
              <w:keepNext/>
              <w:keepLines/>
              <w:spacing w:after="0"/>
              <w:jc w:val="center"/>
              <w:rPr>
                <w:rFonts w:ascii="Arial" w:hAnsi="Arial"/>
                <w:sz w:val="18"/>
              </w:rPr>
            </w:pPr>
          </w:p>
        </w:tc>
        <w:tc>
          <w:tcPr>
            <w:tcW w:w="709" w:type="dxa"/>
            <w:gridSpan w:val="3"/>
            <w:tcBorders>
              <w:top w:val="nil"/>
              <w:left w:val="nil"/>
              <w:bottom w:val="nil"/>
              <w:right w:val="nil"/>
            </w:tcBorders>
          </w:tcPr>
          <w:p w:rsidR="00CE7C6B" w:rsidRDefault="00CE7C6B">
            <w:pPr>
              <w:keepNext/>
              <w:keepLines/>
              <w:spacing w:after="0"/>
              <w:rPr>
                <w:rFonts w:ascii="Arial" w:hAnsi="Arial"/>
                <w:sz w:val="18"/>
              </w:rPr>
            </w:pPr>
          </w:p>
        </w:tc>
        <w:tc>
          <w:tcPr>
            <w:tcW w:w="4111" w:type="dxa"/>
            <w:gridSpan w:val="3"/>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gridAfter w:val="1"/>
          <w:wAfter w:w="33" w:type="dxa"/>
          <w:jc w:val="center"/>
        </w:trPr>
        <w:tc>
          <w:tcPr>
            <w:tcW w:w="7097" w:type="dxa"/>
            <w:gridSpan w:val="26"/>
            <w:tcBorders>
              <w:top w:val="nil"/>
              <w:left w:val="single" w:sz="4" w:space="0" w:color="auto"/>
              <w:bottom w:val="single" w:sz="4" w:space="0" w:color="auto"/>
              <w:right w:val="single" w:sz="4" w:space="0" w:color="auto"/>
            </w:tcBorders>
            <w:hideMark/>
          </w:tcPr>
          <w:p w:rsidR="00CE7C6B" w:rsidRDefault="00CE7C6B">
            <w:pPr>
              <w:keepNext/>
              <w:keepLines/>
              <w:spacing w:after="0"/>
              <w:rPr>
                <w:rFonts w:ascii="Arial" w:hAnsi="Arial"/>
                <w:sz w:val="18"/>
              </w:rPr>
            </w:pPr>
            <w:r>
              <w:rPr>
                <w:rFonts w:ascii="Arial" w:hAnsi="Arial"/>
                <w:sz w:val="18"/>
              </w:rPr>
              <w:t>Any other value received by the UE shall be treated as 0110 1111, "protocol error, unspecified".</w:t>
            </w:r>
          </w:p>
        </w:tc>
      </w:tr>
    </w:tbl>
    <w:p w:rsidR="00CE7C6B" w:rsidRDefault="00CE7C6B" w:rsidP="00021BA6"/>
    <w:p w:rsidR="00CE7C6B" w:rsidRDefault="00AF026B" w:rsidP="0037175B">
      <w:pPr>
        <w:pStyle w:val="30"/>
      </w:pPr>
      <w:bookmarkStart w:id="1354" w:name="_Toc68196436"/>
      <w:bookmarkStart w:id="1355" w:name="_Toc59209104"/>
      <w:bookmarkStart w:id="1356" w:name="_Toc51951327"/>
      <w:bookmarkStart w:id="1357" w:name="_Toc45882777"/>
      <w:bookmarkStart w:id="1358" w:name="_Toc45282391"/>
      <w:bookmarkStart w:id="1359" w:name="_Toc70963750"/>
      <w:r>
        <w:t>11.</w:t>
      </w:r>
      <w:r w:rsidR="00CE7C6B">
        <w:t>3.</w:t>
      </w:r>
      <w:r w:rsidR="006B6495">
        <w:t>9</w:t>
      </w:r>
      <w:r w:rsidR="00CE7C6B">
        <w:tab/>
        <w:t>Key establishment information container</w:t>
      </w:r>
      <w:bookmarkEnd w:id="1354"/>
      <w:bookmarkEnd w:id="1355"/>
      <w:bookmarkEnd w:id="1356"/>
      <w:bookmarkEnd w:id="1357"/>
      <w:bookmarkEnd w:id="1358"/>
      <w:bookmarkEnd w:id="1359"/>
    </w:p>
    <w:p w:rsidR="00CE7C6B" w:rsidRDefault="00CE7C6B" w:rsidP="00CE7C6B">
      <w:r>
        <w:t>The Key establishment information container information element contains information for PC5 unicast link key establishment.</w:t>
      </w:r>
    </w:p>
    <w:p w:rsidR="00CE7C6B" w:rsidRDefault="00CE7C6B" w:rsidP="00CE7C6B">
      <w:r>
        <w:t>The Key establishment information container is a type 6</w:t>
      </w:r>
      <w:r>
        <w:rPr>
          <w:lang w:eastAsia="zh-CN"/>
        </w:rPr>
        <w:t xml:space="preserve"> </w:t>
      </w:r>
      <w:r>
        <w:rPr>
          <w:noProof/>
        </w:rPr>
        <w:t>information</w:t>
      </w:r>
      <w:r>
        <w:t xml:space="preserve"> element with a minimum length of 4 octets.</w:t>
      </w:r>
    </w:p>
    <w:p w:rsidR="00CE7C6B" w:rsidRDefault="00CE7C6B" w:rsidP="00CE7C6B">
      <w:r>
        <w:t>The Key establishment information container information element is coded as shown in figure </w:t>
      </w:r>
      <w:r w:rsidR="00AF026B">
        <w:t>11.</w:t>
      </w:r>
      <w:r>
        <w:t>3.</w:t>
      </w:r>
      <w:r w:rsidR="006B6495">
        <w:t>9</w:t>
      </w:r>
      <w:r>
        <w:t>.1 and table </w:t>
      </w:r>
      <w:r w:rsidR="00AF026B">
        <w:t>11.</w:t>
      </w:r>
      <w:r>
        <w:t>3.</w:t>
      </w:r>
      <w:r w:rsidR="006B6495">
        <w:t>9</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34"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Key establishment information container IEI</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r>
              <w:rPr>
                <w:rFonts w:ascii="Arial" w:hAnsi="Arial"/>
                <w:sz w:val="18"/>
              </w:rPr>
              <w:t>Length of key establishment information container contents</w:t>
            </w:r>
          </w:p>
          <w:p w:rsidR="00CE7C6B" w:rsidRDefault="00CE7C6B">
            <w:pPr>
              <w:keepNext/>
              <w:keepLines/>
              <w:spacing w:after="0"/>
              <w:jc w:val="center"/>
              <w:rPr>
                <w:rFonts w:ascii="Arial" w:hAnsi="Arial"/>
                <w:sz w:val="18"/>
              </w:rPr>
            </w:pP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2</w:t>
            </w:r>
          </w:p>
          <w:p w:rsidR="00CE7C6B" w:rsidRDefault="00CE7C6B">
            <w:pPr>
              <w:keepNext/>
              <w:keepLines/>
              <w:spacing w:after="0"/>
              <w:rPr>
                <w:rFonts w:ascii="Arial" w:hAnsi="Arial"/>
                <w:sz w:val="18"/>
              </w:rPr>
            </w:pPr>
            <w:r>
              <w:rPr>
                <w:rFonts w:ascii="Arial" w:hAnsi="Arial"/>
                <w:sz w:val="18"/>
              </w:rPr>
              <w:t>octet 3</w:t>
            </w:r>
          </w:p>
        </w:tc>
      </w:tr>
      <w:tr w:rsidR="00CE7C6B" w:rsidTr="00CE7C6B">
        <w:trPr>
          <w:cantSplit/>
          <w:jc w:val="center"/>
        </w:trPr>
        <w:tc>
          <w:tcPr>
            <w:tcW w:w="5672" w:type="dxa"/>
            <w:gridSpan w:val="8"/>
            <w:tcBorders>
              <w:top w:val="nil"/>
              <w:left w:val="single" w:sz="4" w:space="0" w:color="auto"/>
              <w:bottom w:val="nil"/>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Key establishment information container contents</w:t>
            </w:r>
          </w:p>
        </w:tc>
        <w:tc>
          <w:tcPr>
            <w:tcW w:w="1134"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4</w:t>
            </w:r>
          </w:p>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n</w:t>
            </w:r>
          </w:p>
        </w:tc>
      </w:tr>
    </w:tbl>
    <w:p w:rsidR="00CE7C6B" w:rsidRPr="0037175B" w:rsidRDefault="00CE7C6B" w:rsidP="0037175B">
      <w:pPr>
        <w:pStyle w:val="TF"/>
      </w:pPr>
      <w:r>
        <w:t>Figure </w:t>
      </w:r>
      <w:r w:rsidR="00AF026B">
        <w:t>11.</w:t>
      </w:r>
      <w:r>
        <w:t>3.</w:t>
      </w:r>
      <w:r w:rsidR="006B6495">
        <w:t>9</w:t>
      </w:r>
      <w:r>
        <w:t>.1: Key establishment information container information element</w:t>
      </w:r>
    </w:p>
    <w:p w:rsidR="00CE7C6B" w:rsidRDefault="00CE7C6B" w:rsidP="0037175B">
      <w:pPr>
        <w:pStyle w:val="TH"/>
      </w:pPr>
      <w:r>
        <w:t>Table </w:t>
      </w:r>
      <w:r w:rsidR="00AF026B">
        <w:t>11.</w:t>
      </w:r>
      <w:r>
        <w:t>3.</w:t>
      </w:r>
      <w:r w:rsidR="006B6495">
        <w:t>9</w:t>
      </w:r>
      <w:r>
        <w:t>.1: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E7C6B" w:rsidTr="00CE7C6B">
        <w:trPr>
          <w:cantSplit/>
          <w:jc w:val="center"/>
        </w:trPr>
        <w:tc>
          <w:tcPr>
            <w:tcW w:w="7984" w:type="dxa"/>
            <w:tcBorders>
              <w:top w:val="single" w:sz="4" w:space="0" w:color="auto"/>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r>
              <w:rPr>
                <w:rFonts w:ascii="Arial" w:hAnsi="Arial"/>
                <w:sz w:val="18"/>
              </w:rPr>
              <w:t>Key establishment information container contents (octet 4 to n)</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This field contains the key establishment information container.</w:t>
            </w:r>
          </w:p>
          <w:p w:rsidR="00CE7C6B" w:rsidRDefault="00CE7C6B">
            <w:pPr>
              <w:keepNext/>
              <w:keepLines/>
              <w:spacing w:after="0"/>
              <w:rPr>
                <w:rFonts w:ascii="Arial" w:hAnsi="Arial"/>
                <w:sz w:val="18"/>
              </w:rPr>
            </w:pPr>
          </w:p>
        </w:tc>
      </w:tr>
    </w:tbl>
    <w:p w:rsidR="00CE7C6B" w:rsidRDefault="00CE7C6B" w:rsidP="00021BA6"/>
    <w:p w:rsidR="00CE7C6B" w:rsidRDefault="00AF026B" w:rsidP="0037175B">
      <w:pPr>
        <w:pStyle w:val="30"/>
      </w:pPr>
      <w:bookmarkStart w:id="1360" w:name="_Toc68196437"/>
      <w:bookmarkStart w:id="1361" w:name="_Toc59209105"/>
      <w:bookmarkStart w:id="1362" w:name="_Toc51951328"/>
      <w:bookmarkStart w:id="1363" w:name="_Toc45882778"/>
      <w:bookmarkStart w:id="1364" w:name="_Toc45282392"/>
      <w:bookmarkStart w:id="1365" w:name="_Toc70963751"/>
      <w:bookmarkStart w:id="1366" w:name="_Hlk35944225"/>
      <w:r>
        <w:t>11.</w:t>
      </w:r>
      <w:r w:rsidR="00CE7C6B">
        <w:t>3.1</w:t>
      </w:r>
      <w:r w:rsidR="006B6495">
        <w:t>0</w:t>
      </w:r>
      <w:r w:rsidR="00CE7C6B">
        <w:tab/>
        <w:t>Nonce</w:t>
      </w:r>
      <w:bookmarkEnd w:id="1360"/>
      <w:bookmarkEnd w:id="1361"/>
      <w:bookmarkEnd w:id="1362"/>
      <w:bookmarkEnd w:id="1363"/>
      <w:bookmarkEnd w:id="1364"/>
      <w:bookmarkEnd w:id="1365"/>
    </w:p>
    <w:p w:rsidR="00CE7C6B" w:rsidRDefault="00CE7C6B" w:rsidP="00CE7C6B">
      <w:r>
        <w:t>The Nonce information element contains a 128-bit nonce used during PC5 unicast link security establishment.</w:t>
      </w:r>
    </w:p>
    <w:p w:rsidR="00CE7C6B" w:rsidRDefault="00CE7C6B" w:rsidP="00CE7C6B">
      <w:r>
        <w:t>The Nonce information element is a type 3 information element, with a length of 17 octets.</w:t>
      </w:r>
    </w:p>
    <w:p w:rsidR="00CE7C6B" w:rsidRDefault="00CE7C6B" w:rsidP="00CE7C6B">
      <w:r>
        <w:t>The Nonce information element is coded as shown in figure </w:t>
      </w:r>
      <w:r w:rsidR="00AF026B">
        <w:t>11.</w:t>
      </w:r>
      <w:r>
        <w:t>3.1</w:t>
      </w:r>
      <w:r w:rsidR="006B6495">
        <w:t>0</w:t>
      </w:r>
      <w:r>
        <w:t>.1 and table </w:t>
      </w:r>
      <w:r w:rsidR="00AF026B">
        <w:t>11.</w:t>
      </w:r>
      <w:r>
        <w:t>3.1</w:t>
      </w:r>
      <w:r w:rsidR="006B6495">
        <w:t>0</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34"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Nonce IEI</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672" w:type="dxa"/>
            <w:gridSpan w:val="8"/>
            <w:tcBorders>
              <w:top w:val="nil"/>
              <w:left w:val="single" w:sz="4" w:space="0" w:color="auto"/>
              <w:bottom w:val="nil"/>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Nonce contents</w:t>
            </w:r>
          </w:p>
        </w:tc>
        <w:tc>
          <w:tcPr>
            <w:tcW w:w="1134"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2</w:t>
            </w:r>
          </w:p>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17</w:t>
            </w:r>
          </w:p>
        </w:tc>
      </w:tr>
    </w:tbl>
    <w:p w:rsidR="00CE7C6B" w:rsidRDefault="00CE7C6B" w:rsidP="0037175B">
      <w:pPr>
        <w:pStyle w:val="TF"/>
      </w:pPr>
      <w:r>
        <w:t>Figure </w:t>
      </w:r>
      <w:r w:rsidR="00AF026B">
        <w:t>11.</w:t>
      </w:r>
      <w:r>
        <w:t>3.1</w:t>
      </w:r>
      <w:r w:rsidR="006B6495">
        <w:t>0</w:t>
      </w:r>
      <w:r>
        <w:t>.1: Nonce information element</w:t>
      </w:r>
    </w:p>
    <w:p w:rsidR="00CE7C6B" w:rsidRDefault="00CE7C6B" w:rsidP="0037175B">
      <w:pPr>
        <w:pStyle w:val="TH"/>
      </w:pPr>
      <w:r>
        <w:t>Table </w:t>
      </w:r>
      <w:r w:rsidR="00AF026B">
        <w:t>11.</w:t>
      </w:r>
      <w:r>
        <w:t>3.1</w:t>
      </w:r>
      <w:r w:rsidR="006B6495">
        <w:t>0</w:t>
      </w:r>
      <w:r>
        <w:t>.1: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E7C6B" w:rsidTr="00CE7C6B">
        <w:trPr>
          <w:cantSplit/>
          <w:jc w:val="center"/>
        </w:trPr>
        <w:tc>
          <w:tcPr>
            <w:tcW w:w="7984" w:type="dxa"/>
            <w:tcBorders>
              <w:top w:val="single" w:sz="4" w:space="0" w:color="auto"/>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r>
              <w:rPr>
                <w:rFonts w:ascii="Arial" w:hAnsi="Arial"/>
                <w:sz w:val="18"/>
              </w:rPr>
              <w:t>Nonce contents (octet 2 to 17)</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This field contains the 128-bit nonce value.</w:t>
            </w:r>
          </w:p>
          <w:p w:rsidR="00CE7C6B" w:rsidRDefault="00CE7C6B">
            <w:pPr>
              <w:keepNext/>
              <w:keepLines/>
              <w:spacing w:after="0"/>
              <w:rPr>
                <w:rFonts w:ascii="Arial" w:hAnsi="Arial"/>
                <w:sz w:val="18"/>
              </w:rPr>
            </w:pPr>
          </w:p>
        </w:tc>
      </w:tr>
    </w:tbl>
    <w:p w:rsidR="00CE7C6B" w:rsidRDefault="00CE7C6B" w:rsidP="00021BA6"/>
    <w:p w:rsidR="00CE7C6B" w:rsidRDefault="00AF026B" w:rsidP="0037175B">
      <w:pPr>
        <w:pStyle w:val="30"/>
      </w:pPr>
      <w:bookmarkStart w:id="1367" w:name="_Toc68196438"/>
      <w:bookmarkStart w:id="1368" w:name="_Toc59209106"/>
      <w:bookmarkStart w:id="1369" w:name="_Toc51951329"/>
      <w:bookmarkStart w:id="1370" w:name="_Toc45882779"/>
      <w:bookmarkStart w:id="1371" w:name="_Toc45282393"/>
      <w:bookmarkStart w:id="1372" w:name="_Toc70963752"/>
      <w:bookmarkEnd w:id="1366"/>
      <w:r>
        <w:t>11.</w:t>
      </w:r>
      <w:r w:rsidR="00CE7C6B">
        <w:t>3.1</w:t>
      </w:r>
      <w:r w:rsidR="006B6495">
        <w:t>1</w:t>
      </w:r>
      <w:r w:rsidR="00CE7C6B">
        <w:tab/>
        <w:t>UE security capabilities</w:t>
      </w:r>
      <w:bookmarkEnd w:id="1367"/>
      <w:bookmarkEnd w:id="1368"/>
      <w:bookmarkEnd w:id="1369"/>
      <w:bookmarkEnd w:id="1370"/>
      <w:bookmarkEnd w:id="1371"/>
      <w:bookmarkEnd w:id="1372"/>
    </w:p>
    <w:p w:rsidR="00CE7C6B" w:rsidRDefault="00CE7C6B" w:rsidP="00CE7C6B">
      <w:r>
        <w:t>The UE security capabilities information element is used to indicate which security algorithms are supported by the UE.</w:t>
      </w:r>
    </w:p>
    <w:p w:rsidR="00CE7C6B" w:rsidRDefault="00CE7C6B" w:rsidP="00CE7C6B">
      <w:r>
        <w:t xml:space="preserve">The UE </w:t>
      </w:r>
      <w:r>
        <w:rPr>
          <w:iCs/>
        </w:rPr>
        <w:t xml:space="preserve">security capabilities </w:t>
      </w:r>
      <w:r>
        <w:t>is a type 4 information element with a minimum length of 4 octets and a maximum length of 10 octets.</w:t>
      </w:r>
    </w:p>
    <w:p w:rsidR="00CE7C6B" w:rsidRDefault="00CE7C6B" w:rsidP="00CE7C6B">
      <w:r>
        <w:t>The UE security capabilities information element is coded as shown in figure </w:t>
      </w:r>
      <w:r w:rsidR="00AF026B">
        <w:t>11.</w:t>
      </w:r>
      <w:r>
        <w:t>3.1</w:t>
      </w:r>
      <w:r w:rsidR="006B6495">
        <w:t>1</w:t>
      </w:r>
      <w:r>
        <w:t>.1 and table </w:t>
      </w:r>
      <w:r w:rsidR="00AF026B">
        <w:t>11.</w:t>
      </w:r>
      <w:r>
        <w:t>3.1</w:t>
      </w:r>
      <w:r w:rsidR="006B6495">
        <w:t>1</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CE7C6B" w:rsidTr="00CE7C6B">
        <w:trPr>
          <w:cantSplit/>
          <w:jc w:val="center"/>
        </w:trPr>
        <w:tc>
          <w:tcPr>
            <w:tcW w:w="721" w:type="dxa"/>
            <w:tcBorders>
              <w:top w:val="nil"/>
              <w:left w:val="nil"/>
              <w:bottom w:val="single" w:sz="4" w:space="0" w:color="auto"/>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21" w:type="dxa"/>
            <w:tcBorders>
              <w:top w:val="nil"/>
              <w:left w:val="nil"/>
              <w:bottom w:val="single" w:sz="4" w:space="0" w:color="auto"/>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21" w:type="dxa"/>
            <w:tcBorders>
              <w:top w:val="nil"/>
              <w:left w:val="nil"/>
              <w:bottom w:val="single" w:sz="4" w:space="0" w:color="auto"/>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21" w:type="dxa"/>
            <w:tcBorders>
              <w:top w:val="nil"/>
              <w:left w:val="nil"/>
              <w:bottom w:val="single" w:sz="4" w:space="0" w:color="auto"/>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21" w:type="dxa"/>
            <w:tcBorders>
              <w:top w:val="nil"/>
              <w:left w:val="nil"/>
              <w:bottom w:val="single" w:sz="4" w:space="0" w:color="auto"/>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21" w:type="dxa"/>
            <w:tcBorders>
              <w:top w:val="nil"/>
              <w:left w:val="nil"/>
              <w:bottom w:val="single" w:sz="4" w:space="0" w:color="auto"/>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21" w:type="dxa"/>
            <w:tcBorders>
              <w:top w:val="nil"/>
              <w:left w:val="nil"/>
              <w:bottom w:val="single" w:sz="4" w:space="0" w:color="auto"/>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22" w:type="dxa"/>
            <w:tcBorders>
              <w:top w:val="nil"/>
              <w:left w:val="nil"/>
              <w:bottom w:val="single" w:sz="4" w:space="0" w:color="auto"/>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37"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 xml:space="preserve">UE </w:t>
            </w:r>
            <w:r>
              <w:rPr>
                <w:rFonts w:ascii="Arial" w:hAnsi="Arial"/>
                <w:iCs/>
                <w:sz w:val="18"/>
              </w:rPr>
              <w:t>security capabilities</w:t>
            </w:r>
            <w:r>
              <w:rPr>
                <w:rFonts w:ascii="Arial" w:hAnsi="Arial"/>
                <w:sz w:val="18"/>
              </w:rPr>
              <w:t xml:space="preserve"> IEI</w:t>
            </w:r>
          </w:p>
        </w:tc>
        <w:tc>
          <w:tcPr>
            <w:tcW w:w="1137"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 xml:space="preserve">Length of UE </w:t>
            </w:r>
            <w:r>
              <w:rPr>
                <w:rFonts w:ascii="Arial" w:hAnsi="Arial"/>
                <w:iCs/>
                <w:sz w:val="18"/>
              </w:rPr>
              <w:t>security capabilities contents</w:t>
            </w:r>
          </w:p>
        </w:tc>
        <w:tc>
          <w:tcPr>
            <w:tcW w:w="1137"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2</w:t>
            </w:r>
          </w:p>
        </w:tc>
      </w:tr>
      <w:tr w:rsidR="00CE7C6B" w:rsidTr="00CE7C6B">
        <w:trPr>
          <w:cantSplit/>
          <w:trHeight w:val="104"/>
          <w:jc w:val="center"/>
        </w:trPr>
        <w:tc>
          <w:tcPr>
            <w:tcW w:w="721" w:type="dxa"/>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lang w:val="es-ES"/>
              </w:rPr>
            </w:pPr>
            <w:r>
              <w:rPr>
                <w:rFonts w:ascii="Arial" w:hAnsi="Arial"/>
                <w:sz w:val="18"/>
                <w:lang w:val="es-ES"/>
              </w:rPr>
              <w:t>5G-EA0</w:t>
            </w:r>
          </w:p>
        </w:tc>
        <w:tc>
          <w:tcPr>
            <w:tcW w:w="721" w:type="dxa"/>
            <w:tcBorders>
              <w:top w:val="nil"/>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128-</w:t>
            </w:r>
          </w:p>
          <w:p w:rsidR="00CE7C6B" w:rsidRDefault="00CE7C6B">
            <w:pPr>
              <w:keepNext/>
              <w:keepLines/>
              <w:spacing w:after="0"/>
              <w:jc w:val="center"/>
              <w:rPr>
                <w:rFonts w:ascii="Arial" w:hAnsi="Arial"/>
                <w:sz w:val="18"/>
                <w:lang w:val="es-ES"/>
              </w:rPr>
            </w:pPr>
            <w:r>
              <w:rPr>
                <w:rFonts w:ascii="Arial" w:hAnsi="Arial"/>
                <w:sz w:val="18"/>
                <w:lang w:val="es-ES"/>
              </w:rPr>
              <w:t>5G-EA1</w:t>
            </w:r>
          </w:p>
        </w:tc>
        <w:tc>
          <w:tcPr>
            <w:tcW w:w="721" w:type="dxa"/>
            <w:tcBorders>
              <w:top w:val="nil"/>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128-</w:t>
            </w:r>
          </w:p>
          <w:p w:rsidR="00CE7C6B" w:rsidRDefault="00CE7C6B">
            <w:pPr>
              <w:keepNext/>
              <w:keepLines/>
              <w:spacing w:after="0"/>
              <w:jc w:val="center"/>
              <w:rPr>
                <w:rFonts w:ascii="Arial" w:hAnsi="Arial"/>
                <w:sz w:val="18"/>
                <w:lang w:val="es-ES"/>
              </w:rPr>
            </w:pPr>
            <w:r>
              <w:rPr>
                <w:rFonts w:ascii="Arial" w:hAnsi="Arial"/>
                <w:sz w:val="18"/>
                <w:lang w:val="es-ES"/>
              </w:rPr>
              <w:t>5G-EA2</w:t>
            </w:r>
          </w:p>
        </w:tc>
        <w:tc>
          <w:tcPr>
            <w:tcW w:w="721" w:type="dxa"/>
            <w:tcBorders>
              <w:top w:val="nil"/>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128-</w:t>
            </w:r>
          </w:p>
          <w:p w:rsidR="00CE7C6B" w:rsidRDefault="00CE7C6B">
            <w:pPr>
              <w:keepNext/>
              <w:keepLines/>
              <w:spacing w:after="0"/>
              <w:jc w:val="center"/>
              <w:rPr>
                <w:rFonts w:ascii="Arial" w:hAnsi="Arial"/>
                <w:sz w:val="18"/>
                <w:lang w:val="es-ES"/>
              </w:rPr>
            </w:pPr>
            <w:r>
              <w:rPr>
                <w:rFonts w:ascii="Arial" w:hAnsi="Arial"/>
                <w:sz w:val="18"/>
                <w:lang w:val="es-ES"/>
              </w:rPr>
              <w:t>5G-EA3</w:t>
            </w:r>
          </w:p>
        </w:tc>
        <w:tc>
          <w:tcPr>
            <w:tcW w:w="721" w:type="dxa"/>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lang w:val="es-ES"/>
              </w:rPr>
              <w:t>5G-EA4</w:t>
            </w:r>
          </w:p>
        </w:tc>
        <w:tc>
          <w:tcPr>
            <w:tcW w:w="721" w:type="dxa"/>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lang w:val="es-ES"/>
              </w:rPr>
            </w:pPr>
          </w:p>
          <w:p w:rsidR="00CE7C6B" w:rsidRDefault="00CE7C6B">
            <w:pPr>
              <w:keepNext/>
              <w:keepLines/>
              <w:spacing w:after="0"/>
              <w:jc w:val="center"/>
              <w:rPr>
                <w:rFonts w:ascii="Arial" w:hAnsi="Arial"/>
                <w:sz w:val="18"/>
              </w:rPr>
            </w:pPr>
            <w:r>
              <w:rPr>
                <w:rFonts w:ascii="Arial" w:hAnsi="Arial"/>
                <w:sz w:val="18"/>
                <w:lang w:val="es-ES"/>
              </w:rPr>
              <w:t>5G-EA5</w:t>
            </w:r>
          </w:p>
        </w:tc>
        <w:tc>
          <w:tcPr>
            <w:tcW w:w="721" w:type="dxa"/>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lang w:val="es-ES"/>
              </w:rPr>
            </w:pPr>
          </w:p>
          <w:p w:rsidR="00CE7C6B" w:rsidRDefault="00CE7C6B">
            <w:pPr>
              <w:keepNext/>
              <w:keepLines/>
              <w:spacing w:after="0"/>
              <w:jc w:val="center"/>
              <w:rPr>
                <w:rFonts w:ascii="Arial" w:hAnsi="Arial"/>
                <w:sz w:val="18"/>
              </w:rPr>
            </w:pPr>
            <w:r>
              <w:rPr>
                <w:rFonts w:ascii="Arial" w:hAnsi="Arial"/>
                <w:sz w:val="18"/>
                <w:lang w:val="es-ES"/>
              </w:rPr>
              <w:t>5G-EA6</w:t>
            </w:r>
          </w:p>
        </w:tc>
        <w:tc>
          <w:tcPr>
            <w:tcW w:w="722" w:type="dxa"/>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lang w:val="es-ES"/>
              </w:rPr>
            </w:pPr>
          </w:p>
          <w:p w:rsidR="00CE7C6B" w:rsidRDefault="00CE7C6B">
            <w:pPr>
              <w:keepNext/>
              <w:keepLines/>
              <w:spacing w:after="0"/>
              <w:jc w:val="center"/>
              <w:rPr>
                <w:rFonts w:ascii="Arial" w:hAnsi="Arial"/>
                <w:sz w:val="18"/>
              </w:rPr>
            </w:pPr>
            <w:r>
              <w:rPr>
                <w:rFonts w:ascii="Arial" w:hAnsi="Arial"/>
                <w:sz w:val="18"/>
                <w:lang w:val="es-ES"/>
              </w:rPr>
              <w:t>5G-EA7</w:t>
            </w:r>
          </w:p>
        </w:tc>
        <w:tc>
          <w:tcPr>
            <w:tcW w:w="1137" w:type="dxa"/>
            <w:tcBorders>
              <w:top w:val="nil"/>
              <w:left w:val="nil"/>
              <w:bottom w:val="nil"/>
              <w:right w:val="nil"/>
            </w:tcBorders>
          </w:tcPr>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3</w:t>
            </w:r>
          </w:p>
        </w:tc>
      </w:tr>
      <w:tr w:rsidR="00CE7C6B" w:rsidTr="00CE7C6B">
        <w:trPr>
          <w:cantSplit/>
          <w:trHeight w:val="104"/>
          <w:jc w:val="center"/>
        </w:trPr>
        <w:tc>
          <w:tcPr>
            <w:tcW w:w="721" w:type="dxa"/>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lang w:val="es-ES"/>
              </w:rPr>
            </w:pPr>
            <w:r>
              <w:rPr>
                <w:rFonts w:ascii="Arial" w:hAnsi="Arial"/>
                <w:sz w:val="18"/>
                <w:lang w:val="es-ES"/>
              </w:rPr>
              <w:t>5G-</w:t>
            </w:r>
            <w:r>
              <w:rPr>
                <w:rFonts w:ascii="Arial" w:hAnsi="Arial"/>
                <w:sz w:val="18"/>
                <w:lang w:val="es-ES" w:eastAsia="ko-KR"/>
              </w:rPr>
              <w:t>IA0</w:t>
            </w:r>
          </w:p>
        </w:tc>
        <w:tc>
          <w:tcPr>
            <w:tcW w:w="721" w:type="dxa"/>
            <w:tcBorders>
              <w:top w:val="nil"/>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128-</w:t>
            </w:r>
          </w:p>
          <w:p w:rsidR="00CE7C6B" w:rsidRDefault="00CE7C6B">
            <w:pPr>
              <w:keepNext/>
              <w:keepLines/>
              <w:spacing w:after="0"/>
              <w:jc w:val="center"/>
              <w:rPr>
                <w:rFonts w:ascii="Arial" w:hAnsi="Arial"/>
                <w:sz w:val="18"/>
                <w:lang w:val="es-ES"/>
              </w:rPr>
            </w:pPr>
            <w:r>
              <w:rPr>
                <w:rFonts w:ascii="Arial" w:hAnsi="Arial"/>
                <w:sz w:val="18"/>
                <w:lang w:val="es-ES"/>
              </w:rPr>
              <w:t>5G-IA1</w:t>
            </w:r>
          </w:p>
        </w:tc>
        <w:tc>
          <w:tcPr>
            <w:tcW w:w="721" w:type="dxa"/>
            <w:tcBorders>
              <w:top w:val="nil"/>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128-</w:t>
            </w:r>
          </w:p>
          <w:p w:rsidR="00CE7C6B" w:rsidRDefault="00CE7C6B">
            <w:pPr>
              <w:keepNext/>
              <w:keepLines/>
              <w:spacing w:after="0"/>
              <w:jc w:val="center"/>
              <w:rPr>
                <w:rFonts w:ascii="Arial" w:hAnsi="Arial"/>
                <w:sz w:val="18"/>
                <w:lang w:val="es-ES"/>
              </w:rPr>
            </w:pPr>
            <w:r>
              <w:rPr>
                <w:rFonts w:ascii="Arial" w:hAnsi="Arial"/>
                <w:sz w:val="18"/>
                <w:lang w:val="es-ES"/>
              </w:rPr>
              <w:t>5G-IA2</w:t>
            </w:r>
          </w:p>
        </w:tc>
        <w:tc>
          <w:tcPr>
            <w:tcW w:w="721" w:type="dxa"/>
            <w:tcBorders>
              <w:top w:val="nil"/>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128-</w:t>
            </w:r>
          </w:p>
          <w:p w:rsidR="00CE7C6B" w:rsidRDefault="00CE7C6B">
            <w:pPr>
              <w:keepNext/>
              <w:keepLines/>
              <w:spacing w:after="0"/>
              <w:jc w:val="center"/>
              <w:rPr>
                <w:rFonts w:ascii="Arial" w:hAnsi="Arial"/>
                <w:sz w:val="18"/>
                <w:lang w:val="es-ES"/>
              </w:rPr>
            </w:pPr>
            <w:r>
              <w:rPr>
                <w:rFonts w:ascii="Arial" w:hAnsi="Arial"/>
                <w:sz w:val="18"/>
                <w:lang w:val="es-ES"/>
              </w:rPr>
              <w:t>5G-IA3</w:t>
            </w:r>
          </w:p>
        </w:tc>
        <w:tc>
          <w:tcPr>
            <w:tcW w:w="721" w:type="dxa"/>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rPr>
            </w:pPr>
            <w:r>
              <w:rPr>
                <w:rFonts w:ascii="Arial" w:hAnsi="Arial"/>
                <w:sz w:val="18"/>
                <w:lang w:val="es-ES"/>
              </w:rPr>
              <w:t>5G-IA4</w:t>
            </w:r>
          </w:p>
        </w:tc>
        <w:tc>
          <w:tcPr>
            <w:tcW w:w="721" w:type="dxa"/>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lang w:val="es-ES"/>
              </w:rPr>
            </w:pPr>
          </w:p>
          <w:p w:rsidR="00CE7C6B" w:rsidRDefault="00CE7C6B">
            <w:pPr>
              <w:keepNext/>
              <w:keepLines/>
              <w:spacing w:after="0"/>
              <w:jc w:val="center"/>
              <w:rPr>
                <w:rFonts w:ascii="Arial" w:hAnsi="Arial"/>
                <w:sz w:val="18"/>
                <w:lang w:val="es-ES"/>
              </w:rPr>
            </w:pPr>
            <w:r>
              <w:rPr>
                <w:rFonts w:ascii="Arial" w:hAnsi="Arial"/>
                <w:sz w:val="18"/>
                <w:lang w:val="es-ES"/>
              </w:rPr>
              <w:t>5G-IA5</w:t>
            </w:r>
          </w:p>
        </w:tc>
        <w:tc>
          <w:tcPr>
            <w:tcW w:w="721" w:type="dxa"/>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lang w:val="es-ES"/>
              </w:rPr>
            </w:pPr>
          </w:p>
          <w:p w:rsidR="00CE7C6B" w:rsidRDefault="00CE7C6B">
            <w:pPr>
              <w:keepNext/>
              <w:keepLines/>
              <w:spacing w:after="0"/>
              <w:jc w:val="center"/>
              <w:rPr>
                <w:rFonts w:ascii="Arial" w:hAnsi="Arial"/>
                <w:sz w:val="18"/>
                <w:lang w:val="es-ES"/>
              </w:rPr>
            </w:pPr>
            <w:r>
              <w:rPr>
                <w:rFonts w:ascii="Arial" w:hAnsi="Arial"/>
                <w:sz w:val="18"/>
                <w:lang w:val="es-ES"/>
              </w:rPr>
              <w:t>5G-IA6</w:t>
            </w:r>
          </w:p>
        </w:tc>
        <w:tc>
          <w:tcPr>
            <w:tcW w:w="722" w:type="dxa"/>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p w:rsidR="00CE7C6B" w:rsidRDefault="00CE7C6B">
            <w:pPr>
              <w:keepNext/>
              <w:keepLines/>
              <w:spacing w:after="0"/>
              <w:jc w:val="center"/>
              <w:rPr>
                <w:rFonts w:ascii="Arial" w:hAnsi="Arial"/>
                <w:sz w:val="18"/>
                <w:lang w:val="es-ES"/>
              </w:rPr>
            </w:pPr>
            <w:r>
              <w:rPr>
                <w:rFonts w:ascii="Arial" w:hAnsi="Arial"/>
                <w:sz w:val="18"/>
                <w:lang w:val="es-ES"/>
              </w:rPr>
              <w:t>5G-</w:t>
            </w:r>
            <w:r>
              <w:rPr>
                <w:rFonts w:ascii="Arial" w:hAnsi="Arial"/>
                <w:sz w:val="18"/>
              </w:rPr>
              <w:t>IA7</w:t>
            </w:r>
          </w:p>
        </w:tc>
        <w:tc>
          <w:tcPr>
            <w:tcW w:w="1137" w:type="dxa"/>
            <w:tcBorders>
              <w:top w:val="nil"/>
              <w:left w:val="nil"/>
              <w:bottom w:val="nil"/>
              <w:right w:val="nil"/>
            </w:tcBorders>
          </w:tcPr>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octet 4</w:t>
            </w:r>
          </w:p>
        </w:tc>
      </w:tr>
      <w:tr w:rsidR="00CE7C6B" w:rsidTr="00CE7C6B">
        <w:trPr>
          <w:cantSplit/>
          <w:trHeight w:val="104"/>
          <w:jc w:val="center"/>
        </w:trPr>
        <w:tc>
          <w:tcPr>
            <w:tcW w:w="721" w:type="dxa"/>
            <w:tcBorders>
              <w:top w:val="single" w:sz="4" w:space="0" w:color="auto"/>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721" w:type="dxa"/>
            <w:tcBorders>
              <w:top w:val="single" w:sz="4" w:space="0" w:color="auto"/>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721" w:type="dxa"/>
            <w:tcBorders>
              <w:top w:val="single" w:sz="4" w:space="0" w:color="auto"/>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721" w:type="dxa"/>
            <w:tcBorders>
              <w:top w:val="single" w:sz="4" w:space="0" w:color="auto"/>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721" w:type="dxa"/>
            <w:tcBorders>
              <w:top w:val="single" w:sz="4" w:space="0" w:color="auto"/>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721" w:type="dxa"/>
            <w:tcBorders>
              <w:top w:val="single" w:sz="4" w:space="0" w:color="auto"/>
              <w:left w:val="nil"/>
              <w:bottom w:val="nil"/>
              <w:right w:val="nil"/>
            </w:tcBorders>
            <w:hideMark/>
          </w:tcPr>
          <w:p w:rsidR="00CE7C6B" w:rsidRDefault="00CE7C6B">
            <w:pPr>
              <w:keepNext/>
              <w:keepLines/>
              <w:spacing w:after="0"/>
              <w:jc w:val="center"/>
              <w:rPr>
                <w:rFonts w:ascii="Arial" w:hAnsi="Arial"/>
                <w:sz w:val="18"/>
                <w:lang w:val="es-ES"/>
              </w:rPr>
            </w:pPr>
            <w:r>
              <w:rPr>
                <w:rFonts w:ascii="Arial" w:hAnsi="Arial"/>
                <w:sz w:val="18"/>
                <w:lang w:val="es-ES"/>
              </w:rPr>
              <w:t>0</w:t>
            </w:r>
          </w:p>
        </w:tc>
        <w:tc>
          <w:tcPr>
            <w:tcW w:w="721" w:type="dxa"/>
            <w:tcBorders>
              <w:top w:val="single" w:sz="4" w:space="0" w:color="auto"/>
              <w:left w:val="nil"/>
              <w:bottom w:val="nil"/>
              <w:right w:val="nil"/>
            </w:tcBorders>
            <w:hideMark/>
          </w:tcPr>
          <w:p w:rsidR="00CE7C6B" w:rsidRDefault="00CE7C6B">
            <w:pPr>
              <w:keepNext/>
              <w:keepLines/>
              <w:spacing w:after="0"/>
              <w:jc w:val="center"/>
              <w:rPr>
                <w:rFonts w:ascii="Arial" w:hAnsi="Arial"/>
                <w:sz w:val="18"/>
                <w:lang w:val="es-ES"/>
              </w:rPr>
            </w:pPr>
            <w:r>
              <w:rPr>
                <w:rFonts w:ascii="Arial" w:hAnsi="Arial"/>
                <w:sz w:val="18"/>
                <w:lang w:val="es-ES"/>
              </w:rPr>
              <w:t>0</w:t>
            </w:r>
          </w:p>
        </w:tc>
        <w:tc>
          <w:tcPr>
            <w:tcW w:w="722" w:type="dxa"/>
            <w:tcBorders>
              <w:top w:val="single" w:sz="4" w:space="0" w:color="auto"/>
              <w:left w:val="nil"/>
              <w:bottom w:val="nil"/>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tc>
        <w:tc>
          <w:tcPr>
            <w:tcW w:w="1137"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Spare</w:t>
            </w:r>
          </w:p>
        </w:tc>
        <w:tc>
          <w:tcPr>
            <w:tcW w:w="1137"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5* -10*</w:t>
            </w:r>
          </w:p>
        </w:tc>
      </w:tr>
    </w:tbl>
    <w:p w:rsidR="00CE7C6B" w:rsidRDefault="00CE7C6B" w:rsidP="0037175B">
      <w:pPr>
        <w:pStyle w:val="TF"/>
      </w:pPr>
      <w:r>
        <w:t>Figure </w:t>
      </w:r>
      <w:r w:rsidR="00AF026B">
        <w:t>11.</w:t>
      </w:r>
      <w:r>
        <w:t>3.1</w:t>
      </w:r>
      <w:r w:rsidR="006B6495">
        <w:t>1</w:t>
      </w:r>
      <w:r>
        <w:t>.1: UE security capabilities information element</w:t>
      </w:r>
    </w:p>
    <w:p w:rsidR="00CE7C6B" w:rsidRDefault="00CE7C6B" w:rsidP="0037175B">
      <w:pPr>
        <w:pStyle w:val="TH"/>
      </w:pPr>
      <w:r>
        <w:t>Table </w:t>
      </w:r>
      <w:r w:rsidR="00AF026B">
        <w:t>11.</w:t>
      </w:r>
      <w:r>
        <w:t>3.1</w:t>
      </w:r>
      <w:r w:rsidR="006B6495">
        <w:t>1</w:t>
      </w:r>
      <w:r>
        <w:t xml:space="preserve">.1: UE </w:t>
      </w:r>
      <w:r>
        <w:rPr>
          <w:iCs/>
        </w:rPr>
        <w:t>security capabilities</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CE7C6B" w:rsidTr="00CE7C6B">
        <w:trPr>
          <w:cantSplit/>
          <w:jc w:val="center"/>
        </w:trPr>
        <w:tc>
          <w:tcPr>
            <w:tcW w:w="7073" w:type="dxa"/>
            <w:gridSpan w:val="6"/>
            <w:tcBorders>
              <w:top w:val="single" w:sz="4" w:space="0" w:color="auto"/>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algorithms supported (octet 3)</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5G-EA0 supported (octet 3, bit 8)</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5G-EA0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5G-EA0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128-5G-EA1 supported (octet 3, bit 7)</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128-5G-EA1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128-5G-EA1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128-5G-EA2 supported (octet 3, bit 6)</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128-5G-EA2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128-5G-EA2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128-5G-EA3 supported (octet 3, bit 5)</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128-5G-EA3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128-5G-EA3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5G-EA4 supported (octet 3, bit 4)</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5G-EA4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5G-EA4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5G-EA5 supported (octet 3, bit 3)</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5G-EA5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5G-EA5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5G-EA6 supported (octet 3, bit 2)</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5G-EA6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5G-EA6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5G-EA7 supported (octet 3, bit 1)</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5G-EA7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encryption algorithm 5G-EA7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algorithms supported (octet 4)</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5G-IA0 supported (octet 4, bit 8)</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5G-IA0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5G-IA0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128-5G-IA1 supported (octet 4, bit 7)</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128-5G-IA1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128-5G-IA1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128-5G-IA2 supported (octet 4, bit 6)</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128-5G-IA2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128-5G-IA2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128-5G-IA3 supported (octet 4, bit 5)</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128-5G-IA3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128-5G-IA3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5G-IA4 supported (octet 4, bit 4)</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5G-IA4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5G-IA4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5G-IA5 supported (octet 4, bit 3)</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5G-IA5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5G-IA5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5G-IA6supported (octet 4, bit 2)</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5G-IA6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5G-IA6 supported</w:t>
            </w:r>
          </w:p>
        </w:tc>
      </w:tr>
      <w:tr w:rsidR="00CE7C6B" w:rsidTr="00CE7C6B">
        <w:trPr>
          <w:cantSplit/>
          <w:jc w:val="center"/>
        </w:trPr>
        <w:tc>
          <w:tcPr>
            <w:tcW w:w="7073" w:type="dxa"/>
            <w:gridSpan w:val="6"/>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73" w:type="dxa"/>
            <w:gridSpan w:val="6"/>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5G-IA7 supported (octet 4, bit 1)</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5G-IA7 not supported</w:t>
            </w:r>
          </w:p>
        </w:tc>
      </w:tr>
      <w:tr w:rsidR="00CE7C6B" w:rsidTr="00CE7C6B">
        <w:trPr>
          <w:gridAfter w:val="1"/>
          <w:wAfter w:w="8" w:type="dxa"/>
          <w:cantSplit/>
          <w:jc w:val="center"/>
        </w:trPr>
        <w:tc>
          <w:tcPr>
            <w:tcW w:w="248"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tcPr>
          <w:p w:rsidR="00CE7C6B" w:rsidRDefault="00CE7C6B">
            <w:pPr>
              <w:keepNext/>
              <w:keepLines/>
              <w:spacing w:after="0"/>
              <w:jc w:val="center"/>
              <w:rPr>
                <w:rFonts w:ascii="Arial" w:hAnsi="Arial"/>
                <w:sz w:val="18"/>
              </w:rPr>
            </w:pP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236" w:type="dxa"/>
            <w:tcBorders>
              <w:top w:val="nil"/>
              <w:left w:val="nil"/>
              <w:bottom w:val="nil"/>
              <w:right w:val="nil"/>
            </w:tcBorders>
          </w:tcPr>
          <w:p w:rsidR="00CE7C6B" w:rsidRDefault="00CE7C6B">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5GS integrity algorithm 5G-IA7 supported</w:t>
            </w:r>
          </w:p>
        </w:tc>
      </w:tr>
      <w:tr w:rsidR="00CE7C6B" w:rsidTr="00CE7C6B">
        <w:trPr>
          <w:cantSplit/>
          <w:jc w:val="center"/>
        </w:trPr>
        <w:tc>
          <w:tcPr>
            <w:tcW w:w="7073" w:type="dxa"/>
            <w:gridSpan w:val="6"/>
            <w:tcBorders>
              <w:top w:val="nil"/>
              <w:left w:val="single" w:sz="4" w:space="0" w:color="auto"/>
              <w:bottom w:val="single" w:sz="4" w:space="0" w:color="auto"/>
              <w:right w:val="single" w:sz="4" w:space="0" w:color="auto"/>
            </w:tcBorders>
          </w:tcPr>
          <w:p w:rsidR="00CE7C6B" w:rsidRDefault="00CE7C6B">
            <w:pPr>
              <w:keepNext/>
              <w:keepLines/>
              <w:spacing w:after="0"/>
              <w:ind w:left="851" w:hanging="851"/>
              <w:rPr>
                <w:rFonts w:ascii="Arial" w:hAnsi="Arial"/>
                <w:sz w:val="18"/>
              </w:rPr>
            </w:pPr>
          </w:p>
        </w:tc>
      </w:tr>
    </w:tbl>
    <w:p w:rsidR="00CE7C6B" w:rsidRDefault="00CE7C6B" w:rsidP="0037175B"/>
    <w:p w:rsidR="00CE7C6B" w:rsidRDefault="00AF026B" w:rsidP="0037175B">
      <w:pPr>
        <w:pStyle w:val="30"/>
      </w:pPr>
      <w:bookmarkStart w:id="1373" w:name="_Toc68196439"/>
      <w:bookmarkStart w:id="1374" w:name="_Toc59209107"/>
      <w:bookmarkStart w:id="1375" w:name="_Toc51951330"/>
      <w:bookmarkStart w:id="1376" w:name="_Toc45882780"/>
      <w:bookmarkStart w:id="1377" w:name="_Toc45282394"/>
      <w:bookmarkStart w:id="1378" w:name="_Toc70963753"/>
      <w:r>
        <w:t>11.</w:t>
      </w:r>
      <w:r w:rsidR="00CE7C6B">
        <w:t>3.1</w:t>
      </w:r>
      <w:r w:rsidR="006B6495">
        <w:t>2</w:t>
      </w:r>
      <w:r w:rsidR="00CE7C6B">
        <w:tab/>
        <w:t>UE PC5 unicast signalling security policy</w:t>
      </w:r>
      <w:bookmarkEnd w:id="1373"/>
      <w:bookmarkEnd w:id="1374"/>
      <w:bookmarkEnd w:id="1375"/>
      <w:bookmarkEnd w:id="1376"/>
      <w:bookmarkEnd w:id="1377"/>
      <w:bookmarkEnd w:id="1378"/>
    </w:p>
    <w:p w:rsidR="00CE7C6B" w:rsidRDefault="00CE7C6B" w:rsidP="00CE7C6B">
      <w:r>
        <w:t>The purpose of the UE PC5 unicast signalling security policy information element is to indicate the UE’s configuration for integrity protection and ciphering of PC5 signalling messages.</w:t>
      </w:r>
    </w:p>
    <w:p w:rsidR="00CE7C6B" w:rsidRDefault="00CE7C6B" w:rsidP="00CE7C6B">
      <w:r>
        <w:t>The UE PC5 unicast signalling security policy is a type 3 information element with a length of 2 octets.</w:t>
      </w:r>
    </w:p>
    <w:p w:rsidR="00CE7C6B" w:rsidRDefault="00CE7C6B" w:rsidP="00CE7C6B">
      <w:r>
        <w:t>The UE PC5 unicast signalling security policy information element is coded as shown in figure </w:t>
      </w:r>
      <w:r w:rsidR="00AF026B">
        <w:t>11.</w:t>
      </w:r>
      <w:r>
        <w:t>3.1</w:t>
      </w:r>
      <w:r w:rsidR="006B6495">
        <w:t>2</w:t>
      </w:r>
      <w:r>
        <w:t>.1.1 and table </w:t>
      </w:r>
      <w:r w:rsidR="00AF026B">
        <w:t>11.</w:t>
      </w:r>
      <w:r>
        <w:t>3.1</w:t>
      </w:r>
      <w:r w:rsidR="006B6495">
        <w:t>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CE7C6B" w:rsidTr="00CE7C6B">
        <w:trPr>
          <w:cantSplit/>
          <w:jc w:val="center"/>
        </w:trPr>
        <w:tc>
          <w:tcPr>
            <w:tcW w:w="74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46"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4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45"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45"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4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45"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45"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958"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UE PC5 unicast signalling security policy IEI</w:t>
            </w:r>
          </w:p>
        </w:tc>
        <w:tc>
          <w:tcPr>
            <w:tcW w:w="1560"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744" w:type="dxa"/>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2</w:t>
            </w:r>
          </w:p>
        </w:tc>
      </w:tr>
    </w:tbl>
    <w:p w:rsidR="00CE7C6B" w:rsidRDefault="00CE7C6B" w:rsidP="0037175B">
      <w:pPr>
        <w:pStyle w:val="TF"/>
      </w:pPr>
      <w:r>
        <w:t>Figure </w:t>
      </w:r>
      <w:r w:rsidR="00AF026B">
        <w:t>11.</w:t>
      </w:r>
      <w:r>
        <w:t>3.1</w:t>
      </w:r>
      <w:r w:rsidR="006B6495">
        <w:t>2</w:t>
      </w:r>
      <w:r>
        <w:t xml:space="preserve">.1: UE </w:t>
      </w:r>
      <w:r w:rsidR="00DC5171">
        <w:t>5G ProSe direct</w:t>
      </w:r>
      <w:r>
        <w:t xml:space="preserve"> signalling security policy information element</w:t>
      </w:r>
    </w:p>
    <w:p w:rsidR="00CE7C6B" w:rsidRDefault="00CE7C6B" w:rsidP="0037175B">
      <w:pPr>
        <w:pStyle w:val="TH"/>
      </w:pPr>
      <w:r>
        <w:t>Table </w:t>
      </w:r>
      <w:r w:rsidR="00AF026B">
        <w:t>11.</w:t>
      </w:r>
      <w:r>
        <w:t>3.1</w:t>
      </w:r>
      <w:r w:rsidR="006B6495">
        <w:t>2</w:t>
      </w:r>
      <w:r>
        <w:t>.1: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CE7C6B" w:rsidTr="00CE7C6B">
        <w:trPr>
          <w:cantSplit/>
          <w:jc w:val="center"/>
        </w:trPr>
        <w:tc>
          <w:tcPr>
            <w:tcW w:w="7087" w:type="dxa"/>
            <w:gridSpan w:val="5"/>
            <w:tcBorders>
              <w:top w:val="single" w:sz="4" w:space="0" w:color="auto"/>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Signalling integrity protection policy (octet 2, bit 1 to 3)</w:t>
            </w:r>
          </w:p>
        </w:tc>
      </w:tr>
      <w:tr w:rsidR="00CE7C6B" w:rsidTr="00CE7C6B">
        <w:trPr>
          <w:cantSplit/>
          <w:jc w:val="center"/>
        </w:trPr>
        <w:tc>
          <w:tcPr>
            <w:tcW w:w="7087" w:type="dxa"/>
            <w:gridSpan w:val="5"/>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Bits</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Signalling integrity protection not needed</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Signalling integrity protection preferred</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Signalling integrity protection required</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87" w:type="dxa"/>
            <w:gridSpan w:val="5"/>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Reserved</w:t>
            </w:r>
          </w:p>
        </w:tc>
      </w:tr>
      <w:tr w:rsidR="00CE7C6B" w:rsidTr="00CE7C6B">
        <w:trPr>
          <w:cantSplit/>
          <w:jc w:val="center"/>
        </w:trPr>
        <w:tc>
          <w:tcPr>
            <w:tcW w:w="7087" w:type="dxa"/>
            <w:gridSpan w:val="5"/>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87" w:type="dxa"/>
            <w:gridSpan w:val="5"/>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r>
              <w:rPr>
                <w:rFonts w:ascii="Arial" w:hAnsi="Arial"/>
                <w:sz w:val="18"/>
              </w:rPr>
              <w:t>If the UE receives a signalling integrity protection policy value that the UE does not understand, the UE shall interpret the value as 010 "Signalling integrity protection required".</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Signaling ciphering policy (octet 2, bit 5 to 7)</w:t>
            </w:r>
          </w:p>
        </w:tc>
      </w:tr>
      <w:tr w:rsidR="00CE7C6B" w:rsidTr="00CE7C6B">
        <w:trPr>
          <w:cantSplit/>
          <w:jc w:val="center"/>
        </w:trPr>
        <w:tc>
          <w:tcPr>
            <w:tcW w:w="7087" w:type="dxa"/>
            <w:gridSpan w:val="5"/>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Bits</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rsidR="00CE7C6B" w:rsidRDefault="00CE7C6B">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Signalling ciphering not needed</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Signalling ciphering preferred</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Signalling ciphering required</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87" w:type="dxa"/>
            <w:gridSpan w:val="5"/>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Reserved</w:t>
            </w:r>
          </w:p>
        </w:tc>
      </w:tr>
      <w:tr w:rsidR="00CE7C6B" w:rsidTr="00CE7C6B">
        <w:trPr>
          <w:cantSplit/>
          <w:jc w:val="center"/>
        </w:trPr>
        <w:tc>
          <w:tcPr>
            <w:tcW w:w="7087" w:type="dxa"/>
            <w:gridSpan w:val="5"/>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87" w:type="dxa"/>
            <w:gridSpan w:val="5"/>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r>
              <w:rPr>
                <w:rFonts w:ascii="Arial" w:hAnsi="Arial"/>
                <w:sz w:val="18"/>
              </w:rPr>
              <w:t>If the UE receives a signalling ciphering policy value that the UE does not understand, the UE shall interpret the value as 010 "Signalling ciphering required".</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Bit 4 and 8 of octet 2 are spare and shall be coded as zero.</w:t>
            </w:r>
          </w:p>
        </w:tc>
      </w:tr>
      <w:tr w:rsidR="00CE7C6B" w:rsidTr="00CE7C6B">
        <w:trPr>
          <w:cantSplit/>
          <w:jc w:val="center"/>
        </w:trPr>
        <w:tc>
          <w:tcPr>
            <w:tcW w:w="7087" w:type="dxa"/>
            <w:gridSpan w:val="5"/>
            <w:tcBorders>
              <w:top w:val="nil"/>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p>
        </w:tc>
      </w:tr>
    </w:tbl>
    <w:p w:rsidR="00CE7C6B" w:rsidRDefault="00CE7C6B" w:rsidP="0037175B"/>
    <w:p w:rsidR="00CE7C6B" w:rsidRDefault="00AF026B" w:rsidP="0037175B">
      <w:pPr>
        <w:pStyle w:val="30"/>
      </w:pPr>
      <w:bookmarkStart w:id="1379" w:name="_Toc68196440"/>
      <w:bookmarkStart w:id="1380" w:name="_Toc59209108"/>
      <w:bookmarkStart w:id="1381" w:name="_Toc51951331"/>
      <w:bookmarkStart w:id="1382" w:name="_Toc45882781"/>
      <w:bookmarkStart w:id="1383" w:name="_Toc45282395"/>
      <w:bookmarkStart w:id="1384" w:name="_Toc70963754"/>
      <w:r>
        <w:t>11.</w:t>
      </w:r>
      <w:r w:rsidR="00CE7C6B">
        <w:t>3.1</w:t>
      </w:r>
      <w:r w:rsidR="006B6495">
        <w:t>3</w:t>
      </w:r>
      <w:r w:rsidR="00CE7C6B">
        <w:tab/>
        <w:t>MSB of K</w:t>
      </w:r>
      <w:r w:rsidR="00CE7C6B">
        <w:rPr>
          <w:vertAlign w:val="subscript"/>
        </w:rPr>
        <w:t>NRP-sess</w:t>
      </w:r>
      <w:r w:rsidR="00CE7C6B">
        <w:t xml:space="preserve"> ID</w:t>
      </w:r>
      <w:bookmarkEnd w:id="1379"/>
      <w:bookmarkEnd w:id="1380"/>
      <w:bookmarkEnd w:id="1381"/>
      <w:bookmarkEnd w:id="1382"/>
      <w:bookmarkEnd w:id="1383"/>
      <w:bookmarkEnd w:id="1384"/>
    </w:p>
    <w:p w:rsidR="00CE7C6B" w:rsidRDefault="00CE7C6B" w:rsidP="00CE7C6B">
      <w:r>
        <w:t>The purpose of the MSB of K</w:t>
      </w:r>
      <w:r>
        <w:rPr>
          <w:vertAlign w:val="subscript"/>
        </w:rPr>
        <w:t>NRP-sess</w:t>
      </w:r>
      <w:r>
        <w:t xml:space="preserve"> ID information element is to carry the 8 most significant bits of the K</w:t>
      </w:r>
      <w:r>
        <w:rPr>
          <w:vertAlign w:val="subscript"/>
        </w:rPr>
        <w:t>NRP-sess</w:t>
      </w:r>
      <w:r>
        <w:t xml:space="preserve"> ID.</w:t>
      </w:r>
    </w:p>
    <w:p w:rsidR="00CE7C6B" w:rsidRDefault="00CE7C6B" w:rsidP="00CE7C6B">
      <w:r>
        <w:t>The MSB of K</w:t>
      </w:r>
      <w:r>
        <w:rPr>
          <w:vertAlign w:val="subscript"/>
        </w:rPr>
        <w:t>NRP-sess</w:t>
      </w:r>
      <w:r>
        <w:t xml:space="preserve"> ID information element is a type 3 information element with a length of 2 octets.</w:t>
      </w:r>
    </w:p>
    <w:p w:rsidR="00CE7C6B" w:rsidRDefault="00CE7C6B" w:rsidP="00CE7C6B">
      <w:r>
        <w:t>The MSB of K</w:t>
      </w:r>
      <w:r>
        <w:rPr>
          <w:vertAlign w:val="subscript"/>
        </w:rPr>
        <w:t>NRP-sess</w:t>
      </w:r>
      <w:r>
        <w:t xml:space="preserve"> ID information element is coded as shown in figure </w:t>
      </w:r>
      <w:r w:rsidR="00AF026B">
        <w:t>11.</w:t>
      </w:r>
      <w:r>
        <w:t>3.1</w:t>
      </w:r>
      <w:r w:rsidR="006B6495">
        <w:t>3</w:t>
      </w:r>
      <w:r>
        <w:t>.1 and table </w:t>
      </w:r>
      <w:r w:rsidR="00AF026B">
        <w:t>11.</w:t>
      </w:r>
      <w:r>
        <w:t>3.1</w:t>
      </w:r>
      <w:r w:rsidR="006B6495">
        <w:t>3</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34"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MSB of K</w:t>
            </w:r>
            <w:r>
              <w:rPr>
                <w:rFonts w:ascii="Arial" w:hAnsi="Arial"/>
                <w:sz w:val="18"/>
                <w:vertAlign w:val="subscript"/>
              </w:rPr>
              <w:t>NRP-sess</w:t>
            </w:r>
            <w:r>
              <w:rPr>
                <w:rFonts w:ascii="Arial" w:hAnsi="Arial"/>
                <w:sz w:val="18"/>
              </w:rPr>
              <w:t xml:space="preserve"> ID IEI</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MSB of K</w:t>
            </w:r>
            <w:r>
              <w:rPr>
                <w:rFonts w:ascii="Arial" w:hAnsi="Arial"/>
                <w:sz w:val="18"/>
                <w:vertAlign w:val="subscript"/>
              </w:rPr>
              <w:t>NRP-sess</w:t>
            </w:r>
            <w:r>
              <w:rPr>
                <w:rFonts w:ascii="Arial" w:hAnsi="Arial"/>
                <w:sz w:val="18"/>
              </w:rPr>
              <w:t xml:space="preserve"> ID contents</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2</w:t>
            </w:r>
          </w:p>
        </w:tc>
      </w:tr>
    </w:tbl>
    <w:p w:rsidR="00CE7C6B" w:rsidRDefault="00CE7C6B" w:rsidP="0037175B">
      <w:pPr>
        <w:pStyle w:val="TF"/>
      </w:pPr>
      <w:r>
        <w:t>Figure </w:t>
      </w:r>
      <w:r w:rsidR="00AF026B">
        <w:t>11.</w:t>
      </w:r>
      <w:r>
        <w:t>3.1</w:t>
      </w:r>
      <w:r w:rsidR="006B6495">
        <w:t>3</w:t>
      </w:r>
      <w:r>
        <w:t>.1: MSB of K</w:t>
      </w:r>
      <w:r>
        <w:rPr>
          <w:vertAlign w:val="subscript"/>
        </w:rPr>
        <w:t>NRP-sess</w:t>
      </w:r>
      <w:r>
        <w:t xml:space="preserve"> ID information element</w:t>
      </w:r>
    </w:p>
    <w:p w:rsidR="00CE7C6B" w:rsidRDefault="00CE7C6B" w:rsidP="0037175B">
      <w:pPr>
        <w:pStyle w:val="TH"/>
      </w:pPr>
      <w:r>
        <w:t>Table </w:t>
      </w:r>
      <w:r w:rsidR="00AF026B">
        <w:t>11.</w:t>
      </w:r>
      <w:r>
        <w:t>3.1</w:t>
      </w:r>
      <w:r w:rsidR="006B6495">
        <w:t>3</w:t>
      </w:r>
      <w:r>
        <w:t>.1: MSB of K</w:t>
      </w:r>
      <w:r>
        <w:rPr>
          <w:vertAlign w:val="subscript"/>
        </w:rPr>
        <w:t>NRP-sess</w:t>
      </w:r>
      <w:r>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E7C6B" w:rsidTr="00CE7C6B">
        <w:trPr>
          <w:cantSplit/>
          <w:jc w:val="center"/>
        </w:trPr>
        <w:tc>
          <w:tcPr>
            <w:tcW w:w="7984" w:type="dxa"/>
            <w:tcBorders>
              <w:top w:val="single" w:sz="4" w:space="0" w:color="auto"/>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r>
              <w:rPr>
                <w:rFonts w:ascii="Arial" w:hAnsi="Arial"/>
                <w:sz w:val="18"/>
              </w:rPr>
              <w:t>MSB of K</w:t>
            </w:r>
            <w:r>
              <w:rPr>
                <w:rFonts w:ascii="Arial" w:hAnsi="Arial"/>
                <w:sz w:val="18"/>
                <w:vertAlign w:val="subscript"/>
              </w:rPr>
              <w:t>NRP-sess</w:t>
            </w:r>
            <w:r>
              <w:rPr>
                <w:rFonts w:ascii="Arial" w:hAnsi="Arial"/>
                <w:sz w:val="18"/>
              </w:rPr>
              <w:t xml:space="preserve"> ID contents (octet 2)</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This field contains the 8 most significant bits of K</w:t>
            </w:r>
            <w:r>
              <w:rPr>
                <w:rFonts w:ascii="Arial" w:hAnsi="Arial"/>
                <w:sz w:val="18"/>
                <w:vertAlign w:val="subscript"/>
              </w:rPr>
              <w:t>NRP-sess</w:t>
            </w:r>
            <w:r>
              <w:rPr>
                <w:rFonts w:ascii="Arial" w:hAnsi="Arial"/>
                <w:sz w:val="18"/>
              </w:rPr>
              <w:t xml:space="preserve"> ID.</w:t>
            </w:r>
          </w:p>
          <w:p w:rsidR="00CE7C6B" w:rsidRDefault="00CE7C6B">
            <w:pPr>
              <w:keepNext/>
              <w:keepLines/>
              <w:spacing w:after="0"/>
              <w:rPr>
                <w:rFonts w:ascii="Arial" w:hAnsi="Arial"/>
                <w:sz w:val="18"/>
              </w:rPr>
            </w:pPr>
          </w:p>
        </w:tc>
      </w:tr>
    </w:tbl>
    <w:p w:rsidR="00CE7C6B" w:rsidRDefault="00CE7C6B" w:rsidP="0037175B"/>
    <w:p w:rsidR="00CE7C6B" w:rsidRDefault="00AF026B" w:rsidP="0037175B">
      <w:pPr>
        <w:pStyle w:val="30"/>
      </w:pPr>
      <w:bookmarkStart w:id="1385" w:name="_Toc68196441"/>
      <w:bookmarkStart w:id="1386" w:name="_Toc59209109"/>
      <w:bookmarkStart w:id="1387" w:name="_Toc51951332"/>
      <w:bookmarkStart w:id="1388" w:name="_Toc45882782"/>
      <w:bookmarkStart w:id="1389" w:name="_Toc45282396"/>
      <w:bookmarkStart w:id="1390" w:name="_Toc502240469"/>
      <w:bookmarkStart w:id="1391" w:name="_Toc70963755"/>
      <w:r>
        <w:t>11.</w:t>
      </w:r>
      <w:r w:rsidR="00CE7C6B">
        <w:t>3.1</w:t>
      </w:r>
      <w:r w:rsidR="006B6495">
        <w:t>4</w:t>
      </w:r>
      <w:r w:rsidR="00CE7C6B">
        <w:tab/>
        <w:t>K</w:t>
      </w:r>
      <w:r w:rsidR="00CE7C6B">
        <w:rPr>
          <w:vertAlign w:val="subscript"/>
        </w:rPr>
        <w:t>NRP</w:t>
      </w:r>
      <w:r w:rsidR="00CE7C6B">
        <w:t xml:space="preserve"> ID</w:t>
      </w:r>
      <w:bookmarkEnd w:id="1385"/>
      <w:bookmarkEnd w:id="1386"/>
      <w:bookmarkEnd w:id="1387"/>
      <w:bookmarkEnd w:id="1388"/>
      <w:bookmarkEnd w:id="1389"/>
      <w:bookmarkEnd w:id="1390"/>
      <w:bookmarkEnd w:id="1391"/>
    </w:p>
    <w:p w:rsidR="00CE7C6B" w:rsidRDefault="00CE7C6B" w:rsidP="00CE7C6B">
      <w:r>
        <w:t>The purpose of the K</w:t>
      </w:r>
      <w:r>
        <w:rPr>
          <w:vertAlign w:val="subscript"/>
        </w:rPr>
        <w:t>NRP</w:t>
      </w:r>
      <w:r>
        <w:t xml:space="preserve"> ID information element is to carry the identity of the K</w:t>
      </w:r>
      <w:r>
        <w:rPr>
          <w:vertAlign w:val="subscript"/>
        </w:rPr>
        <w:t>NRP</w:t>
      </w:r>
      <w:r>
        <w:t xml:space="preserve"> held by a UE.</w:t>
      </w:r>
    </w:p>
    <w:p w:rsidR="00CE7C6B" w:rsidRDefault="00CE7C6B" w:rsidP="00CE7C6B">
      <w:r>
        <w:t>The K</w:t>
      </w:r>
      <w:r>
        <w:rPr>
          <w:vertAlign w:val="subscript"/>
        </w:rPr>
        <w:t>NRP</w:t>
      </w:r>
      <w:r>
        <w:t xml:space="preserve"> ID is a type 3 information element with a length of 5 octets.</w:t>
      </w:r>
    </w:p>
    <w:p w:rsidR="00CE7C6B" w:rsidRDefault="00CE7C6B" w:rsidP="00CE7C6B">
      <w:r>
        <w:t>The K</w:t>
      </w:r>
      <w:r>
        <w:rPr>
          <w:vertAlign w:val="subscript"/>
        </w:rPr>
        <w:t>NRP</w:t>
      </w:r>
      <w:r>
        <w:t xml:space="preserve"> ID information element is coded as shown in figure </w:t>
      </w:r>
      <w:r w:rsidR="00AF026B">
        <w:t>11.</w:t>
      </w:r>
      <w:r>
        <w:t>3.1</w:t>
      </w:r>
      <w:r w:rsidR="006B6495">
        <w:t>4</w:t>
      </w:r>
      <w:r>
        <w:t>.1 and table </w:t>
      </w:r>
      <w:r w:rsidR="00AF026B">
        <w:t>11.</w:t>
      </w:r>
      <w:r>
        <w:t>3.1</w:t>
      </w:r>
      <w:r w:rsidR="006B6495">
        <w:t>4</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34"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K</w:t>
            </w:r>
            <w:r>
              <w:rPr>
                <w:rFonts w:ascii="Arial" w:hAnsi="Arial"/>
                <w:sz w:val="18"/>
                <w:vertAlign w:val="subscript"/>
              </w:rPr>
              <w:t>NRP</w:t>
            </w:r>
            <w:r>
              <w:rPr>
                <w:rFonts w:ascii="Arial" w:hAnsi="Arial"/>
                <w:sz w:val="18"/>
              </w:rPr>
              <w:t xml:space="preserve"> ID IEI</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672" w:type="dxa"/>
            <w:gridSpan w:val="8"/>
            <w:tcBorders>
              <w:top w:val="nil"/>
              <w:left w:val="single" w:sz="4" w:space="0" w:color="auto"/>
              <w:bottom w:val="nil"/>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K</w:t>
            </w:r>
            <w:r>
              <w:rPr>
                <w:rFonts w:ascii="Arial" w:hAnsi="Arial"/>
                <w:sz w:val="18"/>
                <w:vertAlign w:val="subscript"/>
              </w:rPr>
              <w:t>NRP</w:t>
            </w:r>
            <w:r>
              <w:rPr>
                <w:rFonts w:ascii="Arial" w:hAnsi="Arial"/>
                <w:sz w:val="18"/>
              </w:rPr>
              <w:t xml:space="preserve"> ID contents</w:t>
            </w:r>
          </w:p>
        </w:tc>
        <w:tc>
          <w:tcPr>
            <w:tcW w:w="1134" w:type="dxa"/>
            <w:tcBorders>
              <w:top w:val="nil"/>
              <w:left w:val="nil"/>
              <w:bottom w:val="nil"/>
              <w:right w:val="nil"/>
            </w:tcBorders>
          </w:tcPr>
          <w:p w:rsidR="00CE7C6B" w:rsidRDefault="00CE7C6B">
            <w:pPr>
              <w:keepNext/>
              <w:keepLines/>
              <w:spacing w:after="0"/>
              <w:rPr>
                <w:rFonts w:ascii="Arial" w:hAnsi="Arial"/>
                <w:sz w:val="18"/>
              </w:rPr>
            </w:pPr>
            <w:r>
              <w:rPr>
                <w:rFonts w:ascii="Arial" w:hAnsi="Arial"/>
                <w:sz w:val="18"/>
              </w:rPr>
              <w:t>octet 2</w:t>
            </w:r>
          </w:p>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5</w:t>
            </w:r>
          </w:p>
        </w:tc>
      </w:tr>
    </w:tbl>
    <w:p w:rsidR="00CE7C6B" w:rsidRDefault="00CE7C6B" w:rsidP="0037175B">
      <w:pPr>
        <w:pStyle w:val="TF"/>
      </w:pPr>
      <w:r>
        <w:t>Figure </w:t>
      </w:r>
      <w:r w:rsidR="00AF026B">
        <w:t>11.</w:t>
      </w:r>
      <w:r>
        <w:t>3.1</w:t>
      </w:r>
      <w:r w:rsidR="006B6495">
        <w:t>4</w:t>
      </w:r>
      <w:r>
        <w:t>.1: K</w:t>
      </w:r>
      <w:r>
        <w:rPr>
          <w:vertAlign w:val="subscript"/>
        </w:rPr>
        <w:t>NRP</w:t>
      </w:r>
      <w:r>
        <w:t xml:space="preserve"> ID information element</w:t>
      </w:r>
    </w:p>
    <w:p w:rsidR="00CE7C6B" w:rsidRDefault="00CE7C6B" w:rsidP="0037175B">
      <w:pPr>
        <w:pStyle w:val="TH"/>
      </w:pPr>
      <w:r>
        <w:t>Table </w:t>
      </w:r>
      <w:r w:rsidR="00AF026B">
        <w:t>11.</w:t>
      </w:r>
      <w:r>
        <w:t>3.1</w:t>
      </w:r>
      <w:r w:rsidR="006B6495">
        <w:t>4</w:t>
      </w:r>
      <w:r>
        <w:t>.1: K</w:t>
      </w:r>
      <w:r>
        <w:rPr>
          <w:vertAlign w:val="subscript"/>
        </w:rPr>
        <w:t>NRP</w:t>
      </w:r>
      <w:r>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E7C6B" w:rsidTr="00CE7C6B">
        <w:trPr>
          <w:cantSplit/>
          <w:jc w:val="center"/>
        </w:trPr>
        <w:tc>
          <w:tcPr>
            <w:tcW w:w="7984" w:type="dxa"/>
            <w:tcBorders>
              <w:top w:val="single" w:sz="4" w:space="0" w:color="auto"/>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r>
              <w:rPr>
                <w:rFonts w:ascii="Arial" w:hAnsi="Arial"/>
                <w:sz w:val="18"/>
              </w:rPr>
              <w:t>K</w:t>
            </w:r>
            <w:r>
              <w:rPr>
                <w:rFonts w:ascii="Arial" w:hAnsi="Arial"/>
                <w:sz w:val="18"/>
                <w:vertAlign w:val="subscript"/>
              </w:rPr>
              <w:t>NRP</w:t>
            </w:r>
            <w:r>
              <w:rPr>
                <w:rFonts w:ascii="Arial" w:hAnsi="Arial"/>
                <w:sz w:val="18"/>
              </w:rPr>
              <w:t xml:space="preserve"> ID contents (octet 2 to 5)</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This field contains the 32-bit identifier of a K</w:t>
            </w:r>
            <w:r>
              <w:rPr>
                <w:rFonts w:ascii="Arial" w:hAnsi="Arial"/>
                <w:sz w:val="18"/>
                <w:vertAlign w:val="subscript"/>
              </w:rPr>
              <w:t>NRP</w:t>
            </w:r>
            <w:r>
              <w:rPr>
                <w:rFonts w:ascii="Arial" w:hAnsi="Arial"/>
                <w:sz w:val="18"/>
              </w:rPr>
              <w:t>.</w:t>
            </w:r>
          </w:p>
          <w:p w:rsidR="00CE7C6B" w:rsidRDefault="00CE7C6B">
            <w:pPr>
              <w:keepNext/>
              <w:keepLines/>
              <w:spacing w:after="0"/>
              <w:rPr>
                <w:rFonts w:ascii="Arial" w:hAnsi="Arial"/>
                <w:sz w:val="18"/>
              </w:rPr>
            </w:pPr>
          </w:p>
        </w:tc>
      </w:tr>
    </w:tbl>
    <w:p w:rsidR="00CE7C6B" w:rsidRDefault="00CE7C6B" w:rsidP="0037175B"/>
    <w:p w:rsidR="00CE7C6B" w:rsidRDefault="00AF026B" w:rsidP="0037175B">
      <w:pPr>
        <w:pStyle w:val="30"/>
      </w:pPr>
      <w:bookmarkStart w:id="1392" w:name="_Toc68196443"/>
      <w:bookmarkStart w:id="1393" w:name="_Toc59209111"/>
      <w:bookmarkStart w:id="1394" w:name="_Toc51951334"/>
      <w:bookmarkStart w:id="1395" w:name="_Toc45882784"/>
      <w:bookmarkStart w:id="1396" w:name="_Toc45282398"/>
      <w:bookmarkStart w:id="1397" w:name="_Toc502240465"/>
      <w:bookmarkStart w:id="1398" w:name="_Toc70963756"/>
      <w:bookmarkStart w:id="1399" w:name="_Toc68196447"/>
      <w:bookmarkStart w:id="1400" w:name="_Toc59209115"/>
      <w:bookmarkStart w:id="1401" w:name="_Toc51951338"/>
      <w:bookmarkStart w:id="1402" w:name="_Toc45882788"/>
      <w:bookmarkStart w:id="1403" w:name="_Toc45282402"/>
      <w:r>
        <w:t>11.</w:t>
      </w:r>
      <w:r w:rsidR="00CE7C6B">
        <w:t>3.1</w:t>
      </w:r>
      <w:r w:rsidR="006B6495">
        <w:t>5</w:t>
      </w:r>
      <w:r w:rsidR="00CE7C6B">
        <w:tab/>
        <w:t>LSB of K</w:t>
      </w:r>
      <w:r w:rsidR="00CE7C6B">
        <w:rPr>
          <w:vertAlign w:val="subscript"/>
        </w:rPr>
        <w:t>NRP-sess</w:t>
      </w:r>
      <w:r w:rsidR="00CE7C6B">
        <w:t xml:space="preserve"> ID</w:t>
      </w:r>
      <w:bookmarkEnd w:id="1392"/>
      <w:bookmarkEnd w:id="1393"/>
      <w:bookmarkEnd w:id="1394"/>
      <w:bookmarkEnd w:id="1395"/>
      <w:bookmarkEnd w:id="1396"/>
      <w:bookmarkEnd w:id="1397"/>
      <w:bookmarkEnd w:id="1398"/>
    </w:p>
    <w:p w:rsidR="00CE7C6B" w:rsidRDefault="00CE7C6B" w:rsidP="00CE7C6B">
      <w:r>
        <w:t>The purpose of the LSB of K</w:t>
      </w:r>
      <w:r>
        <w:rPr>
          <w:vertAlign w:val="subscript"/>
        </w:rPr>
        <w:t>NRP-sess</w:t>
      </w:r>
      <w:r>
        <w:t xml:space="preserve"> ID information element is to carry the 8 least significant bits of the K</w:t>
      </w:r>
      <w:r>
        <w:rPr>
          <w:vertAlign w:val="subscript"/>
        </w:rPr>
        <w:t>NRP-sess</w:t>
      </w:r>
      <w:r>
        <w:t xml:space="preserve"> ID.</w:t>
      </w:r>
    </w:p>
    <w:p w:rsidR="00CE7C6B" w:rsidRDefault="00CE7C6B" w:rsidP="00CE7C6B">
      <w:r>
        <w:t>The LSB of K</w:t>
      </w:r>
      <w:r>
        <w:rPr>
          <w:vertAlign w:val="subscript"/>
        </w:rPr>
        <w:t>NRP-sess</w:t>
      </w:r>
      <w:r>
        <w:t xml:space="preserve"> ID is a type 3 information element with a length of 2 octets.</w:t>
      </w:r>
    </w:p>
    <w:p w:rsidR="00CE7C6B" w:rsidRDefault="00CE7C6B" w:rsidP="00CE7C6B">
      <w:r>
        <w:t>The LSB of K</w:t>
      </w:r>
      <w:r>
        <w:rPr>
          <w:vertAlign w:val="subscript"/>
        </w:rPr>
        <w:t>NRP-sess</w:t>
      </w:r>
      <w:r>
        <w:t xml:space="preserve"> ID information element is coded as shown in figure </w:t>
      </w:r>
      <w:r w:rsidR="00AF026B">
        <w:t>11.</w:t>
      </w:r>
      <w:r w:rsidR="00BC18CC">
        <w:t>3</w:t>
      </w:r>
      <w:r>
        <w:t>.1</w:t>
      </w:r>
      <w:r w:rsidR="006B6495">
        <w:t>5</w:t>
      </w:r>
      <w:r>
        <w:t>.1 and table </w:t>
      </w:r>
      <w:r w:rsidR="00BC18CC">
        <w:t>12</w:t>
      </w:r>
      <w:r>
        <w:t>.</w:t>
      </w:r>
      <w:r w:rsidR="00BC18CC">
        <w:t>3</w:t>
      </w:r>
      <w:r>
        <w:t>.1</w:t>
      </w:r>
      <w:r w:rsidR="006B6495">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34"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LSB of K</w:t>
            </w:r>
            <w:r>
              <w:rPr>
                <w:rFonts w:ascii="Arial" w:hAnsi="Arial"/>
                <w:sz w:val="18"/>
                <w:vertAlign w:val="subscript"/>
              </w:rPr>
              <w:t>NRP-sess</w:t>
            </w:r>
            <w:r>
              <w:rPr>
                <w:rFonts w:ascii="Arial" w:hAnsi="Arial"/>
                <w:sz w:val="18"/>
              </w:rPr>
              <w:t xml:space="preserve"> ID</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LSB of K</w:t>
            </w:r>
            <w:r>
              <w:rPr>
                <w:rFonts w:ascii="Arial" w:hAnsi="Arial"/>
                <w:sz w:val="18"/>
                <w:vertAlign w:val="subscript"/>
              </w:rPr>
              <w:t>NRP-sess</w:t>
            </w:r>
            <w:r>
              <w:rPr>
                <w:rFonts w:ascii="Arial" w:hAnsi="Arial"/>
                <w:sz w:val="18"/>
              </w:rPr>
              <w:t xml:space="preserve"> ID contents</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2</w:t>
            </w:r>
          </w:p>
        </w:tc>
      </w:tr>
    </w:tbl>
    <w:p w:rsidR="00CE7C6B" w:rsidRDefault="00CE7C6B" w:rsidP="0037175B">
      <w:pPr>
        <w:pStyle w:val="TF"/>
      </w:pPr>
      <w:r>
        <w:t>Figure </w:t>
      </w:r>
      <w:r w:rsidR="00AF026B">
        <w:t>11.</w:t>
      </w:r>
      <w:r w:rsidR="00BC18CC">
        <w:t>3</w:t>
      </w:r>
      <w:r>
        <w:t>.1</w:t>
      </w:r>
      <w:r w:rsidR="006B6495">
        <w:t>5</w:t>
      </w:r>
      <w:r>
        <w:t>.1: LSB of K</w:t>
      </w:r>
      <w:r>
        <w:rPr>
          <w:vertAlign w:val="subscript"/>
        </w:rPr>
        <w:t>NRP-sess</w:t>
      </w:r>
      <w:r>
        <w:t xml:space="preserve"> ID information element</w:t>
      </w:r>
    </w:p>
    <w:p w:rsidR="00CE7C6B" w:rsidRDefault="00CE7C6B" w:rsidP="0037175B">
      <w:pPr>
        <w:pStyle w:val="TH"/>
      </w:pPr>
      <w:r>
        <w:t>Table </w:t>
      </w:r>
      <w:r w:rsidR="00AF026B">
        <w:t>11.</w:t>
      </w:r>
      <w:r w:rsidR="00BC18CC">
        <w:t>3</w:t>
      </w:r>
      <w:r>
        <w:t>.1</w:t>
      </w:r>
      <w:r w:rsidR="006B6495">
        <w:t>5</w:t>
      </w:r>
      <w:r>
        <w:t>.1: LSB of K</w:t>
      </w:r>
      <w:r>
        <w:rPr>
          <w:vertAlign w:val="subscript"/>
        </w:rPr>
        <w:t>NRP-sess</w:t>
      </w:r>
      <w:r>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E7C6B" w:rsidTr="00CE7C6B">
        <w:trPr>
          <w:cantSplit/>
          <w:jc w:val="center"/>
        </w:trPr>
        <w:tc>
          <w:tcPr>
            <w:tcW w:w="7984" w:type="dxa"/>
            <w:tcBorders>
              <w:top w:val="single" w:sz="4" w:space="0" w:color="auto"/>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r>
              <w:rPr>
                <w:rFonts w:ascii="Arial" w:hAnsi="Arial"/>
                <w:sz w:val="18"/>
              </w:rPr>
              <w:t>LSB of K</w:t>
            </w:r>
            <w:r>
              <w:rPr>
                <w:rFonts w:ascii="Arial" w:hAnsi="Arial"/>
                <w:sz w:val="18"/>
                <w:vertAlign w:val="subscript"/>
              </w:rPr>
              <w:t>NRP-sess</w:t>
            </w:r>
            <w:r>
              <w:rPr>
                <w:rFonts w:ascii="Arial" w:hAnsi="Arial"/>
                <w:sz w:val="18"/>
              </w:rPr>
              <w:t xml:space="preserve"> ID contents (octet 2)</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This field contains the 8 least significant bits of K</w:t>
            </w:r>
            <w:r>
              <w:rPr>
                <w:rFonts w:ascii="Arial" w:hAnsi="Arial"/>
                <w:sz w:val="18"/>
                <w:vertAlign w:val="subscript"/>
              </w:rPr>
              <w:t>NRP-sess</w:t>
            </w:r>
            <w:r>
              <w:rPr>
                <w:rFonts w:ascii="Arial" w:hAnsi="Arial"/>
                <w:sz w:val="18"/>
              </w:rPr>
              <w:t xml:space="preserve"> ID.</w:t>
            </w:r>
          </w:p>
          <w:p w:rsidR="00CE7C6B" w:rsidRDefault="00CE7C6B">
            <w:pPr>
              <w:keepNext/>
              <w:keepLines/>
              <w:spacing w:after="0"/>
              <w:rPr>
                <w:rFonts w:ascii="Arial" w:hAnsi="Arial"/>
                <w:sz w:val="18"/>
              </w:rPr>
            </w:pPr>
          </w:p>
        </w:tc>
      </w:tr>
    </w:tbl>
    <w:p w:rsidR="00CE7C6B" w:rsidRDefault="00CE7C6B" w:rsidP="0037175B"/>
    <w:p w:rsidR="00CE7C6B" w:rsidRDefault="00AF026B" w:rsidP="0037175B">
      <w:pPr>
        <w:pStyle w:val="30"/>
      </w:pPr>
      <w:bookmarkStart w:id="1404" w:name="_Toc68196444"/>
      <w:bookmarkStart w:id="1405" w:name="_Toc59209112"/>
      <w:bookmarkStart w:id="1406" w:name="_Toc51951335"/>
      <w:bookmarkStart w:id="1407" w:name="_Toc45882785"/>
      <w:bookmarkStart w:id="1408" w:name="_Toc45282399"/>
      <w:bookmarkStart w:id="1409" w:name="_Toc502240468"/>
      <w:bookmarkStart w:id="1410" w:name="_Toc70963757"/>
      <w:bookmarkStart w:id="1411" w:name="_Toc502240467"/>
      <w:r>
        <w:t>11.</w:t>
      </w:r>
      <w:r w:rsidR="00CE7C6B">
        <w:t>3.</w:t>
      </w:r>
      <w:r w:rsidR="00BC18CC">
        <w:t>1</w:t>
      </w:r>
      <w:r w:rsidR="006B6495">
        <w:t>6</w:t>
      </w:r>
      <w:r w:rsidR="00CE7C6B">
        <w:tab/>
        <w:t>MSBs of K</w:t>
      </w:r>
      <w:r w:rsidR="00CE7C6B">
        <w:rPr>
          <w:vertAlign w:val="subscript"/>
        </w:rPr>
        <w:t>NRP</w:t>
      </w:r>
      <w:r w:rsidR="00CE7C6B">
        <w:t xml:space="preserve"> ID</w:t>
      </w:r>
      <w:bookmarkEnd w:id="1404"/>
      <w:bookmarkEnd w:id="1405"/>
      <w:bookmarkEnd w:id="1406"/>
      <w:bookmarkEnd w:id="1407"/>
      <w:bookmarkEnd w:id="1408"/>
      <w:bookmarkEnd w:id="1409"/>
      <w:bookmarkEnd w:id="1410"/>
    </w:p>
    <w:p w:rsidR="00CE7C6B" w:rsidRDefault="00CE7C6B" w:rsidP="00CE7C6B">
      <w:r>
        <w:t>The purpose of the MSBs of K</w:t>
      </w:r>
      <w:r>
        <w:rPr>
          <w:vertAlign w:val="subscript"/>
        </w:rPr>
        <w:t>NRP</w:t>
      </w:r>
      <w:r>
        <w:t xml:space="preserve"> ID information element is to carry the 16 most significant bits of the K</w:t>
      </w:r>
      <w:r>
        <w:rPr>
          <w:vertAlign w:val="subscript"/>
        </w:rPr>
        <w:t>NRP</w:t>
      </w:r>
      <w:r>
        <w:t xml:space="preserve"> ID.</w:t>
      </w:r>
    </w:p>
    <w:p w:rsidR="00CE7C6B" w:rsidRDefault="00CE7C6B" w:rsidP="00CE7C6B">
      <w:r>
        <w:t>The MSBs of K</w:t>
      </w:r>
      <w:r>
        <w:rPr>
          <w:vertAlign w:val="subscript"/>
        </w:rPr>
        <w:t>NRP</w:t>
      </w:r>
      <w:r>
        <w:t xml:space="preserve"> ID is a type 3 information element with a length of 3 octets.</w:t>
      </w:r>
    </w:p>
    <w:p w:rsidR="00CE7C6B" w:rsidRDefault="00CE7C6B" w:rsidP="00CE7C6B">
      <w:r>
        <w:t>The MSBs of K</w:t>
      </w:r>
      <w:r>
        <w:rPr>
          <w:vertAlign w:val="subscript"/>
        </w:rPr>
        <w:t>NRP</w:t>
      </w:r>
      <w:r>
        <w:t xml:space="preserve"> ID information element is coded as shown in figure </w:t>
      </w:r>
      <w:r w:rsidR="00AF026B">
        <w:t>11.</w:t>
      </w:r>
      <w:r w:rsidR="006B6495">
        <w:t>3.16</w:t>
      </w:r>
      <w:r>
        <w:t>.1 and table </w:t>
      </w:r>
      <w:r w:rsidR="00AF026B">
        <w:t>11.</w:t>
      </w:r>
      <w:r w:rsidR="006B6495">
        <w:t>3.16</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34"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MSBs of K</w:t>
            </w:r>
            <w:r>
              <w:rPr>
                <w:rFonts w:ascii="Arial" w:hAnsi="Arial"/>
                <w:sz w:val="18"/>
                <w:vertAlign w:val="subscript"/>
              </w:rPr>
              <w:t>NRP</w:t>
            </w:r>
            <w:r>
              <w:rPr>
                <w:rFonts w:ascii="Arial" w:hAnsi="Arial"/>
                <w:sz w:val="18"/>
              </w:rPr>
              <w:t xml:space="preserve"> ID IEI</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672" w:type="dxa"/>
            <w:gridSpan w:val="8"/>
            <w:tcBorders>
              <w:top w:val="nil"/>
              <w:left w:val="single" w:sz="4" w:space="0" w:color="auto"/>
              <w:bottom w:val="nil"/>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MSBs of K</w:t>
            </w:r>
            <w:r>
              <w:rPr>
                <w:rFonts w:ascii="Arial" w:hAnsi="Arial"/>
                <w:sz w:val="18"/>
                <w:vertAlign w:val="subscript"/>
              </w:rPr>
              <w:t>NRP</w:t>
            </w:r>
            <w:r>
              <w:rPr>
                <w:rFonts w:ascii="Arial" w:hAnsi="Arial"/>
                <w:sz w:val="18"/>
              </w:rPr>
              <w:t xml:space="preserve"> ID contents</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2</w:t>
            </w:r>
          </w:p>
        </w:tc>
      </w:tr>
      <w:tr w:rsidR="00CE7C6B" w:rsidTr="00CE7C6B">
        <w:trPr>
          <w:cantSplit/>
          <w:jc w:val="center"/>
        </w:trPr>
        <w:tc>
          <w:tcPr>
            <w:tcW w:w="5672" w:type="dxa"/>
            <w:gridSpan w:val="8"/>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3</w:t>
            </w:r>
          </w:p>
        </w:tc>
      </w:tr>
    </w:tbl>
    <w:p w:rsidR="00CE7C6B" w:rsidRDefault="00CE7C6B" w:rsidP="0037175B">
      <w:pPr>
        <w:pStyle w:val="TF"/>
      </w:pPr>
      <w:r>
        <w:t>Figure </w:t>
      </w:r>
      <w:r w:rsidR="00AF026B">
        <w:t>11.</w:t>
      </w:r>
      <w:r w:rsidR="00BC18CC">
        <w:t>3.1</w:t>
      </w:r>
      <w:r w:rsidR="006B6495">
        <w:t>6</w:t>
      </w:r>
      <w:r>
        <w:t>.1: MSBs of K</w:t>
      </w:r>
      <w:r>
        <w:rPr>
          <w:vertAlign w:val="subscript"/>
        </w:rPr>
        <w:t>NRP</w:t>
      </w:r>
      <w:r>
        <w:t xml:space="preserve"> ID information element</w:t>
      </w:r>
    </w:p>
    <w:p w:rsidR="00CE7C6B" w:rsidRDefault="00CE7C6B" w:rsidP="0037175B">
      <w:pPr>
        <w:pStyle w:val="TH"/>
      </w:pPr>
      <w:r>
        <w:t>Table </w:t>
      </w:r>
      <w:r w:rsidR="00AF026B">
        <w:t>11.</w:t>
      </w:r>
      <w:r w:rsidR="00BC18CC">
        <w:t>3.1</w:t>
      </w:r>
      <w:r w:rsidR="006B6495">
        <w:t>6</w:t>
      </w:r>
      <w:r>
        <w:t>.1: MSBs of K</w:t>
      </w:r>
      <w:r>
        <w:rPr>
          <w:vertAlign w:val="subscript"/>
        </w:rPr>
        <w:t>NRP</w:t>
      </w:r>
      <w:r>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E7C6B" w:rsidTr="00CE7C6B">
        <w:trPr>
          <w:cantSplit/>
          <w:jc w:val="center"/>
        </w:trPr>
        <w:tc>
          <w:tcPr>
            <w:tcW w:w="7984" w:type="dxa"/>
            <w:tcBorders>
              <w:top w:val="single" w:sz="4" w:space="0" w:color="auto"/>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r>
              <w:rPr>
                <w:rFonts w:ascii="Arial" w:hAnsi="Arial"/>
                <w:sz w:val="18"/>
              </w:rPr>
              <w:t>MSBs of K</w:t>
            </w:r>
            <w:r>
              <w:rPr>
                <w:rFonts w:ascii="Arial" w:hAnsi="Arial"/>
                <w:sz w:val="18"/>
                <w:vertAlign w:val="subscript"/>
              </w:rPr>
              <w:t>NRP</w:t>
            </w:r>
            <w:r>
              <w:rPr>
                <w:rFonts w:ascii="Arial" w:hAnsi="Arial"/>
                <w:sz w:val="18"/>
              </w:rPr>
              <w:t xml:space="preserve"> ID contents (octet 2 to 3)</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This field contains the 16 most significant bits of K</w:t>
            </w:r>
            <w:r>
              <w:rPr>
                <w:rFonts w:ascii="Arial" w:hAnsi="Arial"/>
                <w:sz w:val="18"/>
                <w:vertAlign w:val="subscript"/>
              </w:rPr>
              <w:t>NRP</w:t>
            </w:r>
            <w:r>
              <w:rPr>
                <w:rFonts w:ascii="Arial" w:hAnsi="Arial"/>
                <w:sz w:val="18"/>
              </w:rPr>
              <w:t xml:space="preserve"> ID.</w:t>
            </w:r>
          </w:p>
          <w:p w:rsidR="00CE7C6B" w:rsidRDefault="00CE7C6B">
            <w:pPr>
              <w:keepNext/>
              <w:keepLines/>
              <w:spacing w:after="0"/>
              <w:rPr>
                <w:rFonts w:ascii="Arial" w:hAnsi="Arial"/>
                <w:sz w:val="18"/>
              </w:rPr>
            </w:pPr>
          </w:p>
        </w:tc>
      </w:tr>
    </w:tbl>
    <w:p w:rsidR="00CE7C6B" w:rsidRDefault="00CE7C6B" w:rsidP="0037175B"/>
    <w:p w:rsidR="00CE7C6B" w:rsidRDefault="00AF026B" w:rsidP="0037175B">
      <w:pPr>
        <w:pStyle w:val="30"/>
      </w:pPr>
      <w:bookmarkStart w:id="1412" w:name="_Toc68196445"/>
      <w:bookmarkStart w:id="1413" w:name="_Toc59209113"/>
      <w:bookmarkStart w:id="1414" w:name="_Toc51951336"/>
      <w:bookmarkStart w:id="1415" w:name="_Toc45882786"/>
      <w:bookmarkStart w:id="1416" w:name="_Toc45282400"/>
      <w:bookmarkStart w:id="1417" w:name="_Toc70963758"/>
      <w:r>
        <w:t>11.</w:t>
      </w:r>
      <w:r w:rsidR="00CE7C6B">
        <w:t>3.</w:t>
      </w:r>
      <w:r w:rsidR="00BC18CC">
        <w:t>1</w:t>
      </w:r>
      <w:r w:rsidR="006B6495">
        <w:t>7</w:t>
      </w:r>
      <w:r w:rsidR="00CE7C6B">
        <w:tab/>
        <w:t>LSBs of K</w:t>
      </w:r>
      <w:r w:rsidR="00CE7C6B">
        <w:rPr>
          <w:vertAlign w:val="subscript"/>
        </w:rPr>
        <w:t>NRP</w:t>
      </w:r>
      <w:r w:rsidR="00CE7C6B">
        <w:t xml:space="preserve"> ID</w:t>
      </w:r>
      <w:bookmarkEnd w:id="1411"/>
      <w:bookmarkEnd w:id="1412"/>
      <w:bookmarkEnd w:id="1413"/>
      <w:bookmarkEnd w:id="1414"/>
      <w:bookmarkEnd w:id="1415"/>
      <w:bookmarkEnd w:id="1416"/>
      <w:bookmarkEnd w:id="1417"/>
    </w:p>
    <w:p w:rsidR="00CE7C6B" w:rsidRDefault="00CE7C6B" w:rsidP="00CE7C6B">
      <w:r>
        <w:t>The purpose of the LSBs of K</w:t>
      </w:r>
      <w:r>
        <w:rPr>
          <w:vertAlign w:val="subscript"/>
        </w:rPr>
        <w:t>NRP</w:t>
      </w:r>
      <w:r>
        <w:t xml:space="preserve"> ID information element is to carry the 16 least significant bits of the K</w:t>
      </w:r>
      <w:r>
        <w:rPr>
          <w:vertAlign w:val="subscript"/>
        </w:rPr>
        <w:t>NRP</w:t>
      </w:r>
      <w:r>
        <w:t xml:space="preserve"> ID.</w:t>
      </w:r>
    </w:p>
    <w:p w:rsidR="00CE7C6B" w:rsidRDefault="00CE7C6B" w:rsidP="00CE7C6B">
      <w:r>
        <w:t>The LSBs of K</w:t>
      </w:r>
      <w:r>
        <w:rPr>
          <w:vertAlign w:val="subscript"/>
        </w:rPr>
        <w:t>NRP</w:t>
      </w:r>
      <w:r>
        <w:t xml:space="preserve"> ID is a type 3 information element with a length of 3 octets.</w:t>
      </w:r>
    </w:p>
    <w:p w:rsidR="00CE7C6B" w:rsidRDefault="00CE7C6B" w:rsidP="00CE7C6B">
      <w:r>
        <w:t>The LSBs of K</w:t>
      </w:r>
      <w:r>
        <w:rPr>
          <w:vertAlign w:val="subscript"/>
        </w:rPr>
        <w:t>NRP</w:t>
      </w:r>
      <w:r>
        <w:t xml:space="preserve"> ID information element is coded as shown in figure </w:t>
      </w:r>
      <w:r w:rsidR="00AF026B">
        <w:t>11.</w:t>
      </w:r>
      <w:r w:rsidR="006B6495">
        <w:t>3.17</w:t>
      </w:r>
      <w:r>
        <w:t>.1 and table </w:t>
      </w:r>
      <w:r w:rsidR="00AF026B">
        <w:t>11.</w:t>
      </w:r>
      <w:r w:rsidR="006B6495">
        <w:t>3.17</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E7C6B" w:rsidTr="00CE7C6B">
        <w:trPr>
          <w:cantSplit/>
          <w:jc w:val="center"/>
        </w:trPr>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09"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134"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LSBs of K</w:t>
            </w:r>
            <w:r>
              <w:rPr>
                <w:rFonts w:ascii="Arial" w:hAnsi="Arial"/>
                <w:sz w:val="18"/>
                <w:vertAlign w:val="subscript"/>
              </w:rPr>
              <w:t>NRP</w:t>
            </w:r>
            <w:r>
              <w:rPr>
                <w:rFonts w:ascii="Arial" w:hAnsi="Arial"/>
                <w:sz w:val="18"/>
              </w:rPr>
              <w:t xml:space="preserve"> ID IEI</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5672" w:type="dxa"/>
            <w:gridSpan w:val="8"/>
            <w:tcBorders>
              <w:top w:val="nil"/>
              <w:left w:val="single" w:sz="4" w:space="0" w:color="auto"/>
              <w:bottom w:val="nil"/>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LSBs of K</w:t>
            </w:r>
            <w:r>
              <w:rPr>
                <w:rFonts w:ascii="Arial" w:hAnsi="Arial"/>
                <w:sz w:val="18"/>
                <w:vertAlign w:val="subscript"/>
              </w:rPr>
              <w:t>NRP</w:t>
            </w:r>
            <w:r>
              <w:rPr>
                <w:rFonts w:ascii="Arial" w:hAnsi="Arial"/>
                <w:sz w:val="18"/>
              </w:rPr>
              <w:t xml:space="preserve"> ID contents</w:t>
            </w: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2</w:t>
            </w:r>
          </w:p>
        </w:tc>
      </w:tr>
      <w:tr w:rsidR="00CE7C6B" w:rsidTr="00CE7C6B">
        <w:trPr>
          <w:cantSplit/>
          <w:jc w:val="center"/>
        </w:trPr>
        <w:tc>
          <w:tcPr>
            <w:tcW w:w="5672" w:type="dxa"/>
            <w:gridSpan w:val="8"/>
            <w:tcBorders>
              <w:top w:val="nil"/>
              <w:left w:val="single" w:sz="4" w:space="0" w:color="auto"/>
              <w:bottom w:val="single" w:sz="4" w:space="0" w:color="auto"/>
              <w:right w:val="single" w:sz="4" w:space="0" w:color="auto"/>
            </w:tcBorders>
          </w:tcPr>
          <w:p w:rsidR="00CE7C6B" w:rsidRDefault="00CE7C6B">
            <w:pPr>
              <w:keepNext/>
              <w:keepLines/>
              <w:spacing w:after="0"/>
              <w:jc w:val="center"/>
              <w:rPr>
                <w:rFonts w:ascii="Arial" w:hAnsi="Arial"/>
                <w:sz w:val="18"/>
              </w:rPr>
            </w:pPr>
          </w:p>
        </w:tc>
        <w:tc>
          <w:tcPr>
            <w:tcW w:w="1134"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3</w:t>
            </w:r>
          </w:p>
        </w:tc>
      </w:tr>
    </w:tbl>
    <w:p w:rsidR="00CE7C6B" w:rsidRDefault="00CE7C6B" w:rsidP="0037175B">
      <w:pPr>
        <w:pStyle w:val="TF"/>
      </w:pPr>
      <w:r>
        <w:t>Figure </w:t>
      </w:r>
      <w:r w:rsidR="00AF026B">
        <w:t>11.</w:t>
      </w:r>
      <w:r w:rsidR="00BC18CC">
        <w:t>3.1</w:t>
      </w:r>
      <w:r w:rsidR="006B6495">
        <w:t>7</w:t>
      </w:r>
      <w:r>
        <w:t>.1: LSBs of K</w:t>
      </w:r>
      <w:r>
        <w:rPr>
          <w:vertAlign w:val="subscript"/>
        </w:rPr>
        <w:t>NRP</w:t>
      </w:r>
      <w:r>
        <w:t xml:space="preserve"> ID information element</w:t>
      </w:r>
    </w:p>
    <w:p w:rsidR="00CE7C6B" w:rsidRDefault="00CE7C6B" w:rsidP="0037175B">
      <w:pPr>
        <w:pStyle w:val="TH"/>
      </w:pPr>
      <w:r>
        <w:t>Table </w:t>
      </w:r>
      <w:r w:rsidR="00AF026B">
        <w:t>11.</w:t>
      </w:r>
      <w:r w:rsidR="00BC18CC">
        <w:t>3.1</w:t>
      </w:r>
      <w:r w:rsidR="006B6495">
        <w:t>7</w:t>
      </w:r>
      <w:r>
        <w:t>.1: LSBs of K</w:t>
      </w:r>
      <w:r>
        <w:rPr>
          <w:vertAlign w:val="subscript"/>
        </w:rPr>
        <w:t>NRP</w:t>
      </w:r>
      <w:r>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E7C6B" w:rsidTr="00CE7C6B">
        <w:trPr>
          <w:cantSplit/>
          <w:jc w:val="center"/>
        </w:trPr>
        <w:tc>
          <w:tcPr>
            <w:tcW w:w="7984" w:type="dxa"/>
            <w:tcBorders>
              <w:top w:val="single" w:sz="4" w:space="0" w:color="auto"/>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r>
              <w:rPr>
                <w:rFonts w:ascii="Arial" w:hAnsi="Arial"/>
                <w:sz w:val="18"/>
              </w:rPr>
              <w:t>LSBs of K</w:t>
            </w:r>
            <w:r>
              <w:rPr>
                <w:rFonts w:ascii="Arial" w:hAnsi="Arial"/>
                <w:sz w:val="18"/>
                <w:vertAlign w:val="subscript"/>
              </w:rPr>
              <w:t>NRP</w:t>
            </w:r>
            <w:r>
              <w:rPr>
                <w:rFonts w:ascii="Arial" w:hAnsi="Arial"/>
                <w:sz w:val="18"/>
              </w:rPr>
              <w:t xml:space="preserve"> ID contents (octet 2 to 3)</w:t>
            </w:r>
          </w:p>
          <w:p w:rsidR="00CE7C6B" w:rsidRDefault="00CE7C6B">
            <w:pPr>
              <w:keepNext/>
              <w:keepLines/>
              <w:spacing w:after="0"/>
              <w:rPr>
                <w:rFonts w:ascii="Arial" w:hAnsi="Arial"/>
                <w:sz w:val="18"/>
              </w:rPr>
            </w:pPr>
          </w:p>
          <w:p w:rsidR="00CE7C6B" w:rsidRDefault="00CE7C6B">
            <w:pPr>
              <w:keepNext/>
              <w:keepLines/>
              <w:spacing w:after="0"/>
              <w:rPr>
                <w:rFonts w:ascii="Arial" w:hAnsi="Arial"/>
                <w:sz w:val="18"/>
              </w:rPr>
            </w:pPr>
            <w:r>
              <w:rPr>
                <w:rFonts w:ascii="Arial" w:hAnsi="Arial"/>
                <w:sz w:val="18"/>
              </w:rPr>
              <w:t>This field contains the 16 least significant bits of K</w:t>
            </w:r>
            <w:r>
              <w:rPr>
                <w:rFonts w:ascii="Arial" w:hAnsi="Arial"/>
                <w:sz w:val="18"/>
                <w:vertAlign w:val="subscript"/>
              </w:rPr>
              <w:t>NRP</w:t>
            </w:r>
            <w:r>
              <w:rPr>
                <w:rFonts w:ascii="Arial" w:hAnsi="Arial"/>
                <w:sz w:val="18"/>
              </w:rPr>
              <w:t xml:space="preserve"> ID.</w:t>
            </w:r>
          </w:p>
          <w:p w:rsidR="00CE7C6B" w:rsidRDefault="00CE7C6B">
            <w:pPr>
              <w:keepNext/>
              <w:keepLines/>
              <w:spacing w:after="0"/>
              <w:rPr>
                <w:rFonts w:ascii="Arial" w:hAnsi="Arial"/>
                <w:sz w:val="18"/>
              </w:rPr>
            </w:pPr>
          </w:p>
        </w:tc>
      </w:tr>
    </w:tbl>
    <w:p w:rsidR="00CE7C6B" w:rsidRDefault="00CE7C6B" w:rsidP="0037175B"/>
    <w:p w:rsidR="00CE7C6B" w:rsidRDefault="00AF026B" w:rsidP="0037175B">
      <w:pPr>
        <w:pStyle w:val="30"/>
      </w:pPr>
      <w:bookmarkStart w:id="1418" w:name="_Toc70963759"/>
      <w:r>
        <w:t>11.</w:t>
      </w:r>
      <w:r w:rsidR="00CE7C6B">
        <w:t>3.</w:t>
      </w:r>
      <w:r w:rsidR="00BC18CC">
        <w:t>1</w:t>
      </w:r>
      <w:r w:rsidR="006B6495">
        <w:t>8</w:t>
      </w:r>
      <w:r w:rsidR="00CE7C6B">
        <w:tab/>
        <w:t>Configuration of UE PC5 unicast u</w:t>
      </w:r>
      <w:r w:rsidR="00CE7C6B" w:rsidRPr="0037175B">
        <w:t>ser plane security protection</w:t>
      </w:r>
      <w:bookmarkEnd w:id="1399"/>
      <w:bookmarkEnd w:id="1400"/>
      <w:bookmarkEnd w:id="1401"/>
      <w:bookmarkEnd w:id="1402"/>
      <w:bookmarkEnd w:id="1403"/>
      <w:bookmarkEnd w:id="1418"/>
    </w:p>
    <w:p w:rsidR="00CE7C6B" w:rsidRDefault="00CE7C6B" w:rsidP="00CE7C6B">
      <w:r>
        <w:t>The purpose of the configuration of UE PC5 unicast u</w:t>
      </w:r>
      <w:r w:rsidRPr="0037175B">
        <w:t>ser plane security protection</w:t>
      </w:r>
      <w:r>
        <w:t xml:space="preserve"> information element is to indicate the agreed configuration for security protection of PC5 user plane data between UEs over the PC5 unicast link.</w:t>
      </w:r>
    </w:p>
    <w:p w:rsidR="00CE7C6B" w:rsidRDefault="00CE7C6B" w:rsidP="00CE7C6B">
      <w:r>
        <w:t>The configuration of UE PC5 unicast u</w:t>
      </w:r>
      <w:r w:rsidRPr="0037175B">
        <w:t>ser plane security protection</w:t>
      </w:r>
      <w:r>
        <w:t xml:space="preserve"> is a type 3 information element with a length of 2 octets.</w:t>
      </w:r>
    </w:p>
    <w:p w:rsidR="00CE7C6B" w:rsidRDefault="00CE7C6B" w:rsidP="00CE7C6B">
      <w:r>
        <w:t xml:space="preserve">The </w:t>
      </w:r>
      <w:bookmarkStart w:id="1419" w:name="_Hlk40991836"/>
      <w:r>
        <w:t>configuration of UE PC5 unicast u</w:t>
      </w:r>
      <w:r w:rsidRPr="0037175B">
        <w:t>ser plane security protection</w:t>
      </w:r>
      <w:r>
        <w:t xml:space="preserve"> </w:t>
      </w:r>
      <w:bookmarkEnd w:id="1419"/>
      <w:r>
        <w:t>information element is coded as shown in figure </w:t>
      </w:r>
      <w:r w:rsidR="00AF026B">
        <w:t>11.</w:t>
      </w:r>
      <w:r>
        <w:t>3.</w:t>
      </w:r>
      <w:r w:rsidR="00BC18CC">
        <w:t>1</w:t>
      </w:r>
      <w:r w:rsidR="006B6495">
        <w:t>8</w:t>
      </w:r>
      <w:r>
        <w:t>.1 and table </w:t>
      </w:r>
      <w:r w:rsidR="00AF026B">
        <w:t>11.</w:t>
      </w:r>
      <w:r>
        <w:t>3.</w:t>
      </w:r>
      <w:r w:rsidR="00BC18CC">
        <w:t>1</w:t>
      </w:r>
      <w:r w:rsidR="006B6495">
        <w:t>8</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CE7C6B" w:rsidTr="00CE7C6B">
        <w:trPr>
          <w:cantSplit/>
          <w:jc w:val="center"/>
        </w:trPr>
        <w:tc>
          <w:tcPr>
            <w:tcW w:w="74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8</w:t>
            </w:r>
          </w:p>
        </w:tc>
        <w:tc>
          <w:tcPr>
            <w:tcW w:w="746"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7</w:t>
            </w:r>
          </w:p>
        </w:tc>
        <w:tc>
          <w:tcPr>
            <w:tcW w:w="74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6</w:t>
            </w:r>
          </w:p>
        </w:tc>
        <w:tc>
          <w:tcPr>
            <w:tcW w:w="745"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5</w:t>
            </w:r>
          </w:p>
        </w:tc>
        <w:tc>
          <w:tcPr>
            <w:tcW w:w="745"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4</w:t>
            </w:r>
          </w:p>
        </w:tc>
        <w:tc>
          <w:tcPr>
            <w:tcW w:w="74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3</w:t>
            </w:r>
          </w:p>
        </w:tc>
        <w:tc>
          <w:tcPr>
            <w:tcW w:w="745"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2</w:t>
            </w:r>
          </w:p>
        </w:tc>
        <w:tc>
          <w:tcPr>
            <w:tcW w:w="745"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rsidR="00CE7C6B" w:rsidRDefault="00CE7C6B">
            <w:pPr>
              <w:keepNext/>
              <w:keepLines/>
              <w:spacing w:after="0"/>
              <w:rPr>
                <w:rFonts w:ascii="Arial" w:hAnsi="Arial"/>
                <w:sz w:val="18"/>
              </w:rPr>
            </w:pPr>
          </w:p>
        </w:tc>
      </w:tr>
      <w:tr w:rsidR="00CE7C6B" w:rsidTr="00CE7C6B">
        <w:trPr>
          <w:cantSplit/>
          <w:jc w:val="center"/>
        </w:trPr>
        <w:tc>
          <w:tcPr>
            <w:tcW w:w="5958" w:type="dxa"/>
            <w:gridSpan w:val="8"/>
            <w:tcBorders>
              <w:top w:val="single" w:sz="4" w:space="0" w:color="auto"/>
              <w:left w:val="single" w:sz="4" w:space="0" w:color="auto"/>
              <w:bottom w:val="single" w:sz="4" w:space="0" w:color="auto"/>
              <w:right w:val="single" w:sz="4" w:space="0" w:color="auto"/>
            </w:tcBorders>
            <w:hideMark/>
          </w:tcPr>
          <w:p w:rsidR="00CE7C6B" w:rsidRDefault="00CE7C6B" w:rsidP="00CB1388">
            <w:pPr>
              <w:keepNext/>
              <w:keepLines/>
              <w:spacing w:after="0"/>
              <w:jc w:val="center"/>
              <w:rPr>
                <w:rFonts w:ascii="Arial" w:hAnsi="Arial"/>
                <w:sz w:val="18"/>
              </w:rPr>
            </w:pPr>
            <w:r>
              <w:rPr>
                <w:rFonts w:ascii="Arial" w:hAnsi="Arial"/>
                <w:sz w:val="18"/>
              </w:rPr>
              <w:t>configuration of UE PC5 unicast user plane security protection IEI</w:t>
            </w:r>
          </w:p>
        </w:tc>
        <w:tc>
          <w:tcPr>
            <w:tcW w:w="1560"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1</w:t>
            </w:r>
          </w:p>
        </w:tc>
      </w:tr>
      <w:tr w:rsidR="00CE7C6B" w:rsidTr="00CE7C6B">
        <w:trPr>
          <w:cantSplit/>
          <w:jc w:val="center"/>
        </w:trPr>
        <w:tc>
          <w:tcPr>
            <w:tcW w:w="744" w:type="dxa"/>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0</w:t>
            </w:r>
          </w:p>
          <w:p w:rsidR="00CE7C6B" w:rsidRDefault="00CE7C6B">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rsidR="00CE7C6B" w:rsidRDefault="00CE7C6B">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hideMark/>
          </w:tcPr>
          <w:p w:rsidR="00CE7C6B" w:rsidRDefault="00CE7C6B">
            <w:pPr>
              <w:keepNext/>
              <w:keepLines/>
              <w:spacing w:after="0"/>
              <w:rPr>
                <w:rFonts w:ascii="Arial" w:hAnsi="Arial"/>
                <w:sz w:val="18"/>
              </w:rPr>
            </w:pPr>
            <w:r>
              <w:rPr>
                <w:rFonts w:ascii="Arial" w:hAnsi="Arial"/>
                <w:sz w:val="18"/>
              </w:rPr>
              <w:t>octet 2</w:t>
            </w:r>
          </w:p>
        </w:tc>
      </w:tr>
    </w:tbl>
    <w:p w:rsidR="00CE7C6B" w:rsidRDefault="00CE7C6B" w:rsidP="0037175B">
      <w:pPr>
        <w:pStyle w:val="TF"/>
      </w:pPr>
      <w:r>
        <w:t>Figure </w:t>
      </w:r>
      <w:r w:rsidR="00AF026B">
        <w:t>11.</w:t>
      </w:r>
      <w:r>
        <w:t>3.</w:t>
      </w:r>
      <w:r w:rsidR="00BC18CC">
        <w:t>1</w:t>
      </w:r>
      <w:r w:rsidR="006B6495">
        <w:t>8</w:t>
      </w:r>
      <w:r>
        <w:t>.1: Configuration of UE PC5 unicast user plane security protection information element</w:t>
      </w:r>
    </w:p>
    <w:p w:rsidR="00CE7C6B" w:rsidRDefault="00CE7C6B" w:rsidP="0037175B">
      <w:pPr>
        <w:pStyle w:val="TH"/>
      </w:pPr>
      <w:r>
        <w:t>Table </w:t>
      </w:r>
      <w:r w:rsidR="00AF026B">
        <w:t>11.</w:t>
      </w:r>
      <w:r>
        <w:t>3.</w:t>
      </w:r>
      <w:r w:rsidR="00BC18CC">
        <w:t>1</w:t>
      </w:r>
      <w:r w:rsidR="006B6495">
        <w:t>8</w:t>
      </w:r>
      <w:r>
        <w:t>.1: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CE7C6B" w:rsidTr="00CE7C6B">
        <w:trPr>
          <w:cantSplit/>
          <w:jc w:val="center"/>
        </w:trPr>
        <w:tc>
          <w:tcPr>
            <w:tcW w:w="7087" w:type="dxa"/>
            <w:gridSpan w:val="5"/>
            <w:tcBorders>
              <w:top w:val="single" w:sz="4" w:space="0" w:color="auto"/>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User plane integrity protection configuration (octet 2, bit 1 to 3)</w:t>
            </w:r>
          </w:p>
        </w:tc>
      </w:tr>
      <w:tr w:rsidR="00CE7C6B" w:rsidTr="00CE7C6B">
        <w:trPr>
          <w:cantSplit/>
          <w:jc w:val="center"/>
        </w:trPr>
        <w:tc>
          <w:tcPr>
            <w:tcW w:w="7087" w:type="dxa"/>
            <w:gridSpan w:val="5"/>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Bits</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Off</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Off or On</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On</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87" w:type="dxa"/>
            <w:gridSpan w:val="5"/>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Reserved</w:t>
            </w:r>
          </w:p>
        </w:tc>
      </w:tr>
      <w:tr w:rsidR="00CE7C6B" w:rsidTr="00CE7C6B">
        <w:trPr>
          <w:cantSplit/>
          <w:jc w:val="center"/>
        </w:trPr>
        <w:tc>
          <w:tcPr>
            <w:tcW w:w="7087" w:type="dxa"/>
            <w:gridSpan w:val="5"/>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87" w:type="dxa"/>
            <w:gridSpan w:val="5"/>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User plane ciphering configuration (octet 2, bit 5 to 7)</w:t>
            </w:r>
          </w:p>
        </w:tc>
      </w:tr>
      <w:tr w:rsidR="00CE7C6B" w:rsidTr="00CE7C6B">
        <w:trPr>
          <w:cantSplit/>
          <w:jc w:val="center"/>
        </w:trPr>
        <w:tc>
          <w:tcPr>
            <w:tcW w:w="7087" w:type="dxa"/>
            <w:gridSpan w:val="5"/>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Bits</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rsidR="00CE7C6B" w:rsidRDefault="00CE7C6B">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rsidR="00CE7C6B" w:rsidRDefault="00CE7C6B">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Off</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Off or On</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On</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87" w:type="dxa"/>
            <w:gridSpan w:val="5"/>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284" w:type="dxa"/>
            <w:tcBorders>
              <w:top w:val="nil"/>
              <w:left w:val="single" w:sz="4" w:space="0" w:color="auto"/>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CE7C6B" w:rsidRDefault="00CE7C6B">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CE7C6B" w:rsidRDefault="00CE7C6B">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CE7C6B" w:rsidRDefault="00CE7C6B">
            <w:pPr>
              <w:keepNext/>
              <w:keepLines/>
              <w:spacing w:after="0"/>
              <w:rPr>
                <w:rFonts w:ascii="Arial" w:hAnsi="Arial"/>
                <w:sz w:val="18"/>
              </w:rPr>
            </w:pPr>
            <w:r>
              <w:rPr>
                <w:rFonts w:ascii="Arial" w:hAnsi="Arial"/>
                <w:sz w:val="18"/>
                <w:lang w:eastAsia="ko-KR"/>
              </w:rPr>
              <w:t>Reserved</w:t>
            </w:r>
          </w:p>
        </w:tc>
      </w:tr>
      <w:tr w:rsidR="00CE7C6B" w:rsidTr="00CE7C6B">
        <w:trPr>
          <w:cantSplit/>
          <w:jc w:val="center"/>
        </w:trPr>
        <w:tc>
          <w:tcPr>
            <w:tcW w:w="7087" w:type="dxa"/>
            <w:gridSpan w:val="5"/>
            <w:tcBorders>
              <w:top w:val="nil"/>
              <w:left w:val="single" w:sz="4" w:space="0" w:color="auto"/>
              <w:bottom w:val="nil"/>
              <w:right w:val="single" w:sz="4" w:space="0" w:color="auto"/>
            </w:tcBorders>
          </w:tcPr>
          <w:p w:rsidR="00CE7C6B" w:rsidRDefault="00CE7C6B">
            <w:pPr>
              <w:keepNext/>
              <w:keepLines/>
              <w:spacing w:after="0"/>
              <w:rPr>
                <w:rFonts w:ascii="Arial" w:hAnsi="Arial"/>
                <w:sz w:val="18"/>
              </w:rPr>
            </w:pPr>
          </w:p>
        </w:tc>
      </w:tr>
      <w:tr w:rsidR="00CE7C6B" w:rsidTr="00CE7C6B">
        <w:trPr>
          <w:cantSplit/>
          <w:jc w:val="center"/>
        </w:trPr>
        <w:tc>
          <w:tcPr>
            <w:tcW w:w="7087" w:type="dxa"/>
            <w:gridSpan w:val="5"/>
            <w:tcBorders>
              <w:top w:val="nil"/>
              <w:left w:val="single" w:sz="4" w:space="0" w:color="auto"/>
              <w:bottom w:val="nil"/>
              <w:right w:val="single" w:sz="4" w:space="0" w:color="auto"/>
            </w:tcBorders>
            <w:hideMark/>
          </w:tcPr>
          <w:p w:rsidR="00CE7C6B" w:rsidRDefault="00CE7C6B">
            <w:pPr>
              <w:keepNext/>
              <w:keepLines/>
              <w:spacing w:after="0"/>
              <w:rPr>
                <w:rFonts w:ascii="Arial" w:hAnsi="Arial"/>
                <w:sz w:val="18"/>
              </w:rPr>
            </w:pPr>
            <w:r>
              <w:rPr>
                <w:rFonts w:ascii="Arial" w:hAnsi="Arial"/>
                <w:sz w:val="18"/>
              </w:rPr>
              <w:t>Bit 4 and 8 of octet 2 are spare and shall be coded as zero.</w:t>
            </w:r>
          </w:p>
        </w:tc>
      </w:tr>
      <w:tr w:rsidR="00CE7C6B" w:rsidTr="00CE7C6B">
        <w:trPr>
          <w:cantSplit/>
          <w:jc w:val="center"/>
        </w:trPr>
        <w:tc>
          <w:tcPr>
            <w:tcW w:w="7087" w:type="dxa"/>
            <w:gridSpan w:val="5"/>
            <w:tcBorders>
              <w:top w:val="nil"/>
              <w:left w:val="single" w:sz="4" w:space="0" w:color="auto"/>
              <w:bottom w:val="single" w:sz="4" w:space="0" w:color="auto"/>
              <w:right w:val="single" w:sz="4" w:space="0" w:color="auto"/>
            </w:tcBorders>
          </w:tcPr>
          <w:p w:rsidR="00CE7C6B" w:rsidRDefault="00CE7C6B">
            <w:pPr>
              <w:keepNext/>
              <w:keepLines/>
              <w:spacing w:after="0"/>
              <w:rPr>
                <w:rFonts w:ascii="Arial" w:hAnsi="Arial"/>
                <w:sz w:val="18"/>
              </w:rPr>
            </w:pPr>
          </w:p>
        </w:tc>
      </w:tr>
    </w:tbl>
    <w:p w:rsidR="00CE7C6B" w:rsidRDefault="00CE7C6B" w:rsidP="00021BA6">
      <w:pPr>
        <w:rPr>
          <w:noProof/>
          <w:highlight w:val="green"/>
        </w:rPr>
      </w:pPr>
    </w:p>
    <w:p w:rsidR="00FF4F78" w:rsidRPr="004D3578" w:rsidRDefault="00AF026B" w:rsidP="00FF4F78">
      <w:pPr>
        <w:pStyle w:val="1"/>
      </w:pPr>
      <w:bookmarkStart w:id="1420" w:name="_Toc70963760"/>
      <w:r>
        <w:t>12</w:t>
      </w:r>
      <w:r w:rsidR="00FF4F78" w:rsidRPr="004D3578">
        <w:tab/>
      </w:r>
      <w:r w:rsidR="00FF4F78">
        <w:t>List of system parameters</w:t>
      </w:r>
      <w:bookmarkEnd w:id="1420"/>
    </w:p>
    <w:p w:rsidR="00A86B9A" w:rsidRDefault="00AF026B" w:rsidP="00A86B9A">
      <w:pPr>
        <w:pStyle w:val="21"/>
      </w:pPr>
      <w:bookmarkStart w:id="1421" w:name="_Toc70963761"/>
      <w:r>
        <w:t>12.</w:t>
      </w:r>
      <w:r w:rsidR="00A86B9A">
        <w:t>1</w:t>
      </w:r>
      <w:r w:rsidR="00A86B9A">
        <w:tab/>
      </w:r>
      <w:r w:rsidR="00A86B9A" w:rsidRPr="00400F1D">
        <w:t>Overview</w:t>
      </w:r>
      <w:bookmarkEnd w:id="1421"/>
    </w:p>
    <w:p w:rsidR="00A86B9A" w:rsidRDefault="00AF026B" w:rsidP="00A86B9A">
      <w:pPr>
        <w:pStyle w:val="21"/>
      </w:pPr>
      <w:bookmarkStart w:id="1422" w:name="_Toc25070731"/>
      <w:bookmarkStart w:id="1423" w:name="_Toc34388730"/>
      <w:bookmarkStart w:id="1424" w:name="_Toc34404501"/>
      <w:bookmarkStart w:id="1425" w:name="_Toc45282411"/>
      <w:bookmarkStart w:id="1426" w:name="_Toc45882797"/>
      <w:bookmarkStart w:id="1427" w:name="_Toc51951345"/>
      <w:bookmarkStart w:id="1428" w:name="_Toc59209123"/>
      <w:bookmarkStart w:id="1429" w:name="_Toc59209394"/>
      <w:bookmarkStart w:id="1430" w:name="_Toc70963762"/>
      <w:r>
        <w:t>12.</w:t>
      </w:r>
      <w:r w:rsidR="00A86B9A">
        <w:t>2</w:t>
      </w:r>
      <w:r w:rsidR="00A86B9A" w:rsidRPr="00913BB3">
        <w:tab/>
        <w:t>Timers</w:t>
      </w:r>
      <w:r w:rsidR="00A86B9A">
        <w:t xml:space="preserve"> of </w:t>
      </w:r>
      <w:r w:rsidR="00A86B9A">
        <w:rPr>
          <w:noProof/>
          <w:lang w:val="en-US"/>
        </w:rPr>
        <w:t>provisioning</w:t>
      </w:r>
      <w:r w:rsidR="00A86B9A">
        <w:t xml:space="preserve"> of parameters for 5G ProSe configuration procedures</w:t>
      </w:r>
      <w:bookmarkEnd w:id="1422"/>
      <w:bookmarkEnd w:id="1423"/>
      <w:bookmarkEnd w:id="1424"/>
      <w:bookmarkEnd w:id="1425"/>
      <w:bookmarkEnd w:id="1426"/>
      <w:bookmarkEnd w:id="1427"/>
      <w:bookmarkEnd w:id="1428"/>
      <w:bookmarkEnd w:id="1429"/>
      <w:bookmarkEnd w:id="1430"/>
    </w:p>
    <w:p w:rsidR="006F2E11" w:rsidRDefault="006F2E11" w:rsidP="006F2E11">
      <w:r>
        <w:t>Timers of provisioning of parameters for 5G ProSe configuration are shown in table 1</w:t>
      </w:r>
      <w:r w:rsidR="00C152A4">
        <w:t>3</w:t>
      </w:r>
      <w:r>
        <w:t>.2.1.</w:t>
      </w:r>
    </w:p>
    <w:p w:rsidR="006F2E11" w:rsidRDefault="006F2E11" w:rsidP="006F2E11">
      <w:pPr>
        <w:pStyle w:val="NO"/>
      </w:pPr>
      <w:r>
        <w:t>NOTE:</w:t>
      </w:r>
      <w:r>
        <w:tab/>
        <w:t>Timer T5040 is defined in 3GPP TS 24.587 [</w:t>
      </w:r>
      <w:r w:rsidR="002A133C">
        <w:t>18</w:t>
      </w:r>
      <w:r>
        <w:t>].</w:t>
      </w:r>
    </w:p>
    <w:p w:rsidR="006F2E11" w:rsidRDefault="006F2E11" w:rsidP="006F2E11">
      <w:pPr>
        <w:pStyle w:val="TH"/>
      </w:pPr>
      <w:r>
        <w:t>Table </w:t>
      </w:r>
      <w:r w:rsidR="00AF026B">
        <w:t>12</w:t>
      </w:r>
      <w:r>
        <w:t>.2.1: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906"/>
        <w:gridCol w:w="2480"/>
        <w:gridCol w:w="2127"/>
      </w:tblGrid>
      <w:tr w:rsidR="006F2E11" w:rsidTr="006F2E1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6F2E11" w:rsidRDefault="006F2E11">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rsidR="006F2E11" w:rsidRDefault="006F2E11">
            <w:pPr>
              <w:pStyle w:val="TAH"/>
            </w:pPr>
            <w:r>
              <w:t>TIMER VALUE</w:t>
            </w:r>
          </w:p>
        </w:tc>
        <w:tc>
          <w:tcPr>
            <w:tcW w:w="2906" w:type="dxa"/>
            <w:tcBorders>
              <w:top w:val="single" w:sz="6" w:space="0" w:color="auto"/>
              <w:left w:val="single" w:sz="6" w:space="0" w:color="auto"/>
              <w:bottom w:val="single" w:sz="6" w:space="0" w:color="auto"/>
              <w:right w:val="single" w:sz="6" w:space="0" w:color="auto"/>
            </w:tcBorders>
            <w:hideMark/>
          </w:tcPr>
          <w:p w:rsidR="006F2E11" w:rsidRDefault="006F2E11">
            <w:pPr>
              <w:pStyle w:val="TAH"/>
            </w:pPr>
            <w:r>
              <w:t>CAUSE OF START</w:t>
            </w:r>
          </w:p>
        </w:tc>
        <w:tc>
          <w:tcPr>
            <w:tcW w:w="2480" w:type="dxa"/>
            <w:tcBorders>
              <w:top w:val="single" w:sz="6" w:space="0" w:color="auto"/>
              <w:left w:val="single" w:sz="6" w:space="0" w:color="auto"/>
              <w:bottom w:val="single" w:sz="6" w:space="0" w:color="auto"/>
              <w:right w:val="single" w:sz="6" w:space="0" w:color="auto"/>
            </w:tcBorders>
            <w:hideMark/>
          </w:tcPr>
          <w:p w:rsidR="006F2E11" w:rsidRDefault="006F2E11">
            <w:pPr>
              <w:pStyle w:val="TAH"/>
            </w:pPr>
            <w:r>
              <w:t>NORMAL STOP</w:t>
            </w:r>
          </w:p>
        </w:tc>
        <w:tc>
          <w:tcPr>
            <w:tcW w:w="2127" w:type="dxa"/>
            <w:tcBorders>
              <w:top w:val="single" w:sz="6" w:space="0" w:color="auto"/>
              <w:left w:val="single" w:sz="6" w:space="0" w:color="auto"/>
              <w:bottom w:val="single" w:sz="6" w:space="0" w:color="auto"/>
              <w:right w:val="single" w:sz="6" w:space="0" w:color="auto"/>
            </w:tcBorders>
            <w:hideMark/>
          </w:tcPr>
          <w:p w:rsidR="006F2E11" w:rsidRDefault="006F2E11">
            <w:pPr>
              <w:pStyle w:val="TAH"/>
            </w:pPr>
            <w:r>
              <w:t xml:space="preserve">ON </w:t>
            </w:r>
            <w:r>
              <w:br/>
              <w:t>EXPIRY</w:t>
            </w:r>
          </w:p>
        </w:tc>
      </w:tr>
      <w:tr w:rsidR="006F2E11" w:rsidTr="006F2E11">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6F2E11" w:rsidRDefault="006F2E11">
            <w:pPr>
              <w:pStyle w:val="TAC"/>
            </w:pPr>
            <w:r>
              <w:t>T5</w:t>
            </w:r>
            <w:r w:rsidR="001E2A72">
              <w:t>051</w:t>
            </w:r>
          </w:p>
        </w:tc>
        <w:tc>
          <w:tcPr>
            <w:tcW w:w="992"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t>TBD</w:t>
            </w:r>
          </w:p>
        </w:tc>
        <w:tc>
          <w:tcPr>
            <w:tcW w:w="2906"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t xml:space="preserve">Start using the new UE policies for </w:t>
            </w:r>
            <w:r>
              <w:rPr>
                <w:lang w:val="en-US" w:eastAsia="zh-CN"/>
              </w:rPr>
              <w:t>5G ProSe direct discovery</w:t>
            </w:r>
            <w: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rPr>
                <w:lang w:val="en-US"/>
              </w:rPr>
              <w:t xml:space="preserve">Stop using the old UE policies for </w:t>
            </w:r>
            <w:r>
              <w:rPr>
                <w:lang w:val="en-US"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t>Initiate the UE-requested PSP provisioning procedure</w:t>
            </w:r>
          </w:p>
          <w:p w:rsidR="006F2E11" w:rsidRDefault="006F2E11">
            <w:pPr>
              <w:pStyle w:val="TAL"/>
            </w:pPr>
            <w:r>
              <w:t>(NOTE 3)</w:t>
            </w:r>
          </w:p>
        </w:tc>
      </w:tr>
      <w:tr w:rsidR="006F2E11" w:rsidTr="006F2E11">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6F2E11" w:rsidRDefault="006F2E11">
            <w:pPr>
              <w:pStyle w:val="TAC"/>
            </w:pPr>
            <w:r>
              <w:t>T5</w:t>
            </w:r>
            <w:r w:rsidR="001E2A72">
              <w:t>052</w:t>
            </w:r>
          </w:p>
        </w:tc>
        <w:tc>
          <w:tcPr>
            <w:tcW w:w="992"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t>TBD</w:t>
            </w:r>
          </w:p>
        </w:tc>
        <w:tc>
          <w:tcPr>
            <w:tcW w:w="2906"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t xml:space="preserve">Start using the new UE policies for </w:t>
            </w:r>
            <w:r>
              <w:rPr>
                <w:lang w:val="en-US" w:eastAsia="zh-CN"/>
              </w:rPr>
              <w:t>5G ProSe direct communications</w:t>
            </w:r>
            <w: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rPr>
                <w:lang w:val="en-US"/>
              </w:rPr>
              <w:t xml:space="preserve">Stop using the old UE policies for </w:t>
            </w:r>
            <w:r>
              <w:rPr>
                <w:lang w:val="en-US"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t>Initiate the UE-requested PSP provisioning procedure</w:t>
            </w:r>
          </w:p>
          <w:p w:rsidR="006F2E11" w:rsidRDefault="006F2E11">
            <w:pPr>
              <w:pStyle w:val="TAL"/>
            </w:pPr>
            <w:r>
              <w:t>(NOTE 3)</w:t>
            </w:r>
          </w:p>
        </w:tc>
      </w:tr>
      <w:tr w:rsidR="006F2E11" w:rsidTr="006F2E11">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6F2E11" w:rsidRDefault="006F2E11">
            <w:pPr>
              <w:pStyle w:val="TAC"/>
            </w:pPr>
            <w:r>
              <w:t>T5</w:t>
            </w:r>
            <w:r w:rsidR="001E2A72">
              <w:t>053</w:t>
            </w:r>
          </w:p>
        </w:tc>
        <w:tc>
          <w:tcPr>
            <w:tcW w:w="992"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t>TBD</w:t>
            </w:r>
          </w:p>
        </w:tc>
        <w:tc>
          <w:tcPr>
            <w:tcW w:w="2906"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t xml:space="preserve">Start using the new UE policies for </w:t>
            </w:r>
            <w:r>
              <w:rPr>
                <w:lang w:val="en-US" w:eastAsia="zh-CN"/>
              </w:rPr>
              <w:t xml:space="preserve">5G ProSe UE-to-network relay </w:t>
            </w:r>
            <w: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rPr>
                <w:lang w:val="en-US"/>
              </w:rPr>
              <w:t xml:space="preserve">Stop using the old UE policies for </w:t>
            </w:r>
            <w:r>
              <w:rPr>
                <w:lang w:val="en-US" w:eastAsia="zh-CN"/>
              </w:rPr>
              <w:t>5G ProSe UE-to-network relay</w:t>
            </w:r>
          </w:p>
        </w:tc>
        <w:tc>
          <w:tcPr>
            <w:tcW w:w="2127" w:type="dxa"/>
            <w:tcBorders>
              <w:top w:val="single" w:sz="6" w:space="0" w:color="auto"/>
              <w:left w:val="single" w:sz="6" w:space="0" w:color="auto"/>
              <w:bottom w:val="single" w:sz="6" w:space="0" w:color="auto"/>
              <w:right w:val="single" w:sz="6" w:space="0" w:color="auto"/>
            </w:tcBorders>
            <w:hideMark/>
          </w:tcPr>
          <w:p w:rsidR="006F2E11" w:rsidRDefault="006F2E11">
            <w:pPr>
              <w:pStyle w:val="TAL"/>
            </w:pPr>
            <w:r>
              <w:t>Initiate the UE-requested PSP provisioning procedure</w:t>
            </w:r>
          </w:p>
          <w:p w:rsidR="006F2E11" w:rsidRDefault="006F2E11">
            <w:pPr>
              <w:pStyle w:val="TAL"/>
            </w:pPr>
            <w:r>
              <w:t>(NOTE 3)</w:t>
            </w:r>
          </w:p>
        </w:tc>
      </w:tr>
      <w:tr w:rsidR="006F2E11" w:rsidTr="006F2E11">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rsidR="006F2E11" w:rsidRDefault="006F2E11">
            <w:pPr>
              <w:pStyle w:val="TAN"/>
            </w:pPr>
            <w:r>
              <w:t>NOTE 3:</w:t>
            </w:r>
            <w:r>
              <w:tab/>
              <w:t>The timers expire only once.</w:t>
            </w:r>
          </w:p>
        </w:tc>
      </w:tr>
    </w:tbl>
    <w:p w:rsidR="006F2E11" w:rsidRDefault="006F2E11" w:rsidP="00021BA6"/>
    <w:p w:rsidR="006F2E11" w:rsidRDefault="006F2E11" w:rsidP="006F2E11">
      <w:pPr>
        <w:pStyle w:val="EditorsNote"/>
      </w:pPr>
      <w:r>
        <w:t>Editor's note: timer values are FFS.</w:t>
      </w:r>
    </w:p>
    <w:p w:rsidR="006F2E11" w:rsidRPr="006F2E11" w:rsidRDefault="006F2E11" w:rsidP="0037175B">
      <w:pPr>
        <w:pStyle w:val="EditorsNote"/>
      </w:pPr>
      <w:r>
        <w:t>Editor's note:</w:t>
      </w:r>
      <w:r>
        <w:tab/>
        <w:t xml:space="preserve">timer for UE policies for </w:t>
      </w:r>
      <w:r>
        <w:rPr>
          <w:lang w:val="en-US" w:eastAsia="zh-CN"/>
        </w:rPr>
        <w:t xml:space="preserve">5G ProSe UE-to-UE relay </w:t>
      </w:r>
      <w:r>
        <w:t>is FFS.</w:t>
      </w:r>
    </w:p>
    <w:p w:rsidR="00A86B9A" w:rsidRDefault="00AF026B" w:rsidP="00A86B9A">
      <w:pPr>
        <w:pStyle w:val="21"/>
      </w:pPr>
      <w:bookmarkStart w:id="1431" w:name="_Toc25070732"/>
      <w:bookmarkStart w:id="1432" w:name="_Toc34388731"/>
      <w:bookmarkStart w:id="1433" w:name="_Toc34404502"/>
      <w:bookmarkStart w:id="1434" w:name="_Toc45282412"/>
      <w:bookmarkStart w:id="1435" w:name="_Toc45882798"/>
      <w:bookmarkStart w:id="1436" w:name="_Toc51951346"/>
      <w:bookmarkStart w:id="1437" w:name="_Toc59209124"/>
      <w:bookmarkStart w:id="1438" w:name="_Toc59209395"/>
      <w:bookmarkStart w:id="1439" w:name="_Toc70963763"/>
      <w:r>
        <w:t>12.</w:t>
      </w:r>
      <w:r w:rsidR="00A86B9A">
        <w:t>3</w:t>
      </w:r>
      <w:r w:rsidR="00A86B9A" w:rsidRPr="003168A2">
        <w:tab/>
        <w:t xml:space="preserve">Timers of </w:t>
      </w:r>
      <w:r w:rsidR="00DC5171">
        <w:t>5G ProSe direct</w:t>
      </w:r>
      <w:r w:rsidR="00A86B9A">
        <w:t xml:space="preserve"> link management procedures</w:t>
      </w:r>
      <w:bookmarkEnd w:id="1431"/>
      <w:bookmarkEnd w:id="1432"/>
      <w:bookmarkEnd w:id="1433"/>
      <w:bookmarkEnd w:id="1434"/>
      <w:bookmarkEnd w:id="1435"/>
      <w:bookmarkEnd w:id="1436"/>
      <w:bookmarkEnd w:id="1437"/>
      <w:bookmarkEnd w:id="1438"/>
      <w:bookmarkEnd w:id="1439"/>
    </w:p>
    <w:p w:rsidR="0036233B" w:rsidRDefault="0036233B" w:rsidP="0037175B">
      <w:pPr>
        <w:pStyle w:val="TH"/>
      </w:pPr>
      <w:r>
        <w:t>Table </w:t>
      </w:r>
      <w:r w:rsidR="00AF026B">
        <w:t>12.</w:t>
      </w:r>
      <w:r>
        <w:t xml:space="preserve">3.1: </w:t>
      </w:r>
      <w:r w:rsidR="00DC5171">
        <w:t>5G ProSe direct</w:t>
      </w:r>
      <w:r>
        <w:t xml:space="preserv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4"/>
        <w:gridCol w:w="810"/>
        <w:gridCol w:w="4093"/>
        <w:gridCol w:w="1701"/>
        <w:gridCol w:w="1864"/>
        <w:gridCol w:w="36"/>
      </w:tblGrid>
      <w:tr w:rsidR="0036233B" w:rsidTr="0036233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rsidR="0036233B" w:rsidRDefault="0036233B">
            <w:pPr>
              <w:keepNext/>
              <w:keepLines/>
              <w:spacing w:after="0"/>
              <w:jc w:val="center"/>
              <w:rPr>
                <w:rFonts w:ascii="Arial" w:hAnsi="Arial"/>
                <w:b/>
                <w:sz w:val="18"/>
              </w:rPr>
            </w:pPr>
            <w:r>
              <w:rPr>
                <w:rFonts w:ascii="Arial" w:hAnsi="Arial"/>
                <w:b/>
                <w:sz w:val="18"/>
              </w:rPr>
              <w:t>TIMER NUM.</w:t>
            </w:r>
          </w:p>
        </w:tc>
        <w:tc>
          <w:tcPr>
            <w:tcW w:w="810" w:type="dxa"/>
            <w:tcBorders>
              <w:top w:val="single" w:sz="6" w:space="0" w:color="auto"/>
              <w:left w:val="single" w:sz="6" w:space="0" w:color="auto"/>
              <w:bottom w:val="single" w:sz="6" w:space="0" w:color="auto"/>
              <w:right w:val="single" w:sz="6" w:space="0" w:color="auto"/>
            </w:tcBorders>
            <w:hideMark/>
          </w:tcPr>
          <w:p w:rsidR="0036233B" w:rsidRDefault="0036233B">
            <w:pPr>
              <w:keepNext/>
              <w:keepLines/>
              <w:spacing w:after="0"/>
              <w:jc w:val="center"/>
              <w:rPr>
                <w:rFonts w:ascii="Arial" w:hAnsi="Arial"/>
                <w:b/>
                <w:sz w:val="18"/>
              </w:rPr>
            </w:pPr>
            <w:r>
              <w:rPr>
                <w:rFonts w:ascii="Arial" w:hAnsi="Arial"/>
                <w:b/>
                <w:sz w:val="18"/>
              </w:rPr>
              <w:t>TIMER VALUE</w:t>
            </w:r>
          </w:p>
        </w:tc>
        <w:tc>
          <w:tcPr>
            <w:tcW w:w="4093" w:type="dxa"/>
            <w:tcBorders>
              <w:top w:val="single" w:sz="6" w:space="0" w:color="auto"/>
              <w:left w:val="single" w:sz="6" w:space="0" w:color="auto"/>
              <w:bottom w:val="single" w:sz="6" w:space="0" w:color="auto"/>
              <w:right w:val="single" w:sz="6" w:space="0" w:color="auto"/>
            </w:tcBorders>
            <w:hideMark/>
          </w:tcPr>
          <w:p w:rsidR="0036233B" w:rsidRDefault="0036233B">
            <w:pPr>
              <w:keepNext/>
              <w:keepLines/>
              <w:spacing w:after="0"/>
              <w:jc w:val="center"/>
              <w:rPr>
                <w:rFonts w:ascii="Arial" w:hAnsi="Arial"/>
                <w:b/>
                <w:sz w:val="18"/>
              </w:rPr>
            </w:pPr>
            <w:r>
              <w:rPr>
                <w:rFonts w:ascii="Arial" w:hAnsi="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rsidR="0036233B" w:rsidRDefault="0036233B">
            <w:pPr>
              <w:keepNext/>
              <w:keepLines/>
              <w:spacing w:after="0"/>
              <w:jc w:val="center"/>
              <w:rPr>
                <w:rFonts w:ascii="Arial" w:hAnsi="Arial"/>
                <w:b/>
                <w:sz w:val="18"/>
              </w:rPr>
            </w:pPr>
            <w:r>
              <w:rPr>
                <w:rFonts w:ascii="Arial" w:hAnsi="Arial"/>
                <w:b/>
                <w:sz w:val="18"/>
              </w:rPr>
              <w:t>NORMAL STOP</w:t>
            </w:r>
          </w:p>
        </w:tc>
        <w:tc>
          <w:tcPr>
            <w:tcW w:w="1864" w:type="dxa"/>
            <w:tcBorders>
              <w:top w:val="single" w:sz="6" w:space="0" w:color="auto"/>
              <w:left w:val="single" w:sz="6" w:space="0" w:color="auto"/>
              <w:bottom w:val="single" w:sz="6" w:space="0" w:color="auto"/>
              <w:right w:val="single" w:sz="6" w:space="0" w:color="auto"/>
            </w:tcBorders>
            <w:hideMark/>
          </w:tcPr>
          <w:p w:rsidR="0036233B" w:rsidRDefault="0036233B">
            <w:pPr>
              <w:keepNext/>
              <w:keepLines/>
              <w:spacing w:after="0"/>
              <w:jc w:val="center"/>
              <w:rPr>
                <w:rFonts w:ascii="Arial" w:hAnsi="Arial"/>
                <w:b/>
                <w:sz w:val="18"/>
              </w:rPr>
            </w:pPr>
            <w:r>
              <w:rPr>
                <w:rFonts w:ascii="Arial" w:hAnsi="Arial"/>
                <w:b/>
                <w:sz w:val="18"/>
              </w:rPr>
              <w:t xml:space="preserve">ON </w:t>
            </w:r>
            <w:r>
              <w:rPr>
                <w:rFonts w:ascii="Arial" w:hAnsi="Arial"/>
                <w:b/>
                <w:sz w:val="18"/>
              </w:rPr>
              <w:br/>
              <w:t>EXPIRY</w:t>
            </w:r>
          </w:p>
        </w:tc>
      </w:tr>
      <w:tr w:rsidR="0036233B" w:rsidTr="0036233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rsidR="0036233B" w:rsidRDefault="0036233B">
            <w:pPr>
              <w:keepNext/>
              <w:keepLines/>
              <w:spacing w:after="0"/>
              <w:jc w:val="center"/>
              <w:rPr>
                <w:rFonts w:ascii="Arial" w:hAnsi="Arial"/>
                <w:sz w:val="18"/>
              </w:rPr>
            </w:pPr>
            <w:r>
              <w:rPr>
                <w:rFonts w:ascii="Arial" w:hAnsi="Arial"/>
                <w:sz w:val="18"/>
              </w:rPr>
              <w:t>T</w:t>
            </w:r>
            <w:r w:rsidR="000B0620">
              <w:rPr>
                <w:rFonts w:ascii="Arial" w:hAnsi="Arial"/>
                <w:sz w:val="18"/>
              </w:rPr>
              <w:t>5080</w:t>
            </w:r>
          </w:p>
        </w:tc>
        <w:tc>
          <w:tcPr>
            <w:tcW w:w="810" w:type="dxa"/>
            <w:tcBorders>
              <w:top w:val="single" w:sz="6" w:space="0" w:color="auto"/>
              <w:left w:val="single" w:sz="6" w:space="0" w:color="auto"/>
              <w:bottom w:val="single" w:sz="6" w:space="0" w:color="auto"/>
              <w:right w:val="single" w:sz="6" w:space="0" w:color="auto"/>
            </w:tcBorders>
            <w:hideMark/>
          </w:tcPr>
          <w:p w:rsidR="0036233B" w:rsidRDefault="0036233B">
            <w:pPr>
              <w:keepNext/>
              <w:keepLines/>
              <w:spacing w:after="0"/>
              <w:rPr>
                <w:rFonts w:ascii="Arial" w:hAnsi="Arial"/>
                <w:sz w:val="18"/>
              </w:rPr>
            </w:pPr>
            <w:r>
              <w:rPr>
                <w:rFonts w:ascii="Arial" w:hAnsi="Arial"/>
                <w:sz w:val="18"/>
              </w:rPr>
              <w:t xml:space="preserve">8s </w:t>
            </w:r>
          </w:p>
          <w:p w:rsidR="0036233B" w:rsidRDefault="0036233B">
            <w:pPr>
              <w:keepNext/>
              <w:keepLines/>
              <w:spacing w:after="0"/>
              <w:rPr>
                <w:rFonts w:ascii="Arial" w:hAnsi="Arial"/>
                <w:sz w:val="18"/>
              </w:rPr>
            </w:pPr>
            <w:r>
              <w:rPr>
                <w:rFonts w:ascii="Arial" w:hAnsi="Arial"/>
                <w:sz w:val="18"/>
              </w:rPr>
              <w:t>NOTE 1</w:t>
            </w:r>
          </w:p>
        </w:tc>
        <w:tc>
          <w:tcPr>
            <w:tcW w:w="4093" w:type="dxa"/>
            <w:tcBorders>
              <w:top w:val="single" w:sz="6" w:space="0" w:color="auto"/>
              <w:left w:val="single" w:sz="6" w:space="0" w:color="auto"/>
              <w:bottom w:val="single" w:sz="6" w:space="0" w:color="auto"/>
              <w:right w:val="single" w:sz="6" w:space="0" w:color="auto"/>
            </w:tcBorders>
            <w:hideMark/>
          </w:tcPr>
          <w:p w:rsidR="0036233B" w:rsidRDefault="0036233B">
            <w:pPr>
              <w:keepNext/>
              <w:keepLines/>
              <w:spacing w:after="0"/>
              <w:rPr>
                <w:rFonts w:ascii="Arial" w:hAnsi="Arial"/>
                <w:sz w:val="18"/>
              </w:rPr>
            </w:pPr>
            <w:r>
              <w:rPr>
                <w:rFonts w:ascii="Arial" w:hAnsi="Arial"/>
                <w:sz w:val="18"/>
              </w:rP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rsidR="0036233B" w:rsidRDefault="0036233B">
            <w:pPr>
              <w:keepNext/>
              <w:keepLines/>
              <w:spacing w:after="0"/>
              <w:rPr>
                <w:rFonts w:ascii="Arial" w:hAnsi="Arial"/>
                <w:sz w:val="18"/>
              </w:rPr>
            </w:pPr>
            <w:r>
              <w:rPr>
                <w:rFonts w:ascii="Arial" w:hAnsi="Arial"/>
                <w:sz w:val="18"/>
              </w:rP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rsidR="0036233B" w:rsidRDefault="0036233B">
            <w:pPr>
              <w:keepNext/>
              <w:keepLines/>
              <w:spacing w:after="0"/>
              <w:rPr>
                <w:rFonts w:ascii="Arial" w:hAnsi="Arial"/>
                <w:sz w:val="18"/>
              </w:rPr>
            </w:pPr>
            <w:r>
              <w:rPr>
                <w:rFonts w:ascii="Arial" w:hAnsi="Arial"/>
                <w:sz w:val="18"/>
              </w:rPr>
              <w:t>Retransmission of PROSE DIRECT LINK ESTABLISHMENT REQUEST message if the Target user info is included in the PROSE DIRECT LINK ESTABLISHMENT REQUEST message; or</w:t>
            </w:r>
          </w:p>
          <w:p w:rsidR="0036233B" w:rsidRDefault="0036233B">
            <w:pPr>
              <w:keepNext/>
              <w:keepLines/>
              <w:spacing w:after="0"/>
              <w:rPr>
                <w:rFonts w:ascii="Arial" w:hAnsi="Arial"/>
                <w:sz w:val="18"/>
              </w:rPr>
            </w:pPr>
            <w:r>
              <w:rPr>
                <w:rFonts w:ascii="Arial" w:hAnsi="Arial"/>
                <w:sz w:val="18"/>
                <w:lang w:eastAsia="zh-CN"/>
              </w:rPr>
              <w:t>may abort the ongoing procedure</w:t>
            </w:r>
            <w:r>
              <w:rPr>
                <w:rFonts w:ascii="Arial" w:hAnsi="Arial"/>
                <w:sz w:val="18"/>
              </w:rPr>
              <w:t xml:space="preserve"> </w:t>
            </w:r>
            <w:r>
              <w:rPr>
                <w:rFonts w:ascii="Arial" w:hAnsi="Arial"/>
                <w:sz w:val="18"/>
                <w:lang w:eastAsia="zh-CN"/>
              </w:rPr>
              <w:t>if the Target user info is not included in the PROSE DIRECT LINK ESTABLISHMENT REQUEST message</w:t>
            </w:r>
          </w:p>
        </w:tc>
      </w:tr>
      <w:tr w:rsidR="00CE7C6B" w:rsidRPr="00C152A4" w:rsidTr="00CE7C6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rsidR="00CE7C6B" w:rsidRPr="00570A9C" w:rsidRDefault="00CE7C6B">
            <w:pPr>
              <w:keepNext/>
              <w:keepLines/>
              <w:spacing w:after="0"/>
              <w:jc w:val="center"/>
              <w:rPr>
                <w:rFonts w:ascii="Arial" w:hAnsi="Arial" w:cs="Arial"/>
                <w:sz w:val="18"/>
              </w:rPr>
            </w:pPr>
            <w:r w:rsidRPr="0037175B">
              <w:rPr>
                <w:rFonts w:ascii="Arial" w:hAnsi="Arial" w:cs="Arial"/>
                <w:sz w:val="18"/>
              </w:rPr>
              <w:t>T</w:t>
            </w:r>
            <w:r w:rsidR="000B0620" w:rsidRPr="0037175B">
              <w:rPr>
                <w:rFonts w:ascii="Arial" w:hAnsi="Arial" w:cs="Arial"/>
                <w:sz w:val="18"/>
              </w:rPr>
              <w:t>5087</w:t>
            </w:r>
          </w:p>
        </w:tc>
        <w:tc>
          <w:tcPr>
            <w:tcW w:w="810" w:type="dxa"/>
            <w:tcBorders>
              <w:top w:val="single" w:sz="6" w:space="0" w:color="auto"/>
              <w:left w:val="single" w:sz="6" w:space="0" w:color="auto"/>
              <w:bottom w:val="single" w:sz="6" w:space="0" w:color="auto"/>
              <w:right w:val="single" w:sz="6" w:space="0" w:color="auto"/>
            </w:tcBorders>
            <w:hideMark/>
          </w:tcPr>
          <w:p w:rsidR="00CE7C6B" w:rsidRPr="00570A9C" w:rsidRDefault="00CE7C6B">
            <w:pPr>
              <w:keepNext/>
              <w:keepLines/>
              <w:spacing w:after="0"/>
              <w:rPr>
                <w:rFonts w:ascii="Arial" w:hAnsi="Arial" w:cs="Arial"/>
                <w:sz w:val="18"/>
              </w:rPr>
            </w:pPr>
            <w:r w:rsidRPr="0037175B">
              <w:rPr>
                <w:rFonts w:ascii="Arial" w:hAnsi="Arial" w:cs="Arial"/>
                <w:sz w:val="18"/>
              </w:rPr>
              <w:t>5s</w:t>
            </w:r>
          </w:p>
        </w:tc>
        <w:tc>
          <w:tcPr>
            <w:tcW w:w="4093" w:type="dxa"/>
            <w:tcBorders>
              <w:top w:val="single" w:sz="6" w:space="0" w:color="auto"/>
              <w:left w:val="single" w:sz="6" w:space="0" w:color="auto"/>
              <w:bottom w:val="single" w:sz="6" w:space="0" w:color="auto"/>
              <w:right w:val="single" w:sz="6" w:space="0" w:color="auto"/>
            </w:tcBorders>
            <w:hideMark/>
          </w:tcPr>
          <w:p w:rsidR="00CE7C6B" w:rsidRPr="00570A9C" w:rsidRDefault="00CE7C6B">
            <w:pPr>
              <w:keepNext/>
              <w:keepLines/>
              <w:spacing w:after="0"/>
              <w:rPr>
                <w:rFonts w:ascii="Arial" w:hAnsi="Arial" w:cs="Arial"/>
                <w:sz w:val="18"/>
              </w:rPr>
            </w:pPr>
            <w:r w:rsidRPr="0037175B">
              <w:rPr>
                <w:rFonts w:ascii="Arial" w:hAnsi="Arial" w:cs="Arial"/>
                <w:sz w:val="18"/>
              </w:rPr>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rsidR="00CE7C6B" w:rsidRPr="00570A9C" w:rsidRDefault="00CE7C6B">
            <w:pPr>
              <w:keepNext/>
              <w:keepLines/>
              <w:spacing w:after="0"/>
              <w:rPr>
                <w:rFonts w:ascii="Arial" w:hAnsi="Arial" w:cs="Arial"/>
                <w:sz w:val="18"/>
              </w:rPr>
            </w:pPr>
            <w:r w:rsidRPr="0037175B">
              <w:rPr>
                <w:rFonts w:ascii="Arial" w:hAnsi="Arial" w:cs="Arial"/>
                <w:sz w:val="18"/>
              </w:rPr>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rsidR="00CE7C6B" w:rsidRPr="00570A9C" w:rsidRDefault="00CE7C6B">
            <w:pPr>
              <w:keepNext/>
              <w:keepLines/>
              <w:spacing w:after="0"/>
              <w:rPr>
                <w:rFonts w:ascii="Arial" w:hAnsi="Arial" w:cs="Arial"/>
                <w:sz w:val="18"/>
              </w:rPr>
            </w:pPr>
            <w:r w:rsidRPr="0037175B">
              <w:rPr>
                <w:rFonts w:ascii="Arial" w:hAnsi="Arial" w:cs="Arial"/>
                <w:sz w:val="18"/>
              </w:rPr>
              <w:t>Retransmission of PROSE DIRECT LINK RELEASE REQUEST message</w:t>
            </w:r>
          </w:p>
        </w:tc>
      </w:tr>
      <w:tr w:rsidR="0036233B" w:rsidTr="0036233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rsidR="0036233B" w:rsidRPr="0037175B" w:rsidRDefault="0036233B">
            <w:pPr>
              <w:keepNext/>
              <w:keepLines/>
              <w:spacing w:after="0"/>
              <w:jc w:val="center"/>
              <w:rPr>
                <w:rFonts w:ascii="Arial" w:hAnsi="Arial"/>
                <w:sz w:val="18"/>
                <w:lang w:val="en-US" w:eastAsia="zh-CN"/>
              </w:rPr>
            </w:pPr>
          </w:p>
        </w:tc>
        <w:tc>
          <w:tcPr>
            <w:tcW w:w="810"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c>
          <w:tcPr>
            <w:tcW w:w="4093"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c>
          <w:tcPr>
            <w:tcW w:w="1864"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r>
      <w:tr w:rsidR="0036233B" w:rsidTr="0036233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rsidR="0036233B" w:rsidRDefault="0036233B">
            <w:pPr>
              <w:keepNext/>
              <w:keepLines/>
              <w:spacing w:after="0"/>
              <w:jc w:val="center"/>
              <w:rPr>
                <w:rFonts w:ascii="Arial" w:hAnsi="Arial"/>
                <w:sz w:val="18"/>
                <w:lang w:eastAsia="zh-CN"/>
              </w:rPr>
            </w:pPr>
          </w:p>
        </w:tc>
        <w:tc>
          <w:tcPr>
            <w:tcW w:w="810"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c>
          <w:tcPr>
            <w:tcW w:w="4093"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c>
          <w:tcPr>
            <w:tcW w:w="1864"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r>
      <w:tr w:rsidR="0036233B" w:rsidTr="0036233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rsidR="0036233B" w:rsidRDefault="0036233B">
            <w:pPr>
              <w:keepNext/>
              <w:keepLines/>
              <w:spacing w:after="0"/>
              <w:jc w:val="center"/>
              <w:rPr>
                <w:rFonts w:ascii="Arial" w:hAnsi="Arial"/>
                <w:sz w:val="18"/>
                <w:lang w:eastAsia="zh-CN"/>
              </w:rPr>
            </w:pPr>
          </w:p>
        </w:tc>
        <w:tc>
          <w:tcPr>
            <w:tcW w:w="810"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c>
          <w:tcPr>
            <w:tcW w:w="4093"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c>
          <w:tcPr>
            <w:tcW w:w="1864" w:type="dxa"/>
            <w:tcBorders>
              <w:top w:val="single" w:sz="6" w:space="0" w:color="auto"/>
              <w:left w:val="single" w:sz="6" w:space="0" w:color="auto"/>
              <w:bottom w:val="single" w:sz="6" w:space="0" w:color="auto"/>
              <w:right w:val="single" w:sz="6" w:space="0" w:color="auto"/>
            </w:tcBorders>
          </w:tcPr>
          <w:p w:rsidR="0036233B" w:rsidRDefault="0036233B">
            <w:pPr>
              <w:keepNext/>
              <w:keepLines/>
              <w:spacing w:after="0"/>
              <w:rPr>
                <w:rFonts w:ascii="Arial" w:hAnsi="Arial"/>
                <w:sz w:val="18"/>
              </w:rPr>
            </w:pPr>
          </w:p>
        </w:tc>
      </w:tr>
      <w:tr w:rsidR="0036233B" w:rsidTr="0036233B">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hideMark/>
          </w:tcPr>
          <w:p w:rsidR="0036233B" w:rsidRDefault="0036233B">
            <w:pPr>
              <w:keepNext/>
              <w:keepLines/>
              <w:spacing w:after="0"/>
              <w:ind w:left="873" w:hanging="873"/>
              <w:rPr>
                <w:rFonts w:ascii="Arial" w:hAnsi="Arial"/>
                <w:sz w:val="18"/>
              </w:rPr>
            </w:pPr>
            <w:r>
              <w:rPr>
                <w:rFonts w:ascii="Arial" w:hAnsi="Arial"/>
                <w:sz w:val="18"/>
              </w:rPr>
              <w:t>NOTE 1:</w:t>
            </w:r>
            <w:r>
              <w:rPr>
                <w:rFonts w:ascii="Arial" w:hAnsi="Arial"/>
                <w:sz w:val="18"/>
              </w:rPr>
              <w:tab/>
              <w:t>If the Target user info is not included in the PROSE DIRECT LINK ESTABLISHMENT REQUEST message, then the initiating UE may keep the timer T</w:t>
            </w:r>
            <w:r w:rsidR="006C6BB9">
              <w:rPr>
                <w:rFonts w:ascii="Arial" w:hAnsi="Arial"/>
                <w:sz w:val="18"/>
              </w:rPr>
              <w:t>5080</w:t>
            </w:r>
            <w:r>
              <w:rPr>
                <w:rFonts w:ascii="Arial" w:hAnsi="Arial"/>
                <w:sz w:val="18"/>
              </w:rPr>
              <w:t xml:space="preserve"> running upon receiving PROSE DIRECT LINK ESTABLISHMENT ACCEPT message.</w:t>
            </w:r>
          </w:p>
        </w:tc>
      </w:tr>
    </w:tbl>
    <w:p w:rsidR="0036233B" w:rsidRPr="0036233B" w:rsidRDefault="0036233B" w:rsidP="0037175B"/>
    <w:p w:rsidR="00054A22" w:rsidRPr="00235394" w:rsidRDefault="00080512" w:rsidP="005160C1">
      <w:pPr>
        <w:pStyle w:val="8"/>
      </w:pPr>
      <w:r w:rsidRPr="004D3578">
        <w:br w:type="page"/>
      </w:r>
      <w:bookmarkStart w:id="1440" w:name="_Toc70963764"/>
      <w:r w:rsidRPr="004D3578">
        <w:t xml:space="preserve">Annex </w:t>
      </w:r>
      <w:r w:rsidR="00D656AD">
        <w:t>A</w:t>
      </w:r>
      <w:r w:rsidRPr="004D3578">
        <w:t xml:space="preserve"> (informative):</w:t>
      </w:r>
      <w:r w:rsidRPr="004D3578">
        <w:br/>
        <w:t>Change history</w:t>
      </w:r>
      <w:bookmarkStart w:id="1441" w:name="historyclause"/>
      <w:bookmarkEnd w:id="1440"/>
      <w:bookmarkEnd w:id="14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rsidTr="00C72833">
        <w:trPr>
          <w:cantSplit/>
        </w:trPr>
        <w:tc>
          <w:tcPr>
            <w:tcW w:w="9639" w:type="dxa"/>
            <w:gridSpan w:val="8"/>
            <w:tcBorders>
              <w:bottom w:val="nil"/>
            </w:tcBorders>
            <w:shd w:val="solid" w:color="FFFFFF" w:fill="auto"/>
          </w:tcPr>
          <w:p w:rsidR="003C3971" w:rsidRPr="003F0803" w:rsidRDefault="003C3971" w:rsidP="00C72833">
            <w:pPr>
              <w:pStyle w:val="TAL"/>
              <w:jc w:val="center"/>
              <w:rPr>
                <w:b/>
                <w:sz w:val="16"/>
              </w:rPr>
            </w:pPr>
            <w:r w:rsidRPr="003F0803">
              <w:rPr>
                <w:b/>
              </w:rPr>
              <w:t>Change history</w:t>
            </w:r>
          </w:p>
        </w:tc>
      </w:tr>
      <w:tr w:rsidR="003C3971" w:rsidRPr="003F0803" w:rsidTr="00C72833">
        <w:tc>
          <w:tcPr>
            <w:tcW w:w="800" w:type="dxa"/>
            <w:shd w:val="pct10" w:color="auto" w:fill="FFFFFF"/>
          </w:tcPr>
          <w:p w:rsidR="003C3971" w:rsidRPr="003F0803" w:rsidRDefault="003C3971" w:rsidP="00C72833">
            <w:pPr>
              <w:pStyle w:val="TAL"/>
              <w:rPr>
                <w:b/>
                <w:sz w:val="16"/>
              </w:rPr>
            </w:pPr>
            <w:r w:rsidRPr="003F0803">
              <w:rPr>
                <w:b/>
                <w:sz w:val="16"/>
              </w:rPr>
              <w:t>Date</w:t>
            </w:r>
          </w:p>
        </w:tc>
        <w:tc>
          <w:tcPr>
            <w:tcW w:w="800" w:type="dxa"/>
            <w:shd w:val="pct10" w:color="auto" w:fill="FFFFFF"/>
          </w:tcPr>
          <w:p w:rsidR="003C3971" w:rsidRPr="003F0803" w:rsidRDefault="00DF2B1F" w:rsidP="00C72833">
            <w:pPr>
              <w:pStyle w:val="TAL"/>
              <w:rPr>
                <w:b/>
                <w:sz w:val="16"/>
              </w:rPr>
            </w:pPr>
            <w:r w:rsidRPr="003F0803">
              <w:rPr>
                <w:b/>
                <w:sz w:val="16"/>
              </w:rPr>
              <w:t>Meeting</w:t>
            </w:r>
          </w:p>
        </w:tc>
        <w:tc>
          <w:tcPr>
            <w:tcW w:w="1094" w:type="dxa"/>
            <w:shd w:val="pct10" w:color="auto" w:fill="FFFFFF"/>
          </w:tcPr>
          <w:p w:rsidR="003C3971" w:rsidRPr="003F0803" w:rsidRDefault="003C3971" w:rsidP="00DF2B1F">
            <w:pPr>
              <w:pStyle w:val="TAL"/>
              <w:rPr>
                <w:b/>
                <w:sz w:val="16"/>
              </w:rPr>
            </w:pPr>
            <w:r w:rsidRPr="003F0803">
              <w:rPr>
                <w:b/>
                <w:sz w:val="16"/>
              </w:rPr>
              <w:t>TDoc</w:t>
            </w:r>
          </w:p>
        </w:tc>
        <w:tc>
          <w:tcPr>
            <w:tcW w:w="425" w:type="dxa"/>
            <w:shd w:val="pct10" w:color="auto" w:fill="FFFFFF"/>
          </w:tcPr>
          <w:p w:rsidR="003C3971" w:rsidRPr="003F0803" w:rsidRDefault="003C3971" w:rsidP="00C72833">
            <w:pPr>
              <w:pStyle w:val="TAL"/>
              <w:rPr>
                <w:b/>
                <w:sz w:val="16"/>
              </w:rPr>
            </w:pPr>
            <w:r w:rsidRPr="003F0803">
              <w:rPr>
                <w:b/>
                <w:sz w:val="16"/>
              </w:rPr>
              <w:t>CR</w:t>
            </w:r>
          </w:p>
        </w:tc>
        <w:tc>
          <w:tcPr>
            <w:tcW w:w="425" w:type="dxa"/>
            <w:shd w:val="pct10" w:color="auto" w:fill="FFFFFF"/>
          </w:tcPr>
          <w:p w:rsidR="003C3971" w:rsidRPr="003F0803" w:rsidRDefault="003C3971" w:rsidP="00C72833">
            <w:pPr>
              <w:pStyle w:val="TAL"/>
              <w:rPr>
                <w:b/>
                <w:sz w:val="16"/>
              </w:rPr>
            </w:pPr>
            <w:r w:rsidRPr="003F0803">
              <w:rPr>
                <w:b/>
                <w:sz w:val="16"/>
              </w:rPr>
              <w:t>Rev</w:t>
            </w:r>
          </w:p>
        </w:tc>
        <w:tc>
          <w:tcPr>
            <w:tcW w:w="425" w:type="dxa"/>
            <w:shd w:val="pct10" w:color="auto" w:fill="FFFFFF"/>
          </w:tcPr>
          <w:p w:rsidR="003C3971" w:rsidRPr="003F0803" w:rsidRDefault="003C3971" w:rsidP="00C72833">
            <w:pPr>
              <w:pStyle w:val="TAL"/>
              <w:rPr>
                <w:b/>
                <w:sz w:val="16"/>
              </w:rPr>
            </w:pPr>
            <w:r w:rsidRPr="003F0803">
              <w:rPr>
                <w:b/>
                <w:sz w:val="16"/>
              </w:rPr>
              <w:t>Cat</w:t>
            </w:r>
          </w:p>
        </w:tc>
        <w:tc>
          <w:tcPr>
            <w:tcW w:w="4962" w:type="dxa"/>
            <w:shd w:val="pct10" w:color="auto" w:fill="FFFFFF"/>
          </w:tcPr>
          <w:p w:rsidR="003C3971" w:rsidRPr="003F0803" w:rsidRDefault="003C3971" w:rsidP="00C72833">
            <w:pPr>
              <w:pStyle w:val="TAL"/>
              <w:rPr>
                <w:b/>
                <w:sz w:val="16"/>
              </w:rPr>
            </w:pPr>
            <w:r w:rsidRPr="003F0803">
              <w:rPr>
                <w:b/>
                <w:sz w:val="16"/>
              </w:rPr>
              <w:t>Subject/Comment</w:t>
            </w:r>
          </w:p>
        </w:tc>
        <w:tc>
          <w:tcPr>
            <w:tcW w:w="708" w:type="dxa"/>
            <w:shd w:val="pct10" w:color="auto" w:fill="FFFFFF"/>
          </w:tcPr>
          <w:p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rsidTr="00C72833">
        <w:tc>
          <w:tcPr>
            <w:tcW w:w="800" w:type="dxa"/>
            <w:shd w:val="solid" w:color="FFFFFF" w:fill="auto"/>
          </w:tcPr>
          <w:p w:rsidR="003C3971" w:rsidRPr="003F0803" w:rsidRDefault="00FD5425" w:rsidP="00C72833">
            <w:pPr>
              <w:pStyle w:val="TAC"/>
              <w:rPr>
                <w:sz w:val="16"/>
                <w:szCs w:val="16"/>
                <w:lang w:eastAsia="zh-CN"/>
              </w:rPr>
            </w:pPr>
            <w:r>
              <w:rPr>
                <w:rFonts w:hint="eastAsia"/>
                <w:sz w:val="16"/>
                <w:szCs w:val="16"/>
                <w:lang w:eastAsia="zh-CN"/>
              </w:rPr>
              <w:t>2021-2</w:t>
            </w:r>
          </w:p>
        </w:tc>
        <w:tc>
          <w:tcPr>
            <w:tcW w:w="800" w:type="dxa"/>
            <w:shd w:val="solid" w:color="FFFFFF" w:fill="auto"/>
          </w:tcPr>
          <w:p w:rsidR="003C3971" w:rsidRPr="003F0803" w:rsidRDefault="00FD5425" w:rsidP="00C72833">
            <w:pPr>
              <w:pStyle w:val="TAC"/>
              <w:rPr>
                <w:sz w:val="16"/>
                <w:szCs w:val="16"/>
                <w:lang w:eastAsia="zh-CN"/>
              </w:rPr>
            </w:pPr>
            <w:r>
              <w:rPr>
                <w:rFonts w:hint="eastAsia"/>
                <w:sz w:val="16"/>
                <w:szCs w:val="16"/>
                <w:lang w:eastAsia="zh-CN"/>
              </w:rPr>
              <w:t>CT1#128e</w:t>
            </w:r>
          </w:p>
        </w:tc>
        <w:tc>
          <w:tcPr>
            <w:tcW w:w="1094" w:type="dxa"/>
            <w:shd w:val="solid" w:color="FFFFFF" w:fill="auto"/>
          </w:tcPr>
          <w:p w:rsidR="003C3971" w:rsidRPr="003F0803" w:rsidRDefault="00FD5425" w:rsidP="00C72833">
            <w:pPr>
              <w:pStyle w:val="TAC"/>
              <w:rPr>
                <w:sz w:val="16"/>
                <w:szCs w:val="16"/>
                <w:lang w:eastAsia="zh-CN"/>
              </w:rPr>
            </w:pPr>
            <w:r>
              <w:rPr>
                <w:rFonts w:hint="eastAsia"/>
                <w:sz w:val="16"/>
                <w:szCs w:val="16"/>
                <w:lang w:eastAsia="zh-CN"/>
              </w:rPr>
              <w:t>C</w:t>
            </w:r>
            <w:r>
              <w:rPr>
                <w:sz w:val="16"/>
                <w:szCs w:val="16"/>
                <w:lang w:eastAsia="zh-CN"/>
              </w:rPr>
              <w:t>1-211183</w:t>
            </w:r>
          </w:p>
        </w:tc>
        <w:tc>
          <w:tcPr>
            <w:tcW w:w="425" w:type="dxa"/>
            <w:shd w:val="solid" w:color="FFFFFF" w:fill="auto"/>
          </w:tcPr>
          <w:p w:rsidR="003C3971" w:rsidRPr="003F0803" w:rsidRDefault="003C3971" w:rsidP="00C72833">
            <w:pPr>
              <w:pStyle w:val="TAL"/>
              <w:rPr>
                <w:sz w:val="16"/>
                <w:szCs w:val="16"/>
              </w:rPr>
            </w:pPr>
          </w:p>
        </w:tc>
        <w:tc>
          <w:tcPr>
            <w:tcW w:w="425" w:type="dxa"/>
            <w:shd w:val="solid" w:color="FFFFFF" w:fill="auto"/>
          </w:tcPr>
          <w:p w:rsidR="003C3971" w:rsidRPr="003F0803" w:rsidRDefault="003C3971" w:rsidP="00C72833">
            <w:pPr>
              <w:pStyle w:val="TAR"/>
              <w:rPr>
                <w:sz w:val="16"/>
                <w:szCs w:val="16"/>
              </w:rPr>
            </w:pPr>
          </w:p>
        </w:tc>
        <w:tc>
          <w:tcPr>
            <w:tcW w:w="425" w:type="dxa"/>
            <w:shd w:val="solid" w:color="FFFFFF" w:fill="auto"/>
          </w:tcPr>
          <w:p w:rsidR="003C3971" w:rsidRPr="003F0803" w:rsidRDefault="003C3971" w:rsidP="00C72833">
            <w:pPr>
              <w:pStyle w:val="TAC"/>
              <w:rPr>
                <w:sz w:val="16"/>
                <w:szCs w:val="16"/>
              </w:rPr>
            </w:pPr>
          </w:p>
        </w:tc>
        <w:tc>
          <w:tcPr>
            <w:tcW w:w="4962" w:type="dxa"/>
            <w:shd w:val="solid" w:color="FFFFFF" w:fill="auto"/>
          </w:tcPr>
          <w:p w:rsidR="003C3971" w:rsidRPr="003F0803" w:rsidRDefault="00FD5425"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3F0803" w:rsidRDefault="00FD5425" w:rsidP="00C72833">
            <w:pPr>
              <w:pStyle w:val="TAC"/>
              <w:rPr>
                <w:sz w:val="16"/>
                <w:szCs w:val="16"/>
                <w:lang w:eastAsia="zh-CN"/>
              </w:rPr>
            </w:pPr>
            <w:r>
              <w:rPr>
                <w:rFonts w:hint="eastAsia"/>
                <w:sz w:val="16"/>
                <w:szCs w:val="16"/>
                <w:lang w:eastAsia="zh-CN"/>
              </w:rPr>
              <w:t>0.</w:t>
            </w:r>
            <w:r>
              <w:rPr>
                <w:sz w:val="16"/>
                <w:szCs w:val="16"/>
                <w:lang w:eastAsia="zh-CN"/>
              </w:rPr>
              <w:t>0.0</w:t>
            </w:r>
          </w:p>
        </w:tc>
      </w:tr>
      <w:tr w:rsidR="00FD5425" w:rsidRPr="003F0803" w:rsidTr="00C72833">
        <w:tc>
          <w:tcPr>
            <w:tcW w:w="800" w:type="dxa"/>
            <w:shd w:val="solid" w:color="FFFFFF" w:fill="auto"/>
          </w:tcPr>
          <w:p w:rsidR="00FD5425" w:rsidRDefault="00FD5425" w:rsidP="00C72833">
            <w:pPr>
              <w:pStyle w:val="TAC"/>
              <w:rPr>
                <w:sz w:val="16"/>
                <w:szCs w:val="16"/>
                <w:lang w:eastAsia="zh-CN"/>
              </w:rPr>
            </w:pPr>
            <w:r>
              <w:rPr>
                <w:rFonts w:hint="eastAsia"/>
                <w:sz w:val="16"/>
                <w:szCs w:val="16"/>
                <w:lang w:eastAsia="zh-CN"/>
              </w:rPr>
              <w:t>2021-2</w:t>
            </w:r>
          </w:p>
        </w:tc>
        <w:tc>
          <w:tcPr>
            <w:tcW w:w="800" w:type="dxa"/>
            <w:shd w:val="solid" w:color="FFFFFF" w:fill="auto"/>
          </w:tcPr>
          <w:p w:rsidR="00FD5425" w:rsidRDefault="00FD5425" w:rsidP="00C72833">
            <w:pPr>
              <w:pStyle w:val="TAC"/>
              <w:rPr>
                <w:sz w:val="16"/>
                <w:szCs w:val="16"/>
                <w:lang w:eastAsia="zh-CN"/>
              </w:rPr>
            </w:pPr>
            <w:r>
              <w:rPr>
                <w:rFonts w:hint="eastAsia"/>
                <w:sz w:val="16"/>
                <w:szCs w:val="16"/>
                <w:lang w:eastAsia="zh-CN"/>
              </w:rPr>
              <w:t>CT1#128e</w:t>
            </w:r>
          </w:p>
        </w:tc>
        <w:tc>
          <w:tcPr>
            <w:tcW w:w="1094" w:type="dxa"/>
            <w:shd w:val="solid" w:color="FFFFFF" w:fill="auto"/>
          </w:tcPr>
          <w:p w:rsidR="00FD5425" w:rsidRDefault="00FD5425" w:rsidP="00C72833">
            <w:pPr>
              <w:pStyle w:val="TAC"/>
              <w:rPr>
                <w:sz w:val="16"/>
                <w:szCs w:val="16"/>
                <w:lang w:eastAsia="zh-CN"/>
              </w:rPr>
            </w:pPr>
            <w:r>
              <w:rPr>
                <w:rFonts w:hint="eastAsia"/>
                <w:sz w:val="16"/>
                <w:szCs w:val="16"/>
                <w:lang w:eastAsia="zh-CN"/>
              </w:rPr>
              <w:t>C</w:t>
            </w:r>
            <w:r>
              <w:rPr>
                <w:sz w:val="16"/>
                <w:szCs w:val="16"/>
                <w:lang w:eastAsia="zh-CN"/>
              </w:rPr>
              <w:t>1-211184</w:t>
            </w:r>
          </w:p>
        </w:tc>
        <w:tc>
          <w:tcPr>
            <w:tcW w:w="425" w:type="dxa"/>
            <w:shd w:val="solid" w:color="FFFFFF" w:fill="auto"/>
          </w:tcPr>
          <w:p w:rsidR="00FD5425" w:rsidRPr="003F0803" w:rsidRDefault="00FD5425" w:rsidP="00C72833">
            <w:pPr>
              <w:pStyle w:val="TAL"/>
              <w:rPr>
                <w:sz w:val="16"/>
                <w:szCs w:val="16"/>
              </w:rPr>
            </w:pPr>
          </w:p>
        </w:tc>
        <w:tc>
          <w:tcPr>
            <w:tcW w:w="425" w:type="dxa"/>
            <w:shd w:val="solid" w:color="FFFFFF" w:fill="auto"/>
          </w:tcPr>
          <w:p w:rsidR="00FD5425" w:rsidRPr="003F0803" w:rsidRDefault="00FD5425" w:rsidP="00C72833">
            <w:pPr>
              <w:pStyle w:val="TAR"/>
              <w:rPr>
                <w:sz w:val="16"/>
                <w:szCs w:val="16"/>
              </w:rPr>
            </w:pPr>
          </w:p>
        </w:tc>
        <w:tc>
          <w:tcPr>
            <w:tcW w:w="425" w:type="dxa"/>
            <w:shd w:val="solid" w:color="FFFFFF" w:fill="auto"/>
          </w:tcPr>
          <w:p w:rsidR="00FD5425" w:rsidRPr="003F0803" w:rsidRDefault="00FD5425" w:rsidP="00C72833">
            <w:pPr>
              <w:pStyle w:val="TAC"/>
              <w:rPr>
                <w:sz w:val="16"/>
                <w:szCs w:val="16"/>
              </w:rPr>
            </w:pPr>
          </w:p>
        </w:tc>
        <w:tc>
          <w:tcPr>
            <w:tcW w:w="4962" w:type="dxa"/>
            <w:shd w:val="solid" w:color="FFFFFF" w:fill="auto"/>
          </w:tcPr>
          <w:p w:rsidR="00FD5425" w:rsidRDefault="00FD5425" w:rsidP="00C72833">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Pr>
                <w:bCs/>
                <w:sz w:val="16"/>
                <w:szCs w:val="16"/>
              </w:rPr>
              <w:t>C1-211184</w:t>
            </w:r>
          </w:p>
          <w:p w:rsidR="00221F81" w:rsidRPr="00BE292D" w:rsidRDefault="00221F81" w:rsidP="00C72833">
            <w:pPr>
              <w:pStyle w:val="TAL"/>
              <w:rPr>
                <w:sz w:val="16"/>
                <w:szCs w:val="16"/>
              </w:rPr>
            </w:pPr>
            <w:r>
              <w:rPr>
                <w:bCs/>
                <w:sz w:val="16"/>
                <w:szCs w:val="16"/>
              </w:rPr>
              <w:t>Editorial change from</w:t>
            </w:r>
            <w:r w:rsidR="00566BC6">
              <w:rPr>
                <w:bCs/>
                <w:sz w:val="16"/>
                <w:szCs w:val="16"/>
              </w:rPr>
              <w:t xml:space="preserve"> the</w:t>
            </w:r>
            <w:r>
              <w:rPr>
                <w:bCs/>
                <w:sz w:val="16"/>
                <w:szCs w:val="16"/>
              </w:rPr>
              <w:t xml:space="preserve"> rapporteur.</w:t>
            </w:r>
          </w:p>
        </w:tc>
        <w:tc>
          <w:tcPr>
            <w:tcW w:w="708" w:type="dxa"/>
            <w:shd w:val="solid" w:color="FFFFFF" w:fill="auto"/>
          </w:tcPr>
          <w:p w:rsidR="00FD5425" w:rsidRPr="00FD5425" w:rsidRDefault="00FD5425" w:rsidP="00C72833">
            <w:pPr>
              <w:pStyle w:val="TAC"/>
              <w:rPr>
                <w:sz w:val="16"/>
                <w:szCs w:val="16"/>
                <w:lang w:eastAsia="zh-CN"/>
              </w:rPr>
            </w:pPr>
            <w:r>
              <w:rPr>
                <w:sz w:val="16"/>
                <w:szCs w:val="16"/>
                <w:lang w:eastAsia="zh-CN"/>
              </w:rPr>
              <w:t>0.1.0</w:t>
            </w:r>
          </w:p>
        </w:tc>
      </w:tr>
      <w:tr w:rsidR="008611E5" w:rsidRPr="003F0803" w:rsidTr="00C72833">
        <w:tc>
          <w:tcPr>
            <w:tcW w:w="800" w:type="dxa"/>
            <w:shd w:val="solid" w:color="FFFFFF" w:fill="auto"/>
          </w:tcPr>
          <w:p w:rsidR="008611E5" w:rsidRDefault="008611E5" w:rsidP="00C72833">
            <w:pPr>
              <w:pStyle w:val="TAC"/>
              <w:rPr>
                <w:sz w:val="16"/>
                <w:szCs w:val="16"/>
                <w:lang w:eastAsia="zh-CN"/>
              </w:rPr>
            </w:pPr>
            <w:r>
              <w:rPr>
                <w:rFonts w:hint="eastAsia"/>
                <w:sz w:val="16"/>
                <w:szCs w:val="16"/>
                <w:lang w:eastAsia="zh-CN"/>
              </w:rPr>
              <w:t>2</w:t>
            </w:r>
            <w:r>
              <w:rPr>
                <w:sz w:val="16"/>
                <w:szCs w:val="16"/>
                <w:lang w:eastAsia="zh-CN"/>
              </w:rPr>
              <w:t>021-4</w:t>
            </w:r>
          </w:p>
        </w:tc>
        <w:tc>
          <w:tcPr>
            <w:tcW w:w="800" w:type="dxa"/>
            <w:shd w:val="solid" w:color="FFFFFF" w:fill="auto"/>
          </w:tcPr>
          <w:p w:rsidR="008611E5" w:rsidRDefault="008611E5" w:rsidP="00C72833">
            <w:pPr>
              <w:pStyle w:val="TAC"/>
              <w:rPr>
                <w:sz w:val="16"/>
                <w:szCs w:val="16"/>
                <w:lang w:eastAsia="zh-CN"/>
              </w:rPr>
            </w:pPr>
            <w:r>
              <w:rPr>
                <w:rFonts w:hint="eastAsia"/>
                <w:sz w:val="16"/>
                <w:szCs w:val="16"/>
                <w:lang w:eastAsia="zh-CN"/>
              </w:rPr>
              <w:t>C</w:t>
            </w:r>
            <w:r>
              <w:rPr>
                <w:sz w:val="16"/>
                <w:szCs w:val="16"/>
                <w:lang w:eastAsia="zh-CN"/>
              </w:rPr>
              <w:t>T1#129e</w:t>
            </w:r>
          </w:p>
        </w:tc>
        <w:tc>
          <w:tcPr>
            <w:tcW w:w="1094" w:type="dxa"/>
            <w:shd w:val="solid" w:color="FFFFFF" w:fill="auto"/>
          </w:tcPr>
          <w:p w:rsidR="008611E5" w:rsidRDefault="008611E5" w:rsidP="00C72833">
            <w:pPr>
              <w:pStyle w:val="TAC"/>
              <w:rPr>
                <w:sz w:val="16"/>
                <w:szCs w:val="16"/>
                <w:lang w:eastAsia="zh-CN"/>
              </w:rPr>
            </w:pPr>
          </w:p>
        </w:tc>
        <w:tc>
          <w:tcPr>
            <w:tcW w:w="425" w:type="dxa"/>
            <w:shd w:val="solid" w:color="FFFFFF" w:fill="auto"/>
          </w:tcPr>
          <w:p w:rsidR="008611E5" w:rsidRPr="003F0803" w:rsidRDefault="008611E5" w:rsidP="00C72833">
            <w:pPr>
              <w:pStyle w:val="TAL"/>
              <w:rPr>
                <w:sz w:val="16"/>
                <w:szCs w:val="16"/>
              </w:rPr>
            </w:pPr>
          </w:p>
        </w:tc>
        <w:tc>
          <w:tcPr>
            <w:tcW w:w="425" w:type="dxa"/>
            <w:shd w:val="solid" w:color="FFFFFF" w:fill="auto"/>
          </w:tcPr>
          <w:p w:rsidR="008611E5" w:rsidRPr="003F0803" w:rsidRDefault="008611E5" w:rsidP="00C72833">
            <w:pPr>
              <w:pStyle w:val="TAR"/>
              <w:rPr>
                <w:sz w:val="16"/>
                <w:szCs w:val="16"/>
              </w:rPr>
            </w:pPr>
          </w:p>
        </w:tc>
        <w:tc>
          <w:tcPr>
            <w:tcW w:w="425" w:type="dxa"/>
            <w:shd w:val="solid" w:color="FFFFFF" w:fill="auto"/>
          </w:tcPr>
          <w:p w:rsidR="008611E5" w:rsidRPr="003F0803" w:rsidRDefault="008611E5" w:rsidP="00C72833">
            <w:pPr>
              <w:pStyle w:val="TAC"/>
              <w:rPr>
                <w:sz w:val="16"/>
                <w:szCs w:val="16"/>
              </w:rPr>
            </w:pPr>
          </w:p>
        </w:tc>
        <w:tc>
          <w:tcPr>
            <w:tcW w:w="4962" w:type="dxa"/>
            <w:shd w:val="solid" w:color="FFFFFF" w:fill="auto"/>
          </w:tcPr>
          <w:p w:rsidR="008611E5" w:rsidRDefault="008611E5" w:rsidP="008611E5">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003973F1" w:rsidRPr="003973F1">
              <w:rPr>
                <w:bCs/>
                <w:sz w:val="16"/>
                <w:szCs w:val="16"/>
              </w:rPr>
              <w:t>C1-212046</w:t>
            </w:r>
            <w:r w:rsidR="003973F1">
              <w:rPr>
                <w:bCs/>
                <w:sz w:val="16"/>
                <w:szCs w:val="16"/>
              </w:rPr>
              <w:t xml:space="preserve">, </w:t>
            </w:r>
            <w:r w:rsidR="003973F1" w:rsidRPr="003973F1">
              <w:rPr>
                <w:bCs/>
                <w:sz w:val="16"/>
                <w:szCs w:val="16"/>
              </w:rPr>
              <w:t>C1-212274</w:t>
            </w:r>
            <w:r w:rsidR="003973F1">
              <w:rPr>
                <w:bCs/>
                <w:sz w:val="16"/>
                <w:szCs w:val="16"/>
              </w:rPr>
              <w:t xml:space="preserve">, C1-212275, C1-212276, </w:t>
            </w:r>
            <w:r w:rsidR="003973F1" w:rsidRPr="003973F1">
              <w:rPr>
                <w:bCs/>
                <w:sz w:val="16"/>
                <w:szCs w:val="16"/>
              </w:rPr>
              <w:t>C1-212383</w:t>
            </w:r>
            <w:r w:rsidR="003973F1">
              <w:rPr>
                <w:bCs/>
                <w:sz w:val="16"/>
                <w:szCs w:val="16"/>
              </w:rPr>
              <w:t xml:space="preserve">, </w:t>
            </w:r>
            <w:r w:rsidR="003973F1" w:rsidRPr="00486CF3">
              <w:rPr>
                <w:bCs/>
                <w:sz w:val="16"/>
                <w:szCs w:val="16"/>
              </w:rPr>
              <w:t>C1-212384, C1-212385, C1-212468, C1-212469, C1-212470, C1-212472, C1-212474, C1-212475, C1-212477, C1-212488, C1-212495, C1-212498, C1-212505, C1-212507, C1-212531, C1-212572, C1-212574, C1-212579, C1-212586, C1-212587, C1-212588, C1-212589, C1-212590, C1-212591, C1-212592, C1-212594</w:t>
            </w:r>
          </w:p>
          <w:p w:rsidR="008611E5" w:rsidRDefault="008611E5" w:rsidP="008611E5">
            <w:pPr>
              <w:pStyle w:val="TAL"/>
              <w:rPr>
                <w:bCs/>
                <w:sz w:val="16"/>
                <w:szCs w:val="16"/>
              </w:rPr>
            </w:pPr>
            <w:r>
              <w:rPr>
                <w:bCs/>
                <w:sz w:val="16"/>
                <w:szCs w:val="16"/>
              </w:rPr>
              <w:t>Editorial change from the rapporteur.</w:t>
            </w:r>
          </w:p>
          <w:p w:rsidR="005C7439" w:rsidRPr="00913BB3" w:rsidRDefault="005C7439" w:rsidP="008611E5">
            <w:pPr>
              <w:pStyle w:val="TAL"/>
              <w:rPr>
                <w:bCs/>
                <w:snapToGrid w:val="0"/>
                <w:sz w:val="16"/>
                <w:lang w:val="en-AU"/>
              </w:rPr>
            </w:pPr>
            <w:r>
              <w:rPr>
                <w:bCs/>
                <w:sz w:val="16"/>
                <w:szCs w:val="16"/>
              </w:rPr>
              <w:t>Correction from the rapporteur.</w:t>
            </w:r>
          </w:p>
        </w:tc>
        <w:tc>
          <w:tcPr>
            <w:tcW w:w="708" w:type="dxa"/>
            <w:shd w:val="solid" w:color="FFFFFF" w:fill="auto"/>
          </w:tcPr>
          <w:p w:rsidR="008611E5" w:rsidRDefault="008611E5" w:rsidP="00C72833">
            <w:pPr>
              <w:pStyle w:val="TAC"/>
              <w:rPr>
                <w:sz w:val="16"/>
                <w:szCs w:val="16"/>
                <w:lang w:eastAsia="zh-CN"/>
              </w:rPr>
            </w:pPr>
            <w:r>
              <w:rPr>
                <w:rFonts w:hint="eastAsia"/>
                <w:sz w:val="16"/>
                <w:szCs w:val="16"/>
                <w:lang w:eastAsia="zh-CN"/>
              </w:rPr>
              <w:t>0</w:t>
            </w:r>
            <w:r>
              <w:rPr>
                <w:sz w:val="16"/>
                <w:szCs w:val="16"/>
                <w:lang w:eastAsia="zh-CN"/>
              </w:rPr>
              <w:t>.2.0</w:t>
            </w:r>
          </w:p>
        </w:tc>
      </w:tr>
    </w:tbl>
    <w:p w:rsidR="003C3971" w:rsidRPr="00235394" w:rsidRDefault="003C3971" w:rsidP="003C3971"/>
    <w:p w:rsidR="00080512" w:rsidRDefault="00080512" w:rsidP="0000552C">
      <w:pPr>
        <w:pStyle w:val="Guidance"/>
      </w:pPr>
    </w:p>
    <w:sectPr w:rsidR="00080512">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8D9" w:rsidRDefault="00D418D9">
      <w:r>
        <w:separator/>
      </w:r>
    </w:p>
  </w:endnote>
  <w:endnote w:type="continuationSeparator" w:id="0">
    <w:p w:rsidR="00D418D9" w:rsidRDefault="00D4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4B3" w:rsidRDefault="004944B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8D9" w:rsidRDefault="00D418D9">
      <w:r>
        <w:separator/>
      </w:r>
    </w:p>
  </w:footnote>
  <w:footnote w:type="continuationSeparator" w:id="0">
    <w:p w:rsidR="00D418D9" w:rsidRDefault="00D41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4B3" w:rsidRDefault="004944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75B">
      <w:rPr>
        <w:rFonts w:ascii="Arial" w:hAnsi="Arial" w:cs="Arial"/>
        <w:b/>
        <w:noProof/>
        <w:sz w:val="18"/>
        <w:szCs w:val="18"/>
      </w:rPr>
      <w:t>3GPP TS 24.554 V0.2.0 (2021-04)</w:t>
    </w:r>
    <w:r>
      <w:rPr>
        <w:rFonts w:ascii="Arial" w:hAnsi="Arial" w:cs="Arial"/>
        <w:b/>
        <w:sz w:val="18"/>
        <w:szCs w:val="18"/>
      </w:rPr>
      <w:fldChar w:fldCharType="end"/>
    </w:r>
  </w:p>
  <w:p w:rsidR="004944B3" w:rsidRDefault="004944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175B">
      <w:rPr>
        <w:rFonts w:ascii="Arial" w:hAnsi="Arial" w:cs="Arial"/>
        <w:b/>
        <w:noProof/>
        <w:sz w:val="18"/>
        <w:szCs w:val="18"/>
      </w:rPr>
      <w:t>39</w:t>
    </w:r>
    <w:r>
      <w:rPr>
        <w:rFonts w:ascii="Arial" w:hAnsi="Arial" w:cs="Arial"/>
        <w:b/>
        <w:sz w:val="18"/>
        <w:szCs w:val="18"/>
      </w:rPr>
      <w:fldChar w:fldCharType="end"/>
    </w:r>
  </w:p>
  <w:p w:rsidR="004944B3" w:rsidRDefault="004944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75B">
      <w:rPr>
        <w:rFonts w:ascii="Arial" w:hAnsi="Arial" w:cs="Arial"/>
        <w:b/>
        <w:noProof/>
        <w:sz w:val="18"/>
        <w:szCs w:val="18"/>
      </w:rPr>
      <w:t>Release 17</w:t>
    </w:r>
    <w:r>
      <w:rPr>
        <w:rFonts w:ascii="Arial" w:hAnsi="Arial" w:cs="Arial"/>
        <w:b/>
        <w:sz w:val="18"/>
        <w:szCs w:val="18"/>
      </w:rPr>
      <w:fldChar w:fldCharType="end"/>
    </w:r>
  </w:p>
  <w:p w:rsidR="004944B3" w:rsidRDefault="004944B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3EC85D6"/>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603"/>
    <w:rsid w:val="0000552C"/>
    <w:rsid w:val="00021BA6"/>
    <w:rsid w:val="000316EA"/>
    <w:rsid w:val="00033397"/>
    <w:rsid w:val="00040095"/>
    <w:rsid w:val="00051834"/>
    <w:rsid w:val="000522C5"/>
    <w:rsid w:val="00053035"/>
    <w:rsid w:val="00054A22"/>
    <w:rsid w:val="00060286"/>
    <w:rsid w:val="00061B75"/>
    <w:rsid w:val="00062023"/>
    <w:rsid w:val="000655A6"/>
    <w:rsid w:val="00075451"/>
    <w:rsid w:val="00080512"/>
    <w:rsid w:val="00081DBB"/>
    <w:rsid w:val="000B0620"/>
    <w:rsid w:val="000C242E"/>
    <w:rsid w:val="000C47C3"/>
    <w:rsid w:val="000C4BB4"/>
    <w:rsid w:val="000D58AB"/>
    <w:rsid w:val="000F4F4B"/>
    <w:rsid w:val="000F586B"/>
    <w:rsid w:val="0012443E"/>
    <w:rsid w:val="00126D31"/>
    <w:rsid w:val="00133525"/>
    <w:rsid w:val="001531C3"/>
    <w:rsid w:val="0016108E"/>
    <w:rsid w:val="0018194A"/>
    <w:rsid w:val="00182274"/>
    <w:rsid w:val="001926D5"/>
    <w:rsid w:val="00196E0B"/>
    <w:rsid w:val="0019776D"/>
    <w:rsid w:val="001A01C4"/>
    <w:rsid w:val="001A3C4C"/>
    <w:rsid w:val="001A4C42"/>
    <w:rsid w:val="001A7420"/>
    <w:rsid w:val="001B6637"/>
    <w:rsid w:val="001C21C3"/>
    <w:rsid w:val="001C6C25"/>
    <w:rsid w:val="001C766F"/>
    <w:rsid w:val="001D02C2"/>
    <w:rsid w:val="001D6152"/>
    <w:rsid w:val="001D685B"/>
    <w:rsid w:val="001E1850"/>
    <w:rsid w:val="001E2A72"/>
    <w:rsid w:val="001F0C1D"/>
    <w:rsid w:val="001F1132"/>
    <w:rsid w:val="001F168B"/>
    <w:rsid w:val="001F6881"/>
    <w:rsid w:val="002011B4"/>
    <w:rsid w:val="002108F3"/>
    <w:rsid w:val="0021682E"/>
    <w:rsid w:val="00221F81"/>
    <w:rsid w:val="002347A2"/>
    <w:rsid w:val="002463D8"/>
    <w:rsid w:val="0025676E"/>
    <w:rsid w:val="002675F0"/>
    <w:rsid w:val="00277C4D"/>
    <w:rsid w:val="00284807"/>
    <w:rsid w:val="002946C8"/>
    <w:rsid w:val="00296AE7"/>
    <w:rsid w:val="002A133C"/>
    <w:rsid w:val="002B100E"/>
    <w:rsid w:val="002B6339"/>
    <w:rsid w:val="002C52DA"/>
    <w:rsid w:val="002E00EE"/>
    <w:rsid w:val="002E6EFE"/>
    <w:rsid w:val="00301A37"/>
    <w:rsid w:val="003172DC"/>
    <w:rsid w:val="00350F35"/>
    <w:rsid w:val="0035462D"/>
    <w:rsid w:val="0036233B"/>
    <w:rsid w:val="00363586"/>
    <w:rsid w:val="003708C3"/>
    <w:rsid w:val="0037175B"/>
    <w:rsid w:val="003765B8"/>
    <w:rsid w:val="003857B9"/>
    <w:rsid w:val="003919DB"/>
    <w:rsid w:val="003973F1"/>
    <w:rsid w:val="003C3971"/>
    <w:rsid w:val="003D2195"/>
    <w:rsid w:val="003D66D6"/>
    <w:rsid w:val="003E5131"/>
    <w:rsid w:val="003F0803"/>
    <w:rsid w:val="003F22EA"/>
    <w:rsid w:val="003F3CDC"/>
    <w:rsid w:val="0042286B"/>
    <w:rsid w:val="00423334"/>
    <w:rsid w:val="00430779"/>
    <w:rsid w:val="00432A5C"/>
    <w:rsid w:val="004345EC"/>
    <w:rsid w:val="00455AAC"/>
    <w:rsid w:val="004618A1"/>
    <w:rsid w:val="00465515"/>
    <w:rsid w:val="00467E10"/>
    <w:rsid w:val="00486BBA"/>
    <w:rsid w:val="00486CF3"/>
    <w:rsid w:val="004910C2"/>
    <w:rsid w:val="004944B3"/>
    <w:rsid w:val="004A3809"/>
    <w:rsid w:val="004B4117"/>
    <w:rsid w:val="004D3578"/>
    <w:rsid w:val="004E213A"/>
    <w:rsid w:val="004F0988"/>
    <w:rsid w:val="004F14C3"/>
    <w:rsid w:val="004F3340"/>
    <w:rsid w:val="00500687"/>
    <w:rsid w:val="005033B4"/>
    <w:rsid w:val="00505CF9"/>
    <w:rsid w:val="005160C1"/>
    <w:rsid w:val="0051740A"/>
    <w:rsid w:val="0053388B"/>
    <w:rsid w:val="00533FEB"/>
    <w:rsid w:val="0053525A"/>
    <w:rsid w:val="00535773"/>
    <w:rsid w:val="005374E1"/>
    <w:rsid w:val="00543E6C"/>
    <w:rsid w:val="005442C7"/>
    <w:rsid w:val="00565087"/>
    <w:rsid w:val="00566BC6"/>
    <w:rsid w:val="00570A9C"/>
    <w:rsid w:val="00571EC1"/>
    <w:rsid w:val="00572186"/>
    <w:rsid w:val="005806BA"/>
    <w:rsid w:val="00580FC1"/>
    <w:rsid w:val="005824AB"/>
    <w:rsid w:val="0058472A"/>
    <w:rsid w:val="005875DE"/>
    <w:rsid w:val="00597B11"/>
    <w:rsid w:val="005B3C9B"/>
    <w:rsid w:val="005C7439"/>
    <w:rsid w:val="005D2E01"/>
    <w:rsid w:val="005D7526"/>
    <w:rsid w:val="005E13D9"/>
    <w:rsid w:val="005E1E7E"/>
    <w:rsid w:val="005E4BB2"/>
    <w:rsid w:val="005E53BC"/>
    <w:rsid w:val="00602AEA"/>
    <w:rsid w:val="00614FDF"/>
    <w:rsid w:val="00617870"/>
    <w:rsid w:val="00630348"/>
    <w:rsid w:val="0063543D"/>
    <w:rsid w:val="00645E99"/>
    <w:rsid w:val="006461C3"/>
    <w:rsid w:val="00647114"/>
    <w:rsid w:val="00661773"/>
    <w:rsid w:val="00661A16"/>
    <w:rsid w:val="0068042C"/>
    <w:rsid w:val="0068406F"/>
    <w:rsid w:val="006971BF"/>
    <w:rsid w:val="006A03D2"/>
    <w:rsid w:val="006A323F"/>
    <w:rsid w:val="006A49A7"/>
    <w:rsid w:val="006A5832"/>
    <w:rsid w:val="006B30D0"/>
    <w:rsid w:val="006B6495"/>
    <w:rsid w:val="006C3D95"/>
    <w:rsid w:val="006C5472"/>
    <w:rsid w:val="006C6BB9"/>
    <w:rsid w:val="006E5C86"/>
    <w:rsid w:val="006F2E11"/>
    <w:rsid w:val="006F5E36"/>
    <w:rsid w:val="006F682C"/>
    <w:rsid w:val="00701116"/>
    <w:rsid w:val="00713C44"/>
    <w:rsid w:val="00734002"/>
    <w:rsid w:val="00734A5B"/>
    <w:rsid w:val="0074026F"/>
    <w:rsid w:val="007429F6"/>
    <w:rsid w:val="007430D9"/>
    <w:rsid w:val="00744E76"/>
    <w:rsid w:val="00745AD2"/>
    <w:rsid w:val="0076710E"/>
    <w:rsid w:val="00774DA4"/>
    <w:rsid w:val="00781F0F"/>
    <w:rsid w:val="00792E75"/>
    <w:rsid w:val="007B600E"/>
    <w:rsid w:val="007C30FC"/>
    <w:rsid w:val="007F0F4A"/>
    <w:rsid w:val="008028A4"/>
    <w:rsid w:val="008122D8"/>
    <w:rsid w:val="00830747"/>
    <w:rsid w:val="00833A99"/>
    <w:rsid w:val="00860D87"/>
    <w:rsid w:val="008611E5"/>
    <w:rsid w:val="00866C25"/>
    <w:rsid w:val="0087519D"/>
    <w:rsid w:val="008768CA"/>
    <w:rsid w:val="00890FCA"/>
    <w:rsid w:val="008965E3"/>
    <w:rsid w:val="0089797C"/>
    <w:rsid w:val="008C384C"/>
    <w:rsid w:val="008E0542"/>
    <w:rsid w:val="008E4446"/>
    <w:rsid w:val="00900FA7"/>
    <w:rsid w:val="00901D8D"/>
    <w:rsid w:val="0090271F"/>
    <w:rsid w:val="00902E23"/>
    <w:rsid w:val="009114D7"/>
    <w:rsid w:val="0091348E"/>
    <w:rsid w:val="00917CCB"/>
    <w:rsid w:val="00934446"/>
    <w:rsid w:val="0094230A"/>
    <w:rsid w:val="00942EC2"/>
    <w:rsid w:val="00954F5A"/>
    <w:rsid w:val="00983AA4"/>
    <w:rsid w:val="009A2B05"/>
    <w:rsid w:val="009C545A"/>
    <w:rsid w:val="009F084D"/>
    <w:rsid w:val="009F37B7"/>
    <w:rsid w:val="009F4F69"/>
    <w:rsid w:val="00A10F02"/>
    <w:rsid w:val="00A164B4"/>
    <w:rsid w:val="00A26956"/>
    <w:rsid w:val="00A27486"/>
    <w:rsid w:val="00A4742C"/>
    <w:rsid w:val="00A53724"/>
    <w:rsid w:val="00A542B3"/>
    <w:rsid w:val="00A56066"/>
    <w:rsid w:val="00A5668D"/>
    <w:rsid w:val="00A56CE0"/>
    <w:rsid w:val="00A57002"/>
    <w:rsid w:val="00A6766F"/>
    <w:rsid w:val="00A71C90"/>
    <w:rsid w:val="00A73129"/>
    <w:rsid w:val="00A82346"/>
    <w:rsid w:val="00A86B9A"/>
    <w:rsid w:val="00A92BA1"/>
    <w:rsid w:val="00A943B2"/>
    <w:rsid w:val="00AB0539"/>
    <w:rsid w:val="00AC6BC6"/>
    <w:rsid w:val="00AC7EE3"/>
    <w:rsid w:val="00AE65E2"/>
    <w:rsid w:val="00AF026B"/>
    <w:rsid w:val="00B1241A"/>
    <w:rsid w:val="00B137EF"/>
    <w:rsid w:val="00B15449"/>
    <w:rsid w:val="00B41996"/>
    <w:rsid w:val="00B57CD2"/>
    <w:rsid w:val="00B6710F"/>
    <w:rsid w:val="00B908B9"/>
    <w:rsid w:val="00B91389"/>
    <w:rsid w:val="00B93086"/>
    <w:rsid w:val="00BA19ED"/>
    <w:rsid w:val="00BA1E0A"/>
    <w:rsid w:val="00BA4B8D"/>
    <w:rsid w:val="00BB7313"/>
    <w:rsid w:val="00BC0F7D"/>
    <w:rsid w:val="00BC18CC"/>
    <w:rsid w:val="00BC1F25"/>
    <w:rsid w:val="00BC4D07"/>
    <w:rsid w:val="00BD7D31"/>
    <w:rsid w:val="00BE3255"/>
    <w:rsid w:val="00BF128E"/>
    <w:rsid w:val="00BF5A95"/>
    <w:rsid w:val="00C074DD"/>
    <w:rsid w:val="00C07EAD"/>
    <w:rsid w:val="00C106C0"/>
    <w:rsid w:val="00C144F4"/>
    <w:rsid w:val="00C1496A"/>
    <w:rsid w:val="00C152A4"/>
    <w:rsid w:val="00C33079"/>
    <w:rsid w:val="00C45231"/>
    <w:rsid w:val="00C6434F"/>
    <w:rsid w:val="00C72833"/>
    <w:rsid w:val="00C737A1"/>
    <w:rsid w:val="00C77EDC"/>
    <w:rsid w:val="00C80F1D"/>
    <w:rsid w:val="00C87EDF"/>
    <w:rsid w:val="00C90909"/>
    <w:rsid w:val="00C91A94"/>
    <w:rsid w:val="00C93F40"/>
    <w:rsid w:val="00C962F2"/>
    <w:rsid w:val="00CA1977"/>
    <w:rsid w:val="00CA3D0C"/>
    <w:rsid w:val="00CA537F"/>
    <w:rsid w:val="00CB1388"/>
    <w:rsid w:val="00CB7A57"/>
    <w:rsid w:val="00CC2902"/>
    <w:rsid w:val="00CE7128"/>
    <w:rsid w:val="00CE7C6B"/>
    <w:rsid w:val="00CF3BB9"/>
    <w:rsid w:val="00CF462C"/>
    <w:rsid w:val="00D16317"/>
    <w:rsid w:val="00D23FC9"/>
    <w:rsid w:val="00D33885"/>
    <w:rsid w:val="00D418D9"/>
    <w:rsid w:val="00D51A6E"/>
    <w:rsid w:val="00D57972"/>
    <w:rsid w:val="00D60649"/>
    <w:rsid w:val="00D656AD"/>
    <w:rsid w:val="00D675A9"/>
    <w:rsid w:val="00D738D6"/>
    <w:rsid w:val="00D755EB"/>
    <w:rsid w:val="00D76048"/>
    <w:rsid w:val="00D87E00"/>
    <w:rsid w:val="00D9134D"/>
    <w:rsid w:val="00DA2B16"/>
    <w:rsid w:val="00DA7A03"/>
    <w:rsid w:val="00DB1818"/>
    <w:rsid w:val="00DC309B"/>
    <w:rsid w:val="00DC4DA2"/>
    <w:rsid w:val="00DC5171"/>
    <w:rsid w:val="00DD4C17"/>
    <w:rsid w:val="00DD74A5"/>
    <w:rsid w:val="00DF2B1F"/>
    <w:rsid w:val="00DF62CD"/>
    <w:rsid w:val="00E058A9"/>
    <w:rsid w:val="00E06AB5"/>
    <w:rsid w:val="00E11FF6"/>
    <w:rsid w:val="00E16509"/>
    <w:rsid w:val="00E20BB5"/>
    <w:rsid w:val="00E33D70"/>
    <w:rsid w:val="00E34ACD"/>
    <w:rsid w:val="00E44582"/>
    <w:rsid w:val="00E57034"/>
    <w:rsid w:val="00E65F37"/>
    <w:rsid w:val="00E77645"/>
    <w:rsid w:val="00E846C1"/>
    <w:rsid w:val="00EA15B0"/>
    <w:rsid w:val="00EA5EA7"/>
    <w:rsid w:val="00EA68C6"/>
    <w:rsid w:val="00EB225A"/>
    <w:rsid w:val="00EB589D"/>
    <w:rsid w:val="00EC4A25"/>
    <w:rsid w:val="00EF2DE5"/>
    <w:rsid w:val="00EF7219"/>
    <w:rsid w:val="00EF7CDE"/>
    <w:rsid w:val="00F002E5"/>
    <w:rsid w:val="00F025A2"/>
    <w:rsid w:val="00F02AB1"/>
    <w:rsid w:val="00F04712"/>
    <w:rsid w:val="00F13360"/>
    <w:rsid w:val="00F22EC7"/>
    <w:rsid w:val="00F256FB"/>
    <w:rsid w:val="00F325C8"/>
    <w:rsid w:val="00F41346"/>
    <w:rsid w:val="00F50D04"/>
    <w:rsid w:val="00F576C0"/>
    <w:rsid w:val="00F653B8"/>
    <w:rsid w:val="00F67C17"/>
    <w:rsid w:val="00F81A65"/>
    <w:rsid w:val="00F9008D"/>
    <w:rsid w:val="00F924BF"/>
    <w:rsid w:val="00F96DD6"/>
    <w:rsid w:val="00FA1266"/>
    <w:rsid w:val="00FA6061"/>
    <w:rsid w:val="00FB3C4A"/>
    <w:rsid w:val="00FB79BA"/>
    <w:rsid w:val="00FC1192"/>
    <w:rsid w:val="00FD28BD"/>
    <w:rsid w:val="00FD5425"/>
    <w:rsid w:val="00FE1950"/>
    <w:rsid w:val="00FF4F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w:uiPriority="99"/>
    <w:lsdException w:name="Subtitle" w:qFormat="1"/>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D6152"/>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ing 2 3GPP,Head2A,2,UNDERRUBRIK 1-2,H21,Head 2,l2,TitreProp,Header 2,ITT t2,PA Major Section,Livello 2,R2,Heading 2 Hidden,Head1,2nd level,heading 2,I2,Section Title,Heading2,list2,H2-Heading 2,Header&#10;2,Header2,22,H"/>
    <w:basedOn w:val="1"/>
    <w:next w:val="a1"/>
    <w:link w:val="22"/>
    <w:uiPriority w:val="99"/>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uiPriority w:val="99"/>
    <w:qFormat/>
    <w:pPr>
      <w:ind w:left="0" w:firstLine="0"/>
      <w:outlineLvl w:val="7"/>
    </w:pPr>
  </w:style>
  <w:style w:type="paragraph" w:styleId="9">
    <w:name w:val="heading 9"/>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CE7C6B"/>
    <w:rPr>
      <w:rFonts w:ascii="Arial" w:hAnsi="Arial"/>
      <w:sz w:val="36"/>
      <w:lang w:val="en-GB" w:eastAsia="en-US"/>
    </w:rPr>
  </w:style>
  <w:style w:type="character" w:customStyle="1" w:styleId="22">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1"/>
    <w:rsid w:val="00661A16"/>
    <w:rPr>
      <w:rFonts w:ascii="Arial" w:hAnsi="Arial"/>
      <w:sz w:val="32"/>
      <w:lang w:val="en-GB" w:eastAsia="en-US"/>
    </w:rPr>
  </w:style>
  <w:style w:type="character" w:customStyle="1" w:styleId="31">
    <w:name w:val="标题 3 字符"/>
    <w:basedOn w:val="a2"/>
    <w:link w:val="30"/>
    <w:rsid w:val="00CE7C6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CE7C6B"/>
    <w:rPr>
      <w:rFonts w:ascii="Arial" w:hAnsi="Arial"/>
      <w:sz w:val="24"/>
      <w:lang w:val="en-GB" w:eastAsia="en-US"/>
    </w:rPr>
  </w:style>
  <w:style w:type="character" w:customStyle="1" w:styleId="51">
    <w:name w:val="标题 5 字符"/>
    <w:basedOn w:val="a2"/>
    <w:link w:val="50"/>
    <w:rsid w:val="00CE7C6B"/>
    <w:rPr>
      <w:rFonts w:ascii="Arial" w:hAnsi="Arial"/>
      <w:sz w:val="22"/>
      <w:lang w:val="en-GB" w:eastAsia="en-US"/>
    </w:rPr>
  </w:style>
  <w:style w:type="paragraph" w:customStyle="1" w:styleId="H6">
    <w:name w:val="H6"/>
    <w:basedOn w:val="50"/>
    <w:next w:val="a1"/>
    <w:uiPriority w:val="99"/>
    <w:pPr>
      <w:ind w:left="1985" w:hanging="1985"/>
      <w:outlineLvl w:val="9"/>
    </w:pPr>
    <w:rPr>
      <w:sz w:val="20"/>
    </w:rPr>
  </w:style>
  <w:style w:type="character" w:customStyle="1" w:styleId="60">
    <w:name w:val="标题 6 字符"/>
    <w:basedOn w:val="a2"/>
    <w:link w:val="6"/>
    <w:rsid w:val="00CE7C6B"/>
    <w:rPr>
      <w:rFonts w:ascii="Arial" w:hAnsi="Arial"/>
      <w:lang w:val="en-GB" w:eastAsia="en-US"/>
    </w:rPr>
  </w:style>
  <w:style w:type="character" w:customStyle="1" w:styleId="70">
    <w:name w:val="标题 7 字符"/>
    <w:basedOn w:val="a2"/>
    <w:link w:val="7"/>
    <w:rsid w:val="00CE7C6B"/>
    <w:rPr>
      <w:rFonts w:ascii="Arial" w:hAnsi="Arial"/>
      <w:lang w:val="en-GB" w:eastAsia="en-US"/>
    </w:rPr>
  </w:style>
  <w:style w:type="character" w:customStyle="1" w:styleId="80">
    <w:name w:val="标题 8 字符"/>
    <w:basedOn w:val="a2"/>
    <w:link w:val="8"/>
    <w:uiPriority w:val="99"/>
    <w:rsid w:val="00CE7C6B"/>
    <w:rPr>
      <w:rFonts w:ascii="Arial" w:hAnsi="Arial"/>
      <w:sz w:val="36"/>
      <w:lang w:val="en-GB" w:eastAsia="en-US"/>
    </w:rPr>
  </w:style>
  <w:style w:type="character" w:customStyle="1" w:styleId="90">
    <w:name w:val="标题 9 字符"/>
    <w:basedOn w:val="a2"/>
    <w:link w:val="9"/>
    <w:uiPriority w:val="99"/>
    <w:rsid w:val="00CE7C6B"/>
    <w:rPr>
      <w:rFonts w:ascii="Arial" w:hAnsi="Arial"/>
      <w:sz w:val="36"/>
      <w:lang w:val="en-GB" w:eastAsia="en-US"/>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uiPriority w:val="99"/>
    <w:pPr>
      <w:keepLines/>
      <w:tabs>
        <w:tab w:val="center" w:pos="4536"/>
        <w:tab w:val="right" w:pos="9072"/>
      </w:tabs>
    </w:pPr>
    <w:rPr>
      <w:noProof/>
    </w:rPr>
  </w:style>
  <w:style w:type="character" w:customStyle="1" w:styleId="ZGSM">
    <w:name w:val="ZGSM"/>
  </w:style>
  <w:style w:type="paragraph" w:styleId="a5">
    <w:name w:val="header"/>
    <w:link w:val="a6"/>
    <w:uiPriority w:val="99"/>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a6">
    <w:name w:val="页眉 字符"/>
    <w:basedOn w:val="a2"/>
    <w:link w:val="a5"/>
    <w:uiPriority w:val="99"/>
    <w:rsid w:val="00CE7C6B"/>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rPr>
  </w:style>
  <w:style w:type="character" w:customStyle="1" w:styleId="a8">
    <w:name w:val="页脚 字符"/>
    <w:basedOn w:val="a2"/>
    <w:link w:val="a7"/>
    <w:uiPriority w:val="99"/>
    <w:rsid w:val="00CE7C6B"/>
    <w:rPr>
      <w:rFonts w:ascii="Arial" w:hAnsi="Arial"/>
      <w:b/>
      <w:i/>
      <w:noProof/>
      <w:sz w:val="18"/>
      <w:lang w:val="en-GB" w:eastAsia="ja-JP"/>
    </w:rPr>
  </w:style>
  <w:style w:type="paragraph" w:customStyle="1" w:styleId="TT">
    <w:name w:val="TT"/>
    <w:basedOn w:val="1"/>
    <w:next w:val="a1"/>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locked/>
    <w:rsid w:val="00CE7128"/>
    <w:rPr>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CE7C6B"/>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locked/>
    <w:rsid w:val="006F2E11"/>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locked/>
    <w:rsid w:val="006F2E11"/>
    <w:rPr>
      <w:rFonts w:ascii="Arial" w:hAnsi="Arial"/>
      <w:sz w:val="18"/>
      <w:lang w:val="en-GB" w:eastAsia="en-US"/>
    </w:rPr>
  </w:style>
  <w:style w:type="character" w:customStyle="1" w:styleId="TAHCar">
    <w:name w:val="TAH Car"/>
    <w:link w:val="TAH"/>
    <w:locked/>
    <w:rsid w:val="006F2E11"/>
    <w:rPr>
      <w:rFonts w:ascii="Arial" w:hAnsi="Arial"/>
      <w:b/>
      <w:sz w:val="18"/>
      <w:lang w:val="en-GB" w:eastAsia="en-US"/>
    </w:r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locked/>
    <w:rsid w:val="006F5E36"/>
    <w:rPr>
      <w:lang w:val="en-GB" w:eastAsia="en-US"/>
    </w:rPr>
  </w:style>
  <w:style w:type="paragraph" w:customStyle="1" w:styleId="FP">
    <w:name w:val="FP"/>
    <w:basedOn w:val="a1"/>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BC4D07"/>
    <w:rPr>
      <w:lang w:val="en-GB" w:eastAsia="en-US"/>
    </w:rPr>
  </w:style>
  <w:style w:type="paragraph" w:customStyle="1" w:styleId="B1">
    <w:name w:val="B1"/>
    <w:basedOn w:val="a1"/>
    <w:link w:val="B1Char"/>
    <w:qFormat/>
    <w:pPr>
      <w:ind w:left="568" w:hanging="284"/>
    </w:pPr>
  </w:style>
  <w:style w:type="character" w:customStyle="1" w:styleId="B1Char">
    <w:name w:val="B1 Char"/>
    <w:link w:val="B1"/>
    <w:rsid w:val="00F96DD6"/>
    <w:rPr>
      <w:lang w:eastAsia="en-US"/>
    </w:rPr>
  </w:style>
  <w:style w:type="paragraph" w:styleId="61">
    <w:name w:val="toc 6"/>
    <w:basedOn w:val="52"/>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character" w:customStyle="1" w:styleId="EditorsNoteCharChar">
    <w:name w:val="Editor's Note Char Char"/>
    <w:link w:val="EditorsNote"/>
    <w:rsid w:val="0025676E"/>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sid w:val="00CE7128"/>
    <w:rPr>
      <w:rFonts w:ascii="Arial"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6F2E11"/>
    <w:rPr>
      <w:rFonts w:ascii="Arial" w:hAnsi="Arial"/>
      <w:sz w:val="18"/>
      <w:lang w:val="en-GB" w:eastAsia="en-US"/>
    </w:r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locked/>
    <w:rsid w:val="00CE7128"/>
    <w:rPr>
      <w:rFonts w:ascii="Arial"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character" w:customStyle="1" w:styleId="B2Char">
    <w:name w:val="B2 Char"/>
    <w:link w:val="B2"/>
    <w:qFormat/>
    <w:locked/>
    <w:rsid w:val="00CE7128"/>
    <w:rPr>
      <w:lang w:val="en-GB" w:eastAsia="en-US"/>
    </w:rPr>
  </w:style>
  <w:style w:type="paragraph" w:customStyle="1" w:styleId="B3">
    <w:name w:val="B3"/>
    <w:basedOn w:val="a1"/>
    <w:link w:val="B3Car"/>
    <w:pPr>
      <w:ind w:left="1135" w:hanging="284"/>
    </w:pPr>
  </w:style>
  <w:style w:type="character" w:customStyle="1" w:styleId="B3Car">
    <w:name w:val="B3 Car"/>
    <w:link w:val="B3"/>
    <w:locked/>
    <w:rsid w:val="00866C25"/>
    <w:rPr>
      <w:lang w:val="en-GB" w:eastAsia="en-US"/>
    </w:r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uiPriority w:val="99"/>
    <w:rPr>
      <w:i/>
      <w:color w:val="0000FF"/>
    </w:rPr>
  </w:style>
  <w:style w:type="paragraph" w:styleId="a9">
    <w:name w:val="Balloon Text"/>
    <w:basedOn w:val="a1"/>
    <w:link w:val="aa"/>
    <w:uiPriority w:val="99"/>
    <w:rsid w:val="004F0988"/>
    <w:pPr>
      <w:spacing w:after="0"/>
    </w:pPr>
    <w:rPr>
      <w:rFonts w:ascii="Segoe UI" w:hAnsi="Segoe UI" w:cs="Segoe UI"/>
      <w:sz w:val="18"/>
      <w:szCs w:val="18"/>
    </w:rPr>
  </w:style>
  <w:style w:type="character" w:customStyle="1" w:styleId="aa">
    <w:name w:val="批注框文本 字符"/>
    <w:link w:val="a9"/>
    <w:uiPriority w:val="9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a1"/>
    <w:uiPriority w:val="99"/>
    <w:rsid w:val="00CE7C6B"/>
    <w:rPr>
      <w:rFonts w:eastAsiaTheme="minorEastAsia"/>
      <w:sz w:val="24"/>
      <w:szCs w:val="24"/>
    </w:rPr>
  </w:style>
  <w:style w:type="paragraph" w:styleId="ae">
    <w:name w:val="Normal (Web)"/>
    <w:basedOn w:val="a1"/>
    <w:uiPriority w:val="99"/>
    <w:unhideWhenUsed/>
    <w:rsid w:val="00CE7C6B"/>
    <w:rPr>
      <w:rFonts w:eastAsiaTheme="minorEastAsia"/>
      <w:sz w:val="24"/>
      <w:szCs w:val="24"/>
    </w:rPr>
  </w:style>
  <w:style w:type="paragraph" w:styleId="12">
    <w:name w:val="index 1"/>
    <w:basedOn w:val="a1"/>
    <w:autoRedefine/>
    <w:uiPriority w:val="99"/>
    <w:unhideWhenUsed/>
    <w:rsid w:val="00CE7C6B"/>
    <w:pPr>
      <w:keepLines/>
      <w:spacing w:after="0"/>
    </w:pPr>
    <w:rPr>
      <w:rFonts w:eastAsiaTheme="minorEastAsia"/>
    </w:rPr>
  </w:style>
  <w:style w:type="paragraph" w:styleId="24">
    <w:name w:val="index 2"/>
    <w:basedOn w:val="12"/>
    <w:autoRedefine/>
    <w:uiPriority w:val="99"/>
    <w:unhideWhenUsed/>
    <w:rsid w:val="00CE7C6B"/>
    <w:pPr>
      <w:ind w:left="284"/>
    </w:pPr>
  </w:style>
  <w:style w:type="paragraph" w:styleId="af">
    <w:name w:val="footnote text"/>
    <w:basedOn w:val="a1"/>
    <w:link w:val="af0"/>
    <w:uiPriority w:val="99"/>
    <w:unhideWhenUsed/>
    <w:rsid w:val="00CE7C6B"/>
    <w:pPr>
      <w:keepLines/>
      <w:spacing w:after="0"/>
      <w:ind w:left="454" w:hanging="454"/>
    </w:pPr>
    <w:rPr>
      <w:rFonts w:eastAsiaTheme="minorEastAsia"/>
      <w:sz w:val="16"/>
    </w:rPr>
  </w:style>
  <w:style w:type="character" w:customStyle="1" w:styleId="af0">
    <w:name w:val="脚注文本 字符"/>
    <w:basedOn w:val="a2"/>
    <w:link w:val="af"/>
    <w:uiPriority w:val="99"/>
    <w:rsid w:val="00CE7C6B"/>
    <w:rPr>
      <w:rFonts w:eastAsiaTheme="minorEastAsia"/>
      <w:sz w:val="16"/>
      <w:lang w:val="en-GB" w:eastAsia="en-US"/>
    </w:rPr>
  </w:style>
  <w:style w:type="paragraph" w:styleId="af1">
    <w:name w:val="annotation text"/>
    <w:basedOn w:val="a1"/>
    <w:link w:val="af2"/>
    <w:uiPriority w:val="99"/>
    <w:unhideWhenUsed/>
    <w:rsid w:val="00CE7C6B"/>
    <w:rPr>
      <w:rFonts w:eastAsiaTheme="minorEastAsia"/>
    </w:rPr>
  </w:style>
  <w:style w:type="character" w:customStyle="1" w:styleId="af2">
    <w:name w:val="批注文字 字符"/>
    <w:basedOn w:val="a2"/>
    <w:link w:val="af1"/>
    <w:uiPriority w:val="99"/>
    <w:rsid w:val="00CE7C6B"/>
    <w:rPr>
      <w:rFonts w:eastAsiaTheme="minorEastAsia"/>
      <w:lang w:val="en-GB" w:eastAsia="en-US"/>
    </w:rPr>
  </w:style>
  <w:style w:type="paragraph" w:styleId="af3">
    <w:name w:val="index heading"/>
    <w:basedOn w:val="a1"/>
    <w:next w:val="a1"/>
    <w:uiPriority w:val="99"/>
    <w:unhideWhenUsed/>
    <w:rsid w:val="00CE7C6B"/>
    <w:pPr>
      <w:pBdr>
        <w:top w:val="single" w:sz="12" w:space="0" w:color="auto"/>
      </w:pBdr>
      <w:spacing w:before="360" w:after="240"/>
    </w:pPr>
    <w:rPr>
      <w:rFonts w:eastAsia="宋体"/>
      <w:b/>
      <w:i/>
      <w:sz w:val="26"/>
      <w:lang w:eastAsia="zh-CN"/>
    </w:rPr>
  </w:style>
  <w:style w:type="paragraph" w:styleId="af4">
    <w:name w:val="caption"/>
    <w:basedOn w:val="a1"/>
    <w:next w:val="a1"/>
    <w:uiPriority w:val="99"/>
    <w:semiHidden/>
    <w:unhideWhenUsed/>
    <w:qFormat/>
    <w:rsid w:val="00CE7C6B"/>
    <w:pPr>
      <w:spacing w:before="120" w:after="120"/>
    </w:pPr>
    <w:rPr>
      <w:rFonts w:eastAsia="宋体"/>
      <w:b/>
      <w:lang w:eastAsia="zh-CN"/>
    </w:rPr>
  </w:style>
  <w:style w:type="paragraph" w:styleId="af5">
    <w:name w:val="List"/>
    <w:basedOn w:val="a1"/>
    <w:uiPriority w:val="99"/>
    <w:unhideWhenUsed/>
    <w:rsid w:val="00CE7C6B"/>
    <w:pPr>
      <w:ind w:left="568" w:hanging="284"/>
    </w:pPr>
    <w:rPr>
      <w:rFonts w:eastAsiaTheme="minorEastAsia"/>
    </w:rPr>
  </w:style>
  <w:style w:type="paragraph" w:styleId="a0">
    <w:name w:val="List Bullet"/>
    <w:basedOn w:val="af5"/>
    <w:uiPriority w:val="99"/>
    <w:unhideWhenUsed/>
    <w:rsid w:val="00CE7C6B"/>
    <w:pPr>
      <w:numPr>
        <w:numId w:val="6"/>
      </w:numPr>
      <w:tabs>
        <w:tab w:val="clear" w:pos="360"/>
      </w:tabs>
      <w:ind w:left="568" w:firstLineChars="0" w:hanging="284"/>
    </w:pPr>
  </w:style>
  <w:style w:type="paragraph" w:styleId="a">
    <w:name w:val="List Number"/>
    <w:basedOn w:val="af5"/>
    <w:uiPriority w:val="99"/>
    <w:unhideWhenUsed/>
    <w:rsid w:val="00CE7C6B"/>
    <w:pPr>
      <w:numPr>
        <w:numId w:val="7"/>
      </w:numPr>
      <w:tabs>
        <w:tab w:val="clear" w:pos="360"/>
      </w:tabs>
      <w:ind w:left="568" w:firstLineChars="0" w:hanging="284"/>
    </w:pPr>
  </w:style>
  <w:style w:type="paragraph" w:styleId="25">
    <w:name w:val="List 2"/>
    <w:basedOn w:val="af5"/>
    <w:uiPriority w:val="99"/>
    <w:unhideWhenUsed/>
    <w:rsid w:val="00CE7C6B"/>
    <w:pPr>
      <w:ind w:left="851"/>
    </w:pPr>
  </w:style>
  <w:style w:type="paragraph" w:styleId="33">
    <w:name w:val="List 3"/>
    <w:basedOn w:val="25"/>
    <w:uiPriority w:val="99"/>
    <w:unhideWhenUsed/>
    <w:rsid w:val="00CE7C6B"/>
    <w:pPr>
      <w:ind w:left="1135"/>
    </w:pPr>
  </w:style>
  <w:style w:type="paragraph" w:styleId="43">
    <w:name w:val="List 4"/>
    <w:basedOn w:val="33"/>
    <w:uiPriority w:val="99"/>
    <w:unhideWhenUsed/>
    <w:rsid w:val="00CE7C6B"/>
    <w:pPr>
      <w:ind w:left="1418"/>
    </w:pPr>
  </w:style>
  <w:style w:type="paragraph" w:styleId="53">
    <w:name w:val="List 5"/>
    <w:basedOn w:val="43"/>
    <w:uiPriority w:val="99"/>
    <w:unhideWhenUsed/>
    <w:rsid w:val="00CE7C6B"/>
    <w:pPr>
      <w:ind w:left="1702"/>
    </w:pPr>
  </w:style>
  <w:style w:type="paragraph" w:styleId="20">
    <w:name w:val="List Bullet 2"/>
    <w:basedOn w:val="a0"/>
    <w:uiPriority w:val="99"/>
    <w:unhideWhenUsed/>
    <w:rsid w:val="00CE7C6B"/>
    <w:pPr>
      <w:numPr>
        <w:numId w:val="8"/>
      </w:numPr>
      <w:tabs>
        <w:tab w:val="clear" w:pos="780"/>
      </w:tabs>
      <w:ind w:leftChars="0" w:left="851" w:firstLineChars="0" w:hanging="284"/>
    </w:pPr>
  </w:style>
  <w:style w:type="paragraph" w:styleId="3">
    <w:name w:val="List Bullet 3"/>
    <w:basedOn w:val="20"/>
    <w:uiPriority w:val="99"/>
    <w:unhideWhenUsed/>
    <w:rsid w:val="00CE7C6B"/>
    <w:pPr>
      <w:numPr>
        <w:numId w:val="9"/>
      </w:numPr>
      <w:tabs>
        <w:tab w:val="clear" w:pos="1200"/>
      </w:tabs>
      <w:ind w:leftChars="0" w:left="1135" w:firstLineChars="0" w:hanging="284"/>
    </w:pPr>
  </w:style>
  <w:style w:type="paragraph" w:styleId="4">
    <w:name w:val="List Bullet 4"/>
    <w:basedOn w:val="3"/>
    <w:uiPriority w:val="99"/>
    <w:unhideWhenUsed/>
    <w:rsid w:val="00CE7C6B"/>
    <w:pPr>
      <w:numPr>
        <w:numId w:val="10"/>
      </w:numPr>
      <w:tabs>
        <w:tab w:val="clear" w:pos="1620"/>
      </w:tabs>
      <w:ind w:leftChars="0" w:left="1418" w:firstLineChars="0" w:hanging="284"/>
    </w:pPr>
  </w:style>
  <w:style w:type="paragraph" w:styleId="5">
    <w:name w:val="List Bullet 5"/>
    <w:basedOn w:val="4"/>
    <w:uiPriority w:val="99"/>
    <w:unhideWhenUsed/>
    <w:rsid w:val="00CE7C6B"/>
    <w:pPr>
      <w:numPr>
        <w:numId w:val="11"/>
      </w:numPr>
      <w:tabs>
        <w:tab w:val="clear" w:pos="2040"/>
      </w:tabs>
      <w:ind w:leftChars="0" w:left="1702" w:firstLineChars="0" w:hanging="284"/>
    </w:pPr>
  </w:style>
  <w:style w:type="paragraph" w:styleId="2">
    <w:name w:val="List Number 2"/>
    <w:basedOn w:val="a"/>
    <w:uiPriority w:val="99"/>
    <w:unhideWhenUsed/>
    <w:rsid w:val="00CE7C6B"/>
    <w:pPr>
      <w:numPr>
        <w:numId w:val="12"/>
      </w:numPr>
      <w:tabs>
        <w:tab w:val="clear" w:pos="780"/>
      </w:tabs>
      <w:ind w:leftChars="0" w:left="851" w:firstLineChars="0" w:hanging="284"/>
    </w:pPr>
  </w:style>
  <w:style w:type="paragraph" w:styleId="af6">
    <w:name w:val="Body Text"/>
    <w:basedOn w:val="a1"/>
    <w:link w:val="af7"/>
    <w:uiPriority w:val="99"/>
    <w:unhideWhenUsed/>
    <w:rsid w:val="00CE7C6B"/>
    <w:rPr>
      <w:rFonts w:eastAsia="Malgun Gothic"/>
      <w:lang w:eastAsia="zh-CN"/>
    </w:rPr>
  </w:style>
  <w:style w:type="character" w:customStyle="1" w:styleId="af7">
    <w:name w:val="正文文本 字符"/>
    <w:basedOn w:val="a2"/>
    <w:link w:val="af6"/>
    <w:uiPriority w:val="99"/>
    <w:rsid w:val="00CE7C6B"/>
    <w:rPr>
      <w:rFonts w:eastAsia="Malgun Gothic"/>
      <w:lang w:val="en-GB"/>
    </w:rPr>
  </w:style>
  <w:style w:type="paragraph" w:styleId="af8">
    <w:name w:val="Document Map"/>
    <w:basedOn w:val="a1"/>
    <w:link w:val="af9"/>
    <w:uiPriority w:val="99"/>
    <w:unhideWhenUsed/>
    <w:rsid w:val="00CE7C6B"/>
    <w:pPr>
      <w:shd w:val="clear" w:color="auto" w:fill="000080"/>
    </w:pPr>
    <w:rPr>
      <w:rFonts w:ascii="Tahoma" w:eastAsiaTheme="minorEastAsia" w:hAnsi="Tahoma" w:cs="Tahoma"/>
    </w:rPr>
  </w:style>
  <w:style w:type="character" w:customStyle="1" w:styleId="af9">
    <w:name w:val="文档结构图 字符"/>
    <w:basedOn w:val="a2"/>
    <w:link w:val="af8"/>
    <w:uiPriority w:val="99"/>
    <w:rsid w:val="00CE7C6B"/>
    <w:rPr>
      <w:rFonts w:ascii="Tahoma" w:eastAsiaTheme="minorEastAsia" w:hAnsi="Tahoma" w:cs="Tahoma"/>
      <w:shd w:val="clear" w:color="auto" w:fill="000080"/>
      <w:lang w:val="en-GB" w:eastAsia="en-US"/>
    </w:rPr>
  </w:style>
  <w:style w:type="paragraph" w:styleId="afa">
    <w:name w:val="Plain Text"/>
    <w:basedOn w:val="a1"/>
    <w:link w:val="afb"/>
    <w:uiPriority w:val="99"/>
    <w:unhideWhenUsed/>
    <w:rsid w:val="00CE7C6B"/>
    <w:rPr>
      <w:rFonts w:ascii="Courier New" w:eastAsia="Malgun Gothic" w:hAnsi="Courier New"/>
      <w:lang w:val="nb-NO" w:eastAsia="zh-CN"/>
    </w:rPr>
  </w:style>
  <w:style w:type="character" w:customStyle="1" w:styleId="afb">
    <w:name w:val="纯文本 字符"/>
    <w:basedOn w:val="a2"/>
    <w:link w:val="afa"/>
    <w:uiPriority w:val="99"/>
    <w:rsid w:val="00CE7C6B"/>
    <w:rPr>
      <w:rFonts w:ascii="Courier New" w:eastAsia="Malgun Gothic" w:hAnsi="Courier New"/>
      <w:lang w:val="nb-NO"/>
    </w:rPr>
  </w:style>
  <w:style w:type="paragraph" w:styleId="afc">
    <w:name w:val="annotation subject"/>
    <w:basedOn w:val="af1"/>
    <w:next w:val="af1"/>
    <w:link w:val="afd"/>
    <w:uiPriority w:val="99"/>
    <w:unhideWhenUsed/>
    <w:rsid w:val="00CE7C6B"/>
    <w:rPr>
      <w:b/>
      <w:bCs/>
    </w:rPr>
  </w:style>
  <w:style w:type="character" w:customStyle="1" w:styleId="afd">
    <w:name w:val="批注主题 字符"/>
    <w:basedOn w:val="af2"/>
    <w:link w:val="afc"/>
    <w:uiPriority w:val="99"/>
    <w:rsid w:val="00CE7C6B"/>
    <w:rPr>
      <w:rFonts w:eastAsiaTheme="minorEastAsia"/>
      <w:b/>
      <w:bCs/>
      <w:lang w:val="en-GB" w:eastAsia="en-US"/>
    </w:rPr>
  </w:style>
  <w:style w:type="paragraph" w:styleId="afe">
    <w:name w:val="List Paragraph"/>
    <w:basedOn w:val="a1"/>
    <w:uiPriority w:val="34"/>
    <w:qFormat/>
    <w:rsid w:val="00CE7C6B"/>
    <w:pPr>
      <w:ind w:left="720"/>
      <w:contextualSpacing/>
    </w:pPr>
    <w:rPr>
      <w:rFonts w:eastAsia="宋体"/>
      <w:lang w:eastAsia="zh-CN"/>
    </w:rPr>
  </w:style>
  <w:style w:type="paragraph" w:customStyle="1" w:styleId="CRCoverPage">
    <w:name w:val="CR Cover Page"/>
    <w:uiPriority w:val="99"/>
    <w:rsid w:val="00CE7C6B"/>
    <w:pPr>
      <w:spacing w:after="120"/>
    </w:pPr>
    <w:rPr>
      <w:rFonts w:ascii="Arial" w:eastAsiaTheme="minorEastAsia" w:hAnsi="Arial"/>
      <w:lang w:val="en-GB" w:eastAsia="en-US"/>
    </w:rPr>
  </w:style>
  <w:style w:type="paragraph" w:customStyle="1" w:styleId="tdoc-header">
    <w:name w:val="tdoc-header"/>
    <w:uiPriority w:val="99"/>
    <w:rsid w:val="00CE7C6B"/>
    <w:rPr>
      <w:rFonts w:ascii="Arial" w:eastAsiaTheme="minorEastAsia" w:hAnsi="Arial"/>
      <w:noProof/>
      <w:sz w:val="24"/>
      <w:lang w:val="en-GB" w:eastAsia="en-US"/>
    </w:rPr>
  </w:style>
  <w:style w:type="paragraph" w:customStyle="1" w:styleId="INDENT1">
    <w:name w:val="INDENT1"/>
    <w:basedOn w:val="a1"/>
    <w:uiPriority w:val="99"/>
    <w:rsid w:val="00CE7C6B"/>
    <w:pPr>
      <w:ind w:left="851"/>
    </w:pPr>
    <w:rPr>
      <w:rFonts w:eastAsia="宋体"/>
      <w:lang w:eastAsia="zh-CN"/>
    </w:rPr>
  </w:style>
  <w:style w:type="paragraph" w:customStyle="1" w:styleId="INDENT2">
    <w:name w:val="INDENT2"/>
    <w:basedOn w:val="a1"/>
    <w:uiPriority w:val="99"/>
    <w:rsid w:val="00CE7C6B"/>
    <w:pPr>
      <w:ind w:left="1135" w:hanging="284"/>
    </w:pPr>
    <w:rPr>
      <w:rFonts w:eastAsia="宋体"/>
      <w:lang w:eastAsia="zh-CN"/>
    </w:rPr>
  </w:style>
  <w:style w:type="paragraph" w:customStyle="1" w:styleId="INDENT3">
    <w:name w:val="INDENT3"/>
    <w:basedOn w:val="a1"/>
    <w:uiPriority w:val="99"/>
    <w:rsid w:val="00CE7C6B"/>
    <w:pPr>
      <w:ind w:left="1701" w:hanging="567"/>
    </w:pPr>
    <w:rPr>
      <w:rFonts w:eastAsia="宋体"/>
      <w:lang w:eastAsia="zh-CN"/>
    </w:rPr>
  </w:style>
  <w:style w:type="paragraph" w:customStyle="1" w:styleId="FigureTitle">
    <w:name w:val="Figure_Title"/>
    <w:basedOn w:val="a1"/>
    <w:next w:val="a1"/>
    <w:uiPriority w:val="99"/>
    <w:rsid w:val="00CE7C6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uiPriority w:val="99"/>
    <w:rsid w:val="00CE7C6B"/>
    <w:pPr>
      <w:keepNext/>
      <w:keepLines/>
      <w:spacing w:before="240"/>
      <w:ind w:left="1418"/>
    </w:pPr>
    <w:rPr>
      <w:rFonts w:ascii="Arial" w:eastAsia="宋体" w:hAnsi="Arial"/>
      <w:b/>
      <w:sz w:val="36"/>
      <w:lang w:val="en-US" w:eastAsia="zh-CN"/>
    </w:rPr>
  </w:style>
  <w:style w:type="character" w:styleId="aff">
    <w:name w:val="footnote reference"/>
    <w:unhideWhenUsed/>
    <w:rsid w:val="00CE7C6B"/>
    <w:rPr>
      <w:b/>
      <w:bCs w:val="0"/>
      <w:position w:val="6"/>
      <w:sz w:val="16"/>
    </w:rPr>
  </w:style>
  <w:style w:type="character" w:styleId="aff0">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6.vsd"/><Relationship Id="rId21" Type="http://schemas.openxmlformats.org/officeDocument/2006/relationships/image" Target="media/image8.emf"/><Relationship Id="rId42" Type="http://schemas.openxmlformats.org/officeDocument/2006/relationships/image" Target="media/image18.emf"/><Relationship Id="rId47" Type="http://schemas.openxmlformats.org/officeDocument/2006/relationships/package" Target="embeddings/Microsoft_Visio___5.vsdx"/><Relationship Id="rId63" Type="http://schemas.openxmlformats.org/officeDocument/2006/relationships/package" Target="embeddings/Microsoft_Visio___13.vsdx"/><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Microsoft_Visio_2003-2010___5.vsd"/><Relationship Id="rId32" Type="http://schemas.openxmlformats.org/officeDocument/2006/relationships/oleObject" Target="embeddings/Microsoft_Visio_2003-2010___9.vsd"/><Relationship Id="rId37" Type="http://schemas.openxmlformats.org/officeDocument/2006/relationships/oleObject" Target="embeddings/Microsoft_Visio_2003-2010___12.vsd"/><Relationship Id="rId40" Type="http://schemas.openxmlformats.org/officeDocument/2006/relationships/image" Target="media/image17.emf"/><Relationship Id="rId45" Type="http://schemas.openxmlformats.org/officeDocument/2006/relationships/package" Target="embeddings/Microsoft_Visio___4.vsdx"/><Relationship Id="rId53" Type="http://schemas.openxmlformats.org/officeDocument/2006/relationships/package" Target="embeddings/Microsoft_Visio___8.vsdx"/><Relationship Id="rId58" Type="http://schemas.openxmlformats.org/officeDocument/2006/relationships/image" Target="media/image26.emf"/><Relationship Id="rId66"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package" Target="embeddings/Microsoft_Visio___12.vsdx"/><Relationship Id="rId19" Type="http://schemas.openxmlformats.org/officeDocument/2006/relationships/image" Target="media/image7.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1.emf"/><Relationship Id="rId30" Type="http://schemas.openxmlformats.org/officeDocument/2006/relationships/oleObject" Target="embeddings/Microsoft_Visio_2003-2010___8.vsd"/><Relationship Id="rId35" Type="http://schemas.openxmlformats.org/officeDocument/2006/relationships/oleObject" Target="embeddings/Microsoft_Visio_2003-2010___11.vsd"/><Relationship Id="rId43" Type="http://schemas.openxmlformats.org/officeDocument/2006/relationships/package" Target="embeddings/Microsoft_Visio___3.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__7.vsdx"/><Relationship Id="rId3" Type="http://schemas.openxmlformats.org/officeDocument/2006/relationships/numbering" Target="numbering.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1.vsdx"/><Relationship Id="rId67" Type="http://schemas.openxmlformats.org/officeDocument/2006/relationships/footer" Target="footer1.xml"/><Relationship Id="rId20" Type="http://schemas.openxmlformats.org/officeDocument/2006/relationships/oleObject" Target="embeddings/Microsoft_Visio_2003-2010___3.vsd"/><Relationship Id="rId41" Type="http://schemas.openxmlformats.org/officeDocument/2006/relationships/package" Target="embeddings/Microsoft_Visio___2.vsdx"/><Relationship Id="rId54" Type="http://schemas.openxmlformats.org/officeDocument/2006/relationships/image" Target="media/image24.emf"/><Relationship Id="rId62"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__7.vsd"/><Relationship Id="rId36" Type="http://schemas.openxmlformats.org/officeDocument/2006/relationships/image" Target="media/image15.emf"/><Relationship Id="rId49" Type="http://schemas.openxmlformats.org/officeDocument/2006/relationships/package" Target="embeddings/Microsoft_Visio___6.vsdx"/><Relationship Id="rId57" Type="http://schemas.openxmlformats.org/officeDocument/2006/relationships/package" Target="embeddings/Microsoft_Visio___10.vsdx"/><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package" Target="embeddings/Microsoft_Visio___14.vsdx"/><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Microsoft_Visio_2003-2010___2.vsd"/><Relationship Id="rId39" Type="http://schemas.openxmlformats.org/officeDocument/2006/relationships/package" Target="embeddings/Microsoft_Visio___1.vsdx"/><Relationship Id="rId34" Type="http://schemas.openxmlformats.org/officeDocument/2006/relationships/oleObject" Target="embeddings/Microsoft_Visio_2003-2010___10.vsd"/><Relationship Id="rId50" Type="http://schemas.openxmlformats.org/officeDocument/2006/relationships/image" Target="media/image22.emf"/><Relationship Id="rId55" Type="http://schemas.openxmlformats.org/officeDocument/2006/relationships/package" Target="embeddings/Microsoft_Visio___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54FA7-26EF-4F8F-933F-C2944697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2327</TotalTime>
  <Pages>78</Pages>
  <Words>62421</Words>
  <Characters>355801</Characters>
  <Application>Microsoft Office Word</Application>
  <DocSecurity>0</DocSecurity>
  <Lines>2965</Lines>
  <Paragraphs>834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143</cp:revision>
  <cp:lastPrinted>2019-02-25T14:05:00Z</cp:lastPrinted>
  <dcterms:created xsi:type="dcterms:W3CDTF">2021-04-26T08:01:00Z</dcterms:created>
  <dcterms:modified xsi:type="dcterms:W3CDTF">2021-05-03T11:43:00Z</dcterms:modified>
</cp:coreProperties>
</file>