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77777777"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16.5</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06</w:t>
            </w:r>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7777777" w:rsidR="000F7362" w:rsidRPr="00636EA3" w:rsidRDefault="000F7362" w:rsidP="004A4ADD">
            <w:pPr>
              <w:rPr>
                <w:i/>
              </w:rPr>
            </w:pPr>
            <w:r>
              <w:rPr>
                <w:i/>
              </w:rPr>
              <w:pict w14:anchorId="08CA2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25pt;height:65.9pt">
                  <v:imagedata r:id="rId9" o:title="5G-logo_175px"/>
                </v:shape>
              </w:pict>
            </w:r>
          </w:p>
        </w:tc>
        <w:tc>
          <w:tcPr>
            <w:tcW w:w="5540" w:type="dxa"/>
            <w:shd w:val="clear" w:color="auto" w:fill="auto"/>
          </w:tcPr>
          <w:p w14:paraId="63F824B5" w14:textId="77777777" w:rsidR="000F7362" w:rsidRPr="00636EA3" w:rsidRDefault="000F7362" w:rsidP="004A4ADD">
            <w:pPr>
              <w:jc w:val="right"/>
            </w:pPr>
            <w:bookmarkStart w:id="9" w:name="logos"/>
            <w:r>
              <w:pict w14:anchorId="4EF33825">
                <v:shape id="_x0000_i1030" type="#_x0000_t75" style="width:127.95pt;height:74.75pt">
                  <v:imagedata r:id="rId10" o:title="3GPP-logo_web"/>
                </v:shape>
              </w:pict>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650 Route des Lucioles - Sophia Antipolis</w:t>
            </w:r>
          </w:p>
          <w:p w14:paraId="4B59EA9C"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77777777" w:rsidR="000F7362" w:rsidRPr="00636EA3" w:rsidRDefault="000F7362" w:rsidP="004A4ADD">
            <w:pPr>
              <w:pStyle w:val="FP"/>
              <w:jc w:val="center"/>
              <w:rPr>
                <w:noProof/>
                <w:sz w:val="18"/>
              </w:rPr>
            </w:pPr>
            <w:r w:rsidRPr="00636EA3">
              <w:rPr>
                <w:noProof/>
                <w:sz w:val="18"/>
              </w:rPr>
              <w:t xml:space="preserve">© </w:t>
            </w:r>
            <w:r>
              <w:rPr>
                <w:noProof/>
                <w:sz w:val="18"/>
              </w:rPr>
              <w:t>2022</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7E2F9348" w14:textId="30258F21" w:rsidR="00C97388" w:rsidRPr="00A70E75"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C97388">
        <w:rPr>
          <w:noProof/>
        </w:rPr>
        <w:t>Foreword</w:t>
      </w:r>
      <w:r w:rsidR="00C97388">
        <w:rPr>
          <w:noProof/>
        </w:rPr>
        <w:tab/>
      </w:r>
      <w:r w:rsidR="00C97388">
        <w:rPr>
          <w:noProof/>
        </w:rPr>
        <w:fldChar w:fldCharType="begin" w:fldLock="1"/>
      </w:r>
      <w:r w:rsidR="00C97388">
        <w:rPr>
          <w:noProof/>
        </w:rPr>
        <w:instrText xml:space="preserve"> PAGEREF _Toc106979581 \h </w:instrText>
      </w:r>
      <w:r w:rsidR="00C97388">
        <w:rPr>
          <w:noProof/>
        </w:rPr>
      </w:r>
      <w:r w:rsidR="00C97388">
        <w:rPr>
          <w:noProof/>
        </w:rPr>
        <w:fldChar w:fldCharType="separate"/>
      </w:r>
      <w:r w:rsidR="00C97388">
        <w:rPr>
          <w:noProof/>
        </w:rPr>
        <w:t>5</w:t>
      </w:r>
      <w:r w:rsidR="00C97388">
        <w:rPr>
          <w:noProof/>
        </w:rPr>
        <w:fldChar w:fldCharType="end"/>
      </w:r>
    </w:p>
    <w:p w14:paraId="02321CC2" w14:textId="0998A8E2" w:rsidR="00C97388" w:rsidRPr="00A70E75" w:rsidRDefault="00C97388">
      <w:pPr>
        <w:pStyle w:val="TOC1"/>
        <w:rPr>
          <w:rFonts w:ascii="Calibri" w:eastAsia="Yu Mincho" w:hAnsi="Calibri" w:cs="Mangal"/>
          <w:noProof/>
          <w:szCs w:val="22"/>
          <w:lang w:eastAsia="en-GB"/>
        </w:rPr>
      </w:pPr>
      <w:r>
        <w:rPr>
          <w:noProof/>
        </w:rPr>
        <w:t>1</w:t>
      </w:r>
      <w:r w:rsidRPr="00A70E75">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_Toc106979582 \h </w:instrText>
      </w:r>
      <w:r>
        <w:rPr>
          <w:noProof/>
        </w:rPr>
      </w:r>
      <w:r>
        <w:rPr>
          <w:noProof/>
        </w:rPr>
        <w:fldChar w:fldCharType="separate"/>
      </w:r>
      <w:r>
        <w:rPr>
          <w:noProof/>
        </w:rPr>
        <w:t>7</w:t>
      </w:r>
      <w:r>
        <w:rPr>
          <w:noProof/>
        </w:rPr>
        <w:fldChar w:fldCharType="end"/>
      </w:r>
    </w:p>
    <w:p w14:paraId="5785FA0B" w14:textId="1ACE72DA" w:rsidR="00C97388" w:rsidRPr="00A70E75" w:rsidRDefault="00C97388">
      <w:pPr>
        <w:pStyle w:val="TOC1"/>
        <w:rPr>
          <w:rFonts w:ascii="Calibri" w:eastAsia="Yu Mincho" w:hAnsi="Calibri" w:cs="Mangal"/>
          <w:noProof/>
          <w:szCs w:val="22"/>
          <w:lang w:eastAsia="en-GB"/>
        </w:rPr>
      </w:pPr>
      <w:r>
        <w:rPr>
          <w:noProof/>
        </w:rPr>
        <w:t>2</w:t>
      </w:r>
      <w:r w:rsidRPr="00A70E75">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_Toc106979583 \h </w:instrText>
      </w:r>
      <w:r>
        <w:rPr>
          <w:noProof/>
        </w:rPr>
      </w:r>
      <w:r>
        <w:rPr>
          <w:noProof/>
        </w:rPr>
        <w:fldChar w:fldCharType="separate"/>
      </w:r>
      <w:r>
        <w:rPr>
          <w:noProof/>
        </w:rPr>
        <w:t>7</w:t>
      </w:r>
      <w:r>
        <w:rPr>
          <w:noProof/>
        </w:rPr>
        <w:fldChar w:fldCharType="end"/>
      </w:r>
    </w:p>
    <w:p w14:paraId="49D66159" w14:textId="164446A2" w:rsidR="00C97388" w:rsidRPr="00A70E75" w:rsidRDefault="00C97388">
      <w:pPr>
        <w:pStyle w:val="TOC1"/>
        <w:rPr>
          <w:rFonts w:ascii="Calibri" w:eastAsia="Yu Mincho" w:hAnsi="Calibri" w:cs="Mangal"/>
          <w:noProof/>
          <w:szCs w:val="22"/>
          <w:lang w:eastAsia="en-GB"/>
        </w:rPr>
      </w:pPr>
      <w:r>
        <w:rPr>
          <w:noProof/>
        </w:rPr>
        <w:t>3</w:t>
      </w:r>
      <w:r w:rsidRPr="00A70E75">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_Toc106979584 \h </w:instrText>
      </w:r>
      <w:r>
        <w:rPr>
          <w:noProof/>
        </w:rPr>
      </w:r>
      <w:r>
        <w:rPr>
          <w:noProof/>
        </w:rPr>
        <w:fldChar w:fldCharType="separate"/>
      </w:r>
      <w:r>
        <w:rPr>
          <w:noProof/>
        </w:rPr>
        <w:t>8</w:t>
      </w:r>
      <w:r>
        <w:rPr>
          <w:noProof/>
        </w:rPr>
        <w:fldChar w:fldCharType="end"/>
      </w:r>
    </w:p>
    <w:p w14:paraId="40616CA6" w14:textId="0034FE43" w:rsidR="00C97388" w:rsidRPr="00A70E75" w:rsidRDefault="00C97388">
      <w:pPr>
        <w:pStyle w:val="TOC2"/>
        <w:rPr>
          <w:rFonts w:ascii="Calibri" w:eastAsia="Yu Mincho" w:hAnsi="Calibri" w:cs="Mangal"/>
          <w:noProof/>
          <w:sz w:val="22"/>
          <w:szCs w:val="22"/>
          <w:lang w:eastAsia="en-GB"/>
        </w:rPr>
      </w:pPr>
      <w:r>
        <w:rPr>
          <w:noProof/>
        </w:rPr>
        <w:t>3.1</w:t>
      </w:r>
      <w:r w:rsidRPr="00A70E75">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_Toc106979585 \h </w:instrText>
      </w:r>
      <w:r>
        <w:rPr>
          <w:noProof/>
        </w:rPr>
      </w:r>
      <w:r>
        <w:rPr>
          <w:noProof/>
        </w:rPr>
        <w:fldChar w:fldCharType="separate"/>
      </w:r>
      <w:r>
        <w:rPr>
          <w:noProof/>
        </w:rPr>
        <w:t>8</w:t>
      </w:r>
      <w:r>
        <w:rPr>
          <w:noProof/>
        </w:rPr>
        <w:fldChar w:fldCharType="end"/>
      </w:r>
    </w:p>
    <w:p w14:paraId="7491E38F" w14:textId="5C21CB69" w:rsidR="00C97388" w:rsidRPr="00A70E75" w:rsidRDefault="00C97388">
      <w:pPr>
        <w:pStyle w:val="TOC2"/>
        <w:rPr>
          <w:rFonts w:ascii="Calibri" w:eastAsia="Yu Mincho" w:hAnsi="Calibri" w:cs="Mangal"/>
          <w:noProof/>
          <w:sz w:val="22"/>
          <w:szCs w:val="22"/>
          <w:lang w:eastAsia="en-GB"/>
        </w:rPr>
      </w:pPr>
      <w:r>
        <w:rPr>
          <w:noProof/>
        </w:rPr>
        <w:t>3.2</w:t>
      </w:r>
      <w:r w:rsidRPr="00A70E75">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_Toc106979586 \h </w:instrText>
      </w:r>
      <w:r>
        <w:rPr>
          <w:noProof/>
        </w:rPr>
      </w:r>
      <w:r>
        <w:rPr>
          <w:noProof/>
        </w:rPr>
        <w:fldChar w:fldCharType="separate"/>
      </w:r>
      <w:r>
        <w:rPr>
          <w:noProof/>
        </w:rPr>
        <w:t>8</w:t>
      </w:r>
      <w:r>
        <w:rPr>
          <w:noProof/>
        </w:rPr>
        <w:fldChar w:fldCharType="end"/>
      </w:r>
    </w:p>
    <w:p w14:paraId="1BD3DB30" w14:textId="28683C34" w:rsidR="00C97388" w:rsidRPr="00A70E75" w:rsidRDefault="00C97388">
      <w:pPr>
        <w:pStyle w:val="TOC1"/>
        <w:rPr>
          <w:rFonts w:ascii="Calibri" w:eastAsia="Yu Mincho" w:hAnsi="Calibri" w:cs="Mangal"/>
          <w:noProof/>
          <w:szCs w:val="22"/>
          <w:lang w:eastAsia="en-GB"/>
        </w:rPr>
      </w:pPr>
      <w:r>
        <w:rPr>
          <w:noProof/>
        </w:rPr>
        <w:t>4</w:t>
      </w:r>
      <w:r w:rsidRPr="00A70E75">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_Toc106979587 \h </w:instrText>
      </w:r>
      <w:r>
        <w:rPr>
          <w:noProof/>
        </w:rPr>
      </w:r>
      <w:r>
        <w:rPr>
          <w:noProof/>
        </w:rPr>
        <w:fldChar w:fldCharType="separate"/>
      </w:r>
      <w:r>
        <w:rPr>
          <w:noProof/>
        </w:rPr>
        <w:t>8</w:t>
      </w:r>
      <w:r>
        <w:rPr>
          <w:noProof/>
        </w:rPr>
        <w:fldChar w:fldCharType="end"/>
      </w:r>
    </w:p>
    <w:p w14:paraId="298C8C31" w14:textId="76BAF729" w:rsidR="00C97388" w:rsidRPr="00A70E75" w:rsidRDefault="00C97388">
      <w:pPr>
        <w:pStyle w:val="TOC1"/>
        <w:rPr>
          <w:rFonts w:ascii="Calibri" w:eastAsia="Yu Mincho" w:hAnsi="Calibri" w:cs="Mangal"/>
          <w:noProof/>
          <w:szCs w:val="22"/>
          <w:lang w:eastAsia="en-GB"/>
        </w:rPr>
      </w:pPr>
      <w:r>
        <w:rPr>
          <w:noProof/>
        </w:rPr>
        <w:t>5</w:t>
      </w:r>
      <w:r w:rsidRPr="00A70E75">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_Toc106979588 \h </w:instrText>
      </w:r>
      <w:r>
        <w:rPr>
          <w:noProof/>
        </w:rPr>
      </w:r>
      <w:r>
        <w:rPr>
          <w:noProof/>
        </w:rPr>
        <w:fldChar w:fldCharType="separate"/>
      </w:r>
      <w:r>
        <w:rPr>
          <w:noProof/>
        </w:rPr>
        <w:t>9</w:t>
      </w:r>
      <w:r>
        <w:rPr>
          <w:noProof/>
        </w:rPr>
        <w:fldChar w:fldCharType="end"/>
      </w:r>
    </w:p>
    <w:p w14:paraId="0FEAFFC8" w14:textId="0A3924A2" w:rsidR="00C97388" w:rsidRPr="00A70E75" w:rsidRDefault="00C97388">
      <w:pPr>
        <w:pStyle w:val="TOC2"/>
        <w:rPr>
          <w:rFonts w:ascii="Calibri" w:eastAsia="Yu Mincho" w:hAnsi="Calibri" w:cs="Mangal"/>
          <w:noProof/>
          <w:sz w:val="22"/>
          <w:szCs w:val="22"/>
          <w:lang w:eastAsia="en-GB"/>
        </w:rPr>
      </w:pPr>
      <w:r w:rsidRPr="0088573A">
        <w:rPr>
          <w:noProof/>
          <w:lang w:val="en-US"/>
        </w:rPr>
        <w:t>5.1</w:t>
      </w:r>
      <w:r w:rsidRPr="00A70E75">
        <w:rPr>
          <w:rFonts w:ascii="Calibri" w:eastAsia="Yu Mincho" w:hAnsi="Calibri" w:cs="Mangal"/>
          <w:noProof/>
          <w:sz w:val="22"/>
          <w:szCs w:val="22"/>
          <w:lang w:eastAsia="en-GB"/>
        </w:rPr>
        <w:tab/>
      </w:r>
      <w:r w:rsidRPr="0088573A">
        <w:rPr>
          <w:noProof/>
          <w:lang w:val="en-US"/>
        </w:rPr>
        <w:t>SEAL location management client (SLM-C)</w:t>
      </w:r>
      <w:r>
        <w:rPr>
          <w:noProof/>
        </w:rPr>
        <w:tab/>
      </w:r>
      <w:r>
        <w:rPr>
          <w:noProof/>
        </w:rPr>
        <w:fldChar w:fldCharType="begin" w:fldLock="1"/>
      </w:r>
      <w:r>
        <w:rPr>
          <w:noProof/>
        </w:rPr>
        <w:instrText xml:space="preserve"> PAGEREF _Toc106979589 \h </w:instrText>
      </w:r>
      <w:r>
        <w:rPr>
          <w:noProof/>
        </w:rPr>
      </w:r>
      <w:r>
        <w:rPr>
          <w:noProof/>
        </w:rPr>
        <w:fldChar w:fldCharType="separate"/>
      </w:r>
      <w:r>
        <w:rPr>
          <w:noProof/>
        </w:rPr>
        <w:t>9</w:t>
      </w:r>
      <w:r>
        <w:rPr>
          <w:noProof/>
        </w:rPr>
        <w:fldChar w:fldCharType="end"/>
      </w:r>
    </w:p>
    <w:p w14:paraId="4563562D" w14:textId="7681878D" w:rsidR="00C97388" w:rsidRPr="00A70E75" w:rsidRDefault="00C97388">
      <w:pPr>
        <w:pStyle w:val="TOC2"/>
        <w:rPr>
          <w:rFonts w:ascii="Calibri" w:eastAsia="Yu Mincho" w:hAnsi="Calibri" w:cs="Mangal"/>
          <w:noProof/>
          <w:sz w:val="22"/>
          <w:szCs w:val="22"/>
          <w:lang w:eastAsia="en-GB"/>
        </w:rPr>
      </w:pPr>
      <w:r w:rsidRPr="0088573A">
        <w:rPr>
          <w:noProof/>
          <w:lang w:val="en-US"/>
        </w:rPr>
        <w:t>5.2</w:t>
      </w:r>
      <w:r w:rsidRPr="00A70E75">
        <w:rPr>
          <w:rFonts w:ascii="Calibri" w:eastAsia="Yu Mincho" w:hAnsi="Calibri" w:cs="Mangal"/>
          <w:noProof/>
          <w:sz w:val="22"/>
          <w:szCs w:val="22"/>
          <w:lang w:eastAsia="en-GB"/>
        </w:rPr>
        <w:tab/>
      </w:r>
      <w:r w:rsidRPr="0088573A">
        <w:rPr>
          <w:noProof/>
          <w:lang w:val="en-US"/>
        </w:rPr>
        <w:t>SEAL location management server (SLM-S)</w:t>
      </w:r>
      <w:r>
        <w:rPr>
          <w:noProof/>
        </w:rPr>
        <w:tab/>
      </w:r>
      <w:r>
        <w:rPr>
          <w:noProof/>
        </w:rPr>
        <w:fldChar w:fldCharType="begin" w:fldLock="1"/>
      </w:r>
      <w:r>
        <w:rPr>
          <w:noProof/>
        </w:rPr>
        <w:instrText xml:space="preserve"> PAGEREF _Toc106979590 \h </w:instrText>
      </w:r>
      <w:r>
        <w:rPr>
          <w:noProof/>
        </w:rPr>
      </w:r>
      <w:r>
        <w:rPr>
          <w:noProof/>
        </w:rPr>
        <w:fldChar w:fldCharType="separate"/>
      </w:r>
      <w:r>
        <w:rPr>
          <w:noProof/>
        </w:rPr>
        <w:t>9</w:t>
      </w:r>
      <w:r>
        <w:rPr>
          <w:noProof/>
        </w:rPr>
        <w:fldChar w:fldCharType="end"/>
      </w:r>
    </w:p>
    <w:p w14:paraId="0EEDD0DF" w14:textId="7B3ECBF4" w:rsidR="00C97388" w:rsidRPr="00A70E75" w:rsidRDefault="00C97388">
      <w:pPr>
        <w:pStyle w:val="TOC1"/>
        <w:rPr>
          <w:rFonts w:ascii="Calibri" w:eastAsia="Yu Mincho" w:hAnsi="Calibri" w:cs="Mangal"/>
          <w:noProof/>
          <w:szCs w:val="22"/>
          <w:lang w:eastAsia="en-GB"/>
        </w:rPr>
      </w:pPr>
      <w:r>
        <w:rPr>
          <w:noProof/>
        </w:rPr>
        <w:t>6</w:t>
      </w:r>
      <w:r w:rsidRPr="00A70E75">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_Toc106979591 \h </w:instrText>
      </w:r>
      <w:r>
        <w:rPr>
          <w:noProof/>
        </w:rPr>
      </w:r>
      <w:r>
        <w:rPr>
          <w:noProof/>
        </w:rPr>
        <w:fldChar w:fldCharType="separate"/>
      </w:r>
      <w:r>
        <w:rPr>
          <w:noProof/>
        </w:rPr>
        <w:t>9</w:t>
      </w:r>
      <w:r>
        <w:rPr>
          <w:noProof/>
        </w:rPr>
        <w:fldChar w:fldCharType="end"/>
      </w:r>
    </w:p>
    <w:p w14:paraId="5472AA4A" w14:textId="31A8DB35" w:rsidR="00C97388" w:rsidRPr="00A70E75" w:rsidRDefault="00C97388">
      <w:pPr>
        <w:pStyle w:val="TOC2"/>
        <w:rPr>
          <w:rFonts w:ascii="Calibri" w:eastAsia="Yu Mincho" w:hAnsi="Calibri" w:cs="Mangal"/>
          <w:noProof/>
          <w:sz w:val="22"/>
          <w:szCs w:val="22"/>
          <w:lang w:eastAsia="en-GB"/>
        </w:rPr>
      </w:pPr>
      <w:r>
        <w:rPr>
          <w:noProof/>
        </w:rPr>
        <w:t>6.1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_Toc106979592 \h </w:instrText>
      </w:r>
      <w:r>
        <w:rPr>
          <w:noProof/>
        </w:rPr>
      </w:r>
      <w:r>
        <w:rPr>
          <w:noProof/>
        </w:rPr>
        <w:fldChar w:fldCharType="separate"/>
      </w:r>
      <w:r>
        <w:rPr>
          <w:noProof/>
        </w:rPr>
        <w:t>9</w:t>
      </w:r>
      <w:r>
        <w:rPr>
          <w:noProof/>
        </w:rPr>
        <w:fldChar w:fldCharType="end"/>
      </w:r>
    </w:p>
    <w:p w14:paraId="4DFBCA53" w14:textId="373C120E" w:rsidR="00C97388" w:rsidRPr="00A70E75" w:rsidRDefault="00C97388">
      <w:pPr>
        <w:pStyle w:val="TOC2"/>
        <w:rPr>
          <w:rFonts w:ascii="Calibri" w:eastAsia="Yu Mincho" w:hAnsi="Calibri" w:cs="Mangal"/>
          <w:noProof/>
          <w:sz w:val="22"/>
          <w:szCs w:val="22"/>
          <w:lang w:eastAsia="en-GB"/>
        </w:rPr>
      </w:pPr>
      <w:r>
        <w:rPr>
          <w:noProof/>
        </w:rPr>
        <w:t>6.2</w:t>
      </w:r>
      <w:r w:rsidRPr="00A70E75">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_Toc106979593 \h </w:instrText>
      </w:r>
      <w:r>
        <w:rPr>
          <w:noProof/>
        </w:rPr>
      </w:r>
      <w:r>
        <w:rPr>
          <w:noProof/>
        </w:rPr>
        <w:fldChar w:fldCharType="separate"/>
      </w:r>
      <w:r>
        <w:rPr>
          <w:noProof/>
        </w:rPr>
        <w:t>9</w:t>
      </w:r>
      <w:r>
        <w:rPr>
          <w:noProof/>
        </w:rPr>
        <w:fldChar w:fldCharType="end"/>
      </w:r>
    </w:p>
    <w:p w14:paraId="4F8DAC24" w14:textId="0F3260A1" w:rsidR="00C97388" w:rsidRPr="00A70E75" w:rsidRDefault="00C97388">
      <w:pPr>
        <w:pStyle w:val="TOC3"/>
        <w:rPr>
          <w:rFonts w:ascii="Calibri" w:eastAsia="Yu Mincho" w:hAnsi="Calibri" w:cs="Mangal"/>
          <w:noProof/>
          <w:sz w:val="22"/>
          <w:szCs w:val="22"/>
          <w:lang w:eastAsia="en-GB"/>
        </w:rPr>
      </w:pPr>
      <w:r>
        <w:rPr>
          <w:noProof/>
        </w:rPr>
        <w:t>6.2.1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_Toc106979594 \h </w:instrText>
      </w:r>
      <w:r>
        <w:rPr>
          <w:noProof/>
        </w:rPr>
      </w:r>
      <w:r>
        <w:rPr>
          <w:noProof/>
        </w:rPr>
        <w:fldChar w:fldCharType="separate"/>
      </w:r>
      <w:r>
        <w:rPr>
          <w:noProof/>
        </w:rPr>
        <w:t>9</w:t>
      </w:r>
      <w:r>
        <w:rPr>
          <w:noProof/>
        </w:rPr>
        <w:fldChar w:fldCharType="end"/>
      </w:r>
    </w:p>
    <w:p w14:paraId="0911C0B1" w14:textId="7BCEB71E" w:rsidR="00C97388" w:rsidRPr="00A70E75" w:rsidRDefault="00C97388">
      <w:pPr>
        <w:pStyle w:val="TOC4"/>
        <w:rPr>
          <w:rFonts w:ascii="Calibri" w:eastAsia="Yu Mincho" w:hAnsi="Calibri" w:cs="Mangal"/>
          <w:noProof/>
          <w:sz w:val="22"/>
          <w:szCs w:val="22"/>
          <w:lang w:eastAsia="en-GB"/>
        </w:rPr>
      </w:pPr>
      <w:r>
        <w:rPr>
          <w:noProof/>
        </w:rPr>
        <w:t>6.2.1.1</w:t>
      </w:r>
      <w:r w:rsidRPr="00A70E75">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_Toc106979595 \h </w:instrText>
      </w:r>
      <w:r>
        <w:rPr>
          <w:noProof/>
        </w:rPr>
      </w:r>
      <w:r>
        <w:rPr>
          <w:noProof/>
        </w:rPr>
        <w:fldChar w:fldCharType="separate"/>
      </w:r>
      <w:r>
        <w:rPr>
          <w:noProof/>
        </w:rPr>
        <w:t>9</w:t>
      </w:r>
      <w:r>
        <w:rPr>
          <w:noProof/>
        </w:rPr>
        <w:fldChar w:fldCharType="end"/>
      </w:r>
    </w:p>
    <w:p w14:paraId="0919F117" w14:textId="51B08BCF" w:rsidR="00C97388" w:rsidRPr="00A70E75" w:rsidRDefault="00C97388">
      <w:pPr>
        <w:pStyle w:val="TOC4"/>
        <w:rPr>
          <w:rFonts w:ascii="Calibri" w:eastAsia="Yu Mincho" w:hAnsi="Calibri" w:cs="Mangal"/>
          <w:noProof/>
          <w:sz w:val="22"/>
          <w:szCs w:val="22"/>
          <w:lang w:eastAsia="en-GB"/>
        </w:rPr>
      </w:pPr>
      <w:r>
        <w:rPr>
          <w:noProof/>
        </w:rPr>
        <w:t>6.2.1.2</w:t>
      </w:r>
      <w:r w:rsidRPr="00A70E75">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_Toc106979596 \h </w:instrText>
      </w:r>
      <w:r>
        <w:rPr>
          <w:noProof/>
        </w:rPr>
      </w:r>
      <w:r>
        <w:rPr>
          <w:noProof/>
        </w:rPr>
        <w:fldChar w:fldCharType="separate"/>
      </w:r>
      <w:r>
        <w:rPr>
          <w:noProof/>
        </w:rPr>
        <w:t>9</w:t>
      </w:r>
      <w:r>
        <w:rPr>
          <w:noProof/>
        </w:rPr>
        <w:fldChar w:fldCharType="end"/>
      </w:r>
    </w:p>
    <w:p w14:paraId="4342A7F7" w14:textId="14630841" w:rsidR="00C97388" w:rsidRPr="00A70E75" w:rsidRDefault="00C97388">
      <w:pPr>
        <w:pStyle w:val="TOC3"/>
        <w:rPr>
          <w:rFonts w:ascii="Calibri" w:eastAsia="Yu Mincho" w:hAnsi="Calibri" w:cs="Mangal"/>
          <w:noProof/>
          <w:sz w:val="22"/>
          <w:szCs w:val="22"/>
          <w:lang w:eastAsia="en-GB"/>
        </w:rPr>
      </w:pPr>
      <w:r>
        <w:rPr>
          <w:noProof/>
        </w:rPr>
        <w:t>6.2.2</w:t>
      </w:r>
      <w:r w:rsidRPr="00A70E75">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_Toc106979597 \h </w:instrText>
      </w:r>
      <w:r>
        <w:rPr>
          <w:noProof/>
        </w:rPr>
      </w:r>
      <w:r>
        <w:rPr>
          <w:noProof/>
        </w:rPr>
        <w:fldChar w:fldCharType="separate"/>
      </w:r>
      <w:r>
        <w:rPr>
          <w:noProof/>
        </w:rPr>
        <w:t>10</w:t>
      </w:r>
      <w:r>
        <w:rPr>
          <w:noProof/>
        </w:rPr>
        <w:fldChar w:fldCharType="end"/>
      </w:r>
    </w:p>
    <w:p w14:paraId="6F3299CD" w14:textId="59053F8C" w:rsidR="00C97388" w:rsidRPr="00A70E75" w:rsidRDefault="00C97388">
      <w:pPr>
        <w:pStyle w:val="TOC4"/>
        <w:rPr>
          <w:rFonts w:ascii="Calibri" w:eastAsia="Yu Mincho" w:hAnsi="Calibri" w:cs="Mangal"/>
          <w:noProof/>
          <w:sz w:val="22"/>
          <w:szCs w:val="22"/>
          <w:lang w:eastAsia="en-GB"/>
        </w:rPr>
      </w:pPr>
      <w:r>
        <w:rPr>
          <w:noProof/>
        </w:rPr>
        <w:t>6.2.2.1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_Toc106979598 \h </w:instrText>
      </w:r>
      <w:r>
        <w:rPr>
          <w:noProof/>
        </w:rPr>
      </w:r>
      <w:r>
        <w:rPr>
          <w:noProof/>
        </w:rPr>
        <w:fldChar w:fldCharType="separate"/>
      </w:r>
      <w:r>
        <w:rPr>
          <w:noProof/>
        </w:rPr>
        <w:t>10</w:t>
      </w:r>
      <w:r>
        <w:rPr>
          <w:noProof/>
        </w:rPr>
        <w:fldChar w:fldCharType="end"/>
      </w:r>
    </w:p>
    <w:p w14:paraId="03433CF8" w14:textId="3480E16C" w:rsidR="00C97388" w:rsidRPr="00A70E75" w:rsidRDefault="00C97388">
      <w:pPr>
        <w:pStyle w:val="TOC4"/>
        <w:rPr>
          <w:rFonts w:ascii="Calibri" w:eastAsia="Yu Mincho" w:hAnsi="Calibri" w:cs="Mangal"/>
          <w:noProof/>
          <w:sz w:val="22"/>
          <w:szCs w:val="22"/>
          <w:lang w:eastAsia="en-GB"/>
        </w:rPr>
      </w:pPr>
      <w:r>
        <w:rPr>
          <w:noProof/>
        </w:rPr>
        <w:t>6.2.2.2</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_Toc106979599 \h </w:instrText>
      </w:r>
      <w:r>
        <w:rPr>
          <w:noProof/>
        </w:rPr>
      </w:r>
      <w:r>
        <w:rPr>
          <w:noProof/>
        </w:rPr>
        <w:fldChar w:fldCharType="separate"/>
      </w:r>
      <w:r>
        <w:rPr>
          <w:noProof/>
        </w:rPr>
        <w:t>10</w:t>
      </w:r>
      <w:r>
        <w:rPr>
          <w:noProof/>
        </w:rPr>
        <w:fldChar w:fldCharType="end"/>
      </w:r>
    </w:p>
    <w:p w14:paraId="4586B45C" w14:textId="3B5FEDBF" w:rsidR="00C97388" w:rsidRPr="00A70E75" w:rsidRDefault="00C97388">
      <w:pPr>
        <w:pStyle w:val="TOC5"/>
        <w:rPr>
          <w:rFonts w:ascii="Calibri" w:eastAsia="Yu Mincho" w:hAnsi="Calibri" w:cs="Mangal"/>
          <w:noProof/>
          <w:sz w:val="22"/>
          <w:szCs w:val="22"/>
          <w:lang w:eastAsia="en-GB"/>
        </w:rPr>
      </w:pPr>
      <w:r>
        <w:rPr>
          <w:noProof/>
          <w:lang w:eastAsia="zh-CN"/>
        </w:rPr>
        <w:t>6.2.2.2.1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_Toc106979600 \h </w:instrText>
      </w:r>
      <w:r>
        <w:rPr>
          <w:noProof/>
        </w:rPr>
      </w:r>
      <w:r>
        <w:rPr>
          <w:noProof/>
        </w:rPr>
        <w:fldChar w:fldCharType="separate"/>
      </w:r>
      <w:r>
        <w:rPr>
          <w:noProof/>
        </w:rPr>
        <w:t>10</w:t>
      </w:r>
      <w:r>
        <w:rPr>
          <w:noProof/>
        </w:rPr>
        <w:fldChar w:fldCharType="end"/>
      </w:r>
    </w:p>
    <w:p w14:paraId="5BC20517" w14:textId="64E0B26A" w:rsidR="00C97388" w:rsidRPr="00A70E75" w:rsidRDefault="00C97388">
      <w:pPr>
        <w:pStyle w:val="TOC5"/>
        <w:rPr>
          <w:rFonts w:ascii="Calibri" w:eastAsia="Yu Mincho" w:hAnsi="Calibri" w:cs="Mangal"/>
          <w:noProof/>
          <w:sz w:val="22"/>
          <w:szCs w:val="22"/>
          <w:lang w:eastAsia="en-GB"/>
        </w:rPr>
      </w:pPr>
      <w:r>
        <w:rPr>
          <w:noProof/>
          <w:lang w:eastAsia="zh-CN"/>
        </w:rPr>
        <w:t>6.2.2.2.2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_Toc106979601 \h </w:instrText>
      </w:r>
      <w:r>
        <w:rPr>
          <w:noProof/>
        </w:rPr>
      </w:r>
      <w:r>
        <w:rPr>
          <w:noProof/>
        </w:rPr>
        <w:fldChar w:fldCharType="separate"/>
      </w:r>
      <w:r>
        <w:rPr>
          <w:noProof/>
        </w:rPr>
        <w:t>10</w:t>
      </w:r>
      <w:r>
        <w:rPr>
          <w:noProof/>
        </w:rPr>
        <w:fldChar w:fldCharType="end"/>
      </w:r>
    </w:p>
    <w:p w14:paraId="3D4A21C4" w14:textId="642C681D" w:rsidR="00C97388" w:rsidRPr="00A70E75" w:rsidRDefault="00C97388">
      <w:pPr>
        <w:pStyle w:val="TOC4"/>
        <w:rPr>
          <w:rFonts w:ascii="Calibri" w:eastAsia="Yu Mincho" w:hAnsi="Calibri" w:cs="Mangal"/>
          <w:noProof/>
          <w:sz w:val="22"/>
          <w:szCs w:val="22"/>
          <w:lang w:eastAsia="en-GB"/>
        </w:rPr>
      </w:pPr>
      <w:r>
        <w:rPr>
          <w:noProof/>
        </w:rPr>
        <w:t>6.2.2.3</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_Toc106979602 \h </w:instrText>
      </w:r>
      <w:r>
        <w:rPr>
          <w:noProof/>
        </w:rPr>
      </w:r>
      <w:r>
        <w:rPr>
          <w:noProof/>
        </w:rPr>
        <w:fldChar w:fldCharType="separate"/>
      </w:r>
      <w:r>
        <w:rPr>
          <w:noProof/>
        </w:rPr>
        <w:t>11</w:t>
      </w:r>
      <w:r>
        <w:rPr>
          <w:noProof/>
        </w:rPr>
        <w:fldChar w:fldCharType="end"/>
      </w:r>
    </w:p>
    <w:p w14:paraId="5FFE30F2" w14:textId="78B1B8EC" w:rsidR="00C97388" w:rsidRPr="00A70E75" w:rsidRDefault="00C97388">
      <w:pPr>
        <w:pStyle w:val="TOC4"/>
        <w:rPr>
          <w:rFonts w:ascii="Calibri" w:eastAsia="Yu Mincho" w:hAnsi="Calibri" w:cs="Mangal"/>
          <w:noProof/>
          <w:sz w:val="22"/>
          <w:szCs w:val="22"/>
          <w:lang w:eastAsia="en-GB"/>
        </w:rPr>
      </w:pPr>
      <w:r>
        <w:rPr>
          <w:noProof/>
          <w:lang w:eastAsia="zh-CN"/>
        </w:rPr>
        <w:t>6.2.2.3.1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_Toc106979603 \h </w:instrText>
      </w:r>
      <w:r>
        <w:rPr>
          <w:noProof/>
        </w:rPr>
      </w:r>
      <w:r>
        <w:rPr>
          <w:noProof/>
        </w:rPr>
        <w:fldChar w:fldCharType="separate"/>
      </w:r>
      <w:r>
        <w:rPr>
          <w:noProof/>
        </w:rPr>
        <w:t>11</w:t>
      </w:r>
      <w:r>
        <w:rPr>
          <w:noProof/>
        </w:rPr>
        <w:fldChar w:fldCharType="end"/>
      </w:r>
    </w:p>
    <w:p w14:paraId="35A89E77" w14:textId="0222A27C" w:rsidR="00C97388" w:rsidRPr="00A70E75" w:rsidRDefault="00C97388">
      <w:pPr>
        <w:pStyle w:val="TOC5"/>
        <w:rPr>
          <w:rFonts w:ascii="Calibri" w:eastAsia="Yu Mincho" w:hAnsi="Calibri" w:cs="Mangal"/>
          <w:noProof/>
          <w:sz w:val="22"/>
          <w:szCs w:val="22"/>
          <w:lang w:eastAsia="en-GB"/>
        </w:rPr>
      </w:pPr>
      <w:r>
        <w:rPr>
          <w:noProof/>
          <w:lang w:eastAsia="zh-CN"/>
        </w:rPr>
        <w:t>6.2.2.3.2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_Toc106979604 \h </w:instrText>
      </w:r>
      <w:r>
        <w:rPr>
          <w:noProof/>
        </w:rPr>
      </w:r>
      <w:r>
        <w:rPr>
          <w:noProof/>
        </w:rPr>
        <w:fldChar w:fldCharType="separate"/>
      </w:r>
      <w:r>
        <w:rPr>
          <w:noProof/>
        </w:rPr>
        <w:t>11</w:t>
      </w:r>
      <w:r>
        <w:rPr>
          <w:noProof/>
        </w:rPr>
        <w:fldChar w:fldCharType="end"/>
      </w:r>
    </w:p>
    <w:p w14:paraId="20D3F9F3" w14:textId="401C4D9E" w:rsidR="00C97388" w:rsidRPr="00A70E75" w:rsidRDefault="00C97388">
      <w:pPr>
        <w:pStyle w:val="TOC3"/>
        <w:rPr>
          <w:rFonts w:ascii="Calibri" w:eastAsia="Yu Mincho" w:hAnsi="Calibri" w:cs="Mangal"/>
          <w:noProof/>
          <w:sz w:val="22"/>
          <w:szCs w:val="22"/>
          <w:lang w:eastAsia="en-GB"/>
        </w:rPr>
      </w:pPr>
      <w:r>
        <w:rPr>
          <w:noProof/>
        </w:rPr>
        <w:t>6.2.3</w:t>
      </w:r>
      <w:r w:rsidRPr="00A70E75">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_Toc106979605 \h </w:instrText>
      </w:r>
      <w:r>
        <w:rPr>
          <w:noProof/>
        </w:rPr>
      </w:r>
      <w:r>
        <w:rPr>
          <w:noProof/>
        </w:rPr>
        <w:fldChar w:fldCharType="separate"/>
      </w:r>
      <w:r>
        <w:rPr>
          <w:noProof/>
        </w:rPr>
        <w:t>12</w:t>
      </w:r>
      <w:r>
        <w:rPr>
          <w:noProof/>
        </w:rPr>
        <w:fldChar w:fldCharType="end"/>
      </w:r>
    </w:p>
    <w:p w14:paraId="7F289406" w14:textId="188514EC" w:rsidR="00C97388" w:rsidRPr="00A70E75" w:rsidRDefault="00C97388">
      <w:pPr>
        <w:pStyle w:val="TOC4"/>
        <w:rPr>
          <w:rFonts w:ascii="Calibri" w:eastAsia="Yu Mincho" w:hAnsi="Calibri" w:cs="Mangal"/>
          <w:noProof/>
          <w:sz w:val="22"/>
          <w:szCs w:val="22"/>
          <w:lang w:eastAsia="en-GB"/>
        </w:rPr>
      </w:pPr>
      <w:r w:rsidRPr="0088573A">
        <w:rPr>
          <w:noProof/>
          <w:lang w:val="en-US"/>
        </w:rPr>
        <w:t>6.2.3.1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_Toc106979606 \h </w:instrText>
      </w:r>
      <w:r>
        <w:rPr>
          <w:noProof/>
        </w:rPr>
      </w:r>
      <w:r>
        <w:rPr>
          <w:noProof/>
        </w:rPr>
        <w:fldChar w:fldCharType="separate"/>
      </w:r>
      <w:r>
        <w:rPr>
          <w:noProof/>
        </w:rPr>
        <w:t>12</w:t>
      </w:r>
      <w:r>
        <w:rPr>
          <w:noProof/>
        </w:rPr>
        <w:fldChar w:fldCharType="end"/>
      </w:r>
    </w:p>
    <w:p w14:paraId="52C3A596" w14:textId="2388D106" w:rsidR="00C97388" w:rsidRPr="00A70E75" w:rsidRDefault="00C97388">
      <w:pPr>
        <w:pStyle w:val="TOC4"/>
        <w:rPr>
          <w:rFonts w:ascii="Calibri" w:eastAsia="Yu Mincho" w:hAnsi="Calibri" w:cs="Mangal"/>
          <w:noProof/>
          <w:sz w:val="22"/>
          <w:szCs w:val="22"/>
          <w:lang w:eastAsia="en-GB"/>
        </w:rPr>
      </w:pPr>
      <w:r w:rsidRPr="0088573A">
        <w:rPr>
          <w:noProof/>
          <w:lang w:val="en-US"/>
        </w:rPr>
        <w:t>6.2.3.2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_Toc106979607 \h </w:instrText>
      </w:r>
      <w:r>
        <w:rPr>
          <w:noProof/>
        </w:rPr>
      </w:r>
      <w:r>
        <w:rPr>
          <w:noProof/>
        </w:rPr>
        <w:fldChar w:fldCharType="separate"/>
      </w:r>
      <w:r>
        <w:rPr>
          <w:noProof/>
        </w:rPr>
        <w:t>12</w:t>
      </w:r>
      <w:r>
        <w:rPr>
          <w:noProof/>
        </w:rPr>
        <w:fldChar w:fldCharType="end"/>
      </w:r>
    </w:p>
    <w:p w14:paraId="36B44BA0" w14:textId="2EDA5369" w:rsidR="00C97388" w:rsidRPr="00A70E75" w:rsidRDefault="00C97388">
      <w:pPr>
        <w:pStyle w:val="TOC3"/>
        <w:rPr>
          <w:rFonts w:ascii="Calibri" w:eastAsia="Yu Mincho" w:hAnsi="Calibri" w:cs="Mangal"/>
          <w:noProof/>
          <w:sz w:val="22"/>
          <w:szCs w:val="22"/>
          <w:lang w:eastAsia="en-GB"/>
        </w:rPr>
      </w:pPr>
      <w:r>
        <w:rPr>
          <w:noProof/>
        </w:rPr>
        <w:t>6.2.4</w:t>
      </w:r>
      <w:r w:rsidRPr="00A70E75">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_Toc106979608 \h </w:instrText>
      </w:r>
      <w:r>
        <w:rPr>
          <w:noProof/>
        </w:rPr>
      </w:r>
      <w:r>
        <w:rPr>
          <w:noProof/>
        </w:rPr>
        <w:fldChar w:fldCharType="separate"/>
      </w:r>
      <w:r>
        <w:rPr>
          <w:noProof/>
        </w:rPr>
        <w:t>13</w:t>
      </w:r>
      <w:r>
        <w:rPr>
          <w:noProof/>
        </w:rPr>
        <w:fldChar w:fldCharType="end"/>
      </w:r>
    </w:p>
    <w:p w14:paraId="3DC614B0" w14:textId="1EB22CCF" w:rsidR="00C97388" w:rsidRPr="00A70E75" w:rsidRDefault="00C97388">
      <w:pPr>
        <w:pStyle w:val="TOC4"/>
        <w:rPr>
          <w:rFonts w:ascii="Calibri" w:eastAsia="Yu Mincho" w:hAnsi="Calibri" w:cs="Mangal"/>
          <w:noProof/>
          <w:sz w:val="22"/>
          <w:szCs w:val="22"/>
          <w:lang w:eastAsia="en-GB"/>
        </w:rPr>
      </w:pPr>
      <w:r w:rsidRPr="0088573A">
        <w:rPr>
          <w:noProof/>
          <w:lang w:val="en-US"/>
        </w:rPr>
        <w:t>6.2.4.1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_Toc106979609 \h </w:instrText>
      </w:r>
      <w:r>
        <w:rPr>
          <w:noProof/>
        </w:rPr>
      </w:r>
      <w:r>
        <w:rPr>
          <w:noProof/>
        </w:rPr>
        <w:fldChar w:fldCharType="separate"/>
      </w:r>
      <w:r>
        <w:rPr>
          <w:noProof/>
        </w:rPr>
        <w:t>13</w:t>
      </w:r>
      <w:r>
        <w:rPr>
          <w:noProof/>
        </w:rPr>
        <w:fldChar w:fldCharType="end"/>
      </w:r>
    </w:p>
    <w:p w14:paraId="73147C6D" w14:textId="65498F0E" w:rsidR="00C97388" w:rsidRPr="00A70E75" w:rsidRDefault="00C97388">
      <w:pPr>
        <w:pStyle w:val="TOC4"/>
        <w:rPr>
          <w:rFonts w:ascii="Calibri" w:eastAsia="Yu Mincho" w:hAnsi="Calibri" w:cs="Mangal"/>
          <w:noProof/>
          <w:sz w:val="22"/>
          <w:szCs w:val="22"/>
          <w:lang w:eastAsia="en-GB"/>
        </w:rPr>
      </w:pPr>
      <w:r w:rsidRPr="0088573A">
        <w:rPr>
          <w:noProof/>
          <w:lang w:val="en-US"/>
        </w:rPr>
        <w:t>6.2.4.2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_Toc106979610 \h </w:instrText>
      </w:r>
      <w:r>
        <w:rPr>
          <w:noProof/>
        </w:rPr>
      </w:r>
      <w:r>
        <w:rPr>
          <w:noProof/>
        </w:rPr>
        <w:fldChar w:fldCharType="separate"/>
      </w:r>
      <w:r>
        <w:rPr>
          <w:noProof/>
        </w:rPr>
        <w:t>13</w:t>
      </w:r>
      <w:r>
        <w:rPr>
          <w:noProof/>
        </w:rPr>
        <w:fldChar w:fldCharType="end"/>
      </w:r>
    </w:p>
    <w:p w14:paraId="73F64F4A" w14:textId="05FEB486" w:rsidR="00C97388" w:rsidRPr="00A70E75" w:rsidRDefault="00C97388">
      <w:pPr>
        <w:pStyle w:val="TOC3"/>
        <w:rPr>
          <w:rFonts w:ascii="Calibri" w:eastAsia="Yu Mincho" w:hAnsi="Calibri" w:cs="Mangal"/>
          <w:noProof/>
          <w:sz w:val="22"/>
          <w:szCs w:val="22"/>
          <w:lang w:eastAsia="en-GB"/>
        </w:rPr>
      </w:pPr>
      <w:r>
        <w:rPr>
          <w:noProof/>
        </w:rPr>
        <w:t>6.2.5</w:t>
      </w:r>
      <w:r w:rsidRPr="00A70E75">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_Toc106979611 \h </w:instrText>
      </w:r>
      <w:r>
        <w:rPr>
          <w:noProof/>
        </w:rPr>
      </w:r>
      <w:r>
        <w:rPr>
          <w:noProof/>
        </w:rPr>
        <w:fldChar w:fldCharType="separate"/>
      </w:r>
      <w:r>
        <w:rPr>
          <w:noProof/>
        </w:rPr>
        <w:t>14</w:t>
      </w:r>
      <w:r>
        <w:rPr>
          <w:noProof/>
        </w:rPr>
        <w:fldChar w:fldCharType="end"/>
      </w:r>
    </w:p>
    <w:p w14:paraId="4B4CC716" w14:textId="43A6E90A" w:rsidR="00C97388" w:rsidRPr="00A70E75" w:rsidRDefault="00C97388">
      <w:pPr>
        <w:pStyle w:val="TOC4"/>
        <w:rPr>
          <w:rFonts w:ascii="Calibri" w:eastAsia="Yu Mincho" w:hAnsi="Calibri" w:cs="Mangal"/>
          <w:noProof/>
          <w:sz w:val="22"/>
          <w:szCs w:val="22"/>
          <w:lang w:eastAsia="en-GB"/>
        </w:rPr>
      </w:pPr>
      <w:r w:rsidRPr="0088573A">
        <w:rPr>
          <w:noProof/>
          <w:lang w:val="en-US"/>
        </w:rPr>
        <w:t>6.2.5.1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_Toc106979612 \h </w:instrText>
      </w:r>
      <w:r>
        <w:rPr>
          <w:noProof/>
        </w:rPr>
      </w:r>
      <w:r>
        <w:rPr>
          <w:noProof/>
        </w:rPr>
        <w:fldChar w:fldCharType="separate"/>
      </w:r>
      <w:r>
        <w:rPr>
          <w:noProof/>
        </w:rPr>
        <w:t>14</w:t>
      </w:r>
      <w:r>
        <w:rPr>
          <w:noProof/>
        </w:rPr>
        <w:fldChar w:fldCharType="end"/>
      </w:r>
    </w:p>
    <w:p w14:paraId="5B7E84E9" w14:textId="1F14EDAB" w:rsidR="00C97388" w:rsidRPr="00A70E75" w:rsidRDefault="00C97388">
      <w:pPr>
        <w:pStyle w:val="TOC4"/>
        <w:rPr>
          <w:rFonts w:ascii="Calibri" w:eastAsia="Yu Mincho" w:hAnsi="Calibri" w:cs="Mangal"/>
          <w:noProof/>
          <w:sz w:val="22"/>
          <w:szCs w:val="22"/>
          <w:lang w:eastAsia="en-GB"/>
        </w:rPr>
      </w:pPr>
      <w:r w:rsidRPr="0088573A">
        <w:rPr>
          <w:noProof/>
          <w:lang w:val="en-US"/>
        </w:rPr>
        <w:t>6.2.5.2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_Toc106979613 \h </w:instrText>
      </w:r>
      <w:r>
        <w:rPr>
          <w:noProof/>
        </w:rPr>
      </w:r>
      <w:r>
        <w:rPr>
          <w:noProof/>
        </w:rPr>
        <w:fldChar w:fldCharType="separate"/>
      </w:r>
      <w:r>
        <w:rPr>
          <w:noProof/>
        </w:rPr>
        <w:t>14</w:t>
      </w:r>
      <w:r>
        <w:rPr>
          <w:noProof/>
        </w:rPr>
        <w:fldChar w:fldCharType="end"/>
      </w:r>
    </w:p>
    <w:p w14:paraId="1FBDCA65" w14:textId="1FB31AE1" w:rsidR="00C97388" w:rsidRPr="00A70E75" w:rsidRDefault="00C97388">
      <w:pPr>
        <w:pStyle w:val="TOC4"/>
        <w:rPr>
          <w:rFonts w:ascii="Calibri" w:eastAsia="Yu Mincho" w:hAnsi="Calibri" w:cs="Mangal"/>
          <w:noProof/>
          <w:sz w:val="22"/>
          <w:szCs w:val="22"/>
          <w:lang w:eastAsia="en-GB"/>
        </w:rPr>
      </w:pPr>
      <w:r w:rsidRPr="0088573A">
        <w:rPr>
          <w:noProof/>
          <w:lang w:val="en-US"/>
        </w:rPr>
        <w:t>6.2.5.3</w:t>
      </w:r>
      <w:r w:rsidRPr="00A70E75">
        <w:rPr>
          <w:rFonts w:ascii="Calibri" w:eastAsia="Yu Mincho" w:hAnsi="Calibri" w:cs="Mangal"/>
          <w:noProof/>
          <w:sz w:val="22"/>
          <w:szCs w:val="22"/>
          <w:lang w:eastAsia="en-GB"/>
        </w:rPr>
        <w:tab/>
      </w:r>
      <w:r w:rsidRPr="0088573A">
        <w:rPr>
          <w:noProof/>
          <w:lang w:val="en-US"/>
        </w:rPr>
        <w:t>VAL Server procedure</w:t>
      </w:r>
      <w:r>
        <w:rPr>
          <w:noProof/>
        </w:rPr>
        <w:tab/>
      </w:r>
      <w:r>
        <w:rPr>
          <w:noProof/>
        </w:rPr>
        <w:fldChar w:fldCharType="begin" w:fldLock="1"/>
      </w:r>
      <w:r>
        <w:rPr>
          <w:noProof/>
        </w:rPr>
        <w:instrText xml:space="preserve"> PAGEREF _Toc106979614 \h </w:instrText>
      </w:r>
      <w:r>
        <w:rPr>
          <w:noProof/>
        </w:rPr>
      </w:r>
      <w:r>
        <w:rPr>
          <w:noProof/>
        </w:rPr>
        <w:fldChar w:fldCharType="separate"/>
      </w:r>
      <w:r>
        <w:rPr>
          <w:noProof/>
        </w:rPr>
        <w:t>14</w:t>
      </w:r>
      <w:r>
        <w:rPr>
          <w:noProof/>
        </w:rPr>
        <w:fldChar w:fldCharType="end"/>
      </w:r>
    </w:p>
    <w:p w14:paraId="4F0A3FCF" w14:textId="13F35493" w:rsidR="00C97388" w:rsidRPr="00A70E75" w:rsidRDefault="00C97388">
      <w:pPr>
        <w:pStyle w:val="TOC3"/>
        <w:rPr>
          <w:rFonts w:ascii="Calibri" w:eastAsia="Yu Mincho" w:hAnsi="Calibri" w:cs="Mangal"/>
          <w:noProof/>
          <w:sz w:val="22"/>
          <w:szCs w:val="22"/>
          <w:lang w:eastAsia="en-GB"/>
        </w:rPr>
      </w:pPr>
      <w:r>
        <w:rPr>
          <w:noProof/>
        </w:rPr>
        <w:t>6.2.6</w:t>
      </w:r>
      <w:r w:rsidRPr="00A70E75">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_Toc106979615 \h </w:instrText>
      </w:r>
      <w:r>
        <w:rPr>
          <w:noProof/>
        </w:rPr>
      </w:r>
      <w:r>
        <w:rPr>
          <w:noProof/>
        </w:rPr>
        <w:fldChar w:fldCharType="separate"/>
      </w:r>
      <w:r>
        <w:rPr>
          <w:noProof/>
        </w:rPr>
        <w:t>15</w:t>
      </w:r>
      <w:r>
        <w:rPr>
          <w:noProof/>
        </w:rPr>
        <w:fldChar w:fldCharType="end"/>
      </w:r>
    </w:p>
    <w:p w14:paraId="573ECE1A" w14:textId="12E12214" w:rsidR="00C97388" w:rsidRPr="00A70E75" w:rsidRDefault="00C97388">
      <w:pPr>
        <w:pStyle w:val="TOC4"/>
        <w:rPr>
          <w:rFonts w:ascii="Calibri" w:eastAsia="Yu Mincho" w:hAnsi="Calibri" w:cs="Mangal"/>
          <w:noProof/>
          <w:sz w:val="22"/>
          <w:szCs w:val="22"/>
          <w:lang w:eastAsia="en-GB"/>
        </w:rPr>
      </w:pPr>
      <w:r w:rsidRPr="0088573A">
        <w:rPr>
          <w:noProof/>
          <w:lang w:val="en-US"/>
        </w:rPr>
        <w:t>6.2.6.1</w:t>
      </w:r>
      <w:r w:rsidRPr="00A70E75">
        <w:rPr>
          <w:rFonts w:ascii="Calibri" w:eastAsia="Yu Mincho" w:hAnsi="Calibri" w:cs="Mangal"/>
          <w:noProof/>
          <w:sz w:val="22"/>
          <w:szCs w:val="22"/>
          <w:lang w:eastAsia="en-GB"/>
        </w:rPr>
        <w:tab/>
      </w:r>
      <w:r w:rsidRPr="0088573A">
        <w:rPr>
          <w:noProof/>
          <w:lang w:val="en-US"/>
        </w:rPr>
        <w:t>VAL server</w:t>
      </w:r>
      <w:r>
        <w:rPr>
          <w:noProof/>
        </w:rPr>
        <w:t xml:space="preserve"> procedure</w:t>
      </w:r>
      <w:r>
        <w:rPr>
          <w:noProof/>
        </w:rPr>
        <w:tab/>
      </w:r>
      <w:r>
        <w:rPr>
          <w:noProof/>
        </w:rPr>
        <w:fldChar w:fldCharType="begin" w:fldLock="1"/>
      </w:r>
      <w:r>
        <w:rPr>
          <w:noProof/>
        </w:rPr>
        <w:instrText xml:space="preserve"> PAGEREF _Toc106979616 \h </w:instrText>
      </w:r>
      <w:r>
        <w:rPr>
          <w:noProof/>
        </w:rPr>
      </w:r>
      <w:r>
        <w:rPr>
          <w:noProof/>
        </w:rPr>
        <w:fldChar w:fldCharType="separate"/>
      </w:r>
      <w:r>
        <w:rPr>
          <w:noProof/>
        </w:rPr>
        <w:t>15</w:t>
      </w:r>
      <w:r>
        <w:rPr>
          <w:noProof/>
        </w:rPr>
        <w:fldChar w:fldCharType="end"/>
      </w:r>
    </w:p>
    <w:p w14:paraId="1F75967C" w14:textId="5F5CA6AA" w:rsidR="00C97388" w:rsidRPr="00A70E75" w:rsidRDefault="00C97388">
      <w:pPr>
        <w:pStyle w:val="TOC5"/>
        <w:rPr>
          <w:rFonts w:ascii="Calibri" w:eastAsia="Yu Mincho" w:hAnsi="Calibri" w:cs="Mangal"/>
          <w:noProof/>
          <w:sz w:val="22"/>
          <w:szCs w:val="22"/>
          <w:lang w:eastAsia="en-GB"/>
        </w:rPr>
      </w:pPr>
      <w:r>
        <w:rPr>
          <w:noProof/>
          <w:lang w:eastAsia="zh-CN"/>
        </w:rPr>
        <w:t>6.2.6.1.1</w:t>
      </w:r>
      <w:r w:rsidRPr="00A70E75">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_Toc106979617 \h </w:instrText>
      </w:r>
      <w:r>
        <w:rPr>
          <w:noProof/>
        </w:rPr>
      </w:r>
      <w:r>
        <w:rPr>
          <w:noProof/>
        </w:rPr>
        <w:fldChar w:fldCharType="separate"/>
      </w:r>
      <w:r>
        <w:rPr>
          <w:noProof/>
        </w:rPr>
        <w:t>15</w:t>
      </w:r>
      <w:r>
        <w:rPr>
          <w:noProof/>
        </w:rPr>
        <w:fldChar w:fldCharType="end"/>
      </w:r>
    </w:p>
    <w:p w14:paraId="7D1AE11E" w14:textId="5F4A6301" w:rsidR="00C97388" w:rsidRPr="00A70E75" w:rsidRDefault="00C97388">
      <w:pPr>
        <w:pStyle w:val="TOC5"/>
        <w:rPr>
          <w:rFonts w:ascii="Calibri" w:eastAsia="Yu Mincho" w:hAnsi="Calibri" w:cs="Mangal"/>
          <w:noProof/>
          <w:sz w:val="22"/>
          <w:szCs w:val="22"/>
          <w:lang w:eastAsia="en-GB"/>
        </w:rPr>
      </w:pPr>
      <w:r>
        <w:rPr>
          <w:noProof/>
          <w:lang w:eastAsia="zh-CN"/>
        </w:rPr>
        <w:t>6.2.6.1.2</w:t>
      </w:r>
      <w:r w:rsidRPr="00A70E75">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_Toc106979618 \h </w:instrText>
      </w:r>
      <w:r>
        <w:rPr>
          <w:noProof/>
        </w:rPr>
      </w:r>
      <w:r>
        <w:rPr>
          <w:noProof/>
        </w:rPr>
        <w:fldChar w:fldCharType="separate"/>
      </w:r>
      <w:r>
        <w:rPr>
          <w:noProof/>
        </w:rPr>
        <w:t>16</w:t>
      </w:r>
      <w:r>
        <w:rPr>
          <w:noProof/>
        </w:rPr>
        <w:fldChar w:fldCharType="end"/>
      </w:r>
    </w:p>
    <w:p w14:paraId="0B3B4672" w14:textId="0D3B34ED" w:rsidR="00C97388" w:rsidRPr="00A70E75" w:rsidRDefault="00C97388">
      <w:pPr>
        <w:pStyle w:val="TOC6"/>
        <w:rPr>
          <w:rFonts w:ascii="Calibri" w:eastAsia="Yu Mincho" w:hAnsi="Calibri" w:cs="Mangal"/>
          <w:noProof/>
          <w:sz w:val="22"/>
          <w:szCs w:val="22"/>
          <w:lang w:eastAsia="en-GB"/>
        </w:rPr>
      </w:pPr>
      <w:r>
        <w:rPr>
          <w:noProof/>
          <w:lang w:eastAsia="zh-CN"/>
        </w:rPr>
        <w:t>6.2.6.1.2.1</w:t>
      </w:r>
      <w:r w:rsidRPr="00A70E75">
        <w:rPr>
          <w:rFonts w:ascii="Calibri" w:eastAsia="Yu Mincho" w:hAnsi="Calibri" w:cs="Mangal"/>
          <w:noProof/>
          <w:sz w:val="22"/>
          <w:szCs w:val="22"/>
          <w:lang w:eastAsia="en-GB"/>
        </w:rPr>
        <w:tab/>
      </w:r>
      <w:r>
        <w:rPr>
          <w:noProof/>
          <w:lang w:eastAsia="zh-CN"/>
        </w:rPr>
        <w:t>Create subscription</w:t>
      </w:r>
      <w:r>
        <w:rPr>
          <w:noProof/>
        </w:rPr>
        <w:tab/>
      </w:r>
      <w:r>
        <w:rPr>
          <w:noProof/>
        </w:rPr>
        <w:fldChar w:fldCharType="begin" w:fldLock="1"/>
      </w:r>
      <w:r>
        <w:rPr>
          <w:noProof/>
        </w:rPr>
        <w:instrText xml:space="preserve"> PAGEREF _Toc106979619 \h </w:instrText>
      </w:r>
      <w:r>
        <w:rPr>
          <w:noProof/>
        </w:rPr>
      </w:r>
      <w:r>
        <w:rPr>
          <w:noProof/>
        </w:rPr>
        <w:fldChar w:fldCharType="separate"/>
      </w:r>
      <w:r>
        <w:rPr>
          <w:noProof/>
        </w:rPr>
        <w:t>16</w:t>
      </w:r>
      <w:r>
        <w:rPr>
          <w:noProof/>
        </w:rPr>
        <w:fldChar w:fldCharType="end"/>
      </w:r>
    </w:p>
    <w:p w14:paraId="7C0A3157" w14:textId="5710E439" w:rsidR="00C97388" w:rsidRPr="00A70E75" w:rsidRDefault="00C97388">
      <w:pPr>
        <w:pStyle w:val="TOC6"/>
        <w:rPr>
          <w:rFonts w:ascii="Calibri" w:eastAsia="Yu Mincho" w:hAnsi="Calibri" w:cs="Mangal"/>
          <w:noProof/>
          <w:sz w:val="22"/>
          <w:szCs w:val="22"/>
          <w:lang w:eastAsia="en-GB"/>
        </w:rPr>
      </w:pPr>
      <w:r>
        <w:rPr>
          <w:noProof/>
          <w:lang w:eastAsia="zh-CN"/>
        </w:rPr>
        <w:t>6.2.6.1.2.2</w:t>
      </w:r>
      <w:r w:rsidRPr="00A70E75">
        <w:rPr>
          <w:rFonts w:ascii="Calibri" w:eastAsia="Yu Mincho" w:hAnsi="Calibri" w:cs="Mangal"/>
          <w:noProof/>
          <w:sz w:val="22"/>
          <w:szCs w:val="22"/>
          <w:lang w:eastAsia="en-GB"/>
        </w:rPr>
        <w:tab/>
      </w:r>
      <w:r>
        <w:rPr>
          <w:noProof/>
          <w:lang w:eastAsia="zh-CN"/>
        </w:rPr>
        <w:t>Delete subscription</w:t>
      </w:r>
      <w:r>
        <w:rPr>
          <w:noProof/>
        </w:rPr>
        <w:tab/>
      </w:r>
      <w:r>
        <w:rPr>
          <w:noProof/>
        </w:rPr>
        <w:fldChar w:fldCharType="begin" w:fldLock="1"/>
      </w:r>
      <w:r>
        <w:rPr>
          <w:noProof/>
        </w:rPr>
        <w:instrText xml:space="preserve"> PAGEREF _Toc106979620 \h </w:instrText>
      </w:r>
      <w:r>
        <w:rPr>
          <w:noProof/>
        </w:rPr>
      </w:r>
      <w:r>
        <w:rPr>
          <w:noProof/>
        </w:rPr>
        <w:fldChar w:fldCharType="separate"/>
      </w:r>
      <w:r>
        <w:rPr>
          <w:noProof/>
        </w:rPr>
        <w:t>16</w:t>
      </w:r>
      <w:r>
        <w:rPr>
          <w:noProof/>
        </w:rPr>
        <w:fldChar w:fldCharType="end"/>
      </w:r>
    </w:p>
    <w:p w14:paraId="2E13E412" w14:textId="123E9371" w:rsidR="00C97388" w:rsidRPr="00A70E75" w:rsidRDefault="00C97388">
      <w:pPr>
        <w:pStyle w:val="TOC4"/>
        <w:rPr>
          <w:rFonts w:ascii="Calibri" w:eastAsia="Yu Mincho" w:hAnsi="Calibri" w:cs="Mangal"/>
          <w:noProof/>
          <w:sz w:val="22"/>
          <w:szCs w:val="22"/>
          <w:lang w:eastAsia="en-GB"/>
        </w:rPr>
      </w:pPr>
      <w:r w:rsidRPr="0088573A">
        <w:rPr>
          <w:noProof/>
          <w:lang w:val="en-US"/>
        </w:rPr>
        <w:t>6.2.6.2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_Toc106979621 \h </w:instrText>
      </w:r>
      <w:r>
        <w:rPr>
          <w:noProof/>
        </w:rPr>
      </w:r>
      <w:r>
        <w:rPr>
          <w:noProof/>
        </w:rPr>
        <w:fldChar w:fldCharType="separate"/>
      </w:r>
      <w:r>
        <w:rPr>
          <w:noProof/>
        </w:rPr>
        <w:t>17</w:t>
      </w:r>
      <w:r>
        <w:rPr>
          <w:noProof/>
        </w:rPr>
        <w:fldChar w:fldCharType="end"/>
      </w:r>
    </w:p>
    <w:p w14:paraId="4C215DFB" w14:textId="12A1ED08"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6.2.6.2.1</w:t>
      </w:r>
      <w:r w:rsidRPr="00A70E75">
        <w:rPr>
          <w:rFonts w:ascii="Calibri" w:eastAsia="Yu Mincho" w:hAnsi="Calibri" w:cs="Mangal"/>
          <w:noProof/>
          <w:sz w:val="22"/>
          <w:szCs w:val="22"/>
          <w:lang w:eastAsia="en-GB"/>
        </w:rPr>
        <w:tab/>
      </w:r>
      <w:r w:rsidRPr="0088573A">
        <w:rPr>
          <w:noProof/>
          <w:lang w:val="en-US" w:eastAsia="zh-CN"/>
        </w:rPr>
        <w:t>SIP based procedure</w:t>
      </w:r>
      <w:r>
        <w:rPr>
          <w:noProof/>
        </w:rPr>
        <w:tab/>
      </w:r>
      <w:r>
        <w:rPr>
          <w:noProof/>
        </w:rPr>
        <w:fldChar w:fldCharType="begin" w:fldLock="1"/>
      </w:r>
      <w:r>
        <w:rPr>
          <w:noProof/>
        </w:rPr>
        <w:instrText xml:space="preserve"> PAGEREF _Toc106979622 \h </w:instrText>
      </w:r>
      <w:r>
        <w:rPr>
          <w:noProof/>
        </w:rPr>
      </w:r>
      <w:r>
        <w:rPr>
          <w:noProof/>
        </w:rPr>
        <w:fldChar w:fldCharType="separate"/>
      </w:r>
      <w:r>
        <w:rPr>
          <w:noProof/>
        </w:rPr>
        <w:t>17</w:t>
      </w:r>
      <w:r>
        <w:rPr>
          <w:noProof/>
        </w:rPr>
        <w:fldChar w:fldCharType="end"/>
      </w:r>
    </w:p>
    <w:p w14:paraId="371F3F0D" w14:textId="6C687090"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6.2.6.2.2</w:t>
      </w:r>
      <w:r w:rsidRPr="00A70E75">
        <w:rPr>
          <w:rFonts w:ascii="Calibri" w:eastAsia="Yu Mincho" w:hAnsi="Calibri" w:cs="Mangal"/>
          <w:noProof/>
          <w:sz w:val="22"/>
          <w:szCs w:val="22"/>
          <w:lang w:eastAsia="en-GB"/>
        </w:rPr>
        <w:tab/>
      </w:r>
      <w:r w:rsidRPr="0088573A">
        <w:rPr>
          <w:noProof/>
          <w:lang w:val="en-US" w:eastAsia="zh-CN"/>
        </w:rPr>
        <w:t>HTTP based procedure</w:t>
      </w:r>
      <w:r>
        <w:rPr>
          <w:noProof/>
        </w:rPr>
        <w:tab/>
      </w:r>
      <w:r>
        <w:rPr>
          <w:noProof/>
        </w:rPr>
        <w:fldChar w:fldCharType="begin" w:fldLock="1"/>
      </w:r>
      <w:r>
        <w:rPr>
          <w:noProof/>
        </w:rPr>
        <w:instrText xml:space="preserve"> PAGEREF _Toc106979623 \h </w:instrText>
      </w:r>
      <w:r>
        <w:rPr>
          <w:noProof/>
        </w:rPr>
      </w:r>
      <w:r>
        <w:rPr>
          <w:noProof/>
        </w:rPr>
        <w:fldChar w:fldCharType="separate"/>
      </w:r>
      <w:r>
        <w:rPr>
          <w:noProof/>
        </w:rPr>
        <w:t>18</w:t>
      </w:r>
      <w:r>
        <w:rPr>
          <w:noProof/>
        </w:rPr>
        <w:fldChar w:fldCharType="end"/>
      </w:r>
    </w:p>
    <w:p w14:paraId="44C29988" w14:textId="0BAFEC82" w:rsidR="00C97388" w:rsidRPr="00A70E75" w:rsidRDefault="00C97388">
      <w:pPr>
        <w:pStyle w:val="TOC3"/>
        <w:rPr>
          <w:rFonts w:ascii="Calibri" w:eastAsia="Yu Mincho" w:hAnsi="Calibri" w:cs="Mangal"/>
          <w:noProof/>
          <w:sz w:val="22"/>
          <w:szCs w:val="22"/>
          <w:lang w:eastAsia="en-GB"/>
        </w:rPr>
      </w:pPr>
      <w:r>
        <w:rPr>
          <w:noProof/>
        </w:rPr>
        <w:t>6.2.7</w:t>
      </w:r>
      <w:r w:rsidRPr="00A70E75">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_Toc106979624 \h </w:instrText>
      </w:r>
      <w:r>
        <w:rPr>
          <w:noProof/>
        </w:rPr>
      </w:r>
      <w:r>
        <w:rPr>
          <w:noProof/>
        </w:rPr>
        <w:fldChar w:fldCharType="separate"/>
      </w:r>
      <w:r>
        <w:rPr>
          <w:noProof/>
        </w:rPr>
        <w:t>20</w:t>
      </w:r>
      <w:r>
        <w:rPr>
          <w:noProof/>
        </w:rPr>
        <w:fldChar w:fldCharType="end"/>
      </w:r>
    </w:p>
    <w:p w14:paraId="7888DF01" w14:textId="584175FA" w:rsidR="00C97388" w:rsidRPr="00A70E75" w:rsidRDefault="00C97388">
      <w:pPr>
        <w:pStyle w:val="TOC4"/>
        <w:rPr>
          <w:rFonts w:ascii="Calibri" w:eastAsia="Yu Mincho" w:hAnsi="Calibri" w:cs="Mangal"/>
          <w:noProof/>
          <w:sz w:val="22"/>
          <w:szCs w:val="22"/>
          <w:lang w:eastAsia="en-GB"/>
        </w:rPr>
      </w:pPr>
      <w:r w:rsidRPr="0088573A">
        <w:rPr>
          <w:noProof/>
          <w:lang w:val="en-US"/>
        </w:rPr>
        <w:t>6.2.7.1</w:t>
      </w:r>
      <w:r w:rsidRPr="00A70E75">
        <w:rPr>
          <w:rFonts w:ascii="Calibri" w:eastAsia="Yu Mincho" w:hAnsi="Calibri" w:cs="Mangal"/>
          <w:noProof/>
          <w:sz w:val="22"/>
          <w:szCs w:val="22"/>
          <w:lang w:eastAsia="en-GB"/>
        </w:rPr>
        <w:tab/>
      </w:r>
      <w:r w:rsidRPr="0088573A">
        <w:rPr>
          <w:noProof/>
          <w:lang w:val="en-US"/>
        </w:rPr>
        <w:t>Client</w:t>
      </w:r>
      <w:r>
        <w:rPr>
          <w:noProof/>
        </w:rPr>
        <w:t xml:space="preserve"> procedure</w:t>
      </w:r>
      <w:r>
        <w:rPr>
          <w:noProof/>
        </w:rPr>
        <w:tab/>
      </w:r>
      <w:r>
        <w:rPr>
          <w:noProof/>
        </w:rPr>
        <w:fldChar w:fldCharType="begin" w:fldLock="1"/>
      </w:r>
      <w:r>
        <w:rPr>
          <w:noProof/>
        </w:rPr>
        <w:instrText xml:space="preserve"> PAGEREF _Toc106979625 \h </w:instrText>
      </w:r>
      <w:r>
        <w:rPr>
          <w:noProof/>
        </w:rPr>
      </w:r>
      <w:r>
        <w:rPr>
          <w:noProof/>
        </w:rPr>
        <w:fldChar w:fldCharType="separate"/>
      </w:r>
      <w:r>
        <w:rPr>
          <w:noProof/>
        </w:rPr>
        <w:t>20</w:t>
      </w:r>
      <w:r>
        <w:rPr>
          <w:noProof/>
        </w:rPr>
        <w:fldChar w:fldCharType="end"/>
      </w:r>
    </w:p>
    <w:p w14:paraId="35E01915" w14:textId="7F47C6DB" w:rsidR="00C97388" w:rsidRPr="00A70E75" w:rsidRDefault="00C97388">
      <w:pPr>
        <w:pStyle w:val="TOC4"/>
        <w:rPr>
          <w:rFonts w:ascii="Calibri" w:eastAsia="Yu Mincho" w:hAnsi="Calibri" w:cs="Mangal"/>
          <w:noProof/>
          <w:sz w:val="22"/>
          <w:szCs w:val="22"/>
          <w:lang w:eastAsia="en-GB"/>
        </w:rPr>
      </w:pPr>
      <w:r w:rsidRPr="0088573A">
        <w:rPr>
          <w:noProof/>
          <w:lang w:val="en-US"/>
        </w:rPr>
        <w:t>6.2.7.2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_Toc106979626 \h </w:instrText>
      </w:r>
      <w:r>
        <w:rPr>
          <w:noProof/>
        </w:rPr>
      </w:r>
      <w:r>
        <w:rPr>
          <w:noProof/>
        </w:rPr>
        <w:fldChar w:fldCharType="separate"/>
      </w:r>
      <w:r>
        <w:rPr>
          <w:noProof/>
        </w:rPr>
        <w:t>20</w:t>
      </w:r>
      <w:r>
        <w:rPr>
          <w:noProof/>
        </w:rPr>
        <w:fldChar w:fldCharType="end"/>
      </w:r>
    </w:p>
    <w:p w14:paraId="712F0DDF" w14:textId="468DD35C" w:rsidR="00C97388" w:rsidRPr="00A70E75" w:rsidRDefault="00C97388">
      <w:pPr>
        <w:pStyle w:val="TOC3"/>
        <w:rPr>
          <w:rFonts w:ascii="Calibri" w:eastAsia="Yu Mincho" w:hAnsi="Calibri" w:cs="Mangal"/>
          <w:noProof/>
          <w:sz w:val="22"/>
          <w:szCs w:val="22"/>
          <w:lang w:eastAsia="en-GB"/>
        </w:rPr>
      </w:pPr>
      <w:r>
        <w:rPr>
          <w:noProof/>
        </w:rPr>
        <w:t>6.2.8</w:t>
      </w:r>
      <w:r w:rsidRPr="00A70E75">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_Toc106979627 \h </w:instrText>
      </w:r>
      <w:r>
        <w:rPr>
          <w:noProof/>
        </w:rPr>
      </w:r>
      <w:r>
        <w:rPr>
          <w:noProof/>
        </w:rPr>
        <w:fldChar w:fldCharType="separate"/>
      </w:r>
      <w:r>
        <w:rPr>
          <w:noProof/>
        </w:rPr>
        <w:t>21</w:t>
      </w:r>
      <w:r>
        <w:rPr>
          <w:noProof/>
        </w:rPr>
        <w:fldChar w:fldCharType="end"/>
      </w:r>
    </w:p>
    <w:p w14:paraId="35341CA6" w14:textId="1C487C5C" w:rsidR="00C97388" w:rsidRPr="00A70E75" w:rsidRDefault="00C97388">
      <w:pPr>
        <w:pStyle w:val="TOC4"/>
        <w:rPr>
          <w:rFonts w:ascii="Calibri" w:eastAsia="Yu Mincho" w:hAnsi="Calibri" w:cs="Mangal"/>
          <w:noProof/>
          <w:sz w:val="22"/>
          <w:szCs w:val="22"/>
          <w:lang w:eastAsia="en-GB"/>
        </w:rPr>
      </w:pPr>
      <w:r w:rsidRPr="0088573A">
        <w:rPr>
          <w:noProof/>
          <w:lang w:val="en-US"/>
        </w:rPr>
        <w:t>6.2.8.1</w:t>
      </w:r>
      <w:r w:rsidRPr="00A70E75">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_Toc106979628 \h </w:instrText>
      </w:r>
      <w:r>
        <w:rPr>
          <w:noProof/>
        </w:rPr>
      </w:r>
      <w:r>
        <w:rPr>
          <w:noProof/>
        </w:rPr>
        <w:fldChar w:fldCharType="separate"/>
      </w:r>
      <w:r>
        <w:rPr>
          <w:noProof/>
        </w:rPr>
        <w:t>21</w:t>
      </w:r>
      <w:r>
        <w:rPr>
          <w:noProof/>
        </w:rPr>
        <w:fldChar w:fldCharType="end"/>
      </w:r>
    </w:p>
    <w:p w14:paraId="2B3BD0DE" w14:textId="0262F5B0" w:rsidR="00C97388" w:rsidRPr="00A70E75" w:rsidRDefault="00C97388">
      <w:pPr>
        <w:pStyle w:val="TOC4"/>
        <w:rPr>
          <w:rFonts w:ascii="Calibri" w:eastAsia="Yu Mincho" w:hAnsi="Calibri" w:cs="Mangal"/>
          <w:noProof/>
          <w:sz w:val="22"/>
          <w:szCs w:val="22"/>
          <w:lang w:eastAsia="en-GB"/>
        </w:rPr>
      </w:pPr>
      <w:r w:rsidRPr="0088573A">
        <w:rPr>
          <w:noProof/>
          <w:lang w:val="en-US"/>
        </w:rPr>
        <w:t>6.2.8.2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_Toc106979629 \h </w:instrText>
      </w:r>
      <w:r>
        <w:rPr>
          <w:noProof/>
        </w:rPr>
      </w:r>
      <w:r>
        <w:rPr>
          <w:noProof/>
        </w:rPr>
        <w:fldChar w:fldCharType="separate"/>
      </w:r>
      <w:r>
        <w:rPr>
          <w:noProof/>
        </w:rPr>
        <w:t>21</w:t>
      </w:r>
      <w:r>
        <w:rPr>
          <w:noProof/>
        </w:rPr>
        <w:fldChar w:fldCharType="end"/>
      </w:r>
    </w:p>
    <w:p w14:paraId="30C88FD8" w14:textId="69179F26" w:rsidR="00C97388" w:rsidRPr="00A70E75" w:rsidRDefault="00C97388">
      <w:pPr>
        <w:pStyle w:val="TOC3"/>
        <w:rPr>
          <w:rFonts w:ascii="Calibri" w:eastAsia="Yu Mincho" w:hAnsi="Calibri" w:cs="Mangal"/>
          <w:noProof/>
          <w:sz w:val="22"/>
          <w:szCs w:val="22"/>
          <w:lang w:eastAsia="en-GB"/>
        </w:rPr>
      </w:pPr>
      <w:r>
        <w:rPr>
          <w:noProof/>
        </w:rPr>
        <w:t>6.2.9</w:t>
      </w:r>
      <w:r w:rsidRPr="00A70E75">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_Toc106979630 \h </w:instrText>
      </w:r>
      <w:r>
        <w:rPr>
          <w:noProof/>
        </w:rPr>
      </w:r>
      <w:r>
        <w:rPr>
          <w:noProof/>
        </w:rPr>
        <w:fldChar w:fldCharType="separate"/>
      </w:r>
      <w:r>
        <w:rPr>
          <w:noProof/>
        </w:rPr>
        <w:t>22</w:t>
      </w:r>
      <w:r>
        <w:rPr>
          <w:noProof/>
        </w:rPr>
        <w:fldChar w:fldCharType="end"/>
      </w:r>
    </w:p>
    <w:p w14:paraId="194317FB" w14:textId="26939FBE" w:rsidR="00C97388" w:rsidRPr="00A70E75" w:rsidRDefault="00C97388">
      <w:pPr>
        <w:pStyle w:val="TOC4"/>
        <w:rPr>
          <w:rFonts w:ascii="Calibri" w:eastAsia="Yu Mincho" w:hAnsi="Calibri" w:cs="Mangal"/>
          <w:noProof/>
          <w:sz w:val="22"/>
          <w:szCs w:val="22"/>
          <w:lang w:eastAsia="en-GB"/>
        </w:rPr>
      </w:pPr>
      <w:r>
        <w:rPr>
          <w:noProof/>
        </w:rPr>
        <w:t>6.2.9.1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_Toc106979631 \h </w:instrText>
      </w:r>
      <w:r>
        <w:rPr>
          <w:noProof/>
        </w:rPr>
      </w:r>
      <w:r>
        <w:rPr>
          <w:noProof/>
        </w:rPr>
        <w:fldChar w:fldCharType="separate"/>
      </w:r>
      <w:r>
        <w:rPr>
          <w:noProof/>
        </w:rPr>
        <w:t>22</w:t>
      </w:r>
      <w:r>
        <w:rPr>
          <w:noProof/>
        </w:rPr>
        <w:fldChar w:fldCharType="end"/>
      </w:r>
    </w:p>
    <w:p w14:paraId="3DFBA8BD" w14:textId="1F7E86E5" w:rsidR="00C97388" w:rsidRPr="00A70E75" w:rsidRDefault="00C97388">
      <w:pPr>
        <w:pStyle w:val="TOC4"/>
        <w:rPr>
          <w:rFonts w:ascii="Calibri" w:eastAsia="Yu Mincho" w:hAnsi="Calibri" w:cs="Mangal"/>
          <w:noProof/>
          <w:sz w:val="22"/>
          <w:szCs w:val="22"/>
          <w:lang w:eastAsia="en-GB"/>
        </w:rPr>
      </w:pPr>
      <w:r>
        <w:rPr>
          <w:noProof/>
        </w:rPr>
        <w:t>6.2.9.2</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_Toc106979632 \h </w:instrText>
      </w:r>
      <w:r>
        <w:rPr>
          <w:noProof/>
        </w:rPr>
      </w:r>
      <w:r>
        <w:rPr>
          <w:noProof/>
        </w:rPr>
        <w:fldChar w:fldCharType="separate"/>
      </w:r>
      <w:r>
        <w:rPr>
          <w:noProof/>
        </w:rPr>
        <w:t>22</w:t>
      </w:r>
      <w:r>
        <w:rPr>
          <w:noProof/>
        </w:rPr>
        <w:fldChar w:fldCharType="end"/>
      </w:r>
    </w:p>
    <w:p w14:paraId="7A85291B" w14:textId="5D40F376" w:rsidR="00C97388" w:rsidRPr="00A70E75" w:rsidRDefault="00C97388">
      <w:pPr>
        <w:pStyle w:val="TOC2"/>
        <w:rPr>
          <w:rFonts w:ascii="Calibri" w:eastAsia="Yu Mincho" w:hAnsi="Calibri" w:cs="Mangal"/>
          <w:noProof/>
          <w:sz w:val="22"/>
          <w:szCs w:val="22"/>
          <w:lang w:eastAsia="en-GB"/>
        </w:rPr>
      </w:pPr>
      <w:r>
        <w:rPr>
          <w:noProof/>
        </w:rPr>
        <w:t>6.3</w:t>
      </w:r>
      <w:r w:rsidRPr="00A70E75">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_Toc106979633 \h </w:instrText>
      </w:r>
      <w:r>
        <w:rPr>
          <w:noProof/>
        </w:rPr>
      </w:r>
      <w:r>
        <w:rPr>
          <w:noProof/>
        </w:rPr>
        <w:fldChar w:fldCharType="separate"/>
      </w:r>
      <w:r>
        <w:rPr>
          <w:noProof/>
        </w:rPr>
        <w:t>23</w:t>
      </w:r>
      <w:r>
        <w:rPr>
          <w:noProof/>
        </w:rPr>
        <w:fldChar w:fldCharType="end"/>
      </w:r>
    </w:p>
    <w:p w14:paraId="6186F7D4" w14:textId="595F2A82" w:rsidR="00C97388" w:rsidRPr="00A70E75" w:rsidRDefault="00C97388">
      <w:pPr>
        <w:pStyle w:val="TOC1"/>
        <w:rPr>
          <w:rFonts w:ascii="Calibri" w:eastAsia="Yu Mincho" w:hAnsi="Calibri" w:cs="Mangal"/>
          <w:noProof/>
          <w:szCs w:val="22"/>
          <w:lang w:eastAsia="en-GB"/>
        </w:rPr>
      </w:pPr>
      <w:r>
        <w:rPr>
          <w:noProof/>
        </w:rPr>
        <w:lastRenderedPageBreak/>
        <w:t>7</w:t>
      </w:r>
      <w:r w:rsidRPr="00A70E75">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_Toc106979634 \h </w:instrText>
      </w:r>
      <w:r>
        <w:rPr>
          <w:noProof/>
        </w:rPr>
      </w:r>
      <w:r>
        <w:rPr>
          <w:noProof/>
        </w:rPr>
        <w:fldChar w:fldCharType="separate"/>
      </w:r>
      <w:r>
        <w:rPr>
          <w:noProof/>
        </w:rPr>
        <w:t>23</w:t>
      </w:r>
      <w:r>
        <w:rPr>
          <w:noProof/>
        </w:rPr>
        <w:fldChar w:fldCharType="end"/>
      </w:r>
    </w:p>
    <w:p w14:paraId="11DE6625" w14:textId="0CE22A8B" w:rsidR="00C97388" w:rsidRPr="00A70E75" w:rsidRDefault="00C97388">
      <w:pPr>
        <w:pStyle w:val="TOC2"/>
        <w:rPr>
          <w:rFonts w:ascii="Calibri" w:eastAsia="Yu Mincho" w:hAnsi="Calibri" w:cs="Mangal"/>
          <w:noProof/>
          <w:sz w:val="22"/>
          <w:szCs w:val="22"/>
          <w:lang w:eastAsia="en-GB"/>
        </w:rPr>
      </w:pPr>
      <w:r>
        <w:rPr>
          <w:noProof/>
        </w:rPr>
        <w:t>7.1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_Toc106979635 \h </w:instrText>
      </w:r>
      <w:r>
        <w:rPr>
          <w:noProof/>
        </w:rPr>
      </w:r>
      <w:r>
        <w:rPr>
          <w:noProof/>
        </w:rPr>
        <w:fldChar w:fldCharType="separate"/>
      </w:r>
      <w:r>
        <w:rPr>
          <w:noProof/>
        </w:rPr>
        <w:t>23</w:t>
      </w:r>
      <w:r>
        <w:rPr>
          <w:noProof/>
        </w:rPr>
        <w:fldChar w:fldCharType="end"/>
      </w:r>
    </w:p>
    <w:p w14:paraId="1C016306" w14:textId="21A356E8" w:rsidR="00C97388" w:rsidRPr="00A70E75" w:rsidRDefault="00C97388">
      <w:pPr>
        <w:pStyle w:val="TOC2"/>
        <w:rPr>
          <w:rFonts w:ascii="Calibri" w:eastAsia="Yu Mincho" w:hAnsi="Calibri" w:cs="Mangal"/>
          <w:noProof/>
          <w:sz w:val="22"/>
          <w:szCs w:val="22"/>
          <w:lang w:eastAsia="en-GB"/>
        </w:rPr>
      </w:pPr>
      <w:r>
        <w:rPr>
          <w:noProof/>
        </w:rPr>
        <w:t>7.2</w:t>
      </w:r>
      <w:r w:rsidRPr="00A70E75">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_Toc106979636 \h </w:instrText>
      </w:r>
      <w:r>
        <w:rPr>
          <w:noProof/>
        </w:rPr>
      </w:r>
      <w:r>
        <w:rPr>
          <w:noProof/>
        </w:rPr>
        <w:fldChar w:fldCharType="separate"/>
      </w:r>
      <w:r>
        <w:rPr>
          <w:noProof/>
        </w:rPr>
        <w:t>23</w:t>
      </w:r>
      <w:r>
        <w:rPr>
          <w:noProof/>
        </w:rPr>
        <w:fldChar w:fldCharType="end"/>
      </w:r>
    </w:p>
    <w:p w14:paraId="7C409EE3" w14:textId="7AC8B1B9" w:rsidR="00C97388" w:rsidRPr="00A70E75" w:rsidRDefault="00C97388">
      <w:pPr>
        <w:pStyle w:val="TOC2"/>
        <w:rPr>
          <w:rFonts w:ascii="Calibri" w:eastAsia="Yu Mincho" w:hAnsi="Calibri" w:cs="Mangal"/>
          <w:noProof/>
          <w:sz w:val="22"/>
          <w:szCs w:val="22"/>
          <w:lang w:eastAsia="en-GB"/>
        </w:rPr>
      </w:pPr>
      <w:r>
        <w:rPr>
          <w:noProof/>
        </w:rPr>
        <w:t>7.3</w:t>
      </w:r>
      <w:r w:rsidRPr="00A70E75">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_Toc106979637 \h </w:instrText>
      </w:r>
      <w:r>
        <w:rPr>
          <w:noProof/>
        </w:rPr>
      </w:r>
      <w:r>
        <w:rPr>
          <w:noProof/>
        </w:rPr>
        <w:fldChar w:fldCharType="separate"/>
      </w:r>
      <w:r>
        <w:rPr>
          <w:noProof/>
        </w:rPr>
        <w:t>23</w:t>
      </w:r>
      <w:r>
        <w:rPr>
          <w:noProof/>
        </w:rPr>
        <w:fldChar w:fldCharType="end"/>
      </w:r>
    </w:p>
    <w:p w14:paraId="561C7621" w14:textId="435DC8A9" w:rsidR="00C97388" w:rsidRPr="00A70E75" w:rsidRDefault="00C97388">
      <w:pPr>
        <w:pStyle w:val="TOC2"/>
        <w:rPr>
          <w:rFonts w:ascii="Calibri" w:eastAsia="Yu Mincho" w:hAnsi="Calibri" w:cs="Mangal"/>
          <w:noProof/>
          <w:sz w:val="22"/>
          <w:szCs w:val="22"/>
          <w:lang w:eastAsia="en-GB"/>
        </w:rPr>
      </w:pPr>
      <w:r>
        <w:rPr>
          <w:noProof/>
        </w:rPr>
        <w:t>7.4</w:t>
      </w:r>
      <w:r w:rsidRPr="00A70E75">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_Toc106979638 \h </w:instrText>
      </w:r>
      <w:r>
        <w:rPr>
          <w:noProof/>
        </w:rPr>
      </w:r>
      <w:r>
        <w:rPr>
          <w:noProof/>
        </w:rPr>
        <w:fldChar w:fldCharType="separate"/>
      </w:r>
      <w:r>
        <w:rPr>
          <w:noProof/>
        </w:rPr>
        <w:t>27</w:t>
      </w:r>
      <w:r>
        <w:rPr>
          <w:noProof/>
        </w:rPr>
        <w:fldChar w:fldCharType="end"/>
      </w:r>
    </w:p>
    <w:p w14:paraId="1CECC002" w14:textId="3B304C02" w:rsidR="00C97388" w:rsidRPr="00A70E75" w:rsidRDefault="00C97388">
      <w:pPr>
        <w:pStyle w:val="TOC3"/>
        <w:rPr>
          <w:rFonts w:ascii="Calibri" w:eastAsia="Yu Mincho" w:hAnsi="Calibri" w:cs="Mangal"/>
          <w:noProof/>
          <w:sz w:val="22"/>
          <w:szCs w:val="22"/>
          <w:lang w:eastAsia="en-GB"/>
        </w:rPr>
      </w:pPr>
      <w:r>
        <w:rPr>
          <w:noProof/>
        </w:rPr>
        <w:t>7.4.1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_Toc106979639 \h </w:instrText>
      </w:r>
      <w:r>
        <w:rPr>
          <w:noProof/>
        </w:rPr>
      </w:r>
      <w:r>
        <w:rPr>
          <w:noProof/>
        </w:rPr>
        <w:fldChar w:fldCharType="separate"/>
      </w:r>
      <w:r>
        <w:rPr>
          <w:noProof/>
        </w:rPr>
        <w:t>27</w:t>
      </w:r>
      <w:r>
        <w:rPr>
          <w:noProof/>
        </w:rPr>
        <w:fldChar w:fldCharType="end"/>
      </w:r>
    </w:p>
    <w:p w14:paraId="418ED568" w14:textId="6B215DB8" w:rsidR="00C97388" w:rsidRPr="00A70E75" w:rsidRDefault="00C97388">
      <w:pPr>
        <w:pStyle w:val="TOC3"/>
        <w:rPr>
          <w:rFonts w:ascii="Calibri" w:eastAsia="Yu Mincho" w:hAnsi="Calibri" w:cs="Mangal"/>
          <w:noProof/>
          <w:sz w:val="22"/>
          <w:szCs w:val="22"/>
          <w:lang w:eastAsia="en-GB"/>
        </w:rPr>
      </w:pPr>
      <w:r>
        <w:rPr>
          <w:noProof/>
          <w:lang w:eastAsia="zh-CN"/>
        </w:rPr>
        <w:t>7.4.2</w:t>
      </w:r>
      <w:r w:rsidRPr="00A70E75">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_Toc106979640 \h </w:instrText>
      </w:r>
      <w:r>
        <w:rPr>
          <w:noProof/>
        </w:rPr>
      </w:r>
      <w:r>
        <w:rPr>
          <w:noProof/>
        </w:rPr>
        <w:fldChar w:fldCharType="separate"/>
      </w:r>
      <w:r>
        <w:rPr>
          <w:noProof/>
        </w:rPr>
        <w:t>27</w:t>
      </w:r>
      <w:r>
        <w:rPr>
          <w:noProof/>
        </w:rPr>
        <w:fldChar w:fldCharType="end"/>
      </w:r>
    </w:p>
    <w:p w14:paraId="1F9DD7F7" w14:textId="19E09152" w:rsidR="00C97388" w:rsidRPr="00A70E75" w:rsidRDefault="00C97388">
      <w:pPr>
        <w:pStyle w:val="TOC2"/>
        <w:rPr>
          <w:rFonts w:ascii="Calibri" w:eastAsia="Yu Mincho" w:hAnsi="Calibri" w:cs="Mangal"/>
          <w:noProof/>
          <w:sz w:val="22"/>
          <w:szCs w:val="22"/>
          <w:lang w:eastAsia="en-GB"/>
        </w:rPr>
      </w:pPr>
      <w:r>
        <w:rPr>
          <w:noProof/>
        </w:rPr>
        <w:t>7.5</w:t>
      </w:r>
      <w:r w:rsidRPr="00A70E75">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_Toc106979641 \h </w:instrText>
      </w:r>
      <w:r>
        <w:rPr>
          <w:noProof/>
        </w:rPr>
      </w:r>
      <w:r>
        <w:rPr>
          <w:noProof/>
        </w:rPr>
        <w:fldChar w:fldCharType="separate"/>
      </w:r>
      <w:r>
        <w:rPr>
          <w:noProof/>
        </w:rPr>
        <w:t>33</w:t>
      </w:r>
      <w:r>
        <w:rPr>
          <w:noProof/>
        </w:rPr>
        <w:fldChar w:fldCharType="end"/>
      </w:r>
    </w:p>
    <w:p w14:paraId="0572E8C3" w14:textId="5C44C9D1" w:rsidR="00C97388" w:rsidRPr="00A70E75" w:rsidRDefault="00C97388">
      <w:pPr>
        <w:pStyle w:val="TOC2"/>
        <w:rPr>
          <w:rFonts w:ascii="Calibri" w:eastAsia="Yu Mincho" w:hAnsi="Calibri" w:cs="Mangal"/>
          <w:noProof/>
          <w:sz w:val="22"/>
          <w:szCs w:val="22"/>
          <w:lang w:eastAsia="en-GB"/>
        </w:rPr>
      </w:pPr>
      <w:r>
        <w:rPr>
          <w:noProof/>
        </w:rPr>
        <w:t>7.6</w:t>
      </w:r>
      <w:r w:rsidRPr="00A70E75">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_Toc106979642 \h </w:instrText>
      </w:r>
      <w:r>
        <w:rPr>
          <w:noProof/>
        </w:rPr>
      </w:r>
      <w:r>
        <w:rPr>
          <w:noProof/>
        </w:rPr>
        <w:fldChar w:fldCharType="separate"/>
      </w:r>
      <w:r>
        <w:rPr>
          <w:noProof/>
        </w:rPr>
        <w:t>39</w:t>
      </w:r>
      <w:r>
        <w:rPr>
          <w:noProof/>
        </w:rPr>
        <w:fldChar w:fldCharType="end"/>
      </w:r>
    </w:p>
    <w:p w14:paraId="24584600" w14:textId="6A256576" w:rsidR="00C97388" w:rsidRPr="00A70E75" w:rsidRDefault="00C97388">
      <w:pPr>
        <w:pStyle w:val="TOC2"/>
        <w:rPr>
          <w:rFonts w:ascii="Calibri" w:eastAsia="Yu Mincho" w:hAnsi="Calibri" w:cs="Mangal"/>
          <w:noProof/>
          <w:sz w:val="22"/>
          <w:szCs w:val="22"/>
          <w:lang w:eastAsia="en-GB"/>
        </w:rPr>
      </w:pPr>
      <w:r>
        <w:rPr>
          <w:noProof/>
        </w:rPr>
        <w:t>7.7</w:t>
      </w:r>
      <w:r w:rsidRPr="00A70E75">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_Toc106979643 \h </w:instrText>
      </w:r>
      <w:r>
        <w:rPr>
          <w:noProof/>
        </w:rPr>
      </w:r>
      <w:r>
        <w:rPr>
          <w:noProof/>
        </w:rPr>
        <w:fldChar w:fldCharType="separate"/>
      </w:r>
      <w:r>
        <w:rPr>
          <w:noProof/>
        </w:rPr>
        <w:t>39</w:t>
      </w:r>
      <w:r>
        <w:rPr>
          <w:noProof/>
        </w:rPr>
        <w:fldChar w:fldCharType="end"/>
      </w:r>
    </w:p>
    <w:p w14:paraId="69823A93" w14:textId="16B21563" w:rsidR="00C97388" w:rsidRPr="00A70E75" w:rsidRDefault="00C97388" w:rsidP="00C97388">
      <w:pPr>
        <w:pStyle w:val="TOC8"/>
        <w:rPr>
          <w:rFonts w:ascii="Calibri" w:eastAsia="Yu Mincho" w:hAnsi="Calibri" w:cs="Mangal"/>
          <w:b w:val="0"/>
          <w:noProof/>
          <w:szCs w:val="22"/>
          <w:lang w:eastAsia="en-GB"/>
        </w:rPr>
      </w:pPr>
      <w:r w:rsidRPr="0088573A">
        <w:rPr>
          <w:noProof/>
          <w:lang w:val="en-US"/>
        </w:rPr>
        <w:t>Annex A (normative): Timers</w:t>
      </w:r>
      <w:r>
        <w:rPr>
          <w:noProof/>
        </w:rPr>
        <w:tab/>
      </w:r>
      <w:r>
        <w:rPr>
          <w:noProof/>
        </w:rPr>
        <w:fldChar w:fldCharType="begin" w:fldLock="1"/>
      </w:r>
      <w:r>
        <w:rPr>
          <w:noProof/>
        </w:rPr>
        <w:instrText xml:space="preserve"> PAGEREF _Toc106979644 \h </w:instrText>
      </w:r>
      <w:r>
        <w:rPr>
          <w:noProof/>
        </w:rPr>
      </w:r>
      <w:r>
        <w:rPr>
          <w:noProof/>
        </w:rPr>
        <w:fldChar w:fldCharType="separate"/>
      </w:r>
      <w:r>
        <w:rPr>
          <w:noProof/>
        </w:rPr>
        <w:t>42</w:t>
      </w:r>
      <w:r>
        <w:rPr>
          <w:noProof/>
        </w:rPr>
        <w:fldChar w:fldCharType="end"/>
      </w:r>
    </w:p>
    <w:p w14:paraId="440E0BAB" w14:textId="06126183" w:rsidR="00C97388" w:rsidRPr="00A70E75" w:rsidRDefault="00C97388">
      <w:pPr>
        <w:pStyle w:val="TOC1"/>
        <w:rPr>
          <w:rFonts w:ascii="Calibri" w:eastAsia="Yu Mincho" w:hAnsi="Calibri" w:cs="Mangal"/>
          <w:noProof/>
          <w:szCs w:val="22"/>
          <w:lang w:eastAsia="en-GB"/>
        </w:rPr>
      </w:pPr>
      <w:r>
        <w:rPr>
          <w:noProof/>
        </w:rPr>
        <w:t>A.1</w:t>
      </w:r>
      <w:r w:rsidRPr="00A70E75">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_Toc106979645 \h </w:instrText>
      </w:r>
      <w:r>
        <w:rPr>
          <w:noProof/>
        </w:rPr>
      </w:r>
      <w:r>
        <w:rPr>
          <w:noProof/>
        </w:rPr>
        <w:fldChar w:fldCharType="separate"/>
      </w:r>
      <w:r>
        <w:rPr>
          <w:noProof/>
        </w:rPr>
        <w:t>42</w:t>
      </w:r>
      <w:r>
        <w:rPr>
          <w:noProof/>
        </w:rPr>
        <w:fldChar w:fldCharType="end"/>
      </w:r>
    </w:p>
    <w:p w14:paraId="69E27908" w14:textId="269D6906" w:rsidR="00C97388" w:rsidRPr="00A70E75" w:rsidRDefault="00C97388">
      <w:pPr>
        <w:pStyle w:val="TOC1"/>
        <w:rPr>
          <w:rFonts w:ascii="Calibri" w:eastAsia="Yu Mincho" w:hAnsi="Calibri" w:cs="Mangal"/>
          <w:noProof/>
          <w:szCs w:val="22"/>
          <w:lang w:eastAsia="en-GB"/>
        </w:rPr>
      </w:pPr>
      <w:r>
        <w:rPr>
          <w:noProof/>
        </w:rPr>
        <w:t>A.2</w:t>
      </w:r>
      <w:r w:rsidRPr="00A70E75">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_Toc106979646 \h </w:instrText>
      </w:r>
      <w:r>
        <w:rPr>
          <w:noProof/>
        </w:rPr>
      </w:r>
      <w:r>
        <w:rPr>
          <w:noProof/>
        </w:rPr>
        <w:fldChar w:fldCharType="separate"/>
      </w:r>
      <w:r>
        <w:rPr>
          <w:noProof/>
        </w:rPr>
        <w:t>42</w:t>
      </w:r>
      <w:r>
        <w:rPr>
          <w:noProof/>
        </w:rPr>
        <w:fldChar w:fldCharType="end"/>
      </w:r>
    </w:p>
    <w:p w14:paraId="304A26E9" w14:textId="67F3A630" w:rsidR="00C97388" w:rsidRPr="00A70E75" w:rsidRDefault="00C97388" w:rsidP="00C97388">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_Toc106979647 \h </w:instrText>
      </w:r>
      <w:r>
        <w:rPr>
          <w:noProof/>
        </w:rPr>
      </w:r>
      <w:r>
        <w:rPr>
          <w:noProof/>
        </w:rPr>
        <w:fldChar w:fldCharType="separate"/>
      </w:r>
      <w:r>
        <w:rPr>
          <w:noProof/>
        </w:rPr>
        <w:t>43</w:t>
      </w:r>
      <w:r>
        <w:rPr>
          <w:noProof/>
        </w:rPr>
        <w:fldChar w:fldCharType="end"/>
      </w:r>
    </w:p>
    <w:p w14:paraId="183841E2" w14:textId="27C38DEA"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06979581"/>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06979582"/>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106979583"/>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lastRenderedPageBreak/>
        <w:t>[17]</w:t>
      </w:r>
      <w:r>
        <w:tab/>
        <w:t>voi</w:t>
      </w:r>
      <w:r w:rsidR="00C97388">
        <w:t>d</w:t>
      </w:r>
    </w:p>
    <w:p w14:paraId="2B4254C1" w14:textId="6BE6F7C0" w:rsidR="00A46AE3" w:rsidRDefault="00A46AE3" w:rsidP="000E0280">
      <w:pPr>
        <w:pStyle w:val="EX"/>
      </w:pPr>
      <w:r>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29EFB863" w:rsidR="00A46AE3" w:rsidRPr="00C97388" w:rsidRDefault="00A46AE3" w:rsidP="000E0280">
      <w:pPr>
        <w:pStyle w:val="EX"/>
        <w:rPr>
          <w:lang w:val="en-US"/>
        </w:rPr>
      </w:pPr>
      <w:r>
        <w:t>[20]</w:t>
      </w:r>
      <w:r w:rsidRPr="00B33A75">
        <w:tab/>
      </w:r>
      <w:r>
        <w:rPr>
          <w:lang w:eastAsia="en-GB"/>
        </w:rPr>
        <w:t>IETF</w:t>
      </w:r>
      <w:r>
        <w:t> </w:t>
      </w:r>
      <w:r w:rsidRPr="00B33A75">
        <w:t>RFC 7230: "Hypertext Transfer Protocol (HTTP/1.1): Message Syntax and Routing".</w:t>
      </w:r>
    </w:p>
    <w:p w14:paraId="6069C20A" w14:textId="77777777" w:rsidR="00080512" w:rsidRPr="004D3578" w:rsidRDefault="00080512">
      <w:pPr>
        <w:pStyle w:val="Heading1"/>
      </w:pPr>
      <w:bookmarkStart w:id="42" w:name="_Toc45281859"/>
      <w:bookmarkStart w:id="43" w:name="_Toc51933087"/>
      <w:bookmarkStart w:id="44" w:name="_Toc106979584"/>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106979585"/>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106979586"/>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106979587"/>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106979588"/>
      <w:r>
        <w:lastRenderedPageBreak/>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06979589"/>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w:t>
      </w:r>
      <w:r w:rsidR="00A46AE3">
        <w:t xml:space="preserve">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w:t>
      </w:r>
      <w:r>
        <w:t>[20]</w:t>
      </w:r>
      <w:r>
        <w:t>.</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106979590"/>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w:t>
      </w:r>
      <w:r w:rsidR="00A46AE3">
        <w:t xml:space="preserve"> and</w:t>
      </w:r>
    </w:p>
    <w:p w14:paraId="0A94754D" w14:textId="3A41821B" w:rsidR="00A46AE3" w:rsidRDefault="00A46AE3" w:rsidP="00C82C70">
      <w:pPr>
        <w:pStyle w:val="B1"/>
      </w:pPr>
      <w:r>
        <w:t>d)</w:t>
      </w:r>
      <w:r>
        <w:tab/>
        <w:t>shall support HTTP client and HTTP server functionalities as specified in IETF RFC 7230 </w:t>
      </w:r>
      <w:r>
        <w:t>[20]</w:t>
      </w:r>
      <w:r>
        <w:t>.</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106979591"/>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106979592"/>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106979593"/>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106979594"/>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22042892"/>
      <w:bookmarkStart w:id="110" w:name="_Toc106979595"/>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11" w:name="_Toc98783165"/>
      <w:bookmarkStart w:id="112" w:name="_Toc106979596"/>
      <w:r w:rsidRPr="00826514">
        <w:t>6.2.1.2</w:t>
      </w:r>
      <w:r w:rsidRPr="00826514">
        <w:tab/>
        <w:t>Boot up procedure</w:t>
      </w:r>
      <w:bookmarkEnd w:id="111"/>
      <w:bookmarkEnd w:id="112"/>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13" w:name="_Toc34303567"/>
      <w:bookmarkStart w:id="114" w:name="_Toc34403849"/>
      <w:bookmarkStart w:id="115" w:name="_Toc45281871"/>
      <w:bookmarkStart w:id="116" w:name="_Toc51933099"/>
      <w:bookmarkStart w:id="117" w:name="_Toc106979597"/>
      <w:r>
        <w:lastRenderedPageBreak/>
        <w:t>6.2</w:t>
      </w:r>
      <w:r w:rsidR="00EA6FD0">
        <w:t>.2</w:t>
      </w:r>
      <w:r w:rsidR="00084147">
        <w:tab/>
      </w:r>
      <w:r w:rsidR="00B56413">
        <w:t>Event</w:t>
      </w:r>
      <w:r w:rsidR="004C1519">
        <w:t>-</w:t>
      </w:r>
      <w:r w:rsidR="00B56413">
        <w:t>triggered location reporting</w:t>
      </w:r>
      <w:bookmarkEnd w:id="109"/>
      <w:r w:rsidR="005C3BC1">
        <w:t xml:space="preserve"> procedure</w:t>
      </w:r>
      <w:bookmarkEnd w:id="113"/>
      <w:bookmarkEnd w:id="114"/>
      <w:bookmarkEnd w:id="115"/>
      <w:bookmarkEnd w:id="116"/>
      <w:bookmarkEnd w:id="117"/>
    </w:p>
    <w:p w14:paraId="22219F24" w14:textId="77777777" w:rsidR="001A0FCA" w:rsidRPr="006A63F0" w:rsidRDefault="001A0FCA" w:rsidP="001A0FCA">
      <w:pPr>
        <w:pStyle w:val="Heading4"/>
      </w:pPr>
      <w:bookmarkStart w:id="118" w:name="_Toc20212247"/>
      <w:bookmarkStart w:id="119" w:name="_Toc34303568"/>
      <w:bookmarkStart w:id="120" w:name="_Toc34403850"/>
      <w:bookmarkStart w:id="121" w:name="_Toc45281872"/>
      <w:bookmarkStart w:id="122" w:name="_Toc51933100"/>
      <w:bookmarkStart w:id="123" w:name="_Toc19289446"/>
      <w:bookmarkStart w:id="124" w:name="_Toc22042893"/>
      <w:bookmarkStart w:id="125" w:name="_Toc106979598"/>
      <w:r>
        <w:t>6.2.2.1</w:t>
      </w:r>
      <w:r>
        <w:tab/>
        <w:t>General</w:t>
      </w:r>
      <w:bookmarkEnd w:id="118"/>
      <w:bookmarkEnd w:id="119"/>
      <w:bookmarkEnd w:id="120"/>
      <w:bookmarkEnd w:id="121"/>
      <w:bookmarkEnd w:id="122"/>
      <w:bookmarkEnd w:id="125"/>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6" w:name="_Toc34303569"/>
      <w:bookmarkStart w:id="127" w:name="_Toc34403851"/>
      <w:bookmarkStart w:id="128" w:name="_Toc45281873"/>
      <w:bookmarkStart w:id="129" w:name="_Toc51933101"/>
      <w:bookmarkStart w:id="130" w:name="_Toc106979599"/>
      <w:bookmarkEnd w:id="123"/>
      <w:r>
        <w:t>6.2.2.2</w:t>
      </w:r>
      <w:r>
        <w:tab/>
        <w:t>Client procedure</w:t>
      </w:r>
      <w:bookmarkEnd w:id="126"/>
      <w:bookmarkEnd w:id="127"/>
      <w:bookmarkEnd w:id="128"/>
      <w:bookmarkEnd w:id="129"/>
      <w:bookmarkEnd w:id="130"/>
    </w:p>
    <w:p w14:paraId="015F35C7" w14:textId="77777777" w:rsidR="00382382" w:rsidRDefault="00382382" w:rsidP="00327753">
      <w:pPr>
        <w:pStyle w:val="Heading5"/>
        <w:rPr>
          <w:lang w:eastAsia="zh-CN"/>
        </w:rPr>
      </w:pPr>
      <w:bookmarkStart w:id="131" w:name="_Toc34303570"/>
      <w:bookmarkStart w:id="132" w:name="_Toc34403852"/>
      <w:bookmarkStart w:id="133" w:name="_Toc45281874"/>
      <w:bookmarkStart w:id="134" w:name="_Toc51933102"/>
      <w:bookmarkStart w:id="135" w:name="_Toc106979600"/>
      <w:r>
        <w:rPr>
          <w:rFonts w:hint="eastAsia"/>
          <w:lang w:eastAsia="zh-CN"/>
        </w:rPr>
        <w:t>6</w:t>
      </w:r>
      <w:r>
        <w:rPr>
          <w:lang w:eastAsia="zh-CN"/>
        </w:rPr>
        <w:t>.2.2.2.1</w:t>
      </w:r>
      <w:r>
        <w:tab/>
        <w:t xml:space="preserve">Fetching </w:t>
      </w:r>
      <w:r>
        <w:rPr>
          <w:lang w:eastAsia="zh-CN"/>
        </w:rPr>
        <w:t>location reporting configuration</w:t>
      </w:r>
      <w:bookmarkEnd w:id="131"/>
      <w:bookmarkEnd w:id="132"/>
      <w:bookmarkEnd w:id="133"/>
      <w:bookmarkEnd w:id="134"/>
      <w:bookmarkEnd w:id="13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6" w:name="_Toc34303571"/>
      <w:bookmarkStart w:id="137" w:name="_Toc34403853"/>
      <w:bookmarkStart w:id="138" w:name="_Toc45281875"/>
      <w:bookmarkStart w:id="139" w:name="_Toc51933103"/>
      <w:bookmarkStart w:id="140" w:name="_Toc106979601"/>
      <w:r>
        <w:rPr>
          <w:rFonts w:hint="eastAsia"/>
          <w:lang w:eastAsia="zh-CN"/>
        </w:rPr>
        <w:t>6</w:t>
      </w:r>
      <w:r>
        <w:rPr>
          <w:lang w:eastAsia="zh-CN"/>
        </w:rPr>
        <w:t>.2.2.2.2</w:t>
      </w:r>
      <w:r>
        <w:rPr>
          <w:lang w:eastAsia="zh-CN"/>
        </w:rPr>
        <w:tab/>
        <w:t>Location reporting</w:t>
      </w:r>
      <w:bookmarkEnd w:id="136"/>
      <w:bookmarkEnd w:id="137"/>
      <w:bookmarkEnd w:id="138"/>
      <w:bookmarkEnd w:id="139"/>
      <w:bookmarkEnd w:id="14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41" w:name="_Toc34303572"/>
      <w:bookmarkStart w:id="142" w:name="_Toc34403854"/>
      <w:bookmarkStart w:id="143" w:name="_Toc45281876"/>
      <w:bookmarkStart w:id="144" w:name="_Toc51933104"/>
      <w:bookmarkStart w:id="145" w:name="_Toc106979602"/>
      <w:r>
        <w:t>6.2.2.3</w:t>
      </w:r>
      <w:r>
        <w:tab/>
        <w:t>Server procedure</w:t>
      </w:r>
      <w:bookmarkEnd w:id="141"/>
      <w:bookmarkEnd w:id="142"/>
      <w:bookmarkEnd w:id="143"/>
      <w:bookmarkEnd w:id="144"/>
      <w:bookmarkEnd w:id="145"/>
    </w:p>
    <w:p w14:paraId="4FF6D454" w14:textId="77777777" w:rsidR="005B2D69" w:rsidRDefault="005B2D69" w:rsidP="00C97388">
      <w:pPr>
        <w:pStyle w:val="Heading5"/>
        <w:rPr>
          <w:lang w:eastAsia="zh-CN"/>
        </w:rPr>
      </w:pPr>
      <w:bookmarkStart w:id="146" w:name="_Toc34303573"/>
      <w:bookmarkStart w:id="147" w:name="_Toc34403855"/>
      <w:bookmarkStart w:id="148" w:name="_Toc45281877"/>
      <w:bookmarkStart w:id="149" w:name="_Toc51933105"/>
      <w:bookmarkStart w:id="150" w:name="_Toc10697960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6"/>
      <w:bookmarkEnd w:id="147"/>
      <w:bookmarkEnd w:id="148"/>
      <w:bookmarkEnd w:id="149"/>
      <w:bookmarkEnd w:id="15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51" w:name="_Toc34303574"/>
      <w:bookmarkStart w:id="152" w:name="_Toc34403856"/>
      <w:bookmarkStart w:id="153" w:name="_Toc45281878"/>
      <w:bookmarkStart w:id="154" w:name="_Toc51933106"/>
      <w:bookmarkStart w:id="155" w:name="_Toc106979604"/>
      <w:r>
        <w:rPr>
          <w:rFonts w:hint="eastAsia"/>
          <w:lang w:eastAsia="zh-CN"/>
        </w:rPr>
        <w:t>6</w:t>
      </w:r>
      <w:r>
        <w:rPr>
          <w:lang w:eastAsia="zh-CN"/>
        </w:rPr>
        <w:t>.2.2.3.2</w:t>
      </w:r>
      <w:r>
        <w:rPr>
          <w:lang w:eastAsia="zh-CN"/>
        </w:rPr>
        <w:tab/>
        <w:t>Location reporting</w:t>
      </w:r>
      <w:bookmarkEnd w:id="151"/>
      <w:bookmarkEnd w:id="152"/>
      <w:bookmarkEnd w:id="153"/>
      <w:bookmarkEnd w:id="154"/>
      <w:bookmarkEnd w:id="15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6" w:name="_Toc34303575"/>
      <w:bookmarkStart w:id="157" w:name="_Toc34403857"/>
      <w:bookmarkStart w:id="158" w:name="_Toc45281879"/>
      <w:bookmarkStart w:id="159" w:name="_Toc51933107"/>
      <w:bookmarkStart w:id="160" w:name="_Toc106979605"/>
      <w:r>
        <w:t>6.2.3</w:t>
      </w:r>
      <w:r w:rsidR="00084147">
        <w:tab/>
      </w:r>
      <w:r w:rsidR="00B56413">
        <w:t>On-demand location reporting</w:t>
      </w:r>
      <w:bookmarkEnd w:id="124"/>
      <w:r w:rsidR="005C3BC1">
        <w:t xml:space="preserve"> procedure</w:t>
      </w:r>
      <w:bookmarkEnd w:id="156"/>
      <w:bookmarkEnd w:id="157"/>
      <w:bookmarkEnd w:id="158"/>
      <w:bookmarkEnd w:id="159"/>
      <w:bookmarkEnd w:id="160"/>
    </w:p>
    <w:p w14:paraId="49463897" w14:textId="77777777" w:rsidR="009B77C8" w:rsidRDefault="009B77C8" w:rsidP="009B77C8">
      <w:pPr>
        <w:pStyle w:val="Heading4"/>
      </w:pPr>
      <w:bookmarkStart w:id="161" w:name="_Toc34303576"/>
      <w:bookmarkStart w:id="162" w:name="_Toc34403858"/>
      <w:bookmarkStart w:id="163" w:name="_Toc45281880"/>
      <w:bookmarkStart w:id="164" w:name="_Toc51933108"/>
      <w:bookmarkStart w:id="165" w:name="_Toc22042894"/>
      <w:bookmarkStart w:id="166" w:name="_Toc106979606"/>
      <w:r>
        <w:rPr>
          <w:noProof/>
          <w:lang w:val="en-US"/>
        </w:rPr>
        <w:t>6.2.3.1</w:t>
      </w:r>
      <w:r>
        <w:rPr>
          <w:noProof/>
          <w:lang w:val="en-US"/>
        </w:rPr>
        <w:tab/>
      </w:r>
      <w:r>
        <w:t>Client procedure</w:t>
      </w:r>
      <w:bookmarkEnd w:id="161"/>
      <w:bookmarkEnd w:id="162"/>
      <w:bookmarkEnd w:id="163"/>
      <w:bookmarkEnd w:id="164"/>
      <w:bookmarkEnd w:id="16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7" w:name="_Toc34303577"/>
      <w:bookmarkStart w:id="168" w:name="_Toc34403859"/>
      <w:bookmarkStart w:id="169" w:name="_Toc45281881"/>
      <w:bookmarkStart w:id="170" w:name="_Toc51933109"/>
      <w:bookmarkStart w:id="171" w:name="_Toc106979607"/>
      <w:r>
        <w:rPr>
          <w:noProof/>
          <w:lang w:val="en-US"/>
        </w:rPr>
        <w:t>6.2.3.2</w:t>
      </w:r>
      <w:r>
        <w:rPr>
          <w:noProof/>
          <w:lang w:val="en-US"/>
        </w:rPr>
        <w:tab/>
        <w:t>Server procedure</w:t>
      </w:r>
      <w:bookmarkEnd w:id="167"/>
      <w:bookmarkEnd w:id="168"/>
      <w:bookmarkEnd w:id="169"/>
      <w:bookmarkEnd w:id="170"/>
      <w:bookmarkEnd w:id="171"/>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72" w:name="_Toc34303578"/>
      <w:bookmarkStart w:id="173" w:name="_Toc34403860"/>
      <w:bookmarkStart w:id="174" w:name="_Toc45281882"/>
      <w:bookmarkStart w:id="175" w:name="_Toc51933110"/>
      <w:bookmarkStart w:id="176" w:name="_Toc106979608"/>
      <w:r>
        <w:lastRenderedPageBreak/>
        <w:t>6.2.4</w:t>
      </w:r>
      <w:r w:rsidR="00084147">
        <w:tab/>
      </w:r>
      <w:r w:rsidR="00B56413">
        <w:t xml:space="preserve">Client-triggered or VAL server-triggered </w:t>
      </w:r>
      <w:r w:rsidR="00F81C56">
        <w:t>location reporting</w:t>
      </w:r>
      <w:bookmarkEnd w:id="165"/>
      <w:r w:rsidR="005C3BC1">
        <w:t xml:space="preserve"> procedure</w:t>
      </w:r>
      <w:bookmarkEnd w:id="172"/>
      <w:bookmarkEnd w:id="173"/>
      <w:bookmarkEnd w:id="174"/>
      <w:bookmarkEnd w:id="175"/>
      <w:bookmarkEnd w:id="176"/>
    </w:p>
    <w:p w14:paraId="75C540E8" w14:textId="77777777" w:rsidR="00C761AC" w:rsidRDefault="00C761AC" w:rsidP="00C761AC">
      <w:pPr>
        <w:pStyle w:val="Heading4"/>
      </w:pPr>
      <w:bookmarkStart w:id="177" w:name="_Toc34303579"/>
      <w:bookmarkStart w:id="178" w:name="_Toc34403861"/>
      <w:bookmarkStart w:id="179" w:name="_Toc45281883"/>
      <w:bookmarkStart w:id="180" w:name="_Toc51933111"/>
      <w:bookmarkStart w:id="181" w:name="_Toc22042895"/>
      <w:bookmarkStart w:id="182" w:name="_Toc106979609"/>
      <w:r>
        <w:rPr>
          <w:noProof/>
          <w:lang w:val="en-US"/>
        </w:rPr>
        <w:t>6.2.4.1</w:t>
      </w:r>
      <w:r>
        <w:rPr>
          <w:noProof/>
          <w:lang w:val="en-US"/>
        </w:rPr>
        <w:tab/>
      </w:r>
      <w:r>
        <w:t>Client procedure</w:t>
      </w:r>
      <w:bookmarkEnd w:id="177"/>
      <w:bookmarkEnd w:id="178"/>
      <w:bookmarkEnd w:id="179"/>
      <w:bookmarkEnd w:id="180"/>
      <w:bookmarkEnd w:id="182"/>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3" w:name="_Toc34303580"/>
      <w:bookmarkStart w:id="184" w:name="_Toc34403862"/>
      <w:bookmarkStart w:id="185" w:name="_Toc45281884"/>
      <w:bookmarkStart w:id="186" w:name="_Toc51933112"/>
      <w:bookmarkStart w:id="187" w:name="_Toc106979610"/>
      <w:r>
        <w:rPr>
          <w:noProof/>
          <w:lang w:val="en-US"/>
        </w:rPr>
        <w:t>6.2.4.2</w:t>
      </w:r>
      <w:r>
        <w:rPr>
          <w:noProof/>
          <w:lang w:val="en-US"/>
        </w:rPr>
        <w:tab/>
        <w:t>Server procedure</w:t>
      </w:r>
      <w:bookmarkEnd w:id="183"/>
      <w:bookmarkEnd w:id="184"/>
      <w:bookmarkEnd w:id="185"/>
      <w:bookmarkEnd w:id="186"/>
      <w:bookmarkEnd w:id="18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8" w:name="_Toc34303581"/>
      <w:bookmarkStart w:id="189" w:name="_Toc34403863"/>
      <w:bookmarkStart w:id="190" w:name="_Toc45281885"/>
      <w:bookmarkStart w:id="19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2" w:name="_Toc106979611"/>
      <w:r>
        <w:t>6.</w:t>
      </w:r>
      <w:r w:rsidR="00EA6FD0">
        <w:t>2.</w:t>
      </w:r>
      <w:r>
        <w:t>5</w:t>
      </w:r>
      <w:r w:rsidR="00084147">
        <w:tab/>
      </w:r>
      <w:r w:rsidR="00EF70CC">
        <w:t xml:space="preserve">Location reporting </w:t>
      </w:r>
      <w:r w:rsidR="00DD2780">
        <w:t xml:space="preserve">triggers </w:t>
      </w:r>
      <w:r w:rsidR="00EF70CC">
        <w:t>configuration cancel</w:t>
      </w:r>
      <w:bookmarkEnd w:id="181"/>
      <w:r w:rsidR="005C3BC1">
        <w:t xml:space="preserve"> procedure</w:t>
      </w:r>
      <w:bookmarkEnd w:id="188"/>
      <w:bookmarkEnd w:id="189"/>
      <w:bookmarkEnd w:id="190"/>
      <w:bookmarkEnd w:id="191"/>
      <w:bookmarkEnd w:id="192"/>
    </w:p>
    <w:p w14:paraId="27E557DE" w14:textId="77777777" w:rsidR="001E1B1F" w:rsidRDefault="001E1B1F" w:rsidP="001E1B1F">
      <w:pPr>
        <w:pStyle w:val="Heading4"/>
      </w:pPr>
      <w:bookmarkStart w:id="193" w:name="_Toc34303582"/>
      <w:bookmarkStart w:id="194" w:name="_Toc34403864"/>
      <w:bookmarkStart w:id="195" w:name="_Toc45281886"/>
      <w:bookmarkStart w:id="196" w:name="_Toc51933114"/>
      <w:bookmarkStart w:id="197" w:name="_Toc22042896"/>
      <w:bookmarkStart w:id="198" w:name="_Toc106979612"/>
      <w:r>
        <w:rPr>
          <w:noProof/>
          <w:lang w:val="en-US"/>
        </w:rPr>
        <w:t>6.2.5.1</w:t>
      </w:r>
      <w:r>
        <w:rPr>
          <w:noProof/>
          <w:lang w:val="en-US"/>
        </w:rPr>
        <w:tab/>
      </w:r>
      <w:r>
        <w:t>Client procedure</w:t>
      </w:r>
      <w:bookmarkEnd w:id="193"/>
      <w:bookmarkEnd w:id="194"/>
      <w:bookmarkEnd w:id="195"/>
      <w:bookmarkEnd w:id="196"/>
      <w:bookmarkEnd w:id="19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9" w:name="_Toc34303583"/>
      <w:bookmarkStart w:id="200" w:name="_Toc34403865"/>
      <w:bookmarkStart w:id="201" w:name="_Toc45281887"/>
      <w:bookmarkStart w:id="202" w:name="_Toc51933115"/>
      <w:bookmarkStart w:id="203" w:name="_Toc106979613"/>
      <w:r>
        <w:rPr>
          <w:noProof/>
          <w:lang w:val="en-US"/>
        </w:rPr>
        <w:t>6.2.5.2</w:t>
      </w:r>
      <w:r>
        <w:rPr>
          <w:noProof/>
          <w:lang w:val="en-US"/>
        </w:rPr>
        <w:tab/>
        <w:t>Server procedure</w:t>
      </w:r>
      <w:bookmarkEnd w:id="199"/>
      <w:bookmarkEnd w:id="200"/>
      <w:bookmarkEnd w:id="201"/>
      <w:bookmarkEnd w:id="202"/>
      <w:bookmarkEnd w:id="20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4" w:name="_Toc34303584"/>
      <w:bookmarkStart w:id="205" w:name="_Toc34403866"/>
      <w:bookmarkStart w:id="206" w:name="_Toc45281888"/>
      <w:bookmarkStart w:id="207"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8" w:name="_Toc106979614"/>
      <w:r>
        <w:rPr>
          <w:noProof/>
          <w:lang w:val="en-US"/>
        </w:rPr>
        <w:t>6.2.5.3</w:t>
      </w:r>
      <w:r>
        <w:rPr>
          <w:noProof/>
          <w:lang w:val="en-US"/>
        </w:rPr>
        <w:tab/>
        <w:t>VAL Server procedure</w:t>
      </w:r>
      <w:bookmarkEnd w:id="208"/>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9" w:name="_Toc106979615"/>
      <w:r>
        <w:t>6.</w:t>
      </w:r>
      <w:r w:rsidR="00EA6FD0">
        <w:t>2.</w:t>
      </w:r>
      <w:r>
        <w:t>6</w:t>
      </w:r>
      <w:r w:rsidR="003A26F6">
        <w:tab/>
        <w:t>Location information subscription</w:t>
      </w:r>
      <w:bookmarkEnd w:id="197"/>
      <w:r w:rsidR="005C3BC1">
        <w:t xml:space="preserve"> procedure</w:t>
      </w:r>
      <w:bookmarkEnd w:id="204"/>
      <w:bookmarkEnd w:id="205"/>
      <w:bookmarkEnd w:id="206"/>
      <w:bookmarkEnd w:id="207"/>
      <w:bookmarkEnd w:id="209"/>
    </w:p>
    <w:p w14:paraId="39978C28" w14:textId="45D2D233" w:rsidR="003C4A36" w:rsidRPr="00A60F6C" w:rsidRDefault="003C4A36" w:rsidP="00064832">
      <w:bookmarkStart w:id="21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11" w:name="_Toc34303585"/>
      <w:bookmarkStart w:id="212" w:name="_Toc34403867"/>
      <w:bookmarkStart w:id="213" w:name="_Toc45281889"/>
      <w:bookmarkStart w:id="214" w:name="_Toc51933117"/>
      <w:bookmarkStart w:id="215" w:name="_Toc106979616"/>
      <w:r>
        <w:rPr>
          <w:noProof/>
          <w:lang w:val="en-US"/>
        </w:rPr>
        <w:t>6.2.6.1</w:t>
      </w:r>
      <w:r>
        <w:rPr>
          <w:noProof/>
          <w:lang w:val="en-US"/>
        </w:rPr>
        <w:tab/>
        <w:t>VAL server</w:t>
      </w:r>
      <w:r>
        <w:t xml:space="preserve"> procedure</w:t>
      </w:r>
      <w:bookmarkEnd w:id="211"/>
      <w:bookmarkEnd w:id="212"/>
      <w:bookmarkEnd w:id="213"/>
      <w:bookmarkEnd w:id="214"/>
      <w:bookmarkEnd w:id="215"/>
    </w:p>
    <w:p w14:paraId="4806B898" w14:textId="77777777" w:rsidR="003C4A36" w:rsidRPr="00A60F6C" w:rsidRDefault="003C4A36" w:rsidP="00327753">
      <w:pPr>
        <w:pStyle w:val="Heading5"/>
        <w:rPr>
          <w:lang w:eastAsia="zh-CN"/>
        </w:rPr>
      </w:pPr>
      <w:bookmarkStart w:id="216" w:name="_Toc34303586"/>
      <w:bookmarkStart w:id="217" w:name="_Toc34403868"/>
      <w:bookmarkStart w:id="218" w:name="_Toc45281890"/>
      <w:bookmarkStart w:id="219" w:name="_Toc51933118"/>
      <w:bookmarkStart w:id="220" w:name="_Toc106979617"/>
      <w:r>
        <w:rPr>
          <w:rFonts w:hint="eastAsia"/>
          <w:lang w:eastAsia="zh-CN"/>
        </w:rPr>
        <w:t>6</w:t>
      </w:r>
      <w:r>
        <w:rPr>
          <w:lang w:eastAsia="zh-CN"/>
        </w:rPr>
        <w:t>.2.6.1.1</w:t>
      </w:r>
      <w:r>
        <w:rPr>
          <w:lang w:eastAsia="zh-CN"/>
        </w:rPr>
        <w:tab/>
        <w:t>SIP based procedure</w:t>
      </w:r>
      <w:bookmarkEnd w:id="216"/>
      <w:bookmarkEnd w:id="217"/>
      <w:bookmarkEnd w:id="218"/>
      <w:bookmarkEnd w:id="219"/>
      <w:bookmarkEnd w:id="220"/>
    </w:p>
    <w:p w14:paraId="2FF18FB7" w14:textId="77777777" w:rsidR="006F107A" w:rsidRPr="00A60F6C" w:rsidRDefault="006F107A" w:rsidP="00064832">
      <w:pPr>
        <w:pStyle w:val="H6"/>
        <w:rPr>
          <w:lang w:eastAsia="zh-CN"/>
        </w:rPr>
      </w:pPr>
      <w:bookmarkStart w:id="221" w:name="_Toc34303587"/>
      <w:bookmarkStart w:id="222"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3" w:name="_Toc45281891"/>
      <w:bookmarkStart w:id="224" w:name="_Toc51933119"/>
      <w:bookmarkStart w:id="225" w:name="_Toc106979618"/>
      <w:r>
        <w:rPr>
          <w:rFonts w:hint="eastAsia"/>
          <w:lang w:eastAsia="zh-CN"/>
        </w:rPr>
        <w:t>6</w:t>
      </w:r>
      <w:r>
        <w:rPr>
          <w:lang w:eastAsia="zh-CN"/>
        </w:rPr>
        <w:t>.2.6.1.2</w:t>
      </w:r>
      <w:r>
        <w:rPr>
          <w:lang w:eastAsia="zh-CN"/>
        </w:rPr>
        <w:tab/>
        <w:t>HTTP based procedure</w:t>
      </w:r>
      <w:bookmarkEnd w:id="221"/>
      <w:bookmarkEnd w:id="222"/>
      <w:bookmarkEnd w:id="223"/>
      <w:bookmarkEnd w:id="224"/>
      <w:bookmarkEnd w:id="225"/>
    </w:p>
    <w:p w14:paraId="2AB506BF" w14:textId="77777777" w:rsidR="00931B31" w:rsidRDefault="00931B31" w:rsidP="00EB0562">
      <w:pPr>
        <w:pStyle w:val="Heading6"/>
        <w:rPr>
          <w:lang w:eastAsia="zh-CN"/>
        </w:rPr>
      </w:pPr>
      <w:bookmarkStart w:id="226" w:name="_Toc51933120"/>
      <w:bookmarkStart w:id="227" w:name="_Toc106979619"/>
      <w:r>
        <w:rPr>
          <w:rFonts w:hint="eastAsia"/>
          <w:lang w:eastAsia="zh-CN"/>
        </w:rPr>
        <w:t>6</w:t>
      </w:r>
      <w:r>
        <w:rPr>
          <w:lang w:eastAsia="zh-CN"/>
        </w:rPr>
        <w:t>.2.6.1.2.1</w:t>
      </w:r>
      <w:r>
        <w:rPr>
          <w:lang w:eastAsia="zh-CN"/>
        </w:rPr>
        <w:tab/>
        <w:t>Create subscription</w:t>
      </w:r>
      <w:bookmarkEnd w:id="226"/>
      <w:bookmarkEnd w:id="22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8" w:name="_Toc51933121"/>
      <w:bookmarkStart w:id="229" w:name="_Toc106979620"/>
      <w:r>
        <w:rPr>
          <w:rFonts w:hint="eastAsia"/>
          <w:lang w:eastAsia="zh-CN"/>
        </w:rPr>
        <w:t>6</w:t>
      </w:r>
      <w:r>
        <w:rPr>
          <w:lang w:eastAsia="zh-CN"/>
        </w:rPr>
        <w:t>.2.6.1.2.2</w:t>
      </w:r>
      <w:r>
        <w:rPr>
          <w:lang w:eastAsia="zh-CN"/>
        </w:rPr>
        <w:tab/>
        <w:t>Delete subscription</w:t>
      </w:r>
      <w:bookmarkEnd w:id="228"/>
      <w:bookmarkEnd w:id="229"/>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30" w:name="_Toc34303588"/>
      <w:bookmarkStart w:id="231" w:name="_Toc34403870"/>
      <w:bookmarkStart w:id="232" w:name="_Toc45281892"/>
      <w:bookmarkStart w:id="233" w:name="_Toc51933122"/>
      <w:bookmarkStart w:id="234" w:name="_Toc106979621"/>
      <w:r>
        <w:rPr>
          <w:noProof/>
          <w:lang w:val="en-US"/>
        </w:rPr>
        <w:t>6.2.6.2</w:t>
      </w:r>
      <w:r>
        <w:rPr>
          <w:noProof/>
          <w:lang w:val="en-US"/>
        </w:rPr>
        <w:tab/>
        <w:t>Server procedure</w:t>
      </w:r>
      <w:bookmarkEnd w:id="230"/>
      <w:bookmarkEnd w:id="231"/>
      <w:bookmarkEnd w:id="232"/>
      <w:bookmarkEnd w:id="233"/>
      <w:bookmarkEnd w:id="234"/>
    </w:p>
    <w:p w14:paraId="3F77ECD6" w14:textId="77777777" w:rsidR="003C4A36" w:rsidRPr="00327753" w:rsidRDefault="003C4A36" w:rsidP="00327753">
      <w:pPr>
        <w:pStyle w:val="Heading5"/>
        <w:rPr>
          <w:lang w:val="en-US" w:eastAsia="zh-CN"/>
        </w:rPr>
      </w:pPr>
      <w:bookmarkStart w:id="235" w:name="_Toc34303589"/>
      <w:bookmarkStart w:id="236" w:name="_Toc34403871"/>
      <w:bookmarkStart w:id="237" w:name="_Toc45281893"/>
      <w:bookmarkStart w:id="238" w:name="_Toc51933123"/>
      <w:bookmarkStart w:id="239" w:name="_Toc106979622"/>
      <w:r>
        <w:rPr>
          <w:rFonts w:hint="eastAsia"/>
          <w:lang w:val="en-US" w:eastAsia="zh-CN"/>
        </w:rPr>
        <w:t>6</w:t>
      </w:r>
      <w:r>
        <w:rPr>
          <w:lang w:val="en-US" w:eastAsia="zh-CN"/>
        </w:rPr>
        <w:t>.2.6.2.1</w:t>
      </w:r>
      <w:r>
        <w:rPr>
          <w:lang w:val="en-US" w:eastAsia="zh-CN"/>
        </w:rPr>
        <w:tab/>
        <w:t>SIP based procedure</w:t>
      </w:r>
      <w:bookmarkEnd w:id="235"/>
      <w:bookmarkEnd w:id="236"/>
      <w:bookmarkEnd w:id="237"/>
      <w:bookmarkEnd w:id="238"/>
      <w:bookmarkEnd w:id="239"/>
    </w:p>
    <w:p w14:paraId="6D1B497B" w14:textId="77777777" w:rsidR="00CE3676" w:rsidRPr="00327753" w:rsidRDefault="00CE3676" w:rsidP="00064832">
      <w:pPr>
        <w:pStyle w:val="H6"/>
        <w:rPr>
          <w:lang w:val="en-US" w:eastAsia="zh-CN"/>
        </w:rPr>
      </w:pPr>
      <w:bookmarkStart w:id="240" w:name="_Toc34303590"/>
      <w:bookmarkStart w:id="24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2" w:name="_Toc45281894"/>
      <w:bookmarkStart w:id="243" w:name="_Toc51933124"/>
      <w:bookmarkStart w:id="244" w:name="_Toc106979623"/>
      <w:r>
        <w:rPr>
          <w:rFonts w:hint="eastAsia"/>
          <w:lang w:val="en-US" w:eastAsia="zh-CN"/>
        </w:rPr>
        <w:t>6</w:t>
      </w:r>
      <w:r>
        <w:rPr>
          <w:lang w:val="en-US" w:eastAsia="zh-CN"/>
        </w:rPr>
        <w:t>.2.6.2.2</w:t>
      </w:r>
      <w:r>
        <w:rPr>
          <w:lang w:val="en-US" w:eastAsia="zh-CN"/>
        </w:rPr>
        <w:tab/>
        <w:t>HTTP based procedure</w:t>
      </w:r>
      <w:bookmarkEnd w:id="240"/>
      <w:bookmarkEnd w:id="241"/>
      <w:bookmarkEnd w:id="242"/>
      <w:bookmarkEnd w:id="243"/>
      <w:bookmarkEnd w:id="24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5" w:name="_Toc34303591"/>
      <w:bookmarkStart w:id="246" w:name="_Toc34403873"/>
      <w:bookmarkStart w:id="247" w:name="_Toc45281895"/>
      <w:bookmarkStart w:id="248" w:name="_Toc51933125"/>
      <w:bookmarkStart w:id="249" w:name="_Toc106979624"/>
      <w:r>
        <w:t>6.</w:t>
      </w:r>
      <w:r w:rsidR="00EA6FD0">
        <w:t>2.</w:t>
      </w:r>
      <w:r>
        <w:t>7</w:t>
      </w:r>
      <w:r w:rsidR="00084147">
        <w:tab/>
      </w:r>
      <w:r w:rsidR="003A26F6">
        <w:t>Event-trigger</w:t>
      </w:r>
      <w:r w:rsidR="00D442E7">
        <w:t>ed</w:t>
      </w:r>
      <w:r w:rsidR="003A26F6">
        <w:t xml:space="preserve"> location information notification</w:t>
      </w:r>
      <w:bookmarkEnd w:id="210"/>
      <w:r w:rsidR="005C3BC1">
        <w:t xml:space="preserve"> procedure</w:t>
      </w:r>
      <w:bookmarkEnd w:id="245"/>
      <w:bookmarkEnd w:id="246"/>
      <w:bookmarkEnd w:id="247"/>
      <w:bookmarkEnd w:id="248"/>
      <w:bookmarkEnd w:id="249"/>
    </w:p>
    <w:p w14:paraId="7DE2EDBD" w14:textId="77777777" w:rsidR="00032DFE" w:rsidRPr="00327753" w:rsidRDefault="00032DFE" w:rsidP="00032DFE">
      <w:pPr>
        <w:pStyle w:val="EditorsNote"/>
        <w:rPr>
          <w:color w:val="auto"/>
        </w:rPr>
      </w:pPr>
      <w:bookmarkStart w:id="25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51" w:name="_Toc34303592"/>
      <w:bookmarkStart w:id="252" w:name="_Toc34403874"/>
      <w:bookmarkStart w:id="253" w:name="_Toc45281896"/>
      <w:bookmarkStart w:id="254" w:name="_Toc51933126"/>
      <w:bookmarkStart w:id="255" w:name="OLE_LINK1"/>
      <w:bookmarkStart w:id="256" w:name="OLE_LINK2"/>
      <w:bookmarkStart w:id="257" w:name="OLE_LINK3"/>
      <w:bookmarkStart w:id="258" w:name="_Toc106979625"/>
      <w:r>
        <w:rPr>
          <w:noProof/>
          <w:lang w:val="en-US"/>
        </w:rPr>
        <w:t>6.2.7.1</w:t>
      </w:r>
      <w:r>
        <w:rPr>
          <w:noProof/>
          <w:lang w:val="en-US"/>
        </w:rPr>
        <w:tab/>
        <w:t>Client</w:t>
      </w:r>
      <w:r>
        <w:t xml:space="preserve"> procedure</w:t>
      </w:r>
      <w:bookmarkEnd w:id="251"/>
      <w:bookmarkEnd w:id="252"/>
      <w:bookmarkEnd w:id="253"/>
      <w:bookmarkEnd w:id="254"/>
      <w:bookmarkEnd w:id="25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9" w:name="_Toc34303593"/>
      <w:bookmarkStart w:id="260" w:name="_Toc34403875"/>
      <w:bookmarkStart w:id="261" w:name="_Toc45281897"/>
      <w:bookmarkStart w:id="262" w:name="_Toc51933127"/>
      <w:bookmarkStart w:id="263" w:name="_Toc106979626"/>
      <w:bookmarkEnd w:id="255"/>
      <w:bookmarkEnd w:id="256"/>
      <w:bookmarkEnd w:id="257"/>
      <w:r>
        <w:rPr>
          <w:noProof/>
          <w:lang w:val="en-US"/>
        </w:rPr>
        <w:t>6.2.7.2</w:t>
      </w:r>
      <w:r>
        <w:rPr>
          <w:noProof/>
          <w:lang w:val="en-US"/>
        </w:rPr>
        <w:tab/>
        <w:t>Server procedure</w:t>
      </w:r>
      <w:bookmarkEnd w:id="259"/>
      <w:bookmarkEnd w:id="260"/>
      <w:bookmarkEnd w:id="261"/>
      <w:bookmarkEnd w:id="262"/>
      <w:bookmarkEnd w:id="26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4" w:name="_Toc34303594"/>
      <w:bookmarkStart w:id="265" w:name="_Toc34403876"/>
      <w:bookmarkStart w:id="266" w:name="_Toc45281898"/>
      <w:bookmarkStart w:id="267" w:name="_Toc51933128"/>
      <w:bookmarkStart w:id="268" w:name="_Toc106979627"/>
      <w:r>
        <w:lastRenderedPageBreak/>
        <w:t>6.2.</w:t>
      </w:r>
      <w:r w:rsidR="00A204DB">
        <w:t>8</w:t>
      </w:r>
      <w:r>
        <w:tab/>
      </w:r>
      <w:r w:rsidR="003A26F6">
        <w:t>On-demand usage of location information</w:t>
      </w:r>
      <w:bookmarkEnd w:id="250"/>
      <w:r w:rsidR="005C3BC1">
        <w:t xml:space="preserve"> procedure</w:t>
      </w:r>
      <w:bookmarkEnd w:id="264"/>
      <w:bookmarkEnd w:id="265"/>
      <w:bookmarkEnd w:id="266"/>
      <w:bookmarkEnd w:id="267"/>
      <w:bookmarkEnd w:id="268"/>
    </w:p>
    <w:p w14:paraId="10019D2E" w14:textId="77777777" w:rsidR="007D58D6" w:rsidRDefault="007D58D6" w:rsidP="007D58D6">
      <w:pPr>
        <w:pStyle w:val="Heading4"/>
      </w:pPr>
      <w:bookmarkStart w:id="269" w:name="_Toc34303595"/>
      <w:bookmarkStart w:id="270" w:name="_Toc34403877"/>
      <w:bookmarkStart w:id="271" w:name="_Toc45281899"/>
      <w:bookmarkStart w:id="272" w:name="_Toc51933129"/>
      <w:bookmarkStart w:id="273" w:name="_Toc22042899"/>
      <w:bookmarkStart w:id="274" w:name="_Toc106979628"/>
      <w:r>
        <w:rPr>
          <w:noProof/>
          <w:lang w:val="en-US"/>
        </w:rPr>
        <w:t>6.2.8.1</w:t>
      </w:r>
      <w:r>
        <w:rPr>
          <w:noProof/>
          <w:lang w:val="en-US"/>
        </w:rPr>
        <w:tab/>
      </w:r>
      <w:r>
        <w:t>VAL server procedure</w:t>
      </w:r>
      <w:bookmarkEnd w:id="269"/>
      <w:bookmarkEnd w:id="270"/>
      <w:bookmarkEnd w:id="271"/>
      <w:bookmarkEnd w:id="272"/>
      <w:bookmarkEnd w:id="274"/>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5" w:name="OLE_LINK76"/>
      <w:bookmarkStart w:id="276"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5"/>
      <w:bookmarkEnd w:id="276"/>
      <w:r>
        <w:rPr>
          <w:lang w:eastAsia="zh-CN"/>
        </w:rPr>
        <w:t>.</w:t>
      </w:r>
      <w:r w:rsidRPr="007D58D6">
        <w:t xml:space="preserve"> </w:t>
      </w:r>
    </w:p>
    <w:p w14:paraId="22048F2B" w14:textId="77777777" w:rsidR="007D58D6" w:rsidRDefault="007D58D6" w:rsidP="007D58D6">
      <w:pPr>
        <w:pStyle w:val="Heading4"/>
        <w:rPr>
          <w:noProof/>
          <w:lang w:val="en-US"/>
        </w:rPr>
      </w:pPr>
      <w:bookmarkStart w:id="277" w:name="_Toc34303596"/>
      <w:bookmarkStart w:id="278" w:name="_Toc34403878"/>
      <w:bookmarkStart w:id="279" w:name="_Toc45281900"/>
      <w:bookmarkStart w:id="280" w:name="_Toc51933130"/>
      <w:bookmarkStart w:id="281" w:name="_Toc106979629"/>
      <w:r>
        <w:rPr>
          <w:noProof/>
          <w:lang w:val="en-US"/>
        </w:rPr>
        <w:t>6.2.8.2</w:t>
      </w:r>
      <w:r>
        <w:rPr>
          <w:noProof/>
          <w:lang w:val="en-US"/>
        </w:rPr>
        <w:tab/>
        <w:t>Server procedure</w:t>
      </w:r>
      <w:bookmarkEnd w:id="277"/>
      <w:bookmarkEnd w:id="278"/>
      <w:bookmarkEnd w:id="279"/>
      <w:bookmarkEnd w:id="280"/>
      <w:bookmarkEnd w:id="28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lastRenderedPageBreak/>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2" w:name="_Toc34303597"/>
      <w:bookmarkStart w:id="283" w:name="_Toc34403879"/>
      <w:bookmarkStart w:id="284" w:name="_Toc45281901"/>
      <w:bookmarkStart w:id="285" w:name="_Toc51933131"/>
      <w:bookmarkStart w:id="286" w:name="_Toc106979630"/>
      <w:r>
        <w:t>6.2.</w:t>
      </w:r>
      <w:r w:rsidR="008D06C5">
        <w:t>9</w:t>
      </w:r>
      <w:r>
        <w:tab/>
        <w:t>Query list of users based on location</w:t>
      </w:r>
      <w:bookmarkEnd w:id="282"/>
      <w:bookmarkEnd w:id="283"/>
      <w:bookmarkEnd w:id="284"/>
      <w:bookmarkEnd w:id="285"/>
      <w:bookmarkEnd w:id="286"/>
    </w:p>
    <w:p w14:paraId="440CC7CC" w14:textId="759D0A80" w:rsidR="003C4A36" w:rsidRDefault="003C4A36" w:rsidP="003C4A36">
      <w:pPr>
        <w:pStyle w:val="Heading4"/>
      </w:pPr>
      <w:bookmarkStart w:id="287" w:name="_Toc34303598"/>
      <w:bookmarkStart w:id="288" w:name="_Toc34403880"/>
      <w:bookmarkStart w:id="289" w:name="_Toc45281902"/>
      <w:bookmarkStart w:id="290" w:name="_Toc51933132"/>
      <w:bookmarkStart w:id="291" w:name="OLE_LINK86"/>
      <w:bookmarkStart w:id="292" w:name="OLE_LINK87"/>
      <w:bookmarkStart w:id="293" w:name="_Toc106979631"/>
      <w:r>
        <w:t>6.2.</w:t>
      </w:r>
      <w:r w:rsidR="008D06C5">
        <w:t>9</w:t>
      </w:r>
      <w:r>
        <w:t>.1</w:t>
      </w:r>
      <w:r>
        <w:tab/>
        <w:t>Client procedure</w:t>
      </w:r>
      <w:bookmarkEnd w:id="287"/>
      <w:bookmarkEnd w:id="288"/>
      <w:bookmarkEnd w:id="289"/>
      <w:bookmarkEnd w:id="290"/>
      <w:bookmarkEnd w:id="293"/>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4" w:name="_Toc34303599"/>
      <w:bookmarkStart w:id="295" w:name="_Toc34403881"/>
      <w:bookmarkStart w:id="296" w:name="_Toc45281903"/>
      <w:bookmarkStart w:id="297" w:name="_Toc51933133"/>
      <w:bookmarkStart w:id="298" w:name="_Toc106979632"/>
      <w:bookmarkEnd w:id="291"/>
      <w:bookmarkEnd w:id="292"/>
      <w:r>
        <w:t>6.2.</w:t>
      </w:r>
      <w:r w:rsidR="008D06C5">
        <w:t>9</w:t>
      </w:r>
      <w:r>
        <w:t>.2</w:t>
      </w:r>
      <w:r>
        <w:tab/>
        <w:t>Server procedure</w:t>
      </w:r>
      <w:bookmarkEnd w:id="294"/>
      <w:bookmarkEnd w:id="295"/>
      <w:bookmarkEnd w:id="296"/>
      <w:bookmarkEnd w:id="297"/>
      <w:bookmarkEnd w:id="29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299" w:name="OLE_LINK90"/>
      <w:bookmarkStart w:id="300" w:name="OLE_LINK91"/>
      <w:r>
        <w:t>btain list of users based on given geolocation area</w:t>
      </w:r>
      <w:bookmarkEnd w:id="299"/>
      <w:bookmarkEnd w:id="300"/>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1" w:name="_Toc34303600"/>
      <w:bookmarkStart w:id="302" w:name="_Toc34403882"/>
      <w:bookmarkStart w:id="303" w:name="_Toc45281904"/>
      <w:bookmarkStart w:id="304" w:name="_Toc51933134"/>
      <w:bookmarkStart w:id="305" w:name="_Toc106979633"/>
      <w:r>
        <w:lastRenderedPageBreak/>
        <w:t>6.3</w:t>
      </w:r>
      <w:r>
        <w:tab/>
        <w:t>Off-network procedures</w:t>
      </w:r>
      <w:bookmarkEnd w:id="273"/>
      <w:bookmarkEnd w:id="301"/>
      <w:bookmarkEnd w:id="302"/>
      <w:bookmarkEnd w:id="303"/>
      <w:bookmarkEnd w:id="304"/>
      <w:bookmarkEnd w:id="305"/>
    </w:p>
    <w:p w14:paraId="7CB57271" w14:textId="77777777" w:rsidR="001E1B1F" w:rsidRDefault="001E1B1F" w:rsidP="001E1B1F">
      <w:bookmarkStart w:id="306"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7" w:name="_Toc34303601"/>
      <w:bookmarkStart w:id="308" w:name="_Toc34403883"/>
      <w:bookmarkStart w:id="309" w:name="_Toc45281905"/>
      <w:bookmarkStart w:id="310" w:name="_Toc51933135"/>
      <w:bookmarkStart w:id="311" w:name="_Toc106979634"/>
      <w:r>
        <w:t>7</w:t>
      </w:r>
      <w:r>
        <w:tab/>
        <w:t>Coding</w:t>
      </w:r>
      <w:bookmarkEnd w:id="307"/>
      <w:bookmarkEnd w:id="308"/>
      <w:bookmarkEnd w:id="309"/>
      <w:bookmarkEnd w:id="310"/>
      <w:bookmarkEnd w:id="311"/>
    </w:p>
    <w:p w14:paraId="35C69309" w14:textId="77777777" w:rsidR="00A658FD" w:rsidRDefault="00A658FD" w:rsidP="00A658FD">
      <w:pPr>
        <w:pStyle w:val="Heading2"/>
      </w:pPr>
      <w:bookmarkStart w:id="312" w:name="_Toc20157536"/>
      <w:bookmarkStart w:id="313" w:name="_Toc34303602"/>
      <w:bookmarkStart w:id="314" w:name="_Toc34403884"/>
      <w:bookmarkStart w:id="315" w:name="_Toc45281906"/>
      <w:bookmarkStart w:id="316" w:name="_Toc51933136"/>
      <w:bookmarkStart w:id="317" w:name="_Toc106979635"/>
      <w:r>
        <w:t>7.1</w:t>
      </w:r>
      <w:r>
        <w:tab/>
        <w:t>General</w:t>
      </w:r>
      <w:bookmarkEnd w:id="312"/>
      <w:bookmarkEnd w:id="313"/>
      <w:bookmarkEnd w:id="314"/>
      <w:bookmarkEnd w:id="315"/>
      <w:bookmarkEnd w:id="316"/>
      <w:bookmarkEnd w:id="31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8" w:name="_Toc34303603"/>
      <w:bookmarkStart w:id="319" w:name="_Toc34403885"/>
      <w:bookmarkStart w:id="320" w:name="_Toc45281907"/>
      <w:bookmarkStart w:id="321" w:name="_Toc51933137"/>
      <w:bookmarkStart w:id="322" w:name="_Toc106979636"/>
      <w:r>
        <w:t>7.2</w:t>
      </w:r>
      <w:r>
        <w:tab/>
        <w:t>Application u</w:t>
      </w:r>
      <w:r w:rsidRPr="000B2651">
        <w:t>nique ID</w:t>
      </w:r>
      <w:bookmarkEnd w:id="318"/>
      <w:bookmarkEnd w:id="319"/>
      <w:bookmarkEnd w:id="320"/>
      <w:bookmarkEnd w:id="321"/>
      <w:bookmarkEnd w:id="322"/>
    </w:p>
    <w:p w14:paraId="3EAADBC8" w14:textId="77777777" w:rsidR="002D24F6" w:rsidRPr="00E6092C" w:rsidRDefault="002D24F6" w:rsidP="00064832">
      <w:bookmarkStart w:id="323" w:name="_Toc34303604"/>
      <w:bookmarkStart w:id="324"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5" w:name="_Toc45281908"/>
      <w:bookmarkStart w:id="326" w:name="_Toc51933138"/>
      <w:bookmarkStart w:id="327" w:name="_Toc106979637"/>
      <w:r>
        <w:t>7.3</w:t>
      </w:r>
      <w:r w:rsidRPr="0073469F">
        <w:tab/>
      </w:r>
      <w:r>
        <w:t>Structure</w:t>
      </w:r>
      <w:bookmarkEnd w:id="323"/>
      <w:bookmarkEnd w:id="324"/>
      <w:bookmarkEnd w:id="325"/>
      <w:bookmarkEnd w:id="326"/>
      <w:bookmarkEnd w:id="32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0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8" w:name="_Toc34303605"/>
      <w:bookmarkStart w:id="32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30" w:name="_Toc45281909"/>
      <w:bookmarkStart w:id="331" w:name="_Toc51933139"/>
      <w:bookmarkStart w:id="332" w:name="_Toc106979638"/>
      <w:r>
        <w:t>7.4</w:t>
      </w:r>
      <w:r w:rsidRPr="0073469F">
        <w:tab/>
        <w:t>XML schema</w:t>
      </w:r>
      <w:bookmarkEnd w:id="328"/>
      <w:bookmarkEnd w:id="329"/>
      <w:bookmarkEnd w:id="330"/>
      <w:bookmarkEnd w:id="331"/>
      <w:bookmarkEnd w:id="332"/>
    </w:p>
    <w:p w14:paraId="6B0B86F5" w14:textId="77777777" w:rsidR="0054794C" w:rsidRPr="0073469F" w:rsidRDefault="0054794C" w:rsidP="0054794C">
      <w:pPr>
        <w:pStyle w:val="Heading3"/>
      </w:pPr>
      <w:bookmarkStart w:id="333" w:name="_Toc20156505"/>
      <w:bookmarkStart w:id="334" w:name="_Toc27501696"/>
      <w:bookmarkStart w:id="335" w:name="_Toc45281910"/>
      <w:bookmarkStart w:id="336" w:name="_Toc51933140"/>
      <w:bookmarkStart w:id="337" w:name="_Toc34303606"/>
      <w:bookmarkStart w:id="338" w:name="_Toc34403888"/>
      <w:bookmarkStart w:id="339" w:name="_Toc106979639"/>
      <w:r>
        <w:t>7</w:t>
      </w:r>
      <w:r w:rsidRPr="0073469F">
        <w:t>.</w:t>
      </w:r>
      <w:r>
        <w:t>4</w:t>
      </w:r>
      <w:r w:rsidRPr="0073469F">
        <w:t>.1</w:t>
      </w:r>
      <w:r w:rsidRPr="0073469F">
        <w:tab/>
        <w:t>General</w:t>
      </w:r>
      <w:bookmarkEnd w:id="333"/>
      <w:bookmarkEnd w:id="334"/>
      <w:bookmarkEnd w:id="335"/>
      <w:bookmarkEnd w:id="336"/>
      <w:bookmarkEnd w:id="339"/>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340" w:name="_Toc45281911"/>
      <w:bookmarkStart w:id="341" w:name="_Toc51933141"/>
      <w:bookmarkStart w:id="342" w:name="_Toc106979640"/>
      <w:r>
        <w:rPr>
          <w:lang w:eastAsia="zh-CN"/>
        </w:rPr>
        <w:t>7.4.2</w:t>
      </w:r>
      <w:r>
        <w:rPr>
          <w:lang w:eastAsia="zh-CN"/>
        </w:rPr>
        <w:tab/>
      </w:r>
      <w:r>
        <w:rPr>
          <w:rFonts w:hint="eastAsia"/>
          <w:lang w:eastAsia="zh-CN"/>
        </w:rPr>
        <w:t>X</w:t>
      </w:r>
      <w:r>
        <w:rPr>
          <w:lang w:eastAsia="zh-CN"/>
        </w:rPr>
        <w:t>ML schema</w:t>
      </w:r>
      <w:bookmarkEnd w:id="340"/>
      <w:bookmarkEnd w:id="341"/>
      <w:bookmarkEnd w:id="342"/>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343" w:name="OLE_LINK8"/>
      <w:bookmarkStart w:id="344" w:name="OLE_LINK9"/>
      <w:r>
        <w:t>"</w:t>
      </w:r>
      <w:bookmarkEnd w:id="343"/>
      <w:bookmarkEnd w:id="344"/>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06EFB7CE" w:rsidR="0054794C" w:rsidRDefault="00C97388"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678B807D" w:rsidR="0054794C" w:rsidRDefault="00C97388" w:rsidP="0054794C">
      <w:pPr>
        <w:pStyle w:val="PL"/>
      </w:pPr>
      <w:r>
        <w:tab/>
      </w:r>
      <w:r w:rsidR="0054794C">
        <w:t>&lt;xs:choice&gt;</w:t>
      </w:r>
    </w:p>
    <w:p w14:paraId="38516584" w14:textId="754C8984" w:rsidR="00674BD2" w:rsidRDefault="00C97388" w:rsidP="00674BD2">
      <w:pPr>
        <w:pStyle w:val="PL"/>
      </w:pPr>
      <w:r>
        <w:tab/>
      </w:r>
      <w:r w:rsidR="00674BD2">
        <w:t>&lt;xs:element name="Identity" type="sealloc:tIdentityType"/&gt;</w:t>
      </w:r>
    </w:p>
    <w:p w14:paraId="7902F0B7" w14:textId="21FCAAE8" w:rsidR="00901A85" w:rsidRDefault="00C97388" w:rsidP="00901A85">
      <w:pPr>
        <w:pStyle w:val="PL"/>
      </w:pPr>
      <w:r>
        <w:tab/>
      </w:r>
      <w:r w:rsidR="0054794C">
        <w:t>&lt;xs:element name="Configuration" type="sealloc:tConfigurationType"/&gt;</w:t>
      </w:r>
    </w:p>
    <w:p w14:paraId="5BCAB80E" w14:textId="1688328E" w:rsidR="00B2281A" w:rsidRDefault="00C97388" w:rsidP="00B2281A">
      <w:pPr>
        <w:pStyle w:val="PL"/>
      </w:pPr>
      <w:r>
        <w:tab/>
      </w:r>
      <w:r w:rsidR="00901A85">
        <w:t>&lt;xs:element name="Report" type="sealloc:tReportType"/&gt;</w:t>
      </w:r>
    </w:p>
    <w:p w14:paraId="0B03D8F1" w14:textId="1073C69B" w:rsidR="00B2281A" w:rsidRDefault="00C97388" w:rsidP="00B2281A">
      <w:pPr>
        <w:pStyle w:val="PL"/>
      </w:pPr>
      <w:r>
        <w:tab/>
      </w:r>
      <w:r w:rsidR="00B2281A" w:rsidRPr="00F30A21">
        <w:t>&lt;xs:element name="</w:t>
      </w:r>
      <w:r w:rsidR="00B2281A">
        <w:t>LocationBasedQuery" type="sealloc:tLocationBasedQuery</w:t>
      </w:r>
      <w:r w:rsidR="00B2281A" w:rsidRPr="00F30A21">
        <w:t>Type"/&gt;</w:t>
      </w:r>
    </w:p>
    <w:p w14:paraId="5BFE6D65" w14:textId="6994A10A" w:rsidR="005E4A97" w:rsidRDefault="00C97388" w:rsidP="005E4A97">
      <w:pPr>
        <w:pStyle w:val="PL"/>
      </w:pPr>
      <w:r>
        <w:tab/>
      </w:r>
      <w:r w:rsidR="00B2281A" w:rsidRPr="00F30A21">
        <w:t>&lt;xs:element name="</w:t>
      </w:r>
      <w:r w:rsidR="00B2281A">
        <w:t>LocationBasedReponse" type="sealloc:tLocationBasedResponse</w:t>
      </w:r>
      <w:r w:rsidR="00B2281A" w:rsidRPr="00F30A21">
        <w:t>Type"/&gt;</w:t>
      </w:r>
    </w:p>
    <w:p w14:paraId="0F173BFC" w14:textId="52177ABD" w:rsidR="00673647" w:rsidRDefault="00C97388" w:rsidP="00673647">
      <w:pPr>
        <w:pStyle w:val="PL"/>
      </w:pPr>
      <w:r>
        <w:tab/>
      </w:r>
      <w:r w:rsidR="005E4A97" w:rsidRPr="00F30A21">
        <w:t>&lt;xs:element name="</w:t>
      </w:r>
      <w:r w:rsidR="005E4A97">
        <w:t>Notification" type="sealloc:tNotification</w:t>
      </w:r>
      <w:r w:rsidR="005E4A97" w:rsidRPr="00F30A21">
        <w:t>Type"/&gt;</w:t>
      </w:r>
    </w:p>
    <w:p w14:paraId="0964DCBC" w14:textId="64F867DA" w:rsidR="00673647" w:rsidRDefault="00C97388" w:rsidP="00673647">
      <w:pPr>
        <w:pStyle w:val="PL"/>
      </w:pPr>
      <w:r>
        <w:tab/>
      </w:r>
      <w:r w:rsidR="00673647">
        <w:t>&lt;xs:element name="Request" type="sealloc:tRequestType"/&gt;</w:t>
      </w:r>
    </w:p>
    <w:p w14:paraId="48BCFE16" w14:textId="429FA177" w:rsidR="0003534D" w:rsidRDefault="00C97388" w:rsidP="0003534D">
      <w:pPr>
        <w:pStyle w:val="PL"/>
      </w:pPr>
      <w:r>
        <w:tab/>
      </w:r>
      <w:r w:rsidR="00673647">
        <w:t>&lt;xs:element name="RequestedID" type="sealloc:tRequestedIDType"/&gt;</w:t>
      </w:r>
    </w:p>
    <w:p w14:paraId="4E58A236" w14:textId="4A61ABB8" w:rsidR="00062844" w:rsidRDefault="00C97388" w:rsidP="00062844">
      <w:pPr>
        <w:pStyle w:val="PL"/>
      </w:pPr>
      <w:r>
        <w:tab/>
      </w:r>
      <w:r w:rsidR="0003534D" w:rsidRPr="00F30A21">
        <w:t>&lt;xs:element name="</w:t>
      </w:r>
      <w:r w:rsidR="0003534D">
        <w:t>Subscription" type="sealloc:tSubscription</w:t>
      </w:r>
      <w:r w:rsidR="0003534D" w:rsidRPr="00F30A21">
        <w:t>Type"/&gt;</w:t>
      </w:r>
    </w:p>
    <w:p w14:paraId="53BEB6DC" w14:textId="12F4515F" w:rsidR="0054794C" w:rsidRDefault="00C97388" w:rsidP="00062844">
      <w:pPr>
        <w:pStyle w:val="PL"/>
      </w:pPr>
      <w:r>
        <w:tab/>
      </w:r>
      <w:r w:rsidR="00062844" w:rsidRPr="00F30A21">
        <w:t>&lt;xs:element name="</w:t>
      </w:r>
      <w:r w:rsidR="00062844">
        <w:t>ReportRequest" type="sealloc:tReportRequest</w:t>
      </w:r>
      <w:r w:rsidR="00062844" w:rsidRPr="00F30A21">
        <w:t>Type"/&gt;</w:t>
      </w:r>
    </w:p>
    <w:p w14:paraId="5679F53B" w14:textId="27800045" w:rsidR="0054794C" w:rsidRPr="00587E76" w:rsidRDefault="00C97388" w:rsidP="0054794C">
      <w:pPr>
        <w:pStyle w:val="PL"/>
      </w:pPr>
      <w:r>
        <w:tab/>
      </w:r>
      <w:r w:rsidR="0054794C">
        <w:t>&lt;xs:any namespace="##other" processContents="lax" minOccurs="0" maxOccurs="unbounded"/&gt;</w:t>
      </w:r>
    </w:p>
    <w:p w14:paraId="1FC1B413" w14:textId="6364F22E" w:rsidR="0054794C" w:rsidRDefault="00C97388" w:rsidP="0054794C">
      <w:pPr>
        <w:pStyle w:val="PL"/>
      </w:pPr>
      <w:r>
        <w:tab/>
      </w:r>
      <w:r w:rsidR="0054794C">
        <w:t>&lt;/xs:choice&gt;</w:t>
      </w:r>
    </w:p>
    <w:p w14:paraId="6525F5FF" w14:textId="029B4ACA" w:rsidR="0054794C" w:rsidRDefault="00C97388"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425139C9" w:rsidR="004C595B" w:rsidRDefault="00C97388"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6AF03D08" w:rsidR="004C595B" w:rsidRDefault="00C97388" w:rsidP="004C595B">
      <w:pPr>
        <w:pStyle w:val="PL"/>
      </w:pPr>
      <w:r>
        <w:tab/>
      </w:r>
      <w:r w:rsidR="004C595B" w:rsidRPr="00DB1907">
        <w:t>&lt;xs:element name="VAL-group-id" type="xs:string" minOccurs="0"/&gt;</w:t>
      </w:r>
    </w:p>
    <w:p w14:paraId="0A591499" w14:textId="5DD3F99D" w:rsidR="004C595B" w:rsidRDefault="00C97388" w:rsidP="004C595B">
      <w:pPr>
        <w:pStyle w:val="PL"/>
      </w:pPr>
      <w:r>
        <w:tab/>
      </w:r>
      <w:r w:rsidR="004C595B">
        <w:t>&lt;xs:any namespace="##other" processContents="lax" minOccurs="0" maxOccurs="unbounded"/&gt;</w:t>
      </w:r>
    </w:p>
    <w:p w14:paraId="1677DFD1" w14:textId="52D9B6A7" w:rsidR="004C595B" w:rsidRPr="00587E76" w:rsidRDefault="00C97388"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2B116026" w:rsidR="0054794C" w:rsidRDefault="00C97388" w:rsidP="0054794C">
      <w:pPr>
        <w:pStyle w:val="PL"/>
      </w:pPr>
      <w:r>
        <w:lastRenderedPageBreak/>
        <w:tab/>
      </w:r>
      <w:r w:rsidR="0054794C">
        <w:t>&lt;xs:element name="LocationInformation" type="sealloc:tRequestedLocationType" minOccurs="0"/&gt;</w:t>
      </w:r>
    </w:p>
    <w:p w14:paraId="4D9D1797" w14:textId="72A7318A" w:rsidR="000F071D" w:rsidRDefault="00C97388" w:rsidP="000F071D">
      <w:pPr>
        <w:pStyle w:val="PL"/>
      </w:pPr>
      <w:r>
        <w:tab/>
      </w:r>
      <w:r w:rsidR="0054794C">
        <w:t>&lt;xs:element name="TriggeringCriteria" type="sealloc:TriggeringCriteriaType"/&gt;</w:t>
      </w:r>
    </w:p>
    <w:p w14:paraId="2526141F" w14:textId="75B6F0CA" w:rsidR="00055275" w:rsidRDefault="00C97388" w:rsidP="0054794C">
      <w:pPr>
        <w:pStyle w:val="PL"/>
      </w:pPr>
      <w:r>
        <w:tab/>
      </w:r>
      <w:r w:rsidR="000F071D">
        <w:t>&lt;xs:element name="MinimumIntervalLength" type="xs:positiveInteger"/&gt;</w:t>
      </w:r>
    </w:p>
    <w:p w14:paraId="12527D99" w14:textId="6DB01E11" w:rsidR="0054794C" w:rsidRDefault="00C97388" w:rsidP="0054794C">
      <w:pPr>
        <w:pStyle w:val="PL"/>
      </w:pPr>
      <w:r>
        <w:tab/>
      </w:r>
      <w:r w:rsidR="0054794C">
        <w:t>&lt;xs:any namespace="##other" processContents="lax" minOccurs="0" maxOccurs="unbounded"/&gt;</w:t>
      </w:r>
    </w:p>
    <w:p w14:paraId="01A91C45" w14:textId="45196F05"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A8CF3AA" w:rsidR="0054794C" w:rsidRDefault="00C97388" w:rsidP="0054794C">
      <w:pPr>
        <w:pStyle w:val="PL"/>
      </w:pPr>
      <w:r>
        <w:tab/>
      </w:r>
      <w:r w:rsidR="0054794C">
        <w:t>&lt;xs:simpleType&gt;</w:t>
      </w:r>
    </w:p>
    <w:p w14:paraId="7C25C8D2" w14:textId="0BDB839F" w:rsidR="0054794C" w:rsidRDefault="00C97388" w:rsidP="0054794C">
      <w:pPr>
        <w:pStyle w:val="PL"/>
      </w:pPr>
      <w:r>
        <w:tab/>
      </w:r>
      <w:r w:rsidR="0054794C">
        <w:t>&lt;xs:restriction base="xs:string"&gt;</w:t>
      </w:r>
    </w:p>
    <w:p w14:paraId="5096146D" w14:textId="00DA4BCD" w:rsidR="0054794C" w:rsidRDefault="00C97388" w:rsidP="0054794C">
      <w:pPr>
        <w:pStyle w:val="PL"/>
      </w:pPr>
      <w:r>
        <w:tab/>
      </w:r>
      <w:r w:rsidR="0054794C">
        <w:tab/>
        <w:t>&lt;xs:enumeration value="Full"/&gt;</w:t>
      </w:r>
    </w:p>
    <w:p w14:paraId="289A886B" w14:textId="33BA13AE" w:rsidR="0054794C" w:rsidRDefault="00C97388" w:rsidP="0054794C">
      <w:pPr>
        <w:pStyle w:val="PL"/>
      </w:pPr>
      <w:r>
        <w:tab/>
      </w:r>
      <w:r w:rsidR="0054794C">
        <w:tab/>
        <w:t>&lt;xs:enumeration value="Update"/&gt;</w:t>
      </w:r>
    </w:p>
    <w:p w14:paraId="4B703D26" w14:textId="65AC947E" w:rsidR="0054794C" w:rsidRPr="006254F8" w:rsidRDefault="00C97388" w:rsidP="0054794C">
      <w:pPr>
        <w:pStyle w:val="PL"/>
        <w:rPr>
          <w:lang w:val="fr-FR"/>
        </w:rPr>
      </w:pPr>
      <w:r>
        <w:tab/>
      </w:r>
      <w:r w:rsidR="0054794C" w:rsidRPr="006254F8">
        <w:rPr>
          <w:lang w:val="fr-FR"/>
        </w:rPr>
        <w:t>&lt;/xs:restriction&gt;</w:t>
      </w:r>
    </w:p>
    <w:p w14:paraId="2BE6B133" w14:textId="58C0B2B6" w:rsidR="0054794C" w:rsidRPr="006254F8" w:rsidRDefault="00C97388"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2DB5B1F2" w:rsidR="001A3B82" w:rsidRDefault="00C97388" w:rsidP="001A3B82">
      <w:pPr>
        <w:pStyle w:val="PL"/>
      </w:pPr>
      <w:r>
        <w:tab/>
      </w:r>
      <w:r w:rsidR="001A3B82">
        <w:t>&lt;xs:element name="TriggerId" type="xs:string" minOccurs="0" maxOccurs="unbounded"/&gt;</w:t>
      </w:r>
    </w:p>
    <w:p w14:paraId="27CBD64A" w14:textId="59F81E90" w:rsidR="001A3B82" w:rsidRDefault="00C97388" w:rsidP="001A3B82">
      <w:pPr>
        <w:pStyle w:val="PL"/>
      </w:pPr>
      <w:r>
        <w:tab/>
      </w:r>
      <w:r w:rsidR="001A3B82">
        <w:t>&lt;xs:element name="CurrentLocation" type="sealloc:tCurrentLocationType"/&gt;</w:t>
      </w:r>
    </w:p>
    <w:p w14:paraId="51E8A129" w14:textId="4A0E891C" w:rsidR="001A3B82" w:rsidRDefault="00C97388" w:rsidP="001A3B82">
      <w:pPr>
        <w:pStyle w:val="PL"/>
      </w:pPr>
      <w:r>
        <w:tab/>
      </w:r>
      <w:r w:rsidR="001A3B82">
        <w:t>&lt;xs:any namespace="##other" processContents="lax" minOccurs="0" maxOccurs="unbounded"/&gt;</w:t>
      </w:r>
    </w:p>
    <w:p w14:paraId="647B7849" w14:textId="125851F3" w:rsidR="001A3B82" w:rsidRPr="00587E76" w:rsidRDefault="00C97388"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53AFBA8A" w:rsidR="008A516C" w:rsidRDefault="00C97388" w:rsidP="008A516C">
      <w:pPr>
        <w:pStyle w:val="PL"/>
      </w:pPr>
      <w:r>
        <w:tab/>
      </w:r>
      <w:r w:rsidR="008A516C">
        <w:t>&lt;xs:element name="PolygonArea" type="sealloc:tPolygonAreaType" minOccurs="0"/&gt;</w:t>
      </w:r>
    </w:p>
    <w:p w14:paraId="444C31D8" w14:textId="27FFF3C5" w:rsidR="008A516C" w:rsidRDefault="00C97388" w:rsidP="008A516C">
      <w:pPr>
        <w:pStyle w:val="PL"/>
      </w:pPr>
      <w:r>
        <w:tab/>
      </w:r>
      <w:r w:rsidR="008A516C">
        <w:t>&lt;xs:element name="EllipsoidArcArea" type="sealloc:tEllipsoidArcType" minOccurs="0"/&gt;</w:t>
      </w:r>
    </w:p>
    <w:p w14:paraId="3A20F6FF" w14:textId="6A576ABC" w:rsidR="008A516C" w:rsidRDefault="00C97388" w:rsidP="008A516C">
      <w:pPr>
        <w:pStyle w:val="PL"/>
      </w:pPr>
      <w:r>
        <w:tab/>
      </w:r>
      <w:r w:rsidR="008A516C">
        <w:t>&lt;xs:any namespace="##other" processContents="lax" minOccurs="0" maxOccurs="unbounded"/&gt;</w:t>
      </w:r>
    </w:p>
    <w:p w14:paraId="1DB07213" w14:textId="2F2BA818" w:rsidR="008A516C" w:rsidRPr="00587E76" w:rsidRDefault="00C97388"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A31B5D4" w:rsidR="008A516C" w:rsidRDefault="00C97388" w:rsidP="008A516C">
      <w:pPr>
        <w:pStyle w:val="PL"/>
      </w:pPr>
      <w:r>
        <w:tab/>
      </w:r>
      <w:r w:rsidR="008A516C" w:rsidRPr="008E1418">
        <w:t>&lt;xs:element name="IDList" type="sealloc:tIDListType"/&gt;</w:t>
      </w:r>
    </w:p>
    <w:p w14:paraId="15714FBA" w14:textId="4EA09FB1" w:rsidR="008A516C" w:rsidRDefault="00C97388"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4619AB7B" w:rsidR="00346EC9" w:rsidRDefault="00C97388" w:rsidP="00346EC9">
      <w:pPr>
        <w:pStyle w:val="PL"/>
      </w:pPr>
      <w:r>
        <w:tab/>
      </w:r>
      <w:r w:rsidR="00346EC9">
        <w:t>&lt;xs:element name="IDsList" type="sealloc:tIDsListType"/&gt;</w:t>
      </w:r>
    </w:p>
    <w:p w14:paraId="28F94C54" w14:textId="29D4280B" w:rsidR="00346EC9" w:rsidRDefault="00C97388"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20E2BF9" w:rsidR="00346EC9" w:rsidRPr="00587E76" w:rsidRDefault="00C97388"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1E7243" w:rsidR="001A2CF7" w:rsidRDefault="00C97388" w:rsidP="001A2CF7">
      <w:pPr>
        <w:pStyle w:val="PL"/>
      </w:pPr>
      <w:r>
        <w:tab/>
      </w:r>
      <w:r w:rsidR="001A2CF7">
        <w:t>&lt;xs:extension base="sealloc:tEmptyType"&gt;</w:t>
      </w:r>
    </w:p>
    <w:p w14:paraId="7A9C9E6A" w14:textId="51E1BE74" w:rsidR="001A2CF7" w:rsidRPr="00EB0562" w:rsidRDefault="00C97388"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28B8DD3E" w:rsidR="001A2CF7" w:rsidRDefault="00C97388"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1EF046B" w:rsidR="001A2CF7" w:rsidRDefault="00C97388" w:rsidP="001A2CF7">
      <w:pPr>
        <w:pStyle w:val="PL"/>
      </w:pPr>
      <w:r>
        <w:tab/>
      </w:r>
      <w:r w:rsidR="001A2CF7" w:rsidRPr="00DB1907">
        <w:t>&lt;xs:element name="VAL-group-id" type="xs:string" minOccurs="0"/&gt;</w:t>
      </w:r>
    </w:p>
    <w:p w14:paraId="178E9C9A" w14:textId="408EE6CE" w:rsidR="001A2CF7" w:rsidRDefault="00C97388" w:rsidP="001A2CF7">
      <w:pPr>
        <w:pStyle w:val="PL"/>
      </w:pPr>
      <w:r>
        <w:tab/>
      </w:r>
      <w:r w:rsidR="001A2CF7">
        <w:t>&lt;xs:any namespace="##other" processContents="lax" minOccurs="0" maxOccurs="unbounded"/&gt;</w:t>
      </w:r>
    </w:p>
    <w:p w14:paraId="551A790A" w14:textId="3FA1604F" w:rsidR="001A2CF7" w:rsidRPr="00587E76" w:rsidRDefault="00C97388"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537DD5F4" w:rsidR="00616582" w:rsidRDefault="00C97388" w:rsidP="00616582">
      <w:pPr>
        <w:pStyle w:val="PL"/>
      </w:pPr>
      <w:r>
        <w:tab/>
      </w:r>
      <w:r w:rsidR="00616582">
        <w:t>&lt;xs:element name="IDsList" type="sealloc:tIDsListType"/&gt;</w:t>
      </w:r>
    </w:p>
    <w:p w14:paraId="2FBA4423" w14:textId="34C1727B" w:rsidR="00616582" w:rsidRDefault="00C97388" w:rsidP="00616582">
      <w:pPr>
        <w:pStyle w:val="PL"/>
      </w:pPr>
      <w:r>
        <w:tab/>
      </w:r>
      <w:r w:rsidR="00616582">
        <w:t>&lt;xs:element name="TimeIntervalL</w:t>
      </w:r>
      <w:r w:rsidR="00616582" w:rsidRPr="00B91F6D">
        <w:t>ength</w:t>
      </w:r>
      <w:r w:rsidR="00616582">
        <w:t>" type="xs:positiveInteger"/&gt;</w:t>
      </w:r>
    </w:p>
    <w:p w14:paraId="17D4CF67" w14:textId="6394035C" w:rsidR="00616582" w:rsidRDefault="00C97388"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EE13A49" w:rsidR="00616582" w:rsidRDefault="00C97388" w:rsidP="00616582">
      <w:pPr>
        <w:pStyle w:val="PL"/>
      </w:pPr>
      <w:r>
        <w:tab/>
      </w:r>
      <w:r w:rsidR="00616582">
        <w:t>&lt;xs:element name="ExpiryTime" type="xs:nonPositiveInteger"/&gt;</w:t>
      </w:r>
    </w:p>
    <w:p w14:paraId="6953B636" w14:textId="41C08804" w:rsidR="00616582" w:rsidRPr="00587E76" w:rsidRDefault="00C97388"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2A21239C" w:rsidR="000F78D8" w:rsidRDefault="00C97388" w:rsidP="000F78D8">
      <w:pPr>
        <w:pStyle w:val="PL"/>
      </w:pPr>
      <w:r>
        <w:lastRenderedPageBreak/>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E1D5324" w:rsidR="000F78D8" w:rsidRDefault="00C97388" w:rsidP="000F78D8">
      <w:pPr>
        <w:pStyle w:val="PL"/>
      </w:pPr>
      <w:r>
        <w:tab/>
      </w:r>
      <w:r w:rsidR="000F78D8">
        <w:t xml:space="preserve">&lt;xs:element name="CurrentLocation" </w:t>
      </w:r>
      <w:r w:rsidR="000F78D8" w:rsidRPr="0001110F">
        <w:t>type="sealloc:tCurrentLocationType"</w:t>
      </w:r>
      <w:r w:rsidR="000F78D8">
        <w:t>/&gt;</w:t>
      </w:r>
    </w:p>
    <w:p w14:paraId="657AE727" w14:textId="422E8DA1" w:rsidR="000F78D8" w:rsidRDefault="00C97388" w:rsidP="000F78D8">
      <w:pPr>
        <w:pStyle w:val="PL"/>
      </w:pPr>
      <w:r>
        <w:tab/>
      </w:r>
      <w:r w:rsidR="000F78D8">
        <w:t>&lt;xs:element name="TriggeringCriteria" type="sealloc:TriggeringCriteriaType"/&gt;</w:t>
      </w:r>
    </w:p>
    <w:p w14:paraId="1BCABFCD" w14:textId="7D8900D4" w:rsidR="0052760E" w:rsidRDefault="00C97388"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5586A2BF" w:rsidR="002100AE" w:rsidRDefault="00C97388" w:rsidP="002100AE">
      <w:pPr>
        <w:pStyle w:val="PL"/>
      </w:pPr>
      <w:r>
        <w:tab/>
      </w:r>
      <w:r w:rsidR="002100AE">
        <w:t xml:space="preserve">&lt;xs:element name="endpoint-info" </w:t>
      </w:r>
      <w:r w:rsidR="002100AE" w:rsidRPr="009820EA">
        <w:t>type="sealloc:contentType" minOccurs="0" maxOccurs="1"</w:t>
      </w:r>
      <w:r w:rsidR="002100AE">
        <w:t>&gt;</w:t>
      </w:r>
    </w:p>
    <w:p w14:paraId="3702C34C" w14:textId="0DF82C63" w:rsidR="000F78D8" w:rsidRPr="00587E76" w:rsidRDefault="00C97388"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124349C4" w:rsidR="0054794C" w:rsidRDefault="00C97388" w:rsidP="0054794C">
      <w:pPr>
        <w:pStyle w:val="PL"/>
      </w:pPr>
      <w:r>
        <w:tab/>
      </w:r>
      <w:r w:rsidR="0054794C">
        <w:t>&lt;xs:element name="</w:t>
      </w:r>
      <w:r w:rsidR="008D5EE3">
        <w:t>CurrentServingNcgi</w:t>
      </w:r>
      <w:r w:rsidR="0054794C">
        <w:t>" type="sealloc:tEmptyType" minOccurs="0"/&gt;</w:t>
      </w:r>
    </w:p>
    <w:p w14:paraId="5694213D" w14:textId="31A6ED77" w:rsidR="0054794C" w:rsidRDefault="00C97388"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0B023CB6" w:rsidR="0054794C" w:rsidRDefault="00C97388" w:rsidP="0054794C">
      <w:pPr>
        <w:pStyle w:val="PL"/>
      </w:pPr>
      <w:r>
        <w:tab/>
      </w:r>
      <w:r w:rsidR="0054794C">
        <w:t>&lt;xs:element name="MbmsSaId" type="sealloc:tEmptyType" minOccurs="0"/&gt;</w:t>
      </w:r>
    </w:p>
    <w:p w14:paraId="2D4BEAF2" w14:textId="783E97C8" w:rsidR="0054794C" w:rsidRDefault="00C97388" w:rsidP="0054794C">
      <w:pPr>
        <w:pStyle w:val="PL"/>
      </w:pPr>
      <w:r>
        <w:tab/>
      </w:r>
      <w:r w:rsidR="0054794C">
        <w:t>&lt;xs:element name="MbsfnArea" type="sealloc:tEmptyType" minOccurs="0"/&gt;</w:t>
      </w:r>
    </w:p>
    <w:p w14:paraId="54811D81" w14:textId="21F473C6" w:rsidR="0054794C" w:rsidRDefault="00C97388" w:rsidP="0054794C">
      <w:pPr>
        <w:pStyle w:val="PL"/>
      </w:pPr>
      <w:r>
        <w:tab/>
      </w:r>
      <w:r w:rsidR="0054794C">
        <w:t>&lt;xs:element name="</w:t>
      </w:r>
      <w:r w:rsidR="00030874">
        <w:t>Current</w:t>
      </w:r>
      <w:r w:rsidR="0054794C">
        <w:t>GeographicalCoordinate" type="sealloc:tEmptyType" minOccurs="0"/&gt;</w:t>
      </w:r>
    </w:p>
    <w:p w14:paraId="0D668FB1" w14:textId="36BD23EC" w:rsidR="0054794C" w:rsidRDefault="00C97388"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5D45394A" w:rsidR="0054794C" w:rsidRDefault="00C97388" w:rsidP="0054794C">
      <w:pPr>
        <w:pStyle w:val="PL"/>
      </w:pPr>
      <w:r>
        <w:tab/>
      </w:r>
      <w:r w:rsidR="0054794C">
        <w:t>&lt;xs:element name="CellChange" type="sealloc:tCellChange" minOccurs="0"/&gt;</w:t>
      </w:r>
    </w:p>
    <w:p w14:paraId="0A6337CF" w14:textId="60A3FC73" w:rsidR="0054794C" w:rsidRDefault="00C97388" w:rsidP="0054794C">
      <w:pPr>
        <w:pStyle w:val="PL"/>
      </w:pPr>
      <w:r>
        <w:tab/>
      </w:r>
      <w:r w:rsidR="0054794C">
        <w:t>&lt;xs:element name="TrackingAreaChange" type="sealloc:tTrackingAreaChangeType" minOccurs="0"/&gt;</w:t>
      </w:r>
    </w:p>
    <w:p w14:paraId="1B60C2BD" w14:textId="6713217C" w:rsidR="0054794C" w:rsidRDefault="00C97388" w:rsidP="0054794C">
      <w:pPr>
        <w:pStyle w:val="PL"/>
      </w:pPr>
      <w:r>
        <w:tab/>
      </w:r>
      <w:r w:rsidR="0054794C">
        <w:t>&lt;xs:element name="PlmnChange" type="sealloc:tPlmnChangeType" minOccurs="0"/&gt;</w:t>
      </w:r>
    </w:p>
    <w:p w14:paraId="6A1B8B86" w14:textId="4E2FBF8A" w:rsidR="0054794C" w:rsidRDefault="00C97388" w:rsidP="0054794C">
      <w:pPr>
        <w:pStyle w:val="PL"/>
      </w:pPr>
      <w:r>
        <w:tab/>
      </w:r>
      <w:r w:rsidR="0054794C">
        <w:t>&lt;xs:element name="MbmsSaChange" type="sealloc:tMbmsSaChangeType" minOccurs="0"/&gt;</w:t>
      </w:r>
    </w:p>
    <w:p w14:paraId="3DC47CBB" w14:textId="153200E6" w:rsidR="0054794C" w:rsidRDefault="00C97388" w:rsidP="0054794C">
      <w:pPr>
        <w:pStyle w:val="PL"/>
      </w:pPr>
      <w:r>
        <w:tab/>
      </w:r>
      <w:r w:rsidR="0054794C">
        <w:t>&lt;xs:element name="MbsfnAreaChange" type="sealloc:tMbsfnAreaChangeType" minOccurs="0"/&gt;</w:t>
      </w:r>
    </w:p>
    <w:p w14:paraId="35F1DEBC" w14:textId="0B922F89" w:rsidR="0054794C" w:rsidRDefault="00C97388" w:rsidP="0054794C">
      <w:pPr>
        <w:pStyle w:val="PL"/>
      </w:pPr>
      <w:r>
        <w:tab/>
      </w:r>
      <w:r w:rsidR="0054794C">
        <w:t>&lt;xs:element name="PeriodicReport" type="sealloc:tIntegerAttributeType" minOccurs="0"/&gt;</w:t>
      </w:r>
    </w:p>
    <w:p w14:paraId="1AFAB31B" w14:textId="7A55E22F" w:rsidR="0054794C" w:rsidRDefault="00C97388" w:rsidP="0054794C">
      <w:pPr>
        <w:pStyle w:val="PL"/>
      </w:pPr>
      <w:r>
        <w:tab/>
      </w:r>
      <w:r w:rsidR="0054794C">
        <w:t>&lt;xs:element name="TravelledDistance" type="sealloc:tIntegerAttributeType" minOccurs="0"/&gt;</w:t>
      </w:r>
    </w:p>
    <w:p w14:paraId="1EB5E05D" w14:textId="7ADD44FC" w:rsidR="0054794C" w:rsidRDefault="00C97388"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12BD4678" w:rsidR="0054794C" w:rsidRDefault="00C97388" w:rsidP="0054794C">
      <w:pPr>
        <w:pStyle w:val="PL"/>
      </w:pPr>
      <w:r>
        <w:tab/>
      </w:r>
      <w:r w:rsidR="0054794C">
        <w:t>&lt;xs:element name="GeographicalAreaChange" type="sealloc:tGeographicalAreaChange"/&gt;</w:t>
      </w:r>
    </w:p>
    <w:p w14:paraId="6B201324" w14:textId="342502EC" w:rsidR="0054794C" w:rsidRDefault="00C97388"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648D6642" w:rsidR="0054794C" w:rsidRDefault="00C97388" w:rsidP="0054794C">
      <w:pPr>
        <w:pStyle w:val="PL"/>
      </w:pPr>
      <w:r>
        <w:tab/>
      </w:r>
      <w:r w:rsidR="0054794C">
        <w:t>&lt;xs:element name="AnyCellChange" type="sealloc:tEmptyTypeAttribute" minOccurs="0"/&gt;</w:t>
      </w:r>
    </w:p>
    <w:p w14:paraId="72FEE459" w14:textId="45FD8982" w:rsidR="0054794C" w:rsidRDefault="00C97388" w:rsidP="0054794C">
      <w:pPr>
        <w:pStyle w:val="PL"/>
      </w:pPr>
      <w:r>
        <w:tab/>
      </w:r>
      <w:r w:rsidR="0054794C">
        <w:t>&lt;xs:element name="EnterSpecificCell" type="sealloc:tSpecificCellType" minOccurs="0" maxOccurs="unbounded"/&gt;</w:t>
      </w:r>
    </w:p>
    <w:p w14:paraId="378B2690" w14:textId="1C7C4605" w:rsidR="0054794C" w:rsidRDefault="00C97388" w:rsidP="0054794C">
      <w:pPr>
        <w:pStyle w:val="PL"/>
      </w:pPr>
      <w:r>
        <w:tab/>
      </w:r>
      <w:r w:rsidR="0054794C">
        <w:t>&lt;xs:element name="ExitSpecificCell" type="sealloc:tSpecificCellType" minOccurs="0" maxOccurs="unbounded"/&gt;</w:t>
      </w:r>
    </w:p>
    <w:p w14:paraId="70534271" w14:textId="4A0AD558" w:rsidR="0054794C" w:rsidRDefault="00C97388" w:rsidP="0054794C">
      <w:pPr>
        <w:pStyle w:val="PL"/>
      </w:pPr>
      <w:r>
        <w:tab/>
      </w:r>
      <w:r w:rsidR="0054794C">
        <w:t>&lt;xs:any namespace="##other" processContents="lax" minOccurs="0" maxOccurs="unbounded"/&gt;</w:t>
      </w:r>
    </w:p>
    <w:p w14:paraId="4528EAFA" w14:textId="5BBF6FA2"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2909E5F5" w:rsidR="0054794C" w:rsidRDefault="00C97388"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382DDB1C" w:rsidR="0054794C" w:rsidRDefault="00C97388" w:rsidP="0054794C">
      <w:pPr>
        <w:pStyle w:val="PL"/>
      </w:pPr>
      <w:r>
        <w:tab/>
      </w:r>
      <w:r w:rsidR="0054794C">
        <w:t>&lt;xs:extension base="sealloc:</w:t>
      </w:r>
      <w:r w:rsidR="00447B7F" w:rsidDel="00447B7F">
        <w:t xml:space="preserve"> </w:t>
      </w:r>
      <w:r w:rsidR="00447B7F">
        <w:t>tNcgi</w:t>
      </w:r>
      <w:r w:rsidR="0054794C">
        <w:t>"&gt;</w:t>
      </w:r>
    </w:p>
    <w:p w14:paraId="217EABB4" w14:textId="5160AEA9" w:rsidR="0054794C" w:rsidRDefault="00C97388" w:rsidP="0054794C">
      <w:pPr>
        <w:pStyle w:val="PL"/>
      </w:pPr>
      <w:r>
        <w:tab/>
      </w:r>
      <w:r w:rsidR="0054794C">
        <w:t>&lt;xs:attribute name="TriggerId" type="xs:string" use="required"/&gt;</w:t>
      </w:r>
    </w:p>
    <w:p w14:paraId="138DD529" w14:textId="3BE9707C" w:rsidR="0054794C" w:rsidRPr="006254F8" w:rsidRDefault="00C97388"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10544E3F" w:rsidR="0054794C" w:rsidRDefault="00C97388" w:rsidP="0054794C">
      <w:pPr>
        <w:pStyle w:val="PL"/>
      </w:pPr>
      <w:r>
        <w:tab/>
      </w:r>
      <w:r w:rsidR="0054794C">
        <w:t>&lt;xs:extension base="sealloc:tEmptyType"&gt;</w:t>
      </w:r>
    </w:p>
    <w:p w14:paraId="3AB36414" w14:textId="7D6D51A5" w:rsidR="0054794C" w:rsidRDefault="00C97388" w:rsidP="0054794C">
      <w:pPr>
        <w:pStyle w:val="PL"/>
      </w:pPr>
      <w:r>
        <w:tab/>
      </w:r>
      <w:r w:rsidR="0054794C">
        <w:t>&lt;xs:attribute name="TriggerId" type="xs:string" use="required"/&gt;</w:t>
      </w:r>
    </w:p>
    <w:p w14:paraId="0F132B16" w14:textId="2D0DAA55" w:rsidR="0054794C" w:rsidRPr="006254F8" w:rsidRDefault="00C97388"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093F9BB0" w:rsidR="0054794C" w:rsidRDefault="00C97388" w:rsidP="0054794C">
      <w:pPr>
        <w:pStyle w:val="PL"/>
      </w:pPr>
      <w:r>
        <w:tab/>
      </w:r>
      <w:r w:rsidR="0054794C">
        <w:t>&lt;xs:element name="AnyTrackingAreaChange" type="sealloc:tEmptyTypeAttribute" minOccurs="0"/&gt;</w:t>
      </w:r>
    </w:p>
    <w:p w14:paraId="37C7BC1E" w14:textId="21CB44B5" w:rsidR="0054794C" w:rsidRDefault="00C97388" w:rsidP="0054794C">
      <w:pPr>
        <w:pStyle w:val="PL"/>
      </w:pPr>
      <w:r>
        <w:tab/>
      </w:r>
      <w:r w:rsidR="0054794C">
        <w:t>&lt;xs:element name="EnterSpecificTrackingArea" type="sealloc:tTrackingAreaIdentity" minOccurs="0" maxOccurs="unbounded"/&gt;</w:t>
      </w:r>
    </w:p>
    <w:p w14:paraId="0488A770" w14:textId="3901C4B7" w:rsidR="0054794C" w:rsidRDefault="00C97388" w:rsidP="0054794C">
      <w:pPr>
        <w:pStyle w:val="PL"/>
      </w:pPr>
      <w:r>
        <w:tab/>
      </w:r>
      <w:r w:rsidR="0054794C">
        <w:t>&lt;xs:element name="ExitSpecificTrackingArea" type="sealloc:tTrackingAreaIdentity" minOccurs="0" maxOccurs="unbounded"/&gt;</w:t>
      </w:r>
    </w:p>
    <w:p w14:paraId="098C33AE" w14:textId="40633FE2" w:rsidR="0054794C" w:rsidRDefault="00C97388" w:rsidP="0054794C">
      <w:pPr>
        <w:pStyle w:val="PL"/>
      </w:pPr>
      <w:r>
        <w:tab/>
      </w:r>
      <w:r w:rsidR="0054794C">
        <w:t>&lt;xs:any namespace="##other" processContents="lax" minOccurs="0" maxOccurs="unbounded"/&gt;</w:t>
      </w:r>
    </w:p>
    <w:p w14:paraId="62A75255" w14:textId="3D16947E" w:rsidR="0054794C" w:rsidRPr="00587E76" w:rsidRDefault="00C97388" w:rsidP="0054794C">
      <w:pPr>
        <w:pStyle w:val="PL"/>
      </w:pPr>
      <w:r>
        <w:lastRenderedPageBreak/>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3962DC18" w:rsidR="0054794C" w:rsidRDefault="00C97388"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11DB7110" w:rsidR="0054794C" w:rsidRDefault="00C97388" w:rsidP="0054794C">
      <w:pPr>
        <w:pStyle w:val="PL"/>
      </w:pPr>
      <w:r>
        <w:tab/>
      </w:r>
      <w:r w:rsidR="0054794C">
        <w:t>&lt;xs:extension base="sealloc:tTrackingAreaIdentityFormat"&gt;</w:t>
      </w:r>
    </w:p>
    <w:p w14:paraId="66FDF278" w14:textId="037B9CA3" w:rsidR="0054794C" w:rsidRDefault="00C97388" w:rsidP="0054794C">
      <w:pPr>
        <w:pStyle w:val="PL"/>
      </w:pPr>
      <w:r>
        <w:tab/>
      </w:r>
      <w:r w:rsidR="0054794C">
        <w:t>&lt;xs:attribute name="TriggerId" type="xs:string" use="required"/&gt;</w:t>
      </w:r>
    </w:p>
    <w:p w14:paraId="374BDD68" w14:textId="5CD41184" w:rsidR="0054794C" w:rsidRPr="006254F8" w:rsidRDefault="00C97388"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6FAC76E8" w:rsidR="0054794C" w:rsidRPr="006254F8" w:rsidRDefault="00C97388"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1D74683E" w:rsidR="0054794C" w:rsidRPr="006254F8" w:rsidRDefault="00C97388"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61A6403E" w:rsidR="0054794C" w:rsidRDefault="00C97388" w:rsidP="0054794C">
      <w:pPr>
        <w:pStyle w:val="PL"/>
      </w:pPr>
      <w:r>
        <w:rPr>
          <w:lang w:val="fr-FR"/>
        </w:rPr>
        <w:tab/>
      </w:r>
      <w:r w:rsidR="0054794C">
        <w:t>&lt;xs:element name="ExitSpecificPlmn" type="sealloc:tPlmnIdentity" minOccurs="0" maxOccurs="unbounded"/&gt;</w:t>
      </w:r>
    </w:p>
    <w:p w14:paraId="7CF8FAA3" w14:textId="695C3ADF" w:rsidR="0054794C" w:rsidRDefault="00C97388" w:rsidP="0054794C">
      <w:pPr>
        <w:pStyle w:val="PL"/>
      </w:pPr>
      <w:r>
        <w:tab/>
      </w:r>
      <w:r w:rsidR="0054794C">
        <w:t>&lt;xs:any namespace="##other" processContents="lax" minOccurs="0" maxOccurs="unbounded"/&gt;</w:t>
      </w:r>
    </w:p>
    <w:p w14:paraId="76B43719" w14:textId="712FC544"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01F68FB9" w:rsidR="0054794C" w:rsidRDefault="00C97388"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3DC51A34" w:rsidR="0054794C" w:rsidRDefault="00C97388" w:rsidP="0054794C">
      <w:pPr>
        <w:pStyle w:val="PL"/>
      </w:pPr>
      <w:r>
        <w:tab/>
      </w:r>
      <w:r w:rsidR="0054794C">
        <w:t>&lt;xs:extension base="sealloc:tPlmnIdentityFormat"&gt;</w:t>
      </w:r>
    </w:p>
    <w:p w14:paraId="1522CEF9" w14:textId="6B97D9BE" w:rsidR="0054794C" w:rsidRDefault="00C97388" w:rsidP="0054794C">
      <w:pPr>
        <w:pStyle w:val="PL"/>
      </w:pPr>
      <w:r>
        <w:tab/>
      </w:r>
      <w:r w:rsidR="0054794C">
        <w:t>&lt;xs:attribute name="TriggerId" type="xs:string" use="required"/&gt;</w:t>
      </w:r>
    </w:p>
    <w:p w14:paraId="736ADC2E" w14:textId="1A3DBED7" w:rsidR="0054794C" w:rsidRPr="006254F8" w:rsidRDefault="00C97388"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1B696103" w:rsidR="0054794C" w:rsidRPr="006254F8" w:rsidRDefault="00C97388"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1787F994" w:rsidR="0054794C" w:rsidRPr="006254F8" w:rsidRDefault="00C97388"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496BA6ED" w:rsidR="0054794C" w:rsidRDefault="00C97388" w:rsidP="0054794C">
      <w:pPr>
        <w:pStyle w:val="PL"/>
      </w:pPr>
      <w:r>
        <w:rPr>
          <w:lang w:val="fr-FR"/>
        </w:rPr>
        <w:tab/>
      </w:r>
      <w:r w:rsidR="0054794C">
        <w:t>&lt;xs:element name="ExitSpecificMbmsSa" type="sealloc:tMbmsSaIdentity" minOccurs="0"/&gt;</w:t>
      </w:r>
    </w:p>
    <w:p w14:paraId="3C1C498A" w14:textId="228A0907" w:rsidR="0054794C" w:rsidRDefault="00C97388" w:rsidP="0054794C">
      <w:pPr>
        <w:pStyle w:val="PL"/>
      </w:pPr>
      <w:r>
        <w:tab/>
      </w:r>
      <w:r w:rsidR="0054794C">
        <w:t>&lt;xs:any namespace="##other" processContents="lax" minOccurs="0" maxOccurs="unbounded"/&gt;</w:t>
      </w:r>
    </w:p>
    <w:p w14:paraId="243E0688" w14:textId="37504577"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2C0A0809" w:rsidR="0054794C" w:rsidRDefault="00C97388" w:rsidP="0054794C">
      <w:pPr>
        <w:pStyle w:val="PL"/>
      </w:pPr>
      <w:r>
        <w:tab/>
      </w:r>
      <w:r w:rsidR="0054794C">
        <w:t>&lt;xs:minInclusive value="0"/&gt;</w:t>
      </w:r>
    </w:p>
    <w:p w14:paraId="25E4D4D1" w14:textId="7D1B43C8" w:rsidR="0054794C" w:rsidRDefault="00C97388"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32D198BC" w:rsidR="0054794C" w:rsidRDefault="00C97388" w:rsidP="0054794C">
      <w:pPr>
        <w:pStyle w:val="PL"/>
      </w:pPr>
      <w:r>
        <w:tab/>
      </w:r>
      <w:r w:rsidR="0054794C">
        <w:t>&lt;xs:extension base="sealloc:tMbmsSaIdentityFormat"&gt;</w:t>
      </w:r>
    </w:p>
    <w:p w14:paraId="2F991E64" w14:textId="1BC534F7" w:rsidR="0054794C" w:rsidRDefault="00C97388" w:rsidP="0054794C">
      <w:pPr>
        <w:pStyle w:val="PL"/>
      </w:pPr>
      <w:r>
        <w:tab/>
      </w:r>
      <w:r w:rsidR="0054794C">
        <w:t>&lt;xs:attribute name="TriggerId" type="xs:string" use="required"/&gt;</w:t>
      </w:r>
    </w:p>
    <w:p w14:paraId="202FBC2B" w14:textId="132B3C84" w:rsidR="0054794C" w:rsidRPr="006254F8" w:rsidRDefault="00C97388"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0801EF41" w:rsidR="003E2BA5" w:rsidRDefault="00C97388" w:rsidP="003E2BA5">
      <w:pPr>
        <w:pStyle w:val="PL"/>
      </w:pPr>
      <w:r>
        <w:tab/>
      </w:r>
      <w:r w:rsidR="003E2BA5">
        <w:t>&lt;xs:element name="AnyMbsfnAreaChange" type="sealloc:tMbsfnAreaIdentity" minOccurs="0"/&gt;</w:t>
      </w:r>
    </w:p>
    <w:p w14:paraId="07F6BCD1" w14:textId="4CC19160" w:rsidR="0054794C" w:rsidRDefault="00C97388" w:rsidP="0054794C">
      <w:pPr>
        <w:pStyle w:val="PL"/>
      </w:pPr>
      <w:r>
        <w:tab/>
      </w:r>
      <w:r w:rsidR="0054794C">
        <w:t>&lt;xs:element name="EnterSpecificMbsfnArea" type="sealloc:tMbsfnAreaIdentity" minOccurs="0"/&gt;</w:t>
      </w:r>
    </w:p>
    <w:p w14:paraId="1FB65872" w14:textId="5A3C204E" w:rsidR="0054794C" w:rsidRDefault="00C97388" w:rsidP="0054794C">
      <w:pPr>
        <w:pStyle w:val="PL"/>
      </w:pPr>
      <w:r>
        <w:tab/>
      </w:r>
      <w:r w:rsidR="0054794C">
        <w:t>&lt;xs:element name="ExitSpecificMbsfnArea" type="sealloc:tMbsfnAreaIdentity" minOccurs="0"/&gt;</w:t>
      </w:r>
    </w:p>
    <w:p w14:paraId="316BE1EF" w14:textId="37E6A8A3" w:rsidR="0054794C" w:rsidRDefault="00C97388" w:rsidP="0054794C">
      <w:pPr>
        <w:pStyle w:val="PL"/>
      </w:pPr>
      <w:r>
        <w:tab/>
      </w:r>
      <w:r w:rsidR="0054794C">
        <w:t>&lt;xs:any namespace="##other" processContents="lax" minOccurs="0" maxOccurs="unbounded"/&gt;</w:t>
      </w:r>
    </w:p>
    <w:p w14:paraId="12C76378" w14:textId="040C775E"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19D5AEBA" w:rsidR="0054794C" w:rsidRDefault="00C97388" w:rsidP="0054794C">
      <w:pPr>
        <w:pStyle w:val="PL"/>
      </w:pPr>
      <w:r>
        <w:tab/>
      </w:r>
      <w:r w:rsidR="0054794C">
        <w:t>&lt;xs:minInclusive value="0"/&gt;</w:t>
      </w:r>
    </w:p>
    <w:p w14:paraId="10E1107A" w14:textId="5F856D3B" w:rsidR="0054794C" w:rsidRDefault="00C97388"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lastRenderedPageBreak/>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0034DD31" w:rsidR="0054794C" w:rsidRDefault="00C97388" w:rsidP="0054794C">
      <w:pPr>
        <w:pStyle w:val="PL"/>
      </w:pPr>
      <w:r>
        <w:tab/>
      </w:r>
      <w:r w:rsidR="0054794C">
        <w:t>&lt;xs:extension base="sealloc:tMbsfnAreaIdentityFormat"&gt;</w:t>
      </w:r>
    </w:p>
    <w:p w14:paraId="30B8E4E4" w14:textId="7B7B9E31" w:rsidR="0054794C" w:rsidRDefault="00C97388" w:rsidP="0054794C">
      <w:pPr>
        <w:pStyle w:val="PL"/>
      </w:pPr>
      <w:r>
        <w:tab/>
      </w:r>
      <w:r w:rsidR="0054794C">
        <w:t>&lt;xs:attribute name="TriggerId" type="xs:string" use="required"/&gt;</w:t>
      </w:r>
    </w:p>
    <w:p w14:paraId="4031C2F0" w14:textId="0F77EAA3" w:rsidR="0054794C" w:rsidRPr="006254F8" w:rsidRDefault="00C97388"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3E7A8465" w:rsidR="0054794C" w:rsidRDefault="00C97388" w:rsidP="0054794C">
      <w:pPr>
        <w:pStyle w:val="PL"/>
      </w:pPr>
      <w:r>
        <w:tab/>
      </w:r>
      <w:r w:rsidR="0054794C">
        <w:t>&lt;xs:extension base="xs:integer"&gt;</w:t>
      </w:r>
    </w:p>
    <w:p w14:paraId="58117427" w14:textId="17AD165A" w:rsidR="0054794C" w:rsidRDefault="00C97388" w:rsidP="0054794C">
      <w:pPr>
        <w:pStyle w:val="PL"/>
      </w:pPr>
      <w:r>
        <w:tab/>
      </w:r>
      <w:r w:rsidR="0054794C">
        <w:t>&lt;xs:attribute name="TriggerId" type="xs:string" use="required"/&gt;</w:t>
      </w:r>
    </w:p>
    <w:p w14:paraId="30A1D4BC" w14:textId="20D55FEB" w:rsidR="0054794C" w:rsidRPr="006254F8" w:rsidRDefault="00C97388"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4926E20E" w:rsidR="00180BCF" w:rsidRDefault="00C97388" w:rsidP="00180BCF">
      <w:pPr>
        <w:pStyle w:val="PL"/>
      </w:pPr>
      <w:r>
        <w:tab/>
      </w:r>
      <w:r w:rsidR="0054794C">
        <w:t>&lt;xs:element name="InitialLogOn" type="sealloc:tEmptyTypeAttribute" minOccurs="0"/&gt;</w:t>
      </w:r>
    </w:p>
    <w:p w14:paraId="00836415" w14:textId="68DD7DED" w:rsidR="00180BCF" w:rsidRDefault="00C97388" w:rsidP="00180BCF">
      <w:pPr>
        <w:pStyle w:val="PL"/>
      </w:pPr>
      <w:r>
        <w:tab/>
      </w:r>
      <w:r w:rsidR="00180BCF">
        <w:t>&lt;xs:element name="LocConfigReceived" type="sealloc:tEmptyTypeAttribute" minOccurs="0"/&gt;</w:t>
      </w:r>
    </w:p>
    <w:p w14:paraId="4F3C6AB5" w14:textId="483F312B" w:rsidR="0054794C" w:rsidRDefault="00C97388"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3F8E6736" w:rsidR="0054794C" w:rsidRDefault="00C97388" w:rsidP="0054794C">
      <w:pPr>
        <w:pStyle w:val="PL"/>
      </w:pPr>
      <w:r>
        <w:tab/>
      </w:r>
      <w:r w:rsidR="0054794C">
        <w:t>&lt;xs:element name="LocationConfigurationReceived" type="sealloc:tEmptyTypeAttribute" minOccurs="0"/&gt;</w:t>
      </w:r>
    </w:p>
    <w:p w14:paraId="2A3BFD13" w14:textId="6D03E113" w:rsidR="0054794C" w:rsidRDefault="00C97388" w:rsidP="0054794C">
      <w:pPr>
        <w:pStyle w:val="PL"/>
      </w:pPr>
      <w:r>
        <w:tab/>
      </w:r>
      <w:r w:rsidR="0054794C">
        <w:t>&lt;xs:any namespace="##other" processContents="lax" minOccurs="0" maxOccurs="unbounded"/&gt;</w:t>
      </w:r>
    </w:p>
    <w:p w14:paraId="5A687E71" w14:textId="1A5A47CA"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2A5F86AC" w:rsidR="0054794C" w:rsidRDefault="00C97388"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7906355D" w:rsidR="0054794C" w:rsidRDefault="00C97388"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19288F14" w:rsidR="0054794C" w:rsidRDefault="00C97388" w:rsidP="0054794C">
      <w:pPr>
        <w:pStyle w:val="PL"/>
      </w:pPr>
      <w:r>
        <w:tab/>
      </w:r>
      <w:r w:rsidR="0054794C">
        <w:t>&lt;xs:element name="MbmsSaId" type="sealloc:tLocationType" minOccurs="0"/&gt;</w:t>
      </w:r>
    </w:p>
    <w:p w14:paraId="322D296A" w14:textId="271342F0" w:rsidR="0054794C" w:rsidRDefault="00C97388" w:rsidP="0054794C">
      <w:pPr>
        <w:pStyle w:val="PL"/>
      </w:pPr>
      <w:r>
        <w:tab/>
      </w:r>
      <w:r w:rsidR="0054794C">
        <w:t>&lt;xs:element name="MbsfnArea" type="sealloc:tLocationType" minOccurs="0"/&gt;</w:t>
      </w:r>
    </w:p>
    <w:p w14:paraId="099A9330" w14:textId="5EAE5CF4" w:rsidR="0054794C" w:rsidRDefault="00C97388" w:rsidP="0054794C">
      <w:pPr>
        <w:pStyle w:val="PL"/>
      </w:pPr>
      <w:r>
        <w:tab/>
      </w:r>
      <w:r w:rsidR="0054794C">
        <w:t>&lt;xs:element name="CurrentCoordinate" type="sealloc:tPointCoordinate" minOccurs="0"/&gt;</w:t>
      </w:r>
    </w:p>
    <w:p w14:paraId="0A0D5D73" w14:textId="0B134B25" w:rsidR="0054794C" w:rsidRDefault="00C97388" w:rsidP="0054794C">
      <w:pPr>
        <w:pStyle w:val="PL"/>
      </w:pPr>
      <w:r>
        <w:tab/>
      </w:r>
      <w:r w:rsidR="0054794C">
        <w:t>&lt;xs:any namespace="##other" processContents="lax" minOccurs="0" maxOccurs="unbounded"/&gt;</w:t>
      </w:r>
    </w:p>
    <w:p w14:paraId="3DC6C36B" w14:textId="0E1E944D"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22DE57D4" w:rsidR="0054794C" w:rsidRDefault="00C97388" w:rsidP="0054794C">
      <w:pPr>
        <w:pStyle w:val="PL"/>
      </w:pPr>
      <w:r>
        <w:tab/>
      </w:r>
      <w:r w:rsidR="0054794C">
        <w:t>&lt;xs:enumeration value="Normal"/&gt;</w:t>
      </w:r>
    </w:p>
    <w:p w14:paraId="7B054F7B" w14:textId="06E1380C" w:rsidR="0054794C" w:rsidRDefault="00C97388"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0DD96300" w:rsidR="0054794C" w:rsidRDefault="00C97388"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0D500DC5" w:rsidR="0054794C" w:rsidRDefault="00C97388" w:rsidP="0054794C">
      <w:pPr>
        <w:pStyle w:val="PL"/>
      </w:pPr>
      <w:r>
        <w:tab/>
      </w:r>
      <w:r w:rsidR="0054794C">
        <w:t>&lt;xs:element name="SaId" type="sealloc:tMbmsSaIdentity" minOccurs="0"/&gt;</w:t>
      </w:r>
    </w:p>
    <w:p w14:paraId="38FBD8B8" w14:textId="7F4B5649" w:rsidR="0054794C" w:rsidRDefault="00C97388" w:rsidP="0054794C">
      <w:pPr>
        <w:pStyle w:val="PL"/>
      </w:pPr>
      <w:r>
        <w:tab/>
      </w:r>
      <w:r w:rsidR="0054794C">
        <w:t>&lt;xs:element name="MbsfnAreaId" type="sealloc:tMbsfnAreaIdentity" minOccurs="0"/&gt;</w:t>
      </w:r>
    </w:p>
    <w:p w14:paraId="30B5D613" w14:textId="38731FBC" w:rsidR="0054794C" w:rsidRDefault="00C97388" w:rsidP="0054794C">
      <w:pPr>
        <w:pStyle w:val="PL"/>
      </w:pPr>
      <w:r>
        <w:tab/>
      </w:r>
      <w:r w:rsidR="0054794C">
        <w:t>&lt;xs:any namespace="##other" processContents="lax"/&gt;</w:t>
      </w:r>
    </w:p>
    <w:p w14:paraId="4AE25877" w14:textId="7F9F86D8" w:rsidR="0054794C" w:rsidRDefault="00C97388"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27D5B610" w:rsidR="0054794C" w:rsidRDefault="00C97388" w:rsidP="0054794C">
      <w:pPr>
        <w:pStyle w:val="PL"/>
      </w:pPr>
      <w:r>
        <w:tab/>
      </w:r>
      <w:r w:rsidR="0054794C">
        <w:t>&lt;xs:element name="AnyAreaChange" type="sealloc:tEmptyTypeAttribute" minOccurs="0"/&gt;</w:t>
      </w:r>
    </w:p>
    <w:p w14:paraId="740F256B" w14:textId="07AFE9D3" w:rsidR="0054794C" w:rsidRDefault="00C97388" w:rsidP="0054794C">
      <w:pPr>
        <w:pStyle w:val="PL"/>
      </w:pPr>
      <w:r>
        <w:tab/>
      </w:r>
      <w:r w:rsidR="0054794C">
        <w:t>&lt;xs:element name="EnterSpecificAreaType" type="sealloc:tSpecificAreaType" minOccurs="0"/&gt;</w:t>
      </w:r>
    </w:p>
    <w:p w14:paraId="041B676C" w14:textId="4B3E7865" w:rsidR="0054794C" w:rsidRDefault="00C97388" w:rsidP="0054794C">
      <w:pPr>
        <w:pStyle w:val="PL"/>
      </w:pPr>
      <w:r>
        <w:tab/>
      </w:r>
      <w:r w:rsidR="0054794C">
        <w:t>&lt;xs:element name="ExitSpecificAreaType" type="sealloc:tSpecificAreaType" minOccurs="0"/&gt;</w:t>
      </w:r>
    </w:p>
    <w:p w14:paraId="2A5B3CEE" w14:textId="587195E5" w:rsidR="0054794C" w:rsidRDefault="00C97388" w:rsidP="0054794C">
      <w:pPr>
        <w:pStyle w:val="PL"/>
      </w:pPr>
      <w:r>
        <w:tab/>
      </w:r>
      <w:r w:rsidR="0054794C">
        <w:t>&lt;xs:any namespace="##other" processContents="lax" minOccurs="0" maxOccurs="unbounded"/&gt;</w:t>
      </w:r>
    </w:p>
    <w:p w14:paraId="093D2DC3" w14:textId="7692F49B"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8577CC5" w:rsidR="0054794C" w:rsidRDefault="00C97388" w:rsidP="0054794C">
      <w:pPr>
        <w:pStyle w:val="PL"/>
      </w:pPr>
      <w:r>
        <w:tab/>
      </w:r>
      <w:r w:rsidR="0054794C">
        <w:t>&lt;xs:element name="GeographicalArea" type="sealloc:tGeographicalAreaDef"/&gt;</w:t>
      </w:r>
    </w:p>
    <w:p w14:paraId="5805212C" w14:textId="5E525E6F" w:rsidR="0054794C" w:rsidRDefault="00C97388" w:rsidP="0054794C">
      <w:pPr>
        <w:pStyle w:val="PL"/>
      </w:pPr>
      <w:r>
        <w:tab/>
      </w:r>
      <w:r w:rsidR="0054794C">
        <w:t>&lt;xs:any namespace="##other" processContents="lax" minOccurs="0" maxOccurs="unbounded"/&gt;</w:t>
      </w:r>
    </w:p>
    <w:p w14:paraId="57D66C0D" w14:textId="5A421D61"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lastRenderedPageBreak/>
        <w:tab/>
        <w:t>&lt;xs:complexType name="tPointCoordinate"&gt;</w:t>
      </w:r>
    </w:p>
    <w:p w14:paraId="55B4EF07" w14:textId="77777777" w:rsidR="0054794C" w:rsidRDefault="0054794C" w:rsidP="0054794C">
      <w:pPr>
        <w:pStyle w:val="PL"/>
      </w:pPr>
      <w:r>
        <w:tab/>
        <w:t>&lt;xs:sequence&gt;</w:t>
      </w:r>
    </w:p>
    <w:p w14:paraId="1942B3C4" w14:textId="5617A0A7" w:rsidR="0054794C" w:rsidRDefault="00C97388" w:rsidP="0054794C">
      <w:pPr>
        <w:pStyle w:val="PL"/>
      </w:pPr>
      <w:r>
        <w:tab/>
      </w:r>
      <w:r w:rsidR="0054794C">
        <w:t>&lt;xs:element name="longitude" type="sealloc:tCoordinateType"/&gt;</w:t>
      </w:r>
    </w:p>
    <w:p w14:paraId="2EF71FF9" w14:textId="7F903B40" w:rsidR="0054794C" w:rsidRDefault="00C97388" w:rsidP="0054794C">
      <w:pPr>
        <w:pStyle w:val="PL"/>
      </w:pPr>
      <w:r>
        <w:tab/>
      </w:r>
      <w:r w:rsidR="0054794C">
        <w:t>&lt;xs:element name="latitude" type="sealloc:tCoordinateType"/&gt;</w:t>
      </w:r>
    </w:p>
    <w:p w14:paraId="59926F05" w14:textId="750907C7" w:rsidR="0054794C" w:rsidRDefault="00C97388" w:rsidP="0054794C">
      <w:pPr>
        <w:pStyle w:val="PL"/>
      </w:pPr>
      <w:r>
        <w:tab/>
      </w:r>
      <w:r w:rsidR="0054794C">
        <w:t>&lt;xs:any namespace="##other" processContents="lax" minOccurs="0" maxOccurs="unbounded"/&gt;</w:t>
      </w:r>
    </w:p>
    <w:p w14:paraId="61B9EB4E" w14:textId="1D2CB6AD"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934BDFE" w:rsidR="0054794C" w:rsidRDefault="00C97388" w:rsidP="0054794C">
      <w:pPr>
        <w:pStyle w:val="PL"/>
      </w:pPr>
      <w:r>
        <w:tab/>
      </w:r>
      <w:r w:rsidR="0054794C">
        <w:t>&lt;xs:element name="threebytes" type="sealloc:tThreeByteType" minOccurs="0"/&gt;</w:t>
      </w:r>
    </w:p>
    <w:p w14:paraId="39B6E6FA" w14:textId="1CFA9AA2" w:rsidR="0054794C" w:rsidRDefault="00C97388" w:rsidP="0054794C">
      <w:pPr>
        <w:pStyle w:val="PL"/>
      </w:pPr>
      <w:r>
        <w:tab/>
      </w:r>
      <w:r w:rsidR="0054794C">
        <w:t>&lt;xs:any namespace="##other" processContents="lax"/&gt;</w:t>
      </w:r>
    </w:p>
    <w:p w14:paraId="38C7E075" w14:textId="22DEF8BC" w:rsidR="0054794C" w:rsidRDefault="00C97388"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156ABD60" w:rsidR="0054794C" w:rsidRDefault="00C97388" w:rsidP="0054794C">
      <w:pPr>
        <w:pStyle w:val="PL"/>
      </w:pPr>
      <w:r>
        <w:tab/>
      </w:r>
      <w:r w:rsidR="0054794C">
        <w:t>&lt;xs:minInclusive value="0"/&gt;</w:t>
      </w:r>
    </w:p>
    <w:p w14:paraId="7012EFDB" w14:textId="19563F56" w:rsidR="0054794C" w:rsidRDefault="00C97388"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55567275" w:rsidR="0054794C" w:rsidRDefault="00C97388" w:rsidP="0054794C">
      <w:pPr>
        <w:pStyle w:val="PL"/>
      </w:pPr>
      <w:r>
        <w:tab/>
      </w:r>
      <w:r w:rsidR="0054794C">
        <w:t>&lt;xs:element name="PolygonArea" type="sealloc:tPolygonAreaType" minOccurs="0"/&gt;</w:t>
      </w:r>
    </w:p>
    <w:p w14:paraId="44B32939" w14:textId="5BDDF96E" w:rsidR="0054794C" w:rsidRDefault="00C97388" w:rsidP="0054794C">
      <w:pPr>
        <w:pStyle w:val="PL"/>
      </w:pPr>
      <w:r>
        <w:tab/>
      </w:r>
      <w:r w:rsidR="0054794C">
        <w:t>&lt;xs:element name="EllipsoidArcArea" type="sealloc:tEllipsoidArcType" minOccurs="0"/&gt;</w:t>
      </w:r>
    </w:p>
    <w:p w14:paraId="284147F9" w14:textId="181071D6" w:rsidR="0054794C" w:rsidRDefault="00C97388" w:rsidP="0054794C">
      <w:pPr>
        <w:pStyle w:val="PL"/>
      </w:pPr>
      <w:r>
        <w:tab/>
      </w:r>
      <w:r w:rsidR="0054794C">
        <w:t>&lt;xs:any namespace="##other" processContents="lax" minOccurs="0" maxOccurs="unbounded"/&gt;</w:t>
      </w:r>
    </w:p>
    <w:p w14:paraId="6B72F43F" w14:textId="7B0E506C"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5DF6164" w:rsidR="0054794C" w:rsidRDefault="00C97388" w:rsidP="0054794C">
      <w:pPr>
        <w:pStyle w:val="PL"/>
      </w:pPr>
      <w:r>
        <w:tab/>
      </w:r>
      <w:r w:rsidR="0054794C">
        <w:t>&lt;xs:element name="Corner" type="sealloc:tPointCoordinate" minOccurs="3" maxOccurs="15"/&gt;</w:t>
      </w:r>
    </w:p>
    <w:p w14:paraId="5B354BB7" w14:textId="16682A2F" w:rsidR="0054794C" w:rsidRDefault="00C97388" w:rsidP="0054794C">
      <w:pPr>
        <w:pStyle w:val="PL"/>
      </w:pPr>
      <w:r>
        <w:tab/>
      </w:r>
      <w:r w:rsidR="0054794C">
        <w:t>&lt;xs:any namespace="##other" processContents="lax" minOccurs="0" maxOccurs="unbounded"/&gt;</w:t>
      </w:r>
    </w:p>
    <w:p w14:paraId="26A6980E" w14:textId="349D6F46"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44EE2C08" w:rsidR="0054794C" w:rsidRDefault="00C97388" w:rsidP="0054794C">
      <w:pPr>
        <w:pStyle w:val="PL"/>
      </w:pPr>
      <w:r>
        <w:tab/>
      </w:r>
      <w:r w:rsidR="0054794C">
        <w:t>&lt;xs:element name="Center" type="sealloc:tPointCoordinate"/&gt;</w:t>
      </w:r>
    </w:p>
    <w:p w14:paraId="010C49EA" w14:textId="4EE454EB" w:rsidR="0054794C" w:rsidRDefault="00C97388" w:rsidP="0054794C">
      <w:pPr>
        <w:pStyle w:val="PL"/>
      </w:pPr>
      <w:r>
        <w:tab/>
      </w:r>
      <w:r w:rsidR="0054794C">
        <w:t>&lt;xs:element name="Radius" type="xs:nonNegativeInteger"/&gt;</w:t>
      </w:r>
    </w:p>
    <w:p w14:paraId="4F7C3673" w14:textId="5085B434" w:rsidR="0054794C" w:rsidRDefault="00C97388" w:rsidP="0054794C">
      <w:pPr>
        <w:pStyle w:val="PL"/>
      </w:pPr>
      <w:r>
        <w:tab/>
      </w:r>
      <w:r w:rsidR="0054794C">
        <w:t>&lt;xs:element name="OffsetAngle" type="xs:unsignedByte"/&gt;</w:t>
      </w:r>
    </w:p>
    <w:p w14:paraId="6B41CC91" w14:textId="402619D8" w:rsidR="0054794C" w:rsidRDefault="00C97388" w:rsidP="0054794C">
      <w:pPr>
        <w:pStyle w:val="PL"/>
      </w:pPr>
      <w:r>
        <w:tab/>
      </w:r>
      <w:r w:rsidR="0054794C">
        <w:t>&lt;xs:element name="IncludedAngle" type="xs:unsignedByte"/&gt;</w:t>
      </w:r>
    </w:p>
    <w:p w14:paraId="5651C678" w14:textId="5406FA76" w:rsidR="0054794C" w:rsidRDefault="00C97388" w:rsidP="0054794C">
      <w:pPr>
        <w:pStyle w:val="PL"/>
      </w:pPr>
      <w:r>
        <w:tab/>
      </w:r>
      <w:r w:rsidR="0054794C">
        <w:t>&lt;xs:any namespace="##other" processContents="lax" minOccurs="0" maxOccurs="unbounded"/&gt;</w:t>
      </w:r>
    </w:p>
    <w:p w14:paraId="1A37C3BC" w14:textId="227EAECF" w:rsidR="0054794C" w:rsidRPr="00587E76" w:rsidRDefault="00C97388"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67CED74A" w:rsidR="00367C4D" w:rsidRPr="009820EA" w:rsidRDefault="00C97388" w:rsidP="00367C4D">
      <w:pPr>
        <w:pStyle w:val="PL"/>
      </w:pPr>
      <w:r>
        <w:tab/>
      </w:r>
      <w:r w:rsidR="00367C4D" w:rsidRPr="009820EA">
        <w:t>&lt;xs:element name="VAL-user-id" type="sealloc:contentType" minOccurs="0" maxOccurs="1"/&gt;</w:t>
      </w:r>
    </w:p>
    <w:p w14:paraId="7C6DE0CE" w14:textId="23B2DACE" w:rsidR="00367C4D" w:rsidRPr="009820EA" w:rsidRDefault="00C97388" w:rsidP="00367C4D">
      <w:pPr>
        <w:pStyle w:val="PL"/>
      </w:pPr>
      <w:r>
        <w:tab/>
      </w:r>
      <w:r w:rsidR="00367C4D" w:rsidRPr="009820EA">
        <w:t>&lt;xs:element name="LatestLocation" type="sealloc:tLatestLocationType"/&gt;</w:t>
      </w:r>
    </w:p>
    <w:p w14:paraId="1E564A6E" w14:textId="2F110806" w:rsidR="00367C4D" w:rsidRDefault="00C97388" w:rsidP="00367C4D">
      <w:pPr>
        <w:pStyle w:val="PL"/>
      </w:pPr>
      <w:r>
        <w:tab/>
      </w:r>
      <w:r w:rsidR="00367C4D">
        <w:t>&lt;xs:any namespace="##other" processContents="lax" minOccurs="0" maxOccurs="unbounded"/&gt;</w:t>
      </w:r>
    </w:p>
    <w:p w14:paraId="6F7220B8" w14:textId="7455CD37" w:rsidR="00367C4D" w:rsidRPr="00587E76" w:rsidRDefault="00C97388"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3B771AAB" w:rsidR="00367C4D" w:rsidRDefault="00C97388" w:rsidP="00367C4D">
      <w:pPr>
        <w:pStyle w:val="PL"/>
      </w:pPr>
      <w:r>
        <w:tab/>
      </w:r>
      <w:r w:rsidR="00367C4D">
        <w:t>&lt;xs:element name="LatestServingNcgi" type="sealloc:tLocationType" minOccurs="0"/&gt;</w:t>
      </w:r>
    </w:p>
    <w:p w14:paraId="3AF77DB8" w14:textId="30280CF3" w:rsidR="00367C4D" w:rsidRDefault="00C97388" w:rsidP="00367C4D">
      <w:pPr>
        <w:pStyle w:val="PL"/>
      </w:pPr>
      <w:r>
        <w:tab/>
      </w:r>
      <w:r w:rsidR="00367C4D">
        <w:t>&lt;xs:element name="NeighbouringNcgi" type="sealloc:tLocationType" minOccurs="0" maxOccurs="unbounded"/&gt;</w:t>
      </w:r>
    </w:p>
    <w:p w14:paraId="439EDAEE" w14:textId="1E6B26F2" w:rsidR="00367C4D" w:rsidRDefault="00C97388" w:rsidP="00367C4D">
      <w:pPr>
        <w:pStyle w:val="PL"/>
      </w:pPr>
      <w:r>
        <w:tab/>
      </w:r>
      <w:r w:rsidR="00367C4D">
        <w:t>&lt;xs:element name="MbmsSaId" type="sealloc:tLocationType" minOccurs="0"/&gt;</w:t>
      </w:r>
    </w:p>
    <w:p w14:paraId="4041A332" w14:textId="1B08991C" w:rsidR="00367C4D" w:rsidRDefault="00C97388" w:rsidP="00367C4D">
      <w:pPr>
        <w:pStyle w:val="PL"/>
      </w:pPr>
      <w:r>
        <w:tab/>
      </w:r>
      <w:r w:rsidR="00367C4D">
        <w:t>&lt;xs:element name="MbsfnArea" type="sealloc:tLocationType" minOccurs="0"/&gt;</w:t>
      </w:r>
    </w:p>
    <w:p w14:paraId="311E7AA0" w14:textId="2EF001F7" w:rsidR="00367C4D" w:rsidRDefault="00C97388" w:rsidP="00367C4D">
      <w:pPr>
        <w:pStyle w:val="PL"/>
      </w:pPr>
      <w:r>
        <w:tab/>
      </w:r>
      <w:r w:rsidR="00367C4D">
        <w:t>&lt;xs:element name="LatestCoordinate" type="sealloc:</w:t>
      </w:r>
      <w:bookmarkStart w:id="345" w:name="OLE_LINK7"/>
      <w:bookmarkStart w:id="346" w:name="OLE_LINK10"/>
      <w:r w:rsidR="00367C4D">
        <w:t>tPointCoordinate</w:t>
      </w:r>
      <w:bookmarkEnd w:id="345"/>
      <w:bookmarkEnd w:id="346"/>
      <w:r w:rsidR="00367C4D">
        <w:t>" minOccurs="0"/&gt;</w:t>
      </w:r>
    </w:p>
    <w:p w14:paraId="79530E35" w14:textId="2BB7B62C" w:rsidR="00367C4D" w:rsidRDefault="00C97388" w:rsidP="00367C4D">
      <w:pPr>
        <w:pStyle w:val="PL"/>
      </w:pPr>
      <w:r>
        <w:tab/>
      </w:r>
      <w:r w:rsidR="00367C4D">
        <w:t>&lt;xs:any namespace="##other" processContents="lax" minOccurs="0" maxOccurs="unbounded"/&gt;</w:t>
      </w:r>
    </w:p>
    <w:p w14:paraId="02550F67" w14:textId="0FB02515" w:rsidR="00367C4D" w:rsidRPr="00587E76" w:rsidRDefault="00C97388"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lastRenderedPageBreak/>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41CC1DCD" w:rsidR="00F960F2" w:rsidRDefault="00C97388"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6CEEB8A2" w:rsidR="00F960F2" w:rsidRDefault="00C97388" w:rsidP="00F960F2">
      <w:pPr>
        <w:pStyle w:val="PL"/>
      </w:pPr>
      <w:r>
        <w:tab/>
      </w:r>
      <w:r w:rsidR="00F960F2">
        <w:t>&lt;xs:any namespace="##other" processContents="lax" minOccurs="0" maxOccurs="unbounded"/&gt;</w:t>
      </w:r>
    </w:p>
    <w:p w14:paraId="19B0C75A" w14:textId="09931A11" w:rsidR="00F960F2" w:rsidRPr="00587E76" w:rsidRDefault="00C97388"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47" w:name="_Toc45281912"/>
      <w:bookmarkStart w:id="348" w:name="_Toc51933142"/>
      <w:bookmarkStart w:id="349" w:name="_Toc106979641"/>
      <w:r>
        <w:t>7.5</w:t>
      </w:r>
      <w:r w:rsidRPr="0073469F">
        <w:tab/>
      </w:r>
      <w:r>
        <w:t>Data semantics</w:t>
      </w:r>
      <w:bookmarkEnd w:id="337"/>
      <w:bookmarkEnd w:id="338"/>
      <w:bookmarkEnd w:id="347"/>
      <w:bookmarkEnd w:id="348"/>
      <w:bookmarkEnd w:id="349"/>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lastRenderedPageBreak/>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50" w:name="_Toc34303607"/>
      <w:bookmarkStart w:id="351" w:name="_Toc34403889"/>
      <w:bookmarkStart w:id="352" w:name="_Toc45281913"/>
      <w:bookmarkStart w:id="353" w:name="_Toc51933143"/>
      <w:bookmarkStart w:id="354" w:name="_Toc106979642"/>
      <w:r>
        <w:t>7.6</w:t>
      </w:r>
      <w:r w:rsidRPr="0073469F">
        <w:tab/>
      </w:r>
      <w:r>
        <w:t>MIME type</w:t>
      </w:r>
      <w:bookmarkEnd w:id="350"/>
      <w:bookmarkEnd w:id="351"/>
      <w:bookmarkEnd w:id="352"/>
      <w:bookmarkEnd w:id="353"/>
      <w:bookmarkEnd w:id="354"/>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55" w:name="_Toc34303608"/>
      <w:bookmarkStart w:id="356" w:name="_Toc34403890"/>
      <w:bookmarkStart w:id="357" w:name="_Toc45281914"/>
      <w:bookmarkStart w:id="358" w:name="_Toc51933144"/>
      <w:bookmarkStart w:id="359" w:name="_Toc106979643"/>
      <w:r>
        <w:t>7.7</w:t>
      </w:r>
      <w:r w:rsidRPr="0073469F">
        <w:tab/>
        <w:t>IANA registration template</w:t>
      </w:r>
      <w:bookmarkEnd w:id="355"/>
      <w:bookmarkEnd w:id="356"/>
      <w:bookmarkEnd w:id="357"/>
      <w:bookmarkEnd w:id="358"/>
      <w:bookmarkEnd w:id="359"/>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60" w:name="clause4"/>
      <w:bookmarkStart w:id="361" w:name="_Toc20156558"/>
      <w:bookmarkStart w:id="362" w:name="_Toc27501754"/>
      <w:bookmarkStart w:id="363" w:name="_Toc45281915"/>
      <w:bookmarkStart w:id="364" w:name="_Toc51933145"/>
      <w:bookmarkStart w:id="365" w:name="_Toc22042900"/>
      <w:bookmarkStart w:id="366" w:name="_Toc34303609"/>
      <w:bookmarkStart w:id="367" w:name="_Toc34403891"/>
      <w:bookmarkStart w:id="368" w:name="_Toc106979644"/>
      <w:bookmarkEnd w:id="360"/>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61"/>
      <w:bookmarkEnd w:id="362"/>
      <w:r w:rsidR="00283D83">
        <w:rPr>
          <w:lang w:val="en-US"/>
        </w:rPr>
        <w:t>Timers</w:t>
      </w:r>
      <w:bookmarkEnd w:id="363"/>
      <w:bookmarkEnd w:id="364"/>
      <w:bookmarkEnd w:id="368"/>
    </w:p>
    <w:p w14:paraId="4BC4CB29" w14:textId="2733BB05" w:rsidR="00283D83" w:rsidRDefault="00283D83" w:rsidP="00283D83">
      <w:pPr>
        <w:pStyle w:val="Heading1"/>
      </w:pPr>
      <w:bookmarkStart w:id="369" w:name="_Toc20156559"/>
      <w:bookmarkStart w:id="370" w:name="_Toc27501755"/>
      <w:bookmarkStart w:id="371" w:name="_Toc45281916"/>
      <w:bookmarkStart w:id="372" w:name="_Toc51933146"/>
      <w:bookmarkStart w:id="373" w:name="_Toc106979645"/>
      <w:r>
        <w:t>A</w:t>
      </w:r>
      <w:r w:rsidRPr="00F6303A">
        <w:t>.1</w:t>
      </w:r>
      <w:r w:rsidRPr="00F6303A">
        <w:tab/>
      </w:r>
      <w:bookmarkEnd w:id="369"/>
      <w:bookmarkEnd w:id="370"/>
      <w:r>
        <w:t>General</w:t>
      </w:r>
      <w:bookmarkEnd w:id="371"/>
      <w:bookmarkEnd w:id="372"/>
      <w:bookmarkEnd w:id="373"/>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374" w:name="_Toc45281917"/>
      <w:bookmarkStart w:id="375" w:name="_Toc51933147"/>
      <w:bookmarkStart w:id="376" w:name="_Toc106979646"/>
      <w:r>
        <w:t>A.2</w:t>
      </w:r>
      <w:r>
        <w:tab/>
        <w:t>On network timers</w:t>
      </w:r>
      <w:bookmarkEnd w:id="374"/>
      <w:bookmarkEnd w:id="375"/>
      <w:bookmarkEnd w:id="376"/>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77" w:name="_Toc45281918"/>
      <w:bookmarkStart w:id="378" w:name="_Toc51933148"/>
      <w:bookmarkStart w:id="379" w:name="_Toc106979647"/>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80" w:name="historyclause"/>
      <w:bookmarkEnd w:id="365"/>
      <w:bookmarkEnd w:id="366"/>
      <w:bookmarkEnd w:id="367"/>
      <w:bookmarkEnd w:id="377"/>
      <w:bookmarkEnd w:id="378"/>
      <w:bookmarkEnd w:id="379"/>
      <w:bookmarkEnd w:id="380"/>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bl>
    <w:p w14:paraId="54D3F782" w14:textId="77777777" w:rsidR="003C24AD" w:rsidRDefault="003C24AD" w:rsidP="003C24AD"/>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8BD4" w14:textId="77777777" w:rsidR="00A70E75" w:rsidRDefault="00A70E75">
      <w:r>
        <w:separator/>
      </w:r>
    </w:p>
  </w:endnote>
  <w:endnote w:type="continuationSeparator" w:id="0">
    <w:p w14:paraId="71F2C28E" w14:textId="77777777" w:rsidR="00A70E75" w:rsidRDefault="00A7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4BD5" w14:textId="77777777" w:rsidR="00A70E75" w:rsidRDefault="00A70E75">
      <w:r>
        <w:separator/>
      </w:r>
    </w:p>
  </w:footnote>
  <w:footnote w:type="continuationSeparator" w:id="0">
    <w:p w14:paraId="5069AD1E" w14:textId="77777777" w:rsidR="00A70E75" w:rsidRDefault="00A7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6877659C"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388">
      <w:rPr>
        <w:rFonts w:ascii="Arial" w:hAnsi="Arial" w:cs="Arial"/>
        <w:b/>
        <w:noProof/>
        <w:sz w:val="18"/>
        <w:szCs w:val="18"/>
      </w:rPr>
      <w:t>3GPP TS 24.545 V16.5.0 (2022-06)</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61372F9A"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388">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6"/>
  </w:num>
  <w:num w:numId="7">
    <w:abstractNumId w:val="19"/>
  </w:num>
  <w:num w:numId="8">
    <w:abstractNumId w:val="13"/>
  </w:num>
  <w:num w:numId="9">
    <w:abstractNumId w:val="18"/>
  </w:num>
  <w:num w:numId="10">
    <w:abstractNumId w:val="12"/>
  </w:num>
  <w:num w:numId="11">
    <w:abstractNumId w:val="21"/>
  </w:num>
  <w:num w:numId="12">
    <w:abstractNumId w:val="28"/>
  </w:num>
  <w:num w:numId="13">
    <w:abstractNumId w:val="14"/>
  </w:num>
  <w:num w:numId="14">
    <w:abstractNumId w:val="20"/>
  </w:num>
  <w:num w:numId="15">
    <w:abstractNumId w:val="29"/>
  </w:num>
  <w:num w:numId="16">
    <w:abstractNumId w:val="27"/>
  </w:num>
  <w:num w:numId="17">
    <w:abstractNumId w:val="22"/>
  </w:num>
  <w:num w:numId="18">
    <w:abstractNumId w:val="16"/>
  </w:num>
  <w:num w:numId="19">
    <w:abstractNumId w:val="15"/>
  </w:num>
  <w:num w:numId="20">
    <w:abstractNumId w:val="23"/>
  </w:num>
  <w:num w:numId="21">
    <w:abstractNumId w:val="1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17049</Words>
  <Characters>97183</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24.545_CR0051_(Rel-16)_SEAL</cp:lastModifiedBy>
  <cp:revision>4</cp:revision>
  <cp:lastPrinted>2019-02-25T14:05:00Z</cp:lastPrinted>
  <dcterms:created xsi:type="dcterms:W3CDTF">2022-06-24T14:12:00Z</dcterms:created>
  <dcterms:modified xsi:type="dcterms:W3CDTF">2022-06-24T14:14:00Z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