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18F8AA5"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6A501A">
              <w:t>8</w:t>
            </w:r>
            <w:r w:rsidR="00A20488">
              <w:t>.</w:t>
            </w:r>
            <w:r w:rsidR="006A501A">
              <w:t>0</w:t>
            </w:r>
            <w:r w:rsidR="00A20488">
              <w:t>.0</w:t>
            </w:r>
            <w:r w:rsidRPr="004D3578">
              <w:t xml:space="preserve"> </w:t>
            </w:r>
            <w:r w:rsidRPr="00133525">
              <w:rPr>
                <w:sz w:val="32"/>
              </w:rPr>
              <w:t>(</w:t>
            </w:r>
            <w:r w:rsidR="00A20488">
              <w:rPr>
                <w:sz w:val="32"/>
              </w:rPr>
              <w:t>202</w:t>
            </w:r>
            <w:r w:rsidR="00957101">
              <w:rPr>
                <w:sz w:val="32"/>
              </w:rPr>
              <w:t>3</w:t>
            </w:r>
            <w:r w:rsidR="00A20488">
              <w:rPr>
                <w:sz w:val="32"/>
              </w:rPr>
              <w:t>-</w:t>
            </w:r>
            <w:r w:rsidR="00957101">
              <w:rPr>
                <w:sz w:val="32"/>
              </w:rPr>
              <w:t>0</w:t>
            </w:r>
            <w:r w:rsidR="004C429F">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C430BA"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957101">
              <w:rPr>
                <w:noProof/>
                <w:sz w:val="18"/>
              </w:rPr>
              <w:t>3</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159ECCB" w14:textId="5DF075D4" w:rsidR="0054420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44209">
        <w:rPr>
          <w:noProof/>
        </w:rPr>
        <w:t>Foreword</w:t>
      </w:r>
      <w:r w:rsidR="00544209">
        <w:rPr>
          <w:noProof/>
        </w:rPr>
        <w:tab/>
      </w:r>
      <w:r w:rsidR="00544209">
        <w:rPr>
          <w:noProof/>
        </w:rPr>
        <w:fldChar w:fldCharType="begin" w:fldLock="1"/>
      </w:r>
      <w:r w:rsidR="00544209">
        <w:rPr>
          <w:noProof/>
        </w:rPr>
        <w:instrText xml:space="preserve"> PAGEREF _Toc138337005 \h </w:instrText>
      </w:r>
      <w:r w:rsidR="00544209">
        <w:rPr>
          <w:noProof/>
        </w:rPr>
      </w:r>
      <w:r w:rsidR="00544209">
        <w:rPr>
          <w:noProof/>
        </w:rPr>
        <w:fldChar w:fldCharType="separate"/>
      </w:r>
      <w:r w:rsidR="00544209">
        <w:rPr>
          <w:noProof/>
        </w:rPr>
        <w:t>6</w:t>
      </w:r>
      <w:r w:rsidR="00544209">
        <w:rPr>
          <w:noProof/>
        </w:rPr>
        <w:fldChar w:fldCharType="end"/>
      </w:r>
    </w:p>
    <w:p w14:paraId="61DDFC30" w14:textId="7FC47341" w:rsidR="00544209" w:rsidRDefault="005442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_Toc138337006 \h </w:instrText>
      </w:r>
      <w:r>
        <w:rPr>
          <w:noProof/>
        </w:rPr>
      </w:r>
      <w:r>
        <w:rPr>
          <w:noProof/>
        </w:rPr>
        <w:fldChar w:fldCharType="separate"/>
      </w:r>
      <w:r>
        <w:rPr>
          <w:noProof/>
        </w:rPr>
        <w:t>7</w:t>
      </w:r>
      <w:r>
        <w:rPr>
          <w:noProof/>
        </w:rPr>
        <w:fldChar w:fldCharType="end"/>
      </w:r>
    </w:p>
    <w:p w14:paraId="1C20B27A" w14:textId="7403828C" w:rsidR="00544209" w:rsidRDefault="005442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_Toc138337007 \h </w:instrText>
      </w:r>
      <w:r>
        <w:rPr>
          <w:noProof/>
        </w:rPr>
      </w:r>
      <w:r>
        <w:rPr>
          <w:noProof/>
        </w:rPr>
        <w:fldChar w:fldCharType="separate"/>
      </w:r>
      <w:r>
        <w:rPr>
          <w:noProof/>
        </w:rPr>
        <w:t>7</w:t>
      </w:r>
      <w:r>
        <w:rPr>
          <w:noProof/>
        </w:rPr>
        <w:fldChar w:fldCharType="end"/>
      </w:r>
    </w:p>
    <w:p w14:paraId="2D6BC185" w14:textId="1A3D7FEE" w:rsidR="00544209" w:rsidRDefault="005442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_Toc138337008 \h </w:instrText>
      </w:r>
      <w:r>
        <w:rPr>
          <w:noProof/>
        </w:rPr>
      </w:r>
      <w:r>
        <w:rPr>
          <w:noProof/>
        </w:rPr>
        <w:fldChar w:fldCharType="separate"/>
      </w:r>
      <w:r>
        <w:rPr>
          <w:noProof/>
        </w:rPr>
        <w:t>8</w:t>
      </w:r>
      <w:r>
        <w:rPr>
          <w:noProof/>
        </w:rPr>
        <w:fldChar w:fldCharType="end"/>
      </w:r>
    </w:p>
    <w:p w14:paraId="19EBE4EF" w14:textId="0082AC6C" w:rsidR="00544209" w:rsidRDefault="005442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_Toc138337009 \h </w:instrText>
      </w:r>
      <w:r>
        <w:rPr>
          <w:noProof/>
        </w:rPr>
      </w:r>
      <w:r>
        <w:rPr>
          <w:noProof/>
        </w:rPr>
        <w:fldChar w:fldCharType="separate"/>
      </w:r>
      <w:r>
        <w:rPr>
          <w:noProof/>
        </w:rPr>
        <w:t>8</w:t>
      </w:r>
      <w:r>
        <w:rPr>
          <w:noProof/>
        </w:rPr>
        <w:fldChar w:fldCharType="end"/>
      </w:r>
    </w:p>
    <w:p w14:paraId="09BA6198" w14:textId="0D1CC799" w:rsidR="00544209" w:rsidRDefault="005442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_Toc138337010 \h </w:instrText>
      </w:r>
      <w:r>
        <w:rPr>
          <w:noProof/>
        </w:rPr>
      </w:r>
      <w:r>
        <w:rPr>
          <w:noProof/>
        </w:rPr>
        <w:fldChar w:fldCharType="separate"/>
      </w:r>
      <w:r>
        <w:rPr>
          <w:noProof/>
        </w:rPr>
        <w:t>9</w:t>
      </w:r>
      <w:r>
        <w:rPr>
          <w:noProof/>
        </w:rPr>
        <w:fldChar w:fldCharType="end"/>
      </w:r>
    </w:p>
    <w:p w14:paraId="4E3EC39C" w14:textId="57610C9E" w:rsidR="00544209" w:rsidRDefault="005442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_Toc138337011 \h </w:instrText>
      </w:r>
      <w:r>
        <w:rPr>
          <w:noProof/>
        </w:rPr>
      </w:r>
      <w:r>
        <w:rPr>
          <w:noProof/>
        </w:rPr>
        <w:fldChar w:fldCharType="separate"/>
      </w:r>
      <w:r>
        <w:rPr>
          <w:noProof/>
        </w:rPr>
        <w:t>9</w:t>
      </w:r>
      <w:r>
        <w:rPr>
          <w:noProof/>
        </w:rPr>
        <w:fldChar w:fldCharType="end"/>
      </w:r>
    </w:p>
    <w:p w14:paraId="58E304C6" w14:textId="4A8F1490" w:rsidR="00544209" w:rsidRDefault="005442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_Toc138337012 \h </w:instrText>
      </w:r>
      <w:r>
        <w:rPr>
          <w:noProof/>
        </w:rPr>
      </w:r>
      <w:r>
        <w:rPr>
          <w:noProof/>
        </w:rPr>
        <w:fldChar w:fldCharType="separate"/>
      </w:r>
      <w:r>
        <w:rPr>
          <w:noProof/>
        </w:rPr>
        <w:t>10</w:t>
      </w:r>
      <w:r>
        <w:rPr>
          <w:noProof/>
        </w:rPr>
        <w:fldChar w:fldCharType="end"/>
      </w:r>
    </w:p>
    <w:p w14:paraId="183AF640" w14:textId="5B024696" w:rsidR="00544209" w:rsidRDefault="005442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VAE procedures</w:t>
      </w:r>
      <w:r>
        <w:rPr>
          <w:noProof/>
        </w:rPr>
        <w:tab/>
      </w:r>
      <w:r>
        <w:rPr>
          <w:noProof/>
        </w:rPr>
        <w:fldChar w:fldCharType="begin" w:fldLock="1"/>
      </w:r>
      <w:r>
        <w:rPr>
          <w:noProof/>
        </w:rPr>
        <w:instrText xml:space="preserve"> PAGEREF _Toc138337013 \h </w:instrText>
      </w:r>
      <w:r>
        <w:rPr>
          <w:noProof/>
        </w:rPr>
      </w:r>
      <w:r>
        <w:rPr>
          <w:noProof/>
        </w:rPr>
        <w:fldChar w:fldCharType="separate"/>
      </w:r>
      <w:r>
        <w:rPr>
          <w:noProof/>
        </w:rPr>
        <w:t>10</w:t>
      </w:r>
      <w:r>
        <w:rPr>
          <w:noProof/>
        </w:rPr>
        <w:fldChar w:fldCharType="end"/>
      </w:r>
    </w:p>
    <w:p w14:paraId="2905B251" w14:textId="023432EA" w:rsidR="00544209" w:rsidRDefault="005442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_Toc138337014 \h </w:instrText>
      </w:r>
      <w:r>
        <w:rPr>
          <w:noProof/>
        </w:rPr>
      </w:r>
      <w:r>
        <w:rPr>
          <w:noProof/>
        </w:rPr>
        <w:fldChar w:fldCharType="separate"/>
      </w:r>
      <w:r>
        <w:rPr>
          <w:noProof/>
        </w:rPr>
        <w:t>10</w:t>
      </w:r>
      <w:r>
        <w:rPr>
          <w:noProof/>
        </w:rPr>
        <w:fldChar w:fldCharType="end"/>
      </w:r>
    </w:p>
    <w:p w14:paraId="5A96A8B0" w14:textId="1EB361E2" w:rsidR="00544209" w:rsidRDefault="005442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V2X UE </w:t>
      </w:r>
      <w:r w:rsidRPr="007E286F">
        <w:rPr>
          <w:noProof/>
          <w:lang w:val="en-US"/>
        </w:rPr>
        <w:t>registration procedure</w:t>
      </w:r>
      <w:r>
        <w:rPr>
          <w:noProof/>
        </w:rPr>
        <w:tab/>
      </w:r>
      <w:r>
        <w:rPr>
          <w:noProof/>
        </w:rPr>
        <w:fldChar w:fldCharType="begin" w:fldLock="1"/>
      </w:r>
      <w:r>
        <w:rPr>
          <w:noProof/>
        </w:rPr>
        <w:instrText xml:space="preserve"> PAGEREF _Toc138337015 \h </w:instrText>
      </w:r>
      <w:r>
        <w:rPr>
          <w:noProof/>
        </w:rPr>
      </w:r>
      <w:r>
        <w:rPr>
          <w:noProof/>
        </w:rPr>
        <w:fldChar w:fldCharType="separate"/>
      </w:r>
      <w:r>
        <w:rPr>
          <w:noProof/>
        </w:rPr>
        <w:t>10</w:t>
      </w:r>
      <w:r>
        <w:rPr>
          <w:noProof/>
        </w:rPr>
        <w:fldChar w:fldCharType="end"/>
      </w:r>
    </w:p>
    <w:p w14:paraId="60D24AEB" w14:textId="14DA267B" w:rsidR="00544209" w:rsidRDefault="0054420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_Toc138337016 \h </w:instrText>
      </w:r>
      <w:r>
        <w:rPr>
          <w:noProof/>
        </w:rPr>
      </w:r>
      <w:r>
        <w:rPr>
          <w:noProof/>
        </w:rPr>
        <w:fldChar w:fldCharType="separate"/>
      </w:r>
      <w:r>
        <w:rPr>
          <w:noProof/>
        </w:rPr>
        <w:t>10</w:t>
      </w:r>
      <w:r>
        <w:rPr>
          <w:noProof/>
        </w:rPr>
        <w:fldChar w:fldCharType="end"/>
      </w:r>
    </w:p>
    <w:p w14:paraId="7E90F12F" w14:textId="14BD0E43" w:rsidR="00544209" w:rsidRDefault="0054420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_Toc138337017 \h </w:instrText>
      </w:r>
      <w:r>
        <w:rPr>
          <w:noProof/>
        </w:rPr>
      </w:r>
      <w:r>
        <w:rPr>
          <w:noProof/>
        </w:rPr>
        <w:fldChar w:fldCharType="separate"/>
      </w:r>
      <w:r>
        <w:rPr>
          <w:noProof/>
        </w:rPr>
        <w:t>10</w:t>
      </w:r>
      <w:r>
        <w:rPr>
          <w:noProof/>
        </w:rPr>
        <w:fldChar w:fldCharType="end"/>
      </w:r>
    </w:p>
    <w:p w14:paraId="198193C9" w14:textId="0874A0DC" w:rsidR="00544209" w:rsidRDefault="005442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_Toc138337018 \h </w:instrText>
      </w:r>
      <w:r>
        <w:rPr>
          <w:noProof/>
        </w:rPr>
      </w:r>
      <w:r>
        <w:rPr>
          <w:noProof/>
        </w:rPr>
        <w:fldChar w:fldCharType="separate"/>
      </w:r>
      <w:r>
        <w:rPr>
          <w:noProof/>
        </w:rPr>
        <w:t>11</w:t>
      </w:r>
      <w:r>
        <w:rPr>
          <w:noProof/>
        </w:rPr>
        <w:fldChar w:fldCharType="end"/>
      </w:r>
    </w:p>
    <w:p w14:paraId="1B0F354D" w14:textId="36F85860" w:rsidR="00544209" w:rsidRDefault="0054420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_Toc138337019 \h </w:instrText>
      </w:r>
      <w:r>
        <w:rPr>
          <w:noProof/>
        </w:rPr>
      </w:r>
      <w:r>
        <w:rPr>
          <w:noProof/>
        </w:rPr>
        <w:fldChar w:fldCharType="separate"/>
      </w:r>
      <w:r>
        <w:rPr>
          <w:noProof/>
        </w:rPr>
        <w:t>11</w:t>
      </w:r>
      <w:r>
        <w:rPr>
          <w:noProof/>
        </w:rPr>
        <w:fldChar w:fldCharType="end"/>
      </w:r>
    </w:p>
    <w:p w14:paraId="317C960D" w14:textId="58B3529D" w:rsidR="00544209" w:rsidRDefault="0054420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_Toc138337020 \h </w:instrText>
      </w:r>
      <w:r>
        <w:rPr>
          <w:noProof/>
        </w:rPr>
      </w:r>
      <w:r>
        <w:rPr>
          <w:noProof/>
        </w:rPr>
        <w:fldChar w:fldCharType="separate"/>
      </w:r>
      <w:r>
        <w:rPr>
          <w:noProof/>
        </w:rPr>
        <w:t>11</w:t>
      </w:r>
      <w:r>
        <w:rPr>
          <w:noProof/>
        </w:rPr>
        <w:fldChar w:fldCharType="end"/>
      </w:r>
    </w:p>
    <w:p w14:paraId="13954AB7" w14:textId="07001C8C" w:rsidR="00544209" w:rsidRDefault="0054420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_Toc138337021 \h </w:instrText>
      </w:r>
      <w:r>
        <w:rPr>
          <w:noProof/>
        </w:rPr>
      </w:r>
      <w:r>
        <w:rPr>
          <w:noProof/>
        </w:rPr>
        <w:fldChar w:fldCharType="separate"/>
      </w:r>
      <w:r>
        <w:rPr>
          <w:noProof/>
        </w:rPr>
        <w:t>12</w:t>
      </w:r>
      <w:r>
        <w:rPr>
          <w:noProof/>
        </w:rPr>
        <w:fldChar w:fldCharType="end"/>
      </w:r>
    </w:p>
    <w:p w14:paraId="616007B9" w14:textId="70A54FB0" w:rsidR="00544209" w:rsidRDefault="0054420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_Toc138337022 \h </w:instrText>
      </w:r>
      <w:r>
        <w:rPr>
          <w:noProof/>
        </w:rPr>
      </w:r>
      <w:r>
        <w:rPr>
          <w:noProof/>
        </w:rPr>
        <w:fldChar w:fldCharType="separate"/>
      </w:r>
      <w:r>
        <w:rPr>
          <w:noProof/>
        </w:rPr>
        <w:t>12</w:t>
      </w:r>
      <w:r>
        <w:rPr>
          <w:noProof/>
        </w:rPr>
        <w:fldChar w:fldCharType="end"/>
      </w:r>
    </w:p>
    <w:p w14:paraId="3C153BB8" w14:textId="53D6E772" w:rsidR="00544209" w:rsidRDefault="0054420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_Toc138337023 \h </w:instrText>
      </w:r>
      <w:r>
        <w:rPr>
          <w:noProof/>
        </w:rPr>
      </w:r>
      <w:r>
        <w:rPr>
          <w:noProof/>
        </w:rPr>
        <w:fldChar w:fldCharType="separate"/>
      </w:r>
      <w:r>
        <w:rPr>
          <w:noProof/>
        </w:rPr>
        <w:t>12</w:t>
      </w:r>
      <w:r>
        <w:rPr>
          <w:noProof/>
        </w:rPr>
        <w:fldChar w:fldCharType="end"/>
      </w:r>
    </w:p>
    <w:p w14:paraId="15A0D0D2" w14:textId="0EAE2F11" w:rsidR="00544209" w:rsidRDefault="0054420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_Toc138337024 \h </w:instrText>
      </w:r>
      <w:r>
        <w:rPr>
          <w:noProof/>
        </w:rPr>
      </w:r>
      <w:r>
        <w:rPr>
          <w:noProof/>
        </w:rPr>
        <w:fldChar w:fldCharType="separate"/>
      </w:r>
      <w:r>
        <w:rPr>
          <w:noProof/>
        </w:rPr>
        <w:t>13</w:t>
      </w:r>
      <w:r>
        <w:rPr>
          <w:noProof/>
        </w:rPr>
        <w:fldChar w:fldCharType="end"/>
      </w:r>
    </w:p>
    <w:p w14:paraId="5577CCFF" w14:textId="2272D0BD" w:rsidR="00544209" w:rsidRDefault="0054420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_Toc138337025 \h </w:instrText>
      </w:r>
      <w:r>
        <w:rPr>
          <w:noProof/>
        </w:rPr>
      </w:r>
      <w:r>
        <w:rPr>
          <w:noProof/>
        </w:rPr>
        <w:fldChar w:fldCharType="separate"/>
      </w:r>
      <w:r>
        <w:rPr>
          <w:noProof/>
        </w:rPr>
        <w:t>13</w:t>
      </w:r>
      <w:r>
        <w:rPr>
          <w:noProof/>
        </w:rPr>
        <w:fldChar w:fldCharType="end"/>
      </w:r>
    </w:p>
    <w:p w14:paraId="70004221" w14:textId="62A2C2FC"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6.5.1.1</w:t>
      </w:r>
      <w:r>
        <w:rPr>
          <w:rFonts w:asciiTheme="minorHAnsi" w:eastAsiaTheme="minorEastAsia" w:hAnsiTheme="minorHAnsi" w:cstheme="minorBidi"/>
          <w:noProof/>
          <w:sz w:val="22"/>
          <w:szCs w:val="22"/>
          <w:lang w:eastAsia="en-GB"/>
        </w:rPr>
        <w:tab/>
      </w:r>
      <w:r w:rsidRPr="007E286F">
        <w:rPr>
          <w:noProof/>
          <w:lang w:val="en-US"/>
        </w:rPr>
        <w:t>Reception of a V2X message</w:t>
      </w:r>
      <w:r>
        <w:rPr>
          <w:noProof/>
        </w:rPr>
        <w:tab/>
      </w:r>
      <w:r>
        <w:rPr>
          <w:noProof/>
        </w:rPr>
        <w:fldChar w:fldCharType="begin" w:fldLock="1"/>
      </w:r>
      <w:r>
        <w:rPr>
          <w:noProof/>
        </w:rPr>
        <w:instrText xml:space="preserve"> PAGEREF _Toc138337026 \h </w:instrText>
      </w:r>
      <w:r>
        <w:rPr>
          <w:noProof/>
        </w:rPr>
      </w:r>
      <w:r>
        <w:rPr>
          <w:noProof/>
        </w:rPr>
        <w:fldChar w:fldCharType="separate"/>
      </w:r>
      <w:r>
        <w:rPr>
          <w:noProof/>
        </w:rPr>
        <w:t>13</w:t>
      </w:r>
      <w:r>
        <w:rPr>
          <w:noProof/>
        </w:rPr>
        <w:fldChar w:fldCharType="end"/>
      </w:r>
    </w:p>
    <w:p w14:paraId="54F5D09E" w14:textId="6AF48FB0"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6.5.1.2</w:t>
      </w:r>
      <w:r>
        <w:rPr>
          <w:rFonts w:asciiTheme="minorHAnsi" w:eastAsiaTheme="minorEastAsia" w:hAnsiTheme="minorHAnsi" w:cstheme="minorBidi"/>
          <w:noProof/>
          <w:sz w:val="22"/>
          <w:szCs w:val="22"/>
          <w:lang w:eastAsia="en-GB"/>
        </w:rPr>
        <w:tab/>
      </w:r>
      <w:r w:rsidRPr="007E286F">
        <w:rPr>
          <w:noProof/>
          <w:lang w:val="en-US"/>
        </w:rPr>
        <w:t>Reception of a V2X message reception report</w:t>
      </w:r>
      <w:r>
        <w:rPr>
          <w:noProof/>
        </w:rPr>
        <w:tab/>
      </w:r>
      <w:r>
        <w:rPr>
          <w:noProof/>
        </w:rPr>
        <w:fldChar w:fldCharType="begin" w:fldLock="1"/>
      </w:r>
      <w:r>
        <w:rPr>
          <w:noProof/>
        </w:rPr>
        <w:instrText xml:space="preserve"> PAGEREF _Toc138337027 \h </w:instrText>
      </w:r>
      <w:r>
        <w:rPr>
          <w:noProof/>
        </w:rPr>
      </w:r>
      <w:r>
        <w:rPr>
          <w:noProof/>
        </w:rPr>
        <w:fldChar w:fldCharType="separate"/>
      </w:r>
      <w:r>
        <w:rPr>
          <w:noProof/>
        </w:rPr>
        <w:t>13</w:t>
      </w:r>
      <w:r>
        <w:rPr>
          <w:noProof/>
        </w:rPr>
        <w:fldChar w:fldCharType="end"/>
      </w:r>
    </w:p>
    <w:p w14:paraId="75511523" w14:textId="69B96657"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6.5.1.3</w:t>
      </w:r>
      <w:r>
        <w:rPr>
          <w:rFonts w:asciiTheme="minorHAnsi" w:eastAsiaTheme="minorEastAsia" w:hAnsiTheme="minorHAnsi" w:cstheme="minorBidi"/>
          <w:noProof/>
          <w:sz w:val="22"/>
          <w:szCs w:val="22"/>
          <w:lang w:eastAsia="en-GB"/>
        </w:rPr>
        <w:tab/>
      </w:r>
      <w:r w:rsidRPr="007E286F">
        <w:rPr>
          <w:noProof/>
          <w:lang w:val="en-US"/>
        </w:rPr>
        <w:t>Sending of a V2X message reception report</w:t>
      </w:r>
      <w:r>
        <w:rPr>
          <w:noProof/>
        </w:rPr>
        <w:tab/>
      </w:r>
      <w:r>
        <w:rPr>
          <w:noProof/>
        </w:rPr>
        <w:fldChar w:fldCharType="begin" w:fldLock="1"/>
      </w:r>
      <w:r>
        <w:rPr>
          <w:noProof/>
        </w:rPr>
        <w:instrText xml:space="preserve"> PAGEREF _Toc138337028 \h </w:instrText>
      </w:r>
      <w:r>
        <w:rPr>
          <w:noProof/>
        </w:rPr>
      </w:r>
      <w:r>
        <w:rPr>
          <w:noProof/>
        </w:rPr>
        <w:fldChar w:fldCharType="separate"/>
      </w:r>
      <w:r>
        <w:rPr>
          <w:noProof/>
        </w:rPr>
        <w:t>14</w:t>
      </w:r>
      <w:r>
        <w:rPr>
          <w:noProof/>
        </w:rPr>
        <w:fldChar w:fldCharType="end"/>
      </w:r>
    </w:p>
    <w:p w14:paraId="42A4D474" w14:textId="12272415"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6.5.1.4</w:t>
      </w:r>
      <w:r>
        <w:rPr>
          <w:rFonts w:asciiTheme="minorHAnsi" w:eastAsiaTheme="minorEastAsia" w:hAnsiTheme="minorHAnsi" w:cstheme="minorBidi"/>
          <w:noProof/>
          <w:sz w:val="22"/>
          <w:szCs w:val="22"/>
          <w:lang w:eastAsia="en-GB"/>
        </w:rPr>
        <w:tab/>
      </w:r>
      <w:r w:rsidRPr="007E286F">
        <w:rPr>
          <w:noProof/>
          <w:lang w:val="en-US"/>
        </w:rPr>
        <w:t>Sending of a V2X message</w:t>
      </w:r>
      <w:r>
        <w:rPr>
          <w:noProof/>
        </w:rPr>
        <w:tab/>
      </w:r>
      <w:r>
        <w:rPr>
          <w:noProof/>
        </w:rPr>
        <w:fldChar w:fldCharType="begin" w:fldLock="1"/>
      </w:r>
      <w:r>
        <w:rPr>
          <w:noProof/>
        </w:rPr>
        <w:instrText xml:space="preserve"> PAGEREF _Toc138337029 \h </w:instrText>
      </w:r>
      <w:r>
        <w:rPr>
          <w:noProof/>
        </w:rPr>
      </w:r>
      <w:r>
        <w:rPr>
          <w:noProof/>
        </w:rPr>
        <w:fldChar w:fldCharType="separate"/>
      </w:r>
      <w:r>
        <w:rPr>
          <w:noProof/>
        </w:rPr>
        <w:t>14</w:t>
      </w:r>
      <w:r>
        <w:rPr>
          <w:noProof/>
        </w:rPr>
        <w:fldChar w:fldCharType="end"/>
      </w:r>
    </w:p>
    <w:p w14:paraId="48773FFB" w14:textId="3FE03E79" w:rsidR="00544209" w:rsidRDefault="0054420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_Toc138337030 \h </w:instrText>
      </w:r>
      <w:r>
        <w:rPr>
          <w:noProof/>
        </w:rPr>
      </w:r>
      <w:r>
        <w:rPr>
          <w:noProof/>
        </w:rPr>
        <w:fldChar w:fldCharType="separate"/>
      </w:r>
      <w:r>
        <w:rPr>
          <w:noProof/>
        </w:rPr>
        <w:t>14</w:t>
      </w:r>
      <w:r>
        <w:rPr>
          <w:noProof/>
        </w:rPr>
        <w:fldChar w:fldCharType="end"/>
      </w:r>
    </w:p>
    <w:p w14:paraId="21DE51DC" w14:textId="07A55B60"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6.5.2.1</w:t>
      </w:r>
      <w:r>
        <w:rPr>
          <w:rFonts w:asciiTheme="minorHAnsi" w:eastAsiaTheme="minorEastAsia" w:hAnsiTheme="minorHAnsi" w:cstheme="minorBidi"/>
          <w:noProof/>
          <w:sz w:val="22"/>
          <w:szCs w:val="22"/>
          <w:lang w:eastAsia="en-GB"/>
        </w:rPr>
        <w:tab/>
      </w:r>
      <w:r w:rsidRPr="007E286F">
        <w:rPr>
          <w:noProof/>
          <w:lang w:val="en-US"/>
        </w:rPr>
        <w:t>Reception of a V2X message</w:t>
      </w:r>
      <w:r>
        <w:rPr>
          <w:noProof/>
        </w:rPr>
        <w:tab/>
      </w:r>
      <w:r>
        <w:rPr>
          <w:noProof/>
        </w:rPr>
        <w:fldChar w:fldCharType="begin" w:fldLock="1"/>
      </w:r>
      <w:r>
        <w:rPr>
          <w:noProof/>
        </w:rPr>
        <w:instrText xml:space="preserve"> PAGEREF _Toc138337031 \h </w:instrText>
      </w:r>
      <w:r>
        <w:rPr>
          <w:noProof/>
        </w:rPr>
      </w:r>
      <w:r>
        <w:rPr>
          <w:noProof/>
        </w:rPr>
        <w:fldChar w:fldCharType="separate"/>
      </w:r>
      <w:r>
        <w:rPr>
          <w:noProof/>
        </w:rPr>
        <w:t>14</w:t>
      </w:r>
      <w:r>
        <w:rPr>
          <w:noProof/>
        </w:rPr>
        <w:fldChar w:fldCharType="end"/>
      </w:r>
    </w:p>
    <w:p w14:paraId="68F717F2" w14:textId="5D1F6C22"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6.5.2.2</w:t>
      </w:r>
      <w:r>
        <w:rPr>
          <w:rFonts w:asciiTheme="minorHAnsi" w:eastAsiaTheme="minorEastAsia" w:hAnsiTheme="minorHAnsi" w:cstheme="minorBidi"/>
          <w:noProof/>
          <w:sz w:val="22"/>
          <w:szCs w:val="22"/>
          <w:lang w:eastAsia="en-GB"/>
        </w:rPr>
        <w:tab/>
      </w:r>
      <w:r w:rsidRPr="007E286F">
        <w:rPr>
          <w:noProof/>
          <w:lang w:val="en-US"/>
        </w:rPr>
        <w:t>Reception of a V2X message reception report</w:t>
      </w:r>
      <w:r>
        <w:rPr>
          <w:noProof/>
        </w:rPr>
        <w:tab/>
      </w:r>
      <w:r>
        <w:rPr>
          <w:noProof/>
        </w:rPr>
        <w:fldChar w:fldCharType="begin" w:fldLock="1"/>
      </w:r>
      <w:r>
        <w:rPr>
          <w:noProof/>
        </w:rPr>
        <w:instrText xml:space="preserve"> PAGEREF _Toc138337032 \h </w:instrText>
      </w:r>
      <w:r>
        <w:rPr>
          <w:noProof/>
        </w:rPr>
      </w:r>
      <w:r>
        <w:rPr>
          <w:noProof/>
        </w:rPr>
        <w:fldChar w:fldCharType="separate"/>
      </w:r>
      <w:r>
        <w:rPr>
          <w:noProof/>
        </w:rPr>
        <w:t>15</w:t>
      </w:r>
      <w:r>
        <w:rPr>
          <w:noProof/>
        </w:rPr>
        <w:fldChar w:fldCharType="end"/>
      </w:r>
    </w:p>
    <w:p w14:paraId="6A5E9380" w14:textId="6C2BCB28"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6.5.2.3</w:t>
      </w:r>
      <w:r>
        <w:rPr>
          <w:rFonts w:asciiTheme="minorHAnsi" w:eastAsiaTheme="minorEastAsia" w:hAnsiTheme="minorHAnsi" w:cstheme="minorBidi"/>
          <w:noProof/>
          <w:sz w:val="22"/>
          <w:szCs w:val="22"/>
          <w:lang w:eastAsia="en-GB"/>
        </w:rPr>
        <w:tab/>
      </w:r>
      <w:r w:rsidRPr="007E286F">
        <w:rPr>
          <w:noProof/>
          <w:lang w:val="en-US"/>
        </w:rPr>
        <w:t>Sending of a V2X message reception report</w:t>
      </w:r>
      <w:r>
        <w:rPr>
          <w:noProof/>
        </w:rPr>
        <w:tab/>
      </w:r>
      <w:r>
        <w:rPr>
          <w:noProof/>
        </w:rPr>
        <w:fldChar w:fldCharType="begin" w:fldLock="1"/>
      </w:r>
      <w:r>
        <w:rPr>
          <w:noProof/>
        </w:rPr>
        <w:instrText xml:space="preserve"> PAGEREF _Toc138337033 \h </w:instrText>
      </w:r>
      <w:r>
        <w:rPr>
          <w:noProof/>
        </w:rPr>
      </w:r>
      <w:r>
        <w:rPr>
          <w:noProof/>
        </w:rPr>
        <w:fldChar w:fldCharType="separate"/>
      </w:r>
      <w:r>
        <w:rPr>
          <w:noProof/>
        </w:rPr>
        <w:t>15</w:t>
      </w:r>
      <w:r>
        <w:rPr>
          <w:noProof/>
        </w:rPr>
        <w:fldChar w:fldCharType="end"/>
      </w:r>
    </w:p>
    <w:p w14:paraId="494D879E" w14:textId="61AA7E3E"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6.5.2.4</w:t>
      </w:r>
      <w:r>
        <w:rPr>
          <w:rFonts w:asciiTheme="minorHAnsi" w:eastAsiaTheme="minorEastAsia" w:hAnsiTheme="minorHAnsi" w:cstheme="minorBidi"/>
          <w:noProof/>
          <w:sz w:val="22"/>
          <w:szCs w:val="22"/>
          <w:lang w:eastAsia="en-GB"/>
        </w:rPr>
        <w:tab/>
      </w:r>
      <w:r w:rsidRPr="007E286F">
        <w:rPr>
          <w:noProof/>
          <w:lang w:val="en-US"/>
        </w:rPr>
        <w:t>Sending of a V2X message to target geographical areas</w:t>
      </w:r>
      <w:r>
        <w:rPr>
          <w:noProof/>
        </w:rPr>
        <w:tab/>
      </w:r>
      <w:r>
        <w:rPr>
          <w:noProof/>
        </w:rPr>
        <w:fldChar w:fldCharType="begin" w:fldLock="1"/>
      </w:r>
      <w:r>
        <w:rPr>
          <w:noProof/>
        </w:rPr>
        <w:instrText xml:space="preserve"> PAGEREF _Toc138337034 \h </w:instrText>
      </w:r>
      <w:r>
        <w:rPr>
          <w:noProof/>
        </w:rPr>
      </w:r>
      <w:r>
        <w:rPr>
          <w:noProof/>
        </w:rPr>
        <w:fldChar w:fldCharType="separate"/>
      </w:r>
      <w:r>
        <w:rPr>
          <w:noProof/>
        </w:rPr>
        <w:t>15</w:t>
      </w:r>
      <w:r>
        <w:rPr>
          <w:noProof/>
        </w:rPr>
        <w:fldChar w:fldCharType="end"/>
      </w:r>
    </w:p>
    <w:p w14:paraId="3E588460" w14:textId="1E3DC46A"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6.5.2.5</w:t>
      </w:r>
      <w:r>
        <w:rPr>
          <w:rFonts w:asciiTheme="minorHAnsi" w:eastAsiaTheme="minorEastAsia" w:hAnsiTheme="minorHAnsi" w:cstheme="minorBidi"/>
          <w:noProof/>
          <w:sz w:val="22"/>
          <w:szCs w:val="22"/>
          <w:lang w:eastAsia="en-GB"/>
        </w:rPr>
        <w:tab/>
      </w:r>
      <w:r w:rsidRPr="007E286F">
        <w:rPr>
          <w:noProof/>
          <w:lang w:val="en-US"/>
        </w:rPr>
        <w:t>Sending of a V2X message to a V2X group</w:t>
      </w:r>
      <w:r>
        <w:rPr>
          <w:noProof/>
        </w:rPr>
        <w:tab/>
      </w:r>
      <w:r>
        <w:rPr>
          <w:noProof/>
        </w:rPr>
        <w:fldChar w:fldCharType="begin" w:fldLock="1"/>
      </w:r>
      <w:r>
        <w:rPr>
          <w:noProof/>
        </w:rPr>
        <w:instrText xml:space="preserve"> PAGEREF _Toc138337035 \h </w:instrText>
      </w:r>
      <w:r>
        <w:rPr>
          <w:noProof/>
        </w:rPr>
      </w:r>
      <w:r>
        <w:rPr>
          <w:noProof/>
        </w:rPr>
        <w:fldChar w:fldCharType="separate"/>
      </w:r>
      <w:r>
        <w:rPr>
          <w:noProof/>
        </w:rPr>
        <w:t>15</w:t>
      </w:r>
      <w:r>
        <w:rPr>
          <w:noProof/>
        </w:rPr>
        <w:fldChar w:fldCharType="end"/>
      </w:r>
    </w:p>
    <w:p w14:paraId="64DB37C1" w14:textId="4D89AC31" w:rsidR="00544209" w:rsidRDefault="0054420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7E286F">
        <w:rPr>
          <w:noProof/>
          <w:lang w:val="en-US"/>
        </w:rPr>
        <w:t>V2X service discovery procedure</w:t>
      </w:r>
      <w:r>
        <w:rPr>
          <w:noProof/>
        </w:rPr>
        <w:tab/>
      </w:r>
      <w:r>
        <w:rPr>
          <w:noProof/>
        </w:rPr>
        <w:fldChar w:fldCharType="begin" w:fldLock="1"/>
      </w:r>
      <w:r>
        <w:rPr>
          <w:noProof/>
        </w:rPr>
        <w:instrText xml:space="preserve"> PAGEREF _Toc138337036 \h </w:instrText>
      </w:r>
      <w:r>
        <w:rPr>
          <w:noProof/>
        </w:rPr>
      </w:r>
      <w:r>
        <w:rPr>
          <w:noProof/>
        </w:rPr>
        <w:fldChar w:fldCharType="separate"/>
      </w:r>
      <w:r>
        <w:rPr>
          <w:noProof/>
        </w:rPr>
        <w:t>16</w:t>
      </w:r>
      <w:r>
        <w:rPr>
          <w:noProof/>
        </w:rPr>
        <w:fldChar w:fldCharType="end"/>
      </w:r>
    </w:p>
    <w:p w14:paraId="48F6E1FF" w14:textId="10397FE0" w:rsidR="00544209" w:rsidRDefault="00544209">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_Toc138337037 \h </w:instrText>
      </w:r>
      <w:r>
        <w:rPr>
          <w:noProof/>
        </w:rPr>
      </w:r>
      <w:r>
        <w:rPr>
          <w:noProof/>
        </w:rPr>
        <w:fldChar w:fldCharType="separate"/>
      </w:r>
      <w:r>
        <w:rPr>
          <w:noProof/>
        </w:rPr>
        <w:t>16</w:t>
      </w:r>
      <w:r>
        <w:rPr>
          <w:noProof/>
        </w:rPr>
        <w:fldChar w:fldCharType="end"/>
      </w:r>
    </w:p>
    <w:p w14:paraId="4248C948" w14:textId="5E334214" w:rsidR="00544209" w:rsidRDefault="00544209">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_Toc138337038 \h </w:instrText>
      </w:r>
      <w:r>
        <w:rPr>
          <w:noProof/>
        </w:rPr>
      </w:r>
      <w:r>
        <w:rPr>
          <w:noProof/>
        </w:rPr>
        <w:fldChar w:fldCharType="separate"/>
      </w:r>
      <w:r>
        <w:rPr>
          <w:noProof/>
        </w:rPr>
        <w:t>16</w:t>
      </w:r>
      <w:r>
        <w:rPr>
          <w:noProof/>
        </w:rPr>
        <w:fldChar w:fldCharType="end"/>
      </w:r>
    </w:p>
    <w:p w14:paraId="7D5E9A3B" w14:textId="5F62CC6C" w:rsidR="00544209" w:rsidRDefault="00544209">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7E286F">
        <w:rPr>
          <w:noProof/>
          <w:lang w:val="en-US"/>
        </w:rPr>
        <w:t>V2X service continuity procedure</w:t>
      </w:r>
      <w:r>
        <w:rPr>
          <w:noProof/>
        </w:rPr>
        <w:tab/>
      </w:r>
      <w:r>
        <w:rPr>
          <w:noProof/>
        </w:rPr>
        <w:fldChar w:fldCharType="begin" w:fldLock="1"/>
      </w:r>
      <w:r>
        <w:rPr>
          <w:noProof/>
        </w:rPr>
        <w:instrText xml:space="preserve"> PAGEREF _Toc138337039 \h </w:instrText>
      </w:r>
      <w:r>
        <w:rPr>
          <w:noProof/>
        </w:rPr>
      </w:r>
      <w:r>
        <w:rPr>
          <w:noProof/>
        </w:rPr>
        <w:fldChar w:fldCharType="separate"/>
      </w:r>
      <w:r>
        <w:rPr>
          <w:noProof/>
        </w:rPr>
        <w:t>17</w:t>
      </w:r>
      <w:r>
        <w:rPr>
          <w:noProof/>
        </w:rPr>
        <w:fldChar w:fldCharType="end"/>
      </w:r>
    </w:p>
    <w:p w14:paraId="314FC9C9" w14:textId="1472FB6E" w:rsidR="00544209" w:rsidRDefault="00544209">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_Toc138337040 \h </w:instrText>
      </w:r>
      <w:r>
        <w:rPr>
          <w:noProof/>
        </w:rPr>
      </w:r>
      <w:r>
        <w:rPr>
          <w:noProof/>
        </w:rPr>
        <w:fldChar w:fldCharType="separate"/>
      </w:r>
      <w:r>
        <w:rPr>
          <w:noProof/>
        </w:rPr>
        <w:t>17</w:t>
      </w:r>
      <w:r>
        <w:rPr>
          <w:noProof/>
        </w:rPr>
        <w:fldChar w:fldCharType="end"/>
      </w:r>
    </w:p>
    <w:p w14:paraId="5CFD03B4" w14:textId="7357DF53" w:rsidR="00544209" w:rsidRDefault="00544209">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_Toc138337041 \h </w:instrText>
      </w:r>
      <w:r>
        <w:rPr>
          <w:noProof/>
        </w:rPr>
      </w:r>
      <w:r>
        <w:rPr>
          <w:noProof/>
        </w:rPr>
        <w:fldChar w:fldCharType="separate"/>
      </w:r>
      <w:r>
        <w:rPr>
          <w:noProof/>
        </w:rPr>
        <w:t>17</w:t>
      </w:r>
      <w:r>
        <w:rPr>
          <w:noProof/>
        </w:rPr>
        <w:fldChar w:fldCharType="end"/>
      </w:r>
    </w:p>
    <w:p w14:paraId="7183E881" w14:textId="676567EB" w:rsidR="00544209" w:rsidRDefault="00544209">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7E286F">
        <w:rPr>
          <w:noProof/>
          <w:lang w:val="en-US"/>
        </w:rPr>
        <w:t>Dynamic group management procedure</w:t>
      </w:r>
      <w:r>
        <w:rPr>
          <w:noProof/>
        </w:rPr>
        <w:tab/>
      </w:r>
      <w:r>
        <w:rPr>
          <w:noProof/>
        </w:rPr>
        <w:fldChar w:fldCharType="begin" w:fldLock="1"/>
      </w:r>
      <w:r>
        <w:rPr>
          <w:noProof/>
        </w:rPr>
        <w:instrText xml:space="preserve"> PAGEREF _Toc138337042 \h </w:instrText>
      </w:r>
      <w:r>
        <w:rPr>
          <w:noProof/>
        </w:rPr>
      </w:r>
      <w:r>
        <w:rPr>
          <w:noProof/>
        </w:rPr>
        <w:fldChar w:fldCharType="separate"/>
      </w:r>
      <w:r>
        <w:rPr>
          <w:noProof/>
        </w:rPr>
        <w:t>18</w:t>
      </w:r>
      <w:r>
        <w:rPr>
          <w:noProof/>
        </w:rPr>
        <w:fldChar w:fldCharType="end"/>
      </w:r>
    </w:p>
    <w:p w14:paraId="6C7B8E14" w14:textId="0D6BA6C8" w:rsidR="00544209" w:rsidRDefault="00544209">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_Toc138337043 \h </w:instrText>
      </w:r>
      <w:r>
        <w:rPr>
          <w:noProof/>
        </w:rPr>
      </w:r>
      <w:r>
        <w:rPr>
          <w:noProof/>
        </w:rPr>
        <w:fldChar w:fldCharType="separate"/>
      </w:r>
      <w:r>
        <w:rPr>
          <w:noProof/>
        </w:rPr>
        <w:t>18</w:t>
      </w:r>
      <w:r>
        <w:rPr>
          <w:noProof/>
        </w:rPr>
        <w:fldChar w:fldCharType="end"/>
      </w:r>
    </w:p>
    <w:p w14:paraId="5B0680C9" w14:textId="6423B217" w:rsidR="00544209" w:rsidRDefault="00544209">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_Toc138337044 \h </w:instrText>
      </w:r>
      <w:r>
        <w:rPr>
          <w:noProof/>
        </w:rPr>
      </w:r>
      <w:r>
        <w:rPr>
          <w:noProof/>
        </w:rPr>
        <w:fldChar w:fldCharType="separate"/>
      </w:r>
      <w:r>
        <w:rPr>
          <w:noProof/>
        </w:rPr>
        <w:t>18</w:t>
      </w:r>
      <w:r>
        <w:rPr>
          <w:noProof/>
        </w:rPr>
        <w:fldChar w:fldCharType="end"/>
      </w:r>
    </w:p>
    <w:p w14:paraId="23879209" w14:textId="205EEF2F" w:rsidR="00544209" w:rsidRDefault="00544209">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_Toc138337045 \h </w:instrText>
      </w:r>
      <w:r>
        <w:rPr>
          <w:noProof/>
        </w:rPr>
      </w:r>
      <w:r>
        <w:rPr>
          <w:noProof/>
        </w:rPr>
        <w:fldChar w:fldCharType="separate"/>
      </w:r>
      <w:r>
        <w:rPr>
          <w:noProof/>
        </w:rPr>
        <w:t>18</w:t>
      </w:r>
      <w:r>
        <w:rPr>
          <w:noProof/>
        </w:rPr>
        <w:fldChar w:fldCharType="end"/>
      </w:r>
    </w:p>
    <w:p w14:paraId="22FA3624" w14:textId="4448A7EB" w:rsidR="00544209" w:rsidRDefault="00544209">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_Toc138337046 \h </w:instrText>
      </w:r>
      <w:r>
        <w:rPr>
          <w:noProof/>
        </w:rPr>
      </w:r>
      <w:r>
        <w:rPr>
          <w:noProof/>
        </w:rPr>
        <w:fldChar w:fldCharType="separate"/>
      </w:r>
      <w:r>
        <w:rPr>
          <w:noProof/>
        </w:rPr>
        <w:t>18</w:t>
      </w:r>
      <w:r>
        <w:rPr>
          <w:noProof/>
        </w:rPr>
        <w:fldChar w:fldCharType="end"/>
      </w:r>
    </w:p>
    <w:p w14:paraId="73FBD8DE" w14:textId="1479A6D2" w:rsidR="00544209" w:rsidRDefault="00544209">
      <w:pPr>
        <w:pStyle w:val="TOC4"/>
        <w:rPr>
          <w:rFonts w:asciiTheme="minorHAnsi" w:eastAsiaTheme="minorEastAsia" w:hAnsiTheme="minorHAnsi" w:cstheme="minorBidi"/>
          <w:noProof/>
          <w:sz w:val="22"/>
          <w:szCs w:val="22"/>
          <w:lang w:eastAsia="en-GB"/>
        </w:rPr>
      </w:pPr>
      <w:r>
        <w:rPr>
          <w:noProof/>
          <w:lang w:eastAsia="zh-CN"/>
        </w:rPr>
        <w:t>6.8.2.1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_Toc138337047 \h </w:instrText>
      </w:r>
      <w:r>
        <w:rPr>
          <w:noProof/>
        </w:rPr>
      </w:r>
      <w:r>
        <w:rPr>
          <w:noProof/>
        </w:rPr>
        <w:fldChar w:fldCharType="separate"/>
      </w:r>
      <w:r>
        <w:rPr>
          <w:noProof/>
        </w:rPr>
        <w:t>18</w:t>
      </w:r>
      <w:r>
        <w:rPr>
          <w:noProof/>
        </w:rPr>
        <w:fldChar w:fldCharType="end"/>
      </w:r>
    </w:p>
    <w:p w14:paraId="1FBBBC07" w14:textId="306BD274" w:rsidR="00544209" w:rsidRDefault="00544209">
      <w:pPr>
        <w:pStyle w:val="TOC4"/>
        <w:rPr>
          <w:rFonts w:asciiTheme="minorHAnsi" w:eastAsiaTheme="minorEastAsia" w:hAnsiTheme="minorHAnsi" w:cstheme="minorBidi"/>
          <w:noProof/>
          <w:sz w:val="22"/>
          <w:szCs w:val="22"/>
          <w:lang w:eastAsia="en-GB"/>
        </w:rPr>
      </w:pPr>
      <w:r>
        <w:rPr>
          <w:noProof/>
          <w:lang w:eastAsia="zh-CN"/>
        </w:rPr>
        <w:t>6.8.2.2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_Toc138337048 \h </w:instrText>
      </w:r>
      <w:r>
        <w:rPr>
          <w:noProof/>
        </w:rPr>
      </w:r>
      <w:r>
        <w:rPr>
          <w:noProof/>
        </w:rPr>
        <w:fldChar w:fldCharType="separate"/>
      </w:r>
      <w:r>
        <w:rPr>
          <w:noProof/>
        </w:rPr>
        <w:t>19</w:t>
      </w:r>
      <w:r>
        <w:rPr>
          <w:noProof/>
        </w:rPr>
        <w:fldChar w:fldCharType="end"/>
      </w:r>
    </w:p>
    <w:p w14:paraId="00292A4B" w14:textId="7228C255" w:rsidR="00544209" w:rsidRDefault="00544209">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_Toc138337049 \h </w:instrText>
      </w:r>
      <w:r>
        <w:rPr>
          <w:noProof/>
        </w:rPr>
      </w:r>
      <w:r>
        <w:rPr>
          <w:noProof/>
        </w:rPr>
        <w:fldChar w:fldCharType="separate"/>
      </w:r>
      <w:r>
        <w:rPr>
          <w:noProof/>
        </w:rPr>
        <w:t>19</w:t>
      </w:r>
      <w:r>
        <w:rPr>
          <w:noProof/>
        </w:rPr>
        <w:fldChar w:fldCharType="end"/>
      </w:r>
    </w:p>
    <w:p w14:paraId="4648393E" w14:textId="3D375E23"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6.8.3.1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_Toc138337050 \h </w:instrText>
      </w:r>
      <w:r>
        <w:rPr>
          <w:noProof/>
        </w:rPr>
      </w:r>
      <w:r>
        <w:rPr>
          <w:noProof/>
        </w:rPr>
        <w:fldChar w:fldCharType="separate"/>
      </w:r>
      <w:r>
        <w:rPr>
          <w:noProof/>
        </w:rPr>
        <w:t>19</w:t>
      </w:r>
      <w:r>
        <w:rPr>
          <w:noProof/>
        </w:rPr>
        <w:fldChar w:fldCharType="end"/>
      </w:r>
    </w:p>
    <w:p w14:paraId="5BC8C9A1" w14:textId="696A5FDA" w:rsidR="00544209" w:rsidRDefault="00544209">
      <w:pPr>
        <w:pStyle w:val="TOC4"/>
        <w:rPr>
          <w:rFonts w:asciiTheme="minorHAnsi" w:eastAsiaTheme="minorEastAsia" w:hAnsiTheme="minorHAnsi" w:cstheme="minorBidi"/>
          <w:noProof/>
          <w:sz w:val="22"/>
          <w:szCs w:val="22"/>
          <w:lang w:eastAsia="en-GB"/>
        </w:rPr>
      </w:pPr>
      <w:r w:rsidRPr="007E286F">
        <w:rPr>
          <w:noProof/>
          <w:lang w:val="en-US" w:eastAsia="zh-CN"/>
        </w:rPr>
        <w:t>6.8.3.2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_Toc138337051 \h </w:instrText>
      </w:r>
      <w:r>
        <w:rPr>
          <w:noProof/>
        </w:rPr>
      </w:r>
      <w:r>
        <w:rPr>
          <w:noProof/>
        </w:rPr>
        <w:fldChar w:fldCharType="separate"/>
      </w:r>
      <w:r>
        <w:rPr>
          <w:noProof/>
        </w:rPr>
        <w:t>19</w:t>
      </w:r>
      <w:r>
        <w:rPr>
          <w:noProof/>
        </w:rPr>
        <w:fldChar w:fldCharType="end"/>
      </w:r>
    </w:p>
    <w:p w14:paraId="40EC0000" w14:textId="4F65E169" w:rsidR="00544209" w:rsidRDefault="00544209">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_Toc138337052 \h </w:instrText>
      </w:r>
      <w:r>
        <w:rPr>
          <w:noProof/>
        </w:rPr>
      </w:r>
      <w:r>
        <w:rPr>
          <w:noProof/>
        </w:rPr>
        <w:fldChar w:fldCharType="separate"/>
      </w:r>
      <w:r>
        <w:rPr>
          <w:noProof/>
        </w:rPr>
        <w:t>20</w:t>
      </w:r>
      <w:r>
        <w:rPr>
          <w:noProof/>
        </w:rPr>
        <w:fldChar w:fldCharType="end"/>
      </w:r>
    </w:p>
    <w:p w14:paraId="38C8EA06" w14:textId="366539BD"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6.8.4.1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_Toc138337053 \h </w:instrText>
      </w:r>
      <w:r>
        <w:rPr>
          <w:noProof/>
        </w:rPr>
      </w:r>
      <w:r>
        <w:rPr>
          <w:noProof/>
        </w:rPr>
        <w:fldChar w:fldCharType="separate"/>
      </w:r>
      <w:r>
        <w:rPr>
          <w:noProof/>
        </w:rPr>
        <w:t>20</w:t>
      </w:r>
      <w:r>
        <w:rPr>
          <w:noProof/>
        </w:rPr>
        <w:fldChar w:fldCharType="end"/>
      </w:r>
    </w:p>
    <w:p w14:paraId="0EC6C2D9" w14:textId="68939250" w:rsidR="00544209" w:rsidRDefault="00544209">
      <w:pPr>
        <w:pStyle w:val="TOC4"/>
        <w:rPr>
          <w:rFonts w:asciiTheme="minorHAnsi" w:eastAsiaTheme="minorEastAsia" w:hAnsiTheme="minorHAnsi" w:cstheme="minorBidi"/>
          <w:noProof/>
          <w:sz w:val="22"/>
          <w:szCs w:val="22"/>
          <w:lang w:eastAsia="en-GB"/>
        </w:rPr>
      </w:pPr>
      <w:r w:rsidRPr="007E286F">
        <w:rPr>
          <w:noProof/>
          <w:lang w:val="en-US" w:eastAsia="zh-CN"/>
        </w:rPr>
        <w:t>6.8.4.2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_Toc138337054 \h </w:instrText>
      </w:r>
      <w:r>
        <w:rPr>
          <w:noProof/>
        </w:rPr>
      </w:r>
      <w:r>
        <w:rPr>
          <w:noProof/>
        </w:rPr>
        <w:fldChar w:fldCharType="separate"/>
      </w:r>
      <w:r>
        <w:rPr>
          <w:noProof/>
        </w:rPr>
        <w:t>20</w:t>
      </w:r>
      <w:r>
        <w:rPr>
          <w:noProof/>
        </w:rPr>
        <w:fldChar w:fldCharType="end"/>
      </w:r>
    </w:p>
    <w:p w14:paraId="7A2DAA10" w14:textId="06BE07FA" w:rsidR="00544209" w:rsidRDefault="00544209">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_Toc138337055 \h </w:instrText>
      </w:r>
      <w:r>
        <w:rPr>
          <w:noProof/>
        </w:rPr>
      </w:r>
      <w:r>
        <w:rPr>
          <w:noProof/>
        </w:rPr>
        <w:fldChar w:fldCharType="separate"/>
      </w:r>
      <w:r>
        <w:rPr>
          <w:noProof/>
        </w:rPr>
        <w:t>21</w:t>
      </w:r>
      <w:r>
        <w:rPr>
          <w:noProof/>
        </w:rPr>
        <w:fldChar w:fldCharType="end"/>
      </w:r>
    </w:p>
    <w:p w14:paraId="44E22099" w14:textId="44248516" w:rsidR="00544209" w:rsidRDefault="00544209">
      <w:pPr>
        <w:pStyle w:val="TOC4"/>
        <w:rPr>
          <w:rFonts w:asciiTheme="minorHAnsi" w:eastAsiaTheme="minorEastAsia" w:hAnsiTheme="minorHAnsi" w:cstheme="minorBidi"/>
          <w:noProof/>
          <w:sz w:val="22"/>
          <w:szCs w:val="22"/>
          <w:lang w:eastAsia="en-GB"/>
        </w:rPr>
      </w:pPr>
      <w:r w:rsidRPr="007E286F">
        <w:rPr>
          <w:noProof/>
          <w:lang w:val="en-US"/>
        </w:rPr>
        <w:t>6.8.5.1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_Toc138337056 \h </w:instrText>
      </w:r>
      <w:r>
        <w:rPr>
          <w:noProof/>
        </w:rPr>
      </w:r>
      <w:r>
        <w:rPr>
          <w:noProof/>
        </w:rPr>
        <w:fldChar w:fldCharType="separate"/>
      </w:r>
      <w:r>
        <w:rPr>
          <w:noProof/>
        </w:rPr>
        <w:t>21</w:t>
      </w:r>
      <w:r>
        <w:rPr>
          <w:noProof/>
        </w:rPr>
        <w:fldChar w:fldCharType="end"/>
      </w:r>
    </w:p>
    <w:p w14:paraId="32095FEE" w14:textId="68121FCB" w:rsidR="00544209" w:rsidRDefault="00544209">
      <w:pPr>
        <w:pStyle w:val="TOC4"/>
        <w:rPr>
          <w:rFonts w:asciiTheme="minorHAnsi" w:eastAsiaTheme="minorEastAsia" w:hAnsiTheme="minorHAnsi" w:cstheme="minorBidi"/>
          <w:noProof/>
          <w:sz w:val="22"/>
          <w:szCs w:val="22"/>
          <w:lang w:eastAsia="en-GB"/>
        </w:rPr>
      </w:pPr>
      <w:r w:rsidRPr="007E286F">
        <w:rPr>
          <w:noProof/>
          <w:lang w:val="en-US" w:eastAsia="zh-CN"/>
        </w:rPr>
        <w:t>6.8.5.2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_Toc138337057 \h </w:instrText>
      </w:r>
      <w:r>
        <w:rPr>
          <w:noProof/>
        </w:rPr>
      </w:r>
      <w:r>
        <w:rPr>
          <w:noProof/>
        </w:rPr>
        <w:fldChar w:fldCharType="separate"/>
      </w:r>
      <w:r>
        <w:rPr>
          <w:noProof/>
        </w:rPr>
        <w:t>21</w:t>
      </w:r>
      <w:r>
        <w:rPr>
          <w:noProof/>
        </w:rPr>
        <w:fldChar w:fldCharType="end"/>
      </w:r>
    </w:p>
    <w:p w14:paraId="2CB1F8D7" w14:textId="3128130D" w:rsidR="00544209" w:rsidRDefault="00544209">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7E286F">
        <w:rPr>
          <w:noProof/>
          <w:lang w:val="en-US"/>
        </w:rPr>
        <w:t>Network monitoring by the V2X UE procedure</w:t>
      </w:r>
      <w:r>
        <w:rPr>
          <w:noProof/>
        </w:rPr>
        <w:tab/>
      </w:r>
      <w:r>
        <w:rPr>
          <w:noProof/>
        </w:rPr>
        <w:fldChar w:fldCharType="begin" w:fldLock="1"/>
      </w:r>
      <w:r>
        <w:rPr>
          <w:noProof/>
        </w:rPr>
        <w:instrText xml:space="preserve"> PAGEREF _Toc138337058 \h </w:instrText>
      </w:r>
      <w:r>
        <w:rPr>
          <w:noProof/>
        </w:rPr>
      </w:r>
      <w:r>
        <w:rPr>
          <w:noProof/>
        </w:rPr>
        <w:fldChar w:fldCharType="separate"/>
      </w:r>
      <w:r>
        <w:rPr>
          <w:noProof/>
        </w:rPr>
        <w:t>21</w:t>
      </w:r>
      <w:r>
        <w:rPr>
          <w:noProof/>
        </w:rPr>
        <w:fldChar w:fldCharType="end"/>
      </w:r>
    </w:p>
    <w:p w14:paraId="42A41F9B" w14:textId="66E017D5" w:rsidR="00544209" w:rsidRDefault="00544209">
      <w:pPr>
        <w:pStyle w:val="TOC3"/>
        <w:rPr>
          <w:rFonts w:asciiTheme="minorHAnsi" w:eastAsiaTheme="minorEastAsia" w:hAnsiTheme="minorHAnsi" w:cstheme="minorBidi"/>
          <w:noProof/>
          <w:sz w:val="22"/>
          <w:szCs w:val="22"/>
          <w:lang w:eastAsia="en-GB"/>
        </w:rPr>
      </w:pPr>
      <w:r>
        <w:rPr>
          <w:noProof/>
          <w:lang w:eastAsia="zh-CN"/>
        </w:rPr>
        <w:lastRenderedPageBreak/>
        <w:t>6.9.1</w:t>
      </w:r>
      <w:r>
        <w:rPr>
          <w:rFonts w:asciiTheme="minorHAnsi" w:eastAsiaTheme="minorEastAsia" w:hAnsiTheme="minorHAnsi" w:cstheme="minorBid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_Toc138337059 \h </w:instrText>
      </w:r>
      <w:r>
        <w:rPr>
          <w:noProof/>
        </w:rPr>
      </w:r>
      <w:r>
        <w:rPr>
          <w:noProof/>
        </w:rPr>
        <w:fldChar w:fldCharType="separate"/>
      </w:r>
      <w:r>
        <w:rPr>
          <w:noProof/>
        </w:rPr>
        <w:t>21</w:t>
      </w:r>
      <w:r>
        <w:rPr>
          <w:noProof/>
        </w:rPr>
        <w:fldChar w:fldCharType="end"/>
      </w:r>
    </w:p>
    <w:p w14:paraId="2D5D4C6F" w14:textId="79851038" w:rsidR="00544209" w:rsidRDefault="00544209">
      <w:pPr>
        <w:pStyle w:val="TOC4"/>
        <w:rPr>
          <w:rFonts w:asciiTheme="minorHAnsi" w:eastAsiaTheme="minorEastAsia" w:hAnsiTheme="minorHAnsi" w:cstheme="minorBidi"/>
          <w:noProof/>
          <w:sz w:val="22"/>
          <w:szCs w:val="22"/>
          <w:lang w:eastAsia="en-GB"/>
        </w:rPr>
      </w:pPr>
      <w:r>
        <w:rPr>
          <w:noProof/>
          <w:lang w:eastAsia="zh-CN"/>
        </w:rPr>
        <w:t>6.9.1.1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_Toc138337060 \h </w:instrText>
      </w:r>
      <w:r>
        <w:rPr>
          <w:noProof/>
        </w:rPr>
      </w:r>
      <w:r>
        <w:rPr>
          <w:noProof/>
        </w:rPr>
        <w:fldChar w:fldCharType="separate"/>
      </w:r>
      <w:r>
        <w:rPr>
          <w:noProof/>
        </w:rPr>
        <w:t>21</w:t>
      </w:r>
      <w:r>
        <w:rPr>
          <w:noProof/>
        </w:rPr>
        <w:fldChar w:fldCharType="end"/>
      </w:r>
    </w:p>
    <w:p w14:paraId="6F4A10F8" w14:textId="3AB84EB7" w:rsidR="00544209" w:rsidRDefault="00544209">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_Toc138337061 \h </w:instrText>
      </w:r>
      <w:r>
        <w:rPr>
          <w:noProof/>
        </w:rPr>
      </w:r>
      <w:r>
        <w:rPr>
          <w:noProof/>
        </w:rPr>
        <w:fldChar w:fldCharType="separate"/>
      </w:r>
      <w:r>
        <w:rPr>
          <w:noProof/>
        </w:rPr>
        <w:t>22</w:t>
      </w:r>
      <w:r>
        <w:rPr>
          <w:noProof/>
        </w:rPr>
        <w:fldChar w:fldCharType="end"/>
      </w:r>
    </w:p>
    <w:p w14:paraId="0779E159" w14:textId="06249103" w:rsidR="00544209" w:rsidRDefault="00544209">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_Toc138337062 \h </w:instrText>
      </w:r>
      <w:r>
        <w:rPr>
          <w:noProof/>
        </w:rPr>
      </w:r>
      <w:r>
        <w:rPr>
          <w:noProof/>
        </w:rPr>
        <w:fldChar w:fldCharType="separate"/>
      </w:r>
      <w:r>
        <w:rPr>
          <w:noProof/>
        </w:rPr>
        <w:t>22</w:t>
      </w:r>
      <w:r>
        <w:rPr>
          <w:noProof/>
        </w:rPr>
        <w:fldChar w:fldCharType="end"/>
      </w:r>
    </w:p>
    <w:p w14:paraId="69C6D27F" w14:textId="39C56E83" w:rsidR="00544209" w:rsidRDefault="00544209">
      <w:pPr>
        <w:pStyle w:val="TOC4"/>
        <w:rPr>
          <w:rFonts w:asciiTheme="minorHAnsi" w:eastAsiaTheme="minorEastAsia" w:hAnsiTheme="minorHAnsi" w:cstheme="minorBidi"/>
          <w:noProof/>
          <w:sz w:val="22"/>
          <w:szCs w:val="22"/>
          <w:lang w:eastAsia="en-GB"/>
        </w:rPr>
      </w:pPr>
      <w:r>
        <w:rPr>
          <w:noProof/>
          <w:lang w:eastAsia="zh-CN"/>
        </w:rPr>
        <w:t>6.9.2.1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_Toc138337063 \h </w:instrText>
      </w:r>
      <w:r>
        <w:rPr>
          <w:noProof/>
        </w:rPr>
      </w:r>
      <w:r>
        <w:rPr>
          <w:noProof/>
        </w:rPr>
        <w:fldChar w:fldCharType="separate"/>
      </w:r>
      <w:r>
        <w:rPr>
          <w:noProof/>
        </w:rPr>
        <w:t>22</w:t>
      </w:r>
      <w:r>
        <w:rPr>
          <w:noProof/>
        </w:rPr>
        <w:fldChar w:fldCharType="end"/>
      </w:r>
    </w:p>
    <w:p w14:paraId="0B8630B3" w14:textId="33DABC1B" w:rsidR="00544209" w:rsidRDefault="00544209">
      <w:pPr>
        <w:pStyle w:val="TOC2"/>
        <w:rPr>
          <w:rFonts w:asciiTheme="minorHAnsi" w:eastAsiaTheme="minorEastAsia" w:hAnsiTheme="minorHAnsi" w:cstheme="minorBidi"/>
          <w:noProof/>
          <w:sz w:val="22"/>
          <w:szCs w:val="22"/>
          <w:lang w:eastAsia="en-GB"/>
        </w:rPr>
      </w:pPr>
      <w:r>
        <w:rPr>
          <w:noProof/>
          <w:lang w:eastAsia="zh-CN"/>
        </w:rPr>
        <w:t>6.10</w:t>
      </w:r>
      <w:r>
        <w:rPr>
          <w:rFonts w:asciiTheme="minorHAnsi" w:eastAsiaTheme="minorEastAsia" w:hAnsiTheme="minorHAnsi" w:cstheme="minorBid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_Toc138337064 \h </w:instrText>
      </w:r>
      <w:r>
        <w:rPr>
          <w:noProof/>
        </w:rPr>
      </w:r>
      <w:r>
        <w:rPr>
          <w:noProof/>
        </w:rPr>
        <w:fldChar w:fldCharType="separate"/>
      </w:r>
      <w:r>
        <w:rPr>
          <w:noProof/>
        </w:rPr>
        <w:t>23</w:t>
      </w:r>
      <w:r>
        <w:rPr>
          <w:noProof/>
        </w:rPr>
        <w:fldChar w:fldCharType="end"/>
      </w:r>
    </w:p>
    <w:p w14:paraId="3606FF58" w14:textId="3FD5C275"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6.10.1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_Toc138337065 \h </w:instrText>
      </w:r>
      <w:r>
        <w:rPr>
          <w:noProof/>
        </w:rPr>
      </w:r>
      <w:r>
        <w:rPr>
          <w:noProof/>
        </w:rPr>
        <w:fldChar w:fldCharType="separate"/>
      </w:r>
      <w:r>
        <w:rPr>
          <w:noProof/>
        </w:rPr>
        <w:t>23</w:t>
      </w:r>
      <w:r>
        <w:rPr>
          <w:noProof/>
        </w:rPr>
        <w:fldChar w:fldCharType="end"/>
      </w:r>
    </w:p>
    <w:p w14:paraId="457EB546" w14:textId="59D98E29" w:rsidR="00544209" w:rsidRDefault="00544209">
      <w:pPr>
        <w:pStyle w:val="TOC3"/>
        <w:rPr>
          <w:rFonts w:asciiTheme="minorHAnsi" w:eastAsiaTheme="minorEastAsia" w:hAnsiTheme="minorHAnsi" w:cstheme="minorBidi"/>
          <w:noProof/>
          <w:sz w:val="22"/>
          <w:szCs w:val="22"/>
          <w:lang w:eastAsia="en-GB"/>
        </w:rPr>
      </w:pPr>
      <w:r w:rsidRPr="007E286F">
        <w:rPr>
          <w:noProof/>
          <w:lang w:val="en-US" w:eastAsia="zh-CN"/>
        </w:rPr>
        <w:t>6.10.2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_Toc138337066 \h </w:instrText>
      </w:r>
      <w:r>
        <w:rPr>
          <w:noProof/>
        </w:rPr>
      </w:r>
      <w:r>
        <w:rPr>
          <w:noProof/>
        </w:rPr>
        <w:fldChar w:fldCharType="separate"/>
      </w:r>
      <w:r>
        <w:rPr>
          <w:noProof/>
        </w:rPr>
        <w:t>23</w:t>
      </w:r>
      <w:r>
        <w:rPr>
          <w:noProof/>
        </w:rPr>
        <w:fldChar w:fldCharType="end"/>
      </w:r>
    </w:p>
    <w:p w14:paraId="28FD2442" w14:textId="42EE8477" w:rsidR="00544209" w:rsidRDefault="00544209">
      <w:pPr>
        <w:pStyle w:val="TOC2"/>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_Toc138337067 \h </w:instrText>
      </w:r>
      <w:r>
        <w:rPr>
          <w:noProof/>
        </w:rPr>
      </w:r>
      <w:r>
        <w:rPr>
          <w:noProof/>
        </w:rPr>
        <w:fldChar w:fldCharType="separate"/>
      </w:r>
      <w:r>
        <w:rPr>
          <w:noProof/>
        </w:rPr>
        <w:t>24</w:t>
      </w:r>
      <w:r>
        <w:rPr>
          <w:noProof/>
        </w:rPr>
        <w:fldChar w:fldCharType="end"/>
      </w:r>
    </w:p>
    <w:p w14:paraId="1264CC0D" w14:textId="129E5ED0"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6.11.1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_Toc138337068 \h </w:instrText>
      </w:r>
      <w:r>
        <w:rPr>
          <w:noProof/>
        </w:rPr>
      </w:r>
      <w:r>
        <w:rPr>
          <w:noProof/>
        </w:rPr>
        <w:fldChar w:fldCharType="separate"/>
      </w:r>
      <w:r>
        <w:rPr>
          <w:noProof/>
        </w:rPr>
        <w:t>24</w:t>
      </w:r>
      <w:r>
        <w:rPr>
          <w:noProof/>
        </w:rPr>
        <w:fldChar w:fldCharType="end"/>
      </w:r>
    </w:p>
    <w:p w14:paraId="3FF4BA8E" w14:textId="49A278AA" w:rsidR="00544209" w:rsidRDefault="00544209">
      <w:pPr>
        <w:pStyle w:val="TOC3"/>
        <w:rPr>
          <w:rFonts w:asciiTheme="minorHAnsi" w:eastAsiaTheme="minorEastAsia" w:hAnsiTheme="minorHAnsi" w:cstheme="minorBidi"/>
          <w:noProof/>
          <w:sz w:val="22"/>
          <w:szCs w:val="22"/>
          <w:lang w:eastAsia="en-GB"/>
        </w:rPr>
      </w:pPr>
      <w:r w:rsidRPr="007E286F">
        <w:rPr>
          <w:noProof/>
          <w:lang w:val="en-US" w:eastAsia="zh-CN"/>
        </w:rPr>
        <w:t>6.11.2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_Toc138337069 \h </w:instrText>
      </w:r>
      <w:r>
        <w:rPr>
          <w:noProof/>
        </w:rPr>
      </w:r>
      <w:r>
        <w:rPr>
          <w:noProof/>
        </w:rPr>
        <w:fldChar w:fldCharType="separate"/>
      </w:r>
      <w:r>
        <w:rPr>
          <w:noProof/>
        </w:rPr>
        <w:t>24</w:t>
      </w:r>
      <w:r>
        <w:rPr>
          <w:noProof/>
        </w:rPr>
        <w:fldChar w:fldCharType="end"/>
      </w:r>
    </w:p>
    <w:p w14:paraId="2AA5BD64" w14:textId="1E9748B8" w:rsidR="00544209" w:rsidRDefault="00544209">
      <w:pPr>
        <w:pStyle w:val="TOC2"/>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_Toc138337070 \h </w:instrText>
      </w:r>
      <w:r>
        <w:rPr>
          <w:noProof/>
        </w:rPr>
      </w:r>
      <w:r>
        <w:rPr>
          <w:noProof/>
        </w:rPr>
        <w:fldChar w:fldCharType="separate"/>
      </w:r>
      <w:r>
        <w:rPr>
          <w:noProof/>
        </w:rPr>
        <w:t>25</w:t>
      </w:r>
      <w:r>
        <w:rPr>
          <w:noProof/>
        </w:rPr>
        <w:fldChar w:fldCharType="end"/>
      </w:r>
    </w:p>
    <w:p w14:paraId="335F7D12" w14:textId="0E2C3C26"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6.12.1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_Toc138337071 \h </w:instrText>
      </w:r>
      <w:r>
        <w:rPr>
          <w:noProof/>
        </w:rPr>
      </w:r>
      <w:r>
        <w:rPr>
          <w:noProof/>
        </w:rPr>
        <w:fldChar w:fldCharType="separate"/>
      </w:r>
      <w:r>
        <w:rPr>
          <w:noProof/>
        </w:rPr>
        <w:t>25</w:t>
      </w:r>
      <w:r>
        <w:rPr>
          <w:noProof/>
        </w:rPr>
        <w:fldChar w:fldCharType="end"/>
      </w:r>
    </w:p>
    <w:p w14:paraId="714DE9E9" w14:textId="587D93BD"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6.12.2</w:t>
      </w:r>
      <w:r>
        <w:rPr>
          <w:rFonts w:asciiTheme="minorHAnsi" w:eastAsiaTheme="minorEastAsia" w:hAnsiTheme="minorHAnsi" w:cstheme="minorBidi"/>
          <w:noProof/>
          <w:sz w:val="22"/>
          <w:szCs w:val="22"/>
          <w:lang w:eastAsia="en-GB"/>
        </w:rPr>
        <w:tab/>
      </w:r>
      <w:r w:rsidRPr="007E286F">
        <w:rPr>
          <w:noProof/>
          <w:lang w:val="en-US"/>
        </w:rPr>
        <w:t>Server procedure</w:t>
      </w:r>
      <w:r>
        <w:rPr>
          <w:noProof/>
        </w:rPr>
        <w:tab/>
      </w:r>
      <w:r>
        <w:rPr>
          <w:noProof/>
        </w:rPr>
        <w:fldChar w:fldCharType="begin" w:fldLock="1"/>
      </w:r>
      <w:r>
        <w:rPr>
          <w:noProof/>
        </w:rPr>
        <w:instrText xml:space="preserve"> PAGEREF _Toc138337072 \h </w:instrText>
      </w:r>
      <w:r>
        <w:rPr>
          <w:noProof/>
        </w:rPr>
      </w:r>
      <w:r>
        <w:rPr>
          <w:noProof/>
        </w:rPr>
        <w:fldChar w:fldCharType="separate"/>
      </w:r>
      <w:r>
        <w:rPr>
          <w:noProof/>
        </w:rPr>
        <w:t>25</w:t>
      </w:r>
      <w:r>
        <w:rPr>
          <w:noProof/>
        </w:rPr>
        <w:fldChar w:fldCharType="end"/>
      </w:r>
    </w:p>
    <w:p w14:paraId="55138FB2" w14:textId="0145D9FB" w:rsidR="00544209" w:rsidRDefault="00544209">
      <w:pPr>
        <w:pStyle w:val="TOC2"/>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_Toc138337073 \h </w:instrText>
      </w:r>
      <w:r>
        <w:rPr>
          <w:noProof/>
        </w:rPr>
      </w:r>
      <w:r>
        <w:rPr>
          <w:noProof/>
        </w:rPr>
        <w:fldChar w:fldCharType="separate"/>
      </w:r>
      <w:r>
        <w:rPr>
          <w:noProof/>
        </w:rPr>
        <w:t>26</w:t>
      </w:r>
      <w:r>
        <w:rPr>
          <w:noProof/>
        </w:rPr>
        <w:fldChar w:fldCharType="end"/>
      </w:r>
    </w:p>
    <w:p w14:paraId="6A7C89D6" w14:textId="162E9FED" w:rsidR="00544209" w:rsidRDefault="00544209">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_Toc138337074 \h </w:instrText>
      </w:r>
      <w:r>
        <w:rPr>
          <w:noProof/>
        </w:rPr>
      </w:r>
      <w:r>
        <w:rPr>
          <w:noProof/>
        </w:rPr>
        <w:fldChar w:fldCharType="separate"/>
      </w:r>
      <w:r>
        <w:rPr>
          <w:noProof/>
        </w:rPr>
        <w:t>26</w:t>
      </w:r>
      <w:r>
        <w:rPr>
          <w:noProof/>
        </w:rPr>
        <w:fldChar w:fldCharType="end"/>
      </w:r>
    </w:p>
    <w:p w14:paraId="46C0BF58" w14:textId="360AFFBF" w:rsidR="00544209" w:rsidRDefault="00544209">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_Toc138337075 \h </w:instrText>
      </w:r>
      <w:r>
        <w:rPr>
          <w:noProof/>
        </w:rPr>
      </w:r>
      <w:r>
        <w:rPr>
          <w:noProof/>
        </w:rPr>
        <w:fldChar w:fldCharType="separate"/>
      </w:r>
      <w:r>
        <w:rPr>
          <w:noProof/>
        </w:rPr>
        <w:t>26</w:t>
      </w:r>
      <w:r>
        <w:rPr>
          <w:noProof/>
        </w:rPr>
        <w:fldChar w:fldCharType="end"/>
      </w:r>
    </w:p>
    <w:p w14:paraId="6B795C52" w14:textId="2942338B" w:rsidR="00544209" w:rsidRDefault="00544209">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_Toc138337076 \h </w:instrText>
      </w:r>
      <w:r>
        <w:rPr>
          <w:noProof/>
        </w:rPr>
      </w:r>
      <w:r>
        <w:rPr>
          <w:noProof/>
        </w:rPr>
        <w:fldChar w:fldCharType="separate"/>
      </w:r>
      <w:r>
        <w:rPr>
          <w:noProof/>
        </w:rPr>
        <w:t>26</w:t>
      </w:r>
      <w:r>
        <w:rPr>
          <w:noProof/>
        </w:rPr>
        <w:fldChar w:fldCharType="end"/>
      </w:r>
    </w:p>
    <w:p w14:paraId="29D7AF53" w14:textId="73FA51FA" w:rsidR="00544209" w:rsidRDefault="00544209">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_Toc138337077 \h </w:instrText>
      </w:r>
      <w:r>
        <w:rPr>
          <w:noProof/>
        </w:rPr>
      </w:r>
      <w:r>
        <w:rPr>
          <w:noProof/>
        </w:rPr>
        <w:fldChar w:fldCharType="separate"/>
      </w:r>
      <w:r>
        <w:rPr>
          <w:noProof/>
        </w:rPr>
        <w:t>26</w:t>
      </w:r>
      <w:r>
        <w:rPr>
          <w:noProof/>
        </w:rPr>
        <w:fldChar w:fldCharType="end"/>
      </w:r>
    </w:p>
    <w:p w14:paraId="526DCE9B" w14:textId="0DD05E1F" w:rsidR="00544209" w:rsidRDefault="00544209">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_Toc138337078 \h </w:instrText>
      </w:r>
      <w:r>
        <w:rPr>
          <w:noProof/>
        </w:rPr>
      </w:r>
      <w:r>
        <w:rPr>
          <w:noProof/>
        </w:rPr>
        <w:fldChar w:fldCharType="separate"/>
      </w:r>
      <w:r>
        <w:rPr>
          <w:noProof/>
        </w:rPr>
        <w:t>27</w:t>
      </w:r>
      <w:r>
        <w:rPr>
          <w:noProof/>
        </w:rPr>
        <w:fldChar w:fldCharType="end"/>
      </w:r>
    </w:p>
    <w:p w14:paraId="599BE6C6" w14:textId="4757913E" w:rsidR="00544209" w:rsidRDefault="00544209">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_Toc138337079 \h </w:instrText>
      </w:r>
      <w:r>
        <w:rPr>
          <w:noProof/>
        </w:rPr>
      </w:r>
      <w:r>
        <w:rPr>
          <w:noProof/>
        </w:rPr>
        <w:fldChar w:fldCharType="separate"/>
      </w:r>
      <w:r>
        <w:rPr>
          <w:noProof/>
        </w:rPr>
        <w:t>27</w:t>
      </w:r>
      <w:r>
        <w:rPr>
          <w:noProof/>
        </w:rPr>
        <w:fldChar w:fldCharType="end"/>
      </w:r>
    </w:p>
    <w:p w14:paraId="4CF12B4C" w14:textId="28468FB3" w:rsidR="00544209" w:rsidRDefault="00544209">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_Toc138337080 \h </w:instrText>
      </w:r>
      <w:r>
        <w:rPr>
          <w:noProof/>
        </w:rPr>
      </w:r>
      <w:r>
        <w:rPr>
          <w:noProof/>
        </w:rPr>
        <w:fldChar w:fldCharType="separate"/>
      </w:r>
      <w:r>
        <w:rPr>
          <w:noProof/>
        </w:rPr>
        <w:t>27</w:t>
      </w:r>
      <w:r>
        <w:rPr>
          <w:noProof/>
        </w:rPr>
        <w:fldChar w:fldCharType="end"/>
      </w:r>
    </w:p>
    <w:p w14:paraId="5B16D5A1" w14:textId="633A221C"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6.13.2</w:t>
      </w:r>
      <w:r>
        <w:rPr>
          <w:rFonts w:asciiTheme="minorHAnsi" w:eastAsiaTheme="minorEastAsia" w:hAnsiTheme="minorHAnsi" w:cstheme="minorBidi"/>
          <w:noProof/>
          <w:sz w:val="22"/>
          <w:szCs w:val="22"/>
          <w:lang w:eastAsia="en-GB"/>
        </w:rPr>
        <w:tab/>
      </w:r>
      <w:r w:rsidRPr="007E286F">
        <w:rPr>
          <w:noProof/>
          <w:lang w:val="en-US"/>
        </w:rPr>
        <w:t>Server procedure</w:t>
      </w:r>
      <w:r>
        <w:rPr>
          <w:noProof/>
        </w:rPr>
        <w:tab/>
      </w:r>
      <w:r>
        <w:rPr>
          <w:noProof/>
        </w:rPr>
        <w:fldChar w:fldCharType="begin" w:fldLock="1"/>
      </w:r>
      <w:r>
        <w:rPr>
          <w:noProof/>
        </w:rPr>
        <w:instrText xml:space="preserve"> PAGEREF _Toc138337081 \h </w:instrText>
      </w:r>
      <w:r>
        <w:rPr>
          <w:noProof/>
        </w:rPr>
      </w:r>
      <w:r>
        <w:rPr>
          <w:noProof/>
        </w:rPr>
        <w:fldChar w:fldCharType="separate"/>
      </w:r>
      <w:r>
        <w:rPr>
          <w:noProof/>
        </w:rPr>
        <w:t>28</w:t>
      </w:r>
      <w:r>
        <w:rPr>
          <w:noProof/>
        </w:rPr>
        <w:fldChar w:fldCharType="end"/>
      </w:r>
    </w:p>
    <w:p w14:paraId="160E6539" w14:textId="2D7F20E0" w:rsidR="00544209" w:rsidRDefault="00544209">
      <w:pPr>
        <w:pStyle w:val="TOC4"/>
        <w:rPr>
          <w:rFonts w:asciiTheme="minorHAnsi" w:eastAsiaTheme="minorEastAsia" w:hAnsiTheme="minorHAnsi" w:cstheme="minorBidi"/>
          <w:noProof/>
          <w:sz w:val="22"/>
          <w:szCs w:val="22"/>
          <w:lang w:eastAsia="en-GB"/>
        </w:rPr>
      </w:pPr>
      <w:r>
        <w:rPr>
          <w:noProof/>
          <w:lang w:eastAsia="zh-CN"/>
        </w:rPr>
        <w:t>6.13.2.1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_Toc138337082 \h </w:instrText>
      </w:r>
      <w:r>
        <w:rPr>
          <w:noProof/>
        </w:rPr>
      </w:r>
      <w:r>
        <w:rPr>
          <w:noProof/>
        </w:rPr>
        <w:fldChar w:fldCharType="separate"/>
      </w:r>
      <w:r>
        <w:rPr>
          <w:noProof/>
        </w:rPr>
        <w:t>28</w:t>
      </w:r>
      <w:r>
        <w:rPr>
          <w:noProof/>
        </w:rPr>
        <w:fldChar w:fldCharType="end"/>
      </w:r>
    </w:p>
    <w:p w14:paraId="414DE61E" w14:textId="4FE06833" w:rsidR="00544209" w:rsidRDefault="00544209">
      <w:pPr>
        <w:pStyle w:val="TOC4"/>
        <w:rPr>
          <w:rFonts w:asciiTheme="minorHAnsi" w:eastAsiaTheme="minorEastAsia" w:hAnsiTheme="minorHAnsi" w:cstheme="minorBidi"/>
          <w:noProof/>
          <w:sz w:val="22"/>
          <w:szCs w:val="22"/>
          <w:lang w:eastAsia="en-GB"/>
        </w:rPr>
      </w:pPr>
      <w:r>
        <w:rPr>
          <w:noProof/>
          <w:lang w:eastAsia="zh-CN"/>
        </w:rPr>
        <w:t>6.13.2.2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_Toc138337083 \h </w:instrText>
      </w:r>
      <w:r>
        <w:rPr>
          <w:noProof/>
        </w:rPr>
      </w:r>
      <w:r>
        <w:rPr>
          <w:noProof/>
        </w:rPr>
        <w:fldChar w:fldCharType="separate"/>
      </w:r>
      <w:r>
        <w:rPr>
          <w:noProof/>
        </w:rPr>
        <w:t>28</w:t>
      </w:r>
      <w:r>
        <w:rPr>
          <w:noProof/>
        </w:rPr>
        <w:fldChar w:fldCharType="end"/>
      </w:r>
    </w:p>
    <w:p w14:paraId="6481DF65" w14:textId="5F60B9D3" w:rsidR="00544209" w:rsidRDefault="00544209">
      <w:pPr>
        <w:pStyle w:val="TOC4"/>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_Toc138337084 \h </w:instrText>
      </w:r>
      <w:r>
        <w:rPr>
          <w:noProof/>
        </w:rPr>
      </w:r>
      <w:r>
        <w:rPr>
          <w:noProof/>
        </w:rPr>
        <w:fldChar w:fldCharType="separate"/>
      </w:r>
      <w:r>
        <w:rPr>
          <w:noProof/>
        </w:rPr>
        <w:t>28</w:t>
      </w:r>
      <w:r>
        <w:rPr>
          <w:noProof/>
        </w:rPr>
        <w:fldChar w:fldCharType="end"/>
      </w:r>
    </w:p>
    <w:p w14:paraId="6563FF01" w14:textId="42BE7250" w:rsidR="00544209" w:rsidRDefault="00544209">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_Toc138337085 \h </w:instrText>
      </w:r>
      <w:r>
        <w:rPr>
          <w:noProof/>
        </w:rPr>
      </w:r>
      <w:r>
        <w:rPr>
          <w:noProof/>
        </w:rPr>
        <w:fldChar w:fldCharType="separate"/>
      </w:r>
      <w:r>
        <w:rPr>
          <w:noProof/>
        </w:rPr>
        <w:t>29</w:t>
      </w:r>
      <w:r>
        <w:rPr>
          <w:noProof/>
        </w:rPr>
        <w:fldChar w:fldCharType="end"/>
      </w:r>
    </w:p>
    <w:p w14:paraId="483AB6FC" w14:textId="6EE4A5B1" w:rsidR="00544209" w:rsidRDefault="00544209">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_Toc138337086 \h </w:instrText>
      </w:r>
      <w:r>
        <w:rPr>
          <w:noProof/>
        </w:rPr>
      </w:r>
      <w:r>
        <w:rPr>
          <w:noProof/>
        </w:rPr>
        <w:fldChar w:fldCharType="separate"/>
      </w:r>
      <w:r>
        <w:rPr>
          <w:noProof/>
        </w:rPr>
        <w:t>29</w:t>
      </w:r>
      <w:r>
        <w:rPr>
          <w:noProof/>
        </w:rPr>
        <w:fldChar w:fldCharType="end"/>
      </w:r>
    </w:p>
    <w:p w14:paraId="0F8AB16C" w14:textId="34D92340" w:rsidR="00544209" w:rsidRDefault="00544209">
      <w:pPr>
        <w:pStyle w:val="TOC4"/>
        <w:rPr>
          <w:rFonts w:asciiTheme="minorHAnsi" w:eastAsiaTheme="minorEastAsia" w:hAnsiTheme="minorHAnsi" w:cstheme="minorBidi"/>
          <w:noProof/>
          <w:sz w:val="22"/>
          <w:szCs w:val="22"/>
          <w:lang w:eastAsia="en-GB"/>
        </w:rPr>
      </w:pPr>
      <w:r>
        <w:rPr>
          <w:noProof/>
          <w:lang w:eastAsia="zh-CN"/>
        </w:rPr>
        <w:t>6.13.2.6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_Toc138337087 \h </w:instrText>
      </w:r>
      <w:r>
        <w:rPr>
          <w:noProof/>
        </w:rPr>
      </w:r>
      <w:r>
        <w:rPr>
          <w:noProof/>
        </w:rPr>
        <w:fldChar w:fldCharType="separate"/>
      </w:r>
      <w:r>
        <w:rPr>
          <w:noProof/>
        </w:rPr>
        <w:t>30</w:t>
      </w:r>
      <w:r>
        <w:rPr>
          <w:noProof/>
        </w:rPr>
        <w:fldChar w:fldCharType="end"/>
      </w:r>
    </w:p>
    <w:p w14:paraId="56C547D6" w14:textId="17315F00" w:rsidR="00544209" w:rsidRDefault="00544209">
      <w:pPr>
        <w:pStyle w:val="TOC2"/>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Pr>
          <w:noProof/>
          <w:lang w:eastAsia="zh-CN"/>
        </w:rPr>
        <w:t>S</w:t>
      </w:r>
      <w:r>
        <w:rPr>
          <w:noProof/>
        </w:rPr>
        <w:t>witching modes of operations for V2V communications</w:t>
      </w:r>
      <w:r w:rsidRPr="007E286F">
        <w:rPr>
          <w:noProof/>
          <w:lang w:val="en-US"/>
        </w:rPr>
        <w:t xml:space="preserve"> procedure</w:t>
      </w:r>
      <w:r>
        <w:rPr>
          <w:noProof/>
        </w:rPr>
        <w:tab/>
      </w:r>
      <w:r>
        <w:rPr>
          <w:noProof/>
        </w:rPr>
        <w:fldChar w:fldCharType="begin" w:fldLock="1"/>
      </w:r>
      <w:r>
        <w:rPr>
          <w:noProof/>
        </w:rPr>
        <w:instrText xml:space="preserve"> PAGEREF _Toc138337088 \h </w:instrText>
      </w:r>
      <w:r>
        <w:rPr>
          <w:noProof/>
        </w:rPr>
      </w:r>
      <w:r>
        <w:rPr>
          <w:noProof/>
        </w:rPr>
        <w:fldChar w:fldCharType="separate"/>
      </w:r>
      <w:r>
        <w:rPr>
          <w:noProof/>
        </w:rPr>
        <w:t>30</w:t>
      </w:r>
      <w:r>
        <w:rPr>
          <w:noProof/>
        </w:rPr>
        <w:fldChar w:fldCharType="end"/>
      </w:r>
    </w:p>
    <w:p w14:paraId="6961C125" w14:textId="2D6818F1" w:rsidR="00544209" w:rsidRDefault="00544209">
      <w:pPr>
        <w:pStyle w:val="TOC3"/>
        <w:rPr>
          <w:rFonts w:asciiTheme="minorHAnsi" w:eastAsiaTheme="minorEastAsia" w:hAnsiTheme="minorHAnsi" w:cstheme="minorBidi"/>
          <w:noProof/>
          <w:sz w:val="22"/>
          <w:szCs w:val="22"/>
          <w:lang w:eastAsia="en-GB"/>
        </w:rPr>
      </w:pPr>
      <w:r w:rsidRPr="007E286F">
        <w:rPr>
          <w:noProof/>
          <w:lang w:val="en-US"/>
        </w:rPr>
        <w:t>6.14.1</w:t>
      </w:r>
      <w:r>
        <w:rPr>
          <w:rFonts w:asciiTheme="minorHAnsi" w:eastAsiaTheme="minorEastAsia" w:hAnsiTheme="minorHAnsi" w:cstheme="minorBidi"/>
          <w:noProof/>
          <w:sz w:val="22"/>
          <w:szCs w:val="22"/>
          <w:lang w:eastAsia="en-GB"/>
        </w:rPr>
        <w:tab/>
      </w:r>
      <w:r w:rsidRPr="007E286F">
        <w:rPr>
          <w:noProof/>
          <w:lang w:val="en-US"/>
        </w:rPr>
        <w:t>Client procedure</w:t>
      </w:r>
      <w:r>
        <w:rPr>
          <w:noProof/>
        </w:rPr>
        <w:tab/>
      </w:r>
      <w:r>
        <w:rPr>
          <w:noProof/>
        </w:rPr>
        <w:fldChar w:fldCharType="begin" w:fldLock="1"/>
      </w:r>
      <w:r>
        <w:rPr>
          <w:noProof/>
        </w:rPr>
        <w:instrText xml:space="preserve"> PAGEREF _Toc138337089 \h </w:instrText>
      </w:r>
      <w:r>
        <w:rPr>
          <w:noProof/>
        </w:rPr>
      </w:r>
      <w:r>
        <w:rPr>
          <w:noProof/>
        </w:rPr>
        <w:fldChar w:fldCharType="separate"/>
      </w:r>
      <w:r>
        <w:rPr>
          <w:noProof/>
        </w:rPr>
        <w:t>30</w:t>
      </w:r>
      <w:r>
        <w:rPr>
          <w:noProof/>
        </w:rPr>
        <w:fldChar w:fldCharType="end"/>
      </w:r>
    </w:p>
    <w:p w14:paraId="663B9190" w14:textId="00AA26AD" w:rsidR="00544209" w:rsidRDefault="00544209">
      <w:pPr>
        <w:pStyle w:val="TOC3"/>
        <w:rPr>
          <w:rFonts w:asciiTheme="minorHAnsi" w:eastAsiaTheme="minorEastAsia" w:hAnsiTheme="minorHAnsi" w:cstheme="minorBidi"/>
          <w:noProof/>
          <w:sz w:val="22"/>
          <w:szCs w:val="22"/>
          <w:lang w:eastAsia="en-GB"/>
        </w:rPr>
      </w:pPr>
      <w:r w:rsidRPr="007E286F">
        <w:rPr>
          <w:noProof/>
          <w:lang w:val="en-US" w:eastAsia="zh-CN"/>
        </w:rPr>
        <w:t>6.14.2</w:t>
      </w:r>
      <w:r>
        <w:rPr>
          <w:rFonts w:asciiTheme="minorHAnsi" w:eastAsiaTheme="minorEastAsia" w:hAnsiTheme="minorHAnsi" w:cstheme="minorBidi"/>
          <w:noProof/>
          <w:sz w:val="22"/>
          <w:szCs w:val="22"/>
          <w:lang w:eastAsia="en-GB"/>
        </w:rPr>
        <w:tab/>
      </w:r>
      <w:r w:rsidRPr="007E286F">
        <w:rPr>
          <w:noProof/>
          <w:lang w:val="en-US" w:eastAsia="zh-CN"/>
        </w:rPr>
        <w:t>Server procedure</w:t>
      </w:r>
      <w:r>
        <w:rPr>
          <w:noProof/>
        </w:rPr>
        <w:tab/>
      </w:r>
      <w:r>
        <w:rPr>
          <w:noProof/>
        </w:rPr>
        <w:fldChar w:fldCharType="begin" w:fldLock="1"/>
      </w:r>
      <w:r>
        <w:rPr>
          <w:noProof/>
        </w:rPr>
        <w:instrText xml:space="preserve"> PAGEREF _Toc138337090 \h </w:instrText>
      </w:r>
      <w:r>
        <w:rPr>
          <w:noProof/>
        </w:rPr>
      </w:r>
      <w:r>
        <w:rPr>
          <w:noProof/>
        </w:rPr>
        <w:fldChar w:fldCharType="separate"/>
      </w:r>
      <w:r>
        <w:rPr>
          <w:noProof/>
        </w:rPr>
        <w:t>30</w:t>
      </w:r>
      <w:r>
        <w:rPr>
          <w:noProof/>
        </w:rPr>
        <w:fldChar w:fldCharType="end"/>
      </w:r>
    </w:p>
    <w:p w14:paraId="164C3B73" w14:textId="2195B2E8" w:rsidR="00544209" w:rsidRDefault="005442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_Toc138337091 \h </w:instrText>
      </w:r>
      <w:r>
        <w:rPr>
          <w:noProof/>
        </w:rPr>
      </w:r>
      <w:r>
        <w:rPr>
          <w:noProof/>
        </w:rPr>
        <w:fldChar w:fldCharType="separate"/>
      </w:r>
      <w:r>
        <w:rPr>
          <w:noProof/>
        </w:rPr>
        <w:t>31</w:t>
      </w:r>
      <w:r>
        <w:rPr>
          <w:noProof/>
        </w:rPr>
        <w:fldChar w:fldCharType="end"/>
      </w:r>
    </w:p>
    <w:p w14:paraId="0591611B" w14:textId="6F030E90" w:rsidR="00544209" w:rsidRDefault="00544209">
      <w:pPr>
        <w:pStyle w:val="TOC2"/>
        <w:rPr>
          <w:rFonts w:asciiTheme="minorHAnsi" w:eastAsiaTheme="minorEastAsia" w:hAnsiTheme="minorHAnsi" w:cstheme="minorBidi"/>
          <w:noProof/>
          <w:sz w:val="22"/>
          <w:szCs w:val="22"/>
          <w:lang w:eastAsia="en-GB"/>
        </w:rPr>
      </w:pPr>
      <w:r w:rsidRPr="007E286F">
        <w:rPr>
          <w:noProof/>
          <w:lang w:val="en-US"/>
        </w:rPr>
        <w:t>7.1</w:t>
      </w:r>
      <w:r>
        <w:rPr>
          <w:rFonts w:asciiTheme="minorHAnsi" w:eastAsiaTheme="minorEastAsia" w:hAnsiTheme="minorHAnsi" w:cstheme="minorBidi"/>
          <w:noProof/>
          <w:sz w:val="22"/>
          <w:szCs w:val="22"/>
          <w:lang w:eastAsia="en-GB"/>
        </w:rPr>
        <w:tab/>
      </w:r>
      <w:r w:rsidRPr="007E286F">
        <w:rPr>
          <w:noProof/>
          <w:lang w:val="en-US"/>
        </w:rPr>
        <w:t>General</w:t>
      </w:r>
      <w:r>
        <w:rPr>
          <w:noProof/>
        </w:rPr>
        <w:tab/>
      </w:r>
      <w:r>
        <w:rPr>
          <w:noProof/>
        </w:rPr>
        <w:fldChar w:fldCharType="begin" w:fldLock="1"/>
      </w:r>
      <w:r>
        <w:rPr>
          <w:noProof/>
        </w:rPr>
        <w:instrText xml:space="preserve"> PAGEREF _Toc138337092 \h </w:instrText>
      </w:r>
      <w:r>
        <w:rPr>
          <w:noProof/>
        </w:rPr>
      </w:r>
      <w:r>
        <w:rPr>
          <w:noProof/>
        </w:rPr>
        <w:fldChar w:fldCharType="separate"/>
      </w:r>
      <w:r>
        <w:rPr>
          <w:noProof/>
        </w:rPr>
        <w:t>31</w:t>
      </w:r>
      <w:r>
        <w:rPr>
          <w:noProof/>
        </w:rPr>
        <w:fldChar w:fldCharType="end"/>
      </w:r>
    </w:p>
    <w:p w14:paraId="3546F05F" w14:textId="4FA6D1FC" w:rsidR="00544209" w:rsidRDefault="00544209">
      <w:pPr>
        <w:pStyle w:val="TOC2"/>
        <w:rPr>
          <w:rFonts w:asciiTheme="minorHAnsi" w:eastAsiaTheme="minorEastAsia" w:hAnsiTheme="minorHAnsi" w:cstheme="minorBidi"/>
          <w:noProof/>
          <w:sz w:val="22"/>
          <w:szCs w:val="22"/>
          <w:lang w:eastAsia="en-GB"/>
        </w:rPr>
      </w:pPr>
      <w:r w:rsidRPr="007E286F">
        <w:rPr>
          <w:noProof/>
          <w:lang w:val="en-US"/>
        </w:rPr>
        <w:t>7.2</w:t>
      </w:r>
      <w:r>
        <w:rPr>
          <w:rFonts w:asciiTheme="minorHAnsi" w:eastAsiaTheme="minorEastAsia" w:hAnsiTheme="minorHAnsi" w:cstheme="minorBidi"/>
          <w:noProof/>
          <w:sz w:val="22"/>
          <w:szCs w:val="22"/>
          <w:lang w:eastAsia="en-GB"/>
        </w:rPr>
        <w:tab/>
      </w:r>
      <w:r w:rsidRPr="007E286F">
        <w:rPr>
          <w:noProof/>
          <w:lang w:val="en-US"/>
        </w:rPr>
        <w:t>V2X USD provisioning</w:t>
      </w:r>
      <w:r>
        <w:rPr>
          <w:noProof/>
        </w:rPr>
        <w:tab/>
      </w:r>
      <w:r>
        <w:rPr>
          <w:noProof/>
        </w:rPr>
        <w:fldChar w:fldCharType="begin" w:fldLock="1"/>
      </w:r>
      <w:r>
        <w:rPr>
          <w:noProof/>
        </w:rPr>
        <w:instrText xml:space="preserve"> PAGEREF _Toc138337093 \h </w:instrText>
      </w:r>
      <w:r>
        <w:rPr>
          <w:noProof/>
        </w:rPr>
      </w:r>
      <w:r>
        <w:rPr>
          <w:noProof/>
        </w:rPr>
        <w:fldChar w:fldCharType="separate"/>
      </w:r>
      <w:r>
        <w:rPr>
          <w:noProof/>
        </w:rPr>
        <w:t>31</w:t>
      </w:r>
      <w:r>
        <w:rPr>
          <w:noProof/>
        </w:rPr>
        <w:fldChar w:fldCharType="end"/>
      </w:r>
    </w:p>
    <w:p w14:paraId="7D8042C0" w14:textId="2E16010E" w:rsidR="00544209" w:rsidRDefault="00544209">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_Toc138337094 \h </w:instrText>
      </w:r>
      <w:r>
        <w:rPr>
          <w:noProof/>
        </w:rPr>
      </w:r>
      <w:r>
        <w:rPr>
          <w:noProof/>
        </w:rPr>
        <w:fldChar w:fldCharType="separate"/>
      </w:r>
      <w:r>
        <w:rPr>
          <w:noProof/>
        </w:rPr>
        <w:t>31</w:t>
      </w:r>
      <w:r>
        <w:rPr>
          <w:noProof/>
        </w:rPr>
        <w:fldChar w:fldCharType="end"/>
      </w:r>
    </w:p>
    <w:p w14:paraId="3C8DC293" w14:textId="176B5D18" w:rsidR="00544209" w:rsidRDefault="0054420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_Toc138337095 \h </w:instrText>
      </w:r>
      <w:r>
        <w:rPr>
          <w:noProof/>
        </w:rPr>
      </w:r>
      <w:r>
        <w:rPr>
          <w:noProof/>
        </w:rPr>
        <w:fldChar w:fldCharType="separate"/>
      </w:r>
      <w:r>
        <w:rPr>
          <w:noProof/>
        </w:rPr>
        <w:t>31</w:t>
      </w:r>
      <w:r>
        <w:rPr>
          <w:noProof/>
        </w:rPr>
        <w:fldChar w:fldCharType="end"/>
      </w:r>
    </w:p>
    <w:p w14:paraId="256E60F0" w14:textId="304DFCCD" w:rsidR="00544209" w:rsidRDefault="00544209">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_Toc138337096 \h </w:instrText>
      </w:r>
      <w:r>
        <w:rPr>
          <w:noProof/>
        </w:rPr>
      </w:r>
      <w:r>
        <w:rPr>
          <w:noProof/>
        </w:rPr>
        <w:fldChar w:fldCharType="separate"/>
      </w:r>
      <w:r>
        <w:rPr>
          <w:noProof/>
        </w:rPr>
        <w:t>32</w:t>
      </w:r>
      <w:r>
        <w:rPr>
          <w:noProof/>
        </w:rPr>
        <w:fldChar w:fldCharType="end"/>
      </w:r>
    </w:p>
    <w:p w14:paraId="1689A15F" w14:textId="02DD5CEC" w:rsidR="00544209" w:rsidRDefault="00544209">
      <w:pPr>
        <w:pStyle w:val="TOC2"/>
        <w:rPr>
          <w:rFonts w:asciiTheme="minorHAnsi" w:eastAsiaTheme="minorEastAsia" w:hAnsiTheme="minorHAnsi" w:cstheme="minorBidi"/>
          <w:noProof/>
          <w:sz w:val="22"/>
          <w:szCs w:val="22"/>
          <w:lang w:eastAsia="en-GB"/>
        </w:rPr>
      </w:pPr>
      <w:r w:rsidRPr="007E286F">
        <w:rPr>
          <w:noProof/>
          <w:lang w:val="en-US"/>
        </w:rPr>
        <w:t>7.3</w:t>
      </w:r>
      <w:r>
        <w:rPr>
          <w:rFonts w:asciiTheme="minorHAnsi" w:eastAsiaTheme="minorEastAsia" w:hAnsiTheme="minorHAnsi" w:cstheme="minorBidi"/>
          <w:noProof/>
          <w:sz w:val="22"/>
          <w:szCs w:val="22"/>
          <w:lang w:eastAsia="en-GB"/>
        </w:rPr>
        <w:tab/>
      </w:r>
      <w:r w:rsidRPr="007E286F">
        <w:rPr>
          <w:noProof/>
          <w:lang w:val="en-US"/>
        </w:rPr>
        <w:t>PC5 parameters provisioning</w:t>
      </w:r>
      <w:r>
        <w:rPr>
          <w:noProof/>
        </w:rPr>
        <w:tab/>
      </w:r>
      <w:r>
        <w:rPr>
          <w:noProof/>
        </w:rPr>
        <w:fldChar w:fldCharType="begin" w:fldLock="1"/>
      </w:r>
      <w:r>
        <w:rPr>
          <w:noProof/>
        </w:rPr>
        <w:instrText xml:space="preserve"> PAGEREF _Toc138337097 \h </w:instrText>
      </w:r>
      <w:r>
        <w:rPr>
          <w:noProof/>
        </w:rPr>
      </w:r>
      <w:r>
        <w:rPr>
          <w:noProof/>
        </w:rPr>
        <w:fldChar w:fldCharType="separate"/>
      </w:r>
      <w:r>
        <w:rPr>
          <w:noProof/>
        </w:rPr>
        <w:t>32</w:t>
      </w:r>
      <w:r>
        <w:rPr>
          <w:noProof/>
        </w:rPr>
        <w:fldChar w:fldCharType="end"/>
      </w:r>
    </w:p>
    <w:p w14:paraId="3900663F" w14:textId="0E8D3C63" w:rsidR="00544209" w:rsidRDefault="00544209">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_Toc138337098 \h </w:instrText>
      </w:r>
      <w:r>
        <w:rPr>
          <w:noProof/>
        </w:rPr>
      </w:r>
      <w:r>
        <w:rPr>
          <w:noProof/>
        </w:rPr>
        <w:fldChar w:fldCharType="separate"/>
      </w:r>
      <w:r>
        <w:rPr>
          <w:noProof/>
        </w:rPr>
        <w:t>32</w:t>
      </w:r>
      <w:r>
        <w:rPr>
          <w:noProof/>
        </w:rPr>
        <w:fldChar w:fldCharType="end"/>
      </w:r>
    </w:p>
    <w:p w14:paraId="5F5F4338" w14:textId="07540D34" w:rsidR="00544209" w:rsidRDefault="00544209">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_Toc138337099 \h </w:instrText>
      </w:r>
      <w:r>
        <w:rPr>
          <w:noProof/>
        </w:rPr>
      </w:r>
      <w:r>
        <w:rPr>
          <w:noProof/>
        </w:rPr>
        <w:fldChar w:fldCharType="separate"/>
      </w:r>
      <w:r>
        <w:rPr>
          <w:noProof/>
        </w:rPr>
        <w:t>32</w:t>
      </w:r>
      <w:r>
        <w:rPr>
          <w:noProof/>
        </w:rPr>
        <w:fldChar w:fldCharType="end"/>
      </w:r>
    </w:p>
    <w:p w14:paraId="64A2AE5B" w14:textId="422EB29C" w:rsidR="00544209" w:rsidRDefault="00544209">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_Toc138337100 \h </w:instrText>
      </w:r>
      <w:r>
        <w:rPr>
          <w:noProof/>
        </w:rPr>
      </w:r>
      <w:r>
        <w:rPr>
          <w:noProof/>
        </w:rPr>
        <w:fldChar w:fldCharType="separate"/>
      </w:r>
      <w:r>
        <w:rPr>
          <w:noProof/>
        </w:rPr>
        <w:t>32</w:t>
      </w:r>
      <w:r>
        <w:rPr>
          <w:noProof/>
        </w:rPr>
        <w:fldChar w:fldCharType="end"/>
      </w:r>
    </w:p>
    <w:p w14:paraId="5007D24B" w14:textId="2F3C4B75" w:rsidR="00544209" w:rsidRDefault="0054420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_Toc138337101 \h </w:instrText>
      </w:r>
      <w:r>
        <w:rPr>
          <w:noProof/>
        </w:rPr>
      </w:r>
      <w:r>
        <w:rPr>
          <w:noProof/>
        </w:rPr>
        <w:fldChar w:fldCharType="separate"/>
      </w:r>
      <w:r>
        <w:rPr>
          <w:noProof/>
        </w:rPr>
        <w:t>33</w:t>
      </w:r>
      <w:r>
        <w:rPr>
          <w:noProof/>
        </w:rPr>
        <w:fldChar w:fldCharType="end"/>
      </w:r>
    </w:p>
    <w:p w14:paraId="571B5D0A" w14:textId="6930D4BA" w:rsidR="00544209" w:rsidRDefault="0054420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_Toc138337102 \h </w:instrText>
      </w:r>
      <w:r>
        <w:rPr>
          <w:noProof/>
        </w:rPr>
      </w:r>
      <w:r>
        <w:rPr>
          <w:noProof/>
        </w:rPr>
        <w:fldChar w:fldCharType="separate"/>
      </w:r>
      <w:r>
        <w:rPr>
          <w:noProof/>
        </w:rPr>
        <w:t>33</w:t>
      </w:r>
      <w:r>
        <w:rPr>
          <w:noProof/>
        </w:rPr>
        <w:fldChar w:fldCharType="end"/>
      </w:r>
    </w:p>
    <w:p w14:paraId="4FCD21A6" w14:textId="74FC651D" w:rsidR="00544209" w:rsidRDefault="0054420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_Toc138337103 \h </w:instrText>
      </w:r>
      <w:r>
        <w:rPr>
          <w:noProof/>
        </w:rPr>
      </w:r>
      <w:r>
        <w:rPr>
          <w:noProof/>
        </w:rPr>
        <w:fldChar w:fldCharType="separate"/>
      </w:r>
      <w:r>
        <w:rPr>
          <w:noProof/>
        </w:rPr>
        <w:t>33</w:t>
      </w:r>
      <w:r>
        <w:rPr>
          <w:noProof/>
        </w:rPr>
        <w:fldChar w:fldCharType="end"/>
      </w:r>
    </w:p>
    <w:p w14:paraId="0B90AF0E" w14:textId="0BF380DE" w:rsidR="00544209" w:rsidRDefault="0054420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_Toc138337104 \h </w:instrText>
      </w:r>
      <w:r>
        <w:rPr>
          <w:noProof/>
        </w:rPr>
      </w:r>
      <w:r>
        <w:rPr>
          <w:noProof/>
        </w:rPr>
        <w:fldChar w:fldCharType="separate"/>
      </w:r>
      <w:r>
        <w:rPr>
          <w:noProof/>
        </w:rPr>
        <w:t>33</w:t>
      </w:r>
      <w:r>
        <w:rPr>
          <w:noProof/>
        </w:rPr>
        <w:fldChar w:fldCharType="end"/>
      </w:r>
    </w:p>
    <w:p w14:paraId="48986615" w14:textId="7A178E47" w:rsidR="00544209" w:rsidRDefault="0054420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_Toc138337105 \h </w:instrText>
      </w:r>
      <w:r>
        <w:rPr>
          <w:noProof/>
        </w:rPr>
      </w:r>
      <w:r>
        <w:rPr>
          <w:noProof/>
        </w:rPr>
        <w:fldChar w:fldCharType="separate"/>
      </w:r>
      <w:r>
        <w:rPr>
          <w:noProof/>
        </w:rPr>
        <w:t>41</w:t>
      </w:r>
      <w:r>
        <w:rPr>
          <w:noProof/>
        </w:rPr>
        <w:fldChar w:fldCharType="end"/>
      </w:r>
    </w:p>
    <w:p w14:paraId="1990FDBC" w14:textId="1D87D74A" w:rsidR="00544209" w:rsidRDefault="00544209">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_Toc138337106 \h </w:instrText>
      </w:r>
      <w:r>
        <w:rPr>
          <w:noProof/>
        </w:rPr>
      </w:r>
      <w:r>
        <w:rPr>
          <w:noProof/>
        </w:rPr>
        <w:fldChar w:fldCharType="separate"/>
      </w:r>
      <w:r>
        <w:rPr>
          <w:noProof/>
        </w:rPr>
        <w:t>41</w:t>
      </w:r>
      <w:r>
        <w:rPr>
          <w:noProof/>
        </w:rPr>
        <w:fldChar w:fldCharType="end"/>
      </w:r>
    </w:p>
    <w:p w14:paraId="6A62E16C" w14:textId="6AFE403A" w:rsidR="00544209" w:rsidRDefault="00544209">
      <w:pPr>
        <w:pStyle w:val="TOC3"/>
        <w:rPr>
          <w:rFonts w:asciiTheme="minorHAnsi" w:eastAsiaTheme="minorEastAsia" w:hAnsiTheme="minorHAnsi" w:cstheme="minorBidi"/>
          <w:noProof/>
          <w:sz w:val="22"/>
          <w:szCs w:val="22"/>
          <w:lang w:eastAsia="en-GB"/>
        </w:rPr>
      </w:pPr>
      <w:r>
        <w:rPr>
          <w:noProof/>
          <w:lang w:eastAsia="zh-CN"/>
        </w:rPr>
        <w:t>8.4.2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_Toc138337107 \h </w:instrText>
      </w:r>
      <w:r>
        <w:rPr>
          <w:noProof/>
        </w:rPr>
      </w:r>
      <w:r>
        <w:rPr>
          <w:noProof/>
        </w:rPr>
        <w:fldChar w:fldCharType="separate"/>
      </w:r>
      <w:r>
        <w:rPr>
          <w:noProof/>
        </w:rPr>
        <w:t>41</w:t>
      </w:r>
      <w:r>
        <w:rPr>
          <w:noProof/>
        </w:rPr>
        <w:fldChar w:fldCharType="end"/>
      </w:r>
    </w:p>
    <w:p w14:paraId="6E6EDB0D" w14:textId="51FE7FD7" w:rsidR="00544209" w:rsidRDefault="00544209">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_Toc138337108 \h </w:instrText>
      </w:r>
      <w:r>
        <w:rPr>
          <w:noProof/>
        </w:rPr>
      </w:r>
      <w:r>
        <w:rPr>
          <w:noProof/>
        </w:rPr>
        <w:fldChar w:fldCharType="separate"/>
      </w:r>
      <w:r>
        <w:rPr>
          <w:noProof/>
        </w:rPr>
        <w:t>50</w:t>
      </w:r>
      <w:r>
        <w:rPr>
          <w:noProof/>
        </w:rPr>
        <w:fldChar w:fldCharType="end"/>
      </w:r>
    </w:p>
    <w:p w14:paraId="2DD6745D" w14:textId="0E5E2CEC" w:rsidR="00544209" w:rsidRDefault="00544209">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_Toc138337109 \h </w:instrText>
      </w:r>
      <w:r>
        <w:rPr>
          <w:noProof/>
        </w:rPr>
      </w:r>
      <w:r>
        <w:rPr>
          <w:noProof/>
        </w:rPr>
        <w:fldChar w:fldCharType="separate"/>
      </w:r>
      <w:r>
        <w:rPr>
          <w:noProof/>
        </w:rPr>
        <w:t>60</w:t>
      </w:r>
      <w:r>
        <w:rPr>
          <w:noProof/>
        </w:rPr>
        <w:fldChar w:fldCharType="end"/>
      </w:r>
    </w:p>
    <w:p w14:paraId="173AEA55" w14:textId="521BD962" w:rsidR="00544209" w:rsidRDefault="00544209">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_Toc138337110 \h </w:instrText>
      </w:r>
      <w:r>
        <w:rPr>
          <w:noProof/>
        </w:rPr>
      </w:r>
      <w:r>
        <w:rPr>
          <w:noProof/>
        </w:rPr>
        <w:fldChar w:fldCharType="separate"/>
      </w:r>
      <w:r>
        <w:rPr>
          <w:noProof/>
        </w:rPr>
        <w:t>60</w:t>
      </w:r>
      <w:r>
        <w:rPr>
          <w:noProof/>
        </w:rPr>
        <w:fldChar w:fldCharType="end"/>
      </w:r>
    </w:p>
    <w:p w14:paraId="4A3C6A7D" w14:textId="56504F1A" w:rsidR="00544209" w:rsidRDefault="0054420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VAE related configuration</w:t>
      </w:r>
      <w:r>
        <w:rPr>
          <w:noProof/>
        </w:rPr>
        <w:tab/>
      </w:r>
      <w:r>
        <w:rPr>
          <w:noProof/>
        </w:rPr>
        <w:fldChar w:fldCharType="begin" w:fldLock="1"/>
      </w:r>
      <w:r>
        <w:rPr>
          <w:noProof/>
        </w:rPr>
        <w:instrText xml:space="preserve"> PAGEREF _Toc138337111 \h </w:instrText>
      </w:r>
      <w:r>
        <w:rPr>
          <w:noProof/>
        </w:rPr>
      </w:r>
      <w:r>
        <w:rPr>
          <w:noProof/>
        </w:rPr>
        <w:fldChar w:fldCharType="separate"/>
      </w:r>
      <w:r>
        <w:rPr>
          <w:noProof/>
        </w:rPr>
        <w:t>62</w:t>
      </w:r>
      <w:r>
        <w:rPr>
          <w:noProof/>
        </w:rPr>
        <w:fldChar w:fldCharType="end"/>
      </w:r>
    </w:p>
    <w:p w14:paraId="0ACE0C50" w14:textId="5ACF9A8A" w:rsidR="00544209" w:rsidRDefault="00544209">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_Toc138337112 \h </w:instrText>
      </w:r>
      <w:r>
        <w:rPr>
          <w:noProof/>
        </w:rPr>
      </w:r>
      <w:r>
        <w:rPr>
          <w:noProof/>
        </w:rPr>
        <w:fldChar w:fldCharType="separate"/>
      </w:r>
      <w:r>
        <w:rPr>
          <w:noProof/>
        </w:rPr>
        <w:t>62</w:t>
      </w:r>
      <w:r>
        <w:rPr>
          <w:noProof/>
        </w:rPr>
        <w:fldChar w:fldCharType="end"/>
      </w:r>
    </w:p>
    <w:p w14:paraId="1DBB16CE" w14:textId="51C9CDF1" w:rsidR="00544209" w:rsidRDefault="00544209">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_Toc138337113 \h </w:instrText>
      </w:r>
      <w:r>
        <w:rPr>
          <w:noProof/>
        </w:rPr>
      </w:r>
      <w:r>
        <w:rPr>
          <w:noProof/>
        </w:rPr>
        <w:fldChar w:fldCharType="separate"/>
      </w:r>
      <w:r>
        <w:rPr>
          <w:noProof/>
        </w:rPr>
        <w:t>62</w:t>
      </w:r>
      <w:r>
        <w:rPr>
          <w:noProof/>
        </w:rPr>
        <w:fldChar w:fldCharType="end"/>
      </w:r>
    </w:p>
    <w:p w14:paraId="2D66AA17" w14:textId="6E7EC826" w:rsidR="00544209" w:rsidRDefault="00544209">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_Toc138337114 \h </w:instrText>
      </w:r>
      <w:r>
        <w:rPr>
          <w:noProof/>
        </w:rPr>
      </w:r>
      <w:r>
        <w:rPr>
          <w:noProof/>
        </w:rPr>
        <w:fldChar w:fldCharType="separate"/>
      </w:r>
      <w:r>
        <w:rPr>
          <w:noProof/>
        </w:rPr>
        <w:t>62</w:t>
      </w:r>
      <w:r>
        <w:rPr>
          <w:noProof/>
        </w:rPr>
        <w:fldChar w:fldCharType="end"/>
      </w:r>
    </w:p>
    <w:p w14:paraId="5697F23F" w14:textId="4FB10915" w:rsidR="00544209" w:rsidRDefault="00544209">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_Toc138337115 \h </w:instrText>
      </w:r>
      <w:r>
        <w:rPr>
          <w:noProof/>
        </w:rPr>
      </w:r>
      <w:r>
        <w:rPr>
          <w:noProof/>
        </w:rPr>
        <w:fldChar w:fldCharType="separate"/>
      </w:r>
      <w:r>
        <w:rPr>
          <w:noProof/>
        </w:rPr>
        <w:t>62</w:t>
      </w:r>
      <w:r>
        <w:rPr>
          <w:noProof/>
        </w:rPr>
        <w:fldChar w:fldCharType="end"/>
      </w:r>
    </w:p>
    <w:p w14:paraId="1E353614" w14:textId="743B7BF9" w:rsidR="00544209" w:rsidRDefault="00544209">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_Toc138337116 \h </w:instrText>
      </w:r>
      <w:r>
        <w:rPr>
          <w:noProof/>
        </w:rPr>
      </w:r>
      <w:r>
        <w:rPr>
          <w:noProof/>
        </w:rPr>
        <w:fldChar w:fldCharType="separate"/>
      </w:r>
      <w:r>
        <w:rPr>
          <w:noProof/>
        </w:rPr>
        <w:t>62</w:t>
      </w:r>
      <w:r>
        <w:rPr>
          <w:noProof/>
        </w:rPr>
        <w:fldChar w:fldCharType="end"/>
      </w:r>
    </w:p>
    <w:p w14:paraId="7A6852E9" w14:textId="360248E6" w:rsidR="00544209" w:rsidRDefault="00544209">
      <w:pPr>
        <w:pStyle w:val="TOC3"/>
        <w:rPr>
          <w:rFonts w:asciiTheme="minorHAnsi" w:eastAsiaTheme="minorEastAsia" w:hAnsiTheme="minorHAnsi" w:cstheme="minorBidi"/>
          <w:noProof/>
          <w:sz w:val="22"/>
          <w:szCs w:val="22"/>
          <w:lang w:eastAsia="en-GB"/>
        </w:rPr>
      </w:pPr>
      <w:r w:rsidRPr="007E286F">
        <w:rPr>
          <w:rFonts w:eastAsia="GulimChe"/>
          <w:noProof/>
        </w:rPr>
        <w:t>9.2.4</w:t>
      </w:r>
      <w:r>
        <w:rPr>
          <w:rFonts w:asciiTheme="minorHAnsi" w:eastAsiaTheme="minorEastAsia" w:hAnsiTheme="minorHAnsi" w:cstheme="minorBidi"/>
          <w:noProof/>
          <w:sz w:val="22"/>
          <w:szCs w:val="22"/>
          <w:lang w:eastAsia="en-GB"/>
        </w:rPr>
        <w:tab/>
      </w:r>
      <w:r w:rsidRPr="007E286F">
        <w:rPr>
          <w:rFonts w:eastAsia="GulimChe"/>
          <w:noProof/>
        </w:rPr>
        <w:t>XML schema</w:t>
      </w:r>
      <w:r>
        <w:rPr>
          <w:noProof/>
        </w:rPr>
        <w:tab/>
      </w:r>
      <w:r>
        <w:rPr>
          <w:noProof/>
        </w:rPr>
        <w:fldChar w:fldCharType="begin" w:fldLock="1"/>
      </w:r>
      <w:r>
        <w:rPr>
          <w:noProof/>
        </w:rPr>
        <w:instrText xml:space="preserve"> PAGEREF _Toc138337117 \h </w:instrText>
      </w:r>
      <w:r>
        <w:rPr>
          <w:noProof/>
        </w:rPr>
      </w:r>
      <w:r>
        <w:rPr>
          <w:noProof/>
        </w:rPr>
        <w:fldChar w:fldCharType="separate"/>
      </w:r>
      <w:r>
        <w:rPr>
          <w:noProof/>
        </w:rPr>
        <w:t>62</w:t>
      </w:r>
      <w:r>
        <w:rPr>
          <w:noProof/>
        </w:rPr>
        <w:fldChar w:fldCharType="end"/>
      </w:r>
    </w:p>
    <w:p w14:paraId="0F41B6F3" w14:textId="0F27B1C2" w:rsidR="00544209" w:rsidRDefault="00544209">
      <w:pPr>
        <w:pStyle w:val="TOC4"/>
        <w:rPr>
          <w:rFonts w:asciiTheme="minorHAnsi" w:eastAsiaTheme="minorEastAsia" w:hAnsiTheme="minorHAnsi" w:cstheme="minorBidi"/>
          <w:noProof/>
          <w:sz w:val="22"/>
          <w:szCs w:val="22"/>
          <w:lang w:eastAsia="en-GB"/>
        </w:rPr>
      </w:pPr>
      <w:r>
        <w:rPr>
          <w:noProof/>
        </w:rPr>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_Toc138337118 \h </w:instrText>
      </w:r>
      <w:r>
        <w:rPr>
          <w:noProof/>
        </w:rPr>
      </w:r>
      <w:r>
        <w:rPr>
          <w:noProof/>
        </w:rPr>
        <w:fldChar w:fldCharType="separate"/>
      </w:r>
      <w:r>
        <w:rPr>
          <w:noProof/>
        </w:rPr>
        <w:t>62</w:t>
      </w:r>
      <w:r>
        <w:rPr>
          <w:noProof/>
        </w:rPr>
        <w:fldChar w:fldCharType="end"/>
      </w:r>
    </w:p>
    <w:p w14:paraId="671436F5" w14:textId="67B4E760" w:rsidR="00544209" w:rsidRDefault="00544209">
      <w:pPr>
        <w:pStyle w:val="TOC4"/>
        <w:rPr>
          <w:rFonts w:asciiTheme="minorHAnsi" w:eastAsiaTheme="minorEastAsia" w:hAnsiTheme="minorHAnsi" w:cstheme="minorBidi"/>
          <w:noProof/>
          <w:sz w:val="22"/>
          <w:szCs w:val="22"/>
          <w:lang w:eastAsia="en-GB"/>
        </w:rPr>
      </w:pPr>
      <w:r>
        <w:rPr>
          <w:noProof/>
        </w:rPr>
        <w:lastRenderedPageBreak/>
        <w:t>9.2.4.2</w:t>
      </w:r>
      <w:r>
        <w:rPr>
          <w:rFonts w:asciiTheme="minorHAnsi" w:eastAsiaTheme="minorEastAsia" w:hAnsiTheme="minorHAnsi" w:cstheme="minorBid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_Toc138337119 \h </w:instrText>
      </w:r>
      <w:r>
        <w:rPr>
          <w:noProof/>
        </w:rPr>
      </w:r>
      <w:r>
        <w:rPr>
          <w:noProof/>
        </w:rPr>
        <w:fldChar w:fldCharType="separate"/>
      </w:r>
      <w:r>
        <w:rPr>
          <w:noProof/>
        </w:rPr>
        <w:t>62</w:t>
      </w:r>
      <w:r>
        <w:rPr>
          <w:noProof/>
        </w:rPr>
        <w:fldChar w:fldCharType="end"/>
      </w:r>
    </w:p>
    <w:p w14:paraId="0D8D3511" w14:textId="2F73154B" w:rsidR="00544209" w:rsidRDefault="00544209">
      <w:pPr>
        <w:pStyle w:val="TOC3"/>
        <w:rPr>
          <w:rFonts w:asciiTheme="minorHAnsi" w:eastAsiaTheme="minorEastAsia" w:hAnsiTheme="minorHAnsi" w:cstheme="minorBidi"/>
          <w:noProof/>
          <w:sz w:val="22"/>
          <w:szCs w:val="22"/>
          <w:lang w:eastAsia="en-GB"/>
        </w:rPr>
      </w:pPr>
      <w:r w:rsidRPr="007E286F">
        <w:rPr>
          <w:rFonts w:eastAsia="GulimChe"/>
          <w:noProof/>
        </w:rPr>
        <w:t>9.2.5</w:t>
      </w:r>
      <w:r>
        <w:rPr>
          <w:rFonts w:asciiTheme="minorHAnsi" w:eastAsiaTheme="minorEastAsia" w:hAnsiTheme="minorHAnsi" w:cstheme="minorBidi"/>
          <w:noProof/>
          <w:sz w:val="22"/>
          <w:szCs w:val="22"/>
          <w:lang w:eastAsia="en-GB"/>
        </w:rPr>
        <w:tab/>
      </w:r>
      <w:r w:rsidRPr="007E286F">
        <w:rPr>
          <w:rFonts w:eastAsia="GulimChe"/>
          <w:noProof/>
        </w:rPr>
        <w:t>Data semantics</w:t>
      </w:r>
      <w:r>
        <w:rPr>
          <w:noProof/>
        </w:rPr>
        <w:tab/>
      </w:r>
      <w:r>
        <w:rPr>
          <w:noProof/>
        </w:rPr>
        <w:fldChar w:fldCharType="begin" w:fldLock="1"/>
      </w:r>
      <w:r>
        <w:rPr>
          <w:noProof/>
        </w:rPr>
        <w:instrText xml:space="preserve"> PAGEREF _Toc138337120 \h </w:instrText>
      </w:r>
      <w:r>
        <w:rPr>
          <w:noProof/>
        </w:rPr>
      </w:r>
      <w:r>
        <w:rPr>
          <w:noProof/>
        </w:rPr>
        <w:fldChar w:fldCharType="separate"/>
      </w:r>
      <w:r>
        <w:rPr>
          <w:noProof/>
        </w:rPr>
        <w:t>63</w:t>
      </w:r>
      <w:r>
        <w:rPr>
          <w:noProof/>
        </w:rPr>
        <w:fldChar w:fldCharType="end"/>
      </w:r>
    </w:p>
    <w:p w14:paraId="7D397B67" w14:textId="664650C3" w:rsidR="00544209" w:rsidRDefault="00544209">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_Toc138337121 \h </w:instrText>
      </w:r>
      <w:r>
        <w:rPr>
          <w:noProof/>
        </w:rPr>
      </w:r>
      <w:r>
        <w:rPr>
          <w:noProof/>
        </w:rPr>
        <w:fldChar w:fldCharType="separate"/>
      </w:r>
      <w:r>
        <w:rPr>
          <w:noProof/>
        </w:rPr>
        <w:t>63</w:t>
      </w:r>
      <w:r>
        <w:rPr>
          <w:noProof/>
        </w:rPr>
        <w:fldChar w:fldCharType="end"/>
      </w:r>
    </w:p>
    <w:p w14:paraId="21402165" w14:textId="5D0A1704" w:rsidR="00544209" w:rsidRDefault="0054420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_Toc138337122 \h </w:instrText>
      </w:r>
      <w:r>
        <w:rPr>
          <w:noProof/>
        </w:rPr>
      </w:r>
      <w:r>
        <w:rPr>
          <w:noProof/>
        </w:rPr>
        <w:fldChar w:fldCharType="separate"/>
      </w:r>
      <w:r>
        <w:rPr>
          <w:noProof/>
        </w:rPr>
        <w:t>64</w:t>
      </w:r>
      <w:r>
        <w:rPr>
          <w:noProof/>
        </w:rPr>
        <w:fldChar w:fldCharType="end"/>
      </w:r>
    </w:p>
    <w:p w14:paraId="0B9E3498" w14:textId="344DE6A6"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38337005"/>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38337006"/>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38337007"/>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43" w:name="_Toc138337008"/>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38337009"/>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lastRenderedPageBreak/>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38337010"/>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138337011"/>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lastRenderedPageBreak/>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38337012"/>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38337013"/>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38337014"/>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38337015"/>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38337016"/>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38337017"/>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lastRenderedPageBreak/>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38337018"/>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38337019"/>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38337020"/>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38337021"/>
      <w:r>
        <w:lastRenderedPageBreak/>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38337022"/>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38337023"/>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lastRenderedPageBreak/>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38337024"/>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38337025"/>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38337026"/>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38337027"/>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lastRenderedPageBreak/>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38337028"/>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38337029"/>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38337030"/>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38337031"/>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lastRenderedPageBreak/>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38337032"/>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38337033"/>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38337034"/>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38337035"/>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lastRenderedPageBreak/>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38337036"/>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38337037"/>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38337038"/>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38337039"/>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38337040"/>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38337041"/>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38337042"/>
      <w:r>
        <w:lastRenderedPageBreak/>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138337043"/>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38337044"/>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38337045"/>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38337046"/>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38337047"/>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38337048"/>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38337049"/>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38337050"/>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38337051"/>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138337052"/>
      <w:bookmarkStart w:id="449" w:name="_Toc43231210"/>
      <w:bookmarkStart w:id="450" w:name="_Toc43296141"/>
      <w:bookmarkStart w:id="451" w:name="_Toc43400258"/>
      <w:bookmarkStart w:id="452" w:name="_Toc43400875"/>
      <w:bookmarkStart w:id="453" w:name="_Toc45216700"/>
      <w:bookmarkStart w:id="454" w:name="_Toc51938246"/>
      <w:bookmarkStart w:id="455" w:name="_Toc51938781"/>
      <w:bookmarkStart w:id="456"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48"/>
    </w:p>
    <w:p w14:paraId="63A9CC0D" w14:textId="4595ED4E" w:rsidR="00047C10" w:rsidRDefault="00047C10" w:rsidP="00C55095">
      <w:pPr>
        <w:pStyle w:val="Heading4"/>
        <w:rPr>
          <w:noProof/>
          <w:lang w:val="en-US"/>
        </w:rPr>
      </w:pPr>
      <w:bookmarkStart w:id="457" w:name="_Toc138337053"/>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38337054"/>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38337055"/>
      <w:r>
        <w:rPr>
          <w:rFonts w:hint="eastAsia"/>
          <w:lang w:eastAsia="zh-CN"/>
        </w:rPr>
        <w:lastRenderedPageBreak/>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38337056"/>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38337057"/>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38337058"/>
      <w:r>
        <w:t>6.9</w:t>
      </w:r>
      <w:r w:rsidRPr="004D3578">
        <w:tab/>
      </w:r>
      <w:r w:rsidRPr="00C956E7">
        <w:rPr>
          <w:lang w:val="en-US"/>
        </w:rPr>
        <w:t>Network monitoring by the V2X UE</w:t>
      </w:r>
      <w:r>
        <w:rPr>
          <w:lang w:val="en-US"/>
        </w:rPr>
        <w:t xml:space="preserve"> procedure</w:t>
      </w:r>
      <w:bookmarkEnd w:id="399"/>
      <w:bookmarkEnd w:id="449"/>
      <w:bookmarkEnd w:id="450"/>
      <w:bookmarkEnd w:id="451"/>
      <w:bookmarkEnd w:id="452"/>
      <w:bookmarkEnd w:id="453"/>
      <w:bookmarkEnd w:id="454"/>
      <w:bookmarkEnd w:id="455"/>
      <w:bookmarkEnd w:id="456"/>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138337059"/>
      <w:bookmarkStart w:id="475" w:name="_Toc34309586"/>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4"/>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38337060"/>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38337061"/>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38337062"/>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38337063"/>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0337F86C"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652D3E" w:rsidRPr="00652D3E">
        <w:rPr>
          <w:lang w:eastAsia="zh-CN"/>
        </w:rPr>
        <w:t>IETF RFC 7231</w:t>
      </w:r>
      <w:r w:rsidR="00A20488">
        <w:rPr>
          <w:lang w:val="en-US" w:eastAsia="zh-CN"/>
        </w:rPr>
        <w:t> </w:t>
      </w:r>
      <w:r w:rsidR="00A20488" w:rsidRPr="00EF50D2">
        <w:rPr>
          <w:lang w:eastAsia="zh-CN"/>
        </w:rPr>
        <w:t>[</w:t>
      </w:r>
      <w:r w:rsidR="00A20488">
        <w:rPr>
          <w:lang w:eastAsia="zh-CN"/>
        </w:rPr>
        <w:t>19</w:t>
      </w:r>
      <w:r w:rsidR="00A20488" w:rsidRPr="00EF50D2">
        <w:rPr>
          <w:lang w:eastAsia="zh-CN"/>
        </w:rPr>
        <w:t>]</w:t>
      </w:r>
      <w:r w:rsidR="00A20488">
        <w:rPr>
          <w:lang w:eastAsia="zh-CN"/>
        </w:rPr>
        <w:t>.</w:t>
      </w:r>
    </w:p>
    <w:p w14:paraId="324C64C1" w14:textId="2D6934BE" w:rsidR="009518FB" w:rsidRDefault="009518FB" w:rsidP="00C55095">
      <w:pPr>
        <w:pStyle w:val="Heading2"/>
        <w:rPr>
          <w:noProof/>
          <w:lang w:val="en-US"/>
        </w:rPr>
      </w:pPr>
      <w:bookmarkStart w:id="514" w:name="_Toc138337064"/>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38337065"/>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38337066"/>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lastRenderedPageBreak/>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38337067"/>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38337068"/>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38337069"/>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38337070"/>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38337071"/>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38337072"/>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38337073"/>
      <w:r>
        <w:rPr>
          <w:rFonts w:hint="eastAsia"/>
          <w:lang w:eastAsia="zh-CN"/>
        </w:rPr>
        <w:lastRenderedPageBreak/>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38337074"/>
      <w:r w:rsidRPr="0002370A">
        <w:t>6.13.1</w:t>
      </w:r>
      <w:r w:rsidRPr="0002370A">
        <w:tab/>
        <w:t>Client procedure</w:t>
      </w:r>
      <w:bookmarkEnd w:id="524"/>
    </w:p>
    <w:p w14:paraId="52C39F91" w14:textId="77777777" w:rsidR="0023352B" w:rsidRDefault="0023352B" w:rsidP="0002370A">
      <w:pPr>
        <w:pStyle w:val="Heading4"/>
      </w:pPr>
      <w:bookmarkStart w:id="525" w:name="_Toc138337075"/>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38337076"/>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38337077"/>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38337078"/>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38337079"/>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38337080"/>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38337081"/>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38337082"/>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38337083"/>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38337084"/>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38337085"/>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38337086"/>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38337087"/>
      <w:r>
        <w:rPr>
          <w:lang w:eastAsia="zh-CN"/>
        </w:rPr>
        <w:lastRenderedPageBreak/>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38337088"/>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38337089"/>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38337090"/>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138337091"/>
      <w:r>
        <w:t>7</w:t>
      </w:r>
      <w:r w:rsidRPr="004D3578">
        <w:tab/>
      </w:r>
      <w:r>
        <w:t>Provisioning of parameters by the VAE server</w:t>
      </w:r>
      <w:bookmarkEnd w:id="475"/>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138337092"/>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138337093"/>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138337094"/>
      <w:bookmarkStart w:id="585" w:name="_Toc533170249"/>
      <w:bookmarkStart w:id="586" w:name="_Toc34309589"/>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4"/>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138337095"/>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lastRenderedPageBreak/>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138337096"/>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138337097"/>
      <w:r>
        <w:rPr>
          <w:noProof/>
          <w:lang w:val="en-US"/>
        </w:rPr>
        <w:t>7</w:t>
      </w:r>
      <w:r w:rsidRPr="00F1445B">
        <w:rPr>
          <w:noProof/>
          <w:lang w:val="en-US"/>
        </w:rPr>
        <w:t>.3</w:t>
      </w:r>
      <w:r w:rsidRPr="00F1445B">
        <w:rPr>
          <w:noProof/>
          <w:lang w:val="en-US"/>
        </w:rPr>
        <w:tab/>
      </w:r>
      <w:bookmarkEnd w:id="585"/>
      <w:r>
        <w:rPr>
          <w:noProof/>
          <w:lang w:val="en-US"/>
        </w:rPr>
        <w:t>PC5 parameters provisioning</w:t>
      </w:r>
      <w:bookmarkEnd w:id="586"/>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138337098"/>
      <w:bookmarkStart w:id="623" w:name="_Toc22042892"/>
      <w:bookmarkStart w:id="624" w:name="_Toc22043074"/>
      <w:bookmarkStart w:id="625" w:name="_Toc34309590"/>
      <w:bookmarkStart w:id="626" w:name="_Toc20157537"/>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2"/>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138337099"/>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138337100"/>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lastRenderedPageBreak/>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138337101"/>
      <w:r>
        <w:t>8</w:t>
      </w:r>
      <w:r>
        <w:tab/>
        <w:t>Coding</w:t>
      </w:r>
      <w:bookmarkEnd w:id="623"/>
      <w:bookmarkEnd w:id="624"/>
      <w:bookmarkEnd w:id="625"/>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138337102"/>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138337103"/>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138337104"/>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lastRenderedPageBreak/>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lastRenderedPageBreak/>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lastRenderedPageBreak/>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lastRenderedPageBreak/>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lastRenderedPageBreak/>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lastRenderedPageBreak/>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138337105"/>
      <w:r>
        <w:lastRenderedPageBreak/>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138337106"/>
      <w:bookmarkStart w:id="705" w:name="_Toc34309595"/>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4"/>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13833710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lastRenderedPageBreak/>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lastRenderedPageBreak/>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lastRenderedPageBreak/>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lastRenderedPageBreak/>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lastRenderedPageBreak/>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lastRenderedPageBreak/>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lastRenderedPageBreak/>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lastRenderedPageBreak/>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lastRenderedPageBreak/>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65B65085" w14:textId="598CF79D" w:rsidR="00A20488" w:rsidRPr="00FA073C" w:rsidRDefault="00A95C2C" w:rsidP="00A20488">
      <w:pPr>
        <w:pStyle w:val="PL"/>
        <w:rPr>
          <w:lang w:eastAsia="zh-CN"/>
        </w:rPr>
      </w:pPr>
      <w:r>
        <w:t xml:space="preserve">  &lt;/xs:complexType&gt;</w:t>
      </w:r>
      <w:r w:rsidR="00A20488" w:rsidRPr="00A07BBE">
        <w:rPr>
          <w:rFonts w:hint="eastAsia"/>
          <w:lang w:eastAsia="zh-CN"/>
        </w:rPr>
        <w:t>&lt;</w:t>
      </w:r>
      <w:r w:rsidR="00A20488"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138337108"/>
      <w:r>
        <w:t>8.5</w:t>
      </w:r>
      <w:r w:rsidRPr="0073469F">
        <w:tab/>
      </w:r>
      <w:r>
        <w:t>Data semantics</w:t>
      </w:r>
      <w:bookmarkEnd w:id="705"/>
      <w:bookmarkEnd w:id="718"/>
      <w:bookmarkEnd w:id="719"/>
      <w:bookmarkEnd w:id="720"/>
      <w:bookmarkEnd w:id="721"/>
      <w:bookmarkEnd w:id="722"/>
      <w:bookmarkEnd w:id="723"/>
      <w:bookmarkEnd w:id="724"/>
      <w:bookmarkEnd w:id="725"/>
      <w:bookmarkEnd w:id="726"/>
    </w:p>
    <w:bookmarkEnd w:id="626"/>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lastRenderedPageBreak/>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lastRenderedPageBreak/>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lastRenderedPageBreak/>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lastRenderedPageBreak/>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lastRenderedPageBreak/>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lastRenderedPageBreak/>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lastRenderedPageBreak/>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lastRenderedPageBreak/>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lastRenderedPageBreak/>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lastRenderedPageBreak/>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138337109"/>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138337110"/>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38337111"/>
      <w:bookmarkStart w:id="758" w:name="_Toc1063787"/>
      <w:bookmarkStart w:id="759" w:name="_Toc34309598"/>
      <w:r>
        <w:lastRenderedPageBreak/>
        <w:t>9</w:t>
      </w:r>
      <w:r>
        <w:tab/>
        <w:t>VAE related configuration</w:t>
      </w:r>
      <w:bookmarkEnd w:id="749"/>
      <w:bookmarkEnd w:id="750"/>
      <w:bookmarkEnd w:id="751"/>
      <w:bookmarkEnd w:id="752"/>
      <w:bookmarkEnd w:id="753"/>
      <w:bookmarkEnd w:id="754"/>
      <w:bookmarkEnd w:id="755"/>
      <w:bookmarkEnd w:id="756"/>
      <w:bookmarkEnd w:id="757"/>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138337112"/>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138337113"/>
      <w:r>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138337114"/>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138337115"/>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138337116"/>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138337117"/>
      <w:r w:rsidRPr="00C83612">
        <w:rPr>
          <w:rFonts w:eastAsia="GulimChe"/>
        </w:rPr>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138337118"/>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138337119"/>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138337120"/>
      <w:r w:rsidRPr="00C83612">
        <w:rPr>
          <w:rFonts w:eastAsia="GulimChe"/>
        </w:rPr>
        <w:lastRenderedPageBreak/>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138337121"/>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138337122"/>
      <w:r>
        <w:lastRenderedPageBreak/>
        <w:t>Annex A</w:t>
      </w:r>
      <w:r w:rsidRPr="004D3578">
        <w:t xml:space="preserve"> (informative):</w:t>
      </w:r>
      <w:r w:rsidRPr="004D3578">
        <w:br/>
        <w:t>Change history</w:t>
      </w:r>
      <w:bookmarkEnd w:id="75"/>
      <w:bookmarkEnd w:id="758"/>
      <w:bookmarkEnd w:id="759"/>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000000"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544209" w:rsidRDefault="004C429F" w:rsidP="005D6513">
            <w:pPr>
              <w:spacing w:after="0"/>
              <w:jc w:val="center"/>
              <w:rPr>
                <w:sz w:val="16"/>
                <w:szCs w:val="16"/>
              </w:rPr>
            </w:pPr>
            <w:r w:rsidRPr="00544209">
              <w:rPr>
                <w:rFonts w:ascii="Arial" w:hAnsi="Arial" w:cs="Arial"/>
                <w:b/>
                <w:bCs/>
                <w:color w:val="808080"/>
                <w:sz w:val="16"/>
                <w:szCs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7D37B" w14:textId="77777777" w:rsidR="00233E67" w:rsidRDefault="00233E67">
      <w:r>
        <w:separator/>
      </w:r>
    </w:p>
  </w:endnote>
  <w:endnote w:type="continuationSeparator" w:id="0">
    <w:p w14:paraId="2532D999" w14:textId="77777777" w:rsidR="00233E67" w:rsidRDefault="0023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F5EA" w14:textId="77777777" w:rsidR="00233E67" w:rsidRDefault="00233E67">
      <w:r>
        <w:separator/>
      </w:r>
    </w:p>
  </w:footnote>
  <w:footnote w:type="continuationSeparator" w:id="0">
    <w:p w14:paraId="7F75659C" w14:textId="77777777" w:rsidR="00233E67" w:rsidRDefault="0023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3C79B1"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01A">
      <w:rPr>
        <w:rFonts w:ascii="Arial" w:hAnsi="Arial" w:cs="Arial"/>
        <w:b/>
        <w:noProof/>
        <w:sz w:val="18"/>
        <w:szCs w:val="18"/>
      </w:rPr>
      <w:t>3GPP TS 24.486 V18.0.0 (2023-06)</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BD88C1"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01A">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3F"/>
    <w:rsid w:val="0002370A"/>
    <w:rsid w:val="00031935"/>
    <w:rsid w:val="00031999"/>
    <w:rsid w:val="00033397"/>
    <w:rsid w:val="00040095"/>
    <w:rsid w:val="00040D85"/>
    <w:rsid w:val="00047C10"/>
    <w:rsid w:val="00051834"/>
    <w:rsid w:val="000549B6"/>
    <w:rsid w:val="00054A22"/>
    <w:rsid w:val="00062023"/>
    <w:rsid w:val="000655A6"/>
    <w:rsid w:val="00071CEE"/>
    <w:rsid w:val="00080512"/>
    <w:rsid w:val="00086686"/>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F0C1D"/>
    <w:rsid w:val="001F1132"/>
    <w:rsid w:val="001F168B"/>
    <w:rsid w:val="002052AC"/>
    <w:rsid w:val="00224439"/>
    <w:rsid w:val="0023352B"/>
    <w:rsid w:val="00233E67"/>
    <w:rsid w:val="002347A2"/>
    <w:rsid w:val="002516D7"/>
    <w:rsid w:val="00261C3D"/>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1453"/>
    <w:rsid w:val="003C3971"/>
    <w:rsid w:val="003C527A"/>
    <w:rsid w:val="003D286B"/>
    <w:rsid w:val="003D2D95"/>
    <w:rsid w:val="003F08E7"/>
    <w:rsid w:val="004014FB"/>
    <w:rsid w:val="0041408B"/>
    <w:rsid w:val="004157D5"/>
    <w:rsid w:val="004213C7"/>
    <w:rsid w:val="004227D4"/>
    <w:rsid w:val="00423334"/>
    <w:rsid w:val="00423800"/>
    <w:rsid w:val="004328C8"/>
    <w:rsid w:val="004345EC"/>
    <w:rsid w:val="00440FD6"/>
    <w:rsid w:val="00450B44"/>
    <w:rsid w:val="00465515"/>
    <w:rsid w:val="0049751D"/>
    <w:rsid w:val="004A6A0F"/>
    <w:rsid w:val="004C30AC"/>
    <w:rsid w:val="004C3FDD"/>
    <w:rsid w:val="004C429F"/>
    <w:rsid w:val="004C5A5D"/>
    <w:rsid w:val="004D3578"/>
    <w:rsid w:val="004D39BB"/>
    <w:rsid w:val="004E213A"/>
    <w:rsid w:val="004F0988"/>
    <w:rsid w:val="004F3340"/>
    <w:rsid w:val="0053388B"/>
    <w:rsid w:val="00535773"/>
    <w:rsid w:val="00536692"/>
    <w:rsid w:val="00540E13"/>
    <w:rsid w:val="00543E6C"/>
    <w:rsid w:val="00544209"/>
    <w:rsid w:val="00565087"/>
    <w:rsid w:val="0057122F"/>
    <w:rsid w:val="00587D4F"/>
    <w:rsid w:val="00597B11"/>
    <w:rsid w:val="005D2E01"/>
    <w:rsid w:val="005D6513"/>
    <w:rsid w:val="005D7526"/>
    <w:rsid w:val="005E4BB2"/>
    <w:rsid w:val="005F788A"/>
    <w:rsid w:val="00602AEA"/>
    <w:rsid w:val="00614FDF"/>
    <w:rsid w:val="006303F3"/>
    <w:rsid w:val="0063543D"/>
    <w:rsid w:val="00647114"/>
    <w:rsid w:val="00652D3E"/>
    <w:rsid w:val="00663ACB"/>
    <w:rsid w:val="00672221"/>
    <w:rsid w:val="006912E9"/>
    <w:rsid w:val="00693501"/>
    <w:rsid w:val="006A306B"/>
    <w:rsid w:val="006A323F"/>
    <w:rsid w:val="006A501A"/>
    <w:rsid w:val="006B2452"/>
    <w:rsid w:val="006B30D0"/>
    <w:rsid w:val="006B7C0F"/>
    <w:rsid w:val="006C3D95"/>
    <w:rsid w:val="006D42E2"/>
    <w:rsid w:val="006E02E6"/>
    <w:rsid w:val="006E5C86"/>
    <w:rsid w:val="00701116"/>
    <w:rsid w:val="007037F9"/>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57101"/>
    <w:rsid w:val="00966896"/>
    <w:rsid w:val="00970B38"/>
    <w:rsid w:val="009811F7"/>
    <w:rsid w:val="009A3636"/>
    <w:rsid w:val="009A5E44"/>
    <w:rsid w:val="009B4477"/>
    <w:rsid w:val="009B6D56"/>
    <w:rsid w:val="009C774B"/>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E7CC4"/>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F128E"/>
    <w:rsid w:val="00C074DD"/>
    <w:rsid w:val="00C1496A"/>
    <w:rsid w:val="00C268E4"/>
    <w:rsid w:val="00C33079"/>
    <w:rsid w:val="00C45231"/>
    <w:rsid w:val="00C55095"/>
    <w:rsid w:val="00C551FF"/>
    <w:rsid w:val="00C571F0"/>
    <w:rsid w:val="00C72833"/>
    <w:rsid w:val="00C80F1D"/>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25A2"/>
    <w:rsid w:val="00F04712"/>
    <w:rsid w:val="00F13360"/>
    <w:rsid w:val="00F22EC7"/>
    <w:rsid w:val="00F26678"/>
    <w:rsid w:val="00F304D2"/>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68</Pages>
  <Words>28662</Words>
  <Characters>163377</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191656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correction</cp:lastModifiedBy>
  <cp:revision>3</cp:revision>
  <cp:lastPrinted>2019-02-25T14:05:00Z</cp:lastPrinted>
  <dcterms:created xsi:type="dcterms:W3CDTF">2023-06-22T12:36:00Z</dcterms:created>
  <dcterms:modified xsi:type="dcterms:W3CDTF">2023-06-22T21:11:00Z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