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2A4BACA0"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r w:rsidR="00CB0339">
              <w:t>6</w:t>
            </w:r>
            <w:r w:rsidRPr="005D31EE">
              <w:t>.</w:t>
            </w:r>
            <w:bookmarkEnd w:id="3"/>
            <w:r w:rsidR="00D01B7E">
              <w:t>0</w:t>
            </w:r>
            <w:r w:rsidRPr="005D31EE">
              <w:t xml:space="preserve"> </w:t>
            </w:r>
            <w:r w:rsidRPr="005D31EE">
              <w:rPr>
                <w:sz w:val="32"/>
              </w:rPr>
              <w:t>(</w:t>
            </w:r>
            <w:bookmarkStart w:id="4" w:name="issueDate"/>
            <w:r w:rsidR="0068633C" w:rsidRPr="005D31EE">
              <w:rPr>
                <w:sz w:val="32"/>
              </w:rPr>
              <w:t>202</w:t>
            </w:r>
            <w:r w:rsidR="00CB0339">
              <w:rPr>
                <w:sz w:val="32"/>
              </w:rPr>
              <w:t>6</w:t>
            </w:r>
            <w:r w:rsidRPr="005D31EE">
              <w:rPr>
                <w:sz w:val="32"/>
              </w:rPr>
              <w:t>-</w:t>
            </w:r>
            <w:r w:rsidR="00FF7357">
              <w:rPr>
                <w:sz w:val="32"/>
              </w:rPr>
              <w:t>0</w:t>
            </w:r>
            <w:r w:rsidR="00CB0339">
              <w:rPr>
                <w:sz w:val="32"/>
              </w:rPr>
              <w:t>2</w:t>
            </w:r>
            <w:bookmarkEnd w:id="4"/>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6pt" o:ole="">
                  <v:imagedata r:id="rId9" o:title=""/>
                </v:shape>
                <o:OLEObject Type="Embed" ProgID="Word.Picture.8" ShapeID="_x0000_i1025" DrawAspect="Content" ObjectID="_1832959854"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7pt" o:ole="">
                  <v:imagedata r:id="rId11" o:title=""/>
                </v:shape>
                <o:OLEObject Type="Embed" ProgID="Word.Picture.8" ShapeID="_x0000_i1026" DrawAspect="Content" ObjectID="_183295985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6E2D4B73"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8379B9">
              <w:rPr>
                <w:noProof/>
                <w:sz w:val="18"/>
              </w:rPr>
              <w:t>6</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br w:type="page"/>
      </w:r>
      <w:bookmarkStart w:id="17" w:name="tableOfContents"/>
      <w:bookmarkEnd w:id="17"/>
      <w:r w:rsidRPr="004D3578">
        <w:lastRenderedPageBreak/>
        <w:t>Contents</w:t>
      </w:r>
    </w:p>
    <w:p w14:paraId="78693B21" w14:textId="76DBE55A" w:rsidR="00135578" w:rsidRDefault="0036063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"1-8" \h \z \u </w:instrText>
      </w:r>
      <w:r>
        <w:fldChar w:fldCharType="separate"/>
      </w:r>
      <w:hyperlink w:anchor="_Toc222347076" w:history="1">
        <w:r w:rsidR="00135578" w:rsidRPr="00D43807">
          <w:rPr>
            <w:rStyle w:val="Hyperlink"/>
            <w:noProof/>
          </w:rPr>
          <w:t>Foreword</w:t>
        </w:r>
        <w:r w:rsidR="00135578">
          <w:rPr>
            <w:noProof/>
            <w:webHidden/>
          </w:rPr>
          <w:tab/>
        </w:r>
        <w:r w:rsidR="00135578">
          <w:rPr>
            <w:noProof/>
            <w:webHidden/>
          </w:rPr>
          <w:fldChar w:fldCharType="begin"/>
        </w:r>
        <w:r w:rsidR="00135578">
          <w:rPr>
            <w:noProof/>
            <w:webHidden/>
          </w:rPr>
          <w:instrText xml:space="preserve"> PAGEREF _Toc222347076 \h </w:instrText>
        </w:r>
        <w:r w:rsidR="00135578">
          <w:rPr>
            <w:noProof/>
            <w:webHidden/>
          </w:rPr>
        </w:r>
        <w:r w:rsidR="00135578">
          <w:rPr>
            <w:noProof/>
            <w:webHidden/>
          </w:rPr>
          <w:fldChar w:fldCharType="separate"/>
        </w:r>
        <w:r w:rsidR="00135578">
          <w:rPr>
            <w:noProof/>
            <w:webHidden/>
          </w:rPr>
          <w:t>6</w:t>
        </w:r>
        <w:r w:rsidR="00135578">
          <w:rPr>
            <w:noProof/>
            <w:webHidden/>
          </w:rPr>
          <w:fldChar w:fldCharType="end"/>
        </w:r>
      </w:hyperlink>
    </w:p>
    <w:p w14:paraId="780E67A2" w14:textId="68781C17"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7" w:history="1">
        <w:r w:rsidRPr="00D4380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Scope</w:t>
        </w:r>
        <w:r>
          <w:rPr>
            <w:noProof/>
            <w:webHidden/>
          </w:rPr>
          <w:tab/>
        </w:r>
        <w:r>
          <w:rPr>
            <w:noProof/>
            <w:webHidden/>
          </w:rPr>
          <w:fldChar w:fldCharType="begin"/>
        </w:r>
        <w:r>
          <w:rPr>
            <w:noProof/>
            <w:webHidden/>
          </w:rPr>
          <w:instrText xml:space="preserve"> PAGEREF _Toc222347077 \h </w:instrText>
        </w:r>
        <w:r>
          <w:rPr>
            <w:noProof/>
            <w:webHidden/>
          </w:rPr>
        </w:r>
        <w:r>
          <w:rPr>
            <w:noProof/>
            <w:webHidden/>
          </w:rPr>
          <w:fldChar w:fldCharType="separate"/>
        </w:r>
        <w:r>
          <w:rPr>
            <w:noProof/>
            <w:webHidden/>
          </w:rPr>
          <w:t>8</w:t>
        </w:r>
        <w:r>
          <w:rPr>
            <w:noProof/>
            <w:webHidden/>
          </w:rPr>
          <w:fldChar w:fldCharType="end"/>
        </w:r>
      </w:hyperlink>
    </w:p>
    <w:p w14:paraId="5BAA9B6D" w14:textId="7818A495"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8" w:history="1">
        <w:r w:rsidRPr="00D4380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References</w:t>
        </w:r>
        <w:r>
          <w:rPr>
            <w:noProof/>
            <w:webHidden/>
          </w:rPr>
          <w:tab/>
        </w:r>
        <w:r>
          <w:rPr>
            <w:noProof/>
            <w:webHidden/>
          </w:rPr>
          <w:fldChar w:fldCharType="begin"/>
        </w:r>
        <w:r>
          <w:rPr>
            <w:noProof/>
            <w:webHidden/>
          </w:rPr>
          <w:instrText xml:space="preserve"> PAGEREF _Toc222347078 \h </w:instrText>
        </w:r>
        <w:r>
          <w:rPr>
            <w:noProof/>
            <w:webHidden/>
          </w:rPr>
        </w:r>
        <w:r>
          <w:rPr>
            <w:noProof/>
            <w:webHidden/>
          </w:rPr>
          <w:fldChar w:fldCharType="separate"/>
        </w:r>
        <w:r>
          <w:rPr>
            <w:noProof/>
            <w:webHidden/>
          </w:rPr>
          <w:t>8</w:t>
        </w:r>
        <w:r>
          <w:rPr>
            <w:noProof/>
            <w:webHidden/>
          </w:rPr>
          <w:fldChar w:fldCharType="end"/>
        </w:r>
      </w:hyperlink>
    </w:p>
    <w:p w14:paraId="3B197BE4" w14:textId="0E918E18"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9" w:history="1">
        <w:r w:rsidRPr="00D43807">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Definitions of terms, symbols and abbreviations</w:t>
        </w:r>
        <w:r>
          <w:rPr>
            <w:noProof/>
            <w:webHidden/>
          </w:rPr>
          <w:tab/>
        </w:r>
        <w:r>
          <w:rPr>
            <w:noProof/>
            <w:webHidden/>
          </w:rPr>
          <w:fldChar w:fldCharType="begin"/>
        </w:r>
        <w:r>
          <w:rPr>
            <w:noProof/>
            <w:webHidden/>
          </w:rPr>
          <w:instrText xml:space="preserve"> PAGEREF _Toc222347079 \h </w:instrText>
        </w:r>
        <w:r>
          <w:rPr>
            <w:noProof/>
            <w:webHidden/>
          </w:rPr>
        </w:r>
        <w:r>
          <w:rPr>
            <w:noProof/>
            <w:webHidden/>
          </w:rPr>
          <w:fldChar w:fldCharType="separate"/>
        </w:r>
        <w:r>
          <w:rPr>
            <w:noProof/>
            <w:webHidden/>
          </w:rPr>
          <w:t>9</w:t>
        </w:r>
        <w:r>
          <w:rPr>
            <w:noProof/>
            <w:webHidden/>
          </w:rPr>
          <w:fldChar w:fldCharType="end"/>
        </w:r>
      </w:hyperlink>
    </w:p>
    <w:p w14:paraId="5BB2A4C1" w14:textId="33DC4489"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0" w:history="1">
        <w:r w:rsidRPr="00D43807">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Terms</w:t>
        </w:r>
        <w:r>
          <w:rPr>
            <w:noProof/>
            <w:webHidden/>
          </w:rPr>
          <w:tab/>
        </w:r>
        <w:r>
          <w:rPr>
            <w:noProof/>
            <w:webHidden/>
          </w:rPr>
          <w:fldChar w:fldCharType="begin"/>
        </w:r>
        <w:r>
          <w:rPr>
            <w:noProof/>
            <w:webHidden/>
          </w:rPr>
          <w:instrText xml:space="preserve"> PAGEREF _Toc222347080 \h </w:instrText>
        </w:r>
        <w:r>
          <w:rPr>
            <w:noProof/>
            <w:webHidden/>
          </w:rPr>
        </w:r>
        <w:r>
          <w:rPr>
            <w:noProof/>
            <w:webHidden/>
          </w:rPr>
          <w:fldChar w:fldCharType="separate"/>
        </w:r>
        <w:r>
          <w:rPr>
            <w:noProof/>
            <w:webHidden/>
          </w:rPr>
          <w:t>9</w:t>
        </w:r>
        <w:r>
          <w:rPr>
            <w:noProof/>
            <w:webHidden/>
          </w:rPr>
          <w:fldChar w:fldCharType="end"/>
        </w:r>
      </w:hyperlink>
    </w:p>
    <w:p w14:paraId="6F677287" w14:textId="7A6B9A63"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1" w:history="1">
        <w:r w:rsidRPr="00D43807">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Symbols</w:t>
        </w:r>
        <w:r>
          <w:rPr>
            <w:noProof/>
            <w:webHidden/>
          </w:rPr>
          <w:tab/>
        </w:r>
        <w:r>
          <w:rPr>
            <w:noProof/>
            <w:webHidden/>
          </w:rPr>
          <w:fldChar w:fldCharType="begin"/>
        </w:r>
        <w:r>
          <w:rPr>
            <w:noProof/>
            <w:webHidden/>
          </w:rPr>
          <w:instrText xml:space="preserve"> PAGEREF _Toc222347081 \h </w:instrText>
        </w:r>
        <w:r>
          <w:rPr>
            <w:noProof/>
            <w:webHidden/>
          </w:rPr>
        </w:r>
        <w:r>
          <w:rPr>
            <w:noProof/>
            <w:webHidden/>
          </w:rPr>
          <w:fldChar w:fldCharType="separate"/>
        </w:r>
        <w:r>
          <w:rPr>
            <w:noProof/>
            <w:webHidden/>
          </w:rPr>
          <w:t>9</w:t>
        </w:r>
        <w:r>
          <w:rPr>
            <w:noProof/>
            <w:webHidden/>
          </w:rPr>
          <w:fldChar w:fldCharType="end"/>
        </w:r>
      </w:hyperlink>
    </w:p>
    <w:p w14:paraId="6EA18CE4" w14:textId="0C934AB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2" w:history="1">
        <w:r w:rsidRPr="00D43807">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Abbreviations</w:t>
        </w:r>
        <w:r>
          <w:rPr>
            <w:noProof/>
            <w:webHidden/>
          </w:rPr>
          <w:tab/>
        </w:r>
        <w:r>
          <w:rPr>
            <w:noProof/>
            <w:webHidden/>
          </w:rPr>
          <w:fldChar w:fldCharType="begin"/>
        </w:r>
        <w:r>
          <w:rPr>
            <w:noProof/>
            <w:webHidden/>
          </w:rPr>
          <w:instrText xml:space="preserve"> PAGEREF _Toc222347082 \h </w:instrText>
        </w:r>
        <w:r>
          <w:rPr>
            <w:noProof/>
            <w:webHidden/>
          </w:rPr>
        </w:r>
        <w:r>
          <w:rPr>
            <w:noProof/>
            <w:webHidden/>
          </w:rPr>
          <w:fldChar w:fldCharType="separate"/>
        </w:r>
        <w:r>
          <w:rPr>
            <w:noProof/>
            <w:webHidden/>
          </w:rPr>
          <w:t>9</w:t>
        </w:r>
        <w:r>
          <w:rPr>
            <w:noProof/>
            <w:webHidden/>
          </w:rPr>
          <w:fldChar w:fldCharType="end"/>
        </w:r>
      </w:hyperlink>
    </w:p>
    <w:p w14:paraId="46A6FDBD" w14:textId="423B3371"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83" w:history="1">
        <w:r w:rsidRPr="00D43807">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Scenarios</w:t>
        </w:r>
        <w:r>
          <w:rPr>
            <w:noProof/>
            <w:webHidden/>
          </w:rPr>
          <w:tab/>
        </w:r>
        <w:r>
          <w:rPr>
            <w:noProof/>
            <w:webHidden/>
          </w:rPr>
          <w:fldChar w:fldCharType="begin"/>
        </w:r>
        <w:r>
          <w:rPr>
            <w:noProof/>
            <w:webHidden/>
          </w:rPr>
          <w:instrText xml:space="preserve"> PAGEREF _Toc222347083 \h </w:instrText>
        </w:r>
        <w:r>
          <w:rPr>
            <w:noProof/>
            <w:webHidden/>
          </w:rPr>
        </w:r>
        <w:r>
          <w:rPr>
            <w:noProof/>
            <w:webHidden/>
          </w:rPr>
          <w:fldChar w:fldCharType="separate"/>
        </w:r>
        <w:r>
          <w:rPr>
            <w:noProof/>
            <w:webHidden/>
          </w:rPr>
          <w:t>9</w:t>
        </w:r>
        <w:r>
          <w:rPr>
            <w:noProof/>
            <w:webHidden/>
          </w:rPr>
          <w:fldChar w:fldCharType="end"/>
        </w:r>
      </w:hyperlink>
    </w:p>
    <w:p w14:paraId="0F611FB1" w14:textId="21E9D9F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4" w:history="1">
        <w:r w:rsidRPr="00D43807">
          <w:rPr>
            <w:rStyle w:val="Hyperlink"/>
            <w:noProof/>
          </w:rPr>
          <w:t>4.0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_Toc222347084 \h </w:instrText>
        </w:r>
        <w:r>
          <w:rPr>
            <w:noProof/>
            <w:webHidden/>
          </w:rPr>
        </w:r>
        <w:r>
          <w:rPr>
            <w:noProof/>
            <w:webHidden/>
          </w:rPr>
          <w:fldChar w:fldCharType="separate"/>
        </w:r>
        <w:r>
          <w:rPr>
            <w:noProof/>
            <w:webHidden/>
          </w:rPr>
          <w:t>9</w:t>
        </w:r>
        <w:r>
          <w:rPr>
            <w:noProof/>
            <w:webHidden/>
          </w:rPr>
          <w:fldChar w:fldCharType="end"/>
        </w:r>
      </w:hyperlink>
    </w:p>
    <w:p w14:paraId="1C098F96" w14:textId="1F576A8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5" w:history="1">
        <w:r w:rsidRPr="00D43807">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On-network communications</w:t>
        </w:r>
        <w:r>
          <w:rPr>
            <w:noProof/>
            <w:webHidden/>
          </w:rPr>
          <w:tab/>
        </w:r>
        <w:r>
          <w:rPr>
            <w:noProof/>
            <w:webHidden/>
          </w:rPr>
          <w:fldChar w:fldCharType="begin"/>
        </w:r>
        <w:r>
          <w:rPr>
            <w:noProof/>
            <w:webHidden/>
          </w:rPr>
          <w:instrText xml:space="preserve"> PAGEREF _Toc222347085 \h </w:instrText>
        </w:r>
        <w:r>
          <w:rPr>
            <w:noProof/>
            <w:webHidden/>
          </w:rPr>
        </w:r>
        <w:r>
          <w:rPr>
            <w:noProof/>
            <w:webHidden/>
          </w:rPr>
          <w:fldChar w:fldCharType="separate"/>
        </w:r>
        <w:r>
          <w:rPr>
            <w:noProof/>
            <w:webHidden/>
          </w:rPr>
          <w:t>10</w:t>
        </w:r>
        <w:r>
          <w:rPr>
            <w:noProof/>
            <w:webHidden/>
          </w:rPr>
          <w:fldChar w:fldCharType="end"/>
        </w:r>
      </w:hyperlink>
    </w:p>
    <w:p w14:paraId="35D62F81" w14:textId="71977FDC"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6" w:history="1">
        <w:r w:rsidRPr="00D43807">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_Toc222347086 \h </w:instrText>
        </w:r>
        <w:r>
          <w:rPr>
            <w:noProof/>
            <w:webHidden/>
          </w:rPr>
        </w:r>
        <w:r>
          <w:rPr>
            <w:noProof/>
            <w:webHidden/>
          </w:rPr>
          <w:fldChar w:fldCharType="separate"/>
        </w:r>
        <w:r>
          <w:rPr>
            <w:noProof/>
            <w:webHidden/>
          </w:rPr>
          <w:t>10</w:t>
        </w:r>
        <w:r>
          <w:rPr>
            <w:noProof/>
            <w:webHidden/>
          </w:rPr>
          <w:fldChar w:fldCharType="end"/>
        </w:r>
      </w:hyperlink>
    </w:p>
    <w:p w14:paraId="74E942AC" w14:textId="18196310"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7" w:history="1">
        <w:r w:rsidRPr="00D43807">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_Toc222347087 \h </w:instrText>
        </w:r>
        <w:r>
          <w:rPr>
            <w:noProof/>
            <w:webHidden/>
          </w:rPr>
        </w:r>
        <w:r>
          <w:rPr>
            <w:noProof/>
            <w:webHidden/>
          </w:rPr>
          <w:fldChar w:fldCharType="separate"/>
        </w:r>
        <w:r>
          <w:rPr>
            <w:noProof/>
            <w:webHidden/>
          </w:rPr>
          <w:t>11</w:t>
        </w:r>
        <w:r>
          <w:rPr>
            <w:noProof/>
            <w:webHidden/>
          </w:rPr>
          <w:fldChar w:fldCharType="end"/>
        </w:r>
      </w:hyperlink>
    </w:p>
    <w:p w14:paraId="33AFC662" w14:textId="36D0BBB7"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8" w:history="1">
        <w:r w:rsidRPr="00D43807">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_Toc222347088 \h </w:instrText>
        </w:r>
        <w:r>
          <w:rPr>
            <w:noProof/>
            <w:webHidden/>
          </w:rPr>
        </w:r>
        <w:r>
          <w:rPr>
            <w:noProof/>
            <w:webHidden/>
          </w:rPr>
          <w:fldChar w:fldCharType="separate"/>
        </w:r>
        <w:r>
          <w:rPr>
            <w:noProof/>
            <w:webHidden/>
          </w:rPr>
          <w:t>12</w:t>
        </w:r>
        <w:r>
          <w:rPr>
            <w:noProof/>
            <w:webHidden/>
          </w:rPr>
          <w:fldChar w:fldCharType="end"/>
        </w:r>
      </w:hyperlink>
    </w:p>
    <w:p w14:paraId="795A67DA" w14:textId="1C413A4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9" w:history="1">
        <w:r w:rsidRPr="00D43807">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_Toc222347089 \h </w:instrText>
        </w:r>
        <w:r>
          <w:rPr>
            <w:noProof/>
            <w:webHidden/>
          </w:rPr>
        </w:r>
        <w:r>
          <w:rPr>
            <w:noProof/>
            <w:webHidden/>
          </w:rPr>
          <w:fldChar w:fldCharType="separate"/>
        </w:r>
        <w:r>
          <w:rPr>
            <w:noProof/>
            <w:webHidden/>
          </w:rPr>
          <w:t>15</w:t>
        </w:r>
        <w:r>
          <w:rPr>
            <w:noProof/>
            <w:webHidden/>
          </w:rPr>
          <w:fldChar w:fldCharType="end"/>
        </w:r>
      </w:hyperlink>
    </w:p>
    <w:p w14:paraId="1C4F16A0" w14:textId="7633B52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0" w:history="1">
        <w:r w:rsidRPr="00D43807">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Off-network communications</w:t>
        </w:r>
        <w:r>
          <w:rPr>
            <w:noProof/>
            <w:webHidden/>
          </w:rPr>
          <w:tab/>
        </w:r>
        <w:r>
          <w:rPr>
            <w:noProof/>
            <w:webHidden/>
          </w:rPr>
          <w:fldChar w:fldCharType="begin"/>
        </w:r>
        <w:r>
          <w:rPr>
            <w:noProof/>
            <w:webHidden/>
          </w:rPr>
          <w:instrText xml:space="preserve"> PAGEREF _Toc222347090 \h </w:instrText>
        </w:r>
        <w:r>
          <w:rPr>
            <w:noProof/>
            <w:webHidden/>
          </w:rPr>
        </w:r>
        <w:r>
          <w:rPr>
            <w:noProof/>
            <w:webHidden/>
          </w:rPr>
          <w:fldChar w:fldCharType="separate"/>
        </w:r>
        <w:r>
          <w:rPr>
            <w:noProof/>
            <w:webHidden/>
          </w:rPr>
          <w:t>16</w:t>
        </w:r>
        <w:r>
          <w:rPr>
            <w:noProof/>
            <w:webHidden/>
          </w:rPr>
          <w:fldChar w:fldCharType="end"/>
        </w:r>
      </w:hyperlink>
    </w:p>
    <w:p w14:paraId="2123B87E" w14:textId="3A5A7995"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91" w:history="1">
        <w:r w:rsidRPr="00D43807">
          <w:rPr>
            <w:rStyle w:val="Hyperlink"/>
            <w:noProof/>
          </w:rPr>
          <w:t>4.2.1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5: Recording off-network communications</w:t>
        </w:r>
        <w:r>
          <w:rPr>
            <w:noProof/>
            <w:webHidden/>
          </w:rPr>
          <w:tab/>
        </w:r>
        <w:r>
          <w:rPr>
            <w:noProof/>
            <w:webHidden/>
          </w:rPr>
          <w:fldChar w:fldCharType="begin"/>
        </w:r>
        <w:r>
          <w:rPr>
            <w:noProof/>
            <w:webHidden/>
          </w:rPr>
          <w:instrText xml:space="preserve"> PAGEREF _Toc222347091 \h </w:instrText>
        </w:r>
        <w:r>
          <w:rPr>
            <w:noProof/>
            <w:webHidden/>
          </w:rPr>
        </w:r>
        <w:r>
          <w:rPr>
            <w:noProof/>
            <w:webHidden/>
          </w:rPr>
          <w:fldChar w:fldCharType="separate"/>
        </w:r>
        <w:r>
          <w:rPr>
            <w:noProof/>
            <w:webHidden/>
          </w:rPr>
          <w:t>16</w:t>
        </w:r>
        <w:r>
          <w:rPr>
            <w:noProof/>
            <w:webHidden/>
          </w:rPr>
          <w:fldChar w:fldCharType="end"/>
        </w:r>
      </w:hyperlink>
    </w:p>
    <w:p w14:paraId="72696E5F" w14:textId="139DAEEA"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92" w:history="1">
        <w:r w:rsidRPr="00D43807">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Issues</w:t>
        </w:r>
        <w:r>
          <w:rPr>
            <w:noProof/>
            <w:webHidden/>
          </w:rPr>
          <w:tab/>
        </w:r>
        <w:r>
          <w:rPr>
            <w:noProof/>
            <w:webHidden/>
          </w:rPr>
          <w:fldChar w:fldCharType="begin"/>
        </w:r>
        <w:r>
          <w:rPr>
            <w:noProof/>
            <w:webHidden/>
          </w:rPr>
          <w:instrText xml:space="preserve"> PAGEREF _Toc222347092 \h </w:instrText>
        </w:r>
        <w:r>
          <w:rPr>
            <w:noProof/>
            <w:webHidden/>
          </w:rPr>
        </w:r>
        <w:r>
          <w:rPr>
            <w:noProof/>
            <w:webHidden/>
          </w:rPr>
          <w:fldChar w:fldCharType="separate"/>
        </w:r>
        <w:r>
          <w:rPr>
            <w:noProof/>
            <w:webHidden/>
          </w:rPr>
          <w:t>16</w:t>
        </w:r>
        <w:r>
          <w:rPr>
            <w:noProof/>
            <w:webHidden/>
          </w:rPr>
          <w:fldChar w:fldCharType="end"/>
        </w:r>
      </w:hyperlink>
    </w:p>
    <w:p w14:paraId="51BC1FFB" w14:textId="3687453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3" w:history="1">
        <w:r w:rsidRPr="00D43807">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_Toc222347093 \h </w:instrText>
        </w:r>
        <w:r>
          <w:rPr>
            <w:noProof/>
            <w:webHidden/>
          </w:rPr>
        </w:r>
        <w:r>
          <w:rPr>
            <w:noProof/>
            <w:webHidden/>
          </w:rPr>
          <w:fldChar w:fldCharType="separate"/>
        </w:r>
        <w:r>
          <w:rPr>
            <w:noProof/>
            <w:webHidden/>
          </w:rPr>
          <w:t>16</w:t>
        </w:r>
        <w:r>
          <w:rPr>
            <w:noProof/>
            <w:webHidden/>
          </w:rPr>
          <w:fldChar w:fldCharType="end"/>
        </w:r>
      </w:hyperlink>
    </w:p>
    <w:p w14:paraId="3923C88F" w14:textId="18914EA4"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4" w:history="1">
        <w:r w:rsidRPr="00D43807">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_Toc222347094 \h </w:instrText>
        </w:r>
        <w:r>
          <w:rPr>
            <w:noProof/>
            <w:webHidden/>
          </w:rPr>
        </w:r>
        <w:r>
          <w:rPr>
            <w:noProof/>
            <w:webHidden/>
          </w:rPr>
          <w:fldChar w:fldCharType="separate"/>
        </w:r>
        <w:r>
          <w:rPr>
            <w:noProof/>
            <w:webHidden/>
          </w:rPr>
          <w:t>17</w:t>
        </w:r>
        <w:r>
          <w:rPr>
            <w:noProof/>
            <w:webHidden/>
          </w:rPr>
          <w:fldChar w:fldCharType="end"/>
        </w:r>
      </w:hyperlink>
    </w:p>
    <w:p w14:paraId="2CD1F0C4" w14:textId="4742408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5" w:history="1">
        <w:r w:rsidRPr="00D43807">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_Toc222347095 \h </w:instrText>
        </w:r>
        <w:r>
          <w:rPr>
            <w:noProof/>
            <w:webHidden/>
          </w:rPr>
        </w:r>
        <w:r>
          <w:rPr>
            <w:noProof/>
            <w:webHidden/>
          </w:rPr>
          <w:fldChar w:fldCharType="separate"/>
        </w:r>
        <w:r>
          <w:rPr>
            <w:noProof/>
            <w:webHidden/>
          </w:rPr>
          <w:t>17</w:t>
        </w:r>
        <w:r>
          <w:rPr>
            <w:noProof/>
            <w:webHidden/>
          </w:rPr>
          <w:fldChar w:fldCharType="end"/>
        </w:r>
      </w:hyperlink>
    </w:p>
    <w:p w14:paraId="0D0E4860" w14:textId="15034D2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6" w:history="1">
        <w:r w:rsidRPr="00D43807">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_Toc222347096 \h </w:instrText>
        </w:r>
        <w:r>
          <w:rPr>
            <w:noProof/>
            <w:webHidden/>
          </w:rPr>
        </w:r>
        <w:r>
          <w:rPr>
            <w:noProof/>
            <w:webHidden/>
          </w:rPr>
          <w:fldChar w:fldCharType="separate"/>
        </w:r>
        <w:r>
          <w:rPr>
            <w:noProof/>
            <w:webHidden/>
          </w:rPr>
          <w:t>18</w:t>
        </w:r>
        <w:r>
          <w:rPr>
            <w:noProof/>
            <w:webHidden/>
          </w:rPr>
          <w:fldChar w:fldCharType="end"/>
        </w:r>
      </w:hyperlink>
    </w:p>
    <w:p w14:paraId="77FB550D" w14:textId="325121E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7" w:history="1">
        <w:r w:rsidRPr="00D43807">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_Toc222347097 \h </w:instrText>
        </w:r>
        <w:r>
          <w:rPr>
            <w:noProof/>
            <w:webHidden/>
          </w:rPr>
        </w:r>
        <w:r>
          <w:rPr>
            <w:noProof/>
            <w:webHidden/>
          </w:rPr>
          <w:fldChar w:fldCharType="separate"/>
        </w:r>
        <w:r>
          <w:rPr>
            <w:noProof/>
            <w:webHidden/>
          </w:rPr>
          <w:t>19</w:t>
        </w:r>
        <w:r>
          <w:rPr>
            <w:noProof/>
            <w:webHidden/>
          </w:rPr>
          <w:fldChar w:fldCharType="end"/>
        </w:r>
      </w:hyperlink>
    </w:p>
    <w:p w14:paraId="7FFACD2E" w14:textId="215DDF1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8" w:history="1">
        <w:r w:rsidRPr="00D43807">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6: Recording MC Data MSRP sessions</w:t>
        </w:r>
        <w:r>
          <w:rPr>
            <w:noProof/>
            <w:webHidden/>
          </w:rPr>
          <w:tab/>
        </w:r>
        <w:r>
          <w:rPr>
            <w:noProof/>
            <w:webHidden/>
          </w:rPr>
          <w:fldChar w:fldCharType="begin"/>
        </w:r>
        <w:r>
          <w:rPr>
            <w:noProof/>
            <w:webHidden/>
          </w:rPr>
          <w:instrText xml:space="preserve"> PAGEREF _Toc222347098 \h </w:instrText>
        </w:r>
        <w:r>
          <w:rPr>
            <w:noProof/>
            <w:webHidden/>
          </w:rPr>
        </w:r>
        <w:r>
          <w:rPr>
            <w:noProof/>
            <w:webHidden/>
          </w:rPr>
          <w:fldChar w:fldCharType="separate"/>
        </w:r>
        <w:r>
          <w:rPr>
            <w:noProof/>
            <w:webHidden/>
          </w:rPr>
          <w:t>20</w:t>
        </w:r>
        <w:r>
          <w:rPr>
            <w:noProof/>
            <w:webHidden/>
          </w:rPr>
          <w:fldChar w:fldCharType="end"/>
        </w:r>
      </w:hyperlink>
    </w:p>
    <w:p w14:paraId="539E487C" w14:textId="503FA0C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9" w:history="1">
        <w:r w:rsidRPr="00D43807">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7: Recording HTTP traffic</w:t>
        </w:r>
        <w:r>
          <w:rPr>
            <w:noProof/>
            <w:webHidden/>
          </w:rPr>
          <w:tab/>
        </w:r>
        <w:r>
          <w:rPr>
            <w:noProof/>
            <w:webHidden/>
          </w:rPr>
          <w:fldChar w:fldCharType="begin"/>
        </w:r>
        <w:r>
          <w:rPr>
            <w:noProof/>
            <w:webHidden/>
          </w:rPr>
          <w:instrText xml:space="preserve"> PAGEREF _Toc222347099 \h </w:instrText>
        </w:r>
        <w:r>
          <w:rPr>
            <w:noProof/>
            <w:webHidden/>
          </w:rPr>
        </w:r>
        <w:r>
          <w:rPr>
            <w:noProof/>
            <w:webHidden/>
          </w:rPr>
          <w:fldChar w:fldCharType="separate"/>
        </w:r>
        <w:r>
          <w:rPr>
            <w:noProof/>
            <w:webHidden/>
          </w:rPr>
          <w:t>20</w:t>
        </w:r>
        <w:r>
          <w:rPr>
            <w:noProof/>
            <w:webHidden/>
          </w:rPr>
          <w:fldChar w:fldCharType="end"/>
        </w:r>
      </w:hyperlink>
    </w:p>
    <w:p w14:paraId="7A4F90BD" w14:textId="25AB7A04"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0" w:history="1">
        <w:r w:rsidRPr="00D43807">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_Toc222347100 \h </w:instrText>
        </w:r>
        <w:r>
          <w:rPr>
            <w:noProof/>
            <w:webHidden/>
          </w:rPr>
        </w:r>
        <w:r>
          <w:rPr>
            <w:noProof/>
            <w:webHidden/>
          </w:rPr>
          <w:fldChar w:fldCharType="separate"/>
        </w:r>
        <w:r>
          <w:rPr>
            <w:noProof/>
            <w:webHidden/>
          </w:rPr>
          <w:t>20</w:t>
        </w:r>
        <w:r>
          <w:rPr>
            <w:noProof/>
            <w:webHidden/>
          </w:rPr>
          <w:fldChar w:fldCharType="end"/>
        </w:r>
      </w:hyperlink>
    </w:p>
    <w:p w14:paraId="59709EBD" w14:textId="1BFED6C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1" w:history="1">
        <w:r w:rsidRPr="00D43807">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_Toc222347101 \h </w:instrText>
        </w:r>
        <w:r>
          <w:rPr>
            <w:noProof/>
            <w:webHidden/>
          </w:rPr>
        </w:r>
        <w:r>
          <w:rPr>
            <w:noProof/>
            <w:webHidden/>
          </w:rPr>
          <w:fldChar w:fldCharType="separate"/>
        </w:r>
        <w:r>
          <w:rPr>
            <w:noProof/>
            <w:webHidden/>
          </w:rPr>
          <w:t>21</w:t>
        </w:r>
        <w:r>
          <w:rPr>
            <w:noProof/>
            <w:webHidden/>
          </w:rPr>
          <w:fldChar w:fldCharType="end"/>
        </w:r>
      </w:hyperlink>
    </w:p>
    <w:p w14:paraId="5086B112" w14:textId="7303D81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2" w:history="1">
        <w:r w:rsidRPr="00D43807">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10: Group member as a recording target</w:t>
        </w:r>
        <w:r>
          <w:rPr>
            <w:noProof/>
            <w:webHidden/>
          </w:rPr>
          <w:tab/>
        </w:r>
        <w:r>
          <w:rPr>
            <w:noProof/>
            <w:webHidden/>
          </w:rPr>
          <w:fldChar w:fldCharType="begin"/>
        </w:r>
        <w:r>
          <w:rPr>
            <w:noProof/>
            <w:webHidden/>
          </w:rPr>
          <w:instrText xml:space="preserve"> PAGEREF _Toc222347102 \h </w:instrText>
        </w:r>
        <w:r>
          <w:rPr>
            <w:noProof/>
            <w:webHidden/>
          </w:rPr>
        </w:r>
        <w:r>
          <w:rPr>
            <w:noProof/>
            <w:webHidden/>
          </w:rPr>
          <w:fldChar w:fldCharType="separate"/>
        </w:r>
        <w:r>
          <w:rPr>
            <w:noProof/>
            <w:webHidden/>
          </w:rPr>
          <w:t>21</w:t>
        </w:r>
        <w:r>
          <w:rPr>
            <w:noProof/>
            <w:webHidden/>
          </w:rPr>
          <w:fldChar w:fldCharType="end"/>
        </w:r>
      </w:hyperlink>
    </w:p>
    <w:p w14:paraId="5A43D568" w14:textId="2AF4DF2F"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3" w:history="1">
        <w:r w:rsidRPr="00D43807">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11: Recording ad-hoc groups</w:t>
        </w:r>
        <w:r>
          <w:rPr>
            <w:noProof/>
            <w:webHidden/>
          </w:rPr>
          <w:tab/>
        </w:r>
        <w:r>
          <w:rPr>
            <w:noProof/>
            <w:webHidden/>
          </w:rPr>
          <w:fldChar w:fldCharType="begin"/>
        </w:r>
        <w:r>
          <w:rPr>
            <w:noProof/>
            <w:webHidden/>
          </w:rPr>
          <w:instrText xml:space="preserve"> PAGEREF _Toc222347103 \h </w:instrText>
        </w:r>
        <w:r>
          <w:rPr>
            <w:noProof/>
            <w:webHidden/>
          </w:rPr>
        </w:r>
        <w:r>
          <w:rPr>
            <w:noProof/>
            <w:webHidden/>
          </w:rPr>
          <w:fldChar w:fldCharType="separate"/>
        </w:r>
        <w:r>
          <w:rPr>
            <w:noProof/>
            <w:webHidden/>
          </w:rPr>
          <w:t>21</w:t>
        </w:r>
        <w:r>
          <w:rPr>
            <w:noProof/>
            <w:webHidden/>
          </w:rPr>
          <w:fldChar w:fldCharType="end"/>
        </w:r>
      </w:hyperlink>
    </w:p>
    <w:p w14:paraId="775ED6C3" w14:textId="473963E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4" w:history="1">
        <w:r w:rsidRPr="00D43807">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12: Recording temporary groups</w:t>
        </w:r>
        <w:r>
          <w:rPr>
            <w:noProof/>
            <w:webHidden/>
          </w:rPr>
          <w:tab/>
        </w:r>
        <w:r>
          <w:rPr>
            <w:noProof/>
            <w:webHidden/>
          </w:rPr>
          <w:fldChar w:fldCharType="begin"/>
        </w:r>
        <w:r>
          <w:rPr>
            <w:noProof/>
            <w:webHidden/>
          </w:rPr>
          <w:instrText xml:space="preserve"> PAGEREF _Toc222347104 \h </w:instrText>
        </w:r>
        <w:r>
          <w:rPr>
            <w:noProof/>
            <w:webHidden/>
          </w:rPr>
        </w:r>
        <w:r>
          <w:rPr>
            <w:noProof/>
            <w:webHidden/>
          </w:rPr>
          <w:fldChar w:fldCharType="separate"/>
        </w:r>
        <w:r>
          <w:rPr>
            <w:noProof/>
            <w:webHidden/>
          </w:rPr>
          <w:t>22</w:t>
        </w:r>
        <w:r>
          <w:rPr>
            <w:noProof/>
            <w:webHidden/>
          </w:rPr>
          <w:fldChar w:fldCharType="end"/>
        </w:r>
      </w:hyperlink>
    </w:p>
    <w:p w14:paraId="0C61EAD5" w14:textId="4DA2B04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5" w:history="1">
        <w:r w:rsidRPr="00D43807">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void</w:t>
        </w:r>
        <w:r>
          <w:rPr>
            <w:noProof/>
            <w:webHidden/>
          </w:rPr>
          <w:tab/>
        </w:r>
        <w:r>
          <w:rPr>
            <w:noProof/>
            <w:webHidden/>
          </w:rPr>
          <w:fldChar w:fldCharType="begin"/>
        </w:r>
        <w:r>
          <w:rPr>
            <w:noProof/>
            <w:webHidden/>
          </w:rPr>
          <w:instrText xml:space="preserve"> PAGEREF _Toc222347105 \h </w:instrText>
        </w:r>
        <w:r>
          <w:rPr>
            <w:noProof/>
            <w:webHidden/>
          </w:rPr>
        </w:r>
        <w:r>
          <w:rPr>
            <w:noProof/>
            <w:webHidden/>
          </w:rPr>
          <w:fldChar w:fldCharType="separate"/>
        </w:r>
        <w:r>
          <w:rPr>
            <w:noProof/>
            <w:webHidden/>
          </w:rPr>
          <w:t>22</w:t>
        </w:r>
        <w:r>
          <w:rPr>
            <w:noProof/>
            <w:webHidden/>
          </w:rPr>
          <w:fldChar w:fldCharType="end"/>
        </w:r>
      </w:hyperlink>
    </w:p>
    <w:p w14:paraId="237AA7C0" w14:textId="69538CB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6" w:history="1">
        <w:r w:rsidRPr="00D43807">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14: Pre-established sessions</w:t>
        </w:r>
        <w:r>
          <w:rPr>
            <w:noProof/>
            <w:webHidden/>
          </w:rPr>
          <w:tab/>
        </w:r>
        <w:r>
          <w:rPr>
            <w:noProof/>
            <w:webHidden/>
          </w:rPr>
          <w:fldChar w:fldCharType="begin"/>
        </w:r>
        <w:r>
          <w:rPr>
            <w:noProof/>
            <w:webHidden/>
          </w:rPr>
          <w:instrText xml:space="preserve"> PAGEREF _Toc222347106 \h </w:instrText>
        </w:r>
        <w:r>
          <w:rPr>
            <w:noProof/>
            <w:webHidden/>
          </w:rPr>
        </w:r>
        <w:r>
          <w:rPr>
            <w:noProof/>
            <w:webHidden/>
          </w:rPr>
          <w:fldChar w:fldCharType="separate"/>
        </w:r>
        <w:r>
          <w:rPr>
            <w:noProof/>
            <w:webHidden/>
          </w:rPr>
          <w:t>22</w:t>
        </w:r>
        <w:r>
          <w:rPr>
            <w:noProof/>
            <w:webHidden/>
          </w:rPr>
          <w:fldChar w:fldCharType="end"/>
        </w:r>
      </w:hyperlink>
    </w:p>
    <w:p w14:paraId="33823755" w14:textId="5DDBFA9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7" w:history="1">
        <w:r w:rsidRPr="00D43807">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15: Separated user plane and control plane</w:t>
        </w:r>
        <w:r>
          <w:rPr>
            <w:noProof/>
            <w:webHidden/>
          </w:rPr>
          <w:tab/>
        </w:r>
        <w:r>
          <w:rPr>
            <w:noProof/>
            <w:webHidden/>
          </w:rPr>
          <w:fldChar w:fldCharType="begin"/>
        </w:r>
        <w:r>
          <w:rPr>
            <w:noProof/>
            <w:webHidden/>
          </w:rPr>
          <w:instrText xml:space="preserve"> PAGEREF _Toc222347107 \h </w:instrText>
        </w:r>
        <w:r>
          <w:rPr>
            <w:noProof/>
            <w:webHidden/>
          </w:rPr>
        </w:r>
        <w:r>
          <w:rPr>
            <w:noProof/>
            <w:webHidden/>
          </w:rPr>
          <w:fldChar w:fldCharType="separate"/>
        </w:r>
        <w:r>
          <w:rPr>
            <w:noProof/>
            <w:webHidden/>
          </w:rPr>
          <w:t>22</w:t>
        </w:r>
        <w:r>
          <w:rPr>
            <w:noProof/>
            <w:webHidden/>
          </w:rPr>
          <w:fldChar w:fldCharType="end"/>
        </w:r>
      </w:hyperlink>
    </w:p>
    <w:p w14:paraId="259195C4" w14:textId="3B55C092"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8" w:history="1">
        <w:r w:rsidRPr="00D43807">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16: Recording off-network communications</w:t>
        </w:r>
        <w:r>
          <w:rPr>
            <w:noProof/>
            <w:webHidden/>
          </w:rPr>
          <w:tab/>
        </w:r>
        <w:r>
          <w:rPr>
            <w:noProof/>
            <w:webHidden/>
          </w:rPr>
          <w:fldChar w:fldCharType="begin"/>
        </w:r>
        <w:r>
          <w:rPr>
            <w:noProof/>
            <w:webHidden/>
          </w:rPr>
          <w:instrText xml:space="preserve"> PAGEREF _Toc222347108 \h </w:instrText>
        </w:r>
        <w:r>
          <w:rPr>
            <w:noProof/>
            <w:webHidden/>
          </w:rPr>
        </w:r>
        <w:r>
          <w:rPr>
            <w:noProof/>
            <w:webHidden/>
          </w:rPr>
          <w:fldChar w:fldCharType="separate"/>
        </w:r>
        <w:r>
          <w:rPr>
            <w:noProof/>
            <w:webHidden/>
          </w:rPr>
          <w:t>23</w:t>
        </w:r>
        <w:r>
          <w:rPr>
            <w:noProof/>
            <w:webHidden/>
          </w:rPr>
          <w:fldChar w:fldCharType="end"/>
        </w:r>
      </w:hyperlink>
    </w:p>
    <w:p w14:paraId="5D2B4A88" w14:textId="40E0F96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9" w:history="1">
        <w:r w:rsidRPr="00D43807">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17: Configuration parameters</w:t>
        </w:r>
        <w:r>
          <w:rPr>
            <w:noProof/>
            <w:webHidden/>
          </w:rPr>
          <w:tab/>
        </w:r>
        <w:r>
          <w:rPr>
            <w:noProof/>
            <w:webHidden/>
          </w:rPr>
          <w:fldChar w:fldCharType="begin"/>
        </w:r>
        <w:r>
          <w:rPr>
            <w:noProof/>
            <w:webHidden/>
          </w:rPr>
          <w:instrText xml:space="preserve"> PAGEREF _Toc222347109 \h </w:instrText>
        </w:r>
        <w:r>
          <w:rPr>
            <w:noProof/>
            <w:webHidden/>
          </w:rPr>
        </w:r>
        <w:r>
          <w:rPr>
            <w:noProof/>
            <w:webHidden/>
          </w:rPr>
          <w:fldChar w:fldCharType="separate"/>
        </w:r>
        <w:r>
          <w:rPr>
            <w:noProof/>
            <w:webHidden/>
          </w:rPr>
          <w:t>23</w:t>
        </w:r>
        <w:r>
          <w:rPr>
            <w:noProof/>
            <w:webHidden/>
          </w:rPr>
          <w:fldChar w:fldCharType="end"/>
        </w:r>
      </w:hyperlink>
    </w:p>
    <w:p w14:paraId="60D72470" w14:textId="0766BAF5"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0" w:history="1">
        <w:r w:rsidRPr="00D43807">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_Toc222347110 \h </w:instrText>
        </w:r>
        <w:r>
          <w:rPr>
            <w:noProof/>
            <w:webHidden/>
          </w:rPr>
        </w:r>
        <w:r>
          <w:rPr>
            <w:noProof/>
            <w:webHidden/>
          </w:rPr>
          <w:fldChar w:fldCharType="separate"/>
        </w:r>
        <w:r>
          <w:rPr>
            <w:noProof/>
            <w:webHidden/>
          </w:rPr>
          <w:t>23</w:t>
        </w:r>
        <w:r>
          <w:rPr>
            <w:noProof/>
            <w:webHidden/>
          </w:rPr>
          <w:fldChar w:fldCharType="end"/>
        </w:r>
      </w:hyperlink>
    </w:p>
    <w:p w14:paraId="389DBF25" w14:textId="3E615103"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1" w:history="1">
        <w:r w:rsidRPr="00D43807">
          <w:rPr>
            <w:rStyle w:val="Hyperlink"/>
            <w:noProof/>
            <w:lang w:val="en-US"/>
          </w:rPr>
          <w:t>5.19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_Toc222347111 \h </w:instrText>
        </w:r>
        <w:r>
          <w:rPr>
            <w:noProof/>
            <w:webHidden/>
          </w:rPr>
        </w:r>
        <w:r>
          <w:rPr>
            <w:noProof/>
            <w:webHidden/>
          </w:rPr>
          <w:fldChar w:fldCharType="separate"/>
        </w:r>
        <w:r>
          <w:rPr>
            <w:noProof/>
            <w:webHidden/>
          </w:rPr>
          <w:t>24</w:t>
        </w:r>
        <w:r>
          <w:rPr>
            <w:noProof/>
            <w:webHidden/>
          </w:rPr>
          <w:fldChar w:fldCharType="end"/>
        </w:r>
      </w:hyperlink>
    </w:p>
    <w:p w14:paraId="16BABBD8" w14:textId="29ADFAB4"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112" w:history="1">
        <w:r w:rsidRPr="00D43807">
          <w:rPr>
            <w:rStyle w:val="Hyperlink"/>
            <w:noProof/>
            <w:lang w:val="en-US"/>
          </w:rPr>
          <w:t>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Solutions</w:t>
        </w:r>
        <w:r>
          <w:rPr>
            <w:noProof/>
            <w:webHidden/>
          </w:rPr>
          <w:tab/>
        </w:r>
        <w:r>
          <w:rPr>
            <w:noProof/>
            <w:webHidden/>
          </w:rPr>
          <w:fldChar w:fldCharType="begin"/>
        </w:r>
        <w:r>
          <w:rPr>
            <w:noProof/>
            <w:webHidden/>
          </w:rPr>
          <w:instrText xml:space="preserve"> PAGEREF _Toc222347112 \h </w:instrText>
        </w:r>
        <w:r>
          <w:rPr>
            <w:noProof/>
            <w:webHidden/>
          </w:rPr>
        </w:r>
        <w:r>
          <w:rPr>
            <w:noProof/>
            <w:webHidden/>
          </w:rPr>
          <w:fldChar w:fldCharType="separate"/>
        </w:r>
        <w:r>
          <w:rPr>
            <w:noProof/>
            <w:webHidden/>
          </w:rPr>
          <w:t>25</w:t>
        </w:r>
        <w:r>
          <w:rPr>
            <w:noProof/>
            <w:webHidden/>
          </w:rPr>
          <w:fldChar w:fldCharType="end"/>
        </w:r>
      </w:hyperlink>
    </w:p>
    <w:p w14:paraId="14C5194D" w14:textId="12AE9E3F"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3" w:history="1">
        <w:r w:rsidRPr="00D43807">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 xml:space="preserve">Solution 1 (for KI#1): </w:t>
        </w:r>
        <w:r w:rsidRPr="00D43807">
          <w:rPr>
            <w:rStyle w:val="Hyperlink"/>
            <w:noProof/>
          </w:rPr>
          <w:t>Recording of MCVideo one to one pull and push</w:t>
        </w:r>
        <w:r>
          <w:rPr>
            <w:noProof/>
            <w:webHidden/>
          </w:rPr>
          <w:tab/>
        </w:r>
        <w:r>
          <w:rPr>
            <w:noProof/>
            <w:webHidden/>
          </w:rPr>
          <w:fldChar w:fldCharType="begin"/>
        </w:r>
        <w:r>
          <w:rPr>
            <w:noProof/>
            <w:webHidden/>
          </w:rPr>
          <w:instrText xml:space="preserve"> PAGEREF _Toc222347113 \h </w:instrText>
        </w:r>
        <w:r>
          <w:rPr>
            <w:noProof/>
            <w:webHidden/>
          </w:rPr>
        </w:r>
        <w:r>
          <w:rPr>
            <w:noProof/>
            <w:webHidden/>
          </w:rPr>
          <w:fldChar w:fldCharType="separate"/>
        </w:r>
        <w:r>
          <w:rPr>
            <w:noProof/>
            <w:webHidden/>
          </w:rPr>
          <w:t>25</w:t>
        </w:r>
        <w:r>
          <w:rPr>
            <w:noProof/>
            <w:webHidden/>
          </w:rPr>
          <w:fldChar w:fldCharType="end"/>
        </w:r>
      </w:hyperlink>
    </w:p>
    <w:p w14:paraId="68684B8E" w14:textId="35B0874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4" w:history="1">
        <w:r w:rsidRPr="00D43807">
          <w:rPr>
            <w:rStyle w:val="Hyperlink"/>
            <w:noProof/>
            <w:lang w:val="en-US"/>
          </w:rPr>
          <w:t>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_Toc222347114 \h </w:instrText>
        </w:r>
        <w:r>
          <w:rPr>
            <w:noProof/>
            <w:webHidden/>
          </w:rPr>
        </w:r>
        <w:r>
          <w:rPr>
            <w:noProof/>
            <w:webHidden/>
          </w:rPr>
          <w:fldChar w:fldCharType="separate"/>
        </w:r>
        <w:r>
          <w:rPr>
            <w:noProof/>
            <w:webHidden/>
          </w:rPr>
          <w:t>25</w:t>
        </w:r>
        <w:r>
          <w:rPr>
            <w:noProof/>
            <w:webHidden/>
          </w:rPr>
          <w:fldChar w:fldCharType="end"/>
        </w:r>
      </w:hyperlink>
    </w:p>
    <w:p w14:paraId="0427635A" w14:textId="0FC8E39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5" w:history="1">
        <w:r w:rsidRPr="00D43807">
          <w:rPr>
            <w:rStyle w:val="Hyperlink"/>
            <w:noProof/>
            <w:lang w:val="en-US"/>
          </w:rPr>
          <w:t>6.1.1.1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_Toc222347115 \h </w:instrText>
        </w:r>
        <w:r>
          <w:rPr>
            <w:noProof/>
            <w:webHidden/>
          </w:rPr>
        </w:r>
        <w:r>
          <w:rPr>
            <w:noProof/>
            <w:webHidden/>
          </w:rPr>
          <w:fldChar w:fldCharType="separate"/>
        </w:r>
        <w:r>
          <w:rPr>
            <w:noProof/>
            <w:webHidden/>
          </w:rPr>
          <w:t>25</w:t>
        </w:r>
        <w:r>
          <w:rPr>
            <w:noProof/>
            <w:webHidden/>
          </w:rPr>
          <w:fldChar w:fldCharType="end"/>
        </w:r>
      </w:hyperlink>
    </w:p>
    <w:p w14:paraId="761B2239" w14:textId="784852B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6" w:history="1">
        <w:r w:rsidRPr="00D43807">
          <w:rPr>
            <w:rStyle w:val="Hyperlink"/>
            <w:noProof/>
            <w:lang w:val="en-US"/>
          </w:rPr>
          <w:t>6.1.1.2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_Toc222347116 \h </w:instrText>
        </w:r>
        <w:r>
          <w:rPr>
            <w:noProof/>
            <w:webHidden/>
          </w:rPr>
        </w:r>
        <w:r>
          <w:rPr>
            <w:noProof/>
            <w:webHidden/>
          </w:rPr>
          <w:fldChar w:fldCharType="separate"/>
        </w:r>
        <w:r>
          <w:rPr>
            <w:noProof/>
            <w:webHidden/>
          </w:rPr>
          <w:t>25</w:t>
        </w:r>
        <w:r>
          <w:rPr>
            <w:noProof/>
            <w:webHidden/>
          </w:rPr>
          <w:fldChar w:fldCharType="end"/>
        </w:r>
      </w:hyperlink>
    </w:p>
    <w:p w14:paraId="09FCDD32" w14:textId="69F47B5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7" w:history="1">
        <w:r w:rsidRPr="00D43807">
          <w:rPr>
            <w:rStyle w:val="Hyperlink"/>
            <w:noProof/>
            <w:lang w:val="en-US"/>
          </w:rPr>
          <w:t>6.1.1.3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_Toc222347117 \h </w:instrText>
        </w:r>
        <w:r>
          <w:rPr>
            <w:noProof/>
            <w:webHidden/>
          </w:rPr>
        </w:r>
        <w:r>
          <w:rPr>
            <w:noProof/>
            <w:webHidden/>
          </w:rPr>
          <w:fldChar w:fldCharType="separate"/>
        </w:r>
        <w:r>
          <w:rPr>
            <w:noProof/>
            <w:webHidden/>
          </w:rPr>
          <w:t>25</w:t>
        </w:r>
        <w:r>
          <w:rPr>
            <w:noProof/>
            <w:webHidden/>
          </w:rPr>
          <w:fldChar w:fldCharType="end"/>
        </w:r>
      </w:hyperlink>
    </w:p>
    <w:p w14:paraId="44BE7DA3" w14:textId="494FA59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8" w:history="1">
        <w:r w:rsidRPr="00D43807">
          <w:rPr>
            <w:rStyle w:val="Hyperlink"/>
            <w:noProof/>
            <w:lang w:val="en-US"/>
          </w:rPr>
          <w:t>6.1.2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_Toc222347118 \h </w:instrText>
        </w:r>
        <w:r>
          <w:rPr>
            <w:noProof/>
            <w:webHidden/>
          </w:rPr>
        </w:r>
        <w:r>
          <w:rPr>
            <w:noProof/>
            <w:webHidden/>
          </w:rPr>
          <w:fldChar w:fldCharType="separate"/>
        </w:r>
        <w:r>
          <w:rPr>
            <w:noProof/>
            <w:webHidden/>
          </w:rPr>
          <w:t>25</w:t>
        </w:r>
        <w:r>
          <w:rPr>
            <w:noProof/>
            <w:webHidden/>
          </w:rPr>
          <w:fldChar w:fldCharType="end"/>
        </w:r>
      </w:hyperlink>
    </w:p>
    <w:p w14:paraId="5AE6B213" w14:textId="59238053"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9" w:history="1">
        <w:r w:rsidRPr="00D43807">
          <w:rPr>
            <w:rStyle w:val="Hyperlink"/>
            <w:noProof/>
            <w:lang w:val="en-US"/>
          </w:rPr>
          <w:t>6.1.3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_Toc222347119 \h </w:instrText>
        </w:r>
        <w:r>
          <w:rPr>
            <w:noProof/>
            <w:webHidden/>
          </w:rPr>
        </w:r>
        <w:r>
          <w:rPr>
            <w:noProof/>
            <w:webHidden/>
          </w:rPr>
          <w:fldChar w:fldCharType="separate"/>
        </w:r>
        <w:r>
          <w:rPr>
            <w:noProof/>
            <w:webHidden/>
          </w:rPr>
          <w:t>26</w:t>
        </w:r>
        <w:r>
          <w:rPr>
            <w:noProof/>
            <w:webHidden/>
          </w:rPr>
          <w:fldChar w:fldCharType="end"/>
        </w:r>
      </w:hyperlink>
    </w:p>
    <w:p w14:paraId="5F4A7744" w14:textId="689A6FC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20" w:history="1">
        <w:r w:rsidRPr="00D43807">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_Toc222347120 \h </w:instrText>
        </w:r>
        <w:r>
          <w:rPr>
            <w:noProof/>
            <w:webHidden/>
          </w:rPr>
        </w:r>
        <w:r>
          <w:rPr>
            <w:noProof/>
            <w:webHidden/>
          </w:rPr>
          <w:fldChar w:fldCharType="separate"/>
        </w:r>
        <w:r>
          <w:rPr>
            <w:noProof/>
            <w:webHidden/>
          </w:rPr>
          <w:t>26</w:t>
        </w:r>
        <w:r>
          <w:rPr>
            <w:noProof/>
            <w:webHidden/>
          </w:rPr>
          <w:fldChar w:fldCharType="end"/>
        </w:r>
      </w:hyperlink>
    </w:p>
    <w:p w14:paraId="46CE48EA" w14:textId="60ABB1D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1" w:history="1">
        <w:r w:rsidRPr="00D43807">
          <w:rPr>
            <w:rStyle w:val="Hyperlink"/>
            <w:noProof/>
            <w:lang w:val="en-US"/>
          </w:rPr>
          <w:t>6.2.1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_Toc222347121 \h </w:instrText>
        </w:r>
        <w:r>
          <w:rPr>
            <w:noProof/>
            <w:webHidden/>
          </w:rPr>
        </w:r>
        <w:r>
          <w:rPr>
            <w:noProof/>
            <w:webHidden/>
          </w:rPr>
          <w:fldChar w:fldCharType="separate"/>
        </w:r>
        <w:r>
          <w:rPr>
            <w:noProof/>
            <w:webHidden/>
          </w:rPr>
          <w:t>26</w:t>
        </w:r>
        <w:r>
          <w:rPr>
            <w:noProof/>
            <w:webHidden/>
          </w:rPr>
          <w:fldChar w:fldCharType="end"/>
        </w:r>
      </w:hyperlink>
    </w:p>
    <w:p w14:paraId="72D01158" w14:textId="7AB84567"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2" w:history="1">
        <w:r w:rsidRPr="00D43807">
          <w:rPr>
            <w:rStyle w:val="Hyperlink"/>
            <w:noProof/>
            <w:lang w:val="en-US"/>
          </w:rPr>
          <w:t>6.2.1.1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_Toc222347122 \h </w:instrText>
        </w:r>
        <w:r>
          <w:rPr>
            <w:noProof/>
            <w:webHidden/>
          </w:rPr>
        </w:r>
        <w:r>
          <w:rPr>
            <w:noProof/>
            <w:webHidden/>
          </w:rPr>
          <w:fldChar w:fldCharType="separate"/>
        </w:r>
        <w:r>
          <w:rPr>
            <w:noProof/>
            <w:webHidden/>
          </w:rPr>
          <w:t>26</w:t>
        </w:r>
        <w:r>
          <w:rPr>
            <w:noProof/>
            <w:webHidden/>
          </w:rPr>
          <w:fldChar w:fldCharType="end"/>
        </w:r>
      </w:hyperlink>
    </w:p>
    <w:p w14:paraId="33366317" w14:textId="0D220A7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3" w:history="1">
        <w:r w:rsidRPr="00D43807">
          <w:rPr>
            <w:rStyle w:val="Hyperlink"/>
            <w:noProof/>
            <w:lang w:val="en-US"/>
          </w:rPr>
          <w:t>6.2.1.2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_Toc222347123 \h </w:instrText>
        </w:r>
        <w:r>
          <w:rPr>
            <w:noProof/>
            <w:webHidden/>
          </w:rPr>
        </w:r>
        <w:r>
          <w:rPr>
            <w:noProof/>
            <w:webHidden/>
          </w:rPr>
          <w:fldChar w:fldCharType="separate"/>
        </w:r>
        <w:r>
          <w:rPr>
            <w:noProof/>
            <w:webHidden/>
          </w:rPr>
          <w:t>26</w:t>
        </w:r>
        <w:r>
          <w:rPr>
            <w:noProof/>
            <w:webHidden/>
          </w:rPr>
          <w:fldChar w:fldCharType="end"/>
        </w:r>
      </w:hyperlink>
    </w:p>
    <w:p w14:paraId="48844897" w14:textId="7C8FBEC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4" w:history="1">
        <w:r w:rsidRPr="00D43807">
          <w:rPr>
            <w:rStyle w:val="Hyperlink"/>
            <w:noProof/>
            <w:lang w:val="en-US"/>
          </w:rPr>
          <w:t>6.2.1.3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_Toc222347124 \h </w:instrText>
        </w:r>
        <w:r>
          <w:rPr>
            <w:noProof/>
            <w:webHidden/>
          </w:rPr>
        </w:r>
        <w:r>
          <w:rPr>
            <w:noProof/>
            <w:webHidden/>
          </w:rPr>
          <w:fldChar w:fldCharType="separate"/>
        </w:r>
        <w:r>
          <w:rPr>
            <w:noProof/>
            <w:webHidden/>
          </w:rPr>
          <w:t>26</w:t>
        </w:r>
        <w:r>
          <w:rPr>
            <w:noProof/>
            <w:webHidden/>
          </w:rPr>
          <w:fldChar w:fldCharType="end"/>
        </w:r>
      </w:hyperlink>
    </w:p>
    <w:p w14:paraId="15E19D87" w14:textId="1B377AC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5" w:history="1">
        <w:r w:rsidRPr="00D43807">
          <w:rPr>
            <w:rStyle w:val="Hyperlink"/>
            <w:noProof/>
            <w:lang w:val="en-US"/>
          </w:rPr>
          <w:t>6.2.2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_Toc222347125 \h </w:instrText>
        </w:r>
        <w:r>
          <w:rPr>
            <w:noProof/>
            <w:webHidden/>
          </w:rPr>
        </w:r>
        <w:r>
          <w:rPr>
            <w:noProof/>
            <w:webHidden/>
          </w:rPr>
          <w:fldChar w:fldCharType="separate"/>
        </w:r>
        <w:r>
          <w:rPr>
            <w:noProof/>
            <w:webHidden/>
          </w:rPr>
          <w:t>26</w:t>
        </w:r>
        <w:r>
          <w:rPr>
            <w:noProof/>
            <w:webHidden/>
          </w:rPr>
          <w:fldChar w:fldCharType="end"/>
        </w:r>
      </w:hyperlink>
    </w:p>
    <w:p w14:paraId="0B650143" w14:textId="47822D8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6" w:history="1">
        <w:r w:rsidRPr="00D43807">
          <w:rPr>
            <w:rStyle w:val="Hyperlink"/>
            <w:noProof/>
            <w:lang w:val="en-US"/>
          </w:rPr>
          <w:t>6.2.3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_Toc222347126 \h </w:instrText>
        </w:r>
        <w:r>
          <w:rPr>
            <w:noProof/>
            <w:webHidden/>
          </w:rPr>
        </w:r>
        <w:r>
          <w:rPr>
            <w:noProof/>
            <w:webHidden/>
          </w:rPr>
          <w:fldChar w:fldCharType="separate"/>
        </w:r>
        <w:r>
          <w:rPr>
            <w:noProof/>
            <w:webHidden/>
          </w:rPr>
          <w:t>26</w:t>
        </w:r>
        <w:r>
          <w:rPr>
            <w:noProof/>
            <w:webHidden/>
          </w:rPr>
          <w:fldChar w:fldCharType="end"/>
        </w:r>
      </w:hyperlink>
    </w:p>
    <w:p w14:paraId="3CEE2A2D" w14:textId="46FA7E0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27" w:history="1">
        <w:r w:rsidRPr="00D43807">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3 (for KI#6): Recording MC Data MSRP sessions</w:t>
        </w:r>
        <w:r>
          <w:rPr>
            <w:noProof/>
            <w:webHidden/>
          </w:rPr>
          <w:tab/>
        </w:r>
        <w:r>
          <w:rPr>
            <w:noProof/>
            <w:webHidden/>
          </w:rPr>
          <w:fldChar w:fldCharType="begin"/>
        </w:r>
        <w:r>
          <w:rPr>
            <w:noProof/>
            <w:webHidden/>
          </w:rPr>
          <w:instrText xml:space="preserve"> PAGEREF _Toc222347127 \h </w:instrText>
        </w:r>
        <w:r>
          <w:rPr>
            <w:noProof/>
            <w:webHidden/>
          </w:rPr>
        </w:r>
        <w:r>
          <w:rPr>
            <w:noProof/>
            <w:webHidden/>
          </w:rPr>
          <w:fldChar w:fldCharType="separate"/>
        </w:r>
        <w:r>
          <w:rPr>
            <w:noProof/>
            <w:webHidden/>
          </w:rPr>
          <w:t>26</w:t>
        </w:r>
        <w:r>
          <w:rPr>
            <w:noProof/>
            <w:webHidden/>
          </w:rPr>
          <w:fldChar w:fldCharType="end"/>
        </w:r>
      </w:hyperlink>
    </w:p>
    <w:p w14:paraId="17D4DB17" w14:textId="47D7910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8" w:history="1">
        <w:r w:rsidRPr="00D43807">
          <w:rPr>
            <w:rStyle w:val="Hyperlink"/>
            <w:noProof/>
            <w:lang w:val="en-US"/>
          </w:rPr>
          <w:t>6.3.1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_Toc222347128 \h </w:instrText>
        </w:r>
        <w:r>
          <w:rPr>
            <w:noProof/>
            <w:webHidden/>
          </w:rPr>
        </w:r>
        <w:r>
          <w:rPr>
            <w:noProof/>
            <w:webHidden/>
          </w:rPr>
          <w:fldChar w:fldCharType="separate"/>
        </w:r>
        <w:r>
          <w:rPr>
            <w:noProof/>
            <w:webHidden/>
          </w:rPr>
          <w:t>26</w:t>
        </w:r>
        <w:r>
          <w:rPr>
            <w:noProof/>
            <w:webHidden/>
          </w:rPr>
          <w:fldChar w:fldCharType="end"/>
        </w:r>
      </w:hyperlink>
    </w:p>
    <w:p w14:paraId="5BE5B38E" w14:textId="4839026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9" w:history="1">
        <w:r w:rsidRPr="00D43807">
          <w:rPr>
            <w:rStyle w:val="Hyperlink"/>
            <w:noProof/>
            <w:lang w:val="en-US"/>
          </w:rPr>
          <w:t>6.3.1.0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_Toc222347129 \h </w:instrText>
        </w:r>
        <w:r>
          <w:rPr>
            <w:noProof/>
            <w:webHidden/>
          </w:rPr>
        </w:r>
        <w:r>
          <w:rPr>
            <w:noProof/>
            <w:webHidden/>
          </w:rPr>
          <w:fldChar w:fldCharType="separate"/>
        </w:r>
        <w:r>
          <w:rPr>
            <w:noProof/>
            <w:webHidden/>
          </w:rPr>
          <w:t>26</w:t>
        </w:r>
        <w:r>
          <w:rPr>
            <w:noProof/>
            <w:webHidden/>
          </w:rPr>
          <w:fldChar w:fldCharType="end"/>
        </w:r>
      </w:hyperlink>
    </w:p>
    <w:p w14:paraId="16264341" w14:textId="0C11EE6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0" w:history="1">
        <w:r w:rsidRPr="00D43807">
          <w:rPr>
            <w:rStyle w:val="Hyperlink"/>
            <w:noProof/>
            <w:lang w:val="en-US"/>
          </w:rPr>
          <w:t>6.3.1.1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_Toc222347130 \h </w:instrText>
        </w:r>
        <w:r>
          <w:rPr>
            <w:noProof/>
            <w:webHidden/>
          </w:rPr>
        </w:r>
        <w:r>
          <w:rPr>
            <w:noProof/>
            <w:webHidden/>
          </w:rPr>
          <w:fldChar w:fldCharType="separate"/>
        </w:r>
        <w:r>
          <w:rPr>
            <w:noProof/>
            <w:webHidden/>
          </w:rPr>
          <w:t>26</w:t>
        </w:r>
        <w:r>
          <w:rPr>
            <w:noProof/>
            <w:webHidden/>
          </w:rPr>
          <w:fldChar w:fldCharType="end"/>
        </w:r>
      </w:hyperlink>
    </w:p>
    <w:p w14:paraId="54EEC0F8" w14:textId="4B53DEE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1" w:history="1">
        <w:r w:rsidRPr="00D43807">
          <w:rPr>
            <w:rStyle w:val="Hyperlink"/>
            <w:noProof/>
            <w:lang w:val="en-US"/>
          </w:rPr>
          <w:t>6.3.1.2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_Toc222347131 \h </w:instrText>
        </w:r>
        <w:r>
          <w:rPr>
            <w:noProof/>
            <w:webHidden/>
          </w:rPr>
        </w:r>
        <w:r>
          <w:rPr>
            <w:noProof/>
            <w:webHidden/>
          </w:rPr>
          <w:fldChar w:fldCharType="separate"/>
        </w:r>
        <w:r>
          <w:rPr>
            <w:noProof/>
            <w:webHidden/>
          </w:rPr>
          <w:t>27</w:t>
        </w:r>
        <w:r>
          <w:rPr>
            <w:noProof/>
            <w:webHidden/>
          </w:rPr>
          <w:fldChar w:fldCharType="end"/>
        </w:r>
      </w:hyperlink>
    </w:p>
    <w:p w14:paraId="666DD850" w14:textId="3176A1D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2" w:history="1">
        <w:r w:rsidRPr="00D43807">
          <w:rPr>
            <w:rStyle w:val="Hyperlink"/>
            <w:noProof/>
            <w:lang w:val="en-US"/>
          </w:rPr>
          <w:t>6.3.1.3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_Toc222347132 \h </w:instrText>
        </w:r>
        <w:r>
          <w:rPr>
            <w:noProof/>
            <w:webHidden/>
          </w:rPr>
        </w:r>
        <w:r>
          <w:rPr>
            <w:noProof/>
            <w:webHidden/>
          </w:rPr>
          <w:fldChar w:fldCharType="separate"/>
        </w:r>
        <w:r>
          <w:rPr>
            <w:noProof/>
            <w:webHidden/>
          </w:rPr>
          <w:t>27</w:t>
        </w:r>
        <w:r>
          <w:rPr>
            <w:noProof/>
            <w:webHidden/>
          </w:rPr>
          <w:fldChar w:fldCharType="end"/>
        </w:r>
      </w:hyperlink>
    </w:p>
    <w:p w14:paraId="1F105652" w14:textId="4E1C0B73"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3" w:history="1">
        <w:r w:rsidRPr="00D43807">
          <w:rPr>
            <w:rStyle w:val="Hyperlink"/>
            <w:noProof/>
            <w:lang w:val="en-US"/>
          </w:rPr>
          <w:t>6.3.2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_Toc222347133 \h </w:instrText>
        </w:r>
        <w:r>
          <w:rPr>
            <w:noProof/>
            <w:webHidden/>
          </w:rPr>
        </w:r>
        <w:r>
          <w:rPr>
            <w:noProof/>
            <w:webHidden/>
          </w:rPr>
          <w:fldChar w:fldCharType="separate"/>
        </w:r>
        <w:r>
          <w:rPr>
            <w:noProof/>
            <w:webHidden/>
          </w:rPr>
          <w:t>27</w:t>
        </w:r>
        <w:r>
          <w:rPr>
            <w:noProof/>
            <w:webHidden/>
          </w:rPr>
          <w:fldChar w:fldCharType="end"/>
        </w:r>
      </w:hyperlink>
    </w:p>
    <w:p w14:paraId="50CC58C9" w14:textId="27541A1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4" w:history="1">
        <w:r w:rsidRPr="00D43807">
          <w:rPr>
            <w:rStyle w:val="Hyperlink"/>
            <w:noProof/>
            <w:lang w:val="en-US"/>
          </w:rPr>
          <w:t>6.3.3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_Toc222347134 \h </w:instrText>
        </w:r>
        <w:r>
          <w:rPr>
            <w:noProof/>
            <w:webHidden/>
          </w:rPr>
        </w:r>
        <w:r>
          <w:rPr>
            <w:noProof/>
            <w:webHidden/>
          </w:rPr>
          <w:fldChar w:fldCharType="separate"/>
        </w:r>
        <w:r>
          <w:rPr>
            <w:noProof/>
            <w:webHidden/>
          </w:rPr>
          <w:t>29</w:t>
        </w:r>
        <w:r>
          <w:rPr>
            <w:noProof/>
            <w:webHidden/>
          </w:rPr>
          <w:fldChar w:fldCharType="end"/>
        </w:r>
      </w:hyperlink>
    </w:p>
    <w:p w14:paraId="4A76FE6C" w14:textId="3A234E9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35" w:history="1">
        <w:r w:rsidRPr="00D43807">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 xml:space="preserve">Solution 4 (for KI#3): </w:t>
        </w:r>
        <w:r w:rsidRPr="00D43807">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_Toc222347135 \h </w:instrText>
        </w:r>
        <w:r>
          <w:rPr>
            <w:noProof/>
            <w:webHidden/>
          </w:rPr>
        </w:r>
        <w:r>
          <w:rPr>
            <w:noProof/>
            <w:webHidden/>
          </w:rPr>
          <w:fldChar w:fldCharType="separate"/>
        </w:r>
        <w:r>
          <w:rPr>
            <w:noProof/>
            <w:webHidden/>
          </w:rPr>
          <w:t>29</w:t>
        </w:r>
        <w:r>
          <w:rPr>
            <w:noProof/>
            <w:webHidden/>
          </w:rPr>
          <w:fldChar w:fldCharType="end"/>
        </w:r>
      </w:hyperlink>
    </w:p>
    <w:p w14:paraId="520B422F" w14:textId="290C8DEF"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6" w:history="1">
        <w:r w:rsidRPr="00D43807">
          <w:rPr>
            <w:rStyle w:val="Hyperlink"/>
            <w:noProof/>
            <w:lang w:val="en-US"/>
          </w:rPr>
          <w:t>6.4.1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_Toc222347136 \h </w:instrText>
        </w:r>
        <w:r>
          <w:rPr>
            <w:noProof/>
            <w:webHidden/>
          </w:rPr>
        </w:r>
        <w:r>
          <w:rPr>
            <w:noProof/>
            <w:webHidden/>
          </w:rPr>
          <w:fldChar w:fldCharType="separate"/>
        </w:r>
        <w:r>
          <w:rPr>
            <w:noProof/>
            <w:webHidden/>
          </w:rPr>
          <w:t>29</w:t>
        </w:r>
        <w:r>
          <w:rPr>
            <w:noProof/>
            <w:webHidden/>
          </w:rPr>
          <w:fldChar w:fldCharType="end"/>
        </w:r>
      </w:hyperlink>
    </w:p>
    <w:p w14:paraId="14F6F3D2" w14:textId="6418640D"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7" w:history="1">
        <w:r w:rsidRPr="00D43807">
          <w:rPr>
            <w:rStyle w:val="Hyperlink"/>
            <w:noProof/>
            <w:lang w:val="en-US"/>
          </w:rPr>
          <w:t>6.4.1.0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_Toc222347137 \h </w:instrText>
        </w:r>
        <w:r>
          <w:rPr>
            <w:noProof/>
            <w:webHidden/>
          </w:rPr>
        </w:r>
        <w:r>
          <w:rPr>
            <w:noProof/>
            <w:webHidden/>
          </w:rPr>
          <w:fldChar w:fldCharType="separate"/>
        </w:r>
        <w:r>
          <w:rPr>
            <w:noProof/>
            <w:webHidden/>
          </w:rPr>
          <w:t>29</w:t>
        </w:r>
        <w:r>
          <w:rPr>
            <w:noProof/>
            <w:webHidden/>
          </w:rPr>
          <w:fldChar w:fldCharType="end"/>
        </w:r>
      </w:hyperlink>
    </w:p>
    <w:p w14:paraId="60F48499" w14:textId="5C0C0933"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8" w:history="1">
        <w:r w:rsidRPr="00D43807">
          <w:rPr>
            <w:rStyle w:val="Hyperlink"/>
            <w:noProof/>
            <w:lang w:val="en-US"/>
          </w:rPr>
          <w:t>6.4.1.1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_Toc222347138 \h </w:instrText>
        </w:r>
        <w:r>
          <w:rPr>
            <w:noProof/>
            <w:webHidden/>
          </w:rPr>
        </w:r>
        <w:r>
          <w:rPr>
            <w:noProof/>
            <w:webHidden/>
          </w:rPr>
          <w:fldChar w:fldCharType="separate"/>
        </w:r>
        <w:r>
          <w:rPr>
            <w:noProof/>
            <w:webHidden/>
          </w:rPr>
          <w:t>30</w:t>
        </w:r>
        <w:r>
          <w:rPr>
            <w:noProof/>
            <w:webHidden/>
          </w:rPr>
          <w:fldChar w:fldCharType="end"/>
        </w:r>
      </w:hyperlink>
    </w:p>
    <w:p w14:paraId="1F8FBC19" w14:textId="5E389DB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9" w:history="1">
        <w:r w:rsidRPr="00D43807">
          <w:rPr>
            <w:rStyle w:val="Hyperlink"/>
            <w:noProof/>
            <w:lang w:val="en-US"/>
          </w:rPr>
          <w:t>6.4.1.2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_Toc222347139 \h </w:instrText>
        </w:r>
        <w:r>
          <w:rPr>
            <w:noProof/>
            <w:webHidden/>
          </w:rPr>
        </w:r>
        <w:r>
          <w:rPr>
            <w:noProof/>
            <w:webHidden/>
          </w:rPr>
          <w:fldChar w:fldCharType="separate"/>
        </w:r>
        <w:r>
          <w:rPr>
            <w:noProof/>
            <w:webHidden/>
          </w:rPr>
          <w:t>30</w:t>
        </w:r>
        <w:r>
          <w:rPr>
            <w:noProof/>
            <w:webHidden/>
          </w:rPr>
          <w:fldChar w:fldCharType="end"/>
        </w:r>
      </w:hyperlink>
    </w:p>
    <w:p w14:paraId="682FCEBD" w14:textId="5989B05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0" w:history="1">
        <w:r w:rsidRPr="00D43807">
          <w:rPr>
            <w:rStyle w:val="Hyperlink"/>
            <w:noProof/>
            <w:lang w:val="en-US"/>
          </w:rPr>
          <w:t>6.4.1.3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_Toc222347140 \h </w:instrText>
        </w:r>
        <w:r>
          <w:rPr>
            <w:noProof/>
            <w:webHidden/>
          </w:rPr>
        </w:r>
        <w:r>
          <w:rPr>
            <w:noProof/>
            <w:webHidden/>
          </w:rPr>
          <w:fldChar w:fldCharType="separate"/>
        </w:r>
        <w:r>
          <w:rPr>
            <w:noProof/>
            <w:webHidden/>
          </w:rPr>
          <w:t>30</w:t>
        </w:r>
        <w:r>
          <w:rPr>
            <w:noProof/>
            <w:webHidden/>
          </w:rPr>
          <w:fldChar w:fldCharType="end"/>
        </w:r>
      </w:hyperlink>
    </w:p>
    <w:p w14:paraId="0D1B29B1" w14:textId="15C5C31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1" w:history="1">
        <w:r w:rsidRPr="00D43807">
          <w:rPr>
            <w:rStyle w:val="Hyperlink"/>
            <w:noProof/>
            <w:lang w:val="en-US"/>
          </w:rPr>
          <w:t>6.4.2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_Toc222347141 \h </w:instrText>
        </w:r>
        <w:r>
          <w:rPr>
            <w:noProof/>
            <w:webHidden/>
          </w:rPr>
        </w:r>
        <w:r>
          <w:rPr>
            <w:noProof/>
            <w:webHidden/>
          </w:rPr>
          <w:fldChar w:fldCharType="separate"/>
        </w:r>
        <w:r>
          <w:rPr>
            <w:noProof/>
            <w:webHidden/>
          </w:rPr>
          <w:t>32</w:t>
        </w:r>
        <w:r>
          <w:rPr>
            <w:noProof/>
            <w:webHidden/>
          </w:rPr>
          <w:fldChar w:fldCharType="end"/>
        </w:r>
      </w:hyperlink>
    </w:p>
    <w:p w14:paraId="661B1688" w14:textId="5E74226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2" w:history="1">
        <w:r w:rsidRPr="00D43807">
          <w:rPr>
            <w:rStyle w:val="Hyperlink"/>
            <w:noProof/>
            <w:lang w:val="en-US"/>
          </w:rPr>
          <w:t>6.4.3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_Toc222347142 \h </w:instrText>
        </w:r>
        <w:r>
          <w:rPr>
            <w:noProof/>
            <w:webHidden/>
          </w:rPr>
        </w:r>
        <w:r>
          <w:rPr>
            <w:noProof/>
            <w:webHidden/>
          </w:rPr>
          <w:fldChar w:fldCharType="separate"/>
        </w:r>
        <w:r>
          <w:rPr>
            <w:noProof/>
            <w:webHidden/>
          </w:rPr>
          <w:t>32</w:t>
        </w:r>
        <w:r>
          <w:rPr>
            <w:noProof/>
            <w:webHidden/>
          </w:rPr>
          <w:fldChar w:fldCharType="end"/>
        </w:r>
      </w:hyperlink>
    </w:p>
    <w:p w14:paraId="383C5831" w14:textId="15F9034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43" w:history="1">
        <w:r w:rsidRPr="00D43807">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5 (for KI#7): Recording HTTP traffic</w:t>
        </w:r>
        <w:r>
          <w:rPr>
            <w:noProof/>
            <w:webHidden/>
          </w:rPr>
          <w:tab/>
        </w:r>
        <w:r>
          <w:rPr>
            <w:noProof/>
            <w:webHidden/>
          </w:rPr>
          <w:fldChar w:fldCharType="begin"/>
        </w:r>
        <w:r>
          <w:rPr>
            <w:noProof/>
            <w:webHidden/>
          </w:rPr>
          <w:instrText xml:space="preserve"> PAGEREF _Toc222347143 \h </w:instrText>
        </w:r>
        <w:r>
          <w:rPr>
            <w:noProof/>
            <w:webHidden/>
          </w:rPr>
        </w:r>
        <w:r>
          <w:rPr>
            <w:noProof/>
            <w:webHidden/>
          </w:rPr>
          <w:fldChar w:fldCharType="separate"/>
        </w:r>
        <w:r>
          <w:rPr>
            <w:noProof/>
            <w:webHidden/>
          </w:rPr>
          <w:t>32</w:t>
        </w:r>
        <w:r>
          <w:rPr>
            <w:noProof/>
            <w:webHidden/>
          </w:rPr>
          <w:fldChar w:fldCharType="end"/>
        </w:r>
      </w:hyperlink>
    </w:p>
    <w:p w14:paraId="7E102225" w14:textId="46DB7B2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4" w:history="1">
        <w:r w:rsidRPr="00D43807">
          <w:rPr>
            <w:rStyle w:val="Hyperlink"/>
            <w:noProof/>
          </w:rPr>
          <w:t>6.5.1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Description</w:t>
        </w:r>
        <w:r>
          <w:rPr>
            <w:noProof/>
            <w:webHidden/>
          </w:rPr>
          <w:tab/>
        </w:r>
        <w:r>
          <w:rPr>
            <w:noProof/>
            <w:webHidden/>
          </w:rPr>
          <w:fldChar w:fldCharType="begin"/>
        </w:r>
        <w:r>
          <w:rPr>
            <w:noProof/>
            <w:webHidden/>
          </w:rPr>
          <w:instrText xml:space="preserve"> PAGEREF _Toc222347144 \h </w:instrText>
        </w:r>
        <w:r>
          <w:rPr>
            <w:noProof/>
            <w:webHidden/>
          </w:rPr>
        </w:r>
        <w:r>
          <w:rPr>
            <w:noProof/>
            <w:webHidden/>
          </w:rPr>
          <w:fldChar w:fldCharType="separate"/>
        </w:r>
        <w:r>
          <w:rPr>
            <w:noProof/>
            <w:webHidden/>
          </w:rPr>
          <w:t>32</w:t>
        </w:r>
        <w:r>
          <w:rPr>
            <w:noProof/>
            <w:webHidden/>
          </w:rPr>
          <w:fldChar w:fldCharType="end"/>
        </w:r>
      </w:hyperlink>
    </w:p>
    <w:p w14:paraId="4BFAD72F" w14:textId="2FB8871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5" w:history="1">
        <w:r w:rsidRPr="00D43807">
          <w:rPr>
            <w:rStyle w:val="Hyperlink"/>
            <w:noProof/>
          </w:rPr>
          <w:t>6.5.1.0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_Toc222347145 \h </w:instrText>
        </w:r>
        <w:r>
          <w:rPr>
            <w:noProof/>
            <w:webHidden/>
          </w:rPr>
        </w:r>
        <w:r>
          <w:rPr>
            <w:noProof/>
            <w:webHidden/>
          </w:rPr>
          <w:fldChar w:fldCharType="separate"/>
        </w:r>
        <w:r>
          <w:rPr>
            <w:noProof/>
            <w:webHidden/>
          </w:rPr>
          <w:t>32</w:t>
        </w:r>
        <w:r>
          <w:rPr>
            <w:noProof/>
            <w:webHidden/>
          </w:rPr>
          <w:fldChar w:fldCharType="end"/>
        </w:r>
      </w:hyperlink>
    </w:p>
    <w:p w14:paraId="711DF5B8" w14:textId="3650B49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6" w:history="1">
        <w:r w:rsidRPr="00D43807">
          <w:rPr>
            <w:rStyle w:val="Hyperlink"/>
            <w:noProof/>
          </w:rPr>
          <w:t>6.5.1.1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Functional model and reference points</w:t>
        </w:r>
        <w:r>
          <w:rPr>
            <w:noProof/>
            <w:webHidden/>
          </w:rPr>
          <w:tab/>
        </w:r>
        <w:r>
          <w:rPr>
            <w:noProof/>
            <w:webHidden/>
          </w:rPr>
          <w:fldChar w:fldCharType="begin"/>
        </w:r>
        <w:r>
          <w:rPr>
            <w:noProof/>
            <w:webHidden/>
          </w:rPr>
          <w:instrText xml:space="preserve"> PAGEREF _Toc222347146 \h </w:instrText>
        </w:r>
        <w:r>
          <w:rPr>
            <w:noProof/>
            <w:webHidden/>
          </w:rPr>
        </w:r>
        <w:r>
          <w:rPr>
            <w:noProof/>
            <w:webHidden/>
          </w:rPr>
          <w:fldChar w:fldCharType="separate"/>
        </w:r>
        <w:r>
          <w:rPr>
            <w:noProof/>
            <w:webHidden/>
          </w:rPr>
          <w:t>32</w:t>
        </w:r>
        <w:r>
          <w:rPr>
            <w:noProof/>
            <w:webHidden/>
          </w:rPr>
          <w:fldChar w:fldCharType="end"/>
        </w:r>
      </w:hyperlink>
    </w:p>
    <w:p w14:paraId="25689745" w14:textId="392A4343"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7" w:history="1">
        <w:r w:rsidRPr="00D43807">
          <w:rPr>
            <w:rStyle w:val="Hyperlink"/>
            <w:noProof/>
            <w:lang w:val="en-US"/>
          </w:rPr>
          <w:t>6.5.1.2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_Toc222347147 \h </w:instrText>
        </w:r>
        <w:r>
          <w:rPr>
            <w:noProof/>
            <w:webHidden/>
          </w:rPr>
        </w:r>
        <w:r>
          <w:rPr>
            <w:noProof/>
            <w:webHidden/>
          </w:rPr>
          <w:fldChar w:fldCharType="separate"/>
        </w:r>
        <w:r>
          <w:rPr>
            <w:noProof/>
            <w:webHidden/>
          </w:rPr>
          <w:t>39</w:t>
        </w:r>
        <w:r>
          <w:rPr>
            <w:noProof/>
            <w:webHidden/>
          </w:rPr>
          <w:fldChar w:fldCharType="end"/>
        </w:r>
      </w:hyperlink>
    </w:p>
    <w:p w14:paraId="387FFC9F" w14:textId="69F0B03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8" w:history="1">
        <w:r w:rsidRPr="00D43807">
          <w:rPr>
            <w:rStyle w:val="Hyperlink"/>
            <w:noProof/>
          </w:rPr>
          <w:t>6.5.1.3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Procedures</w:t>
        </w:r>
        <w:r>
          <w:rPr>
            <w:noProof/>
            <w:webHidden/>
          </w:rPr>
          <w:tab/>
        </w:r>
        <w:r>
          <w:rPr>
            <w:noProof/>
            <w:webHidden/>
          </w:rPr>
          <w:fldChar w:fldCharType="begin"/>
        </w:r>
        <w:r>
          <w:rPr>
            <w:noProof/>
            <w:webHidden/>
          </w:rPr>
          <w:instrText xml:space="preserve"> PAGEREF _Toc222347148 \h </w:instrText>
        </w:r>
        <w:r>
          <w:rPr>
            <w:noProof/>
            <w:webHidden/>
          </w:rPr>
        </w:r>
        <w:r>
          <w:rPr>
            <w:noProof/>
            <w:webHidden/>
          </w:rPr>
          <w:fldChar w:fldCharType="separate"/>
        </w:r>
        <w:r>
          <w:rPr>
            <w:noProof/>
            <w:webHidden/>
          </w:rPr>
          <w:t>40</w:t>
        </w:r>
        <w:r>
          <w:rPr>
            <w:noProof/>
            <w:webHidden/>
          </w:rPr>
          <w:fldChar w:fldCharType="end"/>
        </w:r>
      </w:hyperlink>
    </w:p>
    <w:p w14:paraId="210B2F56" w14:textId="71390277"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9" w:history="1">
        <w:r w:rsidRPr="00D43807">
          <w:rPr>
            <w:rStyle w:val="Hyperlink"/>
            <w:noProof/>
          </w:rPr>
          <w:t>6.5.2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_Toc222347149 \h </w:instrText>
        </w:r>
        <w:r>
          <w:rPr>
            <w:noProof/>
            <w:webHidden/>
          </w:rPr>
        </w:r>
        <w:r>
          <w:rPr>
            <w:noProof/>
            <w:webHidden/>
          </w:rPr>
          <w:fldChar w:fldCharType="separate"/>
        </w:r>
        <w:r>
          <w:rPr>
            <w:noProof/>
            <w:webHidden/>
          </w:rPr>
          <w:t>40</w:t>
        </w:r>
        <w:r>
          <w:rPr>
            <w:noProof/>
            <w:webHidden/>
          </w:rPr>
          <w:fldChar w:fldCharType="end"/>
        </w:r>
      </w:hyperlink>
    </w:p>
    <w:p w14:paraId="4523CC56" w14:textId="7F659285"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0" w:history="1">
        <w:r w:rsidRPr="00D43807">
          <w:rPr>
            <w:rStyle w:val="Hyperlink"/>
            <w:noProof/>
          </w:rPr>
          <w:t>6.5.3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evaluation</w:t>
        </w:r>
        <w:r>
          <w:rPr>
            <w:noProof/>
            <w:webHidden/>
          </w:rPr>
          <w:tab/>
        </w:r>
        <w:r>
          <w:rPr>
            <w:noProof/>
            <w:webHidden/>
          </w:rPr>
          <w:fldChar w:fldCharType="begin"/>
        </w:r>
        <w:r>
          <w:rPr>
            <w:noProof/>
            <w:webHidden/>
          </w:rPr>
          <w:instrText xml:space="preserve"> PAGEREF _Toc222347150 \h </w:instrText>
        </w:r>
        <w:r>
          <w:rPr>
            <w:noProof/>
            <w:webHidden/>
          </w:rPr>
        </w:r>
        <w:r>
          <w:rPr>
            <w:noProof/>
            <w:webHidden/>
          </w:rPr>
          <w:fldChar w:fldCharType="separate"/>
        </w:r>
        <w:r>
          <w:rPr>
            <w:noProof/>
            <w:webHidden/>
          </w:rPr>
          <w:t>40</w:t>
        </w:r>
        <w:r>
          <w:rPr>
            <w:noProof/>
            <w:webHidden/>
          </w:rPr>
          <w:fldChar w:fldCharType="end"/>
        </w:r>
      </w:hyperlink>
    </w:p>
    <w:p w14:paraId="0962CDC5" w14:textId="4C78E6AE"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51" w:history="1">
        <w:r w:rsidRPr="00D43807">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_Toc222347151 \h </w:instrText>
        </w:r>
        <w:r>
          <w:rPr>
            <w:noProof/>
            <w:webHidden/>
          </w:rPr>
        </w:r>
        <w:r>
          <w:rPr>
            <w:noProof/>
            <w:webHidden/>
          </w:rPr>
          <w:fldChar w:fldCharType="separate"/>
        </w:r>
        <w:r>
          <w:rPr>
            <w:noProof/>
            <w:webHidden/>
          </w:rPr>
          <w:t>40</w:t>
        </w:r>
        <w:r>
          <w:rPr>
            <w:noProof/>
            <w:webHidden/>
          </w:rPr>
          <w:fldChar w:fldCharType="end"/>
        </w:r>
      </w:hyperlink>
    </w:p>
    <w:p w14:paraId="2E7CBFD5" w14:textId="2540FD3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2" w:history="1">
        <w:r w:rsidRPr="00D43807">
          <w:rPr>
            <w:rStyle w:val="Hyperlink"/>
            <w:noProof/>
          </w:rPr>
          <w:t>6.6.1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Description</w:t>
        </w:r>
        <w:r>
          <w:rPr>
            <w:noProof/>
            <w:webHidden/>
          </w:rPr>
          <w:tab/>
        </w:r>
        <w:r>
          <w:rPr>
            <w:noProof/>
            <w:webHidden/>
          </w:rPr>
          <w:fldChar w:fldCharType="begin"/>
        </w:r>
        <w:r>
          <w:rPr>
            <w:noProof/>
            <w:webHidden/>
          </w:rPr>
          <w:instrText xml:space="preserve"> PAGEREF _Toc222347152 \h </w:instrText>
        </w:r>
        <w:r>
          <w:rPr>
            <w:noProof/>
            <w:webHidden/>
          </w:rPr>
        </w:r>
        <w:r>
          <w:rPr>
            <w:noProof/>
            <w:webHidden/>
          </w:rPr>
          <w:fldChar w:fldCharType="separate"/>
        </w:r>
        <w:r>
          <w:rPr>
            <w:noProof/>
            <w:webHidden/>
          </w:rPr>
          <w:t>40</w:t>
        </w:r>
        <w:r>
          <w:rPr>
            <w:noProof/>
            <w:webHidden/>
          </w:rPr>
          <w:fldChar w:fldCharType="end"/>
        </w:r>
      </w:hyperlink>
    </w:p>
    <w:p w14:paraId="02D809E0" w14:textId="1D6EFB7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3" w:history="1">
        <w:r w:rsidRPr="00D43807">
          <w:rPr>
            <w:rStyle w:val="Hyperlink"/>
            <w:noProof/>
          </w:rPr>
          <w:t>6.6.1.0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_Toc222347153 \h </w:instrText>
        </w:r>
        <w:r>
          <w:rPr>
            <w:noProof/>
            <w:webHidden/>
          </w:rPr>
        </w:r>
        <w:r>
          <w:rPr>
            <w:noProof/>
            <w:webHidden/>
          </w:rPr>
          <w:fldChar w:fldCharType="separate"/>
        </w:r>
        <w:r>
          <w:rPr>
            <w:noProof/>
            <w:webHidden/>
          </w:rPr>
          <w:t>40</w:t>
        </w:r>
        <w:r>
          <w:rPr>
            <w:noProof/>
            <w:webHidden/>
          </w:rPr>
          <w:fldChar w:fldCharType="end"/>
        </w:r>
      </w:hyperlink>
    </w:p>
    <w:p w14:paraId="34FF9265" w14:textId="34A38F27"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4" w:history="1">
        <w:r w:rsidRPr="00D43807">
          <w:rPr>
            <w:rStyle w:val="Hyperlink"/>
            <w:noProof/>
            <w:lang w:val="en-US"/>
          </w:rPr>
          <w:t>6.6.1.1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_Toc222347154 \h </w:instrText>
        </w:r>
        <w:r>
          <w:rPr>
            <w:noProof/>
            <w:webHidden/>
          </w:rPr>
        </w:r>
        <w:r>
          <w:rPr>
            <w:noProof/>
            <w:webHidden/>
          </w:rPr>
          <w:fldChar w:fldCharType="separate"/>
        </w:r>
        <w:r>
          <w:rPr>
            <w:noProof/>
            <w:webHidden/>
          </w:rPr>
          <w:t>41</w:t>
        </w:r>
        <w:r>
          <w:rPr>
            <w:noProof/>
            <w:webHidden/>
          </w:rPr>
          <w:fldChar w:fldCharType="end"/>
        </w:r>
      </w:hyperlink>
    </w:p>
    <w:p w14:paraId="4B9FF320" w14:textId="7A39F250"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5" w:history="1">
        <w:r w:rsidRPr="00D43807">
          <w:rPr>
            <w:rStyle w:val="Hyperlink"/>
            <w:noProof/>
            <w:lang w:val="en-US"/>
          </w:rPr>
          <w:t>6.6.1.2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_Toc222347155 \h </w:instrText>
        </w:r>
        <w:r>
          <w:rPr>
            <w:noProof/>
            <w:webHidden/>
          </w:rPr>
        </w:r>
        <w:r>
          <w:rPr>
            <w:noProof/>
            <w:webHidden/>
          </w:rPr>
          <w:fldChar w:fldCharType="separate"/>
        </w:r>
        <w:r>
          <w:rPr>
            <w:noProof/>
            <w:webHidden/>
          </w:rPr>
          <w:t>42</w:t>
        </w:r>
        <w:r>
          <w:rPr>
            <w:noProof/>
            <w:webHidden/>
          </w:rPr>
          <w:fldChar w:fldCharType="end"/>
        </w:r>
      </w:hyperlink>
    </w:p>
    <w:p w14:paraId="523EF993" w14:textId="75D684E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6" w:history="1">
        <w:r w:rsidRPr="00D43807">
          <w:rPr>
            <w:rStyle w:val="Hyperlink"/>
            <w:noProof/>
            <w:lang w:val="en-US"/>
          </w:rPr>
          <w:t>6.6.1.3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_Toc222347156 \h </w:instrText>
        </w:r>
        <w:r>
          <w:rPr>
            <w:noProof/>
            <w:webHidden/>
          </w:rPr>
        </w:r>
        <w:r>
          <w:rPr>
            <w:noProof/>
            <w:webHidden/>
          </w:rPr>
          <w:fldChar w:fldCharType="separate"/>
        </w:r>
        <w:r>
          <w:rPr>
            <w:noProof/>
            <w:webHidden/>
          </w:rPr>
          <w:t>42</w:t>
        </w:r>
        <w:r>
          <w:rPr>
            <w:noProof/>
            <w:webHidden/>
          </w:rPr>
          <w:fldChar w:fldCharType="end"/>
        </w:r>
      </w:hyperlink>
    </w:p>
    <w:p w14:paraId="54F96C45" w14:textId="5D7F9B8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7" w:history="1">
        <w:r w:rsidRPr="00D43807">
          <w:rPr>
            <w:rStyle w:val="Hyperlink"/>
            <w:noProof/>
            <w:lang w:val="en-US"/>
          </w:rPr>
          <w:t>6.6.2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_Toc222347157 \h </w:instrText>
        </w:r>
        <w:r>
          <w:rPr>
            <w:noProof/>
            <w:webHidden/>
          </w:rPr>
        </w:r>
        <w:r>
          <w:rPr>
            <w:noProof/>
            <w:webHidden/>
          </w:rPr>
          <w:fldChar w:fldCharType="separate"/>
        </w:r>
        <w:r>
          <w:rPr>
            <w:noProof/>
            <w:webHidden/>
          </w:rPr>
          <w:t>43</w:t>
        </w:r>
        <w:r>
          <w:rPr>
            <w:noProof/>
            <w:webHidden/>
          </w:rPr>
          <w:fldChar w:fldCharType="end"/>
        </w:r>
      </w:hyperlink>
    </w:p>
    <w:p w14:paraId="7FBB742B" w14:textId="4546399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8" w:history="1">
        <w:r w:rsidRPr="00D43807">
          <w:rPr>
            <w:rStyle w:val="Hyperlink"/>
            <w:noProof/>
            <w:lang w:val="en-US"/>
          </w:rPr>
          <w:t>6.6.3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_Toc222347158 \h </w:instrText>
        </w:r>
        <w:r>
          <w:rPr>
            <w:noProof/>
            <w:webHidden/>
          </w:rPr>
        </w:r>
        <w:r>
          <w:rPr>
            <w:noProof/>
            <w:webHidden/>
          </w:rPr>
          <w:fldChar w:fldCharType="separate"/>
        </w:r>
        <w:r>
          <w:rPr>
            <w:noProof/>
            <w:webHidden/>
          </w:rPr>
          <w:t>43</w:t>
        </w:r>
        <w:r>
          <w:rPr>
            <w:noProof/>
            <w:webHidden/>
          </w:rPr>
          <w:fldChar w:fldCharType="end"/>
        </w:r>
      </w:hyperlink>
    </w:p>
    <w:p w14:paraId="5564A568" w14:textId="2169DDB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59" w:history="1">
        <w:r w:rsidRPr="00D43807">
          <w:rPr>
            <w:rStyle w:val="Hyperlink"/>
            <w:noProof/>
          </w:rPr>
          <w:t xml:space="preserve">6.7 </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7 (for KI#17): Configuration parameters</w:t>
        </w:r>
        <w:r>
          <w:rPr>
            <w:noProof/>
            <w:webHidden/>
          </w:rPr>
          <w:tab/>
        </w:r>
        <w:r>
          <w:rPr>
            <w:noProof/>
            <w:webHidden/>
          </w:rPr>
          <w:fldChar w:fldCharType="begin"/>
        </w:r>
        <w:r>
          <w:rPr>
            <w:noProof/>
            <w:webHidden/>
          </w:rPr>
          <w:instrText xml:space="preserve"> PAGEREF _Toc222347159 \h </w:instrText>
        </w:r>
        <w:r>
          <w:rPr>
            <w:noProof/>
            <w:webHidden/>
          </w:rPr>
        </w:r>
        <w:r>
          <w:rPr>
            <w:noProof/>
            <w:webHidden/>
          </w:rPr>
          <w:fldChar w:fldCharType="separate"/>
        </w:r>
        <w:r>
          <w:rPr>
            <w:noProof/>
            <w:webHidden/>
          </w:rPr>
          <w:t>43</w:t>
        </w:r>
        <w:r>
          <w:rPr>
            <w:noProof/>
            <w:webHidden/>
          </w:rPr>
          <w:fldChar w:fldCharType="end"/>
        </w:r>
      </w:hyperlink>
    </w:p>
    <w:p w14:paraId="112A7681" w14:textId="331102E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0" w:history="1">
        <w:r w:rsidRPr="00D43807">
          <w:rPr>
            <w:rStyle w:val="Hyperlink"/>
            <w:noProof/>
            <w:lang w:val="en-US"/>
          </w:rPr>
          <w:t>6.7.1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_Toc222347160 \h </w:instrText>
        </w:r>
        <w:r>
          <w:rPr>
            <w:noProof/>
            <w:webHidden/>
          </w:rPr>
        </w:r>
        <w:r>
          <w:rPr>
            <w:noProof/>
            <w:webHidden/>
          </w:rPr>
          <w:fldChar w:fldCharType="separate"/>
        </w:r>
        <w:r>
          <w:rPr>
            <w:noProof/>
            <w:webHidden/>
          </w:rPr>
          <w:t>43</w:t>
        </w:r>
        <w:r>
          <w:rPr>
            <w:noProof/>
            <w:webHidden/>
          </w:rPr>
          <w:fldChar w:fldCharType="end"/>
        </w:r>
      </w:hyperlink>
    </w:p>
    <w:p w14:paraId="2510DFAC" w14:textId="382F63A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1" w:history="1">
        <w:r w:rsidRPr="00D43807">
          <w:rPr>
            <w:rStyle w:val="Hyperlink"/>
            <w:noProof/>
            <w:lang w:val="en-US"/>
          </w:rPr>
          <w:t>6.7.1.0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_Toc222347161 \h </w:instrText>
        </w:r>
        <w:r>
          <w:rPr>
            <w:noProof/>
            <w:webHidden/>
          </w:rPr>
        </w:r>
        <w:r>
          <w:rPr>
            <w:noProof/>
            <w:webHidden/>
          </w:rPr>
          <w:fldChar w:fldCharType="separate"/>
        </w:r>
        <w:r>
          <w:rPr>
            <w:noProof/>
            <w:webHidden/>
          </w:rPr>
          <w:t>43</w:t>
        </w:r>
        <w:r>
          <w:rPr>
            <w:noProof/>
            <w:webHidden/>
          </w:rPr>
          <w:fldChar w:fldCharType="end"/>
        </w:r>
      </w:hyperlink>
    </w:p>
    <w:p w14:paraId="136194CA" w14:textId="215F823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2" w:history="1">
        <w:r w:rsidRPr="00D43807">
          <w:rPr>
            <w:rStyle w:val="Hyperlink"/>
            <w:noProof/>
            <w:lang w:val="en-US"/>
          </w:rPr>
          <w:t>6.7.1.1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_Toc222347162 \h </w:instrText>
        </w:r>
        <w:r>
          <w:rPr>
            <w:noProof/>
            <w:webHidden/>
          </w:rPr>
        </w:r>
        <w:r>
          <w:rPr>
            <w:noProof/>
            <w:webHidden/>
          </w:rPr>
          <w:fldChar w:fldCharType="separate"/>
        </w:r>
        <w:r>
          <w:rPr>
            <w:noProof/>
            <w:webHidden/>
          </w:rPr>
          <w:t>44</w:t>
        </w:r>
        <w:r>
          <w:rPr>
            <w:noProof/>
            <w:webHidden/>
          </w:rPr>
          <w:fldChar w:fldCharType="end"/>
        </w:r>
      </w:hyperlink>
    </w:p>
    <w:p w14:paraId="2195D1EA" w14:textId="49676941" w:rsidR="00135578" w:rsidRDefault="00135578">
      <w:pPr>
        <w:pStyle w:val="TOC5"/>
        <w:rPr>
          <w:rFonts w:asciiTheme="minorHAnsi" w:eastAsiaTheme="minorEastAsia" w:hAnsiTheme="minorHAnsi" w:cstheme="minorBidi"/>
          <w:noProof/>
          <w:kern w:val="2"/>
          <w:sz w:val="24"/>
          <w:szCs w:val="24"/>
          <w:lang w:eastAsia="en-GB"/>
          <w14:ligatures w14:val="standardContextual"/>
        </w:rPr>
      </w:pPr>
      <w:hyperlink w:anchor="_Toc222347163" w:history="1">
        <w:r w:rsidRPr="00D43807">
          <w:rPr>
            <w:rStyle w:val="Hyperlink"/>
            <w:noProof/>
            <w:lang w:val="en-US"/>
          </w:rPr>
          <w:t>6.7.1.1.1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w:t>
        </w:r>
        <w:r>
          <w:rPr>
            <w:noProof/>
            <w:webHidden/>
          </w:rPr>
          <w:tab/>
        </w:r>
        <w:r>
          <w:rPr>
            <w:noProof/>
            <w:webHidden/>
          </w:rPr>
          <w:fldChar w:fldCharType="begin"/>
        </w:r>
        <w:r>
          <w:rPr>
            <w:noProof/>
            <w:webHidden/>
          </w:rPr>
          <w:instrText xml:space="preserve"> PAGEREF _Toc222347163 \h </w:instrText>
        </w:r>
        <w:r>
          <w:rPr>
            <w:noProof/>
            <w:webHidden/>
          </w:rPr>
        </w:r>
        <w:r>
          <w:rPr>
            <w:noProof/>
            <w:webHidden/>
          </w:rPr>
          <w:fldChar w:fldCharType="separate"/>
        </w:r>
        <w:r>
          <w:rPr>
            <w:noProof/>
            <w:webHidden/>
          </w:rPr>
          <w:t>44</w:t>
        </w:r>
        <w:r>
          <w:rPr>
            <w:noProof/>
            <w:webHidden/>
          </w:rPr>
          <w:fldChar w:fldCharType="end"/>
        </w:r>
      </w:hyperlink>
    </w:p>
    <w:p w14:paraId="0BA2D142" w14:textId="1C291A33" w:rsidR="00135578" w:rsidRDefault="00135578">
      <w:pPr>
        <w:pStyle w:val="TOC5"/>
        <w:rPr>
          <w:rFonts w:asciiTheme="minorHAnsi" w:eastAsiaTheme="minorEastAsia" w:hAnsiTheme="minorHAnsi" w:cstheme="minorBidi"/>
          <w:noProof/>
          <w:kern w:val="2"/>
          <w:sz w:val="24"/>
          <w:szCs w:val="24"/>
          <w:lang w:eastAsia="en-GB"/>
          <w14:ligatures w14:val="standardContextual"/>
        </w:rPr>
      </w:pPr>
      <w:hyperlink w:anchor="_Toc222347164" w:history="1">
        <w:r w:rsidRPr="00D43807">
          <w:rPr>
            <w:rStyle w:val="Hyperlink"/>
            <w:noProof/>
            <w:lang w:val="en-US"/>
          </w:rPr>
          <w:t>6.7.1.1.2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Reference points</w:t>
        </w:r>
        <w:r>
          <w:rPr>
            <w:noProof/>
            <w:webHidden/>
          </w:rPr>
          <w:tab/>
        </w:r>
        <w:r>
          <w:rPr>
            <w:noProof/>
            <w:webHidden/>
          </w:rPr>
          <w:fldChar w:fldCharType="begin"/>
        </w:r>
        <w:r>
          <w:rPr>
            <w:noProof/>
            <w:webHidden/>
          </w:rPr>
          <w:instrText xml:space="preserve"> PAGEREF _Toc222347164 \h </w:instrText>
        </w:r>
        <w:r>
          <w:rPr>
            <w:noProof/>
            <w:webHidden/>
          </w:rPr>
        </w:r>
        <w:r>
          <w:rPr>
            <w:noProof/>
            <w:webHidden/>
          </w:rPr>
          <w:fldChar w:fldCharType="separate"/>
        </w:r>
        <w:r>
          <w:rPr>
            <w:noProof/>
            <w:webHidden/>
          </w:rPr>
          <w:t>44</w:t>
        </w:r>
        <w:r>
          <w:rPr>
            <w:noProof/>
            <w:webHidden/>
          </w:rPr>
          <w:fldChar w:fldCharType="end"/>
        </w:r>
      </w:hyperlink>
    </w:p>
    <w:p w14:paraId="00427CE4" w14:textId="5068A080"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5" w:history="1">
        <w:r w:rsidRPr="00D43807">
          <w:rPr>
            <w:rStyle w:val="Hyperlink"/>
            <w:noProof/>
            <w:lang w:val="en-US"/>
          </w:rPr>
          <w:t>6.7.1.2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_Toc222347165 \h </w:instrText>
        </w:r>
        <w:r>
          <w:rPr>
            <w:noProof/>
            <w:webHidden/>
          </w:rPr>
        </w:r>
        <w:r>
          <w:rPr>
            <w:noProof/>
            <w:webHidden/>
          </w:rPr>
          <w:fldChar w:fldCharType="separate"/>
        </w:r>
        <w:r>
          <w:rPr>
            <w:noProof/>
            <w:webHidden/>
          </w:rPr>
          <w:t>45</w:t>
        </w:r>
        <w:r>
          <w:rPr>
            <w:noProof/>
            <w:webHidden/>
          </w:rPr>
          <w:fldChar w:fldCharType="end"/>
        </w:r>
      </w:hyperlink>
    </w:p>
    <w:p w14:paraId="11BDD4E1" w14:textId="79434B7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6" w:history="1">
        <w:r w:rsidRPr="00D43807">
          <w:rPr>
            <w:rStyle w:val="Hyperlink"/>
            <w:noProof/>
          </w:rPr>
          <w:t>6.7.1.3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Information flows</w:t>
        </w:r>
        <w:r>
          <w:rPr>
            <w:noProof/>
            <w:webHidden/>
          </w:rPr>
          <w:tab/>
        </w:r>
        <w:r>
          <w:rPr>
            <w:noProof/>
            <w:webHidden/>
          </w:rPr>
          <w:fldChar w:fldCharType="begin"/>
        </w:r>
        <w:r>
          <w:rPr>
            <w:noProof/>
            <w:webHidden/>
          </w:rPr>
          <w:instrText xml:space="preserve"> PAGEREF _Toc222347166 \h </w:instrText>
        </w:r>
        <w:r>
          <w:rPr>
            <w:noProof/>
            <w:webHidden/>
          </w:rPr>
        </w:r>
        <w:r>
          <w:rPr>
            <w:noProof/>
            <w:webHidden/>
          </w:rPr>
          <w:fldChar w:fldCharType="separate"/>
        </w:r>
        <w:r>
          <w:rPr>
            <w:noProof/>
            <w:webHidden/>
          </w:rPr>
          <w:t>47</w:t>
        </w:r>
        <w:r>
          <w:rPr>
            <w:noProof/>
            <w:webHidden/>
          </w:rPr>
          <w:fldChar w:fldCharType="end"/>
        </w:r>
      </w:hyperlink>
    </w:p>
    <w:p w14:paraId="3A9C68FF" w14:textId="74AAA2A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7" w:history="1">
        <w:r w:rsidRPr="00D43807">
          <w:rPr>
            <w:rStyle w:val="Hyperlink"/>
            <w:noProof/>
          </w:rPr>
          <w:t>6.7.1.4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Procedures</w:t>
        </w:r>
        <w:r>
          <w:rPr>
            <w:noProof/>
            <w:webHidden/>
          </w:rPr>
          <w:tab/>
        </w:r>
        <w:r>
          <w:rPr>
            <w:noProof/>
            <w:webHidden/>
          </w:rPr>
          <w:fldChar w:fldCharType="begin"/>
        </w:r>
        <w:r>
          <w:rPr>
            <w:noProof/>
            <w:webHidden/>
          </w:rPr>
          <w:instrText xml:space="preserve"> PAGEREF _Toc222347167 \h </w:instrText>
        </w:r>
        <w:r>
          <w:rPr>
            <w:noProof/>
            <w:webHidden/>
          </w:rPr>
        </w:r>
        <w:r>
          <w:rPr>
            <w:noProof/>
            <w:webHidden/>
          </w:rPr>
          <w:fldChar w:fldCharType="separate"/>
        </w:r>
        <w:r>
          <w:rPr>
            <w:noProof/>
            <w:webHidden/>
          </w:rPr>
          <w:t>50</w:t>
        </w:r>
        <w:r>
          <w:rPr>
            <w:noProof/>
            <w:webHidden/>
          </w:rPr>
          <w:fldChar w:fldCharType="end"/>
        </w:r>
      </w:hyperlink>
    </w:p>
    <w:p w14:paraId="1D74DBC2" w14:textId="3643B23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8" w:history="1">
        <w:r w:rsidRPr="00D43807">
          <w:rPr>
            <w:rStyle w:val="Hyperlink"/>
            <w:noProof/>
            <w:lang w:val="en-US"/>
          </w:rPr>
          <w:t>6.7.2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_Toc222347168 \h </w:instrText>
        </w:r>
        <w:r>
          <w:rPr>
            <w:noProof/>
            <w:webHidden/>
          </w:rPr>
        </w:r>
        <w:r>
          <w:rPr>
            <w:noProof/>
            <w:webHidden/>
          </w:rPr>
          <w:fldChar w:fldCharType="separate"/>
        </w:r>
        <w:r>
          <w:rPr>
            <w:noProof/>
            <w:webHidden/>
          </w:rPr>
          <w:t>54</w:t>
        </w:r>
        <w:r>
          <w:rPr>
            <w:noProof/>
            <w:webHidden/>
          </w:rPr>
          <w:fldChar w:fldCharType="end"/>
        </w:r>
      </w:hyperlink>
    </w:p>
    <w:p w14:paraId="271F545B" w14:textId="035576C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9" w:history="1">
        <w:r w:rsidRPr="00D43807">
          <w:rPr>
            <w:rStyle w:val="Hyperlink"/>
            <w:noProof/>
            <w:lang w:val="en-US"/>
          </w:rPr>
          <w:t>6.7.3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_Toc222347169 \h </w:instrText>
        </w:r>
        <w:r>
          <w:rPr>
            <w:noProof/>
            <w:webHidden/>
          </w:rPr>
        </w:r>
        <w:r>
          <w:rPr>
            <w:noProof/>
            <w:webHidden/>
          </w:rPr>
          <w:fldChar w:fldCharType="separate"/>
        </w:r>
        <w:r>
          <w:rPr>
            <w:noProof/>
            <w:webHidden/>
          </w:rPr>
          <w:t>55</w:t>
        </w:r>
        <w:r>
          <w:rPr>
            <w:noProof/>
            <w:webHidden/>
          </w:rPr>
          <w:fldChar w:fldCharType="end"/>
        </w:r>
      </w:hyperlink>
    </w:p>
    <w:p w14:paraId="77F3E758" w14:textId="798C66C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70" w:history="1">
        <w:r w:rsidRPr="00D43807">
          <w:rPr>
            <w:rStyle w:val="Hyperlink"/>
            <w:noProof/>
          </w:rPr>
          <w:t xml:space="preserve">6.8 </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_Toc222347170 \h </w:instrText>
        </w:r>
        <w:r>
          <w:rPr>
            <w:noProof/>
            <w:webHidden/>
          </w:rPr>
        </w:r>
        <w:r>
          <w:rPr>
            <w:noProof/>
            <w:webHidden/>
          </w:rPr>
          <w:fldChar w:fldCharType="separate"/>
        </w:r>
        <w:r>
          <w:rPr>
            <w:noProof/>
            <w:webHidden/>
          </w:rPr>
          <w:t>55</w:t>
        </w:r>
        <w:r>
          <w:rPr>
            <w:noProof/>
            <w:webHidden/>
          </w:rPr>
          <w:fldChar w:fldCharType="end"/>
        </w:r>
      </w:hyperlink>
    </w:p>
    <w:p w14:paraId="62FF1553" w14:textId="0CBF10A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1" w:history="1">
        <w:r w:rsidRPr="00D43807">
          <w:rPr>
            <w:rStyle w:val="Hyperlink"/>
            <w:noProof/>
            <w:lang w:val="en-US"/>
          </w:rPr>
          <w:t>6.8.1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_Toc222347171 \h </w:instrText>
        </w:r>
        <w:r>
          <w:rPr>
            <w:noProof/>
            <w:webHidden/>
          </w:rPr>
        </w:r>
        <w:r>
          <w:rPr>
            <w:noProof/>
            <w:webHidden/>
          </w:rPr>
          <w:fldChar w:fldCharType="separate"/>
        </w:r>
        <w:r>
          <w:rPr>
            <w:noProof/>
            <w:webHidden/>
          </w:rPr>
          <w:t>55</w:t>
        </w:r>
        <w:r>
          <w:rPr>
            <w:noProof/>
            <w:webHidden/>
          </w:rPr>
          <w:fldChar w:fldCharType="end"/>
        </w:r>
      </w:hyperlink>
    </w:p>
    <w:p w14:paraId="6EE202D1" w14:textId="0469BE0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2" w:history="1">
        <w:r w:rsidRPr="00D43807">
          <w:rPr>
            <w:rStyle w:val="Hyperlink"/>
            <w:noProof/>
            <w:lang w:val="en-US"/>
          </w:rPr>
          <w:t>6.8.1.0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_Toc222347172 \h </w:instrText>
        </w:r>
        <w:r>
          <w:rPr>
            <w:noProof/>
            <w:webHidden/>
          </w:rPr>
        </w:r>
        <w:r>
          <w:rPr>
            <w:noProof/>
            <w:webHidden/>
          </w:rPr>
          <w:fldChar w:fldCharType="separate"/>
        </w:r>
        <w:r>
          <w:rPr>
            <w:noProof/>
            <w:webHidden/>
          </w:rPr>
          <w:t>55</w:t>
        </w:r>
        <w:r>
          <w:rPr>
            <w:noProof/>
            <w:webHidden/>
          </w:rPr>
          <w:fldChar w:fldCharType="end"/>
        </w:r>
      </w:hyperlink>
    </w:p>
    <w:p w14:paraId="6F92FAD1" w14:textId="71E4CD1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3" w:history="1">
        <w:r w:rsidRPr="00D43807">
          <w:rPr>
            <w:rStyle w:val="Hyperlink"/>
            <w:noProof/>
            <w:lang w:val="en-US"/>
          </w:rPr>
          <w:t>6.8.1.1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_Toc222347173 \h </w:instrText>
        </w:r>
        <w:r>
          <w:rPr>
            <w:noProof/>
            <w:webHidden/>
          </w:rPr>
        </w:r>
        <w:r>
          <w:rPr>
            <w:noProof/>
            <w:webHidden/>
          </w:rPr>
          <w:fldChar w:fldCharType="separate"/>
        </w:r>
        <w:r>
          <w:rPr>
            <w:noProof/>
            <w:webHidden/>
          </w:rPr>
          <w:t>55</w:t>
        </w:r>
        <w:r>
          <w:rPr>
            <w:noProof/>
            <w:webHidden/>
          </w:rPr>
          <w:fldChar w:fldCharType="end"/>
        </w:r>
      </w:hyperlink>
    </w:p>
    <w:p w14:paraId="74AD1D88" w14:textId="56DBD16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4" w:history="1">
        <w:r w:rsidRPr="00D43807">
          <w:rPr>
            <w:rStyle w:val="Hyperlink"/>
            <w:noProof/>
            <w:lang w:val="en-US"/>
          </w:rPr>
          <w:t>6.8.1.2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_Toc222347174 \h </w:instrText>
        </w:r>
        <w:r>
          <w:rPr>
            <w:noProof/>
            <w:webHidden/>
          </w:rPr>
        </w:r>
        <w:r>
          <w:rPr>
            <w:noProof/>
            <w:webHidden/>
          </w:rPr>
          <w:fldChar w:fldCharType="separate"/>
        </w:r>
        <w:r>
          <w:rPr>
            <w:noProof/>
            <w:webHidden/>
          </w:rPr>
          <w:t>55</w:t>
        </w:r>
        <w:r>
          <w:rPr>
            <w:noProof/>
            <w:webHidden/>
          </w:rPr>
          <w:fldChar w:fldCharType="end"/>
        </w:r>
      </w:hyperlink>
    </w:p>
    <w:p w14:paraId="3052E31E" w14:textId="03F1769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5" w:history="1">
        <w:r w:rsidRPr="00D43807">
          <w:rPr>
            <w:rStyle w:val="Hyperlink"/>
            <w:noProof/>
            <w:lang w:val="en-US"/>
          </w:rPr>
          <w:t>6.8.1.3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_Toc222347175 \h </w:instrText>
        </w:r>
        <w:r>
          <w:rPr>
            <w:noProof/>
            <w:webHidden/>
          </w:rPr>
        </w:r>
        <w:r>
          <w:rPr>
            <w:noProof/>
            <w:webHidden/>
          </w:rPr>
          <w:fldChar w:fldCharType="separate"/>
        </w:r>
        <w:r>
          <w:rPr>
            <w:noProof/>
            <w:webHidden/>
          </w:rPr>
          <w:t>55</w:t>
        </w:r>
        <w:r>
          <w:rPr>
            <w:noProof/>
            <w:webHidden/>
          </w:rPr>
          <w:fldChar w:fldCharType="end"/>
        </w:r>
      </w:hyperlink>
    </w:p>
    <w:p w14:paraId="76DFC159" w14:textId="2F4E1B6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6" w:history="1">
        <w:r w:rsidRPr="00D43807">
          <w:rPr>
            <w:rStyle w:val="Hyperlink"/>
            <w:noProof/>
            <w:lang w:val="en-US"/>
          </w:rPr>
          <w:t>6.8.2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_Toc222347176 \h </w:instrText>
        </w:r>
        <w:r>
          <w:rPr>
            <w:noProof/>
            <w:webHidden/>
          </w:rPr>
        </w:r>
        <w:r>
          <w:rPr>
            <w:noProof/>
            <w:webHidden/>
          </w:rPr>
          <w:fldChar w:fldCharType="separate"/>
        </w:r>
        <w:r>
          <w:rPr>
            <w:noProof/>
            <w:webHidden/>
          </w:rPr>
          <w:t>55</w:t>
        </w:r>
        <w:r>
          <w:rPr>
            <w:noProof/>
            <w:webHidden/>
          </w:rPr>
          <w:fldChar w:fldCharType="end"/>
        </w:r>
      </w:hyperlink>
    </w:p>
    <w:p w14:paraId="0109702B" w14:textId="1C2A59F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7" w:history="1">
        <w:r w:rsidRPr="00D43807">
          <w:rPr>
            <w:rStyle w:val="Hyperlink"/>
            <w:noProof/>
            <w:lang w:val="en-US"/>
          </w:rPr>
          <w:t>6.8.3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_Toc222347177 \h </w:instrText>
        </w:r>
        <w:r>
          <w:rPr>
            <w:noProof/>
            <w:webHidden/>
          </w:rPr>
        </w:r>
        <w:r>
          <w:rPr>
            <w:noProof/>
            <w:webHidden/>
          </w:rPr>
          <w:fldChar w:fldCharType="separate"/>
        </w:r>
        <w:r>
          <w:rPr>
            <w:noProof/>
            <w:webHidden/>
          </w:rPr>
          <w:t>55</w:t>
        </w:r>
        <w:r>
          <w:rPr>
            <w:noProof/>
            <w:webHidden/>
          </w:rPr>
          <w:fldChar w:fldCharType="end"/>
        </w:r>
      </w:hyperlink>
    </w:p>
    <w:p w14:paraId="6220C669" w14:textId="514CE3B5"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78" w:history="1">
        <w:r w:rsidRPr="00D43807">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9 (for KI#11) – Recording ad-hoc groups</w:t>
        </w:r>
        <w:r>
          <w:rPr>
            <w:noProof/>
            <w:webHidden/>
          </w:rPr>
          <w:tab/>
        </w:r>
        <w:r>
          <w:rPr>
            <w:noProof/>
            <w:webHidden/>
          </w:rPr>
          <w:fldChar w:fldCharType="begin"/>
        </w:r>
        <w:r>
          <w:rPr>
            <w:noProof/>
            <w:webHidden/>
          </w:rPr>
          <w:instrText xml:space="preserve"> PAGEREF _Toc222347178 \h </w:instrText>
        </w:r>
        <w:r>
          <w:rPr>
            <w:noProof/>
            <w:webHidden/>
          </w:rPr>
        </w:r>
        <w:r>
          <w:rPr>
            <w:noProof/>
            <w:webHidden/>
          </w:rPr>
          <w:fldChar w:fldCharType="separate"/>
        </w:r>
        <w:r>
          <w:rPr>
            <w:noProof/>
            <w:webHidden/>
          </w:rPr>
          <w:t>56</w:t>
        </w:r>
        <w:r>
          <w:rPr>
            <w:noProof/>
            <w:webHidden/>
          </w:rPr>
          <w:fldChar w:fldCharType="end"/>
        </w:r>
      </w:hyperlink>
    </w:p>
    <w:p w14:paraId="1E688B1B" w14:textId="617C9BE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9" w:history="1">
        <w:r w:rsidRPr="00D43807">
          <w:rPr>
            <w:rStyle w:val="Hyperlink"/>
            <w:noProof/>
            <w:lang w:val="en-US"/>
          </w:rPr>
          <w:t>6.9.1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_Toc222347179 \h </w:instrText>
        </w:r>
        <w:r>
          <w:rPr>
            <w:noProof/>
            <w:webHidden/>
          </w:rPr>
        </w:r>
        <w:r>
          <w:rPr>
            <w:noProof/>
            <w:webHidden/>
          </w:rPr>
          <w:fldChar w:fldCharType="separate"/>
        </w:r>
        <w:r>
          <w:rPr>
            <w:noProof/>
            <w:webHidden/>
          </w:rPr>
          <w:t>56</w:t>
        </w:r>
        <w:r>
          <w:rPr>
            <w:noProof/>
            <w:webHidden/>
          </w:rPr>
          <w:fldChar w:fldCharType="end"/>
        </w:r>
      </w:hyperlink>
    </w:p>
    <w:p w14:paraId="2BAD4B66" w14:textId="1C13352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0" w:history="1">
        <w:r w:rsidRPr="00D43807">
          <w:rPr>
            <w:rStyle w:val="Hyperlink"/>
            <w:noProof/>
            <w:lang w:val="en-US"/>
          </w:rPr>
          <w:t>6.9.1.0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_Toc222347180 \h </w:instrText>
        </w:r>
        <w:r>
          <w:rPr>
            <w:noProof/>
            <w:webHidden/>
          </w:rPr>
        </w:r>
        <w:r>
          <w:rPr>
            <w:noProof/>
            <w:webHidden/>
          </w:rPr>
          <w:fldChar w:fldCharType="separate"/>
        </w:r>
        <w:r>
          <w:rPr>
            <w:noProof/>
            <w:webHidden/>
          </w:rPr>
          <w:t>56</w:t>
        </w:r>
        <w:r>
          <w:rPr>
            <w:noProof/>
            <w:webHidden/>
          </w:rPr>
          <w:fldChar w:fldCharType="end"/>
        </w:r>
      </w:hyperlink>
    </w:p>
    <w:p w14:paraId="3232518F" w14:textId="5CEEC52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1" w:history="1">
        <w:r w:rsidRPr="00D43807">
          <w:rPr>
            <w:rStyle w:val="Hyperlink"/>
            <w:noProof/>
            <w:lang w:val="en-US"/>
          </w:rPr>
          <w:t>6.9.1.1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_Toc222347181 \h </w:instrText>
        </w:r>
        <w:r>
          <w:rPr>
            <w:noProof/>
            <w:webHidden/>
          </w:rPr>
        </w:r>
        <w:r>
          <w:rPr>
            <w:noProof/>
            <w:webHidden/>
          </w:rPr>
          <w:fldChar w:fldCharType="separate"/>
        </w:r>
        <w:r>
          <w:rPr>
            <w:noProof/>
            <w:webHidden/>
          </w:rPr>
          <w:t>56</w:t>
        </w:r>
        <w:r>
          <w:rPr>
            <w:noProof/>
            <w:webHidden/>
          </w:rPr>
          <w:fldChar w:fldCharType="end"/>
        </w:r>
      </w:hyperlink>
    </w:p>
    <w:p w14:paraId="4F6FBC0E" w14:textId="036F631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2" w:history="1">
        <w:r w:rsidRPr="00D43807">
          <w:rPr>
            <w:rStyle w:val="Hyperlink"/>
            <w:noProof/>
            <w:lang w:val="en-US"/>
          </w:rPr>
          <w:t>6.9.1.2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_Toc222347182 \h </w:instrText>
        </w:r>
        <w:r>
          <w:rPr>
            <w:noProof/>
            <w:webHidden/>
          </w:rPr>
        </w:r>
        <w:r>
          <w:rPr>
            <w:noProof/>
            <w:webHidden/>
          </w:rPr>
          <w:fldChar w:fldCharType="separate"/>
        </w:r>
        <w:r>
          <w:rPr>
            <w:noProof/>
            <w:webHidden/>
          </w:rPr>
          <w:t>56</w:t>
        </w:r>
        <w:r>
          <w:rPr>
            <w:noProof/>
            <w:webHidden/>
          </w:rPr>
          <w:fldChar w:fldCharType="end"/>
        </w:r>
      </w:hyperlink>
    </w:p>
    <w:p w14:paraId="0C8E4E83" w14:textId="4B29845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3" w:history="1">
        <w:r w:rsidRPr="00D43807">
          <w:rPr>
            <w:rStyle w:val="Hyperlink"/>
            <w:noProof/>
            <w:lang w:val="en-US"/>
          </w:rPr>
          <w:t>6.9.1.3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_Toc222347183 \h </w:instrText>
        </w:r>
        <w:r>
          <w:rPr>
            <w:noProof/>
            <w:webHidden/>
          </w:rPr>
        </w:r>
        <w:r>
          <w:rPr>
            <w:noProof/>
            <w:webHidden/>
          </w:rPr>
          <w:fldChar w:fldCharType="separate"/>
        </w:r>
        <w:r>
          <w:rPr>
            <w:noProof/>
            <w:webHidden/>
          </w:rPr>
          <w:t>56</w:t>
        </w:r>
        <w:r>
          <w:rPr>
            <w:noProof/>
            <w:webHidden/>
          </w:rPr>
          <w:fldChar w:fldCharType="end"/>
        </w:r>
      </w:hyperlink>
    </w:p>
    <w:p w14:paraId="4A66C0DF" w14:textId="6DA66BB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4" w:history="1">
        <w:r w:rsidRPr="00D43807">
          <w:rPr>
            <w:rStyle w:val="Hyperlink"/>
            <w:noProof/>
            <w:lang w:val="en-US"/>
          </w:rPr>
          <w:t>6.9.2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_Toc222347184 \h </w:instrText>
        </w:r>
        <w:r>
          <w:rPr>
            <w:noProof/>
            <w:webHidden/>
          </w:rPr>
        </w:r>
        <w:r>
          <w:rPr>
            <w:noProof/>
            <w:webHidden/>
          </w:rPr>
          <w:fldChar w:fldCharType="separate"/>
        </w:r>
        <w:r>
          <w:rPr>
            <w:noProof/>
            <w:webHidden/>
          </w:rPr>
          <w:t>57</w:t>
        </w:r>
        <w:r>
          <w:rPr>
            <w:noProof/>
            <w:webHidden/>
          </w:rPr>
          <w:fldChar w:fldCharType="end"/>
        </w:r>
      </w:hyperlink>
    </w:p>
    <w:p w14:paraId="6301F736" w14:textId="51599F9C"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5" w:history="1">
        <w:r w:rsidRPr="00D43807">
          <w:rPr>
            <w:rStyle w:val="Hyperlink"/>
            <w:noProof/>
            <w:lang w:val="en-US"/>
          </w:rPr>
          <w:t>6.9.3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_Toc222347185 \h </w:instrText>
        </w:r>
        <w:r>
          <w:rPr>
            <w:noProof/>
            <w:webHidden/>
          </w:rPr>
        </w:r>
        <w:r>
          <w:rPr>
            <w:noProof/>
            <w:webHidden/>
          </w:rPr>
          <w:fldChar w:fldCharType="separate"/>
        </w:r>
        <w:r>
          <w:rPr>
            <w:noProof/>
            <w:webHidden/>
          </w:rPr>
          <w:t>57</w:t>
        </w:r>
        <w:r>
          <w:rPr>
            <w:noProof/>
            <w:webHidden/>
          </w:rPr>
          <w:fldChar w:fldCharType="end"/>
        </w:r>
      </w:hyperlink>
    </w:p>
    <w:p w14:paraId="5D75C867" w14:textId="04CB6390"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86" w:history="1">
        <w:r w:rsidRPr="00D43807">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_Toc222347186 \h </w:instrText>
        </w:r>
        <w:r>
          <w:rPr>
            <w:noProof/>
            <w:webHidden/>
          </w:rPr>
        </w:r>
        <w:r>
          <w:rPr>
            <w:noProof/>
            <w:webHidden/>
          </w:rPr>
          <w:fldChar w:fldCharType="separate"/>
        </w:r>
        <w:r>
          <w:rPr>
            <w:noProof/>
            <w:webHidden/>
          </w:rPr>
          <w:t>57</w:t>
        </w:r>
        <w:r>
          <w:rPr>
            <w:noProof/>
            <w:webHidden/>
          </w:rPr>
          <w:fldChar w:fldCharType="end"/>
        </w:r>
      </w:hyperlink>
    </w:p>
    <w:p w14:paraId="0A9605F1" w14:textId="58A83DC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7" w:history="1">
        <w:r w:rsidRPr="00D43807">
          <w:rPr>
            <w:rStyle w:val="Hyperlink"/>
            <w:noProof/>
            <w:lang w:val="en-US"/>
          </w:rPr>
          <w:t>6.10.1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_Toc222347187 \h </w:instrText>
        </w:r>
        <w:r>
          <w:rPr>
            <w:noProof/>
            <w:webHidden/>
          </w:rPr>
        </w:r>
        <w:r>
          <w:rPr>
            <w:noProof/>
            <w:webHidden/>
          </w:rPr>
          <w:fldChar w:fldCharType="separate"/>
        </w:r>
        <w:r>
          <w:rPr>
            <w:noProof/>
            <w:webHidden/>
          </w:rPr>
          <w:t>57</w:t>
        </w:r>
        <w:r>
          <w:rPr>
            <w:noProof/>
            <w:webHidden/>
          </w:rPr>
          <w:fldChar w:fldCharType="end"/>
        </w:r>
      </w:hyperlink>
    </w:p>
    <w:p w14:paraId="386E9EF5" w14:textId="0671169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8" w:history="1">
        <w:r w:rsidRPr="00D43807">
          <w:rPr>
            <w:rStyle w:val="Hyperlink"/>
            <w:noProof/>
            <w:lang w:val="en-US"/>
          </w:rPr>
          <w:t>6.10.1.0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_Toc222347188 \h </w:instrText>
        </w:r>
        <w:r>
          <w:rPr>
            <w:noProof/>
            <w:webHidden/>
          </w:rPr>
        </w:r>
        <w:r>
          <w:rPr>
            <w:noProof/>
            <w:webHidden/>
          </w:rPr>
          <w:fldChar w:fldCharType="separate"/>
        </w:r>
        <w:r>
          <w:rPr>
            <w:noProof/>
            <w:webHidden/>
          </w:rPr>
          <w:t>57</w:t>
        </w:r>
        <w:r>
          <w:rPr>
            <w:noProof/>
            <w:webHidden/>
          </w:rPr>
          <w:fldChar w:fldCharType="end"/>
        </w:r>
      </w:hyperlink>
    </w:p>
    <w:p w14:paraId="06D4DD85" w14:textId="5614AD5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9" w:history="1">
        <w:r w:rsidRPr="00D43807">
          <w:rPr>
            <w:rStyle w:val="Hyperlink"/>
            <w:noProof/>
            <w:lang w:val="en-US"/>
          </w:rPr>
          <w:t>6.10.1.1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_Toc222347189 \h </w:instrText>
        </w:r>
        <w:r>
          <w:rPr>
            <w:noProof/>
            <w:webHidden/>
          </w:rPr>
        </w:r>
        <w:r>
          <w:rPr>
            <w:noProof/>
            <w:webHidden/>
          </w:rPr>
          <w:fldChar w:fldCharType="separate"/>
        </w:r>
        <w:r>
          <w:rPr>
            <w:noProof/>
            <w:webHidden/>
          </w:rPr>
          <w:t>57</w:t>
        </w:r>
        <w:r>
          <w:rPr>
            <w:noProof/>
            <w:webHidden/>
          </w:rPr>
          <w:fldChar w:fldCharType="end"/>
        </w:r>
      </w:hyperlink>
    </w:p>
    <w:p w14:paraId="2F42F9DB" w14:textId="662A215D"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0" w:history="1">
        <w:r w:rsidRPr="00D43807">
          <w:rPr>
            <w:rStyle w:val="Hyperlink"/>
            <w:noProof/>
            <w:lang w:val="en-US"/>
          </w:rPr>
          <w:t>6.10.1.2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_Toc222347190 \h </w:instrText>
        </w:r>
        <w:r>
          <w:rPr>
            <w:noProof/>
            <w:webHidden/>
          </w:rPr>
        </w:r>
        <w:r>
          <w:rPr>
            <w:noProof/>
            <w:webHidden/>
          </w:rPr>
          <w:fldChar w:fldCharType="separate"/>
        </w:r>
        <w:r>
          <w:rPr>
            <w:noProof/>
            <w:webHidden/>
          </w:rPr>
          <w:t>57</w:t>
        </w:r>
        <w:r>
          <w:rPr>
            <w:noProof/>
            <w:webHidden/>
          </w:rPr>
          <w:fldChar w:fldCharType="end"/>
        </w:r>
      </w:hyperlink>
    </w:p>
    <w:p w14:paraId="3778056D" w14:textId="63DAF819"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1" w:history="1">
        <w:r w:rsidRPr="00D43807">
          <w:rPr>
            <w:rStyle w:val="Hyperlink"/>
            <w:noProof/>
            <w:lang w:val="en-US"/>
          </w:rPr>
          <w:t>6.10.1.3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_Toc222347191 \h </w:instrText>
        </w:r>
        <w:r>
          <w:rPr>
            <w:noProof/>
            <w:webHidden/>
          </w:rPr>
        </w:r>
        <w:r>
          <w:rPr>
            <w:noProof/>
            <w:webHidden/>
          </w:rPr>
          <w:fldChar w:fldCharType="separate"/>
        </w:r>
        <w:r>
          <w:rPr>
            <w:noProof/>
            <w:webHidden/>
          </w:rPr>
          <w:t>57</w:t>
        </w:r>
        <w:r>
          <w:rPr>
            <w:noProof/>
            <w:webHidden/>
          </w:rPr>
          <w:fldChar w:fldCharType="end"/>
        </w:r>
      </w:hyperlink>
    </w:p>
    <w:p w14:paraId="1274E949" w14:textId="0139037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2" w:history="1">
        <w:r w:rsidRPr="00D43807">
          <w:rPr>
            <w:rStyle w:val="Hyperlink"/>
            <w:noProof/>
            <w:lang w:val="en-US"/>
          </w:rPr>
          <w:t>6.10.2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_Toc222347192 \h </w:instrText>
        </w:r>
        <w:r>
          <w:rPr>
            <w:noProof/>
            <w:webHidden/>
          </w:rPr>
        </w:r>
        <w:r>
          <w:rPr>
            <w:noProof/>
            <w:webHidden/>
          </w:rPr>
          <w:fldChar w:fldCharType="separate"/>
        </w:r>
        <w:r>
          <w:rPr>
            <w:noProof/>
            <w:webHidden/>
          </w:rPr>
          <w:t>58</w:t>
        </w:r>
        <w:r>
          <w:rPr>
            <w:noProof/>
            <w:webHidden/>
          </w:rPr>
          <w:fldChar w:fldCharType="end"/>
        </w:r>
      </w:hyperlink>
    </w:p>
    <w:p w14:paraId="2A266253" w14:textId="576CBC0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3" w:history="1">
        <w:r w:rsidRPr="00D43807">
          <w:rPr>
            <w:rStyle w:val="Hyperlink"/>
            <w:noProof/>
          </w:rPr>
          <w:t>6.10.3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evaluation</w:t>
        </w:r>
        <w:r>
          <w:rPr>
            <w:noProof/>
            <w:webHidden/>
          </w:rPr>
          <w:tab/>
        </w:r>
        <w:r>
          <w:rPr>
            <w:noProof/>
            <w:webHidden/>
          </w:rPr>
          <w:fldChar w:fldCharType="begin"/>
        </w:r>
        <w:r>
          <w:rPr>
            <w:noProof/>
            <w:webHidden/>
          </w:rPr>
          <w:instrText xml:space="preserve"> PAGEREF _Toc222347193 \h </w:instrText>
        </w:r>
        <w:r>
          <w:rPr>
            <w:noProof/>
            <w:webHidden/>
          </w:rPr>
        </w:r>
        <w:r>
          <w:rPr>
            <w:noProof/>
            <w:webHidden/>
          </w:rPr>
          <w:fldChar w:fldCharType="separate"/>
        </w:r>
        <w:r>
          <w:rPr>
            <w:noProof/>
            <w:webHidden/>
          </w:rPr>
          <w:t>58</w:t>
        </w:r>
        <w:r>
          <w:rPr>
            <w:noProof/>
            <w:webHidden/>
          </w:rPr>
          <w:fldChar w:fldCharType="end"/>
        </w:r>
      </w:hyperlink>
    </w:p>
    <w:p w14:paraId="1D96C499" w14:textId="1252A87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94" w:history="1">
        <w:r w:rsidRPr="00D43807">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11 (for KI#8): Logging of SIP signalling</w:t>
        </w:r>
        <w:r>
          <w:rPr>
            <w:noProof/>
            <w:webHidden/>
          </w:rPr>
          <w:tab/>
        </w:r>
        <w:r>
          <w:rPr>
            <w:noProof/>
            <w:webHidden/>
          </w:rPr>
          <w:fldChar w:fldCharType="begin"/>
        </w:r>
        <w:r>
          <w:rPr>
            <w:noProof/>
            <w:webHidden/>
          </w:rPr>
          <w:instrText xml:space="preserve"> PAGEREF _Toc222347194 \h </w:instrText>
        </w:r>
        <w:r>
          <w:rPr>
            <w:noProof/>
            <w:webHidden/>
          </w:rPr>
        </w:r>
        <w:r>
          <w:rPr>
            <w:noProof/>
            <w:webHidden/>
          </w:rPr>
          <w:fldChar w:fldCharType="separate"/>
        </w:r>
        <w:r>
          <w:rPr>
            <w:noProof/>
            <w:webHidden/>
          </w:rPr>
          <w:t>58</w:t>
        </w:r>
        <w:r>
          <w:rPr>
            <w:noProof/>
            <w:webHidden/>
          </w:rPr>
          <w:fldChar w:fldCharType="end"/>
        </w:r>
      </w:hyperlink>
    </w:p>
    <w:p w14:paraId="3C00EF22" w14:textId="41A1C74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5" w:history="1">
        <w:r w:rsidRPr="00D43807">
          <w:rPr>
            <w:rStyle w:val="Hyperlink"/>
            <w:noProof/>
            <w:lang w:val="en-US"/>
          </w:rPr>
          <w:t>6.11.1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_Toc222347195 \h </w:instrText>
        </w:r>
        <w:r>
          <w:rPr>
            <w:noProof/>
            <w:webHidden/>
          </w:rPr>
        </w:r>
        <w:r>
          <w:rPr>
            <w:noProof/>
            <w:webHidden/>
          </w:rPr>
          <w:fldChar w:fldCharType="separate"/>
        </w:r>
        <w:r>
          <w:rPr>
            <w:noProof/>
            <w:webHidden/>
          </w:rPr>
          <w:t>58</w:t>
        </w:r>
        <w:r>
          <w:rPr>
            <w:noProof/>
            <w:webHidden/>
          </w:rPr>
          <w:fldChar w:fldCharType="end"/>
        </w:r>
      </w:hyperlink>
    </w:p>
    <w:p w14:paraId="0AE2C51F" w14:textId="77CD2051"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6" w:history="1">
        <w:r w:rsidRPr="00D43807">
          <w:rPr>
            <w:rStyle w:val="Hyperlink"/>
            <w:noProof/>
            <w:lang w:val="en-US"/>
          </w:rPr>
          <w:t>6.11.1.0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_Toc222347196 \h </w:instrText>
        </w:r>
        <w:r>
          <w:rPr>
            <w:noProof/>
            <w:webHidden/>
          </w:rPr>
        </w:r>
        <w:r>
          <w:rPr>
            <w:noProof/>
            <w:webHidden/>
          </w:rPr>
          <w:fldChar w:fldCharType="separate"/>
        </w:r>
        <w:r>
          <w:rPr>
            <w:noProof/>
            <w:webHidden/>
          </w:rPr>
          <w:t>58</w:t>
        </w:r>
        <w:r>
          <w:rPr>
            <w:noProof/>
            <w:webHidden/>
          </w:rPr>
          <w:fldChar w:fldCharType="end"/>
        </w:r>
      </w:hyperlink>
    </w:p>
    <w:p w14:paraId="38B0DA9A" w14:textId="0E29D49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7" w:history="1">
        <w:r w:rsidRPr="00D43807">
          <w:rPr>
            <w:rStyle w:val="Hyperlink"/>
            <w:noProof/>
            <w:lang w:val="en-US"/>
          </w:rPr>
          <w:t>6.11.1.1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_Toc222347197 \h </w:instrText>
        </w:r>
        <w:r>
          <w:rPr>
            <w:noProof/>
            <w:webHidden/>
          </w:rPr>
        </w:r>
        <w:r>
          <w:rPr>
            <w:noProof/>
            <w:webHidden/>
          </w:rPr>
          <w:fldChar w:fldCharType="separate"/>
        </w:r>
        <w:r>
          <w:rPr>
            <w:noProof/>
            <w:webHidden/>
          </w:rPr>
          <w:t>59</w:t>
        </w:r>
        <w:r>
          <w:rPr>
            <w:noProof/>
            <w:webHidden/>
          </w:rPr>
          <w:fldChar w:fldCharType="end"/>
        </w:r>
      </w:hyperlink>
    </w:p>
    <w:p w14:paraId="73BF2374" w14:textId="0D95ADC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8" w:history="1">
        <w:r w:rsidRPr="00D43807">
          <w:rPr>
            <w:rStyle w:val="Hyperlink"/>
            <w:noProof/>
            <w:lang w:val="en-US"/>
          </w:rPr>
          <w:t>6.11.1.2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_Toc222347198 \h </w:instrText>
        </w:r>
        <w:r>
          <w:rPr>
            <w:noProof/>
            <w:webHidden/>
          </w:rPr>
        </w:r>
        <w:r>
          <w:rPr>
            <w:noProof/>
            <w:webHidden/>
          </w:rPr>
          <w:fldChar w:fldCharType="separate"/>
        </w:r>
        <w:r>
          <w:rPr>
            <w:noProof/>
            <w:webHidden/>
          </w:rPr>
          <w:t>60</w:t>
        </w:r>
        <w:r>
          <w:rPr>
            <w:noProof/>
            <w:webHidden/>
          </w:rPr>
          <w:fldChar w:fldCharType="end"/>
        </w:r>
      </w:hyperlink>
    </w:p>
    <w:p w14:paraId="06C00D5C" w14:textId="22BF048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9" w:history="1">
        <w:r w:rsidRPr="00D43807">
          <w:rPr>
            <w:rStyle w:val="Hyperlink"/>
            <w:noProof/>
            <w:lang w:val="en-US"/>
          </w:rPr>
          <w:t>6.11.1.3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_Toc222347199 \h </w:instrText>
        </w:r>
        <w:r>
          <w:rPr>
            <w:noProof/>
            <w:webHidden/>
          </w:rPr>
        </w:r>
        <w:r>
          <w:rPr>
            <w:noProof/>
            <w:webHidden/>
          </w:rPr>
          <w:fldChar w:fldCharType="separate"/>
        </w:r>
        <w:r>
          <w:rPr>
            <w:noProof/>
            <w:webHidden/>
          </w:rPr>
          <w:t>60</w:t>
        </w:r>
        <w:r>
          <w:rPr>
            <w:noProof/>
            <w:webHidden/>
          </w:rPr>
          <w:fldChar w:fldCharType="end"/>
        </w:r>
      </w:hyperlink>
    </w:p>
    <w:p w14:paraId="10CD2B69" w14:textId="2A7D87B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200" w:history="1">
        <w:r w:rsidRPr="00D43807">
          <w:rPr>
            <w:rStyle w:val="Hyperlink"/>
            <w:noProof/>
            <w:lang w:val="en-US"/>
          </w:rPr>
          <w:t>6.11.2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_Toc222347200 \h </w:instrText>
        </w:r>
        <w:r>
          <w:rPr>
            <w:noProof/>
            <w:webHidden/>
          </w:rPr>
        </w:r>
        <w:r>
          <w:rPr>
            <w:noProof/>
            <w:webHidden/>
          </w:rPr>
          <w:fldChar w:fldCharType="separate"/>
        </w:r>
        <w:r>
          <w:rPr>
            <w:noProof/>
            <w:webHidden/>
          </w:rPr>
          <w:t>61</w:t>
        </w:r>
        <w:r>
          <w:rPr>
            <w:noProof/>
            <w:webHidden/>
          </w:rPr>
          <w:fldChar w:fldCharType="end"/>
        </w:r>
      </w:hyperlink>
    </w:p>
    <w:p w14:paraId="2A071C55" w14:textId="55EE512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201" w:history="1">
        <w:r w:rsidRPr="00D43807">
          <w:rPr>
            <w:rStyle w:val="Hyperlink"/>
            <w:noProof/>
            <w:lang w:val="en-US"/>
          </w:rPr>
          <w:t>6.11.3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_Toc222347201 \h </w:instrText>
        </w:r>
        <w:r>
          <w:rPr>
            <w:noProof/>
            <w:webHidden/>
          </w:rPr>
        </w:r>
        <w:r>
          <w:rPr>
            <w:noProof/>
            <w:webHidden/>
          </w:rPr>
          <w:fldChar w:fldCharType="separate"/>
        </w:r>
        <w:r>
          <w:rPr>
            <w:noProof/>
            <w:webHidden/>
          </w:rPr>
          <w:t>61</w:t>
        </w:r>
        <w:r>
          <w:rPr>
            <w:noProof/>
            <w:webHidden/>
          </w:rPr>
          <w:fldChar w:fldCharType="end"/>
        </w:r>
      </w:hyperlink>
    </w:p>
    <w:p w14:paraId="6DD6C3C4" w14:textId="175E0EA2"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2" w:history="1">
        <w:r w:rsidRPr="00D43807">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Overall evaluation</w:t>
        </w:r>
        <w:r>
          <w:rPr>
            <w:noProof/>
            <w:webHidden/>
          </w:rPr>
          <w:tab/>
        </w:r>
        <w:r>
          <w:rPr>
            <w:noProof/>
            <w:webHidden/>
          </w:rPr>
          <w:fldChar w:fldCharType="begin"/>
        </w:r>
        <w:r>
          <w:rPr>
            <w:noProof/>
            <w:webHidden/>
          </w:rPr>
          <w:instrText xml:space="preserve"> PAGEREF _Toc222347202 \h </w:instrText>
        </w:r>
        <w:r>
          <w:rPr>
            <w:noProof/>
            <w:webHidden/>
          </w:rPr>
        </w:r>
        <w:r>
          <w:rPr>
            <w:noProof/>
            <w:webHidden/>
          </w:rPr>
          <w:fldChar w:fldCharType="separate"/>
        </w:r>
        <w:r>
          <w:rPr>
            <w:noProof/>
            <w:webHidden/>
          </w:rPr>
          <w:t>61</w:t>
        </w:r>
        <w:r>
          <w:rPr>
            <w:noProof/>
            <w:webHidden/>
          </w:rPr>
          <w:fldChar w:fldCharType="end"/>
        </w:r>
      </w:hyperlink>
    </w:p>
    <w:p w14:paraId="63211CB4" w14:textId="3131E869"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3" w:history="1">
        <w:r w:rsidRPr="00D43807">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Conclusions</w:t>
        </w:r>
        <w:r>
          <w:rPr>
            <w:noProof/>
            <w:webHidden/>
          </w:rPr>
          <w:tab/>
        </w:r>
        <w:r>
          <w:rPr>
            <w:noProof/>
            <w:webHidden/>
          </w:rPr>
          <w:fldChar w:fldCharType="begin"/>
        </w:r>
        <w:r>
          <w:rPr>
            <w:noProof/>
            <w:webHidden/>
          </w:rPr>
          <w:instrText xml:space="preserve"> PAGEREF _Toc222347203 \h </w:instrText>
        </w:r>
        <w:r>
          <w:rPr>
            <w:noProof/>
            <w:webHidden/>
          </w:rPr>
        </w:r>
        <w:r>
          <w:rPr>
            <w:noProof/>
            <w:webHidden/>
          </w:rPr>
          <w:fldChar w:fldCharType="separate"/>
        </w:r>
        <w:r>
          <w:rPr>
            <w:noProof/>
            <w:webHidden/>
          </w:rPr>
          <w:t>61</w:t>
        </w:r>
        <w:r>
          <w:rPr>
            <w:noProof/>
            <w:webHidden/>
          </w:rPr>
          <w:fldChar w:fldCharType="end"/>
        </w:r>
      </w:hyperlink>
    </w:p>
    <w:p w14:paraId="085711D1" w14:textId="427D65FA"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4" w:history="1">
        <w:r w:rsidRPr="00D43807">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Requirements for on-network recording and audit</w:t>
        </w:r>
        <w:r>
          <w:rPr>
            <w:noProof/>
            <w:webHidden/>
          </w:rPr>
          <w:tab/>
        </w:r>
        <w:r>
          <w:rPr>
            <w:noProof/>
            <w:webHidden/>
          </w:rPr>
          <w:fldChar w:fldCharType="begin"/>
        </w:r>
        <w:r>
          <w:rPr>
            <w:noProof/>
            <w:webHidden/>
          </w:rPr>
          <w:instrText xml:space="preserve"> PAGEREF _Toc222347204 \h </w:instrText>
        </w:r>
        <w:r>
          <w:rPr>
            <w:noProof/>
            <w:webHidden/>
          </w:rPr>
        </w:r>
        <w:r>
          <w:rPr>
            <w:noProof/>
            <w:webHidden/>
          </w:rPr>
          <w:fldChar w:fldCharType="separate"/>
        </w:r>
        <w:r>
          <w:rPr>
            <w:noProof/>
            <w:webHidden/>
          </w:rPr>
          <w:t>62</w:t>
        </w:r>
        <w:r>
          <w:rPr>
            <w:noProof/>
            <w:webHidden/>
          </w:rPr>
          <w:fldChar w:fldCharType="end"/>
        </w:r>
      </w:hyperlink>
    </w:p>
    <w:p w14:paraId="0F532C09" w14:textId="19D0A55C"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5" w:history="1">
        <w:r w:rsidRPr="00D43807">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Requirements for off-network recording and audit</w:t>
        </w:r>
        <w:r>
          <w:rPr>
            <w:noProof/>
            <w:webHidden/>
          </w:rPr>
          <w:tab/>
        </w:r>
        <w:r>
          <w:rPr>
            <w:noProof/>
            <w:webHidden/>
          </w:rPr>
          <w:fldChar w:fldCharType="begin"/>
        </w:r>
        <w:r>
          <w:rPr>
            <w:noProof/>
            <w:webHidden/>
          </w:rPr>
          <w:instrText xml:space="preserve"> PAGEREF _Toc222347205 \h </w:instrText>
        </w:r>
        <w:r>
          <w:rPr>
            <w:noProof/>
            <w:webHidden/>
          </w:rPr>
        </w:r>
        <w:r>
          <w:rPr>
            <w:noProof/>
            <w:webHidden/>
          </w:rPr>
          <w:fldChar w:fldCharType="separate"/>
        </w:r>
        <w:r>
          <w:rPr>
            <w:noProof/>
            <w:webHidden/>
          </w:rPr>
          <w:t>62</w:t>
        </w:r>
        <w:r>
          <w:rPr>
            <w:noProof/>
            <w:webHidden/>
          </w:rPr>
          <w:fldChar w:fldCharType="end"/>
        </w:r>
      </w:hyperlink>
    </w:p>
    <w:p w14:paraId="02713156" w14:textId="04CD1616"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99338451"/>
      <w:bookmarkStart w:id="21" w:name="_Toc222347076"/>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199338452"/>
      <w:bookmarkStart w:id="27" w:name="_Toc222347077"/>
      <w:bookmarkEnd w:id="24"/>
      <w:r w:rsidRPr="004D3578">
        <w:lastRenderedPageBreak/>
        <w:t>1</w:t>
      </w:r>
      <w:r w:rsidRPr="004D3578">
        <w:tab/>
        <w:t>Scope</w:t>
      </w:r>
      <w:bookmarkEnd w:id="25"/>
      <w:bookmarkEnd w:id="26"/>
      <w:bookmarkEnd w:id="27"/>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28" w:name="references"/>
      <w:bookmarkStart w:id="29" w:name="_Toc129708869"/>
      <w:bookmarkStart w:id="30" w:name="_Toc199338453"/>
      <w:bookmarkStart w:id="31" w:name="_Toc222347078"/>
      <w:bookmarkEnd w:id="28"/>
      <w:r w:rsidRPr="004D3578">
        <w:t>2</w:t>
      </w:r>
      <w:r w:rsidRPr="004D3578">
        <w:tab/>
        <w:t>References</w:t>
      </w:r>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2" w:name="definitions"/>
      <w:bookmarkStart w:id="33" w:name="_Toc129708870"/>
      <w:bookmarkEnd w:id="32"/>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pPr>
      <w:r>
        <w:t>[13]</w:t>
      </w:r>
      <w:r>
        <w:tab/>
        <w:t>IETF RFC 5875: "An Extensible Markup Language (XML) Configuration Access Protocol (XCAP) Diff Event Package".</w:t>
      </w:r>
    </w:p>
    <w:p w14:paraId="33998ECE" w14:textId="27EAFBB4" w:rsidR="00C41064" w:rsidRDefault="00C41064" w:rsidP="00C41064">
      <w:pPr>
        <w:pStyle w:val="EX"/>
      </w:pPr>
      <w:r>
        <w:t>[14]</w:t>
      </w:r>
      <w:r>
        <w:tab/>
        <w:t>3GPP TS 23.280 ver 19.9.0: "Common functional architecture to support mission critical services; Stage 2".</w:t>
      </w:r>
    </w:p>
    <w:p w14:paraId="25084CE1" w14:textId="082A6775" w:rsidR="00C41064" w:rsidRDefault="00C41064" w:rsidP="00C41064">
      <w:pPr>
        <w:pStyle w:val="EX"/>
      </w:pPr>
      <w:r>
        <w:lastRenderedPageBreak/>
        <w:t>[15]</w:t>
      </w:r>
      <w:r>
        <w:tab/>
        <w:t>3GPP TS 23.379 ver 19.9.0: "Functional architecture and information flows to support Mission Critical Push To Talk (MCPTT); Stage 2".</w:t>
      </w:r>
    </w:p>
    <w:p w14:paraId="4C0C8BE2" w14:textId="021EC153" w:rsidR="00B426A7" w:rsidRDefault="00C41064" w:rsidP="00C41064">
      <w:pPr>
        <w:pStyle w:val="EX"/>
      </w:pPr>
      <w:r>
        <w:t>[16]</w:t>
      </w:r>
      <w:r>
        <w:tab/>
        <w:t>3GPP TS 23.281 ver 19.9.0: "Functional architecture and information flows to support Mission Critical Video (MCVideo); Stage 2".</w:t>
      </w:r>
    </w:p>
    <w:p w14:paraId="2CAE4F3D" w14:textId="3D140CDB" w:rsidR="0078360F" w:rsidRPr="0078360F" w:rsidRDefault="0078360F" w:rsidP="0078360F">
      <w:pPr>
        <w:pStyle w:val="EX"/>
      </w:pPr>
      <w:r w:rsidRPr="0078360F">
        <w:t>[</w:t>
      </w:r>
      <w:r w:rsidR="00155654">
        <w:t>17</w:t>
      </w:r>
      <w:r w:rsidRPr="0078360F">
        <w:t>]</w:t>
      </w:r>
      <w:r w:rsidRPr="0078360F">
        <w:tab/>
      </w:r>
      <w:r w:rsidR="00155654" w:rsidRPr="00155654">
        <w:t>Homer Encapsulation Protocol (HEP)</w:t>
      </w:r>
      <w:r w:rsidR="00155654">
        <w:t xml:space="preserve">, </w:t>
      </w:r>
      <w:r w:rsidRPr="0078360F">
        <w:rPr>
          <w:rStyle w:val="citation-101"/>
        </w:rPr>
        <w:t>sipcapture.org</w:t>
      </w:r>
    </w:p>
    <w:p w14:paraId="24ACB616" w14:textId="77777777" w:rsidR="00080512" w:rsidRPr="004D3578" w:rsidRDefault="00080512">
      <w:pPr>
        <w:pStyle w:val="Heading1"/>
      </w:pPr>
      <w:bookmarkStart w:id="34" w:name="_Toc199338454"/>
      <w:bookmarkStart w:id="35" w:name="_Toc222347079"/>
      <w:r w:rsidRPr="004D3578">
        <w:t>3</w:t>
      </w:r>
      <w:r w:rsidRPr="004D3578">
        <w:tab/>
        <w:t>Definitions</w:t>
      </w:r>
      <w:r w:rsidR="00602AEA">
        <w:t xml:space="preserve"> of terms, symbols and abbreviations</w:t>
      </w:r>
      <w:bookmarkEnd w:id="33"/>
      <w:bookmarkEnd w:id="34"/>
      <w:bookmarkEnd w:id="3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6" w:name="_Toc129708871"/>
      <w:bookmarkStart w:id="37" w:name="_Toc199338455"/>
      <w:bookmarkStart w:id="38" w:name="_Toc222347080"/>
      <w:r w:rsidRPr="004D3578">
        <w:t>3.1</w:t>
      </w:r>
      <w:r w:rsidRPr="004D3578">
        <w:tab/>
      </w:r>
      <w:r w:rsidR="002B6339">
        <w:t>Terms</w:t>
      </w:r>
      <w:bookmarkEnd w:id="36"/>
      <w:bookmarkEnd w:id="37"/>
      <w:bookmarkEnd w:id="38"/>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39" w:name="_Toc129708872"/>
      <w:bookmarkStart w:id="40" w:name="_Toc199338456"/>
      <w:bookmarkStart w:id="41" w:name="_Toc222347081"/>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129708873"/>
      <w:bookmarkStart w:id="43" w:name="_Toc199338457"/>
      <w:bookmarkStart w:id="44" w:name="_Toc222347082"/>
      <w:r w:rsidRPr="004D3578">
        <w:t>3.3</w:t>
      </w:r>
      <w:r w:rsidRPr="004D3578">
        <w:tab/>
        <w:t>Abbreviations</w:t>
      </w:r>
      <w:bookmarkEnd w:id="42"/>
      <w:bookmarkEnd w:id="43"/>
      <w:bookmarkEnd w:id="44"/>
    </w:p>
    <w:p w14:paraId="338C6B7C" w14:textId="26481765"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w:t>
      </w:r>
      <w:r w:rsidR="0078360F">
        <w:t>, TS 23.280 [2]</w:t>
      </w:r>
      <w:r w:rsidRPr="004D3578">
        <w:t xml:space="preserve"> and the following apply. An abbreviation defined in the present document takes precedence over the definition of the same abbre</w:t>
      </w:r>
      <w:r w:rsidR="004D3578" w:rsidRPr="004D3578">
        <w:t>viation, if any, in TR 21.905 [1</w:t>
      </w:r>
      <w:r w:rsidRPr="004D3578">
        <w:t>]</w:t>
      </w:r>
      <w:r w:rsidR="0078360F" w:rsidRPr="0078360F">
        <w:t xml:space="preserve"> </w:t>
      </w:r>
      <w:r w:rsidR="0078360F">
        <w:t>or TS 23.280 [2]</w:t>
      </w:r>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pPr>
      <w:r>
        <w:t>HEP</w:t>
      </w:r>
      <w:r>
        <w:tab/>
      </w:r>
      <w:r>
        <w:rPr>
          <w:lang w:val="en-US"/>
        </w:rPr>
        <w:t>Homer Encapsulation Protocol</w:t>
      </w:r>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r>
        <w:t>SBC</w:t>
      </w:r>
      <w:r>
        <w:tab/>
        <w:t>Session Border Controller</w:t>
      </w:r>
    </w:p>
    <w:p w14:paraId="1EA365ED" w14:textId="77777777" w:rsidR="00080512" w:rsidRPr="004D3578" w:rsidRDefault="00080512">
      <w:pPr>
        <w:pStyle w:val="EW"/>
      </w:pPr>
    </w:p>
    <w:p w14:paraId="7D89FB01" w14:textId="66274AEA" w:rsidR="00080512" w:rsidRDefault="00080512">
      <w:pPr>
        <w:pStyle w:val="Heading1"/>
      </w:pPr>
      <w:bookmarkStart w:id="45" w:name="clause4"/>
      <w:bookmarkStart w:id="46" w:name="_Toc129708874"/>
      <w:bookmarkStart w:id="47" w:name="_Toc199338458"/>
      <w:bookmarkStart w:id="48" w:name="_Hlk192667017"/>
      <w:bookmarkStart w:id="49" w:name="_Toc222347083"/>
      <w:bookmarkEnd w:id="45"/>
      <w:r w:rsidRPr="004D3578">
        <w:t>4</w:t>
      </w:r>
      <w:r w:rsidRPr="004D3578">
        <w:tab/>
      </w:r>
      <w:r w:rsidR="00551432">
        <w:t>Scenarios</w:t>
      </w:r>
      <w:bookmarkEnd w:id="46"/>
      <w:bookmarkEnd w:id="47"/>
      <w:bookmarkEnd w:id="49"/>
    </w:p>
    <w:p w14:paraId="0A4D7E74" w14:textId="2DE48A45" w:rsidR="006A10DC" w:rsidRPr="004D3578" w:rsidRDefault="006A10DC" w:rsidP="006B2900">
      <w:pPr>
        <w:pStyle w:val="Heading2"/>
      </w:pPr>
      <w:bookmarkStart w:id="50" w:name="_Hlk205825724"/>
      <w:bookmarkStart w:id="51" w:name="_Toc222347084"/>
      <w:bookmarkEnd w:id="48"/>
      <w:r>
        <w:t>4.0</w:t>
      </w:r>
      <w:r>
        <w:tab/>
        <w:t>General</w:t>
      </w:r>
      <w:bookmarkEnd w:id="51"/>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0C287B10" w:rsidR="006A10DC" w:rsidRDefault="006A10DC" w:rsidP="006A10DC">
      <w:r>
        <w:t xml:space="preserve">“Category 1” i.e. Scenario 1 – Recording SIP session-based communications – </w:t>
      </w:r>
      <w:r w:rsidRPr="005A6017">
        <w:t>was partially solved in Rel-19</w:t>
      </w:r>
      <w:bookmarkStart w:id="52" w:name="_Hlk220521769"/>
      <w:r w:rsidR="001A7CA4">
        <w:t xml:space="preserve"> (3GPP TS 23.280 [14], TS 23.379 [15], TS 23.281 [16])</w:t>
      </w:r>
      <w:bookmarkEnd w:id="52"/>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53" w:name="_Hlk192672438"/>
      <w:bookmarkStart w:id="54" w:name="_Toc199338459"/>
      <w:bookmarkStart w:id="55" w:name="_Toc222347085"/>
      <w:bookmarkEnd w:id="50"/>
      <w:r>
        <w:lastRenderedPageBreak/>
        <w:t>4.1</w:t>
      </w:r>
      <w:r>
        <w:tab/>
      </w:r>
      <w:r w:rsidR="0082023D">
        <w:rPr>
          <w:noProof/>
          <w:lang w:val="en-US"/>
        </w:rPr>
        <w:t xml:space="preserve">On-network </w:t>
      </w:r>
      <w:r w:rsidRPr="00A04EBB">
        <w:rPr>
          <w:noProof/>
          <w:lang w:val="en-US"/>
        </w:rPr>
        <w:t>communication</w:t>
      </w:r>
      <w:r>
        <w:rPr>
          <w:noProof/>
          <w:lang w:val="en-US"/>
        </w:rPr>
        <w:t>s</w:t>
      </w:r>
      <w:bookmarkEnd w:id="53"/>
      <w:bookmarkEnd w:id="54"/>
      <w:bookmarkEnd w:id="55"/>
    </w:p>
    <w:p w14:paraId="26A3C43F" w14:textId="1EFB9E46" w:rsidR="005F24B2" w:rsidRPr="004D3578" w:rsidRDefault="005F24B2" w:rsidP="005F24B2">
      <w:pPr>
        <w:pStyle w:val="Heading3"/>
      </w:pPr>
      <w:bookmarkStart w:id="56" w:name="_Toc192172749"/>
      <w:bookmarkStart w:id="57" w:name="_Toc199338460"/>
      <w:bookmarkStart w:id="58" w:name="_Toc222347086"/>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56"/>
      <w:bookmarkEnd w:id="57"/>
      <w:bookmarkEnd w:id="58"/>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2D6E7C78" w:rsidR="00CB1C20" w:rsidRPr="00667EB6" w:rsidRDefault="00CB1C20" w:rsidP="00CB1C20">
      <w:pPr>
        <w:pStyle w:val="ListParagraph"/>
        <w:numPr>
          <w:ilvl w:val="3"/>
          <w:numId w:val="22"/>
        </w:numPr>
      </w:pPr>
      <w:r w:rsidRPr="00667EB6">
        <w:t>Basic recording functionality for on-network group calls is in Stage2 Rel-19</w:t>
      </w:r>
      <w:r w:rsidR="003913B3">
        <w:t xml:space="preserve"> (3GPP TS 23.280 [14], TS 23.379 [15])</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040640AA" w:rsidR="00CB1C20" w:rsidRPr="001E3A7A" w:rsidRDefault="00CB1C20" w:rsidP="00CB1C20">
      <w:pPr>
        <w:pStyle w:val="ListParagraph"/>
        <w:numPr>
          <w:ilvl w:val="3"/>
          <w:numId w:val="22"/>
        </w:numPr>
      </w:pPr>
      <w:r>
        <w:t>Basic recording functionality for on-network private calls is in Stage2 Rel-19</w:t>
      </w:r>
      <w:r w:rsidR="003913B3">
        <w:t xml:space="preserve"> (3GPP TS 23.280 [14], TS 23.379 [15])</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59" w:name="_Toc428365141"/>
      <w:bookmarkStart w:id="60" w:name="_Toc433209816"/>
      <w:bookmarkStart w:id="61" w:name="_Toc460616139"/>
      <w:bookmarkStart w:id="62" w:name="_Toc460617000"/>
      <w:bookmarkStart w:id="63" w:name="_Toc200624060"/>
      <w:r w:rsidRPr="00AB5FED">
        <w:t>10.9</w:t>
      </w:r>
      <w:r w:rsidRPr="00AB5FED">
        <w:tab/>
        <w:t>Floor control</w:t>
      </w:r>
      <w:bookmarkEnd w:id="59"/>
      <w:bookmarkEnd w:id="60"/>
      <w:bookmarkEnd w:id="61"/>
      <w:bookmarkEnd w:id="62"/>
      <w:bookmarkEnd w:id="63"/>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1407C17A" w:rsidR="00CB1C20" w:rsidRDefault="00CB1C20" w:rsidP="00CB1C20">
      <w:pPr>
        <w:pStyle w:val="ListParagraph"/>
        <w:numPr>
          <w:ilvl w:val="2"/>
          <w:numId w:val="22"/>
        </w:numPr>
      </w:pPr>
      <w:r>
        <w:t>Basic recording functionality in Stage2 Rel-19</w:t>
      </w:r>
      <w:r w:rsidR="003913B3">
        <w:t xml:space="preserve"> (3GPP TS 23.280 [14], TS 23.281 [16])</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25086DBB" w:rsidR="00CB1C20" w:rsidRDefault="00CB1C20" w:rsidP="00CB1C20">
      <w:pPr>
        <w:pStyle w:val="ListParagraph"/>
        <w:numPr>
          <w:ilvl w:val="2"/>
          <w:numId w:val="22"/>
        </w:numPr>
      </w:pPr>
      <w:r>
        <w:t>Basic recording functionality in Stage2 Rel-19</w:t>
      </w:r>
      <w:r w:rsidR="003913B3">
        <w:t xml:space="preserve"> (3GPP TS 23.280 [14], TS 23.281 [16])</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lastRenderedPageBreak/>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64" w:name="_Toc200537610"/>
      <w:r>
        <w:t>7.4</w:t>
      </w:r>
      <w:r w:rsidRPr="00092ACA">
        <w:t>.</w:t>
      </w:r>
      <w:r>
        <w:t>2.4</w:t>
      </w:r>
      <w:r w:rsidRPr="00092ACA">
        <w:tab/>
      </w:r>
      <w:r>
        <w:t>One-to-one short data</w:t>
      </w:r>
      <w:r w:rsidRPr="00092ACA">
        <w:t xml:space="preserve"> </w:t>
      </w:r>
      <w:r>
        <w:t xml:space="preserve">service </w:t>
      </w:r>
      <w:r w:rsidRPr="00092ACA">
        <w:t>session</w:t>
      </w:r>
      <w:bookmarkEnd w:id="64"/>
    </w:p>
    <w:p w14:paraId="1B8A9F63" w14:textId="77777777" w:rsidR="00CB1C20" w:rsidRDefault="00CB1C20" w:rsidP="00CB1C20">
      <w:pPr>
        <w:pStyle w:val="ListParagraph"/>
        <w:numPr>
          <w:ilvl w:val="2"/>
          <w:numId w:val="22"/>
        </w:numPr>
      </w:pPr>
      <w:bookmarkStart w:id="65" w:name="_Toc200537616"/>
      <w:r>
        <w:rPr>
          <w:lang w:eastAsia="zh-CN"/>
        </w:rPr>
        <w:t>7</w:t>
      </w:r>
      <w:r>
        <w:t>.</w:t>
      </w:r>
      <w:r>
        <w:rPr>
          <w:lang w:eastAsia="zh-CN"/>
        </w:rPr>
        <w:t>4</w:t>
      </w:r>
      <w:r>
        <w:t>.2.6</w:t>
      </w:r>
      <w:r>
        <w:tab/>
        <w:t xml:space="preserve">Group standalone </w:t>
      </w:r>
      <w:r>
        <w:rPr>
          <w:lang w:eastAsia="zh-CN"/>
        </w:rPr>
        <w:t>short data service using media plane</w:t>
      </w:r>
      <w:bookmarkEnd w:id="65"/>
    </w:p>
    <w:p w14:paraId="3011661B" w14:textId="77777777" w:rsidR="00CB1C20" w:rsidRDefault="00CB1C20" w:rsidP="00CB1C20">
      <w:pPr>
        <w:pStyle w:val="ListParagraph"/>
        <w:numPr>
          <w:ilvl w:val="2"/>
          <w:numId w:val="22"/>
        </w:numPr>
      </w:pPr>
      <w:bookmarkStart w:id="66" w:name="_Toc200537619"/>
      <w:r>
        <w:t>7</w:t>
      </w:r>
      <w:r w:rsidRPr="008F117B">
        <w:t>.</w:t>
      </w:r>
      <w:r>
        <w:t>4</w:t>
      </w:r>
      <w:r w:rsidRPr="008F117B">
        <w:t>.2.</w:t>
      </w:r>
      <w:r>
        <w:t>7</w:t>
      </w:r>
      <w:r w:rsidRPr="008F117B">
        <w:tab/>
      </w:r>
      <w:r>
        <w:t>Group</w:t>
      </w:r>
      <w:r w:rsidRPr="008F117B">
        <w:t xml:space="preserve"> short data service</w:t>
      </w:r>
      <w:r>
        <w:t xml:space="preserve"> session</w:t>
      </w:r>
      <w:bookmarkEnd w:id="66"/>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67"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68" w:name="_Toc222347087"/>
      <w:bookmarkEnd w:id="67"/>
      <w:r>
        <w:t>4.1</w:t>
      </w:r>
      <w:r w:rsidRPr="004D3578">
        <w:t>.</w:t>
      </w:r>
      <w:r>
        <w:t>2</w:t>
      </w:r>
      <w:r w:rsidRPr="004D3578">
        <w:tab/>
      </w:r>
      <w:r>
        <w:t>Scenario 2</w:t>
      </w:r>
      <w:r w:rsidR="0047155E">
        <w:t>:</w:t>
      </w:r>
      <w:r>
        <w:t xml:space="preserve"> R</w:t>
      </w:r>
      <w:r w:rsidRPr="006D5EFA">
        <w:t xml:space="preserve">ecording </w:t>
      </w:r>
      <w:r>
        <w:t>non-session-based user communications</w:t>
      </w:r>
      <w:bookmarkEnd w:id="68"/>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69" w:name="_Hlk207091336"/>
      <w:r w:rsidRPr="000F4898">
        <w:t>7.5.2.4</w:t>
      </w:r>
      <w:r w:rsidRPr="000F4898">
        <w:tab/>
        <w:t>One-to-one file distribution using HTTP</w:t>
      </w:r>
    </w:p>
    <w:bookmarkEnd w:id="69"/>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70" w:name="_Toc222347088"/>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70"/>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However, several procedures from this clause are listed, e.g. “user remote logout”, “failed authorization attempts”, “regroup operations”, “affiliation change” etc have to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lastRenderedPageBreak/>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lastRenderedPageBreak/>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71" w:name="_Hlk205894040"/>
      <w:bookmarkStart w:id="72" w:name="_Toc222347089"/>
      <w:r>
        <w:t>4.1.4</w:t>
      </w:r>
      <w:r w:rsidRPr="004D3578">
        <w:tab/>
      </w:r>
      <w:r>
        <w:t>Scenario 4</w:t>
      </w:r>
      <w:r w:rsidR="0047155E">
        <w:t>:</w:t>
      </w:r>
      <w:r>
        <w:t xml:space="preserve"> </w:t>
      </w:r>
      <w:r w:rsidRPr="006D5EFA">
        <w:t>Recording</w:t>
      </w:r>
      <w:r>
        <w:t xml:space="preserve"> during interconnection and migration</w:t>
      </w:r>
      <w:bookmarkEnd w:id="72"/>
    </w:p>
    <w:bookmarkEnd w:id="71"/>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The related KI(s) need to study if Recording servers between two MC systems need to have a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73" w:name="_Hlk205890573"/>
      <w:r>
        <w:t>The related KI(s) need to study potential impacts to user configuration data vs recording when migrated.</w:t>
      </w:r>
    </w:p>
    <w:bookmarkEnd w:id="73"/>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lastRenderedPageBreak/>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74" w:name="_Hlk192672460"/>
      <w:bookmarkStart w:id="75" w:name="_Toc199338461"/>
      <w:bookmarkStart w:id="76" w:name="_Toc222347090"/>
      <w:r>
        <w:t>4.</w:t>
      </w:r>
      <w:r w:rsidR="0082023D">
        <w:t>2</w:t>
      </w:r>
      <w:r>
        <w:tab/>
      </w:r>
      <w:r w:rsidRPr="00EC2EA1">
        <w:rPr>
          <w:noProof/>
          <w:lang w:val="en-US"/>
        </w:rPr>
        <w:t>Off-network communications</w:t>
      </w:r>
      <w:bookmarkEnd w:id="74"/>
      <w:bookmarkEnd w:id="75"/>
      <w:bookmarkEnd w:id="76"/>
    </w:p>
    <w:p w14:paraId="31A7FFBF" w14:textId="2E8A9CA8" w:rsidR="00D3248A" w:rsidRPr="004D3578" w:rsidRDefault="005F24B2" w:rsidP="00D3248A">
      <w:pPr>
        <w:pStyle w:val="Heading3"/>
      </w:pPr>
      <w:bookmarkStart w:id="77" w:name="_Toc199338462"/>
      <w:bookmarkStart w:id="78" w:name="_Toc222347091"/>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78"/>
    </w:p>
    <w:bookmarkEnd w:id="77"/>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79" w:name="_Toc199338463"/>
      <w:bookmarkStart w:id="80" w:name="_Toc222347092"/>
      <w:r>
        <w:t>5</w:t>
      </w:r>
      <w:r w:rsidRPr="004D3578">
        <w:tab/>
      </w:r>
      <w:r>
        <w:t>Key Issues</w:t>
      </w:r>
      <w:bookmarkEnd w:id="79"/>
      <w:bookmarkEnd w:id="80"/>
    </w:p>
    <w:p w14:paraId="2E5AE2CA" w14:textId="29664388" w:rsidR="005F24B2" w:rsidRDefault="005F24B2" w:rsidP="005F24B2">
      <w:pPr>
        <w:pStyle w:val="Heading2"/>
        <w:rPr>
          <w:noProof/>
          <w:lang w:val="en-US"/>
        </w:rPr>
      </w:pPr>
      <w:bookmarkStart w:id="81" w:name="_Toc199338464"/>
      <w:bookmarkStart w:id="82" w:name="_Toc222347093"/>
      <w:r>
        <w:t>5.</w:t>
      </w:r>
      <w:r w:rsidR="001544F1">
        <w:t>1</w:t>
      </w:r>
      <w:r>
        <w:tab/>
      </w:r>
      <w:r w:rsidR="0082023D">
        <w:t xml:space="preserve">Key Issue </w:t>
      </w:r>
      <w:r w:rsidR="006D5EFA">
        <w:t>1:</w:t>
      </w:r>
      <w:r w:rsidR="006D5EFA" w:rsidRPr="006D5EFA">
        <w:t xml:space="preserve"> Recording of MCVideo one to one pull and push</w:t>
      </w:r>
      <w:bookmarkEnd w:id="81"/>
      <w:bookmarkEnd w:id="82"/>
    </w:p>
    <w:p w14:paraId="05E864FE" w14:textId="634D221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r w:rsidR="00423F65">
        <w:t xml:space="preserve"> (3GPP TS 23.280 [14], TS 23.281 [16])</w:t>
      </w:r>
      <w:r>
        <w:t>.</w:t>
      </w:r>
    </w:p>
    <w:p w14:paraId="3F771547" w14:textId="77777777" w:rsidR="006D5EFA" w:rsidRDefault="006D5EFA" w:rsidP="006D5EFA">
      <w:r>
        <w:lastRenderedPageBreak/>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83" w:name="_Toc199338465"/>
      <w:bookmarkStart w:id="84" w:name="_Toc222347094"/>
      <w:r>
        <w:t>5.2</w:t>
      </w:r>
      <w:r>
        <w:tab/>
        <w:t>Key Issue 2:</w:t>
      </w:r>
      <w:r w:rsidRPr="006D5EFA">
        <w:t xml:space="preserve"> </w:t>
      </w:r>
      <w:r w:rsidRPr="002C1BAD">
        <w:t>Recording target setting of MCData users and groups</w:t>
      </w:r>
      <w:bookmarkEnd w:id="83"/>
      <w:bookmarkEnd w:id="84"/>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85" w:name="_Toc199338466"/>
      <w:bookmarkStart w:id="86" w:name="_Toc222347095"/>
      <w:r>
        <w:t>5.3</w:t>
      </w:r>
      <w:r>
        <w:tab/>
        <w:t>Key Issue 3:</w:t>
      </w:r>
      <w:r w:rsidRPr="006D5EFA">
        <w:t xml:space="preserve"> </w:t>
      </w:r>
      <w:r w:rsidRPr="00E15056">
        <w:t>Both parties of an MCPTT or MCVideo private call or MCData one-to-one communication are recording targets</w:t>
      </w:r>
      <w:bookmarkEnd w:id="85"/>
      <w:bookmarkEnd w:id="86"/>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87" w:name="_Toc199338467"/>
      <w:bookmarkStart w:id="88" w:name="_Toc222347096"/>
      <w:r>
        <w:lastRenderedPageBreak/>
        <w:t>5.4</w:t>
      </w:r>
      <w:r>
        <w:tab/>
        <w:t>Key Issue 4:</w:t>
      </w:r>
      <w:r w:rsidRPr="006D5EFA">
        <w:t xml:space="preserve"> </w:t>
      </w:r>
      <w:r w:rsidRPr="00E15056">
        <w:t>Recording and replay of e2e encrypted one-to-one communication</w:t>
      </w:r>
      <w:bookmarkEnd w:id="87"/>
      <w:bookmarkEnd w:id="88"/>
    </w:p>
    <w:p w14:paraId="3DF12123" w14:textId="4D6EE363" w:rsidR="00E15056" w:rsidRDefault="00E15056" w:rsidP="0093067B">
      <w:pPr>
        <w:pStyle w:val="TH"/>
      </w:pPr>
      <w:r>
        <w:object w:dxaOrig="7800" w:dyaOrig="5321" w14:anchorId="079E5CCD">
          <v:shape id="_x0000_i1027" type="#_x0000_t75" style="width:390pt;height:265.5pt" o:ole="">
            <v:imagedata r:id="rId15" o:title=""/>
          </v:shape>
          <o:OLEObject Type="Embed" ProgID="Visio.Drawing.15" ShapeID="_x0000_i1027" DrawAspect="Content" ObjectID="_1832959856" r:id="rId16"/>
        </w:object>
      </w:r>
    </w:p>
    <w:p w14:paraId="01F72408" w14:textId="24436647" w:rsidR="00E15056" w:rsidRPr="003E5F68" w:rsidRDefault="00E15056" w:rsidP="00E15056">
      <w:pPr>
        <w:pStyle w:val="TF"/>
      </w:pPr>
      <w:bookmarkStart w:id="89"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90" w:name="_Hlk196470620"/>
      <w:bookmarkEnd w:id="89"/>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This KI will require co-operation with SA3 and the solutions may require changes also to TS 33.180 [9].</w:t>
      </w:r>
    </w:p>
    <w:p w14:paraId="54E60FFA" w14:textId="2350807E" w:rsidR="00D45356" w:rsidRPr="00E920A4" w:rsidRDefault="00D45356" w:rsidP="00E920A4">
      <w:pPr>
        <w:pStyle w:val="Heading2"/>
        <w:rPr>
          <w:noProof/>
          <w:lang w:val="en-US"/>
        </w:rPr>
      </w:pPr>
      <w:bookmarkStart w:id="91" w:name="_Toc199338468"/>
      <w:bookmarkStart w:id="92" w:name="_Toc222347097"/>
      <w:bookmarkEnd w:id="90"/>
      <w:r>
        <w:lastRenderedPageBreak/>
        <w:t>5.5</w:t>
      </w:r>
      <w:r>
        <w:tab/>
        <w:t>Key Issue 5:</w:t>
      </w:r>
      <w:r w:rsidRPr="006D5EFA">
        <w:t xml:space="preserve"> </w:t>
      </w:r>
      <w:r w:rsidRPr="00D45356">
        <w:t>Recording and replay of e2e encrypted group communication</w:t>
      </w:r>
      <w:bookmarkEnd w:id="91"/>
      <w:bookmarkEnd w:id="92"/>
    </w:p>
    <w:p w14:paraId="18FFD738" w14:textId="488BC7BA" w:rsidR="00D45356" w:rsidRDefault="00D45356" w:rsidP="0093067B">
      <w:pPr>
        <w:pStyle w:val="TH"/>
      </w:pPr>
      <w:r>
        <w:object w:dxaOrig="8441" w:dyaOrig="9931" w14:anchorId="634E291A">
          <v:shape id="_x0000_i1028" type="#_x0000_t75" style="width:421.65pt;height:496.55pt" o:ole="">
            <v:imagedata r:id="rId17" o:title=""/>
          </v:shape>
          <o:OLEObject Type="Embed" ProgID="Visio.Drawing.15" ShapeID="_x0000_i1028" DrawAspect="Content" ObjectID="_1832959857"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93" w:name="_Hlk196483204"/>
      <w:r w:rsidR="00D45356">
        <w:rPr>
          <w:lang w:val="en-US"/>
        </w:rPr>
        <w:t>Study clause 5.7 of 3GPP TS 33.180 [9]. Is there something that should be referred to in 3GPP TS 23.280 [2], 3GPP TS 23.281 [4], 3GPP TS 23.282 [5] or 3GPP TS 23.379 [3]?</w:t>
      </w:r>
    </w:p>
    <w:bookmarkEnd w:id="93"/>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94" w:name="_Toc222347098"/>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94"/>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95" w:name="_Toc222347099"/>
      <w:r>
        <w:t>5.7</w:t>
      </w:r>
      <w:r w:rsidRPr="004D3578">
        <w:tab/>
      </w:r>
      <w:r w:rsidRPr="00562CAB">
        <w:t xml:space="preserve">Key Issue </w:t>
      </w:r>
      <w:r>
        <w:t>7</w:t>
      </w:r>
      <w:r w:rsidR="00CD5257">
        <w:t>:</w:t>
      </w:r>
      <w:r w:rsidRPr="00562CAB">
        <w:t xml:space="preserve"> </w:t>
      </w:r>
      <w:r w:rsidRPr="00BB5765">
        <w:t>Recording</w:t>
      </w:r>
      <w:r>
        <w:t xml:space="preserve"> HTTP traffic</w:t>
      </w:r>
      <w:bookmarkEnd w:id="95"/>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96" w:name="_Hlk206061722"/>
      <w:r>
        <w:t xml:space="preserve">3GPP </w:t>
      </w:r>
      <w:r w:rsidRPr="00787C27">
        <w:t>TS 23.280/281/282/379</w:t>
      </w:r>
      <w:r>
        <w:t xml:space="preserve"> [2][4][5][3]</w:t>
      </w:r>
      <w:r w:rsidRPr="00787C27">
        <w:t xml:space="preserve"> </w:t>
      </w:r>
      <w:bookmarkEnd w:id="96"/>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97" w:name="_Toc222347100"/>
      <w:r>
        <w:t>5.8</w:t>
      </w:r>
      <w:r w:rsidRPr="004D3578">
        <w:tab/>
      </w:r>
      <w:r w:rsidRPr="00562CAB">
        <w:t xml:space="preserve">Key Issue </w:t>
      </w:r>
      <w:r>
        <w:t>8</w:t>
      </w:r>
      <w:r w:rsidR="00CD5257">
        <w:t>:</w:t>
      </w:r>
      <w:r w:rsidRPr="00BB5765">
        <w:t xml:space="preserve"> Recording</w:t>
      </w:r>
      <w:r>
        <w:t xml:space="preserve"> SDS using signalling control plane</w:t>
      </w:r>
      <w:bookmarkEnd w:id="97"/>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98" w:name="_Toc222347101"/>
      <w:r>
        <w:lastRenderedPageBreak/>
        <w:t>5.9</w:t>
      </w:r>
      <w:r>
        <w:tab/>
      </w:r>
      <w:r w:rsidRPr="003254F4">
        <w:t xml:space="preserve">Key Issue </w:t>
      </w:r>
      <w:r>
        <w:t>9</w:t>
      </w:r>
      <w:r w:rsidRPr="003254F4">
        <w:t>: Recording of non-communication related user activities for MC services</w:t>
      </w:r>
      <w:bookmarkEnd w:id="98"/>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99" w:name="_Toc222347102"/>
      <w:r>
        <w:t>5.10</w:t>
      </w:r>
      <w:r w:rsidRPr="004D3578">
        <w:tab/>
      </w:r>
      <w:r w:rsidRPr="00562CAB">
        <w:t xml:space="preserve">Key Issue </w:t>
      </w:r>
      <w:r>
        <w:t>10</w:t>
      </w:r>
      <w:r w:rsidR="00C04301">
        <w:t>:</w:t>
      </w:r>
      <w:r w:rsidRPr="00BB5765">
        <w:t xml:space="preserve"> </w:t>
      </w:r>
      <w:bookmarkStart w:id="100" w:name="_Hlk209433613"/>
      <w:r>
        <w:t>Group member as a recording target</w:t>
      </w:r>
      <w:bookmarkEnd w:id="99"/>
      <w:bookmarkEnd w:id="100"/>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101" w:name="_Hlk209433890"/>
      <w:r>
        <w:t>The solution(s) need to identify impacted clauses in all stage2 TSs and propose changes, preferably in a format that is easy to copy to CRs when the normative WI is active.</w:t>
      </w:r>
      <w:bookmarkStart w:id="102" w:name="_Hlk209433576"/>
      <w:bookmarkEnd w:id="101"/>
      <w:r>
        <w:rPr>
          <w:noProof/>
        </w:rPr>
        <w:t>This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103" w:name="_Toc222347103"/>
      <w:bookmarkEnd w:id="102"/>
      <w:r>
        <w:t>5.11</w:t>
      </w:r>
      <w:r w:rsidRPr="004D3578">
        <w:tab/>
      </w:r>
      <w:r w:rsidRPr="00562CAB">
        <w:t xml:space="preserve">Key Issue </w:t>
      </w:r>
      <w:r>
        <w:t>11</w:t>
      </w:r>
      <w:r w:rsidR="00C04301">
        <w:t>:</w:t>
      </w:r>
      <w:r w:rsidRPr="00BB5765">
        <w:t xml:space="preserve"> </w:t>
      </w:r>
      <w:r>
        <w:t>Recording ad-hoc groups</w:t>
      </w:r>
      <w:bookmarkEnd w:id="103"/>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04" w:name="_Toc222347104"/>
      <w:r>
        <w:lastRenderedPageBreak/>
        <w:t>5.12</w:t>
      </w:r>
      <w:r w:rsidRPr="004D3578">
        <w:tab/>
      </w:r>
      <w:r w:rsidRPr="00562CAB">
        <w:t xml:space="preserve">Key Issue </w:t>
      </w:r>
      <w:r>
        <w:t>12</w:t>
      </w:r>
      <w:r w:rsidR="00C04301">
        <w:t>:</w:t>
      </w:r>
      <w:r w:rsidRPr="00BB5765">
        <w:t xml:space="preserve"> </w:t>
      </w:r>
      <w:r>
        <w:t>Recording temporary groups</w:t>
      </w:r>
      <w:bookmarkEnd w:id="104"/>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105"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06" w:name="_Toc222347105"/>
      <w:bookmarkEnd w:id="105"/>
      <w:r>
        <w:t>5.13</w:t>
      </w:r>
      <w:r w:rsidRPr="004D3578">
        <w:tab/>
      </w:r>
      <w:r w:rsidR="00921C28">
        <w:t>void</w:t>
      </w:r>
      <w:bookmarkEnd w:id="106"/>
    </w:p>
    <w:p w14:paraId="04455962" w14:textId="51E5B121" w:rsidR="00E243C0" w:rsidRDefault="00E243C0" w:rsidP="00826CA4">
      <w:pPr>
        <w:pStyle w:val="Heading2"/>
      </w:pPr>
      <w:bookmarkStart w:id="107" w:name="_Toc222347106"/>
      <w:r>
        <w:t>5.14</w:t>
      </w:r>
      <w:r w:rsidRPr="004D3578">
        <w:tab/>
      </w:r>
      <w:r w:rsidRPr="00562CAB">
        <w:t xml:space="preserve">Key Issue </w:t>
      </w:r>
      <w:r>
        <w:t>14:</w:t>
      </w:r>
      <w:r w:rsidRPr="00BB5765">
        <w:t xml:space="preserve"> </w:t>
      </w:r>
      <w:r>
        <w:t>Pre-established sessions</w:t>
      </w:r>
      <w:bookmarkEnd w:id="107"/>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08" w:name="_Toc222347107"/>
      <w:r w:rsidRPr="00040093">
        <w:t>5.</w:t>
      </w:r>
      <w:r>
        <w:t>15</w:t>
      </w:r>
      <w:r w:rsidRPr="00040093">
        <w:tab/>
        <w:t xml:space="preserve">Key Issue </w:t>
      </w:r>
      <w:r>
        <w:t>15</w:t>
      </w:r>
      <w:r w:rsidRPr="00040093">
        <w:t>: Separated user plane and control plane</w:t>
      </w:r>
      <w:bookmarkEnd w:id="108"/>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lastRenderedPageBreak/>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109" w:name="_Toc222347108"/>
      <w:r w:rsidRPr="00B96FE7">
        <w:t>5.</w:t>
      </w:r>
      <w:r>
        <w:t>16</w:t>
      </w:r>
      <w:r w:rsidRPr="00B96FE7">
        <w:tab/>
        <w:t xml:space="preserve">Key Issue </w:t>
      </w:r>
      <w:r>
        <w:t>16</w:t>
      </w:r>
      <w:r w:rsidR="00134A4B">
        <w:t>:</w:t>
      </w:r>
      <w:r w:rsidRPr="00B96FE7">
        <w:t xml:space="preserve"> Recording off-network communications</w:t>
      </w:r>
      <w:bookmarkEnd w:id="109"/>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6B42E0BC" w14:textId="77777777" w:rsidR="00C3572F"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10" w:name="_Toc222347109"/>
      <w:r w:rsidRPr="00B96FE7">
        <w:t>5.</w:t>
      </w:r>
      <w:r>
        <w:t>17</w:t>
      </w:r>
      <w:r w:rsidRPr="00B96FE7">
        <w:tab/>
        <w:t>Key Iss</w:t>
      </w:r>
      <w:r>
        <w:t>u</w:t>
      </w:r>
      <w:r w:rsidRPr="00B96FE7">
        <w:t xml:space="preserve">e </w:t>
      </w:r>
      <w:r>
        <w:t>17:</w:t>
      </w:r>
      <w:r w:rsidRPr="00B96FE7">
        <w:t xml:space="preserve"> </w:t>
      </w:r>
      <w:r>
        <w:t>Configuration parameters</w:t>
      </w:r>
      <w:bookmarkEnd w:id="110"/>
    </w:p>
    <w:p w14:paraId="5F1C4514" w14:textId="77777777" w:rsidR="00C3572F" w:rsidRDefault="00C3572F" w:rsidP="00C3572F">
      <w:r>
        <w:t xml:space="preserve">This KI is related to all scenarios. </w:t>
      </w:r>
    </w:p>
    <w:p w14:paraId="5A92EC5A" w14:textId="7168C8BB" w:rsidR="00C3572F" w:rsidRDefault="00C3572F" w:rsidP="00C3572F">
      <w:r>
        <w:t>The target of this KI is to re-evaluate the recording parameters in Rel-19 TSs (</w:t>
      </w:r>
      <w:r w:rsidR="00423F65">
        <w:t>3GPP </w:t>
      </w:r>
      <w:r>
        <w:t>TS 23.280</w:t>
      </w:r>
      <w:r w:rsidR="00423F65">
        <w:t xml:space="preserve"> [14]</w:t>
      </w:r>
      <w:r>
        <w:t>, TS 23.379</w:t>
      </w:r>
      <w:r w:rsidR="00423F65">
        <w:t xml:space="preserve"> [15]</w:t>
      </w:r>
      <w:r>
        <w:t>, TS 23.281</w:t>
      </w:r>
      <w:r w:rsidR="00423F65">
        <w:t xml:space="preserve"> [16]</w:t>
      </w:r>
      <w:r>
        <w:t>), identify issues with that solution, and consider other solution(s) to overcome those issues. TS 23.282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11" w:name="_Toc211525416"/>
      <w:bookmarkStart w:id="112" w:name="_Toc222347110"/>
      <w:r>
        <w:t>5.18</w:t>
      </w:r>
      <w:r>
        <w:tab/>
        <w:t>Key issue 18:</w:t>
      </w:r>
      <w:bookmarkStart w:id="113" w:name="_Hlk206431327"/>
      <w:r>
        <w:t xml:space="preserve"> </w:t>
      </w:r>
      <w:r w:rsidRPr="00CA51CE">
        <w:t xml:space="preserve">Recording and logging </w:t>
      </w:r>
      <w:r>
        <w:t>of migrated MC user</w:t>
      </w:r>
      <w:bookmarkEnd w:id="111"/>
      <w:bookmarkEnd w:id="112"/>
      <w:bookmarkEnd w:id="113"/>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14" w:name="_MON_1821961219"/>
    <w:bookmarkEnd w:id="114"/>
    <w:p w14:paraId="6A144E25" w14:textId="77777777" w:rsidR="00921C28" w:rsidRPr="002949EE" w:rsidRDefault="00921C28" w:rsidP="00921C28">
      <w:pPr>
        <w:pStyle w:val="TH"/>
      </w:pPr>
      <w:r w:rsidRPr="002949EE">
        <w:object w:dxaOrig="8655" w:dyaOrig="3675" w14:anchorId="311EEDDF">
          <v:shape id="_x0000_i1029" type="#_x0000_t75" style="width:431.9pt;height:183.55pt" o:ole="">
            <v:imagedata r:id="rId19" o:title=""/>
          </v:shape>
          <o:OLEObject Type="Embed" ProgID="Visio.Drawing.11" ShapeID="_x0000_i1029" DrawAspect="Content" ObjectID="_1832959858" r:id="rId20"/>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15" w:name="_Toc11678122"/>
      <w:bookmarkStart w:id="116" w:name="_Toc222347111"/>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17" w:name="_Hlk213427754"/>
      <w:r w:rsidRPr="00EA6973">
        <w:rPr>
          <w:lang w:val="en-US"/>
        </w:rPr>
        <w:t>for recording and logging</w:t>
      </w:r>
      <w:r w:rsidRPr="00EA6973" w:rsidDel="00885186">
        <w:rPr>
          <w:lang w:val="en-US"/>
        </w:rPr>
        <w:t xml:space="preserve"> </w:t>
      </w:r>
      <w:r w:rsidRPr="00EA6973">
        <w:rPr>
          <w:lang w:val="en-US"/>
        </w:rPr>
        <w:t xml:space="preserve">of </w:t>
      </w:r>
      <w:bookmarkEnd w:id="115"/>
      <w:r>
        <w:rPr>
          <w:lang w:val="en-US"/>
        </w:rPr>
        <w:t xml:space="preserve">an </w:t>
      </w:r>
      <w:r w:rsidRPr="00EA6973">
        <w:rPr>
          <w:lang w:val="en-US"/>
        </w:rPr>
        <w:t xml:space="preserve">interconnection </w:t>
      </w:r>
      <w:r>
        <w:rPr>
          <w:lang w:val="en-US"/>
        </w:rPr>
        <w:t>group</w:t>
      </w:r>
      <w:bookmarkEnd w:id="116"/>
      <w:bookmarkEnd w:id="117"/>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18" w:name="_Toc199338469"/>
      <w:bookmarkStart w:id="119" w:name="_Toc222347112"/>
      <w:r w:rsidRPr="0080023E">
        <w:rPr>
          <w:lang w:val="en-US"/>
        </w:rPr>
        <w:lastRenderedPageBreak/>
        <w:t>6</w:t>
      </w:r>
      <w:r w:rsidRPr="0080023E">
        <w:rPr>
          <w:lang w:val="en-US"/>
        </w:rPr>
        <w:tab/>
        <w:t>Solutions</w:t>
      </w:r>
      <w:bookmarkEnd w:id="118"/>
      <w:bookmarkEnd w:id="119"/>
    </w:p>
    <w:p w14:paraId="36FB9B08" w14:textId="7747CC22" w:rsidR="005F24B2" w:rsidRDefault="005F24B2" w:rsidP="005F24B2">
      <w:pPr>
        <w:pStyle w:val="Heading2"/>
        <w:rPr>
          <w:noProof/>
          <w:lang w:val="en-US"/>
        </w:rPr>
      </w:pPr>
      <w:bookmarkStart w:id="120" w:name="_Toc199338470"/>
      <w:bookmarkStart w:id="121" w:name="_Toc195045302"/>
      <w:bookmarkStart w:id="122" w:name="_Toc222347113"/>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20"/>
      <w:bookmarkEnd w:id="122"/>
    </w:p>
    <w:p w14:paraId="51290B86" w14:textId="3D054C62" w:rsidR="00404B8D" w:rsidRDefault="00404B8D" w:rsidP="00E920A4">
      <w:pPr>
        <w:pStyle w:val="Heading3"/>
        <w:rPr>
          <w:lang w:val="en-US"/>
        </w:rPr>
      </w:pPr>
      <w:bookmarkStart w:id="123" w:name="_Toc195045303"/>
      <w:bookmarkStart w:id="124" w:name="_Toc199338471"/>
      <w:bookmarkStart w:id="125" w:name="_Toc222347114"/>
      <w:bookmarkEnd w:id="121"/>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23"/>
      <w:bookmarkEnd w:id="124"/>
      <w:bookmarkEnd w:id="125"/>
    </w:p>
    <w:p w14:paraId="2EAC02F3" w14:textId="11F283A1" w:rsidR="00404B8D" w:rsidRDefault="00404B8D" w:rsidP="0082023D">
      <w:pPr>
        <w:pStyle w:val="Heading4"/>
        <w:rPr>
          <w:lang w:val="en-US"/>
        </w:rPr>
      </w:pPr>
      <w:bookmarkStart w:id="126" w:name="_Toc222347115"/>
      <w:r>
        <w:rPr>
          <w:lang w:val="en-US"/>
        </w:rPr>
        <w:t>6.</w:t>
      </w:r>
      <w:r w:rsidR="002C1BAD">
        <w:rPr>
          <w:lang w:val="en-US"/>
        </w:rPr>
        <w:t>1</w:t>
      </w:r>
      <w:r>
        <w:rPr>
          <w:lang w:val="en-US"/>
        </w:rPr>
        <w:t>.1.1</w:t>
      </w:r>
      <w:r w:rsidR="00DC29A4">
        <w:rPr>
          <w:lang w:val="en-US"/>
        </w:rPr>
        <w:tab/>
      </w:r>
      <w:r>
        <w:rPr>
          <w:lang w:val="en-US"/>
        </w:rPr>
        <w:t>Functional model and reference points</w:t>
      </w:r>
      <w:bookmarkEnd w:id="126"/>
    </w:p>
    <w:p w14:paraId="77CD4BB7" w14:textId="01A4216A"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w:t>
      </w:r>
      <w:r w:rsidR="00423F65">
        <w:t xml:space="preserve">(3GPP TS 23.280 [14], TS 23.281 [16]) </w:t>
      </w:r>
      <w:r>
        <w:t xml:space="preserve">can be utilized for this service. </w:t>
      </w:r>
    </w:p>
    <w:p w14:paraId="17F9F401" w14:textId="5CACC4AB" w:rsidR="00404B8D" w:rsidRDefault="00404B8D" w:rsidP="006D52B7">
      <w:pPr>
        <w:pStyle w:val="Heading4"/>
        <w:rPr>
          <w:lang w:val="en-US"/>
        </w:rPr>
      </w:pPr>
      <w:bookmarkStart w:id="127" w:name="_Toc222347116"/>
      <w:r>
        <w:rPr>
          <w:lang w:val="en-US"/>
        </w:rPr>
        <w:t>6.</w:t>
      </w:r>
      <w:r w:rsidR="00271F2E">
        <w:rPr>
          <w:lang w:val="en-US"/>
        </w:rPr>
        <w:t>1</w:t>
      </w:r>
      <w:r>
        <w:rPr>
          <w:lang w:val="en-US"/>
        </w:rPr>
        <w:t>.1.2</w:t>
      </w:r>
      <w:r w:rsidR="00DC29A4">
        <w:rPr>
          <w:lang w:val="en-US"/>
        </w:rPr>
        <w:tab/>
      </w:r>
      <w:r>
        <w:rPr>
          <w:lang w:val="en-US"/>
        </w:rPr>
        <w:t>Configurations</w:t>
      </w:r>
      <w:bookmarkEnd w:id="127"/>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128" w:name="_Toc222347117"/>
      <w:r>
        <w:rPr>
          <w:lang w:val="en-US"/>
        </w:rPr>
        <w:t>6.</w:t>
      </w:r>
      <w:r w:rsidR="002C1BAD">
        <w:rPr>
          <w:lang w:val="en-US"/>
        </w:rPr>
        <w:t>1</w:t>
      </w:r>
      <w:r>
        <w:rPr>
          <w:lang w:val="en-US"/>
        </w:rPr>
        <w:t>.1.3</w:t>
      </w:r>
      <w:r w:rsidR="00DC29A4">
        <w:rPr>
          <w:lang w:val="en-US"/>
        </w:rPr>
        <w:tab/>
      </w:r>
      <w:r>
        <w:rPr>
          <w:lang w:val="en-US"/>
        </w:rPr>
        <w:t>Procedures</w:t>
      </w:r>
      <w:bookmarkEnd w:id="128"/>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Pr="008E0E11" w:rsidRDefault="00E243C0" w:rsidP="00E243C0">
      <w:pPr>
        <w:pStyle w:val="EditorsNote"/>
        <w:ind w:left="1058" w:hanging="1058"/>
        <w:rPr>
          <w:color w:val="auto"/>
          <w:lang w:val="en-US"/>
        </w:rPr>
      </w:pPr>
      <w:r w:rsidRPr="008E0E11">
        <w:rPr>
          <w:color w:val="auto"/>
          <w:lang w:val="en-US"/>
        </w:rPr>
        <w:t>need to be updated to illustrate how the initial signalling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129" w:name="_Toc195045304"/>
      <w:bookmarkStart w:id="130" w:name="_Toc199338472"/>
      <w:bookmarkStart w:id="131" w:name="_Toc222347118"/>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129"/>
      <w:bookmarkEnd w:id="130"/>
      <w:bookmarkEnd w:id="131"/>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132" w:name="_Toc195045305"/>
      <w:bookmarkStart w:id="133" w:name="_Toc199338473"/>
      <w:bookmarkStart w:id="134" w:name="_Toc222347119"/>
      <w:r w:rsidRPr="00E920A4">
        <w:rPr>
          <w:lang w:val="en-US"/>
        </w:rPr>
        <w:lastRenderedPageBreak/>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132"/>
      <w:bookmarkEnd w:id="133"/>
      <w:bookmarkEnd w:id="134"/>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135" w:name="_Toc199338474"/>
      <w:bookmarkStart w:id="136" w:name="_Toc222347120"/>
      <w:r>
        <w:t>6.2</w:t>
      </w:r>
      <w:r>
        <w:tab/>
      </w:r>
      <w:r>
        <w:rPr>
          <w:lang w:val="en-US"/>
        </w:rPr>
        <w:t xml:space="preserve">Solution 2: </w:t>
      </w:r>
      <w:r w:rsidR="006D52B7" w:rsidRPr="006D52B7">
        <w:rPr>
          <w:lang w:val="en-US"/>
        </w:rPr>
        <w:t>Recording target setting of MCData users and groups</w:t>
      </w:r>
      <w:bookmarkEnd w:id="135"/>
      <w:bookmarkEnd w:id="136"/>
    </w:p>
    <w:p w14:paraId="2D0BE472" w14:textId="0C994969" w:rsidR="002C1BAD" w:rsidRDefault="002C1BAD" w:rsidP="002C1BAD">
      <w:pPr>
        <w:pStyle w:val="Heading3"/>
        <w:rPr>
          <w:lang w:val="en-US"/>
        </w:rPr>
      </w:pPr>
      <w:bookmarkStart w:id="137" w:name="_Toc199338475"/>
      <w:bookmarkStart w:id="138" w:name="_Toc222347121"/>
      <w:r w:rsidRPr="00466C88">
        <w:rPr>
          <w:lang w:val="en-US"/>
        </w:rPr>
        <w:t>6.</w:t>
      </w:r>
      <w:r w:rsidR="006D52B7">
        <w:rPr>
          <w:lang w:val="en-US"/>
        </w:rPr>
        <w:t>2</w:t>
      </w:r>
      <w:r w:rsidRPr="00466C88">
        <w:rPr>
          <w:lang w:val="en-US"/>
        </w:rPr>
        <w:t>.1</w:t>
      </w:r>
      <w:r>
        <w:rPr>
          <w:lang w:val="en-US"/>
        </w:rPr>
        <w:tab/>
      </w:r>
      <w:r w:rsidRPr="00466C88">
        <w:rPr>
          <w:lang w:val="en-US"/>
        </w:rPr>
        <w:t>Description</w:t>
      </w:r>
      <w:bookmarkEnd w:id="137"/>
      <w:bookmarkEnd w:id="138"/>
    </w:p>
    <w:p w14:paraId="3C47AF66" w14:textId="7D480B91" w:rsidR="002C1BAD" w:rsidRDefault="002C1BAD" w:rsidP="002C1BAD">
      <w:pPr>
        <w:pStyle w:val="Heading4"/>
        <w:rPr>
          <w:lang w:val="en-US"/>
        </w:rPr>
      </w:pPr>
      <w:bookmarkStart w:id="139" w:name="_Toc222347122"/>
      <w:r>
        <w:rPr>
          <w:lang w:val="en-US"/>
        </w:rPr>
        <w:t>6.</w:t>
      </w:r>
      <w:r w:rsidR="006D52B7">
        <w:rPr>
          <w:lang w:val="en-US"/>
        </w:rPr>
        <w:t>2</w:t>
      </w:r>
      <w:r>
        <w:rPr>
          <w:lang w:val="en-US"/>
        </w:rPr>
        <w:t>.1.1</w:t>
      </w:r>
      <w:r>
        <w:rPr>
          <w:lang w:val="en-US"/>
        </w:rPr>
        <w:tab/>
        <w:t>Functional model and reference points</w:t>
      </w:r>
      <w:bookmarkEnd w:id="139"/>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140" w:name="_Toc222347123"/>
      <w:r>
        <w:rPr>
          <w:lang w:val="en-US"/>
        </w:rPr>
        <w:t>6.</w:t>
      </w:r>
      <w:r w:rsidR="006D52B7">
        <w:rPr>
          <w:lang w:val="en-US"/>
        </w:rPr>
        <w:t>2</w:t>
      </w:r>
      <w:r>
        <w:rPr>
          <w:lang w:val="en-US"/>
        </w:rPr>
        <w:t>.1.2</w:t>
      </w:r>
      <w:r>
        <w:rPr>
          <w:lang w:val="en-US"/>
        </w:rPr>
        <w:tab/>
        <w:t>Configurations</w:t>
      </w:r>
      <w:bookmarkEnd w:id="140"/>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141" w:name="_Toc222347124"/>
      <w:r>
        <w:rPr>
          <w:lang w:val="en-US"/>
        </w:rPr>
        <w:t>6.</w:t>
      </w:r>
      <w:r w:rsidR="006D52B7">
        <w:rPr>
          <w:lang w:val="en-US"/>
        </w:rPr>
        <w:t>2</w:t>
      </w:r>
      <w:r>
        <w:rPr>
          <w:lang w:val="en-US"/>
        </w:rPr>
        <w:t>.1.3</w:t>
      </w:r>
      <w:r>
        <w:rPr>
          <w:lang w:val="en-US"/>
        </w:rPr>
        <w:tab/>
        <w:t>Procedures</w:t>
      </w:r>
      <w:bookmarkEnd w:id="141"/>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142" w:name="_Toc199338476"/>
      <w:bookmarkStart w:id="143" w:name="_Toc22234712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142"/>
      <w:bookmarkEnd w:id="143"/>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144" w:name="_Toc199338477"/>
      <w:bookmarkStart w:id="145" w:name="_Toc222347126"/>
      <w:r w:rsidRPr="00E920A4">
        <w:rPr>
          <w:lang w:val="en-US"/>
        </w:rPr>
        <w:t>6.</w:t>
      </w:r>
      <w:r w:rsidR="006D52B7" w:rsidRPr="00E920A4">
        <w:rPr>
          <w:lang w:val="en-US"/>
        </w:rPr>
        <w:t>2</w:t>
      </w:r>
      <w:r w:rsidRPr="00E920A4">
        <w:rPr>
          <w:lang w:val="en-US"/>
        </w:rPr>
        <w:t>.3</w:t>
      </w:r>
      <w:r w:rsidRPr="00E920A4">
        <w:rPr>
          <w:lang w:val="en-US"/>
        </w:rPr>
        <w:tab/>
        <w:t>Solution evaluation</w:t>
      </w:r>
      <w:bookmarkEnd w:id="144"/>
      <w:bookmarkEnd w:id="145"/>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146" w:name="_Toc11678095"/>
      <w:bookmarkStart w:id="147" w:name="_Toc222347127"/>
      <w:r>
        <w:t>6.3</w:t>
      </w:r>
      <w:r>
        <w:tab/>
        <w:t>Solution 3 (for KI#6): Recording MC Data MSRP sessions</w:t>
      </w:r>
      <w:bookmarkEnd w:id="147"/>
    </w:p>
    <w:p w14:paraId="6FF1A9E4" w14:textId="30A8155A" w:rsidR="003254F4" w:rsidRDefault="003254F4" w:rsidP="003254F4">
      <w:pPr>
        <w:pStyle w:val="Heading3"/>
        <w:rPr>
          <w:lang w:val="en-US"/>
        </w:rPr>
      </w:pPr>
      <w:bookmarkStart w:id="148" w:name="_Toc199177577"/>
      <w:bookmarkStart w:id="149" w:name="_Toc222347128"/>
      <w:r w:rsidRPr="00466C88">
        <w:rPr>
          <w:lang w:val="en-US"/>
        </w:rPr>
        <w:t>6.</w:t>
      </w:r>
      <w:r>
        <w:rPr>
          <w:lang w:val="en-US"/>
        </w:rPr>
        <w:t>3</w:t>
      </w:r>
      <w:r w:rsidRPr="00466C88">
        <w:rPr>
          <w:lang w:val="en-US"/>
        </w:rPr>
        <w:t>.1</w:t>
      </w:r>
      <w:r>
        <w:rPr>
          <w:lang w:val="en-US"/>
        </w:rPr>
        <w:tab/>
      </w:r>
      <w:r w:rsidRPr="00466C88">
        <w:rPr>
          <w:lang w:val="en-US"/>
        </w:rPr>
        <w:t>Description</w:t>
      </w:r>
      <w:bookmarkEnd w:id="148"/>
      <w:bookmarkEnd w:id="149"/>
    </w:p>
    <w:p w14:paraId="250F8039" w14:textId="0527AF32" w:rsidR="003254F4" w:rsidRDefault="003254F4" w:rsidP="003254F4">
      <w:pPr>
        <w:pStyle w:val="Heading4"/>
        <w:rPr>
          <w:lang w:val="en-US"/>
        </w:rPr>
      </w:pPr>
      <w:bookmarkStart w:id="150" w:name="_Toc222347129"/>
      <w:r>
        <w:rPr>
          <w:lang w:val="en-US"/>
        </w:rPr>
        <w:t>6.3.1.0</w:t>
      </w:r>
      <w:r>
        <w:rPr>
          <w:lang w:val="en-US"/>
        </w:rPr>
        <w:tab/>
        <w:t>General</w:t>
      </w:r>
      <w:bookmarkEnd w:id="150"/>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151" w:name="_Toc222347130"/>
      <w:r>
        <w:rPr>
          <w:lang w:val="en-US"/>
        </w:rPr>
        <w:t>6.3.1.1</w:t>
      </w:r>
      <w:r>
        <w:rPr>
          <w:lang w:val="en-US"/>
        </w:rPr>
        <w:tab/>
        <w:t>Functional model and reference points</w:t>
      </w:r>
      <w:bookmarkEnd w:id="151"/>
    </w:p>
    <w:p w14:paraId="16B330FA" w14:textId="1EFFD6F2" w:rsidR="003254F4" w:rsidRDefault="00D823BB" w:rsidP="003254F4">
      <w:pPr>
        <w:rPr>
          <w:lang w:val="en-US"/>
        </w:rPr>
      </w:pPr>
      <w:r w:rsidRPr="00D823BB">
        <w:rPr>
          <w:lang w:val="en-US"/>
        </w:rPr>
        <w:t xml:space="preserve"> </w:t>
      </w:r>
      <w:r>
        <w:rPr>
          <w:lang w:val="en-US"/>
        </w:rPr>
        <w:t>Figure 6.3.1.1-1 shows a simplified functional model for recording MSRP traffic from the MCData server.</w:t>
      </w:r>
    </w:p>
    <w:p w14:paraId="081920BF" w14:textId="77777777" w:rsidR="00D823BB" w:rsidRDefault="00D823BB" w:rsidP="00D823BB">
      <w:pPr>
        <w:jc w:val="center"/>
        <w:rPr>
          <w:lang w:val="en-US"/>
        </w:rPr>
      </w:pPr>
      <w:r>
        <w:object w:dxaOrig="10429" w:dyaOrig="6204" w14:anchorId="46A6CD27">
          <v:shape id="_x0000_i1030" type="#_x0000_t75" style="width:411.95pt;height:244.75pt" o:ole="">
            <v:imagedata r:id="rId21" o:title=""/>
          </v:shape>
          <o:OLEObject Type="Embed" ProgID="Visio.Drawing.15" ShapeID="_x0000_i1030" DrawAspect="Content" ObjectID="_1832959859" r:id="rId22"/>
        </w:object>
      </w:r>
    </w:p>
    <w:p w14:paraId="4C40D2B5" w14:textId="77777777" w:rsidR="00D823BB" w:rsidRDefault="00D823BB" w:rsidP="00D823BB">
      <w:pPr>
        <w:pStyle w:val="TF"/>
        <w:rPr>
          <w:lang w:val="en-US"/>
        </w:rPr>
      </w:pPr>
      <w:r>
        <w:rPr>
          <w:lang w:val="en-US"/>
        </w:rPr>
        <w:t>Figure 6.3.1.1-1 A simplified functional model for recording MSRP traffic 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152" w:name="_Toc222347131"/>
      <w:r>
        <w:rPr>
          <w:lang w:val="en-US"/>
        </w:rPr>
        <w:t>6.3.1.2</w:t>
      </w:r>
      <w:r>
        <w:rPr>
          <w:lang w:val="en-US"/>
        </w:rPr>
        <w:tab/>
        <w:t>Configurations</w:t>
      </w:r>
      <w:bookmarkEnd w:id="152"/>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153" w:name="_Toc222347132"/>
      <w:r>
        <w:rPr>
          <w:lang w:val="en-US"/>
        </w:rPr>
        <w:t>6.3.1.3</w:t>
      </w:r>
      <w:r>
        <w:rPr>
          <w:lang w:val="en-US"/>
        </w:rPr>
        <w:tab/>
        <w:t>Procedures</w:t>
      </w:r>
      <w:bookmarkEnd w:id="153"/>
    </w:p>
    <w:p w14:paraId="1FC0CF29" w14:textId="5A8865E7" w:rsidR="003254F4" w:rsidRDefault="00D823BB" w:rsidP="00A038A0">
      <w:pPr>
        <w:pStyle w:val="EditorsNote"/>
        <w:rPr>
          <w:lang w:val="en-US"/>
        </w:rPr>
      </w:pPr>
      <w:r w:rsidRPr="00D823BB">
        <w:t xml:space="preserve"> </w:t>
      </w:r>
      <w:r w:rsidRPr="00900555">
        <w:t>Editor</w:t>
      </w:r>
      <w:r w:rsidRPr="00440E72">
        <w:t>'</w:t>
      </w:r>
      <w:r w:rsidRPr="00900555">
        <w:t xml:space="preserve">s note: </w:t>
      </w:r>
      <w:r>
        <w:t>I</w:t>
      </w:r>
      <w:r w:rsidRPr="0072741A">
        <w:rPr>
          <w:lang w:val="en-US"/>
        </w:rPr>
        <w:t xml:space="preserve">mpacts on </w:t>
      </w:r>
      <w:r>
        <w:rPr>
          <w:lang w:val="en-US"/>
        </w:rPr>
        <w:t xml:space="preserve">3GPP </w:t>
      </w:r>
      <w:r w:rsidRPr="0072741A">
        <w:rPr>
          <w:lang w:val="en-US"/>
        </w:rPr>
        <w:t>TS 23.28</w:t>
      </w:r>
      <w:r>
        <w:rPr>
          <w:lang w:val="en-US"/>
        </w:rPr>
        <w:t>0 [2] clause 10.18.3 (Recording procedures) are FFS.</w:t>
      </w:r>
    </w:p>
    <w:p w14:paraId="42D81C01" w14:textId="039781B4" w:rsidR="003254F4" w:rsidRDefault="003254F4" w:rsidP="003254F4">
      <w:pPr>
        <w:pStyle w:val="Heading3"/>
        <w:rPr>
          <w:lang w:val="en-US"/>
        </w:rPr>
      </w:pPr>
      <w:bookmarkStart w:id="154" w:name="_Toc199177578"/>
      <w:bookmarkStart w:id="155" w:name="_Toc222347133"/>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154"/>
      <w:bookmarkEnd w:id="155"/>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3" o:title=""/>
          </v:shape>
          <o:OLEObject Type="Embed" ProgID="Visio.Drawing.15" ShapeID="_x0000_i1031" DrawAspect="Content" ObjectID="_1832959860" r:id="rId24"/>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Relationships between reference points of MC service application plane and signalling control planes</w:t>
      </w:r>
      <w:r w:rsidRPr="003E5F68">
        <w:t xml:space="preserve"> </w:t>
      </w:r>
    </w:p>
    <w:p w14:paraId="558F4200" w14:textId="77777777" w:rsidR="00D823BB" w:rsidRPr="0046601C" w:rsidRDefault="00D823BB" w:rsidP="00D823BB">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8E0E11" w:rsidRDefault="00D823BB" w:rsidP="008E0E11">
                            <w:pPr>
                              <w:rPr>
                                <w:szCs w:val="24"/>
                              </w:rPr>
                            </w:pPr>
                            <w:r w:rsidRPr="008E0E11">
                              <w:rPr>
                                <w:sz w:val="24"/>
                                <w:szCs w:val="24"/>
                              </w:rPr>
                              <w:t>7.5.2.34</w:t>
                            </w:r>
                            <w:r w:rsidRPr="008E0E11">
                              <w:rPr>
                                <w:sz w:val="24"/>
                                <w:szCs w:val="24"/>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8E0E11" w:rsidRDefault="00D823BB" w:rsidP="008E0E11">
                      <w:pPr>
                        <w:rPr>
                          <w:szCs w:val="24"/>
                        </w:rPr>
                      </w:pPr>
                      <w:r w:rsidRPr="008E0E11">
                        <w:rPr>
                          <w:sz w:val="24"/>
                          <w:szCs w:val="24"/>
                        </w:rPr>
                        <w:t>7.5.2.34</w:t>
                      </w:r>
                      <w:r w:rsidRPr="008E0E11">
                        <w:rPr>
                          <w:sz w:val="24"/>
                          <w:szCs w:val="24"/>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5BE9BCF" w14:textId="77777777" w:rsidR="00D823BB" w:rsidRPr="00A038A0" w:rsidRDefault="00D823BB" w:rsidP="003254F4">
      <w:pPr>
        <w:pStyle w:val="TF"/>
        <w:rPr>
          <w:lang w:val="en-US"/>
        </w:rPr>
      </w:pP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156" w:name="_Toc199177579"/>
      <w:bookmarkStart w:id="157" w:name="_Toc222347134"/>
      <w:r w:rsidRPr="00B66E26">
        <w:rPr>
          <w:lang w:val="en-US"/>
        </w:rPr>
        <w:t>6.</w:t>
      </w:r>
      <w:r>
        <w:rPr>
          <w:lang w:val="en-US"/>
        </w:rPr>
        <w:t>3</w:t>
      </w:r>
      <w:r w:rsidRPr="00B66E26">
        <w:rPr>
          <w:lang w:val="en-US"/>
        </w:rPr>
        <w:t>.3</w:t>
      </w:r>
      <w:r w:rsidRPr="00B66E26">
        <w:rPr>
          <w:lang w:val="en-US"/>
        </w:rPr>
        <w:tab/>
        <w:t>Solution evaluation</w:t>
      </w:r>
      <w:bookmarkEnd w:id="156"/>
      <w:bookmarkEnd w:id="157"/>
    </w:p>
    <w:bookmarkEnd w:id="146"/>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158" w:name="_Toc222347135"/>
      <w:r>
        <w:t>6.4</w:t>
      </w:r>
      <w:r>
        <w:tab/>
        <w:t xml:space="preserve">Solution 4 (for KI#3): </w:t>
      </w:r>
      <w:r w:rsidRPr="00AA311B">
        <w:rPr>
          <w:lang w:val="en-US"/>
        </w:rPr>
        <w:t>Both parties of an MCPTT or MCVideo private call or MCData one-to-one communication are recording targets</w:t>
      </w:r>
      <w:bookmarkEnd w:id="158"/>
    </w:p>
    <w:p w14:paraId="5A7E681D" w14:textId="79A43C47" w:rsidR="00B811AC" w:rsidRDefault="00B811AC" w:rsidP="00B811AC">
      <w:pPr>
        <w:pStyle w:val="Heading3"/>
        <w:rPr>
          <w:lang w:val="en-US"/>
        </w:rPr>
      </w:pPr>
      <w:bookmarkStart w:id="159" w:name="_Toc222347136"/>
      <w:r w:rsidRPr="00466C88">
        <w:rPr>
          <w:lang w:val="en-US"/>
        </w:rPr>
        <w:t>6.</w:t>
      </w:r>
      <w:r>
        <w:rPr>
          <w:lang w:val="en-US"/>
        </w:rPr>
        <w:t>4</w:t>
      </w:r>
      <w:r w:rsidRPr="00466C88">
        <w:rPr>
          <w:lang w:val="en-US"/>
        </w:rPr>
        <w:t>.1</w:t>
      </w:r>
      <w:r>
        <w:rPr>
          <w:lang w:val="en-US"/>
        </w:rPr>
        <w:tab/>
      </w:r>
      <w:r w:rsidRPr="00466C88">
        <w:rPr>
          <w:lang w:val="en-US"/>
        </w:rPr>
        <w:t>Description</w:t>
      </w:r>
      <w:bookmarkEnd w:id="159"/>
    </w:p>
    <w:p w14:paraId="3E6CF74D" w14:textId="3AA6A06B" w:rsidR="00B811AC" w:rsidRDefault="00B811AC" w:rsidP="00B811AC">
      <w:pPr>
        <w:pStyle w:val="Heading4"/>
        <w:rPr>
          <w:lang w:val="en-US"/>
        </w:rPr>
      </w:pPr>
      <w:bookmarkStart w:id="160" w:name="_Toc222347137"/>
      <w:r>
        <w:rPr>
          <w:lang w:val="en-US"/>
        </w:rPr>
        <w:t>6.4.1.0</w:t>
      </w:r>
      <w:r>
        <w:rPr>
          <w:lang w:val="en-US"/>
        </w:rPr>
        <w:tab/>
        <w:t>General</w:t>
      </w:r>
      <w:bookmarkEnd w:id="160"/>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0B33046C" w:rsidR="00B811AC" w:rsidRDefault="00B811AC" w:rsidP="00B811AC">
      <w:pPr>
        <w:rPr>
          <w:lang w:val="en-US"/>
        </w:rPr>
      </w:pPr>
      <w:r>
        <w:rPr>
          <w:lang w:val="en-US"/>
        </w:rPr>
        <w:t>If both parties of a private cal</w:t>
      </w:r>
      <w:r w:rsidR="00943E95">
        <w:rPr>
          <w:lang w:val="en-US"/>
        </w:rPr>
        <w:t>l</w:t>
      </w:r>
      <w:r>
        <w:rPr>
          <w:lang w:val="en-US"/>
        </w:rPr>
        <w:t xml:space="preserve"> / one-to-one session are recording targets, there are two options – record them using the same (SIPREC) recording session or start two separate recording sessions.</w:t>
      </w:r>
    </w:p>
    <w:p w14:paraId="07D0472A" w14:textId="5B3F7782" w:rsidR="00B811AC" w:rsidRDefault="00B811AC" w:rsidP="00B811AC">
      <w:pPr>
        <w:rPr>
          <w:lang w:val="en-US"/>
        </w:rPr>
      </w:pPr>
      <w:r>
        <w:rPr>
          <w:lang w:val="en-US"/>
        </w:rPr>
        <w:t>Both options have their pros and cons. However, for this issue</w:t>
      </w:r>
      <w:r w:rsidR="00943E95">
        <w:rPr>
          <w:lang w:val="en-US"/>
        </w:rPr>
        <w:t>,</w:t>
      </w:r>
      <w:r>
        <w:rPr>
          <w:lang w:val="en-US"/>
        </w:rPr>
        <w:t xml:space="preserve"> 3GPP specifications should not require a specific solution i.e. this detail shall be left for implementation.</w:t>
      </w:r>
    </w:p>
    <w:p w14:paraId="5C46D8F1" w14:textId="500B3542" w:rsidR="00B811AC" w:rsidRDefault="00943E95" w:rsidP="00B811AC">
      <w:pPr>
        <w:rPr>
          <w:lang w:val="en-US"/>
        </w:rPr>
      </w:pPr>
      <w:r>
        <w:rPr>
          <w:lang w:val="en-US"/>
        </w:rPr>
        <w:t>T</w:t>
      </w:r>
      <w:r w:rsidR="00B811AC">
        <w:rPr>
          <w:lang w:val="en-US"/>
        </w:rPr>
        <w: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161" w:name="_Toc222347138"/>
      <w:r>
        <w:rPr>
          <w:lang w:val="en-US"/>
        </w:rPr>
        <w:lastRenderedPageBreak/>
        <w:t>6.4.1.1</w:t>
      </w:r>
      <w:r>
        <w:rPr>
          <w:lang w:val="en-US"/>
        </w:rPr>
        <w:tab/>
        <w:t>Functional model and reference points</w:t>
      </w:r>
      <w:bookmarkEnd w:id="161"/>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162" w:name="_Toc222347139"/>
      <w:r>
        <w:rPr>
          <w:lang w:val="en-US"/>
        </w:rPr>
        <w:t>6.4.1.2</w:t>
      </w:r>
      <w:r>
        <w:rPr>
          <w:lang w:val="en-US"/>
        </w:rPr>
        <w:tab/>
        <w:t>Configurations</w:t>
      </w:r>
      <w:bookmarkEnd w:id="162"/>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163" w:name="_Toc222347140"/>
      <w:r>
        <w:rPr>
          <w:lang w:val="en-US"/>
        </w:rPr>
        <w:t>6.4.1.3</w:t>
      </w:r>
      <w:r>
        <w:rPr>
          <w:lang w:val="en-US"/>
        </w:rPr>
        <w:tab/>
        <w:t>Procedures</w:t>
      </w:r>
      <w:bookmarkEnd w:id="163"/>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2959870" r:id="rId26"/>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2959870"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164" w:name="_Toc22234714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164"/>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165" w:name="_Toc222347142"/>
      <w:r w:rsidRPr="00B66E26">
        <w:rPr>
          <w:lang w:val="en-US"/>
        </w:rPr>
        <w:t>6.</w:t>
      </w:r>
      <w:r>
        <w:rPr>
          <w:lang w:val="en-US"/>
        </w:rPr>
        <w:t>4</w:t>
      </w:r>
      <w:r w:rsidRPr="00B66E26">
        <w:rPr>
          <w:lang w:val="en-US"/>
        </w:rPr>
        <w:t>.3</w:t>
      </w:r>
      <w:r w:rsidRPr="00B66E26">
        <w:rPr>
          <w:lang w:val="en-US"/>
        </w:rPr>
        <w:tab/>
        <w:t>Solution evaluation</w:t>
      </w:r>
      <w:bookmarkEnd w:id="165"/>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166" w:name="_Toc199339440"/>
      <w:bookmarkStart w:id="167" w:name="_Toc222347143"/>
      <w:r w:rsidRPr="00E243C0">
        <w:t>6.5</w:t>
      </w:r>
      <w:r w:rsidRPr="00E243C0">
        <w:tab/>
        <w:t>Solution 5 (for KI#7): Recording HTTP traffic</w:t>
      </w:r>
      <w:bookmarkEnd w:id="167"/>
    </w:p>
    <w:p w14:paraId="39F42B33" w14:textId="5A0ECA77" w:rsidR="00E243C0" w:rsidRPr="00826CA4" w:rsidRDefault="00E243C0" w:rsidP="00E243C0">
      <w:pPr>
        <w:pStyle w:val="Heading3"/>
      </w:pPr>
      <w:bookmarkStart w:id="168" w:name="_Toc222347144"/>
      <w:r w:rsidRPr="00826CA4">
        <w:t>6.5.1</w:t>
      </w:r>
      <w:r w:rsidRPr="00826CA4">
        <w:tab/>
        <w:t>Description</w:t>
      </w:r>
      <w:bookmarkEnd w:id="168"/>
    </w:p>
    <w:p w14:paraId="672A23A9" w14:textId="3EBFA9C2" w:rsidR="00E243C0" w:rsidRPr="00826CA4" w:rsidRDefault="00E243C0" w:rsidP="00E243C0">
      <w:pPr>
        <w:pStyle w:val="Heading4"/>
      </w:pPr>
      <w:bookmarkStart w:id="169" w:name="_Toc222347145"/>
      <w:r w:rsidRPr="00826CA4">
        <w:t>6.5.1.0</w:t>
      </w:r>
      <w:r w:rsidRPr="00826CA4">
        <w:tab/>
        <w:t>General</w:t>
      </w:r>
      <w:bookmarkEnd w:id="169"/>
    </w:p>
    <w:p w14:paraId="56A6E5F5" w14:textId="77777777" w:rsidR="00E243C0" w:rsidRDefault="00E243C0" w:rsidP="00E243C0">
      <w:r>
        <w:t xml:space="preserve">This solution proposes updates needed to 3GPP TS 23.280 [2] to enable recording of HTTP traffic, including the non-communication related signalling (scenario 3) and MCData FD using HTTP (scenario 2). </w:t>
      </w:r>
    </w:p>
    <w:p w14:paraId="5BD0C07E" w14:textId="09A4E286" w:rsidR="00E243C0" w:rsidRDefault="00E243C0" w:rsidP="00E243C0">
      <w:pPr>
        <w:pStyle w:val="NO"/>
      </w:pPr>
      <w:r>
        <w:t>NOTE:</w:t>
      </w:r>
      <w:r>
        <w:tab/>
        <w:t xml:space="preserve">This solution focuses on the recording of HTTP messages. </w:t>
      </w:r>
      <w:bookmarkStart w:id="170" w:name="_Hlk211596881"/>
      <w:r>
        <w:t>Aspects of recording the actual file during MCData FD is covered in</w:t>
      </w:r>
      <w:r w:rsidR="00E14400">
        <w:t xml:space="preserve"> other solutions(s), which are TBD.</w:t>
      </w:r>
      <w:bookmarkEnd w:id="170"/>
    </w:p>
    <w:p w14:paraId="72758F77" w14:textId="32588490" w:rsidR="00E243C0" w:rsidRPr="00826CA4" w:rsidRDefault="00E243C0" w:rsidP="00E243C0">
      <w:pPr>
        <w:pStyle w:val="Heading4"/>
      </w:pPr>
      <w:bookmarkStart w:id="171" w:name="_Toc222347146"/>
      <w:r w:rsidRPr="00826CA4">
        <w:t>6.5.1.1</w:t>
      </w:r>
      <w:r>
        <w:tab/>
      </w:r>
      <w:r w:rsidRPr="00826CA4">
        <w:t>Functional model and reference points</w:t>
      </w:r>
      <w:bookmarkEnd w:id="171"/>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15pt" o:ole="">
            <v:imagedata r:id="rId28" o:title=""/>
          </v:shape>
          <o:OLEObject Type="Embed" ProgID="Visio.Drawing.15" ShapeID="_x0000_i1034" DrawAspect="Content" ObjectID="_1832959861" r:id="rId29"/>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8.7pt" o:ole="">
            <v:imagedata r:id="rId30" o:title=""/>
          </v:shape>
          <o:OLEObject Type="Embed" ProgID="Visio.Drawing.15" ShapeID="_x0000_i1035" DrawAspect="Content" ObjectID="_1832959862" r:id="rId31"/>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2" o:title=""/>
          </v:shape>
          <o:OLEObject Type="Embed" ProgID="Visio.Drawing.15" ShapeID="_x0000_i1036" DrawAspect="Content" ObjectID="_1832959863" r:id="rId33"/>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5.2pt;height:425.4pt" o:ole="">
            <v:imagedata r:id="rId34" o:title=""/>
          </v:shape>
          <o:OLEObject Type="Embed" ProgID="Visio.Drawing.15" ShapeID="_x0000_i1037" DrawAspect="Content" ObjectID="_1832959864" r:id="rId35"/>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6" o:title=""/>
          </v:shape>
          <o:OLEObject Type="Embed" ProgID="Visio.Drawing.15" ShapeID="_x0000_i1038" DrawAspect="Content" ObjectID="_1832959865" r:id="rId37"/>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172" w:name="_Toc200404192"/>
                            <w:r w:rsidRPr="00134A4B">
                              <w:rPr>
                                <w:rFonts w:eastAsia="Calibri"/>
                                <w:sz w:val="22"/>
                                <w:szCs w:val="22"/>
                              </w:rPr>
                              <w:t>7.4.2.4.2</w:t>
                            </w:r>
                            <w:r w:rsidRPr="00134A4B">
                              <w:rPr>
                                <w:rFonts w:eastAsia="Calibri"/>
                                <w:sz w:val="22"/>
                                <w:szCs w:val="22"/>
                              </w:rPr>
                              <w:tab/>
                              <w:t>Recording server</w:t>
                            </w:r>
                            <w:bookmarkEnd w:id="172"/>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173" w:name="_Toc200404192"/>
                      <w:r w:rsidRPr="00134A4B">
                        <w:rPr>
                          <w:rFonts w:eastAsia="Calibri"/>
                          <w:sz w:val="22"/>
                          <w:szCs w:val="22"/>
                        </w:rPr>
                        <w:t>7.4.2.4.2</w:t>
                      </w:r>
                      <w:r w:rsidRPr="00134A4B">
                        <w:rPr>
                          <w:rFonts w:eastAsia="Calibri"/>
                          <w:sz w:val="22"/>
                          <w:szCs w:val="22"/>
                        </w:rPr>
                        <w:tab/>
                        <w:t>Recording server</w:t>
                      </w:r>
                      <w:bookmarkEnd w:id="173"/>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U+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ZpIiQEir1uoH4hZhOPk0qaR0AL+4Kynqa24/74XqDgz7y1152o6m8UxT8psflmQgueW&#10;7blFWElQFQ+cHcV1SKsRGbBwQ11sdOL3OZMxZZrGRPu4OXHcz/Xk9bzfq0cA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BDN1Ph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174" w:name="_Toc222347147"/>
      <w:r>
        <w:rPr>
          <w:lang w:val="en-US"/>
        </w:rPr>
        <w:t>6.5.1.2</w:t>
      </w:r>
      <w:r>
        <w:rPr>
          <w:lang w:val="en-US"/>
        </w:rPr>
        <w:tab/>
        <w:t>Configurations</w:t>
      </w:r>
      <w:bookmarkEnd w:id="174"/>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175" w:name="_Toc222347148"/>
      <w:r w:rsidRPr="00826CA4">
        <w:lastRenderedPageBreak/>
        <w:t>6.5.1.3</w:t>
      </w:r>
      <w:r w:rsidRPr="00826CA4">
        <w:tab/>
        <w:t>Procedures</w:t>
      </w:r>
      <w:bookmarkEnd w:id="175"/>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176" w:name="_Toc222347149"/>
      <w:r w:rsidRPr="00826CA4">
        <w:t>6.5.2</w:t>
      </w:r>
      <w:r w:rsidRPr="00826CA4">
        <w:tab/>
        <w:t>Impacts on existing functional entities and reference points</w:t>
      </w:r>
      <w:bookmarkEnd w:id="176"/>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177" w:name="_Toc222347150"/>
      <w:r w:rsidRPr="00826CA4">
        <w:t>6.5.3</w:t>
      </w:r>
      <w:r w:rsidRPr="00826CA4">
        <w:tab/>
        <w:t>Solution evaluation</w:t>
      </w:r>
      <w:bookmarkEnd w:id="177"/>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178" w:name="_Toc207898061"/>
      <w:bookmarkStart w:id="179" w:name="_Toc222347151"/>
      <w:bookmarkEnd w:id="166"/>
      <w:r w:rsidRPr="008C222A">
        <w:t>6.6</w:t>
      </w:r>
      <w:r w:rsidRPr="008C222A">
        <w:tab/>
      </w:r>
      <w:r w:rsidRPr="00826CA4">
        <w:t>Solution 6</w:t>
      </w:r>
      <w:r w:rsidR="00151505">
        <w:t xml:space="preserve"> (for KI#16)</w:t>
      </w:r>
      <w:r w:rsidRPr="00826CA4">
        <w:t xml:space="preserve">: Recording </w:t>
      </w:r>
      <w:bookmarkEnd w:id="178"/>
      <w:r w:rsidRPr="00826CA4">
        <w:t>off-network communications</w:t>
      </w:r>
      <w:bookmarkEnd w:id="179"/>
    </w:p>
    <w:p w14:paraId="52588C36" w14:textId="57D4CB7D" w:rsidR="008C222A" w:rsidRPr="00826CA4" w:rsidRDefault="008C222A" w:rsidP="008C222A">
      <w:pPr>
        <w:pStyle w:val="Heading3"/>
      </w:pPr>
      <w:bookmarkStart w:id="180" w:name="_Toc207898062"/>
      <w:bookmarkStart w:id="181" w:name="_Toc222347152"/>
      <w:r w:rsidRPr="00826CA4">
        <w:t>6.6.1</w:t>
      </w:r>
      <w:r w:rsidRPr="00826CA4">
        <w:tab/>
        <w:t>Description</w:t>
      </w:r>
      <w:bookmarkEnd w:id="180"/>
      <w:bookmarkEnd w:id="181"/>
    </w:p>
    <w:p w14:paraId="50130B94" w14:textId="3CE2FB87" w:rsidR="008C222A" w:rsidRPr="00826CA4" w:rsidRDefault="008C222A" w:rsidP="008C222A">
      <w:pPr>
        <w:pStyle w:val="Heading4"/>
      </w:pPr>
      <w:bookmarkStart w:id="182" w:name="_Toc222347153"/>
      <w:r w:rsidRPr="00826CA4">
        <w:t>6.6.1.0</w:t>
      </w:r>
      <w:r w:rsidRPr="00826CA4">
        <w:tab/>
        <w:t>General</w:t>
      </w:r>
      <w:bookmarkEnd w:id="182"/>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183" w:name="_Toc207898063"/>
      <w:bookmarkStart w:id="184" w:name="_Toc222347154"/>
      <w:r>
        <w:rPr>
          <w:lang w:val="en-US"/>
        </w:rPr>
        <w:lastRenderedPageBreak/>
        <w:t>6.6.1.1</w:t>
      </w:r>
      <w:r>
        <w:rPr>
          <w:lang w:val="en-US"/>
        </w:rPr>
        <w:tab/>
        <w:t>Functional model and reference points</w:t>
      </w:r>
      <w:bookmarkEnd w:id="183"/>
      <w:bookmarkEnd w:id="184"/>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185" w:name="_Toc200404162"/>
                            <w:r w:rsidRPr="00390B98">
                              <w:t>7.3.1.2</w:t>
                            </w:r>
                            <w:r>
                              <w:tab/>
                            </w:r>
                            <w:r w:rsidRPr="00390B98">
                              <w:tab/>
                              <w:t>Functional model for an MC system</w:t>
                            </w:r>
                            <w:bookmarkEnd w:id="185"/>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2959871" r:id="rId39"/>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186" w:name="_Toc200404162"/>
                      <w:r w:rsidRPr="00390B98">
                        <w:t>7.3.1.2</w:t>
                      </w:r>
                      <w:r>
                        <w:tab/>
                      </w:r>
                      <w:r w:rsidRPr="00390B98">
                        <w:tab/>
                        <w:t>Functional model for an MC system</w:t>
                      </w:r>
                      <w:bookmarkEnd w:id="186"/>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2959871"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187" w:name="_Toc162436470"/>
                            <w:bookmarkStart w:id="188" w:name="_Toc200404247"/>
                            <w:bookmarkStart w:id="189" w:name="_Hlk211593703"/>
                            <w:r>
                              <w:t>7.5.2.29</w:t>
                            </w:r>
                            <w:r>
                              <w:tab/>
                              <w:t>Reference point REC-1 (between the replay client and the recording server</w:t>
                            </w:r>
                            <w:r w:rsidRPr="00826CA4">
                              <w:rPr>
                                <w:u w:val="single"/>
                              </w:rPr>
                              <w:t>, and between the MC service client and the recording server</w:t>
                            </w:r>
                            <w:r>
                              <w:t>)</w:t>
                            </w:r>
                            <w:bookmarkEnd w:id="187"/>
                            <w:bookmarkEnd w:id="188"/>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89"/>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190" w:name="_Toc162436470"/>
                      <w:bookmarkStart w:id="191" w:name="_Toc200404247"/>
                      <w:bookmarkStart w:id="192" w:name="_Hlk211593703"/>
                      <w:r>
                        <w:t>7.5.2.29</w:t>
                      </w:r>
                      <w:r>
                        <w:tab/>
                        <w:t>Reference point REC-1 (between the replay client and the recording server</w:t>
                      </w:r>
                      <w:r w:rsidRPr="00826CA4">
                        <w:rPr>
                          <w:u w:val="single"/>
                        </w:rPr>
                        <w:t>, and between the MC service client and the recording server</w:t>
                      </w:r>
                      <w:r>
                        <w:t>)</w:t>
                      </w:r>
                      <w:bookmarkEnd w:id="190"/>
                      <w:bookmarkEnd w:id="191"/>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92"/>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193" w:name="_Toc207898064"/>
      <w:bookmarkStart w:id="194" w:name="_Toc222347155"/>
      <w:r>
        <w:rPr>
          <w:lang w:val="en-US"/>
        </w:rPr>
        <w:t>6.</w:t>
      </w:r>
      <w:r w:rsidR="00134A4B">
        <w:rPr>
          <w:lang w:val="en-US"/>
        </w:rPr>
        <w:t>6</w:t>
      </w:r>
      <w:r>
        <w:rPr>
          <w:lang w:val="en-US"/>
        </w:rPr>
        <w:t>.1.2</w:t>
      </w:r>
      <w:r>
        <w:rPr>
          <w:lang w:val="en-US"/>
        </w:rPr>
        <w:tab/>
        <w:t>Configurations</w:t>
      </w:r>
      <w:bookmarkEnd w:id="193"/>
      <w:bookmarkEnd w:id="194"/>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195" w:name="_Toc207898065"/>
      <w:bookmarkStart w:id="196" w:name="_Toc222347156"/>
      <w:r>
        <w:rPr>
          <w:lang w:val="en-US"/>
        </w:rPr>
        <w:t>6.</w:t>
      </w:r>
      <w:r w:rsidR="00134A4B">
        <w:rPr>
          <w:lang w:val="en-US"/>
        </w:rPr>
        <w:t>6</w:t>
      </w:r>
      <w:r>
        <w:rPr>
          <w:lang w:val="en-US"/>
        </w:rPr>
        <w:t>.1.3</w:t>
      </w:r>
      <w:r>
        <w:rPr>
          <w:lang w:val="en-US"/>
        </w:rPr>
        <w:tab/>
        <w:t>Procedures</w:t>
      </w:r>
      <w:bookmarkEnd w:id="195"/>
      <w:bookmarkEnd w:id="196"/>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41" type="#_x0000_t75" style="width:317.7pt;height:218.2pt" o:ole="">
            <v:imagedata r:id="rId41" o:title=""/>
          </v:shape>
          <o:OLEObject Type="Embed" ProgID="Visio.Drawing.15" ShapeID="_x0000_i1041" DrawAspect="Content" ObjectID="_1832959866" r:id="rId42"/>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MC service clients 1 and 2 are in an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197" w:name="_Toc207898066"/>
      <w:bookmarkStart w:id="198" w:name="_Toc222347157"/>
      <w:r>
        <w:rPr>
          <w:lang w:val="en-US"/>
        </w:rPr>
        <w:t>6.</w:t>
      </w:r>
      <w:r w:rsidR="00134A4B">
        <w:rPr>
          <w:lang w:val="en-US"/>
        </w:rPr>
        <w:t>6</w:t>
      </w:r>
      <w:r>
        <w:rPr>
          <w:lang w:val="en-US"/>
        </w:rPr>
        <w:t>.2</w:t>
      </w:r>
      <w:r>
        <w:rPr>
          <w:lang w:val="en-US"/>
        </w:rPr>
        <w:tab/>
        <w:t>Impacts on existing functional entities and reference points</w:t>
      </w:r>
      <w:bookmarkEnd w:id="197"/>
      <w:bookmarkEnd w:id="198"/>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199" w:name="_Toc207898067"/>
      <w:bookmarkStart w:id="200" w:name="_Toc222347158"/>
      <w:r>
        <w:rPr>
          <w:lang w:val="en-US"/>
        </w:rPr>
        <w:t>6.</w:t>
      </w:r>
      <w:r w:rsidR="00134A4B">
        <w:rPr>
          <w:lang w:val="en-US"/>
        </w:rPr>
        <w:t>6</w:t>
      </w:r>
      <w:r>
        <w:rPr>
          <w:lang w:val="en-US"/>
        </w:rPr>
        <w:t>.3</w:t>
      </w:r>
      <w:r>
        <w:rPr>
          <w:lang w:val="en-US"/>
        </w:rPr>
        <w:tab/>
        <w:t>Solution evaluation</w:t>
      </w:r>
      <w:bookmarkEnd w:id="199"/>
      <w:bookmarkEnd w:id="200"/>
    </w:p>
    <w:p w14:paraId="25B8CF11" w14:textId="77777777" w:rsidR="00600B16" w:rsidRDefault="00600B16" w:rsidP="00600B16">
      <w:pPr>
        <w:rPr>
          <w:lang w:val="en-US"/>
        </w:rPr>
      </w:pPr>
      <w:r>
        <w:rPr>
          <w:lang w:val="en-US"/>
        </w:rPr>
        <w:t>TBD.</w:t>
      </w:r>
    </w:p>
    <w:p w14:paraId="7BC2599C" w14:textId="02DEC783" w:rsidR="00170377" w:rsidRDefault="00170377" w:rsidP="00170377">
      <w:pPr>
        <w:pStyle w:val="Heading2"/>
      </w:pPr>
      <w:bookmarkStart w:id="201" w:name="_Toc424654410"/>
      <w:bookmarkStart w:id="202" w:name="_Toc428365003"/>
      <w:bookmarkStart w:id="203" w:name="_Toc433209607"/>
      <w:bookmarkStart w:id="204" w:name="_Toc453260113"/>
      <w:bookmarkStart w:id="205" w:name="_Toc453261000"/>
      <w:bookmarkStart w:id="206" w:name="_Toc453279737"/>
      <w:bookmarkStart w:id="207" w:name="_Toc459375075"/>
      <w:bookmarkStart w:id="208" w:name="_Toc468105312"/>
      <w:bookmarkStart w:id="209" w:name="_Toc468110407"/>
      <w:bookmarkStart w:id="210" w:name="_Toc209628102"/>
      <w:bookmarkStart w:id="211" w:name="_Toc222347159"/>
      <w:r>
        <w:t xml:space="preserve">6.7 </w:t>
      </w:r>
      <w:r w:rsidR="000504DC">
        <w:tab/>
      </w:r>
      <w:r>
        <w:t>Solution 7 (for KI#17): Configuration parameters</w:t>
      </w:r>
      <w:bookmarkEnd w:id="211"/>
    </w:p>
    <w:p w14:paraId="69F4B01A" w14:textId="0C66C0D7" w:rsidR="00170377" w:rsidRDefault="00170377" w:rsidP="00170377">
      <w:pPr>
        <w:pStyle w:val="Heading3"/>
        <w:rPr>
          <w:lang w:val="en-US"/>
        </w:rPr>
      </w:pPr>
      <w:bookmarkStart w:id="212" w:name="_Toc222347160"/>
      <w:r w:rsidRPr="00466C88">
        <w:rPr>
          <w:lang w:val="en-US"/>
        </w:rPr>
        <w:t>6.</w:t>
      </w:r>
      <w:r>
        <w:rPr>
          <w:lang w:val="en-US"/>
        </w:rPr>
        <w:t>7</w:t>
      </w:r>
      <w:r w:rsidRPr="00466C88">
        <w:rPr>
          <w:lang w:val="en-US"/>
        </w:rPr>
        <w:t>.1</w:t>
      </w:r>
      <w:r>
        <w:rPr>
          <w:lang w:val="en-US"/>
        </w:rPr>
        <w:tab/>
      </w:r>
      <w:r w:rsidRPr="00466C88">
        <w:rPr>
          <w:lang w:val="en-US"/>
        </w:rPr>
        <w:t>Description</w:t>
      </w:r>
      <w:bookmarkEnd w:id="212"/>
    </w:p>
    <w:p w14:paraId="6B14CE27" w14:textId="659C0BCD" w:rsidR="00170377" w:rsidRDefault="00170377" w:rsidP="00170377">
      <w:pPr>
        <w:pStyle w:val="Heading4"/>
        <w:rPr>
          <w:lang w:val="en-US"/>
        </w:rPr>
      </w:pPr>
      <w:bookmarkStart w:id="213" w:name="_Toc222347161"/>
      <w:r>
        <w:rPr>
          <w:lang w:val="en-US"/>
        </w:rPr>
        <w:t>6.7.1.0</w:t>
      </w:r>
      <w:r>
        <w:rPr>
          <w:lang w:val="en-US"/>
        </w:rPr>
        <w:tab/>
        <w:t>General</w:t>
      </w:r>
      <w:bookmarkEnd w:id="213"/>
    </w:p>
    <w:p w14:paraId="18359FE9" w14:textId="4AEE5627" w:rsidR="00170377" w:rsidRDefault="00170377" w:rsidP="00170377">
      <w:pPr>
        <w:rPr>
          <w:lang w:val="en-US"/>
        </w:rPr>
      </w:pPr>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(TS 23.280 [14], TS 23.379 [15], TS 23.281 [16]) is not complete nor optimal for implementations. </w:t>
      </w:r>
    </w:p>
    <w:p w14:paraId="5C447D4B" w14:textId="77777777" w:rsidR="00170377" w:rsidRDefault="00170377" w:rsidP="00170377">
      <w:pPr>
        <w:rPr>
          <w:lang w:val="en-US"/>
        </w:rPr>
      </w:pPr>
      <w:r>
        <w:rPr>
          <w:lang w:val="en-US"/>
        </w:rPr>
        <w:t>This solution introduces a new configuration document – “Recording configuration data” – which is located in CMS and owned by the Recording admin users. All the recording parameters added to user profiles and group profiles in Rel-19 shall be removed.</w:t>
      </w:r>
    </w:p>
    <w:p w14:paraId="4A87834F" w14:textId="77777777" w:rsidR="00170377" w:rsidRDefault="00170377" w:rsidP="00170377">
      <w:r w:rsidRPr="00A8126F">
        <w:t>Some issues with the R</w:t>
      </w:r>
      <w:r>
        <w:t>el-19 solution and benefits of this new proposal:</w:t>
      </w:r>
    </w:p>
    <w:p w14:paraId="4BC5381A" w14:textId="77777777" w:rsidR="00170377" w:rsidRDefault="00170377" w:rsidP="00170377">
      <w:pPr>
        <w:pStyle w:val="ListParagraph"/>
        <w:numPr>
          <w:ilvl w:val="0"/>
          <w:numId w:val="33"/>
        </w:numPr>
      </w:pPr>
      <w:r>
        <w:t>T</w:t>
      </w:r>
      <w:r w:rsidRPr="00A8126F">
        <w:t>here can exist up t</w:t>
      </w:r>
      <w:r>
        <w:t>o 10 user profiles per user. If recording parameter(s) are in the user profile, any update needs to be copied to all user profiles of the target user.</w:t>
      </w:r>
    </w:p>
    <w:p w14:paraId="68062572" w14:textId="77777777" w:rsidR="00170377" w:rsidRDefault="00170377" w:rsidP="00170377">
      <w:pPr>
        <w:pStyle w:val="ListParagraph"/>
      </w:pPr>
    </w:p>
    <w:p w14:paraId="4ED764C0" w14:textId="77777777" w:rsidR="00170377" w:rsidRDefault="00170377" w:rsidP="00170377">
      <w:pPr>
        <w:pStyle w:val="ListParagraph"/>
        <w:numPr>
          <w:ilvl w:val="0"/>
          <w:numId w:val="33"/>
        </w:numPr>
      </w:pPr>
      <w:r>
        <w:t>MCS server has to check – during call setup – if that call needs to be recorded. If recording parameters are in the user profile(s), this will mean - especially in case of a group call when the group is not target for recording but at least one of the group members is – that in the worst case the server has to check user profile(s) of every member in that group during every group call establishment.</w:t>
      </w:r>
    </w:p>
    <w:p w14:paraId="3840E787" w14:textId="77777777" w:rsidR="00170377" w:rsidRDefault="00170377" w:rsidP="00170377">
      <w:pPr>
        <w:pStyle w:val="ListParagraph"/>
      </w:pPr>
    </w:p>
    <w:p w14:paraId="2CFEEE5A" w14:textId="77777777" w:rsidR="00170377" w:rsidRDefault="00170377" w:rsidP="00170377">
      <w:pPr>
        <w:pStyle w:val="ListParagraph"/>
        <w:numPr>
          <w:ilvl w:val="0"/>
          <w:numId w:val="33"/>
        </w:numPr>
      </w:pPr>
      <w:r>
        <w:t xml:space="preserve">Users do not need to know if the (on network) groups they are using are recording targets. I.e. having these parameters in the group profiles creates just unnecessary SIP notifications. </w:t>
      </w:r>
    </w:p>
    <w:p w14:paraId="4B0AB109" w14:textId="77777777" w:rsidR="00170377" w:rsidRDefault="00170377" w:rsidP="00170377">
      <w:pPr>
        <w:pStyle w:val="EditorsNote"/>
        <w:ind w:left="1988" w:hanging="1268"/>
      </w:pPr>
      <w:r w:rsidRPr="00530B9F">
        <w:t xml:space="preserve">Editor's note: </w:t>
      </w:r>
      <w:r>
        <w:tab/>
        <w:t>This statement is valid for public safety users, but for non-public safety use cases, user consent for recording may be needed. This functionality (informing users and user consent) shall be solved in a separate KI and Solution (TBD).</w:t>
      </w:r>
    </w:p>
    <w:p w14:paraId="743684E7" w14:textId="77777777" w:rsidR="00170377" w:rsidRDefault="00170377" w:rsidP="00170377">
      <w:pPr>
        <w:pStyle w:val="EditorsNote"/>
        <w:ind w:left="1988" w:hanging="1268"/>
      </w:pPr>
      <w:r w:rsidRPr="00530B9F">
        <w:t xml:space="preserve">Editor's note: </w:t>
      </w:r>
      <w:r>
        <w:tab/>
        <w:t>For off-network groups, this solution obviously does not work. The users must get off-network parameters, including the recording parameters for their off-network groups, while they are in on network mode. A solution for off-network recording, including these parameters, shall be described in a separate solution in this TR (TBD).</w:t>
      </w:r>
    </w:p>
    <w:p w14:paraId="6A957B91" w14:textId="77777777" w:rsidR="00170377" w:rsidRDefault="00170377" w:rsidP="00170377">
      <w:pPr>
        <w:pStyle w:val="ListParagraph"/>
        <w:numPr>
          <w:ilvl w:val="0"/>
          <w:numId w:val="33"/>
        </w:numPr>
      </w:pPr>
      <w:r>
        <w:t>Managing the resources for recording. An MC system may have limited resources for recording e.g. max N simultaneous active recording sessions. Managing this “resource pool” is much easier if all recording configuration parameters are located in a single configuration document vs scattered to the user and group profiles.</w:t>
      </w:r>
    </w:p>
    <w:p w14:paraId="03B24804" w14:textId="77777777" w:rsidR="00170377" w:rsidRDefault="00170377" w:rsidP="00170377">
      <w:pPr>
        <w:pStyle w:val="ListParagraph"/>
      </w:pPr>
    </w:p>
    <w:p w14:paraId="698168DD" w14:textId="77777777" w:rsidR="00170377" w:rsidRDefault="00170377" w:rsidP="00170377">
      <w:pPr>
        <w:pStyle w:val="ListParagraph"/>
        <w:numPr>
          <w:ilvl w:val="1"/>
          <w:numId w:val="33"/>
        </w:numPr>
      </w:pPr>
      <w:r>
        <w:t>Related benefit - having Recording server addresses (URIs) in one single document (vs in user/group profiles) will make it much easier to manage (and change when needed) where to record/store recordings of different users and groups.</w:t>
      </w:r>
    </w:p>
    <w:p w14:paraId="24A0D4F5" w14:textId="77777777" w:rsidR="00170377" w:rsidRDefault="00170377" w:rsidP="00170377">
      <w:pPr>
        <w:pStyle w:val="ListParagraph"/>
        <w:ind w:left="1440"/>
      </w:pPr>
    </w:p>
    <w:p w14:paraId="49167958" w14:textId="77777777" w:rsidR="00170377" w:rsidRDefault="00170377" w:rsidP="00170377">
      <w:pPr>
        <w:pStyle w:val="ListParagraph"/>
        <w:numPr>
          <w:ilvl w:val="0"/>
          <w:numId w:val="33"/>
        </w:numPr>
      </w:pPr>
      <w:r>
        <w:t xml:space="preserve">This proposal (a dedicated, system level, recording configuration document) makes it also easier to hide these parameters from the users if the MC operator so decides. </w:t>
      </w:r>
      <w:r>
        <w:br/>
      </w:r>
    </w:p>
    <w:p w14:paraId="7E3A039A" w14:textId="77777777" w:rsidR="00170377" w:rsidRDefault="00170377" w:rsidP="00170377">
      <w:pPr>
        <w:pStyle w:val="ListParagraph"/>
        <w:numPr>
          <w:ilvl w:val="1"/>
          <w:numId w:val="33"/>
        </w:numPr>
      </w:pPr>
      <w:r>
        <w:t>Additional benefit: reusing this configuration solutions for discreet monitoring will be much easier.</w:t>
      </w:r>
    </w:p>
    <w:p w14:paraId="12A91499" w14:textId="29C35728" w:rsidR="00170377" w:rsidRDefault="00170377" w:rsidP="00170377">
      <w:pPr>
        <w:pStyle w:val="Heading4"/>
        <w:rPr>
          <w:lang w:val="en-US"/>
        </w:rPr>
      </w:pPr>
      <w:bookmarkStart w:id="214" w:name="_Toc222347162"/>
      <w:r>
        <w:rPr>
          <w:lang w:val="en-US"/>
        </w:rPr>
        <w:lastRenderedPageBreak/>
        <w:t>6.7.1.1</w:t>
      </w:r>
      <w:r>
        <w:rPr>
          <w:lang w:val="en-US"/>
        </w:rPr>
        <w:tab/>
        <w:t>Functional model and reference points</w:t>
      </w:r>
      <w:bookmarkEnd w:id="214"/>
    </w:p>
    <w:p w14:paraId="7B87E98D" w14:textId="4ED9AE55" w:rsidR="00170377" w:rsidRDefault="00170377" w:rsidP="00170377">
      <w:pPr>
        <w:pStyle w:val="Heading5"/>
        <w:rPr>
          <w:lang w:val="en-US"/>
        </w:rPr>
      </w:pPr>
      <w:bookmarkStart w:id="215" w:name="_Toc222347163"/>
      <w:r>
        <w:rPr>
          <w:lang w:val="en-US"/>
        </w:rPr>
        <w:t>6.7.1.1.1</w:t>
      </w:r>
      <w:r>
        <w:rPr>
          <w:lang w:val="en-US"/>
        </w:rPr>
        <w:tab/>
        <w:t>Functional model</w:t>
      </w:r>
      <w:bookmarkEnd w:id="215"/>
    </w:p>
    <w:p w14:paraId="2817BA5D" w14:textId="77777777" w:rsidR="00170377" w:rsidRPr="002C267C" w:rsidRDefault="00170377" w:rsidP="00170377">
      <w:pPr>
        <w:rPr>
          <w:lang w:val="en-US" w:eastAsia="en-GB"/>
        </w:rPr>
      </w:pPr>
      <w:r w:rsidRPr="002C267C">
        <w:rPr>
          <w:lang w:val="en-US" w:eastAsia="en-GB"/>
        </w:rPr>
        <w:t>No changes to the functional model.</w:t>
      </w:r>
    </w:p>
    <w:p w14:paraId="31554A3E" w14:textId="70630F90" w:rsidR="00170377" w:rsidRDefault="00170377" w:rsidP="00170377">
      <w:pPr>
        <w:pStyle w:val="Heading5"/>
        <w:rPr>
          <w:lang w:val="en-US"/>
        </w:rPr>
      </w:pPr>
      <w:bookmarkStart w:id="216" w:name="_Toc222347164"/>
      <w:r>
        <w:rPr>
          <w:lang w:val="en-US"/>
        </w:rPr>
        <w:t>6.7.1.1.2</w:t>
      </w:r>
      <w:r>
        <w:rPr>
          <w:lang w:val="en-US"/>
        </w:rPr>
        <w:tab/>
        <w:t>Reference points</w:t>
      </w:r>
      <w:bookmarkEnd w:id="216"/>
    </w:p>
    <w:p w14:paraId="300DF8CD" w14:textId="77777777" w:rsidR="00170377" w:rsidRPr="004E335F" w:rsidRDefault="00170377" w:rsidP="00170377">
      <w:pPr>
        <w:rPr>
          <w:lang w:val="en-US"/>
        </w:rPr>
      </w:pPr>
      <w:r w:rsidRPr="004E335F">
        <w:rPr>
          <w:noProof/>
          <w:lang w:val="en-US"/>
        </w:rPr>
        <mc:AlternateContent>
          <mc:Choice Requires="wps">
            <w:drawing>
              <wp:anchor distT="45720" distB="45720" distL="114300" distR="114300" simplePos="0" relativeHeight="251678720" behindDoc="0" locked="0" layoutInCell="1" allowOverlap="1" wp14:anchorId="4EEAEDF2" wp14:editId="25B73D80">
                <wp:simplePos x="0" y="0"/>
                <wp:positionH relativeFrom="margin">
                  <wp:align>left</wp:align>
                </wp:positionH>
                <wp:positionV relativeFrom="paragraph">
                  <wp:posOffset>514903</wp:posOffset>
                </wp:positionV>
                <wp:extent cx="5974080" cy="4653280"/>
                <wp:effectExtent l="0" t="0" r="26670" b="13970"/>
                <wp:wrapSquare wrapText="bothSides"/>
                <wp:docPr id="861855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653643"/>
                        </a:xfrm>
                        <a:prstGeom prst="rect">
                          <a:avLst/>
                        </a:prstGeom>
                        <a:solidFill>
                          <a:srgbClr val="FFFFFF"/>
                        </a:solidFill>
                        <a:ln w="9525">
                          <a:solidFill>
                            <a:srgbClr val="000000"/>
                          </a:solidFill>
                          <a:miter lim="800000"/>
                          <a:headEnd/>
                          <a:tailEnd/>
                        </a:ln>
                      </wps:spPr>
                      <wps:txbx>
                        <w:txbxContent>
                          <w:p w14:paraId="1ED440F7" w14:textId="77777777" w:rsidR="00170377" w:rsidRPr="00491A65" w:rsidRDefault="00170377" w:rsidP="00170377">
                            <w:pPr>
                              <w:ind w:left="852" w:hanging="852"/>
                              <w:rPr>
                                <w:b/>
                                <w:bCs/>
                              </w:rPr>
                            </w:pPr>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p>
                          <w:p w14:paraId="4FCD1062" w14:textId="77777777" w:rsidR="00170377" w:rsidRPr="003E5F68" w:rsidRDefault="00170377" w:rsidP="00170377">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and Recording</w:t>
                            </w:r>
                            <w:r>
                              <w:t xml:space="preserve"> </w:t>
                            </w:r>
                            <w:r w:rsidRPr="003E5F68">
                              <w:t xml:space="preserve">while the </w:t>
                            </w:r>
                            <w:r>
                              <w:rPr>
                                <w:rFonts w:hint="eastAsia"/>
                                <w:lang w:eastAsia="zh-CN"/>
                              </w:rPr>
                              <w:t>MC service</w:t>
                            </w:r>
                            <w:r w:rsidRPr="003E5F68">
                              <w:t xml:space="preserve"> </w:t>
                            </w:r>
                            <w:r w:rsidRPr="004E335F">
                              <w:rPr>
                                <w:highlight w:val="yellow"/>
                              </w:rPr>
                              <w:t>UE</w:t>
                            </w:r>
                            <w:r w:rsidRPr="004E335F">
                              <w:rPr>
                                <w:strike/>
                                <w:highlight w:val="yellow"/>
                              </w:rPr>
                              <w:t>client</w:t>
                            </w:r>
                            <w:r w:rsidRPr="003E5F68">
                              <w:t xml:space="preserve"> is on-network.</w:t>
                            </w:r>
                          </w:p>
                          <w:p w14:paraId="08FA527A" w14:textId="77777777" w:rsidR="00170377" w:rsidRPr="003E5F68" w:rsidRDefault="00170377" w:rsidP="00170377">
                            <w:r w:rsidRPr="003E5F68">
                              <w:t xml:space="preserve">The CSC-4 reference point supports: </w:t>
                            </w:r>
                          </w:p>
                          <w:p w14:paraId="063AC1C1" w14:textId="77777777" w:rsidR="00170377" w:rsidRDefault="00170377" w:rsidP="00170377">
                            <w:pPr>
                              <w:pStyle w:val="B1"/>
                            </w:pPr>
                            <w:r>
                              <w:t>-</w:t>
                            </w:r>
                            <w:r>
                              <w:tab/>
                              <w:t xml:space="preserve">configuration of the MC service UE by the MC service; </w:t>
                            </w:r>
                            <w:r w:rsidRPr="004E335F">
                              <w:rPr>
                                <w:strike/>
                                <w:highlight w:val="yellow"/>
                              </w:rPr>
                              <w:t>and</w:t>
                            </w:r>
                          </w:p>
                          <w:p w14:paraId="1727BBC5" w14:textId="77777777" w:rsidR="00170377" w:rsidRDefault="00170377" w:rsidP="00170377">
                            <w:pPr>
                              <w:pStyle w:val="B1"/>
                            </w:pPr>
                            <w:r>
                              <w:t>-</w:t>
                            </w:r>
                            <w:r>
                              <w:tab/>
                              <w:t>configuration of the MC service application with the MC service related information that is not part of group management (e.g. policy information) by the MC service UE</w:t>
                            </w:r>
                            <w:r w:rsidRPr="004E335F">
                              <w:rPr>
                                <w:strike/>
                                <w:highlight w:val="yellow"/>
                              </w:rPr>
                              <w:t>.</w:t>
                            </w:r>
                            <w:r>
                              <w:t>;</w:t>
                            </w:r>
                          </w:p>
                          <w:p w14:paraId="6A5B1FF3" w14:textId="77777777" w:rsidR="00170377" w:rsidRDefault="00170377" w:rsidP="00170377">
                            <w:pPr>
                              <w:pStyle w:val="B1"/>
                            </w:pPr>
                            <w:r w:rsidRPr="007E70AA">
                              <w:rPr>
                                <w:highlight w:val="yellow"/>
                              </w:rPr>
                              <w:t>-</w:t>
                            </w:r>
                            <w:r w:rsidRPr="007E70AA">
                              <w:rPr>
                                <w:highlight w:val="yellow"/>
                              </w:rPr>
                              <w:tab/>
                              <w:t xml:space="preserve">updating </w:t>
                            </w:r>
                            <w:r>
                              <w:rPr>
                                <w:highlight w:val="yellow"/>
                              </w:rPr>
                              <w:t xml:space="preserve">and subscribing to </w:t>
                            </w:r>
                            <w:r w:rsidRPr="007E70AA">
                              <w:rPr>
                                <w:highlight w:val="yellow"/>
                              </w:rPr>
                              <w:t xml:space="preserve">the Recording configuration </w:t>
                            </w:r>
                            <w:r>
                              <w:rPr>
                                <w:highlight w:val="yellow"/>
                              </w:rPr>
                              <w:t>data</w:t>
                            </w:r>
                            <w:r w:rsidRPr="007E70AA">
                              <w:rPr>
                                <w:highlight w:val="yellow"/>
                              </w:rPr>
                              <w:t xml:space="preserve"> in the CMS by an authorized Recording admin user</w:t>
                            </w:r>
                            <w:r w:rsidRPr="004E335F">
                              <w:rPr>
                                <w:highlight w:val="yellow"/>
                              </w:rPr>
                              <w:t>; and</w:t>
                            </w:r>
                          </w:p>
                          <w:p w14:paraId="44E58DA3" w14:textId="77777777" w:rsidR="00170377" w:rsidRDefault="00170377" w:rsidP="00170377">
                            <w:pPr>
                              <w:pStyle w:val="B1"/>
                            </w:pPr>
                            <w:r w:rsidRPr="00811856">
                              <w:rPr>
                                <w:highlight w:val="yellow"/>
                              </w:rPr>
                              <w:t>-</w:t>
                            </w:r>
                            <w:r w:rsidRPr="00811856">
                              <w:rPr>
                                <w:highlight w:val="yellow"/>
                              </w:rPr>
                              <w:tab/>
                              <w:t>subscribing</w:t>
                            </w:r>
                            <w:r>
                              <w:rPr>
                                <w:highlight w:val="yellow"/>
                              </w:rPr>
                              <w:t xml:space="preserve"> </w:t>
                            </w:r>
                            <w:r w:rsidRPr="00811856">
                              <w:rPr>
                                <w:highlight w:val="yellow"/>
                              </w:rPr>
                              <w:t xml:space="preserve">to the Recording </w:t>
                            </w:r>
                            <w:r>
                              <w:rPr>
                                <w:highlight w:val="yellow"/>
                              </w:rPr>
                              <w:t>configuration data</w:t>
                            </w:r>
                            <w:r w:rsidRPr="00811856">
                              <w:rPr>
                                <w:highlight w:val="yellow"/>
                              </w:rPr>
                              <w:t xml:space="preserve"> </w:t>
                            </w:r>
                            <w:r>
                              <w:rPr>
                                <w:highlight w:val="yellow"/>
                              </w:rPr>
                              <w:t xml:space="preserve">by an MC service user, to receive notifications of parameters </w:t>
                            </w:r>
                            <w:r w:rsidRPr="00811856">
                              <w:rPr>
                                <w:highlight w:val="yellow"/>
                              </w:rPr>
                              <w:t>related to th</w:t>
                            </w:r>
                            <w:r>
                              <w:rPr>
                                <w:highlight w:val="yellow"/>
                              </w:rPr>
                              <w:t>e</w:t>
                            </w:r>
                            <w:r w:rsidRPr="00811856">
                              <w:rPr>
                                <w:highlight w:val="yellow"/>
                              </w:rPr>
                              <w:t xml:space="preserve"> MC service </w:t>
                            </w:r>
                            <w:r>
                              <w:rPr>
                                <w:highlight w:val="yellow"/>
                              </w:rPr>
                              <w:t>IDs of this user.</w:t>
                            </w:r>
                          </w:p>
                          <w:p w14:paraId="35777052" w14:textId="77777777" w:rsidR="00170377" w:rsidRDefault="00170377" w:rsidP="00170377">
                            <w:pPr>
                              <w:pStyle w:val="EditorsNote"/>
                              <w:ind w:left="1988" w:hanging="1268"/>
                            </w:pPr>
                            <w:r w:rsidRPr="009B60B4">
                              <w:rPr>
                                <w:highlight w:val="yellow"/>
                              </w:rPr>
                              <w:t xml:space="preserve">Editor's note: </w:t>
                            </w:r>
                            <w:r w:rsidRPr="009B60B4">
                              <w:rPr>
                                <w:highlight w:val="yellow"/>
                              </w:rPr>
                              <w:tab/>
                              <w:t>MC service user can subscribe only to elements that match with its own MC service IDs (MCPTT ID, MCData ID, MCVideo ID). See IETF RFC 5875 [x]. If the user needs to get notifications of the group related parameters, it needs to subscribe</w:t>
                            </w:r>
                            <w:r>
                              <w:rPr>
                                <w:highlight w:val="yellow"/>
                              </w:rPr>
                              <w:t xml:space="preserve"> separately</w:t>
                            </w:r>
                            <w:r w:rsidRPr="009B60B4">
                              <w:rPr>
                                <w:highlight w:val="yellow"/>
                              </w:rPr>
                              <w:t xml:space="preserve"> with </w:t>
                            </w:r>
                            <w:r>
                              <w:rPr>
                                <w:highlight w:val="yellow"/>
                              </w:rPr>
                              <w:t xml:space="preserve">its MC </w:t>
                            </w:r>
                            <w:r w:rsidRPr="009B60B4">
                              <w:rPr>
                                <w:highlight w:val="yellow"/>
                              </w:rPr>
                              <w:t>group IDs. Whether this is needed e.g. for off-network recording shall be solved in another solution in this TR and is FFS.</w:t>
                            </w:r>
                          </w:p>
                          <w:p w14:paraId="421CC5EB" w14:textId="77777777" w:rsidR="00170377" w:rsidRPr="003E5F68" w:rsidRDefault="00170377" w:rsidP="00170377">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E190D3"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AEDF2" id="_x0000_s1037" type="#_x0000_t202" style="position:absolute;margin-left:0;margin-top:40.55pt;width:470.4pt;height:366.4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">
                <v:textbox>
                  <w:txbxContent>
                    <w:p w14:paraId="1ED440F7" w14:textId="77777777" w:rsidR="00170377" w:rsidRPr="00491A65" w:rsidRDefault="00170377" w:rsidP="00170377">
                      <w:pPr>
                        <w:ind w:left="852" w:hanging="852"/>
                        <w:rPr>
                          <w:b/>
                          <w:bCs/>
                        </w:rPr>
                      </w:pPr>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p>
                    <w:p w14:paraId="4FCD1062" w14:textId="77777777" w:rsidR="00170377" w:rsidRPr="003E5F68" w:rsidRDefault="00170377" w:rsidP="00170377">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and Recording</w:t>
                      </w:r>
                      <w:r>
                        <w:t xml:space="preserve"> </w:t>
                      </w:r>
                      <w:r w:rsidRPr="003E5F68">
                        <w:t xml:space="preserve">while the </w:t>
                      </w:r>
                      <w:r>
                        <w:rPr>
                          <w:rFonts w:hint="eastAsia"/>
                          <w:lang w:eastAsia="zh-CN"/>
                        </w:rPr>
                        <w:t>MC service</w:t>
                      </w:r>
                      <w:r w:rsidRPr="003E5F68">
                        <w:t xml:space="preserve"> </w:t>
                      </w:r>
                      <w:r w:rsidRPr="004E335F">
                        <w:rPr>
                          <w:highlight w:val="yellow"/>
                        </w:rPr>
                        <w:t>UE</w:t>
                      </w:r>
                      <w:r w:rsidRPr="004E335F">
                        <w:rPr>
                          <w:strike/>
                          <w:highlight w:val="yellow"/>
                        </w:rPr>
                        <w:t>client</w:t>
                      </w:r>
                      <w:r w:rsidRPr="003E5F68">
                        <w:t xml:space="preserve"> is on-network.</w:t>
                      </w:r>
                    </w:p>
                    <w:p w14:paraId="08FA527A" w14:textId="77777777" w:rsidR="00170377" w:rsidRPr="003E5F68" w:rsidRDefault="00170377" w:rsidP="00170377">
                      <w:r w:rsidRPr="003E5F68">
                        <w:t xml:space="preserve">The CSC-4 reference point supports: </w:t>
                      </w:r>
                    </w:p>
                    <w:p w14:paraId="063AC1C1" w14:textId="77777777" w:rsidR="00170377" w:rsidRDefault="00170377" w:rsidP="00170377">
                      <w:pPr>
                        <w:pStyle w:val="B1"/>
                      </w:pPr>
                      <w:r>
                        <w:t>-</w:t>
                      </w:r>
                      <w:r>
                        <w:tab/>
                        <w:t xml:space="preserve">configuration of the MC service UE by the MC service; </w:t>
                      </w:r>
                      <w:r w:rsidRPr="004E335F">
                        <w:rPr>
                          <w:strike/>
                          <w:highlight w:val="yellow"/>
                        </w:rPr>
                        <w:t>and</w:t>
                      </w:r>
                    </w:p>
                    <w:p w14:paraId="1727BBC5" w14:textId="77777777" w:rsidR="00170377" w:rsidRDefault="00170377" w:rsidP="00170377">
                      <w:pPr>
                        <w:pStyle w:val="B1"/>
                      </w:pPr>
                      <w:r>
                        <w:t>-</w:t>
                      </w:r>
                      <w:r>
                        <w:tab/>
                        <w:t>configuration of the MC service application with the MC service related information that is not part of group management (e.g. policy information) by the MC service UE</w:t>
                      </w:r>
                      <w:r w:rsidRPr="004E335F">
                        <w:rPr>
                          <w:strike/>
                          <w:highlight w:val="yellow"/>
                        </w:rPr>
                        <w:t>.</w:t>
                      </w:r>
                      <w:r>
                        <w:t>;</w:t>
                      </w:r>
                    </w:p>
                    <w:p w14:paraId="6A5B1FF3" w14:textId="77777777" w:rsidR="00170377" w:rsidRDefault="00170377" w:rsidP="00170377">
                      <w:pPr>
                        <w:pStyle w:val="B1"/>
                      </w:pPr>
                      <w:r w:rsidRPr="007E70AA">
                        <w:rPr>
                          <w:highlight w:val="yellow"/>
                        </w:rPr>
                        <w:t>-</w:t>
                      </w:r>
                      <w:r w:rsidRPr="007E70AA">
                        <w:rPr>
                          <w:highlight w:val="yellow"/>
                        </w:rPr>
                        <w:tab/>
                        <w:t xml:space="preserve">updating </w:t>
                      </w:r>
                      <w:r>
                        <w:rPr>
                          <w:highlight w:val="yellow"/>
                        </w:rPr>
                        <w:t xml:space="preserve">and subscribing to </w:t>
                      </w:r>
                      <w:r w:rsidRPr="007E70AA">
                        <w:rPr>
                          <w:highlight w:val="yellow"/>
                        </w:rPr>
                        <w:t xml:space="preserve">the Recording configuration </w:t>
                      </w:r>
                      <w:r>
                        <w:rPr>
                          <w:highlight w:val="yellow"/>
                        </w:rPr>
                        <w:t>data</w:t>
                      </w:r>
                      <w:r w:rsidRPr="007E70AA">
                        <w:rPr>
                          <w:highlight w:val="yellow"/>
                        </w:rPr>
                        <w:t xml:space="preserve"> in the CMS by an authorized Recording admin user</w:t>
                      </w:r>
                      <w:r w:rsidRPr="004E335F">
                        <w:rPr>
                          <w:highlight w:val="yellow"/>
                        </w:rPr>
                        <w:t>; and</w:t>
                      </w:r>
                    </w:p>
                    <w:p w14:paraId="44E58DA3" w14:textId="77777777" w:rsidR="00170377" w:rsidRDefault="00170377" w:rsidP="00170377">
                      <w:pPr>
                        <w:pStyle w:val="B1"/>
                      </w:pPr>
                      <w:r w:rsidRPr="00811856">
                        <w:rPr>
                          <w:highlight w:val="yellow"/>
                        </w:rPr>
                        <w:t>-</w:t>
                      </w:r>
                      <w:r w:rsidRPr="00811856">
                        <w:rPr>
                          <w:highlight w:val="yellow"/>
                        </w:rPr>
                        <w:tab/>
                        <w:t>subscribing</w:t>
                      </w:r>
                      <w:r>
                        <w:rPr>
                          <w:highlight w:val="yellow"/>
                        </w:rPr>
                        <w:t xml:space="preserve"> </w:t>
                      </w:r>
                      <w:r w:rsidRPr="00811856">
                        <w:rPr>
                          <w:highlight w:val="yellow"/>
                        </w:rPr>
                        <w:t xml:space="preserve">to the Recording </w:t>
                      </w:r>
                      <w:r>
                        <w:rPr>
                          <w:highlight w:val="yellow"/>
                        </w:rPr>
                        <w:t>configuration data</w:t>
                      </w:r>
                      <w:r w:rsidRPr="00811856">
                        <w:rPr>
                          <w:highlight w:val="yellow"/>
                        </w:rPr>
                        <w:t xml:space="preserve"> </w:t>
                      </w:r>
                      <w:r>
                        <w:rPr>
                          <w:highlight w:val="yellow"/>
                        </w:rPr>
                        <w:t xml:space="preserve">by an MC service user, to receive notifications of parameters </w:t>
                      </w:r>
                      <w:r w:rsidRPr="00811856">
                        <w:rPr>
                          <w:highlight w:val="yellow"/>
                        </w:rPr>
                        <w:t>related to th</w:t>
                      </w:r>
                      <w:r>
                        <w:rPr>
                          <w:highlight w:val="yellow"/>
                        </w:rPr>
                        <w:t>e</w:t>
                      </w:r>
                      <w:r w:rsidRPr="00811856">
                        <w:rPr>
                          <w:highlight w:val="yellow"/>
                        </w:rPr>
                        <w:t xml:space="preserve"> MC service </w:t>
                      </w:r>
                      <w:r>
                        <w:rPr>
                          <w:highlight w:val="yellow"/>
                        </w:rPr>
                        <w:t>IDs of this user.</w:t>
                      </w:r>
                    </w:p>
                    <w:p w14:paraId="35777052" w14:textId="77777777" w:rsidR="00170377" w:rsidRDefault="00170377" w:rsidP="00170377">
                      <w:pPr>
                        <w:pStyle w:val="EditorsNote"/>
                        <w:ind w:left="1988" w:hanging="1268"/>
                      </w:pPr>
                      <w:r w:rsidRPr="009B60B4">
                        <w:rPr>
                          <w:highlight w:val="yellow"/>
                        </w:rPr>
                        <w:t xml:space="preserve">Editor's note: </w:t>
                      </w:r>
                      <w:r w:rsidRPr="009B60B4">
                        <w:rPr>
                          <w:highlight w:val="yellow"/>
                        </w:rPr>
                        <w:tab/>
                        <w:t>MC service user can subscribe only to elements that match with its own MC service IDs (MCPTT ID, MCData ID, MCVideo ID). See IETF RFC 5875 [x]. If the user needs to get notifications of the group related parameters, it needs to subscribe</w:t>
                      </w:r>
                      <w:r>
                        <w:rPr>
                          <w:highlight w:val="yellow"/>
                        </w:rPr>
                        <w:t xml:space="preserve"> separately</w:t>
                      </w:r>
                      <w:r w:rsidRPr="009B60B4">
                        <w:rPr>
                          <w:highlight w:val="yellow"/>
                        </w:rPr>
                        <w:t xml:space="preserve"> with </w:t>
                      </w:r>
                      <w:r>
                        <w:rPr>
                          <w:highlight w:val="yellow"/>
                        </w:rPr>
                        <w:t xml:space="preserve">its MC </w:t>
                      </w:r>
                      <w:r w:rsidRPr="009B60B4">
                        <w:rPr>
                          <w:highlight w:val="yellow"/>
                        </w:rPr>
                        <w:t>group IDs. Whether this is needed e.g. for off-network recording shall be solved in another solution in this TR and is FFS.</w:t>
                      </w:r>
                    </w:p>
                    <w:p w14:paraId="421CC5EB" w14:textId="77777777" w:rsidR="00170377" w:rsidRPr="003E5F68" w:rsidRDefault="00170377" w:rsidP="00170377">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E190D3" w14:textId="77777777" w:rsidR="00170377" w:rsidRDefault="00170377" w:rsidP="00170377"/>
                  </w:txbxContent>
                </v:textbox>
                <w10:wrap type="square" anchorx="margin"/>
              </v:shape>
            </w:pict>
          </mc:Fallback>
        </mc:AlternateContent>
      </w:r>
      <w:r w:rsidRPr="004E335F">
        <w:rPr>
          <w:lang w:val="en-US"/>
        </w:rPr>
        <w:t xml:space="preserve">Update the description of the existing CSC-4 (TS 24.280 clause 7.5.2.5). Amend the description to include </w:t>
      </w:r>
      <w:r>
        <w:rPr>
          <w:lang w:val="en-US"/>
        </w:rPr>
        <w:t xml:space="preserve">operations on the new </w:t>
      </w:r>
      <w:r w:rsidRPr="004E335F">
        <w:rPr>
          <w:lang w:val="en-US"/>
        </w:rPr>
        <w:t>Recording configuration data</w:t>
      </w:r>
      <w:r>
        <w:rPr>
          <w:lang w:val="en-US"/>
        </w:rPr>
        <w:t xml:space="preserve"> document</w:t>
      </w:r>
      <w:r w:rsidRPr="004E335F">
        <w:rPr>
          <w:lang w:val="en-US"/>
        </w:rPr>
        <w:t>.</w:t>
      </w:r>
    </w:p>
    <w:p w14:paraId="230EA6DE" w14:textId="77777777" w:rsidR="00170377" w:rsidRDefault="00170377" w:rsidP="00170377">
      <w:pPr>
        <w:pStyle w:val="ListParagraph"/>
      </w:pPr>
    </w:p>
    <w:p w14:paraId="042456B0" w14:textId="77777777" w:rsidR="00170377" w:rsidRDefault="00170377" w:rsidP="00170377">
      <w:pPr>
        <w:spacing w:after="0"/>
        <w:rPr>
          <w:rFonts w:ascii="Arial" w:hAnsi="Arial"/>
          <w:sz w:val="24"/>
          <w:lang w:val="en-US"/>
        </w:rPr>
      </w:pPr>
      <w:r>
        <w:rPr>
          <w:lang w:val="en-US"/>
        </w:rPr>
        <w:br w:type="page"/>
      </w:r>
    </w:p>
    <w:p w14:paraId="011E4EB8" w14:textId="06C805EF" w:rsidR="00170377" w:rsidRDefault="00170377" w:rsidP="00170377">
      <w:pPr>
        <w:pStyle w:val="Heading4"/>
        <w:rPr>
          <w:lang w:val="en-US"/>
        </w:rPr>
      </w:pPr>
      <w:bookmarkStart w:id="217" w:name="_Toc222347165"/>
      <w:r>
        <w:rPr>
          <w:lang w:val="en-US"/>
        </w:rPr>
        <w:lastRenderedPageBreak/>
        <w:t>6.7.1.2</w:t>
      </w:r>
      <w:r>
        <w:rPr>
          <w:lang w:val="en-US"/>
        </w:rPr>
        <w:tab/>
        <w:t>Configurations</w:t>
      </w:r>
      <w:bookmarkEnd w:id="217"/>
    </w:p>
    <w:p w14:paraId="02BEA5D7" w14:textId="77777777" w:rsidR="00170377" w:rsidRDefault="00170377" w:rsidP="00170377">
      <w:pPr>
        <w:rPr>
          <w:lang w:val="en-US"/>
        </w:rPr>
      </w:pPr>
      <w:r>
        <w:rPr>
          <w:lang w:val="en-US"/>
        </w:rPr>
        <w:t>1)</w:t>
      </w:r>
      <w:r>
        <w:rPr>
          <w:lang w:val="en-US"/>
        </w:rPr>
        <w:tab/>
        <w:t>Remove recording related configuration parameters from Group configuration data – TS 23.280 [2] Annex A.4.</w:t>
      </w:r>
    </w:p>
    <w:p w14:paraId="66ECD709" w14:textId="77777777" w:rsidR="00170377" w:rsidRDefault="00170377" w:rsidP="00170377">
      <w:pPr>
        <w:ind w:left="284" w:hanging="284"/>
        <w:rPr>
          <w:lang w:val="en-US"/>
        </w:rPr>
      </w:pPr>
      <w:r>
        <w:rPr>
          <w:lang w:val="en-US"/>
        </w:rPr>
        <w:t xml:space="preserve">2) </w:t>
      </w:r>
      <w:r>
        <w:rPr>
          <w:lang w:val="en-US"/>
        </w:rPr>
        <w:tab/>
        <w:t>Remove recording related configuration parameters from user profile configuration data – TS 23.379 [3] Annex A.3, TS 23.281 [4] Annex A.3.</w:t>
      </w:r>
    </w:p>
    <w:p w14:paraId="270266DF" w14:textId="77777777" w:rsidR="00170377" w:rsidRDefault="00170377" w:rsidP="00170377">
      <w:pPr>
        <w:ind w:left="284" w:hanging="284"/>
        <w:rPr>
          <w:lang w:val="en-US"/>
        </w:rPr>
      </w:pPr>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8E0E11" w:rsidRDefault="00170377" w:rsidP="008E0E11">
                            <w:pPr>
                              <w:ind w:firstLine="284"/>
                              <w:rPr>
                                <w:sz w:val="32"/>
                                <w:szCs w:val="32"/>
                              </w:rPr>
                            </w:pPr>
                            <w:bookmarkStart w:id="218" w:name="_Toc460616242"/>
                            <w:bookmarkStart w:id="219" w:name="_Toc460617103"/>
                            <w:bookmarkStart w:id="220" w:name="_Toc460662492"/>
                            <w:bookmarkStart w:id="221" w:name="_Toc468105566"/>
                            <w:bookmarkStart w:id="222" w:name="_Toc468110661"/>
                            <w:bookmarkStart w:id="223" w:name="_Toc218105542"/>
                            <w:r w:rsidRPr="008E0E11">
                              <w:rPr>
                                <w:sz w:val="32"/>
                                <w:szCs w:val="32"/>
                              </w:rPr>
                              <w:t>A.</w:t>
                            </w:r>
                            <w:r w:rsidRPr="008E0E11">
                              <w:rPr>
                                <w:sz w:val="32"/>
                                <w:szCs w:val="32"/>
                                <w:highlight w:val="yellow"/>
                              </w:rPr>
                              <w:t>x</w:t>
                            </w:r>
                            <w:r w:rsidRPr="008E0E11">
                              <w:rPr>
                                <w:sz w:val="32"/>
                                <w:szCs w:val="32"/>
                              </w:rPr>
                              <w:tab/>
                              <w:t>Recording configuration data</w:t>
                            </w:r>
                            <w:bookmarkEnd w:id="218"/>
                            <w:bookmarkEnd w:id="219"/>
                            <w:bookmarkEnd w:id="220"/>
                            <w:bookmarkEnd w:id="221"/>
                            <w:bookmarkEnd w:id="222"/>
                            <w:bookmarkEnd w:id="223"/>
                          </w:p>
                          <w:p w14:paraId="4438D0A3"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p>
                          <w:p w14:paraId="52A8E79D"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224" w:name="_Hlk219405399"/>
                            <w:r>
                              <w:rPr>
                                <w:rStyle w:val="apple-converted-space"/>
                                <w:rFonts w:eastAsia="GulimChe"/>
                                <w:color w:val="222222"/>
                                <w:sz w:val="20"/>
                                <w:szCs w:val="20"/>
                              </w:rPr>
                              <w:t>MC service users (via CMC) shall subsribe to</w:t>
                            </w:r>
                            <w:bookmarkEnd w:id="224"/>
                            <w:r>
                              <w:rPr>
                                <w:rStyle w:val="apple-converted-space"/>
                                <w:rFonts w:eastAsia="GulimChe"/>
                                <w:color w:val="222222"/>
                                <w:sz w:val="20"/>
                                <w:szCs w:val="20"/>
                              </w:rPr>
                              <w:t xml:space="preserve"> the parameters that are related to their MC service IDs,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A recording server address can be specific for each MC service (group) ID or it can be allocated by a group of IDs or it can be global (if the MC system uses only one recording server). These options are not visible in Table A.x-1 but shall be added to the stage3 TS 24.484.</w:t>
                            </w:r>
                          </w:p>
                          <w:p w14:paraId="1CE79BB0" w14:textId="77777777" w:rsidR="00170377" w:rsidRPr="00EC59F1" w:rsidRDefault="00170377" w:rsidP="00170377"/>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38"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">
                <v:textbox>
                  <w:txbxContent>
                    <w:p w14:paraId="3C7DE14B" w14:textId="77777777" w:rsidR="00170377" w:rsidRPr="008E0E11" w:rsidRDefault="00170377" w:rsidP="008E0E11">
                      <w:pPr>
                        <w:ind w:firstLine="284"/>
                        <w:rPr>
                          <w:sz w:val="32"/>
                          <w:szCs w:val="32"/>
                        </w:rPr>
                      </w:pPr>
                      <w:bookmarkStart w:id="225" w:name="_Toc460616242"/>
                      <w:bookmarkStart w:id="226" w:name="_Toc460617103"/>
                      <w:bookmarkStart w:id="227" w:name="_Toc460662492"/>
                      <w:bookmarkStart w:id="228" w:name="_Toc468105566"/>
                      <w:bookmarkStart w:id="229" w:name="_Toc468110661"/>
                      <w:bookmarkStart w:id="230" w:name="_Toc218105542"/>
                      <w:r w:rsidRPr="008E0E11">
                        <w:rPr>
                          <w:sz w:val="32"/>
                          <w:szCs w:val="32"/>
                        </w:rPr>
                        <w:t>A.</w:t>
                      </w:r>
                      <w:r w:rsidRPr="008E0E11">
                        <w:rPr>
                          <w:sz w:val="32"/>
                          <w:szCs w:val="32"/>
                          <w:highlight w:val="yellow"/>
                        </w:rPr>
                        <w:t>x</w:t>
                      </w:r>
                      <w:r w:rsidRPr="008E0E11">
                        <w:rPr>
                          <w:sz w:val="32"/>
                          <w:szCs w:val="32"/>
                        </w:rPr>
                        <w:tab/>
                        <w:t>Recording configuration data</w:t>
                      </w:r>
                      <w:bookmarkEnd w:id="225"/>
                      <w:bookmarkEnd w:id="226"/>
                      <w:bookmarkEnd w:id="227"/>
                      <w:bookmarkEnd w:id="228"/>
                      <w:bookmarkEnd w:id="229"/>
                      <w:bookmarkEnd w:id="230"/>
                    </w:p>
                    <w:p w14:paraId="4438D0A3"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p>
                    <w:p w14:paraId="52A8E79D"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231" w:name="_Hlk219405399"/>
                      <w:r>
                        <w:rPr>
                          <w:rStyle w:val="apple-converted-space"/>
                          <w:rFonts w:eastAsia="GulimChe"/>
                          <w:color w:val="222222"/>
                          <w:sz w:val="20"/>
                          <w:szCs w:val="20"/>
                        </w:rPr>
                        <w:t>MC service users (via CMC) shall subsribe to</w:t>
                      </w:r>
                      <w:bookmarkEnd w:id="231"/>
                      <w:r>
                        <w:rPr>
                          <w:rStyle w:val="apple-converted-space"/>
                          <w:rFonts w:eastAsia="GulimChe"/>
                          <w:color w:val="222222"/>
                          <w:sz w:val="20"/>
                          <w:szCs w:val="20"/>
                        </w:rPr>
                        <w:t xml:space="preserve"> the parameters that are related to their MC service IDs,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A recording server address can be specific for each MC service (group) ID or it can be allocated by a group of IDs or it can be global (if the MC system uses only one recording server). These options are not visible in Table A.x-1 but shall be added to the stage3 TS 24.484.</w:t>
                      </w:r>
                    </w:p>
                    <w:p w14:paraId="1CE79BB0" w14:textId="77777777" w:rsidR="00170377" w:rsidRPr="00EC59F1" w:rsidRDefault="00170377" w:rsidP="00170377"/>
                    <w:p w14:paraId="7C4C6FAC" w14:textId="77777777" w:rsidR="00170377" w:rsidRDefault="00170377" w:rsidP="00170377"/>
                  </w:txbxContent>
                </v:textbox>
                <w10:wrap type="square" anchorx="margin"/>
              </v:shape>
            </w:pict>
          </mc:Fallback>
        </mc:AlternateContent>
      </w:r>
      <w:r>
        <w:rPr>
          <w:lang w:val="en-US"/>
        </w:rPr>
        <w:t>3)</w:t>
      </w:r>
      <w:r>
        <w:rPr>
          <w:lang w:val="en-US"/>
        </w:rPr>
        <w:tab/>
        <w:t>Add a new Recording configuration data document into a new Annex A.</w:t>
      </w:r>
      <w:r w:rsidRPr="00F145F2">
        <w:rPr>
          <w:highlight w:val="yellow"/>
          <w:lang w:val="en-US"/>
        </w:rPr>
        <w:t>x</w:t>
      </w:r>
      <w:r>
        <w:rPr>
          <w:lang w:val="en-US"/>
        </w:rPr>
        <w:t xml:space="preserve"> of TS 23.280 [2]. This is a global document i.e. one document for the whole MC system.</w:t>
      </w:r>
    </w:p>
    <w:p w14:paraId="22314823" w14:textId="77777777" w:rsidR="00170377" w:rsidRDefault="00170377" w:rsidP="00170377">
      <w:pPr>
        <w:ind w:left="284" w:hanging="284"/>
        <w:rPr>
          <w:lang w:val="en-US"/>
        </w:rPr>
      </w:pPr>
    </w:p>
    <w:p w14:paraId="57A9395C"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p>
    <w:p w14:paraId="6087F134" w14:textId="77777777" w:rsidR="00F71249" w:rsidRDefault="00F71249" w:rsidP="00170377">
      <w:pPr>
        <w:pStyle w:val="TH"/>
      </w:pPr>
      <w:bookmarkStart w:id="232" w:name="_Hlk218788006"/>
      <w:bookmarkStart w:id="233" w:name="_Hlk219324295"/>
    </w:p>
    <w:p w14:paraId="1A3E69AB" w14:textId="77777777" w:rsidR="00F71249" w:rsidRDefault="00F71249" w:rsidP="00170377">
      <w:pPr>
        <w:pStyle w:val="TH"/>
      </w:pPr>
    </w:p>
    <w:p w14:paraId="2F1F880B" w14:textId="036A25F2" w:rsidR="00F71249" w:rsidRDefault="00F71249" w:rsidP="00170377">
      <w:pPr>
        <w:pStyle w:val="TH"/>
      </w:pPr>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7777777" w:rsidR="00F71249" w:rsidRDefault="00F71249"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77777777" w:rsidR="00F71249" w:rsidRPr="0085707A" w:rsidRDefault="00F71249"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77777777" w:rsidR="00F71249" w:rsidRPr="007B31D2"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7777777" w:rsidR="00F71249" w:rsidRDefault="00F71249" w:rsidP="00F71249">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75C52C10" w14:textId="77777777" w:rsidR="00F71249" w:rsidRDefault="00F71249" w:rsidP="00F71249">
                            <w:pPr>
                              <w:pStyle w:val="NO"/>
                            </w:pPr>
                            <w:r>
                              <w:t xml:space="preserve">NOTE 2: </w:t>
                            </w:r>
                            <w:r>
                              <w:tab/>
                              <w:t>The on-network group IDs are not visible to the UE/user.</w:t>
                            </w:r>
                          </w:p>
                          <w:p w14:paraId="2838573A" w14:textId="77777777" w:rsidR="00F71249" w:rsidRDefault="00F71249" w:rsidP="00F71249">
                            <w:pPr>
                              <w:pStyle w:val="NO"/>
                            </w:pPr>
                            <w:r>
                              <w:t>NOTE 3:</w:t>
                            </w:r>
                            <w:r>
                              <w:tab/>
                              <w:t>MC service user cannot subscribe to this element.</w:t>
                            </w:r>
                          </w:p>
                          <w:p w14:paraId="147717D3" w14:textId="77777777" w:rsidR="00F71249" w:rsidRDefault="00F71249" w:rsidP="00F71249">
                            <w:pPr>
                              <w:pStyle w:val="NO"/>
                            </w:pPr>
                            <w:r>
                              <w:t>NOTE 4:</w:t>
                            </w:r>
                            <w:r>
                              <w:tab/>
                              <w:t>The structure of this document is only informative. The detailed structure is defined in TS 24.484.</w:t>
                            </w:r>
                          </w:p>
                          <w:p w14:paraId="312B1E00" w14:textId="2CED2D3A" w:rsidR="00F71249" w:rsidRDefault="00F712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39"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PrIUWhYCAAAoBAAADgAAAAAAAAAAAAAAAAAuAgAAZHJzL2Uyb0RvYy54bWxQSwECLQAUAAYA&#10;CAAAACEA7aeDLN8AAAAJAQAADwAAAAAAAAAAAAAAAABwBAAAZHJzL2Rvd25yZXYueG1sUEsFBgAA&#10;AAAEAAQA8wAAAHwFAAAAAA==&#10;">
                <v:textbo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7777777" w:rsidR="00F71249" w:rsidRDefault="00F71249"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77777777" w:rsidR="00F71249" w:rsidRPr="0085707A" w:rsidRDefault="00F71249"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77777777" w:rsidR="00F71249" w:rsidRPr="007B31D2"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7777777" w:rsidR="00F71249" w:rsidRDefault="00F71249" w:rsidP="00F71249">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75C52C10" w14:textId="77777777" w:rsidR="00F71249" w:rsidRDefault="00F71249" w:rsidP="00F71249">
                      <w:pPr>
                        <w:pStyle w:val="NO"/>
                      </w:pPr>
                      <w:r>
                        <w:t xml:space="preserve">NOTE 2: </w:t>
                      </w:r>
                      <w:r>
                        <w:tab/>
                        <w:t>The on-network group IDs are not visible to the UE/user.</w:t>
                      </w:r>
                    </w:p>
                    <w:p w14:paraId="2838573A" w14:textId="77777777" w:rsidR="00F71249" w:rsidRDefault="00F71249" w:rsidP="00F71249">
                      <w:pPr>
                        <w:pStyle w:val="NO"/>
                      </w:pPr>
                      <w:r>
                        <w:t>NOTE 3:</w:t>
                      </w:r>
                      <w:r>
                        <w:tab/>
                        <w:t>MC service user cannot subscribe to this element.</w:t>
                      </w:r>
                    </w:p>
                    <w:p w14:paraId="147717D3" w14:textId="77777777" w:rsidR="00F71249" w:rsidRDefault="00F71249" w:rsidP="00F71249">
                      <w:pPr>
                        <w:pStyle w:val="NO"/>
                      </w:pPr>
                      <w:r>
                        <w:t>NOTE 4:</w:t>
                      </w:r>
                      <w:r>
                        <w:tab/>
                        <w:t>The structure of this document is only informative. The detailed structure is defined in TS 24.484.</w:t>
                      </w:r>
                    </w:p>
                    <w:p w14:paraId="312B1E00" w14:textId="2CED2D3A" w:rsidR="00F71249" w:rsidRDefault="00F71249"/>
                  </w:txbxContent>
                </v:textbox>
                <w10:wrap type="square" anchorx="margin"/>
              </v:shape>
            </w:pict>
          </mc:Fallback>
        </mc:AlternateContent>
      </w:r>
    </w:p>
    <w:p w14:paraId="6FB69DEB" w14:textId="7D883E02" w:rsidR="00170377" w:rsidRPr="00641528" w:rsidRDefault="00170377" w:rsidP="00170377">
      <w:pPr>
        <w:pStyle w:val="Heading4"/>
      </w:pPr>
      <w:bookmarkStart w:id="234" w:name="_Toc222347166"/>
      <w:bookmarkEnd w:id="232"/>
      <w:bookmarkEnd w:id="233"/>
      <w:r w:rsidRPr="00641528">
        <w:lastRenderedPageBreak/>
        <w:t>6.</w:t>
      </w:r>
      <w:r>
        <w:t>7</w:t>
      </w:r>
      <w:r w:rsidRPr="00641528">
        <w:t>.1.</w:t>
      </w:r>
      <w:r w:rsidR="00B61E17">
        <w:t>3</w:t>
      </w:r>
      <w:r w:rsidRPr="00641528">
        <w:tab/>
      </w:r>
      <w:r>
        <w:t>Information flows</w:t>
      </w:r>
      <w:bookmarkEnd w:id="234"/>
    </w:p>
    <w:p w14:paraId="4BD52992" w14:textId="77777777" w:rsidR="00170377" w:rsidRDefault="00170377" w:rsidP="00170377">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8E0E11" w:rsidRDefault="00170377" w:rsidP="008E0E11">
                            <w:pPr>
                              <w:rPr>
                                <w:sz w:val="24"/>
                                <w:szCs w:val="24"/>
                                <w:lang w:eastAsia="zh-CN"/>
                              </w:rPr>
                            </w:pPr>
                            <w:bookmarkStart w:id="235" w:name="_Toc209628243"/>
                            <w:r w:rsidRPr="008E0E11">
                              <w:rPr>
                                <w:sz w:val="24"/>
                                <w:szCs w:val="24"/>
                              </w:rPr>
                              <w:t>10.1.4.2.6a</w:t>
                            </w:r>
                            <w:r w:rsidRPr="008E0E11">
                              <w:rPr>
                                <w:sz w:val="24"/>
                                <w:szCs w:val="24"/>
                              </w:rPr>
                              <w:tab/>
                              <w:t>Void</w:t>
                            </w:r>
                            <w:r w:rsidRPr="008E0E11">
                              <w:rPr>
                                <w:strike/>
                                <w:sz w:val="24"/>
                                <w:szCs w:val="24"/>
                              </w:rPr>
                              <w:t>Update target MC service user profile data request</w:t>
                            </w:r>
                            <w:bookmarkEnd w:id="235"/>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40"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">
                <v:textbox style="mso-fit-shape-to-text:t">
                  <w:txbxContent>
                    <w:p w14:paraId="1B65174B" w14:textId="77777777" w:rsidR="00170377" w:rsidRPr="008E0E11" w:rsidRDefault="00170377" w:rsidP="008E0E11">
                      <w:pPr>
                        <w:rPr>
                          <w:sz w:val="24"/>
                          <w:szCs w:val="24"/>
                          <w:lang w:eastAsia="zh-CN"/>
                        </w:rPr>
                      </w:pPr>
                      <w:bookmarkStart w:id="236" w:name="_Toc209628243"/>
                      <w:r w:rsidRPr="008E0E11">
                        <w:rPr>
                          <w:sz w:val="24"/>
                          <w:szCs w:val="24"/>
                        </w:rPr>
                        <w:t>10.1.4.2.6a</w:t>
                      </w:r>
                      <w:r w:rsidRPr="008E0E11">
                        <w:rPr>
                          <w:sz w:val="24"/>
                          <w:szCs w:val="24"/>
                        </w:rPr>
                        <w:tab/>
                        <w:t>Void</w:t>
                      </w:r>
                      <w:r w:rsidRPr="008E0E11">
                        <w:rPr>
                          <w:strike/>
                          <w:sz w:val="24"/>
                          <w:szCs w:val="24"/>
                        </w:rPr>
                        <w:t>Update target MC service user profile data request</w:t>
                      </w:r>
                      <w:bookmarkEnd w:id="236"/>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8E0E11" w:rsidRDefault="00170377" w:rsidP="008E0E11">
                            <w:pPr>
                              <w:rPr>
                                <w:szCs w:val="24"/>
                              </w:rPr>
                            </w:pPr>
                            <w:bookmarkStart w:id="237" w:name="_Toc209628201"/>
                            <w:r w:rsidRPr="008E0E11">
                              <w:rPr>
                                <w:sz w:val="24"/>
                                <w:szCs w:val="24"/>
                              </w:rPr>
                              <w:t>10.</w:t>
                            </w:r>
                            <w:r w:rsidRPr="008E0E11">
                              <w:rPr>
                                <w:sz w:val="24"/>
                                <w:szCs w:val="24"/>
                                <w:lang w:eastAsia="zh-CN"/>
                              </w:rPr>
                              <w:t>1</w:t>
                            </w:r>
                            <w:r w:rsidRPr="008E0E11">
                              <w:rPr>
                                <w:sz w:val="24"/>
                                <w:szCs w:val="24"/>
                              </w:rPr>
                              <w:t>.2.1a</w:t>
                            </w:r>
                            <w:r w:rsidRPr="008E0E11">
                              <w:rPr>
                                <w:sz w:val="24"/>
                                <w:szCs w:val="24"/>
                              </w:rPr>
                              <w:tab/>
                              <w:t>Void</w:t>
                            </w:r>
                            <w:r w:rsidRPr="008E0E11">
                              <w:rPr>
                                <w:strike/>
                                <w:sz w:val="24"/>
                                <w:szCs w:val="24"/>
                                <w:lang w:eastAsia="zh-CN"/>
                              </w:rPr>
                              <w:t>Store target group configuration request</w:t>
                            </w:r>
                            <w:bookmarkEnd w:id="237"/>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1"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">
                <v:textbox style="mso-fit-shape-to-text:t">
                  <w:txbxContent>
                    <w:p w14:paraId="76161EF6" w14:textId="77777777" w:rsidR="00170377" w:rsidRPr="008E0E11" w:rsidRDefault="00170377" w:rsidP="008E0E11">
                      <w:pPr>
                        <w:rPr>
                          <w:szCs w:val="24"/>
                        </w:rPr>
                      </w:pPr>
                      <w:bookmarkStart w:id="238" w:name="_Toc209628201"/>
                      <w:r w:rsidRPr="008E0E11">
                        <w:rPr>
                          <w:sz w:val="24"/>
                          <w:szCs w:val="24"/>
                        </w:rPr>
                        <w:t>10.</w:t>
                      </w:r>
                      <w:r w:rsidRPr="008E0E11">
                        <w:rPr>
                          <w:sz w:val="24"/>
                          <w:szCs w:val="24"/>
                          <w:lang w:eastAsia="zh-CN"/>
                        </w:rPr>
                        <w:t>1</w:t>
                      </w:r>
                      <w:r w:rsidRPr="008E0E11">
                        <w:rPr>
                          <w:sz w:val="24"/>
                          <w:szCs w:val="24"/>
                        </w:rPr>
                        <w:t>.2.1a</w:t>
                      </w:r>
                      <w:r w:rsidRPr="008E0E11">
                        <w:rPr>
                          <w:sz w:val="24"/>
                          <w:szCs w:val="24"/>
                        </w:rPr>
                        <w:tab/>
                        <w:t>Void</w:t>
                      </w:r>
                      <w:r w:rsidRPr="008E0E11">
                        <w:rPr>
                          <w:strike/>
                          <w:sz w:val="24"/>
                          <w:szCs w:val="24"/>
                          <w:lang w:eastAsia="zh-CN"/>
                        </w:rPr>
                        <w:t>Store target group configuration request</w:t>
                      </w:r>
                      <w:bookmarkEnd w:id="238"/>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p>
    <w:p w14:paraId="4BA8A0C7" w14:textId="77777777" w:rsidR="00170377" w:rsidRDefault="00170377" w:rsidP="00170377"/>
    <w:p w14:paraId="1F2CCADC" w14:textId="77777777" w:rsidR="00170377" w:rsidRDefault="00170377" w:rsidP="00170377">
      <w:pPr>
        <w:spacing w:after="0"/>
      </w:pPr>
      <w:r>
        <w:br w:type="page"/>
      </w:r>
    </w:p>
    <w:p w14:paraId="146F283A" w14:textId="77777777" w:rsidR="00170377" w:rsidRDefault="00170377" w:rsidP="00170377">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77777777" w:rsidR="00170377" w:rsidRPr="00491A65" w:rsidRDefault="00170377" w:rsidP="00170377">
                            <w:pPr>
                              <w:rPr>
                                <w:b/>
                                <w:bCs/>
                              </w:rPr>
                            </w:pPr>
                            <w:r w:rsidRPr="00491A65">
                              <w:rPr>
                                <w:b/>
                                <w:bCs/>
                              </w:rPr>
                              <w:t>10.18.2.3</w:t>
                            </w:r>
                            <w:r w:rsidRPr="00491A65">
                              <w:rPr>
                                <w:b/>
                                <w:bCs/>
                              </w:rPr>
                              <w:tab/>
                              <w:t>Information flows for recording target configuration at the CMS</w:t>
                            </w:r>
                          </w:p>
                          <w:p w14:paraId="2343577E" w14:textId="77777777" w:rsidR="00170377" w:rsidRPr="00491A65" w:rsidRDefault="00170377" w:rsidP="00170377">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698035F1"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bl>
                          <w:p w14:paraId="709F8243" w14:textId="77777777" w:rsidR="00170377" w:rsidRDefault="00170377" w:rsidP="00170377">
                            <w:pPr>
                              <w:pStyle w:val="Heading5"/>
                            </w:pPr>
                          </w:p>
                          <w:p w14:paraId="32552513" w14:textId="77777777" w:rsidR="00170377" w:rsidRPr="00491A65" w:rsidRDefault="00170377" w:rsidP="00170377">
                            <w:pPr>
                              <w:rPr>
                                <w:b/>
                                <w:bCs/>
                              </w:rPr>
                            </w:pPr>
                            <w:r w:rsidRPr="00491A65">
                              <w:rPr>
                                <w:b/>
                                <w:bCs/>
                              </w:rPr>
                              <w:t>10.18.2.3.2</w:t>
                            </w:r>
                            <w:r w:rsidRPr="00491A65">
                              <w:rPr>
                                <w:b/>
                                <w:bCs/>
                              </w:rPr>
                              <w:tab/>
                              <w:t>Update recording target data response</w:t>
                            </w:r>
                          </w:p>
                          <w:p w14:paraId="077C1090"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2"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JeH&#10;XksUAgAAKAQAAA4AAAAAAAAAAAAAAAAALgIAAGRycy9lMm9Eb2MueG1sUEsBAi0AFAAGAAgAAAAh&#10;AExQ05bcAAAABwEAAA8AAAAAAAAAAAAAAAAAbgQAAGRycy9kb3ducmV2LnhtbFBLBQYAAAAABAAE&#10;APMAAAB3BQAAAAA=&#10;">
                <v:textbox style="mso-fit-shape-to-text:t">
                  <w:txbxContent>
                    <w:p w14:paraId="10D3AA92" w14:textId="77777777" w:rsidR="00170377" w:rsidRPr="00491A65" w:rsidRDefault="00170377" w:rsidP="00170377">
                      <w:pPr>
                        <w:rPr>
                          <w:b/>
                          <w:bCs/>
                        </w:rPr>
                      </w:pPr>
                      <w:r w:rsidRPr="00491A65">
                        <w:rPr>
                          <w:b/>
                          <w:bCs/>
                        </w:rPr>
                        <w:t>10.18.2.3</w:t>
                      </w:r>
                      <w:r w:rsidRPr="00491A65">
                        <w:rPr>
                          <w:b/>
                          <w:bCs/>
                        </w:rPr>
                        <w:tab/>
                        <w:t>Information flows for recording target configuration at the CMS</w:t>
                      </w:r>
                    </w:p>
                    <w:p w14:paraId="2343577E" w14:textId="77777777" w:rsidR="00170377" w:rsidRPr="00491A65" w:rsidRDefault="00170377" w:rsidP="00170377">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698035F1"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bl>
                    <w:p w14:paraId="709F8243" w14:textId="77777777" w:rsidR="00170377" w:rsidRDefault="00170377" w:rsidP="00170377">
                      <w:pPr>
                        <w:pStyle w:val="Heading5"/>
                      </w:pPr>
                    </w:p>
                    <w:p w14:paraId="32552513" w14:textId="77777777" w:rsidR="00170377" w:rsidRPr="00491A65" w:rsidRDefault="00170377" w:rsidP="00170377">
                      <w:pPr>
                        <w:rPr>
                          <w:b/>
                          <w:bCs/>
                        </w:rPr>
                      </w:pPr>
                      <w:r w:rsidRPr="00491A65">
                        <w:rPr>
                          <w:b/>
                          <w:bCs/>
                        </w:rPr>
                        <w:t>10.18.2.3.2</w:t>
                      </w:r>
                      <w:r w:rsidRPr="00491A65">
                        <w:rPr>
                          <w:b/>
                          <w:bCs/>
                        </w:rPr>
                        <w:tab/>
                        <w:t>Update recording target data response</w:t>
                      </w:r>
                    </w:p>
                    <w:p w14:paraId="077C1090"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v:textbox>
                <w10:wrap type="square" anchorx="margin"/>
              </v:shape>
            </w:pict>
          </mc:Fallback>
        </mc:AlternateContent>
      </w:r>
      <w:r>
        <w:t>2)  New clause and new information flows for target configurations:</w:t>
      </w:r>
    </w:p>
    <w:p w14:paraId="0766E56F" w14:textId="77777777" w:rsidR="00170377" w:rsidRDefault="00170377" w:rsidP="00170377">
      <w:pPr>
        <w:spacing w:after="0"/>
      </w:pPr>
    </w:p>
    <w:p w14:paraId="117C74D2" w14:textId="77777777" w:rsidR="00170377" w:rsidRDefault="00170377" w:rsidP="00170377"/>
    <w:p w14:paraId="6E9A572E" w14:textId="77777777" w:rsidR="00170377" w:rsidRDefault="00170377" w:rsidP="00170377"/>
    <w:p w14:paraId="320F7713" w14:textId="77777777" w:rsidR="00170377" w:rsidRDefault="00170377" w:rsidP="00170377">
      <w:pPr>
        <w:spacing w:after="0"/>
      </w:pPr>
      <w:r>
        <w:br w:type="page"/>
      </w:r>
    </w:p>
    <w:p w14:paraId="1657D505" w14:textId="77777777" w:rsidR="00170377" w:rsidRDefault="00170377" w:rsidP="00170377">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77777777" w:rsidR="00170377" w:rsidRPr="00491A65" w:rsidRDefault="00170377" w:rsidP="00170377">
                            <w:pPr>
                              <w:rPr>
                                <w:b/>
                                <w:bCs/>
                              </w:rPr>
                            </w:pPr>
                            <w:r w:rsidRPr="00491A65">
                              <w:rPr>
                                <w:b/>
                                <w:bCs/>
                              </w:rPr>
                              <w:t>10.18.2.3.3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192A4A">
                              <w:trPr>
                                <w:jc w:val="center"/>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192A4A">
                              <w:trPr>
                                <w:jc w:val="center"/>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pPr>
                                  <w:r>
                                    <w:t>Default recording server address</w:t>
                                  </w:r>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pPr>
                                </w:p>
                              </w:tc>
                            </w:tr>
                            <w:tr w:rsidR="00170377" w:rsidRPr="003E5F68" w14:paraId="74D5E82D" w14:textId="77777777" w:rsidTr="00192A4A">
                              <w:trPr>
                                <w:jc w:val="center"/>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pPr>
                                  <w:r>
                                    <w:t>List of changed addresses</w:t>
                                  </w:r>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192A4A">
                              <w:trPr>
                                <w:jc w:val="center"/>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pPr>
                                  <w:r>
                                    <w:t>&gt;New recording server address</w:t>
                                  </w:r>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192A4A">
                              <w:trPr>
                                <w:jc w:val="center"/>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pPr>
                                </w:p>
                              </w:tc>
                            </w:tr>
                            <w:tr w:rsidR="00170377" w:rsidRPr="003E5F68" w14:paraId="4D4B3F40" w14:textId="77777777" w:rsidTr="00192A4A">
                              <w:trPr>
                                <w:jc w:val="center"/>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pPr>
                                </w:p>
                              </w:tc>
                            </w:tr>
                          </w:tbl>
                          <w:p w14:paraId="5AC65463" w14:textId="77777777" w:rsidR="00170377" w:rsidRDefault="00170377" w:rsidP="00170377">
                            <w:pPr>
                              <w:pStyle w:val="Heading5"/>
                            </w:pPr>
                          </w:p>
                          <w:p w14:paraId="05A04784" w14:textId="77777777" w:rsidR="00170377" w:rsidRPr="00491A65" w:rsidRDefault="00170377" w:rsidP="00170377">
                            <w:pPr>
                              <w:rPr>
                                <w:b/>
                                <w:bCs/>
                              </w:rPr>
                            </w:pPr>
                            <w:r w:rsidRPr="00491A65">
                              <w:rPr>
                                <w:b/>
                                <w:bCs/>
                              </w:rPr>
                              <w:t>10.18.2.3.4</w:t>
                            </w:r>
                            <w:r w:rsidRPr="00491A65">
                              <w:rPr>
                                <w:b/>
                                <w:bCs/>
                              </w:rPr>
                              <w:tab/>
                              <w:t>Update recording server address response</w:t>
                            </w:r>
                          </w:p>
                          <w:p w14:paraId="70E4357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pPr>
                                  <w:r>
                                    <w:t>List of failed IDs with reason</w:t>
                                  </w:r>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pP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pPr>
                                  <w:r>
                                    <w:t>NOTE</w:t>
                                  </w:r>
                                </w:p>
                              </w:tc>
                            </w:tr>
                            <w:tr w:rsidR="00170377" w:rsidRPr="003E5F68" w14:paraId="7646C19E" w14:textId="77777777" w:rsidTr="00192A4A">
                              <w:trPr>
                                <w:jc w:val="center"/>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pPr>
                                  <w:r>
                                    <w:t>&gt;Failure reason</w:t>
                                  </w:r>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pPr>
                                  <w:r>
                                    <w:t>&gt;MC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pPr>
                                  <w:r>
                                    <w:t>NOTE</w:t>
                                  </w: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pPr>
                                  <w:r>
                                    <w:t>&gt;Failure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r w:rsidR="00170377" w:rsidRPr="003E5F68" w14:paraId="62897056"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lang w:val="en-US" w:eastAsia="zh-CN"/>
                                    </w:rPr>
                                  </w:pPr>
                                  <w:r>
                                    <w:t>NOTE:</w:t>
                                  </w:r>
                                  <w:r w:rsidRPr="00282767">
                                    <w:rPr>
                                      <w:lang w:val="en-US"/>
                                    </w:rPr>
                                    <w:t xml:space="preserve"> </w:t>
                                  </w:r>
                                  <w:r w:rsidRPr="00282767">
                                    <w:rPr>
                                      <w:lang w:val="en-US"/>
                                    </w:rPr>
                                    <w:tab/>
                                  </w:r>
                                  <w:r>
                                    <w:rPr>
                                      <w:lang w:val="en-US"/>
                                    </w:rPr>
                                    <w:t>Only one of these is included per element i.e. each element in the list can be either Recording server address (with Failure reason) or MC service (group) ID (with Failure reason).</w:t>
                                  </w:r>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3"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BmHAg4FwIAACgEAAAOAAAAAAAAAAAAAAAAAC4CAABkcnMvZTJvRG9jLnhtbFBLAQItABQABgAI&#10;AAAAIQCQ2BJg3QAAAAgBAAAPAAAAAAAAAAAAAAAAAHEEAABkcnMvZG93bnJldi54bWxQSwUGAAAA&#10;AAQABADzAAAAewUAAAAA&#10;">
                <v:textbox style="mso-fit-shape-to-text:t">
                  <w:txbxContent>
                    <w:p w14:paraId="4A75377B" w14:textId="77777777" w:rsidR="00170377" w:rsidRPr="00491A65" w:rsidRDefault="00170377" w:rsidP="00170377">
                      <w:pPr>
                        <w:rPr>
                          <w:b/>
                          <w:bCs/>
                        </w:rPr>
                      </w:pPr>
                      <w:r w:rsidRPr="00491A65">
                        <w:rPr>
                          <w:b/>
                          <w:bCs/>
                        </w:rPr>
                        <w:t>10.18.2.3.3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192A4A">
                        <w:trPr>
                          <w:jc w:val="center"/>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192A4A">
                        <w:trPr>
                          <w:jc w:val="center"/>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pPr>
                            <w:r>
                              <w:t>Default recording server address</w:t>
                            </w:r>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pPr>
                          </w:p>
                        </w:tc>
                      </w:tr>
                      <w:tr w:rsidR="00170377" w:rsidRPr="003E5F68" w14:paraId="74D5E82D" w14:textId="77777777" w:rsidTr="00192A4A">
                        <w:trPr>
                          <w:jc w:val="center"/>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pPr>
                            <w:r>
                              <w:t>List of changed addresses</w:t>
                            </w:r>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192A4A">
                        <w:trPr>
                          <w:jc w:val="center"/>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pPr>
                            <w:r>
                              <w:t>&gt;New recording server address</w:t>
                            </w:r>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192A4A">
                        <w:trPr>
                          <w:jc w:val="center"/>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pPr>
                          </w:p>
                        </w:tc>
                      </w:tr>
                      <w:tr w:rsidR="00170377" w:rsidRPr="003E5F68" w14:paraId="4D4B3F40" w14:textId="77777777" w:rsidTr="00192A4A">
                        <w:trPr>
                          <w:jc w:val="center"/>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pPr>
                          </w:p>
                        </w:tc>
                      </w:tr>
                    </w:tbl>
                    <w:p w14:paraId="5AC65463" w14:textId="77777777" w:rsidR="00170377" w:rsidRDefault="00170377" w:rsidP="00170377">
                      <w:pPr>
                        <w:pStyle w:val="Heading5"/>
                      </w:pPr>
                    </w:p>
                    <w:p w14:paraId="05A04784" w14:textId="77777777" w:rsidR="00170377" w:rsidRPr="00491A65" w:rsidRDefault="00170377" w:rsidP="00170377">
                      <w:pPr>
                        <w:rPr>
                          <w:b/>
                          <w:bCs/>
                        </w:rPr>
                      </w:pPr>
                      <w:r w:rsidRPr="00491A65">
                        <w:rPr>
                          <w:b/>
                          <w:bCs/>
                        </w:rPr>
                        <w:t>10.18.2.3.4</w:t>
                      </w:r>
                      <w:r w:rsidRPr="00491A65">
                        <w:rPr>
                          <w:b/>
                          <w:bCs/>
                        </w:rPr>
                        <w:tab/>
                        <w:t>Update recording server address response</w:t>
                      </w:r>
                    </w:p>
                    <w:p w14:paraId="70E4357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pPr>
                            <w:r>
                              <w:t>List of failed IDs with reason</w:t>
                            </w:r>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pP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pPr>
                            <w:r>
                              <w:t>NOTE</w:t>
                            </w:r>
                          </w:p>
                        </w:tc>
                      </w:tr>
                      <w:tr w:rsidR="00170377" w:rsidRPr="003E5F68" w14:paraId="7646C19E" w14:textId="77777777" w:rsidTr="00192A4A">
                        <w:trPr>
                          <w:jc w:val="center"/>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pPr>
                            <w:r>
                              <w:t>&gt;Failure reason</w:t>
                            </w:r>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pPr>
                            <w:r>
                              <w:t>&gt;MC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pPr>
                            <w:r>
                              <w:t>NOTE</w:t>
                            </w: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pPr>
                            <w:r>
                              <w:t>&gt;Failure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r w:rsidR="00170377" w:rsidRPr="003E5F68" w14:paraId="62897056"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lang w:val="en-US" w:eastAsia="zh-CN"/>
                              </w:rPr>
                            </w:pPr>
                            <w:r>
                              <w:t>NOTE:</w:t>
                            </w:r>
                            <w:r w:rsidRPr="00282767">
                              <w:rPr>
                                <w:lang w:val="en-US"/>
                              </w:rPr>
                              <w:t xml:space="preserve"> </w:t>
                            </w:r>
                            <w:r w:rsidRPr="00282767">
                              <w:rPr>
                                <w:lang w:val="en-US"/>
                              </w:rPr>
                              <w:tab/>
                            </w:r>
                            <w:r>
                              <w:rPr>
                                <w:lang w:val="en-US"/>
                              </w:rPr>
                              <w:t>Only one of these is included per element i.e. each element in the list can be either Recording server address (with Failure reason) or MC service (group) ID (with Failure reason).</w:t>
                            </w:r>
                          </w:p>
                        </w:tc>
                      </w:tr>
                    </w:tbl>
                    <w:p w14:paraId="4DA78834" w14:textId="77777777" w:rsidR="00170377" w:rsidRDefault="00170377" w:rsidP="00170377"/>
                  </w:txbxContent>
                </v:textbox>
                <w10:wrap type="square"/>
              </v:shape>
            </w:pict>
          </mc:Fallback>
        </mc:AlternateContent>
      </w:r>
    </w:p>
    <w:p w14:paraId="4293CE5F" w14:textId="77777777" w:rsidR="00170377" w:rsidRDefault="00170377" w:rsidP="00170377"/>
    <w:p w14:paraId="3B60FD23" w14:textId="2238242A" w:rsidR="00170377" w:rsidRPr="00641528" w:rsidRDefault="00170377" w:rsidP="00170377">
      <w:pPr>
        <w:pStyle w:val="Heading4"/>
      </w:pPr>
      <w:r>
        <w:rPr>
          <w:lang w:val="en-US"/>
        </w:rPr>
        <w:br w:type="page"/>
      </w:r>
      <w:bookmarkStart w:id="239" w:name="_Toc222347167"/>
      <w:r w:rsidRPr="00641528">
        <w:lastRenderedPageBreak/>
        <w:t>6.</w:t>
      </w:r>
      <w:r>
        <w:t>7</w:t>
      </w:r>
      <w:r w:rsidRPr="00641528">
        <w:t>.1.</w:t>
      </w:r>
      <w:r>
        <w:t>4</w:t>
      </w:r>
      <w:r w:rsidRPr="00641528">
        <w:tab/>
        <w:t>Procedure</w:t>
      </w:r>
      <w:r>
        <w:t>s</w:t>
      </w:r>
      <w:bookmarkEnd w:id="239"/>
    </w:p>
    <w:p w14:paraId="12DBED67" w14:textId="77777777" w:rsidR="00170377" w:rsidRDefault="00170377" w:rsidP="00170377">
      <w:r>
        <w:t>1)  The current recording configuration procedures in 10.18.2.1 and 10.18.2.2 shall be voided:</w:t>
      </w:r>
    </w:p>
    <w:p w14:paraId="1A2F390D" w14:textId="77777777" w:rsidR="00170377" w:rsidRDefault="00170377" w:rsidP="00170377">
      <w:pPr>
        <w:spacing w:after="0"/>
      </w:pPr>
    </w:p>
    <w:p w14:paraId="20AC56C8" w14:textId="77777777" w:rsidR="00170377" w:rsidRPr="00586CCA" w:rsidRDefault="00170377" w:rsidP="00170377">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b/>
                                <w:bCs/>
                              </w:rPr>
                            </w:pPr>
                            <w:bookmarkStart w:id="240" w:name="_Toc209628778"/>
                            <w:r w:rsidRPr="00491A65">
                              <w:rPr>
                                <w:b/>
                                <w:bCs/>
                              </w:rPr>
                              <w:t>10.18.2.1</w:t>
                            </w:r>
                            <w:r w:rsidRPr="00491A65">
                              <w:rPr>
                                <w:b/>
                                <w:bCs/>
                              </w:rPr>
                              <w:tab/>
                            </w:r>
                            <w:r w:rsidRPr="00491A65">
                              <w:rPr>
                                <w:b/>
                                <w:bCs/>
                                <w:highlight w:val="yellow"/>
                              </w:rPr>
                              <w:t>Void</w:t>
                            </w:r>
                            <w:r w:rsidRPr="00491A65">
                              <w:rPr>
                                <w:b/>
                                <w:bCs/>
                                <w:strike/>
                              </w:rPr>
                              <w:t>Store target group configuration at the GMS</w:t>
                            </w:r>
                            <w:bookmarkEnd w:id="240"/>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2959872" r:id="rId44"/>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4"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">
                <v:textbox>
                  <w:txbxContent>
                    <w:p w14:paraId="250E6FC9" w14:textId="77777777" w:rsidR="00170377" w:rsidRPr="00491A65" w:rsidRDefault="00170377" w:rsidP="00170377">
                      <w:pPr>
                        <w:rPr>
                          <w:b/>
                          <w:bCs/>
                        </w:rPr>
                      </w:pPr>
                      <w:bookmarkStart w:id="241" w:name="_Toc209628778"/>
                      <w:r w:rsidRPr="00491A65">
                        <w:rPr>
                          <w:b/>
                          <w:bCs/>
                        </w:rPr>
                        <w:t>10.18.2.1</w:t>
                      </w:r>
                      <w:r w:rsidRPr="00491A65">
                        <w:rPr>
                          <w:b/>
                          <w:bCs/>
                        </w:rPr>
                        <w:tab/>
                      </w:r>
                      <w:r w:rsidRPr="00491A65">
                        <w:rPr>
                          <w:b/>
                          <w:bCs/>
                          <w:highlight w:val="yellow"/>
                        </w:rPr>
                        <w:t>Void</w:t>
                      </w:r>
                      <w:r w:rsidRPr="00491A65">
                        <w:rPr>
                          <w:b/>
                          <w:bCs/>
                          <w:strike/>
                        </w:rPr>
                        <w:t>Store target group configuration at the GMS</w:t>
                      </w:r>
                      <w:bookmarkEnd w:id="241"/>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2959872" r:id="rId45"/>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v:textbox>
                <w10:wrap type="square" anchorx="margin"/>
              </v:shape>
            </w:pict>
          </mc:Fallback>
        </mc:AlternateContent>
      </w:r>
    </w:p>
    <w:p w14:paraId="0E89ECD5" w14:textId="77777777" w:rsidR="00170377" w:rsidRDefault="00170377" w:rsidP="00170377">
      <w:pPr>
        <w:spacing w:after="0"/>
        <w:rPr>
          <w:rFonts w:ascii="Arial" w:hAnsi="Arial"/>
          <w:sz w:val="28"/>
          <w:lang w:val="en-US"/>
        </w:rPr>
      </w:pPr>
    </w:p>
    <w:p w14:paraId="5C4F675E" w14:textId="77777777" w:rsidR="00170377" w:rsidRDefault="00170377" w:rsidP="00170377">
      <w:pPr>
        <w:rPr>
          <w:lang w:val="en-US"/>
        </w:rPr>
      </w:pPr>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b/>
                                <w:bCs/>
                                <w:lang w:eastAsia="zh-CN"/>
                              </w:rPr>
                            </w:pPr>
                            <w:bookmarkStart w:id="242" w:name="_Toc209628779"/>
                            <w:r w:rsidRPr="00491A65">
                              <w:rPr>
                                <w:b/>
                                <w:bCs/>
                              </w:rPr>
                              <w:t>10.18.2.2</w:t>
                            </w:r>
                            <w:r w:rsidRPr="00491A65">
                              <w:rPr>
                                <w:b/>
                                <w:bCs/>
                              </w:rPr>
                              <w:tab/>
                            </w:r>
                            <w:r w:rsidRPr="00491A65">
                              <w:rPr>
                                <w:b/>
                                <w:bCs/>
                                <w:highlight w:val="yellow"/>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2"/>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2959873" r:id="rId47"/>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5"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">
                <v:textbox>
                  <w:txbxContent>
                    <w:p w14:paraId="75BB60E9" w14:textId="77777777" w:rsidR="00170377" w:rsidRPr="00491A65" w:rsidRDefault="00170377" w:rsidP="00170377">
                      <w:pPr>
                        <w:rPr>
                          <w:b/>
                          <w:bCs/>
                          <w:lang w:eastAsia="zh-CN"/>
                        </w:rPr>
                      </w:pPr>
                      <w:bookmarkStart w:id="243" w:name="_Toc209628779"/>
                      <w:r w:rsidRPr="00491A65">
                        <w:rPr>
                          <w:b/>
                          <w:bCs/>
                        </w:rPr>
                        <w:t>10.18.2.2</w:t>
                      </w:r>
                      <w:r w:rsidRPr="00491A65">
                        <w:rPr>
                          <w:b/>
                          <w:bCs/>
                        </w:rPr>
                        <w:tab/>
                      </w:r>
                      <w:r w:rsidRPr="00491A65">
                        <w:rPr>
                          <w:b/>
                          <w:bCs/>
                          <w:highlight w:val="yellow"/>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3"/>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2959873" r:id="rId48"/>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v:textbox>
                <w10:wrap type="square" anchorx="margin"/>
              </v:shape>
            </w:pict>
          </mc:Fallback>
        </mc:AlternateContent>
      </w:r>
    </w:p>
    <w:p w14:paraId="6D3D5FA1" w14:textId="77777777" w:rsidR="00170377" w:rsidRDefault="00170377" w:rsidP="00170377">
      <w:pPr>
        <w:spacing w:after="0"/>
        <w:rPr>
          <w:lang w:val="en-US"/>
        </w:rPr>
      </w:pPr>
      <w:r>
        <w:rPr>
          <w:lang w:val="en-US"/>
        </w:rPr>
        <w:br w:type="page"/>
      </w:r>
    </w:p>
    <w:p w14:paraId="668AA590" w14:textId="77777777" w:rsidR="00170377" w:rsidRDefault="00170377" w:rsidP="00170377">
      <w:pPr>
        <w:rPr>
          <w:lang w:val="en-US"/>
        </w:rPr>
      </w:pPr>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77777777" w:rsidR="00170377" w:rsidRPr="00491A65" w:rsidRDefault="00170377" w:rsidP="00170377">
                            <w:pPr>
                              <w:rPr>
                                <w:b/>
                                <w:bCs/>
                                <w:lang w:eastAsia="zh-CN"/>
                              </w:rPr>
                            </w:pPr>
                            <w:r w:rsidRPr="00491A65">
                              <w:rPr>
                                <w:b/>
                                <w:bCs/>
                              </w:rPr>
                              <w:t>10.18.2.4</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1.3pt" o:ole="">
                                  <v:imagedata r:id="rId49" o:title=""/>
                                </v:shape>
                                <o:OLEObject Type="Embed" ProgID="Visio.Drawing.15" ShapeID="_x0000_i1047" DrawAspect="Content" ObjectID="_1832959874" r:id="rId50"/>
                              </w:object>
                            </w:r>
                          </w:p>
                          <w:p w14:paraId="2B51C0FD" w14:textId="77777777" w:rsidR="00170377" w:rsidRPr="003E5F68" w:rsidRDefault="00170377" w:rsidP="00170377">
                            <w:pPr>
                              <w:jc w:val="center"/>
                              <w:rPr>
                                <w:lang w:eastAsia="zh-CN"/>
                              </w:rPr>
                            </w:pPr>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6"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">
                <v:textbox style="mso-fit-shape-to-text:t">
                  <w:txbxContent>
                    <w:p w14:paraId="117D92DB" w14:textId="77777777" w:rsidR="00170377" w:rsidRPr="00491A65" w:rsidRDefault="00170377" w:rsidP="00170377">
                      <w:pPr>
                        <w:rPr>
                          <w:b/>
                          <w:bCs/>
                          <w:lang w:eastAsia="zh-CN"/>
                        </w:rPr>
                      </w:pPr>
                      <w:r w:rsidRPr="00491A65">
                        <w:rPr>
                          <w:b/>
                          <w:bCs/>
                        </w:rPr>
                        <w:t>10.18.2.4</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1.3pt" o:ole="">
                            <v:imagedata r:id="rId49" o:title=""/>
                          </v:shape>
                          <o:OLEObject Type="Embed" ProgID="Visio.Drawing.15" ShapeID="_x0000_i1047" DrawAspect="Content" ObjectID="_1832959874" r:id="rId51"/>
                        </w:object>
                      </w:r>
                    </w:p>
                    <w:p w14:paraId="2B51C0FD" w14:textId="77777777" w:rsidR="00170377" w:rsidRPr="003E5F68" w:rsidRDefault="00170377" w:rsidP="00170377">
                      <w:pPr>
                        <w:jc w:val="center"/>
                        <w:rPr>
                          <w:lang w:eastAsia="zh-CN"/>
                        </w:rPr>
                      </w:pPr>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v:textbox>
                <w10:wrap type="square" anchorx="margin"/>
              </v:shape>
            </w:pict>
          </mc:Fallback>
        </mc:AlternateContent>
      </w:r>
      <w:r>
        <w:rPr>
          <w:lang w:val="en-US"/>
        </w:rPr>
        <w:t>2)  New procedures are added.</w:t>
      </w:r>
    </w:p>
    <w:p w14:paraId="6FFE6BBD" w14:textId="77777777" w:rsidR="00170377" w:rsidRDefault="00170377" w:rsidP="00170377">
      <w:pPr>
        <w:ind w:firstLine="284"/>
        <w:rPr>
          <w:lang w:val="en-US"/>
        </w:rPr>
      </w:pPr>
    </w:p>
    <w:p w14:paraId="0E78171E" w14:textId="77777777" w:rsidR="00170377" w:rsidRDefault="00170377" w:rsidP="00170377">
      <w:pPr>
        <w:spacing w:after="0"/>
        <w:rPr>
          <w:lang w:val="en-US"/>
        </w:rPr>
      </w:pPr>
      <w:r>
        <w:rPr>
          <w:lang w:val="en-US"/>
        </w:rPr>
        <w:br w:type="page"/>
      </w:r>
    </w:p>
    <w:p w14:paraId="301B8B47" w14:textId="77777777" w:rsidR="00170377" w:rsidRDefault="00170377" w:rsidP="00170377">
      <w:pPr>
        <w:ind w:firstLine="284"/>
        <w:rPr>
          <w:lang w:val="en-US"/>
        </w:rPr>
      </w:pPr>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77777777" w:rsidR="00170377" w:rsidRPr="00491A65" w:rsidRDefault="00170377" w:rsidP="00170377">
                            <w:pPr>
                              <w:rPr>
                                <w:b/>
                                <w:bCs/>
                                <w:lang w:eastAsia="zh-CN"/>
                              </w:rPr>
                            </w:pPr>
                            <w:r w:rsidRPr="00491A65">
                              <w:rPr>
                                <w:b/>
                                <w:bCs/>
                              </w:rPr>
                              <w:t>10.18.2.5</w:t>
                            </w:r>
                            <w:r w:rsidRPr="00491A65">
                              <w:rPr>
                                <w:b/>
                                <w:bCs/>
                              </w:rPr>
                              <w:tab/>
                              <w:t>Update recording server address data to the CMS</w:t>
                            </w:r>
                          </w:p>
                          <w:p w14:paraId="304B674A"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.5</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1.3pt" o:ole="">
                                  <v:imagedata r:id="rId52" o:title=""/>
                                </v:shape>
                                <o:OLEObject Type="Embed" ProgID="Visio.Drawing.15" ShapeID="_x0000_i1049" DrawAspect="Content" ObjectID="_1832959875" r:id="rId53"/>
                              </w:object>
                            </w:r>
                          </w:p>
                          <w:p w14:paraId="528085B1" w14:textId="77777777" w:rsidR="00170377" w:rsidRPr="003E5F68" w:rsidRDefault="00170377" w:rsidP="00170377">
                            <w:pPr>
                              <w:jc w:val="center"/>
                              <w:rPr>
                                <w:lang w:eastAsia="zh-CN"/>
                              </w:rPr>
                            </w:pPr>
                            <w:r w:rsidRPr="003E5F68">
                              <w:t>Figure </w:t>
                            </w:r>
                            <w:r>
                              <w:t>10.18.2.5</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7"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xE4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">
                <v:textbox style="mso-fit-shape-to-text:t">
                  <w:txbxContent>
                    <w:p w14:paraId="30DD2E71" w14:textId="77777777" w:rsidR="00170377" w:rsidRPr="00491A65" w:rsidRDefault="00170377" w:rsidP="00170377">
                      <w:pPr>
                        <w:rPr>
                          <w:b/>
                          <w:bCs/>
                          <w:lang w:eastAsia="zh-CN"/>
                        </w:rPr>
                      </w:pPr>
                      <w:r w:rsidRPr="00491A65">
                        <w:rPr>
                          <w:b/>
                          <w:bCs/>
                        </w:rPr>
                        <w:t>10.18.2.5</w:t>
                      </w:r>
                      <w:r w:rsidRPr="00491A65">
                        <w:rPr>
                          <w:b/>
                          <w:bCs/>
                        </w:rPr>
                        <w:tab/>
                        <w:t>Update recording server address data to the CMS</w:t>
                      </w:r>
                    </w:p>
                    <w:p w14:paraId="304B674A"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.5</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1.3pt" o:ole="">
                            <v:imagedata r:id="rId52" o:title=""/>
                          </v:shape>
                          <o:OLEObject Type="Embed" ProgID="Visio.Drawing.15" ShapeID="_x0000_i1049" DrawAspect="Content" ObjectID="_1832959875" r:id="rId54"/>
                        </w:object>
                      </w:r>
                    </w:p>
                    <w:p w14:paraId="528085B1" w14:textId="77777777" w:rsidR="00170377" w:rsidRPr="003E5F68" w:rsidRDefault="00170377" w:rsidP="00170377">
                      <w:pPr>
                        <w:jc w:val="center"/>
                        <w:rPr>
                          <w:lang w:eastAsia="zh-CN"/>
                        </w:rPr>
                      </w:pPr>
                      <w:r w:rsidRPr="003E5F68">
                        <w:t>Figure </w:t>
                      </w:r>
                      <w:r>
                        <w:t>10.18.2.5</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v:textbox>
                <w10:wrap type="square" anchorx="margin"/>
              </v:shape>
            </w:pict>
          </mc:Fallback>
        </mc:AlternateContent>
      </w:r>
    </w:p>
    <w:p w14:paraId="3DC2D850" w14:textId="10D9A8BB" w:rsidR="00170377" w:rsidRDefault="00170377" w:rsidP="001E48E1">
      <w:pPr>
        <w:pStyle w:val="Heading3"/>
        <w:rPr>
          <w:lang w:val="en-US"/>
        </w:rPr>
      </w:pPr>
      <w:bookmarkStart w:id="244" w:name="_Toc222347168"/>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77777777" w:rsidR="00170377" w:rsidRPr="00491A65" w:rsidRDefault="00170377" w:rsidP="00170377">
                            <w:pPr>
                              <w:rPr>
                                <w:b/>
                                <w:bCs/>
                                <w:lang w:eastAsia="zh-CN"/>
                              </w:rPr>
                            </w:pPr>
                            <w:r w:rsidRPr="00491A65">
                              <w:rPr>
                                <w:b/>
                                <w:bCs/>
                              </w:rPr>
                              <w:t>10.18.2.6</w:t>
                            </w:r>
                            <w:r w:rsidRPr="00491A65">
                              <w:rPr>
                                <w:b/>
                                <w:bCs/>
                              </w:rPr>
                              <w:tab/>
                              <w:t>Recording admin user subscribes to the Recording configuration data</w:t>
                            </w:r>
                          </w:p>
                          <w:p w14:paraId="35E07E50" w14:textId="77777777"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p>
                          <w:p w14:paraId="005A85AE" w14:textId="77777777" w:rsidR="00170377" w:rsidRPr="00A0066F" w:rsidRDefault="00170377" w:rsidP="00170377">
                            <w:pPr>
                              <w:pStyle w:val="EditorsNote"/>
                              <w:ind w:left="1988" w:hanging="1268"/>
                              <w:rPr>
                                <w:highlight w:val="yellow"/>
                              </w:rPr>
                            </w:pPr>
                            <w:r w:rsidRPr="00A0066F">
                              <w:t xml:space="preserve">Editor's note: </w:t>
                            </w:r>
                            <w:r w:rsidRPr="00A0066F">
                              <w:tab/>
                              <w:t xml:space="preserve">It needs to be decided if a recording admin user can </w:t>
                            </w:r>
                            <w:r>
                              <w:t>s</w:t>
                            </w:r>
                            <w:r w:rsidRPr="00A0066F">
                              <w:t>ubscribe to a) the whole document or b) any element in it or c) only to the elements that this admin user is authorized to modify?</w:t>
                            </w:r>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48"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">
                <v:textbox style="mso-fit-shape-to-text:t">
                  <w:txbxContent>
                    <w:p w14:paraId="0EF3B12B" w14:textId="77777777" w:rsidR="00170377" w:rsidRPr="00491A65" w:rsidRDefault="00170377" w:rsidP="00170377">
                      <w:pPr>
                        <w:rPr>
                          <w:b/>
                          <w:bCs/>
                          <w:lang w:eastAsia="zh-CN"/>
                        </w:rPr>
                      </w:pPr>
                      <w:r w:rsidRPr="00491A65">
                        <w:rPr>
                          <w:b/>
                          <w:bCs/>
                        </w:rPr>
                        <w:t>10.18.2.6</w:t>
                      </w:r>
                      <w:r w:rsidRPr="00491A65">
                        <w:rPr>
                          <w:b/>
                          <w:bCs/>
                        </w:rPr>
                        <w:tab/>
                        <w:t>Recording admin user subscribes to the Recording configuration data</w:t>
                      </w:r>
                    </w:p>
                    <w:p w14:paraId="35E07E50" w14:textId="77777777"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p>
                    <w:p w14:paraId="005A85AE" w14:textId="77777777" w:rsidR="00170377" w:rsidRPr="00A0066F" w:rsidRDefault="00170377" w:rsidP="00170377">
                      <w:pPr>
                        <w:pStyle w:val="EditorsNote"/>
                        <w:ind w:left="1988" w:hanging="1268"/>
                        <w:rPr>
                          <w:highlight w:val="yellow"/>
                        </w:rPr>
                      </w:pPr>
                      <w:r w:rsidRPr="00A0066F">
                        <w:t xml:space="preserve">Editor's note: </w:t>
                      </w:r>
                      <w:r w:rsidRPr="00A0066F">
                        <w:tab/>
                        <w:t xml:space="preserve">It needs to be decided if a recording admin user can </w:t>
                      </w:r>
                      <w:r>
                        <w:t>s</w:t>
                      </w:r>
                      <w:r w:rsidRPr="00A0066F">
                        <w:t>ubscribe to a) the whole document or b) any element in it or c) only to the elements that this admin user is authorized to modify?</w:t>
                      </w:r>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244"/>
    </w:p>
    <w:p w14:paraId="76F138CB" w14:textId="77777777" w:rsidR="00170377" w:rsidRDefault="00170377" w:rsidP="00170377">
      <w:pPr>
        <w:rPr>
          <w:lang w:val="en-US"/>
        </w:rPr>
      </w:pPr>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b/>
                                <w:bCs/>
                              </w:rPr>
                            </w:pPr>
                            <w:bookmarkStart w:id="245"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45"/>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server</w:t>
                            </w:r>
                            <w:r w:rsidRPr="001120A3">
                              <w:rPr>
                                <w:highlight w:val="yellow"/>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49"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K1j&#10;22M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b/>
                          <w:bCs/>
                        </w:rPr>
                      </w:pPr>
                      <w:bookmarkStart w:id="246"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46"/>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server</w:t>
                      </w:r>
                      <w:r w:rsidRPr="001120A3">
                        <w:rPr>
                          <w:highlight w:val="yellow"/>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p>
    <w:p w14:paraId="1F1CCBBE" w14:textId="77777777" w:rsidR="00170377" w:rsidRDefault="00170377" w:rsidP="00170377">
      <w:pPr>
        <w:rPr>
          <w:lang w:val="en-US"/>
        </w:rPr>
      </w:pPr>
    </w:p>
    <w:p w14:paraId="2EC10593" w14:textId="77777777" w:rsidR="00170377" w:rsidRDefault="00170377" w:rsidP="00170377">
      <w:pPr>
        <w:spacing w:after="0"/>
        <w:rPr>
          <w:lang w:val="en-US"/>
        </w:rPr>
      </w:pPr>
      <w:r>
        <w:rPr>
          <w:lang w:val="en-US"/>
        </w:rPr>
        <w:br w:type="page"/>
      </w:r>
    </w:p>
    <w:p w14:paraId="3DFFB22B" w14:textId="77777777" w:rsidR="00170377" w:rsidRDefault="00170377" w:rsidP="00170377">
      <w:pPr>
        <w:rPr>
          <w:lang w:val="en-US"/>
        </w:rPr>
      </w:pPr>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77988B2D">
                <wp:simplePos x="0" y="0"/>
                <wp:positionH relativeFrom="margin">
                  <wp:align>left</wp:align>
                </wp:positionH>
                <wp:positionV relativeFrom="paragraph">
                  <wp:posOffset>443865</wp:posOffset>
                </wp:positionV>
                <wp:extent cx="6139180" cy="1659890"/>
                <wp:effectExtent l="0" t="0" r="13970" b="1651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9180" cy="1660071"/>
                        </a:xfrm>
                        <a:prstGeom prst="rect">
                          <a:avLst/>
                        </a:prstGeom>
                        <a:solidFill>
                          <a:srgbClr val="FFFFFF"/>
                        </a:solidFill>
                        <a:ln w="9525">
                          <a:solidFill>
                            <a:srgbClr val="000000"/>
                          </a:solidFill>
                          <a:miter lim="800000"/>
                          <a:headEnd/>
                          <a:tailEnd/>
                        </a:ln>
                      </wps:spPr>
                      <wps:txbx>
                        <w:txbxContent>
                          <w:p w14:paraId="10669692" w14:textId="77777777" w:rsidR="00170377" w:rsidRPr="00D43975" w:rsidRDefault="00170377" w:rsidP="00170377">
                            <w:pPr>
                              <w:rPr>
                                <w:b/>
                                <w:bCs/>
                              </w:rPr>
                            </w:pPr>
                            <w:bookmarkStart w:id="247" w:name="_Toc433209608"/>
                            <w:bookmarkStart w:id="248" w:name="_Toc453260114"/>
                            <w:bookmarkStart w:id="249" w:name="_Toc453261001"/>
                            <w:bookmarkStart w:id="250" w:name="_Toc453279738"/>
                            <w:bookmarkStart w:id="251" w:name="_Toc459375076"/>
                            <w:bookmarkStart w:id="252" w:name="_Toc468105313"/>
                            <w:bookmarkStart w:id="253" w:name="_Toc468110408"/>
                            <w:bookmarkStart w:id="254" w:name="_Toc218104804"/>
                            <w:r w:rsidRPr="00D43975">
                              <w:rPr>
                                <w:b/>
                                <w:bCs/>
                              </w:rPr>
                              <w:t>7.5.2.</w:t>
                            </w:r>
                            <w:r w:rsidRPr="00D43975">
                              <w:rPr>
                                <w:rFonts w:hint="eastAsia"/>
                                <w:b/>
                                <w:bCs/>
                                <w:lang w:eastAsia="zh-CN"/>
                              </w:rPr>
                              <w:t>6</w:t>
                            </w:r>
                            <w:r w:rsidRPr="00D43975">
                              <w:rPr>
                                <w:b/>
                                <w:bCs/>
                              </w:rPr>
                              <w:tab/>
                            </w:r>
                            <w:r>
                              <w:rPr>
                                <w:b/>
                                <w:bCs/>
                              </w:rPr>
                              <w:t xml:space="preserve"> </w:t>
                            </w:r>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47"/>
                            <w:bookmarkEnd w:id="248"/>
                            <w:bookmarkEnd w:id="249"/>
                            <w:bookmarkEnd w:id="250"/>
                            <w:bookmarkEnd w:id="251"/>
                            <w:bookmarkEnd w:id="252"/>
                            <w:bookmarkEnd w:id="253"/>
                            <w:bookmarkEnd w:id="254"/>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43975">
                              <w:rPr>
                                <w:highlight w:val="yellow"/>
                              </w:rPr>
                              <w:t>The CSC-5 also provides a means for the MC service server to obtain recor</w:t>
                            </w:r>
                            <w:r>
                              <w:rPr>
                                <w:highlight w:val="yellow"/>
                              </w:rPr>
                              <w:t>d</w:t>
                            </w:r>
                            <w:r w:rsidRPr="00D43975">
                              <w:rPr>
                                <w:highlight w:val="yellow"/>
                              </w:rPr>
                              <w:t>ing configuration data for MC service IDs and MC service group ID</w:t>
                            </w:r>
                            <w:r>
                              <w:rPr>
                                <w:highlight w:val="yellow"/>
                              </w:rPr>
                              <w:t>s</w:t>
                            </w:r>
                            <w:r w:rsidRPr="00D43975">
                              <w:rPr>
                                <w:highlight w:val="yellow"/>
                              </w:rPr>
                              <w:t>.</w:t>
                            </w:r>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0" type="#_x0000_t202" style="position:absolute;margin-left:0;margin-top:34.95pt;width:483.4pt;height:130.7pt;z-index:2516910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">
                <v:textbox>
                  <w:txbxContent>
                    <w:p w14:paraId="10669692" w14:textId="77777777" w:rsidR="00170377" w:rsidRPr="00D43975" w:rsidRDefault="00170377" w:rsidP="00170377">
                      <w:pPr>
                        <w:rPr>
                          <w:b/>
                          <w:bCs/>
                        </w:rPr>
                      </w:pPr>
                      <w:bookmarkStart w:id="255" w:name="_Toc433209608"/>
                      <w:bookmarkStart w:id="256" w:name="_Toc453260114"/>
                      <w:bookmarkStart w:id="257" w:name="_Toc453261001"/>
                      <w:bookmarkStart w:id="258" w:name="_Toc453279738"/>
                      <w:bookmarkStart w:id="259" w:name="_Toc459375076"/>
                      <w:bookmarkStart w:id="260" w:name="_Toc468105313"/>
                      <w:bookmarkStart w:id="261" w:name="_Toc468110408"/>
                      <w:bookmarkStart w:id="262" w:name="_Toc218104804"/>
                      <w:r w:rsidRPr="00D43975">
                        <w:rPr>
                          <w:b/>
                          <w:bCs/>
                        </w:rPr>
                        <w:t>7.5.2.</w:t>
                      </w:r>
                      <w:r w:rsidRPr="00D43975">
                        <w:rPr>
                          <w:rFonts w:hint="eastAsia"/>
                          <w:b/>
                          <w:bCs/>
                          <w:lang w:eastAsia="zh-CN"/>
                        </w:rPr>
                        <w:t>6</w:t>
                      </w:r>
                      <w:r w:rsidRPr="00D43975">
                        <w:rPr>
                          <w:b/>
                          <w:bCs/>
                        </w:rPr>
                        <w:tab/>
                      </w:r>
                      <w:r>
                        <w:rPr>
                          <w:b/>
                          <w:bCs/>
                        </w:rPr>
                        <w:t xml:space="preserve"> </w:t>
                      </w:r>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55"/>
                      <w:bookmarkEnd w:id="256"/>
                      <w:bookmarkEnd w:id="257"/>
                      <w:bookmarkEnd w:id="258"/>
                      <w:bookmarkEnd w:id="259"/>
                      <w:bookmarkEnd w:id="260"/>
                      <w:bookmarkEnd w:id="261"/>
                      <w:bookmarkEnd w:id="262"/>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43975">
                        <w:rPr>
                          <w:highlight w:val="yellow"/>
                        </w:rPr>
                        <w:t>The CSC-5 also provides a means for the MC service server to obtain recor</w:t>
                      </w:r>
                      <w:r>
                        <w:rPr>
                          <w:highlight w:val="yellow"/>
                        </w:rPr>
                        <w:t>d</w:t>
                      </w:r>
                      <w:r w:rsidRPr="00D43975">
                        <w:rPr>
                          <w:highlight w:val="yellow"/>
                        </w:rPr>
                        <w:t>ing configuration data for MC service IDs and MC service group ID</w:t>
                      </w:r>
                      <w:r>
                        <w:rPr>
                          <w:highlight w:val="yellow"/>
                        </w:rPr>
                        <w:t>s</w:t>
                      </w:r>
                      <w:r w:rsidRPr="00D43975">
                        <w:rPr>
                          <w:highlight w:val="yellow"/>
                        </w:rPr>
                        <w:t>.</w:t>
                      </w:r>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v:textbox>
                <w10:wrap type="square" anchorx="margin"/>
              </v:shape>
            </w:pict>
          </mc:Fallback>
        </mc:AlternateContent>
      </w:r>
      <w:r>
        <w:rPr>
          <w:lang w:val="en-US"/>
        </w:rPr>
        <w:t>2) Reference points:</w:t>
      </w:r>
    </w:p>
    <w:p w14:paraId="1562E654" w14:textId="77777777" w:rsidR="00170377" w:rsidRPr="006F6ECD" w:rsidRDefault="00170377" w:rsidP="00170377"/>
    <w:p w14:paraId="0E2ADBAB" w14:textId="51434CF5" w:rsidR="00170377" w:rsidRDefault="00170377" w:rsidP="00170377">
      <w:pPr>
        <w:pStyle w:val="Heading3"/>
        <w:rPr>
          <w:lang w:val="en-US"/>
        </w:rPr>
      </w:pPr>
      <w:bookmarkStart w:id="263" w:name="_Toc222347169"/>
      <w:r>
        <w:rPr>
          <w:lang w:val="en-US"/>
        </w:rPr>
        <w:t>6.7.3</w:t>
      </w:r>
      <w:r>
        <w:rPr>
          <w:lang w:val="en-US"/>
        </w:rPr>
        <w:tab/>
        <w:t>Solution evaluation</w:t>
      </w:r>
      <w:bookmarkEnd w:id="263"/>
    </w:p>
    <w:p w14:paraId="594A46A1" w14:textId="1D39D69C" w:rsidR="003415C4" w:rsidRPr="00491A65" w:rsidRDefault="00170377" w:rsidP="00170377">
      <w:r w:rsidRPr="00491A65">
        <w:t>FFS.</w:t>
      </w:r>
    </w:p>
    <w:p w14:paraId="6F357618" w14:textId="5715169A" w:rsidR="00AB0781" w:rsidRDefault="00AB0781" w:rsidP="00AB0781">
      <w:pPr>
        <w:pStyle w:val="Heading2"/>
      </w:pPr>
      <w:bookmarkStart w:id="264" w:name="_Toc222347170"/>
      <w:r>
        <w:t xml:space="preserve">6.8 </w:t>
      </w:r>
      <w:r w:rsidR="00370250">
        <w:tab/>
      </w:r>
      <w:r>
        <w:t>Solution 8 (for KI#10): Group member as a recording target</w:t>
      </w:r>
      <w:bookmarkEnd w:id="201"/>
      <w:bookmarkEnd w:id="202"/>
      <w:bookmarkEnd w:id="203"/>
      <w:bookmarkEnd w:id="204"/>
      <w:bookmarkEnd w:id="205"/>
      <w:bookmarkEnd w:id="206"/>
      <w:bookmarkEnd w:id="207"/>
      <w:bookmarkEnd w:id="208"/>
      <w:bookmarkEnd w:id="209"/>
      <w:bookmarkEnd w:id="210"/>
      <w:bookmarkEnd w:id="264"/>
    </w:p>
    <w:p w14:paraId="71006E74" w14:textId="333536AC" w:rsidR="00AB0781" w:rsidRDefault="00AB0781" w:rsidP="00AB0781">
      <w:pPr>
        <w:pStyle w:val="Heading3"/>
        <w:rPr>
          <w:lang w:val="en-US"/>
        </w:rPr>
      </w:pPr>
      <w:bookmarkStart w:id="265" w:name="_Toc222347171"/>
      <w:r w:rsidRPr="00466C88">
        <w:rPr>
          <w:lang w:val="en-US"/>
        </w:rPr>
        <w:t>6.</w:t>
      </w:r>
      <w:r>
        <w:rPr>
          <w:lang w:val="en-US"/>
        </w:rPr>
        <w:t>8</w:t>
      </w:r>
      <w:r w:rsidRPr="00466C88">
        <w:rPr>
          <w:lang w:val="en-US"/>
        </w:rPr>
        <w:t>.1</w:t>
      </w:r>
      <w:r>
        <w:rPr>
          <w:lang w:val="en-US"/>
        </w:rPr>
        <w:tab/>
      </w:r>
      <w:r w:rsidRPr="00466C88">
        <w:rPr>
          <w:lang w:val="en-US"/>
        </w:rPr>
        <w:t>Description</w:t>
      </w:r>
      <w:bookmarkEnd w:id="265"/>
    </w:p>
    <w:p w14:paraId="389A3C2C" w14:textId="0242858F" w:rsidR="00AB0781" w:rsidRDefault="00AB0781" w:rsidP="00AB0781">
      <w:pPr>
        <w:pStyle w:val="Heading4"/>
        <w:rPr>
          <w:lang w:val="en-US"/>
        </w:rPr>
      </w:pPr>
      <w:bookmarkStart w:id="266" w:name="_Toc222347172"/>
      <w:r>
        <w:rPr>
          <w:lang w:val="en-US"/>
        </w:rPr>
        <w:t>6.8.1.0</w:t>
      </w:r>
      <w:r>
        <w:rPr>
          <w:lang w:val="en-US"/>
        </w:rPr>
        <w:tab/>
        <w:t>General</w:t>
      </w:r>
      <w:bookmarkEnd w:id="266"/>
    </w:p>
    <w:p w14:paraId="10032A58" w14:textId="77777777" w:rsidR="00AB0781" w:rsidRDefault="00AB0781" w:rsidP="00AB0781">
      <w:pPr>
        <w:rPr>
          <w:lang w:val="en-US"/>
        </w:rPr>
      </w:pPr>
      <w:r>
        <w:rPr>
          <w:lang w:val="en-US"/>
        </w:rPr>
        <w:t>When an MC service user is target for recording, all his/her communications and metadata shall be recorded, including all group communications where this user is a participant, even if the group itself would not be a target for recording.</w:t>
      </w:r>
    </w:p>
    <w:p w14:paraId="647C3AF2" w14:textId="5C931102" w:rsidR="00AB0781" w:rsidRDefault="00AB0781" w:rsidP="00AB0781">
      <w:r>
        <w:rPr>
          <w:lang w:val="en-US"/>
        </w:rPr>
        <w:t xml:space="preserve">The MC service server must know at the moment when a group call is set up, and if that MC group ID is not a target for recording, if at least one of the affiliated group members is a recording target. </w:t>
      </w:r>
      <w:r w:rsidRPr="00B21288">
        <w:t xml:space="preserve">If so, the </w:t>
      </w:r>
      <w:r>
        <w:t xml:space="preserve">MC service server shall start </w:t>
      </w:r>
      <w:r w:rsidRPr="00B21288">
        <w:t>record</w:t>
      </w:r>
      <w:r>
        <w:t>ing of the group call</w:t>
      </w:r>
      <w:r w:rsidRPr="00B21288">
        <w:t xml:space="preserve">. </w:t>
      </w:r>
    </w:p>
    <w:p w14:paraId="0CEE52F9" w14:textId="1851691F" w:rsidR="00AB0781" w:rsidRDefault="00AB0781" w:rsidP="00AB0781">
      <w:pPr>
        <w:pStyle w:val="Heading4"/>
        <w:rPr>
          <w:lang w:val="en-US"/>
        </w:rPr>
      </w:pPr>
      <w:bookmarkStart w:id="267" w:name="_Toc222347173"/>
      <w:r>
        <w:rPr>
          <w:lang w:val="en-US"/>
        </w:rPr>
        <w:t>6.8.1.1</w:t>
      </w:r>
      <w:r>
        <w:rPr>
          <w:lang w:val="en-US"/>
        </w:rPr>
        <w:tab/>
        <w:t>Functional model and reference points</w:t>
      </w:r>
      <w:bookmarkEnd w:id="267"/>
    </w:p>
    <w:p w14:paraId="2DF1D401" w14:textId="77777777" w:rsidR="00AB0781" w:rsidRDefault="00AB0781" w:rsidP="00AB0781">
      <w:pPr>
        <w:rPr>
          <w:lang w:val="en-US"/>
        </w:rPr>
      </w:pPr>
      <w:r>
        <w:rPr>
          <w:lang w:val="en-US"/>
        </w:rPr>
        <w:t>No new functional entities or reference points.</w:t>
      </w:r>
    </w:p>
    <w:p w14:paraId="315EF106" w14:textId="54356420" w:rsidR="00AB0781" w:rsidRDefault="00AB0781" w:rsidP="00AB0781">
      <w:pPr>
        <w:pStyle w:val="Heading4"/>
        <w:rPr>
          <w:lang w:val="en-US"/>
        </w:rPr>
      </w:pPr>
      <w:bookmarkStart w:id="268" w:name="_Toc222347174"/>
      <w:r>
        <w:rPr>
          <w:lang w:val="en-US"/>
        </w:rPr>
        <w:t>6.8.1.2</w:t>
      </w:r>
      <w:r>
        <w:rPr>
          <w:lang w:val="en-US"/>
        </w:rPr>
        <w:tab/>
        <w:t>Configurations</w:t>
      </w:r>
      <w:bookmarkEnd w:id="268"/>
    </w:p>
    <w:p w14:paraId="225131AC" w14:textId="5CC4A6F6" w:rsidR="00AB0781" w:rsidRPr="002B4247" w:rsidRDefault="00AB0781" w:rsidP="00AB0781">
      <w:pPr>
        <w:rPr>
          <w:lang w:val="en-US"/>
        </w:rPr>
      </w:pPr>
      <w:r>
        <w:rPr>
          <w:lang w:val="en-US"/>
        </w:rPr>
        <w:t xml:space="preserve">No new configurations are needed in the TSs. </w:t>
      </w:r>
      <w:r w:rsidRPr="007476D5">
        <w:rPr>
          <w:lang w:val="en-US"/>
        </w:rPr>
        <w:t xml:space="preserve">Add sentence </w:t>
      </w:r>
      <w:r>
        <w:rPr>
          <w:lang w:val="en-US"/>
        </w:rPr>
        <w:t xml:space="preserve">in </w:t>
      </w:r>
      <w:r w:rsidRPr="007476D5">
        <w:rPr>
          <w:lang w:val="en-US"/>
        </w:rPr>
        <w:t>TS 23.280</w:t>
      </w:r>
      <w:r>
        <w:rPr>
          <w:lang w:val="en-US"/>
        </w:rPr>
        <w:t xml:space="preserve"> clause</w:t>
      </w:r>
      <w:r w:rsidRPr="007476D5">
        <w:rPr>
          <w:lang w:val="en-US"/>
        </w:rPr>
        <w:t xml:space="preserve"> 10.18</w:t>
      </w:r>
      <w:r w:rsidR="00370250">
        <w:rPr>
          <w:lang w:val="en-US"/>
        </w:rPr>
        <w:t>,</w:t>
      </w:r>
      <w:r>
        <w:rPr>
          <w:lang w:val="en-US"/>
        </w:rPr>
        <w:t xml:space="preserve"> describing </w:t>
      </w:r>
      <w:r w:rsidRPr="007476D5">
        <w:rPr>
          <w:lang w:val="en-US"/>
        </w:rPr>
        <w:t>that handling this scenario is MCS server implementation detail and out of scope of 3GPP</w:t>
      </w:r>
    </w:p>
    <w:p w14:paraId="1FEB59B2" w14:textId="2C1D7509" w:rsidR="00AB0781" w:rsidRDefault="00AB0781" w:rsidP="00AB0781">
      <w:pPr>
        <w:pStyle w:val="Heading4"/>
        <w:rPr>
          <w:lang w:val="en-US"/>
        </w:rPr>
      </w:pPr>
      <w:bookmarkStart w:id="269" w:name="_Toc222347175"/>
      <w:r>
        <w:rPr>
          <w:lang w:val="en-US"/>
        </w:rPr>
        <w:t>6.8.1.3</w:t>
      </w:r>
      <w:r>
        <w:rPr>
          <w:lang w:val="en-US"/>
        </w:rPr>
        <w:tab/>
        <w:t>Procedures</w:t>
      </w:r>
      <w:bookmarkEnd w:id="269"/>
    </w:p>
    <w:p w14:paraId="22DCBCB6" w14:textId="77777777" w:rsidR="00AB0781" w:rsidRDefault="00AB0781" w:rsidP="00AB0781">
      <w:pPr>
        <w:rPr>
          <w:lang w:val="en-US"/>
        </w:rPr>
      </w:pPr>
      <w:r>
        <w:rPr>
          <w:lang w:val="en-US"/>
        </w:rPr>
        <w:t>No impact on procedures.</w:t>
      </w:r>
    </w:p>
    <w:p w14:paraId="09404AB1" w14:textId="15D34DE8" w:rsidR="00AB0781" w:rsidRDefault="00AB0781" w:rsidP="00AB0781">
      <w:pPr>
        <w:pStyle w:val="Heading3"/>
        <w:rPr>
          <w:lang w:val="en-US"/>
        </w:rPr>
      </w:pPr>
      <w:bookmarkStart w:id="270" w:name="_Toc222347176"/>
      <w:r w:rsidRPr="00466C88">
        <w:rPr>
          <w:lang w:val="en-US"/>
        </w:rPr>
        <w:t>6.</w:t>
      </w:r>
      <w:r>
        <w:rPr>
          <w:lang w:val="en-US"/>
        </w:rPr>
        <w:t>8</w:t>
      </w:r>
      <w:r w:rsidRPr="00466C88">
        <w:rPr>
          <w:lang w:val="en-US"/>
        </w:rPr>
        <w:t>.</w:t>
      </w:r>
      <w:r>
        <w:rPr>
          <w:lang w:val="en-US"/>
        </w:rPr>
        <w:t>2</w:t>
      </w:r>
      <w:r>
        <w:rPr>
          <w:lang w:val="en-US"/>
        </w:rPr>
        <w:tab/>
        <w:t>Impacts on existing functional entities and reference points</w:t>
      </w:r>
      <w:bookmarkEnd w:id="270"/>
    </w:p>
    <w:p w14:paraId="027E211A" w14:textId="77777777" w:rsidR="00AB0781" w:rsidRPr="007E1852" w:rsidRDefault="00AB0781" w:rsidP="00AB0781">
      <w:pPr>
        <w:rPr>
          <w:lang w:val="en-US"/>
        </w:rPr>
      </w:pPr>
      <w:r w:rsidRPr="007E1852">
        <w:rPr>
          <w:lang w:val="en-US"/>
        </w:rPr>
        <w:t xml:space="preserve">The only impacted functional entities are the MCS servers. It is FFS if anything needs to be added to </w:t>
      </w:r>
      <w:r>
        <w:rPr>
          <w:lang w:val="en-US"/>
        </w:rPr>
        <w:t xml:space="preserve">the description in </w:t>
      </w:r>
      <w:r w:rsidRPr="007E1852">
        <w:rPr>
          <w:lang w:val="en-US"/>
        </w:rPr>
        <w:t>TS 23.280 / 7.4.2.3.2</w:t>
      </w:r>
      <w:r>
        <w:rPr>
          <w:lang w:val="en-US"/>
        </w:rPr>
        <w:t xml:space="preserve"> </w:t>
      </w:r>
      <w:r w:rsidRPr="007E1852">
        <w:rPr>
          <w:lang w:val="en-US"/>
        </w:rPr>
        <w:t>MC service server.</w:t>
      </w:r>
    </w:p>
    <w:p w14:paraId="3BC889C9" w14:textId="05F8E0F5" w:rsidR="00AB0781" w:rsidRPr="00B66E26" w:rsidRDefault="00AB0781" w:rsidP="00AB0781">
      <w:pPr>
        <w:pStyle w:val="Heading3"/>
        <w:rPr>
          <w:lang w:val="en-US"/>
        </w:rPr>
      </w:pPr>
      <w:bookmarkStart w:id="271" w:name="_Toc222347177"/>
      <w:r w:rsidRPr="00B66E26">
        <w:rPr>
          <w:lang w:val="en-US"/>
        </w:rPr>
        <w:t>6.</w:t>
      </w:r>
      <w:r>
        <w:rPr>
          <w:lang w:val="en-US"/>
        </w:rPr>
        <w:t>8</w:t>
      </w:r>
      <w:r w:rsidRPr="00B66E26">
        <w:rPr>
          <w:lang w:val="en-US"/>
        </w:rPr>
        <w:t>.3</w:t>
      </w:r>
      <w:r w:rsidRPr="00B66E26">
        <w:rPr>
          <w:lang w:val="en-US"/>
        </w:rPr>
        <w:tab/>
        <w:t>Solution evaluation</w:t>
      </w:r>
      <w:bookmarkEnd w:id="271"/>
    </w:p>
    <w:p w14:paraId="175AA55D" w14:textId="77777777" w:rsidR="00AB0781" w:rsidRDefault="00AB0781" w:rsidP="00AB0781">
      <w:pPr>
        <w:rPr>
          <w:rFonts w:ascii="Arial" w:hAnsi="Arial" w:cs="Arial"/>
          <w:lang w:val="en-US"/>
        </w:rPr>
      </w:pPr>
      <w:r w:rsidRPr="0079558C">
        <w:rPr>
          <w:rFonts w:ascii="Arial" w:hAnsi="Arial" w:cs="Arial"/>
          <w:lang w:val="en-US"/>
        </w:rPr>
        <w:t>FFS.</w:t>
      </w:r>
    </w:p>
    <w:p w14:paraId="6AAA3C26" w14:textId="70F2436D" w:rsidR="00EC7E34" w:rsidRDefault="00EC7E34" w:rsidP="00EC7E34">
      <w:pPr>
        <w:pStyle w:val="Heading2"/>
      </w:pPr>
      <w:bookmarkStart w:id="272" w:name="_Toc222347178"/>
      <w:r>
        <w:lastRenderedPageBreak/>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272"/>
    </w:p>
    <w:p w14:paraId="1FD27B3D" w14:textId="55F3DC8F" w:rsidR="00EC7E34" w:rsidRDefault="00EC7E34" w:rsidP="00EC7E34">
      <w:pPr>
        <w:pStyle w:val="Heading3"/>
        <w:rPr>
          <w:lang w:val="en-US"/>
        </w:rPr>
      </w:pPr>
      <w:bookmarkStart w:id="273" w:name="_Toc222347179"/>
      <w:r w:rsidRPr="00466C88">
        <w:rPr>
          <w:lang w:val="en-US"/>
        </w:rPr>
        <w:t>6.</w:t>
      </w:r>
      <w:r>
        <w:rPr>
          <w:lang w:val="en-US"/>
        </w:rPr>
        <w:t>9</w:t>
      </w:r>
      <w:r w:rsidRPr="00466C88">
        <w:rPr>
          <w:lang w:val="en-US"/>
        </w:rPr>
        <w:t>.1</w:t>
      </w:r>
      <w:r>
        <w:rPr>
          <w:lang w:val="en-US"/>
        </w:rPr>
        <w:tab/>
      </w:r>
      <w:r w:rsidRPr="00466C88">
        <w:rPr>
          <w:lang w:val="en-US"/>
        </w:rPr>
        <w:t>Description</w:t>
      </w:r>
      <w:bookmarkEnd w:id="273"/>
    </w:p>
    <w:p w14:paraId="68CE892E" w14:textId="37A82AC6" w:rsidR="00EC7E34" w:rsidRDefault="00EC7E34" w:rsidP="00EC7E34">
      <w:pPr>
        <w:pStyle w:val="Heading4"/>
        <w:rPr>
          <w:lang w:val="en-US"/>
        </w:rPr>
      </w:pPr>
      <w:bookmarkStart w:id="274" w:name="_Toc222347180"/>
      <w:r>
        <w:rPr>
          <w:lang w:val="en-US"/>
        </w:rPr>
        <w:t>6.9.1.0</w:t>
      </w:r>
      <w:r>
        <w:rPr>
          <w:lang w:val="en-US"/>
        </w:rPr>
        <w:tab/>
        <w:t>General</w:t>
      </w:r>
      <w:bookmarkEnd w:id="274"/>
    </w:p>
    <w:p w14:paraId="5671A87D" w14:textId="77777777" w:rsidR="00EC7E34" w:rsidRDefault="00EC7E34" w:rsidP="00EC7E34">
      <w:r>
        <w:t xml:space="preserve">This solution is related to KI#11. </w:t>
      </w:r>
    </w:p>
    <w:p w14:paraId="6159AA23" w14:textId="77777777" w:rsidR="00EC7E34" w:rsidRDefault="00EC7E34" w:rsidP="00EC7E34">
      <w:r>
        <w:t xml:space="preserve">This solution covers MCPTT and MCVideo ad hoc group calls, MCData ad hoc group data communication and ad hoc group emergency alert. </w:t>
      </w:r>
      <w:r w:rsidRPr="00BE2BB7">
        <w:t>Issues specifically related to migration and interconnection will be analyzed in solutions for KI#18 and #19.</w:t>
      </w:r>
    </w:p>
    <w:p w14:paraId="47E0DBAD" w14:textId="77777777" w:rsidR="00EC7E34" w:rsidRDefault="00EC7E34" w:rsidP="00EC7E34">
      <w:r w:rsidRPr="00C9041D">
        <w:t>Ad hoc groups are created and deleted by MC</w:t>
      </w:r>
      <w:r>
        <w:t>S</w:t>
      </w:r>
      <w:r w:rsidRPr="00C9041D">
        <w:t xml:space="preserve"> server</w:t>
      </w:r>
      <w:r>
        <w:t>s</w:t>
      </w:r>
      <w:r w:rsidRPr="00C9041D">
        <w:t xml:space="preserve"> i.e. an ad hoc group is not visible in the GMS</w:t>
      </w:r>
      <w:r>
        <w:t>.</w:t>
      </w:r>
    </w:p>
    <w:p w14:paraId="18586952" w14:textId="77777777" w:rsidR="00EC7E34" w:rsidRDefault="00EC7E34" w:rsidP="00EC7E34">
      <w:r>
        <w:t>Since ad hoc groups:</w:t>
      </w:r>
    </w:p>
    <w:p w14:paraId="12CD30BB" w14:textId="77777777" w:rsidR="00EC7E34" w:rsidRDefault="00EC7E34" w:rsidP="00EC7E34">
      <w:pPr>
        <w:pStyle w:val="ListParagraph"/>
        <w:numPr>
          <w:ilvl w:val="0"/>
          <w:numId w:val="34"/>
        </w:numPr>
      </w:pPr>
      <w:r>
        <w:t>are temporary;</w:t>
      </w:r>
    </w:p>
    <w:p w14:paraId="64D3236A" w14:textId="77777777" w:rsidR="00EC7E34" w:rsidRDefault="00EC7E34" w:rsidP="00EC7E34">
      <w:pPr>
        <w:pStyle w:val="ListParagraph"/>
        <w:numPr>
          <w:ilvl w:val="0"/>
          <w:numId w:val="34"/>
        </w:numPr>
      </w:pPr>
      <w:r>
        <w:t xml:space="preserve">are dynamic i.e. group members may change during the group’s lifetime; and </w:t>
      </w:r>
    </w:p>
    <w:p w14:paraId="13027D2A" w14:textId="77777777" w:rsidR="00EC7E34" w:rsidRDefault="00EC7E34" w:rsidP="00EC7E34">
      <w:pPr>
        <w:pStyle w:val="ListParagraph"/>
        <w:numPr>
          <w:ilvl w:val="0"/>
          <w:numId w:val="34"/>
        </w:numPr>
      </w:pPr>
      <w:r>
        <w:t>group parameters are taken from specific “</w:t>
      </w:r>
      <w:r w:rsidRPr="000F2F5B">
        <w:t>Preconfigured MC</w:t>
      </w:r>
      <w:r>
        <w:t>x</w:t>
      </w:r>
      <w:r w:rsidRPr="000F2F5B">
        <w:t xml:space="preserve"> group ID</w:t>
      </w:r>
      <w:r>
        <w:t>s”, that can be reused for several ad-hoc groups,</w:t>
      </w:r>
    </w:p>
    <w:p w14:paraId="61887E0F" w14:textId="650ABD79" w:rsidR="00EC7E34" w:rsidRDefault="00EC7E34" w:rsidP="00EC7E34">
      <w:r>
        <w:t>defining an ad hoc group as a recording target cannot use the same approach as Sol</w:t>
      </w:r>
      <w:r w:rsidRPr="00DB2E9E">
        <w:t>#</w:t>
      </w:r>
      <w:r>
        <w:t>7 for normal groups.</w:t>
      </w:r>
    </w:p>
    <w:p w14:paraId="4C59026E" w14:textId="77777777" w:rsidR="00EC7E34" w:rsidRDefault="00EC7E34" w:rsidP="00EC7E34">
      <w:r>
        <w:t>The proposal is that the standard only says that ad-hoc group communications shall be recorded based on a local policy. The decision logic needs to be implemented into the MCS servers, but all details are left for implementations i.e. are out of scope of 3GPP.</w:t>
      </w:r>
    </w:p>
    <w:p w14:paraId="0DBF0EE7" w14:textId="23F70F8D" w:rsidR="00EC7E34" w:rsidRDefault="00EC7E34" w:rsidP="00EC7E34">
      <w:pPr>
        <w:pStyle w:val="Heading4"/>
        <w:rPr>
          <w:lang w:val="en-US"/>
        </w:rPr>
      </w:pPr>
      <w:bookmarkStart w:id="275" w:name="_Toc222347181"/>
      <w:r>
        <w:rPr>
          <w:lang w:val="en-US"/>
        </w:rPr>
        <w:t>6.9.1.1</w:t>
      </w:r>
      <w:r>
        <w:rPr>
          <w:lang w:val="en-US"/>
        </w:rPr>
        <w:tab/>
        <w:t>Functional model and reference points</w:t>
      </w:r>
      <w:bookmarkEnd w:id="275"/>
    </w:p>
    <w:p w14:paraId="75AB7EB2" w14:textId="77777777" w:rsidR="00EC7E34" w:rsidRDefault="00EC7E34" w:rsidP="00EC7E34">
      <w:pPr>
        <w:rPr>
          <w:lang w:val="en-US"/>
        </w:rPr>
      </w:pPr>
      <w:r>
        <w:rPr>
          <w:lang w:val="en-US"/>
        </w:rPr>
        <w:t>No new functional entities or reference points.</w:t>
      </w:r>
    </w:p>
    <w:p w14:paraId="4F285724" w14:textId="1D2EAE99" w:rsidR="00EC7E34" w:rsidRDefault="00EC7E34" w:rsidP="00EC7E34">
      <w:pPr>
        <w:pStyle w:val="Heading4"/>
        <w:rPr>
          <w:lang w:val="en-US"/>
        </w:rPr>
      </w:pPr>
      <w:bookmarkStart w:id="276" w:name="_Toc222347182"/>
      <w:r>
        <w:rPr>
          <w:lang w:val="en-US"/>
        </w:rPr>
        <w:t>6.9.1.2</w:t>
      </w:r>
      <w:r>
        <w:rPr>
          <w:lang w:val="en-US"/>
        </w:rPr>
        <w:tab/>
        <w:t>Configurations</w:t>
      </w:r>
      <w:bookmarkEnd w:id="276"/>
    </w:p>
    <w:p w14:paraId="59A3F03F" w14:textId="77777777" w:rsidR="00EC7E34" w:rsidRDefault="00EC7E34" w:rsidP="00EC7E34">
      <w:pPr>
        <w:rPr>
          <w:lang w:val="en-US"/>
        </w:rPr>
      </w:pPr>
      <w:bookmarkStart w:id="277" w:name="_Hlk218861748"/>
      <w:r>
        <w:rPr>
          <w:lang w:val="en-US"/>
        </w:rPr>
        <w:t>No new configuration parameters or configuration tables are needed.</w:t>
      </w:r>
    </w:p>
    <w:p w14:paraId="01447782" w14:textId="6A5EFC41" w:rsidR="00EC7E34" w:rsidRDefault="00EC7E34" w:rsidP="00EC7E34">
      <w:pPr>
        <w:rPr>
          <w:lang w:val="en-US"/>
        </w:rPr>
      </w:pPr>
      <w:r>
        <w:rPr>
          <w:lang w:val="en-US"/>
        </w:rPr>
        <w:t xml:space="preserve">A note shall be added under Table </w:t>
      </w:r>
      <w:r w:rsidRPr="00DB2E9E">
        <w:rPr>
          <w:lang w:val="en-US"/>
        </w:rPr>
        <w:t>A.x-1 Recording configuration data (see Sol#</w:t>
      </w:r>
      <w:r>
        <w:rPr>
          <w:lang w:val="en-US"/>
        </w:rPr>
        <w:t>7</w:t>
      </w:r>
      <w:r w:rsidRPr="00EC7E34">
        <w:rPr>
          <w:lang w:val="en-US"/>
        </w:rPr>
        <w:t>)</w:t>
      </w:r>
      <w:r>
        <w:rPr>
          <w:lang w:val="en-US"/>
        </w:rPr>
        <w:t>.</w:t>
      </w:r>
    </w:p>
    <w:bookmarkEnd w:id="277"/>
    <w:p w14:paraId="3AA968CE" w14:textId="77777777" w:rsidR="00EC7E34" w:rsidRDefault="00EC7E34" w:rsidP="00EC7E34">
      <w:r>
        <w:rPr>
          <w:lang w:val="en-US"/>
        </w:rPr>
        <w:t xml:space="preserve">This note shall say that </w:t>
      </w:r>
      <w:bookmarkStart w:id="278" w:name="_Hlk218862644"/>
      <w:r>
        <w:rPr>
          <w:lang w:val="en-US"/>
        </w:rPr>
        <w:t>“</w:t>
      </w:r>
      <w:r w:rsidRPr="00BE2BB7">
        <w:rPr>
          <w:i/>
          <w:iCs/>
          <w:lang w:val="en-US"/>
        </w:rPr>
        <w:t>A</w:t>
      </w:r>
      <w:r w:rsidRPr="00485FEB">
        <w:rPr>
          <w:i/>
          <w:iCs/>
        </w:rPr>
        <w:t xml:space="preserve">d hoc groups shall not be visible in this </w:t>
      </w:r>
      <w:r>
        <w:rPr>
          <w:i/>
          <w:iCs/>
        </w:rPr>
        <w:t>configuration data</w:t>
      </w:r>
      <w:r w:rsidRPr="00485FEB">
        <w:rPr>
          <w:i/>
          <w:iCs/>
        </w:rPr>
        <w:t xml:space="preserve">. Ad hoc groups shall be recorded </w:t>
      </w:r>
      <w:r>
        <w:rPr>
          <w:i/>
          <w:iCs/>
        </w:rPr>
        <w:t>based on a local policy</w:t>
      </w:r>
      <w:r>
        <w:t>”</w:t>
      </w:r>
      <w:bookmarkEnd w:id="278"/>
      <w:r>
        <w:t>.</w:t>
      </w:r>
    </w:p>
    <w:p w14:paraId="1026719E" w14:textId="3301ADB4" w:rsidR="00EC7E34" w:rsidRDefault="00EC7E34" w:rsidP="00EC7E34">
      <w:pPr>
        <w:pStyle w:val="Heading4"/>
        <w:rPr>
          <w:lang w:val="en-US"/>
        </w:rPr>
      </w:pPr>
      <w:bookmarkStart w:id="279" w:name="_Toc222347183"/>
      <w:r>
        <w:rPr>
          <w:lang w:val="en-US"/>
        </w:rPr>
        <w:t>6.9.1.3</w:t>
      </w:r>
      <w:r>
        <w:rPr>
          <w:lang w:val="en-US"/>
        </w:rPr>
        <w:tab/>
        <w:t>Procedures</w:t>
      </w:r>
      <w:bookmarkEnd w:id="279"/>
    </w:p>
    <w:p w14:paraId="2DE183FB" w14:textId="77777777" w:rsidR="00EC7E34" w:rsidRDefault="00EC7E34" w:rsidP="00EC7E34">
      <w:r>
        <w:t>The procedures that may need to be updated are:</w:t>
      </w:r>
    </w:p>
    <w:p w14:paraId="3F90F5E5" w14:textId="77777777" w:rsidR="00EC7E34" w:rsidRDefault="00EC7E34" w:rsidP="00EC7E34">
      <w:pPr>
        <w:ind w:firstLine="284"/>
      </w:pPr>
      <w:r>
        <w:t>- TS 23.280 clause 10.10.3 (especially the procedures in 10.10.3.3, 10.10.3.4), 10.16.6 and 10.16.7;</w:t>
      </w:r>
    </w:p>
    <w:p w14:paraId="3736377F" w14:textId="77777777" w:rsidR="00EC7E34" w:rsidRDefault="00EC7E34" w:rsidP="00EC7E34">
      <w:pPr>
        <w:ind w:firstLine="284"/>
      </w:pPr>
      <w:r w:rsidRPr="004D5BEE">
        <w:t>-</w:t>
      </w:r>
      <w:r>
        <w:t xml:space="preserve"> </w:t>
      </w:r>
      <w:r w:rsidRPr="004D5BEE">
        <w:t>TS 23.379 clause 10.</w:t>
      </w:r>
      <w:r>
        <w:t>19 (especially the procedures in 10.19.3);</w:t>
      </w:r>
    </w:p>
    <w:p w14:paraId="35FBCCCB" w14:textId="77777777" w:rsidR="00EC7E34" w:rsidRDefault="00EC7E34" w:rsidP="00EC7E34">
      <w:pPr>
        <w:ind w:firstLine="284"/>
      </w:pPr>
      <w:r>
        <w:t>- TS 23.281 clause 7.19 (especially the procedures in 7.19.3); and</w:t>
      </w:r>
    </w:p>
    <w:p w14:paraId="17EC506E" w14:textId="77777777" w:rsidR="00EC7E34" w:rsidRPr="004D5BEE" w:rsidRDefault="00EC7E34" w:rsidP="00EC7E34">
      <w:pPr>
        <w:ind w:firstLine="284"/>
      </w:pPr>
      <w:r>
        <w:t>- TS 23.282 clause 7.17 (especially the procedures in 7.17.3, 7.17.4, 7.17.5, 7.17.6, 7.17.7).</w:t>
      </w:r>
    </w:p>
    <w:p w14:paraId="5FD646C7" w14:textId="77777777" w:rsidR="00EC7E34" w:rsidRDefault="00EC7E34" w:rsidP="00EC7E34">
      <w:r>
        <w:t>The exact text, if any, to be added to these procedures is FFS.</w:t>
      </w:r>
    </w:p>
    <w:p w14:paraId="3A6630B0" w14:textId="77777777" w:rsidR="00EC7E34" w:rsidRPr="004D5BEE" w:rsidRDefault="00EC7E34" w:rsidP="00EC7E34"/>
    <w:p w14:paraId="7D669518" w14:textId="77777777" w:rsidR="00EC7E34" w:rsidRPr="004D5BEE" w:rsidRDefault="00EC7E34" w:rsidP="00EC7E34"/>
    <w:p w14:paraId="6372ACA8" w14:textId="77777777" w:rsidR="00EC7E34" w:rsidRDefault="00EC7E34" w:rsidP="00EC7E34">
      <w:pPr>
        <w:rPr>
          <w:lang w:val="en-US"/>
        </w:rPr>
      </w:pPr>
    </w:p>
    <w:p w14:paraId="41569B72" w14:textId="09C13E93" w:rsidR="00EC7E34" w:rsidRDefault="00EC7E34" w:rsidP="00EC7E34">
      <w:pPr>
        <w:pStyle w:val="Heading3"/>
        <w:rPr>
          <w:lang w:val="en-US"/>
        </w:rPr>
      </w:pPr>
      <w:bookmarkStart w:id="280" w:name="_Toc222347184"/>
      <w:r w:rsidRPr="00466C88">
        <w:rPr>
          <w:lang w:val="en-US"/>
        </w:rPr>
        <w:lastRenderedPageBreak/>
        <w:t>6.</w:t>
      </w:r>
      <w:r>
        <w:rPr>
          <w:lang w:val="en-US"/>
        </w:rPr>
        <w:t>9</w:t>
      </w:r>
      <w:r w:rsidRPr="00466C88">
        <w:rPr>
          <w:lang w:val="en-US"/>
        </w:rPr>
        <w:t>.</w:t>
      </w:r>
      <w:r>
        <w:rPr>
          <w:lang w:val="en-US"/>
        </w:rPr>
        <w:t>2</w:t>
      </w:r>
      <w:r>
        <w:rPr>
          <w:lang w:val="en-US"/>
        </w:rPr>
        <w:tab/>
        <w:t>Impacts on existing functional entities and reference points</w:t>
      </w:r>
      <w:bookmarkEnd w:id="280"/>
    </w:p>
    <w:p w14:paraId="32964C44" w14:textId="77777777" w:rsidR="00EC7E34" w:rsidRDefault="00EC7E34" w:rsidP="00EC7E34">
      <w:pPr>
        <w:rPr>
          <w:lang w:val="en-US"/>
        </w:rPr>
      </w:pPr>
      <w:bookmarkStart w:id="281" w:name="_Hlk218861960"/>
      <w:r>
        <w:rPr>
          <w:lang w:val="en-US"/>
        </w:rPr>
        <w:t>Reference points:</w:t>
      </w:r>
    </w:p>
    <w:p w14:paraId="4AF89D1A" w14:textId="481FEB96" w:rsidR="00EC7E34" w:rsidRPr="005A0E2D" w:rsidRDefault="00EC7E34" w:rsidP="00EC7E34">
      <w:pPr>
        <w:pStyle w:val="ListParagraph"/>
        <w:numPr>
          <w:ilvl w:val="0"/>
          <w:numId w:val="34"/>
        </w:numPr>
        <w:rPr>
          <w:lang w:val="en-US"/>
        </w:rPr>
      </w:pPr>
      <w:r w:rsidRPr="005A0E2D">
        <w:rPr>
          <w:lang w:val="en-US"/>
        </w:rPr>
        <w:t xml:space="preserve">The </w:t>
      </w:r>
      <w:r>
        <w:rPr>
          <w:lang w:val="en-US"/>
        </w:rPr>
        <w:t xml:space="preserve">same </w:t>
      </w:r>
      <w:r w:rsidRPr="005A0E2D">
        <w:rPr>
          <w:lang w:val="en-US"/>
        </w:rPr>
        <w:t xml:space="preserve">update to CSC-5 </w:t>
      </w:r>
      <w:r>
        <w:rPr>
          <w:lang w:val="en-US"/>
        </w:rPr>
        <w:t xml:space="preserve">as </w:t>
      </w:r>
      <w:r w:rsidRPr="005A0E2D">
        <w:rPr>
          <w:lang w:val="en-US"/>
        </w:rPr>
        <w:t>described in Sol#</w:t>
      </w:r>
      <w:r>
        <w:rPr>
          <w:lang w:val="en-US"/>
        </w:rPr>
        <w:t>7</w:t>
      </w:r>
      <w:r w:rsidRPr="005A0E2D">
        <w:rPr>
          <w:lang w:val="en-US"/>
        </w:rPr>
        <w:t xml:space="preserve"> is applicable also for this solution.</w:t>
      </w:r>
    </w:p>
    <w:bookmarkEnd w:id="281"/>
    <w:p w14:paraId="3EAFC477" w14:textId="77777777" w:rsidR="00EC7E34" w:rsidRDefault="00EC7E34" w:rsidP="00EC7E34">
      <w:pPr>
        <w:rPr>
          <w:lang w:val="en-US"/>
        </w:rPr>
      </w:pPr>
      <w:r>
        <w:rPr>
          <w:lang w:val="en-US"/>
        </w:rPr>
        <w:t xml:space="preserve">Functional entities: </w:t>
      </w:r>
    </w:p>
    <w:p w14:paraId="7810D0C9" w14:textId="77777777" w:rsidR="00EC7E34" w:rsidRPr="002570A3" w:rsidRDefault="00EC7E34" w:rsidP="00EC7E34">
      <w:pPr>
        <w:pStyle w:val="ListParagraph"/>
        <w:numPr>
          <w:ilvl w:val="0"/>
          <w:numId w:val="35"/>
        </w:numPr>
        <w:rPr>
          <w:lang w:val="en-US"/>
        </w:rPr>
      </w:pPr>
      <w:r>
        <w:rPr>
          <w:lang w:val="en-US"/>
        </w:rPr>
        <w:t>It is FFS if anything needs to be added to TS 23.280 clause 7.4.2.3.2 MC service server.</w:t>
      </w:r>
    </w:p>
    <w:p w14:paraId="38269AC4" w14:textId="77777777" w:rsidR="00EC7E34" w:rsidRDefault="00EC7E34" w:rsidP="00EC7E34">
      <w:pPr>
        <w:pStyle w:val="ListParagraph"/>
        <w:ind w:left="644"/>
        <w:rPr>
          <w:lang w:val="en-US"/>
        </w:rPr>
      </w:pPr>
    </w:p>
    <w:p w14:paraId="3C0C32D6" w14:textId="32774294" w:rsidR="00EC7E34" w:rsidRPr="00B66E26" w:rsidRDefault="00EC7E34" w:rsidP="00EC7E34">
      <w:pPr>
        <w:pStyle w:val="Heading3"/>
        <w:rPr>
          <w:lang w:val="en-US"/>
        </w:rPr>
      </w:pPr>
      <w:bookmarkStart w:id="282" w:name="_Toc222347185"/>
      <w:r w:rsidRPr="00B66E26">
        <w:rPr>
          <w:lang w:val="en-US"/>
        </w:rPr>
        <w:t>6.</w:t>
      </w:r>
      <w:r>
        <w:rPr>
          <w:lang w:val="en-US"/>
        </w:rPr>
        <w:t>9</w:t>
      </w:r>
      <w:r w:rsidRPr="00B66E26">
        <w:rPr>
          <w:lang w:val="en-US"/>
        </w:rPr>
        <w:t>.3</w:t>
      </w:r>
      <w:r w:rsidRPr="00B66E26">
        <w:rPr>
          <w:lang w:val="en-US"/>
        </w:rPr>
        <w:tab/>
        <w:t>Solution evaluation</w:t>
      </w:r>
      <w:bookmarkEnd w:id="282"/>
    </w:p>
    <w:p w14:paraId="3B070938" w14:textId="77777777" w:rsidR="00EC7E34" w:rsidRPr="00FA691F" w:rsidRDefault="00EC7E34" w:rsidP="00EC7E34">
      <w:pPr>
        <w:rPr>
          <w:lang w:val="en-US"/>
        </w:rPr>
      </w:pPr>
      <w:r>
        <w:rPr>
          <w:lang w:val="en-US"/>
        </w:rPr>
        <w:t>FFS.</w:t>
      </w:r>
    </w:p>
    <w:p w14:paraId="3075F8A7" w14:textId="1E7AE04B" w:rsidR="00E05EA5" w:rsidRDefault="00E05EA5" w:rsidP="00E05EA5">
      <w:pPr>
        <w:pStyle w:val="Heading2"/>
      </w:pPr>
      <w:bookmarkStart w:id="283" w:name="_Toc222347186"/>
      <w:r>
        <w:t>6.10</w:t>
      </w:r>
      <w:r w:rsidRPr="004D3578">
        <w:tab/>
      </w:r>
      <w:r>
        <w:t>Solution</w:t>
      </w:r>
      <w:r w:rsidRPr="00562CAB">
        <w:t xml:space="preserve"> </w:t>
      </w:r>
      <w:r>
        <w:t>10</w:t>
      </w:r>
      <w:r w:rsidRPr="00562CAB">
        <w:t xml:space="preserve"> </w:t>
      </w:r>
      <w:r>
        <w:t xml:space="preserve">(for KI#12) </w:t>
      </w:r>
      <w:r w:rsidRPr="00562CAB">
        <w:t>–</w:t>
      </w:r>
      <w:r w:rsidRPr="00BB5765">
        <w:t xml:space="preserve"> </w:t>
      </w:r>
      <w:r>
        <w:t>Recording temporary groups – group regrouping and preconfigured regrouping</w:t>
      </w:r>
      <w:bookmarkEnd w:id="283"/>
    </w:p>
    <w:p w14:paraId="38D0E0FB" w14:textId="4C216891" w:rsidR="00E05EA5" w:rsidRDefault="00E05EA5" w:rsidP="00E05EA5">
      <w:pPr>
        <w:pStyle w:val="Heading3"/>
        <w:rPr>
          <w:lang w:val="en-US"/>
        </w:rPr>
      </w:pPr>
      <w:bookmarkStart w:id="284" w:name="_Toc222347187"/>
      <w:r w:rsidRPr="00466C88">
        <w:rPr>
          <w:lang w:val="en-US"/>
        </w:rPr>
        <w:t>6.</w:t>
      </w:r>
      <w:r>
        <w:rPr>
          <w:lang w:val="en-US"/>
        </w:rPr>
        <w:t>10</w:t>
      </w:r>
      <w:r w:rsidRPr="00466C88">
        <w:rPr>
          <w:lang w:val="en-US"/>
        </w:rPr>
        <w:t>.1</w:t>
      </w:r>
      <w:r>
        <w:rPr>
          <w:lang w:val="en-US"/>
        </w:rPr>
        <w:tab/>
      </w:r>
      <w:r w:rsidRPr="00466C88">
        <w:rPr>
          <w:lang w:val="en-US"/>
        </w:rPr>
        <w:t>Description</w:t>
      </w:r>
      <w:bookmarkEnd w:id="284"/>
    </w:p>
    <w:p w14:paraId="4053CD82" w14:textId="5024F2EC" w:rsidR="00E05EA5" w:rsidRDefault="00E05EA5" w:rsidP="00E05EA5">
      <w:pPr>
        <w:pStyle w:val="Heading4"/>
        <w:rPr>
          <w:lang w:val="en-US"/>
        </w:rPr>
      </w:pPr>
      <w:bookmarkStart w:id="285" w:name="_Toc222347188"/>
      <w:r>
        <w:rPr>
          <w:lang w:val="en-US"/>
        </w:rPr>
        <w:t>6.10.1.0</w:t>
      </w:r>
      <w:r>
        <w:rPr>
          <w:lang w:val="en-US"/>
        </w:rPr>
        <w:tab/>
        <w:t>General</w:t>
      </w:r>
      <w:bookmarkEnd w:id="285"/>
    </w:p>
    <w:p w14:paraId="69FFC346" w14:textId="0E6BEB20" w:rsidR="00E05EA5" w:rsidRDefault="00E05EA5" w:rsidP="00E05EA5">
      <w:r>
        <w:t>This solution is related to KI#12. This solution describes how temporary groups created by group regrouping (TS 23.280 clause 10.2.4) and preconfigured regrouping (TS 23.280 clause 10.15) shall be recorded.</w:t>
      </w:r>
    </w:p>
    <w:p w14:paraId="13F34679" w14:textId="77777777" w:rsidR="00E05EA5" w:rsidRPr="00C55042" w:rsidRDefault="00E05EA5" w:rsidP="00E05EA5">
      <w:r>
        <w:t>This solution is based on the assumption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p>
    <w:p w14:paraId="76E354F7" w14:textId="2723ADC6" w:rsidR="00E05EA5" w:rsidRDefault="00E05EA5" w:rsidP="00E05EA5">
      <w:pPr>
        <w:pStyle w:val="Heading4"/>
        <w:rPr>
          <w:lang w:val="en-US"/>
        </w:rPr>
      </w:pPr>
      <w:bookmarkStart w:id="286" w:name="_Toc222347189"/>
      <w:r>
        <w:rPr>
          <w:lang w:val="en-US"/>
        </w:rPr>
        <w:t>6.10.1.1</w:t>
      </w:r>
      <w:r>
        <w:rPr>
          <w:lang w:val="en-US"/>
        </w:rPr>
        <w:tab/>
        <w:t>Functional model and reference points</w:t>
      </w:r>
      <w:bookmarkEnd w:id="286"/>
    </w:p>
    <w:p w14:paraId="0A3F6CBD" w14:textId="77777777" w:rsidR="00E05EA5" w:rsidRDefault="00E05EA5" w:rsidP="00E05EA5">
      <w:pPr>
        <w:rPr>
          <w:lang w:val="en-US"/>
        </w:rPr>
      </w:pPr>
      <w:r>
        <w:rPr>
          <w:lang w:val="en-US"/>
        </w:rPr>
        <w:t>No new functional entities or reference points.</w:t>
      </w:r>
    </w:p>
    <w:p w14:paraId="3E3B3C71" w14:textId="47AECE4B" w:rsidR="00E05EA5" w:rsidRDefault="00E05EA5" w:rsidP="00E05EA5">
      <w:pPr>
        <w:pStyle w:val="Heading4"/>
        <w:rPr>
          <w:lang w:val="en-US"/>
        </w:rPr>
      </w:pPr>
      <w:bookmarkStart w:id="287" w:name="_Toc222347190"/>
      <w:r>
        <w:rPr>
          <w:lang w:val="en-US"/>
        </w:rPr>
        <w:t>6.10.1.2</w:t>
      </w:r>
      <w:r>
        <w:rPr>
          <w:lang w:val="en-US"/>
        </w:rPr>
        <w:tab/>
        <w:t>Configurations</w:t>
      </w:r>
      <w:bookmarkEnd w:id="287"/>
    </w:p>
    <w:p w14:paraId="018A9438" w14:textId="77777777" w:rsidR="00E05EA5" w:rsidRDefault="00E05EA5" w:rsidP="00E05EA5">
      <w:pPr>
        <w:rPr>
          <w:lang w:val="en-US"/>
        </w:rPr>
      </w:pPr>
      <w:bookmarkStart w:id="288" w:name="_Hlk218862378"/>
      <w:r>
        <w:rPr>
          <w:lang w:val="en-US"/>
        </w:rPr>
        <w:t>No new configuration parameters or configuration tables are needed.</w:t>
      </w:r>
    </w:p>
    <w:p w14:paraId="3C64E1AA" w14:textId="0BFD4181" w:rsidR="00E05EA5" w:rsidRDefault="00E05EA5" w:rsidP="00E05EA5">
      <w:pPr>
        <w:rPr>
          <w:lang w:val="en-US"/>
        </w:rPr>
      </w:pPr>
      <w:r>
        <w:rPr>
          <w:lang w:val="en-US"/>
        </w:rPr>
        <w:t xml:space="preserve">A note shall be added under Table </w:t>
      </w:r>
      <w:r w:rsidRPr="00DB2E9E">
        <w:rPr>
          <w:lang w:val="en-US"/>
        </w:rPr>
        <w:t>A.x-1 Recording configuration data (see Sol#</w:t>
      </w:r>
      <w:r>
        <w:rPr>
          <w:lang w:val="en-US"/>
        </w:rPr>
        <w:t>7</w:t>
      </w:r>
      <w:r w:rsidRPr="00E05EA5">
        <w:rPr>
          <w:lang w:val="en-US"/>
        </w:rPr>
        <w:t>)</w:t>
      </w:r>
      <w:r>
        <w:rPr>
          <w:lang w:val="en-US"/>
        </w:rPr>
        <w:t>.</w:t>
      </w:r>
    </w:p>
    <w:p w14:paraId="05320EE1" w14:textId="77777777" w:rsidR="00E05EA5" w:rsidRDefault="00E05EA5" w:rsidP="00E05EA5">
      <w:pPr>
        <w:rPr>
          <w:lang w:val="en-US"/>
        </w:rPr>
      </w:pPr>
      <w:r>
        <w:rPr>
          <w:lang w:val="en-US"/>
        </w:rPr>
        <w:t>The note/text should explain at least that:</w:t>
      </w:r>
    </w:p>
    <w:p w14:paraId="6C717DB1" w14:textId="77777777" w:rsidR="00E05EA5" w:rsidRPr="00A802A8" w:rsidRDefault="00E05EA5" w:rsidP="00E05EA5">
      <w:pPr>
        <w:ind w:firstLine="284"/>
      </w:pPr>
      <w:r w:rsidRPr="00A802A8">
        <w:rPr>
          <w:lang w:val="en-US"/>
        </w:rPr>
        <w:t>- G</w:t>
      </w:r>
      <w:r w:rsidRPr="00A802A8">
        <w:t>roup regroups and preconfigured regroups shall not be visible in this configuration data</w:t>
      </w:r>
      <w:r>
        <w:t>;</w:t>
      </w:r>
    </w:p>
    <w:p w14:paraId="58EFD2BB" w14:textId="77777777" w:rsidR="00E05EA5" w:rsidRPr="00A802A8" w:rsidRDefault="00E05EA5" w:rsidP="00E05EA5">
      <w:pPr>
        <w:ind w:left="284"/>
      </w:pPr>
      <w:r w:rsidRPr="00A802A8">
        <w:t xml:space="preserve">- These temporary groups shall be recorded if </w:t>
      </w:r>
      <w:r>
        <w:t xml:space="preserve">at least </w:t>
      </w:r>
      <w:r w:rsidRPr="00A802A8">
        <w:t>one of the constituent groups (group regroup) or group members (user regroup) are recording targets</w:t>
      </w:r>
      <w:r>
        <w:t>; and</w:t>
      </w:r>
    </w:p>
    <w:p w14:paraId="03742B46" w14:textId="77777777" w:rsidR="00E05EA5" w:rsidRDefault="00E05EA5" w:rsidP="00E05EA5">
      <w:pPr>
        <w:ind w:firstLine="284"/>
      </w:pPr>
      <w:r w:rsidRPr="00A802A8">
        <w:t>- This shall be handled dynamically by the MCS servers</w:t>
      </w:r>
      <w:r>
        <w:t>, based on a local policy.</w:t>
      </w:r>
    </w:p>
    <w:p w14:paraId="1AACE005" w14:textId="41474076" w:rsidR="00E05EA5" w:rsidRDefault="00E05EA5" w:rsidP="00E05EA5">
      <w:pPr>
        <w:pStyle w:val="Heading4"/>
        <w:rPr>
          <w:lang w:val="en-US"/>
        </w:rPr>
      </w:pPr>
      <w:bookmarkStart w:id="289" w:name="_Toc222347191"/>
      <w:bookmarkEnd w:id="288"/>
      <w:r>
        <w:rPr>
          <w:lang w:val="en-US"/>
        </w:rPr>
        <w:t>6.10.1.3</w:t>
      </w:r>
      <w:r>
        <w:rPr>
          <w:lang w:val="en-US"/>
        </w:rPr>
        <w:tab/>
        <w:t>Procedures</w:t>
      </w:r>
      <w:bookmarkEnd w:id="289"/>
    </w:p>
    <w:p w14:paraId="751ACD25" w14:textId="77777777" w:rsidR="00E05EA5" w:rsidRDefault="00E05EA5" w:rsidP="00E05EA5">
      <w:bookmarkStart w:id="290" w:name="_Hlk219741512"/>
      <w:r>
        <w:t>The procedures that may need to be updated are:</w:t>
      </w:r>
    </w:p>
    <w:bookmarkEnd w:id="290"/>
    <w:p w14:paraId="203D0086" w14:textId="77777777" w:rsidR="00E05EA5" w:rsidRDefault="00E05EA5" w:rsidP="00E05EA5">
      <w:pPr>
        <w:ind w:firstLine="284"/>
      </w:pPr>
      <w:r>
        <w:t>-TS 23.280 clauses 10.2.4 and 10.15; and</w:t>
      </w:r>
    </w:p>
    <w:p w14:paraId="5F49E6B9" w14:textId="77777777" w:rsidR="00E05EA5" w:rsidRDefault="00E05EA5" w:rsidP="00E05EA5">
      <w:pPr>
        <w:ind w:firstLine="284"/>
      </w:pPr>
      <w:r w:rsidRPr="004D5BEE">
        <w:t>-TS 23.379 clauses 10.6.2.4.2, 10.6.2.9.5.1, 10.6.2.10.2, 10.6.2.11.2</w:t>
      </w:r>
      <w:r>
        <w:t>.</w:t>
      </w:r>
    </w:p>
    <w:p w14:paraId="31254370" w14:textId="77777777" w:rsidR="00E05EA5" w:rsidRDefault="00E05EA5" w:rsidP="00E05EA5">
      <w:r>
        <w:t>The exact text – if any - to be added to these procedures is FFS.</w:t>
      </w:r>
    </w:p>
    <w:p w14:paraId="7D98FFAB" w14:textId="7A787F34" w:rsidR="00E05EA5" w:rsidRDefault="00E05EA5" w:rsidP="00E05EA5">
      <w:pPr>
        <w:pStyle w:val="Heading3"/>
        <w:rPr>
          <w:lang w:val="en-US"/>
        </w:rPr>
      </w:pPr>
      <w:bookmarkStart w:id="291" w:name="_Toc222347192"/>
      <w:r w:rsidRPr="00466C88">
        <w:rPr>
          <w:lang w:val="en-US"/>
        </w:rPr>
        <w:lastRenderedPageBreak/>
        <w:t>6.</w:t>
      </w:r>
      <w:r>
        <w:rPr>
          <w:lang w:val="en-US"/>
        </w:rPr>
        <w:t>10</w:t>
      </w:r>
      <w:r w:rsidRPr="00466C88">
        <w:rPr>
          <w:lang w:val="en-US"/>
        </w:rPr>
        <w:t>.</w:t>
      </w:r>
      <w:r>
        <w:rPr>
          <w:lang w:val="en-US"/>
        </w:rPr>
        <w:t>2</w:t>
      </w:r>
      <w:r>
        <w:rPr>
          <w:lang w:val="en-US"/>
        </w:rPr>
        <w:tab/>
        <w:t>Impacts on existing functional entities and reference points</w:t>
      </w:r>
      <w:bookmarkEnd w:id="291"/>
    </w:p>
    <w:p w14:paraId="7195371B" w14:textId="77777777" w:rsidR="00E05EA5" w:rsidRDefault="00E05EA5" w:rsidP="00E05EA5">
      <w:pPr>
        <w:rPr>
          <w:lang w:val="en-US"/>
        </w:rPr>
      </w:pPr>
      <w:r>
        <w:rPr>
          <w:lang w:val="en-US"/>
        </w:rPr>
        <w:t>Reference points:</w:t>
      </w:r>
    </w:p>
    <w:p w14:paraId="04700DE9" w14:textId="4CED7CA7" w:rsidR="00E05EA5" w:rsidRPr="0044272E" w:rsidRDefault="00E05EA5" w:rsidP="00E05EA5">
      <w:pPr>
        <w:pStyle w:val="ListParagraph"/>
        <w:numPr>
          <w:ilvl w:val="0"/>
          <w:numId w:val="36"/>
        </w:numPr>
        <w:rPr>
          <w:lang w:val="en-US"/>
        </w:rPr>
      </w:pPr>
      <w:r w:rsidRPr="0044272E">
        <w:rPr>
          <w:lang w:val="en-US"/>
        </w:rPr>
        <w:t xml:space="preserve">The </w:t>
      </w:r>
      <w:r>
        <w:rPr>
          <w:lang w:val="en-US"/>
        </w:rPr>
        <w:t xml:space="preserve">same </w:t>
      </w:r>
      <w:r w:rsidRPr="0044272E">
        <w:rPr>
          <w:lang w:val="en-US"/>
        </w:rPr>
        <w:t xml:space="preserve">update to CSC-5 </w:t>
      </w:r>
      <w:r>
        <w:rPr>
          <w:lang w:val="en-US"/>
        </w:rPr>
        <w:t xml:space="preserve">as </w:t>
      </w:r>
      <w:r w:rsidRPr="0044272E">
        <w:rPr>
          <w:lang w:val="en-US"/>
        </w:rPr>
        <w:t>described in Sol#</w:t>
      </w:r>
      <w:r>
        <w:rPr>
          <w:lang w:val="en-US"/>
        </w:rPr>
        <w:t>7</w:t>
      </w:r>
      <w:r w:rsidRPr="0044272E">
        <w:rPr>
          <w:lang w:val="en-US"/>
        </w:rPr>
        <w:t xml:space="preserve"> is applicable also for this solution.</w:t>
      </w:r>
    </w:p>
    <w:p w14:paraId="59D243F0" w14:textId="77777777" w:rsidR="00E05EA5" w:rsidRDefault="00E05EA5" w:rsidP="00E05EA5">
      <w:r>
        <w:t>Functional entities:</w:t>
      </w:r>
    </w:p>
    <w:p w14:paraId="7285330A" w14:textId="77777777" w:rsidR="00E05EA5" w:rsidRDefault="00E05EA5" w:rsidP="00E05EA5">
      <w:pPr>
        <w:pStyle w:val="ListParagraph"/>
        <w:numPr>
          <w:ilvl w:val="0"/>
          <w:numId w:val="35"/>
        </w:numPr>
        <w:rPr>
          <w:lang w:val="en-US"/>
        </w:rPr>
      </w:pPr>
      <w:bookmarkStart w:id="292" w:name="_Hlk219741771"/>
      <w:bookmarkStart w:id="293" w:name="_Hlk219741643"/>
      <w:r>
        <w:rPr>
          <w:lang w:val="en-US"/>
        </w:rPr>
        <w:t>It is FFS if anything needs to be added to TS 23.280 clause 7.4.2.3.2 MC service server.</w:t>
      </w:r>
    </w:p>
    <w:p w14:paraId="7B03F333" w14:textId="77777777" w:rsidR="00E05EA5" w:rsidRPr="002570A3" w:rsidRDefault="00E05EA5" w:rsidP="00E05EA5">
      <w:pPr>
        <w:pStyle w:val="ListParagraph"/>
        <w:ind w:left="644"/>
        <w:rPr>
          <w:lang w:val="en-US"/>
        </w:rPr>
      </w:pPr>
    </w:p>
    <w:p w14:paraId="50A6697D" w14:textId="5B8A5F07" w:rsidR="00E05EA5" w:rsidRPr="00A556A7" w:rsidRDefault="00E05EA5" w:rsidP="00E05EA5">
      <w:pPr>
        <w:pStyle w:val="Heading3"/>
      </w:pPr>
      <w:bookmarkStart w:id="294" w:name="_Toc222347193"/>
      <w:bookmarkEnd w:id="292"/>
      <w:bookmarkEnd w:id="293"/>
      <w:r w:rsidRPr="00A556A7">
        <w:t>6.</w:t>
      </w:r>
      <w:r>
        <w:t>10</w:t>
      </w:r>
      <w:r w:rsidRPr="00A556A7">
        <w:t>.3</w:t>
      </w:r>
      <w:r w:rsidRPr="00A556A7">
        <w:tab/>
        <w:t>Solution evaluation</w:t>
      </w:r>
      <w:bookmarkEnd w:id="294"/>
    </w:p>
    <w:p w14:paraId="1B29C26B" w14:textId="77777777" w:rsidR="00E05EA5" w:rsidRPr="00FA691F" w:rsidRDefault="00E05EA5" w:rsidP="00E05EA5">
      <w:pPr>
        <w:rPr>
          <w:lang w:val="en-US"/>
        </w:rPr>
      </w:pPr>
      <w:r>
        <w:rPr>
          <w:lang w:val="en-US"/>
        </w:rPr>
        <w:t>FFS.</w:t>
      </w:r>
    </w:p>
    <w:p w14:paraId="27143FB2" w14:textId="263B42C5" w:rsidR="00572A37" w:rsidRDefault="00572A37" w:rsidP="00572A37">
      <w:pPr>
        <w:pStyle w:val="Heading2"/>
      </w:pPr>
      <w:bookmarkStart w:id="295" w:name="_Toc222347194"/>
      <w:r>
        <w:t>6.11</w:t>
      </w:r>
      <w:r>
        <w:tab/>
        <w:t>Solution 11 (for KI#8): Logging of SIP signalling</w:t>
      </w:r>
      <w:bookmarkEnd w:id="295"/>
    </w:p>
    <w:p w14:paraId="4EDC4623" w14:textId="26D4B3F8" w:rsidR="00572A37" w:rsidRDefault="00572A37" w:rsidP="00572A37">
      <w:pPr>
        <w:pStyle w:val="Heading3"/>
        <w:rPr>
          <w:lang w:val="en-US"/>
        </w:rPr>
      </w:pPr>
      <w:bookmarkStart w:id="296" w:name="_Toc222347195"/>
      <w:r w:rsidRPr="00466C88">
        <w:rPr>
          <w:lang w:val="en-US"/>
        </w:rPr>
        <w:t>6.</w:t>
      </w:r>
      <w:r>
        <w:rPr>
          <w:lang w:val="en-US"/>
        </w:rPr>
        <w:t>11</w:t>
      </w:r>
      <w:r w:rsidRPr="00466C88">
        <w:rPr>
          <w:lang w:val="en-US"/>
        </w:rPr>
        <w:t>.1</w:t>
      </w:r>
      <w:r>
        <w:rPr>
          <w:lang w:val="en-US"/>
        </w:rPr>
        <w:tab/>
      </w:r>
      <w:r w:rsidRPr="00466C88">
        <w:rPr>
          <w:lang w:val="en-US"/>
        </w:rPr>
        <w:t>Description</w:t>
      </w:r>
      <w:bookmarkEnd w:id="296"/>
    </w:p>
    <w:p w14:paraId="737B8893" w14:textId="38B45656" w:rsidR="00572A37" w:rsidRDefault="00572A37" w:rsidP="00572A37">
      <w:pPr>
        <w:pStyle w:val="Heading4"/>
        <w:rPr>
          <w:lang w:val="en-US"/>
        </w:rPr>
      </w:pPr>
      <w:bookmarkStart w:id="297" w:name="_Toc222347196"/>
      <w:r>
        <w:rPr>
          <w:lang w:val="en-US"/>
        </w:rPr>
        <w:t>6.11.1.0</w:t>
      </w:r>
      <w:r>
        <w:rPr>
          <w:lang w:val="en-US"/>
        </w:rPr>
        <w:tab/>
        <w:t>General</w:t>
      </w:r>
      <w:bookmarkEnd w:id="297"/>
    </w:p>
    <w:p w14:paraId="653363C4" w14:textId="321BC161" w:rsidR="00572A37" w:rsidRDefault="00572A37" w:rsidP="00572A37">
      <w:pPr>
        <w:rPr>
          <w:lang w:val="en-US"/>
        </w:rPr>
      </w:pPr>
      <w:r>
        <w:rPr>
          <w:lang w:val="en-US"/>
        </w:rPr>
        <w:t xml:space="preserve">This solution focuses on logging the SIP signalling outside of SIP sessions. The related SA1 user requirement is </w:t>
      </w:r>
      <w:r w:rsidRPr="00F7201F">
        <w:rPr>
          <w:lang w:val="en-US"/>
        </w:rPr>
        <w:t>R</w:t>
      </w:r>
      <w:r>
        <w:rPr>
          <w:lang w:val="en-US"/>
        </w:rPr>
        <w:noBreakHyphen/>
      </w:r>
      <w:r w:rsidRPr="00F7201F">
        <w:rPr>
          <w:lang w:val="en-US"/>
        </w:rPr>
        <w:t>6.15.4-007</w:t>
      </w:r>
      <w:r>
        <w:rPr>
          <w:lang w:val="en-US"/>
        </w:rPr>
        <w:t xml:space="preserve"> (see Annex A).</w:t>
      </w:r>
    </w:p>
    <w:p w14:paraId="7F87337C" w14:textId="77777777" w:rsidR="00572A37" w:rsidRPr="003E5F68" w:rsidRDefault="00572A37" w:rsidP="00572A37">
      <w:pPr>
        <w:pStyle w:val="NO"/>
      </w:pPr>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p>
    <w:p w14:paraId="00CF21B9" w14:textId="77777777" w:rsidR="00572A37" w:rsidRDefault="00572A37" w:rsidP="00572A37">
      <w:pPr>
        <w:rPr>
          <w:lang w:val="en-US"/>
        </w:rPr>
      </w:pPr>
      <w:r>
        <w:rPr>
          <w:lang w:val="en-US"/>
        </w:rPr>
        <w:t>This SIP signalling that needs to be logged includes at least:</w:t>
      </w:r>
    </w:p>
    <w:p w14:paraId="254D6B7C" w14:textId="77777777" w:rsidR="00572A37" w:rsidRDefault="00572A37" w:rsidP="00572A37">
      <w:pPr>
        <w:pStyle w:val="ListParagraph"/>
        <w:numPr>
          <w:ilvl w:val="0"/>
          <w:numId w:val="37"/>
        </w:numPr>
        <w:rPr>
          <w:lang w:val="en-US"/>
        </w:rPr>
      </w:pPr>
      <w:r>
        <w:rPr>
          <w:lang w:val="en-US"/>
        </w:rPr>
        <w:t>MC Data SDS and FD using SIP MESSAGEs in signalling control plane</w:t>
      </w:r>
    </w:p>
    <w:p w14:paraId="26212D25" w14:textId="77777777" w:rsidR="00572A37" w:rsidRDefault="00572A37" w:rsidP="00572A37">
      <w:pPr>
        <w:pStyle w:val="ListParagraph"/>
        <w:rPr>
          <w:lang w:val="en-US"/>
        </w:rPr>
      </w:pPr>
    </w:p>
    <w:p w14:paraId="61CDB327" w14:textId="77777777" w:rsidR="00572A37" w:rsidRPr="00CF0C57" w:rsidRDefault="00572A37" w:rsidP="00572A37">
      <w:pPr>
        <w:pStyle w:val="ListParagraph"/>
        <w:numPr>
          <w:ilvl w:val="0"/>
          <w:numId w:val="37"/>
        </w:numPr>
        <w:rPr>
          <w:lang w:val="en-US"/>
        </w:rPr>
      </w:pPr>
      <w:r>
        <w:rPr>
          <w:lang w:val="en-US"/>
        </w:rPr>
        <w:t>SIP SUBSCRIBE and SIP NOTIFY between GMC-GMS and CMC-CMS</w:t>
      </w:r>
    </w:p>
    <w:p w14:paraId="2B5EC509" w14:textId="77777777" w:rsidR="00572A37" w:rsidRPr="00CF0C57" w:rsidRDefault="00572A37" w:rsidP="00572A37">
      <w:pPr>
        <w:pStyle w:val="ListParagraph"/>
        <w:rPr>
          <w:highlight w:val="yellow"/>
          <w:lang w:val="en-US"/>
        </w:rPr>
      </w:pPr>
    </w:p>
    <w:p w14:paraId="6DB9AE9A" w14:textId="77777777" w:rsidR="00572A37" w:rsidRDefault="00572A37" w:rsidP="00572A37">
      <w:pPr>
        <w:pStyle w:val="ListParagraph"/>
        <w:numPr>
          <w:ilvl w:val="0"/>
          <w:numId w:val="37"/>
        </w:numPr>
        <w:rPr>
          <w:lang w:val="en-US"/>
        </w:rPr>
      </w:pPr>
      <w:r w:rsidRPr="00CF0C57">
        <w:rPr>
          <w:lang w:val="en-US"/>
        </w:rPr>
        <w:t>SIP SUBSCRIBE and SIP NOTIFY between MCPTT/MCVideo client and server for conference event package</w:t>
      </w:r>
    </w:p>
    <w:p w14:paraId="076C3CF7" w14:textId="77777777" w:rsidR="00572A37" w:rsidRPr="00187549" w:rsidRDefault="00572A37" w:rsidP="00572A37">
      <w:pPr>
        <w:pStyle w:val="ListParagraph"/>
        <w:rPr>
          <w:lang w:val="en-US"/>
        </w:rPr>
      </w:pPr>
    </w:p>
    <w:p w14:paraId="5E6B7C50" w14:textId="77777777" w:rsidR="00572A37" w:rsidRDefault="00572A37" w:rsidP="00572A37">
      <w:pPr>
        <w:pStyle w:val="ListParagraph"/>
        <w:numPr>
          <w:ilvl w:val="0"/>
          <w:numId w:val="37"/>
        </w:numPr>
        <w:rPr>
          <w:lang w:val="en-US"/>
        </w:rPr>
      </w:pPr>
      <w:r>
        <w:rPr>
          <w:lang w:val="en-US"/>
        </w:rPr>
        <w:t>Emergency Alerts and cancellations (SIP MESSAGE)</w:t>
      </w:r>
    </w:p>
    <w:p w14:paraId="5C8CE5D3" w14:textId="77777777" w:rsidR="00572A37" w:rsidRPr="00CF0C57" w:rsidRDefault="00572A37" w:rsidP="00572A37">
      <w:pPr>
        <w:pStyle w:val="ListParagraph"/>
        <w:rPr>
          <w:lang w:val="en-US"/>
        </w:rPr>
      </w:pPr>
    </w:p>
    <w:p w14:paraId="2459A48C" w14:textId="77777777" w:rsidR="00572A37" w:rsidRPr="00CF0C57" w:rsidRDefault="00572A37" w:rsidP="00572A37">
      <w:pPr>
        <w:pStyle w:val="ListParagraph"/>
        <w:numPr>
          <w:ilvl w:val="0"/>
          <w:numId w:val="37"/>
        </w:numPr>
        <w:rPr>
          <w:lang w:val="en-US"/>
        </w:rPr>
      </w:pPr>
      <w:r w:rsidRPr="00CF0C57">
        <w:rPr>
          <w:lang w:val="en-US"/>
        </w:rPr>
        <w:t>Location signalling between MCS clients and servers (SIP MESSAGE)</w:t>
      </w:r>
    </w:p>
    <w:p w14:paraId="1E0A60FC" w14:textId="77777777" w:rsidR="00572A37" w:rsidRPr="00187549" w:rsidRDefault="00572A37" w:rsidP="00572A37">
      <w:pPr>
        <w:pStyle w:val="ListParagraph"/>
        <w:rPr>
          <w:lang w:val="en-US"/>
        </w:rPr>
      </w:pPr>
    </w:p>
    <w:p w14:paraId="0F375A06" w14:textId="77777777" w:rsidR="00572A37" w:rsidRDefault="00572A37" w:rsidP="00572A37">
      <w:pPr>
        <w:pStyle w:val="ListParagraph"/>
        <w:numPr>
          <w:ilvl w:val="0"/>
          <w:numId w:val="37"/>
        </w:numPr>
        <w:rPr>
          <w:lang w:val="en-US"/>
        </w:rPr>
      </w:pPr>
      <w:r>
        <w:rPr>
          <w:lang w:val="en-US"/>
        </w:rPr>
        <w:t>Group affiliation and de-affiliation signalling, including remote affiliation change, between MCS client and MCS server (SIP PUBLISH/SIP NOTIFY/SIP MESSAGE)</w:t>
      </w:r>
    </w:p>
    <w:p w14:paraId="59854DAD" w14:textId="77777777" w:rsidR="00572A37" w:rsidRPr="008E5971" w:rsidRDefault="00572A37" w:rsidP="00572A37">
      <w:pPr>
        <w:pStyle w:val="ListParagraph"/>
        <w:rPr>
          <w:lang w:val="en-US"/>
        </w:rPr>
      </w:pPr>
    </w:p>
    <w:p w14:paraId="6A01DA36" w14:textId="77777777" w:rsidR="00572A37" w:rsidRPr="00F7201F" w:rsidRDefault="00572A37" w:rsidP="00572A37">
      <w:pPr>
        <w:pStyle w:val="ListParagraph"/>
        <w:numPr>
          <w:ilvl w:val="0"/>
          <w:numId w:val="37"/>
        </w:numPr>
        <w:rPr>
          <w:lang w:val="en-US"/>
        </w:rPr>
      </w:pPr>
      <w:r>
        <w:rPr>
          <w:lang w:val="en-US"/>
        </w:rPr>
        <w:t>SIP REGISTER messages</w:t>
      </w:r>
      <w:r>
        <w:rPr>
          <w:lang w:val="en-US"/>
        </w:rPr>
        <w:br/>
      </w:r>
    </w:p>
    <w:p w14:paraId="641D26D3" w14:textId="77777777" w:rsidR="00572A37" w:rsidRDefault="00572A37" w:rsidP="00572A37">
      <w:pPr>
        <w:rPr>
          <w:lang w:val="en-US"/>
        </w:rPr>
      </w:pPr>
      <w:r>
        <w:rPr>
          <w:lang w:val="en-US"/>
        </w:rPr>
        <w:t>The solution is to implement forking/duplicating SIP signalling in the SBC - which is acting as a SIP B2BUA. This B2BUA shall send the SIP messages that need to be logged to the Recording server.</w:t>
      </w:r>
    </w:p>
    <w:p w14:paraId="4D676B5B" w14:textId="77777777" w:rsidR="00572A37" w:rsidRDefault="00572A37" w:rsidP="00572A37">
      <w:pPr>
        <w:rPr>
          <w:lang w:val="en-US"/>
        </w:rPr>
      </w:pPr>
      <w:r>
        <w:rPr>
          <w:lang w:val="en-US"/>
        </w:rPr>
        <w:t>The entity that configures the SBC/B2BUA is the CMS or MCS server i.e. the server that has the up-to-date information on the recording targets (users, groups). How this configuration is done (procedures etc) is out of the scope of this document.</w:t>
      </w:r>
    </w:p>
    <w:p w14:paraId="138E61D2" w14:textId="77777777" w:rsidR="00572A37" w:rsidRPr="00526FC3" w:rsidRDefault="00572A37" w:rsidP="00572A37">
      <w:pPr>
        <w:pStyle w:val="EditorsNote"/>
      </w:pPr>
      <w:r w:rsidRPr="00526FC3">
        <w:t>Editor's note:</w:t>
      </w:r>
      <w:r w:rsidRPr="00526FC3">
        <w:tab/>
      </w:r>
      <w:r>
        <w:t>It is FFS if all SIP signalling from all users needs to be logged or only selectively those users/groups which are recording targets? This question may need clarification from SA1. Alternatively, it can be left out of 3GPP scope.</w:t>
      </w:r>
    </w:p>
    <w:p w14:paraId="584B6E02" w14:textId="0E77DCDC" w:rsidR="00572A37" w:rsidRDefault="00572A37" w:rsidP="00572A37">
      <w:pPr>
        <w:rPr>
          <w:lang w:val="en-US"/>
        </w:rPr>
      </w:pPr>
      <w:r>
        <w:rPr>
          <w:lang w:val="en-US"/>
        </w:rPr>
        <w:t>For the interface between SBC and Recording server, one potential protocol is Homer Encapsulation Protocol (HEP) [</w:t>
      </w:r>
      <w:r w:rsidR="00155654">
        <w:rPr>
          <w:lang w:val="en-US"/>
        </w:rPr>
        <w:t>17</w:t>
      </w:r>
      <w:r>
        <w:rPr>
          <w:lang w:val="en-US"/>
        </w:rPr>
        <w:t>]. HEP is not an IETF RFC but maintained by SIPCAPTURE project (in GitHub), see:</w:t>
      </w:r>
    </w:p>
    <w:p w14:paraId="60C82FD2" w14:textId="77777777" w:rsidR="00572A37" w:rsidRDefault="00572A37" w:rsidP="00572A37">
      <w:pPr>
        <w:pStyle w:val="ListParagraph"/>
        <w:numPr>
          <w:ilvl w:val="0"/>
          <w:numId w:val="37"/>
        </w:numPr>
        <w:rPr>
          <w:lang w:val="en-US"/>
        </w:rPr>
      </w:pPr>
      <w:r w:rsidRPr="008570D1">
        <w:rPr>
          <w:rStyle w:val="citation-102"/>
          <w:rFonts w:ascii="Courier New" w:hAnsi="Courier New" w:cs="Courier New"/>
        </w:rPr>
        <w:t>github.com/sipcapture/homer/wiki</w:t>
      </w:r>
    </w:p>
    <w:p w14:paraId="7ADF771C" w14:textId="77777777" w:rsidR="00572A37" w:rsidRPr="008570D1" w:rsidRDefault="00572A37" w:rsidP="00572A37">
      <w:pPr>
        <w:pStyle w:val="ListParagraph"/>
        <w:numPr>
          <w:ilvl w:val="0"/>
          <w:numId w:val="37"/>
        </w:numPr>
        <w:rPr>
          <w:lang w:val="en-US"/>
        </w:rPr>
      </w:pPr>
      <w:r w:rsidRPr="008570D1">
        <w:rPr>
          <w:rStyle w:val="citation-101"/>
          <w:rFonts w:ascii="Courier New" w:hAnsi="Courier New" w:cs="Courier New"/>
        </w:rPr>
        <w:lastRenderedPageBreak/>
        <w:t>sipcapture.org</w:t>
      </w:r>
      <w:r w:rsidRPr="008570D1">
        <w:rPr>
          <w:lang w:val="en-US"/>
        </w:rPr>
        <w:t xml:space="preserve"> .</w:t>
      </w:r>
    </w:p>
    <w:p w14:paraId="69E9559F" w14:textId="77777777" w:rsidR="00572A37" w:rsidRDefault="00572A37" w:rsidP="00572A37">
      <w:pPr>
        <w:rPr>
          <w:lang w:val="en-US"/>
        </w:rPr>
      </w:pPr>
      <w:r>
        <w:rPr>
          <w:lang w:val="en-US"/>
        </w:rPr>
        <w:t>Since HEP is not a standard or RFC, 3GPP TS cannot specify this as a normative solution. A new informative annex to TS 23.280 can be added (TBD by SA6). Alternatively, the TS only mentions that the protocol between SBC and Recording server shall be left for implementations and out of the scope of 3GPP.</w:t>
      </w:r>
    </w:p>
    <w:p w14:paraId="378696B2" w14:textId="3FEF1E20" w:rsidR="00572A37" w:rsidRDefault="00572A37" w:rsidP="00572A37">
      <w:pPr>
        <w:pStyle w:val="Heading4"/>
        <w:rPr>
          <w:lang w:val="en-US"/>
        </w:rPr>
      </w:pPr>
      <w:bookmarkStart w:id="298" w:name="_Toc222347197"/>
      <w:r>
        <w:rPr>
          <w:lang w:val="en-US"/>
        </w:rPr>
        <w:t>6.11.1.1</w:t>
      </w:r>
      <w:r>
        <w:rPr>
          <w:lang w:val="en-US"/>
        </w:rPr>
        <w:tab/>
        <w:t>Functional model and reference points</w:t>
      </w:r>
      <w:bookmarkEnd w:id="298"/>
    </w:p>
    <w:p w14:paraId="414FEDA6" w14:textId="77777777" w:rsidR="00572A37" w:rsidRDefault="00572A37" w:rsidP="00572A37">
      <w:r>
        <w:t>The following functional diagrams are possible example implementations and for information only. Note that interfaces/reference points between CMS/MCS servers and SBC – if such would be needed for configuring the SBC – are not shown in these figures.</w:t>
      </w:r>
    </w:p>
    <w:p w14:paraId="325CE1FB" w14:textId="77777777" w:rsidR="00572A37" w:rsidRDefault="00572A37" w:rsidP="00572A37">
      <w:r>
        <w:t xml:space="preserve">These simplified functional models of the MC system include only the elements relevant for logging of SIP signalling outside of SIP sessions. See also TS 33.180, Annex I and specifically clause I.2.3 (trusted SIP core). </w:t>
      </w:r>
    </w:p>
    <w:p w14:paraId="30562A82" w14:textId="77777777" w:rsidR="00572A37" w:rsidRDefault="00572A37" w:rsidP="00572A37"/>
    <w:p w14:paraId="74A98C46" w14:textId="77777777" w:rsidR="00572A37" w:rsidRDefault="00572A37" w:rsidP="00572A37">
      <w:pPr>
        <w:jc w:val="center"/>
      </w:pPr>
      <w:r>
        <w:object w:dxaOrig="7477" w:dyaOrig="5496" w14:anchorId="3B9F6463">
          <v:shape id="_x0000_i1050" type="#_x0000_t75" style="width:373.85pt;height:274.55pt" o:ole="">
            <v:imagedata r:id="rId55" o:title=""/>
          </v:shape>
          <o:OLEObject Type="Embed" ProgID="Visio.Drawing.15" ShapeID="_x0000_i1050" DrawAspect="Content" ObjectID="_1832959867" r:id="rId56"/>
        </w:object>
      </w:r>
    </w:p>
    <w:p w14:paraId="27774B79" w14:textId="6F0DB5BD" w:rsidR="00572A37" w:rsidRPr="003E5F68" w:rsidRDefault="00572A37" w:rsidP="00572A37">
      <w:pPr>
        <w:pStyle w:val="TF"/>
      </w:pPr>
      <w:r w:rsidRPr="003E5F68">
        <w:t>Figure </w:t>
      </w:r>
      <w:r>
        <w:t>6.11.1.1-1</w:t>
      </w:r>
      <w:r w:rsidRPr="003E5F68">
        <w:t xml:space="preserve">: Functional model for </w:t>
      </w:r>
      <w:r>
        <w:t>logging of SIP signalling, SBC outside of SIP core</w:t>
      </w:r>
    </w:p>
    <w:p w14:paraId="2697261E" w14:textId="77777777" w:rsidR="00572A37" w:rsidRDefault="00572A37" w:rsidP="00572A37"/>
    <w:p w14:paraId="0F9E197A" w14:textId="77777777" w:rsidR="00572A37" w:rsidRDefault="00572A37" w:rsidP="00572A37">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p>
    <w:p w14:paraId="3F442939" w14:textId="77777777" w:rsidR="00572A37" w:rsidRDefault="00572A37" w:rsidP="00572A37">
      <w:pPr>
        <w:jc w:val="center"/>
      </w:pPr>
      <w:r>
        <w:object w:dxaOrig="9721" w:dyaOrig="11365" w14:anchorId="6CDAF5CA">
          <v:shape id="_x0000_i1051" type="#_x0000_t75" style="width:423.35pt;height:494.95pt" o:ole="">
            <v:imagedata r:id="rId57" o:title=""/>
          </v:shape>
          <o:OLEObject Type="Embed" ProgID="Visio.Drawing.15" ShapeID="_x0000_i1051" DrawAspect="Content" ObjectID="_1832959868" r:id="rId58"/>
        </w:object>
      </w:r>
    </w:p>
    <w:p w14:paraId="34EE499F" w14:textId="0BA4E5DE" w:rsidR="00572A37" w:rsidRPr="003E5F68" w:rsidRDefault="00572A37" w:rsidP="00572A37">
      <w:pPr>
        <w:pStyle w:val="TF"/>
      </w:pPr>
      <w:r w:rsidRPr="003E5F68">
        <w:t>Figure </w:t>
      </w:r>
      <w:r>
        <w:t>6.11.1.1-2</w:t>
      </w:r>
      <w:r w:rsidRPr="003E5F68">
        <w:t xml:space="preserve">: Functional model for </w:t>
      </w:r>
      <w:r>
        <w:t>logging of SIP signalling, SBC in the SIP core</w:t>
      </w:r>
    </w:p>
    <w:p w14:paraId="348B3167" w14:textId="77777777" w:rsidR="00572A37" w:rsidRDefault="00572A37" w:rsidP="00572A37"/>
    <w:p w14:paraId="5AF311AF" w14:textId="18E925EC" w:rsidR="00572A37" w:rsidRPr="00D125F6" w:rsidRDefault="00572A37" w:rsidP="00572A37">
      <w:pPr>
        <w:pStyle w:val="Heading4"/>
      </w:pPr>
      <w:bookmarkStart w:id="299" w:name="_Toc222347198"/>
      <w:r>
        <w:rPr>
          <w:lang w:val="en-US"/>
        </w:rPr>
        <w:t>6.11.1.2</w:t>
      </w:r>
      <w:r>
        <w:rPr>
          <w:lang w:val="en-US"/>
        </w:rPr>
        <w:tab/>
        <w:t>Configurations</w:t>
      </w:r>
      <w:bookmarkEnd w:id="299"/>
    </w:p>
    <w:p w14:paraId="39FA5B8A" w14:textId="77777777" w:rsidR="00572A37" w:rsidRDefault="00572A37" w:rsidP="00572A37">
      <w:pPr>
        <w:rPr>
          <w:lang w:val="en-US"/>
        </w:rPr>
      </w:pPr>
      <w:r>
        <w:rPr>
          <w:lang w:val="en-US"/>
        </w:rPr>
        <w:t>No new configurations are needed. Configurations related to the logging entity (SBC/B2BUA) are out of the scope of this specification.</w:t>
      </w:r>
    </w:p>
    <w:p w14:paraId="5496855D" w14:textId="77777777" w:rsidR="00572A37" w:rsidRDefault="00572A37" w:rsidP="00572A37">
      <w:pPr>
        <w:rPr>
          <w:lang w:val="en-US"/>
        </w:rPr>
      </w:pPr>
      <w:r>
        <w:rPr>
          <w:lang w:val="en-US"/>
        </w:rPr>
        <w:t>If a figure showing SBC/B2BUA is added to the TS, it must be amended with a NOTE saying that all configurations related to SBC/B2BUA as well as the detailed functionality of this entity are implementation specific / out of 3GPP scope.</w:t>
      </w:r>
    </w:p>
    <w:p w14:paraId="2D871E86" w14:textId="078E2C3E" w:rsidR="00572A37" w:rsidRDefault="00572A37" w:rsidP="00572A37">
      <w:pPr>
        <w:pStyle w:val="Heading4"/>
        <w:rPr>
          <w:lang w:val="en-US"/>
        </w:rPr>
      </w:pPr>
      <w:bookmarkStart w:id="300" w:name="_Toc222347199"/>
      <w:r>
        <w:rPr>
          <w:lang w:val="en-US"/>
        </w:rPr>
        <w:t>6.11.1.3</w:t>
      </w:r>
      <w:r>
        <w:rPr>
          <w:lang w:val="en-US"/>
        </w:rPr>
        <w:tab/>
        <w:t>Procedures</w:t>
      </w:r>
      <w:bookmarkEnd w:id="300"/>
    </w:p>
    <w:p w14:paraId="33AAB713" w14:textId="77777777" w:rsidR="00572A37" w:rsidRDefault="00572A37" w:rsidP="00572A37">
      <w:pPr>
        <w:rPr>
          <w:lang w:val="en-US"/>
        </w:rPr>
      </w:pPr>
      <w:r>
        <w:rPr>
          <w:lang w:val="en-US"/>
        </w:rPr>
        <w:t>Impacts to procedures are FFS.</w:t>
      </w:r>
    </w:p>
    <w:p w14:paraId="373E16D0" w14:textId="77777777" w:rsidR="00572A37" w:rsidRDefault="00572A37" w:rsidP="00572A37">
      <w:pPr>
        <w:rPr>
          <w:lang w:val="en-US"/>
        </w:rPr>
      </w:pPr>
    </w:p>
    <w:p w14:paraId="63FE0B44" w14:textId="2C99EC33" w:rsidR="00572A37" w:rsidRDefault="00572A37" w:rsidP="00572A37">
      <w:pPr>
        <w:pStyle w:val="Heading3"/>
        <w:rPr>
          <w:lang w:val="en-US"/>
        </w:rPr>
      </w:pPr>
      <w:bookmarkStart w:id="301" w:name="_Toc222347200"/>
      <w:r w:rsidRPr="00466C88">
        <w:rPr>
          <w:lang w:val="en-US"/>
        </w:rPr>
        <w:lastRenderedPageBreak/>
        <w:t>6.</w:t>
      </w:r>
      <w:r>
        <w:rPr>
          <w:lang w:val="en-US"/>
        </w:rPr>
        <w:t>11</w:t>
      </w:r>
      <w:r w:rsidRPr="00466C88">
        <w:rPr>
          <w:lang w:val="en-US"/>
        </w:rPr>
        <w:t>.</w:t>
      </w:r>
      <w:r>
        <w:rPr>
          <w:lang w:val="en-US"/>
        </w:rPr>
        <w:t>2</w:t>
      </w:r>
      <w:r>
        <w:rPr>
          <w:lang w:val="en-US"/>
        </w:rPr>
        <w:tab/>
        <w:t>Impacts on existing functional entities and reference points</w:t>
      </w:r>
      <w:bookmarkEnd w:id="301"/>
    </w:p>
    <w:p w14:paraId="24032A83" w14:textId="77777777" w:rsidR="00572A37" w:rsidRPr="008E0E11" w:rsidRDefault="00572A37" w:rsidP="00572A37">
      <w:pPr>
        <w:pStyle w:val="EditorsNote"/>
        <w:ind w:left="0" w:firstLine="0"/>
        <w:rPr>
          <w:color w:val="auto"/>
        </w:rPr>
      </w:pPr>
      <w:r w:rsidRPr="008E0E11">
        <w:rPr>
          <w:color w:val="auto"/>
        </w:rPr>
        <w:t>These impacts are FFS.</w:t>
      </w:r>
    </w:p>
    <w:p w14:paraId="2882B244" w14:textId="77777777" w:rsidR="00572A37" w:rsidRDefault="00572A37" w:rsidP="00572A37">
      <w:pPr>
        <w:pStyle w:val="EditorsNote"/>
      </w:pPr>
      <w:r w:rsidRPr="00900555">
        <w:t>Editor</w:t>
      </w:r>
      <w:r w:rsidRPr="00440E72">
        <w:t>'</w:t>
      </w:r>
      <w:r w:rsidRPr="00900555">
        <w:t xml:space="preserve">s note: </w:t>
      </w:r>
      <w:r>
        <w:t>The term “Recording server” may need to be changed to “Recording and audit server” to unambiguously cover both recording and logging functions.</w:t>
      </w:r>
    </w:p>
    <w:p w14:paraId="38FDA9E7" w14:textId="77777777" w:rsidR="00572A37" w:rsidRDefault="00572A37" w:rsidP="00572A37">
      <w:pPr>
        <w:pStyle w:val="EditorsNote"/>
      </w:pPr>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p>
    <w:p w14:paraId="22F8308A" w14:textId="754BFE02" w:rsidR="00572A37" w:rsidRPr="00B66E26" w:rsidRDefault="00572A37" w:rsidP="00572A37">
      <w:pPr>
        <w:pStyle w:val="Heading3"/>
        <w:rPr>
          <w:lang w:val="en-US"/>
        </w:rPr>
      </w:pPr>
      <w:bookmarkStart w:id="302" w:name="_Toc222347201"/>
      <w:r w:rsidRPr="00B66E26">
        <w:rPr>
          <w:lang w:val="en-US"/>
        </w:rPr>
        <w:t>6.</w:t>
      </w:r>
      <w:r>
        <w:rPr>
          <w:lang w:val="en-US"/>
        </w:rPr>
        <w:t>11</w:t>
      </w:r>
      <w:r w:rsidRPr="00B66E26">
        <w:rPr>
          <w:lang w:val="en-US"/>
        </w:rPr>
        <w:t>.3</w:t>
      </w:r>
      <w:r w:rsidRPr="00B66E26">
        <w:rPr>
          <w:lang w:val="en-US"/>
        </w:rPr>
        <w:tab/>
        <w:t>Solution evaluation</w:t>
      </w:r>
      <w:bookmarkEnd w:id="302"/>
    </w:p>
    <w:p w14:paraId="6614B143" w14:textId="266ADD99" w:rsidR="00600B16" w:rsidRPr="00E05EA5" w:rsidRDefault="00572A37" w:rsidP="00572A37">
      <w:pPr>
        <w:rPr>
          <w:lang w:val="en-US"/>
        </w:rPr>
      </w:pPr>
      <w:r>
        <w:rPr>
          <w:lang w:val="en-US"/>
        </w:rPr>
        <w:t>FFS.</w:t>
      </w:r>
    </w:p>
    <w:p w14:paraId="79E96C84" w14:textId="5DE96BB6" w:rsidR="00392CFC" w:rsidRDefault="00392CFC" w:rsidP="00392CFC">
      <w:pPr>
        <w:pStyle w:val="Heading1"/>
      </w:pPr>
      <w:bookmarkStart w:id="303" w:name="_Toc199338478"/>
      <w:bookmarkStart w:id="304" w:name="_Toc222347202"/>
      <w:r>
        <w:t>7</w:t>
      </w:r>
      <w:r w:rsidRPr="004D3578">
        <w:tab/>
      </w:r>
      <w:r>
        <w:t>Overall evaluation</w:t>
      </w:r>
      <w:bookmarkEnd w:id="303"/>
      <w:bookmarkEnd w:id="304"/>
    </w:p>
    <w:p w14:paraId="78A63990" w14:textId="00EE40F8" w:rsidR="00392CFC" w:rsidRDefault="00392CFC" w:rsidP="00392CFC"/>
    <w:p w14:paraId="6C4DBF06" w14:textId="04F5DEE4" w:rsidR="00392CFC" w:rsidRPr="004D3578" w:rsidRDefault="00392CFC" w:rsidP="00392CFC">
      <w:pPr>
        <w:pStyle w:val="Heading1"/>
      </w:pPr>
      <w:bookmarkStart w:id="305" w:name="_Toc199338479"/>
      <w:bookmarkStart w:id="306" w:name="_Toc222347203"/>
      <w:r>
        <w:t>8</w:t>
      </w:r>
      <w:r w:rsidRPr="004D3578">
        <w:tab/>
      </w:r>
      <w:r>
        <w:t>Conclusions</w:t>
      </w:r>
      <w:bookmarkEnd w:id="305"/>
      <w:bookmarkEnd w:id="306"/>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307" w:name="tsgNames"/>
      <w:bookmarkEnd w:id="307"/>
      <w:r w:rsidRPr="00AE6164">
        <w:br w:type="page"/>
      </w:r>
    </w:p>
    <w:p w14:paraId="5FE2FB44" w14:textId="3B2968A6" w:rsidR="005C5A3F" w:rsidRDefault="00080512" w:rsidP="004439D4">
      <w:pPr>
        <w:pStyle w:val="Heading9"/>
      </w:pPr>
      <w:bookmarkStart w:id="308" w:name="startOfAnnexes"/>
      <w:bookmarkStart w:id="309" w:name="_Toc129708886"/>
      <w:bookmarkEnd w:id="308"/>
      <w:r w:rsidRPr="004D3578">
        <w:lastRenderedPageBreak/>
        <w:t>Annex</w:t>
      </w:r>
      <w:r w:rsidR="00205526">
        <w:t xml:space="preserve"> A</w:t>
      </w:r>
      <w:r w:rsidRPr="004D3578">
        <w:t>:</w:t>
      </w:r>
      <w:r w:rsidR="0025767C" w:rsidRPr="004D3578">
        <w:br/>
      </w:r>
      <w:r w:rsidR="005C5A3F">
        <w:t>List of stage 1 requirements</w:t>
      </w:r>
      <w:r w:rsidR="005C5A3F" w:rsidRPr="004D3578">
        <w:t xml:space="preserve"> </w:t>
      </w:r>
    </w:p>
    <w:p w14:paraId="2BEB7ACE" w14:textId="77777777" w:rsidR="00CA0FA5" w:rsidRDefault="00CA0FA5" w:rsidP="00DC29A4">
      <w:pPr>
        <w:pStyle w:val="Heading1"/>
      </w:pPr>
      <w:bookmarkStart w:id="310" w:name="_Toc199338480"/>
      <w:bookmarkStart w:id="311" w:name="_Toc222347204"/>
      <w:bookmarkEnd w:id="309"/>
      <w:r>
        <w:t>A.1</w:t>
      </w:r>
      <w:r>
        <w:tab/>
        <w:t>Requirements for on-network recording and audit</w:t>
      </w:r>
      <w:bookmarkEnd w:id="310"/>
      <w:bookmarkEnd w:id="311"/>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312" w:name="_Toc199338481"/>
    </w:p>
    <w:p w14:paraId="4582D7C7" w14:textId="6FA62FCF" w:rsidR="00CA0FA5" w:rsidRDefault="00CA0FA5" w:rsidP="00DC29A4">
      <w:pPr>
        <w:pStyle w:val="Heading1"/>
      </w:pPr>
      <w:bookmarkStart w:id="313" w:name="_Toc222347205"/>
      <w:r>
        <w:t>A.2</w:t>
      </w:r>
      <w:r>
        <w:tab/>
        <w:t>Requirements for off-network recording and audit</w:t>
      </w:r>
      <w:bookmarkEnd w:id="312"/>
      <w:bookmarkEnd w:id="313"/>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0083573D" w:rsidR="00775EF7" w:rsidRDefault="00775EF7" w:rsidP="004439D4">
      <w:pPr>
        <w:pStyle w:val="Heading9"/>
      </w:pPr>
      <w:bookmarkStart w:id="314" w:name="_Toc129708892"/>
      <w:r w:rsidRPr="004D3578">
        <w:lastRenderedPageBreak/>
        <w:t xml:space="preserve">Annex </w:t>
      </w:r>
      <w:r>
        <w:t>B</w:t>
      </w:r>
      <w:r w:rsidRPr="004D3578">
        <w:t>:</w:t>
      </w:r>
      <w:r w:rsidR="0025767C" w:rsidRPr="004D3578">
        <w:br/>
      </w:r>
      <w:r>
        <w:t>Mapping of stage 1 requirements to solutions</w:t>
      </w:r>
    </w:p>
    <w:p w14:paraId="55194C88" w14:textId="77777777" w:rsidR="00A36C0B" w:rsidRPr="00A36C0B" w:rsidRDefault="00A36C0B" w:rsidP="00A36C0B"/>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2FB44DD" w14:textId="5A2CD49C" w:rsidR="0028275B" w:rsidRDefault="0028275B" w:rsidP="00A36C0B">
      <w:r>
        <w:object w:dxaOrig="10057" w:dyaOrig="12612" w14:anchorId="6F7B1A15">
          <v:shape id="_x0000_i1052" type="#_x0000_t75" style="width:442.5pt;height:517.1pt" o:ole="">
            <v:imagedata r:id="rId59" o:title=""/>
          </v:shape>
          <o:OLEObject Type="Embed" ProgID="Visio.Drawing.15" ShapeID="_x0000_i1052" DrawAspect="Content" ObjectID="_1832959869" r:id="rId60"/>
        </w:object>
      </w:r>
    </w:p>
    <w:p w14:paraId="1A55D63E" w14:textId="53F2CC3C" w:rsidR="007062FC" w:rsidRDefault="007062FC" w:rsidP="007062FC">
      <w:r>
        <w:br w:type="page"/>
      </w:r>
    </w:p>
    <w:p w14:paraId="5CA5E6C2" w14:textId="6E4570C1" w:rsidR="00080512" w:rsidRDefault="00080512" w:rsidP="004439D4">
      <w:pPr>
        <w:pStyle w:val="Heading9"/>
      </w:pPr>
      <w:bookmarkStart w:id="315" w:name="_Toc222216929"/>
      <w:r w:rsidRPr="004D3578">
        <w:lastRenderedPageBreak/>
        <w:t xml:space="preserve">Annex </w:t>
      </w:r>
      <w:r w:rsidR="00775EF7">
        <w:t>C</w:t>
      </w:r>
      <w:r w:rsidRPr="004D3578">
        <w:t>:</w:t>
      </w:r>
      <w:r w:rsidR="0025767C" w:rsidRPr="004D3578">
        <w:br/>
      </w:r>
      <w:r w:rsidRPr="004D3578">
        <w:t>Change history</w:t>
      </w:r>
      <w:bookmarkEnd w:id="314"/>
      <w:bookmarkEnd w:id="3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16" w:name="historyclause"/>
            <w:bookmarkEnd w:id="316"/>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0D2A9D66"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D95702">
            <w:pPr>
              <w:pStyle w:val="TAC"/>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D95702">
            <w:pPr>
              <w:pStyle w:val="TAC"/>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D95702">
            <w:pPr>
              <w:pStyle w:val="TAC"/>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D95702">
            <w:pPr>
              <w:pStyle w:val="TAC"/>
              <w:rPr>
                <w:sz w:val="16"/>
                <w:szCs w:val="16"/>
              </w:rPr>
            </w:pPr>
          </w:p>
        </w:tc>
        <w:tc>
          <w:tcPr>
            <w:tcW w:w="426" w:type="dxa"/>
            <w:shd w:val="solid" w:color="FFFFFF" w:fill="auto"/>
          </w:tcPr>
          <w:p w14:paraId="72BE50FC" w14:textId="77777777" w:rsidR="00B12A5B" w:rsidRPr="00B12A5B" w:rsidRDefault="00B12A5B" w:rsidP="00D95702">
            <w:pPr>
              <w:pStyle w:val="TAC"/>
              <w:rPr>
                <w:sz w:val="16"/>
                <w:szCs w:val="16"/>
              </w:rPr>
            </w:pPr>
          </w:p>
        </w:tc>
        <w:tc>
          <w:tcPr>
            <w:tcW w:w="425" w:type="dxa"/>
            <w:shd w:val="solid" w:color="FFFFFF" w:fill="auto"/>
          </w:tcPr>
          <w:p w14:paraId="0A35C3F1" w14:textId="77777777" w:rsidR="00B12A5B" w:rsidRPr="00B12A5B" w:rsidRDefault="00B12A5B" w:rsidP="00D95702">
            <w:pPr>
              <w:pStyle w:val="TAC"/>
              <w:rPr>
                <w:sz w:val="16"/>
                <w:szCs w:val="16"/>
              </w:rPr>
            </w:pPr>
          </w:p>
        </w:tc>
        <w:tc>
          <w:tcPr>
            <w:tcW w:w="4678" w:type="dxa"/>
            <w:shd w:val="solid" w:color="FFFFFF" w:fill="auto"/>
          </w:tcPr>
          <w:p w14:paraId="4BAAB9B6" w14:textId="7D2876B5" w:rsidR="00B12A5B" w:rsidRPr="00B12A5B" w:rsidRDefault="00B12A5B" w:rsidP="00D95702">
            <w:pPr>
              <w:pStyle w:val="TAL"/>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D95702">
            <w:pPr>
              <w:pStyle w:val="TAC"/>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CB6BCD">
            <w:pPr>
              <w:pStyle w:val="TAC"/>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CB6BCD">
            <w:pPr>
              <w:pStyle w:val="TAC"/>
              <w:rPr>
                <w:sz w:val="16"/>
                <w:szCs w:val="16"/>
              </w:rPr>
            </w:pPr>
          </w:p>
        </w:tc>
        <w:tc>
          <w:tcPr>
            <w:tcW w:w="426" w:type="dxa"/>
            <w:shd w:val="solid" w:color="FFFFFF" w:fill="auto"/>
          </w:tcPr>
          <w:p w14:paraId="440DAB81" w14:textId="77777777" w:rsidR="00B12A5B" w:rsidRPr="00B12A5B" w:rsidRDefault="00B12A5B" w:rsidP="00CB6BCD">
            <w:pPr>
              <w:pStyle w:val="TAC"/>
              <w:rPr>
                <w:sz w:val="16"/>
                <w:szCs w:val="16"/>
              </w:rPr>
            </w:pPr>
          </w:p>
        </w:tc>
        <w:tc>
          <w:tcPr>
            <w:tcW w:w="425" w:type="dxa"/>
            <w:shd w:val="solid" w:color="FFFFFF" w:fill="auto"/>
          </w:tcPr>
          <w:p w14:paraId="5B793EA4" w14:textId="77777777" w:rsidR="00B12A5B" w:rsidRPr="00B12A5B" w:rsidRDefault="00B12A5B" w:rsidP="00CB6BCD">
            <w:pPr>
              <w:pStyle w:val="TAC"/>
              <w:rPr>
                <w:sz w:val="16"/>
                <w:szCs w:val="16"/>
              </w:rPr>
            </w:pPr>
          </w:p>
        </w:tc>
        <w:tc>
          <w:tcPr>
            <w:tcW w:w="4678" w:type="dxa"/>
            <w:shd w:val="solid" w:color="FFFFFF" w:fill="auto"/>
          </w:tcPr>
          <w:p w14:paraId="5564FE0E" w14:textId="276E5116"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CB6BCD">
            <w:pPr>
              <w:pStyle w:val="TAC"/>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CB6BCD">
            <w:pPr>
              <w:pStyle w:val="TAC"/>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CB6BCD">
            <w:pPr>
              <w:pStyle w:val="TAC"/>
              <w:rPr>
                <w:sz w:val="16"/>
                <w:szCs w:val="16"/>
              </w:rPr>
            </w:pPr>
          </w:p>
        </w:tc>
        <w:tc>
          <w:tcPr>
            <w:tcW w:w="426" w:type="dxa"/>
            <w:shd w:val="solid" w:color="FFFFFF" w:fill="auto"/>
          </w:tcPr>
          <w:p w14:paraId="7D5A5B82" w14:textId="77777777" w:rsidR="00B12A5B" w:rsidRPr="00B12A5B" w:rsidRDefault="00B12A5B" w:rsidP="00CB6BCD">
            <w:pPr>
              <w:pStyle w:val="TAC"/>
              <w:rPr>
                <w:sz w:val="16"/>
                <w:szCs w:val="16"/>
              </w:rPr>
            </w:pPr>
          </w:p>
        </w:tc>
        <w:tc>
          <w:tcPr>
            <w:tcW w:w="425" w:type="dxa"/>
            <w:shd w:val="solid" w:color="FFFFFF" w:fill="auto"/>
          </w:tcPr>
          <w:p w14:paraId="0E758171" w14:textId="77777777" w:rsidR="00B12A5B" w:rsidRPr="00B12A5B" w:rsidRDefault="00B12A5B" w:rsidP="00CB6BCD">
            <w:pPr>
              <w:pStyle w:val="TAC"/>
              <w:rPr>
                <w:sz w:val="16"/>
                <w:szCs w:val="16"/>
              </w:rPr>
            </w:pPr>
          </w:p>
        </w:tc>
        <w:tc>
          <w:tcPr>
            <w:tcW w:w="4678" w:type="dxa"/>
            <w:shd w:val="solid" w:color="FFFFFF" w:fill="auto"/>
          </w:tcPr>
          <w:p w14:paraId="4CF37F3A" w14:textId="6F61F17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CB6BCD">
            <w:pPr>
              <w:pStyle w:val="TAC"/>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CB6BCD">
            <w:pPr>
              <w:pStyle w:val="TAC"/>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CB6BCD">
            <w:pPr>
              <w:pStyle w:val="TAC"/>
              <w:rPr>
                <w:sz w:val="16"/>
                <w:szCs w:val="16"/>
              </w:rPr>
            </w:pPr>
          </w:p>
        </w:tc>
        <w:tc>
          <w:tcPr>
            <w:tcW w:w="426" w:type="dxa"/>
            <w:shd w:val="solid" w:color="FFFFFF" w:fill="auto"/>
          </w:tcPr>
          <w:p w14:paraId="3609CD01" w14:textId="77777777" w:rsidR="00B12A5B" w:rsidRPr="00B12A5B" w:rsidRDefault="00B12A5B" w:rsidP="00CB6BCD">
            <w:pPr>
              <w:pStyle w:val="TAC"/>
              <w:rPr>
                <w:sz w:val="16"/>
                <w:szCs w:val="16"/>
              </w:rPr>
            </w:pPr>
          </w:p>
        </w:tc>
        <w:tc>
          <w:tcPr>
            <w:tcW w:w="425" w:type="dxa"/>
            <w:shd w:val="solid" w:color="FFFFFF" w:fill="auto"/>
          </w:tcPr>
          <w:p w14:paraId="310A75D5" w14:textId="77777777" w:rsidR="00B12A5B" w:rsidRPr="00B12A5B" w:rsidRDefault="00B12A5B" w:rsidP="00CB6BCD">
            <w:pPr>
              <w:pStyle w:val="TAC"/>
              <w:rPr>
                <w:sz w:val="16"/>
                <w:szCs w:val="16"/>
              </w:rPr>
            </w:pPr>
          </w:p>
        </w:tc>
        <w:tc>
          <w:tcPr>
            <w:tcW w:w="4678" w:type="dxa"/>
            <w:shd w:val="solid" w:color="FFFFFF" w:fill="auto"/>
          </w:tcPr>
          <w:p w14:paraId="79573761" w14:textId="5751530D"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CB6BCD">
            <w:pPr>
              <w:pStyle w:val="TAC"/>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CB6BCD">
            <w:pPr>
              <w:pStyle w:val="TAC"/>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CB6BCD">
            <w:pPr>
              <w:pStyle w:val="TAC"/>
              <w:rPr>
                <w:sz w:val="16"/>
                <w:szCs w:val="16"/>
              </w:rPr>
            </w:pPr>
          </w:p>
        </w:tc>
        <w:tc>
          <w:tcPr>
            <w:tcW w:w="426" w:type="dxa"/>
            <w:shd w:val="solid" w:color="FFFFFF" w:fill="auto"/>
          </w:tcPr>
          <w:p w14:paraId="21393086" w14:textId="77777777" w:rsidR="00B12A5B" w:rsidRPr="00B12A5B" w:rsidRDefault="00B12A5B" w:rsidP="00CB6BCD">
            <w:pPr>
              <w:pStyle w:val="TAC"/>
              <w:rPr>
                <w:sz w:val="16"/>
                <w:szCs w:val="16"/>
              </w:rPr>
            </w:pPr>
          </w:p>
        </w:tc>
        <w:tc>
          <w:tcPr>
            <w:tcW w:w="425" w:type="dxa"/>
            <w:shd w:val="solid" w:color="FFFFFF" w:fill="auto"/>
          </w:tcPr>
          <w:p w14:paraId="2A074C8A" w14:textId="77777777" w:rsidR="00B12A5B" w:rsidRPr="00B12A5B" w:rsidRDefault="00B12A5B" w:rsidP="00CB6BCD">
            <w:pPr>
              <w:pStyle w:val="TAC"/>
              <w:rPr>
                <w:sz w:val="16"/>
                <w:szCs w:val="16"/>
              </w:rPr>
            </w:pPr>
          </w:p>
        </w:tc>
        <w:tc>
          <w:tcPr>
            <w:tcW w:w="4678" w:type="dxa"/>
            <w:shd w:val="solid" w:color="FFFFFF" w:fill="auto"/>
          </w:tcPr>
          <w:p w14:paraId="75100506" w14:textId="4295EE1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CB6BCD">
            <w:pPr>
              <w:pStyle w:val="TAC"/>
              <w:rPr>
                <w:sz w:val="16"/>
                <w:szCs w:val="16"/>
              </w:rPr>
            </w:pPr>
            <w:r w:rsidRPr="00B12A5B">
              <w:rPr>
                <w:sz w:val="16"/>
                <w:szCs w:val="16"/>
              </w:rPr>
              <w:t>0.5.0</w:t>
            </w:r>
          </w:p>
        </w:tc>
      </w:tr>
      <w:tr w:rsidR="00947575" w:rsidRPr="00B12A5B" w14:paraId="626C3544" w14:textId="77777777" w:rsidTr="00CB6BCD">
        <w:tc>
          <w:tcPr>
            <w:tcW w:w="800" w:type="dxa"/>
            <w:shd w:val="solid" w:color="FFFFFF" w:fill="auto"/>
          </w:tcPr>
          <w:p w14:paraId="7606A9D8" w14:textId="57E2D954" w:rsidR="00947575" w:rsidRPr="00B12A5B" w:rsidRDefault="00947575" w:rsidP="00CB6BCD">
            <w:pPr>
              <w:pStyle w:val="TAC"/>
              <w:rPr>
                <w:sz w:val="16"/>
                <w:szCs w:val="16"/>
              </w:rPr>
            </w:pPr>
            <w:r>
              <w:rPr>
                <w:sz w:val="16"/>
                <w:szCs w:val="16"/>
              </w:rPr>
              <w:t>2026-02</w:t>
            </w:r>
          </w:p>
        </w:tc>
        <w:tc>
          <w:tcPr>
            <w:tcW w:w="901" w:type="dxa"/>
            <w:shd w:val="solid" w:color="FFFFFF" w:fill="auto"/>
          </w:tcPr>
          <w:p w14:paraId="78AEBA3A" w14:textId="238DCAB0" w:rsidR="00947575" w:rsidRPr="00B12A5B" w:rsidRDefault="00947575" w:rsidP="00CB6BCD">
            <w:pPr>
              <w:pStyle w:val="TAC"/>
              <w:rPr>
                <w:sz w:val="16"/>
                <w:szCs w:val="16"/>
              </w:rPr>
            </w:pPr>
            <w:r>
              <w:rPr>
                <w:sz w:val="16"/>
                <w:szCs w:val="16"/>
              </w:rPr>
              <w:t>SA6#71</w:t>
            </w:r>
          </w:p>
        </w:tc>
        <w:tc>
          <w:tcPr>
            <w:tcW w:w="1228" w:type="dxa"/>
            <w:shd w:val="solid" w:color="FFFFFF" w:fill="auto"/>
          </w:tcPr>
          <w:p w14:paraId="622B3F86" w14:textId="7E003793" w:rsidR="00947575" w:rsidRPr="00B12A5B" w:rsidRDefault="00947575" w:rsidP="00CB6BCD">
            <w:pPr>
              <w:pStyle w:val="TAC"/>
              <w:rPr>
                <w:sz w:val="16"/>
                <w:szCs w:val="16"/>
              </w:rPr>
            </w:pPr>
            <w:r>
              <w:rPr>
                <w:sz w:val="16"/>
                <w:szCs w:val="16"/>
              </w:rPr>
              <w:t>S6-260032</w:t>
            </w:r>
          </w:p>
        </w:tc>
        <w:tc>
          <w:tcPr>
            <w:tcW w:w="473" w:type="dxa"/>
            <w:shd w:val="solid" w:color="FFFFFF" w:fill="auto"/>
          </w:tcPr>
          <w:p w14:paraId="3030ECA5" w14:textId="77777777" w:rsidR="00947575" w:rsidRPr="00B12A5B" w:rsidRDefault="00947575" w:rsidP="00CB6BCD">
            <w:pPr>
              <w:pStyle w:val="TAC"/>
              <w:rPr>
                <w:sz w:val="16"/>
                <w:szCs w:val="16"/>
              </w:rPr>
            </w:pPr>
          </w:p>
        </w:tc>
        <w:tc>
          <w:tcPr>
            <w:tcW w:w="426" w:type="dxa"/>
            <w:shd w:val="solid" w:color="FFFFFF" w:fill="auto"/>
          </w:tcPr>
          <w:p w14:paraId="5FF33E2C" w14:textId="77777777" w:rsidR="00947575" w:rsidRPr="00B12A5B" w:rsidRDefault="00947575" w:rsidP="00CB6BCD">
            <w:pPr>
              <w:pStyle w:val="TAC"/>
              <w:rPr>
                <w:sz w:val="16"/>
                <w:szCs w:val="16"/>
              </w:rPr>
            </w:pPr>
          </w:p>
        </w:tc>
        <w:tc>
          <w:tcPr>
            <w:tcW w:w="425" w:type="dxa"/>
            <w:shd w:val="solid" w:color="FFFFFF" w:fill="auto"/>
          </w:tcPr>
          <w:p w14:paraId="11A4FBB9" w14:textId="77777777" w:rsidR="00947575" w:rsidRPr="00B12A5B" w:rsidRDefault="00947575" w:rsidP="00CB6BCD">
            <w:pPr>
              <w:pStyle w:val="TAC"/>
              <w:rPr>
                <w:sz w:val="16"/>
                <w:szCs w:val="16"/>
              </w:rPr>
            </w:pPr>
          </w:p>
        </w:tc>
        <w:tc>
          <w:tcPr>
            <w:tcW w:w="4678" w:type="dxa"/>
            <w:shd w:val="solid" w:color="FFFFFF" w:fill="auto"/>
          </w:tcPr>
          <w:p w14:paraId="0159A49A" w14:textId="2C45AD9A" w:rsidR="00947575" w:rsidRPr="00B12A5B" w:rsidRDefault="00C20540" w:rsidP="00CB6BCD">
            <w:pPr>
              <w:pStyle w:val="TAL"/>
              <w:tabs>
                <w:tab w:val="left" w:pos="1553"/>
                <w:tab w:val="center" w:pos="2299"/>
              </w:tabs>
              <w:rPr>
                <w:rFonts w:cs="Arial"/>
                <w:bCs/>
                <w:sz w:val="16"/>
                <w:szCs w:val="16"/>
              </w:rPr>
            </w:pPr>
            <w:r w:rsidRPr="00C20540">
              <w:rPr>
                <w:rFonts w:cs="Arial"/>
                <w:bCs/>
                <w:sz w:val="16"/>
                <w:szCs w:val="16"/>
              </w:rPr>
              <w:t>Solution to Key issue 17: Configuration parameters for recording</w:t>
            </w:r>
          </w:p>
        </w:tc>
        <w:tc>
          <w:tcPr>
            <w:tcW w:w="708" w:type="dxa"/>
            <w:shd w:val="solid" w:color="FFFFFF" w:fill="auto"/>
          </w:tcPr>
          <w:p w14:paraId="670C6ADB" w14:textId="60A97F9B" w:rsidR="00947575" w:rsidRPr="00B12A5B" w:rsidRDefault="00947575" w:rsidP="00CB6BCD">
            <w:pPr>
              <w:pStyle w:val="TAC"/>
              <w:rPr>
                <w:sz w:val="16"/>
                <w:szCs w:val="16"/>
              </w:rPr>
            </w:pPr>
            <w:r>
              <w:rPr>
                <w:sz w:val="16"/>
                <w:szCs w:val="16"/>
              </w:rPr>
              <w:t>0.6.0</w:t>
            </w:r>
          </w:p>
        </w:tc>
      </w:tr>
      <w:tr w:rsidR="00947575" w:rsidRPr="00B12A5B" w14:paraId="72DFA9D5" w14:textId="77777777" w:rsidTr="00CB6BCD">
        <w:tc>
          <w:tcPr>
            <w:tcW w:w="800" w:type="dxa"/>
            <w:shd w:val="solid" w:color="FFFFFF" w:fill="auto"/>
          </w:tcPr>
          <w:p w14:paraId="7A69AEB9" w14:textId="44296A80" w:rsidR="00947575" w:rsidRPr="00B12A5B" w:rsidRDefault="00947575" w:rsidP="00947575">
            <w:pPr>
              <w:pStyle w:val="TAC"/>
              <w:rPr>
                <w:sz w:val="16"/>
                <w:szCs w:val="16"/>
              </w:rPr>
            </w:pPr>
            <w:r>
              <w:rPr>
                <w:sz w:val="16"/>
                <w:szCs w:val="16"/>
              </w:rPr>
              <w:t>2026-02</w:t>
            </w:r>
          </w:p>
        </w:tc>
        <w:tc>
          <w:tcPr>
            <w:tcW w:w="901" w:type="dxa"/>
            <w:shd w:val="solid" w:color="FFFFFF" w:fill="auto"/>
          </w:tcPr>
          <w:p w14:paraId="4360ED63" w14:textId="03E7773C" w:rsidR="00947575" w:rsidRPr="00B12A5B" w:rsidRDefault="00947575" w:rsidP="00947575">
            <w:pPr>
              <w:pStyle w:val="TAC"/>
              <w:rPr>
                <w:sz w:val="16"/>
                <w:szCs w:val="16"/>
              </w:rPr>
            </w:pPr>
            <w:r>
              <w:rPr>
                <w:sz w:val="16"/>
                <w:szCs w:val="16"/>
              </w:rPr>
              <w:t>SA6#71</w:t>
            </w:r>
          </w:p>
        </w:tc>
        <w:tc>
          <w:tcPr>
            <w:tcW w:w="1228" w:type="dxa"/>
            <w:shd w:val="solid" w:color="FFFFFF" w:fill="auto"/>
          </w:tcPr>
          <w:p w14:paraId="787FC44E" w14:textId="61D5FE41" w:rsidR="00947575" w:rsidRPr="00B12A5B" w:rsidRDefault="00947575" w:rsidP="00947575">
            <w:pPr>
              <w:pStyle w:val="TAC"/>
              <w:rPr>
                <w:sz w:val="16"/>
                <w:szCs w:val="16"/>
              </w:rPr>
            </w:pPr>
            <w:r>
              <w:rPr>
                <w:sz w:val="16"/>
                <w:szCs w:val="16"/>
              </w:rPr>
              <w:t>S6-260039</w:t>
            </w:r>
          </w:p>
        </w:tc>
        <w:tc>
          <w:tcPr>
            <w:tcW w:w="473" w:type="dxa"/>
            <w:shd w:val="solid" w:color="FFFFFF" w:fill="auto"/>
          </w:tcPr>
          <w:p w14:paraId="589AE044" w14:textId="77777777" w:rsidR="00947575" w:rsidRPr="00B12A5B" w:rsidRDefault="00947575" w:rsidP="00947575">
            <w:pPr>
              <w:pStyle w:val="TAC"/>
              <w:rPr>
                <w:sz w:val="16"/>
                <w:szCs w:val="16"/>
              </w:rPr>
            </w:pPr>
          </w:p>
        </w:tc>
        <w:tc>
          <w:tcPr>
            <w:tcW w:w="426" w:type="dxa"/>
            <w:shd w:val="solid" w:color="FFFFFF" w:fill="auto"/>
          </w:tcPr>
          <w:p w14:paraId="489A7B53" w14:textId="77777777" w:rsidR="00947575" w:rsidRPr="00B12A5B" w:rsidRDefault="00947575" w:rsidP="00947575">
            <w:pPr>
              <w:pStyle w:val="TAC"/>
              <w:rPr>
                <w:sz w:val="16"/>
                <w:szCs w:val="16"/>
              </w:rPr>
            </w:pPr>
          </w:p>
        </w:tc>
        <w:tc>
          <w:tcPr>
            <w:tcW w:w="425" w:type="dxa"/>
            <w:shd w:val="solid" w:color="FFFFFF" w:fill="auto"/>
          </w:tcPr>
          <w:p w14:paraId="697A0B32" w14:textId="77777777" w:rsidR="00947575" w:rsidRPr="00B12A5B" w:rsidRDefault="00947575" w:rsidP="00947575">
            <w:pPr>
              <w:pStyle w:val="TAC"/>
              <w:rPr>
                <w:sz w:val="16"/>
                <w:szCs w:val="16"/>
              </w:rPr>
            </w:pPr>
          </w:p>
        </w:tc>
        <w:tc>
          <w:tcPr>
            <w:tcW w:w="4678" w:type="dxa"/>
            <w:shd w:val="solid" w:color="FFFFFF" w:fill="auto"/>
          </w:tcPr>
          <w:p w14:paraId="0A0C7A86" w14:textId="212BAF2E"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Update to Sol#5: Recording HTTP traffic</w:t>
            </w:r>
          </w:p>
        </w:tc>
        <w:tc>
          <w:tcPr>
            <w:tcW w:w="708" w:type="dxa"/>
            <w:shd w:val="solid" w:color="FFFFFF" w:fill="auto"/>
          </w:tcPr>
          <w:p w14:paraId="1BC515BD" w14:textId="6987EC10" w:rsidR="00947575" w:rsidRPr="00B12A5B" w:rsidRDefault="00947575" w:rsidP="00947575">
            <w:pPr>
              <w:pStyle w:val="TAC"/>
              <w:rPr>
                <w:sz w:val="16"/>
                <w:szCs w:val="16"/>
              </w:rPr>
            </w:pPr>
            <w:r>
              <w:rPr>
                <w:sz w:val="16"/>
                <w:szCs w:val="16"/>
              </w:rPr>
              <w:t>0.6.0</w:t>
            </w:r>
          </w:p>
        </w:tc>
      </w:tr>
      <w:tr w:rsidR="00947575" w:rsidRPr="00B12A5B" w14:paraId="06ED8753" w14:textId="77777777" w:rsidTr="00CB6BCD">
        <w:tc>
          <w:tcPr>
            <w:tcW w:w="800" w:type="dxa"/>
            <w:shd w:val="solid" w:color="FFFFFF" w:fill="auto"/>
          </w:tcPr>
          <w:p w14:paraId="5F4FFB82" w14:textId="3DB8E688" w:rsidR="00947575" w:rsidRPr="00B12A5B" w:rsidRDefault="00947575" w:rsidP="00947575">
            <w:pPr>
              <w:pStyle w:val="TAC"/>
              <w:rPr>
                <w:sz w:val="16"/>
                <w:szCs w:val="16"/>
              </w:rPr>
            </w:pPr>
            <w:r>
              <w:rPr>
                <w:sz w:val="16"/>
                <w:szCs w:val="16"/>
              </w:rPr>
              <w:t>2026-02</w:t>
            </w:r>
          </w:p>
        </w:tc>
        <w:tc>
          <w:tcPr>
            <w:tcW w:w="901" w:type="dxa"/>
            <w:shd w:val="solid" w:color="FFFFFF" w:fill="auto"/>
          </w:tcPr>
          <w:p w14:paraId="1A70A569" w14:textId="7970C379" w:rsidR="00947575" w:rsidRPr="00B12A5B" w:rsidRDefault="00947575" w:rsidP="00947575">
            <w:pPr>
              <w:pStyle w:val="TAC"/>
              <w:rPr>
                <w:sz w:val="16"/>
                <w:szCs w:val="16"/>
              </w:rPr>
            </w:pPr>
            <w:r>
              <w:rPr>
                <w:sz w:val="16"/>
                <w:szCs w:val="16"/>
              </w:rPr>
              <w:t>SA6#71</w:t>
            </w:r>
          </w:p>
        </w:tc>
        <w:tc>
          <w:tcPr>
            <w:tcW w:w="1228" w:type="dxa"/>
            <w:shd w:val="solid" w:color="FFFFFF" w:fill="auto"/>
          </w:tcPr>
          <w:p w14:paraId="6E86784C" w14:textId="2E58B637" w:rsidR="00947575" w:rsidRPr="00B12A5B" w:rsidRDefault="00947575" w:rsidP="00947575">
            <w:pPr>
              <w:pStyle w:val="TAC"/>
              <w:rPr>
                <w:sz w:val="16"/>
                <w:szCs w:val="16"/>
              </w:rPr>
            </w:pPr>
            <w:r>
              <w:rPr>
                <w:sz w:val="16"/>
                <w:szCs w:val="16"/>
              </w:rPr>
              <w:t>S6-260042</w:t>
            </w:r>
          </w:p>
        </w:tc>
        <w:tc>
          <w:tcPr>
            <w:tcW w:w="473" w:type="dxa"/>
            <w:shd w:val="solid" w:color="FFFFFF" w:fill="auto"/>
          </w:tcPr>
          <w:p w14:paraId="37C1DC91" w14:textId="77777777" w:rsidR="00947575" w:rsidRPr="00B12A5B" w:rsidRDefault="00947575" w:rsidP="00947575">
            <w:pPr>
              <w:pStyle w:val="TAC"/>
              <w:rPr>
                <w:sz w:val="16"/>
                <w:szCs w:val="16"/>
              </w:rPr>
            </w:pPr>
          </w:p>
        </w:tc>
        <w:tc>
          <w:tcPr>
            <w:tcW w:w="426" w:type="dxa"/>
            <w:shd w:val="solid" w:color="FFFFFF" w:fill="auto"/>
          </w:tcPr>
          <w:p w14:paraId="23378251" w14:textId="77777777" w:rsidR="00947575" w:rsidRPr="00B12A5B" w:rsidRDefault="00947575" w:rsidP="00947575">
            <w:pPr>
              <w:pStyle w:val="TAC"/>
              <w:rPr>
                <w:sz w:val="16"/>
                <w:szCs w:val="16"/>
              </w:rPr>
            </w:pPr>
          </w:p>
        </w:tc>
        <w:tc>
          <w:tcPr>
            <w:tcW w:w="425" w:type="dxa"/>
            <w:shd w:val="solid" w:color="FFFFFF" w:fill="auto"/>
          </w:tcPr>
          <w:p w14:paraId="238F1686" w14:textId="77777777" w:rsidR="00947575" w:rsidRPr="00B12A5B" w:rsidRDefault="00947575" w:rsidP="00947575">
            <w:pPr>
              <w:pStyle w:val="TAC"/>
              <w:rPr>
                <w:sz w:val="16"/>
                <w:szCs w:val="16"/>
              </w:rPr>
            </w:pPr>
          </w:p>
        </w:tc>
        <w:tc>
          <w:tcPr>
            <w:tcW w:w="4678" w:type="dxa"/>
            <w:shd w:val="solid" w:color="FFFFFF" w:fill="auto"/>
          </w:tcPr>
          <w:p w14:paraId="435FD5E4" w14:textId="702B89B6"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Update to the references</w:t>
            </w:r>
          </w:p>
        </w:tc>
        <w:tc>
          <w:tcPr>
            <w:tcW w:w="708" w:type="dxa"/>
            <w:shd w:val="solid" w:color="FFFFFF" w:fill="auto"/>
          </w:tcPr>
          <w:p w14:paraId="4E9D630B" w14:textId="29C938D6" w:rsidR="00947575" w:rsidRPr="00B12A5B" w:rsidRDefault="00947575" w:rsidP="00947575">
            <w:pPr>
              <w:pStyle w:val="TAC"/>
              <w:rPr>
                <w:sz w:val="16"/>
                <w:szCs w:val="16"/>
              </w:rPr>
            </w:pPr>
            <w:r>
              <w:rPr>
                <w:sz w:val="16"/>
                <w:szCs w:val="16"/>
              </w:rPr>
              <w:t>0.6.0</w:t>
            </w:r>
          </w:p>
        </w:tc>
      </w:tr>
      <w:tr w:rsidR="00947575" w:rsidRPr="00B12A5B" w14:paraId="46B24750" w14:textId="77777777" w:rsidTr="00CB6BCD">
        <w:tc>
          <w:tcPr>
            <w:tcW w:w="800" w:type="dxa"/>
            <w:shd w:val="solid" w:color="FFFFFF" w:fill="auto"/>
          </w:tcPr>
          <w:p w14:paraId="5C0880D5" w14:textId="678DBA67" w:rsidR="00947575" w:rsidRPr="00B12A5B" w:rsidRDefault="00947575" w:rsidP="00947575">
            <w:pPr>
              <w:pStyle w:val="TAC"/>
              <w:rPr>
                <w:sz w:val="16"/>
                <w:szCs w:val="16"/>
              </w:rPr>
            </w:pPr>
            <w:r>
              <w:rPr>
                <w:sz w:val="16"/>
                <w:szCs w:val="16"/>
              </w:rPr>
              <w:t>2026-02</w:t>
            </w:r>
          </w:p>
        </w:tc>
        <w:tc>
          <w:tcPr>
            <w:tcW w:w="901" w:type="dxa"/>
            <w:shd w:val="solid" w:color="FFFFFF" w:fill="auto"/>
          </w:tcPr>
          <w:p w14:paraId="4D43576D" w14:textId="4334E7EC" w:rsidR="00947575" w:rsidRPr="00B12A5B" w:rsidRDefault="00947575" w:rsidP="00947575">
            <w:pPr>
              <w:pStyle w:val="TAC"/>
              <w:rPr>
                <w:sz w:val="16"/>
                <w:szCs w:val="16"/>
              </w:rPr>
            </w:pPr>
            <w:r>
              <w:rPr>
                <w:sz w:val="16"/>
                <w:szCs w:val="16"/>
              </w:rPr>
              <w:t>SA6#71</w:t>
            </w:r>
          </w:p>
        </w:tc>
        <w:tc>
          <w:tcPr>
            <w:tcW w:w="1228" w:type="dxa"/>
            <w:shd w:val="solid" w:color="FFFFFF" w:fill="auto"/>
          </w:tcPr>
          <w:p w14:paraId="2B7DC797" w14:textId="106B18F2" w:rsidR="00947575" w:rsidRPr="00B12A5B" w:rsidRDefault="00947575" w:rsidP="00947575">
            <w:pPr>
              <w:pStyle w:val="TAC"/>
              <w:rPr>
                <w:sz w:val="16"/>
                <w:szCs w:val="16"/>
              </w:rPr>
            </w:pPr>
            <w:r>
              <w:rPr>
                <w:sz w:val="16"/>
                <w:szCs w:val="16"/>
              </w:rPr>
              <w:t>S6-260402</w:t>
            </w:r>
          </w:p>
        </w:tc>
        <w:tc>
          <w:tcPr>
            <w:tcW w:w="473" w:type="dxa"/>
            <w:shd w:val="solid" w:color="FFFFFF" w:fill="auto"/>
          </w:tcPr>
          <w:p w14:paraId="135EC147" w14:textId="77777777" w:rsidR="00947575" w:rsidRPr="00B12A5B" w:rsidRDefault="00947575" w:rsidP="00947575">
            <w:pPr>
              <w:pStyle w:val="TAC"/>
              <w:rPr>
                <w:sz w:val="16"/>
                <w:szCs w:val="16"/>
              </w:rPr>
            </w:pPr>
          </w:p>
        </w:tc>
        <w:tc>
          <w:tcPr>
            <w:tcW w:w="426" w:type="dxa"/>
            <w:shd w:val="solid" w:color="FFFFFF" w:fill="auto"/>
          </w:tcPr>
          <w:p w14:paraId="352976F8" w14:textId="77777777" w:rsidR="00947575" w:rsidRPr="00B12A5B" w:rsidRDefault="00947575" w:rsidP="00947575">
            <w:pPr>
              <w:pStyle w:val="TAC"/>
              <w:rPr>
                <w:sz w:val="16"/>
                <w:szCs w:val="16"/>
              </w:rPr>
            </w:pPr>
          </w:p>
        </w:tc>
        <w:tc>
          <w:tcPr>
            <w:tcW w:w="425" w:type="dxa"/>
            <w:shd w:val="solid" w:color="FFFFFF" w:fill="auto"/>
          </w:tcPr>
          <w:p w14:paraId="12C5C816" w14:textId="77777777" w:rsidR="00947575" w:rsidRPr="00B12A5B" w:rsidRDefault="00947575" w:rsidP="00947575">
            <w:pPr>
              <w:pStyle w:val="TAC"/>
              <w:rPr>
                <w:sz w:val="16"/>
                <w:szCs w:val="16"/>
              </w:rPr>
            </w:pPr>
          </w:p>
        </w:tc>
        <w:tc>
          <w:tcPr>
            <w:tcW w:w="4678" w:type="dxa"/>
            <w:shd w:val="solid" w:color="FFFFFF" w:fill="auto"/>
          </w:tcPr>
          <w:p w14:paraId="4899AC1D" w14:textId="35E3D871"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KI#10: Group member as a recording target</w:t>
            </w:r>
          </w:p>
        </w:tc>
        <w:tc>
          <w:tcPr>
            <w:tcW w:w="708" w:type="dxa"/>
            <w:shd w:val="solid" w:color="FFFFFF" w:fill="auto"/>
          </w:tcPr>
          <w:p w14:paraId="4A6CB03F" w14:textId="4CEE5537" w:rsidR="00947575" w:rsidRPr="00B12A5B" w:rsidRDefault="00947575" w:rsidP="00947575">
            <w:pPr>
              <w:pStyle w:val="TAC"/>
              <w:rPr>
                <w:sz w:val="16"/>
                <w:szCs w:val="16"/>
              </w:rPr>
            </w:pPr>
            <w:r>
              <w:rPr>
                <w:sz w:val="16"/>
                <w:szCs w:val="16"/>
              </w:rPr>
              <w:t>0.6.0</w:t>
            </w:r>
          </w:p>
        </w:tc>
      </w:tr>
      <w:tr w:rsidR="00947575" w:rsidRPr="00B12A5B" w14:paraId="2CA18577" w14:textId="77777777" w:rsidTr="00CB6BCD">
        <w:tc>
          <w:tcPr>
            <w:tcW w:w="800" w:type="dxa"/>
            <w:shd w:val="solid" w:color="FFFFFF" w:fill="auto"/>
          </w:tcPr>
          <w:p w14:paraId="007B762D" w14:textId="6F0B1E28" w:rsidR="00947575" w:rsidRPr="00B12A5B" w:rsidRDefault="00947575" w:rsidP="00947575">
            <w:pPr>
              <w:pStyle w:val="TAC"/>
              <w:rPr>
                <w:sz w:val="16"/>
                <w:szCs w:val="16"/>
              </w:rPr>
            </w:pPr>
            <w:r>
              <w:rPr>
                <w:sz w:val="16"/>
                <w:szCs w:val="16"/>
              </w:rPr>
              <w:t>2026-02</w:t>
            </w:r>
          </w:p>
        </w:tc>
        <w:tc>
          <w:tcPr>
            <w:tcW w:w="901" w:type="dxa"/>
            <w:shd w:val="solid" w:color="FFFFFF" w:fill="auto"/>
          </w:tcPr>
          <w:p w14:paraId="1B7156B8" w14:textId="1890C56B" w:rsidR="00947575" w:rsidRPr="00B12A5B" w:rsidRDefault="00947575" w:rsidP="00947575">
            <w:pPr>
              <w:pStyle w:val="TAC"/>
              <w:rPr>
                <w:sz w:val="16"/>
                <w:szCs w:val="16"/>
              </w:rPr>
            </w:pPr>
            <w:r>
              <w:rPr>
                <w:sz w:val="16"/>
                <w:szCs w:val="16"/>
              </w:rPr>
              <w:t>SA6#71</w:t>
            </w:r>
          </w:p>
        </w:tc>
        <w:tc>
          <w:tcPr>
            <w:tcW w:w="1228" w:type="dxa"/>
            <w:shd w:val="solid" w:color="FFFFFF" w:fill="auto"/>
          </w:tcPr>
          <w:p w14:paraId="6618976D" w14:textId="571215DE" w:rsidR="00947575" w:rsidRPr="00B12A5B" w:rsidRDefault="00947575" w:rsidP="00947575">
            <w:pPr>
              <w:pStyle w:val="TAC"/>
              <w:rPr>
                <w:sz w:val="16"/>
                <w:szCs w:val="16"/>
              </w:rPr>
            </w:pPr>
            <w:r>
              <w:rPr>
                <w:sz w:val="16"/>
                <w:szCs w:val="16"/>
              </w:rPr>
              <w:t>S6-260403</w:t>
            </w:r>
          </w:p>
        </w:tc>
        <w:tc>
          <w:tcPr>
            <w:tcW w:w="473" w:type="dxa"/>
            <w:shd w:val="solid" w:color="FFFFFF" w:fill="auto"/>
          </w:tcPr>
          <w:p w14:paraId="587619FC" w14:textId="77777777" w:rsidR="00947575" w:rsidRPr="00B12A5B" w:rsidRDefault="00947575" w:rsidP="00947575">
            <w:pPr>
              <w:pStyle w:val="TAC"/>
              <w:rPr>
                <w:sz w:val="16"/>
                <w:szCs w:val="16"/>
              </w:rPr>
            </w:pPr>
          </w:p>
        </w:tc>
        <w:tc>
          <w:tcPr>
            <w:tcW w:w="426" w:type="dxa"/>
            <w:shd w:val="solid" w:color="FFFFFF" w:fill="auto"/>
          </w:tcPr>
          <w:p w14:paraId="45CFB190" w14:textId="77777777" w:rsidR="00947575" w:rsidRPr="00B12A5B" w:rsidRDefault="00947575" w:rsidP="00947575">
            <w:pPr>
              <w:pStyle w:val="TAC"/>
              <w:rPr>
                <w:sz w:val="16"/>
                <w:szCs w:val="16"/>
              </w:rPr>
            </w:pPr>
          </w:p>
        </w:tc>
        <w:tc>
          <w:tcPr>
            <w:tcW w:w="425" w:type="dxa"/>
            <w:shd w:val="solid" w:color="FFFFFF" w:fill="auto"/>
          </w:tcPr>
          <w:p w14:paraId="4BDBB30F" w14:textId="77777777" w:rsidR="00947575" w:rsidRPr="00B12A5B" w:rsidRDefault="00947575" w:rsidP="00947575">
            <w:pPr>
              <w:pStyle w:val="TAC"/>
              <w:rPr>
                <w:sz w:val="16"/>
                <w:szCs w:val="16"/>
              </w:rPr>
            </w:pPr>
          </w:p>
        </w:tc>
        <w:tc>
          <w:tcPr>
            <w:tcW w:w="4678" w:type="dxa"/>
            <w:shd w:val="solid" w:color="FFFFFF" w:fill="auto"/>
          </w:tcPr>
          <w:p w14:paraId="467126CF" w14:textId="786C24CD"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KI#11: Recording ad hoc groups</w:t>
            </w:r>
          </w:p>
        </w:tc>
        <w:tc>
          <w:tcPr>
            <w:tcW w:w="708" w:type="dxa"/>
            <w:shd w:val="solid" w:color="FFFFFF" w:fill="auto"/>
          </w:tcPr>
          <w:p w14:paraId="7DEA9D4D" w14:textId="5DC4EA0E" w:rsidR="00947575" w:rsidRPr="00B12A5B" w:rsidRDefault="00947575" w:rsidP="00947575">
            <w:pPr>
              <w:pStyle w:val="TAC"/>
              <w:rPr>
                <w:sz w:val="16"/>
                <w:szCs w:val="16"/>
              </w:rPr>
            </w:pPr>
            <w:r>
              <w:rPr>
                <w:sz w:val="16"/>
                <w:szCs w:val="16"/>
              </w:rPr>
              <w:t>0.6.0</w:t>
            </w:r>
          </w:p>
        </w:tc>
      </w:tr>
      <w:tr w:rsidR="00947575" w:rsidRPr="00B12A5B" w14:paraId="033B21FC" w14:textId="77777777" w:rsidTr="00CB6BCD">
        <w:tc>
          <w:tcPr>
            <w:tcW w:w="800" w:type="dxa"/>
            <w:shd w:val="solid" w:color="FFFFFF" w:fill="auto"/>
          </w:tcPr>
          <w:p w14:paraId="3622CBF7" w14:textId="2BD8D7A1" w:rsidR="00947575" w:rsidRPr="00B12A5B" w:rsidRDefault="00947575" w:rsidP="00947575">
            <w:pPr>
              <w:pStyle w:val="TAC"/>
              <w:rPr>
                <w:sz w:val="16"/>
                <w:szCs w:val="16"/>
              </w:rPr>
            </w:pPr>
            <w:r>
              <w:rPr>
                <w:sz w:val="16"/>
                <w:szCs w:val="16"/>
              </w:rPr>
              <w:t>2026-02</w:t>
            </w:r>
          </w:p>
        </w:tc>
        <w:tc>
          <w:tcPr>
            <w:tcW w:w="901" w:type="dxa"/>
            <w:shd w:val="solid" w:color="FFFFFF" w:fill="auto"/>
          </w:tcPr>
          <w:p w14:paraId="6FF797FF" w14:textId="38D50E82" w:rsidR="00947575" w:rsidRPr="00B12A5B" w:rsidRDefault="00947575" w:rsidP="00947575">
            <w:pPr>
              <w:pStyle w:val="TAC"/>
              <w:rPr>
                <w:sz w:val="16"/>
                <w:szCs w:val="16"/>
              </w:rPr>
            </w:pPr>
            <w:r>
              <w:rPr>
                <w:sz w:val="16"/>
                <w:szCs w:val="16"/>
              </w:rPr>
              <w:t>SA6#71</w:t>
            </w:r>
          </w:p>
        </w:tc>
        <w:tc>
          <w:tcPr>
            <w:tcW w:w="1228" w:type="dxa"/>
            <w:shd w:val="solid" w:color="FFFFFF" w:fill="auto"/>
          </w:tcPr>
          <w:p w14:paraId="088F069A" w14:textId="3158EEA5" w:rsidR="00947575" w:rsidRPr="00B12A5B" w:rsidRDefault="00947575" w:rsidP="00947575">
            <w:pPr>
              <w:pStyle w:val="TAC"/>
              <w:rPr>
                <w:sz w:val="16"/>
                <w:szCs w:val="16"/>
              </w:rPr>
            </w:pPr>
            <w:r>
              <w:rPr>
                <w:sz w:val="16"/>
                <w:szCs w:val="16"/>
              </w:rPr>
              <w:t>S6-260404</w:t>
            </w:r>
          </w:p>
        </w:tc>
        <w:tc>
          <w:tcPr>
            <w:tcW w:w="473" w:type="dxa"/>
            <w:shd w:val="solid" w:color="FFFFFF" w:fill="auto"/>
          </w:tcPr>
          <w:p w14:paraId="71FD0A40" w14:textId="77777777" w:rsidR="00947575" w:rsidRPr="00B12A5B" w:rsidRDefault="00947575" w:rsidP="00947575">
            <w:pPr>
              <w:pStyle w:val="TAC"/>
              <w:rPr>
                <w:sz w:val="16"/>
                <w:szCs w:val="16"/>
              </w:rPr>
            </w:pPr>
          </w:p>
        </w:tc>
        <w:tc>
          <w:tcPr>
            <w:tcW w:w="426" w:type="dxa"/>
            <w:shd w:val="solid" w:color="FFFFFF" w:fill="auto"/>
          </w:tcPr>
          <w:p w14:paraId="137F1DF5" w14:textId="77777777" w:rsidR="00947575" w:rsidRPr="00B12A5B" w:rsidRDefault="00947575" w:rsidP="00947575">
            <w:pPr>
              <w:pStyle w:val="TAC"/>
              <w:rPr>
                <w:sz w:val="16"/>
                <w:szCs w:val="16"/>
              </w:rPr>
            </w:pPr>
          </w:p>
        </w:tc>
        <w:tc>
          <w:tcPr>
            <w:tcW w:w="425" w:type="dxa"/>
            <w:shd w:val="solid" w:color="FFFFFF" w:fill="auto"/>
          </w:tcPr>
          <w:p w14:paraId="0EACF847" w14:textId="77777777" w:rsidR="00947575" w:rsidRPr="00B12A5B" w:rsidRDefault="00947575" w:rsidP="00947575">
            <w:pPr>
              <w:pStyle w:val="TAC"/>
              <w:rPr>
                <w:sz w:val="16"/>
                <w:szCs w:val="16"/>
              </w:rPr>
            </w:pPr>
          </w:p>
        </w:tc>
        <w:tc>
          <w:tcPr>
            <w:tcW w:w="4678" w:type="dxa"/>
            <w:shd w:val="solid" w:color="FFFFFF" w:fill="auto"/>
          </w:tcPr>
          <w:p w14:paraId="1CBD7F15" w14:textId="4AAE8B3D"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KI#12: Recording temporary groups</w:t>
            </w:r>
          </w:p>
        </w:tc>
        <w:tc>
          <w:tcPr>
            <w:tcW w:w="708" w:type="dxa"/>
            <w:shd w:val="solid" w:color="FFFFFF" w:fill="auto"/>
          </w:tcPr>
          <w:p w14:paraId="2CC10074" w14:textId="2085ABC7" w:rsidR="00947575" w:rsidRPr="00B12A5B" w:rsidRDefault="00947575" w:rsidP="00947575">
            <w:pPr>
              <w:pStyle w:val="TAC"/>
              <w:rPr>
                <w:sz w:val="16"/>
                <w:szCs w:val="16"/>
              </w:rPr>
            </w:pPr>
            <w:r>
              <w:rPr>
                <w:sz w:val="16"/>
                <w:szCs w:val="16"/>
              </w:rPr>
              <w:t>0.6.0</w:t>
            </w:r>
          </w:p>
        </w:tc>
      </w:tr>
      <w:tr w:rsidR="00947575" w:rsidRPr="00B12A5B" w14:paraId="77168D99" w14:textId="77777777" w:rsidTr="00CB6BCD">
        <w:tc>
          <w:tcPr>
            <w:tcW w:w="800" w:type="dxa"/>
            <w:shd w:val="solid" w:color="FFFFFF" w:fill="auto"/>
          </w:tcPr>
          <w:p w14:paraId="042A1A4C" w14:textId="06C68BDB" w:rsidR="00947575" w:rsidRPr="00B12A5B" w:rsidRDefault="00947575" w:rsidP="00947575">
            <w:pPr>
              <w:pStyle w:val="TAC"/>
              <w:rPr>
                <w:sz w:val="16"/>
                <w:szCs w:val="16"/>
              </w:rPr>
            </w:pPr>
            <w:r>
              <w:rPr>
                <w:sz w:val="16"/>
                <w:szCs w:val="16"/>
              </w:rPr>
              <w:t>2026-02</w:t>
            </w:r>
          </w:p>
        </w:tc>
        <w:tc>
          <w:tcPr>
            <w:tcW w:w="901" w:type="dxa"/>
            <w:shd w:val="solid" w:color="FFFFFF" w:fill="auto"/>
          </w:tcPr>
          <w:p w14:paraId="5E3F9752" w14:textId="09EFFDBE" w:rsidR="00947575" w:rsidRPr="00B12A5B" w:rsidRDefault="00947575" w:rsidP="00947575">
            <w:pPr>
              <w:pStyle w:val="TAC"/>
              <w:rPr>
                <w:sz w:val="16"/>
                <w:szCs w:val="16"/>
              </w:rPr>
            </w:pPr>
            <w:r>
              <w:rPr>
                <w:sz w:val="16"/>
                <w:szCs w:val="16"/>
              </w:rPr>
              <w:t>SA6#71</w:t>
            </w:r>
          </w:p>
        </w:tc>
        <w:tc>
          <w:tcPr>
            <w:tcW w:w="1228" w:type="dxa"/>
            <w:shd w:val="solid" w:color="FFFFFF" w:fill="auto"/>
          </w:tcPr>
          <w:p w14:paraId="489D0A18" w14:textId="58F14142" w:rsidR="00947575" w:rsidRPr="00B12A5B" w:rsidRDefault="00947575" w:rsidP="00947575">
            <w:pPr>
              <w:pStyle w:val="TAC"/>
              <w:rPr>
                <w:sz w:val="16"/>
                <w:szCs w:val="16"/>
              </w:rPr>
            </w:pPr>
            <w:r>
              <w:rPr>
                <w:sz w:val="16"/>
                <w:szCs w:val="16"/>
              </w:rPr>
              <w:t>S6-260405</w:t>
            </w:r>
          </w:p>
        </w:tc>
        <w:tc>
          <w:tcPr>
            <w:tcW w:w="473" w:type="dxa"/>
            <w:shd w:val="solid" w:color="FFFFFF" w:fill="auto"/>
          </w:tcPr>
          <w:p w14:paraId="4B99045F" w14:textId="77777777" w:rsidR="00947575" w:rsidRPr="00B12A5B" w:rsidRDefault="00947575" w:rsidP="00947575">
            <w:pPr>
              <w:pStyle w:val="TAC"/>
              <w:rPr>
                <w:sz w:val="16"/>
                <w:szCs w:val="16"/>
              </w:rPr>
            </w:pPr>
          </w:p>
        </w:tc>
        <w:tc>
          <w:tcPr>
            <w:tcW w:w="426" w:type="dxa"/>
            <w:shd w:val="solid" w:color="FFFFFF" w:fill="auto"/>
          </w:tcPr>
          <w:p w14:paraId="48499F8E" w14:textId="77777777" w:rsidR="00947575" w:rsidRPr="00B12A5B" w:rsidRDefault="00947575" w:rsidP="00947575">
            <w:pPr>
              <w:pStyle w:val="TAC"/>
              <w:rPr>
                <w:sz w:val="16"/>
                <w:szCs w:val="16"/>
              </w:rPr>
            </w:pPr>
          </w:p>
        </w:tc>
        <w:tc>
          <w:tcPr>
            <w:tcW w:w="425" w:type="dxa"/>
            <w:shd w:val="solid" w:color="FFFFFF" w:fill="auto"/>
          </w:tcPr>
          <w:p w14:paraId="4B7AEBC4" w14:textId="77777777" w:rsidR="00947575" w:rsidRPr="00B12A5B" w:rsidRDefault="00947575" w:rsidP="00947575">
            <w:pPr>
              <w:pStyle w:val="TAC"/>
              <w:rPr>
                <w:sz w:val="16"/>
                <w:szCs w:val="16"/>
              </w:rPr>
            </w:pPr>
          </w:p>
        </w:tc>
        <w:tc>
          <w:tcPr>
            <w:tcW w:w="4678" w:type="dxa"/>
            <w:shd w:val="solid" w:color="FFFFFF" w:fill="auto"/>
          </w:tcPr>
          <w:p w14:paraId="45B3AE98" w14:textId="53E09907"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KI#8</w:t>
            </w:r>
            <w:r>
              <w:rPr>
                <w:rFonts w:cs="Arial"/>
                <w:bCs/>
                <w:sz w:val="16"/>
                <w:szCs w:val="16"/>
              </w:rPr>
              <w:t>:</w:t>
            </w:r>
            <w:r w:rsidRPr="00C20540">
              <w:rPr>
                <w:rFonts w:cs="Arial"/>
                <w:bCs/>
                <w:sz w:val="16"/>
                <w:szCs w:val="16"/>
              </w:rPr>
              <w:t xml:space="preserve"> </w:t>
            </w:r>
            <w:r>
              <w:rPr>
                <w:rFonts w:cs="Arial"/>
                <w:bCs/>
                <w:sz w:val="16"/>
                <w:szCs w:val="16"/>
              </w:rPr>
              <w:t>L</w:t>
            </w:r>
            <w:r w:rsidRPr="00C20540">
              <w:rPr>
                <w:rFonts w:cs="Arial"/>
                <w:bCs/>
                <w:sz w:val="16"/>
                <w:szCs w:val="16"/>
              </w:rPr>
              <w:t>ogging of SIP signalling</w:t>
            </w:r>
          </w:p>
        </w:tc>
        <w:tc>
          <w:tcPr>
            <w:tcW w:w="708" w:type="dxa"/>
            <w:shd w:val="solid" w:color="FFFFFF" w:fill="auto"/>
          </w:tcPr>
          <w:p w14:paraId="193DE8BE" w14:textId="56DE9E20" w:rsidR="00947575" w:rsidRPr="00B12A5B" w:rsidRDefault="00947575" w:rsidP="00947575">
            <w:pPr>
              <w:pStyle w:val="TAC"/>
              <w:rPr>
                <w:sz w:val="16"/>
                <w:szCs w:val="16"/>
              </w:rPr>
            </w:pPr>
            <w:r>
              <w:rPr>
                <w:sz w:val="16"/>
                <w:szCs w:val="16"/>
              </w:rPr>
              <w:t>0.6.0</w:t>
            </w:r>
          </w:p>
        </w:tc>
      </w:tr>
    </w:tbl>
    <w:p w14:paraId="6BA8C2E7" w14:textId="77777777" w:rsidR="003C3971" w:rsidRPr="00235394" w:rsidRDefault="003C3971" w:rsidP="003C3971"/>
    <w:sectPr w:rsidR="003C3971" w:rsidRPr="00235394">
      <w:headerReference w:type="even" r:id="rId61"/>
      <w:headerReference w:type="default" r:id="rId62"/>
      <w:footerReference w:type="even" r:id="rId63"/>
      <w:footerReference w:type="default" r:id="rId64"/>
      <w:headerReference w:type="firs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59591" w14:textId="77777777" w:rsidR="00C2056B" w:rsidRDefault="00C2056B">
      <w:r>
        <w:separator/>
      </w:r>
    </w:p>
  </w:endnote>
  <w:endnote w:type="continuationSeparator" w:id="0">
    <w:p w14:paraId="4BD2F2D3" w14:textId="77777777" w:rsidR="00C2056B" w:rsidRDefault="00C20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ulimChe">
    <w:altName w:val="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318" w:name="TITUS2FooterPrimary"/>
    <w:r w:rsidRPr="00FD1890">
      <w:rPr>
        <w:b w:val="0"/>
        <w:i w:val="0"/>
        <w:color w:val="FFFFFF"/>
        <w:sz w:val="17"/>
      </w:rPr>
      <w:t>.</w:t>
    </w:r>
    <w:bookmarkEnd w:id="318"/>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9162F" w14:textId="77777777" w:rsidR="00C2056B" w:rsidRDefault="00C2056B">
      <w:r>
        <w:separator/>
      </w:r>
    </w:p>
  </w:footnote>
  <w:footnote w:type="continuationSeparator" w:id="0">
    <w:p w14:paraId="1AAA1143" w14:textId="77777777" w:rsidR="00C2056B" w:rsidRDefault="00C20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317" w:name="TITUS2HeaderPrimary"/>
    <w:r w:rsidRPr="00FD1890">
      <w:rPr>
        <w:rFonts w:ascii="Arial" w:hAnsi="Arial" w:cs="Arial"/>
        <w:color w:val="FFFFFF"/>
        <w:sz w:val="17"/>
        <w:szCs w:val="18"/>
      </w:rPr>
      <w:t>.</w:t>
    </w:r>
    <w:bookmarkEnd w:id="317"/>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2BBB6A0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5578">
      <w:rPr>
        <w:rFonts w:ascii="Arial" w:hAnsi="Arial" w:cs="Arial"/>
        <w:b/>
        <w:noProof/>
        <w:sz w:val="18"/>
        <w:szCs w:val="18"/>
      </w:rPr>
      <w:t>Release 20</w:t>
    </w:r>
    <w:r>
      <w:rPr>
        <w:rFonts w:ascii="Arial" w:hAnsi="Arial" w:cs="Arial"/>
        <w:b/>
        <w:sz w:val="18"/>
        <w:szCs w:val="18"/>
      </w:rPr>
      <w:fldChar w:fldCharType="end"/>
    </w:r>
  </w:p>
  <w:p w14:paraId="0061A8FD" w14:textId="733CDF62"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5578">
      <w:rPr>
        <w:rFonts w:ascii="Arial" w:hAnsi="Arial" w:cs="Arial"/>
        <w:b/>
        <w:noProof/>
        <w:sz w:val="18"/>
        <w:szCs w:val="18"/>
      </w:rPr>
      <w:t>3GPP TR 23.700-39 V0.6.0 (2026-02)</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CC0CBF"/>
    <w:multiLevelType w:val="hybridMultilevel"/>
    <w:tmpl w:val="4C20BD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EC714D"/>
    <w:multiLevelType w:val="hybridMultilevel"/>
    <w:tmpl w:val="94ACF54A"/>
    <w:lvl w:ilvl="0" w:tplc="B396053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FB818A6"/>
    <w:multiLevelType w:val="hybridMultilevel"/>
    <w:tmpl w:val="81B099F2"/>
    <w:lvl w:ilvl="0" w:tplc="F0A6C156">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1"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8"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8EF60B4"/>
    <w:multiLevelType w:val="hybridMultilevel"/>
    <w:tmpl w:val="36C0ECF2"/>
    <w:lvl w:ilvl="0" w:tplc="767021D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4"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5"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462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94533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3213656">
    <w:abstractNumId w:val="11"/>
  </w:num>
  <w:num w:numId="4" w16cid:durableId="461196923">
    <w:abstractNumId w:val="30"/>
  </w:num>
  <w:num w:numId="5" w16cid:durableId="649595014">
    <w:abstractNumId w:val="9"/>
  </w:num>
  <w:num w:numId="6" w16cid:durableId="1196969782">
    <w:abstractNumId w:val="7"/>
  </w:num>
  <w:num w:numId="7" w16cid:durableId="943029351">
    <w:abstractNumId w:val="6"/>
  </w:num>
  <w:num w:numId="8" w16cid:durableId="250555511">
    <w:abstractNumId w:val="5"/>
  </w:num>
  <w:num w:numId="9" w16cid:durableId="1427537398">
    <w:abstractNumId w:val="4"/>
  </w:num>
  <w:num w:numId="10" w16cid:durableId="346952770">
    <w:abstractNumId w:val="8"/>
  </w:num>
  <w:num w:numId="11" w16cid:durableId="1079865418">
    <w:abstractNumId w:val="3"/>
  </w:num>
  <w:num w:numId="12" w16cid:durableId="1766420771">
    <w:abstractNumId w:val="2"/>
  </w:num>
  <w:num w:numId="13" w16cid:durableId="1927037556">
    <w:abstractNumId w:val="1"/>
  </w:num>
  <w:num w:numId="14" w16cid:durableId="2077699727">
    <w:abstractNumId w:val="0"/>
  </w:num>
  <w:num w:numId="15" w16cid:durableId="2039622939">
    <w:abstractNumId w:val="33"/>
  </w:num>
  <w:num w:numId="16" w16cid:durableId="456216695">
    <w:abstractNumId w:val="35"/>
  </w:num>
  <w:num w:numId="17" w16cid:durableId="1116099482">
    <w:abstractNumId w:val="18"/>
  </w:num>
  <w:num w:numId="18" w16cid:durableId="1235432026">
    <w:abstractNumId w:val="16"/>
  </w:num>
  <w:num w:numId="19" w16cid:durableId="1540051041">
    <w:abstractNumId w:val="15"/>
  </w:num>
  <w:num w:numId="20" w16cid:durableId="72551228">
    <w:abstractNumId w:val="24"/>
  </w:num>
  <w:num w:numId="21" w16cid:durableId="188035701">
    <w:abstractNumId w:val="26"/>
  </w:num>
  <w:num w:numId="22" w16cid:durableId="1447699725">
    <w:abstractNumId w:val="31"/>
  </w:num>
  <w:num w:numId="23" w16cid:durableId="545529892">
    <w:abstractNumId w:val="12"/>
  </w:num>
  <w:num w:numId="24" w16cid:durableId="1669746072">
    <w:abstractNumId w:val="34"/>
  </w:num>
  <w:num w:numId="25" w16cid:durableId="672998267">
    <w:abstractNumId w:val="27"/>
  </w:num>
  <w:num w:numId="26" w16cid:durableId="1336497274">
    <w:abstractNumId w:val="23"/>
  </w:num>
  <w:num w:numId="27" w16cid:durableId="1548645316">
    <w:abstractNumId w:val="21"/>
  </w:num>
  <w:num w:numId="28" w16cid:durableId="595090221">
    <w:abstractNumId w:val="25"/>
  </w:num>
  <w:num w:numId="29" w16cid:durableId="1944267469">
    <w:abstractNumId w:val="32"/>
  </w:num>
  <w:num w:numId="30" w16cid:durableId="1242445174">
    <w:abstractNumId w:val="14"/>
  </w:num>
  <w:num w:numId="31" w16cid:durableId="1639144428">
    <w:abstractNumId w:val="20"/>
  </w:num>
  <w:num w:numId="32" w16cid:durableId="646865270">
    <w:abstractNumId w:val="28"/>
  </w:num>
  <w:num w:numId="33" w16cid:durableId="316809711">
    <w:abstractNumId w:val="13"/>
  </w:num>
  <w:num w:numId="34" w16cid:durableId="1027171581">
    <w:abstractNumId w:val="19"/>
  </w:num>
  <w:num w:numId="35" w16cid:durableId="1350526932">
    <w:abstractNumId w:val="17"/>
  </w:num>
  <w:num w:numId="36" w16cid:durableId="370422823">
    <w:abstractNumId w:val="29"/>
  </w:num>
  <w:num w:numId="37" w16cid:durableId="174876809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0FA"/>
    <w:rsid w:val="000270B9"/>
    <w:rsid w:val="00030DF6"/>
    <w:rsid w:val="00033397"/>
    <w:rsid w:val="00040095"/>
    <w:rsid w:val="00041283"/>
    <w:rsid w:val="000504DC"/>
    <w:rsid w:val="00051834"/>
    <w:rsid w:val="00054A22"/>
    <w:rsid w:val="00062023"/>
    <w:rsid w:val="00063C37"/>
    <w:rsid w:val="000655A6"/>
    <w:rsid w:val="00071A3E"/>
    <w:rsid w:val="00077EF4"/>
    <w:rsid w:val="00080512"/>
    <w:rsid w:val="0008131C"/>
    <w:rsid w:val="000C47C3"/>
    <w:rsid w:val="000C7585"/>
    <w:rsid w:val="000C7D31"/>
    <w:rsid w:val="000D58AB"/>
    <w:rsid w:val="000E18BD"/>
    <w:rsid w:val="000E74F5"/>
    <w:rsid w:val="000F60B9"/>
    <w:rsid w:val="00124747"/>
    <w:rsid w:val="00133525"/>
    <w:rsid w:val="00134A4B"/>
    <w:rsid w:val="00135578"/>
    <w:rsid w:val="00143EF4"/>
    <w:rsid w:val="001511D8"/>
    <w:rsid w:val="00151505"/>
    <w:rsid w:val="001544F1"/>
    <w:rsid w:val="00155654"/>
    <w:rsid w:val="00165E4E"/>
    <w:rsid w:val="00170377"/>
    <w:rsid w:val="00173E3B"/>
    <w:rsid w:val="00174E78"/>
    <w:rsid w:val="00175211"/>
    <w:rsid w:val="00185571"/>
    <w:rsid w:val="00186C89"/>
    <w:rsid w:val="001A4C42"/>
    <w:rsid w:val="001A7420"/>
    <w:rsid w:val="001A7CA4"/>
    <w:rsid w:val="001B6637"/>
    <w:rsid w:val="001C21C3"/>
    <w:rsid w:val="001C5973"/>
    <w:rsid w:val="001D02C2"/>
    <w:rsid w:val="001D6F9B"/>
    <w:rsid w:val="001E18C5"/>
    <w:rsid w:val="001E48E1"/>
    <w:rsid w:val="001F0C1D"/>
    <w:rsid w:val="001F1132"/>
    <w:rsid w:val="001F168B"/>
    <w:rsid w:val="00205526"/>
    <w:rsid w:val="0020730B"/>
    <w:rsid w:val="00211E81"/>
    <w:rsid w:val="002263A9"/>
    <w:rsid w:val="00232B5B"/>
    <w:rsid w:val="002347A2"/>
    <w:rsid w:val="002536E6"/>
    <w:rsid w:val="00253F3F"/>
    <w:rsid w:val="00255C06"/>
    <w:rsid w:val="0025767C"/>
    <w:rsid w:val="00263133"/>
    <w:rsid w:val="002636BE"/>
    <w:rsid w:val="002647A7"/>
    <w:rsid w:val="002675F0"/>
    <w:rsid w:val="00271F2E"/>
    <w:rsid w:val="00274A3C"/>
    <w:rsid w:val="002760EE"/>
    <w:rsid w:val="0028275B"/>
    <w:rsid w:val="00294F5E"/>
    <w:rsid w:val="0029756B"/>
    <w:rsid w:val="002B2DA0"/>
    <w:rsid w:val="002B6339"/>
    <w:rsid w:val="002C1BAD"/>
    <w:rsid w:val="002D1D27"/>
    <w:rsid w:val="002E00EE"/>
    <w:rsid w:val="002E6922"/>
    <w:rsid w:val="002F30D6"/>
    <w:rsid w:val="00303125"/>
    <w:rsid w:val="003153C9"/>
    <w:rsid w:val="00315B85"/>
    <w:rsid w:val="003172DC"/>
    <w:rsid w:val="003254F4"/>
    <w:rsid w:val="003415C4"/>
    <w:rsid w:val="0035462D"/>
    <w:rsid w:val="00356555"/>
    <w:rsid w:val="0036063A"/>
    <w:rsid w:val="003633E6"/>
    <w:rsid w:val="003657DB"/>
    <w:rsid w:val="00370250"/>
    <w:rsid w:val="003765B8"/>
    <w:rsid w:val="00384FAA"/>
    <w:rsid w:val="003913B3"/>
    <w:rsid w:val="00392CFC"/>
    <w:rsid w:val="003A1641"/>
    <w:rsid w:val="003C3971"/>
    <w:rsid w:val="003C5122"/>
    <w:rsid w:val="003E01D1"/>
    <w:rsid w:val="003E7E03"/>
    <w:rsid w:val="003F4713"/>
    <w:rsid w:val="00404B8D"/>
    <w:rsid w:val="004121CC"/>
    <w:rsid w:val="00423334"/>
    <w:rsid w:val="00423F65"/>
    <w:rsid w:val="00430B36"/>
    <w:rsid w:val="004345EC"/>
    <w:rsid w:val="0043620B"/>
    <w:rsid w:val="004439D4"/>
    <w:rsid w:val="00444114"/>
    <w:rsid w:val="00445FA5"/>
    <w:rsid w:val="004644BA"/>
    <w:rsid w:val="00465515"/>
    <w:rsid w:val="0047155E"/>
    <w:rsid w:val="004753D4"/>
    <w:rsid w:val="00475CC3"/>
    <w:rsid w:val="00493233"/>
    <w:rsid w:val="0049751D"/>
    <w:rsid w:val="004C30AC"/>
    <w:rsid w:val="004D3578"/>
    <w:rsid w:val="004D3579"/>
    <w:rsid w:val="004D7ECA"/>
    <w:rsid w:val="004E207D"/>
    <w:rsid w:val="004E213A"/>
    <w:rsid w:val="004F0988"/>
    <w:rsid w:val="004F3340"/>
    <w:rsid w:val="0050204B"/>
    <w:rsid w:val="005114EA"/>
    <w:rsid w:val="0052593D"/>
    <w:rsid w:val="0053388B"/>
    <w:rsid w:val="00535773"/>
    <w:rsid w:val="00543E6C"/>
    <w:rsid w:val="00551432"/>
    <w:rsid w:val="0055226C"/>
    <w:rsid w:val="00565087"/>
    <w:rsid w:val="00572A3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0130"/>
    <w:rsid w:val="00701116"/>
    <w:rsid w:val="007062FC"/>
    <w:rsid w:val="0071174C"/>
    <w:rsid w:val="00713C44"/>
    <w:rsid w:val="00724667"/>
    <w:rsid w:val="00734A5B"/>
    <w:rsid w:val="0074026F"/>
    <w:rsid w:val="007429F6"/>
    <w:rsid w:val="00744E76"/>
    <w:rsid w:val="0075582C"/>
    <w:rsid w:val="00765EA3"/>
    <w:rsid w:val="00773431"/>
    <w:rsid w:val="00774DA4"/>
    <w:rsid w:val="00775EF7"/>
    <w:rsid w:val="00781F0F"/>
    <w:rsid w:val="0078360F"/>
    <w:rsid w:val="00784901"/>
    <w:rsid w:val="00787630"/>
    <w:rsid w:val="007B600E"/>
    <w:rsid w:val="007D28C3"/>
    <w:rsid w:val="007F0F4A"/>
    <w:rsid w:val="0080023E"/>
    <w:rsid w:val="008028A4"/>
    <w:rsid w:val="00811681"/>
    <w:rsid w:val="00814404"/>
    <w:rsid w:val="0082023D"/>
    <w:rsid w:val="00826CA4"/>
    <w:rsid w:val="00830747"/>
    <w:rsid w:val="00830904"/>
    <w:rsid w:val="008379B9"/>
    <w:rsid w:val="008518E5"/>
    <w:rsid w:val="008619C7"/>
    <w:rsid w:val="008768CA"/>
    <w:rsid w:val="008A077C"/>
    <w:rsid w:val="008A3287"/>
    <w:rsid w:val="008B0D9D"/>
    <w:rsid w:val="008B611C"/>
    <w:rsid w:val="008C222A"/>
    <w:rsid w:val="008C384C"/>
    <w:rsid w:val="008C4A57"/>
    <w:rsid w:val="008C7B64"/>
    <w:rsid w:val="008E0E11"/>
    <w:rsid w:val="008E2D68"/>
    <w:rsid w:val="008E6756"/>
    <w:rsid w:val="0090271F"/>
    <w:rsid w:val="00902E23"/>
    <w:rsid w:val="009114D7"/>
    <w:rsid w:val="0091348E"/>
    <w:rsid w:val="00917CCB"/>
    <w:rsid w:val="00921C28"/>
    <w:rsid w:val="00925912"/>
    <w:rsid w:val="0093067B"/>
    <w:rsid w:val="00933FB0"/>
    <w:rsid w:val="00942EC2"/>
    <w:rsid w:val="00943E95"/>
    <w:rsid w:val="00947575"/>
    <w:rsid w:val="00975DAE"/>
    <w:rsid w:val="009764CB"/>
    <w:rsid w:val="00984F72"/>
    <w:rsid w:val="009C56EC"/>
    <w:rsid w:val="009E2532"/>
    <w:rsid w:val="009E5DC1"/>
    <w:rsid w:val="009F37B7"/>
    <w:rsid w:val="00A038A0"/>
    <w:rsid w:val="00A043ED"/>
    <w:rsid w:val="00A10F02"/>
    <w:rsid w:val="00A164B4"/>
    <w:rsid w:val="00A20BCF"/>
    <w:rsid w:val="00A26956"/>
    <w:rsid w:val="00A27486"/>
    <w:rsid w:val="00A32C7F"/>
    <w:rsid w:val="00A36C0B"/>
    <w:rsid w:val="00A5072E"/>
    <w:rsid w:val="00A53724"/>
    <w:rsid w:val="00A54A9C"/>
    <w:rsid w:val="00A56066"/>
    <w:rsid w:val="00A625FA"/>
    <w:rsid w:val="00A70FBF"/>
    <w:rsid w:val="00A73129"/>
    <w:rsid w:val="00A80BF9"/>
    <w:rsid w:val="00A82346"/>
    <w:rsid w:val="00A83899"/>
    <w:rsid w:val="00A91C28"/>
    <w:rsid w:val="00A92BA1"/>
    <w:rsid w:val="00A95A32"/>
    <w:rsid w:val="00AB0781"/>
    <w:rsid w:val="00AB4A5D"/>
    <w:rsid w:val="00AC0A89"/>
    <w:rsid w:val="00AC6BC6"/>
    <w:rsid w:val="00AD1C19"/>
    <w:rsid w:val="00AD45A1"/>
    <w:rsid w:val="00AE6164"/>
    <w:rsid w:val="00AE65E2"/>
    <w:rsid w:val="00AF1460"/>
    <w:rsid w:val="00AF322D"/>
    <w:rsid w:val="00AF6CFD"/>
    <w:rsid w:val="00B06980"/>
    <w:rsid w:val="00B11544"/>
    <w:rsid w:val="00B116E5"/>
    <w:rsid w:val="00B12A5B"/>
    <w:rsid w:val="00B15449"/>
    <w:rsid w:val="00B235EF"/>
    <w:rsid w:val="00B278C3"/>
    <w:rsid w:val="00B34FCB"/>
    <w:rsid w:val="00B426A7"/>
    <w:rsid w:val="00B606E5"/>
    <w:rsid w:val="00B61E17"/>
    <w:rsid w:val="00B744A4"/>
    <w:rsid w:val="00B77B7D"/>
    <w:rsid w:val="00B811AC"/>
    <w:rsid w:val="00B830CA"/>
    <w:rsid w:val="00B92C60"/>
    <w:rsid w:val="00B93086"/>
    <w:rsid w:val="00B96FE7"/>
    <w:rsid w:val="00BA19ED"/>
    <w:rsid w:val="00BA4B8D"/>
    <w:rsid w:val="00BB5D04"/>
    <w:rsid w:val="00BC0858"/>
    <w:rsid w:val="00BC0F7D"/>
    <w:rsid w:val="00BC1C4B"/>
    <w:rsid w:val="00BD49CE"/>
    <w:rsid w:val="00BD6278"/>
    <w:rsid w:val="00BD7D31"/>
    <w:rsid w:val="00BE3255"/>
    <w:rsid w:val="00BF128E"/>
    <w:rsid w:val="00C01405"/>
    <w:rsid w:val="00C04301"/>
    <w:rsid w:val="00C0489A"/>
    <w:rsid w:val="00C074DD"/>
    <w:rsid w:val="00C1382C"/>
    <w:rsid w:val="00C1496A"/>
    <w:rsid w:val="00C20540"/>
    <w:rsid w:val="00C2056B"/>
    <w:rsid w:val="00C25020"/>
    <w:rsid w:val="00C33079"/>
    <w:rsid w:val="00C3572F"/>
    <w:rsid w:val="00C4031B"/>
    <w:rsid w:val="00C41064"/>
    <w:rsid w:val="00C45231"/>
    <w:rsid w:val="00C551FF"/>
    <w:rsid w:val="00C6688B"/>
    <w:rsid w:val="00C6795E"/>
    <w:rsid w:val="00C72833"/>
    <w:rsid w:val="00C80F1D"/>
    <w:rsid w:val="00C91962"/>
    <w:rsid w:val="00C93F40"/>
    <w:rsid w:val="00CA0FA5"/>
    <w:rsid w:val="00CA3D0C"/>
    <w:rsid w:val="00CB0339"/>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3BB"/>
    <w:rsid w:val="00D82E6F"/>
    <w:rsid w:val="00D87E00"/>
    <w:rsid w:val="00D9134D"/>
    <w:rsid w:val="00D9453B"/>
    <w:rsid w:val="00D95702"/>
    <w:rsid w:val="00DA7A03"/>
    <w:rsid w:val="00DB1818"/>
    <w:rsid w:val="00DB18E4"/>
    <w:rsid w:val="00DB2927"/>
    <w:rsid w:val="00DB681B"/>
    <w:rsid w:val="00DB7ED3"/>
    <w:rsid w:val="00DC29A4"/>
    <w:rsid w:val="00DC309B"/>
    <w:rsid w:val="00DC4DA2"/>
    <w:rsid w:val="00DC598C"/>
    <w:rsid w:val="00DD4C17"/>
    <w:rsid w:val="00DD5DCC"/>
    <w:rsid w:val="00DD74A5"/>
    <w:rsid w:val="00DF2B1F"/>
    <w:rsid w:val="00DF3BA0"/>
    <w:rsid w:val="00DF4E0C"/>
    <w:rsid w:val="00DF62CD"/>
    <w:rsid w:val="00E05EA5"/>
    <w:rsid w:val="00E14400"/>
    <w:rsid w:val="00E15056"/>
    <w:rsid w:val="00E16509"/>
    <w:rsid w:val="00E243C0"/>
    <w:rsid w:val="00E24CD6"/>
    <w:rsid w:val="00E31385"/>
    <w:rsid w:val="00E44582"/>
    <w:rsid w:val="00E44FFC"/>
    <w:rsid w:val="00E667BE"/>
    <w:rsid w:val="00E75B6C"/>
    <w:rsid w:val="00E77645"/>
    <w:rsid w:val="00E920A4"/>
    <w:rsid w:val="00EA15B0"/>
    <w:rsid w:val="00EA3BB8"/>
    <w:rsid w:val="00EA5EA7"/>
    <w:rsid w:val="00EA66BD"/>
    <w:rsid w:val="00EA7924"/>
    <w:rsid w:val="00EC1BEE"/>
    <w:rsid w:val="00EC4A25"/>
    <w:rsid w:val="00EC6CDD"/>
    <w:rsid w:val="00EC7E34"/>
    <w:rsid w:val="00EF608C"/>
    <w:rsid w:val="00F025A2"/>
    <w:rsid w:val="00F04712"/>
    <w:rsid w:val="00F13360"/>
    <w:rsid w:val="00F22EC7"/>
    <w:rsid w:val="00F26376"/>
    <w:rsid w:val="00F325C8"/>
    <w:rsid w:val="00F34834"/>
    <w:rsid w:val="00F55984"/>
    <w:rsid w:val="00F6018A"/>
    <w:rsid w:val="00F61D78"/>
    <w:rsid w:val="00F653B8"/>
    <w:rsid w:val="00F71249"/>
    <w:rsid w:val="00F741E7"/>
    <w:rsid w:val="00F9008D"/>
    <w:rsid w:val="00FA1266"/>
    <w:rsid w:val="00FA636A"/>
    <w:rsid w:val="00FB3BBA"/>
    <w:rsid w:val="00FC0FA9"/>
    <w:rsid w:val="00FC1192"/>
    <w:rsid w:val="00FC4B09"/>
    <w:rsid w:val="00FD1890"/>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package" Target="embeddings/Microsoft_Visio_Drawing11.vsdx"/><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package" Target="embeddings/Microsoft_Visio_Drawing13.vsdx"/><Relationship Id="rId47" Type="http://schemas.openxmlformats.org/officeDocument/2006/relationships/package" Target="embeddings/Microsoft_Visio_Drawing16.vsdx"/><Relationship Id="rId50" Type="http://schemas.openxmlformats.org/officeDocument/2006/relationships/package" Target="embeddings/Microsoft_Visio_Drawing18.vsdx"/><Relationship Id="rId55" Type="http://schemas.openxmlformats.org/officeDocument/2006/relationships/image" Target="media/image20.emf"/><Relationship Id="rId63" Type="http://schemas.openxmlformats.org/officeDocument/2006/relationships/footer" Target="footer2.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package" Target="embeddings/Microsoft_Visio_Drawing112.vsdx"/><Relationship Id="rId45" Type="http://schemas.openxmlformats.org/officeDocument/2006/relationships/package" Target="embeddings/Microsoft_Visio_Drawing143.vsdx"/><Relationship Id="rId53" Type="http://schemas.openxmlformats.org/officeDocument/2006/relationships/package" Target="embeddings/Microsoft_Visio_Drawing20.vsdx"/><Relationship Id="rId58" Type="http://schemas.openxmlformats.org/officeDocument/2006/relationships/package" Target="embeddings/Microsoft_Visio_Drawing23.vsdx"/><Relationship Id="rId66"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18.emf"/><Relationship Id="rId57" Type="http://schemas.openxmlformats.org/officeDocument/2006/relationships/image" Target="media/image21.emf"/><Relationship Id="rId61"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7.vsdx"/><Relationship Id="rId44" Type="http://schemas.openxmlformats.org/officeDocument/2006/relationships/package" Target="embeddings/Microsoft_Visio_Drawing14.vsdx"/><Relationship Id="rId52" Type="http://schemas.openxmlformats.org/officeDocument/2006/relationships/image" Target="media/image19.emf"/><Relationship Id="rId60" Type="http://schemas.openxmlformats.org/officeDocument/2006/relationships/package" Target="embeddings/Microsoft_Visio_Drawing24.vsdx"/><Relationship Id="rId65"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package" Target="embeddings/Microsoft_Visio_Drawing41.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image" Target="media/image16.emf"/><Relationship Id="rId48" Type="http://schemas.openxmlformats.org/officeDocument/2006/relationships/package" Target="embeddings/Microsoft_Visio_Drawing164.vsdx"/><Relationship Id="rId56" Type="http://schemas.openxmlformats.org/officeDocument/2006/relationships/package" Target="embeddings/Microsoft_Visio_Drawing22.vsdx"/><Relationship Id="rId64"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8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fontTable" Target="fontTable.xml"/><Relationship Id="rId20" Type="http://schemas.openxmlformats.org/officeDocument/2006/relationships/oleObject" Target="embeddings/Microsoft_Visio_2003-2010_Drawing.vsd"/><Relationship Id="rId41" Type="http://schemas.openxmlformats.org/officeDocument/2006/relationships/image" Target="media/image15.emf"/><Relationship Id="rId54" Type="http://schemas.openxmlformats.org/officeDocument/2006/relationships/package" Target="embeddings/Microsoft_Visio_Drawing206.vsdx"/><Relationship Id="rId6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65</Pages>
  <Words>13695</Words>
  <Characters>78064</Characters>
  <Application>Microsoft Office Word</Application>
  <DocSecurity>0</DocSecurity>
  <Lines>650</Lines>
  <Paragraphs>183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91576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31</cp:revision>
  <cp:lastPrinted>2019-02-25T14:05:00Z</cp:lastPrinted>
  <dcterms:created xsi:type="dcterms:W3CDTF">2026-02-12T09:26:00Z</dcterms:created>
  <dcterms:modified xsi:type="dcterms:W3CDTF">2026-02-18T21:44:00Z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