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827D2" w14:paraId="6420D5CF" w14:textId="77777777" w:rsidTr="005E4BB2">
        <w:tc>
          <w:tcPr>
            <w:tcW w:w="10423" w:type="dxa"/>
            <w:gridSpan w:val="2"/>
            <w:shd w:val="clear" w:color="auto" w:fill="auto"/>
          </w:tcPr>
          <w:p w14:paraId="3FDEDF14" w14:textId="187530AC" w:rsidR="004F0988" w:rsidRPr="002827D2" w:rsidRDefault="004F0988" w:rsidP="000B38E6">
            <w:pPr>
              <w:pStyle w:val="ZA"/>
              <w:framePr w:w="0" w:hRule="auto" w:wrap="auto" w:vAnchor="margin" w:hAnchor="text" w:yAlign="inline"/>
              <w:rPr>
                <w:noProof w:val="0"/>
              </w:rPr>
            </w:pPr>
            <w:bookmarkStart w:id="0" w:name="page1"/>
            <w:r w:rsidRPr="002827D2">
              <w:rPr>
                <w:noProof w:val="0"/>
                <w:sz w:val="64"/>
              </w:rPr>
              <w:t xml:space="preserve">3GPP </w:t>
            </w:r>
            <w:bookmarkStart w:id="1" w:name="specType1"/>
            <w:r w:rsidR="0063543D" w:rsidRPr="002827D2">
              <w:rPr>
                <w:noProof w:val="0"/>
                <w:sz w:val="64"/>
              </w:rPr>
              <w:t>TR</w:t>
            </w:r>
            <w:bookmarkEnd w:id="1"/>
            <w:r w:rsidRPr="002827D2">
              <w:rPr>
                <w:noProof w:val="0"/>
                <w:sz w:val="64"/>
              </w:rPr>
              <w:t xml:space="preserve"> </w:t>
            </w:r>
            <w:bookmarkStart w:id="2" w:name="specNumber"/>
            <w:r w:rsidR="002D5752" w:rsidRPr="002827D2">
              <w:rPr>
                <w:noProof w:val="0"/>
                <w:sz w:val="64"/>
              </w:rPr>
              <w:t>23</w:t>
            </w:r>
            <w:r w:rsidRPr="002827D2">
              <w:rPr>
                <w:noProof w:val="0"/>
                <w:sz w:val="64"/>
              </w:rPr>
              <w:t>.</w:t>
            </w:r>
            <w:r w:rsidR="002D5752" w:rsidRPr="002827D2">
              <w:rPr>
                <w:noProof w:val="0"/>
                <w:sz w:val="64"/>
              </w:rPr>
              <w:t>700</w:t>
            </w:r>
            <w:bookmarkEnd w:id="2"/>
            <w:r w:rsidR="002D5752" w:rsidRPr="002827D2">
              <w:rPr>
                <w:noProof w:val="0"/>
                <w:sz w:val="64"/>
              </w:rPr>
              <w:t>-38</w:t>
            </w:r>
            <w:r w:rsidRPr="002827D2">
              <w:rPr>
                <w:noProof w:val="0"/>
                <w:sz w:val="64"/>
              </w:rPr>
              <w:t xml:space="preserve"> </w:t>
            </w:r>
            <w:r w:rsidRPr="002827D2">
              <w:rPr>
                <w:noProof w:val="0"/>
              </w:rPr>
              <w:t>V</w:t>
            </w:r>
            <w:bookmarkStart w:id="3" w:name="specVersion"/>
            <w:r w:rsidR="00BA1B7D" w:rsidRPr="002827D2">
              <w:rPr>
                <w:noProof w:val="0"/>
              </w:rPr>
              <w:t>0</w:t>
            </w:r>
            <w:r w:rsidRPr="002827D2">
              <w:rPr>
                <w:noProof w:val="0"/>
              </w:rPr>
              <w:t>.</w:t>
            </w:r>
            <w:del w:id="4" w:author="BDBOS1" w:date="2022-11-23T09:00:00Z">
              <w:r w:rsidR="007C67BC" w:rsidDel="000B38E6">
                <w:rPr>
                  <w:noProof w:val="0"/>
                </w:rPr>
                <w:delText>4</w:delText>
              </w:r>
            </w:del>
            <w:ins w:id="5" w:author="BDBOS1" w:date="2022-11-23T09:00:00Z">
              <w:r w:rsidR="000B38E6">
                <w:rPr>
                  <w:noProof w:val="0"/>
                </w:rPr>
                <w:t>5</w:t>
              </w:r>
            </w:ins>
            <w:r w:rsidRPr="002827D2">
              <w:rPr>
                <w:noProof w:val="0"/>
              </w:rPr>
              <w:t>.</w:t>
            </w:r>
            <w:bookmarkEnd w:id="3"/>
            <w:r w:rsidR="00BA1B7D" w:rsidRPr="002827D2">
              <w:rPr>
                <w:noProof w:val="0"/>
              </w:rPr>
              <w:t>0</w:t>
            </w:r>
            <w:r w:rsidRPr="002827D2">
              <w:rPr>
                <w:noProof w:val="0"/>
              </w:rPr>
              <w:t xml:space="preserve"> </w:t>
            </w:r>
            <w:r w:rsidRPr="002827D2">
              <w:rPr>
                <w:noProof w:val="0"/>
                <w:sz w:val="32"/>
              </w:rPr>
              <w:t>(</w:t>
            </w:r>
            <w:bookmarkStart w:id="6" w:name="issueDate"/>
            <w:r w:rsidR="00BA1B7D" w:rsidRPr="002827D2">
              <w:rPr>
                <w:noProof w:val="0"/>
                <w:sz w:val="32"/>
              </w:rPr>
              <w:t>2022</w:t>
            </w:r>
            <w:r w:rsidRPr="002827D2">
              <w:rPr>
                <w:noProof w:val="0"/>
                <w:sz w:val="32"/>
              </w:rPr>
              <w:t>-</w:t>
            </w:r>
            <w:bookmarkEnd w:id="6"/>
            <w:ins w:id="7" w:author="BDBOS1" w:date="2022-11-23T09:01:00Z">
              <w:r w:rsidR="000B38E6">
                <w:rPr>
                  <w:noProof w:val="0"/>
                  <w:sz w:val="32"/>
                </w:rPr>
                <w:t>11</w:t>
              </w:r>
            </w:ins>
            <w:del w:id="8" w:author="BDBOS1" w:date="2022-11-23T09:01:00Z">
              <w:r w:rsidR="007C67BC" w:rsidDel="000B38E6">
                <w:rPr>
                  <w:noProof w:val="0"/>
                  <w:sz w:val="32"/>
                </w:rPr>
                <w:delText>1</w:delText>
              </w:r>
              <w:r w:rsidR="00990253" w:rsidRPr="002827D2" w:rsidDel="000B38E6">
                <w:rPr>
                  <w:noProof w:val="0"/>
                  <w:sz w:val="32"/>
                </w:rPr>
                <w:delText>0</w:delText>
              </w:r>
            </w:del>
            <w:r w:rsidRPr="002827D2">
              <w:rPr>
                <w:noProof w:val="0"/>
                <w:sz w:val="32"/>
              </w:rPr>
              <w:t>)</w:t>
            </w:r>
          </w:p>
        </w:tc>
      </w:tr>
      <w:tr w:rsidR="004F0988" w:rsidRPr="002827D2" w14:paraId="0FFD4F19" w14:textId="77777777" w:rsidTr="005E4BB2">
        <w:trPr>
          <w:trHeight w:hRule="exact" w:val="1134"/>
        </w:trPr>
        <w:tc>
          <w:tcPr>
            <w:tcW w:w="10423" w:type="dxa"/>
            <w:gridSpan w:val="2"/>
            <w:shd w:val="clear" w:color="auto" w:fill="auto"/>
          </w:tcPr>
          <w:p w14:paraId="5AB75458" w14:textId="44237783" w:rsidR="004F0988" w:rsidRPr="002827D2" w:rsidRDefault="004F0988" w:rsidP="00133525">
            <w:pPr>
              <w:pStyle w:val="ZB"/>
              <w:framePr w:w="0" w:hRule="auto" w:wrap="auto" w:vAnchor="margin" w:hAnchor="text" w:yAlign="inline"/>
              <w:rPr>
                <w:noProof w:val="0"/>
              </w:rPr>
            </w:pPr>
            <w:r w:rsidRPr="002827D2">
              <w:rPr>
                <w:noProof w:val="0"/>
              </w:rPr>
              <w:t xml:space="preserve">Technical </w:t>
            </w:r>
            <w:bookmarkStart w:id="9" w:name="spectype2"/>
            <w:r w:rsidR="00D57972" w:rsidRPr="002827D2">
              <w:rPr>
                <w:noProof w:val="0"/>
              </w:rPr>
              <w:t>Report</w:t>
            </w:r>
            <w:bookmarkEnd w:id="9"/>
          </w:p>
          <w:p w14:paraId="462B8E42" w14:textId="648F90B0" w:rsidR="00BA4B8D" w:rsidRPr="002827D2" w:rsidRDefault="00BA4B8D" w:rsidP="00BA4B8D">
            <w:pPr>
              <w:pStyle w:val="Guidance"/>
            </w:pPr>
            <w:r w:rsidRPr="002827D2">
              <w:br/>
            </w:r>
            <w:r w:rsidRPr="002827D2">
              <w:br/>
            </w:r>
          </w:p>
        </w:tc>
      </w:tr>
      <w:tr w:rsidR="004F0988" w:rsidRPr="002827D2" w14:paraId="717C4EBE" w14:textId="77777777" w:rsidTr="005E4BB2">
        <w:trPr>
          <w:trHeight w:hRule="exact" w:val="3686"/>
        </w:trPr>
        <w:tc>
          <w:tcPr>
            <w:tcW w:w="10423" w:type="dxa"/>
            <w:gridSpan w:val="2"/>
            <w:shd w:val="clear" w:color="auto" w:fill="auto"/>
          </w:tcPr>
          <w:p w14:paraId="03D032C0" w14:textId="77777777" w:rsidR="004F0988" w:rsidRPr="002827D2" w:rsidRDefault="004F0988" w:rsidP="00133525">
            <w:pPr>
              <w:pStyle w:val="ZT"/>
              <w:framePr w:wrap="auto" w:hAnchor="text" w:yAlign="inline"/>
            </w:pPr>
            <w:r w:rsidRPr="002827D2">
              <w:t>3rd Generation Partnership Project;</w:t>
            </w:r>
          </w:p>
          <w:p w14:paraId="653799DC" w14:textId="727399B8" w:rsidR="004F0988" w:rsidRPr="002827D2" w:rsidRDefault="004F0988" w:rsidP="00133525">
            <w:pPr>
              <w:pStyle w:val="ZT"/>
              <w:framePr w:wrap="auto" w:hAnchor="text" w:yAlign="inline"/>
            </w:pPr>
            <w:r w:rsidRPr="002827D2">
              <w:t xml:space="preserve">Technical Specification Group </w:t>
            </w:r>
            <w:bookmarkStart w:id="10" w:name="specTitle"/>
            <w:r w:rsidR="000242BC" w:rsidRPr="002827D2">
              <w:t>Services and System Aspects</w:t>
            </w:r>
            <w:r w:rsidRPr="002827D2">
              <w:t>;</w:t>
            </w:r>
          </w:p>
          <w:p w14:paraId="1D2A8F5E" w14:textId="07F5B877" w:rsidR="004F0988" w:rsidRPr="002827D2" w:rsidRDefault="000242BC" w:rsidP="00C90A33">
            <w:pPr>
              <w:pStyle w:val="ZT"/>
              <w:framePr w:wrap="auto" w:hAnchor="text" w:yAlign="inline"/>
            </w:pPr>
            <w:r w:rsidRPr="002827D2">
              <w:t>Study on sharing of administrative configuration between interconnected MC service systems</w:t>
            </w:r>
            <w:r w:rsidR="004F0988" w:rsidRPr="002827D2">
              <w:t>;</w:t>
            </w:r>
            <w:bookmarkEnd w:id="10"/>
          </w:p>
          <w:p w14:paraId="04CAC1E0" w14:textId="459FC85A" w:rsidR="004F0988" w:rsidRPr="002827D2" w:rsidRDefault="004F0988" w:rsidP="00C90A33">
            <w:pPr>
              <w:pStyle w:val="ZT"/>
              <w:framePr w:wrap="auto" w:hAnchor="text" w:yAlign="inline"/>
              <w:rPr>
                <w:i/>
                <w:sz w:val="28"/>
              </w:rPr>
            </w:pPr>
            <w:r w:rsidRPr="002827D2">
              <w:t>(</w:t>
            </w:r>
            <w:r w:rsidRPr="002827D2">
              <w:rPr>
                <w:rStyle w:val="ZGSM"/>
              </w:rPr>
              <w:t xml:space="preserve">Release </w:t>
            </w:r>
            <w:bookmarkStart w:id="11" w:name="specRelease"/>
            <w:r w:rsidRPr="002827D2">
              <w:rPr>
                <w:rStyle w:val="ZGSM"/>
              </w:rPr>
              <w:t>1</w:t>
            </w:r>
            <w:r w:rsidR="00D82E6F" w:rsidRPr="002827D2">
              <w:rPr>
                <w:rStyle w:val="ZGSM"/>
              </w:rPr>
              <w:t>8</w:t>
            </w:r>
            <w:bookmarkEnd w:id="11"/>
            <w:r w:rsidRPr="002827D2">
              <w:t>)</w:t>
            </w:r>
          </w:p>
        </w:tc>
      </w:tr>
      <w:tr w:rsidR="00BF128E" w:rsidRPr="002827D2" w14:paraId="303DD8FF" w14:textId="77777777" w:rsidTr="005E4BB2">
        <w:tc>
          <w:tcPr>
            <w:tcW w:w="10423" w:type="dxa"/>
            <w:gridSpan w:val="2"/>
            <w:shd w:val="clear" w:color="auto" w:fill="auto"/>
          </w:tcPr>
          <w:p w14:paraId="48E5BAD8" w14:textId="77777777" w:rsidR="00BF128E" w:rsidRPr="002827D2" w:rsidRDefault="00BF128E" w:rsidP="00133525">
            <w:pPr>
              <w:pStyle w:val="ZU"/>
              <w:framePr w:w="0" w:wrap="auto" w:vAnchor="margin" w:hAnchor="text" w:yAlign="inline"/>
              <w:tabs>
                <w:tab w:val="right" w:pos="10206"/>
              </w:tabs>
              <w:jc w:val="left"/>
              <w:rPr>
                <w:noProof w:val="0"/>
                <w:color w:val="0000FF"/>
              </w:rPr>
            </w:pPr>
            <w:r w:rsidRPr="002827D2">
              <w:rPr>
                <w:noProof w:val="0"/>
                <w:color w:val="0000FF"/>
              </w:rPr>
              <w:tab/>
            </w:r>
          </w:p>
        </w:tc>
      </w:tr>
      <w:tr w:rsidR="00D82E6F" w:rsidRPr="002827D2" w14:paraId="135703F2" w14:textId="77777777" w:rsidTr="005E4BB2">
        <w:trPr>
          <w:trHeight w:hRule="exact" w:val="1531"/>
        </w:trPr>
        <w:tc>
          <w:tcPr>
            <w:tcW w:w="4883" w:type="dxa"/>
            <w:shd w:val="clear" w:color="auto" w:fill="auto"/>
          </w:tcPr>
          <w:p w14:paraId="4743C82D" w14:textId="5062015C" w:rsidR="00D82E6F" w:rsidRPr="002827D2" w:rsidRDefault="00A712EC" w:rsidP="00D82E6F">
            <w:pPr>
              <w:rPr>
                <w:i/>
              </w:rPr>
            </w:pPr>
            <w:r w:rsidRPr="002827D2">
              <w:rPr>
                <w:i/>
                <w:noProof/>
                <w:lang w:eastAsia="en-GB"/>
              </w:rPr>
              <w:drawing>
                <wp:inline distT="0" distB="0" distL="0" distR="0" wp14:anchorId="6E429F5D" wp14:editId="51A209E2">
                  <wp:extent cx="128270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8195"/>
                          </a:xfrm>
                          <a:prstGeom prst="rect">
                            <a:avLst/>
                          </a:prstGeom>
                          <a:noFill/>
                          <a:ln>
                            <a:noFill/>
                          </a:ln>
                        </pic:spPr>
                      </pic:pic>
                    </a:graphicData>
                  </a:graphic>
                </wp:inline>
              </w:drawing>
            </w:r>
          </w:p>
        </w:tc>
        <w:tc>
          <w:tcPr>
            <w:tcW w:w="5540" w:type="dxa"/>
            <w:shd w:val="clear" w:color="auto" w:fill="auto"/>
          </w:tcPr>
          <w:p w14:paraId="0E63523F" w14:textId="532347B0" w:rsidR="00D82E6F" w:rsidRPr="002827D2" w:rsidRDefault="00A712EC" w:rsidP="00D82E6F">
            <w:pPr>
              <w:jc w:val="right"/>
            </w:pPr>
            <w:r w:rsidRPr="002827D2">
              <w:rPr>
                <w:noProof/>
                <w:lang w:eastAsia="en-GB"/>
              </w:rPr>
              <w:drawing>
                <wp:inline distT="0" distB="0" distL="0" distR="0" wp14:anchorId="6B8977E6" wp14:editId="2A81DDB6">
                  <wp:extent cx="1617345" cy="94869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D82E6F" w:rsidRPr="002827D2" w14:paraId="48DEBCEB" w14:textId="77777777" w:rsidTr="005E4BB2">
        <w:trPr>
          <w:trHeight w:hRule="exact" w:val="5783"/>
        </w:trPr>
        <w:tc>
          <w:tcPr>
            <w:tcW w:w="10423" w:type="dxa"/>
            <w:gridSpan w:val="2"/>
            <w:shd w:val="clear" w:color="auto" w:fill="auto"/>
          </w:tcPr>
          <w:p w14:paraId="56990EEF" w14:textId="5C8EB6BB" w:rsidR="00D82E6F" w:rsidRPr="002827D2" w:rsidRDefault="00D82E6F" w:rsidP="00BA1B7D">
            <w:pPr>
              <w:pStyle w:val="Guidance"/>
              <w:rPr>
                <w:b/>
              </w:rPr>
            </w:pPr>
          </w:p>
        </w:tc>
      </w:tr>
      <w:tr w:rsidR="00D82E6F" w:rsidRPr="002827D2" w14:paraId="4C89EF09" w14:textId="77777777" w:rsidTr="005E4BB2">
        <w:trPr>
          <w:cantSplit/>
          <w:trHeight w:hRule="exact" w:val="964"/>
        </w:trPr>
        <w:tc>
          <w:tcPr>
            <w:tcW w:w="10423" w:type="dxa"/>
            <w:gridSpan w:val="2"/>
            <w:shd w:val="clear" w:color="auto" w:fill="auto"/>
          </w:tcPr>
          <w:p w14:paraId="240251E6" w14:textId="7D5BBC50" w:rsidR="00D82E6F" w:rsidRPr="002827D2" w:rsidRDefault="00D82E6F" w:rsidP="00D82E6F">
            <w:pPr>
              <w:rPr>
                <w:sz w:val="16"/>
              </w:rPr>
            </w:pPr>
            <w:bookmarkStart w:id="12" w:name="warningNotice"/>
            <w:r w:rsidRPr="002827D2">
              <w:rPr>
                <w:sz w:val="16"/>
              </w:rPr>
              <w:t>The present document has been developed within the 3rd Generation Partnership Project (3GPP</w:t>
            </w:r>
            <w:r w:rsidRPr="002827D2">
              <w:rPr>
                <w:sz w:val="16"/>
                <w:vertAlign w:val="superscript"/>
              </w:rPr>
              <w:t xml:space="preserve"> TM</w:t>
            </w:r>
            <w:r w:rsidRPr="002827D2">
              <w:rPr>
                <w:sz w:val="16"/>
              </w:rPr>
              <w:t>) and may be further elaborated for the purposes of 3GPP.</w:t>
            </w:r>
            <w:r w:rsidRPr="002827D2">
              <w:rPr>
                <w:sz w:val="16"/>
              </w:rPr>
              <w:br/>
              <w:t>The present document has not been subject to any approval process by the 3GPP</w:t>
            </w:r>
            <w:r w:rsidRPr="002827D2">
              <w:rPr>
                <w:sz w:val="16"/>
                <w:vertAlign w:val="superscript"/>
              </w:rPr>
              <w:t xml:space="preserve"> </w:t>
            </w:r>
            <w:r w:rsidRPr="002827D2">
              <w:rPr>
                <w:sz w:val="16"/>
              </w:rPr>
              <w:t>Organizational Partners and shall not be implemented.</w:t>
            </w:r>
            <w:r w:rsidRPr="002827D2">
              <w:rPr>
                <w:sz w:val="16"/>
              </w:rPr>
              <w:br/>
              <w:t>This Specification is provided for future development work within 3GPP</w:t>
            </w:r>
            <w:r w:rsidRPr="002827D2">
              <w:rPr>
                <w:sz w:val="16"/>
                <w:vertAlign w:val="superscript"/>
              </w:rPr>
              <w:t xml:space="preserve"> </w:t>
            </w:r>
            <w:r w:rsidRPr="002827D2">
              <w:rPr>
                <w:sz w:val="16"/>
              </w:rPr>
              <w:t>only. The Organizational Partners accept no liability for any use of this Specification.</w:t>
            </w:r>
            <w:r w:rsidRPr="002827D2">
              <w:rPr>
                <w:sz w:val="16"/>
              </w:rPr>
              <w:br/>
              <w:t>Specifications and Reports for implementation of the 3GPP</w:t>
            </w:r>
            <w:r w:rsidRPr="002827D2">
              <w:rPr>
                <w:sz w:val="16"/>
                <w:vertAlign w:val="superscript"/>
              </w:rPr>
              <w:t xml:space="preserve"> TM</w:t>
            </w:r>
            <w:r w:rsidRPr="002827D2">
              <w:rPr>
                <w:sz w:val="16"/>
              </w:rPr>
              <w:t xml:space="preserve"> system should be obtained via the 3GPP Organizational Partners' Publications Offices.</w:t>
            </w:r>
            <w:bookmarkEnd w:id="12"/>
          </w:p>
          <w:p w14:paraId="080CA5D2" w14:textId="77777777" w:rsidR="00D82E6F" w:rsidRPr="002827D2" w:rsidRDefault="00D82E6F" w:rsidP="00D82E6F">
            <w:pPr>
              <w:pStyle w:val="ZV"/>
              <w:framePr w:w="0" w:wrap="auto" w:vAnchor="margin" w:hAnchor="text" w:yAlign="inline"/>
              <w:rPr>
                <w:noProof w:val="0"/>
              </w:rPr>
            </w:pPr>
          </w:p>
          <w:p w14:paraId="684224C8" w14:textId="77777777" w:rsidR="00D82E6F" w:rsidRPr="002827D2" w:rsidRDefault="00D82E6F" w:rsidP="00D82E6F">
            <w:pPr>
              <w:rPr>
                <w:sz w:val="16"/>
              </w:rPr>
            </w:pPr>
          </w:p>
        </w:tc>
      </w:tr>
      <w:bookmarkEnd w:id="0"/>
    </w:tbl>
    <w:p w14:paraId="62A41910" w14:textId="77777777" w:rsidR="00080512" w:rsidRPr="002827D2" w:rsidRDefault="00080512">
      <w:pPr>
        <w:sectPr w:rsidR="00080512" w:rsidRPr="002827D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827D2" w14:paraId="779AAB31" w14:textId="77777777" w:rsidTr="00133525">
        <w:trPr>
          <w:trHeight w:hRule="exact" w:val="5670"/>
        </w:trPr>
        <w:tc>
          <w:tcPr>
            <w:tcW w:w="10423" w:type="dxa"/>
            <w:shd w:val="clear" w:color="auto" w:fill="auto"/>
          </w:tcPr>
          <w:p w14:paraId="4C627120" w14:textId="77777777" w:rsidR="00E16509" w:rsidRPr="002827D2" w:rsidRDefault="00E16509" w:rsidP="00E16509">
            <w:pPr>
              <w:pStyle w:val="Guidance"/>
            </w:pPr>
            <w:bookmarkStart w:id="13" w:name="page2"/>
          </w:p>
        </w:tc>
      </w:tr>
      <w:tr w:rsidR="00E16509" w:rsidRPr="002827D2" w14:paraId="7A3B3A7F" w14:textId="77777777" w:rsidTr="00C074DD">
        <w:trPr>
          <w:trHeight w:hRule="exact" w:val="5387"/>
        </w:trPr>
        <w:tc>
          <w:tcPr>
            <w:tcW w:w="10423" w:type="dxa"/>
            <w:shd w:val="clear" w:color="auto" w:fill="auto"/>
          </w:tcPr>
          <w:p w14:paraId="03A67D73" w14:textId="77777777" w:rsidR="00E16509" w:rsidRPr="002827D2" w:rsidRDefault="00E16509" w:rsidP="00133525">
            <w:pPr>
              <w:pStyle w:val="FP"/>
              <w:spacing w:after="240"/>
              <w:ind w:left="2835" w:right="2835"/>
              <w:jc w:val="center"/>
              <w:rPr>
                <w:rFonts w:ascii="Arial" w:hAnsi="Arial"/>
                <w:b/>
                <w:i/>
              </w:rPr>
            </w:pPr>
            <w:bookmarkStart w:id="14" w:name="coords3gpp"/>
            <w:r w:rsidRPr="002827D2">
              <w:rPr>
                <w:rFonts w:ascii="Arial" w:hAnsi="Arial"/>
                <w:b/>
                <w:i/>
              </w:rPr>
              <w:t>3GPP</w:t>
            </w:r>
          </w:p>
          <w:p w14:paraId="252767FD" w14:textId="77777777" w:rsidR="00E16509" w:rsidRPr="002827D2" w:rsidRDefault="00E16509" w:rsidP="00133525">
            <w:pPr>
              <w:pStyle w:val="FP"/>
              <w:pBdr>
                <w:bottom w:val="single" w:sz="6" w:space="1" w:color="auto"/>
              </w:pBdr>
              <w:ind w:left="2835" w:right="2835"/>
              <w:jc w:val="center"/>
            </w:pPr>
            <w:r w:rsidRPr="002827D2">
              <w:t>Postal address</w:t>
            </w:r>
          </w:p>
          <w:p w14:paraId="73CD2C20" w14:textId="77777777" w:rsidR="00E16509" w:rsidRPr="002827D2" w:rsidRDefault="00E16509" w:rsidP="00133525">
            <w:pPr>
              <w:pStyle w:val="FP"/>
              <w:ind w:left="2835" w:right="2835"/>
              <w:jc w:val="center"/>
              <w:rPr>
                <w:rFonts w:ascii="Arial" w:hAnsi="Arial"/>
                <w:sz w:val="18"/>
              </w:rPr>
            </w:pPr>
          </w:p>
          <w:p w14:paraId="2122B1F3" w14:textId="77777777" w:rsidR="00E16509" w:rsidRPr="002827D2" w:rsidRDefault="00E16509" w:rsidP="00133525">
            <w:pPr>
              <w:pStyle w:val="FP"/>
              <w:pBdr>
                <w:bottom w:val="single" w:sz="6" w:space="1" w:color="auto"/>
              </w:pBdr>
              <w:spacing w:before="240"/>
              <w:ind w:left="2835" w:right="2835"/>
              <w:jc w:val="center"/>
            </w:pPr>
            <w:r w:rsidRPr="002827D2">
              <w:t>3GPP support office address</w:t>
            </w:r>
          </w:p>
          <w:p w14:paraId="4B118786"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650 Route des Lucioles - Sophia Antipolis</w:t>
            </w:r>
          </w:p>
          <w:p w14:paraId="7A890E1F"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Valbonne - FRANCE</w:t>
            </w:r>
          </w:p>
          <w:p w14:paraId="76EFB16C" w14:textId="77777777" w:rsidR="00E16509" w:rsidRPr="002827D2" w:rsidRDefault="00E16509" w:rsidP="00133525">
            <w:pPr>
              <w:pStyle w:val="FP"/>
              <w:spacing w:after="20"/>
              <w:ind w:left="2835" w:right="2835"/>
              <w:jc w:val="center"/>
              <w:rPr>
                <w:rFonts w:ascii="Arial" w:hAnsi="Arial"/>
                <w:sz w:val="18"/>
              </w:rPr>
            </w:pPr>
            <w:r w:rsidRPr="002827D2">
              <w:rPr>
                <w:rFonts w:ascii="Arial" w:hAnsi="Arial"/>
                <w:sz w:val="18"/>
              </w:rPr>
              <w:t>Tel.: +33 4 92 94 42 00 Fax: +33 4 93 65 47 16</w:t>
            </w:r>
          </w:p>
          <w:p w14:paraId="6476674E" w14:textId="77777777" w:rsidR="00E16509" w:rsidRPr="002827D2" w:rsidRDefault="00E16509" w:rsidP="00133525">
            <w:pPr>
              <w:pStyle w:val="FP"/>
              <w:pBdr>
                <w:bottom w:val="single" w:sz="6" w:space="1" w:color="auto"/>
              </w:pBdr>
              <w:spacing w:before="240"/>
              <w:ind w:left="2835" w:right="2835"/>
              <w:jc w:val="center"/>
            </w:pPr>
            <w:r w:rsidRPr="002827D2">
              <w:t>Internet</w:t>
            </w:r>
          </w:p>
          <w:p w14:paraId="2D660AE8" w14:textId="77777777" w:rsidR="00E16509" w:rsidRPr="002827D2" w:rsidRDefault="00E16509" w:rsidP="00133525">
            <w:pPr>
              <w:pStyle w:val="FP"/>
              <w:ind w:left="2835" w:right="2835"/>
              <w:jc w:val="center"/>
              <w:rPr>
                <w:rFonts w:ascii="Arial" w:hAnsi="Arial"/>
                <w:sz w:val="18"/>
              </w:rPr>
            </w:pPr>
            <w:r w:rsidRPr="002827D2">
              <w:rPr>
                <w:rFonts w:ascii="Arial" w:hAnsi="Arial"/>
                <w:sz w:val="18"/>
              </w:rPr>
              <w:t>http://www.3gpp.org</w:t>
            </w:r>
            <w:bookmarkEnd w:id="14"/>
          </w:p>
          <w:p w14:paraId="3EBD2B84" w14:textId="77777777" w:rsidR="00E16509" w:rsidRPr="002827D2" w:rsidRDefault="00E16509" w:rsidP="00133525"/>
        </w:tc>
      </w:tr>
      <w:tr w:rsidR="00E16509" w:rsidRPr="002827D2" w14:paraId="1D69F471" w14:textId="77777777" w:rsidTr="00C074DD">
        <w:tc>
          <w:tcPr>
            <w:tcW w:w="10423" w:type="dxa"/>
            <w:shd w:val="clear" w:color="auto" w:fill="auto"/>
            <w:vAlign w:val="bottom"/>
          </w:tcPr>
          <w:p w14:paraId="4D400848" w14:textId="77777777" w:rsidR="00E16509" w:rsidRPr="002827D2" w:rsidRDefault="00E16509" w:rsidP="00133525">
            <w:pPr>
              <w:pStyle w:val="FP"/>
              <w:pBdr>
                <w:bottom w:val="single" w:sz="6" w:space="1" w:color="auto"/>
              </w:pBdr>
              <w:spacing w:after="240"/>
              <w:jc w:val="center"/>
              <w:rPr>
                <w:rFonts w:ascii="Arial" w:hAnsi="Arial"/>
                <w:b/>
                <w:i/>
              </w:rPr>
            </w:pPr>
            <w:bookmarkStart w:id="15" w:name="copyrightNotification"/>
            <w:r w:rsidRPr="002827D2">
              <w:rPr>
                <w:rFonts w:ascii="Arial" w:hAnsi="Arial"/>
                <w:b/>
                <w:i/>
              </w:rPr>
              <w:t>Copyright Notification</w:t>
            </w:r>
          </w:p>
          <w:p w14:paraId="2C8A8C99" w14:textId="77777777" w:rsidR="00E16509" w:rsidRPr="002827D2" w:rsidRDefault="00E16509" w:rsidP="00133525">
            <w:pPr>
              <w:pStyle w:val="FP"/>
              <w:jc w:val="center"/>
            </w:pPr>
            <w:r w:rsidRPr="002827D2">
              <w:t>No part may be reproduced except as authorized by written permission.</w:t>
            </w:r>
            <w:r w:rsidRPr="002827D2">
              <w:br/>
              <w:t>The copyright and the foregoing restriction extend to reproduction in all media.</w:t>
            </w:r>
          </w:p>
          <w:p w14:paraId="5A408646" w14:textId="77777777" w:rsidR="00E16509" w:rsidRPr="002827D2" w:rsidRDefault="00E16509" w:rsidP="00133525">
            <w:pPr>
              <w:pStyle w:val="FP"/>
              <w:jc w:val="center"/>
            </w:pPr>
          </w:p>
          <w:p w14:paraId="786C0A36" w14:textId="3F731324" w:rsidR="00E16509" w:rsidRPr="002827D2" w:rsidRDefault="00E16509" w:rsidP="00133525">
            <w:pPr>
              <w:pStyle w:val="FP"/>
              <w:jc w:val="center"/>
              <w:rPr>
                <w:sz w:val="18"/>
              </w:rPr>
            </w:pPr>
            <w:r w:rsidRPr="002827D2">
              <w:rPr>
                <w:sz w:val="18"/>
              </w:rPr>
              <w:t xml:space="preserve">© </w:t>
            </w:r>
            <w:bookmarkStart w:id="16" w:name="copyrightDate"/>
            <w:r w:rsidRPr="002827D2">
              <w:rPr>
                <w:sz w:val="18"/>
              </w:rPr>
              <w:t>2</w:t>
            </w:r>
            <w:r w:rsidR="008E2D68" w:rsidRPr="002827D2">
              <w:rPr>
                <w:sz w:val="18"/>
              </w:rPr>
              <w:t>02</w:t>
            </w:r>
            <w:r w:rsidR="000242BC" w:rsidRPr="002827D2">
              <w:rPr>
                <w:sz w:val="18"/>
              </w:rPr>
              <w:t>2</w:t>
            </w:r>
            <w:bookmarkEnd w:id="16"/>
            <w:r w:rsidRPr="002827D2">
              <w:rPr>
                <w:sz w:val="18"/>
              </w:rPr>
              <w:t>, 3GPP Organizational Partners (ARIB, ATIS, CCSA, ETSI, TSDSI, TTA, TTC).</w:t>
            </w:r>
            <w:bookmarkStart w:id="17" w:name="copyrightaddon"/>
            <w:bookmarkEnd w:id="17"/>
          </w:p>
          <w:p w14:paraId="63D0B133" w14:textId="77777777" w:rsidR="00E16509" w:rsidRPr="002827D2" w:rsidRDefault="00E16509" w:rsidP="00133525">
            <w:pPr>
              <w:pStyle w:val="FP"/>
              <w:jc w:val="center"/>
              <w:rPr>
                <w:sz w:val="18"/>
              </w:rPr>
            </w:pPr>
            <w:r w:rsidRPr="002827D2">
              <w:rPr>
                <w:sz w:val="18"/>
              </w:rPr>
              <w:t>All rights reserved.</w:t>
            </w:r>
          </w:p>
          <w:p w14:paraId="582AEDD5" w14:textId="77777777" w:rsidR="00E16509" w:rsidRPr="002827D2" w:rsidRDefault="00E16509" w:rsidP="00E16509">
            <w:pPr>
              <w:pStyle w:val="FP"/>
              <w:rPr>
                <w:sz w:val="18"/>
              </w:rPr>
            </w:pPr>
          </w:p>
          <w:p w14:paraId="01F2EB56" w14:textId="77777777" w:rsidR="00E16509" w:rsidRPr="002827D2" w:rsidRDefault="00E16509" w:rsidP="00E16509">
            <w:pPr>
              <w:pStyle w:val="FP"/>
              <w:rPr>
                <w:sz w:val="18"/>
              </w:rPr>
            </w:pPr>
            <w:r w:rsidRPr="002827D2">
              <w:rPr>
                <w:sz w:val="18"/>
              </w:rPr>
              <w:t>UMTS™ is a Trade Mark of ETSI registered for the benefit of its members</w:t>
            </w:r>
          </w:p>
          <w:p w14:paraId="5F3AE562" w14:textId="77777777" w:rsidR="00E16509" w:rsidRPr="002827D2" w:rsidRDefault="00E16509" w:rsidP="00E16509">
            <w:pPr>
              <w:pStyle w:val="FP"/>
              <w:rPr>
                <w:sz w:val="18"/>
              </w:rPr>
            </w:pPr>
            <w:r w:rsidRPr="002827D2">
              <w:rPr>
                <w:sz w:val="18"/>
              </w:rPr>
              <w:t>3GPP™ is a Trade Mark of ETSI registered for the benefit of its Members and of the 3GPP Organizational Partners</w:t>
            </w:r>
            <w:r w:rsidRPr="002827D2">
              <w:rPr>
                <w:sz w:val="18"/>
              </w:rPr>
              <w:br/>
              <w:t>LTE™ is a Trade Mark of ETSI registered for the benefit of its Members and of the 3GPP Organizational Partners</w:t>
            </w:r>
          </w:p>
          <w:p w14:paraId="717EC1B5" w14:textId="77777777" w:rsidR="00E16509" w:rsidRPr="002827D2" w:rsidRDefault="00E16509" w:rsidP="00E16509">
            <w:pPr>
              <w:pStyle w:val="FP"/>
              <w:rPr>
                <w:sz w:val="18"/>
              </w:rPr>
            </w:pPr>
            <w:r w:rsidRPr="002827D2">
              <w:rPr>
                <w:sz w:val="18"/>
              </w:rPr>
              <w:t>GSM® and the GSM logo are registered and owned by the GSM Association</w:t>
            </w:r>
            <w:bookmarkEnd w:id="15"/>
          </w:p>
          <w:p w14:paraId="26DA3D2F" w14:textId="77777777" w:rsidR="00E16509" w:rsidRPr="002827D2" w:rsidRDefault="00E16509" w:rsidP="00133525"/>
        </w:tc>
      </w:tr>
      <w:bookmarkEnd w:id="13"/>
    </w:tbl>
    <w:p w14:paraId="04D347A8" w14:textId="77777777" w:rsidR="00080512" w:rsidRPr="002827D2" w:rsidRDefault="00080512">
      <w:pPr>
        <w:pStyle w:val="TT"/>
      </w:pPr>
      <w:r w:rsidRPr="002827D2">
        <w:br w:type="page"/>
      </w:r>
      <w:bookmarkStart w:id="18" w:name="tableOfContents"/>
      <w:bookmarkEnd w:id="18"/>
      <w:r w:rsidRPr="002827D2">
        <w:lastRenderedPageBreak/>
        <w:t>Contents</w:t>
      </w:r>
    </w:p>
    <w:p w14:paraId="0A43295D" w14:textId="7792F7AD" w:rsidR="00640884" w:rsidRDefault="004D3578">
      <w:pPr>
        <w:pStyle w:val="Verzeichnis1"/>
        <w:rPr>
          <w:ins w:id="19" w:author="BDBOS1" w:date="2022-11-24T11:43:00Z"/>
          <w:rFonts w:asciiTheme="minorHAnsi" w:eastAsiaTheme="minorEastAsia" w:hAnsiTheme="minorHAnsi" w:cstheme="minorBidi"/>
          <w:noProof/>
          <w:szCs w:val="22"/>
          <w:lang w:eastAsia="en-GB"/>
        </w:rPr>
      </w:pPr>
      <w:r w:rsidRPr="002827D2">
        <w:fldChar w:fldCharType="begin"/>
      </w:r>
      <w:r w:rsidRPr="002827D2">
        <w:instrText xml:space="preserve"> TOC \o "1-9" </w:instrText>
      </w:r>
      <w:r w:rsidRPr="002827D2">
        <w:fldChar w:fldCharType="separate"/>
      </w:r>
      <w:ins w:id="20" w:author="BDBOS1" w:date="2022-11-24T11:43:00Z">
        <w:r w:rsidR="00640884">
          <w:rPr>
            <w:noProof/>
          </w:rPr>
          <w:t>Foreword</w:t>
        </w:r>
        <w:r w:rsidR="00640884">
          <w:rPr>
            <w:noProof/>
          </w:rPr>
          <w:tab/>
        </w:r>
        <w:r w:rsidR="00640884">
          <w:rPr>
            <w:noProof/>
          </w:rPr>
          <w:fldChar w:fldCharType="begin"/>
        </w:r>
        <w:r w:rsidR="00640884">
          <w:rPr>
            <w:noProof/>
          </w:rPr>
          <w:instrText xml:space="preserve"> PAGEREF _Toc120182632 \h </w:instrText>
        </w:r>
      </w:ins>
      <w:r w:rsidR="00640884">
        <w:rPr>
          <w:noProof/>
        </w:rPr>
      </w:r>
      <w:r w:rsidR="00640884">
        <w:rPr>
          <w:noProof/>
        </w:rPr>
        <w:fldChar w:fldCharType="separate"/>
      </w:r>
      <w:ins w:id="21" w:author="BDBOS1" w:date="2022-11-24T11:43:00Z">
        <w:r w:rsidR="00640884">
          <w:rPr>
            <w:noProof/>
          </w:rPr>
          <w:t>5</w:t>
        </w:r>
        <w:r w:rsidR="00640884">
          <w:rPr>
            <w:noProof/>
          </w:rPr>
          <w:fldChar w:fldCharType="end"/>
        </w:r>
      </w:ins>
    </w:p>
    <w:p w14:paraId="4D968F4B" w14:textId="1899E7AC" w:rsidR="00640884" w:rsidRDefault="00640884">
      <w:pPr>
        <w:pStyle w:val="Verzeichnis1"/>
        <w:rPr>
          <w:ins w:id="22" w:author="BDBOS1" w:date="2022-11-24T11:43:00Z"/>
          <w:rFonts w:asciiTheme="minorHAnsi" w:eastAsiaTheme="minorEastAsia" w:hAnsiTheme="minorHAnsi" w:cstheme="minorBidi"/>
          <w:noProof/>
          <w:szCs w:val="22"/>
          <w:lang w:eastAsia="en-GB"/>
        </w:rPr>
      </w:pPr>
      <w:ins w:id="23" w:author="BDBOS1" w:date="2022-11-24T11:43:00Z">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_Toc120182633 \h </w:instrText>
        </w:r>
      </w:ins>
      <w:r>
        <w:rPr>
          <w:noProof/>
        </w:rPr>
      </w:r>
      <w:r>
        <w:rPr>
          <w:noProof/>
        </w:rPr>
        <w:fldChar w:fldCharType="separate"/>
      </w:r>
      <w:ins w:id="24" w:author="BDBOS1" w:date="2022-11-24T11:43:00Z">
        <w:r>
          <w:rPr>
            <w:noProof/>
          </w:rPr>
          <w:t>7</w:t>
        </w:r>
        <w:r>
          <w:rPr>
            <w:noProof/>
          </w:rPr>
          <w:fldChar w:fldCharType="end"/>
        </w:r>
      </w:ins>
    </w:p>
    <w:p w14:paraId="24041BE0" w14:textId="54670997" w:rsidR="00640884" w:rsidRDefault="00640884">
      <w:pPr>
        <w:pStyle w:val="Verzeichnis1"/>
        <w:rPr>
          <w:ins w:id="25" w:author="BDBOS1" w:date="2022-11-24T11:43:00Z"/>
          <w:rFonts w:asciiTheme="minorHAnsi" w:eastAsiaTheme="minorEastAsia" w:hAnsiTheme="minorHAnsi" w:cstheme="minorBidi"/>
          <w:noProof/>
          <w:szCs w:val="22"/>
          <w:lang w:eastAsia="en-GB"/>
        </w:rPr>
      </w:pPr>
      <w:ins w:id="26" w:author="BDBOS1" w:date="2022-11-24T11:43:00Z">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_Toc120182634 \h </w:instrText>
        </w:r>
      </w:ins>
      <w:r>
        <w:rPr>
          <w:noProof/>
        </w:rPr>
      </w:r>
      <w:r>
        <w:rPr>
          <w:noProof/>
        </w:rPr>
        <w:fldChar w:fldCharType="separate"/>
      </w:r>
      <w:ins w:id="27" w:author="BDBOS1" w:date="2022-11-24T11:43:00Z">
        <w:r>
          <w:rPr>
            <w:noProof/>
          </w:rPr>
          <w:t>7</w:t>
        </w:r>
        <w:r>
          <w:rPr>
            <w:noProof/>
          </w:rPr>
          <w:fldChar w:fldCharType="end"/>
        </w:r>
      </w:ins>
    </w:p>
    <w:p w14:paraId="4CAE14F9" w14:textId="5577FE49" w:rsidR="00640884" w:rsidRDefault="00640884">
      <w:pPr>
        <w:pStyle w:val="Verzeichnis1"/>
        <w:rPr>
          <w:ins w:id="28" w:author="BDBOS1" w:date="2022-11-24T11:43:00Z"/>
          <w:rFonts w:asciiTheme="minorHAnsi" w:eastAsiaTheme="minorEastAsia" w:hAnsiTheme="minorHAnsi" w:cstheme="minorBidi"/>
          <w:noProof/>
          <w:szCs w:val="22"/>
          <w:lang w:eastAsia="en-GB"/>
        </w:rPr>
      </w:pPr>
      <w:ins w:id="29" w:author="BDBOS1" w:date="2022-11-24T11:43:00Z">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_Toc120182635 \h </w:instrText>
        </w:r>
      </w:ins>
      <w:r>
        <w:rPr>
          <w:noProof/>
        </w:rPr>
      </w:r>
      <w:r>
        <w:rPr>
          <w:noProof/>
        </w:rPr>
        <w:fldChar w:fldCharType="separate"/>
      </w:r>
      <w:ins w:id="30" w:author="BDBOS1" w:date="2022-11-24T11:43:00Z">
        <w:r>
          <w:rPr>
            <w:noProof/>
          </w:rPr>
          <w:t>7</w:t>
        </w:r>
        <w:r>
          <w:rPr>
            <w:noProof/>
          </w:rPr>
          <w:fldChar w:fldCharType="end"/>
        </w:r>
      </w:ins>
    </w:p>
    <w:p w14:paraId="4D6781ED" w14:textId="1245936F" w:rsidR="00640884" w:rsidRDefault="00640884">
      <w:pPr>
        <w:pStyle w:val="Verzeichnis2"/>
        <w:rPr>
          <w:ins w:id="31" w:author="BDBOS1" w:date="2022-11-24T11:43:00Z"/>
          <w:rFonts w:asciiTheme="minorHAnsi" w:eastAsiaTheme="minorEastAsia" w:hAnsiTheme="minorHAnsi" w:cstheme="minorBidi"/>
          <w:noProof/>
          <w:sz w:val="22"/>
          <w:szCs w:val="22"/>
          <w:lang w:eastAsia="en-GB"/>
        </w:rPr>
      </w:pPr>
      <w:ins w:id="32" w:author="BDBOS1" w:date="2022-11-24T11:43:00Z">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_Toc120182636 \h </w:instrText>
        </w:r>
      </w:ins>
      <w:r>
        <w:rPr>
          <w:noProof/>
        </w:rPr>
      </w:r>
      <w:r>
        <w:rPr>
          <w:noProof/>
        </w:rPr>
        <w:fldChar w:fldCharType="separate"/>
      </w:r>
      <w:ins w:id="33" w:author="BDBOS1" w:date="2022-11-24T11:43:00Z">
        <w:r>
          <w:rPr>
            <w:noProof/>
          </w:rPr>
          <w:t>7</w:t>
        </w:r>
        <w:r>
          <w:rPr>
            <w:noProof/>
          </w:rPr>
          <w:fldChar w:fldCharType="end"/>
        </w:r>
      </w:ins>
    </w:p>
    <w:p w14:paraId="16F04967" w14:textId="1C8970CA" w:rsidR="00640884" w:rsidRDefault="00640884">
      <w:pPr>
        <w:pStyle w:val="Verzeichnis2"/>
        <w:rPr>
          <w:ins w:id="34" w:author="BDBOS1" w:date="2022-11-24T11:43:00Z"/>
          <w:rFonts w:asciiTheme="minorHAnsi" w:eastAsiaTheme="minorEastAsia" w:hAnsiTheme="minorHAnsi" w:cstheme="minorBidi"/>
          <w:noProof/>
          <w:sz w:val="22"/>
          <w:szCs w:val="22"/>
          <w:lang w:eastAsia="en-GB"/>
        </w:rPr>
      </w:pPr>
      <w:ins w:id="35" w:author="BDBOS1" w:date="2022-11-24T11:43:00Z">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_Toc120182637 \h </w:instrText>
        </w:r>
      </w:ins>
      <w:r>
        <w:rPr>
          <w:noProof/>
        </w:rPr>
      </w:r>
      <w:r>
        <w:rPr>
          <w:noProof/>
        </w:rPr>
        <w:fldChar w:fldCharType="separate"/>
      </w:r>
      <w:ins w:id="36" w:author="BDBOS1" w:date="2022-11-24T11:43:00Z">
        <w:r>
          <w:rPr>
            <w:noProof/>
          </w:rPr>
          <w:t>8</w:t>
        </w:r>
        <w:r>
          <w:rPr>
            <w:noProof/>
          </w:rPr>
          <w:fldChar w:fldCharType="end"/>
        </w:r>
      </w:ins>
    </w:p>
    <w:p w14:paraId="1B3CA1E7" w14:textId="06DFF655" w:rsidR="00640884" w:rsidRDefault="00640884">
      <w:pPr>
        <w:pStyle w:val="Verzeichnis2"/>
        <w:rPr>
          <w:ins w:id="37" w:author="BDBOS1" w:date="2022-11-24T11:43:00Z"/>
          <w:rFonts w:asciiTheme="minorHAnsi" w:eastAsiaTheme="minorEastAsia" w:hAnsiTheme="minorHAnsi" w:cstheme="minorBidi"/>
          <w:noProof/>
          <w:sz w:val="22"/>
          <w:szCs w:val="22"/>
          <w:lang w:eastAsia="en-GB"/>
        </w:rPr>
      </w:pPr>
      <w:ins w:id="38" w:author="BDBOS1" w:date="2022-11-24T11:43:00Z">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_Toc120182638 \h </w:instrText>
        </w:r>
      </w:ins>
      <w:r>
        <w:rPr>
          <w:noProof/>
        </w:rPr>
      </w:r>
      <w:r>
        <w:rPr>
          <w:noProof/>
        </w:rPr>
        <w:fldChar w:fldCharType="separate"/>
      </w:r>
      <w:ins w:id="39" w:author="BDBOS1" w:date="2022-11-24T11:43:00Z">
        <w:r>
          <w:rPr>
            <w:noProof/>
          </w:rPr>
          <w:t>8</w:t>
        </w:r>
        <w:r>
          <w:rPr>
            <w:noProof/>
          </w:rPr>
          <w:fldChar w:fldCharType="end"/>
        </w:r>
      </w:ins>
    </w:p>
    <w:p w14:paraId="001BD837" w14:textId="34D5AFDF" w:rsidR="00640884" w:rsidRDefault="00640884">
      <w:pPr>
        <w:pStyle w:val="Verzeichnis1"/>
        <w:rPr>
          <w:ins w:id="40" w:author="BDBOS1" w:date="2022-11-24T11:43:00Z"/>
          <w:rFonts w:asciiTheme="minorHAnsi" w:eastAsiaTheme="minorEastAsia" w:hAnsiTheme="minorHAnsi" w:cstheme="minorBidi"/>
          <w:noProof/>
          <w:szCs w:val="22"/>
          <w:lang w:eastAsia="en-GB"/>
        </w:rPr>
      </w:pPr>
      <w:ins w:id="41" w:author="BDBOS1" w:date="2022-11-24T11:43:00Z">
        <w:r>
          <w:rPr>
            <w:noProof/>
          </w:rPr>
          <w:t>4</w:t>
        </w:r>
        <w:r>
          <w:rPr>
            <w:rFonts w:asciiTheme="minorHAnsi" w:eastAsiaTheme="minorEastAsia" w:hAnsiTheme="minorHAnsi" w:cstheme="minorBidi"/>
            <w:noProof/>
            <w:szCs w:val="22"/>
            <w:lang w:eastAsia="en-GB"/>
          </w:rPr>
          <w:tab/>
        </w:r>
        <w:r>
          <w:rPr>
            <w:noProof/>
          </w:rPr>
          <w:t>Scenarios</w:t>
        </w:r>
        <w:r>
          <w:rPr>
            <w:noProof/>
          </w:rPr>
          <w:tab/>
        </w:r>
        <w:r>
          <w:rPr>
            <w:noProof/>
          </w:rPr>
          <w:fldChar w:fldCharType="begin"/>
        </w:r>
        <w:r>
          <w:rPr>
            <w:noProof/>
          </w:rPr>
          <w:instrText xml:space="preserve"> PAGEREF _Toc120182639 \h </w:instrText>
        </w:r>
      </w:ins>
      <w:r>
        <w:rPr>
          <w:noProof/>
        </w:rPr>
      </w:r>
      <w:r>
        <w:rPr>
          <w:noProof/>
        </w:rPr>
        <w:fldChar w:fldCharType="separate"/>
      </w:r>
      <w:ins w:id="42" w:author="BDBOS1" w:date="2022-11-24T11:43:00Z">
        <w:r>
          <w:rPr>
            <w:noProof/>
          </w:rPr>
          <w:t>8</w:t>
        </w:r>
        <w:r>
          <w:rPr>
            <w:noProof/>
          </w:rPr>
          <w:fldChar w:fldCharType="end"/>
        </w:r>
      </w:ins>
    </w:p>
    <w:p w14:paraId="4742596C" w14:textId="2677FD04" w:rsidR="00640884" w:rsidRDefault="00640884">
      <w:pPr>
        <w:pStyle w:val="Verzeichnis2"/>
        <w:rPr>
          <w:ins w:id="43" w:author="BDBOS1" w:date="2022-11-24T11:43:00Z"/>
          <w:rFonts w:asciiTheme="minorHAnsi" w:eastAsiaTheme="minorEastAsia" w:hAnsiTheme="minorHAnsi" w:cstheme="minorBidi"/>
          <w:noProof/>
          <w:sz w:val="22"/>
          <w:szCs w:val="22"/>
          <w:lang w:eastAsia="en-GB"/>
        </w:rPr>
      </w:pPr>
      <w:ins w:id="44" w:author="BDBOS1" w:date="2022-11-24T11:43:00Z">
        <w:r>
          <w:rPr>
            <w:noProof/>
          </w:rPr>
          <w:t>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_Toc120182640 \h </w:instrText>
        </w:r>
      </w:ins>
      <w:r>
        <w:rPr>
          <w:noProof/>
        </w:rPr>
      </w:r>
      <w:r>
        <w:rPr>
          <w:noProof/>
        </w:rPr>
        <w:fldChar w:fldCharType="separate"/>
      </w:r>
      <w:ins w:id="45" w:author="BDBOS1" w:date="2022-11-24T11:43:00Z">
        <w:r>
          <w:rPr>
            <w:noProof/>
          </w:rPr>
          <w:t>8</w:t>
        </w:r>
        <w:r>
          <w:rPr>
            <w:noProof/>
          </w:rPr>
          <w:fldChar w:fldCharType="end"/>
        </w:r>
      </w:ins>
    </w:p>
    <w:p w14:paraId="576D5ADA" w14:textId="64F71CF2" w:rsidR="00640884" w:rsidRDefault="00640884">
      <w:pPr>
        <w:pStyle w:val="Verzeichnis2"/>
        <w:rPr>
          <w:ins w:id="46" w:author="BDBOS1" w:date="2022-11-24T11:43:00Z"/>
          <w:rFonts w:asciiTheme="minorHAnsi" w:eastAsiaTheme="minorEastAsia" w:hAnsiTheme="minorHAnsi" w:cstheme="minorBidi"/>
          <w:noProof/>
          <w:sz w:val="22"/>
          <w:szCs w:val="22"/>
          <w:lang w:eastAsia="en-GB"/>
        </w:rPr>
      </w:pPr>
      <w:ins w:id="47" w:author="BDBOS1" w:date="2022-11-24T11:43:00Z">
        <w:r>
          <w:rPr>
            <w:noProof/>
          </w:rPr>
          <w:t>4.2</w:t>
        </w:r>
        <w:r>
          <w:rPr>
            <w:rFonts w:asciiTheme="minorHAnsi" w:eastAsiaTheme="minorEastAsia" w:hAnsiTheme="minorHAnsi" w:cstheme="minorBidi"/>
            <w:noProof/>
            <w:sz w:val="22"/>
            <w:szCs w:val="22"/>
            <w:lang w:eastAsia="en-GB"/>
          </w:rPr>
          <w:tab/>
        </w:r>
        <w:r>
          <w:rPr>
            <w:noProof/>
          </w:rPr>
          <w:t>Relationship between MC systems</w:t>
        </w:r>
        <w:r>
          <w:rPr>
            <w:noProof/>
          </w:rPr>
          <w:tab/>
        </w:r>
        <w:r>
          <w:rPr>
            <w:noProof/>
          </w:rPr>
          <w:fldChar w:fldCharType="begin"/>
        </w:r>
        <w:r>
          <w:rPr>
            <w:noProof/>
          </w:rPr>
          <w:instrText xml:space="preserve"> PAGEREF _Toc120182641 \h </w:instrText>
        </w:r>
      </w:ins>
      <w:r>
        <w:rPr>
          <w:noProof/>
        </w:rPr>
      </w:r>
      <w:r>
        <w:rPr>
          <w:noProof/>
        </w:rPr>
        <w:fldChar w:fldCharType="separate"/>
      </w:r>
      <w:ins w:id="48" w:author="BDBOS1" w:date="2022-11-24T11:43:00Z">
        <w:r>
          <w:rPr>
            <w:noProof/>
          </w:rPr>
          <w:t>8</w:t>
        </w:r>
        <w:r>
          <w:rPr>
            <w:noProof/>
          </w:rPr>
          <w:fldChar w:fldCharType="end"/>
        </w:r>
      </w:ins>
    </w:p>
    <w:p w14:paraId="19434486" w14:textId="2805AA34" w:rsidR="00640884" w:rsidRDefault="00640884">
      <w:pPr>
        <w:pStyle w:val="Verzeichnis1"/>
        <w:rPr>
          <w:ins w:id="49" w:author="BDBOS1" w:date="2022-11-24T11:43:00Z"/>
          <w:rFonts w:asciiTheme="minorHAnsi" w:eastAsiaTheme="minorEastAsia" w:hAnsiTheme="minorHAnsi" w:cstheme="minorBidi"/>
          <w:noProof/>
          <w:szCs w:val="22"/>
          <w:lang w:eastAsia="en-GB"/>
        </w:rPr>
      </w:pPr>
      <w:ins w:id="50" w:author="BDBOS1" w:date="2022-11-24T11:43:00Z">
        <w:r>
          <w:rPr>
            <w:noProof/>
          </w:rPr>
          <w:t>5</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_Toc120182642 \h </w:instrText>
        </w:r>
      </w:ins>
      <w:r>
        <w:rPr>
          <w:noProof/>
        </w:rPr>
      </w:r>
      <w:r>
        <w:rPr>
          <w:noProof/>
        </w:rPr>
        <w:fldChar w:fldCharType="separate"/>
      </w:r>
      <w:ins w:id="51" w:author="BDBOS1" w:date="2022-11-24T11:43:00Z">
        <w:r>
          <w:rPr>
            <w:noProof/>
          </w:rPr>
          <w:t>9</w:t>
        </w:r>
        <w:r>
          <w:rPr>
            <w:noProof/>
          </w:rPr>
          <w:fldChar w:fldCharType="end"/>
        </w:r>
      </w:ins>
    </w:p>
    <w:p w14:paraId="44A88EAA" w14:textId="7BCD669D" w:rsidR="00640884" w:rsidRDefault="00640884">
      <w:pPr>
        <w:pStyle w:val="Verzeichnis2"/>
        <w:rPr>
          <w:ins w:id="52" w:author="BDBOS1" w:date="2022-11-24T11:43:00Z"/>
          <w:rFonts w:asciiTheme="minorHAnsi" w:eastAsiaTheme="minorEastAsia" w:hAnsiTheme="minorHAnsi" w:cstheme="minorBidi"/>
          <w:noProof/>
          <w:sz w:val="22"/>
          <w:szCs w:val="22"/>
          <w:lang w:eastAsia="en-GB"/>
        </w:rPr>
      </w:pPr>
      <w:ins w:id="53" w:author="BDBOS1" w:date="2022-11-24T11:43:00Z">
        <w:r>
          <w:rPr>
            <w:noProof/>
          </w:rPr>
          <w:t>5.1</w:t>
        </w:r>
        <w:r>
          <w:rPr>
            <w:rFonts w:asciiTheme="minorHAnsi" w:eastAsiaTheme="minorEastAsia" w:hAnsiTheme="minorHAnsi" w:cstheme="minorBidi"/>
            <w:noProof/>
            <w:sz w:val="22"/>
            <w:szCs w:val="22"/>
            <w:lang w:eastAsia="en-GB"/>
          </w:rPr>
          <w:tab/>
        </w:r>
        <w:r>
          <w:rPr>
            <w:noProof/>
          </w:rPr>
          <w:t>Key issue 1: functional architecture</w:t>
        </w:r>
        <w:r>
          <w:rPr>
            <w:noProof/>
          </w:rPr>
          <w:tab/>
        </w:r>
        <w:r>
          <w:rPr>
            <w:noProof/>
          </w:rPr>
          <w:fldChar w:fldCharType="begin"/>
        </w:r>
        <w:r>
          <w:rPr>
            <w:noProof/>
          </w:rPr>
          <w:instrText xml:space="preserve"> PAGEREF _Toc120182643 \h </w:instrText>
        </w:r>
      </w:ins>
      <w:r>
        <w:rPr>
          <w:noProof/>
        </w:rPr>
      </w:r>
      <w:r>
        <w:rPr>
          <w:noProof/>
        </w:rPr>
        <w:fldChar w:fldCharType="separate"/>
      </w:r>
      <w:ins w:id="54" w:author="BDBOS1" w:date="2022-11-24T11:43:00Z">
        <w:r>
          <w:rPr>
            <w:noProof/>
          </w:rPr>
          <w:t>9</w:t>
        </w:r>
        <w:r>
          <w:rPr>
            <w:noProof/>
          </w:rPr>
          <w:fldChar w:fldCharType="end"/>
        </w:r>
      </w:ins>
    </w:p>
    <w:p w14:paraId="1175DC43" w14:textId="68A0309B" w:rsidR="00640884" w:rsidRDefault="00640884">
      <w:pPr>
        <w:pStyle w:val="Verzeichnis2"/>
        <w:rPr>
          <w:ins w:id="55" w:author="BDBOS1" w:date="2022-11-24T11:43:00Z"/>
          <w:rFonts w:asciiTheme="minorHAnsi" w:eastAsiaTheme="minorEastAsia" w:hAnsiTheme="minorHAnsi" w:cstheme="minorBidi"/>
          <w:noProof/>
          <w:sz w:val="22"/>
          <w:szCs w:val="22"/>
          <w:lang w:eastAsia="en-GB"/>
        </w:rPr>
      </w:pPr>
      <w:ins w:id="56" w:author="BDBOS1" w:date="2022-11-24T11:43:00Z">
        <w:r>
          <w:rPr>
            <w:noProof/>
          </w:rPr>
          <w:t>5.2</w:t>
        </w:r>
        <w:r>
          <w:rPr>
            <w:rFonts w:asciiTheme="minorHAnsi" w:eastAsiaTheme="minorEastAsia" w:hAnsiTheme="minorHAnsi" w:cstheme="minorBidi"/>
            <w:noProof/>
            <w:sz w:val="22"/>
            <w:szCs w:val="22"/>
            <w:lang w:eastAsia="en-GB"/>
          </w:rPr>
          <w:tab/>
        </w:r>
        <w:r>
          <w:rPr>
            <w:noProof/>
          </w:rPr>
          <w:t>Key issue 2 – Identification</w:t>
        </w:r>
        <w:r>
          <w:rPr>
            <w:noProof/>
          </w:rPr>
          <w:tab/>
        </w:r>
        <w:r>
          <w:rPr>
            <w:noProof/>
          </w:rPr>
          <w:fldChar w:fldCharType="begin"/>
        </w:r>
        <w:r>
          <w:rPr>
            <w:noProof/>
          </w:rPr>
          <w:instrText xml:space="preserve"> PAGEREF _Toc120182644 \h </w:instrText>
        </w:r>
      </w:ins>
      <w:r>
        <w:rPr>
          <w:noProof/>
        </w:rPr>
      </w:r>
      <w:r>
        <w:rPr>
          <w:noProof/>
        </w:rPr>
        <w:fldChar w:fldCharType="separate"/>
      </w:r>
      <w:ins w:id="57" w:author="BDBOS1" w:date="2022-11-24T11:43:00Z">
        <w:r>
          <w:rPr>
            <w:noProof/>
          </w:rPr>
          <w:t>10</w:t>
        </w:r>
        <w:r>
          <w:rPr>
            <w:noProof/>
          </w:rPr>
          <w:fldChar w:fldCharType="end"/>
        </w:r>
      </w:ins>
    </w:p>
    <w:p w14:paraId="718FBB45" w14:textId="21530D88" w:rsidR="00640884" w:rsidRDefault="00640884">
      <w:pPr>
        <w:pStyle w:val="Verzeichnis2"/>
        <w:rPr>
          <w:ins w:id="58" w:author="BDBOS1" w:date="2022-11-24T11:43:00Z"/>
          <w:rFonts w:asciiTheme="minorHAnsi" w:eastAsiaTheme="minorEastAsia" w:hAnsiTheme="minorHAnsi" w:cstheme="minorBidi"/>
          <w:noProof/>
          <w:sz w:val="22"/>
          <w:szCs w:val="22"/>
          <w:lang w:eastAsia="en-GB"/>
        </w:rPr>
      </w:pPr>
      <w:ins w:id="59" w:author="BDBOS1" w:date="2022-11-24T11:43:00Z">
        <w:r>
          <w:rPr>
            <w:noProof/>
          </w:rPr>
          <w:t>5.3</w:t>
        </w:r>
        <w:r>
          <w:rPr>
            <w:rFonts w:asciiTheme="minorHAnsi" w:eastAsiaTheme="minorEastAsia" w:hAnsiTheme="minorHAnsi" w:cstheme="minorBidi"/>
            <w:noProof/>
            <w:sz w:val="22"/>
            <w:szCs w:val="22"/>
            <w:lang w:eastAsia="en-GB"/>
          </w:rPr>
          <w:tab/>
        </w:r>
        <w:r>
          <w:rPr>
            <w:noProof/>
          </w:rPr>
          <w:t>Key issue 3 – Change user configuration</w:t>
        </w:r>
        <w:r>
          <w:rPr>
            <w:noProof/>
          </w:rPr>
          <w:tab/>
        </w:r>
        <w:r>
          <w:rPr>
            <w:noProof/>
          </w:rPr>
          <w:fldChar w:fldCharType="begin"/>
        </w:r>
        <w:r>
          <w:rPr>
            <w:noProof/>
          </w:rPr>
          <w:instrText xml:space="preserve"> PAGEREF _Toc120182645 \h </w:instrText>
        </w:r>
      </w:ins>
      <w:r>
        <w:rPr>
          <w:noProof/>
        </w:rPr>
      </w:r>
      <w:r>
        <w:rPr>
          <w:noProof/>
        </w:rPr>
        <w:fldChar w:fldCharType="separate"/>
      </w:r>
      <w:ins w:id="60" w:author="BDBOS1" w:date="2022-11-24T11:43:00Z">
        <w:r>
          <w:rPr>
            <w:noProof/>
          </w:rPr>
          <w:t>10</w:t>
        </w:r>
        <w:r>
          <w:rPr>
            <w:noProof/>
          </w:rPr>
          <w:fldChar w:fldCharType="end"/>
        </w:r>
      </w:ins>
    </w:p>
    <w:p w14:paraId="32104A77" w14:textId="17B69C5A" w:rsidR="00640884" w:rsidRDefault="00640884">
      <w:pPr>
        <w:pStyle w:val="Verzeichnis2"/>
        <w:rPr>
          <w:ins w:id="61" w:author="BDBOS1" w:date="2022-11-24T11:43:00Z"/>
          <w:rFonts w:asciiTheme="minorHAnsi" w:eastAsiaTheme="minorEastAsia" w:hAnsiTheme="minorHAnsi" w:cstheme="minorBidi"/>
          <w:noProof/>
          <w:sz w:val="22"/>
          <w:szCs w:val="22"/>
          <w:lang w:eastAsia="en-GB"/>
        </w:rPr>
      </w:pPr>
      <w:ins w:id="62" w:author="BDBOS1" w:date="2022-11-24T11:43:00Z">
        <w:r>
          <w:rPr>
            <w:noProof/>
          </w:rPr>
          <w:t>5.4</w:t>
        </w:r>
        <w:r>
          <w:rPr>
            <w:rFonts w:asciiTheme="minorHAnsi" w:eastAsiaTheme="minorEastAsia" w:hAnsiTheme="minorHAnsi" w:cstheme="minorBidi"/>
            <w:noProof/>
            <w:sz w:val="22"/>
            <w:szCs w:val="22"/>
            <w:lang w:eastAsia="en-GB"/>
          </w:rPr>
          <w:tab/>
        </w:r>
        <w:r>
          <w:rPr>
            <w:noProof/>
          </w:rPr>
          <w:t>Key issue 4 – Group configuration data</w:t>
        </w:r>
        <w:r>
          <w:rPr>
            <w:noProof/>
          </w:rPr>
          <w:tab/>
        </w:r>
        <w:r>
          <w:rPr>
            <w:noProof/>
          </w:rPr>
          <w:fldChar w:fldCharType="begin"/>
        </w:r>
        <w:r>
          <w:rPr>
            <w:noProof/>
          </w:rPr>
          <w:instrText xml:space="preserve"> PAGEREF _Toc120182646 \h </w:instrText>
        </w:r>
      </w:ins>
      <w:r>
        <w:rPr>
          <w:noProof/>
        </w:rPr>
      </w:r>
      <w:r>
        <w:rPr>
          <w:noProof/>
        </w:rPr>
        <w:fldChar w:fldCharType="separate"/>
      </w:r>
      <w:ins w:id="63" w:author="BDBOS1" w:date="2022-11-24T11:43:00Z">
        <w:r>
          <w:rPr>
            <w:noProof/>
          </w:rPr>
          <w:t>10</w:t>
        </w:r>
        <w:r>
          <w:rPr>
            <w:noProof/>
          </w:rPr>
          <w:fldChar w:fldCharType="end"/>
        </w:r>
      </w:ins>
    </w:p>
    <w:p w14:paraId="36058F92" w14:textId="7B973D76" w:rsidR="00640884" w:rsidRDefault="00640884">
      <w:pPr>
        <w:pStyle w:val="Verzeichnis2"/>
        <w:rPr>
          <w:ins w:id="64" w:author="BDBOS1" w:date="2022-11-24T11:43:00Z"/>
          <w:rFonts w:asciiTheme="minorHAnsi" w:eastAsiaTheme="minorEastAsia" w:hAnsiTheme="minorHAnsi" w:cstheme="minorBidi"/>
          <w:noProof/>
          <w:sz w:val="22"/>
          <w:szCs w:val="22"/>
          <w:lang w:eastAsia="en-GB"/>
        </w:rPr>
      </w:pPr>
      <w:ins w:id="65" w:author="BDBOS1" w:date="2022-11-24T11:43:00Z">
        <w:r>
          <w:rPr>
            <w:noProof/>
          </w:rPr>
          <w:t>5.5</w:t>
        </w:r>
        <w:r>
          <w:rPr>
            <w:rFonts w:asciiTheme="minorHAnsi" w:eastAsiaTheme="minorEastAsia" w:hAnsiTheme="minorHAnsi" w:cstheme="minorBidi"/>
            <w:noProof/>
            <w:sz w:val="22"/>
            <w:szCs w:val="22"/>
            <w:lang w:eastAsia="en-GB"/>
          </w:rPr>
          <w:tab/>
        </w:r>
        <w:r>
          <w:rPr>
            <w:noProof/>
          </w:rPr>
          <w:t>Key issue 5 – Service configuration data</w:t>
        </w:r>
        <w:r>
          <w:rPr>
            <w:noProof/>
          </w:rPr>
          <w:tab/>
        </w:r>
        <w:r>
          <w:rPr>
            <w:noProof/>
          </w:rPr>
          <w:fldChar w:fldCharType="begin"/>
        </w:r>
        <w:r>
          <w:rPr>
            <w:noProof/>
          </w:rPr>
          <w:instrText xml:space="preserve"> PAGEREF _Toc120182647 \h </w:instrText>
        </w:r>
      </w:ins>
      <w:r>
        <w:rPr>
          <w:noProof/>
        </w:rPr>
      </w:r>
      <w:r>
        <w:rPr>
          <w:noProof/>
        </w:rPr>
        <w:fldChar w:fldCharType="separate"/>
      </w:r>
      <w:ins w:id="66" w:author="BDBOS1" w:date="2022-11-24T11:43:00Z">
        <w:r>
          <w:rPr>
            <w:noProof/>
          </w:rPr>
          <w:t>10</w:t>
        </w:r>
        <w:r>
          <w:rPr>
            <w:noProof/>
          </w:rPr>
          <w:fldChar w:fldCharType="end"/>
        </w:r>
      </w:ins>
    </w:p>
    <w:p w14:paraId="0E61B3CD" w14:textId="52F175EB" w:rsidR="00640884" w:rsidRDefault="00640884">
      <w:pPr>
        <w:pStyle w:val="Verzeichnis2"/>
        <w:rPr>
          <w:ins w:id="67" w:author="BDBOS1" w:date="2022-11-24T11:43:00Z"/>
          <w:rFonts w:asciiTheme="minorHAnsi" w:eastAsiaTheme="minorEastAsia" w:hAnsiTheme="minorHAnsi" w:cstheme="minorBidi"/>
          <w:noProof/>
          <w:sz w:val="22"/>
          <w:szCs w:val="22"/>
          <w:lang w:eastAsia="en-GB"/>
        </w:rPr>
      </w:pPr>
      <w:ins w:id="68" w:author="BDBOS1" w:date="2022-11-24T11:43:00Z">
        <w:r>
          <w:rPr>
            <w:noProof/>
          </w:rPr>
          <w:t>5.6</w:t>
        </w:r>
        <w:r>
          <w:rPr>
            <w:rFonts w:asciiTheme="minorHAnsi" w:eastAsiaTheme="minorEastAsia" w:hAnsiTheme="minorHAnsi" w:cstheme="minorBidi"/>
            <w:noProof/>
            <w:sz w:val="22"/>
            <w:szCs w:val="22"/>
            <w:lang w:eastAsia="en-GB"/>
          </w:rPr>
          <w:tab/>
        </w:r>
        <w:r>
          <w:rPr>
            <w:noProof/>
          </w:rPr>
          <w:t>Key issue 6: authorization</w:t>
        </w:r>
        <w:r>
          <w:rPr>
            <w:noProof/>
          </w:rPr>
          <w:tab/>
        </w:r>
        <w:r>
          <w:rPr>
            <w:noProof/>
          </w:rPr>
          <w:fldChar w:fldCharType="begin"/>
        </w:r>
        <w:r>
          <w:rPr>
            <w:noProof/>
          </w:rPr>
          <w:instrText xml:space="preserve"> PAGEREF _Toc120182648 \h </w:instrText>
        </w:r>
      </w:ins>
      <w:r>
        <w:rPr>
          <w:noProof/>
        </w:rPr>
      </w:r>
      <w:r>
        <w:rPr>
          <w:noProof/>
        </w:rPr>
        <w:fldChar w:fldCharType="separate"/>
      </w:r>
      <w:ins w:id="69" w:author="BDBOS1" w:date="2022-11-24T11:43:00Z">
        <w:r>
          <w:rPr>
            <w:noProof/>
          </w:rPr>
          <w:t>11</w:t>
        </w:r>
        <w:r>
          <w:rPr>
            <w:noProof/>
          </w:rPr>
          <w:fldChar w:fldCharType="end"/>
        </w:r>
      </w:ins>
    </w:p>
    <w:p w14:paraId="553B7831" w14:textId="7E3A4FA3" w:rsidR="00640884" w:rsidRDefault="00640884">
      <w:pPr>
        <w:pStyle w:val="Verzeichnis2"/>
        <w:rPr>
          <w:ins w:id="70" w:author="BDBOS1" w:date="2022-11-24T11:43:00Z"/>
          <w:rFonts w:asciiTheme="minorHAnsi" w:eastAsiaTheme="minorEastAsia" w:hAnsiTheme="minorHAnsi" w:cstheme="minorBidi"/>
          <w:noProof/>
          <w:sz w:val="22"/>
          <w:szCs w:val="22"/>
          <w:lang w:eastAsia="en-GB"/>
        </w:rPr>
      </w:pPr>
      <w:ins w:id="71" w:author="BDBOS1" w:date="2022-11-24T11:43:00Z">
        <w:r>
          <w:rPr>
            <w:noProof/>
          </w:rPr>
          <w:t>5.7</w:t>
        </w:r>
        <w:r>
          <w:rPr>
            <w:rFonts w:asciiTheme="minorHAnsi" w:eastAsiaTheme="minorEastAsia" w:hAnsiTheme="minorHAnsi" w:cstheme="minorBidi"/>
            <w:noProof/>
            <w:sz w:val="22"/>
            <w:szCs w:val="22"/>
            <w:lang w:eastAsia="en-GB"/>
          </w:rPr>
          <w:tab/>
        </w:r>
        <w:r>
          <w:rPr>
            <w:noProof/>
          </w:rPr>
          <w:t>Key issue 7: Secure exchange and topology hiding</w:t>
        </w:r>
        <w:r>
          <w:rPr>
            <w:noProof/>
          </w:rPr>
          <w:tab/>
        </w:r>
        <w:r>
          <w:rPr>
            <w:noProof/>
          </w:rPr>
          <w:fldChar w:fldCharType="begin"/>
        </w:r>
        <w:r>
          <w:rPr>
            <w:noProof/>
          </w:rPr>
          <w:instrText xml:space="preserve"> PAGEREF _Toc120182649 \h </w:instrText>
        </w:r>
      </w:ins>
      <w:r>
        <w:rPr>
          <w:noProof/>
        </w:rPr>
      </w:r>
      <w:r>
        <w:rPr>
          <w:noProof/>
        </w:rPr>
        <w:fldChar w:fldCharType="separate"/>
      </w:r>
      <w:ins w:id="72" w:author="BDBOS1" w:date="2022-11-24T11:43:00Z">
        <w:r>
          <w:rPr>
            <w:noProof/>
          </w:rPr>
          <w:t>11</w:t>
        </w:r>
        <w:r>
          <w:rPr>
            <w:noProof/>
          </w:rPr>
          <w:fldChar w:fldCharType="end"/>
        </w:r>
      </w:ins>
    </w:p>
    <w:p w14:paraId="657EDCE5" w14:textId="741BAC83" w:rsidR="00640884" w:rsidRDefault="00640884">
      <w:pPr>
        <w:pStyle w:val="Verzeichnis1"/>
        <w:rPr>
          <w:ins w:id="73" w:author="BDBOS1" w:date="2022-11-24T11:43:00Z"/>
          <w:rFonts w:asciiTheme="minorHAnsi" w:eastAsiaTheme="minorEastAsia" w:hAnsiTheme="minorHAnsi" w:cstheme="minorBidi"/>
          <w:noProof/>
          <w:szCs w:val="22"/>
          <w:lang w:eastAsia="en-GB"/>
        </w:rPr>
      </w:pPr>
      <w:ins w:id="74" w:author="BDBOS1" w:date="2022-11-24T11:43:00Z">
        <w:r>
          <w:rPr>
            <w:noProof/>
          </w:rPr>
          <w:t>6</w:t>
        </w:r>
        <w:r>
          <w:rPr>
            <w:rFonts w:asciiTheme="minorHAnsi" w:eastAsiaTheme="minorEastAsia" w:hAnsiTheme="minorHAnsi" w:cstheme="minorBidi"/>
            <w:noProof/>
            <w:szCs w:val="22"/>
            <w:lang w:eastAsia="en-GB"/>
          </w:rPr>
          <w:tab/>
        </w:r>
        <w:r>
          <w:rPr>
            <w:noProof/>
          </w:rPr>
          <w:t>Architecture requirements</w:t>
        </w:r>
        <w:r>
          <w:rPr>
            <w:noProof/>
          </w:rPr>
          <w:tab/>
        </w:r>
        <w:r>
          <w:rPr>
            <w:noProof/>
          </w:rPr>
          <w:fldChar w:fldCharType="begin"/>
        </w:r>
        <w:r>
          <w:rPr>
            <w:noProof/>
          </w:rPr>
          <w:instrText xml:space="preserve"> PAGEREF _Toc120182650 \h </w:instrText>
        </w:r>
      </w:ins>
      <w:r>
        <w:rPr>
          <w:noProof/>
        </w:rPr>
      </w:r>
      <w:r>
        <w:rPr>
          <w:noProof/>
        </w:rPr>
        <w:fldChar w:fldCharType="separate"/>
      </w:r>
      <w:ins w:id="75" w:author="BDBOS1" w:date="2022-11-24T11:43:00Z">
        <w:r>
          <w:rPr>
            <w:noProof/>
          </w:rPr>
          <w:t>11</w:t>
        </w:r>
        <w:r>
          <w:rPr>
            <w:noProof/>
          </w:rPr>
          <w:fldChar w:fldCharType="end"/>
        </w:r>
      </w:ins>
    </w:p>
    <w:p w14:paraId="4EED2903" w14:textId="10EA42D7" w:rsidR="00640884" w:rsidRDefault="00640884">
      <w:pPr>
        <w:pStyle w:val="Verzeichnis2"/>
        <w:rPr>
          <w:ins w:id="76" w:author="BDBOS1" w:date="2022-11-24T11:43:00Z"/>
          <w:rFonts w:asciiTheme="minorHAnsi" w:eastAsiaTheme="minorEastAsia" w:hAnsiTheme="minorHAnsi" w:cstheme="minorBidi"/>
          <w:noProof/>
          <w:sz w:val="22"/>
          <w:szCs w:val="22"/>
          <w:lang w:eastAsia="en-GB"/>
        </w:rPr>
      </w:pPr>
      <w:ins w:id="77" w:author="BDBOS1" w:date="2022-11-24T11:43:00Z">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_Toc120182651 \h </w:instrText>
        </w:r>
      </w:ins>
      <w:r>
        <w:rPr>
          <w:noProof/>
        </w:rPr>
      </w:r>
      <w:r>
        <w:rPr>
          <w:noProof/>
        </w:rPr>
        <w:fldChar w:fldCharType="separate"/>
      </w:r>
      <w:ins w:id="78" w:author="BDBOS1" w:date="2022-11-24T11:43:00Z">
        <w:r>
          <w:rPr>
            <w:noProof/>
          </w:rPr>
          <w:t>11</w:t>
        </w:r>
        <w:r>
          <w:rPr>
            <w:noProof/>
          </w:rPr>
          <w:fldChar w:fldCharType="end"/>
        </w:r>
      </w:ins>
    </w:p>
    <w:p w14:paraId="7B4B4089" w14:textId="0C08F06E" w:rsidR="00640884" w:rsidRDefault="00640884">
      <w:pPr>
        <w:pStyle w:val="Verzeichnis2"/>
        <w:rPr>
          <w:ins w:id="79" w:author="BDBOS1" w:date="2022-11-24T11:43:00Z"/>
          <w:rFonts w:asciiTheme="minorHAnsi" w:eastAsiaTheme="minorEastAsia" w:hAnsiTheme="minorHAnsi" w:cstheme="minorBidi"/>
          <w:noProof/>
          <w:sz w:val="22"/>
          <w:szCs w:val="22"/>
          <w:lang w:eastAsia="en-GB"/>
        </w:rPr>
      </w:pPr>
      <w:ins w:id="80" w:author="BDBOS1" w:date="2022-11-24T11:43:00Z">
        <w:r>
          <w:rPr>
            <w:noProof/>
          </w:rPr>
          <w:t>6.2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_Toc120182652 \h </w:instrText>
        </w:r>
      </w:ins>
      <w:r>
        <w:rPr>
          <w:noProof/>
        </w:rPr>
      </w:r>
      <w:r>
        <w:rPr>
          <w:noProof/>
        </w:rPr>
        <w:fldChar w:fldCharType="separate"/>
      </w:r>
      <w:ins w:id="81" w:author="BDBOS1" w:date="2022-11-24T11:43:00Z">
        <w:r>
          <w:rPr>
            <w:noProof/>
          </w:rPr>
          <w:t>11</w:t>
        </w:r>
        <w:r>
          <w:rPr>
            <w:noProof/>
          </w:rPr>
          <w:fldChar w:fldCharType="end"/>
        </w:r>
      </w:ins>
    </w:p>
    <w:p w14:paraId="10F7CFEB" w14:textId="78E3B195" w:rsidR="00640884" w:rsidRDefault="00640884">
      <w:pPr>
        <w:pStyle w:val="Verzeichnis3"/>
        <w:rPr>
          <w:ins w:id="82" w:author="BDBOS1" w:date="2022-11-24T11:43:00Z"/>
          <w:rFonts w:asciiTheme="minorHAnsi" w:eastAsiaTheme="minorEastAsia" w:hAnsiTheme="minorHAnsi" w:cstheme="minorBidi"/>
          <w:noProof/>
          <w:sz w:val="22"/>
          <w:szCs w:val="22"/>
          <w:lang w:eastAsia="en-GB"/>
        </w:rPr>
      </w:pPr>
      <w:ins w:id="83" w:author="BDBOS1" w:date="2022-11-24T11:43:00Z">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_Toc120182653 \h </w:instrText>
        </w:r>
      </w:ins>
      <w:r>
        <w:rPr>
          <w:noProof/>
        </w:rPr>
      </w:r>
      <w:r>
        <w:rPr>
          <w:noProof/>
        </w:rPr>
        <w:fldChar w:fldCharType="separate"/>
      </w:r>
      <w:ins w:id="84" w:author="BDBOS1" w:date="2022-11-24T11:43:00Z">
        <w:r>
          <w:rPr>
            <w:noProof/>
          </w:rPr>
          <w:t>11</w:t>
        </w:r>
        <w:r>
          <w:rPr>
            <w:noProof/>
          </w:rPr>
          <w:fldChar w:fldCharType="end"/>
        </w:r>
      </w:ins>
    </w:p>
    <w:p w14:paraId="0DF01F80" w14:textId="061FC942" w:rsidR="00640884" w:rsidRDefault="00640884">
      <w:pPr>
        <w:pStyle w:val="Verzeichnis4"/>
        <w:rPr>
          <w:ins w:id="85" w:author="BDBOS1" w:date="2022-11-24T11:43:00Z"/>
          <w:rFonts w:asciiTheme="minorHAnsi" w:eastAsiaTheme="minorEastAsia" w:hAnsiTheme="minorHAnsi" w:cstheme="minorBidi"/>
          <w:noProof/>
          <w:sz w:val="22"/>
          <w:szCs w:val="22"/>
          <w:lang w:eastAsia="en-GB"/>
        </w:rPr>
      </w:pPr>
      <w:ins w:id="86" w:author="BDBOS1" w:date="2022-11-24T11:43:00Z">
        <w:r>
          <w:rPr>
            <w:noProof/>
          </w:rPr>
          <w:t>6.2.1.1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_Toc120182654 \h </w:instrText>
        </w:r>
      </w:ins>
      <w:r>
        <w:rPr>
          <w:noProof/>
        </w:rPr>
      </w:r>
      <w:r>
        <w:rPr>
          <w:noProof/>
        </w:rPr>
        <w:fldChar w:fldCharType="separate"/>
      </w:r>
      <w:ins w:id="87" w:author="BDBOS1" w:date="2022-11-24T11:43:00Z">
        <w:r>
          <w:rPr>
            <w:noProof/>
          </w:rPr>
          <w:t>11</w:t>
        </w:r>
        <w:r>
          <w:rPr>
            <w:noProof/>
          </w:rPr>
          <w:fldChar w:fldCharType="end"/>
        </w:r>
      </w:ins>
    </w:p>
    <w:p w14:paraId="4FF51CA8" w14:textId="49FC31D4" w:rsidR="00640884" w:rsidRDefault="00640884">
      <w:pPr>
        <w:pStyle w:val="Verzeichnis4"/>
        <w:rPr>
          <w:ins w:id="88" w:author="BDBOS1" w:date="2022-11-24T11:43:00Z"/>
          <w:rFonts w:asciiTheme="minorHAnsi" w:eastAsiaTheme="minorEastAsia" w:hAnsiTheme="minorHAnsi" w:cstheme="minorBidi"/>
          <w:noProof/>
          <w:sz w:val="22"/>
          <w:szCs w:val="22"/>
          <w:lang w:eastAsia="en-GB"/>
        </w:rPr>
      </w:pPr>
      <w:ins w:id="89" w:author="BDBOS1" w:date="2022-11-24T11:43:00Z">
        <w:r>
          <w:rPr>
            <w:noProof/>
          </w:rPr>
          <w:t>6.2.1.2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_Toc120182655 \h </w:instrText>
        </w:r>
      </w:ins>
      <w:r>
        <w:rPr>
          <w:noProof/>
        </w:rPr>
      </w:r>
      <w:r>
        <w:rPr>
          <w:noProof/>
        </w:rPr>
        <w:fldChar w:fldCharType="separate"/>
      </w:r>
      <w:ins w:id="90" w:author="BDBOS1" w:date="2022-11-24T11:43:00Z">
        <w:r>
          <w:rPr>
            <w:noProof/>
          </w:rPr>
          <w:t>12</w:t>
        </w:r>
        <w:r>
          <w:rPr>
            <w:noProof/>
          </w:rPr>
          <w:fldChar w:fldCharType="end"/>
        </w:r>
      </w:ins>
    </w:p>
    <w:p w14:paraId="09594ADA" w14:textId="1D209F3C" w:rsidR="00640884" w:rsidRDefault="00640884">
      <w:pPr>
        <w:pStyle w:val="Verzeichnis3"/>
        <w:rPr>
          <w:ins w:id="91" w:author="BDBOS1" w:date="2022-11-24T11:43:00Z"/>
          <w:rFonts w:asciiTheme="minorHAnsi" w:eastAsiaTheme="minorEastAsia" w:hAnsiTheme="minorHAnsi" w:cstheme="minorBidi"/>
          <w:noProof/>
          <w:sz w:val="22"/>
          <w:szCs w:val="22"/>
          <w:lang w:eastAsia="en-GB"/>
        </w:rPr>
      </w:pPr>
      <w:ins w:id="92" w:author="BDBOS1" w:date="2022-11-24T11:43:00Z">
        <w:r>
          <w:rPr>
            <w:noProof/>
          </w:rPr>
          <w:t>6.2.2</w:t>
        </w:r>
        <w:r>
          <w:rPr>
            <w:rFonts w:asciiTheme="minorHAnsi" w:eastAsiaTheme="minorEastAsia" w:hAnsiTheme="minorHAnsi" w:cstheme="minorBidi"/>
            <w:noProof/>
            <w:sz w:val="22"/>
            <w:szCs w:val="22"/>
            <w:lang w:eastAsia="en-GB"/>
          </w:rPr>
          <w:tab/>
        </w:r>
        <w:r>
          <w:rPr>
            <w:noProof/>
          </w:rPr>
          <w:t>User and group authorization</w:t>
        </w:r>
        <w:r>
          <w:rPr>
            <w:noProof/>
          </w:rPr>
          <w:tab/>
        </w:r>
        <w:r>
          <w:rPr>
            <w:noProof/>
          </w:rPr>
          <w:fldChar w:fldCharType="begin"/>
        </w:r>
        <w:r>
          <w:rPr>
            <w:noProof/>
          </w:rPr>
          <w:instrText xml:space="preserve"> PAGEREF _Toc120182656 \h </w:instrText>
        </w:r>
      </w:ins>
      <w:r>
        <w:rPr>
          <w:noProof/>
        </w:rPr>
      </w:r>
      <w:r>
        <w:rPr>
          <w:noProof/>
        </w:rPr>
        <w:fldChar w:fldCharType="separate"/>
      </w:r>
      <w:ins w:id="93" w:author="BDBOS1" w:date="2022-11-24T11:43:00Z">
        <w:r>
          <w:rPr>
            <w:noProof/>
          </w:rPr>
          <w:t>12</w:t>
        </w:r>
        <w:r>
          <w:rPr>
            <w:noProof/>
          </w:rPr>
          <w:fldChar w:fldCharType="end"/>
        </w:r>
      </w:ins>
    </w:p>
    <w:p w14:paraId="41993D4D" w14:textId="40200826" w:rsidR="00640884" w:rsidRDefault="00640884">
      <w:pPr>
        <w:pStyle w:val="Verzeichnis4"/>
        <w:rPr>
          <w:ins w:id="94" w:author="BDBOS1" w:date="2022-11-24T11:43:00Z"/>
          <w:rFonts w:asciiTheme="minorHAnsi" w:eastAsiaTheme="minorEastAsia" w:hAnsiTheme="minorHAnsi" w:cstheme="minorBidi"/>
          <w:noProof/>
          <w:sz w:val="22"/>
          <w:szCs w:val="22"/>
          <w:lang w:eastAsia="en-GB"/>
        </w:rPr>
      </w:pPr>
      <w:ins w:id="95" w:author="BDBOS1" w:date="2022-11-24T11:43:00Z">
        <w:r>
          <w:rPr>
            <w:noProof/>
          </w:rPr>
          <w:t>6.2.2.1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_Toc120182657 \h </w:instrText>
        </w:r>
      </w:ins>
      <w:r>
        <w:rPr>
          <w:noProof/>
        </w:rPr>
      </w:r>
      <w:r>
        <w:rPr>
          <w:noProof/>
        </w:rPr>
        <w:fldChar w:fldCharType="separate"/>
      </w:r>
      <w:ins w:id="96" w:author="BDBOS1" w:date="2022-11-24T11:43:00Z">
        <w:r>
          <w:rPr>
            <w:noProof/>
          </w:rPr>
          <w:t>12</w:t>
        </w:r>
        <w:r>
          <w:rPr>
            <w:noProof/>
          </w:rPr>
          <w:fldChar w:fldCharType="end"/>
        </w:r>
      </w:ins>
    </w:p>
    <w:p w14:paraId="2ED17DFA" w14:textId="4B5998F2" w:rsidR="00640884" w:rsidRDefault="00640884">
      <w:pPr>
        <w:pStyle w:val="Verzeichnis4"/>
        <w:rPr>
          <w:ins w:id="97" w:author="BDBOS1" w:date="2022-11-24T11:43:00Z"/>
          <w:rFonts w:asciiTheme="minorHAnsi" w:eastAsiaTheme="minorEastAsia" w:hAnsiTheme="minorHAnsi" w:cstheme="minorBidi"/>
          <w:noProof/>
          <w:sz w:val="22"/>
          <w:szCs w:val="22"/>
          <w:lang w:eastAsia="en-GB"/>
        </w:rPr>
      </w:pPr>
      <w:ins w:id="98" w:author="BDBOS1" w:date="2022-11-24T11:43:00Z">
        <w:r>
          <w:rPr>
            <w:noProof/>
          </w:rPr>
          <w:t>6.2.2.2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_Toc120182658 \h </w:instrText>
        </w:r>
      </w:ins>
      <w:r>
        <w:rPr>
          <w:noProof/>
        </w:rPr>
      </w:r>
      <w:r>
        <w:rPr>
          <w:noProof/>
        </w:rPr>
        <w:fldChar w:fldCharType="separate"/>
      </w:r>
      <w:ins w:id="99" w:author="BDBOS1" w:date="2022-11-24T11:43:00Z">
        <w:r>
          <w:rPr>
            <w:noProof/>
          </w:rPr>
          <w:t>12</w:t>
        </w:r>
        <w:r>
          <w:rPr>
            <w:noProof/>
          </w:rPr>
          <w:fldChar w:fldCharType="end"/>
        </w:r>
      </w:ins>
    </w:p>
    <w:p w14:paraId="35DAB2D8" w14:textId="7ECCA1EE" w:rsidR="00640884" w:rsidRDefault="00640884">
      <w:pPr>
        <w:pStyle w:val="Verzeichnis3"/>
        <w:rPr>
          <w:ins w:id="100" w:author="BDBOS1" w:date="2022-11-24T11:43:00Z"/>
          <w:rFonts w:asciiTheme="minorHAnsi" w:eastAsiaTheme="minorEastAsia" w:hAnsiTheme="minorHAnsi" w:cstheme="minorBidi"/>
          <w:noProof/>
          <w:sz w:val="22"/>
          <w:szCs w:val="22"/>
          <w:lang w:eastAsia="en-GB"/>
        </w:rPr>
      </w:pPr>
      <w:ins w:id="101" w:author="BDBOS1" w:date="2022-11-24T11:43:00Z">
        <w:r>
          <w:rPr>
            <w:noProof/>
          </w:rPr>
          <w:t>6.2.3</w:t>
        </w:r>
        <w:r>
          <w:rPr>
            <w:rFonts w:asciiTheme="minorHAnsi" w:eastAsiaTheme="minorEastAsia" w:hAnsiTheme="minorHAnsi" w:cstheme="minorBidi"/>
            <w:noProof/>
            <w:sz w:val="22"/>
            <w:szCs w:val="22"/>
            <w:lang w:eastAsia="en-GB"/>
          </w:rPr>
          <w:tab/>
        </w:r>
        <w:r>
          <w:rPr>
            <w:noProof/>
          </w:rPr>
          <w:t>User and group MC service registration</w:t>
        </w:r>
        <w:r>
          <w:rPr>
            <w:noProof/>
          </w:rPr>
          <w:tab/>
        </w:r>
        <w:r>
          <w:rPr>
            <w:noProof/>
          </w:rPr>
          <w:fldChar w:fldCharType="begin"/>
        </w:r>
        <w:r>
          <w:rPr>
            <w:noProof/>
          </w:rPr>
          <w:instrText xml:space="preserve"> PAGEREF _Toc120182659 \h </w:instrText>
        </w:r>
      </w:ins>
      <w:r>
        <w:rPr>
          <w:noProof/>
        </w:rPr>
      </w:r>
      <w:r>
        <w:rPr>
          <w:noProof/>
        </w:rPr>
        <w:fldChar w:fldCharType="separate"/>
      </w:r>
      <w:ins w:id="102" w:author="BDBOS1" w:date="2022-11-24T11:43:00Z">
        <w:r>
          <w:rPr>
            <w:noProof/>
          </w:rPr>
          <w:t>12</w:t>
        </w:r>
        <w:r>
          <w:rPr>
            <w:noProof/>
          </w:rPr>
          <w:fldChar w:fldCharType="end"/>
        </w:r>
      </w:ins>
    </w:p>
    <w:p w14:paraId="220BC5D6" w14:textId="3AAC41BA" w:rsidR="00640884" w:rsidRDefault="00640884">
      <w:pPr>
        <w:pStyle w:val="Verzeichnis4"/>
        <w:rPr>
          <w:ins w:id="103" w:author="BDBOS1" w:date="2022-11-24T11:43:00Z"/>
          <w:rFonts w:asciiTheme="minorHAnsi" w:eastAsiaTheme="minorEastAsia" w:hAnsiTheme="minorHAnsi" w:cstheme="minorBidi"/>
          <w:noProof/>
          <w:sz w:val="22"/>
          <w:szCs w:val="22"/>
          <w:lang w:eastAsia="en-GB"/>
        </w:rPr>
      </w:pPr>
      <w:ins w:id="104" w:author="BDBOS1" w:date="2022-11-24T11:43:00Z">
        <w:r>
          <w:rPr>
            <w:noProof/>
          </w:rPr>
          <w:t>6.2.3.1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_Toc120182660 \h </w:instrText>
        </w:r>
      </w:ins>
      <w:r>
        <w:rPr>
          <w:noProof/>
        </w:rPr>
      </w:r>
      <w:r>
        <w:rPr>
          <w:noProof/>
        </w:rPr>
        <w:fldChar w:fldCharType="separate"/>
      </w:r>
      <w:ins w:id="105" w:author="BDBOS1" w:date="2022-11-24T11:43:00Z">
        <w:r>
          <w:rPr>
            <w:noProof/>
          </w:rPr>
          <w:t>12</w:t>
        </w:r>
        <w:r>
          <w:rPr>
            <w:noProof/>
          </w:rPr>
          <w:fldChar w:fldCharType="end"/>
        </w:r>
      </w:ins>
    </w:p>
    <w:p w14:paraId="38B17384" w14:textId="5D2E01B7" w:rsidR="00640884" w:rsidRDefault="00640884">
      <w:pPr>
        <w:pStyle w:val="Verzeichnis4"/>
        <w:rPr>
          <w:ins w:id="106" w:author="BDBOS1" w:date="2022-11-24T11:43:00Z"/>
          <w:rFonts w:asciiTheme="minorHAnsi" w:eastAsiaTheme="minorEastAsia" w:hAnsiTheme="minorHAnsi" w:cstheme="minorBidi"/>
          <w:noProof/>
          <w:sz w:val="22"/>
          <w:szCs w:val="22"/>
          <w:lang w:eastAsia="en-GB"/>
        </w:rPr>
      </w:pPr>
      <w:ins w:id="107" w:author="BDBOS1" w:date="2022-11-24T11:43:00Z">
        <w:r>
          <w:rPr>
            <w:noProof/>
          </w:rPr>
          <w:t>6.2.3.2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_Toc120182661 \h </w:instrText>
        </w:r>
      </w:ins>
      <w:r>
        <w:rPr>
          <w:noProof/>
        </w:rPr>
      </w:r>
      <w:r>
        <w:rPr>
          <w:noProof/>
        </w:rPr>
        <w:fldChar w:fldCharType="separate"/>
      </w:r>
      <w:ins w:id="108" w:author="BDBOS1" w:date="2022-11-24T11:43:00Z">
        <w:r>
          <w:rPr>
            <w:noProof/>
          </w:rPr>
          <w:t>12</w:t>
        </w:r>
        <w:r>
          <w:rPr>
            <w:noProof/>
          </w:rPr>
          <w:fldChar w:fldCharType="end"/>
        </w:r>
      </w:ins>
    </w:p>
    <w:p w14:paraId="0AA96174" w14:textId="33C69922" w:rsidR="00640884" w:rsidRDefault="00640884">
      <w:pPr>
        <w:pStyle w:val="Verzeichnis3"/>
        <w:rPr>
          <w:ins w:id="109" w:author="BDBOS1" w:date="2022-11-24T11:43:00Z"/>
          <w:rFonts w:asciiTheme="minorHAnsi" w:eastAsiaTheme="minorEastAsia" w:hAnsiTheme="minorHAnsi" w:cstheme="minorBidi"/>
          <w:noProof/>
          <w:sz w:val="22"/>
          <w:szCs w:val="22"/>
          <w:lang w:eastAsia="en-GB"/>
        </w:rPr>
      </w:pPr>
      <w:ins w:id="110" w:author="BDBOS1" w:date="2022-11-24T11:43:00Z">
        <w:r>
          <w:rPr>
            <w:noProof/>
          </w:rPr>
          <w:t>6.2.4</w:t>
        </w:r>
        <w:r>
          <w:rPr>
            <w:rFonts w:asciiTheme="minorHAnsi" w:eastAsiaTheme="minorEastAsia" w:hAnsiTheme="minorHAnsi" w:cstheme="minorBidi"/>
            <w:noProof/>
            <w:sz w:val="22"/>
            <w:szCs w:val="22"/>
            <w:lang w:eastAsia="en-GB"/>
          </w:rPr>
          <w:tab/>
        </w:r>
        <w:r>
          <w:rPr>
            <w:noProof/>
          </w:rPr>
          <w:t>Information and selection of available group communication</w:t>
        </w:r>
        <w:r>
          <w:rPr>
            <w:noProof/>
          </w:rPr>
          <w:tab/>
        </w:r>
        <w:r>
          <w:rPr>
            <w:noProof/>
          </w:rPr>
          <w:fldChar w:fldCharType="begin"/>
        </w:r>
        <w:r>
          <w:rPr>
            <w:noProof/>
          </w:rPr>
          <w:instrText xml:space="preserve"> PAGEREF _Toc120182662 \h </w:instrText>
        </w:r>
      </w:ins>
      <w:r>
        <w:rPr>
          <w:noProof/>
        </w:rPr>
      </w:r>
      <w:r>
        <w:rPr>
          <w:noProof/>
        </w:rPr>
        <w:fldChar w:fldCharType="separate"/>
      </w:r>
      <w:ins w:id="111" w:author="BDBOS1" w:date="2022-11-24T11:43:00Z">
        <w:r>
          <w:rPr>
            <w:noProof/>
          </w:rPr>
          <w:t>13</w:t>
        </w:r>
        <w:r>
          <w:rPr>
            <w:noProof/>
          </w:rPr>
          <w:fldChar w:fldCharType="end"/>
        </w:r>
      </w:ins>
    </w:p>
    <w:p w14:paraId="1F0C5218" w14:textId="167E0499" w:rsidR="00640884" w:rsidRDefault="00640884">
      <w:pPr>
        <w:pStyle w:val="Verzeichnis4"/>
        <w:rPr>
          <w:ins w:id="112" w:author="BDBOS1" w:date="2022-11-24T11:43:00Z"/>
          <w:rFonts w:asciiTheme="minorHAnsi" w:eastAsiaTheme="minorEastAsia" w:hAnsiTheme="minorHAnsi" w:cstheme="minorBidi"/>
          <w:noProof/>
          <w:sz w:val="22"/>
          <w:szCs w:val="22"/>
          <w:lang w:eastAsia="en-GB"/>
        </w:rPr>
      </w:pPr>
      <w:ins w:id="113" w:author="BDBOS1" w:date="2022-11-24T11:43:00Z">
        <w:r>
          <w:rPr>
            <w:noProof/>
          </w:rPr>
          <w:t>6.2.4.1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_Toc120182663 \h </w:instrText>
        </w:r>
      </w:ins>
      <w:r>
        <w:rPr>
          <w:noProof/>
        </w:rPr>
      </w:r>
      <w:r>
        <w:rPr>
          <w:noProof/>
        </w:rPr>
        <w:fldChar w:fldCharType="separate"/>
      </w:r>
      <w:ins w:id="114" w:author="BDBOS1" w:date="2022-11-24T11:43:00Z">
        <w:r>
          <w:rPr>
            <w:noProof/>
          </w:rPr>
          <w:t>13</w:t>
        </w:r>
        <w:r>
          <w:rPr>
            <w:noProof/>
          </w:rPr>
          <w:fldChar w:fldCharType="end"/>
        </w:r>
      </w:ins>
    </w:p>
    <w:p w14:paraId="36B629FA" w14:textId="7DAB8DEE" w:rsidR="00640884" w:rsidRDefault="00640884">
      <w:pPr>
        <w:pStyle w:val="Verzeichnis4"/>
        <w:rPr>
          <w:ins w:id="115" w:author="BDBOS1" w:date="2022-11-24T11:43:00Z"/>
          <w:rFonts w:asciiTheme="minorHAnsi" w:eastAsiaTheme="minorEastAsia" w:hAnsiTheme="minorHAnsi" w:cstheme="minorBidi"/>
          <w:noProof/>
          <w:sz w:val="22"/>
          <w:szCs w:val="22"/>
          <w:lang w:eastAsia="en-GB"/>
        </w:rPr>
      </w:pPr>
      <w:ins w:id="116" w:author="BDBOS1" w:date="2022-11-24T11:43:00Z">
        <w:r>
          <w:rPr>
            <w:noProof/>
          </w:rPr>
          <w:t>6.2.4.2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_Toc120182664 \h </w:instrText>
        </w:r>
      </w:ins>
      <w:r>
        <w:rPr>
          <w:noProof/>
        </w:rPr>
      </w:r>
      <w:r>
        <w:rPr>
          <w:noProof/>
        </w:rPr>
        <w:fldChar w:fldCharType="separate"/>
      </w:r>
      <w:ins w:id="117" w:author="BDBOS1" w:date="2022-11-24T11:43:00Z">
        <w:r>
          <w:rPr>
            <w:noProof/>
          </w:rPr>
          <w:t>13</w:t>
        </w:r>
        <w:r>
          <w:rPr>
            <w:noProof/>
          </w:rPr>
          <w:fldChar w:fldCharType="end"/>
        </w:r>
      </w:ins>
    </w:p>
    <w:p w14:paraId="05752BB3" w14:textId="20B1A5E9" w:rsidR="00640884" w:rsidRDefault="00640884">
      <w:pPr>
        <w:pStyle w:val="Verzeichnis3"/>
        <w:rPr>
          <w:ins w:id="118" w:author="BDBOS1" w:date="2022-11-24T11:43:00Z"/>
          <w:rFonts w:asciiTheme="minorHAnsi" w:eastAsiaTheme="minorEastAsia" w:hAnsiTheme="minorHAnsi" w:cstheme="minorBidi"/>
          <w:noProof/>
          <w:sz w:val="22"/>
          <w:szCs w:val="22"/>
          <w:lang w:eastAsia="en-GB"/>
        </w:rPr>
      </w:pPr>
      <w:ins w:id="119" w:author="BDBOS1" w:date="2022-11-24T11:43:00Z">
        <w:r>
          <w:rPr>
            <w:noProof/>
          </w:rPr>
          <w:t>6.2.5</w:t>
        </w:r>
        <w:r>
          <w:rPr>
            <w:rFonts w:asciiTheme="minorHAnsi" w:eastAsiaTheme="minorEastAsia" w:hAnsiTheme="minorHAnsi" w:cstheme="minorBidi"/>
            <w:noProof/>
            <w:sz w:val="22"/>
            <w:szCs w:val="22"/>
            <w:lang w:eastAsia="en-GB"/>
          </w:rPr>
          <w:tab/>
        </w:r>
        <w:r>
          <w:rPr>
            <w:noProof/>
          </w:rPr>
          <w:t>Profiles for visiting MC service users</w:t>
        </w:r>
        <w:r>
          <w:rPr>
            <w:noProof/>
          </w:rPr>
          <w:tab/>
        </w:r>
        <w:r>
          <w:rPr>
            <w:noProof/>
          </w:rPr>
          <w:fldChar w:fldCharType="begin"/>
        </w:r>
        <w:r>
          <w:rPr>
            <w:noProof/>
          </w:rPr>
          <w:instrText xml:space="preserve"> PAGEREF _Toc120182665 \h </w:instrText>
        </w:r>
      </w:ins>
      <w:r>
        <w:rPr>
          <w:noProof/>
        </w:rPr>
      </w:r>
      <w:r>
        <w:rPr>
          <w:noProof/>
        </w:rPr>
        <w:fldChar w:fldCharType="separate"/>
      </w:r>
      <w:ins w:id="120" w:author="BDBOS1" w:date="2022-11-24T11:43:00Z">
        <w:r>
          <w:rPr>
            <w:noProof/>
          </w:rPr>
          <w:t>13</w:t>
        </w:r>
        <w:r>
          <w:rPr>
            <w:noProof/>
          </w:rPr>
          <w:fldChar w:fldCharType="end"/>
        </w:r>
      </w:ins>
    </w:p>
    <w:p w14:paraId="7B1A1743" w14:textId="45078BA2" w:rsidR="00640884" w:rsidRDefault="00640884">
      <w:pPr>
        <w:pStyle w:val="Verzeichnis4"/>
        <w:rPr>
          <w:ins w:id="121" w:author="BDBOS1" w:date="2022-11-24T11:43:00Z"/>
          <w:rFonts w:asciiTheme="minorHAnsi" w:eastAsiaTheme="minorEastAsia" w:hAnsiTheme="minorHAnsi" w:cstheme="minorBidi"/>
          <w:noProof/>
          <w:sz w:val="22"/>
          <w:szCs w:val="22"/>
          <w:lang w:eastAsia="en-GB"/>
        </w:rPr>
      </w:pPr>
      <w:ins w:id="122" w:author="BDBOS1" w:date="2022-11-24T11:43:00Z">
        <w:r>
          <w:rPr>
            <w:noProof/>
          </w:rPr>
          <w:t>6.2.5.1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_Toc120182666 \h </w:instrText>
        </w:r>
      </w:ins>
      <w:r>
        <w:rPr>
          <w:noProof/>
        </w:rPr>
      </w:r>
      <w:r>
        <w:rPr>
          <w:noProof/>
        </w:rPr>
        <w:fldChar w:fldCharType="separate"/>
      </w:r>
      <w:ins w:id="123" w:author="BDBOS1" w:date="2022-11-24T11:43:00Z">
        <w:r>
          <w:rPr>
            <w:noProof/>
          </w:rPr>
          <w:t>13</w:t>
        </w:r>
        <w:r>
          <w:rPr>
            <w:noProof/>
          </w:rPr>
          <w:fldChar w:fldCharType="end"/>
        </w:r>
      </w:ins>
    </w:p>
    <w:p w14:paraId="32FB701C" w14:textId="67EC3EB9" w:rsidR="00640884" w:rsidRDefault="00640884">
      <w:pPr>
        <w:pStyle w:val="Verzeichnis4"/>
        <w:rPr>
          <w:ins w:id="124" w:author="BDBOS1" w:date="2022-11-24T11:43:00Z"/>
          <w:rFonts w:asciiTheme="minorHAnsi" w:eastAsiaTheme="minorEastAsia" w:hAnsiTheme="minorHAnsi" w:cstheme="minorBidi"/>
          <w:noProof/>
          <w:sz w:val="22"/>
          <w:szCs w:val="22"/>
          <w:lang w:eastAsia="en-GB"/>
        </w:rPr>
      </w:pPr>
      <w:ins w:id="125" w:author="BDBOS1" w:date="2022-11-24T11:43:00Z">
        <w:r>
          <w:rPr>
            <w:noProof/>
          </w:rPr>
          <w:t>6.2.5.2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_Toc120182667 \h </w:instrText>
        </w:r>
      </w:ins>
      <w:r>
        <w:rPr>
          <w:noProof/>
        </w:rPr>
      </w:r>
      <w:r>
        <w:rPr>
          <w:noProof/>
        </w:rPr>
        <w:fldChar w:fldCharType="separate"/>
      </w:r>
      <w:ins w:id="126" w:author="BDBOS1" w:date="2022-11-24T11:43:00Z">
        <w:r>
          <w:rPr>
            <w:noProof/>
          </w:rPr>
          <w:t>13</w:t>
        </w:r>
        <w:r>
          <w:rPr>
            <w:noProof/>
          </w:rPr>
          <w:fldChar w:fldCharType="end"/>
        </w:r>
      </w:ins>
    </w:p>
    <w:p w14:paraId="7308A4EE" w14:textId="5FED8E88" w:rsidR="00640884" w:rsidRDefault="00640884">
      <w:pPr>
        <w:pStyle w:val="Verzeichnis1"/>
        <w:rPr>
          <w:ins w:id="127" w:author="BDBOS1" w:date="2022-11-24T11:43:00Z"/>
          <w:rFonts w:asciiTheme="minorHAnsi" w:eastAsiaTheme="minorEastAsia" w:hAnsiTheme="minorHAnsi" w:cstheme="minorBidi"/>
          <w:noProof/>
          <w:szCs w:val="22"/>
          <w:lang w:eastAsia="en-GB"/>
        </w:rPr>
      </w:pPr>
      <w:ins w:id="128" w:author="BDBOS1" w:date="2022-11-24T11:43:00Z">
        <w:r>
          <w:rPr>
            <w:noProof/>
          </w:rPr>
          <w:t>7</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r>
        <w:r>
          <w:rPr>
            <w:noProof/>
          </w:rPr>
          <w:instrText xml:space="preserve"> PAGEREF _Toc120182668 \h </w:instrText>
        </w:r>
      </w:ins>
      <w:r>
        <w:rPr>
          <w:noProof/>
        </w:rPr>
      </w:r>
      <w:r>
        <w:rPr>
          <w:noProof/>
        </w:rPr>
        <w:fldChar w:fldCharType="separate"/>
      </w:r>
      <w:ins w:id="129" w:author="BDBOS1" w:date="2022-11-24T11:43:00Z">
        <w:r>
          <w:rPr>
            <w:noProof/>
          </w:rPr>
          <w:t>14</w:t>
        </w:r>
        <w:r>
          <w:rPr>
            <w:noProof/>
          </w:rPr>
          <w:fldChar w:fldCharType="end"/>
        </w:r>
      </w:ins>
    </w:p>
    <w:p w14:paraId="2DAC3898" w14:textId="3CAB8563" w:rsidR="00640884" w:rsidRDefault="00640884">
      <w:pPr>
        <w:pStyle w:val="Verzeichnis2"/>
        <w:rPr>
          <w:ins w:id="130" w:author="BDBOS1" w:date="2022-11-24T11:43:00Z"/>
          <w:rFonts w:asciiTheme="minorHAnsi" w:eastAsiaTheme="minorEastAsia" w:hAnsiTheme="minorHAnsi" w:cstheme="minorBidi"/>
          <w:noProof/>
          <w:sz w:val="22"/>
          <w:szCs w:val="22"/>
          <w:lang w:eastAsia="en-GB"/>
        </w:rPr>
      </w:pPr>
      <w:ins w:id="131" w:author="BDBOS1" w:date="2022-11-24T11:43:00Z">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_Toc120182669 \h </w:instrText>
        </w:r>
      </w:ins>
      <w:r>
        <w:rPr>
          <w:noProof/>
        </w:rPr>
      </w:r>
      <w:r>
        <w:rPr>
          <w:noProof/>
        </w:rPr>
        <w:fldChar w:fldCharType="separate"/>
      </w:r>
      <w:ins w:id="132" w:author="BDBOS1" w:date="2022-11-24T11:43:00Z">
        <w:r>
          <w:rPr>
            <w:noProof/>
          </w:rPr>
          <w:t>14</w:t>
        </w:r>
        <w:r>
          <w:rPr>
            <w:noProof/>
          </w:rPr>
          <w:fldChar w:fldCharType="end"/>
        </w:r>
      </w:ins>
    </w:p>
    <w:p w14:paraId="4303FC0E" w14:textId="70CFFECD" w:rsidR="00640884" w:rsidRDefault="00640884">
      <w:pPr>
        <w:pStyle w:val="Verzeichnis2"/>
        <w:rPr>
          <w:ins w:id="133" w:author="BDBOS1" w:date="2022-11-24T11:43:00Z"/>
          <w:rFonts w:asciiTheme="minorHAnsi" w:eastAsiaTheme="minorEastAsia" w:hAnsiTheme="minorHAnsi" w:cstheme="minorBidi"/>
          <w:noProof/>
          <w:sz w:val="22"/>
          <w:szCs w:val="22"/>
          <w:lang w:eastAsia="en-GB"/>
        </w:rPr>
      </w:pPr>
      <w:ins w:id="134" w:author="BDBOS1" w:date="2022-11-24T11:43:00Z">
        <w:r>
          <w:rPr>
            <w:noProof/>
          </w:rPr>
          <w:t>7.2</w:t>
        </w:r>
        <w:r>
          <w:rPr>
            <w:rFonts w:asciiTheme="minorHAnsi" w:eastAsiaTheme="minorEastAsia" w:hAnsiTheme="minorHAnsi" w:cstheme="minorBidi"/>
            <w:noProof/>
            <w:sz w:val="22"/>
            <w:szCs w:val="22"/>
            <w:lang w:eastAsia="en-GB"/>
          </w:rPr>
          <w:tab/>
        </w:r>
        <w:r>
          <w:rPr>
            <w:noProof/>
          </w:rPr>
          <w:t>Mapping of solutions to key issues</w:t>
        </w:r>
        <w:r>
          <w:rPr>
            <w:noProof/>
          </w:rPr>
          <w:tab/>
        </w:r>
        <w:r>
          <w:rPr>
            <w:noProof/>
          </w:rPr>
          <w:fldChar w:fldCharType="begin"/>
        </w:r>
        <w:r>
          <w:rPr>
            <w:noProof/>
          </w:rPr>
          <w:instrText xml:space="preserve"> PAGEREF _Toc120182670 \h </w:instrText>
        </w:r>
      </w:ins>
      <w:r>
        <w:rPr>
          <w:noProof/>
        </w:rPr>
      </w:r>
      <w:r>
        <w:rPr>
          <w:noProof/>
        </w:rPr>
        <w:fldChar w:fldCharType="separate"/>
      </w:r>
      <w:ins w:id="135" w:author="BDBOS1" w:date="2022-11-24T11:43:00Z">
        <w:r>
          <w:rPr>
            <w:noProof/>
          </w:rPr>
          <w:t>14</w:t>
        </w:r>
        <w:r>
          <w:rPr>
            <w:noProof/>
          </w:rPr>
          <w:fldChar w:fldCharType="end"/>
        </w:r>
      </w:ins>
    </w:p>
    <w:p w14:paraId="0AE980F4" w14:textId="50EFC1A9" w:rsidR="00640884" w:rsidRDefault="00640884">
      <w:pPr>
        <w:pStyle w:val="Verzeichnis2"/>
        <w:rPr>
          <w:ins w:id="136" w:author="BDBOS1" w:date="2022-11-24T11:43:00Z"/>
          <w:rFonts w:asciiTheme="minorHAnsi" w:eastAsiaTheme="minorEastAsia" w:hAnsiTheme="minorHAnsi" w:cstheme="minorBidi"/>
          <w:noProof/>
          <w:sz w:val="22"/>
          <w:szCs w:val="22"/>
          <w:lang w:eastAsia="en-GB"/>
        </w:rPr>
      </w:pPr>
      <w:ins w:id="137" w:author="BDBOS1" w:date="2022-11-24T11:43:00Z">
        <w:r>
          <w:rPr>
            <w:noProof/>
          </w:rPr>
          <w:t>7.3</w:t>
        </w:r>
        <w:r>
          <w:rPr>
            <w:rFonts w:asciiTheme="minorHAnsi" w:eastAsiaTheme="minorEastAsia" w:hAnsiTheme="minorHAnsi" w:cstheme="minorBidi"/>
            <w:noProof/>
            <w:sz w:val="22"/>
            <w:szCs w:val="22"/>
            <w:lang w:eastAsia="en-GB"/>
          </w:rPr>
          <w:tab/>
        </w:r>
        <w:r>
          <w:rPr>
            <w:noProof/>
          </w:rPr>
          <w:t>Solution #1: Functional architecture</w:t>
        </w:r>
        <w:r>
          <w:rPr>
            <w:noProof/>
          </w:rPr>
          <w:tab/>
        </w:r>
        <w:r>
          <w:rPr>
            <w:noProof/>
          </w:rPr>
          <w:fldChar w:fldCharType="begin"/>
        </w:r>
        <w:r>
          <w:rPr>
            <w:noProof/>
          </w:rPr>
          <w:instrText xml:space="preserve"> PAGEREF _Toc120182671 \h </w:instrText>
        </w:r>
      </w:ins>
      <w:r>
        <w:rPr>
          <w:noProof/>
        </w:rPr>
      </w:r>
      <w:r>
        <w:rPr>
          <w:noProof/>
        </w:rPr>
        <w:fldChar w:fldCharType="separate"/>
      </w:r>
      <w:ins w:id="138" w:author="BDBOS1" w:date="2022-11-24T11:43:00Z">
        <w:r>
          <w:rPr>
            <w:noProof/>
          </w:rPr>
          <w:t>14</w:t>
        </w:r>
        <w:r>
          <w:rPr>
            <w:noProof/>
          </w:rPr>
          <w:fldChar w:fldCharType="end"/>
        </w:r>
      </w:ins>
    </w:p>
    <w:p w14:paraId="3B04B847" w14:textId="712A7239" w:rsidR="00640884" w:rsidRDefault="00640884">
      <w:pPr>
        <w:pStyle w:val="Verzeichnis3"/>
        <w:rPr>
          <w:ins w:id="139" w:author="BDBOS1" w:date="2022-11-24T11:43:00Z"/>
          <w:rFonts w:asciiTheme="minorHAnsi" w:eastAsiaTheme="minorEastAsia" w:hAnsiTheme="minorHAnsi" w:cstheme="minorBidi"/>
          <w:noProof/>
          <w:sz w:val="22"/>
          <w:szCs w:val="22"/>
          <w:lang w:eastAsia="en-GB"/>
        </w:rPr>
      </w:pPr>
      <w:ins w:id="140" w:author="BDBOS1" w:date="2022-11-24T11:43:00Z">
        <w:r>
          <w:rPr>
            <w:noProof/>
          </w:rPr>
          <w:t>7.3.1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_Toc120182672 \h </w:instrText>
        </w:r>
      </w:ins>
      <w:r>
        <w:rPr>
          <w:noProof/>
        </w:rPr>
      </w:r>
      <w:r>
        <w:rPr>
          <w:noProof/>
        </w:rPr>
        <w:fldChar w:fldCharType="separate"/>
      </w:r>
      <w:ins w:id="141" w:author="BDBOS1" w:date="2022-11-24T11:43:00Z">
        <w:r>
          <w:rPr>
            <w:noProof/>
          </w:rPr>
          <w:t>14</w:t>
        </w:r>
        <w:r>
          <w:rPr>
            <w:noProof/>
          </w:rPr>
          <w:fldChar w:fldCharType="end"/>
        </w:r>
      </w:ins>
    </w:p>
    <w:p w14:paraId="3F1E5901" w14:textId="446EA0CE" w:rsidR="00640884" w:rsidRDefault="00640884">
      <w:pPr>
        <w:pStyle w:val="Verzeichnis4"/>
        <w:rPr>
          <w:ins w:id="142" w:author="BDBOS1" w:date="2022-11-24T11:43:00Z"/>
          <w:rFonts w:asciiTheme="minorHAnsi" w:eastAsiaTheme="minorEastAsia" w:hAnsiTheme="minorHAnsi" w:cstheme="minorBidi"/>
          <w:noProof/>
          <w:sz w:val="22"/>
          <w:szCs w:val="22"/>
          <w:lang w:eastAsia="en-GB"/>
        </w:rPr>
      </w:pPr>
      <w:ins w:id="143" w:author="BDBOS1" w:date="2022-11-24T11:43:00Z">
        <w:r>
          <w:rPr>
            <w:noProof/>
          </w:rPr>
          <w:t>7.3.1.1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_Toc120182673 \h </w:instrText>
        </w:r>
      </w:ins>
      <w:r>
        <w:rPr>
          <w:noProof/>
        </w:rPr>
      </w:r>
      <w:r>
        <w:rPr>
          <w:noProof/>
        </w:rPr>
        <w:fldChar w:fldCharType="separate"/>
      </w:r>
      <w:ins w:id="144" w:author="BDBOS1" w:date="2022-11-24T11:43:00Z">
        <w:r>
          <w:rPr>
            <w:noProof/>
          </w:rPr>
          <w:t>14</w:t>
        </w:r>
        <w:r>
          <w:rPr>
            <w:noProof/>
          </w:rPr>
          <w:fldChar w:fldCharType="end"/>
        </w:r>
      </w:ins>
    </w:p>
    <w:p w14:paraId="0A4953B5" w14:textId="16948D4C" w:rsidR="00640884" w:rsidRDefault="00640884">
      <w:pPr>
        <w:pStyle w:val="Verzeichnis4"/>
        <w:rPr>
          <w:ins w:id="145" w:author="BDBOS1" w:date="2022-11-24T11:43:00Z"/>
          <w:rFonts w:asciiTheme="minorHAnsi" w:eastAsiaTheme="minorEastAsia" w:hAnsiTheme="minorHAnsi" w:cstheme="minorBidi"/>
          <w:noProof/>
          <w:sz w:val="22"/>
          <w:szCs w:val="22"/>
          <w:lang w:eastAsia="en-GB"/>
        </w:rPr>
      </w:pPr>
      <w:ins w:id="146" w:author="BDBOS1" w:date="2022-11-24T11:43:00Z">
        <w:r>
          <w:rPr>
            <w:noProof/>
          </w:rPr>
          <w:t>7.3.1.2</w:t>
        </w:r>
        <w:r>
          <w:rPr>
            <w:rFonts w:asciiTheme="minorHAnsi" w:eastAsiaTheme="minorEastAsia" w:hAnsiTheme="minorHAnsi" w:cstheme="minorBidi"/>
            <w:noProof/>
            <w:sz w:val="22"/>
            <w:szCs w:val="22"/>
            <w:lang w:eastAsia="en-GB"/>
          </w:rPr>
          <w:tab/>
        </w:r>
        <w:r>
          <w:rPr>
            <w:noProof/>
          </w:rPr>
          <w:t>Functional model</w:t>
        </w:r>
        <w:r>
          <w:rPr>
            <w:noProof/>
          </w:rPr>
          <w:tab/>
        </w:r>
        <w:r>
          <w:rPr>
            <w:noProof/>
          </w:rPr>
          <w:fldChar w:fldCharType="begin"/>
        </w:r>
        <w:r>
          <w:rPr>
            <w:noProof/>
          </w:rPr>
          <w:instrText xml:space="preserve"> PAGEREF _Toc120182674 \h </w:instrText>
        </w:r>
      </w:ins>
      <w:r>
        <w:rPr>
          <w:noProof/>
        </w:rPr>
      </w:r>
      <w:r>
        <w:rPr>
          <w:noProof/>
        </w:rPr>
        <w:fldChar w:fldCharType="separate"/>
      </w:r>
      <w:ins w:id="147" w:author="BDBOS1" w:date="2022-11-24T11:43:00Z">
        <w:r>
          <w:rPr>
            <w:noProof/>
          </w:rPr>
          <w:t>14</w:t>
        </w:r>
        <w:r>
          <w:rPr>
            <w:noProof/>
          </w:rPr>
          <w:fldChar w:fldCharType="end"/>
        </w:r>
      </w:ins>
    </w:p>
    <w:p w14:paraId="3A1D0026" w14:textId="4980E515" w:rsidR="00640884" w:rsidRDefault="00640884">
      <w:pPr>
        <w:pStyle w:val="Verzeichnis4"/>
        <w:rPr>
          <w:ins w:id="148" w:author="BDBOS1" w:date="2022-11-24T11:43:00Z"/>
          <w:rFonts w:asciiTheme="minorHAnsi" w:eastAsiaTheme="minorEastAsia" w:hAnsiTheme="minorHAnsi" w:cstheme="minorBidi"/>
          <w:noProof/>
          <w:sz w:val="22"/>
          <w:szCs w:val="22"/>
          <w:lang w:eastAsia="en-GB"/>
        </w:rPr>
      </w:pPr>
      <w:ins w:id="149" w:author="BDBOS1" w:date="2022-11-24T11:43:00Z">
        <w:r>
          <w:rPr>
            <w:noProof/>
          </w:rPr>
          <w:t>7.3.1.3</w:t>
        </w:r>
        <w:r>
          <w:rPr>
            <w:rFonts w:asciiTheme="minorHAnsi" w:eastAsiaTheme="minorEastAsia" w:hAnsiTheme="minorHAnsi" w:cstheme="minorBidi"/>
            <w:noProof/>
            <w:sz w:val="22"/>
            <w:szCs w:val="22"/>
            <w:lang w:eastAsia="en-GB"/>
          </w:rPr>
          <w:tab/>
        </w:r>
        <w:r>
          <w:rPr>
            <w:noProof/>
          </w:rPr>
          <w:t>Functional entities description</w:t>
        </w:r>
        <w:r>
          <w:rPr>
            <w:noProof/>
          </w:rPr>
          <w:tab/>
        </w:r>
        <w:r>
          <w:rPr>
            <w:noProof/>
          </w:rPr>
          <w:fldChar w:fldCharType="begin"/>
        </w:r>
        <w:r>
          <w:rPr>
            <w:noProof/>
          </w:rPr>
          <w:instrText xml:space="preserve"> PAGEREF _Toc120182675 \h </w:instrText>
        </w:r>
      </w:ins>
      <w:r>
        <w:rPr>
          <w:noProof/>
        </w:rPr>
      </w:r>
      <w:r>
        <w:rPr>
          <w:noProof/>
        </w:rPr>
        <w:fldChar w:fldCharType="separate"/>
      </w:r>
      <w:ins w:id="150" w:author="BDBOS1" w:date="2022-11-24T11:43:00Z">
        <w:r>
          <w:rPr>
            <w:noProof/>
          </w:rPr>
          <w:t>15</w:t>
        </w:r>
        <w:r>
          <w:rPr>
            <w:noProof/>
          </w:rPr>
          <w:fldChar w:fldCharType="end"/>
        </w:r>
      </w:ins>
    </w:p>
    <w:p w14:paraId="059B90E5" w14:textId="720DDACD" w:rsidR="00640884" w:rsidRDefault="00640884">
      <w:pPr>
        <w:pStyle w:val="Verzeichnis3"/>
        <w:rPr>
          <w:ins w:id="151" w:author="BDBOS1" w:date="2022-11-24T11:43:00Z"/>
          <w:rFonts w:asciiTheme="minorHAnsi" w:eastAsiaTheme="minorEastAsia" w:hAnsiTheme="minorHAnsi" w:cstheme="minorBidi"/>
          <w:noProof/>
          <w:sz w:val="22"/>
          <w:szCs w:val="22"/>
          <w:lang w:eastAsia="en-GB"/>
        </w:rPr>
      </w:pPr>
      <w:ins w:id="152" w:author="BDBOS1" w:date="2022-11-24T11:43:00Z">
        <w:r>
          <w:rPr>
            <w:noProof/>
          </w:rPr>
          <w:t>7.3.2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_Toc120182676 \h </w:instrText>
        </w:r>
      </w:ins>
      <w:r>
        <w:rPr>
          <w:noProof/>
        </w:rPr>
      </w:r>
      <w:r>
        <w:rPr>
          <w:noProof/>
        </w:rPr>
        <w:fldChar w:fldCharType="separate"/>
      </w:r>
      <w:ins w:id="153" w:author="BDBOS1" w:date="2022-11-24T11:43:00Z">
        <w:r>
          <w:rPr>
            <w:noProof/>
          </w:rPr>
          <w:t>15</w:t>
        </w:r>
        <w:r>
          <w:rPr>
            <w:noProof/>
          </w:rPr>
          <w:fldChar w:fldCharType="end"/>
        </w:r>
      </w:ins>
    </w:p>
    <w:p w14:paraId="3C124190" w14:textId="4F355FDF" w:rsidR="00640884" w:rsidRDefault="00640884">
      <w:pPr>
        <w:pStyle w:val="Verzeichnis2"/>
        <w:rPr>
          <w:ins w:id="154" w:author="BDBOS1" w:date="2022-11-24T11:43:00Z"/>
          <w:rFonts w:asciiTheme="minorHAnsi" w:eastAsiaTheme="minorEastAsia" w:hAnsiTheme="minorHAnsi" w:cstheme="minorBidi"/>
          <w:noProof/>
          <w:sz w:val="22"/>
          <w:szCs w:val="22"/>
          <w:lang w:eastAsia="en-GB"/>
        </w:rPr>
      </w:pPr>
      <w:ins w:id="155" w:author="BDBOS1" w:date="2022-11-24T11:43:00Z">
        <w:r>
          <w:rPr>
            <w:noProof/>
          </w:rPr>
          <w:t>7.4</w:t>
        </w:r>
        <w:r>
          <w:rPr>
            <w:rFonts w:asciiTheme="minorHAnsi" w:eastAsiaTheme="minorEastAsia" w:hAnsiTheme="minorHAnsi" w:cstheme="minorBidi"/>
            <w:noProof/>
            <w:sz w:val="22"/>
            <w:szCs w:val="22"/>
            <w:lang w:eastAsia="en-GB"/>
          </w:rPr>
          <w:tab/>
        </w:r>
        <w:r>
          <w:rPr>
            <w:noProof/>
          </w:rPr>
          <w:t>Solution #2: Enhancement to the MC service functional architecture</w:t>
        </w:r>
        <w:r>
          <w:rPr>
            <w:noProof/>
          </w:rPr>
          <w:tab/>
        </w:r>
        <w:r>
          <w:rPr>
            <w:noProof/>
          </w:rPr>
          <w:fldChar w:fldCharType="begin"/>
        </w:r>
        <w:r>
          <w:rPr>
            <w:noProof/>
          </w:rPr>
          <w:instrText xml:space="preserve"> PAGEREF _Toc120182677 \h </w:instrText>
        </w:r>
      </w:ins>
      <w:r>
        <w:rPr>
          <w:noProof/>
        </w:rPr>
      </w:r>
      <w:r>
        <w:rPr>
          <w:noProof/>
        </w:rPr>
        <w:fldChar w:fldCharType="separate"/>
      </w:r>
      <w:ins w:id="156" w:author="BDBOS1" w:date="2022-11-24T11:43:00Z">
        <w:r>
          <w:rPr>
            <w:noProof/>
          </w:rPr>
          <w:t>15</w:t>
        </w:r>
        <w:r>
          <w:rPr>
            <w:noProof/>
          </w:rPr>
          <w:fldChar w:fldCharType="end"/>
        </w:r>
      </w:ins>
    </w:p>
    <w:p w14:paraId="2369F6C6" w14:textId="33264622" w:rsidR="00640884" w:rsidRDefault="00640884">
      <w:pPr>
        <w:pStyle w:val="Verzeichnis3"/>
        <w:rPr>
          <w:ins w:id="157" w:author="BDBOS1" w:date="2022-11-24T11:43:00Z"/>
          <w:rFonts w:asciiTheme="minorHAnsi" w:eastAsiaTheme="minorEastAsia" w:hAnsiTheme="minorHAnsi" w:cstheme="minorBidi"/>
          <w:noProof/>
          <w:sz w:val="22"/>
          <w:szCs w:val="22"/>
          <w:lang w:eastAsia="en-GB"/>
        </w:rPr>
      </w:pPr>
      <w:ins w:id="158" w:author="BDBOS1" w:date="2022-11-24T11:43:00Z">
        <w:r>
          <w:rPr>
            <w:noProof/>
          </w:rPr>
          <w:t>7.4.1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_Toc120182678 \h </w:instrText>
        </w:r>
      </w:ins>
      <w:r>
        <w:rPr>
          <w:noProof/>
        </w:rPr>
      </w:r>
      <w:r>
        <w:rPr>
          <w:noProof/>
        </w:rPr>
        <w:fldChar w:fldCharType="separate"/>
      </w:r>
      <w:ins w:id="159" w:author="BDBOS1" w:date="2022-11-24T11:43:00Z">
        <w:r>
          <w:rPr>
            <w:noProof/>
          </w:rPr>
          <w:t>15</w:t>
        </w:r>
        <w:r>
          <w:rPr>
            <w:noProof/>
          </w:rPr>
          <w:fldChar w:fldCharType="end"/>
        </w:r>
      </w:ins>
    </w:p>
    <w:p w14:paraId="332CCC04" w14:textId="485574C3" w:rsidR="00640884" w:rsidRDefault="00640884">
      <w:pPr>
        <w:pStyle w:val="Verzeichnis3"/>
        <w:rPr>
          <w:ins w:id="160" w:author="BDBOS1" w:date="2022-11-24T11:43:00Z"/>
          <w:rFonts w:asciiTheme="minorHAnsi" w:eastAsiaTheme="minorEastAsia" w:hAnsiTheme="minorHAnsi" w:cstheme="minorBidi"/>
          <w:noProof/>
          <w:sz w:val="22"/>
          <w:szCs w:val="22"/>
          <w:lang w:eastAsia="en-GB"/>
        </w:rPr>
      </w:pPr>
      <w:ins w:id="161" w:author="BDBOS1" w:date="2022-11-24T11:43:00Z">
        <w:r>
          <w:rPr>
            <w:noProof/>
          </w:rPr>
          <w:t>7.4.2</w:t>
        </w:r>
        <w:r>
          <w:rPr>
            <w:rFonts w:asciiTheme="minorHAnsi" w:eastAsiaTheme="minorEastAsia" w:hAnsiTheme="minorHAnsi" w:cstheme="minorBidi"/>
            <w:noProof/>
            <w:sz w:val="22"/>
            <w:szCs w:val="22"/>
            <w:lang w:eastAsia="en-GB"/>
          </w:rPr>
          <w:tab/>
        </w:r>
        <w:r>
          <w:rPr>
            <w:noProof/>
          </w:rPr>
          <w:t>Functional model description</w:t>
        </w:r>
        <w:r>
          <w:rPr>
            <w:noProof/>
          </w:rPr>
          <w:tab/>
        </w:r>
        <w:r>
          <w:rPr>
            <w:noProof/>
          </w:rPr>
          <w:fldChar w:fldCharType="begin"/>
        </w:r>
        <w:r>
          <w:rPr>
            <w:noProof/>
          </w:rPr>
          <w:instrText xml:space="preserve"> PAGEREF _Toc120182679 \h </w:instrText>
        </w:r>
      </w:ins>
      <w:r>
        <w:rPr>
          <w:noProof/>
        </w:rPr>
      </w:r>
      <w:r>
        <w:rPr>
          <w:noProof/>
        </w:rPr>
        <w:fldChar w:fldCharType="separate"/>
      </w:r>
      <w:ins w:id="162" w:author="BDBOS1" w:date="2022-11-24T11:43:00Z">
        <w:r>
          <w:rPr>
            <w:noProof/>
          </w:rPr>
          <w:t>15</w:t>
        </w:r>
        <w:r>
          <w:rPr>
            <w:noProof/>
          </w:rPr>
          <w:fldChar w:fldCharType="end"/>
        </w:r>
      </w:ins>
    </w:p>
    <w:p w14:paraId="589B973C" w14:textId="24DC6A8D" w:rsidR="00640884" w:rsidRDefault="00640884">
      <w:pPr>
        <w:pStyle w:val="Verzeichnis3"/>
        <w:rPr>
          <w:ins w:id="163" w:author="BDBOS1" w:date="2022-11-24T11:43:00Z"/>
          <w:rFonts w:asciiTheme="minorHAnsi" w:eastAsiaTheme="minorEastAsia" w:hAnsiTheme="minorHAnsi" w:cstheme="minorBidi"/>
          <w:noProof/>
          <w:sz w:val="22"/>
          <w:szCs w:val="22"/>
          <w:lang w:eastAsia="en-GB"/>
        </w:rPr>
      </w:pPr>
      <w:ins w:id="164" w:author="BDBOS1" w:date="2022-11-24T11:43:00Z">
        <w:r>
          <w:rPr>
            <w:noProof/>
          </w:rPr>
          <w:t>7.4.3</w:t>
        </w:r>
        <w:r>
          <w:rPr>
            <w:rFonts w:asciiTheme="minorHAnsi" w:eastAsiaTheme="minorEastAsia" w:hAnsiTheme="minorHAnsi" w:cstheme="minorBidi"/>
            <w:noProof/>
            <w:sz w:val="22"/>
            <w:szCs w:val="22"/>
            <w:lang w:eastAsia="en-GB"/>
          </w:rPr>
          <w:tab/>
        </w:r>
        <w:r>
          <w:rPr>
            <w:noProof/>
          </w:rPr>
          <w:t>On-network functional model</w:t>
        </w:r>
        <w:r>
          <w:rPr>
            <w:noProof/>
          </w:rPr>
          <w:tab/>
        </w:r>
        <w:r>
          <w:rPr>
            <w:noProof/>
          </w:rPr>
          <w:fldChar w:fldCharType="begin"/>
        </w:r>
        <w:r>
          <w:rPr>
            <w:noProof/>
          </w:rPr>
          <w:instrText xml:space="preserve"> PAGEREF _Toc120182680 \h </w:instrText>
        </w:r>
      </w:ins>
      <w:r>
        <w:rPr>
          <w:noProof/>
        </w:rPr>
      </w:r>
      <w:r>
        <w:rPr>
          <w:noProof/>
        </w:rPr>
        <w:fldChar w:fldCharType="separate"/>
      </w:r>
      <w:ins w:id="165" w:author="BDBOS1" w:date="2022-11-24T11:43:00Z">
        <w:r>
          <w:rPr>
            <w:noProof/>
          </w:rPr>
          <w:t>15</w:t>
        </w:r>
        <w:r>
          <w:rPr>
            <w:noProof/>
          </w:rPr>
          <w:fldChar w:fldCharType="end"/>
        </w:r>
      </w:ins>
    </w:p>
    <w:p w14:paraId="6405B435" w14:textId="6D9296AF" w:rsidR="00640884" w:rsidRDefault="00640884">
      <w:pPr>
        <w:pStyle w:val="Verzeichnis3"/>
        <w:rPr>
          <w:ins w:id="166" w:author="BDBOS1" w:date="2022-11-24T11:43:00Z"/>
          <w:rFonts w:asciiTheme="minorHAnsi" w:eastAsiaTheme="minorEastAsia" w:hAnsiTheme="minorHAnsi" w:cstheme="minorBidi"/>
          <w:noProof/>
          <w:sz w:val="22"/>
          <w:szCs w:val="22"/>
          <w:lang w:eastAsia="en-GB"/>
        </w:rPr>
      </w:pPr>
      <w:ins w:id="167" w:author="BDBOS1" w:date="2022-11-24T11:43:00Z">
        <w:r>
          <w:rPr>
            <w:noProof/>
          </w:rPr>
          <w:t>7.4.4</w:t>
        </w:r>
        <w:r>
          <w:rPr>
            <w:rFonts w:asciiTheme="minorHAnsi" w:eastAsiaTheme="minorEastAsia" w:hAnsiTheme="minorHAnsi" w:cstheme="minorBidi"/>
            <w:noProof/>
            <w:sz w:val="22"/>
            <w:szCs w:val="22"/>
            <w:lang w:eastAsia="en-GB"/>
          </w:rPr>
          <w:tab/>
        </w:r>
        <w:r>
          <w:rPr>
            <w:noProof/>
          </w:rPr>
          <w:t>Administrative configuration management client</w:t>
        </w:r>
        <w:r>
          <w:rPr>
            <w:noProof/>
          </w:rPr>
          <w:tab/>
        </w:r>
        <w:r>
          <w:rPr>
            <w:noProof/>
          </w:rPr>
          <w:fldChar w:fldCharType="begin"/>
        </w:r>
        <w:r>
          <w:rPr>
            <w:noProof/>
          </w:rPr>
          <w:instrText xml:space="preserve"> PAGEREF _Toc120182681 \h </w:instrText>
        </w:r>
      </w:ins>
      <w:r>
        <w:rPr>
          <w:noProof/>
        </w:rPr>
      </w:r>
      <w:r>
        <w:rPr>
          <w:noProof/>
        </w:rPr>
        <w:fldChar w:fldCharType="separate"/>
      </w:r>
      <w:ins w:id="168" w:author="BDBOS1" w:date="2022-11-24T11:43:00Z">
        <w:r>
          <w:rPr>
            <w:noProof/>
          </w:rPr>
          <w:t>16</w:t>
        </w:r>
        <w:r>
          <w:rPr>
            <w:noProof/>
          </w:rPr>
          <w:fldChar w:fldCharType="end"/>
        </w:r>
      </w:ins>
    </w:p>
    <w:p w14:paraId="49DF462C" w14:textId="45C1CF43" w:rsidR="00640884" w:rsidRDefault="00640884">
      <w:pPr>
        <w:pStyle w:val="Verzeichnis3"/>
        <w:rPr>
          <w:ins w:id="169" w:author="BDBOS1" w:date="2022-11-24T11:43:00Z"/>
          <w:rFonts w:asciiTheme="minorHAnsi" w:eastAsiaTheme="minorEastAsia" w:hAnsiTheme="minorHAnsi" w:cstheme="minorBidi"/>
          <w:noProof/>
          <w:sz w:val="22"/>
          <w:szCs w:val="22"/>
          <w:lang w:eastAsia="en-GB"/>
        </w:rPr>
      </w:pPr>
      <w:ins w:id="170" w:author="BDBOS1" w:date="2022-11-24T11:43:00Z">
        <w:r>
          <w:rPr>
            <w:noProof/>
          </w:rPr>
          <w:t>7.4.5</w:t>
        </w:r>
        <w:r>
          <w:rPr>
            <w:rFonts w:asciiTheme="minorHAnsi" w:eastAsiaTheme="minorEastAsia" w:hAnsiTheme="minorHAnsi" w:cstheme="minorBidi"/>
            <w:noProof/>
            <w:sz w:val="22"/>
            <w:szCs w:val="22"/>
            <w:lang w:eastAsia="en-GB"/>
          </w:rPr>
          <w:tab/>
        </w:r>
        <w:r>
          <w:rPr>
            <w:noProof/>
          </w:rPr>
          <w:t>Administrative configuration management server</w:t>
        </w:r>
        <w:r>
          <w:rPr>
            <w:noProof/>
          </w:rPr>
          <w:tab/>
        </w:r>
        <w:r>
          <w:rPr>
            <w:noProof/>
          </w:rPr>
          <w:fldChar w:fldCharType="begin"/>
        </w:r>
        <w:r>
          <w:rPr>
            <w:noProof/>
          </w:rPr>
          <w:instrText xml:space="preserve"> PAGEREF _Toc120182682 \h </w:instrText>
        </w:r>
      </w:ins>
      <w:r>
        <w:rPr>
          <w:noProof/>
        </w:rPr>
      </w:r>
      <w:r>
        <w:rPr>
          <w:noProof/>
        </w:rPr>
        <w:fldChar w:fldCharType="separate"/>
      </w:r>
      <w:ins w:id="171" w:author="BDBOS1" w:date="2022-11-24T11:43:00Z">
        <w:r>
          <w:rPr>
            <w:noProof/>
          </w:rPr>
          <w:t>17</w:t>
        </w:r>
        <w:r>
          <w:rPr>
            <w:noProof/>
          </w:rPr>
          <w:fldChar w:fldCharType="end"/>
        </w:r>
      </w:ins>
    </w:p>
    <w:p w14:paraId="1593D590" w14:textId="14800E61" w:rsidR="00640884" w:rsidRDefault="00640884">
      <w:pPr>
        <w:pStyle w:val="Verzeichnis3"/>
        <w:rPr>
          <w:ins w:id="172" w:author="BDBOS1" w:date="2022-11-24T11:43:00Z"/>
          <w:rFonts w:asciiTheme="minorHAnsi" w:eastAsiaTheme="minorEastAsia" w:hAnsiTheme="minorHAnsi" w:cstheme="minorBidi"/>
          <w:noProof/>
          <w:sz w:val="22"/>
          <w:szCs w:val="22"/>
          <w:lang w:eastAsia="en-GB"/>
        </w:rPr>
      </w:pPr>
      <w:ins w:id="173" w:author="BDBOS1" w:date="2022-11-24T11:43:00Z">
        <w:r>
          <w:rPr>
            <w:noProof/>
          </w:rPr>
          <w:t>7.4.6</w:t>
        </w:r>
        <w:r>
          <w:rPr>
            <w:rFonts w:asciiTheme="minorHAnsi" w:eastAsiaTheme="minorEastAsia" w:hAnsiTheme="minorHAnsi" w:cstheme="minorBidi"/>
            <w:noProof/>
            <w:sz w:val="22"/>
            <w:szCs w:val="22"/>
            <w:lang w:eastAsia="en-GB"/>
          </w:rPr>
          <w:tab/>
        </w:r>
        <w:r>
          <w:rPr>
            <w:noProof/>
          </w:rPr>
          <w:t>Administrative configuration management server and client in a primary MC system and partner MC system</w:t>
        </w:r>
        <w:r>
          <w:rPr>
            <w:noProof/>
          </w:rPr>
          <w:tab/>
        </w:r>
        <w:r>
          <w:rPr>
            <w:noProof/>
          </w:rPr>
          <w:fldChar w:fldCharType="begin"/>
        </w:r>
        <w:r>
          <w:rPr>
            <w:noProof/>
          </w:rPr>
          <w:instrText xml:space="preserve"> PAGEREF _Toc120182683 \h </w:instrText>
        </w:r>
      </w:ins>
      <w:r>
        <w:rPr>
          <w:noProof/>
        </w:rPr>
      </w:r>
      <w:r>
        <w:rPr>
          <w:noProof/>
        </w:rPr>
        <w:fldChar w:fldCharType="separate"/>
      </w:r>
      <w:ins w:id="174" w:author="BDBOS1" w:date="2022-11-24T11:43:00Z">
        <w:r>
          <w:rPr>
            <w:noProof/>
          </w:rPr>
          <w:t>17</w:t>
        </w:r>
        <w:r>
          <w:rPr>
            <w:noProof/>
          </w:rPr>
          <w:fldChar w:fldCharType="end"/>
        </w:r>
      </w:ins>
    </w:p>
    <w:p w14:paraId="6374A50A" w14:textId="6FC8A661" w:rsidR="00640884" w:rsidRDefault="00640884">
      <w:pPr>
        <w:pStyle w:val="Verzeichnis3"/>
        <w:rPr>
          <w:ins w:id="175" w:author="BDBOS1" w:date="2022-11-24T11:43:00Z"/>
          <w:rFonts w:asciiTheme="minorHAnsi" w:eastAsiaTheme="minorEastAsia" w:hAnsiTheme="minorHAnsi" w:cstheme="minorBidi"/>
          <w:noProof/>
          <w:sz w:val="22"/>
          <w:szCs w:val="22"/>
          <w:lang w:eastAsia="en-GB"/>
        </w:rPr>
      </w:pPr>
      <w:ins w:id="176" w:author="BDBOS1" w:date="2022-11-24T11:43:00Z">
        <w:r>
          <w:rPr>
            <w:noProof/>
          </w:rPr>
          <w:t>7.4.7</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_Toc120182684 \h </w:instrText>
        </w:r>
      </w:ins>
      <w:r>
        <w:rPr>
          <w:noProof/>
        </w:rPr>
      </w:r>
      <w:r>
        <w:rPr>
          <w:noProof/>
        </w:rPr>
        <w:fldChar w:fldCharType="separate"/>
      </w:r>
      <w:ins w:id="177" w:author="BDBOS1" w:date="2022-11-24T11:43:00Z">
        <w:r>
          <w:rPr>
            <w:noProof/>
          </w:rPr>
          <w:t>17</w:t>
        </w:r>
        <w:r>
          <w:rPr>
            <w:noProof/>
          </w:rPr>
          <w:fldChar w:fldCharType="end"/>
        </w:r>
      </w:ins>
    </w:p>
    <w:p w14:paraId="0CEC6586" w14:textId="03E3ECA2" w:rsidR="00640884" w:rsidRDefault="00640884">
      <w:pPr>
        <w:pStyle w:val="Verzeichnis2"/>
        <w:rPr>
          <w:ins w:id="178" w:author="BDBOS1" w:date="2022-11-24T11:43:00Z"/>
          <w:rFonts w:asciiTheme="minorHAnsi" w:eastAsiaTheme="minorEastAsia" w:hAnsiTheme="minorHAnsi" w:cstheme="minorBidi"/>
          <w:noProof/>
          <w:sz w:val="22"/>
          <w:szCs w:val="22"/>
          <w:lang w:eastAsia="en-GB"/>
        </w:rPr>
      </w:pPr>
      <w:ins w:id="179" w:author="BDBOS1" w:date="2022-11-24T11:43:00Z">
        <w:r>
          <w:rPr>
            <w:noProof/>
          </w:rPr>
          <w:lastRenderedPageBreak/>
          <w:t>7.5</w:t>
        </w:r>
        <w:r>
          <w:rPr>
            <w:rFonts w:asciiTheme="minorHAnsi" w:eastAsiaTheme="minorEastAsia" w:hAnsiTheme="minorHAnsi" w:cstheme="minorBidi"/>
            <w:noProof/>
            <w:sz w:val="22"/>
            <w:szCs w:val="22"/>
            <w:lang w:eastAsia="en-GB"/>
          </w:rPr>
          <w:tab/>
        </w:r>
        <w:r>
          <w:rPr>
            <w:noProof/>
          </w:rPr>
          <w:t>Solution #3: ACMC authorization</w:t>
        </w:r>
        <w:r>
          <w:rPr>
            <w:noProof/>
          </w:rPr>
          <w:tab/>
        </w:r>
        <w:r>
          <w:rPr>
            <w:noProof/>
          </w:rPr>
          <w:fldChar w:fldCharType="begin"/>
        </w:r>
        <w:r>
          <w:rPr>
            <w:noProof/>
          </w:rPr>
          <w:instrText xml:space="preserve"> PAGEREF _Toc120182685 \h </w:instrText>
        </w:r>
      </w:ins>
      <w:r>
        <w:rPr>
          <w:noProof/>
        </w:rPr>
      </w:r>
      <w:r>
        <w:rPr>
          <w:noProof/>
        </w:rPr>
        <w:fldChar w:fldCharType="separate"/>
      </w:r>
      <w:ins w:id="180" w:author="BDBOS1" w:date="2022-11-24T11:43:00Z">
        <w:r>
          <w:rPr>
            <w:noProof/>
          </w:rPr>
          <w:t>18</w:t>
        </w:r>
        <w:r>
          <w:rPr>
            <w:noProof/>
          </w:rPr>
          <w:fldChar w:fldCharType="end"/>
        </w:r>
      </w:ins>
    </w:p>
    <w:p w14:paraId="63FF86F1" w14:textId="7CDC7B19" w:rsidR="00640884" w:rsidRDefault="00640884">
      <w:pPr>
        <w:pStyle w:val="Verzeichnis3"/>
        <w:rPr>
          <w:ins w:id="181" w:author="BDBOS1" w:date="2022-11-24T11:43:00Z"/>
          <w:rFonts w:asciiTheme="minorHAnsi" w:eastAsiaTheme="minorEastAsia" w:hAnsiTheme="minorHAnsi" w:cstheme="minorBidi"/>
          <w:noProof/>
          <w:sz w:val="22"/>
          <w:szCs w:val="22"/>
          <w:lang w:eastAsia="en-GB"/>
        </w:rPr>
      </w:pPr>
      <w:ins w:id="182" w:author="BDBOS1" w:date="2022-11-24T11:43:00Z">
        <w:r>
          <w:rPr>
            <w:noProof/>
          </w:rPr>
          <w:t>7.5.1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_Toc120182686 \h </w:instrText>
        </w:r>
      </w:ins>
      <w:r>
        <w:rPr>
          <w:noProof/>
        </w:rPr>
      </w:r>
      <w:r>
        <w:rPr>
          <w:noProof/>
        </w:rPr>
        <w:fldChar w:fldCharType="separate"/>
      </w:r>
      <w:ins w:id="183" w:author="BDBOS1" w:date="2022-11-24T11:43:00Z">
        <w:r>
          <w:rPr>
            <w:noProof/>
          </w:rPr>
          <w:t>18</w:t>
        </w:r>
        <w:r>
          <w:rPr>
            <w:noProof/>
          </w:rPr>
          <w:fldChar w:fldCharType="end"/>
        </w:r>
      </w:ins>
    </w:p>
    <w:p w14:paraId="5CE8AD68" w14:textId="2B390757" w:rsidR="00640884" w:rsidRDefault="00640884">
      <w:pPr>
        <w:pStyle w:val="Verzeichnis4"/>
        <w:rPr>
          <w:ins w:id="184" w:author="BDBOS1" w:date="2022-11-24T11:43:00Z"/>
          <w:rFonts w:asciiTheme="minorHAnsi" w:eastAsiaTheme="minorEastAsia" w:hAnsiTheme="minorHAnsi" w:cstheme="minorBidi"/>
          <w:noProof/>
          <w:sz w:val="22"/>
          <w:szCs w:val="22"/>
          <w:lang w:eastAsia="en-GB"/>
        </w:rPr>
      </w:pPr>
      <w:ins w:id="185" w:author="BDBOS1" w:date="2022-11-24T11:43:00Z">
        <w:r>
          <w:rPr>
            <w:noProof/>
          </w:rPr>
          <w:t>7.5.1.1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r>
        <w:r>
          <w:rPr>
            <w:noProof/>
          </w:rPr>
          <w:instrText xml:space="preserve"> PAGEREF _Toc120182687 \h </w:instrText>
        </w:r>
      </w:ins>
      <w:r>
        <w:rPr>
          <w:noProof/>
        </w:rPr>
      </w:r>
      <w:r>
        <w:rPr>
          <w:noProof/>
        </w:rPr>
        <w:fldChar w:fldCharType="separate"/>
      </w:r>
      <w:ins w:id="186" w:author="BDBOS1" w:date="2022-11-24T11:43:00Z">
        <w:r>
          <w:rPr>
            <w:noProof/>
          </w:rPr>
          <w:t>18</w:t>
        </w:r>
        <w:r>
          <w:rPr>
            <w:noProof/>
          </w:rPr>
          <w:fldChar w:fldCharType="end"/>
        </w:r>
      </w:ins>
    </w:p>
    <w:p w14:paraId="65515129" w14:textId="74A8D7EB" w:rsidR="00640884" w:rsidRDefault="00640884">
      <w:pPr>
        <w:pStyle w:val="Verzeichnis4"/>
        <w:rPr>
          <w:ins w:id="187" w:author="BDBOS1" w:date="2022-11-24T11:43:00Z"/>
          <w:rFonts w:asciiTheme="minorHAnsi" w:eastAsiaTheme="minorEastAsia" w:hAnsiTheme="minorHAnsi" w:cstheme="minorBidi"/>
          <w:noProof/>
          <w:sz w:val="22"/>
          <w:szCs w:val="22"/>
          <w:lang w:eastAsia="en-GB"/>
        </w:rPr>
      </w:pPr>
      <w:ins w:id="188" w:author="BDBOS1" w:date="2022-11-24T11:43:00Z">
        <w:r>
          <w:rPr>
            <w:noProof/>
          </w:rPr>
          <w:t>7.5.1.2</w:t>
        </w:r>
        <w:r>
          <w:rPr>
            <w:rFonts w:asciiTheme="minorHAnsi" w:eastAsiaTheme="minorEastAsia" w:hAnsiTheme="minorHAnsi" w:cstheme="minorBidi"/>
            <w:noProof/>
            <w:sz w:val="22"/>
            <w:szCs w:val="22"/>
            <w:lang w:eastAsia="en-GB"/>
          </w:rPr>
          <w:tab/>
        </w:r>
        <w:r>
          <w:rPr>
            <w:noProof/>
          </w:rPr>
          <w:t>ACMX authorization for an authorized user</w:t>
        </w:r>
        <w:r>
          <w:rPr>
            <w:noProof/>
          </w:rPr>
          <w:tab/>
        </w:r>
        <w:r>
          <w:rPr>
            <w:noProof/>
          </w:rPr>
          <w:fldChar w:fldCharType="begin"/>
        </w:r>
        <w:r>
          <w:rPr>
            <w:noProof/>
          </w:rPr>
          <w:instrText xml:space="preserve"> PAGEREF _Toc120182688 \h </w:instrText>
        </w:r>
      </w:ins>
      <w:r>
        <w:rPr>
          <w:noProof/>
        </w:rPr>
      </w:r>
      <w:r>
        <w:rPr>
          <w:noProof/>
        </w:rPr>
        <w:fldChar w:fldCharType="separate"/>
      </w:r>
      <w:ins w:id="189" w:author="BDBOS1" w:date="2022-11-24T11:43:00Z">
        <w:r>
          <w:rPr>
            <w:noProof/>
          </w:rPr>
          <w:t>18</w:t>
        </w:r>
        <w:r>
          <w:rPr>
            <w:noProof/>
          </w:rPr>
          <w:fldChar w:fldCharType="end"/>
        </w:r>
      </w:ins>
    </w:p>
    <w:p w14:paraId="7BA37EB0" w14:textId="279E8B1C" w:rsidR="00640884" w:rsidRDefault="00640884">
      <w:pPr>
        <w:pStyle w:val="Verzeichnis3"/>
        <w:rPr>
          <w:ins w:id="190" w:author="BDBOS1" w:date="2022-11-24T11:43:00Z"/>
          <w:rFonts w:asciiTheme="minorHAnsi" w:eastAsiaTheme="minorEastAsia" w:hAnsiTheme="minorHAnsi" w:cstheme="minorBidi"/>
          <w:noProof/>
          <w:sz w:val="22"/>
          <w:szCs w:val="22"/>
          <w:lang w:eastAsia="en-GB"/>
        </w:rPr>
      </w:pPr>
      <w:ins w:id="191" w:author="BDBOS1" w:date="2022-11-24T11:43:00Z">
        <w:r>
          <w:rPr>
            <w:noProof/>
          </w:rPr>
          <w:t>7.5.2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_Toc120182689 \h </w:instrText>
        </w:r>
      </w:ins>
      <w:r>
        <w:rPr>
          <w:noProof/>
        </w:rPr>
      </w:r>
      <w:r>
        <w:rPr>
          <w:noProof/>
        </w:rPr>
        <w:fldChar w:fldCharType="separate"/>
      </w:r>
      <w:ins w:id="192" w:author="BDBOS1" w:date="2022-11-24T11:43:00Z">
        <w:r>
          <w:rPr>
            <w:noProof/>
          </w:rPr>
          <w:t>19</w:t>
        </w:r>
        <w:r>
          <w:rPr>
            <w:noProof/>
          </w:rPr>
          <w:fldChar w:fldCharType="end"/>
        </w:r>
      </w:ins>
    </w:p>
    <w:p w14:paraId="4A401C40" w14:textId="04A84D53" w:rsidR="00640884" w:rsidRDefault="00640884">
      <w:pPr>
        <w:pStyle w:val="Verzeichnis2"/>
        <w:rPr>
          <w:ins w:id="193" w:author="BDBOS1" w:date="2022-11-24T11:43:00Z"/>
          <w:rFonts w:asciiTheme="minorHAnsi" w:eastAsiaTheme="minorEastAsia" w:hAnsiTheme="minorHAnsi" w:cstheme="minorBidi"/>
          <w:noProof/>
          <w:sz w:val="22"/>
          <w:szCs w:val="22"/>
          <w:lang w:eastAsia="en-GB"/>
        </w:rPr>
      </w:pPr>
      <w:ins w:id="194" w:author="BDBOS1" w:date="2022-11-24T11:43:00Z">
        <w:r w:rsidRPr="003D0277">
          <w:rPr>
            <w:noProof/>
            <w:lang w:val="en-US"/>
          </w:rPr>
          <w:t>7.6</w:t>
        </w:r>
        <w:r>
          <w:rPr>
            <w:rFonts w:asciiTheme="minorHAnsi" w:eastAsiaTheme="minorEastAsia" w:hAnsiTheme="minorHAnsi" w:cstheme="minorBidi"/>
            <w:noProof/>
            <w:sz w:val="22"/>
            <w:szCs w:val="22"/>
            <w:lang w:eastAsia="en-GB"/>
          </w:rPr>
          <w:tab/>
        </w:r>
        <w:r w:rsidRPr="003D0277">
          <w:rPr>
            <w:noProof/>
            <w:lang w:val="en-US"/>
          </w:rPr>
          <w:t>Solution #4: Group configuration change</w:t>
        </w:r>
        <w:r>
          <w:rPr>
            <w:noProof/>
          </w:rPr>
          <w:tab/>
        </w:r>
        <w:r>
          <w:rPr>
            <w:noProof/>
          </w:rPr>
          <w:fldChar w:fldCharType="begin"/>
        </w:r>
        <w:r>
          <w:rPr>
            <w:noProof/>
          </w:rPr>
          <w:instrText xml:space="preserve"> PAGEREF _Toc120182690 \h </w:instrText>
        </w:r>
      </w:ins>
      <w:r>
        <w:rPr>
          <w:noProof/>
        </w:rPr>
      </w:r>
      <w:r>
        <w:rPr>
          <w:noProof/>
        </w:rPr>
        <w:fldChar w:fldCharType="separate"/>
      </w:r>
      <w:ins w:id="195" w:author="BDBOS1" w:date="2022-11-24T11:43:00Z">
        <w:r>
          <w:rPr>
            <w:noProof/>
          </w:rPr>
          <w:t>19</w:t>
        </w:r>
        <w:r>
          <w:rPr>
            <w:noProof/>
          </w:rPr>
          <w:fldChar w:fldCharType="end"/>
        </w:r>
      </w:ins>
    </w:p>
    <w:p w14:paraId="188895E6" w14:textId="56DC83B4" w:rsidR="00640884" w:rsidRDefault="00640884">
      <w:pPr>
        <w:pStyle w:val="Verzeichnis3"/>
        <w:rPr>
          <w:ins w:id="196" w:author="BDBOS1" w:date="2022-11-24T11:43:00Z"/>
          <w:rFonts w:asciiTheme="minorHAnsi" w:eastAsiaTheme="minorEastAsia" w:hAnsiTheme="minorHAnsi" w:cstheme="minorBidi"/>
          <w:noProof/>
          <w:sz w:val="22"/>
          <w:szCs w:val="22"/>
          <w:lang w:eastAsia="en-GB"/>
        </w:rPr>
      </w:pPr>
      <w:ins w:id="197" w:author="BDBOS1" w:date="2022-11-24T11:43:00Z">
        <w:r w:rsidRPr="003D0277">
          <w:rPr>
            <w:noProof/>
            <w:lang w:val="en-US"/>
          </w:rPr>
          <w:t>7.6.1</w:t>
        </w:r>
        <w:r>
          <w:rPr>
            <w:rFonts w:asciiTheme="minorHAnsi" w:eastAsiaTheme="minorEastAsia" w:hAnsiTheme="minorHAnsi" w:cstheme="minorBidi"/>
            <w:noProof/>
            <w:sz w:val="22"/>
            <w:szCs w:val="22"/>
            <w:lang w:eastAsia="en-GB"/>
          </w:rPr>
          <w:tab/>
        </w:r>
        <w:r w:rsidRPr="003D0277">
          <w:rPr>
            <w:noProof/>
            <w:lang w:val="en-US"/>
          </w:rPr>
          <w:t>Solution description</w:t>
        </w:r>
        <w:r>
          <w:rPr>
            <w:noProof/>
          </w:rPr>
          <w:tab/>
        </w:r>
        <w:r>
          <w:rPr>
            <w:noProof/>
          </w:rPr>
          <w:fldChar w:fldCharType="begin"/>
        </w:r>
        <w:r>
          <w:rPr>
            <w:noProof/>
          </w:rPr>
          <w:instrText xml:space="preserve"> PAGEREF _Toc120182691 \h </w:instrText>
        </w:r>
      </w:ins>
      <w:r>
        <w:rPr>
          <w:noProof/>
        </w:rPr>
      </w:r>
      <w:r>
        <w:rPr>
          <w:noProof/>
        </w:rPr>
        <w:fldChar w:fldCharType="separate"/>
      </w:r>
      <w:ins w:id="198" w:author="BDBOS1" w:date="2022-11-24T11:43:00Z">
        <w:r>
          <w:rPr>
            <w:noProof/>
          </w:rPr>
          <w:t>19</w:t>
        </w:r>
        <w:r>
          <w:rPr>
            <w:noProof/>
          </w:rPr>
          <w:fldChar w:fldCharType="end"/>
        </w:r>
      </w:ins>
    </w:p>
    <w:p w14:paraId="4AEB5971" w14:textId="09084C46" w:rsidR="00640884" w:rsidRDefault="00640884">
      <w:pPr>
        <w:pStyle w:val="Verzeichnis4"/>
        <w:rPr>
          <w:ins w:id="199" w:author="BDBOS1" w:date="2022-11-24T11:43:00Z"/>
          <w:rFonts w:asciiTheme="minorHAnsi" w:eastAsiaTheme="minorEastAsia" w:hAnsiTheme="minorHAnsi" w:cstheme="minorBidi"/>
          <w:noProof/>
          <w:sz w:val="22"/>
          <w:szCs w:val="22"/>
          <w:lang w:eastAsia="en-GB"/>
        </w:rPr>
      </w:pPr>
      <w:ins w:id="200" w:author="BDBOS1" w:date="2022-11-24T11:43:00Z">
        <w:r w:rsidRPr="003D0277">
          <w:rPr>
            <w:noProof/>
            <w:lang w:val="en-US"/>
          </w:rPr>
          <w:t>7.6.1.1</w:t>
        </w:r>
        <w:r>
          <w:rPr>
            <w:rFonts w:asciiTheme="minorHAnsi" w:eastAsiaTheme="minorEastAsia" w:hAnsiTheme="minorHAnsi" w:cstheme="minorBidi"/>
            <w:noProof/>
            <w:sz w:val="22"/>
            <w:szCs w:val="22"/>
            <w:lang w:eastAsia="en-GB"/>
          </w:rPr>
          <w:tab/>
        </w:r>
        <w:r w:rsidRPr="003D0277">
          <w:rPr>
            <w:noProof/>
            <w:lang w:val="en-US"/>
          </w:rPr>
          <w:t>General</w:t>
        </w:r>
        <w:r>
          <w:rPr>
            <w:noProof/>
          </w:rPr>
          <w:tab/>
        </w:r>
        <w:r>
          <w:rPr>
            <w:noProof/>
          </w:rPr>
          <w:fldChar w:fldCharType="begin"/>
        </w:r>
        <w:r>
          <w:rPr>
            <w:noProof/>
          </w:rPr>
          <w:instrText xml:space="preserve"> PAGEREF _Toc120182692 \h </w:instrText>
        </w:r>
      </w:ins>
      <w:r>
        <w:rPr>
          <w:noProof/>
        </w:rPr>
      </w:r>
      <w:r>
        <w:rPr>
          <w:noProof/>
        </w:rPr>
        <w:fldChar w:fldCharType="separate"/>
      </w:r>
      <w:ins w:id="201" w:author="BDBOS1" w:date="2022-11-24T11:43:00Z">
        <w:r>
          <w:rPr>
            <w:noProof/>
          </w:rPr>
          <w:t>19</w:t>
        </w:r>
        <w:r>
          <w:rPr>
            <w:noProof/>
          </w:rPr>
          <w:fldChar w:fldCharType="end"/>
        </w:r>
      </w:ins>
    </w:p>
    <w:p w14:paraId="41D3296E" w14:textId="1710F24F" w:rsidR="00640884" w:rsidRDefault="00640884">
      <w:pPr>
        <w:pStyle w:val="Verzeichnis4"/>
        <w:rPr>
          <w:ins w:id="202" w:author="BDBOS1" w:date="2022-11-24T11:43:00Z"/>
          <w:rFonts w:asciiTheme="minorHAnsi" w:eastAsiaTheme="minorEastAsia" w:hAnsiTheme="minorHAnsi" w:cstheme="minorBidi"/>
          <w:noProof/>
          <w:sz w:val="22"/>
          <w:szCs w:val="22"/>
          <w:lang w:eastAsia="en-GB"/>
        </w:rPr>
      </w:pPr>
      <w:ins w:id="203" w:author="BDBOS1" w:date="2022-11-24T11:43:00Z">
        <w:r w:rsidRPr="003D0277">
          <w:rPr>
            <w:noProof/>
            <w:lang w:val="en-US"/>
          </w:rPr>
          <w:t>7.6.1.2</w:t>
        </w:r>
        <w:r>
          <w:rPr>
            <w:rFonts w:asciiTheme="minorHAnsi" w:eastAsiaTheme="minorEastAsia" w:hAnsiTheme="minorHAnsi" w:cstheme="minorBidi"/>
            <w:noProof/>
            <w:sz w:val="22"/>
            <w:szCs w:val="22"/>
            <w:lang w:eastAsia="en-GB"/>
          </w:rPr>
          <w:tab/>
        </w:r>
        <w:r w:rsidRPr="003D0277">
          <w:rPr>
            <w:noProof/>
            <w:lang w:val="en-US"/>
          </w:rPr>
          <w:t>Procedure</w:t>
        </w:r>
        <w:r>
          <w:rPr>
            <w:noProof/>
          </w:rPr>
          <w:tab/>
        </w:r>
        <w:r>
          <w:rPr>
            <w:noProof/>
          </w:rPr>
          <w:fldChar w:fldCharType="begin"/>
        </w:r>
        <w:r>
          <w:rPr>
            <w:noProof/>
          </w:rPr>
          <w:instrText xml:space="preserve"> PAGEREF _Toc120182693 \h </w:instrText>
        </w:r>
      </w:ins>
      <w:r>
        <w:rPr>
          <w:noProof/>
        </w:rPr>
      </w:r>
      <w:r>
        <w:rPr>
          <w:noProof/>
        </w:rPr>
        <w:fldChar w:fldCharType="separate"/>
      </w:r>
      <w:ins w:id="204" w:author="BDBOS1" w:date="2022-11-24T11:43:00Z">
        <w:r>
          <w:rPr>
            <w:noProof/>
          </w:rPr>
          <w:t>20</w:t>
        </w:r>
        <w:r>
          <w:rPr>
            <w:noProof/>
          </w:rPr>
          <w:fldChar w:fldCharType="end"/>
        </w:r>
      </w:ins>
    </w:p>
    <w:p w14:paraId="5CE93195" w14:textId="333D7880" w:rsidR="00640884" w:rsidRDefault="00640884">
      <w:pPr>
        <w:pStyle w:val="Verzeichnis5"/>
        <w:rPr>
          <w:ins w:id="205" w:author="BDBOS1" w:date="2022-11-24T11:43:00Z"/>
          <w:rFonts w:asciiTheme="minorHAnsi" w:eastAsiaTheme="minorEastAsia" w:hAnsiTheme="minorHAnsi" w:cstheme="minorBidi"/>
          <w:noProof/>
          <w:sz w:val="22"/>
          <w:szCs w:val="22"/>
          <w:lang w:eastAsia="en-GB"/>
        </w:rPr>
      </w:pPr>
      <w:ins w:id="206" w:author="BDBOS1" w:date="2022-11-24T11:43:00Z">
        <w:r w:rsidRPr="003D0277">
          <w:rPr>
            <w:noProof/>
            <w:lang w:val="en-US"/>
          </w:rPr>
          <w:t>7.6.1.2.1</w:t>
        </w:r>
        <w:r>
          <w:rPr>
            <w:rFonts w:asciiTheme="minorHAnsi" w:eastAsiaTheme="minorEastAsia" w:hAnsiTheme="minorHAnsi" w:cstheme="minorBidi"/>
            <w:noProof/>
            <w:sz w:val="22"/>
            <w:szCs w:val="22"/>
            <w:lang w:eastAsia="en-GB"/>
          </w:rPr>
          <w:tab/>
        </w:r>
        <w:r w:rsidRPr="003D0277">
          <w:rPr>
            <w:noProof/>
            <w:lang w:val="en-US"/>
          </w:rPr>
          <w:t>Group membership update by authorized user from a partner MC system</w:t>
        </w:r>
        <w:r>
          <w:rPr>
            <w:noProof/>
          </w:rPr>
          <w:tab/>
        </w:r>
        <w:r>
          <w:rPr>
            <w:noProof/>
          </w:rPr>
          <w:fldChar w:fldCharType="begin"/>
        </w:r>
        <w:r>
          <w:rPr>
            <w:noProof/>
          </w:rPr>
          <w:instrText xml:space="preserve"> PAGEREF _Toc120182694 \h </w:instrText>
        </w:r>
      </w:ins>
      <w:r>
        <w:rPr>
          <w:noProof/>
        </w:rPr>
      </w:r>
      <w:r>
        <w:rPr>
          <w:noProof/>
        </w:rPr>
        <w:fldChar w:fldCharType="separate"/>
      </w:r>
      <w:ins w:id="207" w:author="BDBOS1" w:date="2022-11-24T11:43:00Z">
        <w:r>
          <w:rPr>
            <w:noProof/>
          </w:rPr>
          <w:t>20</w:t>
        </w:r>
        <w:r>
          <w:rPr>
            <w:noProof/>
          </w:rPr>
          <w:fldChar w:fldCharType="end"/>
        </w:r>
      </w:ins>
    </w:p>
    <w:p w14:paraId="79200C0C" w14:textId="2E810A87" w:rsidR="00640884" w:rsidRDefault="00640884">
      <w:pPr>
        <w:pStyle w:val="Verzeichnis3"/>
        <w:rPr>
          <w:ins w:id="208" w:author="BDBOS1" w:date="2022-11-24T11:43:00Z"/>
          <w:rFonts w:asciiTheme="minorHAnsi" w:eastAsiaTheme="minorEastAsia" w:hAnsiTheme="minorHAnsi" w:cstheme="minorBidi"/>
          <w:noProof/>
          <w:sz w:val="22"/>
          <w:szCs w:val="22"/>
          <w:lang w:eastAsia="en-GB"/>
        </w:rPr>
      </w:pPr>
      <w:ins w:id="209" w:author="BDBOS1" w:date="2022-11-24T11:43:00Z">
        <w:r w:rsidRPr="003D0277">
          <w:rPr>
            <w:noProof/>
            <w:lang w:val="en-US"/>
          </w:rPr>
          <w:t>7.6.2</w:t>
        </w:r>
        <w:r>
          <w:rPr>
            <w:rFonts w:asciiTheme="minorHAnsi" w:eastAsiaTheme="minorEastAsia" w:hAnsiTheme="minorHAnsi" w:cstheme="minorBidi"/>
            <w:noProof/>
            <w:sz w:val="22"/>
            <w:szCs w:val="22"/>
            <w:lang w:eastAsia="en-GB"/>
          </w:rPr>
          <w:tab/>
        </w:r>
        <w:r w:rsidRPr="003D0277">
          <w:rPr>
            <w:noProof/>
            <w:lang w:val="en-US"/>
          </w:rPr>
          <w:t>Solution evaluation</w:t>
        </w:r>
        <w:r>
          <w:rPr>
            <w:noProof/>
          </w:rPr>
          <w:tab/>
        </w:r>
        <w:r>
          <w:rPr>
            <w:noProof/>
          </w:rPr>
          <w:fldChar w:fldCharType="begin"/>
        </w:r>
        <w:r>
          <w:rPr>
            <w:noProof/>
          </w:rPr>
          <w:instrText xml:space="preserve"> PAGEREF _Toc120182695 \h </w:instrText>
        </w:r>
      </w:ins>
      <w:r>
        <w:rPr>
          <w:noProof/>
        </w:rPr>
      </w:r>
      <w:r>
        <w:rPr>
          <w:noProof/>
        </w:rPr>
        <w:fldChar w:fldCharType="separate"/>
      </w:r>
      <w:ins w:id="210" w:author="BDBOS1" w:date="2022-11-24T11:43:00Z">
        <w:r>
          <w:rPr>
            <w:noProof/>
          </w:rPr>
          <w:t>22</w:t>
        </w:r>
        <w:r>
          <w:rPr>
            <w:noProof/>
          </w:rPr>
          <w:fldChar w:fldCharType="end"/>
        </w:r>
      </w:ins>
    </w:p>
    <w:p w14:paraId="5D7B3047" w14:textId="315FD912" w:rsidR="00640884" w:rsidRDefault="00640884">
      <w:pPr>
        <w:pStyle w:val="Verzeichnis2"/>
        <w:rPr>
          <w:ins w:id="211" w:author="BDBOS1" w:date="2022-11-24T11:43:00Z"/>
          <w:rFonts w:asciiTheme="minorHAnsi" w:eastAsiaTheme="minorEastAsia" w:hAnsiTheme="minorHAnsi" w:cstheme="minorBidi"/>
          <w:noProof/>
          <w:sz w:val="22"/>
          <w:szCs w:val="22"/>
          <w:lang w:eastAsia="en-GB"/>
        </w:rPr>
      </w:pPr>
      <w:ins w:id="212" w:author="BDBOS1" w:date="2022-11-24T11:43:00Z">
        <w:r>
          <w:rPr>
            <w:noProof/>
          </w:rPr>
          <w:t>7.7</w:t>
        </w:r>
        <w:r>
          <w:rPr>
            <w:rFonts w:asciiTheme="minorHAnsi" w:eastAsiaTheme="minorEastAsia" w:hAnsiTheme="minorHAnsi" w:cstheme="minorBidi"/>
            <w:noProof/>
            <w:sz w:val="22"/>
            <w:szCs w:val="22"/>
            <w:lang w:eastAsia="en-GB"/>
          </w:rPr>
          <w:tab/>
        </w:r>
        <w:r>
          <w:rPr>
            <w:noProof/>
          </w:rPr>
          <w:t xml:space="preserve">Solution #5: Request to add users for migration to a partner MC system </w:t>
        </w:r>
        <w:r>
          <w:rPr>
            <w:noProof/>
          </w:rPr>
          <w:tab/>
        </w:r>
        <w:r>
          <w:rPr>
            <w:noProof/>
          </w:rPr>
          <w:fldChar w:fldCharType="begin"/>
        </w:r>
        <w:r>
          <w:rPr>
            <w:noProof/>
          </w:rPr>
          <w:instrText xml:space="preserve"> PAGEREF _Toc120182696 \h </w:instrText>
        </w:r>
      </w:ins>
      <w:r>
        <w:rPr>
          <w:noProof/>
        </w:rPr>
      </w:r>
      <w:r>
        <w:rPr>
          <w:noProof/>
        </w:rPr>
        <w:fldChar w:fldCharType="separate"/>
      </w:r>
      <w:ins w:id="213" w:author="BDBOS1" w:date="2022-11-24T11:43:00Z">
        <w:r>
          <w:rPr>
            <w:noProof/>
          </w:rPr>
          <w:t>22</w:t>
        </w:r>
        <w:r>
          <w:rPr>
            <w:noProof/>
          </w:rPr>
          <w:fldChar w:fldCharType="end"/>
        </w:r>
      </w:ins>
    </w:p>
    <w:p w14:paraId="59F800D0" w14:textId="01D4C7BF" w:rsidR="00640884" w:rsidRDefault="00640884">
      <w:pPr>
        <w:pStyle w:val="Verzeichnis3"/>
        <w:rPr>
          <w:ins w:id="214" w:author="BDBOS1" w:date="2022-11-24T11:43:00Z"/>
          <w:rFonts w:asciiTheme="minorHAnsi" w:eastAsiaTheme="minorEastAsia" w:hAnsiTheme="minorHAnsi" w:cstheme="minorBidi"/>
          <w:noProof/>
          <w:sz w:val="22"/>
          <w:szCs w:val="22"/>
          <w:lang w:eastAsia="en-GB"/>
        </w:rPr>
      </w:pPr>
      <w:ins w:id="215" w:author="BDBOS1" w:date="2022-11-24T11:43:00Z">
        <w:r>
          <w:rPr>
            <w:noProof/>
          </w:rPr>
          <w:t>7.7.1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_Toc120182697 \h </w:instrText>
        </w:r>
      </w:ins>
      <w:r>
        <w:rPr>
          <w:noProof/>
        </w:rPr>
      </w:r>
      <w:r>
        <w:rPr>
          <w:noProof/>
        </w:rPr>
        <w:fldChar w:fldCharType="separate"/>
      </w:r>
      <w:ins w:id="216" w:author="BDBOS1" w:date="2022-11-24T11:43:00Z">
        <w:r>
          <w:rPr>
            <w:noProof/>
          </w:rPr>
          <w:t>22</w:t>
        </w:r>
        <w:r>
          <w:rPr>
            <w:noProof/>
          </w:rPr>
          <w:fldChar w:fldCharType="end"/>
        </w:r>
      </w:ins>
    </w:p>
    <w:p w14:paraId="1A44106B" w14:textId="5A66A5DB" w:rsidR="00640884" w:rsidRDefault="00640884">
      <w:pPr>
        <w:pStyle w:val="Verzeichnis4"/>
        <w:rPr>
          <w:ins w:id="217" w:author="BDBOS1" w:date="2022-11-24T11:43:00Z"/>
          <w:rFonts w:asciiTheme="minorHAnsi" w:eastAsiaTheme="minorEastAsia" w:hAnsiTheme="minorHAnsi" w:cstheme="minorBidi"/>
          <w:noProof/>
          <w:sz w:val="22"/>
          <w:szCs w:val="22"/>
          <w:lang w:eastAsia="en-GB"/>
        </w:rPr>
      </w:pPr>
      <w:ins w:id="218" w:author="BDBOS1" w:date="2022-11-24T11:43:00Z">
        <w:r>
          <w:rPr>
            <w:noProof/>
          </w:rPr>
          <w:t>7.7.1.1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_Toc120182698 \h </w:instrText>
        </w:r>
      </w:ins>
      <w:r>
        <w:rPr>
          <w:noProof/>
        </w:rPr>
      </w:r>
      <w:r>
        <w:rPr>
          <w:noProof/>
        </w:rPr>
        <w:fldChar w:fldCharType="separate"/>
      </w:r>
      <w:ins w:id="219" w:author="BDBOS1" w:date="2022-11-24T11:43:00Z">
        <w:r>
          <w:rPr>
            <w:noProof/>
          </w:rPr>
          <w:t>22</w:t>
        </w:r>
        <w:r>
          <w:rPr>
            <w:noProof/>
          </w:rPr>
          <w:fldChar w:fldCharType="end"/>
        </w:r>
      </w:ins>
    </w:p>
    <w:p w14:paraId="40369F14" w14:textId="40FE557E" w:rsidR="00640884" w:rsidRDefault="00640884">
      <w:pPr>
        <w:pStyle w:val="Verzeichnis4"/>
        <w:rPr>
          <w:ins w:id="220" w:author="BDBOS1" w:date="2022-11-24T11:43:00Z"/>
          <w:rFonts w:asciiTheme="minorHAnsi" w:eastAsiaTheme="minorEastAsia" w:hAnsiTheme="minorHAnsi" w:cstheme="minorBidi"/>
          <w:noProof/>
          <w:sz w:val="22"/>
          <w:szCs w:val="22"/>
          <w:lang w:eastAsia="en-GB"/>
        </w:rPr>
      </w:pPr>
      <w:ins w:id="221" w:author="BDBOS1" w:date="2022-11-24T11:43:00Z">
        <w:r w:rsidRPr="003D0277">
          <w:rPr>
            <w:rFonts w:eastAsia="SimSun"/>
            <w:noProof/>
          </w:rPr>
          <w:t>7.7.1.2</w:t>
        </w:r>
        <w:r>
          <w:rPr>
            <w:rFonts w:asciiTheme="minorHAnsi" w:eastAsiaTheme="minorEastAsia" w:hAnsiTheme="minorHAnsi" w:cstheme="minorBidi"/>
            <w:noProof/>
            <w:sz w:val="22"/>
            <w:szCs w:val="22"/>
            <w:lang w:eastAsia="en-GB"/>
          </w:rPr>
          <w:tab/>
        </w:r>
        <w:r w:rsidRPr="003D0277">
          <w:rPr>
            <w:rFonts w:eastAsia="SimSun"/>
            <w:noProof/>
          </w:rPr>
          <w:t>Information flows</w:t>
        </w:r>
        <w:r>
          <w:rPr>
            <w:noProof/>
          </w:rPr>
          <w:tab/>
        </w:r>
        <w:r>
          <w:rPr>
            <w:noProof/>
          </w:rPr>
          <w:fldChar w:fldCharType="begin"/>
        </w:r>
        <w:r>
          <w:rPr>
            <w:noProof/>
          </w:rPr>
          <w:instrText xml:space="preserve"> PAGEREF _Toc120182699 \h </w:instrText>
        </w:r>
      </w:ins>
      <w:r>
        <w:rPr>
          <w:noProof/>
        </w:rPr>
      </w:r>
      <w:r>
        <w:rPr>
          <w:noProof/>
        </w:rPr>
        <w:fldChar w:fldCharType="separate"/>
      </w:r>
      <w:ins w:id="222" w:author="BDBOS1" w:date="2022-11-24T11:43:00Z">
        <w:r>
          <w:rPr>
            <w:noProof/>
          </w:rPr>
          <w:t>23</w:t>
        </w:r>
        <w:r>
          <w:rPr>
            <w:noProof/>
          </w:rPr>
          <w:fldChar w:fldCharType="end"/>
        </w:r>
      </w:ins>
    </w:p>
    <w:p w14:paraId="0A81A3AD" w14:textId="0CE5B8D6" w:rsidR="00640884" w:rsidRDefault="00640884">
      <w:pPr>
        <w:pStyle w:val="Verzeichnis5"/>
        <w:rPr>
          <w:ins w:id="223" w:author="BDBOS1" w:date="2022-11-24T11:43:00Z"/>
          <w:rFonts w:asciiTheme="minorHAnsi" w:eastAsiaTheme="minorEastAsia" w:hAnsiTheme="minorHAnsi" w:cstheme="minorBidi"/>
          <w:noProof/>
          <w:sz w:val="22"/>
          <w:szCs w:val="22"/>
          <w:lang w:eastAsia="en-GB"/>
        </w:rPr>
      </w:pPr>
      <w:ins w:id="224" w:author="BDBOS1" w:date="2022-11-24T11:43:00Z">
        <w:r w:rsidRPr="003D0277">
          <w:rPr>
            <w:rFonts w:eastAsia="SimSun"/>
            <w:noProof/>
          </w:rPr>
          <w:t>7.7.1.2.1</w:t>
        </w:r>
        <w:r>
          <w:rPr>
            <w:rFonts w:asciiTheme="minorHAnsi" w:eastAsiaTheme="minorEastAsia" w:hAnsiTheme="minorHAnsi" w:cstheme="minorBidi"/>
            <w:noProof/>
            <w:sz w:val="22"/>
            <w:szCs w:val="22"/>
            <w:lang w:eastAsia="en-GB"/>
          </w:rPr>
          <w:tab/>
        </w:r>
        <w:r w:rsidRPr="003D0277">
          <w:rPr>
            <w:rFonts w:eastAsia="SimSun"/>
            <w:noProof/>
          </w:rPr>
          <w:t>User configuration request</w:t>
        </w:r>
        <w:r>
          <w:rPr>
            <w:noProof/>
          </w:rPr>
          <w:tab/>
        </w:r>
        <w:r>
          <w:rPr>
            <w:noProof/>
          </w:rPr>
          <w:fldChar w:fldCharType="begin"/>
        </w:r>
        <w:r>
          <w:rPr>
            <w:noProof/>
          </w:rPr>
          <w:instrText xml:space="preserve"> PAGEREF _Toc120182700 \h </w:instrText>
        </w:r>
      </w:ins>
      <w:r>
        <w:rPr>
          <w:noProof/>
        </w:rPr>
      </w:r>
      <w:r>
        <w:rPr>
          <w:noProof/>
        </w:rPr>
        <w:fldChar w:fldCharType="separate"/>
      </w:r>
      <w:ins w:id="225" w:author="BDBOS1" w:date="2022-11-24T11:43:00Z">
        <w:r>
          <w:rPr>
            <w:noProof/>
          </w:rPr>
          <w:t>23</w:t>
        </w:r>
        <w:r>
          <w:rPr>
            <w:noProof/>
          </w:rPr>
          <w:fldChar w:fldCharType="end"/>
        </w:r>
      </w:ins>
    </w:p>
    <w:p w14:paraId="2A70DC6C" w14:textId="315F62AB" w:rsidR="00640884" w:rsidRDefault="00640884">
      <w:pPr>
        <w:pStyle w:val="Verzeichnis5"/>
        <w:rPr>
          <w:ins w:id="226" w:author="BDBOS1" w:date="2022-11-24T11:43:00Z"/>
          <w:rFonts w:asciiTheme="minorHAnsi" w:eastAsiaTheme="minorEastAsia" w:hAnsiTheme="minorHAnsi" w:cstheme="minorBidi"/>
          <w:noProof/>
          <w:sz w:val="22"/>
          <w:szCs w:val="22"/>
          <w:lang w:eastAsia="en-GB"/>
        </w:rPr>
      </w:pPr>
      <w:ins w:id="227" w:author="BDBOS1" w:date="2022-11-24T11:43:00Z">
        <w:r w:rsidRPr="003D0277">
          <w:rPr>
            <w:rFonts w:eastAsia="SimSun"/>
            <w:noProof/>
          </w:rPr>
          <w:t>7.7.1.2.2</w:t>
        </w:r>
        <w:r>
          <w:rPr>
            <w:rFonts w:asciiTheme="minorHAnsi" w:eastAsiaTheme="minorEastAsia" w:hAnsiTheme="minorHAnsi" w:cstheme="minorBidi"/>
            <w:noProof/>
            <w:sz w:val="22"/>
            <w:szCs w:val="22"/>
            <w:lang w:eastAsia="en-GB"/>
          </w:rPr>
          <w:tab/>
        </w:r>
        <w:r w:rsidRPr="003D0277">
          <w:rPr>
            <w:rFonts w:eastAsia="SimSun"/>
            <w:noProof/>
          </w:rPr>
          <w:t>User configuration response</w:t>
        </w:r>
        <w:r>
          <w:rPr>
            <w:noProof/>
          </w:rPr>
          <w:tab/>
        </w:r>
        <w:r>
          <w:rPr>
            <w:noProof/>
          </w:rPr>
          <w:fldChar w:fldCharType="begin"/>
        </w:r>
        <w:r>
          <w:rPr>
            <w:noProof/>
          </w:rPr>
          <w:instrText xml:space="preserve"> PAGEREF _Toc120182701 \h </w:instrText>
        </w:r>
      </w:ins>
      <w:r>
        <w:rPr>
          <w:noProof/>
        </w:rPr>
      </w:r>
      <w:r>
        <w:rPr>
          <w:noProof/>
        </w:rPr>
        <w:fldChar w:fldCharType="separate"/>
      </w:r>
      <w:ins w:id="228" w:author="BDBOS1" w:date="2022-11-24T11:43:00Z">
        <w:r>
          <w:rPr>
            <w:noProof/>
          </w:rPr>
          <w:t>23</w:t>
        </w:r>
        <w:r>
          <w:rPr>
            <w:noProof/>
          </w:rPr>
          <w:fldChar w:fldCharType="end"/>
        </w:r>
      </w:ins>
    </w:p>
    <w:p w14:paraId="46C4D408" w14:textId="2B16C21D" w:rsidR="00640884" w:rsidRDefault="00640884">
      <w:pPr>
        <w:pStyle w:val="Verzeichnis5"/>
        <w:rPr>
          <w:ins w:id="229" w:author="BDBOS1" w:date="2022-11-24T11:43:00Z"/>
          <w:rFonts w:asciiTheme="minorHAnsi" w:eastAsiaTheme="minorEastAsia" w:hAnsiTheme="minorHAnsi" w:cstheme="minorBidi"/>
          <w:noProof/>
          <w:sz w:val="22"/>
          <w:szCs w:val="22"/>
          <w:lang w:eastAsia="en-GB"/>
        </w:rPr>
      </w:pPr>
      <w:ins w:id="230" w:author="BDBOS1" w:date="2022-11-24T11:43:00Z">
        <w:r w:rsidRPr="003D0277">
          <w:rPr>
            <w:rFonts w:eastAsia="SimSun"/>
            <w:noProof/>
          </w:rPr>
          <w:t>7.7.1.2.3</w:t>
        </w:r>
        <w:r>
          <w:rPr>
            <w:rFonts w:asciiTheme="minorHAnsi" w:eastAsiaTheme="minorEastAsia" w:hAnsiTheme="minorHAnsi" w:cstheme="minorBidi"/>
            <w:noProof/>
            <w:sz w:val="22"/>
            <w:szCs w:val="22"/>
            <w:lang w:eastAsia="en-GB"/>
          </w:rPr>
          <w:tab/>
        </w:r>
        <w:r w:rsidRPr="003D0277">
          <w:rPr>
            <w:rFonts w:eastAsia="SimSun"/>
            <w:noProof/>
          </w:rPr>
          <w:t>User configuration request stored indication</w:t>
        </w:r>
        <w:r>
          <w:rPr>
            <w:noProof/>
          </w:rPr>
          <w:tab/>
        </w:r>
        <w:r>
          <w:rPr>
            <w:noProof/>
          </w:rPr>
          <w:fldChar w:fldCharType="begin"/>
        </w:r>
        <w:r>
          <w:rPr>
            <w:noProof/>
          </w:rPr>
          <w:instrText xml:space="preserve"> PAGEREF _Toc120182702 \h </w:instrText>
        </w:r>
      </w:ins>
      <w:r>
        <w:rPr>
          <w:noProof/>
        </w:rPr>
      </w:r>
      <w:r>
        <w:rPr>
          <w:noProof/>
        </w:rPr>
        <w:fldChar w:fldCharType="separate"/>
      </w:r>
      <w:ins w:id="231" w:author="BDBOS1" w:date="2022-11-24T11:43:00Z">
        <w:r>
          <w:rPr>
            <w:noProof/>
          </w:rPr>
          <w:t>23</w:t>
        </w:r>
        <w:r>
          <w:rPr>
            <w:noProof/>
          </w:rPr>
          <w:fldChar w:fldCharType="end"/>
        </w:r>
      </w:ins>
    </w:p>
    <w:p w14:paraId="0807049C" w14:textId="3FD6708D" w:rsidR="00640884" w:rsidRDefault="00640884">
      <w:pPr>
        <w:pStyle w:val="Verzeichnis4"/>
        <w:rPr>
          <w:ins w:id="232" w:author="BDBOS1" w:date="2022-11-24T11:43:00Z"/>
          <w:rFonts w:asciiTheme="minorHAnsi" w:eastAsiaTheme="minorEastAsia" w:hAnsiTheme="minorHAnsi" w:cstheme="minorBidi"/>
          <w:noProof/>
          <w:sz w:val="22"/>
          <w:szCs w:val="22"/>
          <w:lang w:eastAsia="en-GB"/>
        </w:rPr>
      </w:pPr>
      <w:ins w:id="233" w:author="BDBOS1" w:date="2022-11-24T11:43:00Z">
        <w:r>
          <w:rPr>
            <w:noProof/>
          </w:rPr>
          <w:t>7.7.</w:t>
        </w:r>
        <w:r w:rsidRPr="003D0277">
          <w:rPr>
            <w:rFonts w:eastAsia="SimSun"/>
            <w:noProof/>
          </w:rPr>
          <w:t>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_Toc120182703 \h </w:instrText>
        </w:r>
      </w:ins>
      <w:r>
        <w:rPr>
          <w:noProof/>
        </w:rPr>
      </w:r>
      <w:r>
        <w:rPr>
          <w:noProof/>
        </w:rPr>
        <w:fldChar w:fldCharType="separate"/>
      </w:r>
      <w:ins w:id="234" w:author="BDBOS1" w:date="2022-11-24T11:43:00Z">
        <w:r>
          <w:rPr>
            <w:noProof/>
          </w:rPr>
          <w:t>24</w:t>
        </w:r>
        <w:r>
          <w:rPr>
            <w:noProof/>
          </w:rPr>
          <w:fldChar w:fldCharType="end"/>
        </w:r>
      </w:ins>
    </w:p>
    <w:p w14:paraId="10489603" w14:textId="42C044F1" w:rsidR="00640884" w:rsidRDefault="00640884">
      <w:pPr>
        <w:pStyle w:val="Verzeichnis3"/>
        <w:rPr>
          <w:ins w:id="235" w:author="BDBOS1" w:date="2022-11-24T11:43:00Z"/>
          <w:rFonts w:asciiTheme="minorHAnsi" w:eastAsiaTheme="minorEastAsia" w:hAnsiTheme="minorHAnsi" w:cstheme="minorBidi"/>
          <w:noProof/>
          <w:sz w:val="22"/>
          <w:szCs w:val="22"/>
          <w:lang w:eastAsia="en-GB"/>
        </w:rPr>
      </w:pPr>
      <w:ins w:id="236" w:author="BDBOS1" w:date="2022-11-24T11:43:00Z">
        <w:r>
          <w:rPr>
            <w:noProof/>
          </w:rPr>
          <w:t>7.7.2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_Toc120182704 \h </w:instrText>
        </w:r>
      </w:ins>
      <w:r>
        <w:rPr>
          <w:noProof/>
        </w:rPr>
      </w:r>
      <w:r>
        <w:rPr>
          <w:noProof/>
        </w:rPr>
        <w:fldChar w:fldCharType="separate"/>
      </w:r>
      <w:ins w:id="237" w:author="BDBOS1" w:date="2022-11-24T11:43:00Z">
        <w:r>
          <w:rPr>
            <w:noProof/>
          </w:rPr>
          <w:t>25</w:t>
        </w:r>
        <w:r>
          <w:rPr>
            <w:noProof/>
          </w:rPr>
          <w:fldChar w:fldCharType="end"/>
        </w:r>
      </w:ins>
    </w:p>
    <w:p w14:paraId="4BAFB38D" w14:textId="411BFBB4" w:rsidR="00640884" w:rsidRDefault="00640884">
      <w:pPr>
        <w:pStyle w:val="Verzeichnis2"/>
        <w:rPr>
          <w:ins w:id="238" w:author="BDBOS1" w:date="2022-11-24T11:43:00Z"/>
          <w:rFonts w:asciiTheme="minorHAnsi" w:eastAsiaTheme="minorEastAsia" w:hAnsiTheme="minorHAnsi" w:cstheme="minorBidi"/>
          <w:noProof/>
          <w:sz w:val="22"/>
          <w:szCs w:val="22"/>
          <w:lang w:eastAsia="en-GB"/>
        </w:rPr>
      </w:pPr>
      <w:ins w:id="239" w:author="BDBOS1" w:date="2022-11-24T11:43:00Z">
        <w:r>
          <w:rPr>
            <w:noProof/>
          </w:rPr>
          <w:t>7.8</w:t>
        </w:r>
        <w:r>
          <w:rPr>
            <w:rFonts w:asciiTheme="minorHAnsi" w:eastAsiaTheme="minorEastAsia" w:hAnsiTheme="minorHAnsi" w:cstheme="minorBidi"/>
            <w:noProof/>
            <w:sz w:val="22"/>
            <w:szCs w:val="22"/>
            <w:lang w:eastAsia="en-GB"/>
          </w:rPr>
          <w:tab/>
        </w:r>
        <w:r>
          <w:rPr>
            <w:noProof/>
          </w:rPr>
          <w:t>Solution #6: Request to remove users for migration from a partner MC system</w:t>
        </w:r>
        <w:r>
          <w:rPr>
            <w:noProof/>
          </w:rPr>
          <w:tab/>
        </w:r>
        <w:r>
          <w:rPr>
            <w:noProof/>
          </w:rPr>
          <w:fldChar w:fldCharType="begin"/>
        </w:r>
        <w:r>
          <w:rPr>
            <w:noProof/>
          </w:rPr>
          <w:instrText xml:space="preserve"> PAGEREF _Toc120182705 \h </w:instrText>
        </w:r>
      </w:ins>
      <w:r>
        <w:rPr>
          <w:noProof/>
        </w:rPr>
      </w:r>
      <w:r>
        <w:rPr>
          <w:noProof/>
        </w:rPr>
        <w:fldChar w:fldCharType="separate"/>
      </w:r>
      <w:ins w:id="240" w:author="BDBOS1" w:date="2022-11-24T11:43:00Z">
        <w:r>
          <w:rPr>
            <w:noProof/>
          </w:rPr>
          <w:t>25</w:t>
        </w:r>
        <w:r>
          <w:rPr>
            <w:noProof/>
          </w:rPr>
          <w:fldChar w:fldCharType="end"/>
        </w:r>
      </w:ins>
    </w:p>
    <w:p w14:paraId="2E88067C" w14:textId="3491EDB5" w:rsidR="00640884" w:rsidRDefault="00640884">
      <w:pPr>
        <w:pStyle w:val="Verzeichnis3"/>
        <w:rPr>
          <w:ins w:id="241" w:author="BDBOS1" w:date="2022-11-24T11:43:00Z"/>
          <w:rFonts w:asciiTheme="minorHAnsi" w:eastAsiaTheme="minorEastAsia" w:hAnsiTheme="minorHAnsi" w:cstheme="minorBidi"/>
          <w:noProof/>
          <w:sz w:val="22"/>
          <w:szCs w:val="22"/>
          <w:lang w:eastAsia="en-GB"/>
        </w:rPr>
      </w:pPr>
      <w:ins w:id="242" w:author="BDBOS1" w:date="2022-11-24T11:43:00Z">
        <w:r>
          <w:rPr>
            <w:noProof/>
          </w:rPr>
          <w:t>7.8.1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_Toc120182706 \h </w:instrText>
        </w:r>
      </w:ins>
      <w:r>
        <w:rPr>
          <w:noProof/>
        </w:rPr>
      </w:r>
      <w:r>
        <w:rPr>
          <w:noProof/>
        </w:rPr>
        <w:fldChar w:fldCharType="separate"/>
      </w:r>
      <w:ins w:id="243" w:author="BDBOS1" w:date="2022-11-24T11:43:00Z">
        <w:r>
          <w:rPr>
            <w:noProof/>
          </w:rPr>
          <w:t>25</w:t>
        </w:r>
        <w:r>
          <w:rPr>
            <w:noProof/>
          </w:rPr>
          <w:fldChar w:fldCharType="end"/>
        </w:r>
      </w:ins>
    </w:p>
    <w:p w14:paraId="336D89DB" w14:textId="5AC9FC85" w:rsidR="00640884" w:rsidRDefault="00640884">
      <w:pPr>
        <w:pStyle w:val="Verzeichnis4"/>
        <w:rPr>
          <w:ins w:id="244" w:author="BDBOS1" w:date="2022-11-24T11:43:00Z"/>
          <w:rFonts w:asciiTheme="minorHAnsi" w:eastAsiaTheme="minorEastAsia" w:hAnsiTheme="minorHAnsi" w:cstheme="minorBidi"/>
          <w:noProof/>
          <w:sz w:val="22"/>
          <w:szCs w:val="22"/>
          <w:lang w:eastAsia="en-GB"/>
        </w:rPr>
      </w:pPr>
      <w:ins w:id="245" w:author="BDBOS1" w:date="2022-11-24T11:43:00Z">
        <w:r>
          <w:rPr>
            <w:noProof/>
          </w:rPr>
          <w:t>7.8.1.2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_Toc120182707 \h </w:instrText>
        </w:r>
      </w:ins>
      <w:r>
        <w:rPr>
          <w:noProof/>
        </w:rPr>
      </w:r>
      <w:r>
        <w:rPr>
          <w:noProof/>
        </w:rPr>
        <w:fldChar w:fldCharType="separate"/>
      </w:r>
      <w:ins w:id="246" w:author="BDBOS1" w:date="2022-11-24T11:43:00Z">
        <w:r>
          <w:rPr>
            <w:noProof/>
          </w:rPr>
          <w:t>26</w:t>
        </w:r>
        <w:r>
          <w:rPr>
            <w:noProof/>
          </w:rPr>
          <w:fldChar w:fldCharType="end"/>
        </w:r>
      </w:ins>
    </w:p>
    <w:p w14:paraId="0C4E62FD" w14:textId="3C4C7ACF" w:rsidR="00640884" w:rsidRDefault="00640884">
      <w:pPr>
        <w:pStyle w:val="Verzeichnis5"/>
        <w:rPr>
          <w:ins w:id="247" w:author="BDBOS1" w:date="2022-11-24T11:43:00Z"/>
          <w:rFonts w:asciiTheme="minorHAnsi" w:eastAsiaTheme="minorEastAsia" w:hAnsiTheme="minorHAnsi" w:cstheme="minorBidi"/>
          <w:noProof/>
          <w:sz w:val="22"/>
          <w:szCs w:val="22"/>
          <w:lang w:eastAsia="en-GB"/>
        </w:rPr>
      </w:pPr>
      <w:ins w:id="248" w:author="BDBOS1" w:date="2022-11-24T11:43:00Z">
        <w:r w:rsidRPr="003D0277">
          <w:rPr>
            <w:rFonts w:eastAsia="SimSun"/>
            <w:noProof/>
          </w:rPr>
          <w:t>7.8.1.2.1</w:t>
        </w:r>
        <w:r>
          <w:rPr>
            <w:rFonts w:asciiTheme="minorHAnsi" w:eastAsiaTheme="minorEastAsia" w:hAnsiTheme="minorHAnsi" w:cstheme="minorBidi"/>
            <w:noProof/>
            <w:sz w:val="22"/>
            <w:szCs w:val="22"/>
            <w:lang w:eastAsia="en-GB"/>
          </w:rPr>
          <w:tab/>
        </w:r>
        <w:r w:rsidRPr="003D0277">
          <w:rPr>
            <w:rFonts w:eastAsia="SimSun"/>
            <w:noProof/>
          </w:rPr>
          <w:t>Remove user configuration request</w:t>
        </w:r>
        <w:r>
          <w:rPr>
            <w:noProof/>
          </w:rPr>
          <w:tab/>
        </w:r>
        <w:r>
          <w:rPr>
            <w:noProof/>
          </w:rPr>
          <w:fldChar w:fldCharType="begin"/>
        </w:r>
        <w:r>
          <w:rPr>
            <w:noProof/>
          </w:rPr>
          <w:instrText xml:space="preserve"> PAGEREF _Toc120182708 \h </w:instrText>
        </w:r>
      </w:ins>
      <w:r>
        <w:rPr>
          <w:noProof/>
        </w:rPr>
      </w:r>
      <w:r>
        <w:rPr>
          <w:noProof/>
        </w:rPr>
        <w:fldChar w:fldCharType="separate"/>
      </w:r>
      <w:ins w:id="249" w:author="BDBOS1" w:date="2022-11-24T11:43:00Z">
        <w:r>
          <w:rPr>
            <w:noProof/>
          </w:rPr>
          <w:t>26</w:t>
        </w:r>
        <w:r>
          <w:rPr>
            <w:noProof/>
          </w:rPr>
          <w:fldChar w:fldCharType="end"/>
        </w:r>
      </w:ins>
    </w:p>
    <w:p w14:paraId="363841E0" w14:textId="3F909743" w:rsidR="00640884" w:rsidRDefault="00640884">
      <w:pPr>
        <w:pStyle w:val="Verzeichnis5"/>
        <w:rPr>
          <w:ins w:id="250" w:author="BDBOS1" w:date="2022-11-24T11:43:00Z"/>
          <w:rFonts w:asciiTheme="minorHAnsi" w:eastAsiaTheme="minorEastAsia" w:hAnsiTheme="minorHAnsi" w:cstheme="minorBidi"/>
          <w:noProof/>
          <w:sz w:val="22"/>
          <w:szCs w:val="22"/>
          <w:lang w:eastAsia="en-GB"/>
        </w:rPr>
      </w:pPr>
      <w:ins w:id="251" w:author="BDBOS1" w:date="2022-11-24T11:43:00Z">
        <w:r w:rsidRPr="003D0277">
          <w:rPr>
            <w:rFonts w:eastAsia="SimSun"/>
            <w:noProof/>
          </w:rPr>
          <w:t>7.8.1.2.2</w:t>
        </w:r>
        <w:r>
          <w:rPr>
            <w:rFonts w:asciiTheme="minorHAnsi" w:eastAsiaTheme="minorEastAsia" w:hAnsiTheme="minorHAnsi" w:cstheme="minorBidi"/>
            <w:noProof/>
            <w:sz w:val="22"/>
            <w:szCs w:val="22"/>
            <w:lang w:eastAsia="en-GB"/>
          </w:rPr>
          <w:tab/>
        </w:r>
        <w:r w:rsidRPr="003D0277">
          <w:rPr>
            <w:rFonts w:eastAsia="SimSun"/>
            <w:noProof/>
          </w:rPr>
          <w:t>Remove user configuration response</w:t>
        </w:r>
        <w:r>
          <w:rPr>
            <w:noProof/>
          </w:rPr>
          <w:tab/>
        </w:r>
        <w:r>
          <w:rPr>
            <w:noProof/>
          </w:rPr>
          <w:fldChar w:fldCharType="begin"/>
        </w:r>
        <w:r>
          <w:rPr>
            <w:noProof/>
          </w:rPr>
          <w:instrText xml:space="preserve"> PAGEREF _Toc120182709 \h </w:instrText>
        </w:r>
      </w:ins>
      <w:r>
        <w:rPr>
          <w:noProof/>
        </w:rPr>
      </w:r>
      <w:r>
        <w:rPr>
          <w:noProof/>
        </w:rPr>
        <w:fldChar w:fldCharType="separate"/>
      </w:r>
      <w:ins w:id="252" w:author="BDBOS1" w:date="2022-11-24T11:43:00Z">
        <w:r>
          <w:rPr>
            <w:noProof/>
          </w:rPr>
          <w:t>26</w:t>
        </w:r>
        <w:r>
          <w:rPr>
            <w:noProof/>
          </w:rPr>
          <w:fldChar w:fldCharType="end"/>
        </w:r>
      </w:ins>
    </w:p>
    <w:p w14:paraId="27441088" w14:textId="05B27E9A" w:rsidR="00640884" w:rsidRDefault="00640884">
      <w:pPr>
        <w:pStyle w:val="Verzeichnis4"/>
        <w:rPr>
          <w:ins w:id="253" w:author="BDBOS1" w:date="2022-11-24T11:43:00Z"/>
          <w:rFonts w:asciiTheme="minorHAnsi" w:eastAsiaTheme="minorEastAsia" w:hAnsiTheme="minorHAnsi" w:cstheme="minorBidi"/>
          <w:noProof/>
          <w:sz w:val="22"/>
          <w:szCs w:val="22"/>
          <w:lang w:eastAsia="en-GB"/>
        </w:rPr>
      </w:pPr>
      <w:ins w:id="254" w:author="BDBOS1" w:date="2022-11-24T11:43:00Z">
        <w:r>
          <w:rPr>
            <w:noProof/>
          </w:rPr>
          <w:t>7.8.1.3</w:t>
        </w:r>
        <w:r>
          <w:rPr>
            <w:rFonts w:asciiTheme="minorHAnsi" w:eastAsiaTheme="minorEastAsia" w:hAnsiTheme="minorHAnsi" w:cstheme="minorBidi"/>
            <w:noProof/>
            <w:sz w:val="22"/>
            <w:szCs w:val="22"/>
            <w:lang w:eastAsia="en-GB"/>
          </w:rPr>
          <w:tab/>
        </w:r>
        <w:r>
          <w:rPr>
            <w:noProof/>
          </w:rPr>
          <w:t>Remove user configuration request from a partner MC system</w:t>
        </w:r>
        <w:r>
          <w:rPr>
            <w:noProof/>
          </w:rPr>
          <w:tab/>
        </w:r>
        <w:r>
          <w:rPr>
            <w:noProof/>
          </w:rPr>
          <w:fldChar w:fldCharType="begin"/>
        </w:r>
        <w:r>
          <w:rPr>
            <w:noProof/>
          </w:rPr>
          <w:instrText xml:space="preserve"> PAGEREF _Toc120182710 \h </w:instrText>
        </w:r>
      </w:ins>
      <w:r>
        <w:rPr>
          <w:noProof/>
        </w:rPr>
      </w:r>
      <w:r>
        <w:rPr>
          <w:noProof/>
        </w:rPr>
        <w:fldChar w:fldCharType="separate"/>
      </w:r>
      <w:ins w:id="255" w:author="BDBOS1" w:date="2022-11-24T11:43:00Z">
        <w:r>
          <w:rPr>
            <w:noProof/>
          </w:rPr>
          <w:t>26</w:t>
        </w:r>
        <w:r>
          <w:rPr>
            <w:noProof/>
          </w:rPr>
          <w:fldChar w:fldCharType="end"/>
        </w:r>
      </w:ins>
    </w:p>
    <w:p w14:paraId="793B094B" w14:textId="3A7260AB" w:rsidR="00640884" w:rsidRDefault="00640884">
      <w:pPr>
        <w:pStyle w:val="Verzeichnis3"/>
        <w:rPr>
          <w:ins w:id="256" w:author="BDBOS1" w:date="2022-11-24T11:43:00Z"/>
          <w:rFonts w:asciiTheme="minorHAnsi" w:eastAsiaTheme="minorEastAsia" w:hAnsiTheme="minorHAnsi" w:cstheme="minorBidi"/>
          <w:noProof/>
          <w:sz w:val="22"/>
          <w:szCs w:val="22"/>
          <w:lang w:eastAsia="en-GB"/>
        </w:rPr>
      </w:pPr>
      <w:ins w:id="257" w:author="BDBOS1" w:date="2022-11-24T11:43:00Z">
        <w:r>
          <w:rPr>
            <w:noProof/>
          </w:rPr>
          <w:t>7.8.2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_Toc120182711 \h </w:instrText>
        </w:r>
      </w:ins>
      <w:r>
        <w:rPr>
          <w:noProof/>
        </w:rPr>
      </w:r>
      <w:r>
        <w:rPr>
          <w:noProof/>
        </w:rPr>
        <w:fldChar w:fldCharType="separate"/>
      </w:r>
      <w:ins w:id="258" w:author="BDBOS1" w:date="2022-11-24T11:43:00Z">
        <w:r>
          <w:rPr>
            <w:noProof/>
          </w:rPr>
          <w:t>28</w:t>
        </w:r>
        <w:r>
          <w:rPr>
            <w:noProof/>
          </w:rPr>
          <w:fldChar w:fldCharType="end"/>
        </w:r>
      </w:ins>
    </w:p>
    <w:p w14:paraId="68E084EB" w14:textId="1303BDF8" w:rsidR="00640884" w:rsidRDefault="00640884">
      <w:pPr>
        <w:pStyle w:val="Verzeichnis2"/>
        <w:rPr>
          <w:ins w:id="259" w:author="BDBOS1" w:date="2022-11-24T11:43:00Z"/>
          <w:rFonts w:asciiTheme="minorHAnsi" w:eastAsiaTheme="minorEastAsia" w:hAnsiTheme="minorHAnsi" w:cstheme="minorBidi"/>
          <w:noProof/>
          <w:sz w:val="22"/>
          <w:szCs w:val="22"/>
          <w:lang w:eastAsia="en-GB"/>
        </w:rPr>
      </w:pPr>
      <w:ins w:id="260" w:author="BDBOS1" w:date="2022-11-24T11:43:00Z">
        <w:r>
          <w:rPr>
            <w:noProof/>
          </w:rPr>
          <w:t>7.9</w:t>
        </w:r>
        <w:r>
          <w:rPr>
            <w:rFonts w:asciiTheme="minorHAnsi" w:eastAsiaTheme="minorEastAsia" w:hAnsiTheme="minorHAnsi" w:cstheme="minorBidi"/>
            <w:noProof/>
            <w:sz w:val="22"/>
            <w:szCs w:val="22"/>
            <w:lang w:eastAsia="en-GB"/>
          </w:rPr>
          <w:tab/>
        </w:r>
        <w:r>
          <w:rPr>
            <w:noProof/>
          </w:rPr>
          <w:t>Solution #7: Update MC service UE initial configuration</w:t>
        </w:r>
        <w:r>
          <w:rPr>
            <w:noProof/>
          </w:rPr>
          <w:tab/>
        </w:r>
        <w:r>
          <w:rPr>
            <w:noProof/>
          </w:rPr>
          <w:fldChar w:fldCharType="begin"/>
        </w:r>
        <w:r>
          <w:rPr>
            <w:noProof/>
          </w:rPr>
          <w:instrText xml:space="preserve"> PAGEREF _Toc120182712 \h </w:instrText>
        </w:r>
      </w:ins>
      <w:r>
        <w:rPr>
          <w:noProof/>
        </w:rPr>
      </w:r>
      <w:r>
        <w:rPr>
          <w:noProof/>
        </w:rPr>
        <w:fldChar w:fldCharType="separate"/>
      </w:r>
      <w:ins w:id="261" w:author="BDBOS1" w:date="2022-11-24T11:43:00Z">
        <w:r>
          <w:rPr>
            <w:noProof/>
          </w:rPr>
          <w:t>28</w:t>
        </w:r>
        <w:r>
          <w:rPr>
            <w:noProof/>
          </w:rPr>
          <w:fldChar w:fldCharType="end"/>
        </w:r>
      </w:ins>
    </w:p>
    <w:p w14:paraId="0858232F" w14:textId="16DEEF3A" w:rsidR="00640884" w:rsidRDefault="00640884">
      <w:pPr>
        <w:pStyle w:val="Verzeichnis3"/>
        <w:rPr>
          <w:ins w:id="262" w:author="BDBOS1" w:date="2022-11-24T11:43:00Z"/>
          <w:rFonts w:asciiTheme="minorHAnsi" w:eastAsiaTheme="minorEastAsia" w:hAnsiTheme="minorHAnsi" w:cstheme="minorBidi"/>
          <w:noProof/>
          <w:sz w:val="22"/>
          <w:szCs w:val="22"/>
          <w:lang w:eastAsia="en-GB"/>
        </w:rPr>
      </w:pPr>
      <w:ins w:id="263" w:author="BDBOS1" w:date="2022-11-24T11:43:00Z">
        <w:r>
          <w:rPr>
            <w:noProof/>
          </w:rPr>
          <w:t>7.9.1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_Toc120182713 \h </w:instrText>
        </w:r>
      </w:ins>
      <w:r>
        <w:rPr>
          <w:noProof/>
        </w:rPr>
      </w:r>
      <w:r>
        <w:rPr>
          <w:noProof/>
        </w:rPr>
        <w:fldChar w:fldCharType="separate"/>
      </w:r>
      <w:ins w:id="264" w:author="BDBOS1" w:date="2022-11-24T11:43:00Z">
        <w:r>
          <w:rPr>
            <w:noProof/>
          </w:rPr>
          <w:t>28</w:t>
        </w:r>
        <w:r>
          <w:rPr>
            <w:noProof/>
          </w:rPr>
          <w:fldChar w:fldCharType="end"/>
        </w:r>
      </w:ins>
    </w:p>
    <w:p w14:paraId="384A868F" w14:textId="4CD1DF5A" w:rsidR="00640884" w:rsidRDefault="00640884">
      <w:pPr>
        <w:pStyle w:val="Verzeichnis4"/>
        <w:rPr>
          <w:ins w:id="265" w:author="BDBOS1" w:date="2022-11-24T11:43:00Z"/>
          <w:rFonts w:asciiTheme="minorHAnsi" w:eastAsiaTheme="minorEastAsia" w:hAnsiTheme="minorHAnsi" w:cstheme="minorBidi"/>
          <w:noProof/>
          <w:sz w:val="22"/>
          <w:szCs w:val="22"/>
          <w:lang w:eastAsia="en-GB"/>
        </w:rPr>
      </w:pPr>
      <w:ins w:id="266" w:author="BDBOS1" w:date="2022-11-24T11:43:00Z">
        <w:r>
          <w:rPr>
            <w:noProof/>
          </w:rPr>
          <w:t>7.9.1.1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_Toc120182714 \h </w:instrText>
        </w:r>
      </w:ins>
      <w:r>
        <w:rPr>
          <w:noProof/>
        </w:rPr>
      </w:r>
      <w:r>
        <w:rPr>
          <w:noProof/>
        </w:rPr>
        <w:fldChar w:fldCharType="separate"/>
      </w:r>
      <w:ins w:id="267" w:author="BDBOS1" w:date="2022-11-24T11:43:00Z">
        <w:r>
          <w:rPr>
            <w:noProof/>
          </w:rPr>
          <w:t>28</w:t>
        </w:r>
        <w:r>
          <w:rPr>
            <w:noProof/>
          </w:rPr>
          <w:fldChar w:fldCharType="end"/>
        </w:r>
      </w:ins>
    </w:p>
    <w:p w14:paraId="1E18F68A" w14:textId="4B2CC448" w:rsidR="00640884" w:rsidRDefault="00640884">
      <w:pPr>
        <w:pStyle w:val="Verzeichnis4"/>
        <w:rPr>
          <w:ins w:id="268" w:author="BDBOS1" w:date="2022-11-24T11:43:00Z"/>
          <w:rFonts w:asciiTheme="minorHAnsi" w:eastAsiaTheme="minorEastAsia" w:hAnsiTheme="minorHAnsi" w:cstheme="minorBidi"/>
          <w:noProof/>
          <w:sz w:val="22"/>
          <w:szCs w:val="22"/>
          <w:lang w:eastAsia="en-GB"/>
        </w:rPr>
      </w:pPr>
      <w:ins w:id="269" w:author="BDBOS1" w:date="2022-11-24T11:43:00Z">
        <w:r w:rsidRPr="003D0277">
          <w:rPr>
            <w:rFonts w:eastAsia="SimSun"/>
            <w:noProof/>
          </w:rPr>
          <w:t>7.9.1.2</w:t>
        </w:r>
        <w:r>
          <w:rPr>
            <w:rFonts w:asciiTheme="minorHAnsi" w:eastAsiaTheme="minorEastAsia" w:hAnsiTheme="minorHAnsi" w:cstheme="minorBidi"/>
            <w:noProof/>
            <w:sz w:val="22"/>
            <w:szCs w:val="22"/>
            <w:lang w:eastAsia="en-GB"/>
          </w:rPr>
          <w:tab/>
        </w:r>
        <w:r w:rsidRPr="003D0277">
          <w:rPr>
            <w:rFonts w:eastAsia="SimSun"/>
            <w:noProof/>
          </w:rPr>
          <w:t>Information flows</w:t>
        </w:r>
        <w:r>
          <w:rPr>
            <w:noProof/>
          </w:rPr>
          <w:tab/>
        </w:r>
        <w:r>
          <w:rPr>
            <w:noProof/>
          </w:rPr>
          <w:fldChar w:fldCharType="begin"/>
        </w:r>
        <w:r>
          <w:rPr>
            <w:noProof/>
          </w:rPr>
          <w:instrText xml:space="preserve"> PAGEREF _Toc120182715 \h </w:instrText>
        </w:r>
      </w:ins>
      <w:r>
        <w:rPr>
          <w:noProof/>
        </w:rPr>
      </w:r>
      <w:r>
        <w:rPr>
          <w:noProof/>
        </w:rPr>
        <w:fldChar w:fldCharType="separate"/>
      </w:r>
      <w:ins w:id="270" w:author="BDBOS1" w:date="2022-11-24T11:43:00Z">
        <w:r>
          <w:rPr>
            <w:noProof/>
          </w:rPr>
          <w:t>29</w:t>
        </w:r>
        <w:r>
          <w:rPr>
            <w:noProof/>
          </w:rPr>
          <w:fldChar w:fldCharType="end"/>
        </w:r>
      </w:ins>
    </w:p>
    <w:p w14:paraId="3EB6D6C3" w14:textId="416A5926" w:rsidR="00640884" w:rsidRDefault="00640884">
      <w:pPr>
        <w:pStyle w:val="Verzeichnis5"/>
        <w:rPr>
          <w:ins w:id="271" w:author="BDBOS1" w:date="2022-11-24T11:43:00Z"/>
          <w:rFonts w:asciiTheme="minorHAnsi" w:eastAsiaTheme="minorEastAsia" w:hAnsiTheme="minorHAnsi" w:cstheme="minorBidi"/>
          <w:noProof/>
          <w:sz w:val="22"/>
          <w:szCs w:val="22"/>
          <w:lang w:eastAsia="en-GB"/>
        </w:rPr>
      </w:pPr>
      <w:ins w:id="272" w:author="BDBOS1" w:date="2022-11-24T11:43:00Z">
        <w:r w:rsidRPr="003D0277">
          <w:rPr>
            <w:rFonts w:eastAsia="SimSun"/>
            <w:noProof/>
          </w:rPr>
          <w:t>7.9.1.2.1</w:t>
        </w:r>
        <w:r>
          <w:rPr>
            <w:rFonts w:asciiTheme="minorHAnsi" w:eastAsiaTheme="minorEastAsia" w:hAnsiTheme="minorHAnsi" w:cstheme="minorBidi"/>
            <w:noProof/>
            <w:sz w:val="22"/>
            <w:szCs w:val="22"/>
            <w:lang w:eastAsia="en-GB"/>
          </w:rPr>
          <w:tab/>
        </w:r>
        <w:r w:rsidRPr="003D0277">
          <w:rPr>
            <w:rFonts w:eastAsia="SimSun"/>
            <w:noProof/>
          </w:rPr>
          <w:t>Update MC service UE initial configuration</w:t>
        </w:r>
        <w:r>
          <w:rPr>
            <w:noProof/>
          </w:rPr>
          <w:tab/>
        </w:r>
        <w:r>
          <w:rPr>
            <w:noProof/>
          </w:rPr>
          <w:fldChar w:fldCharType="begin"/>
        </w:r>
        <w:r>
          <w:rPr>
            <w:noProof/>
          </w:rPr>
          <w:instrText xml:space="preserve"> PAGEREF _Toc120182716 \h </w:instrText>
        </w:r>
      </w:ins>
      <w:r>
        <w:rPr>
          <w:noProof/>
        </w:rPr>
      </w:r>
      <w:r>
        <w:rPr>
          <w:noProof/>
        </w:rPr>
        <w:fldChar w:fldCharType="separate"/>
      </w:r>
      <w:ins w:id="273" w:author="BDBOS1" w:date="2022-11-24T11:43:00Z">
        <w:r>
          <w:rPr>
            <w:noProof/>
          </w:rPr>
          <w:t>29</w:t>
        </w:r>
        <w:r>
          <w:rPr>
            <w:noProof/>
          </w:rPr>
          <w:fldChar w:fldCharType="end"/>
        </w:r>
      </w:ins>
    </w:p>
    <w:p w14:paraId="0759CD63" w14:textId="0ADF24B1" w:rsidR="00640884" w:rsidRDefault="00640884">
      <w:pPr>
        <w:pStyle w:val="Verzeichnis5"/>
        <w:rPr>
          <w:ins w:id="274" w:author="BDBOS1" w:date="2022-11-24T11:43:00Z"/>
          <w:rFonts w:asciiTheme="minorHAnsi" w:eastAsiaTheme="minorEastAsia" w:hAnsiTheme="minorHAnsi" w:cstheme="minorBidi"/>
          <w:noProof/>
          <w:sz w:val="22"/>
          <w:szCs w:val="22"/>
          <w:lang w:eastAsia="en-GB"/>
        </w:rPr>
      </w:pPr>
      <w:ins w:id="275" w:author="BDBOS1" w:date="2022-11-24T11:43:00Z">
        <w:r w:rsidRPr="003D0277">
          <w:rPr>
            <w:rFonts w:eastAsia="SimSun"/>
            <w:noProof/>
          </w:rPr>
          <w:t>7.9.1.2.2</w:t>
        </w:r>
        <w:r>
          <w:rPr>
            <w:rFonts w:asciiTheme="minorHAnsi" w:eastAsiaTheme="minorEastAsia" w:hAnsiTheme="minorHAnsi" w:cstheme="minorBidi"/>
            <w:noProof/>
            <w:sz w:val="22"/>
            <w:szCs w:val="22"/>
            <w:lang w:eastAsia="en-GB"/>
          </w:rPr>
          <w:tab/>
        </w:r>
        <w:r w:rsidRPr="003D0277">
          <w:rPr>
            <w:rFonts w:eastAsia="SimSun"/>
            <w:noProof/>
          </w:rPr>
          <w:t>Update MC service UE initial configuration response</w:t>
        </w:r>
        <w:r>
          <w:rPr>
            <w:noProof/>
          </w:rPr>
          <w:tab/>
        </w:r>
        <w:r>
          <w:rPr>
            <w:noProof/>
          </w:rPr>
          <w:fldChar w:fldCharType="begin"/>
        </w:r>
        <w:r>
          <w:rPr>
            <w:noProof/>
          </w:rPr>
          <w:instrText xml:space="preserve"> PAGEREF _Toc120182717 \h </w:instrText>
        </w:r>
      </w:ins>
      <w:r>
        <w:rPr>
          <w:noProof/>
        </w:rPr>
      </w:r>
      <w:r>
        <w:rPr>
          <w:noProof/>
        </w:rPr>
        <w:fldChar w:fldCharType="separate"/>
      </w:r>
      <w:ins w:id="276" w:author="BDBOS1" w:date="2022-11-24T11:43:00Z">
        <w:r>
          <w:rPr>
            <w:noProof/>
          </w:rPr>
          <w:t>29</w:t>
        </w:r>
        <w:r>
          <w:rPr>
            <w:noProof/>
          </w:rPr>
          <w:fldChar w:fldCharType="end"/>
        </w:r>
      </w:ins>
    </w:p>
    <w:p w14:paraId="1B28FA93" w14:textId="1F55022E" w:rsidR="00640884" w:rsidRDefault="00640884">
      <w:pPr>
        <w:pStyle w:val="Verzeichnis4"/>
        <w:rPr>
          <w:ins w:id="277" w:author="BDBOS1" w:date="2022-11-24T11:43:00Z"/>
          <w:rFonts w:asciiTheme="minorHAnsi" w:eastAsiaTheme="minorEastAsia" w:hAnsiTheme="minorHAnsi" w:cstheme="minorBidi"/>
          <w:noProof/>
          <w:sz w:val="22"/>
          <w:szCs w:val="22"/>
          <w:lang w:eastAsia="en-GB"/>
        </w:rPr>
      </w:pPr>
      <w:ins w:id="278" w:author="BDBOS1" w:date="2022-11-24T11:43:00Z">
        <w:r>
          <w:rPr>
            <w:noProof/>
          </w:rPr>
          <w:t>7.9.1.3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_Toc120182718 \h </w:instrText>
        </w:r>
      </w:ins>
      <w:r>
        <w:rPr>
          <w:noProof/>
        </w:rPr>
      </w:r>
      <w:r>
        <w:rPr>
          <w:noProof/>
        </w:rPr>
        <w:fldChar w:fldCharType="separate"/>
      </w:r>
      <w:ins w:id="279" w:author="BDBOS1" w:date="2022-11-24T11:43:00Z">
        <w:r>
          <w:rPr>
            <w:noProof/>
          </w:rPr>
          <w:t>29</w:t>
        </w:r>
        <w:r>
          <w:rPr>
            <w:noProof/>
          </w:rPr>
          <w:fldChar w:fldCharType="end"/>
        </w:r>
      </w:ins>
    </w:p>
    <w:p w14:paraId="0E21A84E" w14:textId="7C5CBEB8" w:rsidR="00640884" w:rsidRDefault="00640884">
      <w:pPr>
        <w:pStyle w:val="Verzeichnis2"/>
        <w:rPr>
          <w:ins w:id="280" w:author="BDBOS1" w:date="2022-11-24T11:43:00Z"/>
          <w:rFonts w:asciiTheme="minorHAnsi" w:eastAsiaTheme="minorEastAsia" w:hAnsiTheme="minorHAnsi" w:cstheme="minorBidi"/>
          <w:noProof/>
          <w:sz w:val="22"/>
          <w:szCs w:val="22"/>
          <w:lang w:eastAsia="en-GB"/>
        </w:rPr>
      </w:pPr>
      <w:ins w:id="281" w:author="BDBOS1" w:date="2022-11-24T11:43:00Z">
        <w:r>
          <w:rPr>
            <w:noProof/>
          </w:rPr>
          <w:t>7.10</w:t>
        </w:r>
        <w:r>
          <w:rPr>
            <w:rFonts w:asciiTheme="minorHAnsi" w:eastAsiaTheme="minorEastAsia" w:hAnsiTheme="minorHAnsi" w:cstheme="minorBidi"/>
            <w:noProof/>
            <w:sz w:val="22"/>
            <w:szCs w:val="22"/>
            <w:lang w:eastAsia="en-GB"/>
          </w:rPr>
          <w:tab/>
        </w:r>
        <w:r>
          <w:rPr>
            <w:noProof/>
          </w:rPr>
          <w:t>Solution #8: MC service user profile update request while receiving MC service from a partner MC system</w:t>
        </w:r>
        <w:r>
          <w:rPr>
            <w:noProof/>
          </w:rPr>
          <w:tab/>
        </w:r>
        <w:r>
          <w:rPr>
            <w:noProof/>
          </w:rPr>
          <w:fldChar w:fldCharType="begin"/>
        </w:r>
        <w:r>
          <w:rPr>
            <w:noProof/>
          </w:rPr>
          <w:instrText xml:space="preserve"> PAGEREF _Toc120182719 \h </w:instrText>
        </w:r>
      </w:ins>
      <w:r>
        <w:rPr>
          <w:noProof/>
        </w:rPr>
      </w:r>
      <w:r>
        <w:rPr>
          <w:noProof/>
        </w:rPr>
        <w:fldChar w:fldCharType="separate"/>
      </w:r>
      <w:ins w:id="282" w:author="BDBOS1" w:date="2022-11-24T11:43:00Z">
        <w:r>
          <w:rPr>
            <w:noProof/>
          </w:rPr>
          <w:t>31</w:t>
        </w:r>
        <w:r>
          <w:rPr>
            <w:noProof/>
          </w:rPr>
          <w:fldChar w:fldCharType="end"/>
        </w:r>
      </w:ins>
    </w:p>
    <w:p w14:paraId="3C427614" w14:textId="11C990C4" w:rsidR="00640884" w:rsidRDefault="00640884">
      <w:pPr>
        <w:pStyle w:val="Verzeichnis3"/>
        <w:rPr>
          <w:ins w:id="283" w:author="BDBOS1" w:date="2022-11-24T11:43:00Z"/>
          <w:rFonts w:asciiTheme="minorHAnsi" w:eastAsiaTheme="minorEastAsia" w:hAnsiTheme="minorHAnsi" w:cstheme="minorBidi"/>
          <w:noProof/>
          <w:sz w:val="22"/>
          <w:szCs w:val="22"/>
          <w:lang w:eastAsia="en-GB"/>
        </w:rPr>
      </w:pPr>
      <w:ins w:id="284" w:author="BDBOS1" w:date="2022-11-24T11:43:00Z">
        <w:r>
          <w:rPr>
            <w:noProof/>
          </w:rPr>
          <w:t>7.10.1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_Toc120182720 \h </w:instrText>
        </w:r>
      </w:ins>
      <w:r>
        <w:rPr>
          <w:noProof/>
        </w:rPr>
      </w:r>
      <w:r>
        <w:rPr>
          <w:noProof/>
        </w:rPr>
        <w:fldChar w:fldCharType="separate"/>
      </w:r>
      <w:ins w:id="285" w:author="BDBOS1" w:date="2022-11-24T11:43:00Z">
        <w:r>
          <w:rPr>
            <w:noProof/>
          </w:rPr>
          <w:t>31</w:t>
        </w:r>
        <w:r>
          <w:rPr>
            <w:noProof/>
          </w:rPr>
          <w:fldChar w:fldCharType="end"/>
        </w:r>
      </w:ins>
    </w:p>
    <w:p w14:paraId="5CB8AA84" w14:textId="30126D28" w:rsidR="00640884" w:rsidRDefault="00640884">
      <w:pPr>
        <w:pStyle w:val="Verzeichnis4"/>
        <w:rPr>
          <w:ins w:id="286" w:author="BDBOS1" w:date="2022-11-24T11:43:00Z"/>
          <w:rFonts w:asciiTheme="minorHAnsi" w:eastAsiaTheme="minorEastAsia" w:hAnsiTheme="minorHAnsi" w:cstheme="minorBidi"/>
          <w:noProof/>
          <w:sz w:val="22"/>
          <w:szCs w:val="22"/>
          <w:lang w:eastAsia="en-GB"/>
        </w:rPr>
      </w:pPr>
      <w:ins w:id="287" w:author="BDBOS1" w:date="2022-11-24T11:43:00Z">
        <w:r>
          <w:rPr>
            <w:noProof/>
          </w:rPr>
          <w:t>7.10.1.1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_Toc120182721 \h </w:instrText>
        </w:r>
      </w:ins>
      <w:r>
        <w:rPr>
          <w:noProof/>
        </w:rPr>
      </w:r>
      <w:r>
        <w:rPr>
          <w:noProof/>
        </w:rPr>
        <w:fldChar w:fldCharType="separate"/>
      </w:r>
      <w:ins w:id="288" w:author="BDBOS1" w:date="2022-11-24T11:43:00Z">
        <w:r>
          <w:rPr>
            <w:noProof/>
          </w:rPr>
          <w:t>31</w:t>
        </w:r>
        <w:r>
          <w:rPr>
            <w:noProof/>
          </w:rPr>
          <w:fldChar w:fldCharType="end"/>
        </w:r>
      </w:ins>
    </w:p>
    <w:p w14:paraId="33726E35" w14:textId="238D1E95" w:rsidR="00640884" w:rsidRDefault="00640884">
      <w:pPr>
        <w:pStyle w:val="Verzeichnis4"/>
        <w:rPr>
          <w:ins w:id="289" w:author="BDBOS1" w:date="2022-11-24T11:43:00Z"/>
          <w:rFonts w:asciiTheme="minorHAnsi" w:eastAsiaTheme="minorEastAsia" w:hAnsiTheme="minorHAnsi" w:cstheme="minorBidi"/>
          <w:noProof/>
          <w:sz w:val="22"/>
          <w:szCs w:val="22"/>
          <w:lang w:eastAsia="en-GB"/>
        </w:rPr>
      </w:pPr>
      <w:ins w:id="290" w:author="BDBOS1" w:date="2022-11-24T11:43:00Z">
        <w:r>
          <w:rPr>
            <w:noProof/>
          </w:rPr>
          <w:t>7.10.1.2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_Toc120182722 \h </w:instrText>
        </w:r>
      </w:ins>
      <w:r>
        <w:rPr>
          <w:noProof/>
        </w:rPr>
      </w:r>
      <w:r>
        <w:rPr>
          <w:noProof/>
        </w:rPr>
        <w:fldChar w:fldCharType="separate"/>
      </w:r>
      <w:ins w:id="291" w:author="BDBOS1" w:date="2022-11-24T11:43:00Z">
        <w:r>
          <w:rPr>
            <w:noProof/>
          </w:rPr>
          <w:t>31</w:t>
        </w:r>
        <w:r>
          <w:rPr>
            <w:noProof/>
          </w:rPr>
          <w:fldChar w:fldCharType="end"/>
        </w:r>
      </w:ins>
    </w:p>
    <w:p w14:paraId="47FAC271" w14:textId="1C91DD3C" w:rsidR="00640884" w:rsidRDefault="00640884">
      <w:pPr>
        <w:pStyle w:val="Verzeichnis5"/>
        <w:rPr>
          <w:ins w:id="292" w:author="BDBOS1" w:date="2022-11-24T11:43:00Z"/>
          <w:rFonts w:asciiTheme="minorHAnsi" w:eastAsiaTheme="minorEastAsia" w:hAnsiTheme="minorHAnsi" w:cstheme="minorBidi"/>
          <w:noProof/>
          <w:sz w:val="22"/>
          <w:szCs w:val="22"/>
          <w:lang w:eastAsia="en-GB"/>
        </w:rPr>
      </w:pPr>
      <w:ins w:id="293" w:author="BDBOS1" w:date="2022-11-24T11:43:00Z">
        <w:r w:rsidRPr="003D0277">
          <w:rPr>
            <w:rFonts w:eastAsia="SimSun"/>
            <w:noProof/>
          </w:rPr>
          <w:t>7.10.1.2.1</w:t>
        </w:r>
        <w:r>
          <w:rPr>
            <w:rFonts w:asciiTheme="minorHAnsi" w:eastAsiaTheme="minorEastAsia" w:hAnsiTheme="minorHAnsi" w:cstheme="minorBidi"/>
            <w:noProof/>
            <w:sz w:val="22"/>
            <w:szCs w:val="22"/>
            <w:lang w:eastAsia="en-GB"/>
          </w:rPr>
          <w:tab/>
        </w:r>
        <w:r w:rsidRPr="003D0277">
          <w:rPr>
            <w:rFonts w:eastAsia="SimSun"/>
            <w:noProof/>
          </w:rPr>
          <w:t>MC service user profile update request</w:t>
        </w:r>
        <w:r>
          <w:rPr>
            <w:noProof/>
          </w:rPr>
          <w:tab/>
        </w:r>
        <w:r>
          <w:rPr>
            <w:noProof/>
          </w:rPr>
          <w:fldChar w:fldCharType="begin"/>
        </w:r>
        <w:r>
          <w:rPr>
            <w:noProof/>
          </w:rPr>
          <w:instrText xml:space="preserve"> PAGEREF _Toc120182723 \h </w:instrText>
        </w:r>
      </w:ins>
      <w:r>
        <w:rPr>
          <w:noProof/>
        </w:rPr>
      </w:r>
      <w:r>
        <w:rPr>
          <w:noProof/>
        </w:rPr>
        <w:fldChar w:fldCharType="separate"/>
      </w:r>
      <w:ins w:id="294" w:author="BDBOS1" w:date="2022-11-24T11:43:00Z">
        <w:r>
          <w:rPr>
            <w:noProof/>
          </w:rPr>
          <w:t>31</w:t>
        </w:r>
        <w:r>
          <w:rPr>
            <w:noProof/>
          </w:rPr>
          <w:fldChar w:fldCharType="end"/>
        </w:r>
      </w:ins>
    </w:p>
    <w:p w14:paraId="7A02450F" w14:textId="5780EB83" w:rsidR="00640884" w:rsidRDefault="00640884">
      <w:pPr>
        <w:pStyle w:val="Verzeichnis5"/>
        <w:rPr>
          <w:ins w:id="295" w:author="BDBOS1" w:date="2022-11-24T11:43:00Z"/>
          <w:rFonts w:asciiTheme="minorHAnsi" w:eastAsiaTheme="minorEastAsia" w:hAnsiTheme="minorHAnsi" w:cstheme="minorBidi"/>
          <w:noProof/>
          <w:sz w:val="22"/>
          <w:szCs w:val="22"/>
          <w:lang w:eastAsia="en-GB"/>
        </w:rPr>
      </w:pPr>
      <w:ins w:id="296" w:author="BDBOS1" w:date="2022-11-24T11:43:00Z">
        <w:r w:rsidRPr="003D0277">
          <w:rPr>
            <w:rFonts w:eastAsia="SimSun"/>
            <w:noProof/>
          </w:rPr>
          <w:t>7.10.1.2.2</w:t>
        </w:r>
        <w:r>
          <w:rPr>
            <w:rFonts w:asciiTheme="minorHAnsi" w:eastAsiaTheme="minorEastAsia" w:hAnsiTheme="minorHAnsi" w:cstheme="minorBidi"/>
            <w:noProof/>
            <w:sz w:val="22"/>
            <w:szCs w:val="22"/>
            <w:lang w:eastAsia="en-GB"/>
          </w:rPr>
          <w:tab/>
        </w:r>
        <w:r w:rsidRPr="003D0277">
          <w:rPr>
            <w:rFonts w:eastAsia="SimSun"/>
            <w:noProof/>
          </w:rPr>
          <w:t>MC service user profile update response</w:t>
        </w:r>
        <w:r>
          <w:rPr>
            <w:noProof/>
          </w:rPr>
          <w:tab/>
        </w:r>
        <w:r>
          <w:rPr>
            <w:noProof/>
          </w:rPr>
          <w:fldChar w:fldCharType="begin"/>
        </w:r>
        <w:r>
          <w:rPr>
            <w:noProof/>
          </w:rPr>
          <w:instrText xml:space="preserve"> PAGEREF _Toc120182724 \h </w:instrText>
        </w:r>
      </w:ins>
      <w:r>
        <w:rPr>
          <w:noProof/>
        </w:rPr>
      </w:r>
      <w:r>
        <w:rPr>
          <w:noProof/>
        </w:rPr>
        <w:fldChar w:fldCharType="separate"/>
      </w:r>
      <w:ins w:id="297" w:author="BDBOS1" w:date="2022-11-24T11:43:00Z">
        <w:r>
          <w:rPr>
            <w:noProof/>
          </w:rPr>
          <w:t>32</w:t>
        </w:r>
        <w:r>
          <w:rPr>
            <w:noProof/>
          </w:rPr>
          <w:fldChar w:fldCharType="end"/>
        </w:r>
      </w:ins>
    </w:p>
    <w:p w14:paraId="442052C0" w14:textId="4D574C8D" w:rsidR="00640884" w:rsidRDefault="00640884">
      <w:pPr>
        <w:pStyle w:val="Verzeichnis4"/>
        <w:rPr>
          <w:ins w:id="298" w:author="BDBOS1" w:date="2022-11-24T11:43:00Z"/>
          <w:rFonts w:asciiTheme="minorHAnsi" w:eastAsiaTheme="minorEastAsia" w:hAnsiTheme="minorHAnsi" w:cstheme="minorBidi"/>
          <w:noProof/>
          <w:sz w:val="22"/>
          <w:szCs w:val="22"/>
          <w:lang w:eastAsia="en-GB"/>
        </w:rPr>
      </w:pPr>
      <w:ins w:id="299" w:author="BDBOS1" w:date="2022-11-24T11:43:00Z">
        <w:r>
          <w:rPr>
            <w:noProof/>
          </w:rPr>
          <w:t>7.10.1.3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_Toc120182725 \h </w:instrText>
        </w:r>
      </w:ins>
      <w:r>
        <w:rPr>
          <w:noProof/>
        </w:rPr>
      </w:r>
      <w:r>
        <w:rPr>
          <w:noProof/>
        </w:rPr>
        <w:fldChar w:fldCharType="separate"/>
      </w:r>
      <w:ins w:id="300" w:author="BDBOS1" w:date="2022-11-24T11:43:00Z">
        <w:r>
          <w:rPr>
            <w:noProof/>
          </w:rPr>
          <w:t>32</w:t>
        </w:r>
        <w:r>
          <w:rPr>
            <w:noProof/>
          </w:rPr>
          <w:fldChar w:fldCharType="end"/>
        </w:r>
      </w:ins>
    </w:p>
    <w:p w14:paraId="271364CC" w14:textId="12D93BDB" w:rsidR="00640884" w:rsidRDefault="00640884">
      <w:pPr>
        <w:pStyle w:val="Verzeichnis3"/>
        <w:rPr>
          <w:ins w:id="301" w:author="BDBOS1" w:date="2022-11-24T11:43:00Z"/>
          <w:rFonts w:asciiTheme="minorHAnsi" w:eastAsiaTheme="minorEastAsia" w:hAnsiTheme="minorHAnsi" w:cstheme="minorBidi"/>
          <w:noProof/>
          <w:sz w:val="22"/>
          <w:szCs w:val="22"/>
          <w:lang w:eastAsia="en-GB"/>
        </w:rPr>
      </w:pPr>
      <w:ins w:id="302" w:author="BDBOS1" w:date="2022-11-24T11:43:00Z">
        <w:r>
          <w:rPr>
            <w:noProof/>
          </w:rPr>
          <w:t>7.10.2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_Toc120182726 \h </w:instrText>
        </w:r>
      </w:ins>
      <w:r>
        <w:rPr>
          <w:noProof/>
        </w:rPr>
      </w:r>
      <w:r>
        <w:rPr>
          <w:noProof/>
        </w:rPr>
        <w:fldChar w:fldCharType="separate"/>
      </w:r>
      <w:ins w:id="303" w:author="BDBOS1" w:date="2022-11-24T11:43:00Z">
        <w:r>
          <w:rPr>
            <w:noProof/>
          </w:rPr>
          <w:t>34</w:t>
        </w:r>
        <w:r>
          <w:rPr>
            <w:noProof/>
          </w:rPr>
          <w:fldChar w:fldCharType="end"/>
        </w:r>
      </w:ins>
    </w:p>
    <w:p w14:paraId="2E0E9FCE" w14:textId="636170EF" w:rsidR="00640884" w:rsidRDefault="00640884">
      <w:pPr>
        <w:pStyle w:val="Verzeichnis2"/>
        <w:rPr>
          <w:ins w:id="304" w:author="BDBOS1" w:date="2022-11-24T11:43:00Z"/>
          <w:rFonts w:asciiTheme="minorHAnsi" w:eastAsiaTheme="minorEastAsia" w:hAnsiTheme="minorHAnsi" w:cstheme="minorBidi"/>
          <w:noProof/>
          <w:sz w:val="22"/>
          <w:szCs w:val="22"/>
          <w:lang w:eastAsia="en-GB"/>
        </w:rPr>
      </w:pPr>
      <w:ins w:id="305" w:author="BDBOS1" w:date="2022-11-24T11:43:00Z">
        <w:r>
          <w:rPr>
            <w:noProof/>
          </w:rPr>
          <w:t>7.11</w:t>
        </w:r>
        <w:r>
          <w:rPr>
            <w:rFonts w:asciiTheme="minorHAnsi" w:eastAsiaTheme="minorEastAsia" w:hAnsiTheme="minorHAnsi" w:cstheme="minorBidi"/>
            <w:noProof/>
            <w:sz w:val="22"/>
            <w:szCs w:val="22"/>
            <w:lang w:eastAsia="en-GB"/>
          </w:rPr>
          <w:tab/>
        </w:r>
        <w:r>
          <w:rPr>
            <w:noProof/>
          </w:rPr>
          <w:t>Solution #9: Provide Interconnection Group IDs</w:t>
        </w:r>
        <w:r>
          <w:rPr>
            <w:noProof/>
          </w:rPr>
          <w:tab/>
        </w:r>
        <w:r>
          <w:rPr>
            <w:noProof/>
          </w:rPr>
          <w:fldChar w:fldCharType="begin"/>
        </w:r>
        <w:r>
          <w:rPr>
            <w:noProof/>
          </w:rPr>
          <w:instrText xml:space="preserve"> PAGEREF _Toc120182727 \h </w:instrText>
        </w:r>
      </w:ins>
      <w:r>
        <w:rPr>
          <w:noProof/>
        </w:rPr>
      </w:r>
      <w:r>
        <w:rPr>
          <w:noProof/>
        </w:rPr>
        <w:fldChar w:fldCharType="separate"/>
      </w:r>
      <w:ins w:id="306" w:author="BDBOS1" w:date="2022-11-24T11:43:00Z">
        <w:r>
          <w:rPr>
            <w:noProof/>
          </w:rPr>
          <w:t>34</w:t>
        </w:r>
        <w:r>
          <w:rPr>
            <w:noProof/>
          </w:rPr>
          <w:fldChar w:fldCharType="end"/>
        </w:r>
      </w:ins>
    </w:p>
    <w:p w14:paraId="0215766F" w14:textId="1BB2C53E" w:rsidR="00640884" w:rsidRDefault="00640884">
      <w:pPr>
        <w:pStyle w:val="Verzeichnis3"/>
        <w:rPr>
          <w:ins w:id="307" w:author="BDBOS1" w:date="2022-11-24T11:43:00Z"/>
          <w:rFonts w:asciiTheme="minorHAnsi" w:eastAsiaTheme="minorEastAsia" w:hAnsiTheme="minorHAnsi" w:cstheme="minorBidi"/>
          <w:noProof/>
          <w:sz w:val="22"/>
          <w:szCs w:val="22"/>
          <w:lang w:eastAsia="en-GB"/>
        </w:rPr>
      </w:pPr>
      <w:ins w:id="308" w:author="BDBOS1" w:date="2022-11-24T11:43:00Z">
        <w:r>
          <w:rPr>
            <w:noProof/>
          </w:rPr>
          <w:t>7.11.1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_Toc120182728 \h </w:instrText>
        </w:r>
      </w:ins>
      <w:r>
        <w:rPr>
          <w:noProof/>
        </w:rPr>
      </w:r>
      <w:r>
        <w:rPr>
          <w:noProof/>
        </w:rPr>
        <w:fldChar w:fldCharType="separate"/>
      </w:r>
      <w:ins w:id="309" w:author="BDBOS1" w:date="2022-11-24T11:43:00Z">
        <w:r>
          <w:rPr>
            <w:noProof/>
          </w:rPr>
          <w:t>34</w:t>
        </w:r>
        <w:r>
          <w:rPr>
            <w:noProof/>
          </w:rPr>
          <w:fldChar w:fldCharType="end"/>
        </w:r>
      </w:ins>
    </w:p>
    <w:p w14:paraId="0C6D3693" w14:textId="56010135" w:rsidR="00640884" w:rsidRDefault="00640884">
      <w:pPr>
        <w:pStyle w:val="Verzeichnis4"/>
        <w:rPr>
          <w:ins w:id="310" w:author="BDBOS1" w:date="2022-11-24T11:43:00Z"/>
          <w:rFonts w:asciiTheme="minorHAnsi" w:eastAsiaTheme="minorEastAsia" w:hAnsiTheme="minorHAnsi" w:cstheme="minorBidi"/>
          <w:noProof/>
          <w:sz w:val="22"/>
          <w:szCs w:val="22"/>
          <w:lang w:eastAsia="en-GB"/>
        </w:rPr>
      </w:pPr>
      <w:ins w:id="311" w:author="BDBOS1" w:date="2022-11-24T11:43:00Z">
        <w:r>
          <w:rPr>
            <w:noProof/>
          </w:rPr>
          <w:t>7.11.1.1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_Toc120182729 \h </w:instrText>
        </w:r>
      </w:ins>
      <w:r>
        <w:rPr>
          <w:noProof/>
        </w:rPr>
      </w:r>
      <w:r>
        <w:rPr>
          <w:noProof/>
        </w:rPr>
        <w:fldChar w:fldCharType="separate"/>
      </w:r>
      <w:ins w:id="312" w:author="BDBOS1" w:date="2022-11-24T11:43:00Z">
        <w:r>
          <w:rPr>
            <w:noProof/>
          </w:rPr>
          <w:t>34</w:t>
        </w:r>
        <w:r>
          <w:rPr>
            <w:noProof/>
          </w:rPr>
          <w:fldChar w:fldCharType="end"/>
        </w:r>
      </w:ins>
    </w:p>
    <w:p w14:paraId="54D36C5C" w14:textId="58D19140" w:rsidR="00640884" w:rsidRDefault="00640884">
      <w:pPr>
        <w:pStyle w:val="Verzeichnis4"/>
        <w:rPr>
          <w:ins w:id="313" w:author="BDBOS1" w:date="2022-11-24T11:43:00Z"/>
          <w:rFonts w:asciiTheme="minorHAnsi" w:eastAsiaTheme="minorEastAsia" w:hAnsiTheme="minorHAnsi" w:cstheme="minorBidi"/>
          <w:noProof/>
          <w:sz w:val="22"/>
          <w:szCs w:val="22"/>
          <w:lang w:eastAsia="en-GB"/>
        </w:rPr>
      </w:pPr>
      <w:ins w:id="314" w:author="BDBOS1" w:date="2022-11-24T11:43:00Z">
        <w:r>
          <w:rPr>
            <w:noProof/>
          </w:rPr>
          <w:t>7.11.1.2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_Toc120182730 \h </w:instrText>
        </w:r>
      </w:ins>
      <w:r>
        <w:rPr>
          <w:noProof/>
        </w:rPr>
      </w:r>
      <w:r>
        <w:rPr>
          <w:noProof/>
        </w:rPr>
        <w:fldChar w:fldCharType="separate"/>
      </w:r>
      <w:ins w:id="315" w:author="BDBOS1" w:date="2022-11-24T11:43:00Z">
        <w:r>
          <w:rPr>
            <w:noProof/>
          </w:rPr>
          <w:t>34</w:t>
        </w:r>
        <w:r>
          <w:rPr>
            <w:noProof/>
          </w:rPr>
          <w:fldChar w:fldCharType="end"/>
        </w:r>
      </w:ins>
    </w:p>
    <w:p w14:paraId="4DF0F6C7" w14:textId="496C8182" w:rsidR="00640884" w:rsidRDefault="00640884">
      <w:pPr>
        <w:pStyle w:val="Verzeichnis5"/>
        <w:rPr>
          <w:ins w:id="316" w:author="BDBOS1" w:date="2022-11-24T11:43:00Z"/>
          <w:rFonts w:asciiTheme="minorHAnsi" w:eastAsiaTheme="minorEastAsia" w:hAnsiTheme="minorHAnsi" w:cstheme="minorBidi"/>
          <w:noProof/>
          <w:sz w:val="22"/>
          <w:szCs w:val="22"/>
          <w:lang w:eastAsia="en-GB"/>
        </w:rPr>
      </w:pPr>
      <w:ins w:id="317" w:author="BDBOS1" w:date="2022-11-24T11:43:00Z">
        <w:r w:rsidRPr="003D0277">
          <w:rPr>
            <w:rFonts w:eastAsia="SimSun"/>
            <w:noProof/>
          </w:rPr>
          <w:t>7.11.1.2.1</w:t>
        </w:r>
        <w:r>
          <w:rPr>
            <w:rFonts w:asciiTheme="minorHAnsi" w:eastAsiaTheme="minorEastAsia" w:hAnsiTheme="minorHAnsi" w:cstheme="minorBidi"/>
            <w:noProof/>
            <w:sz w:val="22"/>
            <w:szCs w:val="22"/>
            <w:lang w:eastAsia="en-GB"/>
          </w:rPr>
          <w:tab/>
        </w:r>
        <w:r w:rsidRPr="003D0277">
          <w:rPr>
            <w:rFonts w:eastAsia="SimSun"/>
            <w:noProof/>
          </w:rPr>
          <w:t>Group information provision request</w:t>
        </w:r>
        <w:r>
          <w:rPr>
            <w:noProof/>
          </w:rPr>
          <w:tab/>
        </w:r>
        <w:r>
          <w:rPr>
            <w:noProof/>
          </w:rPr>
          <w:fldChar w:fldCharType="begin"/>
        </w:r>
        <w:r>
          <w:rPr>
            <w:noProof/>
          </w:rPr>
          <w:instrText xml:space="preserve"> PAGEREF _Toc120182731 \h </w:instrText>
        </w:r>
      </w:ins>
      <w:r>
        <w:rPr>
          <w:noProof/>
        </w:rPr>
      </w:r>
      <w:r>
        <w:rPr>
          <w:noProof/>
        </w:rPr>
        <w:fldChar w:fldCharType="separate"/>
      </w:r>
      <w:ins w:id="318" w:author="BDBOS1" w:date="2022-11-24T11:43:00Z">
        <w:r>
          <w:rPr>
            <w:noProof/>
          </w:rPr>
          <w:t>34</w:t>
        </w:r>
        <w:r>
          <w:rPr>
            <w:noProof/>
          </w:rPr>
          <w:fldChar w:fldCharType="end"/>
        </w:r>
      </w:ins>
    </w:p>
    <w:p w14:paraId="30381A65" w14:textId="743FCD4F" w:rsidR="00640884" w:rsidRDefault="00640884">
      <w:pPr>
        <w:pStyle w:val="Verzeichnis5"/>
        <w:rPr>
          <w:ins w:id="319" w:author="BDBOS1" w:date="2022-11-24T11:43:00Z"/>
          <w:rFonts w:asciiTheme="minorHAnsi" w:eastAsiaTheme="minorEastAsia" w:hAnsiTheme="minorHAnsi" w:cstheme="minorBidi"/>
          <w:noProof/>
          <w:sz w:val="22"/>
          <w:szCs w:val="22"/>
          <w:lang w:eastAsia="en-GB"/>
        </w:rPr>
      </w:pPr>
      <w:ins w:id="320" w:author="BDBOS1" w:date="2022-11-24T11:43:00Z">
        <w:r w:rsidRPr="003D0277">
          <w:rPr>
            <w:rFonts w:eastAsia="SimSun"/>
            <w:noProof/>
          </w:rPr>
          <w:t>7.11.1.2.2</w:t>
        </w:r>
        <w:r>
          <w:rPr>
            <w:rFonts w:asciiTheme="minorHAnsi" w:eastAsiaTheme="minorEastAsia" w:hAnsiTheme="minorHAnsi" w:cstheme="minorBidi"/>
            <w:noProof/>
            <w:sz w:val="22"/>
            <w:szCs w:val="22"/>
            <w:lang w:eastAsia="en-GB"/>
          </w:rPr>
          <w:tab/>
        </w:r>
        <w:r w:rsidRPr="003D0277">
          <w:rPr>
            <w:rFonts w:eastAsia="SimSun"/>
            <w:noProof/>
          </w:rPr>
          <w:t>Group information provision response</w:t>
        </w:r>
        <w:r>
          <w:rPr>
            <w:noProof/>
          </w:rPr>
          <w:tab/>
        </w:r>
        <w:r>
          <w:rPr>
            <w:noProof/>
          </w:rPr>
          <w:fldChar w:fldCharType="begin"/>
        </w:r>
        <w:r>
          <w:rPr>
            <w:noProof/>
          </w:rPr>
          <w:instrText xml:space="preserve"> PAGEREF _Toc120182732 \h </w:instrText>
        </w:r>
      </w:ins>
      <w:r>
        <w:rPr>
          <w:noProof/>
        </w:rPr>
      </w:r>
      <w:r>
        <w:rPr>
          <w:noProof/>
        </w:rPr>
        <w:fldChar w:fldCharType="separate"/>
      </w:r>
      <w:ins w:id="321" w:author="BDBOS1" w:date="2022-11-24T11:43:00Z">
        <w:r>
          <w:rPr>
            <w:noProof/>
          </w:rPr>
          <w:t>35</w:t>
        </w:r>
        <w:r>
          <w:rPr>
            <w:noProof/>
          </w:rPr>
          <w:fldChar w:fldCharType="end"/>
        </w:r>
      </w:ins>
    </w:p>
    <w:p w14:paraId="73594FF5" w14:textId="47303368" w:rsidR="00640884" w:rsidRDefault="00640884">
      <w:pPr>
        <w:pStyle w:val="Verzeichnis4"/>
        <w:rPr>
          <w:ins w:id="322" w:author="BDBOS1" w:date="2022-11-24T11:43:00Z"/>
          <w:rFonts w:asciiTheme="minorHAnsi" w:eastAsiaTheme="minorEastAsia" w:hAnsiTheme="minorHAnsi" w:cstheme="minorBidi"/>
          <w:noProof/>
          <w:sz w:val="22"/>
          <w:szCs w:val="22"/>
          <w:lang w:eastAsia="en-GB"/>
        </w:rPr>
      </w:pPr>
      <w:ins w:id="323" w:author="BDBOS1" w:date="2022-11-24T11:43:00Z">
        <w:r>
          <w:rPr>
            <w:noProof/>
          </w:rPr>
          <w:t>7.11.1.3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_Toc120182733 \h </w:instrText>
        </w:r>
      </w:ins>
      <w:r>
        <w:rPr>
          <w:noProof/>
        </w:rPr>
      </w:r>
      <w:r>
        <w:rPr>
          <w:noProof/>
        </w:rPr>
        <w:fldChar w:fldCharType="separate"/>
      </w:r>
      <w:ins w:id="324" w:author="BDBOS1" w:date="2022-11-24T11:43:00Z">
        <w:r>
          <w:rPr>
            <w:noProof/>
          </w:rPr>
          <w:t>35</w:t>
        </w:r>
        <w:r>
          <w:rPr>
            <w:noProof/>
          </w:rPr>
          <w:fldChar w:fldCharType="end"/>
        </w:r>
      </w:ins>
    </w:p>
    <w:p w14:paraId="445D5DD8" w14:textId="5796AE98" w:rsidR="00640884" w:rsidRDefault="00640884">
      <w:pPr>
        <w:pStyle w:val="Verzeichnis5"/>
        <w:rPr>
          <w:ins w:id="325" w:author="BDBOS1" w:date="2022-11-24T11:43:00Z"/>
          <w:rFonts w:asciiTheme="minorHAnsi" w:eastAsiaTheme="minorEastAsia" w:hAnsiTheme="minorHAnsi" w:cstheme="minorBidi"/>
          <w:noProof/>
          <w:sz w:val="22"/>
          <w:szCs w:val="22"/>
          <w:lang w:eastAsia="en-GB"/>
        </w:rPr>
      </w:pPr>
      <w:ins w:id="326" w:author="BDBOS1" w:date="2022-11-24T11:43:00Z">
        <w:r w:rsidRPr="003D0277">
          <w:rPr>
            <w:rFonts w:eastAsia="SimSun"/>
            <w:noProof/>
          </w:rPr>
          <w:t>7.11.1.3.1</w:t>
        </w:r>
        <w:r>
          <w:rPr>
            <w:rFonts w:asciiTheme="minorHAnsi" w:eastAsiaTheme="minorEastAsia" w:hAnsiTheme="minorHAnsi" w:cstheme="minorBidi"/>
            <w:noProof/>
            <w:sz w:val="22"/>
            <w:szCs w:val="22"/>
            <w:lang w:eastAsia="en-GB"/>
          </w:rPr>
          <w:tab/>
        </w:r>
        <w:r w:rsidRPr="003D0277">
          <w:rPr>
            <w:rFonts w:eastAsia="SimSun"/>
            <w:noProof/>
          </w:rPr>
          <w:t>Authorized user providing interconnection group ID(s) to authorized user of a partner MC system</w:t>
        </w:r>
        <w:r>
          <w:rPr>
            <w:noProof/>
          </w:rPr>
          <w:tab/>
        </w:r>
        <w:r>
          <w:rPr>
            <w:noProof/>
          </w:rPr>
          <w:fldChar w:fldCharType="begin"/>
        </w:r>
        <w:r>
          <w:rPr>
            <w:noProof/>
          </w:rPr>
          <w:instrText xml:space="preserve"> PAGEREF _Toc120182734 \h </w:instrText>
        </w:r>
      </w:ins>
      <w:r>
        <w:rPr>
          <w:noProof/>
        </w:rPr>
      </w:r>
      <w:r>
        <w:rPr>
          <w:noProof/>
        </w:rPr>
        <w:fldChar w:fldCharType="separate"/>
      </w:r>
      <w:ins w:id="327" w:author="BDBOS1" w:date="2022-11-24T11:43:00Z">
        <w:r>
          <w:rPr>
            <w:noProof/>
          </w:rPr>
          <w:t>35</w:t>
        </w:r>
        <w:r>
          <w:rPr>
            <w:noProof/>
          </w:rPr>
          <w:fldChar w:fldCharType="end"/>
        </w:r>
      </w:ins>
    </w:p>
    <w:p w14:paraId="4CE5FA6A" w14:textId="3B5F20FD" w:rsidR="00640884" w:rsidRDefault="00640884">
      <w:pPr>
        <w:pStyle w:val="Verzeichnis3"/>
        <w:rPr>
          <w:ins w:id="328" w:author="BDBOS1" w:date="2022-11-24T11:43:00Z"/>
          <w:rFonts w:asciiTheme="minorHAnsi" w:eastAsiaTheme="minorEastAsia" w:hAnsiTheme="minorHAnsi" w:cstheme="minorBidi"/>
          <w:noProof/>
          <w:sz w:val="22"/>
          <w:szCs w:val="22"/>
          <w:lang w:eastAsia="en-GB"/>
        </w:rPr>
      </w:pPr>
      <w:ins w:id="329" w:author="BDBOS1" w:date="2022-11-24T11:43:00Z">
        <w:r>
          <w:rPr>
            <w:noProof/>
          </w:rPr>
          <w:t>7.11.2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_Toc120182735 \h </w:instrText>
        </w:r>
      </w:ins>
      <w:r>
        <w:rPr>
          <w:noProof/>
        </w:rPr>
      </w:r>
      <w:r>
        <w:rPr>
          <w:noProof/>
        </w:rPr>
        <w:fldChar w:fldCharType="separate"/>
      </w:r>
      <w:ins w:id="330" w:author="BDBOS1" w:date="2022-11-24T11:43:00Z">
        <w:r>
          <w:rPr>
            <w:noProof/>
          </w:rPr>
          <w:t>37</w:t>
        </w:r>
        <w:r>
          <w:rPr>
            <w:noProof/>
          </w:rPr>
          <w:fldChar w:fldCharType="end"/>
        </w:r>
      </w:ins>
    </w:p>
    <w:p w14:paraId="2DC49145" w14:textId="5CF83138" w:rsidR="00640884" w:rsidRDefault="00640884">
      <w:pPr>
        <w:pStyle w:val="Verzeichnis1"/>
        <w:rPr>
          <w:ins w:id="331" w:author="BDBOS1" w:date="2022-11-24T11:43:00Z"/>
          <w:rFonts w:asciiTheme="minorHAnsi" w:eastAsiaTheme="minorEastAsia" w:hAnsiTheme="minorHAnsi" w:cstheme="minorBidi"/>
          <w:noProof/>
          <w:szCs w:val="22"/>
          <w:lang w:eastAsia="en-GB"/>
        </w:rPr>
      </w:pPr>
      <w:ins w:id="332" w:author="BDBOS1" w:date="2022-11-24T11:43:00Z">
        <w:r>
          <w:rPr>
            <w:noProof/>
          </w:rPr>
          <w:lastRenderedPageBreak/>
          <w:t>8</w:t>
        </w:r>
        <w:r>
          <w:rPr>
            <w:rFonts w:asciiTheme="minorHAnsi" w:eastAsiaTheme="minorEastAsia" w:hAnsiTheme="minorHAnsi" w:cstheme="minorBidi"/>
            <w:noProof/>
            <w:szCs w:val="22"/>
            <w:lang w:eastAsia="en-GB"/>
          </w:rPr>
          <w:tab/>
        </w:r>
        <w:r>
          <w:rPr>
            <w:noProof/>
          </w:rPr>
          <w:t>Evaluation</w:t>
        </w:r>
        <w:r>
          <w:rPr>
            <w:noProof/>
          </w:rPr>
          <w:tab/>
        </w:r>
        <w:r>
          <w:rPr>
            <w:noProof/>
          </w:rPr>
          <w:fldChar w:fldCharType="begin"/>
        </w:r>
        <w:r>
          <w:rPr>
            <w:noProof/>
          </w:rPr>
          <w:instrText xml:space="preserve"> PAGEREF _Toc120182736 \h </w:instrText>
        </w:r>
      </w:ins>
      <w:r>
        <w:rPr>
          <w:noProof/>
        </w:rPr>
      </w:r>
      <w:r>
        <w:rPr>
          <w:noProof/>
        </w:rPr>
        <w:fldChar w:fldCharType="separate"/>
      </w:r>
      <w:ins w:id="333" w:author="BDBOS1" w:date="2022-11-24T11:43:00Z">
        <w:r>
          <w:rPr>
            <w:noProof/>
          </w:rPr>
          <w:t>37</w:t>
        </w:r>
        <w:r>
          <w:rPr>
            <w:noProof/>
          </w:rPr>
          <w:fldChar w:fldCharType="end"/>
        </w:r>
      </w:ins>
    </w:p>
    <w:p w14:paraId="6905D8F5" w14:textId="2840C7B6" w:rsidR="00640884" w:rsidRDefault="00640884">
      <w:pPr>
        <w:pStyle w:val="Verzeichnis1"/>
        <w:rPr>
          <w:ins w:id="334" w:author="BDBOS1" w:date="2022-11-24T11:43:00Z"/>
          <w:rFonts w:asciiTheme="minorHAnsi" w:eastAsiaTheme="minorEastAsia" w:hAnsiTheme="minorHAnsi" w:cstheme="minorBidi"/>
          <w:noProof/>
          <w:szCs w:val="22"/>
          <w:lang w:eastAsia="en-GB"/>
        </w:rPr>
      </w:pPr>
      <w:ins w:id="335" w:author="BDBOS1" w:date="2022-11-24T11:43:00Z">
        <w:r>
          <w:rPr>
            <w:noProof/>
          </w:rPr>
          <w:t>9</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r>
        <w:r>
          <w:rPr>
            <w:noProof/>
          </w:rPr>
          <w:instrText xml:space="preserve"> PAGEREF _Toc120182737 \h </w:instrText>
        </w:r>
      </w:ins>
      <w:r>
        <w:rPr>
          <w:noProof/>
        </w:rPr>
      </w:r>
      <w:r>
        <w:rPr>
          <w:noProof/>
        </w:rPr>
        <w:fldChar w:fldCharType="separate"/>
      </w:r>
      <w:ins w:id="336" w:author="BDBOS1" w:date="2022-11-24T11:43:00Z">
        <w:r>
          <w:rPr>
            <w:noProof/>
          </w:rPr>
          <w:t>37</w:t>
        </w:r>
        <w:r>
          <w:rPr>
            <w:noProof/>
          </w:rPr>
          <w:fldChar w:fldCharType="end"/>
        </w:r>
      </w:ins>
    </w:p>
    <w:p w14:paraId="2061277E" w14:textId="3389B2CA" w:rsidR="00640884" w:rsidRDefault="00640884">
      <w:pPr>
        <w:pStyle w:val="Verzeichnis8"/>
        <w:rPr>
          <w:ins w:id="337" w:author="BDBOS1" w:date="2022-11-24T11:43:00Z"/>
          <w:rFonts w:asciiTheme="minorHAnsi" w:eastAsiaTheme="minorEastAsia" w:hAnsiTheme="minorHAnsi" w:cstheme="minorBidi"/>
          <w:b w:val="0"/>
          <w:noProof/>
          <w:szCs w:val="22"/>
          <w:lang w:eastAsia="en-GB"/>
        </w:rPr>
      </w:pPr>
      <w:ins w:id="338" w:author="BDBOS1" w:date="2022-11-24T11:43:00Z">
        <w:r>
          <w:rPr>
            <w:noProof/>
          </w:rPr>
          <w:t>Annex A (informative): Change history</w:t>
        </w:r>
        <w:r>
          <w:rPr>
            <w:noProof/>
          </w:rPr>
          <w:tab/>
        </w:r>
        <w:r>
          <w:rPr>
            <w:noProof/>
          </w:rPr>
          <w:fldChar w:fldCharType="begin"/>
        </w:r>
        <w:r>
          <w:rPr>
            <w:noProof/>
          </w:rPr>
          <w:instrText xml:space="preserve"> PAGEREF _Toc120182738 \h </w:instrText>
        </w:r>
      </w:ins>
      <w:r>
        <w:rPr>
          <w:noProof/>
        </w:rPr>
      </w:r>
      <w:r>
        <w:rPr>
          <w:noProof/>
        </w:rPr>
        <w:fldChar w:fldCharType="separate"/>
      </w:r>
      <w:ins w:id="339" w:author="BDBOS1" w:date="2022-11-24T11:43:00Z">
        <w:r>
          <w:rPr>
            <w:noProof/>
          </w:rPr>
          <w:t>38</w:t>
        </w:r>
        <w:r>
          <w:rPr>
            <w:noProof/>
          </w:rPr>
          <w:fldChar w:fldCharType="end"/>
        </w:r>
      </w:ins>
    </w:p>
    <w:p w14:paraId="53E4D067" w14:textId="4DB57937" w:rsidR="007E0CAD" w:rsidDel="00640884" w:rsidRDefault="007E0CAD">
      <w:pPr>
        <w:pStyle w:val="Verzeichnis1"/>
        <w:rPr>
          <w:del w:id="340" w:author="BDBOS1" w:date="2022-11-24T11:43:00Z"/>
          <w:rFonts w:asciiTheme="minorHAnsi" w:eastAsiaTheme="minorEastAsia" w:hAnsiTheme="minorHAnsi" w:cstheme="minorBidi"/>
          <w:noProof/>
          <w:szCs w:val="22"/>
          <w:lang w:eastAsia="en-GB"/>
        </w:rPr>
      </w:pPr>
      <w:del w:id="341" w:author="BDBOS1" w:date="2022-11-24T11:43:00Z">
        <w:r w:rsidDel="00640884">
          <w:rPr>
            <w:noProof/>
          </w:rPr>
          <w:delText>Foreword</w:delText>
        </w:r>
        <w:r w:rsidDel="00640884">
          <w:rPr>
            <w:noProof/>
          </w:rPr>
          <w:tab/>
          <w:delText>5</w:delText>
        </w:r>
      </w:del>
    </w:p>
    <w:p w14:paraId="0C1BF369" w14:textId="275FE266" w:rsidR="007E0CAD" w:rsidDel="00640884" w:rsidRDefault="007E0CAD">
      <w:pPr>
        <w:pStyle w:val="Verzeichnis1"/>
        <w:rPr>
          <w:del w:id="342" w:author="BDBOS1" w:date="2022-11-24T11:43:00Z"/>
          <w:rFonts w:asciiTheme="minorHAnsi" w:eastAsiaTheme="minorEastAsia" w:hAnsiTheme="minorHAnsi" w:cstheme="minorBidi"/>
          <w:noProof/>
          <w:szCs w:val="22"/>
          <w:lang w:eastAsia="en-GB"/>
        </w:rPr>
      </w:pPr>
      <w:del w:id="343" w:author="BDBOS1" w:date="2022-11-24T11:43:00Z">
        <w:r w:rsidDel="00640884">
          <w:rPr>
            <w:noProof/>
          </w:rPr>
          <w:delText>1</w:delText>
        </w:r>
        <w:r w:rsidDel="00640884">
          <w:rPr>
            <w:rFonts w:asciiTheme="minorHAnsi" w:eastAsiaTheme="minorEastAsia" w:hAnsiTheme="minorHAnsi" w:cstheme="minorBidi"/>
            <w:noProof/>
            <w:szCs w:val="22"/>
            <w:lang w:eastAsia="en-GB"/>
          </w:rPr>
          <w:tab/>
        </w:r>
        <w:r w:rsidDel="00640884">
          <w:rPr>
            <w:noProof/>
          </w:rPr>
          <w:delText>Scope</w:delText>
        </w:r>
        <w:r w:rsidDel="00640884">
          <w:rPr>
            <w:noProof/>
          </w:rPr>
          <w:tab/>
          <w:delText>7</w:delText>
        </w:r>
      </w:del>
    </w:p>
    <w:p w14:paraId="2755BD84" w14:textId="30A51268" w:rsidR="007E0CAD" w:rsidDel="00640884" w:rsidRDefault="007E0CAD">
      <w:pPr>
        <w:pStyle w:val="Verzeichnis1"/>
        <w:rPr>
          <w:del w:id="344" w:author="BDBOS1" w:date="2022-11-24T11:43:00Z"/>
          <w:rFonts w:asciiTheme="minorHAnsi" w:eastAsiaTheme="minorEastAsia" w:hAnsiTheme="minorHAnsi" w:cstheme="minorBidi"/>
          <w:noProof/>
          <w:szCs w:val="22"/>
          <w:lang w:eastAsia="en-GB"/>
        </w:rPr>
      </w:pPr>
      <w:del w:id="345" w:author="BDBOS1" w:date="2022-11-24T11:43:00Z">
        <w:r w:rsidDel="00640884">
          <w:rPr>
            <w:noProof/>
          </w:rPr>
          <w:delText>2</w:delText>
        </w:r>
        <w:r w:rsidDel="00640884">
          <w:rPr>
            <w:rFonts w:asciiTheme="minorHAnsi" w:eastAsiaTheme="minorEastAsia" w:hAnsiTheme="minorHAnsi" w:cstheme="minorBidi"/>
            <w:noProof/>
            <w:szCs w:val="22"/>
            <w:lang w:eastAsia="en-GB"/>
          </w:rPr>
          <w:tab/>
        </w:r>
        <w:r w:rsidDel="00640884">
          <w:rPr>
            <w:noProof/>
          </w:rPr>
          <w:delText>References</w:delText>
        </w:r>
        <w:r w:rsidDel="00640884">
          <w:rPr>
            <w:noProof/>
          </w:rPr>
          <w:tab/>
          <w:delText>7</w:delText>
        </w:r>
      </w:del>
    </w:p>
    <w:p w14:paraId="1F54378A" w14:textId="43956427" w:rsidR="007E0CAD" w:rsidDel="00640884" w:rsidRDefault="007E0CAD">
      <w:pPr>
        <w:pStyle w:val="Verzeichnis1"/>
        <w:rPr>
          <w:del w:id="346" w:author="BDBOS1" w:date="2022-11-24T11:43:00Z"/>
          <w:rFonts w:asciiTheme="minorHAnsi" w:eastAsiaTheme="minorEastAsia" w:hAnsiTheme="minorHAnsi" w:cstheme="minorBidi"/>
          <w:noProof/>
          <w:szCs w:val="22"/>
          <w:lang w:eastAsia="en-GB"/>
        </w:rPr>
      </w:pPr>
      <w:del w:id="347" w:author="BDBOS1" w:date="2022-11-24T11:43:00Z">
        <w:r w:rsidDel="00640884">
          <w:rPr>
            <w:noProof/>
          </w:rPr>
          <w:delText>3</w:delText>
        </w:r>
        <w:r w:rsidDel="00640884">
          <w:rPr>
            <w:rFonts w:asciiTheme="minorHAnsi" w:eastAsiaTheme="minorEastAsia" w:hAnsiTheme="minorHAnsi" w:cstheme="minorBidi"/>
            <w:noProof/>
            <w:szCs w:val="22"/>
            <w:lang w:eastAsia="en-GB"/>
          </w:rPr>
          <w:tab/>
        </w:r>
        <w:r w:rsidDel="00640884">
          <w:rPr>
            <w:noProof/>
          </w:rPr>
          <w:delText>Definitions of terms, symbols and abbreviations</w:delText>
        </w:r>
        <w:r w:rsidDel="00640884">
          <w:rPr>
            <w:noProof/>
          </w:rPr>
          <w:tab/>
          <w:delText>7</w:delText>
        </w:r>
      </w:del>
    </w:p>
    <w:p w14:paraId="7CE360A7" w14:textId="7C17FC0B" w:rsidR="007E0CAD" w:rsidDel="00640884" w:rsidRDefault="007E0CAD">
      <w:pPr>
        <w:pStyle w:val="Verzeichnis2"/>
        <w:rPr>
          <w:del w:id="348" w:author="BDBOS1" w:date="2022-11-24T11:43:00Z"/>
          <w:rFonts w:asciiTheme="minorHAnsi" w:eastAsiaTheme="minorEastAsia" w:hAnsiTheme="minorHAnsi" w:cstheme="minorBidi"/>
          <w:noProof/>
          <w:sz w:val="22"/>
          <w:szCs w:val="22"/>
          <w:lang w:eastAsia="en-GB"/>
        </w:rPr>
      </w:pPr>
      <w:del w:id="349" w:author="BDBOS1" w:date="2022-11-24T11:43:00Z">
        <w:r w:rsidDel="00640884">
          <w:rPr>
            <w:noProof/>
          </w:rPr>
          <w:delText>3.1</w:delText>
        </w:r>
        <w:r w:rsidDel="00640884">
          <w:rPr>
            <w:rFonts w:asciiTheme="minorHAnsi" w:eastAsiaTheme="minorEastAsia" w:hAnsiTheme="minorHAnsi" w:cstheme="minorBidi"/>
            <w:noProof/>
            <w:sz w:val="22"/>
            <w:szCs w:val="22"/>
            <w:lang w:eastAsia="en-GB"/>
          </w:rPr>
          <w:tab/>
        </w:r>
        <w:r w:rsidDel="00640884">
          <w:rPr>
            <w:noProof/>
          </w:rPr>
          <w:delText>Terms</w:delText>
        </w:r>
        <w:r w:rsidDel="00640884">
          <w:rPr>
            <w:noProof/>
          </w:rPr>
          <w:tab/>
          <w:delText>7</w:delText>
        </w:r>
      </w:del>
    </w:p>
    <w:p w14:paraId="39FFD75C" w14:textId="6BE2B022" w:rsidR="007E0CAD" w:rsidDel="00640884" w:rsidRDefault="007E0CAD">
      <w:pPr>
        <w:pStyle w:val="Verzeichnis2"/>
        <w:rPr>
          <w:del w:id="350" w:author="BDBOS1" w:date="2022-11-24T11:43:00Z"/>
          <w:rFonts w:asciiTheme="minorHAnsi" w:eastAsiaTheme="minorEastAsia" w:hAnsiTheme="minorHAnsi" w:cstheme="minorBidi"/>
          <w:noProof/>
          <w:sz w:val="22"/>
          <w:szCs w:val="22"/>
          <w:lang w:eastAsia="en-GB"/>
        </w:rPr>
      </w:pPr>
      <w:del w:id="351" w:author="BDBOS1" w:date="2022-11-24T11:43:00Z">
        <w:r w:rsidDel="00640884">
          <w:rPr>
            <w:noProof/>
          </w:rPr>
          <w:delText>3.2</w:delText>
        </w:r>
        <w:r w:rsidDel="00640884">
          <w:rPr>
            <w:rFonts w:asciiTheme="minorHAnsi" w:eastAsiaTheme="minorEastAsia" w:hAnsiTheme="minorHAnsi" w:cstheme="minorBidi"/>
            <w:noProof/>
            <w:sz w:val="22"/>
            <w:szCs w:val="22"/>
            <w:lang w:eastAsia="en-GB"/>
          </w:rPr>
          <w:tab/>
        </w:r>
        <w:r w:rsidDel="00640884">
          <w:rPr>
            <w:noProof/>
          </w:rPr>
          <w:delText>Symbols</w:delText>
        </w:r>
        <w:r w:rsidDel="00640884">
          <w:rPr>
            <w:noProof/>
          </w:rPr>
          <w:tab/>
          <w:delText>8</w:delText>
        </w:r>
      </w:del>
    </w:p>
    <w:p w14:paraId="26F5C575" w14:textId="2ADFF4E0" w:rsidR="007E0CAD" w:rsidDel="00640884" w:rsidRDefault="007E0CAD">
      <w:pPr>
        <w:pStyle w:val="Verzeichnis2"/>
        <w:rPr>
          <w:del w:id="352" w:author="BDBOS1" w:date="2022-11-24T11:43:00Z"/>
          <w:rFonts w:asciiTheme="minorHAnsi" w:eastAsiaTheme="minorEastAsia" w:hAnsiTheme="minorHAnsi" w:cstheme="minorBidi"/>
          <w:noProof/>
          <w:sz w:val="22"/>
          <w:szCs w:val="22"/>
          <w:lang w:eastAsia="en-GB"/>
        </w:rPr>
      </w:pPr>
      <w:del w:id="353" w:author="BDBOS1" w:date="2022-11-24T11:43:00Z">
        <w:r w:rsidDel="00640884">
          <w:rPr>
            <w:noProof/>
          </w:rPr>
          <w:delText>3.3</w:delText>
        </w:r>
        <w:r w:rsidDel="00640884">
          <w:rPr>
            <w:rFonts w:asciiTheme="minorHAnsi" w:eastAsiaTheme="minorEastAsia" w:hAnsiTheme="minorHAnsi" w:cstheme="minorBidi"/>
            <w:noProof/>
            <w:sz w:val="22"/>
            <w:szCs w:val="22"/>
            <w:lang w:eastAsia="en-GB"/>
          </w:rPr>
          <w:tab/>
        </w:r>
        <w:r w:rsidDel="00640884">
          <w:rPr>
            <w:noProof/>
          </w:rPr>
          <w:delText>Abbreviations</w:delText>
        </w:r>
        <w:r w:rsidDel="00640884">
          <w:rPr>
            <w:noProof/>
          </w:rPr>
          <w:tab/>
          <w:delText>8</w:delText>
        </w:r>
      </w:del>
    </w:p>
    <w:p w14:paraId="3DA4D599" w14:textId="6EEFCAF3" w:rsidR="007E0CAD" w:rsidDel="00640884" w:rsidRDefault="007E0CAD">
      <w:pPr>
        <w:pStyle w:val="Verzeichnis1"/>
        <w:rPr>
          <w:del w:id="354" w:author="BDBOS1" w:date="2022-11-24T11:43:00Z"/>
          <w:rFonts w:asciiTheme="minorHAnsi" w:eastAsiaTheme="minorEastAsia" w:hAnsiTheme="minorHAnsi" w:cstheme="minorBidi"/>
          <w:noProof/>
          <w:szCs w:val="22"/>
          <w:lang w:eastAsia="en-GB"/>
        </w:rPr>
      </w:pPr>
      <w:del w:id="355" w:author="BDBOS1" w:date="2022-11-24T11:43:00Z">
        <w:r w:rsidDel="00640884">
          <w:rPr>
            <w:noProof/>
          </w:rPr>
          <w:delText>4</w:delText>
        </w:r>
        <w:r w:rsidDel="00640884">
          <w:rPr>
            <w:rFonts w:asciiTheme="minorHAnsi" w:eastAsiaTheme="minorEastAsia" w:hAnsiTheme="minorHAnsi" w:cstheme="minorBidi"/>
            <w:noProof/>
            <w:szCs w:val="22"/>
            <w:lang w:eastAsia="en-GB"/>
          </w:rPr>
          <w:tab/>
        </w:r>
        <w:r w:rsidDel="00640884">
          <w:rPr>
            <w:noProof/>
          </w:rPr>
          <w:delText>Scenarios</w:delText>
        </w:r>
        <w:r w:rsidDel="00640884">
          <w:rPr>
            <w:noProof/>
          </w:rPr>
          <w:tab/>
          <w:delText>8</w:delText>
        </w:r>
      </w:del>
    </w:p>
    <w:p w14:paraId="77A31BFB" w14:textId="7207266C" w:rsidR="007E0CAD" w:rsidDel="00640884" w:rsidRDefault="007E0CAD">
      <w:pPr>
        <w:pStyle w:val="Verzeichnis2"/>
        <w:rPr>
          <w:del w:id="356" w:author="BDBOS1" w:date="2022-11-24T11:43:00Z"/>
          <w:rFonts w:asciiTheme="minorHAnsi" w:eastAsiaTheme="minorEastAsia" w:hAnsiTheme="minorHAnsi" w:cstheme="minorBidi"/>
          <w:noProof/>
          <w:sz w:val="22"/>
          <w:szCs w:val="22"/>
          <w:lang w:eastAsia="en-GB"/>
        </w:rPr>
      </w:pPr>
      <w:del w:id="357" w:author="BDBOS1" w:date="2022-11-24T11:43:00Z">
        <w:r w:rsidDel="00640884">
          <w:rPr>
            <w:noProof/>
          </w:rPr>
          <w:delText>4.1</w:delText>
        </w:r>
        <w:r w:rsidDel="00640884">
          <w:rPr>
            <w:rFonts w:asciiTheme="minorHAnsi" w:eastAsiaTheme="minorEastAsia" w:hAnsiTheme="minorHAnsi" w:cstheme="minorBidi"/>
            <w:noProof/>
            <w:sz w:val="22"/>
            <w:szCs w:val="22"/>
            <w:lang w:eastAsia="en-GB"/>
          </w:rPr>
          <w:tab/>
        </w:r>
        <w:r w:rsidDel="00640884">
          <w:rPr>
            <w:noProof/>
          </w:rPr>
          <w:delText>General</w:delText>
        </w:r>
        <w:r w:rsidDel="00640884">
          <w:rPr>
            <w:noProof/>
          </w:rPr>
          <w:tab/>
          <w:delText>8</w:delText>
        </w:r>
      </w:del>
    </w:p>
    <w:p w14:paraId="47755E60" w14:textId="6275AC5D" w:rsidR="007E0CAD" w:rsidDel="00640884" w:rsidRDefault="007E0CAD">
      <w:pPr>
        <w:pStyle w:val="Verzeichnis2"/>
        <w:rPr>
          <w:del w:id="358" w:author="BDBOS1" w:date="2022-11-24T11:43:00Z"/>
          <w:rFonts w:asciiTheme="minorHAnsi" w:eastAsiaTheme="minorEastAsia" w:hAnsiTheme="minorHAnsi" w:cstheme="minorBidi"/>
          <w:noProof/>
          <w:sz w:val="22"/>
          <w:szCs w:val="22"/>
          <w:lang w:eastAsia="en-GB"/>
        </w:rPr>
      </w:pPr>
      <w:del w:id="359" w:author="BDBOS1" w:date="2022-11-24T11:43:00Z">
        <w:r w:rsidDel="00640884">
          <w:rPr>
            <w:noProof/>
          </w:rPr>
          <w:delText>4.2</w:delText>
        </w:r>
        <w:r w:rsidDel="00640884">
          <w:rPr>
            <w:rFonts w:asciiTheme="minorHAnsi" w:eastAsiaTheme="minorEastAsia" w:hAnsiTheme="minorHAnsi" w:cstheme="minorBidi"/>
            <w:noProof/>
            <w:sz w:val="22"/>
            <w:szCs w:val="22"/>
            <w:lang w:eastAsia="en-GB"/>
          </w:rPr>
          <w:tab/>
        </w:r>
        <w:r w:rsidDel="00640884">
          <w:rPr>
            <w:noProof/>
          </w:rPr>
          <w:delText>Relationship between MC systems</w:delText>
        </w:r>
        <w:r w:rsidDel="00640884">
          <w:rPr>
            <w:noProof/>
          </w:rPr>
          <w:tab/>
          <w:delText>8</w:delText>
        </w:r>
      </w:del>
    </w:p>
    <w:p w14:paraId="7CB25BD1" w14:textId="1E6E5D93" w:rsidR="007E0CAD" w:rsidDel="00640884" w:rsidRDefault="007E0CAD">
      <w:pPr>
        <w:pStyle w:val="Verzeichnis1"/>
        <w:rPr>
          <w:del w:id="360" w:author="BDBOS1" w:date="2022-11-24T11:43:00Z"/>
          <w:rFonts w:asciiTheme="minorHAnsi" w:eastAsiaTheme="minorEastAsia" w:hAnsiTheme="minorHAnsi" w:cstheme="minorBidi"/>
          <w:noProof/>
          <w:szCs w:val="22"/>
          <w:lang w:eastAsia="en-GB"/>
        </w:rPr>
      </w:pPr>
      <w:del w:id="361" w:author="BDBOS1" w:date="2022-11-24T11:43:00Z">
        <w:r w:rsidDel="00640884">
          <w:rPr>
            <w:noProof/>
          </w:rPr>
          <w:delText>5</w:delText>
        </w:r>
        <w:r w:rsidDel="00640884">
          <w:rPr>
            <w:rFonts w:asciiTheme="minorHAnsi" w:eastAsiaTheme="minorEastAsia" w:hAnsiTheme="minorHAnsi" w:cstheme="minorBidi"/>
            <w:noProof/>
            <w:szCs w:val="22"/>
            <w:lang w:eastAsia="en-GB"/>
          </w:rPr>
          <w:tab/>
        </w:r>
        <w:r w:rsidDel="00640884">
          <w:rPr>
            <w:noProof/>
          </w:rPr>
          <w:delText>Key issues</w:delText>
        </w:r>
        <w:r w:rsidDel="00640884">
          <w:rPr>
            <w:noProof/>
          </w:rPr>
          <w:tab/>
          <w:delText>9</w:delText>
        </w:r>
      </w:del>
    </w:p>
    <w:p w14:paraId="6179640C" w14:textId="6F652770" w:rsidR="007E0CAD" w:rsidDel="00640884" w:rsidRDefault="007E0CAD">
      <w:pPr>
        <w:pStyle w:val="Verzeichnis2"/>
        <w:rPr>
          <w:del w:id="362" w:author="BDBOS1" w:date="2022-11-24T11:43:00Z"/>
          <w:rFonts w:asciiTheme="minorHAnsi" w:eastAsiaTheme="minorEastAsia" w:hAnsiTheme="minorHAnsi" w:cstheme="minorBidi"/>
          <w:noProof/>
          <w:sz w:val="22"/>
          <w:szCs w:val="22"/>
          <w:lang w:eastAsia="en-GB"/>
        </w:rPr>
      </w:pPr>
      <w:del w:id="363" w:author="BDBOS1" w:date="2022-11-24T11:43:00Z">
        <w:r w:rsidDel="00640884">
          <w:rPr>
            <w:noProof/>
          </w:rPr>
          <w:delText>5.1</w:delText>
        </w:r>
        <w:r w:rsidDel="00640884">
          <w:rPr>
            <w:rFonts w:asciiTheme="minorHAnsi" w:eastAsiaTheme="minorEastAsia" w:hAnsiTheme="minorHAnsi" w:cstheme="minorBidi"/>
            <w:noProof/>
            <w:sz w:val="22"/>
            <w:szCs w:val="22"/>
            <w:lang w:eastAsia="en-GB"/>
          </w:rPr>
          <w:tab/>
        </w:r>
        <w:r w:rsidDel="00640884">
          <w:rPr>
            <w:noProof/>
          </w:rPr>
          <w:delText>Key issue 1: functional architecture</w:delText>
        </w:r>
        <w:r w:rsidDel="00640884">
          <w:rPr>
            <w:noProof/>
          </w:rPr>
          <w:tab/>
          <w:delText>9</w:delText>
        </w:r>
      </w:del>
    </w:p>
    <w:p w14:paraId="09001BC5" w14:textId="0C1E59D5" w:rsidR="007E0CAD" w:rsidDel="00640884" w:rsidRDefault="007E0CAD">
      <w:pPr>
        <w:pStyle w:val="Verzeichnis2"/>
        <w:rPr>
          <w:del w:id="364" w:author="BDBOS1" w:date="2022-11-24T11:43:00Z"/>
          <w:rFonts w:asciiTheme="minorHAnsi" w:eastAsiaTheme="minorEastAsia" w:hAnsiTheme="minorHAnsi" w:cstheme="minorBidi"/>
          <w:noProof/>
          <w:sz w:val="22"/>
          <w:szCs w:val="22"/>
          <w:lang w:eastAsia="en-GB"/>
        </w:rPr>
      </w:pPr>
      <w:del w:id="365" w:author="BDBOS1" w:date="2022-11-24T11:43:00Z">
        <w:r w:rsidDel="00640884">
          <w:rPr>
            <w:noProof/>
          </w:rPr>
          <w:delText>5.2</w:delText>
        </w:r>
        <w:r w:rsidDel="00640884">
          <w:rPr>
            <w:rFonts w:asciiTheme="minorHAnsi" w:eastAsiaTheme="minorEastAsia" w:hAnsiTheme="minorHAnsi" w:cstheme="minorBidi"/>
            <w:noProof/>
            <w:sz w:val="22"/>
            <w:szCs w:val="22"/>
            <w:lang w:eastAsia="en-GB"/>
          </w:rPr>
          <w:tab/>
        </w:r>
        <w:r w:rsidDel="00640884">
          <w:rPr>
            <w:noProof/>
          </w:rPr>
          <w:delText>Key issue 2 – Identification</w:delText>
        </w:r>
        <w:r w:rsidDel="00640884">
          <w:rPr>
            <w:noProof/>
          </w:rPr>
          <w:tab/>
          <w:delText>10</w:delText>
        </w:r>
      </w:del>
    </w:p>
    <w:p w14:paraId="64360E42" w14:textId="137D1B29" w:rsidR="007E0CAD" w:rsidDel="00640884" w:rsidRDefault="007E0CAD">
      <w:pPr>
        <w:pStyle w:val="Verzeichnis2"/>
        <w:rPr>
          <w:del w:id="366" w:author="BDBOS1" w:date="2022-11-24T11:43:00Z"/>
          <w:rFonts w:asciiTheme="minorHAnsi" w:eastAsiaTheme="minorEastAsia" w:hAnsiTheme="minorHAnsi" w:cstheme="minorBidi"/>
          <w:noProof/>
          <w:sz w:val="22"/>
          <w:szCs w:val="22"/>
          <w:lang w:eastAsia="en-GB"/>
        </w:rPr>
      </w:pPr>
      <w:del w:id="367" w:author="BDBOS1" w:date="2022-11-24T11:43:00Z">
        <w:r w:rsidDel="00640884">
          <w:rPr>
            <w:noProof/>
          </w:rPr>
          <w:delText>5.3</w:delText>
        </w:r>
        <w:r w:rsidDel="00640884">
          <w:rPr>
            <w:rFonts w:asciiTheme="minorHAnsi" w:eastAsiaTheme="minorEastAsia" w:hAnsiTheme="minorHAnsi" w:cstheme="minorBidi"/>
            <w:noProof/>
            <w:sz w:val="22"/>
            <w:szCs w:val="22"/>
            <w:lang w:eastAsia="en-GB"/>
          </w:rPr>
          <w:tab/>
        </w:r>
        <w:r w:rsidDel="00640884">
          <w:rPr>
            <w:noProof/>
          </w:rPr>
          <w:delText>Key issue 3 – Change user configuration</w:delText>
        </w:r>
        <w:r w:rsidDel="00640884">
          <w:rPr>
            <w:noProof/>
          </w:rPr>
          <w:tab/>
          <w:delText>10</w:delText>
        </w:r>
      </w:del>
    </w:p>
    <w:p w14:paraId="08CDF4F0" w14:textId="3D7A834F" w:rsidR="007E0CAD" w:rsidDel="00640884" w:rsidRDefault="007E0CAD">
      <w:pPr>
        <w:pStyle w:val="Verzeichnis2"/>
        <w:rPr>
          <w:del w:id="368" w:author="BDBOS1" w:date="2022-11-24T11:43:00Z"/>
          <w:rFonts w:asciiTheme="minorHAnsi" w:eastAsiaTheme="minorEastAsia" w:hAnsiTheme="minorHAnsi" w:cstheme="minorBidi"/>
          <w:noProof/>
          <w:sz w:val="22"/>
          <w:szCs w:val="22"/>
          <w:lang w:eastAsia="en-GB"/>
        </w:rPr>
      </w:pPr>
      <w:del w:id="369" w:author="BDBOS1" w:date="2022-11-24T11:43:00Z">
        <w:r w:rsidDel="00640884">
          <w:rPr>
            <w:noProof/>
          </w:rPr>
          <w:delText>5.4</w:delText>
        </w:r>
        <w:r w:rsidDel="00640884">
          <w:rPr>
            <w:rFonts w:asciiTheme="minorHAnsi" w:eastAsiaTheme="minorEastAsia" w:hAnsiTheme="minorHAnsi" w:cstheme="minorBidi"/>
            <w:noProof/>
            <w:sz w:val="22"/>
            <w:szCs w:val="22"/>
            <w:lang w:eastAsia="en-GB"/>
          </w:rPr>
          <w:tab/>
        </w:r>
        <w:r w:rsidDel="00640884">
          <w:rPr>
            <w:noProof/>
          </w:rPr>
          <w:delText>Key issue 4 – Group configuration data</w:delText>
        </w:r>
        <w:r w:rsidDel="00640884">
          <w:rPr>
            <w:noProof/>
          </w:rPr>
          <w:tab/>
          <w:delText>10</w:delText>
        </w:r>
      </w:del>
    </w:p>
    <w:p w14:paraId="603A516F" w14:textId="183A51F1" w:rsidR="007E0CAD" w:rsidDel="00640884" w:rsidRDefault="007E0CAD">
      <w:pPr>
        <w:pStyle w:val="Verzeichnis2"/>
        <w:rPr>
          <w:del w:id="370" w:author="BDBOS1" w:date="2022-11-24T11:43:00Z"/>
          <w:rFonts w:asciiTheme="minorHAnsi" w:eastAsiaTheme="minorEastAsia" w:hAnsiTheme="minorHAnsi" w:cstheme="minorBidi"/>
          <w:noProof/>
          <w:sz w:val="22"/>
          <w:szCs w:val="22"/>
          <w:lang w:eastAsia="en-GB"/>
        </w:rPr>
      </w:pPr>
      <w:del w:id="371" w:author="BDBOS1" w:date="2022-11-24T11:43:00Z">
        <w:r w:rsidDel="00640884">
          <w:rPr>
            <w:noProof/>
          </w:rPr>
          <w:delText>5.5</w:delText>
        </w:r>
        <w:r w:rsidDel="00640884">
          <w:rPr>
            <w:rFonts w:asciiTheme="minorHAnsi" w:eastAsiaTheme="minorEastAsia" w:hAnsiTheme="minorHAnsi" w:cstheme="minorBidi"/>
            <w:noProof/>
            <w:sz w:val="22"/>
            <w:szCs w:val="22"/>
            <w:lang w:eastAsia="en-GB"/>
          </w:rPr>
          <w:tab/>
        </w:r>
        <w:r w:rsidDel="00640884">
          <w:rPr>
            <w:noProof/>
          </w:rPr>
          <w:delText>Key issue 5 – Service configuration data</w:delText>
        </w:r>
        <w:r w:rsidDel="00640884">
          <w:rPr>
            <w:noProof/>
          </w:rPr>
          <w:tab/>
          <w:delText>10</w:delText>
        </w:r>
      </w:del>
    </w:p>
    <w:p w14:paraId="3852FCA5" w14:textId="16646963" w:rsidR="007E0CAD" w:rsidDel="00640884" w:rsidRDefault="007E0CAD">
      <w:pPr>
        <w:pStyle w:val="Verzeichnis2"/>
        <w:rPr>
          <w:del w:id="372" w:author="BDBOS1" w:date="2022-11-24T11:43:00Z"/>
          <w:rFonts w:asciiTheme="minorHAnsi" w:eastAsiaTheme="minorEastAsia" w:hAnsiTheme="minorHAnsi" w:cstheme="minorBidi"/>
          <w:noProof/>
          <w:sz w:val="22"/>
          <w:szCs w:val="22"/>
          <w:lang w:eastAsia="en-GB"/>
        </w:rPr>
      </w:pPr>
      <w:del w:id="373" w:author="BDBOS1" w:date="2022-11-24T11:43:00Z">
        <w:r w:rsidDel="00640884">
          <w:rPr>
            <w:noProof/>
          </w:rPr>
          <w:delText>5.6</w:delText>
        </w:r>
        <w:r w:rsidDel="00640884">
          <w:rPr>
            <w:rFonts w:asciiTheme="minorHAnsi" w:eastAsiaTheme="minorEastAsia" w:hAnsiTheme="minorHAnsi" w:cstheme="minorBidi"/>
            <w:noProof/>
            <w:sz w:val="22"/>
            <w:szCs w:val="22"/>
            <w:lang w:eastAsia="en-GB"/>
          </w:rPr>
          <w:tab/>
        </w:r>
        <w:r w:rsidDel="00640884">
          <w:rPr>
            <w:noProof/>
          </w:rPr>
          <w:delText>Key issue 6: authorization</w:delText>
        </w:r>
        <w:r w:rsidDel="00640884">
          <w:rPr>
            <w:noProof/>
          </w:rPr>
          <w:tab/>
          <w:delText>11</w:delText>
        </w:r>
      </w:del>
    </w:p>
    <w:p w14:paraId="62B3204E" w14:textId="61252A1F" w:rsidR="007E0CAD" w:rsidDel="00640884" w:rsidRDefault="007E0CAD">
      <w:pPr>
        <w:pStyle w:val="Verzeichnis2"/>
        <w:rPr>
          <w:del w:id="374" w:author="BDBOS1" w:date="2022-11-24T11:43:00Z"/>
          <w:rFonts w:asciiTheme="minorHAnsi" w:eastAsiaTheme="minorEastAsia" w:hAnsiTheme="minorHAnsi" w:cstheme="minorBidi"/>
          <w:noProof/>
          <w:sz w:val="22"/>
          <w:szCs w:val="22"/>
          <w:lang w:eastAsia="en-GB"/>
        </w:rPr>
      </w:pPr>
      <w:del w:id="375" w:author="BDBOS1" w:date="2022-11-24T11:43:00Z">
        <w:r w:rsidDel="00640884">
          <w:rPr>
            <w:noProof/>
          </w:rPr>
          <w:delText>5.7</w:delText>
        </w:r>
        <w:r w:rsidDel="00640884">
          <w:rPr>
            <w:rFonts w:asciiTheme="minorHAnsi" w:eastAsiaTheme="minorEastAsia" w:hAnsiTheme="minorHAnsi" w:cstheme="minorBidi"/>
            <w:noProof/>
            <w:sz w:val="22"/>
            <w:szCs w:val="22"/>
            <w:lang w:eastAsia="en-GB"/>
          </w:rPr>
          <w:tab/>
        </w:r>
        <w:r w:rsidDel="00640884">
          <w:rPr>
            <w:noProof/>
          </w:rPr>
          <w:delText>Key issue 7: Secure exchange and topology hiding</w:delText>
        </w:r>
        <w:r w:rsidDel="00640884">
          <w:rPr>
            <w:noProof/>
          </w:rPr>
          <w:tab/>
          <w:delText>11</w:delText>
        </w:r>
      </w:del>
    </w:p>
    <w:p w14:paraId="0CEB2C6D" w14:textId="4803EAB3" w:rsidR="007E0CAD" w:rsidDel="00640884" w:rsidRDefault="007E0CAD">
      <w:pPr>
        <w:pStyle w:val="Verzeichnis1"/>
        <w:rPr>
          <w:del w:id="376" w:author="BDBOS1" w:date="2022-11-24T11:43:00Z"/>
          <w:rFonts w:asciiTheme="minorHAnsi" w:eastAsiaTheme="minorEastAsia" w:hAnsiTheme="minorHAnsi" w:cstheme="minorBidi"/>
          <w:noProof/>
          <w:szCs w:val="22"/>
          <w:lang w:eastAsia="en-GB"/>
        </w:rPr>
      </w:pPr>
      <w:del w:id="377" w:author="BDBOS1" w:date="2022-11-24T11:43:00Z">
        <w:r w:rsidDel="00640884">
          <w:rPr>
            <w:noProof/>
          </w:rPr>
          <w:delText>6</w:delText>
        </w:r>
        <w:r w:rsidDel="00640884">
          <w:rPr>
            <w:rFonts w:asciiTheme="minorHAnsi" w:eastAsiaTheme="minorEastAsia" w:hAnsiTheme="minorHAnsi" w:cstheme="minorBidi"/>
            <w:noProof/>
            <w:szCs w:val="22"/>
            <w:lang w:eastAsia="en-GB"/>
          </w:rPr>
          <w:tab/>
        </w:r>
        <w:r w:rsidDel="00640884">
          <w:rPr>
            <w:noProof/>
          </w:rPr>
          <w:delText>Architecture requirements</w:delText>
        </w:r>
        <w:r w:rsidDel="00640884">
          <w:rPr>
            <w:noProof/>
          </w:rPr>
          <w:tab/>
          <w:delText>11</w:delText>
        </w:r>
      </w:del>
    </w:p>
    <w:p w14:paraId="35140E24" w14:textId="6F08F73C" w:rsidR="007E0CAD" w:rsidDel="00640884" w:rsidRDefault="007E0CAD">
      <w:pPr>
        <w:pStyle w:val="Verzeichnis2"/>
        <w:rPr>
          <w:del w:id="378" w:author="BDBOS1" w:date="2022-11-24T11:43:00Z"/>
          <w:rFonts w:asciiTheme="minorHAnsi" w:eastAsiaTheme="minorEastAsia" w:hAnsiTheme="minorHAnsi" w:cstheme="minorBidi"/>
          <w:noProof/>
          <w:sz w:val="22"/>
          <w:szCs w:val="22"/>
          <w:lang w:eastAsia="en-GB"/>
        </w:rPr>
      </w:pPr>
      <w:del w:id="379" w:author="BDBOS1" w:date="2022-11-24T11:43:00Z">
        <w:r w:rsidDel="00640884">
          <w:rPr>
            <w:noProof/>
          </w:rPr>
          <w:delText>6.1</w:delText>
        </w:r>
        <w:r w:rsidDel="00640884">
          <w:rPr>
            <w:rFonts w:asciiTheme="minorHAnsi" w:eastAsiaTheme="minorEastAsia" w:hAnsiTheme="minorHAnsi" w:cstheme="minorBidi"/>
            <w:noProof/>
            <w:sz w:val="22"/>
            <w:szCs w:val="22"/>
            <w:lang w:eastAsia="en-GB"/>
          </w:rPr>
          <w:tab/>
        </w:r>
        <w:r w:rsidDel="00640884">
          <w:rPr>
            <w:noProof/>
          </w:rPr>
          <w:delText>General</w:delText>
        </w:r>
        <w:r w:rsidDel="00640884">
          <w:rPr>
            <w:noProof/>
          </w:rPr>
          <w:tab/>
          <w:delText>11</w:delText>
        </w:r>
      </w:del>
    </w:p>
    <w:p w14:paraId="5D6F4BED" w14:textId="1C710A26" w:rsidR="007E0CAD" w:rsidDel="00640884" w:rsidRDefault="007E0CAD">
      <w:pPr>
        <w:pStyle w:val="Verzeichnis2"/>
        <w:rPr>
          <w:del w:id="380" w:author="BDBOS1" w:date="2022-11-24T11:43:00Z"/>
          <w:rFonts w:asciiTheme="minorHAnsi" w:eastAsiaTheme="minorEastAsia" w:hAnsiTheme="minorHAnsi" w:cstheme="minorBidi"/>
          <w:noProof/>
          <w:sz w:val="22"/>
          <w:szCs w:val="22"/>
          <w:lang w:eastAsia="en-GB"/>
        </w:rPr>
      </w:pPr>
      <w:del w:id="381" w:author="BDBOS1" w:date="2022-11-24T11:43:00Z">
        <w:r w:rsidDel="00640884">
          <w:rPr>
            <w:noProof/>
          </w:rPr>
          <w:delText>6.2</w:delText>
        </w:r>
        <w:r w:rsidDel="00640884">
          <w:rPr>
            <w:rFonts w:asciiTheme="minorHAnsi" w:eastAsiaTheme="minorEastAsia" w:hAnsiTheme="minorHAnsi" w:cstheme="minorBidi"/>
            <w:noProof/>
            <w:sz w:val="22"/>
            <w:szCs w:val="22"/>
            <w:lang w:eastAsia="en-GB"/>
          </w:rPr>
          <w:tab/>
        </w:r>
        <w:r w:rsidDel="00640884">
          <w:rPr>
            <w:noProof/>
          </w:rPr>
          <w:delText>Requirements</w:delText>
        </w:r>
        <w:r w:rsidDel="00640884">
          <w:rPr>
            <w:noProof/>
          </w:rPr>
          <w:tab/>
          <w:delText>11</w:delText>
        </w:r>
      </w:del>
    </w:p>
    <w:p w14:paraId="11C09C91" w14:textId="4EC5D357" w:rsidR="007E0CAD" w:rsidDel="00640884" w:rsidRDefault="007E0CAD">
      <w:pPr>
        <w:pStyle w:val="Verzeichnis3"/>
        <w:rPr>
          <w:del w:id="382" w:author="BDBOS1" w:date="2022-11-24T11:43:00Z"/>
          <w:rFonts w:asciiTheme="minorHAnsi" w:eastAsiaTheme="minorEastAsia" w:hAnsiTheme="minorHAnsi" w:cstheme="minorBidi"/>
          <w:noProof/>
          <w:sz w:val="22"/>
          <w:szCs w:val="22"/>
          <w:lang w:eastAsia="en-GB"/>
        </w:rPr>
      </w:pPr>
      <w:del w:id="383" w:author="BDBOS1" w:date="2022-11-24T11:43:00Z">
        <w:r w:rsidDel="00640884">
          <w:rPr>
            <w:noProof/>
          </w:rPr>
          <w:delText>6.2.1</w:delText>
        </w:r>
        <w:r w:rsidDel="00640884">
          <w:rPr>
            <w:rFonts w:asciiTheme="minorHAnsi" w:eastAsiaTheme="minorEastAsia" w:hAnsiTheme="minorHAnsi" w:cstheme="minorBidi"/>
            <w:noProof/>
            <w:sz w:val="22"/>
            <w:szCs w:val="22"/>
            <w:lang w:eastAsia="en-GB"/>
          </w:rPr>
          <w:tab/>
        </w:r>
        <w:r w:rsidDel="00640884">
          <w:rPr>
            <w:noProof/>
          </w:rPr>
          <w:delText>General</w:delText>
        </w:r>
        <w:r w:rsidDel="00640884">
          <w:rPr>
            <w:noProof/>
          </w:rPr>
          <w:tab/>
          <w:delText>11</w:delText>
        </w:r>
      </w:del>
    </w:p>
    <w:p w14:paraId="25431582" w14:textId="78416FC4" w:rsidR="007E0CAD" w:rsidDel="00640884" w:rsidRDefault="007E0CAD">
      <w:pPr>
        <w:pStyle w:val="Verzeichnis4"/>
        <w:rPr>
          <w:del w:id="384" w:author="BDBOS1" w:date="2022-11-24T11:43:00Z"/>
          <w:rFonts w:asciiTheme="minorHAnsi" w:eastAsiaTheme="minorEastAsia" w:hAnsiTheme="minorHAnsi" w:cstheme="minorBidi"/>
          <w:noProof/>
          <w:sz w:val="22"/>
          <w:szCs w:val="22"/>
          <w:lang w:eastAsia="en-GB"/>
        </w:rPr>
      </w:pPr>
      <w:del w:id="385" w:author="BDBOS1" w:date="2022-11-24T11:43:00Z">
        <w:r w:rsidDel="00640884">
          <w:rPr>
            <w:noProof/>
          </w:rPr>
          <w:delText>6.2.1.1</w:delText>
        </w:r>
        <w:r w:rsidDel="00640884">
          <w:rPr>
            <w:rFonts w:asciiTheme="minorHAnsi" w:eastAsiaTheme="minorEastAsia" w:hAnsiTheme="minorHAnsi" w:cstheme="minorBidi"/>
            <w:noProof/>
            <w:sz w:val="22"/>
            <w:szCs w:val="22"/>
            <w:lang w:eastAsia="en-GB"/>
          </w:rPr>
          <w:tab/>
        </w:r>
        <w:r w:rsidDel="00640884">
          <w:rPr>
            <w:noProof/>
          </w:rPr>
          <w:delText>Description</w:delText>
        </w:r>
        <w:r w:rsidDel="00640884">
          <w:rPr>
            <w:noProof/>
          </w:rPr>
          <w:tab/>
          <w:delText>11</w:delText>
        </w:r>
      </w:del>
    </w:p>
    <w:p w14:paraId="199CE3DC" w14:textId="23B9445D" w:rsidR="007E0CAD" w:rsidDel="00640884" w:rsidRDefault="007E0CAD">
      <w:pPr>
        <w:pStyle w:val="Verzeichnis4"/>
        <w:rPr>
          <w:del w:id="386" w:author="BDBOS1" w:date="2022-11-24T11:43:00Z"/>
          <w:rFonts w:asciiTheme="minorHAnsi" w:eastAsiaTheme="minorEastAsia" w:hAnsiTheme="minorHAnsi" w:cstheme="minorBidi"/>
          <w:noProof/>
          <w:sz w:val="22"/>
          <w:szCs w:val="22"/>
          <w:lang w:eastAsia="en-GB"/>
        </w:rPr>
      </w:pPr>
      <w:del w:id="387" w:author="BDBOS1" w:date="2022-11-24T11:43:00Z">
        <w:r w:rsidDel="00640884">
          <w:rPr>
            <w:noProof/>
          </w:rPr>
          <w:delText>6.2.1.2</w:delText>
        </w:r>
        <w:r w:rsidDel="00640884">
          <w:rPr>
            <w:rFonts w:asciiTheme="minorHAnsi" w:eastAsiaTheme="minorEastAsia" w:hAnsiTheme="minorHAnsi" w:cstheme="minorBidi"/>
            <w:noProof/>
            <w:sz w:val="22"/>
            <w:szCs w:val="22"/>
            <w:lang w:eastAsia="en-GB"/>
          </w:rPr>
          <w:tab/>
        </w:r>
        <w:r w:rsidDel="00640884">
          <w:rPr>
            <w:noProof/>
          </w:rPr>
          <w:delText>Requirements</w:delText>
        </w:r>
        <w:r w:rsidDel="00640884">
          <w:rPr>
            <w:noProof/>
          </w:rPr>
          <w:tab/>
          <w:delText>12</w:delText>
        </w:r>
      </w:del>
    </w:p>
    <w:p w14:paraId="32DE3B46" w14:textId="4AE6A210" w:rsidR="007E0CAD" w:rsidDel="00640884" w:rsidRDefault="007E0CAD">
      <w:pPr>
        <w:pStyle w:val="Verzeichnis3"/>
        <w:rPr>
          <w:del w:id="388" w:author="BDBOS1" w:date="2022-11-24T11:43:00Z"/>
          <w:rFonts w:asciiTheme="minorHAnsi" w:eastAsiaTheme="minorEastAsia" w:hAnsiTheme="minorHAnsi" w:cstheme="minorBidi"/>
          <w:noProof/>
          <w:sz w:val="22"/>
          <w:szCs w:val="22"/>
          <w:lang w:eastAsia="en-GB"/>
        </w:rPr>
      </w:pPr>
      <w:del w:id="389" w:author="BDBOS1" w:date="2022-11-24T11:43:00Z">
        <w:r w:rsidDel="00640884">
          <w:rPr>
            <w:noProof/>
          </w:rPr>
          <w:delText>6.2.2</w:delText>
        </w:r>
        <w:r w:rsidDel="00640884">
          <w:rPr>
            <w:rFonts w:asciiTheme="minorHAnsi" w:eastAsiaTheme="minorEastAsia" w:hAnsiTheme="minorHAnsi" w:cstheme="minorBidi"/>
            <w:noProof/>
            <w:sz w:val="22"/>
            <w:szCs w:val="22"/>
            <w:lang w:eastAsia="en-GB"/>
          </w:rPr>
          <w:tab/>
        </w:r>
        <w:r w:rsidDel="00640884">
          <w:rPr>
            <w:noProof/>
          </w:rPr>
          <w:delText>User and group authorization</w:delText>
        </w:r>
        <w:r w:rsidDel="00640884">
          <w:rPr>
            <w:noProof/>
          </w:rPr>
          <w:tab/>
          <w:delText>12</w:delText>
        </w:r>
      </w:del>
    </w:p>
    <w:p w14:paraId="1294C9CB" w14:textId="47028E10" w:rsidR="007E0CAD" w:rsidDel="00640884" w:rsidRDefault="007E0CAD">
      <w:pPr>
        <w:pStyle w:val="Verzeichnis4"/>
        <w:rPr>
          <w:del w:id="390" w:author="BDBOS1" w:date="2022-11-24T11:43:00Z"/>
          <w:rFonts w:asciiTheme="minorHAnsi" w:eastAsiaTheme="minorEastAsia" w:hAnsiTheme="minorHAnsi" w:cstheme="minorBidi"/>
          <w:noProof/>
          <w:sz w:val="22"/>
          <w:szCs w:val="22"/>
          <w:lang w:eastAsia="en-GB"/>
        </w:rPr>
      </w:pPr>
      <w:del w:id="391" w:author="BDBOS1" w:date="2022-11-24T11:43:00Z">
        <w:r w:rsidDel="00640884">
          <w:rPr>
            <w:noProof/>
          </w:rPr>
          <w:delText>6.2.2.1</w:delText>
        </w:r>
        <w:r w:rsidDel="00640884">
          <w:rPr>
            <w:rFonts w:asciiTheme="minorHAnsi" w:eastAsiaTheme="minorEastAsia" w:hAnsiTheme="minorHAnsi" w:cstheme="minorBidi"/>
            <w:noProof/>
            <w:sz w:val="22"/>
            <w:szCs w:val="22"/>
            <w:lang w:eastAsia="en-GB"/>
          </w:rPr>
          <w:tab/>
        </w:r>
        <w:r w:rsidDel="00640884">
          <w:rPr>
            <w:noProof/>
          </w:rPr>
          <w:delText>Description</w:delText>
        </w:r>
        <w:r w:rsidDel="00640884">
          <w:rPr>
            <w:noProof/>
          </w:rPr>
          <w:tab/>
          <w:delText>12</w:delText>
        </w:r>
      </w:del>
    </w:p>
    <w:p w14:paraId="710E30A8" w14:textId="1035D27D" w:rsidR="007E0CAD" w:rsidDel="00640884" w:rsidRDefault="007E0CAD">
      <w:pPr>
        <w:pStyle w:val="Verzeichnis4"/>
        <w:rPr>
          <w:del w:id="392" w:author="BDBOS1" w:date="2022-11-24T11:43:00Z"/>
          <w:rFonts w:asciiTheme="minorHAnsi" w:eastAsiaTheme="minorEastAsia" w:hAnsiTheme="minorHAnsi" w:cstheme="minorBidi"/>
          <w:noProof/>
          <w:sz w:val="22"/>
          <w:szCs w:val="22"/>
          <w:lang w:eastAsia="en-GB"/>
        </w:rPr>
      </w:pPr>
      <w:del w:id="393" w:author="BDBOS1" w:date="2022-11-24T11:43:00Z">
        <w:r w:rsidDel="00640884">
          <w:rPr>
            <w:noProof/>
          </w:rPr>
          <w:delText>6.2.2.2</w:delText>
        </w:r>
        <w:r w:rsidDel="00640884">
          <w:rPr>
            <w:rFonts w:asciiTheme="minorHAnsi" w:eastAsiaTheme="minorEastAsia" w:hAnsiTheme="minorHAnsi" w:cstheme="minorBidi"/>
            <w:noProof/>
            <w:sz w:val="22"/>
            <w:szCs w:val="22"/>
            <w:lang w:eastAsia="en-GB"/>
          </w:rPr>
          <w:tab/>
        </w:r>
        <w:r w:rsidDel="00640884">
          <w:rPr>
            <w:noProof/>
          </w:rPr>
          <w:delText>Requirements</w:delText>
        </w:r>
        <w:r w:rsidDel="00640884">
          <w:rPr>
            <w:noProof/>
          </w:rPr>
          <w:tab/>
          <w:delText>12</w:delText>
        </w:r>
      </w:del>
    </w:p>
    <w:p w14:paraId="486D9AE9" w14:textId="6651DA66" w:rsidR="007E0CAD" w:rsidDel="00640884" w:rsidRDefault="007E0CAD">
      <w:pPr>
        <w:pStyle w:val="Verzeichnis3"/>
        <w:rPr>
          <w:del w:id="394" w:author="BDBOS1" w:date="2022-11-24T11:43:00Z"/>
          <w:rFonts w:asciiTheme="minorHAnsi" w:eastAsiaTheme="minorEastAsia" w:hAnsiTheme="minorHAnsi" w:cstheme="minorBidi"/>
          <w:noProof/>
          <w:sz w:val="22"/>
          <w:szCs w:val="22"/>
          <w:lang w:eastAsia="en-GB"/>
        </w:rPr>
      </w:pPr>
      <w:del w:id="395" w:author="BDBOS1" w:date="2022-11-24T11:43:00Z">
        <w:r w:rsidDel="00640884">
          <w:rPr>
            <w:noProof/>
          </w:rPr>
          <w:delText>6.2.3</w:delText>
        </w:r>
        <w:r w:rsidDel="00640884">
          <w:rPr>
            <w:rFonts w:asciiTheme="minorHAnsi" w:eastAsiaTheme="minorEastAsia" w:hAnsiTheme="minorHAnsi" w:cstheme="minorBidi"/>
            <w:noProof/>
            <w:sz w:val="22"/>
            <w:szCs w:val="22"/>
            <w:lang w:eastAsia="en-GB"/>
          </w:rPr>
          <w:tab/>
        </w:r>
        <w:r w:rsidDel="00640884">
          <w:rPr>
            <w:noProof/>
          </w:rPr>
          <w:delText>User and group MC service registration</w:delText>
        </w:r>
        <w:r w:rsidDel="00640884">
          <w:rPr>
            <w:noProof/>
          </w:rPr>
          <w:tab/>
          <w:delText>12</w:delText>
        </w:r>
      </w:del>
    </w:p>
    <w:p w14:paraId="2FDCBC7B" w14:textId="32129EFA" w:rsidR="007E0CAD" w:rsidDel="00640884" w:rsidRDefault="007E0CAD">
      <w:pPr>
        <w:pStyle w:val="Verzeichnis4"/>
        <w:rPr>
          <w:del w:id="396" w:author="BDBOS1" w:date="2022-11-24T11:43:00Z"/>
          <w:rFonts w:asciiTheme="minorHAnsi" w:eastAsiaTheme="minorEastAsia" w:hAnsiTheme="minorHAnsi" w:cstheme="minorBidi"/>
          <w:noProof/>
          <w:sz w:val="22"/>
          <w:szCs w:val="22"/>
          <w:lang w:eastAsia="en-GB"/>
        </w:rPr>
      </w:pPr>
      <w:del w:id="397" w:author="BDBOS1" w:date="2022-11-24T11:43:00Z">
        <w:r w:rsidDel="00640884">
          <w:rPr>
            <w:noProof/>
          </w:rPr>
          <w:delText>6.2.3.1</w:delText>
        </w:r>
        <w:r w:rsidDel="00640884">
          <w:rPr>
            <w:rFonts w:asciiTheme="minorHAnsi" w:eastAsiaTheme="minorEastAsia" w:hAnsiTheme="minorHAnsi" w:cstheme="minorBidi"/>
            <w:noProof/>
            <w:sz w:val="22"/>
            <w:szCs w:val="22"/>
            <w:lang w:eastAsia="en-GB"/>
          </w:rPr>
          <w:tab/>
        </w:r>
        <w:r w:rsidDel="00640884">
          <w:rPr>
            <w:noProof/>
          </w:rPr>
          <w:delText>Description</w:delText>
        </w:r>
        <w:r w:rsidDel="00640884">
          <w:rPr>
            <w:noProof/>
          </w:rPr>
          <w:tab/>
          <w:delText>12</w:delText>
        </w:r>
      </w:del>
    </w:p>
    <w:p w14:paraId="42377A5F" w14:textId="04FF32D3" w:rsidR="007E0CAD" w:rsidDel="00640884" w:rsidRDefault="007E0CAD">
      <w:pPr>
        <w:pStyle w:val="Verzeichnis4"/>
        <w:rPr>
          <w:del w:id="398" w:author="BDBOS1" w:date="2022-11-24T11:43:00Z"/>
          <w:rFonts w:asciiTheme="minorHAnsi" w:eastAsiaTheme="minorEastAsia" w:hAnsiTheme="minorHAnsi" w:cstheme="minorBidi"/>
          <w:noProof/>
          <w:sz w:val="22"/>
          <w:szCs w:val="22"/>
          <w:lang w:eastAsia="en-GB"/>
        </w:rPr>
      </w:pPr>
      <w:del w:id="399" w:author="BDBOS1" w:date="2022-11-24T11:43:00Z">
        <w:r w:rsidDel="00640884">
          <w:rPr>
            <w:noProof/>
          </w:rPr>
          <w:delText>6.2.3.2</w:delText>
        </w:r>
        <w:r w:rsidDel="00640884">
          <w:rPr>
            <w:rFonts w:asciiTheme="minorHAnsi" w:eastAsiaTheme="minorEastAsia" w:hAnsiTheme="minorHAnsi" w:cstheme="minorBidi"/>
            <w:noProof/>
            <w:sz w:val="22"/>
            <w:szCs w:val="22"/>
            <w:lang w:eastAsia="en-GB"/>
          </w:rPr>
          <w:tab/>
        </w:r>
        <w:r w:rsidDel="00640884">
          <w:rPr>
            <w:noProof/>
          </w:rPr>
          <w:delText>Requirements</w:delText>
        </w:r>
        <w:r w:rsidDel="00640884">
          <w:rPr>
            <w:noProof/>
          </w:rPr>
          <w:tab/>
          <w:delText>12</w:delText>
        </w:r>
      </w:del>
    </w:p>
    <w:p w14:paraId="655E777C" w14:textId="2328768D" w:rsidR="007E0CAD" w:rsidDel="00640884" w:rsidRDefault="007E0CAD">
      <w:pPr>
        <w:pStyle w:val="Verzeichnis3"/>
        <w:rPr>
          <w:del w:id="400" w:author="BDBOS1" w:date="2022-11-24T11:43:00Z"/>
          <w:rFonts w:asciiTheme="minorHAnsi" w:eastAsiaTheme="minorEastAsia" w:hAnsiTheme="minorHAnsi" w:cstheme="minorBidi"/>
          <w:noProof/>
          <w:sz w:val="22"/>
          <w:szCs w:val="22"/>
          <w:lang w:eastAsia="en-GB"/>
        </w:rPr>
      </w:pPr>
      <w:del w:id="401" w:author="BDBOS1" w:date="2022-11-24T11:43:00Z">
        <w:r w:rsidDel="00640884">
          <w:rPr>
            <w:noProof/>
          </w:rPr>
          <w:delText>6.2.4</w:delText>
        </w:r>
        <w:r w:rsidDel="00640884">
          <w:rPr>
            <w:rFonts w:asciiTheme="minorHAnsi" w:eastAsiaTheme="minorEastAsia" w:hAnsiTheme="minorHAnsi" w:cstheme="minorBidi"/>
            <w:noProof/>
            <w:sz w:val="22"/>
            <w:szCs w:val="22"/>
            <w:lang w:eastAsia="en-GB"/>
          </w:rPr>
          <w:tab/>
        </w:r>
        <w:r w:rsidDel="00640884">
          <w:rPr>
            <w:noProof/>
          </w:rPr>
          <w:delText>Information and selection of available group communication</w:delText>
        </w:r>
        <w:r w:rsidDel="00640884">
          <w:rPr>
            <w:noProof/>
          </w:rPr>
          <w:tab/>
          <w:delText>13</w:delText>
        </w:r>
      </w:del>
    </w:p>
    <w:p w14:paraId="741ABC3E" w14:textId="37DF81BA" w:rsidR="007E0CAD" w:rsidDel="00640884" w:rsidRDefault="007E0CAD">
      <w:pPr>
        <w:pStyle w:val="Verzeichnis4"/>
        <w:rPr>
          <w:del w:id="402" w:author="BDBOS1" w:date="2022-11-24T11:43:00Z"/>
          <w:rFonts w:asciiTheme="minorHAnsi" w:eastAsiaTheme="minorEastAsia" w:hAnsiTheme="minorHAnsi" w:cstheme="minorBidi"/>
          <w:noProof/>
          <w:sz w:val="22"/>
          <w:szCs w:val="22"/>
          <w:lang w:eastAsia="en-GB"/>
        </w:rPr>
      </w:pPr>
      <w:del w:id="403" w:author="BDBOS1" w:date="2022-11-24T11:43:00Z">
        <w:r w:rsidDel="00640884">
          <w:rPr>
            <w:noProof/>
          </w:rPr>
          <w:delText>6.2.4.1</w:delText>
        </w:r>
        <w:r w:rsidDel="00640884">
          <w:rPr>
            <w:rFonts w:asciiTheme="minorHAnsi" w:eastAsiaTheme="minorEastAsia" w:hAnsiTheme="minorHAnsi" w:cstheme="minorBidi"/>
            <w:noProof/>
            <w:sz w:val="22"/>
            <w:szCs w:val="22"/>
            <w:lang w:eastAsia="en-GB"/>
          </w:rPr>
          <w:tab/>
        </w:r>
        <w:r w:rsidDel="00640884">
          <w:rPr>
            <w:noProof/>
          </w:rPr>
          <w:delText>Description</w:delText>
        </w:r>
        <w:r w:rsidDel="00640884">
          <w:rPr>
            <w:noProof/>
          </w:rPr>
          <w:tab/>
          <w:delText>13</w:delText>
        </w:r>
      </w:del>
    </w:p>
    <w:p w14:paraId="40B47B74" w14:textId="7DE08B5B" w:rsidR="007E0CAD" w:rsidDel="00640884" w:rsidRDefault="007E0CAD">
      <w:pPr>
        <w:pStyle w:val="Verzeichnis4"/>
        <w:rPr>
          <w:del w:id="404" w:author="BDBOS1" w:date="2022-11-24T11:43:00Z"/>
          <w:rFonts w:asciiTheme="minorHAnsi" w:eastAsiaTheme="minorEastAsia" w:hAnsiTheme="minorHAnsi" w:cstheme="minorBidi"/>
          <w:noProof/>
          <w:sz w:val="22"/>
          <w:szCs w:val="22"/>
          <w:lang w:eastAsia="en-GB"/>
        </w:rPr>
      </w:pPr>
      <w:del w:id="405" w:author="BDBOS1" w:date="2022-11-24T11:43:00Z">
        <w:r w:rsidDel="00640884">
          <w:rPr>
            <w:noProof/>
          </w:rPr>
          <w:delText>6.2.4.2</w:delText>
        </w:r>
        <w:r w:rsidDel="00640884">
          <w:rPr>
            <w:rFonts w:asciiTheme="minorHAnsi" w:eastAsiaTheme="minorEastAsia" w:hAnsiTheme="minorHAnsi" w:cstheme="minorBidi"/>
            <w:noProof/>
            <w:sz w:val="22"/>
            <w:szCs w:val="22"/>
            <w:lang w:eastAsia="en-GB"/>
          </w:rPr>
          <w:tab/>
        </w:r>
        <w:r w:rsidDel="00640884">
          <w:rPr>
            <w:noProof/>
          </w:rPr>
          <w:delText>Requirements</w:delText>
        </w:r>
        <w:r w:rsidDel="00640884">
          <w:rPr>
            <w:noProof/>
          </w:rPr>
          <w:tab/>
          <w:delText>13</w:delText>
        </w:r>
      </w:del>
    </w:p>
    <w:p w14:paraId="66F0DE64" w14:textId="3ED8950B" w:rsidR="007E0CAD" w:rsidDel="00640884" w:rsidRDefault="007E0CAD">
      <w:pPr>
        <w:pStyle w:val="Verzeichnis3"/>
        <w:rPr>
          <w:del w:id="406" w:author="BDBOS1" w:date="2022-11-24T11:43:00Z"/>
          <w:rFonts w:asciiTheme="minorHAnsi" w:eastAsiaTheme="minorEastAsia" w:hAnsiTheme="minorHAnsi" w:cstheme="minorBidi"/>
          <w:noProof/>
          <w:sz w:val="22"/>
          <w:szCs w:val="22"/>
          <w:lang w:eastAsia="en-GB"/>
        </w:rPr>
      </w:pPr>
      <w:del w:id="407" w:author="BDBOS1" w:date="2022-11-24T11:43:00Z">
        <w:r w:rsidDel="00640884">
          <w:rPr>
            <w:noProof/>
          </w:rPr>
          <w:delText>6.2.5</w:delText>
        </w:r>
        <w:r w:rsidDel="00640884">
          <w:rPr>
            <w:rFonts w:asciiTheme="minorHAnsi" w:eastAsiaTheme="minorEastAsia" w:hAnsiTheme="minorHAnsi" w:cstheme="minorBidi"/>
            <w:noProof/>
            <w:sz w:val="22"/>
            <w:szCs w:val="22"/>
            <w:lang w:eastAsia="en-GB"/>
          </w:rPr>
          <w:tab/>
        </w:r>
        <w:r w:rsidDel="00640884">
          <w:rPr>
            <w:noProof/>
          </w:rPr>
          <w:delText>Profiles for visiting MC service users</w:delText>
        </w:r>
        <w:r w:rsidDel="00640884">
          <w:rPr>
            <w:noProof/>
          </w:rPr>
          <w:tab/>
          <w:delText>13</w:delText>
        </w:r>
      </w:del>
    </w:p>
    <w:p w14:paraId="41908695" w14:textId="6522C368" w:rsidR="007E0CAD" w:rsidDel="00640884" w:rsidRDefault="007E0CAD">
      <w:pPr>
        <w:pStyle w:val="Verzeichnis4"/>
        <w:rPr>
          <w:del w:id="408" w:author="BDBOS1" w:date="2022-11-24T11:43:00Z"/>
          <w:rFonts w:asciiTheme="minorHAnsi" w:eastAsiaTheme="minorEastAsia" w:hAnsiTheme="minorHAnsi" w:cstheme="minorBidi"/>
          <w:noProof/>
          <w:sz w:val="22"/>
          <w:szCs w:val="22"/>
          <w:lang w:eastAsia="en-GB"/>
        </w:rPr>
      </w:pPr>
      <w:del w:id="409" w:author="BDBOS1" w:date="2022-11-24T11:43:00Z">
        <w:r w:rsidDel="00640884">
          <w:rPr>
            <w:noProof/>
          </w:rPr>
          <w:delText>6.2.5.1</w:delText>
        </w:r>
        <w:r w:rsidDel="00640884">
          <w:rPr>
            <w:rFonts w:asciiTheme="minorHAnsi" w:eastAsiaTheme="minorEastAsia" w:hAnsiTheme="minorHAnsi" w:cstheme="minorBidi"/>
            <w:noProof/>
            <w:sz w:val="22"/>
            <w:szCs w:val="22"/>
            <w:lang w:eastAsia="en-GB"/>
          </w:rPr>
          <w:tab/>
        </w:r>
        <w:r w:rsidDel="00640884">
          <w:rPr>
            <w:noProof/>
          </w:rPr>
          <w:delText>Description</w:delText>
        </w:r>
        <w:r w:rsidDel="00640884">
          <w:rPr>
            <w:noProof/>
          </w:rPr>
          <w:tab/>
          <w:delText>13</w:delText>
        </w:r>
      </w:del>
    </w:p>
    <w:p w14:paraId="6087DD51" w14:textId="7962C689" w:rsidR="007E0CAD" w:rsidDel="00640884" w:rsidRDefault="007E0CAD">
      <w:pPr>
        <w:pStyle w:val="Verzeichnis4"/>
        <w:rPr>
          <w:del w:id="410" w:author="BDBOS1" w:date="2022-11-24T11:43:00Z"/>
          <w:rFonts w:asciiTheme="minorHAnsi" w:eastAsiaTheme="minorEastAsia" w:hAnsiTheme="minorHAnsi" w:cstheme="minorBidi"/>
          <w:noProof/>
          <w:sz w:val="22"/>
          <w:szCs w:val="22"/>
          <w:lang w:eastAsia="en-GB"/>
        </w:rPr>
      </w:pPr>
      <w:del w:id="411" w:author="BDBOS1" w:date="2022-11-24T11:43:00Z">
        <w:r w:rsidDel="00640884">
          <w:rPr>
            <w:noProof/>
          </w:rPr>
          <w:delText>6.2.5.2</w:delText>
        </w:r>
        <w:r w:rsidDel="00640884">
          <w:rPr>
            <w:rFonts w:asciiTheme="minorHAnsi" w:eastAsiaTheme="minorEastAsia" w:hAnsiTheme="minorHAnsi" w:cstheme="minorBidi"/>
            <w:noProof/>
            <w:sz w:val="22"/>
            <w:szCs w:val="22"/>
            <w:lang w:eastAsia="en-GB"/>
          </w:rPr>
          <w:tab/>
        </w:r>
        <w:r w:rsidDel="00640884">
          <w:rPr>
            <w:noProof/>
          </w:rPr>
          <w:delText>Requirements</w:delText>
        </w:r>
        <w:r w:rsidDel="00640884">
          <w:rPr>
            <w:noProof/>
          </w:rPr>
          <w:tab/>
          <w:delText>13</w:delText>
        </w:r>
      </w:del>
    </w:p>
    <w:p w14:paraId="57424870" w14:textId="755F218A" w:rsidR="007E0CAD" w:rsidDel="00640884" w:rsidRDefault="007E0CAD">
      <w:pPr>
        <w:pStyle w:val="Verzeichnis1"/>
        <w:rPr>
          <w:del w:id="412" w:author="BDBOS1" w:date="2022-11-24T11:43:00Z"/>
          <w:rFonts w:asciiTheme="minorHAnsi" w:eastAsiaTheme="minorEastAsia" w:hAnsiTheme="minorHAnsi" w:cstheme="minorBidi"/>
          <w:noProof/>
          <w:szCs w:val="22"/>
          <w:lang w:eastAsia="en-GB"/>
        </w:rPr>
      </w:pPr>
      <w:del w:id="413" w:author="BDBOS1" w:date="2022-11-24T11:43:00Z">
        <w:r w:rsidDel="00640884">
          <w:rPr>
            <w:noProof/>
          </w:rPr>
          <w:delText>7</w:delText>
        </w:r>
        <w:r w:rsidDel="00640884">
          <w:rPr>
            <w:rFonts w:asciiTheme="minorHAnsi" w:eastAsiaTheme="minorEastAsia" w:hAnsiTheme="minorHAnsi" w:cstheme="minorBidi"/>
            <w:noProof/>
            <w:szCs w:val="22"/>
            <w:lang w:eastAsia="en-GB"/>
          </w:rPr>
          <w:tab/>
        </w:r>
        <w:r w:rsidDel="00640884">
          <w:rPr>
            <w:noProof/>
          </w:rPr>
          <w:delText>Solutions</w:delText>
        </w:r>
        <w:r w:rsidDel="00640884">
          <w:rPr>
            <w:noProof/>
          </w:rPr>
          <w:tab/>
          <w:delText>14</w:delText>
        </w:r>
      </w:del>
    </w:p>
    <w:p w14:paraId="24E1CCA0" w14:textId="444079FC" w:rsidR="007E0CAD" w:rsidDel="00640884" w:rsidRDefault="007E0CAD">
      <w:pPr>
        <w:pStyle w:val="Verzeichnis2"/>
        <w:rPr>
          <w:del w:id="414" w:author="BDBOS1" w:date="2022-11-24T11:43:00Z"/>
          <w:rFonts w:asciiTheme="minorHAnsi" w:eastAsiaTheme="minorEastAsia" w:hAnsiTheme="minorHAnsi" w:cstheme="minorBidi"/>
          <w:noProof/>
          <w:sz w:val="22"/>
          <w:szCs w:val="22"/>
          <w:lang w:eastAsia="en-GB"/>
        </w:rPr>
      </w:pPr>
      <w:del w:id="415" w:author="BDBOS1" w:date="2022-11-24T11:43:00Z">
        <w:r w:rsidDel="00640884">
          <w:rPr>
            <w:noProof/>
          </w:rPr>
          <w:delText>7.1</w:delText>
        </w:r>
        <w:r w:rsidDel="00640884">
          <w:rPr>
            <w:rFonts w:asciiTheme="minorHAnsi" w:eastAsiaTheme="minorEastAsia" w:hAnsiTheme="minorHAnsi" w:cstheme="minorBidi"/>
            <w:noProof/>
            <w:sz w:val="22"/>
            <w:szCs w:val="22"/>
            <w:lang w:eastAsia="en-GB"/>
          </w:rPr>
          <w:tab/>
        </w:r>
        <w:r w:rsidDel="00640884">
          <w:rPr>
            <w:noProof/>
          </w:rPr>
          <w:delText>General</w:delText>
        </w:r>
        <w:r w:rsidDel="00640884">
          <w:rPr>
            <w:noProof/>
          </w:rPr>
          <w:tab/>
          <w:delText>14</w:delText>
        </w:r>
      </w:del>
    </w:p>
    <w:p w14:paraId="0573EB19" w14:textId="7BBE697E" w:rsidR="007E0CAD" w:rsidDel="00640884" w:rsidRDefault="007E0CAD">
      <w:pPr>
        <w:pStyle w:val="Verzeichnis2"/>
        <w:rPr>
          <w:del w:id="416" w:author="BDBOS1" w:date="2022-11-24T11:43:00Z"/>
          <w:rFonts w:asciiTheme="minorHAnsi" w:eastAsiaTheme="minorEastAsia" w:hAnsiTheme="minorHAnsi" w:cstheme="minorBidi"/>
          <w:noProof/>
          <w:sz w:val="22"/>
          <w:szCs w:val="22"/>
          <w:lang w:eastAsia="en-GB"/>
        </w:rPr>
      </w:pPr>
      <w:del w:id="417" w:author="BDBOS1" w:date="2022-11-24T11:43:00Z">
        <w:r w:rsidDel="00640884">
          <w:rPr>
            <w:noProof/>
          </w:rPr>
          <w:delText>7.2</w:delText>
        </w:r>
        <w:r w:rsidDel="00640884">
          <w:rPr>
            <w:rFonts w:asciiTheme="minorHAnsi" w:eastAsiaTheme="minorEastAsia" w:hAnsiTheme="minorHAnsi" w:cstheme="minorBidi"/>
            <w:noProof/>
            <w:sz w:val="22"/>
            <w:szCs w:val="22"/>
            <w:lang w:eastAsia="en-GB"/>
          </w:rPr>
          <w:tab/>
        </w:r>
        <w:r w:rsidDel="00640884">
          <w:rPr>
            <w:noProof/>
          </w:rPr>
          <w:delText>Mapping of solutions to key issues</w:delText>
        </w:r>
        <w:r w:rsidDel="00640884">
          <w:rPr>
            <w:noProof/>
          </w:rPr>
          <w:tab/>
          <w:delText>14</w:delText>
        </w:r>
      </w:del>
    </w:p>
    <w:p w14:paraId="4B0ED0CF" w14:textId="02E7A043" w:rsidR="007E0CAD" w:rsidDel="00640884" w:rsidRDefault="007E0CAD">
      <w:pPr>
        <w:pStyle w:val="Verzeichnis2"/>
        <w:rPr>
          <w:del w:id="418" w:author="BDBOS1" w:date="2022-11-24T11:43:00Z"/>
          <w:rFonts w:asciiTheme="minorHAnsi" w:eastAsiaTheme="minorEastAsia" w:hAnsiTheme="minorHAnsi" w:cstheme="minorBidi"/>
          <w:noProof/>
          <w:sz w:val="22"/>
          <w:szCs w:val="22"/>
          <w:lang w:eastAsia="en-GB"/>
        </w:rPr>
      </w:pPr>
      <w:del w:id="419" w:author="BDBOS1" w:date="2022-11-24T11:43:00Z">
        <w:r w:rsidDel="00640884">
          <w:rPr>
            <w:noProof/>
          </w:rPr>
          <w:delText>7.3</w:delText>
        </w:r>
        <w:r w:rsidDel="00640884">
          <w:rPr>
            <w:rFonts w:asciiTheme="minorHAnsi" w:eastAsiaTheme="minorEastAsia" w:hAnsiTheme="minorHAnsi" w:cstheme="minorBidi"/>
            <w:noProof/>
            <w:sz w:val="22"/>
            <w:szCs w:val="22"/>
            <w:lang w:eastAsia="en-GB"/>
          </w:rPr>
          <w:tab/>
        </w:r>
        <w:r w:rsidDel="00640884">
          <w:rPr>
            <w:noProof/>
          </w:rPr>
          <w:delText>Solution #1: Functional architecture</w:delText>
        </w:r>
        <w:r w:rsidDel="00640884">
          <w:rPr>
            <w:noProof/>
          </w:rPr>
          <w:tab/>
          <w:delText>14</w:delText>
        </w:r>
      </w:del>
    </w:p>
    <w:p w14:paraId="126D6DEB" w14:textId="17726AFF" w:rsidR="007E0CAD" w:rsidDel="00640884" w:rsidRDefault="007E0CAD">
      <w:pPr>
        <w:pStyle w:val="Verzeichnis3"/>
        <w:rPr>
          <w:del w:id="420" w:author="BDBOS1" w:date="2022-11-24T11:43:00Z"/>
          <w:rFonts w:asciiTheme="minorHAnsi" w:eastAsiaTheme="minorEastAsia" w:hAnsiTheme="minorHAnsi" w:cstheme="minorBidi"/>
          <w:noProof/>
          <w:sz w:val="22"/>
          <w:szCs w:val="22"/>
          <w:lang w:eastAsia="en-GB"/>
        </w:rPr>
      </w:pPr>
      <w:del w:id="421" w:author="BDBOS1" w:date="2022-11-24T11:43:00Z">
        <w:r w:rsidDel="00640884">
          <w:rPr>
            <w:noProof/>
          </w:rPr>
          <w:delText>7.3.1</w:delText>
        </w:r>
        <w:r w:rsidDel="00640884">
          <w:rPr>
            <w:rFonts w:asciiTheme="minorHAnsi" w:eastAsiaTheme="minorEastAsia" w:hAnsiTheme="minorHAnsi" w:cstheme="minorBidi"/>
            <w:noProof/>
            <w:sz w:val="22"/>
            <w:szCs w:val="22"/>
            <w:lang w:eastAsia="en-GB"/>
          </w:rPr>
          <w:tab/>
        </w:r>
        <w:r w:rsidDel="00640884">
          <w:rPr>
            <w:noProof/>
          </w:rPr>
          <w:delText>Solution description</w:delText>
        </w:r>
        <w:r w:rsidDel="00640884">
          <w:rPr>
            <w:noProof/>
          </w:rPr>
          <w:tab/>
          <w:delText>14</w:delText>
        </w:r>
      </w:del>
    </w:p>
    <w:p w14:paraId="0B1E8640" w14:textId="1397B604" w:rsidR="007E0CAD" w:rsidDel="00640884" w:rsidRDefault="007E0CAD">
      <w:pPr>
        <w:pStyle w:val="Verzeichnis4"/>
        <w:rPr>
          <w:del w:id="422" w:author="BDBOS1" w:date="2022-11-24T11:43:00Z"/>
          <w:rFonts w:asciiTheme="minorHAnsi" w:eastAsiaTheme="minorEastAsia" w:hAnsiTheme="minorHAnsi" w:cstheme="minorBidi"/>
          <w:noProof/>
          <w:sz w:val="22"/>
          <w:szCs w:val="22"/>
          <w:lang w:eastAsia="en-GB"/>
        </w:rPr>
      </w:pPr>
      <w:del w:id="423" w:author="BDBOS1" w:date="2022-11-24T11:43:00Z">
        <w:r w:rsidDel="00640884">
          <w:rPr>
            <w:noProof/>
          </w:rPr>
          <w:delText>7.3.1.1</w:delText>
        </w:r>
        <w:r w:rsidDel="00640884">
          <w:rPr>
            <w:rFonts w:asciiTheme="minorHAnsi" w:eastAsiaTheme="minorEastAsia" w:hAnsiTheme="minorHAnsi" w:cstheme="minorBidi"/>
            <w:noProof/>
            <w:sz w:val="22"/>
            <w:szCs w:val="22"/>
            <w:lang w:eastAsia="en-GB"/>
          </w:rPr>
          <w:tab/>
        </w:r>
        <w:r w:rsidDel="00640884">
          <w:rPr>
            <w:noProof/>
          </w:rPr>
          <w:delText>General</w:delText>
        </w:r>
        <w:r w:rsidDel="00640884">
          <w:rPr>
            <w:noProof/>
          </w:rPr>
          <w:tab/>
          <w:delText>14</w:delText>
        </w:r>
      </w:del>
    </w:p>
    <w:p w14:paraId="2D10E95E" w14:textId="5B8D247C" w:rsidR="007E0CAD" w:rsidDel="00640884" w:rsidRDefault="007E0CAD">
      <w:pPr>
        <w:pStyle w:val="Verzeichnis4"/>
        <w:rPr>
          <w:del w:id="424" w:author="BDBOS1" w:date="2022-11-24T11:43:00Z"/>
          <w:rFonts w:asciiTheme="minorHAnsi" w:eastAsiaTheme="minorEastAsia" w:hAnsiTheme="minorHAnsi" w:cstheme="minorBidi"/>
          <w:noProof/>
          <w:sz w:val="22"/>
          <w:szCs w:val="22"/>
          <w:lang w:eastAsia="en-GB"/>
        </w:rPr>
      </w:pPr>
      <w:del w:id="425" w:author="BDBOS1" w:date="2022-11-24T11:43:00Z">
        <w:r w:rsidDel="00640884">
          <w:rPr>
            <w:noProof/>
          </w:rPr>
          <w:delText>7.3.1.2</w:delText>
        </w:r>
        <w:r w:rsidDel="00640884">
          <w:rPr>
            <w:rFonts w:asciiTheme="minorHAnsi" w:eastAsiaTheme="minorEastAsia" w:hAnsiTheme="minorHAnsi" w:cstheme="minorBidi"/>
            <w:noProof/>
            <w:sz w:val="22"/>
            <w:szCs w:val="22"/>
            <w:lang w:eastAsia="en-GB"/>
          </w:rPr>
          <w:tab/>
        </w:r>
        <w:r w:rsidDel="00640884">
          <w:rPr>
            <w:noProof/>
          </w:rPr>
          <w:delText>Functional model</w:delText>
        </w:r>
        <w:r w:rsidDel="00640884">
          <w:rPr>
            <w:noProof/>
          </w:rPr>
          <w:tab/>
          <w:delText>14</w:delText>
        </w:r>
      </w:del>
    </w:p>
    <w:p w14:paraId="7CD583C0" w14:textId="0CAFBE9F" w:rsidR="007E0CAD" w:rsidDel="00640884" w:rsidRDefault="007E0CAD">
      <w:pPr>
        <w:pStyle w:val="Verzeichnis4"/>
        <w:rPr>
          <w:del w:id="426" w:author="BDBOS1" w:date="2022-11-24T11:43:00Z"/>
          <w:rFonts w:asciiTheme="minorHAnsi" w:eastAsiaTheme="minorEastAsia" w:hAnsiTheme="minorHAnsi" w:cstheme="minorBidi"/>
          <w:noProof/>
          <w:sz w:val="22"/>
          <w:szCs w:val="22"/>
          <w:lang w:eastAsia="en-GB"/>
        </w:rPr>
      </w:pPr>
      <w:del w:id="427" w:author="BDBOS1" w:date="2022-11-24T11:43:00Z">
        <w:r w:rsidDel="00640884">
          <w:rPr>
            <w:noProof/>
          </w:rPr>
          <w:delText>7.3.1.3</w:delText>
        </w:r>
        <w:r w:rsidDel="00640884">
          <w:rPr>
            <w:rFonts w:asciiTheme="minorHAnsi" w:eastAsiaTheme="minorEastAsia" w:hAnsiTheme="minorHAnsi" w:cstheme="minorBidi"/>
            <w:noProof/>
            <w:sz w:val="22"/>
            <w:szCs w:val="22"/>
            <w:lang w:eastAsia="en-GB"/>
          </w:rPr>
          <w:tab/>
        </w:r>
        <w:r w:rsidDel="00640884">
          <w:rPr>
            <w:noProof/>
          </w:rPr>
          <w:delText>Functional entities description</w:delText>
        </w:r>
        <w:r w:rsidDel="00640884">
          <w:rPr>
            <w:noProof/>
          </w:rPr>
          <w:tab/>
          <w:delText>15</w:delText>
        </w:r>
      </w:del>
    </w:p>
    <w:p w14:paraId="262C5D54" w14:textId="22248658" w:rsidR="007E0CAD" w:rsidDel="00640884" w:rsidRDefault="007E0CAD">
      <w:pPr>
        <w:pStyle w:val="Verzeichnis3"/>
        <w:rPr>
          <w:del w:id="428" w:author="BDBOS1" w:date="2022-11-24T11:43:00Z"/>
          <w:rFonts w:asciiTheme="minorHAnsi" w:eastAsiaTheme="minorEastAsia" w:hAnsiTheme="minorHAnsi" w:cstheme="minorBidi"/>
          <w:noProof/>
          <w:sz w:val="22"/>
          <w:szCs w:val="22"/>
          <w:lang w:eastAsia="en-GB"/>
        </w:rPr>
      </w:pPr>
      <w:del w:id="429" w:author="BDBOS1" w:date="2022-11-24T11:43:00Z">
        <w:r w:rsidDel="00640884">
          <w:rPr>
            <w:noProof/>
          </w:rPr>
          <w:delText>7.3.2</w:delText>
        </w:r>
        <w:r w:rsidDel="00640884">
          <w:rPr>
            <w:rFonts w:asciiTheme="minorHAnsi" w:eastAsiaTheme="minorEastAsia" w:hAnsiTheme="minorHAnsi" w:cstheme="minorBidi"/>
            <w:noProof/>
            <w:sz w:val="22"/>
            <w:szCs w:val="22"/>
            <w:lang w:eastAsia="en-GB"/>
          </w:rPr>
          <w:tab/>
        </w:r>
        <w:r w:rsidDel="00640884">
          <w:rPr>
            <w:noProof/>
          </w:rPr>
          <w:delText>Solution evaluation</w:delText>
        </w:r>
        <w:r w:rsidDel="00640884">
          <w:rPr>
            <w:noProof/>
          </w:rPr>
          <w:tab/>
          <w:delText>15</w:delText>
        </w:r>
      </w:del>
    </w:p>
    <w:p w14:paraId="0F052DAB" w14:textId="37B0FE81" w:rsidR="007E0CAD" w:rsidDel="00640884" w:rsidRDefault="007E0CAD">
      <w:pPr>
        <w:pStyle w:val="Verzeichnis2"/>
        <w:rPr>
          <w:del w:id="430" w:author="BDBOS1" w:date="2022-11-24T11:43:00Z"/>
          <w:rFonts w:asciiTheme="minorHAnsi" w:eastAsiaTheme="minorEastAsia" w:hAnsiTheme="minorHAnsi" w:cstheme="minorBidi"/>
          <w:noProof/>
          <w:sz w:val="22"/>
          <w:szCs w:val="22"/>
          <w:lang w:eastAsia="en-GB"/>
        </w:rPr>
      </w:pPr>
      <w:del w:id="431" w:author="BDBOS1" w:date="2022-11-24T11:43:00Z">
        <w:r w:rsidDel="00640884">
          <w:rPr>
            <w:noProof/>
          </w:rPr>
          <w:delText>7.4</w:delText>
        </w:r>
        <w:r w:rsidDel="00640884">
          <w:rPr>
            <w:rFonts w:asciiTheme="minorHAnsi" w:eastAsiaTheme="minorEastAsia" w:hAnsiTheme="minorHAnsi" w:cstheme="minorBidi"/>
            <w:noProof/>
            <w:sz w:val="22"/>
            <w:szCs w:val="22"/>
            <w:lang w:eastAsia="en-GB"/>
          </w:rPr>
          <w:tab/>
        </w:r>
        <w:r w:rsidDel="00640884">
          <w:rPr>
            <w:noProof/>
          </w:rPr>
          <w:delText>Solution #2: Enhancement to the MC service functional architecture</w:delText>
        </w:r>
        <w:r w:rsidDel="00640884">
          <w:rPr>
            <w:noProof/>
          </w:rPr>
          <w:tab/>
          <w:delText>15</w:delText>
        </w:r>
      </w:del>
    </w:p>
    <w:p w14:paraId="54B5BDE8" w14:textId="4993508D" w:rsidR="007E0CAD" w:rsidDel="00640884" w:rsidRDefault="007E0CAD">
      <w:pPr>
        <w:pStyle w:val="Verzeichnis3"/>
        <w:rPr>
          <w:del w:id="432" w:author="BDBOS1" w:date="2022-11-24T11:43:00Z"/>
          <w:rFonts w:asciiTheme="minorHAnsi" w:eastAsiaTheme="minorEastAsia" w:hAnsiTheme="minorHAnsi" w:cstheme="minorBidi"/>
          <w:noProof/>
          <w:sz w:val="22"/>
          <w:szCs w:val="22"/>
          <w:lang w:eastAsia="en-GB"/>
        </w:rPr>
      </w:pPr>
      <w:del w:id="433" w:author="BDBOS1" w:date="2022-11-24T11:43:00Z">
        <w:r w:rsidDel="00640884">
          <w:rPr>
            <w:noProof/>
          </w:rPr>
          <w:delText>7.4.1</w:delText>
        </w:r>
        <w:r w:rsidDel="00640884">
          <w:rPr>
            <w:rFonts w:asciiTheme="minorHAnsi" w:eastAsiaTheme="minorEastAsia" w:hAnsiTheme="minorHAnsi" w:cstheme="minorBidi"/>
            <w:noProof/>
            <w:sz w:val="22"/>
            <w:szCs w:val="22"/>
            <w:lang w:eastAsia="en-GB"/>
          </w:rPr>
          <w:tab/>
        </w:r>
        <w:r w:rsidDel="00640884">
          <w:rPr>
            <w:noProof/>
          </w:rPr>
          <w:delText>Solution description</w:delText>
        </w:r>
        <w:r w:rsidDel="00640884">
          <w:rPr>
            <w:noProof/>
          </w:rPr>
          <w:tab/>
          <w:delText>15</w:delText>
        </w:r>
      </w:del>
    </w:p>
    <w:p w14:paraId="5B433D61" w14:textId="484A5CB9" w:rsidR="007E0CAD" w:rsidDel="00640884" w:rsidRDefault="007E0CAD">
      <w:pPr>
        <w:pStyle w:val="Verzeichnis3"/>
        <w:rPr>
          <w:del w:id="434" w:author="BDBOS1" w:date="2022-11-24T11:43:00Z"/>
          <w:rFonts w:asciiTheme="minorHAnsi" w:eastAsiaTheme="minorEastAsia" w:hAnsiTheme="minorHAnsi" w:cstheme="minorBidi"/>
          <w:noProof/>
          <w:sz w:val="22"/>
          <w:szCs w:val="22"/>
          <w:lang w:eastAsia="en-GB"/>
        </w:rPr>
      </w:pPr>
      <w:del w:id="435" w:author="BDBOS1" w:date="2022-11-24T11:43:00Z">
        <w:r w:rsidDel="00640884">
          <w:rPr>
            <w:noProof/>
          </w:rPr>
          <w:delText>7.4.2</w:delText>
        </w:r>
        <w:r w:rsidDel="00640884">
          <w:rPr>
            <w:rFonts w:asciiTheme="minorHAnsi" w:eastAsiaTheme="minorEastAsia" w:hAnsiTheme="minorHAnsi" w:cstheme="minorBidi"/>
            <w:noProof/>
            <w:sz w:val="22"/>
            <w:szCs w:val="22"/>
            <w:lang w:eastAsia="en-GB"/>
          </w:rPr>
          <w:tab/>
        </w:r>
        <w:r w:rsidDel="00640884">
          <w:rPr>
            <w:noProof/>
          </w:rPr>
          <w:delText>Functional model description</w:delText>
        </w:r>
        <w:r w:rsidDel="00640884">
          <w:rPr>
            <w:noProof/>
          </w:rPr>
          <w:tab/>
          <w:delText>15</w:delText>
        </w:r>
      </w:del>
    </w:p>
    <w:p w14:paraId="3D9692BF" w14:textId="252A85CF" w:rsidR="007E0CAD" w:rsidDel="00640884" w:rsidRDefault="007E0CAD">
      <w:pPr>
        <w:pStyle w:val="Verzeichnis3"/>
        <w:rPr>
          <w:del w:id="436" w:author="BDBOS1" w:date="2022-11-24T11:43:00Z"/>
          <w:rFonts w:asciiTheme="minorHAnsi" w:eastAsiaTheme="minorEastAsia" w:hAnsiTheme="minorHAnsi" w:cstheme="minorBidi"/>
          <w:noProof/>
          <w:sz w:val="22"/>
          <w:szCs w:val="22"/>
          <w:lang w:eastAsia="en-GB"/>
        </w:rPr>
      </w:pPr>
      <w:del w:id="437" w:author="BDBOS1" w:date="2022-11-24T11:43:00Z">
        <w:r w:rsidDel="00640884">
          <w:rPr>
            <w:noProof/>
          </w:rPr>
          <w:delText>7.4.3</w:delText>
        </w:r>
        <w:r w:rsidDel="00640884">
          <w:rPr>
            <w:rFonts w:asciiTheme="minorHAnsi" w:eastAsiaTheme="minorEastAsia" w:hAnsiTheme="minorHAnsi" w:cstheme="minorBidi"/>
            <w:noProof/>
            <w:sz w:val="22"/>
            <w:szCs w:val="22"/>
            <w:lang w:eastAsia="en-GB"/>
          </w:rPr>
          <w:tab/>
        </w:r>
        <w:r w:rsidDel="00640884">
          <w:rPr>
            <w:noProof/>
          </w:rPr>
          <w:delText>On-network functional model</w:delText>
        </w:r>
        <w:r w:rsidDel="00640884">
          <w:rPr>
            <w:noProof/>
          </w:rPr>
          <w:tab/>
          <w:delText>15</w:delText>
        </w:r>
      </w:del>
    </w:p>
    <w:p w14:paraId="5488816D" w14:textId="337362B7" w:rsidR="007E0CAD" w:rsidDel="00640884" w:rsidRDefault="007E0CAD">
      <w:pPr>
        <w:pStyle w:val="Verzeichnis3"/>
        <w:rPr>
          <w:del w:id="438" w:author="BDBOS1" w:date="2022-11-24T11:43:00Z"/>
          <w:rFonts w:asciiTheme="minorHAnsi" w:eastAsiaTheme="minorEastAsia" w:hAnsiTheme="minorHAnsi" w:cstheme="minorBidi"/>
          <w:noProof/>
          <w:sz w:val="22"/>
          <w:szCs w:val="22"/>
          <w:lang w:eastAsia="en-GB"/>
        </w:rPr>
      </w:pPr>
      <w:del w:id="439" w:author="BDBOS1" w:date="2022-11-24T11:43:00Z">
        <w:r w:rsidDel="00640884">
          <w:rPr>
            <w:noProof/>
          </w:rPr>
          <w:delText>7.4.4</w:delText>
        </w:r>
        <w:r w:rsidDel="00640884">
          <w:rPr>
            <w:rFonts w:asciiTheme="minorHAnsi" w:eastAsiaTheme="minorEastAsia" w:hAnsiTheme="minorHAnsi" w:cstheme="minorBidi"/>
            <w:noProof/>
            <w:sz w:val="22"/>
            <w:szCs w:val="22"/>
            <w:lang w:eastAsia="en-GB"/>
          </w:rPr>
          <w:tab/>
        </w:r>
        <w:r w:rsidDel="00640884">
          <w:rPr>
            <w:noProof/>
          </w:rPr>
          <w:delText>Administrative configuration management client</w:delText>
        </w:r>
        <w:r w:rsidDel="00640884">
          <w:rPr>
            <w:noProof/>
          </w:rPr>
          <w:tab/>
          <w:delText>16</w:delText>
        </w:r>
      </w:del>
    </w:p>
    <w:p w14:paraId="13DA1CD9" w14:textId="2B35B843" w:rsidR="007E0CAD" w:rsidDel="00640884" w:rsidRDefault="007E0CAD">
      <w:pPr>
        <w:pStyle w:val="Verzeichnis3"/>
        <w:rPr>
          <w:del w:id="440" w:author="BDBOS1" w:date="2022-11-24T11:43:00Z"/>
          <w:rFonts w:asciiTheme="minorHAnsi" w:eastAsiaTheme="minorEastAsia" w:hAnsiTheme="minorHAnsi" w:cstheme="minorBidi"/>
          <w:noProof/>
          <w:sz w:val="22"/>
          <w:szCs w:val="22"/>
          <w:lang w:eastAsia="en-GB"/>
        </w:rPr>
      </w:pPr>
      <w:del w:id="441" w:author="BDBOS1" w:date="2022-11-24T11:43:00Z">
        <w:r w:rsidDel="00640884">
          <w:rPr>
            <w:noProof/>
          </w:rPr>
          <w:delText>7.4.5</w:delText>
        </w:r>
        <w:r w:rsidDel="00640884">
          <w:rPr>
            <w:rFonts w:asciiTheme="minorHAnsi" w:eastAsiaTheme="minorEastAsia" w:hAnsiTheme="minorHAnsi" w:cstheme="minorBidi"/>
            <w:noProof/>
            <w:sz w:val="22"/>
            <w:szCs w:val="22"/>
            <w:lang w:eastAsia="en-GB"/>
          </w:rPr>
          <w:tab/>
        </w:r>
        <w:r w:rsidDel="00640884">
          <w:rPr>
            <w:noProof/>
          </w:rPr>
          <w:delText>Administrative configuration management server</w:delText>
        </w:r>
        <w:r w:rsidDel="00640884">
          <w:rPr>
            <w:noProof/>
          </w:rPr>
          <w:tab/>
          <w:delText>17</w:delText>
        </w:r>
      </w:del>
    </w:p>
    <w:p w14:paraId="31917A0A" w14:textId="3F0946EA" w:rsidR="007E0CAD" w:rsidDel="00640884" w:rsidRDefault="007E0CAD">
      <w:pPr>
        <w:pStyle w:val="Verzeichnis3"/>
        <w:rPr>
          <w:del w:id="442" w:author="BDBOS1" w:date="2022-11-24T11:43:00Z"/>
          <w:rFonts w:asciiTheme="minorHAnsi" w:eastAsiaTheme="minorEastAsia" w:hAnsiTheme="minorHAnsi" w:cstheme="minorBidi"/>
          <w:noProof/>
          <w:sz w:val="22"/>
          <w:szCs w:val="22"/>
          <w:lang w:eastAsia="en-GB"/>
        </w:rPr>
      </w:pPr>
      <w:del w:id="443" w:author="BDBOS1" w:date="2022-11-24T11:43:00Z">
        <w:r w:rsidDel="00640884">
          <w:rPr>
            <w:noProof/>
          </w:rPr>
          <w:lastRenderedPageBreak/>
          <w:delText>7.4.6</w:delText>
        </w:r>
        <w:r w:rsidDel="00640884">
          <w:rPr>
            <w:rFonts w:asciiTheme="minorHAnsi" w:eastAsiaTheme="minorEastAsia" w:hAnsiTheme="minorHAnsi" w:cstheme="minorBidi"/>
            <w:noProof/>
            <w:sz w:val="22"/>
            <w:szCs w:val="22"/>
            <w:lang w:eastAsia="en-GB"/>
          </w:rPr>
          <w:tab/>
        </w:r>
        <w:r w:rsidDel="00640884">
          <w:rPr>
            <w:noProof/>
          </w:rPr>
          <w:delText>Administrative configuration management server and client in a primary MC system and partner MC system</w:delText>
        </w:r>
        <w:r w:rsidDel="00640884">
          <w:rPr>
            <w:noProof/>
          </w:rPr>
          <w:tab/>
          <w:delText>17</w:delText>
        </w:r>
      </w:del>
    </w:p>
    <w:p w14:paraId="350396DE" w14:textId="279AD8C2" w:rsidR="007E0CAD" w:rsidDel="00640884" w:rsidRDefault="007E0CAD">
      <w:pPr>
        <w:pStyle w:val="Verzeichnis3"/>
        <w:rPr>
          <w:del w:id="444" w:author="BDBOS1" w:date="2022-11-24T11:43:00Z"/>
          <w:rFonts w:asciiTheme="minorHAnsi" w:eastAsiaTheme="minorEastAsia" w:hAnsiTheme="minorHAnsi" w:cstheme="minorBidi"/>
          <w:noProof/>
          <w:sz w:val="22"/>
          <w:szCs w:val="22"/>
          <w:lang w:eastAsia="en-GB"/>
        </w:rPr>
      </w:pPr>
      <w:del w:id="445" w:author="BDBOS1" w:date="2022-11-24T11:43:00Z">
        <w:r w:rsidDel="00640884">
          <w:rPr>
            <w:noProof/>
          </w:rPr>
          <w:delText>7.4.7</w:delText>
        </w:r>
        <w:r w:rsidDel="00640884">
          <w:rPr>
            <w:rFonts w:asciiTheme="minorHAnsi" w:eastAsiaTheme="minorEastAsia" w:hAnsiTheme="minorHAnsi" w:cstheme="minorBidi"/>
            <w:noProof/>
            <w:sz w:val="22"/>
            <w:szCs w:val="22"/>
            <w:lang w:eastAsia="en-GB"/>
          </w:rPr>
          <w:tab/>
        </w:r>
        <w:r w:rsidDel="00640884">
          <w:rPr>
            <w:noProof/>
          </w:rPr>
          <w:delText>Solution evaluation</w:delText>
        </w:r>
        <w:r w:rsidDel="00640884">
          <w:rPr>
            <w:noProof/>
          </w:rPr>
          <w:tab/>
          <w:delText>17</w:delText>
        </w:r>
      </w:del>
    </w:p>
    <w:p w14:paraId="65BF9631" w14:textId="1206B9A4" w:rsidR="007E0CAD" w:rsidDel="00640884" w:rsidRDefault="007E0CAD">
      <w:pPr>
        <w:pStyle w:val="Verzeichnis2"/>
        <w:rPr>
          <w:del w:id="446" w:author="BDBOS1" w:date="2022-11-24T11:43:00Z"/>
          <w:rFonts w:asciiTheme="minorHAnsi" w:eastAsiaTheme="minorEastAsia" w:hAnsiTheme="minorHAnsi" w:cstheme="minorBidi"/>
          <w:noProof/>
          <w:sz w:val="22"/>
          <w:szCs w:val="22"/>
          <w:lang w:eastAsia="en-GB"/>
        </w:rPr>
      </w:pPr>
      <w:del w:id="447" w:author="BDBOS1" w:date="2022-11-24T11:43:00Z">
        <w:r w:rsidDel="00640884">
          <w:rPr>
            <w:noProof/>
          </w:rPr>
          <w:delText>7.5</w:delText>
        </w:r>
        <w:r w:rsidDel="00640884">
          <w:rPr>
            <w:rFonts w:asciiTheme="minorHAnsi" w:eastAsiaTheme="minorEastAsia" w:hAnsiTheme="minorHAnsi" w:cstheme="minorBidi"/>
            <w:noProof/>
            <w:sz w:val="22"/>
            <w:szCs w:val="22"/>
            <w:lang w:eastAsia="en-GB"/>
          </w:rPr>
          <w:tab/>
        </w:r>
        <w:r w:rsidDel="00640884">
          <w:rPr>
            <w:noProof/>
          </w:rPr>
          <w:delText>Solution #3: ACMC authorization</w:delText>
        </w:r>
        <w:r w:rsidDel="00640884">
          <w:rPr>
            <w:noProof/>
          </w:rPr>
          <w:tab/>
          <w:delText>17</w:delText>
        </w:r>
      </w:del>
    </w:p>
    <w:p w14:paraId="01F1C3F3" w14:textId="0380AAFD" w:rsidR="007E0CAD" w:rsidDel="00640884" w:rsidRDefault="007E0CAD">
      <w:pPr>
        <w:pStyle w:val="Verzeichnis3"/>
        <w:rPr>
          <w:del w:id="448" w:author="BDBOS1" w:date="2022-11-24T11:43:00Z"/>
          <w:rFonts w:asciiTheme="minorHAnsi" w:eastAsiaTheme="minorEastAsia" w:hAnsiTheme="minorHAnsi" w:cstheme="minorBidi"/>
          <w:noProof/>
          <w:sz w:val="22"/>
          <w:szCs w:val="22"/>
          <w:lang w:eastAsia="en-GB"/>
        </w:rPr>
      </w:pPr>
      <w:del w:id="449" w:author="BDBOS1" w:date="2022-11-24T11:43:00Z">
        <w:r w:rsidDel="00640884">
          <w:rPr>
            <w:noProof/>
          </w:rPr>
          <w:delText>7.5.1</w:delText>
        </w:r>
        <w:r w:rsidDel="00640884">
          <w:rPr>
            <w:rFonts w:asciiTheme="minorHAnsi" w:eastAsiaTheme="minorEastAsia" w:hAnsiTheme="minorHAnsi" w:cstheme="minorBidi"/>
            <w:noProof/>
            <w:sz w:val="22"/>
            <w:szCs w:val="22"/>
            <w:lang w:eastAsia="en-GB"/>
          </w:rPr>
          <w:tab/>
        </w:r>
        <w:r w:rsidDel="00640884">
          <w:rPr>
            <w:noProof/>
          </w:rPr>
          <w:delText>Solution description</w:delText>
        </w:r>
        <w:r w:rsidDel="00640884">
          <w:rPr>
            <w:noProof/>
          </w:rPr>
          <w:tab/>
          <w:delText>17</w:delText>
        </w:r>
      </w:del>
    </w:p>
    <w:p w14:paraId="32F6F534" w14:textId="4C1E983F" w:rsidR="007E0CAD" w:rsidDel="00640884" w:rsidRDefault="007E0CAD">
      <w:pPr>
        <w:pStyle w:val="Verzeichnis4"/>
        <w:rPr>
          <w:del w:id="450" w:author="BDBOS1" w:date="2022-11-24T11:43:00Z"/>
          <w:rFonts w:asciiTheme="minorHAnsi" w:eastAsiaTheme="minorEastAsia" w:hAnsiTheme="minorHAnsi" w:cstheme="minorBidi"/>
          <w:noProof/>
          <w:sz w:val="22"/>
          <w:szCs w:val="22"/>
          <w:lang w:eastAsia="en-GB"/>
        </w:rPr>
      </w:pPr>
      <w:del w:id="451" w:author="BDBOS1" w:date="2022-11-24T11:43:00Z">
        <w:r w:rsidDel="00640884">
          <w:rPr>
            <w:noProof/>
          </w:rPr>
          <w:delText>7.5.1.1</w:delText>
        </w:r>
        <w:r w:rsidDel="00640884">
          <w:rPr>
            <w:rFonts w:asciiTheme="minorHAnsi" w:eastAsiaTheme="minorEastAsia" w:hAnsiTheme="minorHAnsi" w:cstheme="minorBidi"/>
            <w:noProof/>
            <w:sz w:val="22"/>
            <w:szCs w:val="22"/>
            <w:lang w:eastAsia="en-GB"/>
          </w:rPr>
          <w:tab/>
        </w:r>
        <w:r w:rsidDel="00640884">
          <w:rPr>
            <w:noProof/>
          </w:rPr>
          <w:delText>Overview</w:delText>
        </w:r>
        <w:r w:rsidDel="00640884">
          <w:rPr>
            <w:noProof/>
          </w:rPr>
          <w:tab/>
          <w:delText>17</w:delText>
        </w:r>
      </w:del>
    </w:p>
    <w:p w14:paraId="4729A103" w14:textId="08CB27F5" w:rsidR="007E0CAD" w:rsidDel="00640884" w:rsidRDefault="007E0CAD">
      <w:pPr>
        <w:pStyle w:val="Verzeichnis4"/>
        <w:rPr>
          <w:del w:id="452" w:author="BDBOS1" w:date="2022-11-24T11:43:00Z"/>
          <w:rFonts w:asciiTheme="minorHAnsi" w:eastAsiaTheme="minorEastAsia" w:hAnsiTheme="minorHAnsi" w:cstheme="minorBidi"/>
          <w:noProof/>
          <w:sz w:val="22"/>
          <w:szCs w:val="22"/>
          <w:lang w:eastAsia="en-GB"/>
        </w:rPr>
      </w:pPr>
      <w:del w:id="453" w:author="BDBOS1" w:date="2022-11-24T11:43:00Z">
        <w:r w:rsidDel="00640884">
          <w:rPr>
            <w:noProof/>
          </w:rPr>
          <w:delText>7.5.1.2</w:delText>
        </w:r>
        <w:r w:rsidDel="00640884">
          <w:rPr>
            <w:rFonts w:asciiTheme="minorHAnsi" w:eastAsiaTheme="minorEastAsia" w:hAnsiTheme="minorHAnsi" w:cstheme="minorBidi"/>
            <w:noProof/>
            <w:sz w:val="22"/>
            <w:szCs w:val="22"/>
            <w:lang w:eastAsia="en-GB"/>
          </w:rPr>
          <w:tab/>
        </w:r>
        <w:r w:rsidDel="00640884">
          <w:rPr>
            <w:noProof/>
          </w:rPr>
          <w:delText>ACMX authorization for an authorized user</w:delText>
        </w:r>
        <w:r w:rsidDel="00640884">
          <w:rPr>
            <w:noProof/>
          </w:rPr>
          <w:tab/>
          <w:delText>18</w:delText>
        </w:r>
      </w:del>
    </w:p>
    <w:p w14:paraId="2312C7C2" w14:textId="7DD5A35B" w:rsidR="007E0CAD" w:rsidDel="00640884" w:rsidRDefault="007E0CAD">
      <w:pPr>
        <w:pStyle w:val="Verzeichnis3"/>
        <w:rPr>
          <w:del w:id="454" w:author="BDBOS1" w:date="2022-11-24T11:43:00Z"/>
          <w:rFonts w:asciiTheme="minorHAnsi" w:eastAsiaTheme="minorEastAsia" w:hAnsiTheme="minorHAnsi" w:cstheme="minorBidi"/>
          <w:noProof/>
          <w:sz w:val="22"/>
          <w:szCs w:val="22"/>
          <w:lang w:eastAsia="en-GB"/>
        </w:rPr>
      </w:pPr>
      <w:del w:id="455" w:author="BDBOS1" w:date="2022-11-24T11:43:00Z">
        <w:r w:rsidDel="00640884">
          <w:rPr>
            <w:noProof/>
          </w:rPr>
          <w:delText>7.5.2</w:delText>
        </w:r>
        <w:r w:rsidDel="00640884">
          <w:rPr>
            <w:rFonts w:asciiTheme="minorHAnsi" w:eastAsiaTheme="minorEastAsia" w:hAnsiTheme="minorHAnsi" w:cstheme="minorBidi"/>
            <w:noProof/>
            <w:sz w:val="22"/>
            <w:szCs w:val="22"/>
            <w:lang w:eastAsia="en-GB"/>
          </w:rPr>
          <w:tab/>
        </w:r>
        <w:r w:rsidDel="00640884">
          <w:rPr>
            <w:noProof/>
          </w:rPr>
          <w:delText>Solution evaluation</w:delText>
        </w:r>
        <w:r w:rsidDel="00640884">
          <w:rPr>
            <w:noProof/>
          </w:rPr>
          <w:tab/>
          <w:delText>19</w:delText>
        </w:r>
      </w:del>
    </w:p>
    <w:p w14:paraId="228624E3" w14:textId="4C5612D3" w:rsidR="007E0CAD" w:rsidDel="00640884" w:rsidRDefault="007E0CAD">
      <w:pPr>
        <w:pStyle w:val="Verzeichnis2"/>
        <w:rPr>
          <w:del w:id="456" w:author="BDBOS1" w:date="2022-11-24T11:43:00Z"/>
          <w:rFonts w:asciiTheme="minorHAnsi" w:eastAsiaTheme="minorEastAsia" w:hAnsiTheme="minorHAnsi" w:cstheme="minorBidi"/>
          <w:noProof/>
          <w:sz w:val="22"/>
          <w:szCs w:val="22"/>
          <w:lang w:eastAsia="en-GB"/>
        </w:rPr>
      </w:pPr>
      <w:del w:id="457" w:author="BDBOS1" w:date="2022-11-24T11:43:00Z">
        <w:r w:rsidRPr="008074E8" w:rsidDel="00640884">
          <w:rPr>
            <w:noProof/>
            <w:lang w:val="en-US"/>
          </w:rPr>
          <w:delText>7.6</w:delText>
        </w:r>
        <w:r w:rsidDel="00640884">
          <w:rPr>
            <w:rFonts w:asciiTheme="minorHAnsi" w:eastAsiaTheme="minorEastAsia" w:hAnsiTheme="minorHAnsi" w:cstheme="minorBidi"/>
            <w:noProof/>
            <w:sz w:val="22"/>
            <w:szCs w:val="22"/>
            <w:lang w:eastAsia="en-GB"/>
          </w:rPr>
          <w:tab/>
        </w:r>
        <w:r w:rsidRPr="008074E8" w:rsidDel="00640884">
          <w:rPr>
            <w:noProof/>
            <w:lang w:val="en-US"/>
          </w:rPr>
          <w:delText>Solution #4: Group configuration change</w:delText>
        </w:r>
        <w:r w:rsidDel="00640884">
          <w:rPr>
            <w:noProof/>
          </w:rPr>
          <w:tab/>
          <w:delText>19</w:delText>
        </w:r>
      </w:del>
    </w:p>
    <w:p w14:paraId="0F41CFEA" w14:textId="1CFE1478" w:rsidR="007E0CAD" w:rsidDel="00640884" w:rsidRDefault="007E0CAD">
      <w:pPr>
        <w:pStyle w:val="Verzeichnis3"/>
        <w:rPr>
          <w:del w:id="458" w:author="BDBOS1" w:date="2022-11-24T11:43:00Z"/>
          <w:rFonts w:asciiTheme="minorHAnsi" w:eastAsiaTheme="minorEastAsia" w:hAnsiTheme="minorHAnsi" w:cstheme="minorBidi"/>
          <w:noProof/>
          <w:sz w:val="22"/>
          <w:szCs w:val="22"/>
          <w:lang w:eastAsia="en-GB"/>
        </w:rPr>
      </w:pPr>
      <w:del w:id="459" w:author="BDBOS1" w:date="2022-11-24T11:43:00Z">
        <w:r w:rsidRPr="008074E8" w:rsidDel="00640884">
          <w:rPr>
            <w:noProof/>
            <w:lang w:val="en-US"/>
          </w:rPr>
          <w:delText>7.6.1</w:delText>
        </w:r>
        <w:r w:rsidDel="00640884">
          <w:rPr>
            <w:rFonts w:asciiTheme="minorHAnsi" w:eastAsiaTheme="minorEastAsia" w:hAnsiTheme="minorHAnsi" w:cstheme="minorBidi"/>
            <w:noProof/>
            <w:sz w:val="22"/>
            <w:szCs w:val="22"/>
            <w:lang w:eastAsia="en-GB"/>
          </w:rPr>
          <w:tab/>
        </w:r>
        <w:r w:rsidRPr="008074E8" w:rsidDel="00640884">
          <w:rPr>
            <w:noProof/>
            <w:lang w:val="en-US"/>
          </w:rPr>
          <w:delText>Solution description</w:delText>
        </w:r>
        <w:r w:rsidDel="00640884">
          <w:rPr>
            <w:noProof/>
          </w:rPr>
          <w:tab/>
          <w:delText>19</w:delText>
        </w:r>
      </w:del>
    </w:p>
    <w:p w14:paraId="6AD2075E" w14:textId="5FC9DE54" w:rsidR="007E0CAD" w:rsidDel="00640884" w:rsidRDefault="007E0CAD">
      <w:pPr>
        <w:pStyle w:val="Verzeichnis4"/>
        <w:rPr>
          <w:del w:id="460" w:author="BDBOS1" w:date="2022-11-24T11:43:00Z"/>
          <w:rFonts w:asciiTheme="minorHAnsi" w:eastAsiaTheme="minorEastAsia" w:hAnsiTheme="minorHAnsi" w:cstheme="minorBidi"/>
          <w:noProof/>
          <w:sz w:val="22"/>
          <w:szCs w:val="22"/>
          <w:lang w:eastAsia="en-GB"/>
        </w:rPr>
      </w:pPr>
      <w:del w:id="461" w:author="BDBOS1" w:date="2022-11-24T11:43:00Z">
        <w:r w:rsidRPr="008074E8" w:rsidDel="00640884">
          <w:rPr>
            <w:noProof/>
            <w:lang w:val="en-US"/>
          </w:rPr>
          <w:delText>7.6.1.1</w:delText>
        </w:r>
        <w:r w:rsidDel="00640884">
          <w:rPr>
            <w:rFonts w:asciiTheme="minorHAnsi" w:eastAsiaTheme="minorEastAsia" w:hAnsiTheme="minorHAnsi" w:cstheme="minorBidi"/>
            <w:noProof/>
            <w:sz w:val="22"/>
            <w:szCs w:val="22"/>
            <w:lang w:eastAsia="en-GB"/>
          </w:rPr>
          <w:tab/>
        </w:r>
        <w:r w:rsidRPr="008074E8" w:rsidDel="00640884">
          <w:rPr>
            <w:noProof/>
            <w:lang w:val="en-US"/>
          </w:rPr>
          <w:delText>General</w:delText>
        </w:r>
        <w:r w:rsidDel="00640884">
          <w:rPr>
            <w:noProof/>
          </w:rPr>
          <w:tab/>
          <w:delText>19</w:delText>
        </w:r>
      </w:del>
    </w:p>
    <w:p w14:paraId="1671864E" w14:textId="5D18647D" w:rsidR="007E0CAD" w:rsidDel="00640884" w:rsidRDefault="007E0CAD">
      <w:pPr>
        <w:pStyle w:val="Verzeichnis4"/>
        <w:rPr>
          <w:del w:id="462" w:author="BDBOS1" w:date="2022-11-24T11:43:00Z"/>
          <w:rFonts w:asciiTheme="minorHAnsi" w:eastAsiaTheme="minorEastAsia" w:hAnsiTheme="minorHAnsi" w:cstheme="minorBidi"/>
          <w:noProof/>
          <w:sz w:val="22"/>
          <w:szCs w:val="22"/>
          <w:lang w:eastAsia="en-GB"/>
        </w:rPr>
      </w:pPr>
      <w:del w:id="463" w:author="BDBOS1" w:date="2022-11-24T11:43:00Z">
        <w:r w:rsidRPr="008074E8" w:rsidDel="00640884">
          <w:rPr>
            <w:noProof/>
            <w:lang w:val="en-US"/>
          </w:rPr>
          <w:delText>7.6.1.2</w:delText>
        </w:r>
        <w:r w:rsidDel="00640884">
          <w:rPr>
            <w:rFonts w:asciiTheme="minorHAnsi" w:eastAsiaTheme="minorEastAsia" w:hAnsiTheme="minorHAnsi" w:cstheme="minorBidi"/>
            <w:noProof/>
            <w:sz w:val="22"/>
            <w:szCs w:val="22"/>
            <w:lang w:eastAsia="en-GB"/>
          </w:rPr>
          <w:tab/>
        </w:r>
        <w:r w:rsidRPr="008074E8" w:rsidDel="00640884">
          <w:rPr>
            <w:noProof/>
            <w:lang w:val="en-US"/>
          </w:rPr>
          <w:delText>Procedure</w:delText>
        </w:r>
        <w:r w:rsidDel="00640884">
          <w:rPr>
            <w:noProof/>
          </w:rPr>
          <w:tab/>
          <w:delText>19</w:delText>
        </w:r>
      </w:del>
    </w:p>
    <w:p w14:paraId="1C3A1A35" w14:textId="3E29A5C3" w:rsidR="007E0CAD" w:rsidDel="00640884" w:rsidRDefault="007E0CAD">
      <w:pPr>
        <w:pStyle w:val="Verzeichnis5"/>
        <w:rPr>
          <w:del w:id="464" w:author="BDBOS1" w:date="2022-11-24T11:43:00Z"/>
          <w:rFonts w:asciiTheme="minorHAnsi" w:eastAsiaTheme="minorEastAsia" w:hAnsiTheme="minorHAnsi" w:cstheme="minorBidi"/>
          <w:noProof/>
          <w:sz w:val="22"/>
          <w:szCs w:val="22"/>
          <w:lang w:eastAsia="en-GB"/>
        </w:rPr>
      </w:pPr>
      <w:del w:id="465" w:author="BDBOS1" w:date="2022-11-24T11:43:00Z">
        <w:r w:rsidRPr="008074E8" w:rsidDel="00640884">
          <w:rPr>
            <w:noProof/>
            <w:lang w:val="en-US"/>
          </w:rPr>
          <w:delText>7.6.1.2.1</w:delText>
        </w:r>
        <w:r w:rsidDel="00640884">
          <w:rPr>
            <w:rFonts w:asciiTheme="minorHAnsi" w:eastAsiaTheme="minorEastAsia" w:hAnsiTheme="minorHAnsi" w:cstheme="minorBidi"/>
            <w:noProof/>
            <w:sz w:val="22"/>
            <w:szCs w:val="22"/>
            <w:lang w:eastAsia="en-GB"/>
          </w:rPr>
          <w:tab/>
        </w:r>
        <w:r w:rsidRPr="008074E8" w:rsidDel="00640884">
          <w:rPr>
            <w:noProof/>
            <w:lang w:val="en-US"/>
          </w:rPr>
          <w:delText>Group membership update by authorized user from a partner MC system</w:delText>
        </w:r>
        <w:r w:rsidDel="00640884">
          <w:rPr>
            <w:noProof/>
          </w:rPr>
          <w:tab/>
          <w:delText>19</w:delText>
        </w:r>
      </w:del>
    </w:p>
    <w:p w14:paraId="7C0C1BBF" w14:textId="19632ADC" w:rsidR="007E0CAD" w:rsidDel="00640884" w:rsidRDefault="007E0CAD">
      <w:pPr>
        <w:pStyle w:val="Verzeichnis3"/>
        <w:rPr>
          <w:del w:id="466" w:author="BDBOS1" w:date="2022-11-24T11:43:00Z"/>
          <w:rFonts w:asciiTheme="minorHAnsi" w:eastAsiaTheme="minorEastAsia" w:hAnsiTheme="minorHAnsi" w:cstheme="minorBidi"/>
          <w:noProof/>
          <w:sz w:val="22"/>
          <w:szCs w:val="22"/>
          <w:lang w:eastAsia="en-GB"/>
        </w:rPr>
      </w:pPr>
      <w:del w:id="467" w:author="BDBOS1" w:date="2022-11-24T11:43:00Z">
        <w:r w:rsidRPr="008074E8" w:rsidDel="00640884">
          <w:rPr>
            <w:noProof/>
            <w:lang w:val="en-US"/>
          </w:rPr>
          <w:delText>7.6.2</w:delText>
        </w:r>
        <w:r w:rsidDel="00640884">
          <w:rPr>
            <w:rFonts w:asciiTheme="minorHAnsi" w:eastAsiaTheme="minorEastAsia" w:hAnsiTheme="minorHAnsi" w:cstheme="minorBidi"/>
            <w:noProof/>
            <w:sz w:val="22"/>
            <w:szCs w:val="22"/>
            <w:lang w:eastAsia="en-GB"/>
          </w:rPr>
          <w:tab/>
        </w:r>
        <w:r w:rsidRPr="008074E8" w:rsidDel="00640884">
          <w:rPr>
            <w:noProof/>
            <w:lang w:val="en-US"/>
          </w:rPr>
          <w:delText>Solution evaluation</w:delText>
        </w:r>
        <w:r w:rsidDel="00640884">
          <w:rPr>
            <w:noProof/>
          </w:rPr>
          <w:tab/>
          <w:delText>21</w:delText>
        </w:r>
      </w:del>
    </w:p>
    <w:p w14:paraId="77916CF0" w14:textId="1ED0641C" w:rsidR="007E0CAD" w:rsidDel="00640884" w:rsidRDefault="007E0CAD">
      <w:pPr>
        <w:pStyle w:val="Verzeichnis2"/>
        <w:rPr>
          <w:del w:id="468" w:author="BDBOS1" w:date="2022-11-24T11:43:00Z"/>
          <w:rFonts w:asciiTheme="minorHAnsi" w:eastAsiaTheme="minorEastAsia" w:hAnsiTheme="minorHAnsi" w:cstheme="minorBidi"/>
          <w:noProof/>
          <w:sz w:val="22"/>
          <w:szCs w:val="22"/>
          <w:lang w:eastAsia="en-GB"/>
        </w:rPr>
      </w:pPr>
      <w:del w:id="469" w:author="BDBOS1" w:date="2022-11-24T11:43:00Z">
        <w:r w:rsidDel="00640884">
          <w:rPr>
            <w:noProof/>
          </w:rPr>
          <w:delText>7.7</w:delText>
        </w:r>
        <w:r w:rsidDel="00640884">
          <w:rPr>
            <w:rFonts w:asciiTheme="minorHAnsi" w:eastAsiaTheme="minorEastAsia" w:hAnsiTheme="minorHAnsi" w:cstheme="minorBidi"/>
            <w:noProof/>
            <w:sz w:val="22"/>
            <w:szCs w:val="22"/>
            <w:lang w:eastAsia="en-GB"/>
          </w:rPr>
          <w:tab/>
        </w:r>
        <w:r w:rsidDel="00640884">
          <w:rPr>
            <w:noProof/>
          </w:rPr>
          <w:delText>Solution #5: Exchange of user configuration</w:delText>
        </w:r>
        <w:r w:rsidDel="00640884">
          <w:rPr>
            <w:noProof/>
          </w:rPr>
          <w:tab/>
          <w:delText>21</w:delText>
        </w:r>
      </w:del>
    </w:p>
    <w:p w14:paraId="210D2B73" w14:textId="4B0D319E" w:rsidR="007E0CAD" w:rsidDel="00640884" w:rsidRDefault="007E0CAD">
      <w:pPr>
        <w:pStyle w:val="Verzeichnis3"/>
        <w:rPr>
          <w:del w:id="470" w:author="BDBOS1" w:date="2022-11-24T11:43:00Z"/>
          <w:rFonts w:asciiTheme="minorHAnsi" w:eastAsiaTheme="minorEastAsia" w:hAnsiTheme="minorHAnsi" w:cstheme="minorBidi"/>
          <w:noProof/>
          <w:sz w:val="22"/>
          <w:szCs w:val="22"/>
          <w:lang w:eastAsia="en-GB"/>
        </w:rPr>
      </w:pPr>
      <w:del w:id="471" w:author="BDBOS1" w:date="2022-11-24T11:43:00Z">
        <w:r w:rsidDel="00640884">
          <w:rPr>
            <w:noProof/>
          </w:rPr>
          <w:delText>7.7.1</w:delText>
        </w:r>
        <w:r w:rsidDel="00640884">
          <w:rPr>
            <w:rFonts w:asciiTheme="minorHAnsi" w:eastAsiaTheme="minorEastAsia" w:hAnsiTheme="minorHAnsi" w:cstheme="minorBidi"/>
            <w:noProof/>
            <w:sz w:val="22"/>
            <w:szCs w:val="22"/>
            <w:lang w:eastAsia="en-GB"/>
          </w:rPr>
          <w:tab/>
        </w:r>
        <w:r w:rsidDel="00640884">
          <w:rPr>
            <w:noProof/>
          </w:rPr>
          <w:delText>Solution description</w:delText>
        </w:r>
        <w:r w:rsidDel="00640884">
          <w:rPr>
            <w:noProof/>
          </w:rPr>
          <w:tab/>
          <w:delText>21</w:delText>
        </w:r>
      </w:del>
    </w:p>
    <w:p w14:paraId="1148A2C9" w14:textId="528C81FC" w:rsidR="007E0CAD" w:rsidDel="00640884" w:rsidRDefault="007E0CAD">
      <w:pPr>
        <w:pStyle w:val="Verzeichnis4"/>
        <w:rPr>
          <w:del w:id="472" w:author="BDBOS1" w:date="2022-11-24T11:43:00Z"/>
          <w:rFonts w:asciiTheme="minorHAnsi" w:eastAsiaTheme="minorEastAsia" w:hAnsiTheme="minorHAnsi" w:cstheme="minorBidi"/>
          <w:noProof/>
          <w:sz w:val="22"/>
          <w:szCs w:val="22"/>
          <w:lang w:eastAsia="en-GB"/>
        </w:rPr>
      </w:pPr>
      <w:del w:id="473" w:author="BDBOS1" w:date="2022-11-24T11:43:00Z">
        <w:r w:rsidDel="00640884">
          <w:rPr>
            <w:noProof/>
          </w:rPr>
          <w:delText>7.7.1.1</w:delText>
        </w:r>
        <w:r w:rsidDel="00640884">
          <w:rPr>
            <w:rFonts w:asciiTheme="minorHAnsi" w:eastAsiaTheme="minorEastAsia" w:hAnsiTheme="minorHAnsi" w:cstheme="minorBidi"/>
            <w:noProof/>
            <w:sz w:val="22"/>
            <w:szCs w:val="22"/>
            <w:lang w:eastAsia="en-GB"/>
          </w:rPr>
          <w:tab/>
        </w:r>
        <w:r w:rsidDel="00640884">
          <w:rPr>
            <w:noProof/>
          </w:rPr>
          <w:delText>General</w:delText>
        </w:r>
        <w:r w:rsidDel="00640884">
          <w:rPr>
            <w:noProof/>
          </w:rPr>
          <w:tab/>
          <w:delText>21</w:delText>
        </w:r>
      </w:del>
    </w:p>
    <w:p w14:paraId="2A99C1DA" w14:textId="45C005FF" w:rsidR="007E0CAD" w:rsidDel="00640884" w:rsidRDefault="007E0CAD">
      <w:pPr>
        <w:pStyle w:val="Verzeichnis4"/>
        <w:rPr>
          <w:del w:id="474" w:author="BDBOS1" w:date="2022-11-24T11:43:00Z"/>
          <w:rFonts w:asciiTheme="minorHAnsi" w:eastAsiaTheme="minorEastAsia" w:hAnsiTheme="minorHAnsi" w:cstheme="minorBidi"/>
          <w:noProof/>
          <w:sz w:val="22"/>
          <w:szCs w:val="22"/>
          <w:lang w:eastAsia="en-GB"/>
        </w:rPr>
      </w:pPr>
      <w:del w:id="475" w:author="BDBOS1" w:date="2022-11-24T11:43:00Z">
        <w:r w:rsidRPr="008074E8" w:rsidDel="00640884">
          <w:rPr>
            <w:rFonts w:eastAsia="SimSun"/>
            <w:noProof/>
          </w:rPr>
          <w:delText>7.7.1.2</w:delText>
        </w:r>
        <w:r w:rsidDel="00640884">
          <w:rPr>
            <w:rFonts w:asciiTheme="minorHAnsi" w:eastAsiaTheme="minorEastAsia" w:hAnsiTheme="minorHAnsi" w:cstheme="minorBidi"/>
            <w:noProof/>
            <w:sz w:val="22"/>
            <w:szCs w:val="22"/>
            <w:lang w:eastAsia="en-GB"/>
          </w:rPr>
          <w:tab/>
        </w:r>
        <w:r w:rsidRPr="008074E8" w:rsidDel="00640884">
          <w:rPr>
            <w:rFonts w:eastAsia="SimSun"/>
            <w:noProof/>
          </w:rPr>
          <w:delText>Information flows</w:delText>
        </w:r>
        <w:r w:rsidDel="00640884">
          <w:rPr>
            <w:noProof/>
          </w:rPr>
          <w:tab/>
          <w:delText>22</w:delText>
        </w:r>
      </w:del>
    </w:p>
    <w:p w14:paraId="67AE90F3" w14:textId="0B5381FC" w:rsidR="007E0CAD" w:rsidDel="00640884" w:rsidRDefault="007E0CAD">
      <w:pPr>
        <w:pStyle w:val="Verzeichnis5"/>
        <w:rPr>
          <w:del w:id="476" w:author="BDBOS1" w:date="2022-11-24T11:43:00Z"/>
          <w:rFonts w:asciiTheme="minorHAnsi" w:eastAsiaTheme="minorEastAsia" w:hAnsiTheme="minorHAnsi" w:cstheme="minorBidi"/>
          <w:noProof/>
          <w:sz w:val="22"/>
          <w:szCs w:val="22"/>
          <w:lang w:eastAsia="en-GB"/>
        </w:rPr>
      </w:pPr>
      <w:del w:id="477" w:author="BDBOS1" w:date="2022-11-24T11:43:00Z">
        <w:r w:rsidRPr="008074E8" w:rsidDel="00640884">
          <w:rPr>
            <w:rFonts w:eastAsia="SimSun"/>
            <w:noProof/>
          </w:rPr>
          <w:delText>7.7.1.2.1</w:delText>
        </w:r>
        <w:r w:rsidDel="00640884">
          <w:rPr>
            <w:rFonts w:asciiTheme="minorHAnsi" w:eastAsiaTheme="minorEastAsia" w:hAnsiTheme="minorHAnsi" w:cstheme="minorBidi"/>
            <w:noProof/>
            <w:sz w:val="22"/>
            <w:szCs w:val="22"/>
            <w:lang w:eastAsia="en-GB"/>
          </w:rPr>
          <w:tab/>
        </w:r>
        <w:r w:rsidRPr="008074E8" w:rsidDel="00640884">
          <w:rPr>
            <w:rFonts w:eastAsia="SimSun"/>
            <w:noProof/>
          </w:rPr>
          <w:delText>User configuration request</w:delText>
        </w:r>
        <w:r w:rsidDel="00640884">
          <w:rPr>
            <w:noProof/>
          </w:rPr>
          <w:tab/>
          <w:delText>22</w:delText>
        </w:r>
      </w:del>
    </w:p>
    <w:p w14:paraId="2EFBA26E" w14:textId="12B3C768" w:rsidR="007E0CAD" w:rsidDel="00640884" w:rsidRDefault="007E0CAD">
      <w:pPr>
        <w:pStyle w:val="Verzeichnis5"/>
        <w:rPr>
          <w:del w:id="478" w:author="BDBOS1" w:date="2022-11-24T11:43:00Z"/>
          <w:rFonts w:asciiTheme="minorHAnsi" w:eastAsiaTheme="minorEastAsia" w:hAnsiTheme="minorHAnsi" w:cstheme="minorBidi"/>
          <w:noProof/>
          <w:sz w:val="22"/>
          <w:szCs w:val="22"/>
          <w:lang w:eastAsia="en-GB"/>
        </w:rPr>
      </w:pPr>
      <w:del w:id="479" w:author="BDBOS1" w:date="2022-11-24T11:43:00Z">
        <w:r w:rsidRPr="008074E8" w:rsidDel="00640884">
          <w:rPr>
            <w:rFonts w:eastAsia="SimSun"/>
            <w:noProof/>
          </w:rPr>
          <w:delText>7.7.1.2.2</w:delText>
        </w:r>
        <w:r w:rsidDel="00640884">
          <w:rPr>
            <w:rFonts w:asciiTheme="minorHAnsi" w:eastAsiaTheme="minorEastAsia" w:hAnsiTheme="minorHAnsi" w:cstheme="minorBidi"/>
            <w:noProof/>
            <w:sz w:val="22"/>
            <w:szCs w:val="22"/>
            <w:lang w:eastAsia="en-GB"/>
          </w:rPr>
          <w:tab/>
        </w:r>
        <w:r w:rsidRPr="008074E8" w:rsidDel="00640884">
          <w:rPr>
            <w:rFonts w:eastAsia="SimSun"/>
            <w:noProof/>
          </w:rPr>
          <w:delText>User configuration response</w:delText>
        </w:r>
        <w:r w:rsidDel="00640884">
          <w:rPr>
            <w:noProof/>
          </w:rPr>
          <w:tab/>
          <w:delText>22</w:delText>
        </w:r>
      </w:del>
    </w:p>
    <w:p w14:paraId="06931BDF" w14:textId="259DE3EB" w:rsidR="007E0CAD" w:rsidDel="00640884" w:rsidRDefault="007E0CAD">
      <w:pPr>
        <w:pStyle w:val="Verzeichnis5"/>
        <w:rPr>
          <w:del w:id="480" w:author="BDBOS1" w:date="2022-11-24T11:43:00Z"/>
          <w:rFonts w:asciiTheme="minorHAnsi" w:eastAsiaTheme="minorEastAsia" w:hAnsiTheme="minorHAnsi" w:cstheme="minorBidi"/>
          <w:noProof/>
          <w:sz w:val="22"/>
          <w:szCs w:val="22"/>
          <w:lang w:eastAsia="en-GB"/>
        </w:rPr>
      </w:pPr>
      <w:del w:id="481" w:author="BDBOS1" w:date="2022-11-24T11:43:00Z">
        <w:r w:rsidRPr="008074E8" w:rsidDel="00640884">
          <w:rPr>
            <w:rFonts w:eastAsia="SimSun"/>
            <w:noProof/>
          </w:rPr>
          <w:delText>7.7.1.2.3</w:delText>
        </w:r>
        <w:r w:rsidDel="00640884">
          <w:rPr>
            <w:rFonts w:asciiTheme="minorHAnsi" w:eastAsiaTheme="minorEastAsia" w:hAnsiTheme="minorHAnsi" w:cstheme="minorBidi"/>
            <w:noProof/>
            <w:sz w:val="22"/>
            <w:szCs w:val="22"/>
            <w:lang w:eastAsia="en-GB"/>
          </w:rPr>
          <w:tab/>
        </w:r>
        <w:r w:rsidRPr="008074E8" w:rsidDel="00640884">
          <w:rPr>
            <w:rFonts w:eastAsia="SimSun"/>
            <w:noProof/>
          </w:rPr>
          <w:delText>User configuration request stored indication</w:delText>
        </w:r>
        <w:r w:rsidDel="00640884">
          <w:rPr>
            <w:noProof/>
          </w:rPr>
          <w:tab/>
          <w:delText>22</w:delText>
        </w:r>
      </w:del>
    </w:p>
    <w:p w14:paraId="54A0FF8B" w14:textId="304D70CF" w:rsidR="007E0CAD" w:rsidDel="00640884" w:rsidRDefault="007E0CAD">
      <w:pPr>
        <w:pStyle w:val="Verzeichnis4"/>
        <w:rPr>
          <w:del w:id="482" w:author="BDBOS1" w:date="2022-11-24T11:43:00Z"/>
          <w:rFonts w:asciiTheme="minorHAnsi" w:eastAsiaTheme="minorEastAsia" w:hAnsiTheme="minorHAnsi" w:cstheme="minorBidi"/>
          <w:noProof/>
          <w:sz w:val="22"/>
          <w:szCs w:val="22"/>
          <w:lang w:eastAsia="en-GB"/>
        </w:rPr>
      </w:pPr>
      <w:del w:id="483" w:author="BDBOS1" w:date="2022-11-24T11:43:00Z">
        <w:r w:rsidDel="00640884">
          <w:rPr>
            <w:noProof/>
          </w:rPr>
          <w:delText>7.7.</w:delText>
        </w:r>
        <w:r w:rsidRPr="008074E8" w:rsidDel="00640884">
          <w:rPr>
            <w:rFonts w:eastAsia="SimSun"/>
            <w:noProof/>
          </w:rPr>
          <w:delText>1.3</w:delText>
        </w:r>
        <w:r w:rsidDel="00640884">
          <w:rPr>
            <w:rFonts w:asciiTheme="minorHAnsi" w:eastAsiaTheme="minorEastAsia" w:hAnsiTheme="minorHAnsi" w:cstheme="minorBidi"/>
            <w:noProof/>
            <w:sz w:val="22"/>
            <w:szCs w:val="22"/>
            <w:lang w:eastAsia="en-GB"/>
          </w:rPr>
          <w:tab/>
        </w:r>
        <w:r w:rsidDel="00640884">
          <w:rPr>
            <w:noProof/>
          </w:rPr>
          <w:delText>Procedure</w:delText>
        </w:r>
        <w:r w:rsidDel="00640884">
          <w:rPr>
            <w:noProof/>
          </w:rPr>
          <w:tab/>
          <w:delText>22</w:delText>
        </w:r>
      </w:del>
    </w:p>
    <w:p w14:paraId="3F7866EA" w14:textId="31FB5EF0" w:rsidR="007E0CAD" w:rsidDel="00640884" w:rsidRDefault="007E0CAD">
      <w:pPr>
        <w:pStyle w:val="Verzeichnis3"/>
        <w:rPr>
          <w:del w:id="484" w:author="BDBOS1" w:date="2022-11-24T11:43:00Z"/>
          <w:rFonts w:asciiTheme="minorHAnsi" w:eastAsiaTheme="minorEastAsia" w:hAnsiTheme="minorHAnsi" w:cstheme="minorBidi"/>
          <w:noProof/>
          <w:sz w:val="22"/>
          <w:szCs w:val="22"/>
          <w:lang w:eastAsia="en-GB"/>
        </w:rPr>
      </w:pPr>
      <w:del w:id="485" w:author="BDBOS1" w:date="2022-11-24T11:43:00Z">
        <w:r w:rsidDel="00640884">
          <w:rPr>
            <w:noProof/>
          </w:rPr>
          <w:delText>7.7.2</w:delText>
        </w:r>
        <w:r w:rsidDel="00640884">
          <w:rPr>
            <w:rFonts w:asciiTheme="minorHAnsi" w:eastAsiaTheme="minorEastAsia" w:hAnsiTheme="minorHAnsi" w:cstheme="minorBidi"/>
            <w:noProof/>
            <w:sz w:val="22"/>
            <w:szCs w:val="22"/>
            <w:lang w:eastAsia="en-GB"/>
          </w:rPr>
          <w:tab/>
        </w:r>
        <w:r w:rsidDel="00640884">
          <w:rPr>
            <w:noProof/>
          </w:rPr>
          <w:delText>Solution evaluation</w:delText>
        </w:r>
        <w:r w:rsidDel="00640884">
          <w:rPr>
            <w:noProof/>
          </w:rPr>
          <w:tab/>
          <w:delText>24</w:delText>
        </w:r>
      </w:del>
    </w:p>
    <w:p w14:paraId="0910FCAC" w14:textId="7003AA3C" w:rsidR="007E0CAD" w:rsidDel="00640884" w:rsidRDefault="007E0CAD">
      <w:pPr>
        <w:pStyle w:val="Verzeichnis1"/>
        <w:rPr>
          <w:del w:id="486" w:author="BDBOS1" w:date="2022-11-24T11:43:00Z"/>
          <w:rFonts w:asciiTheme="minorHAnsi" w:eastAsiaTheme="minorEastAsia" w:hAnsiTheme="minorHAnsi" w:cstheme="minorBidi"/>
          <w:noProof/>
          <w:szCs w:val="22"/>
          <w:lang w:eastAsia="en-GB"/>
        </w:rPr>
      </w:pPr>
      <w:del w:id="487" w:author="BDBOS1" w:date="2022-11-24T11:43:00Z">
        <w:r w:rsidDel="00640884">
          <w:rPr>
            <w:noProof/>
          </w:rPr>
          <w:delText>8</w:delText>
        </w:r>
        <w:r w:rsidDel="00640884">
          <w:rPr>
            <w:rFonts w:asciiTheme="minorHAnsi" w:eastAsiaTheme="minorEastAsia" w:hAnsiTheme="minorHAnsi" w:cstheme="minorBidi"/>
            <w:noProof/>
            <w:szCs w:val="22"/>
            <w:lang w:eastAsia="en-GB"/>
          </w:rPr>
          <w:tab/>
        </w:r>
        <w:r w:rsidDel="00640884">
          <w:rPr>
            <w:noProof/>
          </w:rPr>
          <w:delText>Evaluation</w:delText>
        </w:r>
        <w:r w:rsidDel="00640884">
          <w:rPr>
            <w:noProof/>
          </w:rPr>
          <w:tab/>
          <w:delText>24</w:delText>
        </w:r>
      </w:del>
    </w:p>
    <w:p w14:paraId="6BBA07E8" w14:textId="0A0158FA" w:rsidR="007E0CAD" w:rsidDel="00640884" w:rsidRDefault="007E0CAD">
      <w:pPr>
        <w:pStyle w:val="Verzeichnis1"/>
        <w:rPr>
          <w:del w:id="488" w:author="BDBOS1" w:date="2022-11-24T11:43:00Z"/>
          <w:rFonts w:asciiTheme="minorHAnsi" w:eastAsiaTheme="minorEastAsia" w:hAnsiTheme="minorHAnsi" w:cstheme="minorBidi"/>
          <w:noProof/>
          <w:szCs w:val="22"/>
          <w:lang w:eastAsia="en-GB"/>
        </w:rPr>
      </w:pPr>
      <w:del w:id="489" w:author="BDBOS1" w:date="2022-11-24T11:43:00Z">
        <w:r w:rsidDel="00640884">
          <w:rPr>
            <w:noProof/>
          </w:rPr>
          <w:delText>9</w:delText>
        </w:r>
        <w:r w:rsidDel="00640884">
          <w:rPr>
            <w:rFonts w:asciiTheme="minorHAnsi" w:eastAsiaTheme="minorEastAsia" w:hAnsiTheme="minorHAnsi" w:cstheme="minorBidi"/>
            <w:noProof/>
            <w:szCs w:val="22"/>
            <w:lang w:eastAsia="en-GB"/>
          </w:rPr>
          <w:tab/>
        </w:r>
        <w:r w:rsidDel="00640884">
          <w:rPr>
            <w:noProof/>
          </w:rPr>
          <w:delText>Conclusions</w:delText>
        </w:r>
        <w:r w:rsidDel="00640884">
          <w:rPr>
            <w:noProof/>
          </w:rPr>
          <w:tab/>
          <w:delText>24</w:delText>
        </w:r>
      </w:del>
    </w:p>
    <w:p w14:paraId="5ACE3CAD" w14:textId="7724C67B" w:rsidR="007E0CAD" w:rsidDel="00640884" w:rsidRDefault="007E0CAD">
      <w:pPr>
        <w:pStyle w:val="Verzeichnis8"/>
        <w:rPr>
          <w:del w:id="490" w:author="BDBOS1" w:date="2022-11-24T11:43:00Z"/>
          <w:rFonts w:asciiTheme="minorHAnsi" w:eastAsiaTheme="minorEastAsia" w:hAnsiTheme="minorHAnsi" w:cstheme="minorBidi"/>
          <w:b w:val="0"/>
          <w:noProof/>
          <w:szCs w:val="22"/>
          <w:lang w:eastAsia="en-GB"/>
        </w:rPr>
      </w:pPr>
      <w:del w:id="491" w:author="BDBOS1" w:date="2022-11-24T11:43:00Z">
        <w:r w:rsidDel="00640884">
          <w:rPr>
            <w:noProof/>
          </w:rPr>
          <w:delText>Annex A (informative): Change history</w:delText>
        </w:r>
        <w:r w:rsidDel="00640884">
          <w:rPr>
            <w:noProof/>
          </w:rPr>
          <w:tab/>
          <w:delText>25</w:delText>
        </w:r>
      </w:del>
    </w:p>
    <w:p w14:paraId="0B9E3498" w14:textId="34FA9A2E" w:rsidR="00080512" w:rsidRPr="002827D2" w:rsidRDefault="004D3578">
      <w:r w:rsidRPr="002827D2">
        <w:rPr>
          <w:sz w:val="22"/>
        </w:rPr>
        <w:fldChar w:fldCharType="end"/>
      </w:r>
    </w:p>
    <w:p w14:paraId="747690AD" w14:textId="6C0512CB" w:rsidR="0074026F" w:rsidRPr="002827D2" w:rsidRDefault="00080512" w:rsidP="00C71C31">
      <w:r w:rsidRPr="002827D2">
        <w:br w:type="page"/>
      </w:r>
    </w:p>
    <w:p w14:paraId="03993004" w14:textId="77777777" w:rsidR="00080512" w:rsidRPr="002827D2" w:rsidRDefault="00080512">
      <w:pPr>
        <w:pStyle w:val="berschrift1"/>
      </w:pPr>
      <w:bookmarkStart w:id="492" w:name="foreword"/>
      <w:bookmarkStart w:id="493" w:name="_Toc101349507"/>
      <w:bookmarkStart w:id="494" w:name="_Toc117751711"/>
      <w:bookmarkStart w:id="495" w:name="_Toc117751885"/>
      <w:bookmarkStart w:id="496" w:name="_Toc117751940"/>
      <w:bookmarkStart w:id="497" w:name="_Toc117752003"/>
      <w:bookmarkStart w:id="498" w:name="_Toc117756439"/>
      <w:bookmarkStart w:id="499" w:name="_Toc117756685"/>
      <w:bookmarkStart w:id="500" w:name="_Toc120182418"/>
      <w:bookmarkStart w:id="501" w:name="_Toc120182632"/>
      <w:bookmarkEnd w:id="492"/>
      <w:r w:rsidRPr="002827D2">
        <w:lastRenderedPageBreak/>
        <w:t>Foreword</w:t>
      </w:r>
      <w:bookmarkEnd w:id="493"/>
      <w:bookmarkEnd w:id="494"/>
      <w:bookmarkEnd w:id="495"/>
      <w:bookmarkEnd w:id="496"/>
      <w:bookmarkEnd w:id="497"/>
      <w:bookmarkEnd w:id="498"/>
      <w:bookmarkEnd w:id="499"/>
      <w:bookmarkEnd w:id="500"/>
      <w:bookmarkEnd w:id="501"/>
    </w:p>
    <w:p w14:paraId="2511FBFA" w14:textId="32C23A3A" w:rsidR="00080512" w:rsidRPr="002827D2" w:rsidRDefault="00080512">
      <w:r w:rsidRPr="002827D2">
        <w:t xml:space="preserve">This Technical </w:t>
      </w:r>
      <w:bookmarkStart w:id="502" w:name="spectype3"/>
      <w:r w:rsidR="00602AEA" w:rsidRPr="002827D2">
        <w:t>Report</w:t>
      </w:r>
      <w:bookmarkEnd w:id="502"/>
      <w:r w:rsidRPr="002827D2">
        <w:t xml:space="preserve"> has been produced by the 3</w:t>
      </w:r>
      <w:r w:rsidR="00F04712" w:rsidRPr="002827D2">
        <w:t>rd</w:t>
      </w:r>
      <w:r w:rsidRPr="002827D2">
        <w:t xml:space="preserve"> Generation Partnership Project (3GPP).</w:t>
      </w:r>
    </w:p>
    <w:p w14:paraId="3DFC7B77" w14:textId="77777777" w:rsidR="00080512" w:rsidRPr="002827D2" w:rsidRDefault="00080512">
      <w:r w:rsidRPr="002827D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827D2" w:rsidRDefault="00080512">
      <w:pPr>
        <w:pStyle w:val="B1"/>
      </w:pPr>
      <w:r w:rsidRPr="002827D2">
        <w:t xml:space="preserve">Version </w:t>
      </w:r>
      <w:proofErr w:type="spellStart"/>
      <w:r w:rsidRPr="002827D2">
        <w:t>x.y.z</w:t>
      </w:r>
      <w:proofErr w:type="spellEnd"/>
    </w:p>
    <w:p w14:paraId="580463B0" w14:textId="77777777" w:rsidR="00080512" w:rsidRPr="002827D2" w:rsidRDefault="00080512">
      <w:pPr>
        <w:pStyle w:val="B1"/>
      </w:pPr>
      <w:proofErr w:type="gramStart"/>
      <w:r w:rsidRPr="002827D2">
        <w:t>where</w:t>
      </w:r>
      <w:proofErr w:type="gramEnd"/>
      <w:r w:rsidRPr="002827D2">
        <w:t>:</w:t>
      </w:r>
    </w:p>
    <w:p w14:paraId="3B71368C" w14:textId="77777777" w:rsidR="00080512" w:rsidRPr="002827D2" w:rsidRDefault="00080512">
      <w:pPr>
        <w:pStyle w:val="B2"/>
      </w:pPr>
      <w:proofErr w:type="gramStart"/>
      <w:r w:rsidRPr="002827D2">
        <w:t>x</w:t>
      </w:r>
      <w:proofErr w:type="gramEnd"/>
      <w:r w:rsidRPr="002827D2">
        <w:tab/>
        <w:t>the first digit:</w:t>
      </w:r>
    </w:p>
    <w:p w14:paraId="01466A03" w14:textId="77777777" w:rsidR="00080512" w:rsidRPr="002827D2" w:rsidRDefault="00080512">
      <w:pPr>
        <w:pStyle w:val="B3"/>
      </w:pPr>
      <w:r w:rsidRPr="002827D2">
        <w:t>1</w:t>
      </w:r>
      <w:r w:rsidRPr="002827D2">
        <w:tab/>
        <w:t>presented to TSG for information;</w:t>
      </w:r>
    </w:p>
    <w:p w14:paraId="055D9DB4" w14:textId="77777777" w:rsidR="00080512" w:rsidRPr="002827D2" w:rsidRDefault="00080512">
      <w:pPr>
        <w:pStyle w:val="B3"/>
      </w:pPr>
      <w:r w:rsidRPr="002827D2">
        <w:t>2</w:t>
      </w:r>
      <w:r w:rsidRPr="002827D2">
        <w:tab/>
        <w:t>presented to TSG for approval;</w:t>
      </w:r>
    </w:p>
    <w:p w14:paraId="7377C719" w14:textId="77777777" w:rsidR="00080512" w:rsidRPr="002827D2" w:rsidRDefault="00080512">
      <w:pPr>
        <w:pStyle w:val="B3"/>
      </w:pPr>
      <w:r w:rsidRPr="002827D2">
        <w:t>3</w:t>
      </w:r>
      <w:r w:rsidRPr="002827D2">
        <w:tab/>
        <w:t>or greater indicates TSG approved document under change control.</w:t>
      </w:r>
    </w:p>
    <w:p w14:paraId="551E0512" w14:textId="77777777" w:rsidR="00080512" w:rsidRPr="002827D2" w:rsidRDefault="00080512">
      <w:pPr>
        <w:pStyle w:val="B2"/>
      </w:pPr>
      <w:proofErr w:type="gramStart"/>
      <w:r w:rsidRPr="002827D2">
        <w:t>y</w:t>
      </w:r>
      <w:proofErr w:type="gramEnd"/>
      <w:r w:rsidRPr="002827D2">
        <w:tab/>
        <w:t>the second digit is incremented for all changes of substance, i.e. technical enhancements, corrections, updates, etc.</w:t>
      </w:r>
    </w:p>
    <w:p w14:paraId="7BB56F35" w14:textId="77777777" w:rsidR="00080512" w:rsidRPr="002827D2" w:rsidRDefault="00080512">
      <w:pPr>
        <w:pStyle w:val="B2"/>
      </w:pPr>
      <w:proofErr w:type="gramStart"/>
      <w:r w:rsidRPr="002827D2">
        <w:t>z</w:t>
      </w:r>
      <w:proofErr w:type="gramEnd"/>
      <w:r w:rsidRPr="002827D2">
        <w:tab/>
        <w:t>the third digit is incremented when editorial only changes have been incorporated in the document.</w:t>
      </w:r>
    </w:p>
    <w:p w14:paraId="7300ED02" w14:textId="77777777" w:rsidR="008C384C" w:rsidRPr="002827D2" w:rsidRDefault="008C384C" w:rsidP="008C384C">
      <w:r w:rsidRPr="002827D2">
        <w:t xml:space="preserve">In </w:t>
      </w:r>
      <w:r w:rsidR="0074026F" w:rsidRPr="002827D2">
        <w:t>the present</w:t>
      </w:r>
      <w:r w:rsidRPr="002827D2">
        <w:t xml:space="preserve"> document, modal verbs have the following meanings:</w:t>
      </w:r>
    </w:p>
    <w:p w14:paraId="059166D5" w14:textId="77777777" w:rsidR="008C384C" w:rsidRPr="002827D2" w:rsidRDefault="008C384C" w:rsidP="00774DA4">
      <w:pPr>
        <w:pStyle w:val="EX"/>
      </w:pPr>
      <w:proofErr w:type="gramStart"/>
      <w:r w:rsidRPr="002827D2">
        <w:rPr>
          <w:b/>
        </w:rPr>
        <w:t>shall</w:t>
      </w:r>
      <w:proofErr w:type="gramEnd"/>
      <w:r w:rsidRPr="002827D2">
        <w:tab/>
      </w:r>
      <w:r w:rsidRPr="002827D2">
        <w:tab/>
        <w:t>indicates a mandatory requirement to do something</w:t>
      </w:r>
    </w:p>
    <w:p w14:paraId="3622ABA8" w14:textId="77777777" w:rsidR="008C384C" w:rsidRPr="002827D2" w:rsidRDefault="008C384C" w:rsidP="00774DA4">
      <w:pPr>
        <w:pStyle w:val="EX"/>
      </w:pPr>
      <w:proofErr w:type="gramStart"/>
      <w:r w:rsidRPr="002827D2">
        <w:rPr>
          <w:b/>
        </w:rPr>
        <w:t>shall</w:t>
      </w:r>
      <w:proofErr w:type="gramEnd"/>
      <w:r w:rsidRPr="002827D2">
        <w:rPr>
          <w:b/>
        </w:rPr>
        <w:t xml:space="preserve"> not</w:t>
      </w:r>
      <w:r w:rsidRPr="002827D2">
        <w:tab/>
        <w:t>indicates an interdiction (</w:t>
      </w:r>
      <w:r w:rsidR="001F1132" w:rsidRPr="002827D2">
        <w:t>prohibition</w:t>
      </w:r>
      <w:r w:rsidRPr="002827D2">
        <w:t>) to do something</w:t>
      </w:r>
    </w:p>
    <w:p w14:paraId="6B20214C" w14:textId="77777777" w:rsidR="00BA19ED" w:rsidRPr="002827D2" w:rsidRDefault="00BA19ED" w:rsidP="00A27486">
      <w:r w:rsidRPr="002827D2">
        <w:t>The constructions "shall" and "shall not" are confined to the context of normative provisions, and do not appear in Technical Reports.</w:t>
      </w:r>
    </w:p>
    <w:p w14:paraId="4AAA5592" w14:textId="77777777" w:rsidR="00C1496A" w:rsidRPr="002827D2" w:rsidRDefault="00C1496A" w:rsidP="00A27486">
      <w:r w:rsidRPr="002827D2">
        <w:t xml:space="preserve">The constructions "must" and "must not" are not used as substitutes for "shall" and "shall not". Their use is avoided insofar as possible, and </w:t>
      </w:r>
      <w:r w:rsidR="001F1132" w:rsidRPr="002827D2">
        <w:t xml:space="preserve">they </w:t>
      </w:r>
      <w:r w:rsidRPr="002827D2">
        <w:t xml:space="preserve">are </w:t>
      </w:r>
      <w:r w:rsidR="001F1132" w:rsidRPr="002827D2">
        <w:t>not</w:t>
      </w:r>
      <w:r w:rsidRPr="002827D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2827D2" w:rsidRDefault="008C384C" w:rsidP="00774DA4">
      <w:pPr>
        <w:pStyle w:val="EX"/>
      </w:pPr>
      <w:proofErr w:type="gramStart"/>
      <w:r w:rsidRPr="002827D2">
        <w:rPr>
          <w:b/>
        </w:rPr>
        <w:t>should</w:t>
      </w:r>
      <w:proofErr w:type="gramEnd"/>
      <w:r w:rsidRPr="002827D2">
        <w:tab/>
      </w:r>
      <w:r w:rsidRPr="002827D2">
        <w:tab/>
        <w:t>indicates a recommendation to do something</w:t>
      </w:r>
    </w:p>
    <w:p w14:paraId="6D04F475" w14:textId="77777777" w:rsidR="008C384C" w:rsidRPr="002827D2" w:rsidRDefault="008C384C" w:rsidP="00774DA4">
      <w:pPr>
        <w:pStyle w:val="EX"/>
      </w:pPr>
      <w:proofErr w:type="gramStart"/>
      <w:r w:rsidRPr="002827D2">
        <w:rPr>
          <w:b/>
        </w:rPr>
        <w:t>should</w:t>
      </w:r>
      <w:proofErr w:type="gramEnd"/>
      <w:r w:rsidRPr="002827D2">
        <w:rPr>
          <w:b/>
        </w:rPr>
        <w:t xml:space="preserve"> not</w:t>
      </w:r>
      <w:r w:rsidRPr="002827D2">
        <w:tab/>
        <w:t>indicates a recommendation not to do something</w:t>
      </w:r>
    </w:p>
    <w:p w14:paraId="72230B23" w14:textId="77777777" w:rsidR="008C384C" w:rsidRPr="002827D2" w:rsidRDefault="008C384C" w:rsidP="00774DA4">
      <w:pPr>
        <w:pStyle w:val="EX"/>
      </w:pPr>
      <w:proofErr w:type="gramStart"/>
      <w:r w:rsidRPr="002827D2">
        <w:rPr>
          <w:b/>
        </w:rPr>
        <w:t>may</w:t>
      </w:r>
      <w:proofErr w:type="gramEnd"/>
      <w:r w:rsidRPr="002827D2">
        <w:tab/>
      </w:r>
      <w:r w:rsidRPr="002827D2">
        <w:tab/>
        <w:t>indicates permission to do something</w:t>
      </w:r>
    </w:p>
    <w:p w14:paraId="456F2770" w14:textId="77777777" w:rsidR="008C384C" w:rsidRPr="002827D2" w:rsidRDefault="008C384C" w:rsidP="00774DA4">
      <w:pPr>
        <w:pStyle w:val="EX"/>
      </w:pPr>
      <w:proofErr w:type="gramStart"/>
      <w:r w:rsidRPr="002827D2">
        <w:rPr>
          <w:b/>
        </w:rPr>
        <w:t>need</w:t>
      </w:r>
      <w:proofErr w:type="gramEnd"/>
      <w:r w:rsidRPr="002827D2">
        <w:rPr>
          <w:b/>
        </w:rPr>
        <w:t xml:space="preserve"> not</w:t>
      </w:r>
      <w:r w:rsidRPr="002827D2">
        <w:tab/>
        <w:t>indicates permission not to do something</w:t>
      </w:r>
    </w:p>
    <w:p w14:paraId="5448D8EA" w14:textId="77777777" w:rsidR="008C384C" w:rsidRPr="002827D2" w:rsidRDefault="008C384C" w:rsidP="00A27486">
      <w:r w:rsidRPr="002827D2">
        <w:t>The construction "may not" is ambiguous</w:t>
      </w:r>
      <w:r w:rsidR="001F1132" w:rsidRPr="002827D2">
        <w:t xml:space="preserve"> </w:t>
      </w:r>
      <w:r w:rsidRPr="002827D2">
        <w:t xml:space="preserve">and </w:t>
      </w:r>
      <w:r w:rsidR="00774DA4" w:rsidRPr="002827D2">
        <w:t>is not</w:t>
      </w:r>
      <w:r w:rsidR="00F9008D" w:rsidRPr="002827D2">
        <w:t xml:space="preserve"> </w:t>
      </w:r>
      <w:r w:rsidRPr="002827D2">
        <w:t>used in normative elements.</w:t>
      </w:r>
      <w:r w:rsidR="001F1132" w:rsidRPr="002827D2">
        <w:t xml:space="preserve"> The </w:t>
      </w:r>
      <w:r w:rsidR="003765B8" w:rsidRPr="002827D2">
        <w:t xml:space="preserve">unambiguous </w:t>
      </w:r>
      <w:r w:rsidR="001F1132" w:rsidRPr="002827D2">
        <w:t>construction</w:t>
      </w:r>
      <w:r w:rsidR="003765B8" w:rsidRPr="002827D2">
        <w:t>s</w:t>
      </w:r>
      <w:r w:rsidR="001F1132" w:rsidRPr="002827D2">
        <w:t xml:space="preserve"> "might not" </w:t>
      </w:r>
      <w:r w:rsidR="003765B8" w:rsidRPr="002827D2">
        <w:t>or "shall not" are</w:t>
      </w:r>
      <w:r w:rsidR="001F1132" w:rsidRPr="002827D2">
        <w:t xml:space="preserve"> used </w:t>
      </w:r>
      <w:r w:rsidR="003765B8" w:rsidRPr="002827D2">
        <w:t xml:space="preserve">instead, depending upon the </w:t>
      </w:r>
      <w:r w:rsidR="001F1132" w:rsidRPr="002827D2">
        <w:t>meaning intended.</w:t>
      </w:r>
    </w:p>
    <w:p w14:paraId="09B67210" w14:textId="77777777" w:rsidR="008C384C" w:rsidRPr="002827D2" w:rsidRDefault="008C384C" w:rsidP="00774DA4">
      <w:pPr>
        <w:pStyle w:val="EX"/>
      </w:pPr>
      <w:proofErr w:type="gramStart"/>
      <w:r w:rsidRPr="002827D2">
        <w:rPr>
          <w:b/>
        </w:rPr>
        <w:t>can</w:t>
      </w:r>
      <w:proofErr w:type="gramEnd"/>
      <w:r w:rsidRPr="002827D2">
        <w:tab/>
      </w:r>
      <w:r w:rsidRPr="002827D2">
        <w:tab/>
        <w:t>indicates</w:t>
      </w:r>
      <w:r w:rsidR="00774DA4" w:rsidRPr="002827D2">
        <w:t xml:space="preserve"> that something is possible</w:t>
      </w:r>
    </w:p>
    <w:p w14:paraId="37427640" w14:textId="77777777" w:rsidR="00774DA4" w:rsidRPr="002827D2" w:rsidRDefault="00774DA4" w:rsidP="00774DA4">
      <w:pPr>
        <w:pStyle w:val="EX"/>
      </w:pPr>
      <w:proofErr w:type="gramStart"/>
      <w:r w:rsidRPr="002827D2">
        <w:rPr>
          <w:b/>
        </w:rPr>
        <w:t>cannot</w:t>
      </w:r>
      <w:proofErr w:type="gramEnd"/>
      <w:r w:rsidRPr="002827D2">
        <w:tab/>
      </w:r>
      <w:r w:rsidRPr="002827D2">
        <w:tab/>
        <w:t>indicates that something is impossible</w:t>
      </w:r>
    </w:p>
    <w:p w14:paraId="0BBF5610" w14:textId="77777777" w:rsidR="00774DA4" w:rsidRPr="002827D2" w:rsidRDefault="00774DA4" w:rsidP="00A27486">
      <w:r w:rsidRPr="002827D2">
        <w:t xml:space="preserve">The constructions "can" and "cannot" </w:t>
      </w:r>
      <w:r w:rsidR="00F9008D" w:rsidRPr="002827D2">
        <w:t xml:space="preserve">are not </w:t>
      </w:r>
      <w:r w:rsidRPr="002827D2">
        <w:t>substitute</w:t>
      </w:r>
      <w:r w:rsidR="003765B8" w:rsidRPr="002827D2">
        <w:t>s</w:t>
      </w:r>
      <w:r w:rsidRPr="002827D2">
        <w:t xml:space="preserve"> for "may" and "need not".</w:t>
      </w:r>
    </w:p>
    <w:p w14:paraId="46554B00" w14:textId="77777777" w:rsidR="00774DA4" w:rsidRPr="002827D2" w:rsidRDefault="00774DA4" w:rsidP="00774DA4">
      <w:pPr>
        <w:pStyle w:val="EX"/>
      </w:pPr>
      <w:proofErr w:type="gramStart"/>
      <w:r w:rsidRPr="002827D2">
        <w:rPr>
          <w:b/>
        </w:rPr>
        <w:t>will</w:t>
      </w:r>
      <w:proofErr w:type="gramEnd"/>
      <w:r w:rsidRPr="002827D2">
        <w:tab/>
      </w:r>
      <w:r w:rsidRPr="002827D2">
        <w:tab/>
        <w:t xml:space="preserve">indicates that something is certain </w:t>
      </w:r>
      <w:r w:rsidR="003765B8" w:rsidRPr="002827D2">
        <w:t xml:space="preserve">or </w:t>
      </w:r>
      <w:r w:rsidRPr="002827D2">
        <w:t xml:space="preserve">expected to happen </w:t>
      </w:r>
      <w:r w:rsidR="003765B8" w:rsidRPr="002827D2">
        <w:t xml:space="preserve">as a result of action taken by an </w:t>
      </w:r>
      <w:r w:rsidRPr="002827D2">
        <w:t>agency the behaviour of which is outside the scope of the present document</w:t>
      </w:r>
    </w:p>
    <w:p w14:paraId="512B18C3" w14:textId="77777777" w:rsidR="00774DA4" w:rsidRPr="002827D2" w:rsidRDefault="00774DA4" w:rsidP="00774DA4">
      <w:pPr>
        <w:pStyle w:val="EX"/>
      </w:pPr>
      <w:r w:rsidRPr="002827D2">
        <w:rPr>
          <w:b/>
        </w:rPr>
        <w:t>will not</w:t>
      </w:r>
      <w:r w:rsidRPr="002827D2">
        <w:tab/>
      </w:r>
      <w:r w:rsidRPr="002827D2">
        <w:tab/>
        <w:t xml:space="preserve">indicates that something is certain </w:t>
      </w:r>
      <w:r w:rsidR="003765B8" w:rsidRPr="002827D2">
        <w:t xml:space="preserve">or expected not </w:t>
      </w:r>
      <w:r w:rsidRPr="002827D2">
        <w:t xml:space="preserve">to happen </w:t>
      </w:r>
      <w:r w:rsidR="003765B8" w:rsidRPr="002827D2">
        <w:t xml:space="preserve">as a result of action taken </w:t>
      </w:r>
      <w:r w:rsidRPr="002827D2">
        <w:t xml:space="preserve">by </w:t>
      </w:r>
      <w:r w:rsidR="003765B8" w:rsidRPr="002827D2">
        <w:t xml:space="preserve">an </w:t>
      </w:r>
      <w:r w:rsidRPr="002827D2">
        <w:t>agency the behaviour of which is outside the scope of the present document</w:t>
      </w:r>
    </w:p>
    <w:p w14:paraId="7D61E1E7" w14:textId="77777777" w:rsidR="001F1132" w:rsidRPr="002827D2" w:rsidRDefault="001F1132" w:rsidP="00774DA4">
      <w:pPr>
        <w:pStyle w:val="EX"/>
      </w:pPr>
      <w:proofErr w:type="gramStart"/>
      <w:r w:rsidRPr="002827D2">
        <w:rPr>
          <w:b/>
        </w:rPr>
        <w:t>might</w:t>
      </w:r>
      <w:proofErr w:type="gramEnd"/>
      <w:r w:rsidRPr="002827D2">
        <w:tab/>
        <w:t xml:space="preserve">indicates a likelihood that something will happen as a result of </w:t>
      </w:r>
      <w:r w:rsidR="003765B8" w:rsidRPr="002827D2">
        <w:t xml:space="preserve">action taken by </w:t>
      </w:r>
      <w:r w:rsidRPr="002827D2">
        <w:t>some agency the behaviour of which is outside the scope of the present document</w:t>
      </w:r>
    </w:p>
    <w:p w14:paraId="2F245ECB" w14:textId="77777777" w:rsidR="003765B8" w:rsidRPr="002827D2" w:rsidRDefault="003765B8" w:rsidP="003765B8">
      <w:pPr>
        <w:pStyle w:val="EX"/>
      </w:pPr>
      <w:r w:rsidRPr="002827D2">
        <w:rPr>
          <w:b/>
        </w:rPr>
        <w:lastRenderedPageBreak/>
        <w:t>might not</w:t>
      </w:r>
      <w:r w:rsidRPr="002827D2">
        <w:tab/>
        <w:t>indicates a likelihood that something will not happen as a result of action taken by some agency the behaviour of which is outside the scope of the present document</w:t>
      </w:r>
    </w:p>
    <w:p w14:paraId="21555F99" w14:textId="77777777" w:rsidR="001F1132" w:rsidRPr="002827D2" w:rsidRDefault="001F1132" w:rsidP="001F1132">
      <w:r w:rsidRPr="002827D2">
        <w:t>In addition:</w:t>
      </w:r>
    </w:p>
    <w:p w14:paraId="63413FDB" w14:textId="77777777" w:rsidR="00774DA4" w:rsidRPr="002827D2" w:rsidRDefault="00774DA4" w:rsidP="00774DA4">
      <w:pPr>
        <w:pStyle w:val="EX"/>
      </w:pPr>
      <w:proofErr w:type="gramStart"/>
      <w:r w:rsidRPr="002827D2">
        <w:rPr>
          <w:b/>
        </w:rPr>
        <w:t>is</w:t>
      </w:r>
      <w:proofErr w:type="gramEnd"/>
      <w:r w:rsidRPr="002827D2">
        <w:tab/>
        <w:t>(or any other verb in the indicative</w:t>
      </w:r>
      <w:r w:rsidR="001F1132" w:rsidRPr="002827D2">
        <w:t xml:space="preserve"> mood</w:t>
      </w:r>
      <w:r w:rsidRPr="002827D2">
        <w:t>) indicates a statement of fact</w:t>
      </w:r>
    </w:p>
    <w:p w14:paraId="593B9524" w14:textId="77777777" w:rsidR="00647114" w:rsidRPr="002827D2" w:rsidRDefault="00647114" w:rsidP="00774DA4">
      <w:pPr>
        <w:pStyle w:val="EX"/>
      </w:pPr>
      <w:proofErr w:type="gramStart"/>
      <w:r w:rsidRPr="002827D2">
        <w:rPr>
          <w:b/>
        </w:rPr>
        <w:t>is</w:t>
      </w:r>
      <w:proofErr w:type="gramEnd"/>
      <w:r w:rsidRPr="002827D2">
        <w:rPr>
          <w:b/>
        </w:rPr>
        <w:t xml:space="preserve"> not</w:t>
      </w:r>
      <w:r w:rsidRPr="002827D2">
        <w:tab/>
        <w:t>(or any other negative verb in the indicative</w:t>
      </w:r>
      <w:r w:rsidR="001F1132" w:rsidRPr="002827D2">
        <w:t xml:space="preserve"> mood</w:t>
      </w:r>
      <w:r w:rsidRPr="002827D2">
        <w:t>) indicates a statement of fact</w:t>
      </w:r>
    </w:p>
    <w:p w14:paraId="5DD56516" w14:textId="2286565C" w:rsidR="006D5658" w:rsidRPr="002827D2" w:rsidRDefault="00647114" w:rsidP="00A27486">
      <w:r w:rsidRPr="002827D2">
        <w:t>The constructions "is" and "is not" do not indicate requirements.</w:t>
      </w:r>
    </w:p>
    <w:p w14:paraId="16ABD9B2" w14:textId="77777777" w:rsidR="006D5658" w:rsidRPr="002827D2" w:rsidRDefault="006D5658">
      <w:pPr>
        <w:spacing w:after="0"/>
      </w:pPr>
      <w:r w:rsidRPr="002827D2">
        <w:br w:type="page"/>
      </w:r>
    </w:p>
    <w:p w14:paraId="30F783C1" w14:textId="77777777" w:rsidR="00774DA4" w:rsidRPr="002827D2" w:rsidRDefault="00774DA4" w:rsidP="00A27486"/>
    <w:p w14:paraId="548A512E" w14:textId="25662BBD" w:rsidR="00080512" w:rsidRPr="002827D2" w:rsidRDefault="00080512">
      <w:pPr>
        <w:pStyle w:val="berschrift1"/>
      </w:pPr>
      <w:bookmarkStart w:id="503" w:name="introduction"/>
      <w:bookmarkStart w:id="504" w:name="scope"/>
      <w:bookmarkStart w:id="505" w:name="_Toc101349508"/>
      <w:bookmarkStart w:id="506" w:name="_Toc117751712"/>
      <w:bookmarkStart w:id="507" w:name="_Toc117751886"/>
      <w:bookmarkStart w:id="508" w:name="_Toc117751941"/>
      <w:bookmarkStart w:id="509" w:name="_Toc117752004"/>
      <w:bookmarkStart w:id="510" w:name="_Toc117756440"/>
      <w:bookmarkStart w:id="511" w:name="_Toc117756686"/>
      <w:bookmarkStart w:id="512" w:name="_Toc120182419"/>
      <w:bookmarkStart w:id="513" w:name="_Toc120182633"/>
      <w:bookmarkEnd w:id="503"/>
      <w:bookmarkEnd w:id="504"/>
      <w:r w:rsidRPr="002827D2">
        <w:t>1</w:t>
      </w:r>
      <w:r w:rsidRPr="002827D2">
        <w:tab/>
        <w:t>Scope</w:t>
      </w:r>
      <w:bookmarkEnd w:id="505"/>
      <w:bookmarkEnd w:id="506"/>
      <w:bookmarkEnd w:id="507"/>
      <w:bookmarkEnd w:id="508"/>
      <w:bookmarkEnd w:id="509"/>
      <w:bookmarkEnd w:id="510"/>
      <w:bookmarkEnd w:id="511"/>
      <w:bookmarkEnd w:id="512"/>
      <w:bookmarkEnd w:id="513"/>
    </w:p>
    <w:p w14:paraId="6516C641" w14:textId="3AB4AC4C" w:rsidR="00B33AF9" w:rsidRPr="002827D2" w:rsidRDefault="00080512" w:rsidP="00B33AF9">
      <w:pPr>
        <w:overflowPunct w:val="0"/>
        <w:autoSpaceDE w:val="0"/>
        <w:autoSpaceDN w:val="0"/>
        <w:adjustRightInd w:val="0"/>
      </w:pPr>
      <w:r w:rsidRPr="002827D2">
        <w:t>The present document</w:t>
      </w:r>
      <w:r w:rsidR="00B33AF9" w:rsidRPr="002827D2">
        <w:t xml:space="preserve"> studies sharing of administrative configuration between interconnected MC </w:t>
      </w:r>
      <w:proofErr w:type="gramStart"/>
      <w:r w:rsidR="00B33AF9" w:rsidRPr="002827D2">
        <w:t>service</w:t>
      </w:r>
      <w:proofErr w:type="gramEnd"/>
      <w:r w:rsidR="00B33AF9" w:rsidRPr="002827D2">
        <w:t xml:space="preserve"> systems, based on stage 1 requirements specified in 3GPP TS 22.280 [2].</w:t>
      </w:r>
    </w:p>
    <w:p w14:paraId="35C0A632" w14:textId="77777777" w:rsidR="00B33AF9" w:rsidRPr="002827D2" w:rsidRDefault="00B33AF9" w:rsidP="00B33AF9">
      <w:pPr>
        <w:overflowPunct w:val="0"/>
        <w:autoSpaceDE w:val="0"/>
        <w:autoSpaceDN w:val="0"/>
        <w:adjustRightInd w:val="0"/>
      </w:pPr>
      <w:r w:rsidRPr="002827D2">
        <w:t xml:space="preserve">This study investigates related use cases and identifies solutions to support exchange administrative configuration, security relevant data and information between interconnected MC </w:t>
      </w:r>
      <w:proofErr w:type="gramStart"/>
      <w:r w:rsidRPr="002827D2">
        <w:t>service</w:t>
      </w:r>
      <w:proofErr w:type="gramEnd"/>
      <w:r w:rsidRPr="002827D2">
        <w:t xml:space="preserve"> systems.</w:t>
      </w:r>
    </w:p>
    <w:p w14:paraId="794720D9" w14:textId="187B9C78" w:rsidR="00080512" w:rsidRPr="002827D2" w:rsidRDefault="00080512">
      <w:pPr>
        <w:pStyle w:val="berschrift1"/>
      </w:pPr>
      <w:bookmarkStart w:id="514" w:name="references"/>
      <w:bookmarkStart w:id="515" w:name="_Toc101349509"/>
      <w:bookmarkStart w:id="516" w:name="_Toc117751713"/>
      <w:bookmarkStart w:id="517" w:name="_Toc117751887"/>
      <w:bookmarkStart w:id="518" w:name="_Toc117751942"/>
      <w:bookmarkStart w:id="519" w:name="_Toc117752005"/>
      <w:bookmarkStart w:id="520" w:name="_Toc117756441"/>
      <w:bookmarkStart w:id="521" w:name="_Toc117756687"/>
      <w:bookmarkStart w:id="522" w:name="_Toc120182420"/>
      <w:bookmarkStart w:id="523" w:name="_Toc120182634"/>
      <w:bookmarkEnd w:id="514"/>
      <w:r w:rsidRPr="002827D2">
        <w:t>2</w:t>
      </w:r>
      <w:r w:rsidRPr="002827D2">
        <w:tab/>
        <w:t>References</w:t>
      </w:r>
      <w:bookmarkEnd w:id="515"/>
      <w:bookmarkEnd w:id="516"/>
      <w:bookmarkEnd w:id="517"/>
      <w:bookmarkEnd w:id="518"/>
      <w:bookmarkEnd w:id="519"/>
      <w:bookmarkEnd w:id="520"/>
      <w:bookmarkEnd w:id="521"/>
      <w:bookmarkEnd w:id="522"/>
      <w:bookmarkEnd w:id="523"/>
    </w:p>
    <w:p w14:paraId="38C42C61" w14:textId="77777777" w:rsidR="00080512" w:rsidRPr="002827D2" w:rsidRDefault="00080512">
      <w:r w:rsidRPr="002827D2">
        <w:t>The following documents contain provisions which, through reference in this text, constitute provisions of the present document.</w:t>
      </w:r>
    </w:p>
    <w:p w14:paraId="58E74F57" w14:textId="77777777" w:rsidR="00080512" w:rsidRPr="002827D2" w:rsidRDefault="00051834" w:rsidP="00051834">
      <w:pPr>
        <w:pStyle w:val="B1"/>
      </w:pPr>
      <w:r w:rsidRPr="002827D2">
        <w:t>-</w:t>
      </w:r>
      <w:r w:rsidRPr="002827D2">
        <w:tab/>
      </w:r>
      <w:r w:rsidR="00080512" w:rsidRPr="002827D2">
        <w:t>References are either specific (identified by date of publication, edition numbe</w:t>
      </w:r>
      <w:r w:rsidR="00DC4DA2" w:rsidRPr="002827D2">
        <w:t>r, version number, etc.) or non</w:t>
      </w:r>
      <w:r w:rsidR="00DC4DA2" w:rsidRPr="002827D2">
        <w:noBreakHyphen/>
      </w:r>
      <w:r w:rsidR="00080512" w:rsidRPr="002827D2">
        <w:t>specific.</w:t>
      </w:r>
    </w:p>
    <w:p w14:paraId="3CDBAF19" w14:textId="77777777" w:rsidR="00080512" w:rsidRPr="002827D2" w:rsidRDefault="00051834" w:rsidP="00051834">
      <w:pPr>
        <w:pStyle w:val="B1"/>
      </w:pPr>
      <w:r w:rsidRPr="002827D2">
        <w:t>-</w:t>
      </w:r>
      <w:r w:rsidRPr="002827D2">
        <w:tab/>
      </w:r>
      <w:r w:rsidR="00080512" w:rsidRPr="002827D2">
        <w:t>For a specific reference, subsequent revisions do not apply.</w:t>
      </w:r>
    </w:p>
    <w:p w14:paraId="52D91A89" w14:textId="77777777" w:rsidR="00080512" w:rsidRPr="002827D2" w:rsidRDefault="00051834" w:rsidP="00051834">
      <w:pPr>
        <w:pStyle w:val="B1"/>
      </w:pPr>
      <w:r w:rsidRPr="002827D2">
        <w:t>-</w:t>
      </w:r>
      <w:r w:rsidRPr="002827D2">
        <w:tab/>
      </w:r>
      <w:r w:rsidR="00080512" w:rsidRPr="002827D2">
        <w:t>For a non-specific reference, the latest version applies. In the case of a reference to a 3GPP document (including a GSM document), a non-specific reference implicitly refers to the latest version of that document</w:t>
      </w:r>
      <w:r w:rsidR="00080512" w:rsidRPr="002827D2">
        <w:rPr>
          <w:i/>
        </w:rPr>
        <w:t xml:space="preserve"> in the same Release as the present document</w:t>
      </w:r>
      <w:r w:rsidR="00080512" w:rsidRPr="002827D2">
        <w:t>.</w:t>
      </w:r>
    </w:p>
    <w:p w14:paraId="6DDBEC68" w14:textId="56906F80" w:rsidR="00EC4A25" w:rsidRPr="002827D2" w:rsidRDefault="00EC4A25" w:rsidP="00EC4A25">
      <w:pPr>
        <w:pStyle w:val="EX"/>
      </w:pPr>
      <w:r w:rsidRPr="002827D2">
        <w:t>[1]</w:t>
      </w:r>
      <w:r w:rsidRPr="002827D2">
        <w:tab/>
        <w:t>3GPP TR 21.905: "Vocabulary for 3GPP Specifications".</w:t>
      </w:r>
    </w:p>
    <w:p w14:paraId="7E126706" w14:textId="20D1AA92" w:rsidR="00B33AF9" w:rsidRPr="002827D2" w:rsidRDefault="00B33AF9" w:rsidP="00EC4A25">
      <w:pPr>
        <w:pStyle w:val="EX"/>
      </w:pPr>
      <w:r w:rsidRPr="002827D2">
        <w:t>[2]</w:t>
      </w:r>
      <w:r w:rsidRPr="002827D2">
        <w:tab/>
        <w:t>3GPP TS 22.280: "Mission Critical Services Common Requirements (</w:t>
      </w:r>
      <w:proofErr w:type="spellStart"/>
      <w:r w:rsidRPr="002827D2">
        <w:t>MCCoRe</w:t>
      </w:r>
      <w:proofErr w:type="spellEnd"/>
      <w:r w:rsidRPr="002827D2">
        <w:t>); Stage 1".</w:t>
      </w:r>
    </w:p>
    <w:p w14:paraId="268973BD" w14:textId="664320CA" w:rsidR="0040367E" w:rsidRDefault="0040367E" w:rsidP="00EC4A25">
      <w:pPr>
        <w:pStyle w:val="EX"/>
      </w:pPr>
      <w:r w:rsidRPr="002827D2">
        <w:t>[3]</w:t>
      </w:r>
      <w:r w:rsidRPr="002827D2">
        <w:tab/>
        <w:t>3GPP TR 22.881: "Study on sharing administrative configuration information between interconnected Mission Critical (MCX) service systems".</w:t>
      </w:r>
    </w:p>
    <w:p w14:paraId="384DD4A7" w14:textId="26E22184" w:rsidR="0028521B" w:rsidRDefault="0028521B" w:rsidP="00EC4A25">
      <w:pPr>
        <w:pStyle w:val="EX"/>
      </w:pPr>
      <w:r>
        <w:t>[4]</w:t>
      </w:r>
      <w:r>
        <w:tab/>
      </w:r>
      <w:r w:rsidRPr="0028521B">
        <w:t>3GPP TS 33.180: "Security of the Mission Critical (MC) service".</w:t>
      </w:r>
    </w:p>
    <w:p w14:paraId="4C2C7F79" w14:textId="59BDCE2A" w:rsidR="007C67BC" w:rsidRPr="002827D2" w:rsidRDefault="007C67BC" w:rsidP="007C67BC">
      <w:pPr>
        <w:pStyle w:val="EX"/>
      </w:pPr>
      <w:r>
        <w:t>[5]</w:t>
      </w:r>
      <w:r>
        <w:tab/>
        <w:t>3GPP TS 23.280: "Common functional architecture to support mission critical services; Stage 2".</w:t>
      </w:r>
    </w:p>
    <w:p w14:paraId="24ACB616" w14:textId="77777777" w:rsidR="00080512" w:rsidRPr="002827D2" w:rsidRDefault="00080512">
      <w:pPr>
        <w:pStyle w:val="berschrift1"/>
      </w:pPr>
      <w:bookmarkStart w:id="524" w:name="definitions"/>
      <w:bookmarkStart w:id="525" w:name="_Toc101349510"/>
      <w:bookmarkStart w:id="526" w:name="_Toc117751714"/>
      <w:bookmarkStart w:id="527" w:name="_Toc117751888"/>
      <w:bookmarkStart w:id="528" w:name="_Toc117751943"/>
      <w:bookmarkStart w:id="529" w:name="_Toc117752006"/>
      <w:bookmarkStart w:id="530" w:name="_Toc117756442"/>
      <w:bookmarkStart w:id="531" w:name="_Toc117756688"/>
      <w:bookmarkStart w:id="532" w:name="_Toc120182421"/>
      <w:bookmarkStart w:id="533" w:name="_Toc120182635"/>
      <w:bookmarkEnd w:id="524"/>
      <w:r w:rsidRPr="002827D2">
        <w:t>3</w:t>
      </w:r>
      <w:r w:rsidRPr="002827D2">
        <w:tab/>
        <w:t>Definitions</w:t>
      </w:r>
      <w:r w:rsidR="00602AEA" w:rsidRPr="002827D2">
        <w:t xml:space="preserve"> of terms, symbols and abbreviations</w:t>
      </w:r>
      <w:bookmarkEnd w:id="525"/>
      <w:bookmarkEnd w:id="526"/>
      <w:bookmarkEnd w:id="527"/>
      <w:bookmarkEnd w:id="528"/>
      <w:bookmarkEnd w:id="529"/>
      <w:bookmarkEnd w:id="530"/>
      <w:bookmarkEnd w:id="531"/>
      <w:bookmarkEnd w:id="532"/>
      <w:bookmarkEnd w:id="533"/>
    </w:p>
    <w:p w14:paraId="6CBABCF9" w14:textId="77777777" w:rsidR="00080512" w:rsidRPr="002827D2" w:rsidRDefault="00080512">
      <w:pPr>
        <w:pStyle w:val="berschrift2"/>
      </w:pPr>
      <w:bookmarkStart w:id="534" w:name="_Toc101349511"/>
      <w:bookmarkStart w:id="535" w:name="_Toc117751715"/>
      <w:bookmarkStart w:id="536" w:name="_Toc117751889"/>
      <w:bookmarkStart w:id="537" w:name="_Toc117751944"/>
      <w:bookmarkStart w:id="538" w:name="_Toc117752007"/>
      <w:bookmarkStart w:id="539" w:name="_Toc117756443"/>
      <w:bookmarkStart w:id="540" w:name="_Toc117756689"/>
      <w:bookmarkStart w:id="541" w:name="_Toc120182422"/>
      <w:bookmarkStart w:id="542" w:name="_Toc120182636"/>
      <w:r w:rsidRPr="002827D2">
        <w:t>3.1</w:t>
      </w:r>
      <w:r w:rsidRPr="002827D2">
        <w:tab/>
      </w:r>
      <w:r w:rsidR="002B6339" w:rsidRPr="002827D2">
        <w:t>Terms</w:t>
      </w:r>
      <w:bookmarkEnd w:id="534"/>
      <w:bookmarkEnd w:id="535"/>
      <w:bookmarkEnd w:id="536"/>
      <w:bookmarkEnd w:id="537"/>
      <w:bookmarkEnd w:id="538"/>
      <w:bookmarkEnd w:id="539"/>
      <w:bookmarkEnd w:id="540"/>
      <w:bookmarkEnd w:id="541"/>
      <w:bookmarkEnd w:id="542"/>
    </w:p>
    <w:p w14:paraId="52F085A8" w14:textId="77777777" w:rsidR="00080512" w:rsidRPr="002827D2" w:rsidRDefault="00080512">
      <w:r w:rsidRPr="002827D2">
        <w:t xml:space="preserve">For the purposes of the present document, the terms given in </w:t>
      </w:r>
      <w:r w:rsidR="00DF62CD" w:rsidRPr="002827D2">
        <w:t xml:space="preserve">3GPP </w:t>
      </w:r>
      <w:r w:rsidRPr="002827D2">
        <w:t>TR 21.905 [</w:t>
      </w:r>
      <w:r w:rsidR="004D3578" w:rsidRPr="002827D2">
        <w:t>1</w:t>
      </w:r>
      <w:r w:rsidRPr="002827D2">
        <w:t xml:space="preserve">] and the following apply. A term defined in the present document takes precedence over the definition of the same term, if any, in </w:t>
      </w:r>
      <w:r w:rsidR="00DF62CD" w:rsidRPr="002827D2">
        <w:t xml:space="preserve">3GPP </w:t>
      </w:r>
      <w:r w:rsidRPr="002827D2">
        <w:t>TR 21.905 [</w:t>
      </w:r>
      <w:r w:rsidR="004D3578" w:rsidRPr="002827D2">
        <w:t>1</w:t>
      </w:r>
      <w:r w:rsidRPr="002827D2">
        <w:t>].</w:t>
      </w:r>
    </w:p>
    <w:p w14:paraId="194C64E4" w14:textId="4D4821DF" w:rsidR="007C67BC" w:rsidRDefault="007C67BC">
      <w:pPr>
        <w:rPr>
          <w:b/>
        </w:rPr>
      </w:pPr>
      <w:r w:rsidRPr="007C67BC">
        <w:rPr>
          <w:b/>
        </w:rPr>
        <w:t xml:space="preserve">Administrative Configuration Management </w:t>
      </w:r>
      <w:proofErr w:type="spellStart"/>
      <w:r w:rsidRPr="007C67BC">
        <w:rPr>
          <w:b/>
        </w:rPr>
        <w:t>eXchange</w:t>
      </w:r>
      <w:proofErr w:type="spellEnd"/>
      <w:r w:rsidRPr="007C67BC">
        <w:rPr>
          <w:b/>
        </w:rPr>
        <w:t xml:space="preserve"> (ACMX): </w:t>
      </w:r>
      <w:r w:rsidRPr="007C67BC">
        <w:t xml:space="preserve">A term that describes the exchange of administrative configuration management information (e.g. MC </w:t>
      </w:r>
      <w:proofErr w:type="gramStart"/>
      <w:r w:rsidRPr="007C67BC">
        <w:t>service</w:t>
      </w:r>
      <w:proofErr w:type="gramEnd"/>
      <w:r w:rsidRPr="007C67BC">
        <w:t xml:space="preserve"> user profile, group management configuration, system parameters) between interconnected MC systems.</w:t>
      </w:r>
    </w:p>
    <w:p w14:paraId="73ACA075" w14:textId="77777777" w:rsidR="0013587C" w:rsidRPr="0013587C" w:rsidRDefault="0013587C" w:rsidP="0013587C">
      <w:r w:rsidRPr="0013587C">
        <w:rPr>
          <w:b/>
        </w:rPr>
        <w:t>Primary ACMC</w:t>
      </w:r>
      <w:r w:rsidRPr="0013587C">
        <w:t xml:space="preserve">: Administrative Configuration Management Client of an MC </w:t>
      </w:r>
      <w:proofErr w:type="gramStart"/>
      <w:r w:rsidRPr="0013587C">
        <w:t>service</w:t>
      </w:r>
      <w:proofErr w:type="gramEnd"/>
      <w:r w:rsidRPr="0013587C">
        <w:t xml:space="preserve"> user that is homed to the primary MC system.</w:t>
      </w:r>
    </w:p>
    <w:p w14:paraId="4094A08A" w14:textId="77777777" w:rsidR="0013587C" w:rsidRPr="0013587C" w:rsidRDefault="0013587C" w:rsidP="0013587C">
      <w:r w:rsidRPr="0013587C">
        <w:rPr>
          <w:b/>
        </w:rPr>
        <w:t>Primary ACMS</w:t>
      </w:r>
      <w:r w:rsidRPr="0013587C">
        <w:t xml:space="preserve">: Administrative Configuration Management Server of the primary MC system. </w:t>
      </w:r>
    </w:p>
    <w:p w14:paraId="20DFA7AD" w14:textId="77777777" w:rsidR="0013587C" w:rsidRPr="0013587C" w:rsidRDefault="0013587C" w:rsidP="0013587C">
      <w:r w:rsidRPr="0013587C">
        <w:rPr>
          <w:b/>
        </w:rPr>
        <w:t>Partner ACMC</w:t>
      </w:r>
      <w:r w:rsidRPr="0013587C">
        <w:t xml:space="preserve">: Administrative Configuration Management Client of an MC </w:t>
      </w:r>
      <w:proofErr w:type="gramStart"/>
      <w:r w:rsidRPr="0013587C">
        <w:t>service</w:t>
      </w:r>
      <w:proofErr w:type="gramEnd"/>
      <w:r w:rsidRPr="0013587C">
        <w:t xml:space="preserve"> user that is homed to partner MC system(s).</w:t>
      </w:r>
    </w:p>
    <w:p w14:paraId="3F304DA6" w14:textId="77777777" w:rsidR="0013587C" w:rsidRPr="0013587C" w:rsidRDefault="0013587C" w:rsidP="0013587C">
      <w:r w:rsidRPr="0013587C">
        <w:rPr>
          <w:b/>
        </w:rPr>
        <w:t>Partner ACMS</w:t>
      </w:r>
      <w:r w:rsidRPr="0013587C">
        <w:t>: Administrative Configuration Management Server of the partner MC system.</w:t>
      </w:r>
    </w:p>
    <w:p w14:paraId="748FAD21" w14:textId="77777777" w:rsidR="00080512" w:rsidRPr="002827D2" w:rsidRDefault="00080512">
      <w:pPr>
        <w:pStyle w:val="berschrift2"/>
      </w:pPr>
      <w:bookmarkStart w:id="543" w:name="_Toc101349512"/>
      <w:bookmarkStart w:id="544" w:name="_Toc117751716"/>
      <w:bookmarkStart w:id="545" w:name="_Toc117751890"/>
      <w:bookmarkStart w:id="546" w:name="_Toc117751945"/>
      <w:bookmarkStart w:id="547" w:name="_Toc117752008"/>
      <w:bookmarkStart w:id="548" w:name="_Toc117756444"/>
      <w:bookmarkStart w:id="549" w:name="_Toc117756690"/>
      <w:bookmarkStart w:id="550" w:name="_Toc120182423"/>
      <w:bookmarkStart w:id="551" w:name="_Toc120182637"/>
      <w:r w:rsidRPr="002827D2">
        <w:lastRenderedPageBreak/>
        <w:t>3.2</w:t>
      </w:r>
      <w:r w:rsidRPr="002827D2">
        <w:tab/>
        <w:t>Symbols</w:t>
      </w:r>
      <w:bookmarkEnd w:id="543"/>
      <w:bookmarkEnd w:id="544"/>
      <w:bookmarkEnd w:id="545"/>
      <w:bookmarkEnd w:id="546"/>
      <w:bookmarkEnd w:id="547"/>
      <w:bookmarkEnd w:id="548"/>
      <w:bookmarkEnd w:id="549"/>
      <w:bookmarkEnd w:id="550"/>
      <w:bookmarkEnd w:id="551"/>
    </w:p>
    <w:p w14:paraId="46F1B0F7" w14:textId="77777777" w:rsidR="00080512" w:rsidRPr="002827D2" w:rsidRDefault="00080512">
      <w:pPr>
        <w:keepNext/>
      </w:pPr>
      <w:r w:rsidRPr="002827D2">
        <w:t>For the purposes of the present document, the following symbols apply:</w:t>
      </w:r>
    </w:p>
    <w:p w14:paraId="1269FD55" w14:textId="5FB0BEFA" w:rsidR="007C67BC" w:rsidRPr="007C67BC" w:rsidRDefault="007C67BC" w:rsidP="007C67BC">
      <w:pPr>
        <w:keepLines/>
        <w:spacing w:after="0"/>
        <w:ind w:left="1702" w:hanging="1418"/>
      </w:pPr>
    </w:p>
    <w:p w14:paraId="56FD5D7C" w14:textId="501365D7" w:rsidR="00080512" w:rsidRPr="002827D2" w:rsidRDefault="00080512">
      <w:pPr>
        <w:pStyle w:val="EW"/>
      </w:pPr>
      <w:r w:rsidRPr="002827D2">
        <w:t>&lt;</w:t>
      </w:r>
      <w:proofErr w:type="gramStart"/>
      <w:r w:rsidRPr="002827D2">
        <w:t>symbol</w:t>
      </w:r>
      <w:proofErr w:type="gramEnd"/>
      <w:r w:rsidRPr="002827D2">
        <w:t>&gt;</w:t>
      </w:r>
      <w:r w:rsidRPr="002827D2">
        <w:tab/>
        <w:t>&lt;Explanation&gt;</w:t>
      </w:r>
    </w:p>
    <w:p w14:paraId="5E81C5C1" w14:textId="77777777" w:rsidR="00080512" w:rsidRPr="002827D2" w:rsidRDefault="00080512">
      <w:pPr>
        <w:pStyle w:val="berschrift2"/>
      </w:pPr>
      <w:bookmarkStart w:id="552" w:name="_Toc101349513"/>
      <w:bookmarkStart w:id="553" w:name="_Toc117751717"/>
      <w:bookmarkStart w:id="554" w:name="_Toc117751891"/>
      <w:bookmarkStart w:id="555" w:name="_Toc117751946"/>
      <w:bookmarkStart w:id="556" w:name="_Toc117752009"/>
      <w:bookmarkStart w:id="557" w:name="_Toc117756445"/>
      <w:bookmarkStart w:id="558" w:name="_Toc117756691"/>
      <w:bookmarkStart w:id="559" w:name="_Toc120182424"/>
      <w:bookmarkStart w:id="560" w:name="_Toc120182638"/>
      <w:r w:rsidRPr="002827D2">
        <w:t>3.3</w:t>
      </w:r>
      <w:r w:rsidRPr="002827D2">
        <w:tab/>
        <w:t>Abbreviations</w:t>
      </w:r>
      <w:bookmarkEnd w:id="552"/>
      <w:bookmarkEnd w:id="553"/>
      <w:bookmarkEnd w:id="554"/>
      <w:bookmarkEnd w:id="555"/>
      <w:bookmarkEnd w:id="556"/>
      <w:bookmarkEnd w:id="557"/>
      <w:bookmarkEnd w:id="558"/>
      <w:bookmarkEnd w:id="559"/>
      <w:bookmarkEnd w:id="560"/>
    </w:p>
    <w:p w14:paraId="338C6B7C" w14:textId="77777777" w:rsidR="00080512" w:rsidRPr="002827D2" w:rsidRDefault="00080512">
      <w:pPr>
        <w:keepNext/>
      </w:pPr>
      <w:r w:rsidRPr="002827D2">
        <w:t>For the purposes of the present document, the abb</w:t>
      </w:r>
      <w:r w:rsidR="004D3578" w:rsidRPr="002827D2">
        <w:t xml:space="preserve">reviations given in </w:t>
      </w:r>
      <w:r w:rsidR="00DF62CD" w:rsidRPr="002827D2">
        <w:t xml:space="preserve">3GPP </w:t>
      </w:r>
      <w:r w:rsidR="004D3578" w:rsidRPr="002827D2">
        <w:t>TR 21.905 [1</w:t>
      </w:r>
      <w:r w:rsidRPr="002827D2">
        <w:t>] and the following apply. An abbreviation defined in the present document takes precedence over the definition of the same abbre</w:t>
      </w:r>
      <w:r w:rsidR="004D3578" w:rsidRPr="002827D2">
        <w:t xml:space="preserve">viation, if any, in </w:t>
      </w:r>
      <w:r w:rsidR="00DF62CD" w:rsidRPr="002827D2">
        <w:t xml:space="preserve">3GPP </w:t>
      </w:r>
      <w:r w:rsidR="004D3578" w:rsidRPr="002827D2">
        <w:t>TR 21.905 [1</w:t>
      </w:r>
      <w:r w:rsidRPr="002827D2">
        <w:t>].</w:t>
      </w:r>
    </w:p>
    <w:p w14:paraId="609B7915" w14:textId="77777777" w:rsidR="0022760E" w:rsidRPr="007C67BC" w:rsidRDefault="0022760E" w:rsidP="0022760E">
      <w:pPr>
        <w:keepLines/>
        <w:spacing w:after="0"/>
        <w:ind w:left="1702" w:hanging="1418"/>
      </w:pPr>
      <w:r w:rsidRPr="007C67BC">
        <w:t>ACMX</w:t>
      </w:r>
      <w:r w:rsidRPr="007C67BC">
        <w:tab/>
      </w:r>
      <w:r w:rsidRPr="007C67BC">
        <w:tab/>
      </w:r>
      <w:r w:rsidRPr="007C67BC">
        <w:tab/>
      </w:r>
      <w:r w:rsidRPr="007C67BC">
        <w:tab/>
        <w:t xml:space="preserve">Administrative Configuration Management </w:t>
      </w:r>
      <w:proofErr w:type="spellStart"/>
      <w:r w:rsidRPr="007C67BC">
        <w:t>eXchange</w:t>
      </w:r>
      <w:proofErr w:type="spellEnd"/>
      <w:r w:rsidRPr="007C67BC">
        <w:t xml:space="preserve">.  </w:t>
      </w:r>
    </w:p>
    <w:p w14:paraId="47811237" w14:textId="77777777" w:rsidR="0022760E" w:rsidRPr="007C67BC" w:rsidRDefault="0022760E" w:rsidP="0022760E">
      <w:pPr>
        <w:keepLines/>
        <w:spacing w:after="0"/>
        <w:ind w:left="1702" w:hanging="1418"/>
      </w:pPr>
      <w:r w:rsidRPr="007C67BC">
        <w:t>ACMC</w:t>
      </w:r>
      <w:r w:rsidRPr="007C67BC">
        <w:tab/>
      </w:r>
      <w:r w:rsidRPr="007C67BC">
        <w:tab/>
      </w:r>
      <w:r w:rsidRPr="007C67BC">
        <w:tab/>
      </w:r>
      <w:r w:rsidRPr="007C67BC">
        <w:tab/>
        <w:t>Administrative Configuration Management Client</w:t>
      </w:r>
    </w:p>
    <w:p w14:paraId="16A04C7F" w14:textId="1BD65BE3" w:rsidR="00080512" w:rsidRPr="002827D2" w:rsidRDefault="0022760E" w:rsidP="0022760E">
      <w:pPr>
        <w:pStyle w:val="EW"/>
      </w:pPr>
      <w:r w:rsidRPr="007C67BC">
        <w:t>ACMS</w:t>
      </w:r>
      <w:r w:rsidRPr="007C67BC">
        <w:tab/>
      </w:r>
      <w:r w:rsidRPr="007C67BC">
        <w:tab/>
      </w:r>
      <w:r w:rsidRPr="007C67BC">
        <w:tab/>
      </w:r>
      <w:r w:rsidRPr="007C67BC">
        <w:tab/>
        <w:t>Administrative Configuration Management Server</w:t>
      </w:r>
      <w:r w:rsidRPr="002827D2">
        <w:t xml:space="preserve"> </w:t>
      </w:r>
    </w:p>
    <w:p w14:paraId="1EA365ED" w14:textId="77777777" w:rsidR="00080512" w:rsidRPr="002827D2" w:rsidRDefault="00080512">
      <w:pPr>
        <w:pStyle w:val="EW"/>
      </w:pPr>
    </w:p>
    <w:p w14:paraId="7D89FB01" w14:textId="62EB8546" w:rsidR="00080512" w:rsidRPr="002827D2" w:rsidRDefault="00080512">
      <w:pPr>
        <w:pStyle w:val="berschrift1"/>
      </w:pPr>
      <w:bookmarkStart w:id="561" w:name="clause4"/>
      <w:bookmarkStart w:id="562" w:name="_Toc101349514"/>
      <w:bookmarkStart w:id="563" w:name="_Toc117751718"/>
      <w:bookmarkStart w:id="564" w:name="_Toc117751892"/>
      <w:bookmarkStart w:id="565" w:name="_Toc117751947"/>
      <w:bookmarkStart w:id="566" w:name="_Toc117752010"/>
      <w:bookmarkStart w:id="567" w:name="_Toc117756446"/>
      <w:bookmarkStart w:id="568" w:name="_Toc117756692"/>
      <w:bookmarkStart w:id="569" w:name="_Toc120182425"/>
      <w:bookmarkStart w:id="570" w:name="_Toc120182639"/>
      <w:bookmarkEnd w:id="561"/>
      <w:r w:rsidRPr="002827D2">
        <w:t>4</w:t>
      </w:r>
      <w:r w:rsidRPr="002827D2">
        <w:tab/>
      </w:r>
      <w:r w:rsidR="00A55EF4" w:rsidRPr="002827D2">
        <w:t>Scenarios</w:t>
      </w:r>
      <w:bookmarkEnd w:id="562"/>
      <w:bookmarkEnd w:id="563"/>
      <w:bookmarkEnd w:id="564"/>
      <w:bookmarkEnd w:id="565"/>
      <w:bookmarkEnd w:id="566"/>
      <w:bookmarkEnd w:id="567"/>
      <w:bookmarkEnd w:id="568"/>
      <w:bookmarkEnd w:id="569"/>
      <w:bookmarkEnd w:id="570"/>
      <w:r w:rsidR="00A55EF4" w:rsidRPr="002827D2">
        <w:t xml:space="preserve"> </w:t>
      </w:r>
      <w:r w:rsidR="00545AC2" w:rsidRPr="002827D2">
        <w:t xml:space="preserve"> </w:t>
      </w:r>
    </w:p>
    <w:p w14:paraId="480FB05A" w14:textId="4D0BC874" w:rsidR="00080512" w:rsidRPr="002827D2" w:rsidRDefault="00080512">
      <w:pPr>
        <w:pStyle w:val="berschrift2"/>
      </w:pPr>
      <w:bookmarkStart w:id="571" w:name="_Toc101349515"/>
      <w:bookmarkStart w:id="572" w:name="_Toc117751719"/>
      <w:bookmarkStart w:id="573" w:name="_Toc117751893"/>
      <w:bookmarkStart w:id="574" w:name="_Toc117751948"/>
      <w:bookmarkStart w:id="575" w:name="_Toc117752011"/>
      <w:bookmarkStart w:id="576" w:name="_Toc117756447"/>
      <w:bookmarkStart w:id="577" w:name="_Toc117756693"/>
      <w:bookmarkStart w:id="578" w:name="_Toc120182426"/>
      <w:bookmarkStart w:id="579" w:name="_Toc120182640"/>
      <w:r w:rsidRPr="002827D2">
        <w:t>4.1</w:t>
      </w:r>
      <w:r w:rsidRPr="002827D2">
        <w:tab/>
      </w:r>
      <w:r w:rsidR="00A55421" w:rsidRPr="002827D2">
        <w:t>General</w:t>
      </w:r>
      <w:bookmarkEnd w:id="571"/>
      <w:bookmarkEnd w:id="572"/>
      <w:bookmarkEnd w:id="573"/>
      <w:bookmarkEnd w:id="574"/>
      <w:bookmarkEnd w:id="575"/>
      <w:bookmarkEnd w:id="576"/>
      <w:bookmarkEnd w:id="577"/>
      <w:bookmarkEnd w:id="578"/>
      <w:bookmarkEnd w:id="579"/>
    </w:p>
    <w:p w14:paraId="648CD75C" w14:textId="0C27BF55" w:rsidR="0040367E" w:rsidRPr="002827D2" w:rsidRDefault="0040367E">
      <w:r w:rsidRPr="002827D2">
        <w:t>3GPP TR 22.881 [3] identified some use cases under which the administrative configurations exchange between interconnected MC systems (2 or more MC systems) would typically take place. This will help to identify and specify the solutions aspects in this study, in order to serve these use cases properly.</w:t>
      </w:r>
    </w:p>
    <w:p w14:paraId="17D86AF0" w14:textId="77777777" w:rsidR="0040367E" w:rsidRPr="002827D2" w:rsidRDefault="0040367E" w:rsidP="00930D34">
      <w:pPr>
        <w:pStyle w:val="berschrift2"/>
      </w:pPr>
      <w:bookmarkStart w:id="580" w:name="_Toc101349516"/>
      <w:bookmarkStart w:id="581" w:name="_Toc117751720"/>
      <w:bookmarkStart w:id="582" w:name="_Toc117751894"/>
      <w:bookmarkStart w:id="583" w:name="_Toc117751949"/>
      <w:bookmarkStart w:id="584" w:name="_Toc117752012"/>
      <w:bookmarkStart w:id="585" w:name="_Toc117756448"/>
      <w:bookmarkStart w:id="586" w:name="_Toc117756694"/>
      <w:bookmarkStart w:id="587" w:name="_Toc120182427"/>
      <w:bookmarkStart w:id="588" w:name="_Toc120182641"/>
      <w:r w:rsidRPr="002827D2">
        <w:t>4.2</w:t>
      </w:r>
      <w:r w:rsidRPr="002827D2">
        <w:tab/>
        <w:t>Relationship between MC systems</w:t>
      </w:r>
      <w:bookmarkEnd w:id="580"/>
      <w:bookmarkEnd w:id="581"/>
      <w:bookmarkEnd w:id="582"/>
      <w:bookmarkEnd w:id="583"/>
      <w:bookmarkEnd w:id="584"/>
      <w:bookmarkEnd w:id="585"/>
      <w:bookmarkEnd w:id="586"/>
      <w:bookmarkEnd w:id="587"/>
      <w:bookmarkEnd w:id="588"/>
    </w:p>
    <w:p w14:paraId="648B37C0" w14:textId="7111DC28" w:rsidR="0040367E" w:rsidRPr="002827D2" w:rsidRDefault="0040367E" w:rsidP="0040367E">
      <w:r w:rsidRPr="002827D2">
        <w:t>Figure 4.</w:t>
      </w:r>
      <w:r w:rsidR="00FF386D">
        <w:t>2</w:t>
      </w:r>
      <w:r w:rsidRPr="002827D2">
        <w:t>-1 describes the relationship between the interconnected MC systems involved in exchanging the administrative configurations.</w:t>
      </w:r>
    </w:p>
    <w:p w14:paraId="4BE6B44A" w14:textId="77777777" w:rsidR="0040367E" w:rsidRPr="002827D2" w:rsidRDefault="0040367E" w:rsidP="0040367E"/>
    <w:p w14:paraId="6C9F582B" w14:textId="77777777" w:rsidR="0040367E" w:rsidRPr="002827D2" w:rsidRDefault="0040367E" w:rsidP="00FF386D">
      <w:pPr>
        <w:pStyle w:val="TH"/>
      </w:pPr>
      <w:r w:rsidRPr="002827D2">
        <w:object w:dxaOrig="11011" w:dyaOrig="11536" w14:anchorId="7FF29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65pt;height:367.35pt" o:ole="">
            <v:imagedata r:id="rId11" o:title=""/>
          </v:shape>
          <o:OLEObject Type="Embed" ProgID="Visio.Drawing.15" ShapeID="_x0000_i1025" DrawAspect="Content" ObjectID="_1730797960" r:id="rId12"/>
        </w:object>
      </w:r>
    </w:p>
    <w:p w14:paraId="380648EE" w14:textId="34DC81A5" w:rsidR="0040367E" w:rsidRPr="002827D2" w:rsidRDefault="0040367E" w:rsidP="00FF386D">
      <w:pPr>
        <w:pStyle w:val="TF"/>
      </w:pPr>
      <w:r w:rsidRPr="002827D2">
        <w:t>Figure 4.</w:t>
      </w:r>
      <w:r w:rsidR="00FF386D">
        <w:t>2</w:t>
      </w:r>
      <w:r w:rsidRPr="002827D2">
        <w:t>-1: Relationship between interconnected MC systems</w:t>
      </w:r>
    </w:p>
    <w:p w14:paraId="6428AE19" w14:textId="77777777" w:rsidR="0040367E" w:rsidRPr="002827D2" w:rsidRDefault="0040367E" w:rsidP="0040367E">
      <w:r w:rsidRPr="002827D2">
        <w:t>An authorized user can trigger the exchange of administrative configurations or/and information with one or more interconnected partner MC system at the same time, which should be regulated through the service agreements with the partner MC systems. The interconnected partner MC systems shall have service agreements to the primary MC system, this is mandatory for this setup. The MC partner systems could potentially have service agreement between them, but this is not relevant for this study.</w:t>
      </w:r>
    </w:p>
    <w:p w14:paraId="1CED487C" w14:textId="704B9C23" w:rsidR="00080512" w:rsidRPr="00FF386D" w:rsidRDefault="0040367E" w:rsidP="0040367E">
      <w:r w:rsidRPr="002827D2">
        <w:t>Processing the configuration data might require the involvement of an authorized user (manually or automatically), who can decide whether to accept, modify or reject the configuration data.</w:t>
      </w:r>
    </w:p>
    <w:p w14:paraId="7CE82327" w14:textId="79BD032E" w:rsidR="00727EB5" w:rsidRPr="002827D2" w:rsidRDefault="00727EB5" w:rsidP="00727EB5">
      <w:pPr>
        <w:pStyle w:val="berschrift1"/>
      </w:pPr>
      <w:bookmarkStart w:id="589" w:name="_Toc101349517"/>
      <w:bookmarkStart w:id="590" w:name="_Toc117751721"/>
      <w:bookmarkStart w:id="591" w:name="_Toc117751895"/>
      <w:bookmarkStart w:id="592" w:name="_Toc117751950"/>
      <w:bookmarkStart w:id="593" w:name="_Toc117752013"/>
      <w:bookmarkStart w:id="594" w:name="_Toc117756449"/>
      <w:bookmarkStart w:id="595" w:name="_Toc117756695"/>
      <w:bookmarkStart w:id="596" w:name="_Toc120182428"/>
      <w:bookmarkStart w:id="597" w:name="_Toc120182642"/>
      <w:r w:rsidRPr="002827D2">
        <w:t>5</w:t>
      </w:r>
      <w:r w:rsidRPr="002827D2">
        <w:tab/>
        <w:t>Key issues</w:t>
      </w:r>
      <w:bookmarkEnd w:id="589"/>
      <w:bookmarkEnd w:id="590"/>
      <w:bookmarkEnd w:id="591"/>
      <w:bookmarkEnd w:id="592"/>
      <w:bookmarkEnd w:id="593"/>
      <w:bookmarkEnd w:id="594"/>
      <w:bookmarkEnd w:id="595"/>
      <w:bookmarkEnd w:id="596"/>
      <w:bookmarkEnd w:id="597"/>
    </w:p>
    <w:p w14:paraId="70998D0B" w14:textId="162E65DA" w:rsidR="00727EB5" w:rsidRPr="002827D2" w:rsidRDefault="00727EB5" w:rsidP="00727EB5">
      <w:pPr>
        <w:pStyle w:val="berschrift2"/>
      </w:pPr>
      <w:bookmarkStart w:id="598" w:name="_Toc117751722"/>
      <w:bookmarkStart w:id="599" w:name="_Toc117751896"/>
      <w:bookmarkStart w:id="600" w:name="_Toc117751951"/>
      <w:bookmarkStart w:id="601" w:name="_Toc117752014"/>
      <w:bookmarkStart w:id="602" w:name="_Toc117756450"/>
      <w:bookmarkStart w:id="603" w:name="_Toc117756696"/>
      <w:bookmarkStart w:id="604" w:name="_Toc120182429"/>
      <w:bookmarkStart w:id="605" w:name="_Toc120182643"/>
      <w:bookmarkStart w:id="606" w:name="_Toc84443696"/>
      <w:bookmarkStart w:id="607" w:name="_Toc101349518"/>
      <w:r w:rsidRPr="002827D2">
        <w:t>5.1</w:t>
      </w:r>
      <w:r w:rsidRPr="002827D2">
        <w:tab/>
        <w:t>Key issue </w:t>
      </w:r>
      <w:r w:rsidR="00FB621C" w:rsidRPr="002827D2">
        <w:t>1: functional architecture</w:t>
      </w:r>
      <w:bookmarkEnd w:id="598"/>
      <w:bookmarkEnd w:id="599"/>
      <w:bookmarkEnd w:id="600"/>
      <w:bookmarkEnd w:id="601"/>
      <w:bookmarkEnd w:id="602"/>
      <w:bookmarkEnd w:id="603"/>
      <w:bookmarkEnd w:id="604"/>
      <w:bookmarkEnd w:id="605"/>
      <w:r w:rsidR="00FB621C" w:rsidRPr="002827D2">
        <w:t xml:space="preserve"> </w:t>
      </w:r>
      <w:bookmarkEnd w:id="606"/>
      <w:bookmarkEnd w:id="607"/>
    </w:p>
    <w:p w14:paraId="48F6A7D3" w14:textId="77777777" w:rsidR="00FB621C" w:rsidRPr="002827D2" w:rsidRDefault="00FB621C" w:rsidP="00FB621C">
      <w:r w:rsidRPr="002827D2">
        <w:t xml:space="preserve">The support of sharing administrative configurations mechanism in MC service Systems would imply the need to provide new functions and/or sub-functions to the existing MC functional architecture. Defining the overall architecture would help to enhance and develop proper mechanisms, information flows and procedures. </w:t>
      </w:r>
    </w:p>
    <w:p w14:paraId="399131F4" w14:textId="77777777" w:rsidR="00FB621C" w:rsidRPr="002827D2" w:rsidRDefault="00FB621C" w:rsidP="00FB621C">
      <w:r w:rsidRPr="002827D2">
        <w:t>This key issue will:</w:t>
      </w:r>
    </w:p>
    <w:p w14:paraId="12363CF4" w14:textId="69666C50" w:rsidR="00FB621C" w:rsidRPr="002827D2" w:rsidRDefault="00FB621C" w:rsidP="00146EC8">
      <w:pPr>
        <w:pStyle w:val="B1"/>
      </w:pPr>
      <w:r w:rsidRPr="002827D2">
        <w:t>-</w:t>
      </w:r>
      <w:r w:rsidRPr="002827D2">
        <w:tab/>
        <w:t xml:space="preserve">Identify the functional architecture </w:t>
      </w:r>
      <w:del w:id="608" w:author="BDBOS1" w:date="2022-11-23T09:03:00Z">
        <w:r w:rsidRPr="002827D2" w:rsidDel="000B38E6">
          <w:delText>enhancments</w:delText>
        </w:r>
      </w:del>
      <w:ins w:id="609" w:author="BDBOS1" w:date="2022-11-23T09:03:00Z">
        <w:r w:rsidR="000B38E6" w:rsidRPr="000B38E6">
          <w:t>enhancements</w:t>
        </w:r>
      </w:ins>
      <w:r w:rsidRPr="002827D2">
        <w:t xml:space="preserve"> to support this mechanism, </w:t>
      </w:r>
    </w:p>
    <w:p w14:paraId="4DC4E531" w14:textId="032B4514" w:rsidR="00727EB5" w:rsidRPr="002827D2" w:rsidRDefault="00FB621C" w:rsidP="00146EC8">
      <w:pPr>
        <w:pStyle w:val="B1"/>
        <w:rPr>
          <w:i/>
        </w:rPr>
      </w:pPr>
      <w:r w:rsidRPr="002827D2">
        <w:t>-</w:t>
      </w:r>
      <w:r w:rsidRPr="002827D2">
        <w:tab/>
        <w:t xml:space="preserve">Describe the details of the single elements from that enhanced architecture. </w:t>
      </w:r>
    </w:p>
    <w:p w14:paraId="50D9D5AB" w14:textId="41A5FA38" w:rsidR="00FB621C" w:rsidRPr="002827D2" w:rsidRDefault="00FB621C" w:rsidP="002827D2">
      <w:pPr>
        <w:pStyle w:val="berschrift2"/>
      </w:pPr>
      <w:bookmarkStart w:id="610" w:name="_Toc101349519"/>
      <w:bookmarkStart w:id="611" w:name="_Toc117751723"/>
      <w:bookmarkStart w:id="612" w:name="_Toc117751897"/>
      <w:bookmarkStart w:id="613" w:name="_Toc117751952"/>
      <w:bookmarkStart w:id="614" w:name="_Toc117752015"/>
      <w:bookmarkStart w:id="615" w:name="_Toc117756451"/>
      <w:bookmarkStart w:id="616" w:name="_Toc117756697"/>
      <w:bookmarkStart w:id="617" w:name="_Toc120182430"/>
      <w:bookmarkStart w:id="618" w:name="_Toc120182644"/>
      <w:r w:rsidRPr="002827D2">
        <w:lastRenderedPageBreak/>
        <w:t>5.2</w:t>
      </w:r>
      <w:r w:rsidRPr="002827D2">
        <w:tab/>
        <w:t>Key issue 2 – Identification</w:t>
      </w:r>
      <w:bookmarkEnd w:id="610"/>
      <w:bookmarkEnd w:id="611"/>
      <w:bookmarkEnd w:id="612"/>
      <w:bookmarkEnd w:id="613"/>
      <w:bookmarkEnd w:id="614"/>
      <w:bookmarkEnd w:id="615"/>
      <w:bookmarkEnd w:id="616"/>
      <w:bookmarkEnd w:id="617"/>
      <w:bookmarkEnd w:id="618"/>
    </w:p>
    <w:p w14:paraId="4FE6DD35" w14:textId="77777777" w:rsidR="00FB621C" w:rsidRPr="002827D2" w:rsidRDefault="00FB621C" w:rsidP="00FB621C">
      <w:r w:rsidRPr="002827D2">
        <w:t xml:space="preserve">The exchange of administrative identification data between interconnected MC systems needs specifying how to identify MC </w:t>
      </w:r>
      <w:proofErr w:type="gramStart"/>
      <w:r w:rsidRPr="002827D2">
        <w:t>service</w:t>
      </w:r>
      <w:proofErr w:type="gramEnd"/>
      <w:r w:rsidRPr="002827D2">
        <w:t xml:space="preserve"> user(s), in order to exchange their configuration for migration in partner MC system(s).</w:t>
      </w:r>
    </w:p>
    <w:p w14:paraId="66C11D28" w14:textId="77777777" w:rsidR="00FB621C" w:rsidRPr="002827D2" w:rsidRDefault="00FB621C" w:rsidP="00FB621C">
      <w:r w:rsidRPr="002827D2">
        <w:t>List of key issues:</w:t>
      </w:r>
    </w:p>
    <w:p w14:paraId="19887EBF" w14:textId="1D517913" w:rsidR="00FB621C" w:rsidRPr="002827D2" w:rsidRDefault="00146EC8" w:rsidP="00146EC8">
      <w:pPr>
        <w:pStyle w:val="B1"/>
      </w:pPr>
      <w:r>
        <w:t>-</w:t>
      </w:r>
      <w:r>
        <w:tab/>
      </w:r>
      <w:r w:rsidR="00FB621C" w:rsidRPr="002827D2">
        <w:t xml:space="preserve">Investigate and clarify, how to identify the MC </w:t>
      </w:r>
      <w:proofErr w:type="gramStart"/>
      <w:r w:rsidR="00FB621C" w:rsidRPr="002827D2">
        <w:t>service</w:t>
      </w:r>
      <w:proofErr w:type="gramEnd"/>
      <w:r w:rsidR="00FB621C" w:rsidRPr="002827D2">
        <w:t xml:space="preserve"> user(s), which are subject of configuration and information exchange between interconnected MC systems.</w:t>
      </w:r>
    </w:p>
    <w:p w14:paraId="2473187D" w14:textId="5AFBC46F" w:rsidR="00FB621C" w:rsidRPr="002827D2" w:rsidRDefault="00146EC8" w:rsidP="00146EC8">
      <w:pPr>
        <w:pStyle w:val="B1"/>
      </w:pPr>
      <w:r>
        <w:t>-</w:t>
      </w:r>
      <w:r>
        <w:tab/>
      </w:r>
      <w:r w:rsidR="00FB621C" w:rsidRPr="002827D2">
        <w:t>Identify the impact on existing solutions.</w:t>
      </w:r>
    </w:p>
    <w:p w14:paraId="1D553F01" w14:textId="4C269160" w:rsidR="00FB621C" w:rsidRPr="002827D2" w:rsidRDefault="00FB621C" w:rsidP="002827D2">
      <w:pPr>
        <w:pStyle w:val="berschrift2"/>
      </w:pPr>
      <w:bookmarkStart w:id="619" w:name="_Toc101349520"/>
      <w:bookmarkStart w:id="620" w:name="_Toc117751724"/>
      <w:bookmarkStart w:id="621" w:name="_Toc117751898"/>
      <w:bookmarkStart w:id="622" w:name="_Toc117751953"/>
      <w:bookmarkStart w:id="623" w:name="_Toc117752016"/>
      <w:bookmarkStart w:id="624" w:name="_Toc117756452"/>
      <w:bookmarkStart w:id="625" w:name="_Toc117756698"/>
      <w:bookmarkStart w:id="626" w:name="_Toc120182431"/>
      <w:bookmarkStart w:id="627" w:name="_Toc120182645"/>
      <w:r w:rsidRPr="002827D2">
        <w:t>5.3</w:t>
      </w:r>
      <w:r w:rsidRPr="002827D2">
        <w:tab/>
        <w:t>Key issue 3 – Change user configuration</w:t>
      </w:r>
      <w:bookmarkEnd w:id="619"/>
      <w:bookmarkEnd w:id="620"/>
      <w:bookmarkEnd w:id="621"/>
      <w:bookmarkEnd w:id="622"/>
      <w:bookmarkEnd w:id="623"/>
      <w:bookmarkEnd w:id="624"/>
      <w:bookmarkEnd w:id="625"/>
      <w:bookmarkEnd w:id="626"/>
      <w:bookmarkEnd w:id="627"/>
    </w:p>
    <w:p w14:paraId="6A5ECAA0" w14:textId="77777777" w:rsidR="00FB621C" w:rsidRPr="002827D2" w:rsidRDefault="00FB621C" w:rsidP="00FB621C">
      <w:r w:rsidRPr="002827D2">
        <w:t xml:space="preserve">Migration of MC </w:t>
      </w:r>
      <w:proofErr w:type="gramStart"/>
      <w:r w:rsidRPr="002827D2">
        <w:t>service</w:t>
      </w:r>
      <w:proofErr w:type="gramEnd"/>
      <w:r w:rsidRPr="002827D2">
        <w:t xml:space="preserve"> users between MC systems may require that their user configuration data to be used in the target partner MC system has been settled prior to attempting requesting MC service there.</w:t>
      </w:r>
    </w:p>
    <w:p w14:paraId="51903DFB" w14:textId="77777777" w:rsidR="00FB621C" w:rsidRPr="002827D2" w:rsidRDefault="00FB621C" w:rsidP="00FB621C">
      <w:r w:rsidRPr="002827D2">
        <w:t>List of key issues:</w:t>
      </w:r>
    </w:p>
    <w:p w14:paraId="25A6A891" w14:textId="0C44AB06" w:rsidR="00FB621C" w:rsidRPr="002827D2" w:rsidRDefault="00146EC8" w:rsidP="00146EC8">
      <w:pPr>
        <w:pStyle w:val="B1"/>
      </w:pPr>
      <w:r>
        <w:t>-</w:t>
      </w:r>
      <w:r>
        <w:tab/>
      </w:r>
      <w:r w:rsidR="00FB621C" w:rsidRPr="002827D2">
        <w:t>Investigate and define how to negotiate and agree user profiles (user configuration data) that enable the owner to migrate into a partner MC system.</w:t>
      </w:r>
    </w:p>
    <w:p w14:paraId="059D891D" w14:textId="38DEF047" w:rsidR="00FB621C" w:rsidRPr="002827D2" w:rsidRDefault="00146EC8" w:rsidP="00146EC8">
      <w:pPr>
        <w:pStyle w:val="B1"/>
      </w:pPr>
      <w:r>
        <w:t>-</w:t>
      </w:r>
      <w:r>
        <w:tab/>
      </w:r>
      <w:r w:rsidR="00FB621C" w:rsidRPr="002827D2">
        <w:t xml:space="preserve">Investigate and define methods or mechanisms how an authorised MC </w:t>
      </w:r>
      <w:proofErr w:type="gramStart"/>
      <w:r w:rsidR="00FB621C" w:rsidRPr="002827D2">
        <w:t>service</w:t>
      </w:r>
      <w:proofErr w:type="gramEnd"/>
      <w:r w:rsidR="00FB621C" w:rsidRPr="002827D2">
        <w:t xml:space="preserve"> user can request changes for MC service user configuration data in a partner MC system.</w:t>
      </w:r>
    </w:p>
    <w:p w14:paraId="2DFA07A2" w14:textId="011E2729" w:rsidR="00DE2C9D" w:rsidRPr="002827D2" w:rsidRDefault="00DE2C9D" w:rsidP="002827D2">
      <w:pPr>
        <w:pStyle w:val="berschrift2"/>
      </w:pPr>
      <w:bookmarkStart w:id="628" w:name="_Toc101349521"/>
      <w:bookmarkStart w:id="629" w:name="_Toc117751725"/>
      <w:bookmarkStart w:id="630" w:name="_Toc117751899"/>
      <w:bookmarkStart w:id="631" w:name="_Toc117751954"/>
      <w:bookmarkStart w:id="632" w:name="_Toc117752017"/>
      <w:bookmarkStart w:id="633" w:name="_Toc117756453"/>
      <w:bookmarkStart w:id="634" w:name="_Toc117756699"/>
      <w:bookmarkStart w:id="635" w:name="_Toc120182432"/>
      <w:bookmarkStart w:id="636" w:name="_Toc120182646"/>
      <w:r w:rsidRPr="002827D2">
        <w:t>5.4</w:t>
      </w:r>
      <w:r w:rsidRPr="002827D2">
        <w:tab/>
        <w:t>Key issue 4 – Group configuration data</w:t>
      </w:r>
      <w:bookmarkEnd w:id="628"/>
      <w:bookmarkEnd w:id="629"/>
      <w:bookmarkEnd w:id="630"/>
      <w:bookmarkEnd w:id="631"/>
      <w:bookmarkEnd w:id="632"/>
      <w:bookmarkEnd w:id="633"/>
      <w:bookmarkEnd w:id="634"/>
      <w:bookmarkEnd w:id="635"/>
      <w:bookmarkEnd w:id="636"/>
    </w:p>
    <w:p w14:paraId="6C03A133" w14:textId="55E70C84" w:rsidR="00DE2C9D" w:rsidRPr="002827D2" w:rsidRDefault="00DE2C9D" w:rsidP="00DE2C9D">
      <w:r w:rsidRPr="002827D2">
        <w:t xml:space="preserve">The exchange of administrative group configuration data between interconnected MC systems, i.e. between a primary MC system and one or more partner MC systems needs </w:t>
      </w:r>
      <w:del w:id="637" w:author="BDBOS1" w:date="2022-11-23T09:03:00Z">
        <w:r w:rsidRPr="002827D2" w:rsidDel="000B38E6">
          <w:delText>specifiying</w:delText>
        </w:r>
      </w:del>
      <w:ins w:id="638" w:author="BDBOS1" w:date="2022-11-23T09:03:00Z">
        <w:r w:rsidR="000B38E6" w:rsidRPr="000B38E6">
          <w:t>specifying</w:t>
        </w:r>
      </w:ins>
      <w:r w:rsidRPr="002827D2">
        <w:t>.</w:t>
      </w:r>
    </w:p>
    <w:p w14:paraId="624C0914" w14:textId="77777777" w:rsidR="00DE2C9D" w:rsidRPr="002827D2" w:rsidRDefault="00DE2C9D" w:rsidP="00DE2C9D">
      <w:r w:rsidRPr="002827D2">
        <w:t>Solutions are required that enable the exchange of administrative group configuration data between interconnected MC systems.</w:t>
      </w:r>
    </w:p>
    <w:p w14:paraId="1A051F4E" w14:textId="77777777" w:rsidR="00DE2C9D" w:rsidRPr="002827D2" w:rsidRDefault="00DE2C9D" w:rsidP="00DE2C9D">
      <w:r w:rsidRPr="002827D2">
        <w:t>List of key issues:</w:t>
      </w:r>
    </w:p>
    <w:p w14:paraId="518EC169" w14:textId="2DB61BE6" w:rsidR="00DE2C9D" w:rsidRPr="002827D2" w:rsidRDefault="00146EC8" w:rsidP="00146EC8">
      <w:pPr>
        <w:pStyle w:val="B1"/>
      </w:pPr>
      <w:r>
        <w:t>-</w:t>
      </w:r>
      <w:r>
        <w:tab/>
      </w:r>
      <w:r w:rsidR="00DE2C9D" w:rsidRPr="002827D2">
        <w:t xml:space="preserve">Investigate and develop solutions, if required, which enable the exchange of administrative group configuration data between interconnected MC systems, which are not yet currently </w:t>
      </w:r>
      <w:del w:id="639" w:author="BDBOS1" w:date="2022-11-23T09:04:00Z">
        <w:r w:rsidR="00DE2C9D" w:rsidRPr="002827D2" w:rsidDel="000B38E6">
          <w:delText>avaialable</w:delText>
        </w:r>
      </w:del>
      <w:ins w:id="640" w:author="BDBOS1" w:date="2022-11-23T09:04:00Z">
        <w:r w:rsidR="000B38E6" w:rsidRPr="000B38E6">
          <w:t>available</w:t>
        </w:r>
      </w:ins>
      <w:r w:rsidR="00DE2C9D" w:rsidRPr="002827D2">
        <w:t>.</w:t>
      </w:r>
    </w:p>
    <w:p w14:paraId="6C9EBD52" w14:textId="28786C06" w:rsidR="00DE2C9D" w:rsidRPr="002827D2" w:rsidRDefault="00146EC8" w:rsidP="00146EC8">
      <w:pPr>
        <w:pStyle w:val="B1"/>
      </w:pPr>
      <w:r>
        <w:t>-</w:t>
      </w:r>
      <w:r>
        <w:tab/>
      </w:r>
      <w:r w:rsidR="00DE2C9D" w:rsidRPr="002827D2">
        <w:t xml:space="preserve">Investigate and develop solutions, if required, which enable requesting changes, such as adding or deleting group configuration data for MC </w:t>
      </w:r>
      <w:proofErr w:type="gramStart"/>
      <w:r w:rsidR="00DE2C9D" w:rsidRPr="002827D2">
        <w:t>service</w:t>
      </w:r>
      <w:proofErr w:type="gramEnd"/>
      <w:r w:rsidR="00DE2C9D" w:rsidRPr="002827D2">
        <w:t xml:space="preserve"> users located in one or more partner MC systems.</w:t>
      </w:r>
    </w:p>
    <w:p w14:paraId="4446ACB7" w14:textId="5207377A" w:rsidR="00FB621C" w:rsidRPr="002827D2" w:rsidRDefault="00DE2C9D" w:rsidP="00DE2C9D">
      <w:r w:rsidRPr="002827D2">
        <w:t xml:space="preserve">Investigate and develop solutions, if required, which enable the exchange/request of information relating to group configuration for MC </w:t>
      </w:r>
      <w:proofErr w:type="gramStart"/>
      <w:r w:rsidRPr="002827D2">
        <w:t>service</w:t>
      </w:r>
      <w:proofErr w:type="gramEnd"/>
      <w:r w:rsidRPr="002827D2">
        <w:t xml:space="preserve"> users located in one or more partner MC systems.</w:t>
      </w:r>
    </w:p>
    <w:p w14:paraId="336A28A0" w14:textId="08547333" w:rsidR="00DE2C9D" w:rsidRPr="002827D2" w:rsidRDefault="00DE2C9D" w:rsidP="002827D2">
      <w:pPr>
        <w:pStyle w:val="berschrift2"/>
      </w:pPr>
      <w:bookmarkStart w:id="641" w:name="_Toc101349522"/>
      <w:bookmarkStart w:id="642" w:name="_Toc117751726"/>
      <w:bookmarkStart w:id="643" w:name="_Toc117751900"/>
      <w:bookmarkStart w:id="644" w:name="_Toc117751955"/>
      <w:bookmarkStart w:id="645" w:name="_Toc117752018"/>
      <w:bookmarkStart w:id="646" w:name="_Toc117756454"/>
      <w:bookmarkStart w:id="647" w:name="_Toc117756700"/>
      <w:bookmarkStart w:id="648" w:name="_Toc120182433"/>
      <w:bookmarkStart w:id="649" w:name="_Toc120182647"/>
      <w:r w:rsidRPr="002827D2">
        <w:t>5.5</w:t>
      </w:r>
      <w:r w:rsidRPr="002827D2">
        <w:tab/>
        <w:t>Key issue 5 – Service configuration data</w:t>
      </w:r>
      <w:bookmarkEnd w:id="641"/>
      <w:bookmarkEnd w:id="642"/>
      <w:bookmarkEnd w:id="643"/>
      <w:bookmarkEnd w:id="644"/>
      <w:bookmarkEnd w:id="645"/>
      <w:bookmarkEnd w:id="646"/>
      <w:bookmarkEnd w:id="647"/>
      <w:bookmarkEnd w:id="648"/>
      <w:bookmarkEnd w:id="649"/>
    </w:p>
    <w:p w14:paraId="0AA54EEE" w14:textId="343D63FF" w:rsidR="00DE2C9D" w:rsidRPr="002827D2" w:rsidRDefault="00DE2C9D" w:rsidP="00DE2C9D">
      <w:r w:rsidRPr="002827D2">
        <w:t xml:space="preserve">The exchange of administrative service configuration data between interconnected MC systems, i.e. between a primary MC system and one or more partner MC systems needs </w:t>
      </w:r>
      <w:del w:id="650" w:author="BDBOS1" w:date="2022-11-23T09:04:00Z">
        <w:r w:rsidRPr="002827D2" w:rsidDel="000B38E6">
          <w:delText>specifiying</w:delText>
        </w:r>
      </w:del>
      <w:ins w:id="651" w:author="BDBOS1" w:date="2022-11-23T09:04:00Z">
        <w:r w:rsidR="000B38E6" w:rsidRPr="000B38E6">
          <w:t>specifying</w:t>
        </w:r>
      </w:ins>
      <w:r w:rsidRPr="002827D2">
        <w:t>.</w:t>
      </w:r>
    </w:p>
    <w:p w14:paraId="02D1BAE9" w14:textId="77777777" w:rsidR="00DE2C9D" w:rsidRPr="002827D2" w:rsidRDefault="00DE2C9D" w:rsidP="00DE2C9D">
      <w:r w:rsidRPr="002827D2">
        <w:t>Solutions are required that enable the exchange of administrative service configuration data between interconnected MC systems.</w:t>
      </w:r>
    </w:p>
    <w:p w14:paraId="42FC23D5" w14:textId="77777777" w:rsidR="00DE2C9D" w:rsidRPr="002827D2" w:rsidRDefault="00DE2C9D" w:rsidP="00DE2C9D">
      <w:r w:rsidRPr="002827D2">
        <w:t>List of key issues:</w:t>
      </w:r>
    </w:p>
    <w:p w14:paraId="5DF77C25" w14:textId="52A508B5" w:rsidR="00DE2C9D" w:rsidRPr="002827D2" w:rsidRDefault="00146EC8" w:rsidP="00146EC8">
      <w:pPr>
        <w:pStyle w:val="B1"/>
      </w:pPr>
      <w:r>
        <w:t>-</w:t>
      </w:r>
      <w:r>
        <w:tab/>
      </w:r>
      <w:r w:rsidR="00DE2C9D" w:rsidRPr="002827D2">
        <w:t xml:space="preserve">Investigate and develop solutions, if required, which enable the exchange of administrative service configuration data between interconnected MC systems, which are not yet currently </w:t>
      </w:r>
      <w:del w:id="652" w:author="BDBOS1" w:date="2022-11-23T09:04:00Z">
        <w:r w:rsidR="00DE2C9D" w:rsidRPr="002827D2" w:rsidDel="000B38E6">
          <w:delText>avaialable</w:delText>
        </w:r>
      </w:del>
      <w:ins w:id="653" w:author="BDBOS1" w:date="2022-11-23T09:04:00Z">
        <w:r w:rsidR="000B38E6" w:rsidRPr="000B38E6">
          <w:t>available</w:t>
        </w:r>
      </w:ins>
      <w:r w:rsidR="00DE2C9D" w:rsidRPr="002827D2">
        <w:t>.</w:t>
      </w:r>
    </w:p>
    <w:p w14:paraId="7A627925" w14:textId="59BB0E19" w:rsidR="00DE2C9D" w:rsidRPr="002827D2" w:rsidRDefault="00146EC8" w:rsidP="00146EC8">
      <w:pPr>
        <w:pStyle w:val="B1"/>
      </w:pPr>
      <w:r>
        <w:t>-</w:t>
      </w:r>
      <w:r>
        <w:tab/>
      </w:r>
      <w:r w:rsidR="00DE2C9D" w:rsidRPr="002827D2">
        <w:t xml:space="preserve">Investigate and develop solutions, if required, which enable requesting changes, such as adding or deleting service configuration data for MC </w:t>
      </w:r>
      <w:proofErr w:type="gramStart"/>
      <w:r w:rsidR="00DE2C9D" w:rsidRPr="002827D2">
        <w:t>service</w:t>
      </w:r>
      <w:proofErr w:type="gramEnd"/>
      <w:r w:rsidR="00DE2C9D" w:rsidRPr="002827D2">
        <w:t xml:space="preserve"> users located in one or more partner MC systems.</w:t>
      </w:r>
    </w:p>
    <w:p w14:paraId="6F084CBF" w14:textId="718CE5B1" w:rsidR="007752E0" w:rsidRDefault="00146EC8" w:rsidP="00146EC8">
      <w:pPr>
        <w:pStyle w:val="B1"/>
      </w:pPr>
      <w:r>
        <w:t>-</w:t>
      </w:r>
      <w:r>
        <w:tab/>
      </w:r>
      <w:r w:rsidR="007752E0" w:rsidRPr="002827D2">
        <w:t xml:space="preserve">Investigate and develop solutions, if required, which enable the exchange/request of information relating to service configuration for MC </w:t>
      </w:r>
      <w:proofErr w:type="gramStart"/>
      <w:r w:rsidR="007752E0" w:rsidRPr="002827D2">
        <w:t>service</w:t>
      </w:r>
      <w:proofErr w:type="gramEnd"/>
      <w:r w:rsidR="007752E0" w:rsidRPr="002827D2">
        <w:t xml:space="preserve"> users located in one or more partner MC systems.</w:t>
      </w:r>
    </w:p>
    <w:p w14:paraId="736948EB" w14:textId="1F483F1A" w:rsidR="0028521B" w:rsidRPr="00267477" w:rsidRDefault="0028521B" w:rsidP="00C0682C">
      <w:pPr>
        <w:pStyle w:val="berschrift2"/>
      </w:pPr>
      <w:bookmarkStart w:id="654" w:name="_Toc117751727"/>
      <w:bookmarkStart w:id="655" w:name="_Toc117751901"/>
      <w:bookmarkStart w:id="656" w:name="_Toc117751956"/>
      <w:bookmarkStart w:id="657" w:name="_Toc117752019"/>
      <w:bookmarkStart w:id="658" w:name="_Toc117756455"/>
      <w:bookmarkStart w:id="659" w:name="_Toc117756701"/>
      <w:bookmarkStart w:id="660" w:name="_Toc120182434"/>
      <w:bookmarkStart w:id="661" w:name="_Toc120182648"/>
      <w:bookmarkStart w:id="662" w:name="_Toc93917352"/>
      <w:r w:rsidRPr="00DC3820">
        <w:lastRenderedPageBreak/>
        <w:t>5.</w:t>
      </w:r>
      <w:r>
        <w:t>6</w:t>
      </w:r>
      <w:r w:rsidRPr="00DC3820">
        <w:tab/>
        <w:t>Key issue </w:t>
      </w:r>
      <w:r>
        <w:t>6</w:t>
      </w:r>
      <w:r w:rsidRPr="00267477">
        <w:t>: authorization</w:t>
      </w:r>
      <w:bookmarkEnd w:id="654"/>
      <w:bookmarkEnd w:id="655"/>
      <w:bookmarkEnd w:id="656"/>
      <w:bookmarkEnd w:id="657"/>
      <w:bookmarkEnd w:id="658"/>
      <w:bookmarkEnd w:id="659"/>
      <w:bookmarkEnd w:id="660"/>
      <w:bookmarkEnd w:id="661"/>
      <w:r w:rsidRPr="00267477" w:rsidDel="008D3F67">
        <w:t xml:space="preserve"> </w:t>
      </w:r>
    </w:p>
    <w:p w14:paraId="291F4857" w14:textId="77777777" w:rsidR="0028521B" w:rsidRPr="00C23784" w:rsidRDefault="0028521B" w:rsidP="0028521B">
      <w:r w:rsidRPr="00C23784">
        <w:t xml:space="preserve">For sharing administrative configurations, an authorized user in the primary MC system should </w:t>
      </w:r>
      <w:r>
        <w:t>be enabled</w:t>
      </w:r>
      <w:r w:rsidRPr="00821705">
        <w:t xml:space="preserve"> </w:t>
      </w:r>
      <w:r w:rsidRPr="00C23784">
        <w:t>to use this service; where this user should have the corresponding/sufficient access rights to perform the required actions to serve a certain use case.</w:t>
      </w:r>
    </w:p>
    <w:p w14:paraId="3026E83B" w14:textId="77777777" w:rsidR="0028521B" w:rsidRDefault="0028521B" w:rsidP="0028521B">
      <w:r w:rsidRPr="00C23784">
        <w:t xml:space="preserve">For providing different access permissions to different authorized users, some access control components could </w:t>
      </w:r>
      <w:r w:rsidRPr="00821705">
        <w:t>be used to determine the level of authorization of each user. In addit</w:t>
      </w:r>
      <w:r w:rsidRPr="00C6088E">
        <w:t xml:space="preserve">ion, access control components could help to manage </w:t>
      </w:r>
      <w:r w:rsidRPr="00110EB1">
        <w:t xml:space="preserve">requests </w:t>
      </w:r>
      <w:r>
        <w:t xml:space="preserve">and information </w:t>
      </w:r>
      <w:r w:rsidRPr="00110EB1">
        <w:t xml:space="preserve">exchange and to track the access activities </w:t>
      </w:r>
      <w:r w:rsidRPr="00DD1CE9">
        <w:t xml:space="preserve">for user(s) to ensure </w:t>
      </w:r>
      <w:r>
        <w:t xml:space="preserve">their </w:t>
      </w:r>
      <w:r w:rsidRPr="00C23784">
        <w:t>accountability for the performed actions under different circumstances.</w:t>
      </w:r>
    </w:p>
    <w:p w14:paraId="5FA7E2DE" w14:textId="77777777" w:rsidR="0028521B" w:rsidRDefault="0028521B" w:rsidP="0028521B">
      <w:r>
        <w:t xml:space="preserve">The involved MC systems operate independently, using </w:t>
      </w:r>
      <w:r w:rsidRPr="005E0C3D">
        <w:t xml:space="preserve">control </w:t>
      </w:r>
      <w:r>
        <w:t>entities for</w:t>
      </w:r>
      <w:r w:rsidRPr="005E0C3D">
        <w:t xml:space="preserve"> </w:t>
      </w:r>
      <w:r>
        <w:t>connecting and exchanging the administrative data, where these control entities manage the parameters exchange at their own MC system entities/servers.</w:t>
      </w:r>
    </w:p>
    <w:p w14:paraId="46B74AC5" w14:textId="77777777" w:rsidR="0028521B" w:rsidRPr="00821705" w:rsidRDefault="0028521B" w:rsidP="0028521B">
      <w:r w:rsidRPr="00821705">
        <w:t>This key issue will:</w:t>
      </w:r>
    </w:p>
    <w:p w14:paraId="00BC4588" w14:textId="112D749D" w:rsidR="0028521B" w:rsidRDefault="0028521B" w:rsidP="00146EC8">
      <w:pPr>
        <w:pStyle w:val="B1"/>
      </w:pPr>
      <w:r>
        <w:t>-</w:t>
      </w:r>
      <w:r>
        <w:tab/>
      </w:r>
      <w:r w:rsidRPr="00DC20FD">
        <w:t>Clarify how to reuse or enhance available methods</w:t>
      </w:r>
      <w:r>
        <w:t xml:space="preserve"> to authorize an administrator or authorized user at primary system and; </w:t>
      </w:r>
    </w:p>
    <w:p w14:paraId="51C41D57" w14:textId="489F64F2" w:rsidR="0028521B" w:rsidRPr="00C23784" w:rsidRDefault="0028521B" w:rsidP="00146EC8">
      <w:pPr>
        <w:pStyle w:val="B1"/>
      </w:pPr>
      <w:r>
        <w:t>-</w:t>
      </w:r>
      <w:r>
        <w:tab/>
        <w:t>c</w:t>
      </w:r>
      <w:r w:rsidRPr="00821705">
        <w:t>larify how to authorize</w:t>
      </w:r>
      <w:r>
        <w:t xml:space="preserve"> </w:t>
      </w:r>
      <w:r w:rsidRPr="00821705">
        <w:t xml:space="preserve">the exchange between </w:t>
      </w:r>
      <w:r>
        <w:t xml:space="preserve">MC </w:t>
      </w:r>
      <w:r w:rsidRPr="00821705">
        <w:t>systems</w:t>
      </w:r>
      <w:r>
        <w:t>.</w:t>
      </w:r>
    </w:p>
    <w:p w14:paraId="6BA66F84" w14:textId="77777777" w:rsidR="0028521B" w:rsidRPr="00821705" w:rsidRDefault="0028521B" w:rsidP="00146EC8">
      <w:pPr>
        <w:pStyle w:val="B1"/>
      </w:pPr>
      <w:r w:rsidRPr="00C23784">
        <w:t>-</w:t>
      </w:r>
      <w:r w:rsidRPr="00C23784">
        <w:tab/>
      </w:r>
      <w:r w:rsidRPr="00821705">
        <w:t xml:space="preserve">Investigate whether and how the different </w:t>
      </w:r>
      <w:r w:rsidRPr="00C6088E">
        <w:t>scenarios/use cases could influence the aut</w:t>
      </w:r>
      <w:r w:rsidRPr="00110EB1">
        <w:t>horiz</w:t>
      </w:r>
      <w:r>
        <w:t>a</w:t>
      </w:r>
      <w:r w:rsidRPr="00110EB1">
        <w:t xml:space="preserve">tion level for </w:t>
      </w:r>
      <w:r>
        <w:t xml:space="preserve">that </w:t>
      </w:r>
      <w:r w:rsidRPr="00C23784">
        <w:t>user</w:t>
      </w:r>
      <w:r>
        <w:t>(s).</w:t>
      </w:r>
    </w:p>
    <w:bookmarkEnd w:id="662"/>
    <w:p w14:paraId="6B11093F" w14:textId="135B216E" w:rsidR="0028521B" w:rsidRPr="002462A5" w:rsidRDefault="0028521B" w:rsidP="0028521B">
      <w:pPr>
        <w:pStyle w:val="NO"/>
      </w:pPr>
      <w:r w:rsidRPr="0028521B">
        <w:t>NOTE</w:t>
      </w:r>
      <w:r w:rsidR="00B02339">
        <w:t> </w:t>
      </w:r>
      <w:r w:rsidRPr="0028521B">
        <w:t xml:space="preserve">1: </w:t>
      </w:r>
      <w:r w:rsidRPr="0028521B">
        <w:tab/>
      </w:r>
      <w:r w:rsidR="00FE61BD">
        <w:t>T</w:t>
      </w:r>
      <w:r w:rsidRPr="0028521B">
        <w:t xml:space="preserve">he authorized user is not a migrated MC </w:t>
      </w:r>
      <w:proofErr w:type="gramStart"/>
      <w:r w:rsidRPr="0028521B">
        <w:t>service</w:t>
      </w:r>
      <w:proofErr w:type="gramEnd"/>
      <w:r w:rsidRPr="0028521B">
        <w:t xml:space="preserve"> user in partner MC system, and is not changing the con</w:t>
      </w:r>
      <w:r w:rsidRPr="002462A5">
        <w:t>figurations directly in partner MC system</w:t>
      </w:r>
    </w:p>
    <w:p w14:paraId="079C9E1E" w14:textId="713340F1" w:rsidR="0028521B" w:rsidRPr="0028521B" w:rsidRDefault="0028521B" w:rsidP="002462A5">
      <w:pPr>
        <w:pStyle w:val="NO"/>
      </w:pPr>
      <w:r w:rsidRPr="002462A5">
        <w:t>NOTE</w:t>
      </w:r>
      <w:r w:rsidR="00B02339">
        <w:t> </w:t>
      </w:r>
      <w:r w:rsidRPr="002462A5">
        <w:t>2:</w:t>
      </w:r>
      <w:r w:rsidRPr="002462A5">
        <w:tab/>
      </w:r>
      <w:r w:rsidR="00FE61BD">
        <w:t>P</w:t>
      </w:r>
      <w:r w:rsidRPr="00426E95">
        <w:t xml:space="preserve">rocedures for authentication/authorization for MC </w:t>
      </w:r>
      <w:proofErr w:type="gramStart"/>
      <w:r w:rsidRPr="00426E95">
        <w:t>service</w:t>
      </w:r>
      <w:proofErr w:type="gramEnd"/>
      <w:r w:rsidRPr="00426E95">
        <w:t xml:space="preserve"> user(s) in i</w:t>
      </w:r>
      <w:r w:rsidRPr="0028521B">
        <w:t>nter-domain and/or migrating are defined in 3GPP TS 33.180 [</w:t>
      </w:r>
      <w:r>
        <w:t>4</w:t>
      </w:r>
      <w:r w:rsidRPr="0028521B">
        <w:t>].</w:t>
      </w:r>
    </w:p>
    <w:p w14:paraId="7C70CD44" w14:textId="6122F47C" w:rsidR="0028521B" w:rsidRPr="0028521B" w:rsidRDefault="0028521B" w:rsidP="00C0682C">
      <w:pPr>
        <w:pStyle w:val="berschrift2"/>
      </w:pPr>
      <w:bookmarkStart w:id="663" w:name="_Toc117751728"/>
      <w:bookmarkStart w:id="664" w:name="_Toc117751902"/>
      <w:bookmarkStart w:id="665" w:name="_Toc117751957"/>
      <w:bookmarkStart w:id="666" w:name="_Toc117752020"/>
      <w:bookmarkStart w:id="667" w:name="_Toc117756456"/>
      <w:bookmarkStart w:id="668" w:name="_Toc117756702"/>
      <w:bookmarkStart w:id="669" w:name="_Toc120182435"/>
      <w:bookmarkStart w:id="670" w:name="_Toc120182649"/>
      <w:r w:rsidRPr="0028521B">
        <w:t>5.</w:t>
      </w:r>
      <w:r>
        <w:t>7</w:t>
      </w:r>
      <w:r w:rsidRPr="0028521B">
        <w:tab/>
        <w:t xml:space="preserve">Key issue </w:t>
      </w:r>
      <w:r>
        <w:t>7</w:t>
      </w:r>
      <w:r w:rsidRPr="0028521B">
        <w:t>: Secure exchange and topology hiding</w:t>
      </w:r>
      <w:bookmarkEnd w:id="663"/>
      <w:bookmarkEnd w:id="664"/>
      <w:bookmarkEnd w:id="665"/>
      <w:bookmarkEnd w:id="666"/>
      <w:bookmarkEnd w:id="667"/>
      <w:bookmarkEnd w:id="668"/>
      <w:bookmarkEnd w:id="669"/>
      <w:bookmarkEnd w:id="670"/>
      <w:r w:rsidRPr="0028521B">
        <w:t xml:space="preserve"> </w:t>
      </w:r>
    </w:p>
    <w:p w14:paraId="0E7F935B" w14:textId="77777777" w:rsidR="0028521B" w:rsidRPr="0028521B" w:rsidRDefault="0028521B" w:rsidP="0028521B">
      <w:r w:rsidRPr="0028521B">
        <w:t xml:space="preserve">Administrative configurations exchange is performed between MC systems, sharing the same security domain, or are located in different security domains. This would imply the need to ensure a secure exchange between MC systems, and at the same time without exposing the network topology of involved MC systems. </w:t>
      </w:r>
    </w:p>
    <w:p w14:paraId="4F44C208" w14:textId="77777777" w:rsidR="0028521B" w:rsidRPr="0028521B" w:rsidRDefault="0028521B" w:rsidP="0028521B">
      <w:r w:rsidRPr="0028521B">
        <w:t>This key issue will:</w:t>
      </w:r>
    </w:p>
    <w:p w14:paraId="1BD47AAF" w14:textId="77777777" w:rsidR="0028521B" w:rsidRPr="0028521B" w:rsidRDefault="0028521B" w:rsidP="00146EC8">
      <w:pPr>
        <w:pStyle w:val="B1"/>
      </w:pPr>
      <w:r w:rsidRPr="0028521B">
        <w:t>-</w:t>
      </w:r>
      <w:r w:rsidRPr="0028521B">
        <w:tab/>
        <w:t>Investigate and clarify how to perform administrative configuration exchange without compromising the integrity and security of the involved MC systems.</w:t>
      </w:r>
    </w:p>
    <w:p w14:paraId="417353E1" w14:textId="77777777" w:rsidR="0028521B" w:rsidRPr="0028521B" w:rsidRDefault="0028521B" w:rsidP="00146EC8">
      <w:pPr>
        <w:pStyle w:val="B1"/>
      </w:pPr>
      <w:r w:rsidRPr="0028521B">
        <w:t>-</w:t>
      </w:r>
      <w:r w:rsidRPr="0028521B">
        <w:tab/>
        <w:t>Investigate and clarify how to perform administrative configuration exchange without exposing the network topology of either MC systems.</w:t>
      </w:r>
    </w:p>
    <w:p w14:paraId="72284527" w14:textId="1022531A" w:rsidR="00727EB5" w:rsidRPr="002827D2" w:rsidRDefault="00727EB5" w:rsidP="00727EB5">
      <w:pPr>
        <w:pStyle w:val="berschrift1"/>
      </w:pPr>
      <w:bookmarkStart w:id="671" w:name="_Toc101349523"/>
      <w:bookmarkStart w:id="672" w:name="_Toc117751729"/>
      <w:bookmarkStart w:id="673" w:name="_Toc117751903"/>
      <w:bookmarkStart w:id="674" w:name="_Toc117751958"/>
      <w:bookmarkStart w:id="675" w:name="_Toc117752021"/>
      <w:bookmarkStart w:id="676" w:name="_Toc117756457"/>
      <w:bookmarkStart w:id="677" w:name="_Toc117756703"/>
      <w:bookmarkStart w:id="678" w:name="_Toc120182436"/>
      <w:bookmarkStart w:id="679" w:name="_Toc120182650"/>
      <w:r w:rsidRPr="002827D2">
        <w:t>6</w:t>
      </w:r>
      <w:r w:rsidRPr="002827D2">
        <w:tab/>
        <w:t>Architecture requirements</w:t>
      </w:r>
      <w:bookmarkEnd w:id="671"/>
      <w:bookmarkEnd w:id="672"/>
      <w:bookmarkEnd w:id="673"/>
      <w:bookmarkEnd w:id="674"/>
      <w:bookmarkEnd w:id="675"/>
      <w:bookmarkEnd w:id="676"/>
      <w:bookmarkEnd w:id="677"/>
      <w:bookmarkEnd w:id="678"/>
      <w:bookmarkEnd w:id="679"/>
      <w:r w:rsidRPr="002827D2">
        <w:t xml:space="preserve"> </w:t>
      </w:r>
    </w:p>
    <w:p w14:paraId="0DF1CBA1" w14:textId="3435930C" w:rsidR="00727EB5" w:rsidRPr="002827D2" w:rsidRDefault="00727EB5" w:rsidP="00727EB5">
      <w:pPr>
        <w:pStyle w:val="berschrift2"/>
      </w:pPr>
      <w:bookmarkStart w:id="680" w:name="_Toc101349524"/>
      <w:bookmarkStart w:id="681" w:name="_Toc117751730"/>
      <w:bookmarkStart w:id="682" w:name="_Toc117751904"/>
      <w:bookmarkStart w:id="683" w:name="_Toc117751959"/>
      <w:bookmarkStart w:id="684" w:name="_Toc117752022"/>
      <w:bookmarkStart w:id="685" w:name="_Toc117756458"/>
      <w:bookmarkStart w:id="686" w:name="_Toc117756704"/>
      <w:bookmarkStart w:id="687" w:name="_Toc120182437"/>
      <w:bookmarkStart w:id="688" w:name="_Toc120182651"/>
      <w:r w:rsidRPr="002827D2">
        <w:t>6.1</w:t>
      </w:r>
      <w:r w:rsidRPr="002827D2">
        <w:tab/>
        <w:t>General</w:t>
      </w:r>
      <w:bookmarkEnd w:id="680"/>
      <w:bookmarkEnd w:id="681"/>
      <w:bookmarkEnd w:id="682"/>
      <w:bookmarkEnd w:id="683"/>
      <w:bookmarkEnd w:id="684"/>
      <w:bookmarkEnd w:id="685"/>
      <w:bookmarkEnd w:id="686"/>
      <w:bookmarkEnd w:id="687"/>
      <w:bookmarkEnd w:id="688"/>
    </w:p>
    <w:p w14:paraId="101D86AE" w14:textId="0AA181FA" w:rsidR="00727EB5" w:rsidRPr="00D6046E" w:rsidRDefault="00727EB5" w:rsidP="00727EB5">
      <w:r w:rsidRPr="00D6046E">
        <w:t>This clause provides a general description of enhancements to the architecture requirements.</w:t>
      </w:r>
    </w:p>
    <w:p w14:paraId="57C4749C" w14:textId="585AB24E" w:rsidR="00727EB5" w:rsidRPr="002827D2" w:rsidRDefault="00727EB5" w:rsidP="00727EB5">
      <w:pPr>
        <w:pStyle w:val="berschrift2"/>
      </w:pPr>
      <w:bookmarkStart w:id="689" w:name="_Toc101349525"/>
      <w:bookmarkStart w:id="690" w:name="_Toc117751731"/>
      <w:bookmarkStart w:id="691" w:name="_Toc117751905"/>
      <w:bookmarkStart w:id="692" w:name="_Toc117751960"/>
      <w:bookmarkStart w:id="693" w:name="_Toc117752023"/>
      <w:bookmarkStart w:id="694" w:name="_Toc117756459"/>
      <w:bookmarkStart w:id="695" w:name="_Toc117756705"/>
      <w:bookmarkStart w:id="696" w:name="_Toc120182438"/>
      <w:bookmarkStart w:id="697" w:name="_Toc120182652"/>
      <w:r w:rsidRPr="002827D2">
        <w:t>6.2</w:t>
      </w:r>
      <w:r w:rsidRPr="002827D2">
        <w:tab/>
        <w:t>Requirements</w:t>
      </w:r>
      <w:bookmarkEnd w:id="689"/>
      <w:bookmarkEnd w:id="690"/>
      <w:bookmarkEnd w:id="691"/>
      <w:bookmarkEnd w:id="692"/>
      <w:bookmarkEnd w:id="693"/>
      <w:bookmarkEnd w:id="694"/>
      <w:bookmarkEnd w:id="695"/>
      <w:bookmarkEnd w:id="696"/>
      <w:bookmarkEnd w:id="697"/>
      <w:r w:rsidRPr="002827D2">
        <w:t xml:space="preserve"> </w:t>
      </w:r>
    </w:p>
    <w:p w14:paraId="63E6F165" w14:textId="77777777" w:rsidR="007752E0" w:rsidRPr="007752E0" w:rsidRDefault="007752E0" w:rsidP="002827D2">
      <w:pPr>
        <w:pStyle w:val="berschrift3"/>
      </w:pPr>
      <w:bookmarkStart w:id="698" w:name="_Toc101349526"/>
      <w:bookmarkStart w:id="699" w:name="_Toc117751732"/>
      <w:bookmarkStart w:id="700" w:name="_Toc117751906"/>
      <w:bookmarkStart w:id="701" w:name="_Toc117751961"/>
      <w:bookmarkStart w:id="702" w:name="_Toc117752024"/>
      <w:bookmarkStart w:id="703" w:name="_Toc117756460"/>
      <w:bookmarkStart w:id="704" w:name="_Toc117756706"/>
      <w:bookmarkStart w:id="705" w:name="_Toc120182439"/>
      <w:bookmarkStart w:id="706" w:name="_Toc120182653"/>
      <w:r w:rsidRPr="007752E0">
        <w:t>6.2.1</w:t>
      </w:r>
      <w:r w:rsidRPr="007752E0">
        <w:tab/>
        <w:t>General</w:t>
      </w:r>
      <w:bookmarkEnd w:id="698"/>
      <w:bookmarkEnd w:id="699"/>
      <w:bookmarkEnd w:id="700"/>
      <w:bookmarkEnd w:id="701"/>
      <w:bookmarkEnd w:id="702"/>
      <w:bookmarkEnd w:id="703"/>
      <w:bookmarkEnd w:id="704"/>
      <w:bookmarkEnd w:id="705"/>
      <w:bookmarkEnd w:id="706"/>
      <w:r w:rsidRPr="007752E0">
        <w:t xml:space="preserve">  </w:t>
      </w:r>
    </w:p>
    <w:p w14:paraId="2DC7ADD6" w14:textId="77777777" w:rsidR="007752E0" w:rsidRPr="00996D5A" w:rsidRDefault="007752E0" w:rsidP="009771A4">
      <w:pPr>
        <w:pStyle w:val="berschrift4"/>
      </w:pPr>
      <w:bookmarkStart w:id="707" w:name="_Toc117751733"/>
      <w:bookmarkStart w:id="708" w:name="_Toc117751907"/>
      <w:bookmarkStart w:id="709" w:name="_Toc117751962"/>
      <w:bookmarkStart w:id="710" w:name="_Toc117752025"/>
      <w:bookmarkStart w:id="711" w:name="_Toc117756461"/>
      <w:bookmarkStart w:id="712" w:name="_Toc117756707"/>
      <w:bookmarkStart w:id="713" w:name="_Toc120182440"/>
      <w:bookmarkStart w:id="714" w:name="_Toc120182654"/>
      <w:r w:rsidRPr="00996D5A">
        <w:t>6.2.1.1</w:t>
      </w:r>
      <w:r w:rsidRPr="00996D5A">
        <w:tab/>
        <w:t>Description</w:t>
      </w:r>
      <w:bookmarkEnd w:id="707"/>
      <w:bookmarkEnd w:id="708"/>
      <w:bookmarkEnd w:id="709"/>
      <w:bookmarkEnd w:id="710"/>
      <w:bookmarkEnd w:id="711"/>
      <w:bookmarkEnd w:id="712"/>
      <w:bookmarkEnd w:id="713"/>
      <w:bookmarkEnd w:id="714"/>
    </w:p>
    <w:p w14:paraId="6064A961" w14:textId="77777777" w:rsidR="007752E0" w:rsidRPr="007752E0" w:rsidRDefault="007752E0" w:rsidP="007752E0">
      <w:pPr>
        <w:spacing w:after="160" w:line="259" w:lineRule="auto"/>
      </w:pPr>
      <w:r w:rsidRPr="007752E0">
        <w:t>This clause specifies the general requirements for functional architecture.</w:t>
      </w:r>
    </w:p>
    <w:p w14:paraId="10C2E8C0" w14:textId="67407F2D" w:rsidR="007752E0" w:rsidRPr="007752E0" w:rsidRDefault="007752E0" w:rsidP="009771A4">
      <w:pPr>
        <w:pStyle w:val="berschrift4"/>
      </w:pPr>
      <w:bookmarkStart w:id="715" w:name="_Toc117751734"/>
      <w:bookmarkStart w:id="716" w:name="_Toc117751908"/>
      <w:bookmarkStart w:id="717" w:name="_Toc117751963"/>
      <w:bookmarkStart w:id="718" w:name="_Toc117752026"/>
      <w:bookmarkStart w:id="719" w:name="_Toc117756462"/>
      <w:bookmarkStart w:id="720" w:name="_Toc117756708"/>
      <w:bookmarkStart w:id="721" w:name="_Toc120182441"/>
      <w:bookmarkStart w:id="722" w:name="_Toc120182655"/>
      <w:r w:rsidRPr="007752E0">
        <w:lastRenderedPageBreak/>
        <w:t>6.2.1.2</w:t>
      </w:r>
      <w:r w:rsidRPr="007752E0">
        <w:tab/>
        <w:t>Requirements</w:t>
      </w:r>
      <w:bookmarkEnd w:id="715"/>
      <w:bookmarkEnd w:id="716"/>
      <w:bookmarkEnd w:id="717"/>
      <w:bookmarkEnd w:id="718"/>
      <w:bookmarkEnd w:id="719"/>
      <w:bookmarkEnd w:id="720"/>
      <w:bookmarkEnd w:id="721"/>
      <w:bookmarkEnd w:id="722"/>
    </w:p>
    <w:p w14:paraId="2067C08E" w14:textId="77777777" w:rsidR="007752E0" w:rsidRPr="007752E0" w:rsidRDefault="007752E0" w:rsidP="007752E0">
      <w:pPr>
        <w:spacing w:after="160" w:line="259" w:lineRule="auto"/>
      </w:pPr>
      <w:r w:rsidRPr="007752E0">
        <w:t xml:space="preserve">[AR-6.2.1.2-01] </w:t>
      </w:r>
      <w:proofErr w:type="gramStart"/>
      <w:r w:rsidRPr="007752E0">
        <w:t>An</w:t>
      </w:r>
      <w:proofErr w:type="gramEnd"/>
      <w:r w:rsidRPr="007752E0">
        <w:t xml:space="preserve"> authorized user of an MC system shall be able to exchange administrative configuration parameters and device information with one or more partner MC system(s) at the same time.</w:t>
      </w:r>
    </w:p>
    <w:p w14:paraId="4752C0E8" w14:textId="77777777" w:rsidR="007752E0" w:rsidRPr="007752E0" w:rsidRDefault="007752E0" w:rsidP="007752E0">
      <w:pPr>
        <w:spacing w:after="160" w:line="259" w:lineRule="auto"/>
      </w:pPr>
      <w:r w:rsidRPr="007752E0">
        <w:t xml:space="preserve">[AR-6.2.1.2-02] </w:t>
      </w:r>
      <w:proofErr w:type="gramStart"/>
      <w:r w:rsidRPr="007752E0">
        <w:t>An</w:t>
      </w:r>
      <w:proofErr w:type="gramEnd"/>
      <w:r w:rsidRPr="007752E0">
        <w:t xml:space="preserve"> authorized user of an MC system shall have the capability to address partner MC system(s) by a worldwide unique identity.</w:t>
      </w:r>
    </w:p>
    <w:p w14:paraId="4CBF5C65" w14:textId="77777777" w:rsidR="007752E0" w:rsidRPr="007752E0" w:rsidRDefault="007752E0" w:rsidP="007752E0">
      <w:pPr>
        <w:spacing w:after="160" w:line="259" w:lineRule="auto"/>
      </w:pPr>
      <w:r w:rsidRPr="007752E0">
        <w:t xml:space="preserve">[AR-6.2.1.2-03] </w:t>
      </w:r>
      <w:proofErr w:type="gramStart"/>
      <w:r w:rsidRPr="007752E0">
        <w:t>An</w:t>
      </w:r>
      <w:proofErr w:type="gramEnd"/>
      <w:r w:rsidRPr="007752E0">
        <w:t xml:space="preserve"> authorized user of an MC system shall have appropriate access to setup, initiate, authorize, verify and review interconnection and migration requests between the primary MC system and the partner MC system(s).</w:t>
      </w:r>
    </w:p>
    <w:p w14:paraId="64487FE8" w14:textId="77777777" w:rsidR="007752E0" w:rsidRPr="007752E0" w:rsidRDefault="007752E0" w:rsidP="007752E0">
      <w:pPr>
        <w:spacing w:after="160" w:line="259" w:lineRule="auto"/>
      </w:pPr>
      <w:r w:rsidRPr="007752E0">
        <w:t>[AR-6.2.1.2-04] The MC system receiving administrative configuration and information requests shall have the capability to react to the requests.</w:t>
      </w:r>
    </w:p>
    <w:p w14:paraId="4C5FD2BA" w14:textId="77777777" w:rsidR="007752E0" w:rsidRPr="007752E0" w:rsidRDefault="007752E0" w:rsidP="007752E0">
      <w:pPr>
        <w:spacing w:after="160" w:line="259" w:lineRule="auto"/>
      </w:pPr>
      <w:r w:rsidRPr="007752E0">
        <w:t>[AR-6.2.1.2-05] MC system receiving a particular request shall be able to notify the requesting MC system, including a result for this request.</w:t>
      </w:r>
    </w:p>
    <w:p w14:paraId="1324158C" w14:textId="77777777" w:rsidR="007752E0" w:rsidRPr="007752E0" w:rsidRDefault="007752E0" w:rsidP="007752E0">
      <w:pPr>
        <w:spacing w:after="160" w:line="259" w:lineRule="auto"/>
      </w:pPr>
      <w:r w:rsidRPr="007752E0">
        <w:t xml:space="preserve">[AR-6.2.1.2-06] </w:t>
      </w:r>
      <w:proofErr w:type="gramStart"/>
      <w:r w:rsidRPr="007752E0">
        <w:t>An</w:t>
      </w:r>
      <w:proofErr w:type="gramEnd"/>
      <w:r w:rsidRPr="007752E0">
        <w:t xml:space="preserve"> authorized user of an MC system shall be able to request information from partner MC system about its available functionalities and offered MC services. </w:t>
      </w:r>
    </w:p>
    <w:p w14:paraId="57355C50" w14:textId="4AF24595" w:rsidR="002462A5" w:rsidRDefault="007752E0" w:rsidP="007752E0">
      <w:r w:rsidRPr="002827D2">
        <w:t>[AR-6.2.1.2-07] MC system shall be able to provide information about its available</w:t>
      </w:r>
      <w:r w:rsidRPr="002827D2">
        <w:rPr>
          <w:rFonts w:ascii="Calibri" w:eastAsia="Calibri" w:hAnsi="Calibri"/>
          <w:sz w:val="22"/>
          <w:szCs w:val="22"/>
        </w:rPr>
        <w:t xml:space="preserve"> </w:t>
      </w:r>
      <w:r w:rsidRPr="002827D2">
        <w:t>functionalities and offered MC services.</w:t>
      </w:r>
    </w:p>
    <w:p w14:paraId="6A9C2A40" w14:textId="77777777" w:rsidR="002462A5" w:rsidRPr="002462A5" w:rsidRDefault="002462A5" w:rsidP="002462A5">
      <w:pPr>
        <w:spacing w:after="160" w:line="259" w:lineRule="auto"/>
      </w:pPr>
      <w:r w:rsidRPr="002462A5">
        <w:t>[AR-6.2.1.2-08] Exchange of information between MC systems shall not compromise the security of either MC system.</w:t>
      </w:r>
    </w:p>
    <w:p w14:paraId="4B644AE2" w14:textId="7EBFD83F" w:rsidR="002462A5" w:rsidRPr="002827D2" w:rsidRDefault="002462A5" w:rsidP="002462A5">
      <w:r w:rsidRPr="002462A5">
        <w:t>[AR-6.2.1.2-09] Exchange of information shall not expose the internal structure or configuration of either MC system</w:t>
      </w:r>
      <w:r>
        <w:t>.</w:t>
      </w:r>
    </w:p>
    <w:p w14:paraId="53FA69A7" w14:textId="77777777" w:rsidR="007752E0" w:rsidRPr="007752E0" w:rsidRDefault="007752E0" w:rsidP="002827D2">
      <w:pPr>
        <w:pStyle w:val="berschrift3"/>
      </w:pPr>
      <w:bookmarkStart w:id="723" w:name="_Toc101349527"/>
      <w:bookmarkStart w:id="724" w:name="_Toc117751735"/>
      <w:bookmarkStart w:id="725" w:name="_Toc117751909"/>
      <w:bookmarkStart w:id="726" w:name="_Toc117751964"/>
      <w:bookmarkStart w:id="727" w:name="_Toc117752027"/>
      <w:bookmarkStart w:id="728" w:name="_Toc117756463"/>
      <w:bookmarkStart w:id="729" w:name="_Toc117756709"/>
      <w:bookmarkStart w:id="730" w:name="_Toc120182442"/>
      <w:bookmarkStart w:id="731" w:name="_Toc120182656"/>
      <w:r w:rsidRPr="007752E0">
        <w:t>6.2.2</w:t>
      </w:r>
      <w:r w:rsidRPr="007752E0">
        <w:tab/>
        <w:t>User and group authorization</w:t>
      </w:r>
      <w:bookmarkEnd w:id="723"/>
      <w:bookmarkEnd w:id="724"/>
      <w:bookmarkEnd w:id="725"/>
      <w:bookmarkEnd w:id="726"/>
      <w:bookmarkEnd w:id="727"/>
      <w:bookmarkEnd w:id="728"/>
      <w:bookmarkEnd w:id="729"/>
      <w:bookmarkEnd w:id="730"/>
      <w:bookmarkEnd w:id="731"/>
      <w:r w:rsidRPr="007752E0">
        <w:t xml:space="preserve">  </w:t>
      </w:r>
    </w:p>
    <w:p w14:paraId="48B40CB3" w14:textId="77777777" w:rsidR="007752E0" w:rsidRPr="007752E0" w:rsidRDefault="007752E0" w:rsidP="00F50521">
      <w:pPr>
        <w:pStyle w:val="berschrift4"/>
      </w:pPr>
      <w:bookmarkStart w:id="732" w:name="_Toc117751736"/>
      <w:bookmarkStart w:id="733" w:name="_Toc117751910"/>
      <w:bookmarkStart w:id="734" w:name="_Toc117751965"/>
      <w:bookmarkStart w:id="735" w:name="_Toc117752028"/>
      <w:bookmarkStart w:id="736" w:name="_Toc117756464"/>
      <w:bookmarkStart w:id="737" w:name="_Toc117756710"/>
      <w:bookmarkStart w:id="738" w:name="_Toc120182443"/>
      <w:bookmarkStart w:id="739" w:name="_Toc120182657"/>
      <w:r w:rsidRPr="007752E0">
        <w:t>6.2.2.1</w:t>
      </w:r>
      <w:r w:rsidRPr="007752E0">
        <w:tab/>
        <w:t>Description</w:t>
      </w:r>
      <w:bookmarkEnd w:id="732"/>
      <w:bookmarkEnd w:id="733"/>
      <w:bookmarkEnd w:id="734"/>
      <w:bookmarkEnd w:id="735"/>
      <w:bookmarkEnd w:id="736"/>
      <w:bookmarkEnd w:id="737"/>
      <w:bookmarkEnd w:id="738"/>
      <w:bookmarkEnd w:id="739"/>
    </w:p>
    <w:p w14:paraId="3E58117C" w14:textId="77777777" w:rsidR="007752E0" w:rsidRPr="007752E0" w:rsidRDefault="007752E0" w:rsidP="007752E0">
      <w:pPr>
        <w:spacing w:after="160" w:line="259" w:lineRule="auto"/>
      </w:pPr>
      <w:r w:rsidRPr="007752E0">
        <w:t xml:space="preserve">This clause specifies the requirements for MC </w:t>
      </w:r>
      <w:proofErr w:type="gramStart"/>
      <w:r w:rsidRPr="007752E0">
        <w:t>service</w:t>
      </w:r>
      <w:proofErr w:type="gramEnd"/>
      <w:r w:rsidRPr="007752E0">
        <w:t xml:space="preserve"> user and group authorization by their primary MC system and the partner MC system(s) for interconnection and migration.</w:t>
      </w:r>
    </w:p>
    <w:p w14:paraId="53A38F72" w14:textId="290DCAED" w:rsidR="007752E0" w:rsidRPr="007752E0" w:rsidRDefault="007752E0" w:rsidP="00F50521">
      <w:pPr>
        <w:pStyle w:val="berschrift4"/>
      </w:pPr>
      <w:bookmarkStart w:id="740" w:name="_Toc117751737"/>
      <w:bookmarkStart w:id="741" w:name="_Toc117751911"/>
      <w:bookmarkStart w:id="742" w:name="_Toc117751966"/>
      <w:bookmarkStart w:id="743" w:name="_Toc117752029"/>
      <w:bookmarkStart w:id="744" w:name="_Toc117756465"/>
      <w:bookmarkStart w:id="745" w:name="_Toc117756711"/>
      <w:bookmarkStart w:id="746" w:name="_Toc120182444"/>
      <w:bookmarkStart w:id="747" w:name="_Toc120182658"/>
      <w:r w:rsidRPr="007752E0">
        <w:t>6.2.2.2</w:t>
      </w:r>
      <w:r w:rsidRPr="007752E0">
        <w:tab/>
        <w:t>Requirements</w:t>
      </w:r>
      <w:bookmarkEnd w:id="740"/>
      <w:bookmarkEnd w:id="741"/>
      <w:bookmarkEnd w:id="742"/>
      <w:bookmarkEnd w:id="743"/>
      <w:bookmarkEnd w:id="744"/>
      <w:bookmarkEnd w:id="745"/>
      <w:bookmarkEnd w:id="746"/>
      <w:bookmarkEnd w:id="747"/>
    </w:p>
    <w:p w14:paraId="44C2FA9B" w14:textId="77777777" w:rsidR="007752E0" w:rsidRPr="007752E0" w:rsidRDefault="007752E0" w:rsidP="007752E0">
      <w:pPr>
        <w:spacing w:after="160" w:line="259" w:lineRule="auto"/>
      </w:pPr>
      <w:r w:rsidRPr="007752E0">
        <w:t>[AR-6.2.2.2-01] The MC system shall be able to verify that the migration or interconnection request is permitted (i.e. either by the primary MC system or by partner MC system, or by both MC systems) for that MC service user.</w:t>
      </w:r>
    </w:p>
    <w:p w14:paraId="0714DF42" w14:textId="77777777" w:rsidR="007752E0" w:rsidRPr="007752E0" w:rsidRDefault="007752E0" w:rsidP="007752E0">
      <w:pPr>
        <w:spacing w:after="160" w:line="259" w:lineRule="auto"/>
      </w:pPr>
      <w:r w:rsidRPr="007752E0">
        <w:t xml:space="preserve"> [AR-6.2.2.2-02] </w:t>
      </w:r>
      <w:proofErr w:type="gramStart"/>
      <w:r w:rsidRPr="007752E0">
        <w:t>The</w:t>
      </w:r>
      <w:proofErr w:type="gramEnd"/>
      <w:r w:rsidRPr="007752E0">
        <w:t xml:space="preserve"> primary MC system may change or restrict the MC services available to MC service user(s) which are provided by the system for interconnection to particular partner MC system(s).</w:t>
      </w:r>
    </w:p>
    <w:p w14:paraId="46C59D60" w14:textId="77777777" w:rsidR="007752E0" w:rsidRPr="007752E0" w:rsidRDefault="007752E0" w:rsidP="007752E0">
      <w:pPr>
        <w:spacing w:after="160" w:line="259" w:lineRule="auto"/>
      </w:pPr>
      <w:r w:rsidRPr="007752E0" w:rsidDel="008C5B99">
        <w:t xml:space="preserve"> </w:t>
      </w:r>
      <w:r w:rsidRPr="007752E0">
        <w:t xml:space="preserve">[AR-6.2.2.2-03] The MC system shall be able to authorize an incoming migration or interconnection request from a particular MC </w:t>
      </w:r>
      <w:proofErr w:type="gramStart"/>
      <w:r w:rsidRPr="007752E0">
        <w:t>service</w:t>
      </w:r>
      <w:proofErr w:type="gramEnd"/>
      <w:r w:rsidRPr="007752E0">
        <w:t xml:space="preserve"> user.</w:t>
      </w:r>
    </w:p>
    <w:p w14:paraId="263340C5" w14:textId="03A889A1" w:rsidR="007752E0" w:rsidRPr="007752E0" w:rsidRDefault="007752E0" w:rsidP="007752E0">
      <w:pPr>
        <w:keepLines/>
        <w:ind w:left="1135" w:hanging="851"/>
      </w:pPr>
      <w:r w:rsidRPr="007752E0">
        <w:t>NOTE:</w:t>
      </w:r>
      <w:r w:rsidRPr="007752E0">
        <w:tab/>
        <w:t xml:space="preserve">Examples of such requests may include affiliation to groups or a specific group, to receive a list of interconnection groups and/or, being added to a group or groups. </w:t>
      </w:r>
    </w:p>
    <w:p w14:paraId="174897B1" w14:textId="2129CBCF" w:rsidR="007752E0" w:rsidRDefault="007752E0" w:rsidP="007752E0">
      <w:pPr>
        <w:spacing w:after="160" w:line="259" w:lineRule="auto"/>
      </w:pPr>
      <w:r w:rsidRPr="007752E0">
        <w:t xml:space="preserve">[AR-6.2.2.2-04] The MC system shall be able to provide a user profile for a migrated MC </w:t>
      </w:r>
      <w:proofErr w:type="gramStart"/>
      <w:r w:rsidRPr="007752E0">
        <w:t>service</w:t>
      </w:r>
      <w:proofErr w:type="gramEnd"/>
      <w:r w:rsidRPr="007752E0">
        <w:t xml:space="preserve"> user, which may change the authorizations compared with the authorizations that the MC service user has for the same MC service within the primary MC system.</w:t>
      </w:r>
    </w:p>
    <w:p w14:paraId="09AF1D0F" w14:textId="3B05B8AF" w:rsidR="009C6F4B" w:rsidRPr="009C6F4B" w:rsidRDefault="009C6F4B" w:rsidP="00F50521">
      <w:pPr>
        <w:pStyle w:val="berschrift3"/>
      </w:pPr>
      <w:bookmarkStart w:id="748" w:name="_Toc117751738"/>
      <w:bookmarkStart w:id="749" w:name="_Toc117751912"/>
      <w:bookmarkStart w:id="750" w:name="_Toc117751967"/>
      <w:bookmarkStart w:id="751" w:name="_Toc117752030"/>
      <w:bookmarkStart w:id="752" w:name="_Toc117756466"/>
      <w:bookmarkStart w:id="753" w:name="_Toc117756712"/>
      <w:bookmarkStart w:id="754" w:name="_Toc120182445"/>
      <w:bookmarkStart w:id="755" w:name="_Toc120182659"/>
      <w:r w:rsidRPr="009C6F4B">
        <w:t>6.2.</w:t>
      </w:r>
      <w:r>
        <w:t>3</w:t>
      </w:r>
      <w:r w:rsidRPr="009C6F4B">
        <w:tab/>
        <w:t>User and group MC service registration</w:t>
      </w:r>
      <w:bookmarkEnd w:id="748"/>
      <w:bookmarkEnd w:id="749"/>
      <w:bookmarkEnd w:id="750"/>
      <w:bookmarkEnd w:id="751"/>
      <w:bookmarkEnd w:id="752"/>
      <w:bookmarkEnd w:id="753"/>
      <w:bookmarkEnd w:id="754"/>
      <w:bookmarkEnd w:id="755"/>
    </w:p>
    <w:p w14:paraId="1DFA7DCD" w14:textId="2C647CDF" w:rsidR="009C6F4B" w:rsidRPr="009C6F4B" w:rsidRDefault="009C6F4B" w:rsidP="00F50521">
      <w:pPr>
        <w:pStyle w:val="berschrift4"/>
      </w:pPr>
      <w:bookmarkStart w:id="756" w:name="_Toc117751739"/>
      <w:bookmarkStart w:id="757" w:name="_Toc117751913"/>
      <w:bookmarkStart w:id="758" w:name="_Toc117751968"/>
      <w:bookmarkStart w:id="759" w:name="_Toc117752031"/>
      <w:bookmarkStart w:id="760" w:name="_Toc117756467"/>
      <w:bookmarkStart w:id="761" w:name="_Toc117756713"/>
      <w:bookmarkStart w:id="762" w:name="_Toc120182446"/>
      <w:bookmarkStart w:id="763" w:name="_Toc120182660"/>
      <w:r w:rsidRPr="009C6F4B">
        <w:t>6.2.</w:t>
      </w:r>
      <w:r>
        <w:t>3</w:t>
      </w:r>
      <w:r w:rsidRPr="009C6F4B">
        <w:t>.1</w:t>
      </w:r>
      <w:r w:rsidRPr="009C6F4B">
        <w:tab/>
        <w:t>Description</w:t>
      </w:r>
      <w:bookmarkEnd w:id="756"/>
      <w:bookmarkEnd w:id="757"/>
      <w:bookmarkEnd w:id="758"/>
      <w:bookmarkEnd w:id="759"/>
      <w:bookmarkEnd w:id="760"/>
      <w:bookmarkEnd w:id="761"/>
      <w:bookmarkEnd w:id="762"/>
      <w:bookmarkEnd w:id="763"/>
    </w:p>
    <w:p w14:paraId="2DB8E18A" w14:textId="77777777" w:rsidR="009C6F4B" w:rsidRPr="009C6F4B" w:rsidRDefault="009C6F4B" w:rsidP="009C6F4B">
      <w:pPr>
        <w:spacing w:after="160" w:line="256" w:lineRule="auto"/>
      </w:pPr>
      <w:r w:rsidRPr="009C6F4B">
        <w:t xml:space="preserve">This clause specifies the requirements for MC </w:t>
      </w:r>
      <w:proofErr w:type="gramStart"/>
      <w:r w:rsidRPr="009C6F4B">
        <w:t>service</w:t>
      </w:r>
      <w:proofErr w:type="gramEnd"/>
      <w:r w:rsidRPr="009C6F4B">
        <w:t xml:space="preserve"> user and group service registrations with partner MC system(s).</w:t>
      </w:r>
    </w:p>
    <w:p w14:paraId="28B12A39" w14:textId="05E3D353" w:rsidR="009C6F4B" w:rsidRPr="009C6F4B" w:rsidRDefault="009C6F4B" w:rsidP="00F50521">
      <w:pPr>
        <w:pStyle w:val="berschrift4"/>
      </w:pPr>
      <w:bookmarkStart w:id="764" w:name="_Toc117751740"/>
      <w:bookmarkStart w:id="765" w:name="_Toc117751914"/>
      <w:bookmarkStart w:id="766" w:name="_Toc117751969"/>
      <w:bookmarkStart w:id="767" w:name="_Toc117752032"/>
      <w:bookmarkStart w:id="768" w:name="_Toc117756468"/>
      <w:bookmarkStart w:id="769" w:name="_Toc117756714"/>
      <w:bookmarkStart w:id="770" w:name="_Toc120182447"/>
      <w:bookmarkStart w:id="771" w:name="_Toc120182661"/>
      <w:r w:rsidRPr="009C6F4B">
        <w:t>6.2.</w:t>
      </w:r>
      <w:r>
        <w:t>3</w:t>
      </w:r>
      <w:r w:rsidRPr="009C6F4B">
        <w:t>.2</w:t>
      </w:r>
      <w:r w:rsidRPr="009C6F4B">
        <w:tab/>
        <w:t>Requirements</w:t>
      </w:r>
      <w:bookmarkEnd w:id="764"/>
      <w:bookmarkEnd w:id="765"/>
      <w:bookmarkEnd w:id="766"/>
      <w:bookmarkEnd w:id="767"/>
      <w:bookmarkEnd w:id="768"/>
      <w:bookmarkEnd w:id="769"/>
      <w:bookmarkEnd w:id="770"/>
      <w:bookmarkEnd w:id="771"/>
    </w:p>
    <w:p w14:paraId="2FADA44D" w14:textId="4D51EE88" w:rsidR="009C6F4B" w:rsidRPr="009C6F4B" w:rsidRDefault="009C6F4B" w:rsidP="009C6F4B">
      <w:pPr>
        <w:rPr>
          <w:noProof/>
        </w:rPr>
      </w:pPr>
      <w:r w:rsidRPr="009C6F4B">
        <w:t>[AR-6.2.</w:t>
      </w:r>
      <w:r>
        <w:t>3</w:t>
      </w:r>
      <w:r w:rsidRPr="009C6F4B">
        <w:t xml:space="preserve">.2-01] The </w:t>
      </w:r>
      <w:r w:rsidRPr="009C6F4B">
        <w:rPr>
          <w:noProof/>
        </w:rPr>
        <w:t xml:space="preserve">MC system shall be able to request a list of interconnecting groups from partner MC system(s). </w:t>
      </w:r>
    </w:p>
    <w:p w14:paraId="3384DE69" w14:textId="7DAC1453" w:rsidR="009C6F4B" w:rsidRPr="009C6F4B" w:rsidRDefault="009C6F4B" w:rsidP="009C6F4B">
      <w:pPr>
        <w:rPr>
          <w:noProof/>
        </w:rPr>
      </w:pPr>
      <w:r w:rsidRPr="009C6F4B">
        <w:lastRenderedPageBreak/>
        <w:t>[AR-6.2.</w:t>
      </w:r>
      <w:r>
        <w:t>3</w:t>
      </w:r>
      <w:r w:rsidRPr="009C6F4B">
        <w:t xml:space="preserve">.2-02] The </w:t>
      </w:r>
      <w:r w:rsidRPr="009C6F4B">
        <w:rPr>
          <w:noProof/>
        </w:rPr>
        <w:t xml:space="preserve">MC system shall be able to react to group modification requests from a partner MC system(s).  </w:t>
      </w:r>
    </w:p>
    <w:p w14:paraId="0B554414" w14:textId="4906EBD5" w:rsidR="009C6F4B" w:rsidRPr="009C6F4B" w:rsidRDefault="009C6F4B" w:rsidP="009C6F4B">
      <w:pPr>
        <w:rPr>
          <w:noProof/>
        </w:rPr>
      </w:pPr>
      <w:r w:rsidRPr="009C6F4B">
        <w:t>[AR-6.2.</w:t>
      </w:r>
      <w:r>
        <w:t>3</w:t>
      </w:r>
      <w:r w:rsidRPr="009C6F4B">
        <w:t xml:space="preserve">.2-03] The </w:t>
      </w:r>
      <w:r w:rsidRPr="009C6F4B">
        <w:rPr>
          <w:noProof/>
        </w:rPr>
        <w:t>MC system shall be able to send a list of MC service user ID</w:t>
      </w:r>
      <w:r w:rsidR="00146EC8" w:rsidRPr="00146EC8">
        <w:rPr>
          <w:noProof/>
        </w:rPr>
        <w:t>'</w:t>
      </w:r>
      <w:r w:rsidRPr="009C6F4B">
        <w:rPr>
          <w:noProof/>
        </w:rPr>
        <w:t>s, including MC UE identification, that are proposed to be added as group members in an interconnecting group to a partner MC system.</w:t>
      </w:r>
    </w:p>
    <w:p w14:paraId="61217640" w14:textId="0F480724" w:rsidR="009C6F4B" w:rsidRPr="009C6F4B" w:rsidRDefault="009C6F4B" w:rsidP="00F45CDB">
      <w:pPr>
        <w:pStyle w:val="NO"/>
        <w:rPr>
          <w:noProof/>
        </w:rPr>
      </w:pPr>
      <w:r w:rsidRPr="009C6F4B">
        <w:rPr>
          <w:noProof/>
        </w:rPr>
        <w:t>NOTE</w:t>
      </w:r>
      <w:r w:rsidR="00B02339">
        <w:rPr>
          <w:noProof/>
        </w:rPr>
        <w:t> 1</w:t>
      </w:r>
      <w:r w:rsidRPr="009C6F4B">
        <w:rPr>
          <w:noProof/>
        </w:rPr>
        <w:t>:</w:t>
      </w:r>
      <w:r w:rsidR="00FE61BD">
        <w:rPr>
          <w:noProof/>
        </w:rPr>
        <w:tab/>
      </w:r>
      <w:r w:rsidRPr="009C6F4B">
        <w:rPr>
          <w:noProof/>
        </w:rPr>
        <w:t xml:space="preserve">The MC service UE label could be used as an UE </w:t>
      </w:r>
      <w:del w:id="772" w:author="BDBOS1" w:date="2022-11-23T09:05:00Z">
        <w:r w:rsidRPr="009C6F4B" w:rsidDel="000B38E6">
          <w:rPr>
            <w:noProof/>
          </w:rPr>
          <w:delText>identifcation</w:delText>
        </w:r>
      </w:del>
      <w:ins w:id="773" w:author="BDBOS1" w:date="2022-11-23T09:05:00Z">
        <w:r w:rsidR="000B38E6" w:rsidRPr="000B38E6">
          <w:rPr>
            <w:noProof/>
          </w:rPr>
          <w:t>identification</w:t>
        </w:r>
      </w:ins>
      <w:r w:rsidRPr="009C6F4B">
        <w:rPr>
          <w:noProof/>
        </w:rPr>
        <w:t xml:space="preserve"> element, for example. </w:t>
      </w:r>
    </w:p>
    <w:p w14:paraId="5BC25DEC" w14:textId="33F892AB" w:rsidR="009C6F4B" w:rsidRPr="009C6F4B" w:rsidRDefault="009C6F4B" w:rsidP="009C6F4B">
      <w:pPr>
        <w:rPr>
          <w:noProof/>
        </w:rPr>
      </w:pPr>
      <w:r>
        <w:t>[AR-6.2.3</w:t>
      </w:r>
      <w:r w:rsidRPr="009C6F4B">
        <w:t>.2-04] The M</w:t>
      </w:r>
      <w:r w:rsidRPr="009C6F4B">
        <w:rPr>
          <w:noProof/>
        </w:rPr>
        <w:t>C system shall be able to receive a list of MC service user ID</w:t>
      </w:r>
      <w:r w:rsidR="00146EC8" w:rsidRPr="00146EC8">
        <w:rPr>
          <w:noProof/>
        </w:rPr>
        <w:t>'</w:t>
      </w:r>
      <w:r w:rsidRPr="009C6F4B">
        <w:rPr>
          <w:noProof/>
        </w:rPr>
        <w:t>s, including MC UE identification, that are proposed to be added as group members in an interconnecting group from partner MC system(s).</w:t>
      </w:r>
    </w:p>
    <w:p w14:paraId="5B7C96C5" w14:textId="785C5D42" w:rsidR="009C6F4B" w:rsidRDefault="009C6F4B" w:rsidP="00F45CDB">
      <w:pPr>
        <w:pStyle w:val="NO"/>
        <w:rPr>
          <w:noProof/>
        </w:rPr>
      </w:pPr>
      <w:r w:rsidRPr="009C6F4B">
        <w:rPr>
          <w:noProof/>
        </w:rPr>
        <w:t>NOTE</w:t>
      </w:r>
      <w:r w:rsidR="00B02339">
        <w:rPr>
          <w:noProof/>
        </w:rPr>
        <w:t> 2</w:t>
      </w:r>
      <w:r w:rsidRPr="009C6F4B">
        <w:rPr>
          <w:noProof/>
        </w:rPr>
        <w:t>:</w:t>
      </w:r>
      <w:r w:rsidR="00FE61BD">
        <w:rPr>
          <w:noProof/>
        </w:rPr>
        <w:tab/>
      </w:r>
      <w:r w:rsidRPr="009C6F4B">
        <w:rPr>
          <w:noProof/>
        </w:rPr>
        <w:t xml:space="preserve">The MC service UE label could be used as an UE </w:t>
      </w:r>
      <w:del w:id="774" w:author="BDBOS1" w:date="2022-11-23T09:05:00Z">
        <w:r w:rsidRPr="009C6F4B" w:rsidDel="000B38E6">
          <w:rPr>
            <w:noProof/>
          </w:rPr>
          <w:delText>identifcation</w:delText>
        </w:r>
      </w:del>
      <w:ins w:id="775" w:author="BDBOS1" w:date="2022-11-23T09:05:00Z">
        <w:r w:rsidR="000B38E6" w:rsidRPr="000B38E6">
          <w:rPr>
            <w:noProof/>
          </w:rPr>
          <w:t>identification</w:t>
        </w:r>
      </w:ins>
      <w:r w:rsidRPr="009C6F4B">
        <w:rPr>
          <w:noProof/>
        </w:rPr>
        <w:t xml:space="preserve"> element, for example.</w:t>
      </w:r>
    </w:p>
    <w:p w14:paraId="22F1C3D8" w14:textId="41645CE9" w:rsidR="007C5AB3" w:rsidRPr="002462A5" w:rsidRDefault="007C5AB3" w:rsidP="00C0682C">
      <w:pPr>
        <w:pStyle w:val="berschrift3"/>
      </w:pPr>
      <w:bookmarkStart w:id="776" w:name="_Toc117751741"/>
      <w:bookmarkStart w:id="777" w:name="_Toc117751915"/>
      <w:bookmarkStart w:id="778" w:name="_Toc117751970"/>
      <w:bookmarkStart w:id="779" w:name="_Toc117752033"/>
      <w:bookmarkStart w:id="780" w:name="_Toc117756469"/>
      <w:bookmarkStart w:id="781" w:name="_Toc117756715"/>
      <w:bookmarkStart w:id="782" w:name="_Toc120182448"/>
      <w:bookmarkStart w:id="783" w:name="_Toc120182662"/>
      <w:r w:rsidRPr="002462A5">
        <w:t>6.2.</w:t>
      </w:r>
      <w:r>
        <w:t>4</w:t>
      </w:r>
      <w:r w:rsidRPr="002462A5">
        <w:tab/>
        <w:t>Information and selection of available group communication</w:t>
      </w:r>
      <w:bookmarkEnd w:id="776"/>
      <w:bookmarkEnd w:id="777"/>
      <w:bookmarkEnd w:id="778"/>
      <w:bookmarkEnd w:id="779"/>
      <w:bookmarkEnd w:id="780"/>
      <w:bookmarkEnd w:id="781"/>
      <w:bookmarkEnd w:id="782"/>
      <w:bookmarkEnd w:id="783"/>
      <w:r w:rsidRPr="002462A5">
        <w:t xml:space="preserve">  </w:t>
      </w:r>
    </w:p>
    <w:p w14:paraId="2FF3015F" w14:textId="511F3C0A" w:rsidR="007C5AB3" w:rsidRPr="002462A5" w:rsidRDefault="007C5AB3" w:rsidP="00F50521">
      <w:pPr>
        <w:pStyle w:val="berschrift4"/>
      </w:pPr>
      <w:bookmarkStart w:id="784" w:name="_Toc117751742"/>
      <w:bookmarkStart w:id="785" w:name="_Toc117751916"/>
      <w:bookmarkStart w:id="786" w:name="_Toc117751971"/>
      <w:bookmarkStart w:id="787" w:name="_Toc117752034"/>
      <w:bookmarkStart w:id="788" w:name="_Toc117756470"/>
      <w:bookmarkStart w:id="789" w:name="_Toc117756716"/>
      <w:bookmarkStart w:id="790" w:name="_Toc120182449"/>
      <w:bookmarkStart w:id="791" w:name="_Toc120182663"/>
      <w:r w:rsidRPr="002462A5">
        <w:t>6.2.</w:t>
      </w:r>
      <w:r>
        <w:t>4</w:t>
      </w:r>
      <w:r w:rsidRPr="002462A5">
        <w:t>.1</w:t>
      </w:r>
      <w:r w:rsidRPr="002462A5">
        <w:tab/>
        <w:t>Description</w:t>
      </w:r>
      <w:bookmarkEnd w:id="784"/>
      <w:bookmarkEnd w:id="785"/>
      <w:bookmarkEnd w:id="786"/>
      <w:bookmarkEnd w:id="787"/>
      <w:bookmarkEnd w:id="788"/>
      <w:bookmarkEnd w:id="789"/>
      <w:bookmarkEnd w:id="790"/>
      <w:bookmarkEnd w:id="791"/>
    </w:p>
    <w:p w14:paraId="1888736E" w14:textId="77777777" w:rsidR="007C5AB3" w:rsidRPr="002462A5" w:rsidRDefault="007C5AB3" w:rsidP="007C5AB3">
      <w:pPr>
        <w:spacing w:after="160" w:line="256" w:lineRule="auto"/>
      </w:pPr>
      <w:r w:rsidRPr="002462A5">
        <w:t xml:space="preserve">This clause specifies the requirements for MC </w:t>
      </w:r>
      <w:proofErr w:type="gramStart"/>
      <w:r w:rsidRPr="002462A5">
        <w:t>service</w:t>
      </w:r>
      <w:proofErr w:type="gramEnd"/>
      <w:r w:rsidRPr="002462A5">
        <w:t xml:space="preserve"> user information and selection of available group communications between interconnected partner MC system(s).</w:t>
      </w:r>
    </w:p>
    <w:p w14:paraId="45C0F53D" w14:textId="7E140ED5" w:rsidR="007C5AB3" w:rsidRPr="002462A5" w:rsidRDefault="007C5AB3" w:rsidP="00F50521">
      <w:pPr>
        <w:pStyle w:val="berschrift4"/>
      </w:pPr>
      <w:bookmarkStart w:id="792" w:name="_Toc117751743"/>
      <w:bookmarkStart w:id="793" w:name="_Toc117751917"/>
      <w:bookmarkStart w:id="794" w:name="_Toc117751972"/>
      <w:bookmarkStart w:id="795" w:name="_Toc117752035"/>
      <w:bookmarkStart w:id="796" w:name="_Toc117756471"/>
      <w:bookmarkStart w:id="797" w:name="_Toc117756717"/>
      <w:bookmarkStart w:id="798" w:name="_Toc120182450"/>
      <w:bookmarkStart w:id="799" w:name="_Toc120182664"/>
      <w:r>
        <w:t>6.2.4</w:t>
      </w:r>
      <w:r w:rsidRPr="002462A5">
        <w:t>.2</w:t>
      </w:r>
      <w:r w:rsidRPr="002462A5">
        <w:tab/>
        <w:t>Requirements</w:t>
      </w:r>
      <w:bookmarkEnd w:id="792"/>
      <w:bookmarkEnd w:id="793"/>
      <w:bookmarkEnd w:id="794"/>
      <w:bookmarkEnd w:id="795"/>
      <w:bookmarkEnd w:id="796"/>
      <w:bookmarkEnd w:id="797"/>
      <w:bookmarkEnd w:id="798"/>
      <w:bookmarkEnd w:id="799"/>
    </w:p>
    <w:p w14:paraId="168CFA6E" w14:textId="29D673C4" w:rsidR="007C5AB3" w:rsidRPr="002462A5" w:rsidRDefault="007C5AB3" w:rsidP="007C5AB3">
      <w:pPr>
        <w:rPr>
          <w:noProof/>
        </w:rPr>
      </w:pPr>
      <w:r w:rsidRPr="002462A5">
        <w:t>[AR-6.2.</w:t>
      </w:r>
      <w:r>
        <w:t>4</w:t>
      </w:r>
      <w:r w:rsidRPr="002462A5">
        <w:t xml:space="preserve">.2-01] The </w:t>
      </w:r>
      <w:r w:rsidRPr="002462A5">
        <w:rPr>
          <w:noProof/>
        </w:rPr>
        <w:t>MC system shall have the capability to provide information about available group communications, which can lead to a participation request.</w:t>
      </w:r>
    </w:p>
    <w:p w14:paraId="39701C90" w14:textId="458FC363" w:rsidR="007C5AB3" w:rsidRPr="002462A5" w:rsidRDefault="007C5AB3" w:rsidP="007C5AB3">
      <w:r w:rsidRPr="002462A5">
        <w:t>[AR-6.2.</w:t>
      </w:r>
      <w:r>
        <w:t>4</w:t>
      </w:r>
      <w:r w:rsidRPr="002462A5">
        <w:t>.2-02] The MC system shall have the capability to configure MC Service User privileges to request information about available groups from partner MC system(s).</w:t>
      </w:r>
    </w:p>
    <w:p w14:paraId="1D04888C" w14:textId="6382754B" w:rsidR="007C5AB3" w:rsidRPr="002462A5" w:rsidRDefault="007C5AB3" w:rsidP="007C5AB3">
      <w:pPr>
        <w:rPr>
          <w:noProof/>
        </w:rPr>
      </w:pPr>
      <w:r w:rsidRPr="002462A5">
        <w:t>[AR-6.2.</w:t>
      </w:r>
      <w:r>
        <w:t>4</w:t>
      </w:r>
      <w:r w:rsidRPr="002462A5">
        <w:t xml:space="preserve">.2-03] </w:t>
      </w:r>
      <w:proofErr w:type="gramStart"/>
      <w:r w:rsidRPr="002462A5">
        <w:t>An</w:t>
      </w:r>
      <w:proofErr w:type="gramEnd"/>
      <w:r w:rsidRPr="002462A5">
        <w:t xml:space="preserve"> authorized </w:t>
      </w:r>
      <w:r w:rsidRPr="002462A5">
        <w:rPr>
          <w:noProof/>
        </w:rPr>
        <w:t>user shall be able, based on the users individual privileges, to request information about currently active and available group communications from partner MC system(s).</w:t>
      </w:r>
    </w:p>
    <w:p w14:paraId="51F71A3B" w14:textId="4EB05A9A" w:rsidR="007C5AB3" w:rsidRPr="002462A5" w:rsidRDefault="007C5AB3" w:rsidP="007C5AB3">
      <w:r w:rsidRPr="002462A5">
        <w:t>[AR-6.2.</w:t>
      </w:r>
      <w:r>
        <w:t>4</w:t>
      </w:r>
      <w:r w:rsidRPr="002462A5">
        <w:t xml:space="preserve">.2-04] </w:t>
      </w:r>
      <w:proofErr w:type="gramStart"/>
      <w:r w:rsidRPr="002462A5">
        <w:t>An</w:t>
      </w:r>
      <w:proofErr w:type="gramEnd"/>
      <w:r w:rsidRPr="002462A5">
        <w:t xml:space="preserve"> authorized user shall be able to request affiliation to groups and/or currently active groups, available to the user and based on the users individual privileges, from partner MC system(s).</w:t>
      </w:r>
    </w:p>
    <w:p w14:paraId="0FB62C31" w14:textId="0B2BEE7C" w:rsidR="007C5AB3" w:rsidRPr="002462A5" w:rsidRDefault="007C5AB3" w:rsidP="007C5AB3">
      <w:r w:rsidRPr="002462A5">
        <w:t>[AR-6.2.</w:t>
      </w:r>
      <w:r>
        <w:t>4</w:t>
      </w:r>
      <w:r w:rsidRPr="002462A5">
        <w:t xml:space="preserve">.2-05] </w:t>
      </w:r>
      <w:proofErr w:type="gramStart"/>
      <w:r w:rsidRPr="002462A5">
        <w:t>An</w:t>
      </w:r>
      <w:proofErr w:type="gramEnd"/>
      <w:r w:rsidRPr="002462A5">
        <w:t xml:space="preserve"> MC service user shall be able to receive pushed information about available groups, based on individual privileges, from partner MC system(s).</w:t>
      </w:r>
    </w:p>
    <w:p w14:paraId="5ACA16B6" w14:textId="35016754" w:rsidR="007C5AB3" w:rsidRPr="002462A5" w:rsidRDefault="007C5AB3" w:rsidP="007C5AB3">
      <w:pPr>
        <w:pStyle w:val="NO"/>
      </w:pPr>
      <w:r w:rsidRPr="002462A5">
        <w:t>NOTE</w:t>
      </w:r>
      <w:r w:rsidR="00B02339">
        <w:t> 1</w:t>
      </w:r>
      <w:r w:rsidRPr="002462A5">
        <w:t>:</w:t>
      </w:r>
      <w:r w:rsidRPr="002462A5">
        <w:tab/>
        <w:t xml:space="preserve">Pushed information is information provided without sending a specific request prior. This may be required for automatic notification if new and relevant groups for a specific incident become available. </w:t>
      </w:r>
    </w:p>
    <w:p w14:paraId="15D625D4" w14:textId="7486646A" w:rsidR="007C5AB3" w:rsidRPr="002462A5" w:rsidRDefault="007C5AB3" w:rsidP="007C5AB3">
      <w:r w:rsidRPr="002462A5">
        <w:t>[AR-6.2.</w:t>
      </w:r>
      <w:r>
        <w:t>4</w:t>
      </w:r>
      <w:r w:rsidRPr="002462A5">
        <w:t xml:space="preserve">.2-06] An MC system receiving the group affiliation request shall have the capability to notify of a successful or denied affiliation request, from partner MC system(s). </w:t>
      </w:r>
    </w:p>
    <w:p w14:paraId="1A2F65FE" w14:textId="48B17441" w:rsidR="007C5AB3" w:rsidRDefault="007C5AB3" w:rsidP="00E04B70">
      <w:pPr>
        <w:pStyle w:val="NO"/>
      </w:pPr>
      <w:r w:rsidRPr="002462A5">
        <w:t>NOTE</w:t>
      </w:r>
      <w:r w:rsidR="00B02339">
        <w:t> 2</w:t>
      </w:r>
      <w:r w:rsidRPr="002462A5">
        <w:t>:</w:t>
      </w:r>
      <w:r w:rsidRPr="002462A5">
        <w:tab/>
        <w:t xml:space="preserve">Notification could be provided to the requesting MC </w:t>
      </w:r>
      <w:proofErr w:type="gramStart"/>
      <w:r w:rsidRPr="002462A5">
        <w:t>service</w:t>
      </w:r>
      <w:proofErr w:type="gramEnd"/>
      <w:r w:rsidRPr="002462A5">
        <w:t xml:space="preserve"> user or alternatively to authorised MC service users, such as dispatchers, for example.</w:t>
      </w:r>
    </w:p>
    <w:p w14:paraId="304EF286" w14:textId="66CCB449" w:rsidR="002462A5" w:rsidRPr="00C0682C" w:rsidRDefault="002462A5" w:rsidP="00F50521">
      <w:pPr>
        <w:pStyle w:val="berschrift3"/>
      </w:pPr>
      <w:bookmarkStart w:id="800" w:name="_Toc117751744"/>
      <w:bookmarkStart w:id="801" w:name="_Toc117751918"/>
      <w:bookmarkStart w:id="802" w:name="_Toc117751973"/>
      <w:bookmarkStart w:id="803" w:name="_Toc117752036"/>
      <w:bookmarkStart w:id="804" w:name="_Toc117756472"/>
      <w:bookmarkStart w:id="805" w:name="_Toc117756718"/>
      <w:bookmarkStart w:id="806" w:name="_Toc120182451"/>
      <w:bookmarkStart w:id="807" w:name="_Toc120182665"/>
      <w:r w:rsidRPr="00C0682C">
        <w:t>6.2.</w:t>
      </w:r>
      <w:r w:rsidR="007C5AB3" w:rsidRPr="00C0682C">
        <w:t>5</w:t>
      </w:r>
      <w:r w:rsidRPr="00C0682C">
        <w:tab/>
        <w:t xml:space="preserve">Profiles for visiting MC </w:t>
      </w:r>
      <w:proofErr w:type="gramStart"/>
      <w:r w:rsidRPr="00C0682C">
        <w:t>service</w:t>
      </w:r>
      <w:proofErr w:type="gramEnd"/>
      <w:r w:rsidRPr="00C0682C">
        <w:t xml:space="preserve"> users</w:t>
      </w:r>
      <w:bookmarkEnd w:id="800"/>
      <w:bookmarkEnd w:id="801"/>
      <w:bookmarkEnd w:id="802"/>
      <w:bookmarkEnd w:id="803"/>
      <w:bookmarkEnd w:id="804"/>
      <w:bookmarkEnd w:id="805"/>
      <w:bookmarkEnd w:id="806"/>
      <w:bookmarkEnd w:id="807"/>
    </w:p>
    <w:p w14:paraId="5FBAD538" w14:textId="510C6C91" w:rsidR="002462A5" w:rsidRPr="00C0682C" w:rsidRDefault="007C5AB3" w:rsidP="00F50521">
      <w:pPr>
        <w:pStyle w:val="berschrift4"/>
      </w:pPr>
      <w:bookmarkStart w:id="808" w:name="_Toc117751745"/>
      <w:bookmarkStart w:id="809" w:name="_Toc117751919"/>
      <w:bookmarkStart w:id="810" w:name="_Toc117751974"/>
      <w:bookmarkStart w:id="811" w:name="_Toc117752037"/>
      <w:bookmarkStart w:id="812" w:name="_Toc117756473"/>
      <w:bookmarkStart w:id="813" w:name="_Toc117756719"/>
      <w:bookmarkStart w:id="814" w:name="_Toc120182452"/>
      <w:bookmarkStart w:id="815" w:name="_Toc120182666"/>
      <w:r w:rsidRPr="00C0682C">
        <w:t>6.2.5</w:t>
      </w:r>
      <w:r w:rsidR="002462A5" w:rsidRPr="00C0682C">
        <w:t>.1</w:t>
      </w:r>
      <w:r w:rsidR="002462A5" w:rsidRPr="00C0682C">
        <w:tab/>
        <w:t>Description</w:t>
      </w:r>
      <w:bookmarkEnd w:id="808"/>
      <w:bookmarkEnd w:id="809"/>
      <w:bookmarkEnd w:id="810"/>
      <w:bookmarkEnd w:id="811"/>
      <w:bookmarkEnd w:id="812"/>
      <w:bookmarkEnd w:id="813"/>
      <w:bookmarkEnd w:id="814"/>
      <w:bookmarkEnd w:id="815"/>
    </w:p>
    <w:p w14:paraId="1D92BDAE" w14:textId="77777777" w:rsidR="002462A5" w:rsidRPr="002462A5" w:rsidRDefault="002462A5" w:rsidP="002462A5">
      <w:pPr>
        <w:rPr>
          <w:lang w:val="en-US"/>
        </w:rPr>
      </w:pPr>
      <w:r w:rsidRPr="002462A5">
        <w:rPr>
          <w:lang w:val="en-US"/>
        </w:rPr>
        <w:t xml:space="preserve">This clause specifies the requirements for profiles for visiting MC </w:t>
      </w:r>
      <w:proofErr w:type="gramStart"/>
      <w:r w:rsidRPr="002462A5">
        <w:rPr>
          <w:lang w:val="en-US"/>
        </w:rPr>
        <w:t>service</w:t>
      </w:r>
      <w:proofErr w:type="gramEnd"/>
      <w:r w:rsidRPr="002462A5">
        <w:rPr>
          <w:lang w:val="en-US"/>
        </w:rPr>
        <w:t xml:space="preserve"> users migrating from their primary MC system into an interconnected partner MC system.</w:t>
      </w:r>
    </w:p>
    <w:p w14:paraId="21838B1D" w14:textId="1BC664DB" w:rsidR="002462A5" w:rsidRPr="00C0682C" w:rsidRDefault="007C5AB3" w:rsidP="00F50521">
      <w:pPr>
        <w:pStyle w:val="berschrift4"/>
      </w:pPr>
      <w:bookmarkStart w:id="816" w:name="_Toc117751746"/>
      <w:bookmarkStart w:id="817" w:name="_Toc117751920"/>
      <w:bookmarkStart w:id="818" w:name="_Toc117751975"/>
      <w:bookmarkStart w:id="819" w:name="_Toc117752038"/>
      <w:bookmarkStart w:id="820" w:name="_Toc117756474"/>
      <w:bookmarkStart w:id="821" w:name="_Toc117756720"/>
      <w:bookmarkStart w:id="822" w:name="_Toc120182453"/>
      <w:bookmarkStart w:id="823" w:name="_Toc120182667"/>
      <w:r w:rsidRPr="00C0682C">
        <w:t>6.2.5</w:t>
      </w:r>
      <w:r w:rsidR="002462A5" w:rsidRPr="00C0682C">
        <w:t>.2</w:t>
      </w:r>
      <w:r w:rsidR="002462A5" w:rsidRPr="00C0682C">
        <w:tab/>
        <w:t>Requirements</w:t>
      </w:r>
      <w:bookmarkEnd w:id="816"/>
      <w:bookmarkEnd w:id="817"/>
      <w:bookmarkEnd w:id="818"/>
      <w:bookmarkEnd w:id="819"/>
      <w:bookmarkEnd w:id="820"/>
      <w:bookmarkEnd w:id="821"/>
      <w:bookmarkEnd w:id="822"/>
      <w:bookmarkEnd w:id="823"/>
    </w:p>
    <w:p w14:paraId="4E7C9547" w14:textId="07F16098" w:rsidR="002462A5" w:rsidRPr="002462A5" w:rsidRDefault="007C5AB3" w:rsidP="002462A5">
      <w:pPr>
        <w:spacing w:after="0"/>
      </w:pPr>
      <w:r>
        <w:rPr>
          <w:lang w:val="en-US"/>
        </w:rPr>
        <w:t>[AR-6.2.5</w:t>
      </w:r>
      <w:r w:rsidR="002462A5" w:rsidRPr="002462A5">
        <w:rPr>
          <w:lang w:val="en-US"/>
        </w:rPr>
        <w:t xml:space="preserve">.2-01] </w:t>
      </w:r>
      <w:r w:rsidR="002462A5" w:rsidRPr="002462A5">
        <w:t>MC system shall have the capability to pre-arrange visitor user profiles.</w:t>
      </w:r>
    </w:p>
    <w:p w14:paraId="1C77920C" w14:textId="77777777" w:rsidR="002462A5" w:rsidRPr="002462A5" w:rsidRDefault="002462A5" w:rsidP="002462A5">
      <w:pPr>
        <w:spacing w:after="0"/>
      </w:pPr>
    </w:p>
    <w:p w14:paraId="322A9440" w14:textId="4B56A030" w:rsidR="002462A5" w:rsidRPr="002462A5" w:rsidRDefault="007C5AB3" w:rsidP="002462A5">
      <w:pPr>
        <w:spacing w:after="0"/>
      </w:pPr>
      <w:r>
        <w:t>[AR-6.2.5</w:t>
      </w:r>
      <w:r w:rsidR="002462A5" w:rsidRPr="002462A5">
        <w:t xml:space="preserve">.2-02] MC system shall be able to provide a user profile for a visiting MC </w:t>
      </w:r>
      <w:proofErr w:type="gramStart"/>
      <w:r w:rsidR="002462A5" w:rsidRPr="002462A5">
        <w:t>service</w:t>
      </w:r>
      <w:proofErr w:type="gramEnd"/>
      <w:r w:rsidR="002462A5" w:rsidRPr="002462A5">
        <w:t xml:space="preserve"> user.</w:t>
      </w:r>
    </w:p>
    <w:p w14:paraId="26863671" w14:textId="77777777" w:rsidR="002462A5" w:rsidRPr="002462A5" w:rsidRDefault="002462A5" w:rsidP="002462A5">
      <w:pPr>
        <w:spacing w:after="0"/>
      </w:pPr>
    </w:p>
    <w:p w14:paraId="05E342B4" w14:textId="3D0663C1" w:rsidR="002462A5" w:rsidRPr="002462A5" w:rsidRDefault="002462A5" w:rsidP="002462A5">
      <w:pPr>
        <w:spacing w:after="0"/>
      </w:pPr>
      <w:r w:rsidRPr="002462A5">
        <w:t>[AR-6.2.</w:t>
      </w:r>
      <w:r w:rsidR="007C5AB3">
        <w:t>5</w:t>
      </w:r>
      <w:r w:rsidRPr="002462A5">
        <w:t xml:space="preserve">.2-03] MC system which hosts migrated MC </w:t>
      </w:r>
      <w:proofErr w:type="gramStart"/>
      <w:r w:rsidRPr="002462A5">
        <w:t>service</w:t>
      </w:r>
      <w:proofErr w:type="gramEnd"/>
      <w:r w:rsidRPr="002462A5">
        <w:t xml:space="preserve"> user shall have authority over the MC service user profile changes, affecting its system.</w:t>
      </w:r>
    </w:p>
    <w:p w14:paraId="7A82A8F6" w14:textId="77777777" w:rsidR="002462A5" w:rsidRPr="002462A5" w:rsidRDefault="002462A5" w:rsidP="002462A5">
      <w:pPr>
        <w:spacing w:after="0"/>
      </w:pPr>
    </w:p>
    <w:p w14:paraId="1B7C80FC" w14:textId="11290001" w:rsidR="002462A5" w:rsidRPr="002462A5" w:rsidRDefault="002462A5" w:rsidP="007C5AB3">
      <w:pPr>
        <w:spacing w:after="160" w:line="259" w:lineRule="auto"/>
      </w:pPr>
      <w:r w:rsidRPr="002462A5">
        <w:lastRenderedPageBreak/>
        <w:t>[AR-6.2.</w:t>
      </w:r>
      <w:r w:rsidR="007C5AB3">
        <w:t>5</w:t>
      </w:r>
      <w:r w:rsidRPr="002462A5">
        <w:t xml:space="preserve">.2-04] MC system shall have the capability to exchange additional MC </w:t>
      </w:r>
      <w:proofErr w:type="gramStart"/>
      <w:r w:rsidRPr="002462A5">
        <w:t>service</w:t>
      </w:r>
      <w:proofErr w:type="gramEnd"/>
      <w:r w:rsidRPr="002462A5">
        <w:t xml:space="preserve"> user information with the MC service user</w:t>
      </w:r>
      <w:r w:rsidR="00146EC8" w:rsidRPr="00146EC8">
        <w:t>'</w:t>
      </w:r>
      <w:r w:rsidRPr="002462A5">
        <w:t xml:space="preserve">s home MC system. </w:t>
      </w:r>
    </w:p>
    <w:p w14:paraId="1E4238ED" w14:textId="52C0B2DE" w:rsidR="00727EB5" w:rsidRPr="002827D2" w:rsidRDefault="00182F41" w:rsidP="00727EB5">
      <w:pPr>
        <w:pStyle w:val="berschrift1"/>
      </w:pPr>
      <w:bookmarkStart w:id="824" w:name="tsgNames"/>
      <w:bookmarkStart w:id="825" w:name="_Toc101349528"/>
      <w:bookmarkStart w:id="826" w:name="_Toc117751747"/>
      <w:bookmarkStart w:id="827" w:name="_Toc117751921"/>
      <w:bookmarkStart w:id="828" w:name="_Toc117751976"/>
      <w:bookmarkStart w:id="829" w:name="_Toc117752039"/>
      <w:bookmarkStart w:id="830" w:name="_Toc117756475"/>
      <w:bookmarkStart w:id="831" w:name="_Toc117756721"/>
      <w:bookmarkStart w:id="832" w:name="_Toc120182454"/>
      <w:bookmarkStart w:id="833" w:name="_Toc120182668"/>
      <w:bookmarkEnd w:id="824"/>
      <w:r w:rsidRPr="002827D2">
        <w:t>7</w:t>
      </w:r>
      <w:r w:rsidR="00727EB5" w:rsidRPr="002827D2">
        <w:tab/>
        <w:t>Solutions</w:t>
      </w:r>
      <w:bookmarkEnd w:id="825"/>
      <w:bookmarkEnd w:id="826"/>
      <w:bookmarkEnd w:id="827"/>
      <w:bookmarkEnd w:id="828"/>
      <w:bookmarkEnd w:id="829"/>
      <w:bookmarkEnd w:id="830"/>
      <w:bookmarkEnd w:id="831"/>
      <w:bookmarkEnd w:id="832"/>
      <w:bookmarkEnd w:id="833"/>
      <w:r w:rsidR="00727EB5" w:rsidRPr="002827D2">
        <w:t xml:space="preserve"> </w:t>
      </w:r>
    </w:p>
    <w:p w14:paraId="3E366C20" w14:textId="4951BAC7" w:rsidR="00182F41" w:rsidRPr="002827D2" w:rsidRDefault="00182F41" w:rsidP="00F50521">
      <w:pPr>
        <w:pStyle w:val="berschrift2"/>
      </w:pPr>
      <w:bookmarkStart w:id="834" w:name="_Toc101349529"/>
      <w:bookmarkStart w:id="835" w:name="_Toc117751748"/>
      <w:bookmarkStart w:id="836" w:name="_Toc117751922"/>
      <w:bookmarkStart w:id="837" w:name="_Toc117751977"/>
      <w:bookmarkStart w:id="838" w:name="_Toc117752040"/>
      <w:bookmarkStart w:id="839" w:name="_Toc117756476"/>
      <w:bookmarkStart w:id="840" w:name="_Toc117756722"/>
      <w:bookmarkStart w:id="841" w:name="_Toc120182455"/>
      <w:bookmarkStart w:id="842" w:name="_Toc120182669"/>
      <w:r w:rsidRPr="002827D2">
        <w:t>7.1</w:t>
      </w:r>
      <w:r w:rsidRPr="002827D2">
        <w:tab/>
        <w:t>General</w:t>
      </w:r>
      <w:bookmarkEnd w:id="834"/>
      <w:bookmarkEnd w:id="835"/>
      <w:bookmarkEnd w:id="836"/>
      <w:bookmarkEnd w:id="837"/>
      <w:bookmarkEnd w:id="838"/>
      <w:bookmarkEnd w:id="839"/>
      <w:bookmarkEnd w:id="840"/>
      <w:bookmarkEnd w:id="841"/>
      <w:bookmarkEnd w:id="842"/>
    </w:p>
    <w:p w14:paraId="133B23D3" w14:textId="1C495A7B" w:rsidR="00182F41" w:rsidRPr="0057197A" w:rsidRDefault="00182F41" w:rsidP="00182F41">
      <w:pPr>
        <w:pStyle w:val="Guidance"/>
        <w:rPr>
          <w:i w:val="0"/>
        </w:rPr>
      </w:pPr>
      <w:r w:rsidRPr="0057197A">
        <w:rPr>
          <w:i w:val="0"/>
          <w:color w:val="auto"/>
        </w:rPr>
        <w:t>This clause provides a general description of the solutions.</w:t>
      </w:r>
      <w:bookmarkStart w:id="843" w:name="_Toc84443705"/>
    </w:p>
    <w:p w14:paraId="16D9E5EC" w14:textId="5AE4B686" w:rsidR="00182F41" w:rsidRPr="002827D2" w:rsidRDefault="00182F41" w:rsidP="00182F41">
      <w:pPr>
        <w:pStyle w:val="berschrift2"/>
      </w:pPr>
      <w:bookmarkStart w:id="844" w:name="_Toc101349530"/>
      <w:bookmarkStart w:id="845" w:name="_Toc117751749"/>
      <w:bookmarkStart w:id="846" w:name="_Toc117751923"/>
      <w:bookmarkStart w:id="847" w:name="_Toc117751978"/>
      <w:bookmarkStart w:id="848" w:name="_Toc117752041"/>
      <w:bookmarkStart w:id="849" w:name="_Toc117756477"/>
      <w:bookmarkStart w:id="850" w:name="_Toc117756723"/>
      <w:bookmarkStart w:id="851" w:name="_Toc120182456"/>
      <w:bookmarkStart w:id="852" w:name="_Toc120182670"/>
      <w:r w:rsidRPr="002827D2">
        <w:t>7.2</w:t>
      </w:r>
      <w:r w:rsidRPr="002827D2">
        <w:tab/>
        <w:t>Mapping of solutions to key issues</w:t>
      </w:r>
      <w:bookmarkEnd w:id="843"/>
      <w:bookmarkEnd w:id="844"/>
      <w:bookmarkEnd w:id="845"/>
      <w:bookmarkEnd w:id="846"/>
      <w:bookmarkEnd w:id="847"/>
      <w:bookmarkEnd w:id="848"/>
      <w:bookmarkEnd w:id="849"/>
      <w:bookmarkEnd w:id="850"/>
      <w:bookmarkEnd w:id="851"/>
      <w:bookmarkEnd w:id="852"/>
    </w:p>
    <w:p w14:paraId="4D1841ED" w14:textId="77777777" w:rsidR="007C67BC" w:rsidRPr="007C67BC" w:rsidRDefault="007C67BC" w:rsidP="00F50521">
      <w:pPr>
        <w:pStyle w:val="TH"/>
      </w:pPr>
      <w:r w:rsidRPr="007C67BC">
        <w:t xml:space="preserve">Table 7.2-1 </w:t>
      </w:r>
      <w:proofErr w:type="gramStart"/>
      <w:r w:rsidRPr="007C67BC">
        <w:t>Mapping</w:t>
      </w:r>
      <w:proofErr w:type="gramEnd"/>
      <w:r w:rsidRPr="007C67BC">
        <w:t xml:space="preserve">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Change w:id="853">
          <w:tblGrid>
            <w:gridCol w:w="918"/>
            <w:gridCol w:w="790"/>
            <w:gridCol w:w="790"/>
            <w:gridCol w:w="790"/>
            <w:gridCol w:w="791"/>
            <w:gridCol w:w="791"/>
            <w:gridCol w:w="791"/>
          </w:tblGrid>
        </w:tblGridChange>
      </w:tblGrid>
      <w:tr w:rsidR="00EA40E6" w:rsidRPr="007C67BC" w14:paraId="6004966A" w14:textId="5328E294" w:rsidTr="00640884">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36A5FDDC" w14:textId="77777777" w:rsidR="00EA40E6" w:rsidRPr="007C67BC" w:rsidRDefault="00EA40E6" w:rsidP="007C67BC">
            <w:pPr>
              <w:rPr>
                <w:rFonts w:eastAsia="MS Mincho"/>
              </w:rPr>
            </w:pPr>
          </w:p>
        </w:tc>
        <w:tc>
          <w:tcPr>
            <w:tcW w:w="790" w:type="dxa"/>
            <w:tcBorders>
              <w:top w:val="single" w:sz="12" w:space="0" w:color="000000"/>
              <w:left w:val="single" w:sz="6" w:space="0" w:color="000000"/>
              <w:bottom w:val="single" w:sz="12" w:space="0" w:color="000000"/>
              <w:right w:val="single" w:sz="6" w:space="0" w:color="000000"/>
            </w:tcBorders>
            <w:hideMark/>
          </w:tcPr>
          <w:p w14:paraId="1908B5D1" w14:textId="77777777" w:rsidR="00EA40E6" w:rsidRPr="007C67BC" w:rsidRDefault="00EA40E6" w:rsidP="007C67BC">
            <w:pPr>
              <w:rPr>
                <w:rFonts w:eastAsia="MS Mincho"/>
              </w:rPr>
            </w:pPr>
            <w:r w:rsidRPr="007C67BC">
              <w:rPr>
                <w:rFonts w:eastAsia="MS Mincho"/>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7E33E50B" w14:textId="77777777" w:rsidR="00EA40E6" w:rsidRPr="007C67BC" w:rsidRDefault="00EA40E6" w:rsidP="007C67BC">
            <w:pPr>
              <w:rPr>
                <w:rFonts w:eastAsia="MS Mincho"/>
              </w:rPr>
            </w:pPr>
            <w:r w:rsidRPr="007C67BC">
              <w:rPr>
                <w:rFonts w:eastAsia="MS Mincho"/>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27E6DA33" w14:textId="77777777" w:rsidR="00EA40E6" w:rsidRPr="007C67BC" w:rsidRDefault="00EA40E6" w:rsidP="007C67BC">
            <w:pPr>
              <w:rPr>
                <w:rFonts w:eastAsia="MS Mincho"/>
              </w:rPr>
            </w:pPr>
            <w:r w:rsidRPr="007C67BC">
              <w:rPr>
                <w:rFonts w:eastAsia="MS Mincho"/>
              </w:rPr>
              <w:t>KI #3</w:t>
            </w:r>
          </w:p>
        </w:tc>
        <w:tc>
          <w:tcPr>
            <w:tcW w:w="791" w:type="dxa"/>
            <w:tcBorders>
              <w:top w:val="single" w:sz="12" w:space="0" w:color="000000"/>
              <w:left w:val="single" w:sz="6" w:space="0" w:color="000000"/>
              <w:bottom w:val="single" w:sz="12" w:space="0" w:color="000000"/>
              <w:right w:val="single" w:sz="4" w:space="0" w:color="auto"/>
            </w:tcBorders>
            <w:hideMark/>
          </w:tcPr>
          <w:p w14:paraId="5E4D8C19" w14:textId="77777777" w:rsidR="00EA40E6" w:rsidRPr="007C67BC" w:rsidRDefault="00EA40E6" w:rsidP="007C67BC">
            <w:pPr>
              <w:rPr>
                <w:rFonts w:eastAsia="MS Mincho"/>
              </w:rPr>
            </w:pPr>
            <w:r w:rsidRPr="007C67BC">
              <w:rPr>
                <w:rFonts w:eastAsia="MS Mincho"/>
              </w:rPr>
              <w:t>KI #4</w:t>
            </w:r>
          </w:p>
        </w:tc>
        <w:tc>
          <w:tcPr>
            <w:tcW w:w="791" w:type="dxa"/>
            <w:tcBorders>
              <w:top w:val="single" w:sz="12" w:space="0" w:color="000000"/>
              <w:left w:val="single" w:sz="4" w:space="0" w:color="auto"/>
              <w:bottom w:val="single" w:sz="12" w:space="0" w:color="000000"/>
              <w:right w:val="single" w:sz="4" w:space="0" w:color="auto"/>
            </w:tcBorders>
          </w:tcPr>
          <w:p w14:paraId="740D8EE5" w14:textId="528F8863" w:rsidR="00EA40E6" w:rsidRPr="007C67BC" w:rsidRDefault="00EA40E6" w:rsidP="007C67BC">
            <w:pPr>
              <w:rPr>
                <w:rFonts w:eastAsia="MS Mincho"/>
              </w:rPr>
            </w:pPr>
            <w:r>
              <w:rPr>
                <w:rFonts w:eastAsia="MS Mincho"/>
              </w:rPr>
              <w:t>KI#5</w:t>
            </w:r>
          </w:p>
        </w:tc>
        <w:tc>
          <w:tcPr>
            <w:tcW w:w="791" w:type="dxa"/>
            <w:tcBorders>
              <w:top w:val="single" w:sz="12" w:space="0" w:color="000000"/>
              <w:left w:val="single" w:sz="4" w:space="0" w:color="auto"/>
              <w:bottom w:val="single" w:sz="12" w:space="0" w:color="000000"/>
              <w:right w:val="single" w:sz="12" w:space="0" w:color="000000"/>
            </w:tcBorders>
          </w:tcPr>
          <w:p w14:paraId="628918D6" w14:textId="373BCD90" w:rsidR="00EA40E6" w:rsidRPr="007C67BC" w:rsidRDefault="00EA40E6" w:rsidP="007C67BC">
            <w:pPr>
              <w:rPr>
                <w:rFonts w:eastAsia="MS Mincho"/>
              </w:rPr>
            </w:pPr>
            <w:r>
              <w:rPr>
                <w:rFonts w:eastAsia="MS Mincho"/>
              </w:rPr>
              <w:t>KI#6</w:t>
            </w:r>
          </w:p>
        </w:tc>
      </w:tr>
      <w:tr w:rsidR="00EA40E6" w:rsidRPr="007C67BC" w14:paraId="6319B855" w14:textId="408AB81D" w:rsidTr="00640884">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B0B3999" w14:textId="77777777" w:rsidR="00EA40E6" w:rsidRPr="007C67BC" w:rsidRDefault="00EA40E6" w:rsidP="007C67BC">
            <w:pPr>
              <w:rPr>
                <w:rFonts w:eastAsia="MS Mincho"/>
              </w:rPr>
            </w:pPr>
            <w:r w:rsidRPr="007C67BC">
              <w:rPr>
                <w:rFonts w:eastAsia="MS Mincho"/>
              </w:rPr>
              <w:t>Sol #1</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68AD7B4C" w14:textId="77777777" w:rsidR="00EA40E6" w:rsidRPr="007C67BC" w:rsidRDefault="00EA40E6" w:rsidP="007C67BC">
            <w:pPr>
              <w:jc w:val="center"/>
              <w:rPr>
                <w:rFonts w:eastAsia="MS Mincho"/>
              </w:rPr>
            </w:pPr>
            <w:r w:rsidRPr="007C67BC">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625FEED8" w14:textId="77777777" w:rsidR="00EA40E6" w:rsidRPr="007C67BC" w:rsidRDefault="00EA40E6" w:rsidP="007C67BC">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55AC550" w14:textId="77777777" w:rsidR="00EA40E6" w:rsidRPr="007C67BC" w:rsidRDefault="00EA40E6" w:rsidP="007C67BC">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565056AB" w14:textId="77777777" w:rsidR="00EA40E6" w:rsidRPr="007C67BC" w:rsidRDefault="00EA40E6" w:rsidP="007C67BC">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0F68F1EF" w14:textId="77777777" w:rsidR="00EA40E6" w:rsidRPr="007C67BC" w:rsidRDefault="00EA40E6" w:rsidP="007C67BC">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24C5F95E" w14:textId="77777777" w:rsidR="00EA40E6" w:rsidRPr="007C67BC" w:rsidRDefault="00EA40E6" w:rsidP="007C67BC">
            <w:pPr>
              <w:jc w:val="center"/>
              <w:rPr>
                <w:rFonts w:eastAsia="MS Mincho"/>
              </w:rPr>
            </w:pPr>
          </w:p>
        </w:tc>
      </w:tr>
      <w:tr w:rsidR="00EA40E6" w:rsidRPr="007C67BC" w14:paraId="479C4072" w14:textId="59FC53E7"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6CC18964" w14:textId="1931CA14" w:rsidR="00EA40E6" w:rsidRPr="007C67BC" w:rsidRDefault="00EA40E6" w:rsidP="00AF1383">
            <w:pPr>
              <w:rPr>
                <w:rFonts w:eastAsia="MS Mincho"/>
              </w:rPr>
            </w:pPr>
            <w:r w:rsidRPr="007C67BC">
              <w:rPr>
                <w:rFonts w:eastAsia="MS Mincho"/>
              </w:rPr>
              <w:t>Sol #</w:t>
            </w:r>
            <w:r>
              <w:rPr>
                <w:rFonts w:eastAsia="MS Mincho"/>
              </w:rPr>
              <w:t>2</w:t>
            </w:r>
          </w:p>
        </w:tc>
        <w:tc>
          <w:tcPr>
            <w:tcW w:w="790" w:type="dxa"/>
            <w:tcBorders>
              <w:top w:val="single" w:sz="6" w:space="0" w:color="000000"/>
              <w:left w:val="single" w:sz="6" w:space="0" w:color="000000"/>
              <w:bottom w:val="single" w:sz="6" w:space="0" w:color="000000"/>
              <w:right w:val="single" w:sz="6" w:space="0" w:color="000000"/>
            </w:tcBorders>
            <w:vAlign w:val="center"/>
          </w:tcPr>
          <w:p w14:paraId="57C0AC79" w14:textId="57020D51" w:rsidR="00EA40E6" w:rsidRPr="007C67BC" w:rsidRDefault="00EA40E6" w:rsidP="00AF1383">
            <w:pPr>
              <w:jc w:val="center"/>
              <w:rPr>
                <w:rFonts w:eastAsia="MS Mincho"/>
              </w:rPr>
            </w:pPr>
            <w:r w:rsidRPr="007C67BC">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15A59492"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C416D20"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45040E0F"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1194294B"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402BAD12" w14:textId="77777777" w:rsidR="00EA40E6" w:rsidRPr="007C67BC" w:rsidRDefault="00EA40E6" w:rsidP="00AF1383">
            <w:pPr>
              <w:jc w:val="center"/>
              <w:rPr>
                <w:rFonts w:eastAsia="MS Mincho"/>
              </w:rPr>
            </w:pPr>
          </w:p>
        </w:tc>
      </w:tr>
      <w:tr w:rsidR="00EA40E6" w:rsidRPr="007C67BC" w14:paraId="0ECE5197" w14:textId="669B5172"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3768DC02" w14:textId="5E45C65C" w:rsidR="00EA40E6" w:rsidRPr="007C67BC" w:rsidRDefault="00EA40E6" w:rsidP="00AF1383">
            <w:pPr>
              <w:rPr>
                <w:rFonts w:eastAsia="MS Mincho"/>
              </w:rPr>
            </w:pPr>
            <w:r>
              <w:rPr>
                <w:rFonts w:eastAsia="MS Mincho"/>
              </w:rPr>
              <w:t>Sol #3</w:t>
            </w:r>
          </w:p>
        </w:tc>
        <w:tc>
          <w:tcPr>
            <w:tcW w:w="790" w:type="dxa"/>
            <w:tcBorders>
              <w:top w:val="single" w:sz="6" w:space="0" w:color="000000"/>
              <w:left w:val="single" w:sz="6" w:space="0" w:color="000000"/>
              <w:bottom w:val="single" w:sz="6" w:space="0" w:color="000000"/>
              <w:right w:val="single" w:sz="6" w:space="0" w:color="000000"/>
            </w:tcBorders>
            <w:vAlign w:val="center"/>
          </w:tcPr>
          <w:p w14:paraId="4CCD0095"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F9C3562"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6B8E7F6"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0EA7AFD9"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5211C563"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F906E4F" w14:textId="3A7F0929" w:rsidR="00EA40E6" w:rsidRPr="007C67BC" w:rsidRDefault="00EA40E6" w:rsidP="00AF1383">
            <w:pPr>
              <w:jc w:val="center"/>
              <w:rPr>
                <w:rFonts w:eastAsia="MS Mincho"/>
              </w:rPr>
            </w:pPr>
            <w:r>
              <w:rPr>
                <w:rFonts w:eastAsia="MS Mincho"/>
              </w:rPr>
              <w:t>X</w:t>
            </w:r>
          </w:p>
        </w:tc>
      </w:tr>
      <w:tr w:rsidR="000B38E6" w:rsidRPr="007C67BC" w14:paraId="5CB1DDF7" w14:textId="77777777" w:rsidTr="00640884">
        <w:trPr>
          <w:jc w:val="center"/>
          <w:ins w:id="854" w:author="BDBOS1" w:date="2022-11-23T09:01:00Z"/>
        </w:trPr>
        <w:tc>
          <w:tcPr>
            <w:tcW w:w="918" w:type="dxa"/>
            <w:tcBorders>
              <w:top w:val="single" w:sz="6" w:space="0" w:color="000000"/>
              <w:left w:val="single" w:sz="12" w:space="0" w:color="000000"/>
              <w:bottom w:val="single" w:sz="6" w:space="0" w:color="000000"/>
              <w:right w:val="single" w:sz="6" w:space="0" w:color="000000"/>
            </w:tcBorders>
          </w:tcPr>
          <w:p w14:paraId="081D01BC" w14:textId="26B9705D" w:rsidR="000B38E6" w:rsidRDefault="000B38E6" w:rsidP="000B38E6">
            <w:pPr>
              <w:rPr>
                <w:ins w:id="855" w:author="BDBOS1" w:date="2022-11-23T09:01:00Z"/>
                <w:rFonts w:eastAsia="MS Mincho"/>
              </w:rPr>
            </w:pPr>
            <w:ins w:id="856" w:author="BDBOS1" w:date="2022-11-23T09:01:00Z">
              <w:r>
                <w:rPr>
                  <w:rFonts w:eastAsia="MS Mincho"/>
                </w:rPr>
                <w:t>Sol</w:t>
              </w:r>
            </w:ins>
            <w:ins w:id="857" w:author="BDBOS1" w:date="2022-11-24T10:11:00Z">
              <w:r w:rsidR="00D63251">
                <w:rPr>
                  <w:rFonts w:eastAsia="MS Mincho"/>
                </w:rPr>
                <w:t xml:space="preserve"> </w:t>
              </w:r>
            </w:ins>
            <w:ins w:id="858" w:author="BDBOS1" w:date="2022-11-23T09:01:00Z">
              <w:r>
                <w:rPr>
                  <w:rFonts w:eastAsia="MS Mincho"/>
                </w:rPr>
                <w:t>#4</w:t>
              </w:r>
            </w:ins>
          </w:p>
        </w:tc>
        <w:tc>
          <w:tcPr>
            <w:tcW w:w="790" w:type="dxa"/>
            <w:tcBorders>
              <w:top w:val="single" w:sz="6" w:space="0" w:color="000000"/>
              <w:left w:val="single" w:sz="6" w:space="0" w:color="000000"/>
              <w:bottom w:val="single" w:sz="6" w:space="0" w:color="000000"/>
              <w:right w:val="single" w:sz="6" w:space="0" w:color="000000"/>
            </w:tcBorders>
            <w:vAlign w:val="center"/>
          </w:tcPr>
          <w:p w14:paraId="5BD83FFE" w14:textId="77777777" w:rsidR="000B38E6" w:rsidRPr="007C67BC" w:rsidRDefault="000B38E6" w:rsidP="000B38E6">
            <w:pPr>
              <w:jc w:val="center"/>
              <w:rPr>
                <w:ins w:id="859" w:author="BDBOS1" w:date="2022-11-23T09:01:00Z"/>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21BE40B" w14:textId="77777777" w:rsidR="000B38E6" w:rsidRPr="007C67BC" w:rsidRDefault="000B38E6" w:rsidP="000B38E6">
            <w:pPr>
              <w:jc w:val="center"/>
              <w:rPr>
                <w:ins w:id="860" w:author="BDBOS1" w:date="2022-11-23T09:01:00Z"/>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3083BA2" w14:textId="77777777" w:rsidR="000B38E6" w:rsidRPr="007C67BC" w:rsidRDefault="000B38E6" w:rsidP="000B38E6">
            <w:pPr>
              <w:jc w:val="center"/>
              <w:rPr>
                <w:ins w:id="861" w:author="BDBOS1" w:date="2022-11-23T09:01:00Z"/>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7DE4942F" w14:textId="1BD14E4F" w:rsidR="000B38E6" w:rsidRPr="007C67BC" w:rsidRDefault="000B38E6" w:rsidP="000B38E6">
            <w:pPr>
              <w:jc w:val="center"/>
              <w:rPr>
                <w:ins w:id="862" w:author="BDBOS1" w:date="2022-11-23T09:01:00Z"/>
                <w:rFonts w:eastAsia="MS Mincho"/>
              </w:rPr>
            </w:pPr>
            <w:ins w:id="863" w:author="BDBOS1" w:date="2022-11-23T09:01:00Z">
              <w:r>
                <w:rPr>
                  <w:rFonts w:eastAsia="MS Mincho"/>
                </w:rPr>
                <w:t>X</w:t>
              </w:r>
            </w:ins>
          </w:p>
        </w:tc>
        <w:tc>
          <w:tcPr>
            <w:tcW w:w="791" w:type="dxa"/>
            <w:tcBorders>
              <w:top w:val="single" w:sz="6" w:space="0" w:color="000000"/>
              <w:left w:val="single" w:sz="4" w:space="0" w:color="auto"/>
              <w:bottom w:val="single" w:sz="6" w:space="0" w:color="000000"/>
              <w:right w:val="single" w:sz="4" w:space="0" w:color="auto"/>
            </w:tcBorders>
          </w:tcPr>
          <w:p w14:paraId="4515C337" w14:textId="77777777" w:rsidR="000B38E6" w:rsidRPr="007C67BC" w:rsidRDefault="000B38E6" w:rsidP="000B38E6">
            <w:pPr>
              <w:jc w:val="center"/>
              <w:rPr>
                <w:ins w:id="864" w:author="BDBOS1" w:date="2022-11-23T09:01:00Z"/>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EEEDD6F" w14:textId="77777777" w:rsidR="000B38E6" w:rsidRDefault="000B38E6" w:rsidP="000B38E6">
            <w:pPr>
              <w:jc w:val="center"/>
              <w:rPr>
                <w:ins w:id="865" w:author="BDBOS1" w:date="2022-11-23T09:01:00Z"/>
                <w:rFonts w:eastAsia="MS Mincho"/>
              </w:rPr>
            </w:pPr>
          </w:p>
        </w:tc>
      </w:tr>
      <w:tr w:rsidR="000B38E6" w:rsidRPr="007C67BC" w14:paraId="446AB94C" w14:textId="12E4BC1F" w:rsidTr="00640884">
        <w:tblPrEx>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Change w:id="866" w:author="BDBOS1" w:date="2022-11-24T10:11:00Z">
            <w:tblPrEx>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blPrExChange>
        </w:tblPrEx>
        <w:trPr>
          <w:jc w:val="center"/>
          <w:trPrChange w:id="867" w:author="BDBOS1" w:date="2022-11-24T10:11:00Z">
            <w:trPr>
              <w:jc w:val="center"/>
            </w:trPr>
          </w:trPrChange>
        </w:trPr>
        <w:tc>
          <w:tcPr>
            <w:tcW w:w="918" w:type="dxa"/>
            <w:tcBorders>
              <w:top w:val="single" w:sz="6" w:space="0" w:color="000000"/>
              <w:left w:val="single" w:sz="12" w:space="0" w:color="000000"/>
              <w:bottom w:val="single" w:sz="6" w:space="0" w:color="000000"/>
              <w:right w:val="single" w:sz="6" w:space="0" w:color="000000"/>
            </w:tcBorders>
            <w:tcPrChange w:id="868" w:author="BDBOS1" w:date="2022-11-24T10:11:00Z">
              <w:tcPr>
                <w:tcW w:w="918" w:type="dxa"/>
                <w:tcBorders>
                  <w:top w:val="single" w:sz="6" w:space="0" w:color="000000"/>
                  <w:left w:val="single" w:sz="12" w:space="0" w:color="000000"/>
                  <w:bottom w:val="single" w:sz="12" w:space="0" w:color="000000"/>
                  <w:right w:val="single" w:sz="6" w:space="0" w:color="000000"/>
                </w:tcBorders>
              </w:tcPr>
            </w:tcPrChange>
          </w:tcPr>
          <w:p w14:paraId="345AB9EE" w14:textId="60001356" w:rsidR="000B38E6" w:rsidRPr="007C67BC" w:rsidRDefault="000B38E6" w:rsidP="000B38E6">
            <w:pPr>
              <w:rPr>
                <w:rFonts w:eastAsia="MS Mincho"/>
              </w:rPr>
            </w:pPr>
            <w:r>
              <w:rPr>
                <w:rFonts w:eastAsia="MS Mincho"/>
              </w:rPr>
              <w:t>Sol #5</w:t>
            </w:r>
          </w:p>
        </w:tc>
        <w:tc>
          <w:tcPr>
            <w:tcW w:w="790" w:type="dxa"/>
            <w:tcBorders>
              <w:top w:val="single" w:sz="6" w:space="0" w:color="000000"/>
              <w:left w:val="single" w:sz="6" w:space="0" w:color="000000"/>
              <w:bottom w:val="single" w:sz="6" w:space="0" w:color="000000"/>
              <w:right w:val="single" w:sz="6" w:space="0" w:color="000000"/>
            </w:tcBorders>
            <w:vAlign w:val="center"/>
            <w:tcPrChange w:id="869" w:author="BDBOS1" w:date="2022-11-24T10:11:00Z">
              <w:tcPr>
                <w:tcW w:w="790" w:type="dxa"/>
                <w:tcBorders>
                  <w:top w:val="single" w:sz="6" w:space="0" w:color="000000"/>
                  <w:left w:val="single" w:sz="6" w:space="0" w:color="000000"/>
                  <w:bottom w:val="single" w:sz="12" w:space="0" w:color="000000"/>
                  <w:right w:val="single" w:sz="6" w:space="0" w:color="000000"/>
                </w:tcBorders>
                <w:vAlign w:val="center"/>
              </w:tcPr>
            </w:tcPrChange>
          </w:tcPr>
          <w:p w14:paraId="179BAEE3"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Change w:id="870" w:author="BDBOS1" w:date="2022-11-24T10:11:00Z">
              <w:tcPr>
                <w:tcW w:w="790" w:type="dxa"/>
                <w:tcBorders>
                  <w:top w:val="single" w:sz="6" w:space="0" w:color="000000"/>
                  <w:left w:val="single" w:sz="6" w:space="0" w:color="000000"/>
                  <w:bottom w:val="single" w:sz="12" w:space="0" w:color="000000"/>
                  <w:right w:val="single" w:sz="6" w:space="0" w:color="000000"/>
                </w:tcBorders>
                <w:vAlign w:val="center"/>
              </w:tcPr>
            </w:tcPrChange>
          </w:tcPr>
          <w:p w14:paraId="4A91029F"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Change w:id="871" w:author="BDBOS1" w:date="2022-11-24T10:11:00Z">
              <w:tcPr>
                <w:tcW w:w="790" w:type="dxa"/>
                <w:tcBorders>
                  <w:top w:val="single" w:sz="6" w:space="0" w:color="000000"/>
                  <w:left w:val="single" w:sz="6" w:space="0" w:color="000000"/>
                  <w:bottom w:val="single" w:sz="12" w:space="0" w:color="000000"/>
                  <w:right w:val="single" w:sz="6" w:space="0" w:color="000000"/>
                </w:tcBorders>
                <w:vAlign w:val="center"/>
              </w:tcPr>
            </w:tcPrChange>
          </w:tcPr>
          <w:p w14:paraId="381E6488" w14:textId="04CE033F" w:rsidR="000B38E6" w:rsidRPr="007C67BC" w:rsidRDefault="000B38E6" w:rsidP="000B38E6">
            <w:pPr>
              <w:jc w:val="center"/>
              <w:rPr>
                <w:rFonts w:eastAsia="MS Mincho"/>
              </w:rPr>
            </w:pPr>
            <w:r>
              <w:rPr>
                <w:rFonts w:eastAsia="MS Mincho"/>
              </w:rPr>
              <w:t>X</w:t>
            </w:r>
          </w:p>
        </w:tc>
        <w:tc>
          <w:tcPr>
            <w:tcW w:w="791" w:type="dxa"/>
            <w:tcBorders>
              <w:top w:val="single" w:sz="6" w:space="0" w:color="000000"/>
              <w:left w:val="single" w:sz="6" w:space="0" w:color="000000"/>
              <w:bottom w:val="single" w:sz="6" w:space="0" w:color="000000"/>
              <w:right w:val="single" w:sz="4" w:space="0" w:color="auto"/>
            </w:tcBorders>
            <w:vAlign w:val="center"/>
            <w:tcPrChange w:id="872" w:author="BDBOS1" w:date="2022-11-24T10:11:00Z">
              <w:tcPr>
                <w:tcW w:w="791" w:type="dxa"/>
                <w:tcBorders>
                  <w:top w:val="single" w:sz="6" w:space="0" w:color="000000"/>
                  <w:left w:val="single" w:sz="6" w:space="0" w:color="000000"/>
                  <w:bottom w:val="single" w:sz="12" w:space="0" w:color="000000"/>
                  <w:right w:val="single" w:sz="12" w:space="0" w:color="000000"/>
                </w:tcBorders>
                <w:vAlign w:val="center"/>
              </w:tcPr>
            </w:tcPrChange>
          </w:tcPr>
          <w:p w14:paraId="010375EC"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Change w:id="873" w:author="BDBOS1" w:date="2022-11-24T10:11:00Z">
              <w:tcPr>
                <w:tcW w:w="791" w:type="dxa"/>
                <w:tcBorders>
                  <w:top w:val="single" w:sz="6" w:space="0" w:color="000000"/>
                  <w:left w:val="single" w:sz="6" w:space="0" w:color="000000"/>
                  <w:bottom w:val="single" w:sz="12" w:space="0" w:color="000000"/>
                  <w:right w:val="single" w:sz="12" w:space="0" w:color="000000"/>
                </w:tcBorders>
              </w:tcPr>
            </w:tcPrChange>
          </w:tcPr>
          <w:p w14:paraId="7CCFA144"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Change w:id="874" w:author="BDBOS1" w:date="2022-11-24T10:11:00Z">
              <w:tcPr>
                <w:tcW w:w="791" w:type="dxa"/>
                <w:tcBorders>
                  <w:top w:val="single" w:sz="6" w:space="0" w:color="000000"/>
                  <w:left w:val="single" w:sz="6" w:space="0" w:color="000000"/>
                  <w:bottom w:val="single" w:sz="12" w:space="0" w:color="000000"/>
                  <w:right w:val="single" w:sz="12" w:space="0" w:color="000000"/>
                </w:tcBorders>
              </w:tcPr>
            </w:tcPrChange>
          </w:tcPr>
          <w:p w14:paraId="6C11A8A2" w14:textId="77777777" w:rsidR="000B38E6" w:rsidRPr="007C67BC" w:rsidRDefault="000B38E6" w:rsidP="000B38E6">
            <w:pPr>
              <w:jc w:val="center"/>
              <w:rPr>
                <w:rFonts w:eastAsia="MS Mincho"/>
              </w:rPr>
            </w:pPr>
          </w:p>
        </w:tc>
      </w:tr>
      <w:tr w:rsidR="00D63251" w:rsidRPr="007C67BC" w14:paraId="76A177B8" w14:textId="77777777" w:rsidTr="00640884">
        <w:tblPrEx>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Change w:id="875" w:author="BDBOS1" w:date="2022-11-24T11:18:00Z">
            <w:tblPrEx>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blPrExChange>
        </w:tblPrEx>
        <w:trPr>
          <w:jc w:val="center"/>
          <w:ins w:id="876" w:author="BDBOS1" w:date="2022-11-24T10:11:00Z"/>
          <w:trPrChange w:id="877" w:author="BDBOS1" w:date="2022-11-24T11:18:00Z">
            <w:trPr>
              <w:jc w:val="center"/>
            </w:trPr>
          </w:trPrChange>
        </w:trPr>
        <w:tc>
          <w:tcPr>
            <w:tcW w:w="918" w:type="dxa"/>
            <w:tcBorders>
              <w:top w:val="single" w:sz="6" w:space="0" w:color="000000"/>
              <w:left w:val="single" w:sz="12" w:space="0" w:color="000000"/>
              <w:bottom w:val="single" w:sz="6" w:space="0" w:color="000000"/>
              <w:right w:val="single" w:sz="6" w:space="0" w:color="000000"/>
            </w:tcBorders>
            <w:tcPrChange w:id="878" w:author="BDBOS1" w:date="2022-11-24T11:18:00Z">
              <w:tcPr>
                <w:tcW w:w="918" w:type="dxa"/>
                <w:tcBorders>
                  <w:top w:val="single" w:sz="6" w:space="0" w:color="000000"/>
                  <w:left w:val="single" w:sz="12" w:space="0" w:color="000000"/>
                  <w:bottom w:val="single" w:sz="12" w:space="0" w:color="000000"/>
                  <w:right w:val="single" w:sz="6" w:space="0" w:color="000000"/>
                </w:tcBorders>
              </w:tcPr>
            </w:tcPrChange>
          </w:tcPr>
          <w:p w14:paraId="15B7B9BB" w14:textId="58993C30" w:rsidR="00D63251" w:rsidRDefault="00D63251" w:rsidP="00D63251">
            <w:pPr>
              <w:rPr>
                <w:ins w:id="879" w:author="BDBOS1" w:date="2022-11-24T10:11:00Z"/>
                <w:rFonts w:eastAsia="MS Mincho"/>
              </w:rPr>
            </w:pPr>
            <w:ins w:id="880" w:author="BDBOS1" w:date="2022-11-24T10:11:00Z">
              <w:r>
                <w:rPr>
                  <w:rFonts w:eastAsia="MS Mincho"/>
                </w:rPr>
                <w:t>Sol #7</w:t>
              </w:r>
            </w:ins>
          </w:p>
        </w:tc>
        <w:tc>
          <w:tcPr>
            <w:tcW w:w="790" w:type="dxa"/>
            <w:tcBorders>
              <w:top w:val="single" w:sz="6" w:space="0" w:color="000000"/>
              <w:left w:val="single" w:sz="6" w:space="0" w:color="000000"/>
              <w:bottom w:val="single" w:sz="6" w:space="0" w:color="000000"/>
              <w:right w:val="single" w:sz="6" w:space="0" w:color="000000"/>
            </w:tcBorders>
            <w:vAlign w:val="center"/>
            <w:tcPrChange w:id="881" w:author="BDBOS1" w:date="2022-11-24T11:18:00Z">
              <w:tcPr>
                <w:tcW w:w="790" w:type="dxa"/>
                <w:tcBorders>
                  <w:top w:val="single" w:sz="6" w:space="0" w:color="000000"/>
                  <w:left w:val="single" w:sz="6" w:space="0" w:color="000000"/>
                  <w:bottom w:val="single" w:sz="12" w:space="0" w:color="000000"/>
                  <w:right w:val="single" w:sz="6" w:space="0" w:color="000000"/>
                </w:tcBorders>
                <w:vAlign w:val="center"/>
              </w:tcPr>
            </w:tcPrChange>
          </w:tcPr>
          <w:p w14:paraId="445CEA37" w14:textId="77777777" w:rsidR="00D63251" w:rsidRPr="007C67BC" w:rsidRDefault="00D63251" w:rsidP="00D63251">
            <w:pPr>
              <w:jc w:val="center"/>
              <w:rPr>
                <w:ins w:id="882" w:author="BDBOS1" w:date="2022-11-24T10:11:00Z"/>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Change w:id="883" w:author="BDBOS1" w:date="2022-11-24T11:18:00Z">
              <w:tcPr>
                <w:tcW w:w="790" w:type="dxa"/>
                <w:tcBorders>
                  <w:top w:val="single" w:sz="6" w:space="0" w:color="000000"/>
                  <w:left w:val="single" w:sz="6" w:space="0" w:color="000000"/>
                  <w:bottom w:val="single" w:sz="12" w:space="0" w:color="000000"/>
                  <w:right w:val="single" w:sz="6" w:space="0" w:color="000000"/>
                </w:tcBorders>
                <w:vAlign w:val="center"/>
              </w:tcPr>
            </w:tcPrChange>
          </w:tcPr>
          <w:p w14:paraId="3B920B0F" w14:textId="77777777" w:rsidR="00D63251" w:rsidRPr="007C67BC" w:rsidRDefault="00D63251" w:rsidP="00D63251">
            <w:pPr>
              <w:jc w:val="center"/>
              <w:rPr>
                <w:ins w:id="884" w:author="BDBOS1" w:date="2022-11-24T10:11:00Z"/>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Change w:id="885" w:author="BDBOS1" w:date="2022-11-24T11:18:00Z">
              <w:tcPr>
                <w:tcW w:w="790" w:type="dxa"/>
                <w:tcBorders>
                  <w:top w:val="single" w:sz="6" w:space="0" w:color="000000"/>
                  <w:left w:val="single" w:sz="6" w:space="0" w:color="000000"/>
                  <w:bottom w:val="single" w:sz="12" w:space="0" w:color="000000"/>
                  <w:right w:val="single" w:sz="6" w:space="0" w:color="000000"/>
                </w:tcBorders>
                <w:vAlign w:val="center"/>
              </w:tcPr>
            </w:tcPrChange>
          </w:tcPr>
          <w:p w14:paraId="6CBF1870" w14:textId="42420C51" w:rsidR="00D63251" w:rsidRDefault="00D63251" w:rsidP="00D63251">
            <w:pPr>
              <w:jc w:val="center"/>
              <w:rPr>
                <w:ins w:id="886" w:author="BDBOS1" w:date="2022-11-24T10:11:00Z"/>
                <w:rFonts w:eastAsia="MS Mincho"/>
              </w:rPr>
            </w:pPr>
            <w:ins w:id="887" w:author="BDBOS1" w:date="2022-11-24T10:11:00Z">
              <w:r>
                <w:rPr>
                  <w:rFonts w:eastAsia="MS Mincho"/>
                </w:rPr>
                <w:t>X</w:t>
              </w:r>
            </w:ins>
          </w:p>
        </w:tc>
        <w:tc>
          <w:tcPr>
            <w:tcW w:w="791" w:type="dxa"/>
            <w:tcBorders>
              <w:top w:val="single" w:sz="6" w:space="0" w:color="000000"/>
              <w:left w:val="single" w:sz="6" w:space="0" w:color="000000"/>
              <w:bottom w:val="single" w:sz="6" w:space="0" w:color="000000"/>
              <w:right w:val="single" w:sz="4" w:space="0" w:color="auto"/>
            </w:tcBorders>
            <w:tcPrChange w:id="888" w:author="BDBOS1" w:date="2022-11-24T11:18:00Z">
              <w:tcPr>
                <w:tcW w:w="791" w:type="dxa"/>
                <w:tcBorders>
                  <w:top w:val="single" w:sz="6" w:space="0" w:color="000000"/>
                  <w:left w:val="single" w:sz="6" w:space="0" w:color="000000"/>
                  <w:bottom w:val="single" w:sz="12" w:space="0" w:color="000000"/>
                  <w:right w:val="single" w:sz="12" w:space="0" w:color="000000"/>
                </w:tcBorders>
                <w:vAlign w:val="center"/>
              </w:tcPr>
            </w:tcPrChange>
          </w:tcPr>
          <w:p w14:paraId="7A19604B" w14:textId="77777777" w:rsidR="00D63251" w:rsidRPr="007C67BC" w:rsidRDefault="00D63251" w:rsidP="00D63251">
            <w:pPr>
              <w:jc w:val="center"/>
              <w:rPr>
                <w:ins w:id="889" w:author="BDBOS1" w:date="2022-11-24T10:11:00Z"/>
                <w:rFonts w:eastAsia="MS Mincho"/>
              </w:rPr>
            </w:pPr>
          </w:p>
        </w:tc>
        <w:tc>
          <w:tcPr>
            <w:tcW w:w="791" w:type="dxa"/>
            <w:tcBorders>
              <w:top w:val="single" w:sz="6" w:space="0" w:color="000000"/>
              <w:left w:val="single" w:sz="4" w:space="0" w:color="auto"/>
              <w:bottom w:val="single" w:sz="6" w:space="0" w:color="000000"/>
              <w:right w:val="single" w:sz="4" w:space="0" w:color="auto"/>
            </w:tcBorders>
            <w:tcPrChange w:id="890" w:author="BDBOS1" w:date="2022-11-24T11:18:00Z">
              <w:tcPr>
                <w:tcW w:w="791" w:type="dxa"/>
                <w:tcBorders>
                  <w:top w:val="single" w:sz="6" w:space="0" w:color="000000"/>
                  <w:left w:val="single" w:sz="6" w:space="0" w:color="000000"/>
                  <w:bottom w:val="single" w:sz="12" w:space="0" w:color="000000"/>
                  <w:right w:val="single" w:sz="12" w:space="0" w:color="000000"/>
                </w:tcBorders>
              </w:tcPr>
            </w:tcPrChange>
          </w:tcPr>
          <w:p w14:paraId="3A9014C2" w14:textId="7ADF499A" w:rsidR="00D63251" w:rsidRPr="007C67BC" w:rsidRDefault="00D63251" w:rsidP="00D63251">
            <w:pPr>
              <w:jc w:val="center"/>
              <w:rPr>
                <w:ins w:id="891" w:author="BDBOS1" w:date="2022-11-24T10:11:00Z"/>
                <w:rFonts w:eastAsia="MS Mincho"/>
              </w:rPr>
            </w:pPr>
            <w:ins w:id="892" w:author="BDBOS1" w:date="2022-11-24T10:11:00Z">
              <w:r>
                <w:rPr>
                  <w:rFonts w:eastAsia="MS Mincho"/>
                </w:rPr>
                <w:t>X</w:t>
              </w:r>
            </w:ins>
          </w:p>
        </w:tc>
        <w:tc>
          <w:tcPr>
            <w:tcW w:w="791" w:type="dxa"/>
            <w:tcBorders>
              <w:top w:val="single" w:sz="6" w:space="0" w:color="000000"/>
              <w:left w:val="single" w:sz="4" w:space="0" w:color="auto"/>
              <w:bottom w:val="single" w:sz="6" w:space="0" w:color="000000"/>
              <w:right w:val="single" w:sz="12" w:space="0" w:color="000000"/>
            </w:tcBorders>
            <w:tcPrChange w:id="893" w:author="BDBOS1" w:date="2022-11-24T11:18:00Z">
              <w:tcPr>
                <w:tcW w:w="791" w:type="dxa"/>
                <w:tcBorders>
                  <w:top w:val="single" w:sz="6" w:space="0" w:color="000000"/>
                  <w:left w:val="single" w:sz="6" w:space="0" w:color="000000"/>
                  <w:bottom w:val="single" w:sz="12" w:space="0" w:color="000000"/>
                  <w:right w:val="single" w:sz="12" w:space="0" w:color="000000"/>
                </w:tcBorders>
              </w:tcPr>
            </w:tcPrChange>
          </w:tcPr>
          <w:p w14:paraId="44792587" w14:textId="77777777" w:rsidR="00D63251" w:rsidRPr="007C67BC" w:rsidRDefault="00D63251" w:rsidP="00D63251">
            <w:pPr>
              <w:jc w:val="center"/>
              <w:rPr>
                <w:ins w:id="894" w:author="BDBOS1" w:date="2022-11-24T10:11:00Z"/>
                <w:rFonts w:eastAsia="MS Mincho"/>
              </w:rPr>
            </w:pPr>
          </w:p>
        </w:tc>
      </w:tr>
      <w:tr w:rsidR="00361825" w:rsidRPr="007C67BC" w14:paraId="1A3E18AB" w14:textId="77777777" w:rsidTr="00640884">
        <w:trPr>
          <w:jc w:val="center"/>
          <w:ins w:id="895" w:author="BDBOS1" w:date="2022-11-24T11:18:00Z"/>
        </w:trPr>
        <w:tc>
          <w:tcPr>
            <w:tcW w:w="918" w:type="dxa"/>
            <w:tcBorders>
              <w:top w:val="single" w:sz="6" w:space="0" w:color="000000"/>
              <w:left w:val="single" w:sz="12" w:space="0" w:color="000000"/>
              <w:bottom w:val="single" w:sz="12" w:space="0" w:color="000000"/>
              <w:right w:val="single" w:sz="6" w:space="0" w:color="000000"/>
            </w:tcBorders>
          </w:tcPr>
          <w:p w14:paraId="432429A6" w14:textId="1682C1C0" w:rsidR="00361825" w:rsidRDefault="00361825" w:rsidP="00361825">
            <w:pPr>
              <w:rPr>
                <w:ins w:id="896" w:author="BDBOS1" w:date="2022-11-24T11:18:00Z"/>
                <w:rFonts w:eastAsia="MS Mincho"/>
              </w:rPr>
            </w:pPr>
            <w:ins w:id="897" w:author="BDBOS1" w:date="2022-11-24T11:18:00Z">
              <w:r>
                <w:rPr>
                  <w:rFonts w:eastAsia="MS Mincho"/>
                </w:rPr>
                <w:t>Sol#8</w:t>
              </w:r>
            </w:ins>
          </w:p>
        </w:tc>
        <w:tc>
          <w:tcPr>
            <w:tcW w:w="790" w:type="dxa"/>
            <w:tcBorders>
              <w:top w:val="single" w:sz="6" w:space="0" w:color="000000"/>
              <w:left w:val="single" w:sz="6" w:space="0" w:color="000000"/>
              <w:bottom w:val="single" w:sz="12" w:space="0" w:color="000000"/>
              <w:right w:val="single" w:sz="6" w:space="0" w:color="000000"/>
            </w:tcBorders>
            <w:vAlign w:val="center"/>
          </w:tcPr>
          <w:p w14:paraId="5D5E9A32" w14:textId="77777777" w:rsidR="00361825" w:rsidRPr="007C67BC" w:rsidRDefault="00361825" w:rsidP="00361825">
            <w:pPr>
              <w:jc w:val="center"/>
              <w:rPr>
                <w:ins w:id="898" w:author="BDBOS1" w:date="2022-11-24T11:18:00Z"/>
                <w:rFonts w:eastAsia="MS Mincho"/>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114E68A7" w14:textId="77777777" w:rsidR="00361825" w:rsidRPr="007C67BC" w:rsidRDefault="00361825" w:rsidP="00361825">
            <w:pPr>
              <w:jc w:val="center"/>
              <w:rPr>
                <w:ins w:id="899" w:author="BDBOS1" w:date="2022-11-24T11:18:00Z"/>
                <w:rFonts w:eastAsia="MS Mincho"/>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08118525" w14:textId="77777777" w:rsidR="00361825" w:rsidRDefault="00361825" w:rsidP="00361825">
            <w:pPr>
              <w:jc w:val="center"/>
              <w:rPr>
                <w:ins w:id="900" w:author="BDBOS1" w:date="2022-11-24T11:18:00Z"/>
                <w:rFonts w:eastAsia="MS Mincho"/>
              </w:rPr>
            </w:pPr>
          </w:p>
        </w:tc>
        <w:tc>
          <w:tcPr>
            <w:tcW w:w="791" w:type="dxa"/>
            <w:tcBorders>
              <w:top w:val="single" w:sz="6" w:space="0" w:color="000000"/>
              <w:left w:val="single" w:sz="6" w:space="0" w:color="000000"/>
              <w:bottom w:val="single" w:sz="12" w:space="0" w:color="000000"/>
              <w:right w:val="single" w:sz="4" w:space="0" w:color="auto"/>
            </w:tcBorders>
          </w:tcPr>
          <w:p w14:paraId="232D91F1" w14:textId="77777777" w:rsidR="00361825" w:rsidRPr="007C67BC" w:rsidRDefault="00361825" w:rsidP="00361825">
            <w:pPr>
              <w:jc w:val="center"/>
              <w:rPr>
                <w:ins w:id="901" w:author="BDBOS1" w:date="2022-11-24T11:18:00Z"/>
                <w:rFonts w:eastAsia="MS Mincho"/>
              </w:rPr>
            </w:pPr>
          </w:p>
        </w:tc>
        <w:tc>
          <w:tcPr>
            <w:tcW w:w="791" w:type="dxa"/>
            <w:tcBorders>
              <w:top w:val="single" w:sz="6" w:space="0" w:color="000000"/>
              <w:left w:val="single" w:sz="4" w:space="0" w:color="auto"/>
              <w:bottom w:val="single" w:sz="12" w:space="0" w:color="000000"/>
              <w:right w:val="single" w:sz="4" w:space="0" w:color="auto"/>
            </w:tcBorders>
          </w:tcPr>
          <w:p w14:paraId="2644988E" w14:textId="2318FF64" w:rsidR="00361825" w:rsidRDefault="00361825" w:rsidP="00361825">
            <w:pPr>
              <w:jc w:val="center"/>
              <w:rPr>
                <w:ins w:id="902" w:author="BDBOS1" w:date="2022-11-24T11:18:00Z"/>
                <w:rFonts w:eastAsia="MS Mincho"/>
              </w:rPr>
            </w:pPr>
            <w:ins w:id="903" w:author="BDBOS1" w:date="2022-11-24T11:18:00Z">
              <w:r>
                <w:rPr>
                  <w:rFonts w:eastAsia="MS Mincho"/>
                </w:rPr>
                <w:t>X</w:t>
              </w:r>
            </w:ins>
          </w:p>
        </w:tc>
        <w:tc>
          <w:tcPr>
            <w:tcW w:w="791" w:type="dxa"/>
            <w:tcBorders>
              <w:top w:val="single" w:sz="6" w:space="0" w:color="000000"/>
              <w:left w:val="single" w:sz="4" w:space="0" w:color="auto"/>
              <w:bottom w:val="single" w:sz="12" w:space="0" w:color="000000"/>
              <w:right w:val="single" w:sz="12" w:space="0" w:color="000000"/>
            </w:tcBorders>
          </w:tcPr>
          <w:p w14:paraId="309D366F" w14:textId="4FAE2461" w:rsidR="00361825" w:rsidRPr="007C67BC" w:rsidRDefault="00361825" w:rsidP="00361825">
            <w:pPr>
              <w:jc w:val="center"/>
              <w:rPr>
                <w:ins w:id="904" w:author="BDBOS1" w:date="2022-11-24T11:18:00Z"/>
                <w:rFonts w:eastAsia="MS Mincho"/>
              </w:rPr>
            </w:pPr>
          </w:p>
        </w:tc>
      </w:tr>
    </w:tbl>
    <w:p w14:paraId="24A176D7" w14:textId="77777777" w:rsidR="007449E6" w:rsidRDefault="007449E6" w:rsidP="00182F41"/>
    <w:p w14:paraId="64594FD0" w14:textId="3EA4E897" w:rsidR="00182F41" w:rsidRPr="002827D2" w:rsidRDefault="00AF1383" w:rsidP="00182F41">
      <w:pPr>
        <w:rPr>
          <w:i/>
          <w:color w:val="0000FF"/>
        </w:rPr>
      </w:pPr>
      <w:del w:id="905" w:author="BDBOS1" w:date="2022-11-23T09:01:00Z">
        <w:r w:rsidRPr="00AF1383" w:rsidDel="000B38E6">
          <w:delText>Although this solution is for Key Issue 1, it should be clear that any solution for Key Issue 1 also has impacts to the other key issues in this TR</w:delText>
        </w:r>
        <w:r w:rsidR="007449E6" w:rsidDel="000B38E6">
          <w:delText>.</w:delText>
        </w:r>
      </w:del>
    </w:p>
    <w:p w14:paraId="5157D04E" w14:textId="54065403" w:rsidR="00182F41" w:rsidRPr="002827D2" w:rsidRDefault="00182F41" w:rsidP="00182F41">
      <w:pPr>
        <w:pStyle w:val="berschrift2"/>
      </w:pPr>
      <w:bookmarkStart w:id="906" w:name="_Toc117756478"/>
      <w:bookmarkStart w:id="907" w:name="_Toc82472211"/>
      <w:bookmarkStart w:id="908" w:name="_Toc82473756"/>
      <w:bookmarkStart w:id="909" w:name="_Toc82473818"/>
      <w:bookmarkStart w:id="910" w:name="_Toc84443706"/>
      <w:bookmarkStart w:id="911" w:name="_Toc101349531"/>
      <w:bookmarkStart w:id="912" w:name="_Toc117751750"/>
      <w:bookmarkStart w:id="913" w:name="_Toc117751924"/>
      <w:bookmarkStart w:id="914" w:name="_Toc117751979"/>
      <w:bookmarkStart w:id="915" w:name="_Toc117752042"/>
      <w:bookmarkStart w:id="916" w:name="_Toc117756724"/>
      <w:bookmarkStart w:id="917" w:name="_Toc120182457"/>
      <w:bookmarkStart w:id="918" w:name="_Toc120182671"/>
      <w:r w:rsidRPr="002827D2">
        <w:t>7.</w:t>
      </w:r>
      <w:r w:rsidR="00AF1383">
        <w:t>3</w:t>
      </w:r>
      <w:r w:rsidRPr="002827D2">
        <w:tab/>
        <w:t>Solution </w:t>
      </w:r>
      <w:r w:rsidR="00775E91">
        <w:t>#</w:t>
      </w:r>
      <w:r w:rsidR="007C67BC" w:rsidRPr="007C67BC">
        <w:t>1: Functional architecture</w:t>
      </w:r>
      <w:bookmarkEnd w:id="906"/>
      <w:bookmarkEnd w:id="907"/>
      <w:bookmarkEnd w:id="908"/>
      <w:bookmarkEnd w:id="909"/>
      <w:bookmarkEnd w:id="910"/>
      <w:bookmarkEnd w:id="911"/>
      <w:bookmarkEnd w:id="912"/>
      <w:bookmarkEnd w:id="913"/>
      <w:bookmarkEnd w:id="914"/>
      <w:bookmarkEnd w:id="915"/>
      <w:bookmarkEnd w:id="916"/>
      <w:bookmarkEnd w:id="917"/>
      <w:bookmarkEnd w:id="918"/>
    </w:p>
    <w:p w14:paraId="7EEFAA92" w14:textId="37CC524F" w:rsidR="00182F41" w:rsidRPr="002827D2" w:rsidRDefault="00182F41" w:rsidP="00182F41">
      <w:pPr>
        <w:pStyle w:val="berschrift3"/>
      </w:pPr>
      <w:bookmarkStart w:id="919" w:name="_Toc82472203"/>
      <w:bookmarkStart w:id="920" w:name="_Toc82473748"/>
      <w:bookmarkStart w:id="921" w:name="_Toc82473810"/>
      <w:bookmarkStart w:id="922" w:name="_Toc84443708"/>
      <w:bookmarkStart w:id="923" w:name="_Toc101349532"/>
      <w:bookmarkStart w:id="924" w:name="_Toc117751751"/>
      <w:bookmarkStart w:id="925" w:name="_Toc117751925"/>
      <w:bookmarkStart w:id="926" w:name="_Toc117751980"/>
      <w:bookmarkStart w:id="927" w:name="_Toc117752043"/>
      <w:bookmarkStart w:id="928" w:name="_Toc117756479"/>
      <w:bookmarkStart w:id="929" w:name="_Toc117756725"/>
      <w:bookmarkStart w:id="930" w:name="_Toc120182458"/>
      <w:bookmarkStart w:id="931" w:name="_Toc120182672"/>
      <w:r w:rsidRPr="002827D2">
        <w:t>7.</w:t>
      </w:r>
      <w:r w:rsidR="00AF1383">
        <w:t>3</w:t>
      </w:r>
      <w:r w:rsidRPr="002827D2">
        <w:t>.1</w:t>
      </w:r>
      <w:r w:rsidRPr="002827D2">
        <w:tab/>
        <w:t>Solution description</w:t>
      </w:r>
      <w:bookmarkEnd w:id="919"/>
      <w:bookmarkEnd w:id="920"/>
      <w:bookmarkEnd w:id="921"/>
      <w:bookmarkEnd w:id="922"/>
      <w:bookmarkEnd w:id="923"/>
      <w:bookmarkEnd w:id="924"/>
      <w:bookmarkEnd w:id="925"/>
      <w:bookmarkEnd w:id="926"/>
      <w:bookmarkEnd w:id="927"/>
      <w:bookmarkEnd w:id="928"/>
      <w:bookmarkEnd w:id="929"/>
      <w:bookmarkEnd w:id="930"/>
      <w:bookmarkEnd w:id="931"/>
    </w:p>
    <w:p w14:paraId="2545969E" w14:textId="31F17CBE" w:rsidR="007C67BC" w:rsidRPr="0057197A" w:rsidRDefault="007C67BC" w:rsidP="00F50521">
      <w:pPr>
        <w:pStyle w:val="berschrift4"/>
      </w:pPr>
      <w:bookmarkStart w:id="932" w:name="_Toc117751752"/>
      <w:bookmarkStart w:id="933" w:name="_Toc117751926"/>
      <w:bookmarkStart w:id="934" w:name="_Toc117751981"/>
      <w:bookmarkStart w:id="935" w:name="_Toc117752044"/>
      <w:bookmarkStart w:id="936" w:name="_Toc117756480"/>
      <w:bookmarkStart w:id="937" w:name="_Toc117756726"/>
      <w:bookmarkStart w:id="938" w:name="_Toc120182459"/>
      <w:bookmarkStart w:id="939" w:name="_Toc120182673"/>
      <w:bookmarkStart w:id="940" w:name="_Toc82472204"/>
      <w:bookmarkStart w:id="941" w:name="_Toc82473749"/>
      <w:bookmarkStart w:id="942" w:name="_Toc82473811"/>
      <w:r w:rsidRPr="0057197A">
        <w:t>7.</w:t>
      </w:r>
      <w:r w:rsidR="00AF1383" w:rsidRPr="0057197A">
        <w:t>3</w:t>
      </w:r>
      <w:r w:rsidRPr="0057197A">
        <w:t>.1.1</w:t>
      </w:r>
      <w:r w:rsidRPr="0057197A">
        <w:tab/>
        <w:t>General</w:t>
      </w:r>
      <w:bookmarkEnd w:id="932"/>
      <w:bookmarkEnd w:id="933"/>
      <w:bookmarkEnd w:id="934"/>
      <w:bookmarkEnd w:id="935"/>
      <w:bookmarkEnd w:id="936"/>
      <w:bookmarkEnd w:id="937"/>
      <w:bookmarkEnd w:id="938"/>
      <w:bookmarkEnd w:id="939"/>
      <w:r w:rsidRPr="0057197A">
        <w:t xml:space="preserve"> </w:t>
      </w:r>
    </w:p>
    <w:p w14:paraId="79AFF580" w14:textId="77777777" w:rsidR="007C67BC" w:rsidRPr="007C67BC" w:rsidRDefault="007C67BC" w:rsidP="007C67BC">
      <w:r w:rsidRPr="007C67BC">
        <w:t xml:space="preserve">This solution addresses key issue 1 defined in clause 5.1. </w:t>
      </w:r>
    </w:p>
    <w:p w14:paraId="6E6A21FD" w14:textId="191EABC2" w:rsidR="007C67BC" w:rsidRPr="007C67BC" w:rsidRDefault="007C67BC" w:rsidP="007C67BC">
      <w:r w:rsidRPr="007C67BC">
        <w:t>To allow required exchange of configuration data with a partner MC system, an ACM server and ACM client are added to the functional model of the MC system. This solution uses the interconnection interface and reference points as specified in TS 23.280 [</w:t>
      </w:r>
      <w:r>
        <w:t>5</w:t>
      </w:r>
      <w:r w:rsidRPr="007C67BC">
        <w:t>] for the transfer of administrative configuration information between two MC systems.</w:t>
      </w:r>
    </w:p>
    <w:p w14:paraId="78A6D5BA" w14:textId="1791C0C6" w:rsidR="007C67BC" w:rsidRPr="002C399F" w:rsidRDefault="007C67BC" w:rsidP="00F50521">
      <w:pPr>
        <w:pStyle w:val="berschrift4"/>
      </w:pPr>
      <w:bookmarkStart w:id="943" w:name="_Toc117751753"/>
      <w:bookmarkStart w:id="944" w:name="_Toc117751927"/>
      <w:bookmarkStart w:id="945" w:name="_Toc117751982"/>
      <w:bookmarkStart w:id="946" w:name="_Toc117752045"/>
      <w:bookmarkStart w:id="947" w:name="_Toc117756481"/>
      <w:bookmarkStart w:id="948" w:name="_Toc117756727"/>
      <w:bookmarkStart w:id="949" w:name="_Toc120182460"/>
      <w:bookmarkStart w:id="950" w:name="_Toc120182674"/>
      <w:r w:rsidRPr="002C399F">
        <w:t>7.</w:t>
      </w:r>
      <w:r w:rsidR="00AF1383" w:rsidRPr="002C399F">
        <w:t>3</w:t>
      </w:r>
      <w:r w:rsidRPr="002C399F">
        <w:t>.1.2</w:t>
      </w:r>
      <w:r w:rsidRPr="002C399F">
        <w:tab/>
        <w:t>Functional model</w:t>
      </w:r>
      <w:bookmarkEnd w:id="943"/>
      <w:bookmarkEnd w:id="944"/>
      <w:bookmarkEnd w:id="945"/>
      <w:bookmarkEnd w:id="946"/>
      <w:bookmarkEnd w:id="947"/>
      <w:bookmarkEnd w:id="948"/>
      <w:bookmarkEnd w:id="949"/>
      <w:bookmarkEnd w:id="950"/>
      <w:r w:rsidRPr="002C399F">
        <w:t xml:space="preserve"> </w:t>
      </w:r>
    </w:p>
    <w:p w14:paraId="33623349" w14:textId="67E7015C" w:rsidR="007C67BC" w:rsidRDefault="007C67BC" w:rsidP="0057197A">
      <w:r w:rsidRPr="007C67BC">
        <w:t>Figure 7.</w:t>
      </w:r>
      <w:r w:rsidR="009E6D8F">
        <w:t>3</w:t>
      </w:r>
      <w:r w:rsidRPr="007C67BC">
        <w:t xml:space="preserve">.1.2-1 illustrates the generic functional model for Administrative Configuration Management </w:t>
      </w:r>
      <w:proofErr w:type="spellStart"/>
      <w:r w:rsidRPr="007C67BC">
        <w:t>eXchange</w:t>
      </w:r>
      <w:proofErr w:type="spellEnd"/>
      <w:r w:rsidRPr="007C67BC">
        <w:t xml:space="preserve"> (ACMX).</w:t>
      </w:r>
    </w:p>
    <w:p w14:paraId="242C1E29" w14:textId="77777777" w:rsidR="0057197A" w:rsidRPr="007C67BC" w:rsidRDefault="0057197A" w:rsidP="0057197A"/>
    <w:p w14:paraId="595654F4" w14:textId="77777777" w:rsidR="007C67BC" w:rsidRPr="007C67BC" w:rsidRDefault="007C67BC" w:rsidP="00F50521">
      <w:pPr>
        <w:pStyle w:val="TH"/>
      </w:pPr>
      <w:r w:rsidRPr="007C67BC">
        <w:lastRenderedPageBreak/>
        <w:t xml:space="preserve"> </w:t>
      </w:r>
      <w:r w:rsidRPr="007C67BC">
        <w:object w:dxaOrig="10305" w:dyaOrig="2415" w14:anchorId="539F672A">
          <v:shape id="_x0000_i1026" type="#_x0000_t75" style="width:518.65pt;height:122.65pt" o:ole="">
            <v:imagedata r:id="rId13" o:title=""/>
          </v:shape>
          <o:OLEObject Type="Embed" ProgID="Visio.Drawing.15" ShapeID="_x0000_i1026" DrawAspect="Content" ObjectID="_1730797961" r:id="rId14"/>
        </w:object>
      </w:r>
    </w:p>
    <w:p w14:paraId="600601E2" w14:textId="18C5C6FC" w:rsidR="007C67BC" w:rsidRPr="007C67BC" w:rsidRDefault="007C67BC" w:rsidP="0057197A">
      <w:pPr>
        <w:pStyle w:val="TF"/>
      </w:pPr>
      <w:r w:rsidRPr="007C67BC">
        <w:t>Figure</w:t>
      </w:r>
      <w:fldSimple w:instr=" STYLEREF 1 \s ">
        <w:r w:rsidRPr="007C67BC">
          <w:t xml:space="preserve"> 7.</w:t>
        </w:r>
        <w:r w:rsidR="009E6D8F">
          <w:t>3</w:t>
        </w:r>
        <w:r w:rsidRPr="007C67BC">
          <w:t xml:space="preserve">.1.2-1 Generic ACMX functional model </w:t>
        </w:r>
      </w:fldSimple>
    </w:p>
    <w:p w14:paraId="618334DC" w14:textId="7E86341C" w:rsidR="007C67BC" w:rsidRPr="007C67BC" w:rsidRDefault="007C67BC" w:rsidP="007C67BC">
      <w:r w:rsidRPr="007C67BC">
        <w:t>An authorized user/administrator as described in 3GPP TS 23.280 [</w:t>
      </w:r>
      <w:r>
        <w:t>5</w:t>
      </w:r>
      <w:r w:rsidRPr="007C67BC">
        <w:t>] in clause 8.1.2 has granted special privileges and is able to use ACMC to communicate with the ACMS in the primary MC system to perform an administrative configuration exchange with a partner MC system.</w:t>
      </w:r>
    </w:p>
    <w:p w14:paraId="018FBC22" w14:textId="77777777" w:rsidR="007C67BC" w:rsidRPr="007C67BC" w:rsidRDefault="007C67BC" w:rsidP="007C67BC">
      <w:r w:rsidRPr="007C67BC">
        <w:t xml:space="preserve">The ACMS controls the administrative configuration exchange with partner MC system(s) and manages at the same time the interaction with the relevant MC </w:t>
      </w:r>
      <w:proofErr w:type="gramStart"/>
      <w:r w:rsidRPr="007C67BC">
        <w:t>service</w:t>
      </w:r>
      <w:proofErr w:type="gramEnd"/>
      <w:r w:rsidRPr="007C67BC">
        <w:t xml:space="preserve"> server entities within the primary MC system.  </w:t>
      </w:r>
    </w:p>
    <w:p w14:paraId="02312086" w14:textId="4CD9E8BF" w:rsidR="007C67BC" w:rsidRPr="007C67BC" w:rsidRDefault="007C67BC" w:rsidP="007C67BC">
      <w:pPr>
        <w:keepLines/>
        <w:ind w:left="1135" w:hanging="851"/>
        <w:rPr>
          <w:color w:val="FF0000"/>
        </w:rPr>
      </w:pPr>
      <w:r w:rsidRPr="007C67BC">
        <w:rPr>
          <w:color w:val="FF0000"/>
        </w:rPr>
        <w:t>Editor</w:t>
      </w:r>
      <w:r w:rsidR="000446B9" w:rsidRPr="000446B9">
        <w:rPr>
          <w:color w:val="FF0000"/>
        </w:rPr>
        <w:t>'</w:t>
      </w:r>
      <w:r w:rsidRPr="007C67BC">
        <w:rPr>
          <w:color w:val="FF0000"/>
        </w:rPr>
        <w:t xml:space="preserve">s note: </w:t>
      </w:r>
      <w:r w:rsidRPr="007C67BC">
        <w:rPr>
          <w:color w:val="FF0000"/>
        </w:rPr>
        <w:tab/>
        <w:t>This functional model is a baseline approach, and further refinements will be required.</w:t>
      </w:r>
    </w:p>
    <w:p w14:paraId="31B962B0" w14:textId="5EE98FAB" w:rsidR="007C67BC" w:rsidRPr="0057197A" w:rsidRDefault="00AF1383" w:rsidP="00285FDA">
      <w:pPr>
        <w:pStyle w:val="berschrift4"/>
      </w:pPr>
      <w:bookmarkStart w:id="951" w:name="_Toc117751754"/>
      <w:bookmarkStart w:id="952" w:name="_Toc117751928"/>
      <w:bookmarkStart w:id="953" w:name="_Toc117751983"/>
      <w:bookmarkStart w:id="954" w:name="_Toc117752046"/>
      <w:bookmarkStart w:id="955" w:name="_Toc117756482"/>
      <w:bookmarkStart w:id="956" w:name="_Toc117756728"/>
      <w:bookmarkStart w:id="957" w:name="_Toc120182461"/>
      <w:bookmarkStart w:id="958" w:name="_Toc120182675"/>
      <w:r w:rsidRPr="0057197A">
        <w:t>7.3</w:t>
      </w:r>
      <w:r w:rsidR="007C67BC" w:rsidRPr="0057197A">
        <w:t>.1.3</w:t>
      </w:r>
      <w:r w:rsidR="007C67BC" w:rsidRPr="0057197A">
        <w:tab/>
        <w:t>Functional entities description</w:t>
      </w:r>
      <w:bookmarkEnd w:id="951"/>
      <w:bookmarkEnd w:id="952"/>
      <w:bookmarkEnd w:id="953"/>
      <w:bookmarkEnd w:id="954"/>
      <w:bookmarkEnd w:id="955"/>
      <w:bookmarkEnd w:id="956"/>
      <w:bookmarkEnd w:id="957"/>
      <w:bookmarkEnd w:id="958"/>
    </w:p>
    <w:p w14:paraId="300BCD25" w14:textId="77777777" w:rsidR="007C67BC" w:rsidRPr="007C67BC" w:rsidRDefault="007C67BC" w:rsidP="007C67BC">
      <w:r w:rsidRPr="007C67BC">
        <w:t>The Administrative Configuration Management Server (ACMS) is an MC system entity that provides the necessary functionalities to control and perform required transactions to exchange administrative configurations and/or information between partner MC system(s). ACMS has the following functions:</w:t>
      </w:r>
    </w:p>
    <w:p w14:paraId="4FC9CF68" w14:textId="2A01D046" w:rsidR="007C67BC" w:rsidRPr="007C67BC" w:rsidRDefault="00285FDA" w:rsidP="00285FDA">
      <w:pPr>
        <w:pStyle w:val="B1"/>
      </w:pPr>
      <w:r>
        <w:t>-</w:t>
      </w:r>
      <w:r>
        <w:tab/>
      </w:r>
      <w:r w:rsidR="007C67BC" w:rsidRPr="007C67BC">
        <w:t xml:space="preserve">Supports requests from the ACMC that result in exchanges with the partner MC system to share administrative configurations and information. </w:t>
      </w:r>
    </w:p>
    <w:p w14:paraId="0C26AB81" w14:textId="54A906C6" w:rsidR="007C67BC" w:rsidRPr="007C67BC" w:rsidRDefault="00285FDA" w:rsidP="00285FDA">
      <w:pPr>
        <w:pStyle w:val="B1"/>
      </w:pPr>
      <w:r>
        <w:t>-</w:t>
      </w:r>
      <w:r>
        <w:tab/>
      </w:r>
      <w:r w:rsidR="007C67BC" w:rsidRPr="007C67BC">
        <w:t>Controls, processes, validates, accepts, forwards or rejects administrative configuration exchange based on a set of pre-defined rules and policies.</w:t>
      </w:r>
    </w:p>
    <w:p w14:paraId="1BEA931B" w14:textId="428E2012" w:rsidR="007C67BC" w:rsidRDefault="007C67BC" w:rsidP="007C67BC">
      <w:pPr>
        <w:pStyle w:val="Guidance"/>
      </w:pPr>
      <w:r w:rsidRPr="007C67BC">
        <w:rPr>
          <w:i w:val="0"/>
          <w:color w:val="auto"/>
        </w:rPr>
        <w:t>The Administrative Configuration Management Client (ACMC) is a functional entity that acts as user client that controls and performs required transactions of administrative configurations and/or information exchange with an Administrative Configuration Management Server.</w:t>
      </w:r>
    </w:p>
    <w:p w14:paraId="6D8BA9DB" w14:textId="11084E67" w:rsidR="00182F41" w:rsidRPr="002827D2" w:rsidRDefault="00182F41" w:rsidP="00182F41">
      <w:pPr>
        <w:pStyle w:val="berschrift3"/>
      </w:pPr>
      <w:bookmarkStart w:id="959" w:name="_Toc82472206"/>
      <w:bookmarkStart w:id="960" w:name="_Toc82473751"/>
      <w:bookmarkStart w:id="961" w:name="_Toc82473813"/>
      <w:bookmarkStart w:id="962" w:name="_Toc84443711"/>
      <w:bookmarkStart w:id="963" w:name="_Toc101349533"/>
      <w:bookmarkStart w:id="964" w:name="_Toc117751755"/>
      <w:bookmarkStart w:id="965" w:name="_Toc117751929"/>
      <w:bookmarkStart w:id="966" w:name="_Toc117751984"/>
      <w:bookmarkStart w:id="967" w:name="_Toc117752047"/>
      <w:bookmarkStart w:id="968" w:name="_Toc117756483"/>
      <w:bookmarkStart w:id="969" w:name="_Toc117756729"/>
      <w:bookmarkStart w:id="970" w:name="_Toc120182462"/>
      <w:bookmarkStart w:id="971" w:name="_Toc120182676"/>
      <w:bookmarkEnd w:id="940"/>
      <w:bookmarkEnd w:id="941"/>
      <w:bookmarkEnd w:id="942"/>
      <w:r w:rsidRPr="002827D2">
        <w:t>7.</w:t>
      </w:r>
      <w:r w:rsidR="00AF1383">
        <w:t>3</w:t>
      </w:r>
      <w:r w:rsidRPr="002827D2">
        <w:t>.2</w:t>
      </w:r>
      <w:r w:rsidRPr="002827D2">
        <w:tab/>
        <w:t>Solution evaluation</w:t>
      </w:r>
      <w:bookmarkEnd w:id="959"/>
      <w:bookmarkEnd w:id="960"/>
      <w:bookmarkEnd w:id="961"/>
      <w:bookmarkEnd w:id="962"/>
      <w:bookmarkEnd w:id="963"/>
      <w:bookmarkEnd w:id="964"/>
      <w:bookmarkEnd w:id="965"/>
      <w:bookmarkEnd w:id="966"/>
      <w:bookmarkEnd w:id="967"/>
      <w:bookmarkEnd w:id="968"/>
      <w:bookmarkEnd w:id="969"/>
      <w:bookmarkEnd w:id="970"/>
      <w:bookmarkEnd w:id="971"/>
    </w:p>
    <w:p w14:paraId="7B158F9A" w14:textId="1D433A6B" w:rsidR="007C67BC" w:rsidRDefault="007C67BC" w:rsidP="00FE61BD">
      <w:pPr>
        <w:pStyle w:val="EditorsNote"/>
      </w:pPr>
      <w:r w:rsidRPr="007C67BC">
        <w:t>Editor</w:t>
      </w:r>
      <w:r w:rsidR="000446B9" w:rsidRPr="000446B9">
        <w:t>'</w:t>
      </w:r>
      <w:r w:rsidRPr="007C67BC">
        <w:t xml:space="preserve">s note: </w:t>
      </w:r>
      <w:r w:rsidRPr="007C67BC">
        <w:tab/>
        <w:t>Evaluation for this solution is FFS.</w:t>
      </w:r>
      <w:r w:rsidRPr="002827D2">
        <w:t xml:space="preserve"> </w:t>
      </w:r>
    </w:p>
    <w:p w14:paraId="3E231BC2" w14:textId="7F0165EC" w:rsidR="00AF1383" w:rsidRPr="00AF1383" w:rsidRDefault="00AF1383" w:rsidP="0057197A">
      <w:pPr>
        <w:pStyle w:val="berschrift2"/>
      </w:pPr>
      <w:bookmarkStart w:id="972" w:name="_Toc117752048"/>
      <w:bookmarkStart w:id="973" w:name="_Toc117756484"/>
      <w:bookmarkStart w:id="974" w:name="_Toc117756730"/>
      <w:bookmarkStart w:id="975" w:name="_Toc120182463"/>
      <w:bookmarkStart w:id="976" w:name="_Toc120182677"/>
      <w:bookmarkStart w:id="977" w:name="_Toc101349534"/>
      <w:r w:rsidRPr="00AF1383">
        <w:t>7.</w:t>
      </w:r>
      <w:r>
        <w:t>4</w:t>
      </w:r>
      <w:r w:rsidRPr="00AF1383">
        <w:tab/>
        <w:t>Solution #</w:t>
      </w:r>
      <w:r>
        <w:t>2</w:t>
      </w:r>
      <w:r w:rsidRPr="00AF1383">
        <w:t xml:space="preserve">: Enhancement to the MC </w:t>
      </w:r>
      <w:proofErr w:type="gramStart"/>
      <w:r w:rsidRPr="00AF1383">
        <w:t>service</w:t>
      </w:r>
      <w:proofErr w:type="gramEnd"/>
      <w:r w:rsidRPr="00AF1383">
        <w:t xml:space="preserve"> functional architecture</w:t>
      </w:r>
      <w:bookmarkEnd w:id="972"/>
      <w:bookmarkEnd w:id="973"/>
      <w:bookmarkEnd w:id="974"/>
      <w:bookmarkEnd w:id="975"/>
      <w:bookmarkEnd w:id="976"/>
    </w:p>
    <w:p w14:paraId="63ECBEE9" w14:textId="03DAF261" w:rsidR="00AF1383" w:rsidRPr="00AF1383" w:rsidRDefault="00AF1383" w:rsidP="0057197A">
      <w:pPr>
        <w:pStyle w:val="berschrift3"/>
      </w:pPr>
      <w:bookmarkStart w:id="978" w:name="_Toc117751756"/>
      <w:bookmarkStart w:id="979" w:name="_Toc117751930"/>
      <w:bookmarkStart w:id="980" w:name="_Toc117751985"/>
      <w:bookmarkStart w:id="981" w:name="_Toc117752049"/>
      <w:bookmarkStart w:id="982" w:name="_Toc117756485"/>
      <w:bookmarkStart w:id="983" w:name="_Toc117756731"/>
      <w:bookmarkStart w:id="984" w:name="_Toc120182464"/>
      <w:bookmarkStart w:id="985" w:name="_Toc120182678"/>
      <w:r w:rsidRPr="00AF1383">
        <w:t>7.</w:t>
      </w:r>
      <w:r>
        <w:t>4</w:t>
      </w:r>
      <w:r w:rsidRPr="00AF1383">
        <w:t>.1</w:t>
      </w:r>
      <w:r w:rsidRPr="00AF1383">
        <w:tab/>
        <w:t>Solution description</w:t>
      </w:r>
      <w:bookmarkEnd w:id="978"/>
      <w:bookmarkEnd w:id="979"/>
      <w:bookmarkEnd w:id="980"/>
      <w:bookmarkEnd w:id="981"/>
      <w:bookmarkEnd w:id="982"/>
      <w:bookmarkEnd w:id="983"/>
      <w:bookmarkEnd w:id="984"/>
      <w:bookmarkEnd w:id="985"/>
    </w:p>
    <w:p w14:paraId="0C64DDE5" w14:textId="77777777" w:rsidR="00AF1383" w:rsidRPr="00AF1383" w:rsidRDefault="00AF1383" w:rsidP="00AF1383">
      <w:r w:rsidRPr="00AF1383">
        <w:t xml:space="preserve">This solution builds upon what is already contained in TS 23.280 functional model for the </w:t>
      </w:r>
      <w:r w:rsidRPr="00AF1383">
        <w:rPr>
          <w:lang w:eastAsia="zh-CN"/>
        </w:rPr>
        <w:t>MC services architecture.</w:t>
      </w:r>
    </w:p>
    <w:p w14:paraId="14A1473A" w14:textId="3FDD44E0" w:rsidR="00AF1383" w:rsidRPr="002C399F" w:rsidRDefault="00AF1383" w:rsidP="00F50521">
      <w:pPr>
        <w:pStyle w:val="berschrift3"/>
      </w:pPr>
      <w:bookmarkStart w:id="986" w:name="_Toc114839688"/>
      <w:bookmarkStart w:id="987" w:name="_Toc468110362"/>
      <w:bookmarkStart w:id="988" w:name="_Toc468105267"/>
      <w:bookmarkStart w:id="989" w:name="_Toc459375033"/>
      <w:bookmarkStart w:id="990" w:name="_Toc453279695"/>
      <w:bookmarkStart w:id="991" w:name="_Toc453260958"/>
      <w:bookmarkStart w:id="992" w:name="_Toc453260071"/>
      <w:bookmarkStart w:id="993" w:name="_Toc433209553"/>
      <w:bookmarkStart w:id="994" w:name="_Toc428364953"/>
      <w:bookmarkStart w:id="995" w:name="_Toc424654367"/>
      <w:bookmarkStart w:id="996" w:name="_Toc117751757"/>
      <w:bookmarkStart w:id="997" w:name="_Toc117751931"/>
      <w:bookmarkStart w:id="998" w:name="_Toc117751986"/>
      <w:bookmarkStart w:id="999" w:name="_Toc117752050"/>
      <w:bookmarkStart w:id="1000" w:name="_Toc117756486"/>
      <w:bookmarkStart w:id="1001" w:name="_Toc117756732"/>
      <w:bookmarkStart w:id="1002" w:name="_Toc120182465"/>
      <w:bookmarkStart w:id="1003" w:name="_Toc120182679"/>
      <w:r w:rsidRPr="002C399F">
        <w:t>7.4.2</w:t>
      </w:r>
      <w:r w:rsidRPr="002C399F">
        <w:tab/>
        <w:t>Functional model description</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0A3635EB" w14:textId="7F2C115E" w:rsidR="00AF1383" w:rsidRPr="002C399F" w:rsidRDefault="00AF1383" w:rsidP="00F50521">
      <w:pPr>
        <w:pStyle w:val="berschrift3"/>
      </w:pPr>
      <w:bookmarkStart w:id="1004" w:name="_Toc114839689"/>
      <w:bookmarkStart w:id="1005" w:name="_Toc468110363"/>
      <w:bookmarkStart w:id="1006" w:name="_Toc468105268"/>
      <w:bookmarkStart w:id="1007" w:name="_Toc459375034"/>
      <w:bookmarkStart w:id="1008" w:name="_Toc453279696"/>
      <w:bookmarkStart w:id="1009" w:name="_Toc453260959"/>
      <w:bookmarkStart w:id="1010" w:name="_Toc453260072"/>
      <w:bookmarkStart w:id="1011" w:name="_Toc433209554"/>
      <w:bookmarkStart w:id="1012" w:name="_Toc428364954"/>
      <w:bookmarkStart w:id="1013" w:name="_Toc117751758"/>
      <w:bookmarkStart w:id="1014" w:name="_Toc117751932"/>
      <w:bookmarkStart w:id="1015" w:name="_Toc117751987"/>
      <w:bookmarkStart w:id="1016" w:name="_Toc117752051"/>
      <w:bookmarkStart w:id="1017" w:name="_Toc117756487"/>
      <w:bookmarkStart w:id="1018" w:name="_Toc117756733"/>
      <w:bookmarkStart w:id="1019" w:name="_Toc120182466"/>
      <w:bookmarkStart w:id="1020" w:name="_Toc120182680"/>
      <w:r w:rsidRPr="002C399F">
        <w:t>7.4.3</w:t>
      </w:r>
      <w:r w:rsidRPr="002C399F">
        <w:tab/>
        <w:t>On-network functional model</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5CBF3489" w14:textId="77777777" w:rsidR="00AF1383" w:rsidRPr="00AF1383" w:rsidRDefault="00AF1383" w:rsidP="00AF1383">
      <w:r w:rsidRPr="00AF1383">
        <w:t xml:space="preserve">Each MC </w:t>
      </w:r>
      <w:proofErr w:type="gramStart"/>
      <w:r w:rsidRPr="00AF1383">
        <w:t>service</w:t>
      </w:r>
      <w:proofErr w:type="gramEnd"/>
      <w:r w:rsidRPr="00AF1383">
        <w:t xml:space="preserve"> can be represented by an application plane functional model. The functional model across MC services may be similar but is described by the individual functional entities and reference points that belong to that </w:t>
      </w:r>
      <w:r w:rsidRPr="00AF1383">
        <w:rPr>
          <w:lang w:eastAsia="zh-CN"/>
        </w:rPr>
        <w:t xml:space="preserve">MC </w:t>
      </w:r>
      <w:proofErr w:type="gramStart"/>
      <w:r w:rsidRPr="00AF1383">
        <w:t>service</w:t>
      </w:r>
      <w:proofErr w:type="gramEnd"/>
      <w:r w:rsidRPr="00AF1383">
        <w:t xml:space="preserve">. Within the application plane for an MC </w:t>
      </w:r>
      <w:proofErr w:type="gramStart"/>
      <w:r w:rsidRPr="00AF1383">
        <w:t>service</w:t>
      </w:r>
      <w:proofErr w:type="gramEnd"/>
      <w:r w:rsidRPr="00AF1383">
        <w:t xml:space="preserve"> there is a common set of functions and reference points. The </w:t>
      </w:r>
      <w:r w:rsidRPr="00AF1383">
        <w:lastRenderedPageBreak/>
        <w:t>common set is shared across services. This common set of functions and reference points is known as the common services core.</w:t>
      </w:r>
    </w:p>
    <w:p w14:paraId="2E4F6681" w14:textId="7950604A" w:rsidR="00AF1383" w:rsidRPr="00AF1383" w:rsidRDefault="0013587C" w:rsidP="00AF1383">
      <w:r>
        <w:t>Figure 7.4</w:t>
      </w:r>
      <w:r w:rsidR="00AF1383" w:rsidRPr="00AF1383">
        <w:t>.3.1-1 shows the functional model for the application plane</w:t>
      </w:r>
      <w:r w:rsidR="00AF1383" w:rsidRPr="00AF1383">
        <w:rPr>
          <w:lang w:eastAsia="zh-CN"/>
        </w:rPr>
        <w:t xml:space="preserve"> for an MC system</w:t>
      </w:r>
      <w:r w:rsidR="00AF1383" w:rsidRPr="00AF1383">
        <w:t>.</w:t>
      </w:r>
    </w:p>
    <w:p w14:paraId="371C2A92" w14:textId="77777777" w:rsidR="00AF1383" w:rsidRPr="00AF1383" w:rsidRDefault="00AF1383" w:rsidP="00F50521">
      <w:pPr>
        <w:pStyle w:val="TH"/>
        <w:rPr>
          <w:rFonts w:cs="Arial"/>
        </w:rPr>
      </w:pPr>
      <w:r w:rsidRPr="00AF1383">
        <w:object w:dxaOrig="9435" w:dyaOrig="8625" w14:anchorId="40BF0D94">
          <v:shape id="_x0000_i1027" type="#_x0000_t75" style="width:475.35pt;height:6in" o:ole="">
            <v:imagedata r:id="rId15" o:title=""/>
          </v:shape>
          <o:OLEObject Type="Embed" ProgID="Visio.Drawing.11" ShapeID="_x0000_i1027" DrawAspect="Content" ObjectID="_1730797962" r:id="rId16"/>
        </w:object>
      </w:r>
    </w:p>
    <w:p w14:paraId="4E99F65C" w14:textId="63C78A51" w:rsidR="00AF1383" w:rsidRPr="0057197A" w:rsidRDefault="00AF1383" w:rsidP="0057197A">
      <w:pPr>
        <w:pStyle w:val="TF"/>
        <w:rPr>
          <w:b w:val="0"/>
        </w:rPr>
      </w:pPr>
      <w:r w:rsidRPr="00063313">
        <w:t>Figure 7.4</w:t>
      </w:r>
      <w:r w:rsidRPr="00E12843">
        <w:t>.3.1-1: Functional model for application plane</w:t>
      </w:r>
      <w:r w:rsidRPr="0057197A">
        <w:t xml:space="preserve"> for an MC system</w:t>
      </w:r>
    </w:p>
    <w:p w14:paraId="038D00AA" w14:textId="77777777" w:rsidR="00AF1383" w:rsidRPr="00AF1383" w:rsidRDefault="00AF1383" w:rsidP="00AF1383">
      <w:pPr>
        <w:rPr>
          <w:lang w:eastAsia="zh-CN"/>
        </w:rPr>
      </w:pPr>
      <w:r w:rsidRPr="00AF1383">
        <w:t>The common services core functions and reference points are described in TS 23.280. The new common services core functions and interfaces are described below.</w:t>
      </w:r>
    </w:p>
    <w:p w14:paraId="535F3A0C" w14:textId="6F2A3046" w:rsidR="00AF1383" w:rsidRPr="00AF1383" w:rsidRDefault="00AF1383" w:rsidP="00AF1383">
      <w:r w:rsidRPr="00AF1383">
        <w:t>In the model shown in figure 7.</w:t>
      </w:r>
      <w:r w:rsidR="009E6D8F">
        <w:t>4</w:t>
      </w:r>
      <w:r w:rsidRPr="00AF1383">
        <w:t>.3.1-1, the following apply:</w:t>
      </w:r>
    </w:p>
    <w:p w14:paraId="0742B25C" w14:textId="77777777" w:rsidR="00AF1383" w:rsidRPr="00AF1383" w:rsidRDefault="00AF1383" w:rsidP="00AF1383">
      <w:pPr>
        <w:ind w:left="568" w:hanging="284"/>
      </w:pPr>
      <w:r w:rsidRPr="00AF1383">
        <w:t>-</w:t>
      </w:r>
      <w:r w:rsidRPr="00AF1383">
        <w:tab/>
        <w:t>The administrative configuration management client is an integrated functional entity of the configuration management client. The administrative configuration management client is described below.</w:t>
      </w:r>
    </w:p>
    <w:p w14:paraId="24C1184A" w14:textId="77777777" w:rsidR="00AF1383" w:rsidRPr="00AF1383" w:rsidRDefault="00AF1383" w:rsidP="00AF1383">
      <w:pPr>
        <w:ind w:left="568" w:hanging="284"/>
      </w:pPr>
      <w:r w:rsidRPr="00AF1383">
        <w:t>-</w:t>
      </w:r>
      <w:r w:rsidRPr="00AF1383">
        <w:tab/>
        <w:t>The administrative configuration management server is an integrated functional entity of the configuration management server. The administrative configuration management server is described below.</w:t>
      </w:r>
    </w:p>
    <w:p w14:paraId="1ECD9073" w14:textId="35BDCBB6" w:rsidR="00AF1383" w:rsidRPr="002C399F" w:rsidRDefault="00AF1383" w:rsidP="00F50521">
      <w:pPr>
        <w:pStyle w:val="berschrift3"/>
      </w:pPr>
      <w:bookmarkStart w:id="1021" w:name="_Toc117751759"/>
      <w:bookmarkStart w:id="1022" w:name="_Toc117751933"/>
      <w:bookmarkStart w:id="1023" w:name="_Toc117751988"/>
      <w:bookmarkStart w:id="1024" w:name="_Toc117752052"/>
      <w:bookmarkStart w:id="1025" w:name="_Toc117756488"/>
      <w:bookmarkStart w:id="1026" w:name="_Toc117756734"/>
      <w:bookmarkStart w:id="1027" w:name="_Toc120182467"/>
      <w:bookmarkStart w:id="1028" w:name="_Toc120182681"/>
      <w:r w:rsidRPr="002C399F">
        <w:t>7.4.4</w:t>
      </w:r>
      <w:r w:rsidRPr="002C399F">
        <w:tab/>
        <w:t>Administrative configuration management client</w:t>
      </w:r>
      <w:bookmarkEnd w:id="1021"/>
      <w:bookmarkEnd w:id="1022"/>
      <w:bookmarkEnd w:id="1023"/>
      <w:bookmarkEnd w:id="1024"/>
      <w:bookmarkEnd w:id="1025"/>
      <w:bookmarkEnd w:id="1026"/>
      <w:bookmarkEnd w:id="1027"/>
      <w:bookmarkEnd w:id="1028"/>
    </w:p>
    <w:p w14:paraId="4F2B3CC8" w14:textId="77777777" w:rsidR="00AF1383" w:rsidRPr="00AF1383" w:rsidRDefault="00AF1383" w:rsidP="00AF1383">
      <w:pPr>
        <w:rPr>
          <w:lang w:eastAsia="zh-CN"/>
        </w:rPr>
      </w:pPr>
      <w:r w:rsidRPr="00AF1383">
        <w:rPr>
          <w:lang w:eastAsia="zh-CN"/>
        </w:rPr>
        <w:t xml:space="preserve">The </w:t>
      </w:r>
      <w:r w:rsidRPr="00AF1383">
        <w:t>administrative configuration management (ACM)</w:t>
      </w:r>
      <w:r w:rsidRPr="00AF1383">
        <w:rPr>
          <w:lang w:eastAsia="zh-CN"/>
        </w:rPr>
        <w:t xml:space="preserve"> client functional entity acts as the application user agent for an authorized user that is responsible for requesting, approving, and applying configurations between a primary MC system and partner MC system. These configurations include MC </w:t>
      </w:r>
      <w:proofErr w:type="gramStart"/>
      <w:r w:rsidRPr="00AF1383">
        <w:rPr>
          <w:lang w:eastAsia="zh-CN"/>
        </w:rPr>
        <w:t>service</w:t>
      </w:r>
      <w:proofErr w:type="gramEnd"/>
      <w:r w:rsidRPr="00AF1383">
        <w:rPr>
          <w:lang w:eastAsia="zh-CN"/>
        </w:rPr>
        <w:t xml:space="preserve"> user profile, group management </w:t>
      </w:r>
      <w:r w:rsidRPr="00AF1383">
        <w:rPr>
          <w:lang w:eastAsia="zh-CN"/>
        </w:rPr>
        <w:lastRenderedPageBreak/>
        <w:t xml:space="preserve">configuration, and associated system parameters. The </w:t>
      </w:r>
      <w:r w:rsidRPr="00AF1383">
        <w:t>administrative configuration management</w:t>
      </w:r>
      <w:r w:rsidRPr="00AF1383">
        <w:rPr>
          <w:lang w:eastAsia="zh-CN"/>
        </w:rPr>
        <w:t xml:space="preserve"> client interacts with the </w:t>
      </w:r>
      <w:r w:rsidRPr="00AF1383">
        <w:t>administrative configuration management</w:t>
      </w:r>
      <w:r w:rsidRPr="00AF1383">
        <w:rPr>
          <w:lang w:eastAsia="zh-CN"/>
        </w:rPr>
        <w:t xml:space="preserve"> server.</w:t>
      </w:r>
    </w:p>
    <w:p w14:paraId="48C7968D" w14:textId="77777777" w:rsidR="00AF1383" w:rsidRPr="00AF1383" w:rsidRDefault="00AF1383" w:rsidP="00AF1383">
      <w:r w:rsidRPr="00AF1383">
        <w:t>The administrative configuration management</w:t>
      </w:r>
      <w:r w:rsidRPr="00AF1383">
        <w:rPr>
          <w:rFonts w:eastAsia="Malgun Gothic"/>
          <w:lang w:eastAsia="ko-KR"/>
        </w:rPr>
        <w:t xml:space="preserve"> client </w:t>
      </w:r>
      <w:r w:rsidRPr="00AF1383">
        <w:t>functional entity is supported by the signalling user agent and by the HTTP client functional entities of the signalling control plane.</w:t>
      </w:r>
    </w:p>
    <w:p w14:paraId="2BE78D85" w14:textId="371935FA" w:rsidR="00AF1383" w:rsidRPr="002C399F" w:rsidRDefault="00AF1383" w:rsidP="00F50521">
      <w:pPr>
        <w:pStyle w:val="berschrift3"/>
      </w:pPr>
      <w:bookmarkStart w:id="1029" w:name="_Toc117751760"/>
      <w:bookmarkStart w:id="1030" w:name="_Toc117751934"/>
      <w:bookmarkStart w:id="1031" w:name="_Toc117751989"/>
      <w:bookmarkStart w:id="1032" w:name="_Toc117752053"/>
      <w:bookmarkStart w:id="1033" w:name="_Toc117756489"/>
      <w:bookmarkStart w:id="1034" w:name="_Toc117756735"/>
      <w:bookmarkStart w:id="1035" w:name="_Toc120182468"/>
      <w:bookmarkStart w:id="1036" w:name="_Toc120182682"/>
      <w:r w:rsidRPr="002C399F">
        <w:t>7.4.5</w:t>
      </w:r>
      <w:r w:rsidRPr="002C399F">
        <w:tab/>
        <w:t>Administrative configuration management server</w:t>
      </w:r>
      <w:bookmarkEnd w:id="1029"/>
      <w:bookmarkEnd w:id="1030"/>
      <w:bookmarkEnd w:id="1031"/>
      <w:bookmarkEnd w:id="1032"/>
      <w:bookmarkEnd w:id="1033"/>
      <w:bookmarkEnd w:id="1034"/>
      <w:bookmarkEnd w:id="1035"/>
      <w:bookmarkEnd w:id="1036"/>
    </w:p>
    <w:p w14:paraId="6D2CE92D" w14:textId="77777777" w:rsidR="00AF1383" w:rsidRPr="00AF1383" w:rsidRDefault="00AF1383" w:rsidP="00AF1383">
      <w:r w:rsidRPr="00AF1383">
        <w:t xml:space="preserve">The administrative configuration management (ACM) server functional entity provides the temporary storage of configuration changes when requests are received from a partner MC system. </w:t>
      </w:r>
      <w:r w:rsidRPr="00AF1383">
        <w:rPr>
          <w:lang w:eastAsia="zh-CN"/>
        </w:rPr>
        <w:t xml:space="preserve">These configuration changes include MC </w:t>
      </w:r>
      <w:proofErr w:type="gramStart"/>
      <w:r w:rsidRPr="00AF1383">
        <w:rPr>
          <w:lang w:eastAsia="zh-CN"/>
        </w:rPr>
        <w:t>service</w:t>
      </w:r>
      <w:proofErr w:type="gramEnd"/>
      <w:r w:rsidRPr="00AF1383">
        <w:rPr>
          <w:lang w:eastAsia="zh-CN"/>
        </w:rPr>
        <w:t xml:space="preserve"> user profile, group management configuration, and associated system parameters. </w:t>
      </w:r>
      <w:r w:rsidRPr="00AF1383">
        <w:t>The administrative configuration management server validates requests from the administrative configuration management (ACM)</w:t>
      </w:r>
      <w:r w:rsidRPr="00AF1383">
        <w:rPr>
          <w:lang w:eastAsia="zh-CN"/>
        </w:rPr>
        <w:t xml:space="preserve"> client. The ACM client in the partner system is responsible for applying any changes in the MC system once the configurations changes have been validated and approved.</w:t>
      </w:r>
    </w:p>
    <w:p w14:paraId="6EFA5696" w14:textId="77777777" w:rsidR="00AF1383" w:rsidRPr="00AF1383" w:rsidRDefault="00AF1383" w:rsidP="00AF1383">
      <w:r w:rsidRPr="00AF1383">
        <w:t>The administrative configuration management</w:t>
      </w:r>
      <w:r w:rsidRPr="00AF1383">
        <w:rPr>
          <w:rFonts w:eastAsia="Malgun Gothic"/>
          <w:lang w:eastAsia="ko-KR"/>
        </w:rPr>
        <w:t xml:space="preserve"> server </w:t>
      </w:r>
      <w:r w:rsidRPr="00AF1383">
        <w:t>functional entity is supported by the SIP AS and by the HTTP server functional entities of the signalling control plane.</w:t>
      </w:r>
    </w:p>
    <w:p w14:paraId="14D8A06C" w14:textId="4214A1EC" w:rsidR="00AF1383" w:rsidRPr="002C399F" w:rsidRDefault="00AF1383" w:rsidP="00F50521">
      <w:pPr>
        <w:pStyle w:val="berschrift3"/>
      </w:pPr>
      <w:bookmarkStart w:id="1037" w:name="_Toc117751761"/>
      <w:bookmarkStart w:id="1038" w:name="_Toc117751935"/>
      <w:bookmarkStart w:id="1039" w:name="_Toc117751990"/>
      <w:bookmarkStart w:id="1040" w:name="_Toc117752054"/>
      <w:bookmarkStart w:id="1041" w:name="_Toc117756490"/>
      <w:bookmarkStart w:id="1042" w:name="_Toc117756736"/>
      <w:bookmarkStart w:id="1043" w:name="_Toc120182469"/>
      <w:bookmarkStart w:id="1044" w:name="_Toc120182683"/>
      <w:r w:rsidRPr="002C399F">
        <w:t>7.4.6</w:t>
      </w:r>
      <w:r w:rsidRPr="002C399F">
        <w:tab/>
        <w:t>Administrative configuration management server and client in a primary MC system and partner MC system</w:t>
      </w:r>
      <w:bookmarkEnd w:id="1037"/>
      <w:bookmarkEnd w:id="1038"/>
      <w:bookmarkEnd w:id="1039"/>
      <w:bookmarkEnd w:id="1040"/>
      <w:bookmarkEnd w:id="1041"/>
      <w:bookmarkEnd w:id="1042"/>
      <w:bookmarkEnd w:id="1043"/>
      <w:bookmarkEnd w:id="1044"/>
    </w:p>
    <w:p w14:paraId="558F0050" w14:textId="17EA91DD" w:rsidR="00AF1383" w:rsidRPr="00AF1383" w:rsidRDefault="00AF1383" w:rsidP="00AF1383">
      <w:r w:rsidRPr="00AF1383">
        <w:t>The diagram in Figure 7.</w:t>
      </w:r>
      <w:r w:rsidR="0013587C">
        <w:t>4</w:t>
      </w:r>
      <w:r w:rsidRPr="00AF1383">
        <w:t>.6-1-1 shows how an administrative configuration management client in the primary MC system communicates with and administrative configuration management client in a partner MC system.</w:t>
      </w:r>
    </w:p>
    <w:p w14:paraId="6A0BD5ED" w14:textId="77777777" w:rsidR="00AF1383" w:rsidRPr="00AF1383" w:rsidRDefault="00AF1383" w:rsidP="00F50521">
      <w:pPr>
        <w:pStyle w:val="TH"/>
        <w:rPr>
          <w:rFonts w:cs="Arial"/>
        </w:rPr>
      </w:pPr>
      <w:r w:rsidRPr="00AF1383">
        <w:object w:dxaOrig="9105" w:dyaOrig="4020" w14:anchorId="7C78B776">
          <v:shape id="_x0000_i1028" type="#_x0000_t75" style="width:453.35pt;height:201.35pt" o:ole="">
            <v:imagedata r:id="rId17" o:title=""/>
          </v:shape>
          <o:OLEObject Type="Embed" ProgID="Visio.Drawing.15" ShapeID="_x0000_i1028" DrawAspect="Content" ObjectID="_1730797963" r:id="rId18"/>
        </w:object>
      </w:r>
    </w:p>
    <w:p w14:paraId="631ACF45" w14:textId="2CE351B1" w:rsidR="00AF1383" w:rsidRPr="0057197A" w:rsidRDefault="00AF1383" w:rsidP="0057197A">
      <w:pPr>
        <w:pStyle w:val="TF"/>
        <w:rPr>
          <w:b w:val="0"/>
        </w:rPr>
      </w:pPr>
      <w:r w:rsidRPr="00063313">
        <w:t>Figure</w:t>
      </w:r>
      <w:r w:rsidR="000446B9">
        <w:t> </w:t>
      </w:r>
      <w:r w:rsidR="000446B9" w:rsidRPr="000446B9">
        <w:t>7.4.6.1-1</w:t>
      </w:r>
      <w:r w:rsidR="000446B9">
        <w:t>:</w:t>
      </w:r>
      <w:r w:rsidR="000446B9" w:rsidRPr="000446B9">
        <w:t xml:space="preserve"> Administrative configuration </w:t>
      </w:r>
      <w:del w:id="1045" w:author="BDBOS1" w:date="2022-11-23T09:02:00Z">
        <w:r w:rsidR="000446B9" w:rsidRPr="000446B9" w:rsidDel="000B38E6">
          <w:delText>mamagement</w:delText>
        </w:r>
      </w:del>
      <w:ins w:id="1046" w:author="BDBOS1" w:date="2022-11-23T09:02:00Z">
        <w:r w:rsidR="000B38E6" w:rsidRPr="000B38E6">
          <w:t>management</w:t>
        </w:r>
      </w:ins>
      <w:r w:rsidR="000446B9" w:rsidRPr="000446B9">
        <w:t xml:space="preserve"> between a primary and partner MC system </w:t>
      </w:r>
      <w:fldSimple w:instr=" STYLEREF 1 \s ">
        <w:r w:rsidRPr="0057197A">
          <w:t xml:space="preserve"> </w:t>
        </w:r>
      </w:fldSimple>
    </w:p>
    <w:p w14:paraId="168E72AB" w14:textId="74A42DEE" w:rsidR="00AF1383" w:rsidRPr="0057197A" w:rsidRDefault="00AF1383" w:rsidP="0057197A">
      <w:pPr>
        <w:pStyle w:val="berschrift3"/>
      </w:pPr>
      <w:bookmarkStart w:id="1047" w:name="_Toc117751762"/>
      <w:bookmarkStart w:id="1048" w:name="_Toc117751936"/>
      <w:bookmarkStart w:id="1049" w:name="_Toc117751991"/>
      <w:bookmarkStart w:id="1050" w:name="_Toc117752055"/>
      <w:bookmarkStart w:id="1051" w:name="_Toc117756491"/>
      <w:bookmarkStart w:id="1052" w:name="_Toc117756737"/>
      <w:bookmarkStart w:id="1053" w:name="_Toc120182470"/>
      <w:bookmarkStart w:id="1054" w:name="_Toc120182684"/>
      <w:r w:rsidRPr="0057197A">
        <w:t>7.4.7</w:t>
      </w:r>
      <w:r w:rsidRPr="0057197A">
        <w:tab/>
        <w:t>Solution evaluation</w:t>
      </w:r>
      <w:bookmarkEnd w:id="1047"/>
      <w:bookmarkEnd w:id="1048"/>
      <w:bookmarkEnd w:id="1049"/>
      <w:bookmarkEnd w:id="1050"/>
      <w:bookmarkEnd w:id="1051"/>
      <w:bookmarkEnd w:id="1052"/>
      <w:bookmarkEnd w:id="1053"/>
      <w:bookmarkEnd w:id="1054"/>
    </w:p>
    <w:p w14:paraId="71D1D379" w14:textId="09AD65BF" w:rsidR="00AF1383" w:rsidRDefault="00AF1383" w:rsidP="00AF1383">
      <w:pPr>
        <w:keepLines/>
        <w:ind w:left="1135" w:hanging="851"/>
        <w:rPr>
          <w:color w:val="FF0000"/>
        </w:rPr>
      </w:pPr>
      <w:r w:rsidRPr="00AF1383">
        <w:rPr>
          <w:color w:val="FF0000"/>
        </w:rPr>
        <w:t>Editor</w:t>
      </w:r>
      <w:r w:rsidR="000446B9" w:rsidRPr="000446B9">
        <w:rPr>
          <w:color w:val="FF0000"/>
        </w:rPr>
        <w:t>'</w:t>
      </w:r>
      <w:r w:rsidRPr="00AF1383">
        <w:rPr>
          <w:color w:val="FF0000"/>
        </w:rPr>
        <w:t>s note:</w:t>
      </w:r>
      <w:r w:rsidRPr="00AF1383">
        <w:rPr>
          <w:color w:val="FF0000"/>
        </w:rPr>
        <w:tab/>
        <w:t>A solution evaluation is to be added in a future contribution.</w:t>
      </w:r>
    </w:p>
    <w:p w14:paraId="706E3CD9" w14:textId="39EDC3C1" w:rsidR="00EA40E6" w:rsidRPr="00EA40E6" w:rsidRDefault="00EA40E6" w:rsidP="00F50521">
      <w:pPr>
        <w:pStyle w:val="berschrift2"/>
      </w:pPr>
      <w:bookmarkStart w:id="1055" w:name="_Toc117756492"/>
      <w:bookmarkStart w:id="1056" w:name="_Toc117756738"/>
      <w:bookmarkStart w:id="1057" w:name="_Toc120182471"/>
      <w:bookmarkStart w:id="1058" w:name="_Toc120182685"/>
      <w:bookmarkStart w:id="1059" w:name="_Toc101349795"/>
      <w:r w:rsidRPr="00EA40E6">
        <w:lastRenderedPageBreak/>
        <w:t>7.</w:t>
      </w:r>
      <w:r>
        <w:t>5</w:t>
      </w:r>
      <w:r w:rsidRPr="00EA40E6">
        <w:tab/>
        <w:t xml:space="preserve">Solution </w:t>
      </w:r>
      <w:r w:rsidR="00063313">
        <w:t>#</w:t>
      </w:r>
      <w:r>
        <w:t>3</w:t>
      </w:r>
      <w:r w:rsidRPr="00EA40E6">
        <w:t>: ACMC authorization</w:t>
      </w:r>
      <w:bookmarkEnd w:id="1055"/>
      <w:bookmarkEnd w:id="1056"/>
      <w:bookmarkEnd w:id="1057"/>
      <w:bookmarkEnd w:id="1058"/>
    </w:p>
    <w:p w14:paraId="502135C3" w14:textId="414BFE7C" w:rsidR="00EA40E6" w:rsidRPr="00EA40E6" w:rsidRDefault="00EA40E6" w:rsidP="00F50521">
      <w:pPr>
        <w:pStyle w:val="berschrift3"/>
      </w:pPr>
      <w:bookmarkStart w:id="1060" w:name="_Toc117756493"/>
      <w:bookmarkStart w:id="1061" w:name="_Toc117756739"/>
      <w:bookmarkStart w:id="1062" w:name="_Toc120182472"/>
      <w:bookmarkStart w:id="1063" w:name="_Toc120182686"/>
      <w:r>
        <w:t>7.5</w:t>
      </w:r>
      <w:r w:rsidRPr="00EA40E6">
        <w:t>.1</w:t>
      </w:r>
      <w:r w:rsidRPr="00EA40E6">
        <w:tab/>
        <w:t>Solution description</w:t>
      </w:r>
      <w:bookmarkEnd w:id="1060"/>
      <w:bookmarkEnd w:id="1061"/>
      <w:bookmarkEnd w:id="1062"/>
      <w:bookmarkEnd w:id="1063"/>
    </w:p>
    <w:p w14:paraId="25184718" w14:textId="6B53662A" w:rsidR="00EA40E6" w:rsidRPr="0057197A" w:rsidRDefault="00EA40E6" w:rsidP="00F50521">
      <w:pPr>
        <w:pStyle w:val="berschrift4"/>
      </w:pPr>
      <w:bookmarkStart w:id="1064" w:name="_Toc117756494"/>
      <w:bookmarkStart w:id="1065" w:name="_Toc117756740"/>
      <w:bookmarkStart w:id="1066" w:name="_Toc120182473"/>
      <w:bookmarkStart w:id="1067" w:name="_Toc120182687"/>
      <w:r w:rsidRPr="0057197A">
        <w:t>7.5.1.1</w:t>
      </w:r>
      <w:r w:rsidRPr="0057197A">
        <w:tab/>
        <w:t>Overview</w:t>
      </w:r>
      <w:bookmarkEnd w:id="1064"/>
      <w:bookmarkEnd w:id="1065"/>
      <w:bookmarkEnd w:id="1066"/>
      <w:bookmarkEnd w:id="1067"/>
    </w:p>
    <w:p w14:paraId="2F6C219C" w14:textId="7B5F5476" w:rsidR="00EA40E6" w:rsidRPr="00EA40E6" w:rsidRDefault="00EA40E6" w:rsidP="00EA40E6">
      <w:r w:rsidRPr="00EA40E6">
        <w:t>This solution addresses key issue 6 defined in clause 5.6.</w:t>
      </w:r>
      <w:bookmarkEnd w:id="1059"/>
      <w:r w:rsidRPr="00EA40E6">
        <w:t xml:space="preserve"> It describes the general authorization concept, triggered by an authorized user via ACMC to enable performing administrative configuration </w:t>
      </w:r>
      <w:ins w:id="1068" w:author="BDBOS1" w:date="2022-11-23T09:02:00Z">
        <w:r w:rsidR="000B38E6" w:rsidRPr="000B38E6">
          <w:t xml:space="preserve">management </w:t>
        </w:r>
      </w:ins>
      <w:r w:rsidRPr="00EA40E6">
        <w:t>exchange (AC</w:t>
      </w:r>
      <w:ins w:id="1069" w:author="BDBOS1" w:date="2022-11-23T09:02:00Z">
        <w:r w:rsidR="000B38E6">
          <w:t>M</w:t>
        </w:r>
      </w:ins>
      <w:r w:rsidRPr="00EA40E6">
        <w:t>X) with partner MC system(s).</w:t>
      </w:r>
    </w:p>
    <w:p w14:paraId="625238DC" w14:textId="08EBEE47" w:rsidR="00EA40E6" w:rsidRPr="00EA40E6" w:rsidRDefault="00EA40E6" w:rsidP="00EA40E6">
      <w:pPr>
        <w:keepNext/>
        <w:keepLines/>
        <w:spacing w:before="120"/>
        <w:outlineLvl w:val="2"/>
      </w:pPr>
      <w:r w:rsidRPr="00EA40E6">
        <w:t>An authorized user (i.e. administrator) having the required privileges to use the ACMC to communicate with the primary ACMS for performing an AC</w:t>
      </w:r>
      <w:ins w:id="1070" w:author="BDBOS1" w:date="2022-11-23T09:02:00Z">
        <w:r w:rsidR="000B38E6">
          <w:t>M</w:t>
        </w:r>
      </w:ins>
      <w:r w:rsidRPr="00EA40E6">
        <w:t xml:space="preserve">X with a partner MC system(s). The ACMS is in charge of control, process, validate, accept, forward or reject administrative configuration exchange based on a set of pre-defined rules and policies. The primary and the partner ACMSs negotiate and authorize the exchange between their MC systems, prior to any exchange. </w:t>
      </w:r>
    </w:p>
    <w:p w14:paraId="075C2BF0" w14:textId="490B9F3B" w:rsidR="00EA40E6" w:rsidRPr="00EA40E6" w:rsidRDefault="00EA40E6" w:rsidP="000446B9">
      <w:pPr>
        <w:pStyle w:val="NO"/>
      </w:pPr>
      <w:r w:rsidRPr="00EA40E6">
        <w:t>NOTE:</w:t>
      </w:r>
      <w:r w:rsidRPr="00EA40E6">
        <w:tab/>
        <w:t>Security aspects including specification of the authorisation procedures are to be decided in SA3.</w:t>
      </w:r>
    </w:p>
    <w:p w14:paraId="760E4BC2" w14:textId="54A719F7" w:rsidR="00EA40E6" w:rsidRPr="00EA40E6" w:rsidRDefault="00EA40E6" w:rsidP="00EA40E6">
      <w:pPr>
        <w:keepLines/>
        <w:ind w:left="1704" w:hanging="1420"/>
        <w:rPr>
          <w:color w:val="FF0000"/>
        </w:rPr>
      </w:pPr>
      <w:r w:rsidRPr="00EA40E6">
        <w:rPr>
          <w:color w:val="FF0000"/>
        </w:rPr>
        <w:t>Editor</w:t>
      </w:r>
      <w:r w:rsidR="000446B9" w:rsidRPr="000446B9">
        <w:rPr>
          <w:color w:val="FF0000"/>
        </w:rPr>
        <w:t>'</w:t>
      </w:r>
      <w:r w:rsidRPr="00EA40E6">
        <w:rPr>
          <w:color w:val="FF0000"/>
        </w:rPr>
        <w:t>s Note:</w:t>
      </w:r>
      <w:r w:rsidRPr="00EA40E6">
        <w:rPr>
          <w:color w:val="FF0000"/>
        </w:rPr>
        <w:tab/>
        <w:t>It is FFS whether the new entities (i.e. ACMC and ACMS) described in this solution can be transformed into new roles of the existing MC entities.</w:t>
      </w:r>
    </w:p>
    <w:p w14:paraId="1D7D4CD0" w14:textId="11D6F8E2" w:rsidR="00EA40E6" w:rsidRPr="0057197A" w:rsidRDefault="00EA40E6" w:rsidP="00F50521">
      <w:pPr>
        <w:pStyle w:val="berschrift4"/>
      </w:pPr>
      <w:bookmarkStart w:id="1071" w:name="_Toc117756495"/>
      <w:bookmarkStart w:id="1072" w:name="_Toc117756741"/>
      <w:bookmarkStart w:id="1073" w:name="_Toc120182474"/>
      <w:bookmarkStart w:id="1074" w:name="_Toc120182688"/>
      <w:r w:rsidRPr="0057197A">
        <w:t>7.5.1.2</w:t>
      </w:r>
      <w:r w:rsidRPr="0057197A">
        <w:tab/>
        <w:t>ACMX authorization for an authorized user</w:t>
      </w:r>
      <w:bookmarkEnd w:id="1071"/>
      <w:bookmarkEnd w:id="1072"/>
      <w:bookmarkEnd w:id="1073"/>
      <w:bookmarkEnd w:id="1074"/>
      <w:r w:rsidRPr="0057197A">
        <w:t xml:space="preserve">  </w:t>
      </w:r>
    </w:p>
    <w:p w14:paraId="6AF87A70" w14:textId="30448724" w:rsidR="00EA40E6" w:rsidRPr="00EA40E6" w:rsidRDefault="00EA40E6" w:rsidP="00EA40E6">
      <w:r w:rsidRPr="00EA40E6">
        <w:t>Figure 7</w:t>
      </w:r>
      <w:r w:rsidR="007805B1">
        <w:t>.5</w:t>
      </w:r>
      <w:r w:rsidRPr="00EA40E6">
        <w:t>.1.1-1 describes high level user authorization flow.</w:t>
      </w:r>
    </w:p>
    <w:p w14:paraId="597E0157" w14:textId="77777777" w:rsidR="00EA40E6" w:rsidRPr="00EA40E6" w:rsidRDefault="00EA40E6" w:rsidP="00EA40E6">
      <w:r w:rsidRPr="00EA40E6">
        <w:t>Pre-conditions:</w:t>
      </w:r>
    </w:p>
    <w:p w14:paraId="52063AC0" w14:textId="26E75AE1" w:rsidR="00EA40E6" w:rsidRPr="00EA40E6" w:rsidRDefault="00EA40E6" w:rsidP="00EA40E6">
      <w:pPr>
        <w:ind w:left="568" w:hanging="284"/>
      </w:pPr>
      <w:r w:rsidRPr="00EA40E6">
        <w:t>-</w:t>
      </w:r>
      <w:r w:rsidR="000446B9">
        <w:tab/>
      </w:r>
      <w:r w:rsidRPr="00EA40E6">
        <w:t>The primary and partner ACMSs validate the exchange between the MC systems (i.e. by out of band sharing of signing certificate);</w:t>
      </w:r>
    </w:p>
    <w:p w14:paraId="5408B0EA" w14:textId="7EE42E8D" w:rsidR="00EA40E6" w:rsidRPr="00EA40E6" w:rsidRDefault="00EA40E6" w:rsidP="00EA40E6">
      <w:pPr>
        <w:ind w:firstLine="284"/>
      </w:pPr>
      <w:r w:rsidRPr="00EA40E6">
        <w:t>NOTE:</w:t>
      </w:r>
      <w:r w:rsidR="00FE61BD">
        <w:tab/>
        <w:t>A</w:t>
      </w:r>
      <w:r w:rsidRPr="00EA40E6">
        <w:t xml:space="preserve"> similar procedure is defined in 3GPP TS 33.180 [4] in clause 5.1.4.2, </w:t>
      </w:r>
    </w:p>
    <w:p w14:paraId="6C77E0B0" w14:textId="4B86F256" w:rsidR="00EA40E6" w:rsidRPr="00EA40E6" w:rsidRDefault="00EA40E6" w:rsidP="00EA40E6">
      <w:pPr>
        <w:ind w:left="568" w:hanging="284"/>
      </w:pPr>
      <w:r w:rsidRPr="00EA40E6">
        <w:t>-</w:t>
      </w:r>
      <w:r w:rsidR="000446B9">
        <w:tab/>
      </w:r>
      <w:r w:rsidRPr="00EA40E6">
        <w:t>The ACMC can communicate and is authorised to access the ACMS at primary MC system</w:t>
      </w:r>
    </w:p>
    <w:p w14:paraId="4DF3BE6A" w14:textId="7DE2A622" w:rsidR="00EA40E6" w:rsidRPr="00EA40E6" w:rsidRDefault="00EA40E6" w:rsidP="00EA40E6">
      <w:pPr>
        <w:keepLines/>
        <w:ind w:left="1135" w:hanging="851"/>
        <w:rPr>
          <w:color w:val="FF0000"/>
        </w:rPr>
      </w:pPr>
      <w:r w:rsidRPr="00EA40E6">
        <w:rPr>
          <w:color w:val="FF0000"/>
        </w:rPr>
        <w:t>Editor</w:t>
      </w:r>
      <w:r w:rsidR="000446B9" w:rsidRPr="000446B9">
        <w:rPr>
          <w:color w:val="FF0000"/>
        </w:rPr>
        <w:t>'</w:t>
      </w:r>
      <w:r w:rsidRPr="00EA40E6">
        <w:rPr>
          <w:color w:val="FF0000"/>
        </w:rPr>
        <w:t>s Note:</w:t>
      </w:r>
      <w:r w:rsidRPr="00EA40E6">
        <w:rPr>
          <w:color w:val="FF0000"/>
        </w:rPr>
        <w:tab/>
        <w:t>Required changes in the authorized user profile to enable the use of AC</w:t>
      </w:r>
      <w:r>
        <w:rPr>
          <w:color w:val="FF0000"/>
        </w:rPr>
        <w:t>M</w:t>
      </w:r>
      <w:r w:rsidRPr="00EA40E6">
        <w:rPr>
          <w:color w:val="FF0000"/>
        </w:rPr>
        <w:t>X is FFS.</w:t>
      </w:r>
    </w:p>
    <w:p w14:paraId="1ADCD9BA" w14:textId="77777777" w:rsidR="00EA40E6" w:rsidRPr="00EA40E6" w:rsidRDefault="00EA40E6" w:rsidP="00EA40E6"/>
    <w:p w14:paraId="259979A8" w14:textId="7E1FFB21" w:rsidR="00EA40E6" w:rsidRPr="00EA40E6" w:rsidRDefault="00EA40E6" w:rsidP="00F50521">
      <w:pPr>
        <w:pStyle w:val="TH"/>
      </w:pPr>
      <w:r w:rsidRPr="00EA40E6">
        <w:object w:dxaOrig="5550" w:dyaOrig="4995" w14:anchorId="40895AD4">
          <v:shape id="_x0000_i1029" type="#_x0000_t75" style="width:273.35pt;height:252pt" o:ole="">
            <v:imagedata r:id="rId19" o:title=""/>
          </v:shape>
          <o:OLEObject Type="Embed" ProgID="Visio.Drawing.15" ShapeID="_x0000_i1029" DrawAspect="Content" ObjectID="_1730797964" r:id="rId20"/>
        </w:object>
      </w:r>
    </w:p>
    <w:p w14:paraId="6C6F35F9" w14:textId="100FD1E0" w:rsidR="00EA40E6" w:rsidRPr="007449E6" w:rsidRDefault="00EA40E6" w:rsidP="0057197A">
      <w:pPr>
        <w:pStyle w:val="TF"/>
      </w:pPr>
      <w:r w:rsidRPr="007449E6">
        <w:t>Figure</w:t>
      </w:r>
      <w:r w:rsidR="000446B9">
        <w:t> </w:t>
      </w:r>
      <w:r w:rsidRPr="007449E6">
        <w:t>7.</w:t>
      </w:r>
      <w:r w:rsidR="007805B1">
        <w:t>5</w:t>
      </w:r>
      <w:r w:rsidRPr="007449E6">
        <w:t xml:space="preserve">.1.1-1: </w:t>
      </w:r>
      <w:r w:rsidR="00F50521" w:rsidRPr="00F50521">
        <w:t>ACMX authorization for an authorized user (ACMC)</w:t>
      </w:r>
    </w:p>
    <w:p w14:paraId="0BDCE7A5" w14:textId="1AA5F9DC" w:rsidR="00EA40E6" w:rsidRPr="00EA40E6" w:rsidRDefault="00EA40E6" w:rsidP="00EA40E6">
      <w:r w:rsidRPr="00EA40E6">
        <w:t xml:space="preserve">Procedure: </w:t>
      </w:r>
    </w:p>
    <w:p w14:paraId="34AF4E9A" w14:textId="3F94D7A6" w:rsidR="00EA40E6" w:rsidRPr="00EA40E6" w:rsidRDefault="00EA40E6" w:rsidP="00F50521">
      <w:pPr>
        <w:pStyle w:val="B1"/>
      </w:pPr>
      <w:r w:rsidRPr="00EA40E6">
        <w:t>1.</w:t>
      </w:r>
      <w:r w:rsidR="00F50521">
        <w:tab/>
      </w:r>
      <w:r w:rsidRPr="00EA40E6">
        <w:t xml:space="preserve">ACMC of an authorized user requires authorization from primary ACMS, prior to any exchange with the partner MC system. </w:t>
      </w:r>
    </w:p>
    <w:p w14:paraId="4467437C" w14:textId="5672321E" w:rsidR="00EA40E6" w:rsidRDefault="00EA40E6" w:rsidP="00F50521">
      <w:pPr>
        <w:pStyle w:val="B1"/>
      </w:pPr>
      <w:r w:rsidRPr="00EA40E6">
        <w:t>2.</w:t>
      </w:r>
      <w:r w:rsidR="00F50521">
        <w:tab/>
      </w:r>
      <w:r w:rsidRPr="00EA40E6">
        <w:t>Upon successful authorization check, the ACMC can start the AC</w:t>
      </w:r>
      <w:r>
        <w:t>M</w:t>
      </w:r>
      <w:r w:rsidRPr="00EA40E6">
        <w:t>X session,</w:t>
      </w:r>
    </w:p>
    <w:p w14:paraId="4894C835" w14:textId="692A715D" w:rsidR="00EA40E6" w:rsidRPr="00EA40E6" w:rsidRDefault="00EA40E6" w:rsidP="00F50521">
      <w:pPr>
        <w:pStyle w:val="B1"/>
      </w:pPr>
      <w:r w:rsidRPr="00EA40E6">
        <w:t>3.</w:t>
      </w:r>
      <w:r w:rsidR="00F50521">
        <w:tab/>
      </w:r>
      <w:r w:rsidRPr="00EA40E6">
        <w:t>The partner ACMS verifies the received AC</w:t>
      </w:r>
      <w:r>
        <w:t>M</w:t>
      </w:r>
      <w:r w:rsidRPr="00EA40E6">
        <w:t xml:space="preserve">X request(s) to decide whether to continue the process. </w:t>
      </w:r>
    </w:p>
    <w:p w14:paraId="0ED18322" w14:textId="25A1BB7D" w:rsidR="00EA40E6" w:rsidRPr="00EA40E6" w:rsidRDefault="00EA40E6" w:rsidP="0057197A">
      <w:pPr>
        <w:pStyle w:val="berschrift3"/>
      </w:pPr>
      <w:bookmarkStart w:id="1075" w:name="_Toc101349797"/>
      <w:bookmarkStart w:id="1076" w:name="_Toc117756496"/>
      <w:bookmarkStart w:id="1077" w:name="_Toc117756742"/>
      <w:bookmarkStart w:id="1078" w:name="_Toc120182475"/>
      <w:bookmarkStart w:id="1079" w:name="_Toc120182689"/>
      <w:r w:rsidRPr="00EA40E6">
        <w:t>7.</w:t>
      </w:r>
      <w:r>
        <w:t>5</w:t>
      </w:r>
      <w:r w:rsidRPr="00EA40E6">
        <w:t>.2</w:t>
      </w:r>
      <w:r w:rsidRPr="00EA40E6">
        <w:tab/>
        <w:t>Solution evaluation</w:t>
      </w:r>
      <w:bookmarkEnd w:id="1075"/>
      <w:bookmarkEnd w:id="1076"/>
      <w:bookmarkEnd w:id="1077"/>
      <w:bookmarkEnd w:id="1078"/>
      <w:bookmarkEnd w:id="1079"/>
    </w:p>
    <w:p w14:paraId="245E7957" w14:textId="4D237FA8" w:rsidR="00EA40E6" w:rsidRDefault="00EA40E6" w:rsidP="00EA40E6">
      <w:pPr>
        <w:keepNext/>
        <w:keepLines/>
        <w:spacing w:before="120"/>
        <w:outlineLvl w:val="2"/>
      </w:pPr>
      <w:r w:rsidRPr="00EA40E6">
        <w:t>This solution provides authorization mechanism to control and enable an authorized user to perform administrative configurations exchange with one or more MC partner system(s). The authorization check of an ACMC is performed at primary ACMS. Afterwards when starting an AC</w:t>
      </w:r>
      <w:r>
        <w:t>M</w:t>
      </w:r>
      <w:r w:rsidRPr="00EA40E6">
        <w:t>X communication, the primary ACMS will take care of the exchange with the target system(s).</w:t>
      </w:r>
    </w:p>
    <w:p w14:paraId="3C8A8CCF" w14:textId="23C347EB" w:rsidR="00775E91" w:rsidRDefault="00775E91" w:rsidP="00775E91">
      <w:pPr>
        <w:pStyle w:val="berschrift2"/>
        <w:rPr>
          <w:noProof/>
          <w:lang w:val="en-US"/>
        </w:rPr>
      </w:pPr>
      <w:bookmarkStart w:id="1080" w:name="_Toc120182476"/>
      <w:bookmarkStart w:id="1081" w:name="_Toc120182690"/>
      <w:r>
        <w:rPr>
          <w:noProof/>
          <w:lang w:val="en-US"/>
        </w:rPr>
        <w:t>7.6</w:t>
      </w:r>
      <w:r>
        <w:rPr>
          <w:noProof/>
          <w:lang w:val="en-US"/>
        </w:rPr>
        <w:tab/>
        <w:t>Solution #4: Group configuration change</w:t>
      </w:r>
      <w:bookmarkEnd w:id="1080"/>
      <w:bookmarkEnd w:id="1081"/>
    </w:p>
    <w:p w14:paraId="2A48A802" w14:textId="283B68A7" w:rsidR="00775E91" w:rsidRDefault="00775E91" w:rsidP="00775E91">
      <w:pPr>
        <w:pStyle w:val="berschrift3"/>
        <w:rPr>
          <w:noProof/>
          <w:lang w:val="en-US"/>
        </w:rPr>
      </w:pPr>
      <w:bookmarkStart w:id="1082" w:name="_Toc120182477"/>
      <w:bookmarkStart w:id="1083" w:name="_Toc120182691"/>
      <w:r>
        <w:rPr>
          <w:noProof/>
          <w:lang w:val="en-US"/>
        </w:rPr>
        <w:t>7.6.1</w:t>
      </w:r>
      <w:r>
        <w:rPr>
          <w:noProof/>
          <w:lang w:val="en-US"/>
        </w:rPr>
        <w:tab/>
        <w:t>Solution description</w:t>
      </w:r>
      <w:bookmarkEnd w:id="1082"/>
      <w:bookmarkEnd w:id="1083"/>
    </w:p>
    <w:p w14:paraId="40622127" w14:textId="44913DC1" w:rsidR="00775E91" w:rsidRPr="00775E91" w:rsidRDefault="00775E91" w:rsidP="00F50521">
      <w:pPr>
        <w:pStyle w:val="berschrift4"/>
        <w:rPr>
          <w:noProof/>
          <w:lang w:val="en-US"/>
        </w:rPr>
      </w:pPr>
      <w:bookmarkStart w:id="1084" w:name="_Toc120182478"/>
      <w:bookmarkStart w:id="1085" w:name="_Toc120182692"/>
      <w:r w:rsidRPr="00775E91">
        <w:rPr>
          <w:noProof/>
          <w:lang w:val="en-US"/>
        </w:rPr>
        <w:t>7.6.1.1</w:t>
      </w:r>
      <w:r w:rsidRPr="00775E91">
        <w:rPr>
          <w:noProof/>
          <w:lang w:val="en-US"/>
        </w:rPr>
        <w:tab/>
        <w:t>General</w:t>
      </w:r>
      <w:bookmarkEnd w:id="1084"/>
      <w:bookmarkEnd w:id="1085"/>
    </w:p>
    <w:p w14:paraId="0F9EB980" w14:textId="77777777" w:rsidR="00775E91" w:rsidRDefault="00775E91" w:rsidP="00775E91">
      <w:pPr>
        <w:rPr>
          <w:noProof/>
          <w:lang w:val="en-US"/>
        </w:rPr>
      </w:pPr>
      <w:r>
        <w:rPr>
          <w:noProof/>
          <w:lang w:val="en-US"/>
        </w:rPr>
        <w:t xml:space="preserve">This solution addresses the following aspects: </w:t>
      </w:r>
    </w:p>
    <w:p w14:paraId="573F1F4B" w14:textId="77777777" w:rsidR="00775E91" w:rsidRDefault="00775E91" w:rsidP="00775E91">
      <w:pPr>
        <w:pStyle w:val="B1"/>
        <w:rPr>
          <w:noProof/>
          <w:lang w:val="en-US"/>
        </w:rPr>
      </w:pPr>
      <w:r>
        <w:rPr>
          <w:noProof/>
          <w:lang w:val="en-US"/>
        </w:rPr>
        <w:t>-</w:t>
      </w:r>
      <w:r>
        <w:rPr>
          <w:noProof/>
          <w:lang w:val="en-US"/>
        </w:rPr>
        <w:tab/>
        <w:t>Key issue 4 - change group configuration</w:t>
      </w:r>
    </w:p>
    <w:p w14:paraId="2BA05823" w14:textId="77777777" w:rsidR="00775E91" w:rsidRDefault="00775E91" w:rsidP="00775E91">
      <w:pPr>
        <w:pStyle w:val="B1"/>
        <w:rPr>
          <w:noProof/>
          <w:lang w:val="en-US"/>
        </w:rPr>
      </w:pPr>
      <w:r>
        <w:rPr>
          <w:noProof/>
          <w:lang w:val="en-US"/>
        </w:rPr>
        <w:t>-</w:t>
      </w:r>
      <w:r>
        <w:rPr>
          <w:noProof/>
          <w:lang w:val="en-US"/>
        </w:rPr>
        <w:tab/>
        <w:t>The second precondition in 3GPP TS 23.280, clause 10.2.7.2:</w:t>
      </w:r>
    </w:p>
    <w:p w14:paraId="41621307" w14:textId="77777777" w:rsidR="00775E91" w:rsidRDefault="00775E91" w:rsidP="00775E91">
      <w:pPr>
        <w:pStyle w:val="B1"/>
        <w:rPr>
          <w:noProof/>
          <w:lang w:val="en-US"/>
        </w:rPr>
      </w:pPr>
      <w:r>
        <w:rPr>
          <w:noProof/>
          <w:lang w:val="en-US"/>
        </w:rPr>
        <w:t>-</w:t>
      </w:r>
      <w:r>
        <w:rPr>
          <w:noProof/>
          <w:lang w:val="en-US"/>
        </w:rPr>
        <w:tab/>
        <w:t>One or more MC service group members are defined in the partner MC system.</w:t>
      </w:r>
    </w:p>
    <w:p w14:paraId="6A80C4FD" w14:textId="4CB5D8B7" w:rsidR="00775E91" w:rsidRPr="00775E91" w:rsidRDefault="00775E91" w:rsidP="00F50521">
      <w:pPr>
        <w:pStyle w:val="berschrift4"/>
        <w:rPr>
          <w:noProof/>
          <w:lang w:val="en-US"/>
        </w:rPr>
      </w:pPr>
      <w:bookmarkStart w:id="1086" w:name="_Toc120182479"/>
      <w:bookmarkStart w:id="1087" w:name="_Toc120182693"/>
      <w:r w:rsidRPr="00775E91">
        <w:rPr>
          <w:noProof/>
          <w:lang w:val="en-US"/>
        </w:rPr>
        <w:lastRenderedPageBreak/>
        <w:t>7.6.1.2</w:t>
      </w:r>
      <w:r w:rsidRPr="00775E91">
        <w:rPr>
          <w:noProof/>
          <w:lang w:val="en-US"/>
        </w:rPr>
        <w:tab/>
        <w:t>Procedure</w:t>
      </w:r>
      <w:bookmarkEnd w:id="1086"/>
      <w:bookmarkEnd w:id="1087"/>
    </w:p>
    <w:p w14:paraId="691208C1" w14:textId="1919F1AA" w:rsidR="00775E91" w:rsidRDefault="00775E91" w:rsidP="00F50521">
      <w:pPr>
        <w:pStyle w:val="berschrift5"/>
        <w:rPr>
          <w:noProof/>
          <w:lang w:val="en-US"/>
        </w:rPr>
      </w:pPr>
      <w:bookmarkStart w:id="1088" w:name="_Toc120182480"/>
      <w:bookmarkStart w:id="1089" w:name="_Toc120182694"/>
      <w:r>
        <w:rPr>
          <w:noProof/>
          <w:lang w:val="en-US"/>
        </w:rPr>
        <w:t>7.6.1.2.1</w:t>
      </w:r>
      <w:r>
        <w:rPr>
          <w:noProof/>
          <w:lang w:val="en-US"/>
        </w:rPr>
        <w:tab/>
        <w:t>Group membership update by authorized user from a partner MC system</w:t>
      </w:r>
      <w:bookmarkEnd w:id="1088"/>
      <w:bookmarkEnd w:id="1089"/>
    </w:p>
    <w:p w14:paraId="73E6D510" w14:textId="0FFA691B" w:rsidR="00775E91" w:rsidRDefault="00775E91" w:rsidP="00775E91">
      <w:pPr>
        <w:rPr>
          <w:noProof/>
          <w:lang w:val="en-US"/>
        </w:rPr>
      </w:pPr>
      <w:r>
        <w:rPr>
          <w:noProof/>
          <w:lang w:val="en-US"/>
        </w:rPr>
        <w:t>The procedure for an authorized MC service user in a partner MC system to request the primary MC system of the MC service group to modify group membership to an interconnect</w:t>
      </w:r>
      <w:r w:rsidR="00554068">
        <w:rPr>
          <w:noProof/>
          <w:lang w:val="en-US"/>
        </w:rPr>
        <w:t>ion group is shown in figure 7.6</w:t>
      </w:r>
      <w:r>
        <w:rPr>
          <w:noProof/>
          <w:lang w:val="en-US"/>
        </w:rPr>
        <w:t>.1.2.1-1.</w:t>
      </w:r>
    </w:p>
    <w:p w14:paraId="7988B7CD" w14:textId="77777777" w:rsidR="00775E91" w:rsidRDefault="00775E91" w:rsidP="00775E91">
      <w:pPr>
        <w:rPr>
          <w:noProof/>
          <w:lang w:val="en-US"/>
        </w:rPr>
      </w:pPr>
      <w:r>
        <w:rPr>
          <w:noProof/>
          <w:lang w:val="en-US"/>
        </w:rPr>
        <w:t>Pre-conditions</w:t>
      </w:r>
    </w:p>
    <w:p w14:paraId="0D003062" w14:textId="77777777" w:rsidR="00775E91" w:rsidRDefault="00775E91" w:rsidP="00775E91">
      <w:pPr>
        <w:pStyle w:val="B1"/>
        <w:rPr>
          <w:noProof/>
          <w:lang w:val="en-US"/>
        </w:rPr>
      </w:pPr>
      <w:r>
        <w:rPr>
          <w:noProof/>
          <w:lang w:val="en-US"/>
        </w:rPr>
        <w:t>-</w:t>
      </w:r>
      <w:r>
        <w:rPr>
          <w:noProof/>
          <w:lang w:val="en-US"/>
        </w:rPr>
        <w:tab/>
        <w:t>MC system A and MC system B are interconnected</w:t>
      </w:r>
    </w:p>
    <w:p w14:paraId="5B4CCB49" w14:textId="77777777" w:rsidR="00775E91" w:rsidRDefault="00775E91" w:rsidP="00775E91">
      <w:pPr>
        <w:pStyle w:val="B1"/>
        <w:rPr>
          <w:noProof/>
          <w:lang w:val="en-US"/>
        </w:rPr>
      </w:pPr>
      <w:r>
        <w:rPr>
          <w:noProof/>
          <w:lang w:val="en-US"/>
        </w:rPr>
        <w:t>-</w:t>
      </w:r>
      <w:r>
        <w:rPr>
          <w:noProof/>
          <w:lang w:val="en-US"/>
        </w:rPr>
        <w:tab/>
        <w:t>MC system A and MC system B have implemented an ACMS</w:t>
      </w:r>
    </w:p>
    <w:p w14:paraId="2C1F8564" w14:textId="77777777" w:rsidR="00775E91" w:rsidRDefault="00775E91" w:rsidP="00775E91">
      <w:pPr>
        <w:pStyle w:val="B1"/>
        <w:rPr>
          <w:noProof/>
          <w:lang w:val="en-US"/>
        </w:rPr>
      </w:pPr>
      <w:r>
        <w:rPr>
          <w:noProof/>
          <w:lang w:val="en-US"/>
        </w:rPr>
        <w:t>-</w:t>
      </w:r>
      <w:r>
        <w:rPr>
          <w:noProof/>
          <w:lang w:val="en-US"/>
        </w:rPr>
        <w:tab/>
        <w:t>MC system B is the primary MC system of an interconnection group</w:t>
      </w:r>
    </w:p>
    <w:p w14:paraId="504D06F3" w14:textId="77777777" w:rsidR="00775E91" w:rsidRDefault="00775E91" w:rsidP="00775E91">
      <w:pPr>
        <w:pStyle w:val="B1"/>
        <w:rPr>
          <w:noProof/>
          <w:lang w:val="en-US"/>
        </w:rPr>
      </w:pPr>
      <w:r>
        <w:rPr>
          <w:noProof/>
          <w:lang w:val="en-US"/>
        </w:rPr>
        <w:t>-</w:t>
      </w:r>
      <w:r>
        <w:rPr>
          <w:noProof/>
          <w:lang w:val="en-US"/>
        </w:rPr>
        <w:tab/>
        <w:t>The authorized MC service user of MC system A (the partner MC system) wants to modify the membership of MC users of system A in the interconnection group for which MC system B is the primary MC system.</w:t>
      </w:r>
    </w:p>
    <w:p w14:paraId="361065E7" w14:textId="77777777" w:rsidR="00775E91" w:rsidRDefault="00775E91" w:rsidP="00775E91">
      <w:pPr>
        <w:pStyle w:val="B1"/>
        <w:rPr>
          <w:noProof/>
          <w:lang w:val="en-US"/>
        </w:rPr>
      </w:pPr>
      <w:r>
        <w:rPr>
          <w:noProof/>
          <w:lang w:val="en-US"/>
        </w:rPr>
        <w:t>-</w:t>
      </w:r>
      <w:r>
        <w:rPr>
          <w:noProof/>
          <w:lang w:val="en-US"/>
        </w:rPr>
        <w:tab/>
        <w:t>At the start of the procedure the authorized user in MC System B is not logged on.</w:t>
      </w:r>
    </w:p>
    <w:p w14:paraId="2E222FA7" w14:textId="77777777" w:rsidR="00775E91" w:rsidRDefault="00775E91" w:rsidP="00775E91">
      <w:pPr>
        <w:pStyle w:val="TH"/>
        <w:rPr>
          <w:noProof/>
          <w:lang w:val="en-US"/>
        </w:rPr>
      </w:pPr>
      <w:r>
        <w:rPr>
          <w:noProof/>
          <w:lang w:val="en-US"/>
        </w:rPr>
        <w:lastRenderedPageBreak/>
        <w:t xml:space="preserve"> </w:t>
      </w:r>
      <w:r>
        <w:object w:dxaOrig="8400" w:dyaOrig="11100" w14:anchorId="5A02E7FC">
          <v:shape id="_x0000_i1030" type="#_x0000_t75" style="width:417.35pt;height:554.65pt" o:ole="">
            <v:imagedata r:id="rId21" o:title=""/>
          </v:shape>
          <o:OLEObject Type="Embed" ProgID="Visio.Drawing.15" ShapeID="_x0000_i1030" DrawAspect="Content" ObjectID="_1730797965" r:id="rId22"/>
        </w:object>
      </w:r>
    </w:p>
    <w:p w14:paraId="708AE03F" w14:textId="3D3719FF" w:rsidR="00775E91" w:rsidRDefault="00775E91" w:rsidP="0057197A">
      <w:pPr>
        <w:pStyle w:val="TF"/>
        <w:rPr>
          <w:noProof/>
          <w:lang w:val="en-US"/>
        </w:rPr>
      </w:pPr>
      <w:r>
        <w:rPr>
          <w:noProof/>
          <w:lang w:val="en-US"/>
        </w:rPr>
        <w:t>Figure 7.6.1.2.1-1: Group membership update by authorized user from a partner MC system</w:t>
      </w:r>
    </w:p>
    <w:p w14:paraId="1AC9D523" w14:textId="77777777" w:rsidR="00775E91" w:rsidRDefault="00775E91" w:rsidP="00775E91">
      <w:pPr>
        <w:pStyle w:val="B1"/>
        <w:rPr>
          <w:noProof/>
          <w:lang w:val="en-US"/>
        </w:rPr>
      </w:pPr>
      <w:r>
        <w:rPr>
          <w:noProof/>
          <w:lang w:val="en-US"/>
        </w:rPr>
        <w:t>1.</w:t>
      </w:r>
      <w:r>
        <w:rPr>
          <w:noProof/>
          <w:lang w:val="en-US"/>
        </w:rPr>
        <w:tab/>
        <w:t>The ACM client in MC system A sends a group membership update request to the ACM server in MC system A, requesting to modify the membership of users from MC system A in an interconnection group for which MC system B is the primary MC system.</w:t>
      </w:r>
    </w:p>
    <w:p w14:paraId="4C026A1E" w14:textId="77777777" w:rsidR="00775E91" w:rsidRDefault="00775E91" w:rsidP="00775E91">
      <w:pPr>
        <w:pStyle w:val="B1"/>
        <w:rPr>
          <w:noProof/>
          <w:lang w:val="en-US"/>
        </w:rPr>
      </w:pPr>
      <w:r>
        <w:rPr>
          <w:noProof/>
          <w:lang w:val="en-US"/>
        </w:rPr>
        <w:t>2.</w:t>
      </w:r>
      <w:r>
        <w:rPr>
          <w:noProof/>
          <w:lang w:val="en-US"/>
        </w:rPr>
        <w:tab/>
        <w:t xml:space="preserve">The ACM server of system A </w:t>
      </w:r>
      <w:r>
        <w:t xml:space="preserve">checks whether the MC </w:t>
      </w:r>
      <w:proofErr w:type="gramStart"/>
      <w:r>
        <w:t>service</w:t>
      </w:r>
      <w:proofErr w:type="gramEnd"/>
      <w:r>
        <w:t xml:space="preserve"> user at ACM client A is authorized for the request.</w:t>
      </w:r>
    </w:p>
    <w:p w14:paraId="13ADE8E7" w14:textId="77777777" w:rsidR="00775E91" w:rsidRDefault="00775E91" w:rsidP="00775E91">
      <w:pPr>
        <w:pStyle w:val="B1"/>
        <w:rPr>
          <w:noProof/>
          <w:lang w:val="en-US"/>
        </w:rPr>
      </w:pPr>
      <w:r>
        <w:rPr>
          <w:noProof/>
          <w:lang w:val="en-US"/>
        </w:rPr>
        <w:t>3.</w:t>
      </w:r>
      <w:r>
        <w:rPr>
          <w:noProof/>
          <w:lang w:val="en-US"/>
        </w:rPr>
        <w:tab/>
        <w:t>The ACM server of MC system A forwards the group membership update request to the ACM server of MC system B, the primary MC system of the interconnection group.</w:t>
      </w:r>
    </w:p>
    <w:p w14:paraId="11CC9DE4" w14:textId="77777777" w:rsidR="00775E91" w:rsidRDefault="00775E91" w:rsidP="00775E91">
      <w:pPr>
        <w:pStyle w:val="B1"/>
        <w:rPr>
          <w:noProof/>
          <w:lang w:val="en-US"/>
        </w:rPr>
      </w:pPr>
      <w:r>
        <w:rPr>
          <w:noProof/>
          <w:lang w:val="en-US"/>
        </w:rPr>
        <w:t>4a.</w:t>
      </w:r>
      <w:r>
        <w:rPr>
          <w:noProof/>
          <w:lang w:val="en-US"/>
        </w:rPr>
        <w:tab/>
        <w:t>The ACM server of MC system B, the primary MC system of the interconnection group, stores the group membership update request.</w:t>
      </w:r>
    </w:p>
    <w:p w14:paraId="71D2019A" w14:textId="77777777" w:rsidR="00775E91" w:rsidRDefault="00775E91" w:rsidP="00775E91">
      <w:pPr>
        <w:pStyle w:val="B1"/>
        <w:rPr>
          <w:noProof/>
          <w:lang w:val="en-US"/>
        </w:rPr>
      </w:pPr>
      <w:r>
        <w:rPr>
          <w:noProof/>
          <w:lang w:val="en-US"/>
        </w:rPr>
        <w:lastRenderedPageBreak/>
        <w:t>4b.</w:t>
      </w:r>
      <w:r>
        <w:rPr>
          <w:noProof/>
          <w:lang w:val="en-US"/>
        </w:rPr>
        <w:tab/>
        <w:t>The ACM server of MC system B, the primary MC system of the interconnection group, indicates that the group membership update request has been stored.</w:t>
      </w:r>
    </w:p>
    <w:p w14:paraId="20945F9E" w14:textId="77777777" w:rsidR="00775E91" w:rsidRDefault="00775E91" w:rsidP="00775E91">
      <w:pPr>
        <w:pStyle w:val="B1"/>
        <w:rPr>
          <w:noProof/>
          <w:lang w:val="en-US"/>
        </w:rPr>
      </w:pPr>
      <w:r>
        <w:rPr>
          <w:noProof/>
          <w:lang w:val="en-US"/>
        </w:rPr>
        <w:t>5.</w:t>
      </w:r>
      <w:r>
        <w:rPr>
          <w:noProof/>
          <w:lang w:val="en-US"/>
        </w:rPr>
        <w:tab/>
        <w:t>The authorized MC service user of MC system A logs off from MC system A.</w:t>
      </w:r>
    </w:p>
    <w:p w14:paraId="7724EED0" w14:textId="77777777" w:rsidR="00775E91" w:rsidRDefault="00775E91" w:rsidP="00775E91">
      <w:pPr>
        <w:pStyle w:val="B1"/>
        <w:rPr>
          <w:noProof/>
          <w:lang w:val="en-US"/>
        </w:rPr>
      </w:pPr>
      <w:r>
        <w:rPr>
          <w:noProof/>
          <w:lang w:val="en-US"/>
        </w:rPr>
        <w:t>6.</w:t>
      </w:r>
      <w:r>
        <w:rPr>
          <w:noProof/>
          <w:lang w:val="en-US"/>
        </w:rPr>
        <w:tab/>
        <w:t>I</w:t>
      </w:r>
      <w:proofErr w:type="spellStart"/>
      <w:r>
        <w:rPr>
          <w:lang w:eastAsia="zh-CN"/>
        </w:rPr>
        <w:t>n</w:t>
      </w:r>
      <w:proofErr w:type="spellEnd"/>
      <w:r>
        <w:rPr>
          <w:lang w:eastAsia="zh-CN"/>
        </w:rPr>
        <w:t xml:space="preserve"> accordance with local policies and local configuration information</w:t>
      </w:r>
      <w:r>
        <w:rPr>
          <w:noProof/>
          <w:lang w:val="en-US"/>
        </w:rPr>
        <w:t>, the ACMS of MC System B may automatically generate a group membership update response or may require that the group membership update request is reviewed by the authorized MC service user of MC system B as described in step 7 to 11.</w:t>
      </w:r>
    </w:p>
    <w:p w14:paraId="5EEA872A" w14:textId="65770FB5" w:rsidR="00775E91" w:rsidRDefault="00775E91" w:rsidP="00775E91">
      <w:pPr>
        <w:pStyle w:val="NO"/>
        <w:rPr>
          <w:noProof/>
          <w:lang w:val="en-US"/>
        </w:rPr>
      </w:pPr>
      <w:r>
        <w:rPr>
          <w:noProof/>
          <w:lang w:val="en-US"/>
        </w:rPr>
        <w:t>NOTE</w:t>
      </w:r>
      <w:r w:rsidR="00B02339">
        <w:rPr>
          <w:noProof/>
          <w:lang w:val="en-US"/>
        </w:rPr>
        <w:t> </w:t>
      </w:r>
      <w:r>
        <w:rPr>
          <w:noProof/>
          <w:lang w:val="en-US"/>
        </w:rPr>
        <w:t>1:</w:t>
      </w:r>
      <w:r>
        <w:rPr>
          <w:noProof/>
          <w:lang w:val="en-US"/>
        </w:rPr>
        <w:tab/>
        <w:t xml:space="preserve">There may be a considerable pause between step 5 and 7. </w:t>
      </w:r>
    </w:p>
    <w:p w14:paraId="66503BC9" w14:textId="77777777" w:rsidR="00775E91" w:rsidRDefault="00775E91" w:rsidP="00775E91">
      <w:pPr>
        <w:pStyle w:val="B1"/>
        <w:rPr>
          <w:noProof/>
          <w:lang w:val="en-US"/>
        </w:rPr>
      </w:pPr>
      <w:r>
        <w:rPr>
          <w:noProof/>
          <w:lang w:val="en-US"/>
        </w:rPr>
        <w:t>7.</w:t>
      </w:r>
      <w:r>
        <w:rPr>
          <w:noProof/>
          <w:lang w:val="en-US"/>
        </w:rPr>
        <w:tab/>
        <w:t>The authorized MC service user of MC system B logs on to the ACM client of MC system B.</w:t>
      </w:r>
    </w:p>
    <w:p w14:paraId="2F126C95" w14:textId="77777777" w:rsidR="00775E91" w:rsidRDefault="00775E91" w:rsidP="00775E91">
      <w:pPr>
        <w:pStyle w:val="B1"/>
        <w:rPr>
          <w:noProof/>
          <w:lang w:val="en-US"/>
        </w:rPr>
      </w:pPr>
      <w:r>
        <w:rPr>
          <w:noProof/>
          <w:lang w:val="en-US"/>
        </w:rPr>
        <w:t>8a.</w:t>
      </w:r>
      <w:r>
        <w:rPr>
          <w:noProof/>
          <w:lang w:val="en-US"/>
        </w:rPr>
        <w:tab/>
        <w:t>The ACM server of MC System B notifies the ACM client of MC System B that there is a pending request.</w:t>
      </w:r>
    </w:p>
    <w:p w14:paraId="70DC4C72" w14:textId="77777777" w:rsidR="00775E91" w:rsidRDefault="00775E91" w:rsidP="00775E91">
      <w:pPr>
        <w:pStyle w:val="B1"/>
        <w:rPr>
          <w:noProof/>
          <w:lang w:val="en-US"/>
        </w:rPr>
      </w:pPr>
      <w:r>
        <w:rPr>
          <w:noProof/>
          <w:lang w:val="en-US"/>
        </w:rPr>
        <w:t>8b.</w:t>
      </w:r>
      <w:r>
        <w:rPr>
          <w:noProof/>
          <w:lang w:val="en-US"/>
        </w:rPr>
        <w:tab/>
        <w:t>The ACM client of MC system B queries the ACM server of MC system B for pending requests.</w:t>
      </w:r>
    </w:p>
    <w:p w14:paraId="4E6D93B8" w14:textId="77777777" w:rsidR="00775E91" w:rsidRDefault="00775E91" w:rsidP="00775E91">
      <w:pPr>
        <w:pStyle w:val="B1"/>
        <w:rPr>
          <w:noProof/>
          <w:lang w:val="en-US"/>
        </w:rPr>
      </w:pPr>
      <w:r>
        <w:rPr>
          <w:noProof/>
          <w:lang w:val="en-US"/>
        </w:rPr>
        <w:t>9.</w:t>
      </w:r>
      <w:r>
        <w:rPr>
          <w:noProof/>
          <w:lang w:val="en-US"/>
        </w:rPr>
        <w:tab/>
        <w:t>The ACM server of MC system B forwards the stored group membership update request to the ACM client of MC system B.</w:t>
      </w:r>
    </w:p>
    <w:p w14:paraId="5CC8DFAB" w14:textId="77777777" w:rsidR="00775E91" w:rsidRDefault="00775E91" w:rsidP="00775E91">
      <w:pPr>
        <w:pStyle w:val="B1"/>
        <w:rPr>
          <w:noProof/>
          <w:lang w:val="en-US"/>
        </w:rPr>
      </w:pPr>
      <w:r>
        <w:rPr>
          <w:noProof/>
          <w:lang w:val="en-US"/>
        </w:rPr>
        <w:t>10.</w:t>
      </w:r>
      <w:r>
        <w:rPr>
          <w:noProof/>
          <w:lang w:val="en-US"/>
        </w:rPr>
        <w:tab/>
        <w:t xml:space="preserve">The authorized MC service user of MC system B (manually) screens the content of the group membership update request and decides to approve it. </w:t>
      </w:r>
    </w:p>
    <w:p w14:paraId="21399D8E" w14:textId="77777777" w:rsidR="00775E91" w:rsidRDefault="00775E91" w:rsidP="00775E91">
      <w:pPr>
        <w:pStyle w:val="B1"/>
        <w:rPr>
          <w:noProof/>
          <w:lang w:val="en-US"/>
        </w:rPr>
      </w:pPr>
      <w:r>
        <w:rPr>
          <w:noProof/>
          <w:lang w:val="en-US"/>
        </w:rPr>
        <w:t>11.</w:t>
      </w:r>
      <w:r>
        <w:rPr>
          <w:noProof/>
          <w:lang w:val="en-US"/>
        </w:rPr>
        <w:tab/>
        <w:t>The ACM client of MC system B sends a group membership update response to the ACM server of MC system B.</w:t>
      </w:r>
    </w:p>
    <w:p w14:paraId="3A5E22C8" w14:textId="4DF992B3" w:rsidR="00775E91" w:rsidRDefault="00775E91" w:rsidP="00775E91">
      <w:pPr>
        <w:pStyle w:val="EditorsNote"/>
        <w:rPr>
          <w:noProof/>
          <w:lang w:val="en-US"/>
        </w:rPr>
      </w:pPr>
      <w:r>
        <w:rPr>
          <w:noProof/>
          <w:lang w:val="en-US"/>
        </w:rPr>
        <w:t>Editor</w:t>
      </w:r>
      <w:r w:rsidR="000446B9" w:rsidRPr="000446B9">
        <w:rPr>
          <w:noProof/>
          <w:lang w:val="en-US"/>
        </w:rPr>
        <w:t>'</w:t>
      </w:r>
      <w:r>
        <w:rPr>
          <w:noProof/>
          <w:lang w:val="en-US"/>
        </w:rPr>
        <w:t xml:space="preserve">s note: </w:t>
      </w:r>
      <w:r>
        <w:rPr>
          <w:noProof/>
          <w:lang w:val="en-US"/>
        </w:rPr>
        <w:tab/>
        <w:t>It is FFS how the group membership update is applied in MC system B.</w:t>
      </w:r>
    </w:p>
    <w:p w14:paraId="48693676" w14:textId="77777777" w:rsidR="00775E91" w:rsidRDefault="00775E91" w:rsidP="00775E91">
      <w:pPr>
        <w:pStyle w:val="B1"/>
        <w:rPr>
          <w:noProof/>
          <w:lang w:val="en-US"/>
        </w:rPr>
      </w:pPr>
      <w:r>
        <w:rPr>
          <w:noProof/>
          <w:lang w:val="en-US"/>
        </w:rPr>
        <w:t>12.</w:t>
      </w:r>
      <w:r>
        <w:rPr>
          <w:noProof/>
          <w:lang w:val="en-US"/>
        </w:rPr>
        <w:tab/>
        <w:t>The ACM server of MC system B forwards the group membership update response to the ACM server of MC system A.</w:t>
      </w:r>
    </w:p>
    <w:p w14:paraId="075B249D" w14:textId="77777777" w:rsidR="00775E91" w:rsidRDefault="00775E91" w:rsidP="00775E91">
      <w:pPr>
        <w:pStyle w:val="B1"/>
        <w:rPr>
          <w:noProof/>
          <w:lang w:val="en-US"/>
        </w:rPr>
      </w:pPr>
      <w:r>
        <w:rPr>
          <w:noProof/>
          <w:lang w:val="en-US"/>
        </w:rPr>
        <w:t>13.</w:t>
      </w:r>
      <w:r>
        <w:rPr>
          <w:noProof/>
          <w:lang w:val="en-US"/>
        </w:rPr>
        <w:tab/>
        <w:t>The ACM server of MC system A stores the group membership update response.</w:t>
      </w:r>
    </w:p>
    <w:p w14:paraId="4E98430C" w14:textId="77777777" w:rsidR="00775E91" w:rsidRDefault="00775E91" w:rsidP="00775E91">
      <w:pPr>
        <w:pStyle w:val="NO"/>
        <w:rPr>
          <w:noProof/>
          <w:lang w:val="en-US"/>
        </w:rPr>
      </w:pPr>
      <w:r>
        <w:rPr>
          <w:noProof/>
          <w:lang w:val="en-US"/>
        </w:rPr>
        <w:t>NOTE 2:</w:t>
      </w:r>
      <w:r>
        <w:rPr>
          <w:noProof/>
          <w:lang w:val="en-US"/>
        </w:rPr>
        <w:tab/>
        <w:t xml:space="preserve">There may be a considerable pause between step 13 and 14. </w:t>
      </w:r>
    </w:p>
    <w:p w14:paraId="4250FD0C" w14:textId="77777777" w:rsidR="00775E91" w:rsidRDefault="00775E91" w:rsidP="00775E91">
      <w:pPr>
        <w:pStyle w:val="B1"/>
        <w:rPr>
          <w:noProof/>
          <w:lang w:val="en-US"/>
        </w:rPr>
      </w:pPr>
      <w:r>
        <w:rPr>
          <w:noProof/>
          <w:lang w:val="en-US"/>
        </w:rPr>
        <w:t>14.</w:t>
      </w:r>
      <w:r>
        <w:rPr>
          <w:noProof/>
          <w:lang w:val="en-US"/>
        </w:rPr>
        <w:tab/>
        <w:t>The authorized user of MC system A logs on to the ACM client of MC system A.</w:t>
      </w:r>
    </w:p>
    <w:p w14:paraId="38089F75" w14:textId="77777777" w:rsidR="00775E91" w:rsidRDefault="00775E91" w:rsidP="00775E91">
      <w:pPr>
        <w:pStyle w:val="B1"/>
        <w:rPr>
          <w:noProof/>
          <w:lang w:val="en-US"/>
        </w:rPr>
      </w:pPr>
      <w:r>
        <w:rPr>
          <w:noProof/>
          <w:lang w:val="en-US"/>
        </w:rPr>
        <w:t>15a.</w:t>
      </w:r>
      <w:r>
        <w:rPr>
          <w:noProof/>
          <w:lang w:val="en-US"/>
        </w:rPr>
        <w:tab/>
        <w:t>The ACM server of MC System A notifies the ACM client of MC System A that there is a pending response.</w:t>
      </w:r>
    </w:p>
    <w:p w14:paraId="3DDA2D23" w14:textId="77777777" w:rsidR="00775E91" w:rsidRDefault="00775E91" w:rsidP="00775E91">
      <w:pPr>
        <w:pStyle w:val="B1"/>
        <w:rPr>
          <w:noProof/>
          <w:lang w:val="en-US"/>
        </w:rPr>
      </w:pPr>
      <w:r>
        <w:rPr>
          <w:noProof/>
          <w:lang w:val="en-US"/>
        </w:rPr>
        <w:t>15b.</w:t>
      </w:r>
      <w:r>
        <w:rPr>
          <w:noProof/>
          <w:lang w:val="en-US"/>
        </w:rPr>
        <w:tab/>
        <w:t>The ACM client of MC system A queries the ACM server of MC system A for pending responses.</w:t>
      </w:r>
    </w:p>
    <w:p w14:paraId="76026530" w14:textId="77777777" w:rsidR="00775E91" w:rsidRDefault="00775E91" w:rsidP="00775E91">
      <w:pPr>
        <w:pStyle w:val="B1"/>
        <w:rPr>
          <w:noProof/>
          <w:lang w:val="en-US"/>
        </w:rPr>
      </w:pPr>
      <w:r>
        <w:rPr>
          <w:noProof/>
          <w:lang w:val="en-US"/>
        </w:rPr>
        <w:t>16.</w:t>
      </w:r>
      <w:r>
        <w:rPr>
          <w:noProof/>
          <w:lang w:val="en-US"/>
        </w:rPr>
        <w:tab/>
        <w:t>The ACM server of MC system A forwards the group membership update response to the ACM client of MC system A.</w:t>
      </w:r>
    </w:p>
    <w:p w14:paraId="54F0DB98" w14:textId="12624295" w:rsidR="00775E91" w:rsidRDefault="00775E91" w:rsidP="00775E91">
      <w:pPr>
        <w:pStyle w:val="berschrift3"/>
        <w:rPr>
          <w:noProof/>
          <w:lang w:val="en-US"/>
        </w:rPr>
      </w:pPr>
      <w:bookmarkStart w:id="1090" w:name="_Toc120182481"/>
      <w:bookmarkStart w:id="1091" w:name="_Toc120182695"/>
      <w:r>
        <w:rPr>
          <w:noProof/>
          <w:lang w:val="en-US"/>
        </w:rPr>
        <w:t>7.6.2</w:t>
      </w:r>
      <w:r>
        <w:rPr>
          <w:noProof/>
          <w:lang w:val="en-US"/>
        </w:rPr>
        <w:tab/>
        <w:t>Solution evaluation</w:t>
      </w:r>
      <w:bookmarkEnd w:id="1090"/>
      <w:bookmarkEnd w:id="1091"/>
    </w:p>
    <w:p w14:paraId="37254B7B" w14:textId="77777777" w:rsidR="00775E91" w:rsidRDefault="00775E91" w:rsidP="00775E91">
      <w:pPr>
        <w:rPr>
          <w:lang w:val="en-US"/>
        </w:rPr>
      </w:pPr>
      <w:r>
        <w:rPr>
          <w:lang w:val="en-US"/>
        </w:rPr>
        <w:t>This solution introduces a procedure for g</w:t>
      </w:r>
      <w:r>
        <w:rPr>
          <w:noProof/>
          <w:lang w:val="en-US"/>
        </w:rPr>
        <w:t>roup membership updates by an authorized user from a partner MC system</w:t>
      </w:r>
      <w:r>
        <w:rPr>
          <w:lang w:val="en-US"/>
        </w:rPr>
        <w:t xml:space="preserve">. </w:t>
      </w:r>
    </w:p>
    <w:p w14:paraId="2CCD91CA" w14:textId="7DFFE43A" w:rsidR="00775E91" w:rsidRDefault="00775E91" w:rsidP="00775E91">
      <w:pPr>
        <w:pStyle w:val="EditorsNote"/>
        <w:rPr>
          <w:lang w:val="en-US"/>
        </w:rPr>
      </w:pPr>
      <w:r>
        <w:rPr>
          <w:noProof/>
          <w:lang w:val="en-US"/>
        </w:rPr>
        <w:t>Editor</w:t>
      </w:r>
      <w:r w:rsidR="000446B9" w:rsidRPr="000446B9">
        <w:rPr>
          <w:noProof/>
          <w:lang w:val="en-US"/>
        </w:rPr>
        <w:t>'</w:t>
      </w:r>
      <w:r>
        <w:rPr>
          <w:noProof/>
          <w:lang w:val="en-US"/>
        </w:rPr>
        <w:t>s note:</w:t>
      </w:r>
      <w:r>
        <w:rPr>
          <w:noProof/>
          <w:lang w:val="en-US"/>
        </w:rPr>
        <w:tab/>
      </w:r>
      <w:r>
        <w:rPr>
          <w:lang w:val="en-US"/>
        </w:rPr>
        <w:t>It is FFS if more procedures are needed to fulfil the group configuration requirements.</w:t>
      </w:r>
    </w:p>
    <w:p w14:paraId="3CC74996" w14:textId="27DEB70F" w:rsidR="0013587C" w:rsidRDefault="0013587C" w:rsidP="0013587C">
      <w:pPr>
        <w:pStyle w:val="berschrift2"/>
      </w:pPr>
      <w:bookmarkStart w:id="1092" w:name="_Toc120182482"/>
      <w:bookmarkStart w:id="1093" w:name="_Toc120182696"/>
      <w:r>
        <w:t>7.7</w:t>
      </w:r>
      <w:r>
        <w:tab/>
        <w:t xml:space="preserve">Solution #5: </w:t>
      </w:r>
      <w:ins w:id="1094" w:author="BDBOS1" w:date="2022-11-23T09:19:00Z">
        <w:r w:rsidR="002D2761" w:rsidRPr="002D2761">
          <w:t xml:space="preserve">Request to add users for migration to a partner MC system </w:t>
        </w:r>
      </w:ins>
      <w:del w:id="1095" w:author="BDBOS1" w:date="2022-11-23T09:19:00Z">
        <w:r w:rsidDel="002D2761">
          <w:delText>Exchange of user configuration</w:delText>
        </w:r>
      </w:del>
      <w:bookmarkEnd w:id="1092"/>
      <w:bookmarkEnd w:id="1093"/>
    </w:p>
    <w:p w14:paraId="445ED150" w14:textId="184B25A4" w:rsidR="0013587C" w:rsidRDefault="0013587C" w:rsidP="0013587C">
      <w:pPr>
        <w:pStyle w:val="berschrift3"/>
      </w:pPr>
      <w:bookmarkStart w:id="1096" w:name="_Toc104880896"/>
      <w:bookmarkStart w:id="1097" w:name="_Toc120182483"/>
      <w:bookmarkStart w:id="1098" w:name="_Toc120182697"/>
      <w:r>
        <w:t>7.7.1</w:t>
      </w:r>
      <w:r>
        <w:tab/>
      </w:r>
      <w:bookmarkEnd w:id="1096"/>
      <w:r>
        <w:t>Solution description</w:t>
      </w:r>
      <w:bookmarkEnd w:id="1097"/>
      <w:bookmarkEnd w:id="1098"/>
    </w:p>
    <w:p w14:paraId="0490D164" w14:textId="333F1A44" w:rsidR="0013587C" w:rsidRPr="0057197A" w:rsidRDefault="0013587C" w:rsidP="00F50521">
      <w:pPr>
        <w:pStyle w:val="berschrift4"/>
      </w:pPr>
      <w:bookmarkStart w:id="1099" w:name="_Toc120182484"/>
      <w:bookmarkStart w:id="1100" w:name="_Toc120182698"/>
      <w:r w:rsidRPr="0057197A">
        <w:t>7.7.1.1</w:t>
      </w:r>
      <w:r w:rsidRPr="0057197A">
        <w:tab/>
        <w:t>General</w:t>
      </w:r>
      <w:bookmarkEnd w:id="1099"/>
      <w:bookmarkEnd w:id="1100"/>
    </w:p>
    <w:p w14:paraId="42BDAF50" w14:textId="77777777" w:rsidR="0013587C" w:rsidRDefault="0013587C" w:rsidP="0013587C">
      <w:r>
        <w:t xml:space="preserve">This solution addresses the following aspects: </w:t>
      </w:r>
    </w:p>
    <w:p w14:paraId="231AEB9D" w14:textId="35972049" w:rsidR="0013587C" w:rsidRPr="00F50521" w:rsidRDefault="00F50521" w:rsidP="00F50521">
      <w:pPr>
        <w:pStyle w:val="B1"/>
      </w:pPr>
      <w:r>
        <w:t>-</w:t>
      </w:r>
      <w:r>
        <w:tab/>
      </w:r>
      <w:r w:rsidR="0013587C">
        <w:t>Key issue 3 - change user configuration</w:t>
      </w:r>
    </w:p>
    <w:p w14:paraId="5ACD9DB5" w14:textId="77777777" w:rsidR="0013587C" w:rsidRDefault="0013587C" w:rsidP="0013587C"/>
    <w:p w14:paraId="1D281806" w14:textId="4D18932E" w:rsidR="0013587C" w:rsidRPr="0057197A" w:rsidRDefault="0013587C" w:rsidP="00F50521">
      <w:pPr>
        <w:pStyle w:val="berschrift4"/>
        <w:rPr>
          <w:rFonts w:eastAsia="SimSun"/>
        </w:rPr>
      </w:pPr>
      <w:bookmarkStart w:id="1101" w:name="_Toc81988262"/>
      <w:bookmarkStart w:id="1102" w:name="_Toc51836058"/>
      <w:bookmarkStart w:id="1103" w:name="_Toc120182485"/>
      <w:bookmarkStart w:id="1104" w:name="_Toc120182699"/>
      <w:r w:rsidRPr="0057197A">
        <w:rPr>
          <w:rFonts w:eastAsia="SimSun"/>
        </w:rPr>
        <w:lastRenderedPageBreak/>
        <w:t>7.</w:t>
      </w:r>
      <w:r w:rsidR="00120D58">
        <w:rPr>
          <w:rFonts w:eastAsia="SimSun"/>
        </w:rPr>
        <w:t>7</w:t>
      </w:r>
      <w:r w:rsidRPr="0057197A">
        <w:rPr>
          <w:rFonts w:eastAsia="SimSun"/>
        </w:rPr>
        <w:t>.1.2</w:t>
      </w:r>
      <w:r w:rsidRPr="0057197A">
        <w:rPr>
          <w:rFonts w:eastAsia="SimSun"/>
        </w:rPr>
        <w:tab/>
        <w:t>Information flows</w:t>
      </w:r>
      <w:bookmarkEnd w:id="1101"/>
      <w:bookmarkEnd w:id="1102"/>
      <w:bookmarkEnd w:id="1103"/>
      <w:bookmarkEnd w:id="1104"/>
    </w:p>
    <w:p w14:paraId="262E6DE8" w14:textId="7C479067" w:rsidR="0013587C" w:rsidRDefault="00120D58" w:rsidP="00F50521">
      <w:pPr>
        <w:pStyle w:val="berschrift5"/>
        <w:rPr>
          <w:rFonts w:eastAsia="SimSun"/>
          <w:lang w:eastAsia="zh-CN"/>
        </w:rPr>
      </w:pPr>
      <w:bookmarkStart w:id="1105" w:name="_Toc120182486"/>
      <w:bookmarkStart w:id="1106" w:name="_Toc120182700"/>
      <w:r>
        <w:rPr>
          <w:rFonts w:eastAsia="SimSun"/>
        </w:rPr>
        <w:t>7.7</w:t>
      </w:r>
      <w:r w:rsidR="0013587C">
        <w:rPr>
          <w:rFonts w:eastAsia="SimSun"/>
        </w:rPr>
        <w:t>.1.2</w:t>
      </w:r>
      <w:bookmarkStart w:id="1107" w:name="_Hlk52356047"/>
      <w:bookmarkStart w:id="1108" w:name="_Toc81988263"/>
      <w:bookmarkStart w:id="1109" w:name="_Toc51836059"/>
      <w:bookmarkStart w:id="1110" w:name="_Toc493489211"/>
      <w:r w:rsidR="0013587C">
        <w:rPr>
          <w:rFonts w:eastAsia="SimSun"/>
        </w:rPr>
        <w:t>.1</w:t>
      </w:r>
      <w:bookmarkEnd w:id="1107"/>
      <w:r w:rsidR="0013587C">
        <w:rPr>
          <w:rFonts w:eastAsia="SimSun"/>
        </w:rPr>
        <w:tab/>
        <w:t>User configuration request</w:t>
      </w:r>
      <w:bookmarkEnd w:id="1108"/>
      <w:bookmarkEnd w:id="1109"/>
      <w:bookmarkEnd w:id="1110"/>
      <w:bookmarkEnd w:id="1105"/>
      <w:bookmarkEnd w:id="1106"/>
    </w:p>
    <w:p w14:paraId="5E3B1AF2" w14:textId="77843BB4" w:rsidR="0013587C" w:rsidRDefault="0013587C" w:rsidP="0013587C">
      <w:pPr>
        <w:rPr>
          <w:rFonts w:eastAsia="SimSun"/>
        </w:rPr>
      </w:pPr>
      <w:r>
        <w:rPr>
          <w:rFonts w:eastAsia="SimSun"/>
        </w:rPr>
        <w:t>Table 7.</w:t>
      </w:r>
      <w:r w:rsidR="007805B1">
        <w:rPr>
          <w:rFonts w:eastAsia="SimSun"/>
        </w:rPr>
        <w:t>7</w:t>
      </w:r>
      <w:r>
        <w:rPr>
          <w:rFonts w:eastAsia="SimSun"/>
        </w:rPr>
        <w:t>.1.2.1</w:t>
      </w:r>
      <w:r>
        <w:rPr>
          <w:rFonts w:eastAsia="SimSun"/>
          <w:lang w:eastAsia="zh-CN"/>
        </w:rPr>
        <w:t>-1</w:t>
      </w:r>
      <w:r>
        <w:rPr>
          <w:rFonts w:eastAsia="SimSun"/>
        </w:rPr>
        <w:t xml:space="preserve"> describes the information flow of the user configuration request sent from the primary ACMC to the partner ACMS(s) and, if required, the relevant partner ACMC(s).</w:t>
      </w:r>
    </w:p>
    <w:p w14:paraId="1C85A290" w14:textId="6D56D2A6" w:rsidR="0013587C" w:rsidRDefault="0013587C" w:rsidP="0013587C">
      <w:pPr>
        <w:pStyle w:val="TH"/>
        <w:rPr>
          <w:rFonts w:eastAsia="SimSun"/>
        </w:rPr>
      </w:pPr>
      <w:r>
        <w:rPr>
          <w:rFonts w:eastAsia="SimSun"/>
        </w:rPr>
        <w:t>Table 7.</w:t>
      </w:r>
      <w:r w:rsidR="00120D58">
        <w:rPr>
          <w:rFonts w:eastAsia="SimSun"/>
        </w:rPr>
        <w:t>7</w:t>
      </w:r>
      <w:r>
        <w:rPr>
          <w:rFonts w:eastAsia="SimSun"/>
        </w:rPr>
        <w:t>.1.2.1-1: User configuration request</w:t>
      </w:r>
    </w:p>
    <w:tbl>
      <w:tblPr>
        <w:tblW w:w="0" w:type="dxa"/>
        <w:jc w:val="center"/>
        <w:tblLayout w:type="fixed"/>
        <w:tblLook w:val="04A0" w:firstRow="1" w:lastRow="0" w:firstColumn="1" w:lastColumn="0" w:noHBand="0" w:noVBand="1"/>
      </w:tblPr>
      <w:tblGrid>
        <w:gridCol w:w="2880"/>
        <w:gridCol w:w="1440"/>
        <w:gridCol w:w="4320"/>
      </w:tblGrid>
      <w:tr w:rsidR="0013587C" w14:paraId="16887BF6"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4DBA3053" w14:textId="77777777" w:rsidR="0013587C" w:rsidRDefault="0013587C">
            <w:pPr>
              <w:pStyle w:val="TAH"/>
              <w:rPr>
                <w:rFonts w:eastAsia="SimSun"/>
              </w:rPr>
            </w:pPr>
            <w:r>
              <w:rPr>
                <w:rFonts w:eastAsia="SimSun"/>
              </w:rPr>
              <w:t>Information element</w:t>
            </w:r>
          </w:p>
        </w:tc>
        <w:tc>
          <w:tcPr>
            <w:tcW w:w="1440" w:type="dxa"/>
            <w:tcBorders>
              <w:top w:val="single" w:sz="4" w:space="0" w:color="000000"/>
              <w:left w:val="single" w:sz="4" w:space="0" w:color="000000"/>
              <w:bottom w:val="single" w:sz="4" w:space="0" w:color="000000"/>
              <w:right w:val="nil"/>
            </w:tcBorders>
            <w:hideMark/>
          </w:tcPr>
          <w:p w14:paraId="7ADCBAF6" w14:textId="77777777" w:rsidR="0013587C" w:rsidRDefault="0013587C">
            <w:pPr>
              <w:pStyle w:val="TAH"/>
              <w:rPr>
                <w:rFonts w:eastAsia="SimSun"/>
              </w:rPr>
            </w:pPr>
            <w:r>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FD7545" w14:textId="77777777" w:rsidR="0013587C" w:rsidRDefault="0013587C">
            <w:pPr>
              <w:pStyle w:val="TAH"/>
              <w:rPr>
                <w:rFonts w:eastAsia="SimSun"/>
              </w:rPr>
            </w:pPr>
            <w:r>
              <w:rPr>
                <w:rFonts w:eastAsia="SimSun"/>
              </w:rPr>
              <w:t>Description</w:t>
            </w:r>
          </w:p>
        </w:tc>
      </w:tr>
      <w:tr w:rsidR="0013587C" w14:paraId="715CA9A4"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0D084013" w14:textId="77777777" w:rsidR="0013587C" w:rsidRDefault="0013587C">
            <w:pPr>
              <w:pStyle w:val="TAL"/>
              <w:rPr>
                <w:rFonts w:eastAsia="SimSun"/>
                <w:lang w:eastAsia="zh-CN"/>
              </w:rPr>
            </w:pPr>
            <w:r>
              <w:rPr>
                <w:rFonts w:eastAsia="SimSun"/>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108EBE42"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4F259F4A" w14:textId="77777777" w:rsidR="0013587C" w:rsidRDefault="0013587C">
            <w:pPr>
              <w:pStyle w:val="TAL"/>
              <w:rPr>
                <w:rFonts w:eastAsia="SimSun"/>
                <w:lang w:eastAsia="zh-CN"/>
              </w:rPr>
            </w:pPr>
            <w:r>
              <w:rPr>
                <w:lang w:eastAsia="zh-CN"/>
              </w:rPr>
              <w:t xml:space="preserve">Set of identities of the migrating MC service user(s). </w:t>
            </w:r>
          </w:p>
        </w:tc>
      </w:tr>
      <w:tr w:rsidR="0013587C" w14:paraId="47A44C7C"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0AE4F350" w14:textId="77777777" w:rsidR="0013587C" w:rsidRDefault="0013587C">
            <w:pPr>
              <w:pStyle w:val="TAL"/>
              <w:rPr>
                <w:rFonts w:eastAsia="SimSun"/>
              </w:rPr>
            </w:pPr>
            <w:r>
              <w:rPr>
                <w:rFonts w:eastAsia="SimSun"/>
              </w:rPr>
              <w:t>Request category</w:t>
            </w:r>
          </w:p>
        </w:tc>
        <w:tc>
          <w:tcPr>
            <w:tcW w:w="1440" w:type="dxa"/>
            <w:tcBorders>
              <w:top w:val="single" w:sz="4" w:space="0" w:color="000000"/>
              <w:left w:val="single" w:sz="4" w:space="0" w:color="000000"/>
              <w:bottom w:val="single" w:sz="4" w:space="0" w:color="000000"/>
              <w:right w:val="nil"/>
            </w:tcBorders>
            <w:hideMark/>
          </w:tcPr>
          <w:p w14:paraId="0C570BEC" w14:textId="77777777" w:rsidR="0013587C" w:rsidRDefault="0013587C">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027117A2" w14:textId="77777777" w:rsidR="0013587C" w:rsidRDefault="0013587C">
            <w:pPr>
              <w:pStyle w:val="TAL"/>
              <w:rPr>
                <w:rFonts w:eastAsia="SimSun"/>
                <w:lang w:eastAsia="zh-CN"/>
              </w:rPr>
            </w:pPr>
            <w:r>
              <w:rPr>
                <w:rFonts w:eastAsia="SimSun"/>
                <w:lang w:eastAsia="zh-CN"/>
              </w:rPr>
              <w:t>A set of request notification identifiers, e.g. high, medium, low for alerting partner MC system of specific urgencies.</w:t>
            </w:r>
          </w:p>
        </w:tc>
      </w:tr>
      <w:tr w:rsidR="0013587C" w14:paraId="20A07B2C"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05171874" w14:textId="77777777" w:rsidR="0013587C" w:rsidRDefault="0013587C">
            <w:pPr>
              <w:pStyle w:val="TAL"/>
              <w:rPr>
                <w:rFonts w:eastAsia="SimSun"/>
              </w:rPr>
            </w:pPr>
            <w:r>
              <w:rPr>
                <w:rFonts w:eastAsia="SimSun"/>
              </w:rPr>
              <w:t>Request duration</w:t>
            </w:r>
          </w:p>
        </w:tc>
        <w:tc>
          <w:tcPr>
            <w:tcW w:w="1440" w:type="dxa"/>
            <w:tcBorders>
              <w:top w:val="single" w:sz="4" w:space="0" w:color="000000"/>
              <w:left w:val="single" w:sz="4" w:space="0" w:color="000000"/>
              <w:bottom w:val="single" w:sz="4" w:space="0" w:color="000000"/>
              <w:right w:val="nil"/>
            </w:tcBorders>
            <w:hideMark/>
          </w:tcPr>
          <w:p w14:paraId="6211D7BB" w14:textId="77777777" w:rsidR="0013587C" w:rsidRDefault="0013587C">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618E069C" w14:textId="77777777" w:rsidR="0013587C" w:rsidRDefault="0013587C">
            <w:pPr>
              <w:pStyle w:val="TAL"/>
              <w:rPr>
                <w:rFonts w:eastAsia="SimSun"/>
                <w:lang w:eastAsia="zh-CN"/>
              </w:rPr>
            </w:pPr>
            <w:r>
              <w:rPr>
                <w:rFonts w:eastAsia="SimSun"/>
                <w:lang w:eastAsia="zh-CN"/>
              </w:rPr>
              <w:t>A set of time and date information for each MC service user to inform the partner MC system when the user is expected to attain service at the partner MC system and for how long that MC service user is expected to receive service(s).</w:t>
            </w:r>
          </w:p>
        </w:tc>
      </w:tr>
      <w:tr w:rsidR="0013587C" w14:paraId="59A7D187"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47A1FB0F" w14:textId="463FF904" w:rsidR="0013587C" w:rsidRDefault="0013587C">
            <w:pPr>
              <w:pStyle w:val="TAL"/>
              <w:rPr>
                <w:rFonts w:eastAsia="SimSun"/>
              </w:rPr>
            </w:pPr>
            <w:r>
              <w:rPr>
                <w:rFonts w:eastAsia="SimSun"/>
              </w:rPr>
              <w:t>Additional Information (see</w:t>
            </w:r>
            <w:r w:rsidR="00FE61BD">
              <w:rPr>
                <w:rFonts w:eastAsia="SimSun"/>
              </w:rPr>
              <w:t> </w:t>
            </w:r>
            <w:r>
              <w:rPr>
                <w:rFonts w:eastAsia="SimSun"/>
              </w:rPr>
              <w:t>NOTE)</w:t>
            </w:r>
          </w:p>
        </w:tc>
        <w:tc>
          <w:tcPr>
            <w:tcW w:w="1440" w:type="dxa"/>
            <w:tcBorders>
              <w:top w:val="single" w:sz="4" w:space="0" w:color="000000"/>
              <w:left w:val="single" w:sz="4" w:space="0" w:color="000000"/>
              <w:bottom w:val="single" w:sz="4" w:space="0" w:color="000000"/>
              <w:right w:val="nil"/>
            </w:tcBorders>
            <w:hideMark/>
          </w:tcPr>
          <w:p w14:paraId="2C295182" w14:textId="77777777" w:rsidR="0013587C" w:rsidRDefault="0013587C">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4828A0A6" w14:textId="77777777" w:rsidR="0013587C" w:rsidRDefault="0013587C">
            <w:pPr>
              <w:pStyle w:val="TAL"/>
              <w:rPr>
                <w:rFonts w:eastAsia="SimSun"/>
                <w:lang w:eastAsia="zh-CN"/>
              </w:rPr>
            </w:pPr>
            <w:r>
              <w:rPr>
                <w:rFonts w:eastAsia="SimSun"/>
                <w:lang w:eastAsia="zh-CN"/>
              </w:rPr>
              <w:t xml:space="preserve">Additional set of MC service user or UE identification information, such as labels, hardware UE identifiers or other identifying information, which may include device descriptions and user capability information. This information is linked to a particular MC service user and/or UE. </w:t>
            </w:r>
          </w:p>
        </w:tc>
      </w:tr>
      <w:tr w:rsidR="0013587C" w14:paraId="17A59380" w14:textId="77777777" w:rsidTr="0013587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61DFDFD" w14:textId="7C7F66D9" w:rsidR="0013587C" w:rsidRDefault="0013587C" w:rsidP="00F50521">
            <w:pPr>
              <w:pStyle w:val="TAN"/>
            </w:pPr>
            <w:r>
              <w:t>NOTE:</w:t>
            </w:r>
            <w:r>
              <w:tab/>
              <w:t xml:space="preserve">Further details on what elements need to be included in this message are FFS </w:t>
            </w:r>
          </w:p>
        </w:tc>
      </w:tr>
    </w:tbl>
    <w:p w14:paraId="24A75ACD" w14:textId="77777777" w:rsidR="00F50521" w:rsidRDefault="00F50521" w:rsidP="00F50521">
      <w:pPr>
        <w:rPr>
          <w:rFonts w:eastAsia="SimSun"/>
        </w:rPr>
      </w:pPr>
      <w:bookmarkStart w:id="1111" w:name="_Toc81988264"/>
      <w:bookmarkStart w:id="1112" w:name="_Toc51836060"/>
    </w:p>
    <w:p w14:paraId="30018A79" w14:textId="60D69F3A" w:rsidR="0013587C" w:rsidRDefault="0013587C" w:rsidP="00F50521">
      <w:pPr>
        <w:pStyle w:val="berschrift5"/>
        <w:rPr>
          <w:rFonts w:eastAsia="SimSun"/>
          <w:lang w:eastAsia="zh-CN"/>
        </w:rPr>
      </w:pPr>
      <w:bookmarkStart w:id="1113" w:name="_Toc120182487"/>
      <w:bookmarkStart w:id="1114" w:name="_Toc120182701"/>
      <w:r>
        <w:rPr>
          <w:rFonts w:eastAsia="SimSun"/>
        </w:rPr>
        <w:t>7.</w:t>
      </w:r>
      <w:r w:rsidR="00120D58">
        <w:rPr>
          <w:rFonts w:eastAsia="SimSun"/>
        </w:rPr>
        <w:t>7</w:t>
      </w:r>
      <w:r>
        <w:rPr>
          <w:rFonts w:eastAsia="SimSun"/>
        </w:rPr>
        <w:t>.1.2.2</w:t>
      </w:r>
      <w:r>
        <w:rPr>
          <w:rFonts w:eastAsia="SimSun"/>
        </w:rPr>
        <w:tab/>
      </w:r>
      <w:bookmarkEnd w:id="1111"/>
      <w:bookmarkEnd w:id="1112"/>
      <w:r>
        <w:rPr>
          <w:rFonts w:eastAsia="SimSun"/>
        </w:rPr>
        <w:t>User configuration response</w:t>
      </w:r>
      <w:bookmarkEnd w:id="1113"/>
      <w:bookmarkEnd w:id="1114"/>
    </w:p>
    <w:p w14:paraId="462A0705" w14:textId="1C9FE7C0" w:rsidR="0013587C" w:rsidRDefault="0013587C" w:rsidP="0013587C">
      <w:pPr>
        <w:rPr>
          <w:rFonts w:eastAsia="SimSun"/>
        </w:rPr>
      </w:pPr>
      <w:r>
        <w:rPr>
          <w:rFonts w:eastAsia="SimSun"/>
        </w:rPr>
        <w:t>Table 7.</w:t>
      </w:r>
      <w:r w:rsidR="007805B1">
        <w:rPr>
          <w:rFonts w:eastAsia="SimSun"/>
        </w:rPr>
        <w:t>7</w:t>
      </w:r>
      <w:r>
        <w:rPr>
          <w:rFonts w:eastAsia="SimSun"/>
        </w:rPr>
        <w:t>.1.2.2</w:t>
      </w:r>
      <w:r>
        <w:rPr>
          <w:rFonts w:eastAsia="SimSun"/>
          <w:lang w:eastAsia="zh-CN"/>
        </w:rPr>
        <w:t>-1</w:t>
      </w:r>
      <w:r>
        <w:rPr>
          <w:rFonts w:eastAsia="SimSun"/>
        </w:rPr>
        <w:t xml:space="preserve"> describes the information flow of the user configuration response sent from a primary ACMS to a primary ACMC or a partner ACMC to a partner ACMS and primary ACMS, ACMC.</w:t>
      </w:r>
    </w:p>
    <w:p w14:paraId="555C1418" w14:textId="773B8172" w:rsidR="0013587C" w:rsidRDefault="0013587C" w:rsidP="0013587C">
      <w:pPr>
        <w:pStyle w:val="TH"/>
        <w:rPr>
          <w:rFonts w:eastAsia="SimSun"/>
        </w:rPr>
      </w:pPr>
      <w:r>
        <w:rPr>
          <w:rFonts w:eastAsia="SimSun"/>
        </w:rPr>
        <w:t>Table 7.</w:t>
      </w:r>
      <w:r w:rsidR="00120D58">
        <w:rPr>
          <w:rFonts w:eastAsia="SimSun"/>
        </w:rPr>
        <w:t>7</w:t>
      </w:r>
      <w:r>
        <w:rPr>
          <w:rFonts w:eastAsia="SimSun"/>
        </w:rPr>
        <w:t>.1.2.2-1: User configuration response</w:t>
      </w:r>
    </w:p>
    <w:tbl>
      <w:tblPr>
        <w:tblW w:w="0" w:type="dxa"/>
        <w:jc w:val="center"/>
        <w:tblLayout w:type="fixed"/>
        <w:tblLook w:val="04A0" w:firstRow="1" w:lastRow="0" w:firstColumn="1" w:lastColumn="0" w:noHBand="0" w:noVBand="1"/>
      </w:tblPr>
      <w:tblGrid>
        <w:gridCol w:w="2880"/>
        <w:gridCol w:w="1440"/>
        <w:gridCol w:w="4320"/>
      </w:tblGrid>
      <w:tr w:rsidR="0013587C" w14:paraId="5373E74E"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487BCF49" w14:textId="77777777" w:rsidR="0013587C" w:rsidRDefault="0013587C">
            <w:pPr>
              <w:pStyle w:val="TAH"/>
              <w:rPr>
                <w:rFonts w:eastAsia="SimSun"/>
              </w:rPr>
            </w:pPr>
            <w:r>
              <w:rPr>
                <w:rFonts w:eastAsia="SimSun"/>
              </w:rPr>
              <w:t>Information element</w:t>
            </w:r>
          </w:p>
        </w:tc>
        <w:tc>
          <w:tcPr>
            <w:tcW w:w="1440" w:type="dxa"/>
            <w:tcBorders>
              <w:top w:val="single" w:sz="4" w:space="0" w:color="000000"/>
              <w:left w:val="single" w:sz="4" w:space="0" w:color="000000"/>
              <w:bottom w:val="single" w:sz="4" w:space="0" w:color="000000"/>
              <w:right w:val="nil"/>
            </w:tcBorders>
            <w:hideMark/>
          </w:tcPr>
          <w:p w14:paraId="50CBF2F1" w14:textId="77777777" w:rsidR="0013587C" w:rsidRDefault="0013587C">
            <w:pPr>
              <w:pStyle w:val="TAH"/>
              <w:rPr>
                <w:rFonts w:eastAsia="SimSun"/>
              </w:rPr>
            </w:pPr>
            <w:r>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33F612" w14:textId="77777777" w:rsidR="0013587C" w:rsidRDefault="0013587C">
            <w:pPr>
              <w:pStyle w:val="TAH"/>
              <w:rPr>
                <w:rFonts w:eastAsia="SimSun"/>
              </w:rPr>
            </w:pPr>
            <w:r>
              <w:rPr>
                <w:rFonts w:eastAsia="SimSun"/>
              </w:rPr>
              <w:t>Description</w:t>
            </w:r>
          </w:p>
        </w:tc>
      </w:tr>
      <w:tr w:rsidR="0013587C" w14:paraId="6A2130C2"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207D8237" w14:textId="77777777" w:rsidR="0013587C" w:rsidRDefault="0013587C">
            <w:pPr>
              <w:pStyle w:val="TAL"/>
              <w:rPr>
                <w:rFonts w:eastAsia="SimSun"/>
              </w:rPr>
            </w:pPr>
            <w:r>
              <w:rPr>
                <w:rFonts w:eastAsia="SimSun"/>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09F93A85"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3946BF2F" w14:textId="77777777" w:rsidR="0013587C" w:rsidRDefault="0013587C">
            <w:pPr>
              <w:pStyle w:val="TAL"/>
              <w:rPr>
                <w:rFonts w:eastAsia="SimSun"/>
              </w:rPr>
            </w:pPr>
            <w:r>
              <w:rPr>
                <w:rFonts w:eastAsia="SimSun"/>
              </w:rPr>
              <w:t>Set of MC service IDs used in the primary MC system of the migrating MC service user(s)</w:t>
            </w:r>
          </w:p>
        </w:tc>
      </w:tr>
      <w:tr w:rsidR="0013587C" w14:paraId="0B8B35B9"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165875A5" w14:textId="19399344" w:rsidR="0013587C" w:rsidRDefault="0013587C">
            <w:pPr>
              <w:pStyle w:val="TAL"/>
              <w:rPr>
                <w:rFonts w:eastAsia="SimSun"/>
              </w:rPr>
            </w:pPr>
            <w:r>
              <w:rPr>
                <w:rFonts w:eastAsia="SimSun"/>
              </w:rPr>
              <w:t>MC service ID list (see</w:t>
            </w:r>
            <w:r w:rsidR="00FE61BD">
              <w:rPr>
                <w:rFonts w:eastAsia="SimSun"/>
              </w:rPr>
              <w:t> </w:t>
            </w:r>
            <w:r>
              <w:rPr>
                <w:rFonts w:eastAsia="SimSun"/>
              </w:rPr>
              <w:t>NOTE)</w:t>
            </w:r>
          </w:p>
        </w:tc>
        <w:tc>
          <w:tcPr>
            <w:tcW w:w="1440" w:type="dxa"/>
            <w:tcBorders>
              <w:top w:val="single" w:sz="4" w:space="0" w:color="000000"/>
              <w:left w:val="single" w:sz="4" w:space="0" w:color="000000"/>
              <w:bottom w:val="single" w:sz="4" w:space="0" w:color="000000"/>
              <w:right w:val="nil"/>
            </w:tcBorders>
            <w:hideMark/>
          </w:tcPr>
          <w:p w14:paraId="5AA5F562"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2BC3A484" w14:textId="77777777" w:rsidR="0013587C" w:rsidRDefault="0013587C">
            <w:pPr>
              <w:pStyle w:val="TAL"/>
              <w:rPr>
                <w:rFonts w:eastAsia="SimSun"/>
              </w:rPr>
            </w:pPr>
            <w:r>
              <w:rPr>
                <w:lang w:eastAsia="zh-CN"/>
              </w:rPr>
              <w:t xml:space="preserve">Set of </w:t>
            </w:r>
            <w:r>
              <w:t>MC service IDs</w:t>
            </w:r>
            <w:r>
              <w:rPr>
                <w:lang w:eastAsia="zh-CN"/>
              </w:rPr>
              <w:t xml:space="preserve"> of the migrating MC service user(s) created by the partner MC system of the migrating MC service user, corresponding to the MC service IDs above.</w:t>
            </w:r>
          </w:p>
        </w:tc>
      </w:tr>
      <w:tr w:rsidR="002D2761" w14:paraId="33EE954B" w14:textId="77777777" w:rsidTr="0013587C">
        <w:trPr>
          <w:jc w:val="center"/>
          <w:ins w:id="1115" w:author="BDBOS1" w:date="2022-11-23T09:20:00Z"/>
        </w:trPr>
        <w:tc>
          <w:tcPr>
            <w:tcW w:w="2880" w:type="dxa"/>
            <w:tcBorders>
              <w:top w:val="single" w:sz="4" w:space="0" w:color="000000"/>
              <w:left w:val="single" w:sz="4" w:space="0" w:color="000000"/>
              <w:bottom w:val="single" w:sz="4" w:space="0" w:color="000000"/>
              <w:right w:val="nil"/>
            </w:tcBorders>
          </w:tcPr>
          <w:p w14:paraId="214D1E89" w14:textId="1E1C9322" w:rsidR="002D2761" w:rsidRDefault="002D2761">
            <w:pPr>
              <w:pStyle w:val="TAL"/>
              <w:rPr>
                <w:ins w:id="1116" w:author="BDBOS1" w:date="2022-11-23T09:20:00Z"/>
                <w:rFonts w:eastAsia="SimSun"/>
              </w:rPr>
            </w:pPr>
            <w:ins w:id="1117" w:author="BDBOS1" w:date="2022-11-23T09:20:00Z">
              <w:r w:rsidRPr="002D2761">
                <w:rPr>
                  <w:rFonts w:eastAsia="SimSun"/>
                </w:rPr>
                <w:t>MC service user profile</w:t>
              </w:r>
            </w:ins>
          </w:p>
        </w:tc>
        <w:tc>
          <w:tcPr>
            <w:tcW w:w="1440" w:type="dxa"/>
            <w:tcBorders>
              <w:top w:val="single" w:sz="4" w:space="0" w:color="000000"/>
              <w:left w:val="single" w:sz="4" w:space="0" w:color="000000"/>
              <w:bottom w:val="single" w:sz="4" w:space="0" w:color="000000"/>
              <w:right w:val="nil"/>
            </w:tcBorders>
          </w:tcPr>
          <w:p w14:paraId="2699401E" w14:textId="6A8B1E08" w:rsidR="002D2761" w:rsidRDefault="002D2761">
            <w:pPr>
              <w:pStyle w:val="TAL"/>
              <w:rPr>
                <w:ins w:id="1118" w:author="BDBOS1" w:date="2022-11-23T09:20:00Z"/>
                <w:rFonts w:eastAsia="SimSun"/>
              </w:rPr>
            </w:pPr>
            <w:ins w:id="1119" w:author="BDBOS1" w:date="2022-11-23T09:21:00Z">
              <w:r w:rsidRPr="002D2761">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tcPr>
          <w:p w14:paraId="2DD8BEF9" w14:textId="77777777" w:rsidR="002D2761" w:rsidRDefault="002D2761" w:rsidP="002D2761">
            <w:pPr>
              <w:pStyle w:val="TAL"/>
              <w:rPr>
                <w:ins w:id="1120" w:author="BDBOS1" w:date="2022-11-23T09:21:00Z"/>
                <w:lang w:eastAsia="zh-CN"/>
              </w:rPr>
            </w:pPr>
            <w:ins w:id="1121" w:author="BDBOS1" w:date="2022-11-23T09:21:00Z">
              <w:r>
                <w:rPr>
                  <w:lang w:eastAsia="zh-CN"/>
                </w:rPr>
                <w:t xml:space="preserve">Set of MC service user profiles that corresponds to each MC service ID in the list above. </w:t>
              </w:r>
            </w:ins>
          </w:p>
          <w:p w14:paraId="603D8A46" w14:textId="6F23261A" w:rsidR="002D2761" w:rsidRDefault="002D2761" w:rsidP="002D2761">
            <w:pPr>
              <w:pStyle w:val="TAL"/>
              <w:rPr>
                <w:ins w:id="1122" w:author="BDBOS1" w:date="2022-11-23T09:20:00Z"/>
                <w:lang w:eastAsia="zh-CN"/>
              </w:rPr>
            </w:pPr>
            <w:ins w:id="1123" w:author="BDBOS1" w:date="2022-11-23T09:21:00Z">
              <w:r>
                <w:rPr>
                  <w:lang w:eastAsia="zh-CN"/>
                </w:rPr>
                <w:t>The user profile contains the initial UE configuration to access the partner MC system as defined in table A.6-1 of 3GPP TS 23.280 [5], and limited information for migration for each MC service user.</w:t>
              </w:r>
            </w:ins>
          </w:p>
        </w:tc>
      </w:tr>
      <w:tr w:rsidR="0013587C" w14:paraId="2FDF0F10"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76989E8B" w14:textId="77777777" w:rsidR="0013587C" w:rsidRDefault="0013587C">
            <w:pPr>
              <w:pStyle w:val="TAL"/>
              <w:rPr>
                <w:rFonts w:eastAsia="SimSun"/>
              </w:rPr>
            </w:pPr>
            <w:r>
              <w:rPr>
                <w:rFonts w:eastAsia="SimSun"/>
              </w:rPr>
              <w:t xml:space="preserve">Response </w:t>
            </w:r>
          </w:p>
        </w:tc>
        <w:tc>
          <w:tcPr>
            <w:tcW w:w="1440" w:type="dxa"/>
            <w:tcBorders>
              <w:top w:val="single" w:sz="4" w:space="0" w:color="000000"/>
              <w:left w:val="single" w:sz="4" w:space="0" w:color="000000"/>
              <w:bottom w:val="single" w:sz="4" w:space="0" w:color="000000"/>
              <w:right w:val="nil"/>
            </w:tcBorders>
            <w:hideMark/>
          </w:tcPr>
          <w:p w14:paraId="58073E5E"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28F0905D" w14:textId="77777777" w:rsidR="0013587C" w:rsidRDefault="0013587C">
            <w:pPr>
              <w:pStyle w:val="TAL"/>
              <w:rPr>
                <w:rFonts w:eastAsia="SimSun"/>
              </w:rPr>
            </w:pPr>
            <w:r>
              <w:rPr>
                <w:rFonts w:eastAsia="SimSun"/>
              </w:rPr>
              <w:t xml:space="preserve">Result information of the user configuration request. When sent within the primary MC system, this IE contains the result of the authorization check. </w:t>
            </w:r>
          </w:p>
        </w:tc>
      </w:tr>
      <w:tr w:rsidR="0013587C" w14:paraId="238278EB" w14:textId="77777777" w:rsidTr="0013587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519309" w14:textId="0181A65D" w:rsidR="0013587C" w:rsidRDefault="0013587C">
            <w:pPr>
              <w:pStyle w:val="TAN"/>
              <w:rPr>
                <w:rFonts w:eastAsia="SimSun"/>
              </w:rPr>
            </w:pPr>
            <w:r>
              <w:rPr>
                <w:rFonts w:eastAsia="SimSun"/>
              </w:rPr>
              <w:t>NOTE:</w:t>
            </w:r>
            <w:r>
              <w:tab/>
              <w:t>The primary MC system of the migrated MC service user keeps a mapping of the MC service IDs used by MC service user(s) in the partner MC system(s).</w:t>
            </w:r>
          </w:p>
        </w:tc>
      </w:tr>
    </w:tbl>
    <w:p w14:paraId="27A6119B" w14:textId="77777777" w:rsidR="0013587C" w:rsidRDefault="0013587C" w:rsidP="0013587C">
      <w:pPr>
        <w:rPr>
          <w:rFonts w:eastAsia="SimSun"/>
        </w:rPr>
      </w:pPr>
    </w:p>
    <w:p w14:paraId="5630FB4B" w14:textId="1A5D35EE" w:rsidR="0013587C" w:rsidRDefault="0013587C" w:rsidP="00F50521">
      <w:pPr>
        <w:pStyle w:val="berschrift5"/>
        <w:rPr>
          <w:rFonts w:eastAsia="SimSun"/>
        </w:rPr>
      </w:pPr>
      <w:bookmarkStart w:id="1124" w:name="_Toc120182488"/>
      <w:bookmarkStart w:id="1125" w:name="_Toc120182702"/>
      <w:r>
        <w:rPr>
          <w:rFonts w:eastAsia="SimSun"/>
        </w:rPr>
        <w:t>7.</w:t>
      </w:r>
      <w:r w:rsidR="00120D58">
        <w:rPr>
          <w:rFonts w:eastAsia="SimSun"/>
        </w:rPr>
        <w:t>7</w:t>
      </w:r>
      <w:r>
        <w:rPr>
          <w:rFonts w:eastAsia="SimSun"/>
        </w:rPr>
        <w:t>.1.2.3</w:t>
      </w:r>
      <w:r>
        <w:rPr>
          <w:rFonts w:eastAsia="SimSun"/>
        </w:rPr>
        <w:tab/>
        <w:t>User configuration request stored indication</w:t>
      </w:r>
      <w:bookmarkEnd w:id="1124"/>
      <w:bookmarkEnd w:id="1125"/>
    </w:p>
    <w:p w14:paraId="2320B318" w14:textId="29EBFCCB" w:rsidR="0013587C" w:rsidRDefault="0013587C" w:rsidP="0057197A">
      <w:pPr>
        <w:pStyle w:val="EditorsNote"/>
        <w:rPr>
          <w:rFonts w:eastAsia="SimSun"/>
        </w:rPr>
      </w:pPr>
      <w:r>
        <w:rPr>
          <w:rFonts w:eastAsia="SimSun"/>
        </w:rPr>
        <w:t>Editor</w:t>
      </w:r>
      <w:r w:rsidR="000446B9" w:rsidRPr="000446B9">
        <w:rPr>
          <w:rFonts w:eastAsia="SimSun"/>
        </w:rPr>
        <w:t>'</w:t>
      </w:r>
      <w:r>
        <w:rPr>
          <w:rFonts w:eastAsia="SimSun"/>
        </w:rPr>
        <w:t>s note: Needed information flow is FFS</w:t>
      </w:r>
    </w:p>
    <w:p w14:paraId="38836960" w14:textId="2F90852B" w:rsidR="0013587C" w:rsidRPr="0057197A" w:rsidRDefault="0013587C" w:rsidP="00F50521">
      <w:pPr>
        <w:pStyle w:val="berschrift4"/>
      </w:pPr>
      <w:bookmarkStart w:id="1126" w:name="_Toc81988267"/>
      <w:bookmarkStart w:id="1127" w:name="_Toc120182489"/>
      <w:bookmarkStart w:id="1128" w:name="_Toc120182703"/>
      <w:r w:rsidRPr="0057197A">
        <w:lastRenderedPageBreak/>
        <w:t>7.</w:t>
      </w:r>
      <w:r w:rsidR="00120D58">
        <w:t>7</w:t>
      </w:r>
      <w:r w:rsidRPr="0057197A">
        <w:t>.</w:t>
      </w:r>
      <w:r w:rsidRPr="0057197A">
        <w:rPr>
          <w:rFonts w:eastAsia="SimSun"/>
        </w:rPr>
        <w:t>1.3</w:t>
      </w:r>
      <w:r w:rsidRPr="0057197A">
        <w:tab/>
        <w:t>Procedure</w:t>
      </w:r>
      <w:bookmarkEnd w:id="1126"/>
      <w:bookmarkEnd w:id="1127"/>
      <w:bookmarkEnd w:id="1128"/>
    </w:p>
    <w:p w14:paraId="246E508F" w14:textId="4D89D147" w:rsidR="0013587C" w:rsidRDefault="0013587C" w:rsidP="0013587C">
      <w:pPr>
        <w:rPr>
          <w:rFonts w:eastAsia="SimSun"/>
        </w:rPr>
      </w:pPr>
      <w:r>
        <w:rPr>
          <w:rFonts w:eastAsia="SimSun"/>
        </w:rPr>
        <w:t xml:space="preserve">The procedure for an authorized MC </w:t>
      </w:r>
      <w:proofErr w:type="gramStart"/>
      <w:r>
        <w:rPr>
          <w:rFonts w:eastAsia="SimSun"/>
        </w:rPr>
        <w:t>service</w:t>
      </w:r>
      <w:proofErr w:type="gramEnd"/>
      <w:r>
        <w:rPr>
          <w:rFonts w:eastAsia="SimSun"/>
        </w:rPr>
        <w:t xml:space="preserve"> user in a primary MC system to request a partner MC system to authorize a list of MC user IDs from its MC System to migrate to that partner MC System is shown in figure 7.</w:t>
      </w:r>
      <w:r w:rsidR="007805B1">
        <w:rPr>
          <w:rFonts w:eastAsia="SimSun"/>
        </w:rPr>
        <w:t>7</w:t>
      </w:r>
      <w:r>
        <w:rPr>
          <w:rFonts w:eastAsia="SimSun"/>
        </w:rPr>
        <w:t>.1.3-1.</w:t>
      </w:r>
    </w:p>
    <w:p w14:paraId="371538C5" w14:textId="77777777" w:rsidR="0013587C" w:rsidRDefault="0013587C" w:rsidP="0013587C">
      <w:pPr>
        <w:rPr>
          <w:rFonts w:eastAsia="SimSun"/>
        </w:rPr>
      </w:pPr>
      <w:r>
        <w:rPr>
          <w:rFonts w:eastAsia="SimSun"/>
        </w:rPr>
        <w:t>Pre-conditions</w:t>
      </w:r>
    </w:p>
    <w:p w14:paraId="442FA798" w14:textId="177415A3" w:rsidR="0013587C" w:rsidRDefault="00F50521" w:rsidP="00F50521">
      <w:pPr>
        <w:pStyle w:val="B1"/>
      </w:pPr>
      <w:r>
        <w:t>-</w:t>
      </w:r>
      <w:r>
        <w:tab/>
      </w:r>
      <w:r w:rsidR="0013587C">
        <w:t xml:space="preserve">The primary and partner MC system(s) are configured to accept connections from relevant ACMCs via the respective ACMSs in each of the connected MC </w:t>
      </w:r>
      <w:proofErr w:type="gramStart"/>
      <w:r w:rsidR="0013587C">
        <w:t>service</w:t>
      </w:r>
      <w:proofErr w:type="gramEnd"/>
      <w:r w:rsidR="0013587C">
        <w:t xml:space="preserve"> system(s) and have been configured and authorized successfully to allow exchange of administrative configuration information</w:t>
      </w:r>
    </w:p>
    <w:p w14:paraId="733D5DBD" w14:textId="012DB6F1" w:rsidR="0013587C" w:rsidRDefault="00F50521" w:rsidP="00F50521">
      <w:pPr>
        <w:pStyle w:val="B1"/>
      </w:pPr>
      <w:r>
        <w:t>-</w:t>
      </w:r>
      <w:r>
        <w:tab/>
      </w:r>
      <w:r w:rsidR="0013587C">
        <w:t>The relevant ACMC(s) and ACMS connection authorizations have been established successfully</w:t>
      </w:r>
    </w:p>
    <w:p w14:paraId="14420E9A" w14:textId="7984B6E1" w:rsidR="0013587C" w:rsidRDefault="00F50521" w:rsidP="00F50521">
      <w:pPr>
        <w:pStyle w:val="B1"/>
      </w:pPr>
      <w:r>
        <w:t>-</w:t>
      </w:r>
      <w:r>
        <w:tab/>
      </w:r>
      <w:r w:rsidR="0013587C">
        <w:t xml:space="preserve">The primary ACMC(s) have access to the MC </w:t>
      </w:r>
      <w:proofErr w:type="gramStart"/>
      <w:r w:rsidR="0013587C">
        <w:t>service</w:t>
      </w:r>
      <w:proofErr w:type="gramEnd"/>
      <w:r w:rsidR="0013587C">
        <w:t xml:space="preserve"> user database in the primary MC system – not shown in the procedure below for simplicity reasons </w:t>
      </w:r>
    </w:p>
    <w:p w14:paraId="4536F5FF" w14:textId="77777777" w:rsidR="0013587C" w:rsidRDefault="0013587C" w:rsidP="00F50521">
      <w:pPr>
        <w:pStyle w:val="TH"/>
      </w:pPr>
      <w:r>
        <w:object w:dxaOrig="9630" w:dyaOrig="9015" w14:anchorId="2417B6A9">
          <v:shape id="_x0000_i1031" type="#_x0000_t75" style="width:482.65pt;height:453.35pt" o:ole="">
            <v:imagedata r:id="rId23" o:title=""/>
          </v:shape>
          <o:OLEObject Type="Embed" ProgID="Visio.Drawing.15" ShapeID="_x0000_i1031" DrawAspect="Content" ObjectID="_1730797966" r:id="rId24"/>
        </w:object>
      </w:r>
    </w:p>
    <w:p w14:paraId="68881F7C" w14:textId="14C65611" w:rsidR="0013587C" w:rsidRDefault="0013587C" w:rsidP="0057197A">
      <w:pPr>
        <w:pStyle w:val="TF"/>
      </w:pPr>
      <w:r>
        <w:t>Figure 7.</w:t>
      </w:r>
      <w:r w:rsidR="00120D58">
        <w:t>7</w:t>
      </w:r>
      <w:r>
        <w:t>.1.3-1: User configuration request in partner MC system</w:t>
      </w:r>
    </w:p>
    <w:p w14:paraId="492CCECF" w14:textId="593E63B2" w:rsidR="0013587C" w:rsidRDefault="0013587C" w:rsidP="0013587C">
      <w:pPr>
        <w:pStyle w:val="B1"/>
        <w:rPr>
          <w:rFonts w:eastAsia="SimSun"/>
        </w:rPr>
      </w:pPr>
      <w:r>
        <w:rPr>
          <w:rFonts w:eastAsia="SimSun"/>
        </w:rPr>
        <w:t>1.</w:t>
      </w:r>
      <w:r w:rsidR="00F50521">
        <w:rPr>
          <w:rFonts w:eastAsia="SimSun"/>
        </w:rPr>
        <w:tab/>
      </w:r>
      <w:r>
        <w:rPr>
          <w:rFonts w:eastAsia="SimSun"/>
        </w:rPr>
        <w:t xml:space="preserve">The primary ACMC sends user configuration request to the primary ACMS, requesting to authorize a list of MC users from the primary MC System to migrate to the partner MC System. </w:t>
      </w:r>
    </w:p>
    <w:p w14:paraId="5706B137" w14:textId="77777777" w:rsidR="0013587C" w:rsidRDefault="0013587C" w:rsidP="0013587C">
      <w:pPr>
        <w:pStyle w:val="B1"/>
        <w:rPr>
          <w:rFonts w:eastAsia="SimSun"/>
        </w:rPr>
      </w:pPr>
      <w:r>
        <w:rPr>
          <w:rFonts w:eastAsia="SimSun"/>
        </w:rPr>
        <w:lastRenderedPageBreak/>
        <w:t>2.</w:t>
      </w:r>
      <w:r>
        <w:rPr>
          <w:rFonts w:eastAsia="SimSun"/>
        </w:rPr>
        <w:tab/>
        <w:t xml:space="preserve">The primary ACMS performs an authorization check to verify that the MC </w:t>
      </w:r>
      <w:proofErr w:type="gramStart"/>
      <w:r>
        <w:rPr>
          <w:rFonts w:eastAsia="SimSun"/>
        </w:rPr>
        <w:t>service</w:t>
      </w:r>
      <w:proofErr w:type="gramEnd"/>
      <w:r>
        <w:rPr>
          <w:rFonts w:eastAsia="SimSun"/>
        </w:rPr>
        <w:t xml:space="preserve"> user is authorized to </w:t>
      </w:r>
      <w:proofErr w:type="spellStart"/>
      <w:r>
        <w:rPr>
          <w:rFonts w:eastAsia="SimSun"/>
        </w:rPr>
        <w:t>perfom</w:t>
      </w:r>
      <w:proofErr w:type="spellEnd"/>
      <w:r>
        <w:rPr>
          <w:rFonts w:eastAsia="SimSun"/>
        </w:rPr>
        <w:t xml:space="preserve"> this action. A successful authorization check results in the user configuration request being forwarded to the relevant partner ACMS. </w:t>
      </w:r>
    </w:p>
    <w:p w14:paraId="36C978E7" w14:textId="77777777" w:rsidR="0013587C" w:rsidRDefault="0013587C" w:rsidP="0013587C">
      <w:pPr>
        <w:pStyle w:val="B1"/>
        <w:rPr>
          <w:rFonts w:eastAsia="SimSun"/>
        </w:rPr>
      </w:pPr>
      <w:r>
        <w:rPr>
          <w:rFonts w:eastAsia="SimSun"/>
        </w:rPr>
        <w:t>3.</w:t>
      </w:r>
      <w:r>
        <w:rPr>
          <w:rFonts w:eastAsia="SimSun"/>
        </w:rPr>
        <w:tab/>
        <w:t>The primary ACMS sends the user configuration request to the partner ACMS.</w:t>
      </w:r>
    </w:p>
    <w:p w14:paraId="6A2FFB4D" w14:textId="451C0BA2" w:rsidR="0013587C" w:rsidRDefault="0013587C" w:rsidP="0013587C">
      <w:pPr>
        <w:pStyle w:val="NO"/>
        <w:rPr>
          <w:rFonts w:eastAsia="SimSun"/>
        </w:rPr>
      </w:pPr>
      <w:r>
        <w:rPr>
          <w:rFonts w:eastAsia="SimSun"/>
        </w:rPr>
        <w:t>NOTE</w:t>
      </w:r>
      <w:r w:rsidR="00B02339">
        <w:rPr>
          <w:rFonts w:eastAsia="SimSun"/>
        </w:rPr>
        <w:t> </w:t>
      </w:r>
      <w:r>
        <w:rPr>
          <w:rFonts w:eastAsia="SimSun"/>
        </w:rPr>
        <w:t>1:</w:t>
      </w:r>
      <w:r w:rsidR="00FE61BD">
        <w:rPr>
          <w:rFonts w:eastAsia="SimSun"/>
        </w:rPr>
        <w:tab/>
      </w:r>
      <w:r>
        <w:rPr>
          <w:rFonts w:eastAsia="SimSun"/>
        </w:rPr>
        <w:t>Step 3 is not followed if the authorization was unsuccessful.</w:t>
      </w:r>
    </w:p>
    <w:p w14:paraId="4DC89A74" w14:textId="77777777" w:rsidR="0013587C" w:rsidRDefault="0013587C" w:rsidP="0013587C">
      <w:pPr>
        <w:pStyle w:val="B1"/>
        <w:rPr>
          <w:rFonts w:eastAsia="SimSun"/>
        </w:rPr>
      </w:pPr>
      <w:r>
        <w:rPr>
          <w:rFonts w:eastAsia="SimSun"/>
        </w:rPr>
        <w:t xml:space="preserve">4. </w:t>
      </w:r>
      <w:r>
        <w:rPr>
          <w:rFonts w:eastAsia="SimSun"/>
        </w:rPr>
        <w:tab/>
        <w:t xml:space="preserve">The partner ACMS stores the incoming request. </w:t>
      </w:r>
    </w:p>
    <w:p w14:paraId="23DA3A0C" w14:textId="77777777" w:rsidR="0013587C" w:rsidRDefault="0013587C" w:rsidP="0013587C">
      <w:pPr>
        <w:pStyle w:val="B1"/>
        <w:rPr>
          <w:rFonts w:eastAsia="SimSun"/>
        </w:rPr>
      </w:pPr>
      <w:r>
        <w:rPr>
          <w:rFonts w:eastAsia="SimSun"/>
        </w:rPr>
        <w:t>5.</w:t>
      </w:r>
      <w:r>
        <w:rPr>
          <w:rFonts w:eastAsia="SimSun"/>
        </w:rPr>
        <w:tab/>
        <w:t>The partner ACMS send user configuration request stored indication to the primary MC system.</w:t>
      </w:r>
    </w:p>
    <w:p w14:paraId="05F1930A" w14:textId="443C8835" w:rsidR="0013587C" w:rsidRDefault="0013587C" w:rsidP="0013587C">
      <w:pPr>
        <w:pStyle w:val="NO"/>
        <w:rPr>
          <w:rFonts w:eastAsia="SimSun"/>
        </w:rPr>
      </w:pPr>
      <w:r>
        <w:rPr>
          <w:rFonts w:eastAsia="SimSun"/>
        </w:rPr>
        <w:t>NOTE</w:t>
      </w:r>
      <w:r w:rsidR="00B02339">
        <w:rPr>
          <w:rFonts w:eastAsia="SimSun"/>
        </w:rPr>
        <w:t> </w:t>
      </w:r>
      <w:r>
        <w:rPr>
          <w:rFonts w:eastAsia="SimSun"/>
        </w:rPr>
        <w:t>2:</w:t>
      </w:r>
      <w:r w:rsidR="00FE61BD">
        <w:rPr>
          <w:rFonts w:eastAsia="SimSun"/>
        </w:rPr>
        <w:tab/>
      </w:r>
      <w:r>
        <w:rPr>
          <w:rFonts w:eastAsia="SimSun"/>
        </w:rPr>
        <w:t>There may be a considerable pause between step 4 and 7.</w:t>
      </w:r>
    </w:p>
    <w:p w14:paraId="1FA28E59" w14:textId="77777777" w:rsidR="0013587C" w:rsidRDefault="0013587C" w:rsidP="0013587C">
      <w:pPr>
        <w:pStyle w:val="B1"/>
        <w:rPr>
          <w:rFonts w:eastAsia="SimSun"/>
        </w:rPr>
      </w:pPr>
      <w:r>
        <w:rPr>
          <w:rFonts w:eastAsia="SimSun"/>
        </w:rPr>
        <w:t>6.</w:t>
      </w:r>
      <w:r>
        <w:rPr>
          <w:rFonts w:eastAsia="SimSun"/>
        </w:rPr>
        <w:tab/>
        <w:t>Based on local policies and configurations, the partner ACMS may automatically handle the received request and send user configuration response to the primary ACMS, or may require request verification by the ACMC as described in steps 8 to 11.</w:t>
      </w:r>
    </w:p>
    <w:p w14:paraId="3A3BAA26" w14:textId="77777777" w:rsidR="0013587C" w:rsidRDefault="0013587C" w:rsidP="0013587C">
      <w:pPr>
        <w:pStyle w:val="B1"/>
        <w:rPr>
          <w:rFonts w:eastAsia="SimSun"/>
        </w:rPr>
      </w:pPr>
      <w:r>
        <w:rPr>
          <w:rFonts w:eastAsia="SimSun"/>
        </w:rPr>
        <w:t xml:space="preserve">7. The authorized MC </w:t>
      </w:r>
      <w:proofErr w:type="gramStart"/>
      <w:r>
        <w:rPr>
          <w:rFonts w:eastAsia="SimSun"/>
        </w:rPr>
        <w:t>service</w:t>
      </w:r>
      <w:proofErr w:type="gramEnd"/>
      <w:r>
        <w:rPr>
          <w:rFonts w:eastAsia="SimSun"/>
        </w:rPr>
        <w:t xml:space="preserve"> user of partner MC system logs on to the partner ACMC.</w:t>
      </w:r>
    </w:p>
    <w:p w14:paraId="1DFB4807" w14:textId="77777777" w:rsidR="0013587C" w:rsidRDefault="0013587C" w:rsidP="0013587C">
      <w:pPr>
        <w:pStyle w:val="B1"/>
        <w:rPr>
          <w:rFonts w:eastAsia="SimSun"/>
        </w:rPr>
      </w:pPr>
      <w:r>
        <w:rPr>
          <w:rFonts w:eastAsia="SimSun"/>
        </w:rPr>
        <w:t>8.</w:t>
      </w:r>
      <w:r>
        <w:rPr>
          <w:rFonts w:eastAsia="SimSun"/>
        </w:rPr>
        <w:tab/>
        <w:t>The partner ACMS notifies the ACMC of the pending request.</w:t>
      </w:r>
    </w:p>
    <w:p w14:paraId="4C06EE50" w14:textId="77777777" w:rsidR="0013587C" w:rsidRDefault="0013587C" w:rsidP="0013587C">
      <w:pPr>
        <w:pStyle w:val="B1"/>
        <w:rPr>
          <w:rFonts w:eastAsia="SimSun"/>
        </w:rPr>
      </w:pPr>
      <w:r>
        <w:rPr>
          <w:rFonts w:eastAsia="SimSun"/>
        </w:rPr>
        <w:t>8a.</w:t>
      </w:r>
      <w:r>
        <w:rPr>
          <w:rFonts w:eastAsia="SimSun"/>
        </w:rPr>
        <w:tab/>
      </w:r>
      <w:proofErr w:type="gramStart"/>
      <w:r>
        <w:rPr>
          <w:rFonts w:eastAsia="SimSun"/>
        </w:rPr>
        <w:t>The</w:t>
      </w:r>
      <w:proofErr w:type="gramEnd"/>
      <w:r>
        <w:rPr>
          <w:rFonts w:eastAsia="SimSun"/>
        </w:rPr>
        <w:t xml:space="preserve"> partner ACMC queries the partner ACMS for pending requests.</w:t>
      </w:r>
    </w:p>
    <w:p w14:paraId="40F14EA0" w14:textId="77777777" w:rsidR="0013587C" w:rsidRDefault="0013587C" w:rsidP="0013587C">
      <w:pPr>
        <w:pStyle w:val="B1"/>
        <w:rPr>
          <w:rFonts w:eastAsia="SimSun"/>
        </w:rPr>
      </w:pPr>
      <w:r>
        <w:rPr>
          <w:rFonts w:eastAsia="SimSun"/>
        </w:rPr>
        <w:t>9.</w:t>
      </w:r>
      <w:r>
        <w:rPr>
          <w:rFonts w:eastAsia="SimSun"/>
        </w:rPr>
        <w:tab/>
        <w:t>The partner ACMS forwards the stored user configuration request to the partner ACMC.</w:t>
      </w:r>
    </w:p>
    <w:p w14:paraId="0462289F" w14:textId="77777777" w:rsidR="0013587C" w:rsidRDefault="0013587C" w:rsidP="0013587C">
      <w:pPr>
        <w:pStyle w:val="B1"/>
        <w:rPr>
          <w:rFonts w:eastAsia="SimSun"/>
        </w:rPr>
      </w:pPr>
      <w:r>
        <w:rPr>
          <w:rFonts w:eastAsia="SimSun"/>
        </w:rPr>
        <w:t>10.</w:t>
      </w:r>
      <w:r>
        <w:rPr>
          <w:rFonts w:eastAsia="SimSun"/>
        </w:rPr>
        <w:tab/>
        <w:t>The authorized MC service user of partner MC system checks the content of the user configuration request and decides whether to approve it or not.</w:t>
      </w:r>
    </w:p>
    <w:p w14:paraId="44BCFCBB" w14:textId="222B3A78" w:rsidR="0013587C" w:rsidRDefault="0013587C" w:rsidP="0013587C">
      <w:pPr>
        <w:pStyle w:val="EditorsNote"/>
        <w:rPr>
          <w:rFonts w:eastAsia="SimSun"/>
        </w:rPr>
      </w:pPr>
      <w:r>
        <w:rPr>
          <w:rFonts w:eastAsia="SimSun"/>
        </w:rPr>
        <w:t>Editor</w:t>
      </w:r>
      <w:r w:rsidR="000446B9" w:rsidRPr="000446B9">
        <w:rPr>
          <w:rFonts w:eastAsia="SimSun"/>
        </w:rPr>
        <w:t>'</w:t>
      </w:r>
      <w:r>
        <w:rPr>
          <w:rFonts w:eastAsia="SimSun"/>
        </w:rPr>
        <w:t>s note: It is FFS how the user configuration request that has been approved by the authorised user of partner MC system is applied to the partner MC system.</w:t>
      </w:r>
    </w:p>
    <w:p w14:paraId="213868C7" w14:textId="77777777" w:rsidR="0013587C" w:rsidRDefault="0013587C" w:rsidP="0013587C">
      <w:pPr>
        <w:pStyle w:val="B1"/>
        <w:rPr>
          <w:rFonts w:eastAsia="SimSun"/>
        </w:rPr>
      </w:pPr>
      <w:r>
        <w:rPr>
          <w:rFonts w:eastAsia="SimSun"/>
        </w:rPr>
        <w:t>11. The partner ACMC sends user configuration response to the partner ACMS.</w:t>
      </w:r>
    </w:p>
    <w:p w14:paraId="0C1861C7" w14:textId="77777777" w:rsidR="0013587C" w:rsidRDefault="0013587C" w:rsidP="0013587C">
      <w:pPr>
        <w:pStyle w:val="B1"/>
        <w:rPr>
          <w:rFonts w:eastAsia="SimSun"/>
        </w:rPr>
      </w:pPr>
      <w:r>
        <w:rPr>
          <w:rFonts w:eastAsia="SimSun"/>
        </w:rPr>
        <w:t>12. The partner ACMS sends user configuration response to the primary ACMS.</w:t>
      </w:r>
    </w:p>
    <w:p w14:paraId="1E6BCDB6" w14:textId="77777777" w:rsidR="0013587C" w:rsidRDefault="0013587C" w:rsidP="0013587C">
      <w:pPr>
        <w:pStyle w:val="B1"/>
        <w:rPr>
          <w:rFonts w:eastAsia="SimSun"/>
        </w:rPr>
      </w:pPr>
      <w:r>
        <w:rPr>
          <w:rFonts w:eastAsia="SimSun"/>
        </w:rPr>
        <w:t>13.</w:t>
      </w:r>
      <w:r>
        <w:rPr>
          <w:rFonts w:eastAsia="SimSun"/>
        </w:rPr>
        <w:tab/>
        <w:t>The primary ACMC stores the user configuration response.</w:t>
      </w:r>
    </w:p>
    <w:p w14:paraId="28BF7E5C" w14:textId="34889857" w:rsidR="0013587C" w:rsidRDefault="0013587C" w:rsidP="0013587C">
      <w:pPr>
        <w:pStyle w:val="NO"/>
        <w:rPr>
          <w:rFonts w:eastAsia="SimSun"/>
        </w:rPr>
      </w:pPr>
      <w:r>
        <w:rPr>
          <w:rFonts w:eastAsia="SimSun"/>
        </w:rPr>
        <w:t>NOTE</w:t>
      </w:r>
      <w:r w:rsidR="00B02339">
        <w:rPr>
          <w:rFonts w:eastAsia="SimSun"/>
        </w:rPr>
        <w:t> 3</w:t>
      </w:r>
      <w:r>
        <w:rPr>
          <w:rFonts w:eastAsia="SimSun"/>
        </w:rPr>
        <w:t>:</w:t>
      </w:r>
      <w:r w:rsidR="00FE61BD">
        <w:rPr>
          <w:rFonts w:eastAsia="SimSun"/>
        </w:rPr>
        <w:tab/>
      </w:r>
      <w:r>
        <w:rPr>
          <w:rFonts w:eastAsia="SimSun"/>
        </w:rPr>
        <w:t xml:space="preserve">There may be a considerable pause </w:t>
      </w:r>
      <w:proofErr w:type="spellStart"/>
      <w:r>
        <w:rPr>
          <w:rFonts w:eastAsia="SimSun"/>
        </w:rPr>
        <w:t>betwenn</w:t>
      </w:r>
      <w:proofErr w:type="spellEnd"/>
      <w:r>
        <w:rPr>
          <w:rFonts w:eastAsia="SimSun"/>
        </w:rPr>
        <w:t xml:space="preserve"> step 13 and 14.</w:t>
      </w:r>
    </w:p>
    <w:p w14:paraId="555F4E96" w14:textId="77777777" w:rsidR="0013587C" w:rsidRDefault="0013587C" w:rsidP="0013587C">
      <w:pPr>
        <w:pStyle w:val="B1"/>
        <w:rPr>
          <w:rFonts w:eastAsia="SimSun"/>
        </w:rPr>
      </w:pPr>
      <w:r>
        <w:rPr>
          <w:rFonts w:eastAsia="SimSun"/>
        </w:rPr>
        <w:t>14.</w:t>
      </w:r>
      <w:r>
        <w:rPr>
          <w:rFonts w:eastAsia="SimSun"/>
        </w:rPr>
        <w:tab/>
        <w:t>The authorized user of primary MC system logs on to primary ACMC.</w:t>
      </w:r>
    </w:p>
    <w:p w14:paraId="4456AF0D" w14:textId="77777777" w:rsidR="0013587C" w:rsidRDefault="0013587C" w:rsidP="0013587C">
      <w:pPr>
        <w:pStyle w:val="B1"/>
        <w:rPr>
          <w:rFonts w:eastAsia="SimSun"/>
        </w:rPr>
      </w:pPr>
      <w:r>
        <w:rPr>
          <w:rFonts w:eastAsia="SimSun"/>
        </w:rPr>
        <w:t>15. The primary ACMS notifies the ACMC of the pending request.</w:t>
      </w:r>
    </w:p>
    <w:p w14:paraId="4C866867" w14:textId="77777777" w:rsidR="0013587C" w:rsidRDefault="0013587C" w:rsidP="0013587C">
      <w:pPr>
        <w:pStyle w:val="B1"/>
        <w:rPr>
          <w:rFonts w:eastAsia="SimSun"/>
        </w:rPr>
      </w:pPr>
      <w:r>
        <w:rPr>
          <w:rFonts w:eastAsia="SimSun"/>
        </w:rPr>
        <w:t>16. The primary ACMC queries the primary ACMS for pending responses.</w:t>
      </w:r>
    </w:p>
    <w:p w14:paraId="5B6019B9" w14:textId="77777777" w:rsidR="0013587C" w:rsidRDefault="0013587C" w:rsidP="0013587C">
      <w:pPr>
        <w:pStyle w:val="B1"/>
        <w:rPr>
          <w:rFonts w:eastAsia="SimSun"/>
        </w:rPr>
      </w:pPr>
      <w:r>
        <w:rPr>
          <w:rFonts w:eastAsia="SimSun"/>
        </w:rPr>
        <w:t>17.</w:t>
      </w:r>
      <w:r>
        <w:rPr>
          <w:rFonts w:eastAsia="SimSun"/>
        </w:rPr>
        <w:tab/>
        <w:t>The primary ACM S forwards the user configuration response to the primary ACMC.</w:t>
      </w:r>
    </w:p>
    <w:p w14:paraId="10C7B40A" w14:textId="2EDF8898" w:rsidR="0013587C" w:rsidRDefault="0013587C" w:rsidP="0013587C">
      <w:pPr>
        <w:pStyle w:val="berschrift3"/>
      </w:pPr>
      <w:bookmarkStart w:id="1129" w:name="_Toc120182490"/>
      <w:bookmarkStart w:id="1130" w:name="_Toc120182704"/>
      <w:r>
        <w:t>7.</w:t>
      </w:r>
      <w:r w:rsidR="00120D58">
        <w:t>7</w:t>
      </w:r>
      <w:r>
        <w:t>.2</w:t>
      </w:r>
      <w:r>
        <w:tab/>
        <w:t>Solution evaluation</w:t>
      </w:r>
      <w:bookmarkEnd w:id="1129"/>
      <w:bookmarkEnd w:id="1130"/>
    </w:p>
    <w:p w14:paraId="65E5382E" w14:textId="1AE20B93" w:rsidR="00EA40E6" w:rsidRDefault="0013587C" w:rsidP="0057197A">
      <w:pPr>
        <w:rPr>
          <w:ins w:id="1131" w:author="BDBOS1" w:date="2022-11-24T09:56:00Z"/>
        </w:rPr>
      </w:pPr>
      <w:r>
        <w:t xml:space="preserve">This solution introduces a </w:t>
      </w:r>
      <w:ins w:id="1132" w:author="BDBOS1" w:date="2022-11-23T09:22:00Z">
        <w:r w:rsidR="002D2761" w:rsidRPr="002D2761">
          <w:t>solution to request to add users for migration to a partner MC system. The solution returns to the primary system the status of the request, and all necessary information that is needed in the primary MC system to configure the migrating users.</w:t>
        </w:r>
      </w:ins>
      <w:del w:id="1133" w:author="BDBOS1" w:date="2022-11-23T09:22:00Z">
        <w:r w:rsidDel="002D2761">
          <w:delText>procedure for sending user configuration requests by an authorized MC service user of an primary MC</w:delText>
        </w:r>
      </w:del>
      <w:del w:id="1134" w:author="BDBOS1" w:date="2022-11-23T09:23:00Z">
        <w:r w:rsidDel="002D2761">
          <w:delText xml:space="preserve"> system to an partner MC system.</w:delText>
        </w:r>
      </w:del>
    </w:p>
    <w:p w14:paraId="178DAE42" w14:textId="6D506DA0" w:rsidR="00400E2D" w:rsidRPr="00400E2D" w:rsidRDefault="00400E2D" w:rsidP="00400E2D">
      <w:pPr>
        <w:pStyle w:val="berschrift2"/>
        <w:rPr>
          <w:ins w:id="1135" w:author="BDBOS1" w:date="2022-11-24T09:58:00Z"/>
        </w:rPr>
      </w:pPr>
      <w:bookmarkStart w:id="1136" w:name="_Toc120182491"/>
      <w:bookmarkStart w:id="1137" w:name="_Toc120182705"/>
      <w:ins w:id="1138" w:author="BDBOS1" w:date="2022-11-24T09:58:00Z">
        <w:r w:rsidRPr="00400E2D">
          <w:t>7.</w:t>
        </w:r>
      </w:ins>
      <w:ins w:id="1139" w:author="BDBOS1" w:date="2022-11-24T10:00:00Z">
        <w:r>
          <w:t>8</w:t>
        </w:r>
      </w:ins>
      <w:ins w:id="1140" w:author="BDBOS1" w:date="2022-11-24T09:58:00Z">
        <w:r w:rsidRPr="00400E2D">
          <w:tab/>
          <w:t>Solution #</w:t>
        </w:r>
      </w:ins>
      <w:ins w:id="1141" w:author="BDBOS1" w:date="2022-11-24T10:00:00Z">
        <w:r>
          <w:t>6</w:t>
        </w:r>
      </w:ins>
      <w:ins w:id="1142" w:author="BDBOS1" w:date="2022-11-24T09:58:00Z">
        <w:r w:rsidRPr="00400E2D">
          <w:t>: Request to remove users for migration from a partner MC system</w:t>
        </w:r>
        <w:bookmarkEnd w:id="1136"/>
        <w:bookmarkEnd w:id="1137"/>
      </w:ins>
    </w:p>
    <w:p w14:paraId="3162E56E" w14:textId="78184C2F" w:rsidR="00400E2D" w:rsidRPr="00400E2D" w:rsidRDefault="00400E2D">
      <w:pPr>
        <w:pStyle w:val="berschrift3"/>
        <w:rPr>
          <w:ins w:id="1143" w:author="BDBOS1" w:date="2022-11-24T09:58:00Z"/>
        </w:rPr>
        <w:pPrChange w:id="1144" w:author="BDBOS1" w:date="2022-11-24T09:59:00Z">
          <w:pPr>
            <w:keepNext/>
            <w:keepLines/>
            <w:spacing w:before="120"/>
            <w:ind w:left="1134" w:hanging="1134"/>
            <w:outlineLvl w:val="2"/>
          </w:pPr>
        </w:pPrChange>
      </w:pPr>
      <w:bookmarkStart w:id="1145" w:name="_Toc120182492"/>
      <w:bookmarkStart w:id="1146" w:name="_Toc120182706"/>
      <w:ins w:id="1147" w:author="BDBOS1" w:date="2022-11-24T09:58:00Z">
        <w:r>
          <w:t>7.8</w:t>
        </w:r>
        <w:r w:rsidRPr="00400E2D">
          <w:t>.1</w:t>
        </w:r>
        <w:r w:rsidRPr="00400E2D">
          <w:tab/>
          <w:t>Solution description</w:t>
        </w:r>
        <w:bookmarkEnd w:id="1145"/>
        <w:bookmarkEnd w:id="1146"/>
      </w:ins>
    </w:p>
    <w:p w14:paraId="3A08836E" w14:textId="51A90E21" w:rsidR="00400E2D" w:rsidRPr="00400E2D" w:rsidRDefault="00400E2D" w:rsidP="00400E2D">
      <w:pPr>
        <w:keepNext/>
        <w:keepLines/>
        <w:spacing w:before="120"/>
        <w:ind w:left="1418" w:hanging="1418"/>
        <w:outlineLvl w:val="3"/>
        <w:rPr>
          <w:ins w:id="1148" w:author="BDBOS1" w:date="2022-11-24T09:58:00Z"/>
          <w:rFonts w:ascii="Arial" w:hAnsi="Arial"/>
          <w:sz w:val="24"/>
        </w:rPr>
      </w:pPr>
      <w:ins w:id="1149" w:author="BDBOS1" w:date="2022-11-24T09:58:00Z">
        <w:r>
          <w:rPr>
            <w:rFonts w:ascii="Arial" w:hAnsi="Arial"/>
            <w:sz w:val="24"/>
          </w:rPr>
          <w:t>7.8</w:t>
        </w:r>
        <w:r w:rsidRPr="00400E2D">
          <w:rPr>
            <w:rFonts w:ascii="Arial" w:hAnsi="Arial"/>
            <w:sz w:val="24"/>
          </w:rPr>
          <w:t>.1.1</w:t>
        </w:r>
        <w:r w:rsidRPr="00400E2D">
          <w:rPr>
            <w:rFonts w:ascii="Arial" w:hAnsi="Arial"/>
            <w:sz w:val="24"/>
          </w:rPr>
          <w:tab/>
          <w:t>General</w:t>
        </w:r>
      </w:ins>
    </w:p>
    <w:p w14:paraId="73A6DDF6" w14:textId="77777777" w:rsidR="00400E2D" w:rsidRPr="00400E2D" w:rsidRDefault="00400E2D" w:rsidP="00400E2D">
      <w:pPr>
        <w:rPr>
          <w:ins w:id="1150" w:author="BDBOS1" w:date="2022-11-24T09:58:00Z"/>
        </w:rPr>
      </w:pPr>
      <w:ins w:id="1151" w:author="BDBOS1" w:date="2022-11-24T09:58:00Z">
        <w:r w:rsidRPr="00400E2D">
          <w:t xml:space="preserve">This solution addresses the following aspects of Key issue 3 – Change user configuration. </w:t>
        </w:r>
      </w:ins>
    </w:p>
    <w:p w14:paraId="3D60FB75" w14:textId="36CD8008" w:rsidR="00400E2D" w:rsidRPr="00400E2D" w:rsidRDefault="00400E2D" w:rsidP="00400E2D">
      <w:pPr>
        <w:rPr>
          <w:ins w:id="1152" w:author="BDBOS1" w:date="2022-11-24T09:58:00Z"/>
        </w:rPr>
      </w:pPr>
      <w:ins w:id="1153" w:author="BDBOS1" w:date="2022-11-24T09:58:00Z">
        <w:r w:rsidRPr="00400E2D">
          <w:lastRenderedPageBreak/>
          <w:t>When certain users no longer are needed for migration to a partner system, there should be a means for an authorized user in the primary MC system to request that certain users be removed from migration access in the partner MC system. This maintenance activity is necessary, as once users are added for migration, it cannot be assumed that their migration access will be indefinite.</w:t>
        </w:r>
      </w:ins>
    </w:p>
    <w:p w14:paraId="4C9B8A00" w14:textId="34703B95" w:rsidR="00400E2D" w:rsidRPr="00400E2D" w:rsidRDefault="00400E2D" w:rsidP="00400E2D">
      <w:pPr>
        <w:pStyle w:val="berschrift4"/>
        <w:rPr>
          <w:ins w:id="1154" w:author="BDBOS1" w:date="2022-11-24T09:58:00Z"/>
        </w:rPr>
      </w:pPr>
      <w:bookmarkStart w:id="1155" w:name="_Toc120182493"/>
      <w:bookmarkStart w:id="1156" w:name="_Toc120182707"/>
      <w:ins w:id="1157" w:author="BDBOS1" w:date="2022-11-24T09:58:00Z">
        <w:r w:rsidRPr="00400E2D">
          <w:t>7.</w:t>
        </w:r>
      </w:ins>
      <w:ins w:id="1158" w:author="BDBOS1" w:date="2022-11-24T10:03:00Z">
        <w:r>
          <w:t>8</w:t>
        </w:r>
      </w:ins>
      <w:ins w:id="1159" w:author="BDBOS1" w:date="2022-11-24T09:58:00Z">
        <w:r w:rsidRPr="00400E2D">
          <w:t>.1.2</w:t>
        </w:r>
        <w:r w:rsidRPr="00400E2D">
          <w:tab/>
          <w:t>Information flows</w:t>
        </w:r>
        <w:bookmarkEnd w:id="1155"/>
        <w:bookmarkEnd w:id="1156"/>
      </w:ins>
    </w:p>
    <w:p w14:paraId="0609FB52" w14:textId="16E6ABE7" w:rsidR="00400E2D" w:rsidRPr="00400E2D" w:rsidRDefault="00400E2D" w:rsidP="00400E2D">
      <w:pPr>
        <w:pStyle w:val="berschrift5"/>
        <w:rPr>
          <w:ins w:id="1160" w:author="BDBOS1" w:date="2022-11-24T09:58:00Z"/>
          <w:rFonts w:eastAsia="SimSun"/>
        </w:rPr>
      </w:pPr>
      <w:bookmarkStart w:id="1161" w:name="_Toc120182494"/>
      <w:bookmarkStart w:id="1162" w:name="_Toc120182708"/>
      <w:ins w:id="1163" w:author="BDBOS1" w:date="2022-11-24T09:58:00Z">
        <w:r>
          <w:rPr>
            <w:rFonts w:eastAsia="SimSun"/>
          </w:rPr>
          <w:t>7.8</w:t>
        </w:r>
        <w:r w:rsidRPr="00400E2D">
          <w:rPr>
            <w:rFonts w:eastAsia="SimSun"/>
          </w:rPr>
          <w:t>.1.2.1</w:t>
        </w:r>
        <w:r w:rsidRPr="00400E2D">
          <w:rPr>
            <w:rFonts w:eastAsia="SimSun"/>
          </w:rPr>
          <w:tab/>
          <w:t>Remove user configuration request</w:t>
        </w:r>
        <w:bookmarkEnd w:id="1161"/>
        <w:bookmarkEnd w:id="1162"/>
      </w:ins>
    </w:p>
    <w:p w14:paraId="47FB19AF" w14:textId="216BC8C8" w:rsidR="00400E2D" w:rsidRPr="00400E2D" w:rsidRDefault="00400E2D" w:rsidP="00400E2D">
      <w:pPr>
        <w:rPr>
          <w:ins w:id="1164" w:author="BDBOS1" w:date="2022-11-24T09:58:00Z"/>
          <w:rFonts w:eastAsia="SimSun"/>
        </w:rPr>
      </w:pPr>
      <w:ins w:id="1165" w:author="BDBOS1" w:date="2022-11-24T09:58:00Z">
        <w:r w:rsidRPr="00400E2D">
          <w:rPr>
            <w:rFonts w:eastAsia="SimSun"/>
          </w:rPr>
          <w:t>Table 7.</w:t>
        </w:r>
      </w:ins>
      <w:ins w:id="1166" w:author="BDBOS1" w:date="2022-11-24T10:05:00Z">
        <w:r>
          <w:rPr>
            <w:rFonts w:eastAsia="SimSun"/>
          </w:rPr>
          <w:t>8</w:t>
        </w:r>
      </w:ins>
      <w:ins w:id="1167" w:author="BDBOS1" w:date="2022-11-24T09:58:00Z">
        <w:r w:rsidRPr="00400E2D">
          <w:rPr>
            <w:rFonts w:eastAsia="SimSun"/>
          </w:rPr>
          <w:t>.1.2.1</w:t>
        </w:r>
        <w:r w:rsidRPr="00400E2D">
          <w:rPr>
            <w:rFonts w:eastAsia="SimSun"/>
            <w:lang w:eastAsia="zh-CN"/>
          </w:rPr>
          <w:t>-1</w:t>
        </w:r>
        <w:r w:rsidRPr="00400E2D">
          <w:rPr>
            <w:rFonts w:eastAsia="SimSun"/>
          </w:rPr>
          <w:t xml:space="preserve"> describes the information flow of the </w:t>
        </w:r>
        <w:proofErr w:type="spellStart"/>
        <w:r w:rsidRPr="00400E2D">
          <w:rPr>
            <w:rFonts w:eastAsia="SimSun"/>
          </w:rPr>
          <w:t>remove</w:t>
        </w:r>
        <w:proofErr w:type="spellEnd"/>
        <w:r w:rsidRPr="00400E2D">
          <w:rPr>
            <w:rFonts w:eastAsia="SimSun"/>
          </w:rPr>
          <w:t xml:space="preserve"> user configuration request sent from a primary MC system ACM client to a partner MC system ACM client.</w:t>
        </w:r>
      </w:ins>
    </w:p>
    <w:p w14:paraId="07151E74" w14:textId="6D34D4F1" w:rsidR="00400E2D" w:rsidRPr="00400E2D" w:rsidRDefault="00400E2D" w:rsidP="00400E2D">
      <w:pPr>
        <w:keepNext/>
        <w:keepLines/>
        <w:spacing w:before="60"/>
        <w:jc w:val="center"/>
        <w:rPr>
          <w:ins w:id="1168" w:author="BDBOS1" w:date="2022-11-24T09:58:00Z"/>
          <w:rFonts w:ascii="Arial" w:eastAsia="SimSun" w:hAnsi="Arial" w:cs="Arial"/>
          <w:b/>
        </w:rPr>
      </w:pPr>
      <w:ins w:id="1169" w:author="BDBOS1" w:date="2022-11-24T09:58:00Z">
        <w:r w:rsidRPr="00400E2D">
          <w:rPr>
            <w:rFonts w:ascii="Arial" w:eastAsia="SimSun" w:hAnsi="Arial" w:cs="Arial"/>
            <w:b/>
          </w:rPr>
          <w:t>Table 7.</w:t>
        </w:r>
      </w:ins>
      <w:ins w:id="1170" w:author="BDBOS1" w:date="2022-11-24T10:04:00Z">
        <w:r>
          <w:rPr>
            <w:rFonts w:ascii="Arial" w:eastAsia="SimSun" w:hAnsi="Arial" w:cs="Arial"/>
            <w:b/>
          </w:rPr>
          <w:t>8</w:t>
        </w:r>
      </w:ins>
      <w:ins w:id="1171" w:author="BDBOS1" w:date="2022-11-24T09:58:00Z">
        <w:r w:rsidRPr="00400E2D">
          <w:rPr>
            <w:rFonts w:ascii="Arial" w:eastAsia="SimSun" w:hAnsi="Arial" w:cs="Arial"/>
            <w:b/>
          </w:rPr>
          <w:t>.1.2.1-1: Remove user configuration request</w:t>
        </w:r>
      </w:ins>
    </w:p>
    <w:tbl>
      <w:tblPr>
        <w:tblW w:w="0" w:type="dxa"/>
        <w:jc w:val="center"/>
        <w:tblLayout w:type="fixed"/>
        <w:tblLook w:val="04A0" w:firstRow="1" w:lastRow="0" w:firstColumn="1" w:lastColumn="0" w:noHBand="0" w:noVBand="1"/>
      </w:tblPr>
      <w:tblGrid>
        <w:gridCol w:w="2880"/>
        <w:gridCol w:w="1440"/>
        <w:gridCol w:w="4320"/>
      </w:tblGrid>
      <w:tr w:rsidR="00400E2D" w:rsidRPr="00400E2D" w14:paraId="2C8D0F3D" w14:textId="77777777" w:rsidTr="00400E2D">
        <w:trPr>
          <w:jc w:val="center"/>
          <w:ins w:id="1172" w:author="BDBOS1" w:date="2022-11-24T09:58:00Z"/>
        </w:trPr>
        <w:tc>
          <w:tcPr>
            <w:tcW w:w="2880" w:type="dxa"/>
            <w:tcBorders>
              <w:top w:val="single" w:sz="4" w:space="0" w:color="000000"/>
              <w:left w:val="single" w:sz="4" w:space="0" w:color="000000"/>
              <w:bottom w:val="single" w:sz="4" w:space="0" w:color="000000"/>
              <w:right w:val="nil"/>
            </w:tcBorders>
            <w:hideMark/>
          </w:tcPr>
          <w:p w14:paraId="503DED61" w14:textId="77777777" w:rsidR="00400E2D" w:rsidRPr="00400E2D" w:rsidRDefault="00400E2D" w:rsidP="00400E2D">
            <w:pPr>
              <w:keepNext/>
              <w:keepLines/>
              <w:spacing w:after="0"/>
              <w:jc w:val="center"/>
              <w:rPr>
                <w:ins w:id="1173" w:author="BDBOS1" w:date="2022-11-24T09:58:00Z"/>
                <w:rFonts w:ascii="Arial" w:eastAsia="SimSun" w:hAnsi="Arial"/>
                <w:b/>
                <w:sz w:val="18"/>
              </w:rPr>
            </w:pPr>
            <w:ins w:id="1174" w:author="BDBOS1" w:date="2022-11-24T09:58:00Z">
              <w:r w:rsidRPr="00400E2D">
                <w:rPr>
                  <w:rFonts w:ascii="Arial" w:eastAsia="SimSun"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72C886A4" w14:textId="77777777" w:rsidR="00400E2D" w:rsidRPr="00400E2D" w:rsidRDefault="00400E2D" w:rsidP="00400E2D">
            <w:pPr>
              <w:keepNext/>
              <w:keepLines/>
              <w:spacing w:after="0"/>
              <w:jc w:val="center"/>
              <w:rPr>
                <w:ins w:id="1175" w:author="BDBOS1" w:date="2022-11-24T09:58:00Z"/>
                <w:rFonts w:ascii="Arial" w:eastAsia="SimSun" w:hAnsi="Arial"/>
                <w:b/>
                <w:sz w:val="18"/>
              </w:rPr>
            </w:pPr>
            <w:ins w:id="1176" w:author="BDBOS1" w:date="2022-11-24T09:58:00Z">
              <w:r w:rsidRPr="00400E2D">
                <w:rPr>
                  <w:rFonts w:ascii="Arial" w:eastAsia="SimSun"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1E22AB5" w14:textId="77777777" w:rsidR="00400E2D" w:rsidRPr="00400E2D" w:rsidRDefault="00400E2D" w:rsidP="00400E2D">
            <w:pPr>
              <w:keepNext/>
              <w:keepLines/>
              <w:spacing w:after="0"/>
              <w:jc w:val="center"/>
              <w:rPr>
                <w:ins w:id="1177" w:author="BDBOS1" w:date="2022-11-24T09:58:00Z"/>
                <w:rFonts w:ascii="Arial" w:eastAsia="SimSun" w:hAnsi="Arial"/>
                <w:b/>
                <w:sz w:val="18"/>
              </w:rPr>
            </w:pPr>
            <w:ins w:id="1178" w:author="BDBOS1" w:date="2022-11-24T09:58:00Z">
              <w:r w:rsidRPr="00400E2D">
                <w:rPr>
                  <w:rFonts w:ascii="Arial" w:eastAsia="SimSun" w:hAnsi="Arial"/>
                  <w:b/>
                  <w:sz w:val="18"/>
                </w:rPr>
                <w:t>Description</w:t>
              </w:r>
            </w:ins>
          </w:p>
        </w:tc>
      </w:tr>
      <w:tr w:rsidR="00400E2D" w:rsidRPr="00400E2D" w14:paraId="7DAA1358" w14:textId="77777777" w:rsidTr="00400E2D">
        <w:trPr>
          <w:jc w:val="center"/>
          <w:ins w:id="1179" w:author="BDBOS1" w:date="2022-11-24T09:58:00Z"/>
        </w:trPr>
        <w:tc>
          <w:tcPr>
            <w:tcW w:w="2880" w:type="dxa"/>
            <w:tcBorders>
              <w:top w:val="single" w:sz="4" w:space="0" w:color="000000"/>
              <w:left w:val="single" w:sz="4" w:space="0" w:color="000000"/>
              <w:bottom w:val="single" w:sz="4" w:space="0" w:color="000000"/>
              <w:right w:val="nil"/>
            </w:tcBorders>
            <w:hideMark/>
          </w:tcPr>
          <w:p w14:paraId="3A8E5474" w14:textId="77777777" w:rsidR="00400E2D" w:rsidRPr="00400E2D" w:rsidRDefault="00400E2D" w:rsidP="00400E2D">
            <w:pPr>
              <w:keepNext/>
              <w:keepLines/>
              <w:spacing w:after="0"/>
              <w:rPr>
                <w:ins w:id="1180" w:author="BDBOS1" w:date="2022-11-24T09:58:00Z"/>
                <w:rFonts w:ascii="Arial" w:eastAsia="SimSun" w:hAnsi="Arial" w:cs="Arial"/>
                <w:sz w:val="18"/>
                <w:lang w:val="en-US"/>
              </w:rPr>
            </w:pPr>
            <w:ins w:id="1181" w:author="BDBOS1" w:date="2022-11-24T09:58:00Z">
              <w:r w:rsidRPr="00400E2D">
                <w:rPr>
                  <w:rFonts w:ascii="Arial" w:eastAsia="SimSun" w:hAnsi="Arial" w:cs="Arial"/>
                  <w:sz w:val="18"/>
                  <w:lang w:val="en-US"/>
                </w:rPr>
                <w:t>MC service ID</w:t>
              </w:r>
            </w:ins>
          </w:p>
        </w:tc>
        <w:tc>
          <w:tcPr>
            <w:tcW w:w="1440" w:type="dxa"/>
            <w:tcBorders>
              <w:top w:val="single" w:sz="4" w:space="0" w:color="000000"/>
              <w:left w:val="single" w:sz="4" w:space="0" w:color="000000"/>
              <w:bottom w:val="single" w:sz="4" w:space="0" w:color="000000"/>
              <w:right w:val="nil"/>
            </w:tcBorders>
            <w:hideMark/>
          </w:tcPr>
          <w:p w14:paraId="014AAFF3" w14:textId="77777777" w:rsidR="00400E2D" w:rsidRPr="00400E2D" w:rsidRDefault="00400E2D" w:rsidP="00400E2D">
            <w:pPr>
              <w:keepNext/>
              <w:keepLines/>
              <w:spacing w:after="0"/>
              <w:rPr>
                <w:ins w:id="1182" w:author="BDBOS1" w:date="2022-11-24T09:58:00Z"/>
                <w:rFonts w:ascii="Arial" w:eastAsia="SimSun" w:hAnsi="Arial" w:cs="Arial"/>
                <w:sz w:val="18"/>
                <w:lang w:val="en-US"/>
              </w:rPr>
            </w:pPr>
            <w:ins w:id="1183" w:author="BDBOS1" w:date="2022-11-24T09:58:00Z">
              <w:r w:rsidRPr="00400E2D">
                <w:rPr>
                  <w:rFonts w:ascii="Arial" w:eastAsia="SimSun" w:hAnsi="Arial" w:cs="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94CAD88" w14:textId="77777777" w:rsidR="00400E2D" w:rsidRPr="00400E2D" w:rsidRDefault="00400E2D" w:rsidP="00400E2D">
            <w:pPr>
              <w:keepNext/>
              <w:keepLines/>
              <w:spacing w:after="0"/>
              <w:rPr>
                <w:ins w:id="1184" w:author="BDBOS1" w:date="2022-11-24T09:58:00Z"/>
                <w:rFonts w:ascii="Arial" w:eastAsia="SimSun" w:hAnsi="Arial" w:cs="Arial"/>
                <w:sz w:val="18"/>
                <w:lang w:val="en-US"/>
              </w:rPr>
            </w:pPr>
            <w:ins w:id="1185" w:author="BDBOS1" w:date="2022-11-24T09:58:00Z">
              <w:r w:rsidRPr="00400E2D">
                <w:rPr>
                  <w:rFonts w:ascii="Arial" w:eastAsia="SimSun" w:hAnsi="Arial" w:cs="Arial"/>
                  <w:sz w:val="18"/>
                  <w:lang w:val="en-US"/>
                </w:rPr>
                <w:t xml:space="preserve">The identity of the authorized user in the primary MC system who is sending the </w:t>
              </w:r>
              <w:proofErr w:type="spellStart"/>
              <w:r w:rsidRPr="00400E2D">
                <w:rPr>
                  <w:rFonts w:ascii="Arial" w:eastAsia="SimSun" w:hAnsi="Arial" w:cs="Arial"/>
                  <w:sz w:val="18"/>
                  <w:lang w:val="en-US"/>
                </w:rPr>
                <w:t>remove</w:t>
              </w:r>
              <w:proofErr w:type="spellEnd"/>
              <w:r w:rsidRPr="00400E2D">
                <w:rPr>
                  <w:rFonts w:ascii="Arial" w:eastAsia="SimSun" w:hAnsi="Arial" w:cs="Arial"/>
                  <w:sz w:val="18"/>
                  <w:lang w:val="en-US"/>
                </w:rPr>
                <w:t xml:space="preserve"> user configuration request.</w:t>
              </w:r>
            </w:ins>
          </w:p>
        </w:tc>
      </w:tr>
      <w:tr w:rsidR="00400E2D" w:rsidRPr="00400E2D" w14:paraId="578F6E3D" w14:textId="77777777" w:rsidTr="00400E2D">
        <w:trPr>
          <w:jc w:val="center"/>
          <w:ins w:id="1186" w:author="BDBOS1" w:date="2022-11-24T09:58:00Z"/>
        </w:trPr>
        <w:tc>
          <w:tcPr>
            <w:tcW w:w="2880" w:type="dxa"/>
            <w:tcBorders>
              <w:top w:val="single" w:sz="4" w:space="0" w:color="000000"/>
              <w:left w:val="single" w:sz="4" w:space="0" w:color="000000"/>
              <w:bottom w:val="single" w:sz="4" w:space="0" w:color="000000"/>
              <w:right w:val="nil"/>
            </w:tcBorders>
            <w:hideMark/>
          </w:tcPr>
          <w:p w14:paraId="00B5139E" w14:textId="77777777" w:rsidR="00400E2D" w:rsidRPr="00400E2D" w:rsidRDefault="00400E2D" w:rsidP="00400E2D">
            <w:pPr>
              <w:keepNext/>
              <w:keepLines/>
              <w:spacing w:after="0"/>
              <w:rPr>
                <w:ins w:id="1187" w:author="BDBOS1" w:date="2022-11-24T09:58:00Z"/>
                <w:rFonts w:ascii="Arial" w:eastAsia="SimSun" w:hAnsi="Arial" w:cs="Arial"/>
                <w:sz w:val="18"/>
                <w:lang w:val="en-US"/>
              </w:rPr>
            </w:pPr>
            <w:ins w:id="1188" w:author="BDBOS1" w:date="2022-11-24T09:58:00Z">
              <w:r w:rsidRPr="00400E2D">
                <w:rPr>
                  <w:rFonts w:ascii="Arial" w:eastAsia="SimSun" w:hAnsi="Arial" w:cs="Arial"/>
                  <w:sz w:val="18"/>
                  <w:lang w:val="en-US"/>
                </w:rPr>
                <w:t>MC service ID</w:t>
              </w:r>
            </w:ins>
          </w:p>
        </w:tc>
        <w:tc>
          <w:tcPr>
            <w:tcW w:w="1440" w:type="dxa"/>
            <w:tcBorders>
              <w:top w:val="single" w:sz="4" w:space="0" w:color="000000"/>
              <w:left w:val="single" w:sz="4" w:space="0" w:color="000000"/>
              <w:bottom w:val="single" w:sz="4" w:space="0" w:color="000000"/>
              <w:right w:val="nil"/>
            </w:tcBorders>
            <w:hideMark/>
          </w:tcPr>
          <w:p w14:paraId="3DBE3AD6" w14:textId="77777777" w:rsidR="00400E2D" w:rsidRPr="00400E2D" w:rsidRDefault="00400E2D" w:rsidP="00400E2D">
            <w:pPr>
              <w:keepNext/>
              <w:keepLines/>
              <w:spacing w:after="0"/>
              <w:rPr>
                <w:ins w:id="1189" w:author="BDBOS1" w:date="2022-11-24T09:58:00Z"/>
                <w:rFonts w:ascii="Arial" w:eastAsia="SimSun" w:hAnsi="Arial" w:cs="Arial"/>
                <w:sz w:val="18"/>
                <w:lang w:val="en-US"/>
              </w:rPr>
            </w:pPr>
            <w:ins w:id="1190" w:author="BDBOS1" w:date="2022-11-24T09:58:00Z">
              <w:r w:rsidRPr="00400E2D">
                <w:rPr>
                  <w:rFonts w:ascii="Arial" w:eastAsia="SimSun" w:hAnsi="Arial" w:cs="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5E4048D" w14:textId="77777777" w:rsidR="00400E2D" w:rsidRPr="00400E2D" w:rsidRDefault="00400E2D" w:rsidP="00400E2D">
            <w:pPr>
              <w:keepNext/>
              <w:keepLines/>
              <w:spacing w:after="0"/>
              <w:rPr>
                <w:ins w:id="1191" w:author="BDBOS1" w:date="2022-11-24T09:58:00Z"/>
                <w:rFonts w:ascii="Arial" w:hAnsi="Arial" w:cs="Arial"/>
                <w:sz w:val="18"/>
                <w:lang w:val="en-US"/>
              </w:rPr>
            </w:pPr>
            <w:ins w:id="1192" w:author="BDBOS1" w:date="2022-11-24T09:58:00Z">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authorized user in the partner MC system that is the target of the request.</w:t>
              </w:r>
            </w:ins>
          </w:p>
        </w:tc>
      </w:tr>
      <w:tr w:rsidR="00400E2D" w:rsidRPr="00400E2D" w14:paraId="733429B3" w14:textId="77777777" w:rsidTr="00400E2D">
        <w:trPr>
          <w:jc w:val="center"/>
          <w:ins w:id="1193" w:author="BDBOS1" w:date="2022-11-24T09:58:00Z"/>
        </w:trPr>
        <w:tc>
          <w:tcPr>
            <w:tcW w:w="2880" w:type="dxa"/>
            <w:tcBorders>
              <w:top w:val="single" w:sz="4" w:space="0" w:color="000000"/>
              <w:left w:val="single" w:sz="4" w:space="0" w:color="000000"/>
              <w:bottom w:val="single" w:sz="4" w:space="0" w:color="000000"/>
              <w:right w:val="nil"/>
            </w:tcBorders>
            <w:hideMark/>
          </w:tcPr>
          <w:p w14:paraId="3484EBE8" w14:textId="77777777" w:rsidR="00400E2D" w:rsidRPr="00400E2D" w:rsidRDefault="00400E2D" w:rsidP="00400E2D">
            <w:pPr>
              <w:keepNext/>
              <w:keepLines/>
              <w:spacing w:after="0"/>
              <w:rPr>
                <w:ins w:id="1194" w:author="BDBOS1" w:date="2022-11-24T09:58:00Z"/>
                <w:rFonts w:ascii="Arial" w:eastAsia="SimSun" w:hAnsi="Arial" w:cs="Arial"/>
                <w:sz w:val="18"/>
                <w:lang w:eastAsia="zh-CN"/>
              </w:rPr>
            </w:pPr>
            <w:ins w:id="1195" w:author="BDBOS1" w:date="2022-11-24T09:58:00Z">
              <w:r w:rsidRPr="00400E2D">
                <w:rPr>
                  <w:rFonts w:ascii="Arial" w:eastAsia="SimSun" w:hAnsi="Arial" w:cs="Arial"/>
                  <w:sz w:val="18"/>
                </w:rPr>
                <w:t xml:space="preserve">MC service ID list </w:t>
              </w:r>
            </w:ins>
          </w:p>
        </w:tc>
        <w:tc>
          <w:tcPr>
            <w:tcW w:w="1440" w:type="dxa"/>
            <w:tcBorders>
              <w:top w:val="single" w:sz="4" w:space="0" w:color="000000"/>
              <w:left w:val="single" w:sz="4" w:space="0" w:color="000000"/>
              <w:bottom w:val="single" w:sz="4" w:space="0" w:color="000000"/>
              <w:right w:val="nil"/>
            </w:tcBorders>
            <w:hideMark/>
          </w:tcPr>
          <w:p w14:paraId="6A5B03A3" w14:textId="77777777" w:rsidR="00400E2D" w:rsidRPr="00400E2D" w:rsidRDefault="00400E2D" w:rsidP="00400E2D">
            <w:pPr>
              <w:keepNext/>
              <w:keepLines/>
              <w:spacing w:after="0"/>
              <w:rPr>
                <w:ins w:id="1196" w:author="BDBOS1" w:date="2022-11-24T09:58:00Z"/>
                <w:rFonts w:ascii="Arial" w:eastAsia="SimSun" w:hAnsi="Arial" w:cs="Arial"/>
                <w:sz w:val="18"/>
              </w:rPr>
            </w:pPr>
            <w:ins w:id="1197" w:author="BDBOS1" w:date="2022-11-24T09:58:00Z">
              <w:r w:rsidRPr="00400E2D">
                <w:rPr>
                  <w:rFonts w:ascii="Arial" w:eastAsia="SimSun"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0A774AF" w14:textId="77777777" w:rsidR="00400E2D" w:rsidRPr="00400E2D" w:rsidRDefault="00400E2D" w:rsidP="00400E2D">
            <w:pPr>
              <w:keepNext/>
              <w:keepLines/>
              <w:spacing w:after="0"/>
              <w:rPr>
                <w:ins w:id="1198" w:author="BDBOS1" w:date="2022-11-24T09:58:00Z"/>
                <w:rFonts w:ascii="Arial" w:eastAsia="SimSun" w:hAnsi="Arial" w:cs="Arial"/>
                <w:sz w:val="18"/>
                <w:lang w:eastAsia="zh-CN"/>
              </w:rPr>
            </w:pPr>
            <w:ins w:id="1199" w:author="BDBOS1" w:date="2022-11-24T09:58:00Z">
              <w:r w:rsidRPr="00400E2D">
                <w:rPr>
                  <w:rFonts w:ascii="Arial" w:hAnsi="Arial" w:cs="Arial"/>
                  <w:sz w:val="18"/>
                  <w:lang w:eastAsia="zh-CN"/>
                </w:rPr>
                <w:t xml:space="preserve">The list of users in the partner MC system that are being requested to be removed for migration. </w:t>
              </w:r>
            </w:ins>
          </w:p>
        </w:tc>
      </w:tr>
      <w:tr w:rsidR="00400E2D" w:rsidRPr="00400E2D" w14:paraId="73CDA7C0" w14:textId="77777777" w:rsidTr="00400E2D">
        <w:trPr>
          <w:jc w:val="center"/>
          <w:ins w:id="1200" w:author="BDBOS1" w:date="2022-11-24T09:58:00Z"/>
        </w:trPr>
        <w:tc>
          <w:tcPr>
            <w:tcW w:w="2880" w:type="dxa"/>
            <w:tcBorders>
              <w:top w:val="single" w:sz="4" w:space="0" w:color="000000"/>
              <w:left w:val="single" w:sz="4" w:space="0" w:color="000000"/>
              <w:bottom w:val="single" w:sz="4" w:space="0" w:color="000000"/>
              <w:right w:val="nil"/>
            </w:tcBorders>
            <w:hideMark/>
          </w:tcPr>
          <w:p w14:paraId="3330A6D9" w14:textId="77777777" w:rsidR="00400E2D" w:rsidRPr="00400E2D" w:rsidRDefault="00400E2D" w:rsidP="00400E2D">
            <w:pPr>
              <w:keepNext/>
              <w:keepLines/>
              <w:spacing w:after="0"/>
              <w:rPr>
                <w:ins w:id="1201" w:author="BDBOS1" w:date="2022-11-24T09:58:00Z"/>
                <w:rFonts w:ascii="Arial" w:eastAsia="SimSun" w:hAnsi="Arial" w:cs="Arial"/>
                <w:sz w:val="18"/>
              </w:rPr>
            </w:pPr>
            <w:ins w:id="1202" w:author="BDBOS1" w:date="2022-11-24T09:58:00Z">
              <w:r w:rsidRPr="00400E2D">
                <w:rPr>
                  <w:rFonts w:ascii="Arial" w:eastAsia="SimSun" w:hAnsi="Arial" w:cs="Arial"/>
                  <w:sz w:val="18"/>
                </w:rPr>
                <w:t xml:space="preserve">Additional information list </w:t>
              </w:r>
            </w:ins>
          </w:p>
        </w:tc>
        <w:tc>
          <w:tcPr>
            <w:tcW w:w="1440" w:type="dxa"/>
            <w:tcBorders>
              <w:top w:val="single" w:sz="4" w:space="0" w:color="000000"/>
              <w:left w:val="single" w:sz="4" w:space="0" w:color="000000"/>
              <w:bottom w:val="single" w:sz="4" w:space="0" w:color="000000"/>
              <w:right w:val="nil"/>
            </w:tcBorders>
            <w:hideMark/>
          </w:tcPr>
          <w:p w14:paraId="6C7D9F2E" w14:textId="77777777" w:rsidR="00400E2D" w:rsidRPr="00400E2D" w:rsidRDefault="00400E2D" w:rsidP="00400E2D">
            <w:pPr>
              <w:keepNext/>
              <w:keepLines/>
              <w:spacing w:after="0"/>
              <w:rPr>
                <w:ins w:id="1203" w:author="BDBOS1" w:date="2022-11-24T09:58:00Z"/>
                <w:rFonts w:ascii="Arial" w:eastAsia="SimSun" w:hAnsi="Arial" w:cs="Arial"/>
                <w:sz w:val="18"/>
              </w:rPr>
            </w:pPr>
            <w:ins w:id="1204" w:author="BDBOS1" w:date="2022-11-24T09:58:00Z">
              <w:r w:rsidRPr="00400E2D">
                <w:rPr>
                  <w:rFonts w:ascii="Arial" w:eastAsia="SimSun" w:hAnsi="Arial" w:cs="Arial"/>
                  <w:sz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A50AB70" w14:textId="77777777" w:rsidR="00400E2D" w:rsidRPr="00400E2D" w:rsidRDefault="00400E2D" w:rsidP="00400E2D">
            <w:pPr>
              <w:keepNext/>
              <w:keepLines/>
              <w:spacing w:after="0"/>
              <w:rPr>
                <w:ins w:id="1205" w:author="BDBOS1" w:date="2022-11-24T09:58:00Z"/>
                <w:rFonts w:ascii="Arial" w:eastAsia="SimSun" w:hAnsi="Arial" w:cs="Arial"/>
                <w:sz w:val="18"/>
                <w:lang w:eastAsia="zh-CN"/>
              </w:rPr>
            </w:pPr>
            <w:ins w:id="1206" w:author="BDBOS1" w:date="2022-11-24T09:58:00Z">
              <w:r w:rsidRPr="00400E2D">
                <w:rPr>
                  <w:rFonts w:ascii="Arial" w:eastAsia="SimSun" w:hAnsi="Arial" w:cs="Arial"/>
                  <w:sz w:val="18"/>
                  <w:lang w:eastAsia="zh-CN"/>
                </w:rPr>
                <w:t xml:space="preserve">Additional information describing the reason for removing each requested user in the list for migration from the primary MC system to the partner MC system. </w:t>
              </w:r>
            </w:ins>
          </w:p>
        </w:tc>
      </w:tr>
    </w:tbl>
    <w:p w14:paraId="33A95634" w14:textId="77777777" w:rsidR="00400E2D" w:rsidRPr="00400E2D" w:rsidRDefault="00400E2D" w:rsidP="00400E2D">
      <w:pPr>
        <w:rPr>
          <w:ins w:id="1207" w:author="BDBOS1" w:date="2022-11-24T09:58:00Z"/>
          <w:rFonts w:eastAsia="SimSun"/>
        </w:rPr>
      </w:pPr>
    </w:p>
    <w:p w14:paraId="025CE0A3" w14:textId="3D9AFEEC" w:rsidR="00400E2D" w:rsidRPr="00400E2D" w:rsidRDefault="00400E2D" w:rsidP="00400E2D">
      <w:pPr>
        <w:pStyle w:val="berschrift5"/>
        <w:rPr>
          <w:ins w:id="1208" w:author="BDBOS1" w:date="2022-11-24T09:58:00Z"/>
          <w:rFonts w:eastAsia="SimSun"/>
        </w:rPr>
      </w:pPr>
      <w:bookmarkStart w:id="1209" w:name="_Toc120182495"/>
      <w:bookmarkStart w:id="1210" w:name="_Toc120182709"/>
      <w:ins w:id="1211" w:author="BDBOS1" w:date="2022-11-24T09:58:00Z">
        <w:r w:rsidRPr="00400E2D">
          <w:rPr>
            <w:rFonts w:eastAsia="SimSun"/>
          </w:rPr>
          <w:t>7.</w:t>
        </w:r>
      </w:ins>
      <w:ins w:id="1212" w:author="BDBOS1" w:date="2022-11-24T10:03:00Z">
        <w:r>
          <w:rPr>
            <w:rFonts w:eastAsia="SimSun"/>
          </w:rPr>
          <w:t>8</w:t>
        </w:r>
      </w:ins>
      <w:ins w:id="1213" w:author="BDBOS1" w:date="2022-11-24T09:58:00Z">
        <w:r w:rsidRPr="00400E2D">
          <w:rPr>
            <w:rFonts w:eastAsia="SimSun"/>
          </w:rPr>
          <w:t>.1.2.2</w:t>
        </w:r>
        <w:r w:rsidRPr="00400E2D">
          <w:rPr>
            <w:rFonts w:eastAsia="SimSun"/>
          </w:rPr>
          <w:tab/>
          <w:t>Remove user configuration response</w:t>
        </w:r>
        <w:bookmarkEnd w:id="1209"/>
        <w:bookmarkEnd w:id="1210"/>
      </w:ins>
    </w:p>
    <w:p w14:paraId="4022753A" w14:textId="71AD0474" w:rsidR="00400E2D" w:rsidRPr="00400E2D" w:rsidRDefault="00400E2D" w:rsidP="00400E2D">
      <w:pPr>
        <w:rPr>
          <w:ins w:id="1214" w:author="BDBOS1" w:date="2022-11-24T09:58:00Z"/>
          <w:rFonts w:eastAsia="SimSun"/>
        </w:rPr>
      </w:pPr>
      <w:ins w:id="1215" w:author="BDBOS1" w:date="2022-11-24T09:58:00Z">
        <w:r w:rsidRPr="00400E2D">
          <w:rPr>
            <w:rFonts w:eastAsia="SimSun"/>
          </w:rPr>
          <w:t>Table 7.</w:t>
        </w:r>
      </w:ins>
      <w:ins w:id="1216" w:author="BDBOS1" w:date="2022-11-24T10:05:00Z">
        <w:r>
          <w:rPr>
            <w:rFonts w:eastAsia="SimSun"/>
          </w:rPr>
          <w:t>8</w:t>
        </w:r>
      </w:ins>
      <w:ins w:id="1217" w:author="BDBOS1" w:date="2022-11-24T09:58:00Z">
        <w:r w:rsidRPr="00400E2D">
          <w:rPr>
            <w:rFonts w:eastAsia="SimSun"/>
          </w:rPr>
          <w:t>.1.2.2</w:t>
        </w:r>
        <w:r w:rsidRPr="00400E2D">
          <w:rPr>
            <w:rFonts w:eastAsia="SimSun"/>
            <w:lang w:eastAsia="zh-CN"/>
          </w:rPr>
          <w:t>-1</w:t>
        </w:r>
        <w:r w:rsidRPr="00400E2D">
          <w:rPr>
            <w:rFonts w:eastAsia="SimSun"/>
          </w:rPr>
          <w:t xml:space="preserve"> describes the information flow of the </w:t>
        </w:r>
        <w:proofErr w:type="spellStart"/>
        <w:r w:rsidRPr="00400E2D">
          <w:rPr>
            <w:rFonts w:eastAsia="SimSun"/>
          </w:rPr>
          <w:t>remove</w:t>
        </w:r>
        <w:proofErr w:type="spellEnd"/>
        <w:r w:rsidRPr="00400E2D">
          <w:rPr>
            <w:rFonts w:eastAsia="SimSun"/>
          </w:rPr>
          <w:t xml:space="preserve"> user configuration response sent from </w:t>
        </w:r>
        <w:proofErr w:type="spellStart"/>
        <w:r w:rsidRPr="00400E2D">
          <w:rPr>
            <w:rFonts w:eastAsia="SimSun"/>
          </w:rPr>
          <w:t>from</w:t>
        </w:r>
        <w:proofErr w:type="spellEnd"/>
        <w:r w:rsidRPr="00400E2D">
          <w:rPr>
            <w:rFonts w:eastAsia="SimSun"/>
          </w:rPr>
          <w:t xml:space="preserve"> a partner MC system ACM client to a primary MC system ACM client.</w:t>
        </w:r>
      </w:ins>
    </w:p>
    <w:p w14:paraId="04F80BC4" w14:textId="694B7049" w:rsidR="00400E2D" w:rsidRPr="00400E2D" w:rsidRDefault="00400E2D" w:rsidP="00400E2D">
      <w:pPr>
        <w:keepNext/>
        <w:keepLines/>
        <w:spacing w:before="60"/>
        <w:jc w:val="center"/>
        <w:rPr>
          <w:ins w:id="1218" w:author="BDBOS1" w:date="2022-11-24T09:58:00Z"/>
          <w:rFonts w:ascii="Arial" w:eastAsia="SimSun" w:hAnsi="Arial" w:cs="Arial"/>
          <w:b/>
        </w:rPr>
      </w:pPr>
      <w:ins w:id="1219" w:author="BDBOS1" w:date="2022-11-24T09:58:00Z">
        <w:r w:rsidRPr="00400E2D">
          <w:rPr>
            <w:rFonts w:ascii="Arial" w:eastAsia="SimSun" w:hAnsi="Arial" w:cs="Arial"/>
            <w:b/>
          </w:rPr>
          <w:t>Table 7.</w:t>
        </w:r>
      </w:ins>
      <w:ins w:id="1220" w:author="BDBOS1" w:date="2022-11-24T10:04:00Z">
        <w:r>
          <w:rPr>
            <w:rFonts w:ascii="Arial" w:eastAsia="SimSun" w:hAnsi="Arial" w:cs="Arial"/>
            <w:b/>
          </w:rPr>
          <w:t>8</w:t>
        </w:r>
      </w:ins>
      <w:ins w:id="1221" w:author="BDBOS1" w:date="2022-11-24T09:58:00Z">
        <w:r w:rsidRPr="00400E2D">
          <w:rPr>
            <w:rFonts w:ascii="Arial" w:eastAsia="SimSun" w:hAnsi="Arial" w:cs="Arial"/>
            <w:b/>
          </w:rPr>
          <w:t>.1.2.2-1: Remove user configuration response</w:t>
        </w:r>
      </w:ins>
    </w:p>
    <w:tbl>
      <w:tblPr>
        <w:tblW w:w="0" w:type="dxa"/>
        <w:jc w:val="center"/>
        <w:tblLayout w:type="fixed"/>
        <w:tblLook w:val="04A0" w:firstRow="1" w:lastRow="0" w:firstColumn="1" w:lastColumn="0" w:noHBand="0" w:noVBand="1"/>
      </w:tblPr>
      <w:tblGrid>
        <w:gridCol w:w="2880"/>
        <w:gridCol w:w="1440"/>
        <w:gridCol w:w="4320"/>
      </w:tblGrid>
      <w:tr w:rsidR="00400E2D" w:rsidRPr="00400E2D" w14:paraId="2C834682" w14:textId="77777777" w:rsidTr="00400E2D">
        <w:trPr>
          <w:jc w:val="center"/>
          <w:ins w:id="1222" w:author="BDBOS1" w:date="2022-11-24T09:58:00Z"/>
        </w:trPr>
        <w:tc>
          <w:tcPr>
            <w:tcW w:w="2880" w:type="dxa"/>
            <w:tcBorders>
              <w:top w:val="single" w:sz="4" w:space="0" w:color="000000"/>
              <w:left w:val="single" w:sz="4" w:space="0" w:color="000000"/>
              <w:bottom w:val="single" w:sz="4" w:space="0" w:color="000000"/>
              <w:right w:val="nil"/>
            </w:tcBorders>
            <w:hideMark/>
          </w:tcPr>
          <w:p w14:paraId="3AE81294" w14:textId="77777777" w:rsidR="00400E2D" w:rsidRPr="00400E2D" w:rsidRDefault="00400E2D" w:rsidP="00400E2D">
            <w:pPr>
              <w:keepNext/>
              <w:keepLines/>
              <w:spacing w:after="0"/>
              <w:jc w:val="center"/>
              <w:rPr>
                <w:ins w:id="1223" w:author="BDBOS1" w:date="2022-11-24T09:58:00Z"/>
                <w:rFonts w:ascii="Arial" w:eastAsia="SimSun" w:hAnsi="Arial"/>
                <w:b/>
                <w:sz w:val="18"/>
              </w:rPr>
            </w:pPr>
            <w:ins w:id="1224" w:author="BDBOS1" w:date="2022-11-24T09:58:00Z">
              <w:r w:rsidRPr="00400E2D">
                <w:rPr>
                  <w:rFonts w:ascii="Arial" w:eastAsia="SimSun"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741D9054" w14:textId="77777777" w:rsidR="00400E2D" w:rsidRPr="00400E2D" w:rsidRDefault="00400E2D" w:rsidP="00400E2D">
            <w:pPr>
              <w:keepNext/>
              <w:keepLines/>
              <w:spacing w:after="0"/>
              <w:jc w:val="center"/>
              <w:rPr>
                <w:ins w:id="1225" w:author="BDBOS1" w:date="2022-11-24T09:58:00Z"/>
                <w:rFonts w:ascii="Arial" w:eastAsia="SimSun" w:hAnsi="Arial"/>
                <w:b/>
                <w:sz w:val="18"/>
              </w:rPr>
            </w:pPr>
            <w:ins w:id="1226" w:author="BDBOS1" w:date="2022-11-24T09:58:00Z">
              <w:r w:rsidRPr="00400E2D">
                <w:rPr>
                  <w:rFonts w:ascii="Arial" w:eastAsia="SimSun"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D36DB2E" w14:textId="77777777" w:rsidR="00400E2D" w:rsidRPr="00400E2D" w:rsidRDefault="00400E2D" w:rsidP="00400E2D">
            <w:pPr>
              <w:keepNext/>
              <w:keepLines/>
              <w:spacing w:after="0"/>
              <w:jc w:val="center"/>
              <w:rPr>
                <w:ins w:id="1227" w:author="BDBOS1" w:date="2022-11-24T09:58:00Z"/>
                <w:rFonts w:ascii="Arial" w:eastAsia="SimSun" w:hAnsi="Arial"/>
                <w:b/>
                <w:sz w:val="18"/>
              </w:rPr>
            </w:pPr>
            <w:ins w:id="1228" w:author="BDBOS1" w:date="2022-11-24T09:58:00Z">
              <w:r w:rsidRPr="00400E2D">
                <w:rPr>
                  <w:rFonts w:ascii="Arial" w:eastAsia="SimSun" w:hAnsi="Arial"/>
                  <w:b/>
                  <w:sz w:val="18"/>
                </w:rPr>
                <w:t>Description</w:t>
              </w:r>
            </w:ins>
          </w:p>
        </w:tc>
      </w:tr>
      <w:tr w:rsidR="00400E2D" w:rsidRPr="00400E2D" w14:paraId="0CCB4521" w14:textId="77777777" w:rsidTr="00400E2D">
        <w:trPr>
          <w:jc w:val="center"/>
          <w:ins w:id="1229" w:author="BDBOS1" w:date="2022-11-24T09:58:00Z"/>
        </w:trPr>
        <w:tc>
          <w:tcPr>
            <w:tcW w:w="2880" w:type="dxa"/>
            <w:tcBorders>
              <w:top w:val="single" w:sz="4" w:space="0" w:color="000000"/>
              <w:left w:val="single" w:sz="4" w:space="0" w:color="000000"/>
              <w:bottom w:val="single" w:sz="4" w:space="0" w:color="000000"/>
              <w:right w:val="nil"/>
            </w:tcBorders>
            <w:hideMark/>
          </w:tcPr>
          <w:p w14:paraId="4334B80D" w14:textId="77777777" w:rsidR="00400E2D" w:rsidRPr="00400E2D" w:rsidRDefault="00400E2D" w:rsidP="00400E2D">
            <w:pPr>
              <w:keepNext/>
              <w:keepLines/>
              <w:spacing w:after="0"/>
              <w:rPr>
                <w:ins w:id="1230" w:author="BDBOS1" w:date="2022-11-24T09:58:00Z"/>
                <w:rFonts w:ascii="Arial" w:eastAsia="SimSun" w:hAnsi="Arial" w:cs="Arial"/>
                <w:sz w:val="18"/>
                <w:lang w:val="en-US"/>
              </w:rPr>
            </w:pPr>
            <w:ins w:id="1231" w:author="BDBOS1" w:date="2022-11-24T09:58:00Z">
              <w:r w:rsidRPr="00400E2D">
                <w:rPr>
                  <w:rFonts w:ascii="Arial" w:eastAsia="SimSun" w:hAnsi="Arial" w:cs="Arial"/>
                  <w:sz w:val="18"/>
                  <w:lang w:val="en-US"/>
                </w:rPr>
                <w:t>MC service ID</w:t>
              </w:r>
            </w:ins>
          </w:p>
        </w:tc>
        <w:tc>
          <w:tcPr>
            <w:tcW w:w="1440" w:type="dxa"/>
            <w:tcBorders>
              <w:top w:val="single" w:sz="4" w:space="0" w:color="000000"/>
              <w:left w:val="single" w:sz="4" w:space="0" w:color="000000"/>
              <w:bottom w:val="single" w:sz="4" w:space="0" w:color="000000"/>
              <w:right w:val="nil"/>
            </w:tcBorders>
            <w:hideMark/>
          </w:tcPr>
          <w:p w14:paraId="5885A7DB" w14:textId="77777777" w:rsidR="00400E2D" w:rsidRPr="00400E2D" w:rsidRDefault="00400E2D" w:rsidP="00400E2D">
            <w:pPr>
              <w:keepNext/>
              <w:keepLines/>
              <w:spacing w:after="0"/>
              <w:rPr>
                <w:ins w:id="1232" w:author="BDBOS1" w:date="2022-11-24T09:58:00Z"/>
                <w:rFonts w:ascii="Arial" w:eastAsia="SimSun" w:hAnsi="Arial" w:cs="Arial"/>
                <w:sz w:val="18"/>
                <w:lang w:val="en-US"/>
              </w:rPr>
            </w:pPr>
            <w:ins w:id="1233" w:author="BDBOS1" w:date="2022-11-24T09:58:00Z">
              <w:r w:rsidRPr="00400E2D">
                <w:rPr>
                  <w:rFonts w:ascii="Arial" w:eastAsia="SimSun" w:hAnsi="Arial" w:cs="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A85744C" w14:textId="77777777" w:rsidR="00400E2D" w:rsidRPr="00400E2D" w:rsidRDefault="00400E2D" w:rsidP="00400E2D">
            <w:pPr>
              <w:keepNext/>
              <w:keepLines/>
              <w:spacing w:after="0"/>
              <w:rPr>
                <w:ins w:id="1234" w:author="BDBOS1" w:date="2022-11-24T09:58:00Z"/>
                <w:rFonts w:ascii="Arial" w:eastAsia="SimSun" w:hAnsi="Arial" w:cs="Arial"/>
                <w:sz w:val="18"/>
                <w:lang w:val="en-US"/>
              </w:rPr>
            </w:pPr>
            <w:ins w:id="1235" w:author="BDBOS1" w:date="2022-11-24T09:58:00Z">
              <w:r w:rsidRPr="00400E2D">
                <w:rPr>
                  <w:rFonts w:ascii="Arial" w:eastAsia="SimSun" w:hAnsi="Arial" w:cs="Arial"/>
                  <w:sz w:val="18"/>
                  <w:lang w:val="en-US"/>
                </w:rPr>
                <w:t xml:space="preserve">The identity of the authorized user in the partner MC system who is sending the </w:t>
              </w:r>
              <w:proofErr w:type="spellStart"/>
              <w:r w:rsidRPr="00400E2D">
                <w:rPr>
                  <w:rFonts w:ascii="Arial" w:eastAsia="SimSun" w:hAnsi="Arial" w:cs="Arial"/>
                  <w:sz w:val="18"/>
                  <w:lang w:val="en-US"/>
                </w:rPr>
                <w:t>remove</w:t>
              </w:r>
              <w:proofErr w:type="spellEnd"/>
              <w:r w:rsidRPr="00400E2D">
                <w:rPr>
                  <w:rFonts w:ascii="Arial" w:eastAsia="SimSun" w:hAnsi="Arial" w:cs="Arial"/>
                  <w:sz w:val="18"/>
                  <w:lang w:val="en-US"/>
                </w:rPr>
                <w:t xml:space="preserve"> user configuration response.</w:t>
              </w:r>
            </w:ins>
          </w:p>
        </w:tc>
      </w:tr>
      <w:tr w:rsidR="00400E2D" w:rsidRPr="00400E2D" w14:paraId="4CF900F9" w14:textId="77777777" w:rsidTr="00400E2D">
        <w:trPr>
          <w:jc w:val="center"/>
          <w:ins w:id="1236" w:author="BDBOS1" w:date="2022-11-24T09:58:00Z"/>
        </w:trPr>
        <w:tc>
          <w:tcPr>
            <w:tcW w:w="2880" w:type="dxa"/>
            <w:tcBorders>
              <w:top w:val="single" w:sz="4" w:space="0" w:color="000000"/>
              <w:left w:val="single" w:sz="4" w:space="0" w:color="000000"/>
              <w:bottom w:val="single" w:sz="4" w:space="0" w:color="000000"/>
              <w:right w:val="nil"/>
            </w:tcBorders>
            <w:hideMark/>
          </w:tcPr>
          <w:p w14:paraId="6D27BB55" w14:textId="77777777" w:rsidR="00400E2D" w:rsidRPr="00400E2D" w:rsidRDefault="00400E2D" w:rsidP="00400E2D">
            <w:pPr>
              <w:keepNext/>
              <w:keepLines/>
              <w:spacing w:after="0"/>
              <w:rPr>
                <w:ins w:id="1237" w:author="BDBOS1" w:date="2022-11-24T09:58:00Z"/>
                <w:rFonts w:ascii="Arial" w:eastAsia="SimSun" w:hAnsi="Arial" w:cs="Arial"/>
                <w:sz w:val="18"/>
                <w:lang w:val="en-US"/>
              </w:rPr>
            </w:pPr>
            <w:ins w:id="1238" w:author="BDBOS1" w:date="2022-11-24T09:58:00Z">
              <w:r w:rsidRPr="00400E2D">
                <w:rPr>
                  <w:rFonts w:ascii="Arial" w:eastAsia="SimSun" w:hAnsi="Arial" w:cs="Arial"/>
                  <w:sz w:val="18"/>
                  <w:lang w:val="en-US"/>
                </w:rPr>
                <w:t>MC service ID</w:t>
              </w:r>
            </w:ins>
          </w:p>
        </w:tc>
        <w:tc>
          <w:tcPr>
            <w:tcW w:w="1440" w:type="dxa"/>
            <w:tcBorders>
              <w:top w:val="single" w:sz="4" w:space="0" w:color="000000"/>
              <w:left w:val="single" w:sz="4" w:space="0" w:color="000000"/>
              <w:bottom w:val="single" w:sz="4" w:space="0" w:color="000000"/>
              <w:right w:val="nil"/>
            </w:tcBorders>
            <w:hideMark/>
          </w:tcPr>
          <w:p w14:paraId="284A9C7F" w14:textId="77777777" w:rsidR="00400E2D" w:rsidRPr="00400E2D" w:rsidRDefault="00400E2D" w:rsidP="00400E2D">
            <w:pPr>
              <w:keepNext/>
              <w:keepLines/>
              <w:spacing w:after="0"/>
              <w:rPr>
                <w:ins w:id="1239" w:author="BDBOS1" w:date="2022-11-24T09:58:00Z"/>
                <w:rFonts w:ascii="Arial" w:eastAsia="SimSun" w:hAnsi="Arial" w:cs="Arial"/>
                <w:sz w:val="18"/>
                <w:lang w:val="en-US"/>
              </w:rPr>
            </w:pPr>
            <w:ins w:id="1240" w:author="BDBOS1" w:date="2022-11-24T09:58:00Z">
              <w:r w:rsidRPr="00400E2D">
                <w:rPr>
                  <w:rFonts w:ascii="Arial" w:eastAsia="SimSun" w:hAnsi="Arial" w:cs="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1628E46" w14:textId="77777777" w:rsidR="00400E2D" w:rsidRPr="00400E2D" w:rsidRDefault="00400E2D" w:rsidP="00400E2D">
            <w:pPr>
              <w:keepNext/>
              <w:keepLines/>
              <w:spacing w:after="0"/>
              <w:rPr>
                <w:ins w:id="1241" w:author="BDBOS1" w:date="2022-11-24T09:58:00Z"/>
                <w:rFonts w:ascii="Arial" w:hAnsi="Arial" w:cs="Arial"/>
                <w:sz w:val="18"/>
                <w:lang w:val="en-US"/>
              </w:rPr>
            </w:pPr>
            <w:ins w:id="1242" w:author="BDBOS1" w:date="2022-11-24T09:58:00Z">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authorized user in the primary MC system that is the target of the response.</w:t>
              </w:r>
            </w:ins>
          </w:p>
        </w:tc>
      </w:tr>
      <w:tr w:rsidR="00400E2D" w:rsidRPr="00400E2D" w14:paraId="31620914" w14:textId="77777777" w:rsidTr="00400E2D">
        <w:trPr>
          <w:jc w:val="center"/>
          <w:ins w:id="1243" w:author="BDBOS1" w:date="2022-11-24T09:58:00Z"/>
        </w:trPr>
        <w:tc>
          <w:tcPr>
            <w:tcW w:w="2880" w:type="dxa"/>
            <w:tcBorders>
              <w:top w:val="single" w:sz="4" w:space="0" w:color="000000"/>
              <w:left w:val="single" w:sz="4" w:space="0" w:color="000000"/>
              <w:bottom w:val="single" w:sz="4" w:space="0" w:color="000000"/>
              <w:right w:val="nil"/>
            </w:tcBorders>
            <w:hideMark/>
          </w:tcPr>
          <w:p w14:paraId="07A73FBB" w14:textId="77777777" w:rsidR="00400E2D" w:rsidRPr="00400E2D" w:rsidRDefault="00400E2D" w:rsidP="00400E2D">
            <w:pPr>
              <w:keepNext/>
              <w:keepLines/>
              <w:spacing w:after="0"/>
              <w:rPr>
                <w:ins w:id="1244" w:author="BDBOS1" w:date="2022-11-24T09:58:00Z"/>
                <w:rFonts w:ascii="Arial" w:eastAsia="SimSun" w:hAnsi="Arial" w:cs="Arial"/>
                <w:sz w:val="18"/>
              </w:rPr>
            </w:pPr>
            <w:ins w:id="1245" w:author="BDBOS1" w:date="2022-11-24T09:58:00Z">
              <w:r w:rsidRPr="00400E2D">
                <w:rPr>
                  <w:rFonts w:ascii="Arial" w:eastAsia="SimSun" w:hAnsi="Arial" w:cs="Arial"/>
                  <w:sz w:val="18"/>
                </w:rPr>
                <w:t xml:space="preserve">MC service ID list </w:t>
              </w:r>
            </w:ins>
          </w:p>
        </w:tc>
        <w:tc>
          <w:tcPr>
            <w:tcW w:w="1440" w:type="dxa"/>
            <w:tcBorders>
              <w:top w:val="single" w:sz="4" w:space="0" w:color="000000"/>
              <w:left w:val="single" w:sz="4" w:space="0" w:color="000000"/>
              <w:bottom w:val="single" w:sz="4" w:space="0" w:color="000000"/>
              <w:right w:val="nil"/>
            </w:tcBorders>
            <w:hideMark/>
          </w:tcPr>
          <w:p w14:paraId="3644924C" w14:textId="77777777" w:rsidR="00400E2D" w:rsidRPr="00400E2D" w:rsidRDefault="00400E2D" w:rsidP="00400E2D">
            <w:pPr>
              <w:keepNext/>
              <w:keepLines/>
              <w:spacing w:after="0"/>
              <w:rPr>
                <w:ins w:id="1246" w:author="BDBOS1" w:date="2022-11-24T09:58:00Z"/>
                <w:rFonts w:ascii="Arial" w:eastAsia="SimSun" w:hAnsi="Arial" w:cs="Arial"/>
                <w:sz w:val="18"/>
              </w:rPr>
            </w:pPr>
            <w:ins w:id="1247" w:author="BDBOS1" w:date="2022-11-24T09:58:00Z">
              <w:r w:rsidRPr="00400E2D">
                <w:rPr>
                  <w:rFonts w:ascii="Arial" w:eastAsia="SimSun"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FAD2B46" w14:textId="77777777" w:rsidR="00400E2D" w:rsidRPr="00400E2D" w:rsidRDefault="00400E2D" w:rsidP="00400E2D">
            <w:pPr>
              <w:keepNext/>
              <w:keepLines/>
              <w:spacing w:after="0"/>
              <w:rPr>
                <w:ins w:id="1248" w:author="BDBOS1" w:date="2022-11-24T09:58:00Z"/>
                <w:rFonts w:ascii="Arial" w:eastAsia="SimSun" w:hAnsi="Arial" w:cs="Arial"/>
                <w:sz w:val="18"/>
                <w:lang w:eastAsia="zh-CN"/>
              </w:rPr>
            </w:pPr>
            <w:ins w:id="1249" w:author="BDBOS1" w:date="2022-11-24T09:58:00Z">
              <w:r w:rsidRPr="00400E2D">
                <w:rPr>
                  <w:rFonts w:ascii="Arial" w:hAnsi="Arial" w:cs="Arial"/>
                  <w:sz w:val="18"/>
                  <w:lang w:eastAsia="zh-CN"/>
                </w:rPr>
                <w:t xml:space="preserve">The list of users in the partner MC system that were requested to be removed for migration. </w:t>
              </w:r>
            </w:ins>
          </w:p>
        </w:tc>
      </w:tr>
      <w:tr w:rsidR="00400E2D" w:rsidRPr="00400E2D" w14:paraId="44CFEA0E" w14:textId="77777777" w:rsidTr="00400E2D">
        <w:trPr>
          <w:jc w:val="center"/>
          <w:ins w:id="1250" w:author="BDBOS1" w:date="2022-11-24T09:58:00Z"/>
        </w:trPr>
        <w:tc>
          <w:tcPr>
            <w:tcW w:w="2880" w:type="dxa"/>
            <w:tcBorders>
              <w:top w:val="single" w:sz="4" w:space="0" w:color="000000"/>
              <w:left w:val="single" w:sz="4" w:space="0" w:color="000000"/>
              <w:bottom w:val="single" w:sz="4" w:space="0" w:color="000000"/>
              <w:right w:val="nil"/>
            </w:tcBorders>
            <w:hideMark/>
          </w:tcPr>
          <w:p w14:paraId="1903066E" w14:textId="77777777" w:rsidR="00400E2D" w:rsidRPr="00400E2D" w:rsidRDefault="00400E2D" w:rsidP="00400E2D">
            <w:pPr>
              <w:keepNext/>
              <w:keepLines/>
              <w:spacing w:after="0"/>
              <w:rPr>
                <w:ins w:id="1251" w:author="BDBOS1" w:date="2022-11-24T09:58:00Z"/>
                <w:rFonts w:ascii="Arial" w:eastAsia="SimSun" w:hAnsi="Arial" w:cs="Arial"/>
                <w:sz w:val="18"/>
              </w:rPr>
            </w:pPr>
            <w:ins w:id="1252" w:author="BDBOS1" w:date="2022-11-24T09:58:00Z">
              <w:r w:rsidRPr="00400E2D">
                <w:rPr>
                  <w:rFonts w:ascii="Arial" w:eastAsia="SimSun" w:hAnsi="Arial" w:cs="Arial"/>
                  <w:sz w:val="18"/>
                </w:rPr>
                <w:t xml:space="preserve">Response </w:t>
              </w:r>
            </w:ins>
          </w:p>
        </w:tc>
        <w:tc>
          <w:tcPr>
            <w:tcW w:w="1440" w:type="dxa"/>
            <w:tcBorders>
              <w:top w:val="single" w:sz="4" w:space="0" w:color="000000"/>
              <w:left w:val="single" w:sz="4" w:space="0" w:color="000000"/>
              <w:bottom w:val="single" w:sz="4" w:space="0" w:color="000000"/>
              <w:right w:val="nil"/>
            </w:tcBorders>
            <w:hideMark/>
          </w:tcPr>
          <w:p w14:paraId="241A6C59" w14:textId="77777777" w:rsidR="00400E2D" w:rsidRPr="00400E2D" w:rsidRDefault="00400E2D" w:rsidP="00400E2D">
            <w:pPr>
              <w:keepNext/>
              <w:keepLines/>
              <w:spacing w:after="0"/>
              <w:rPr>
                <w:ins w:id="1253" w:author="BDBOS1" w:date="2022-11-24T09:58:00Z"/>
                <w:rFonts w:ascii="Arial" w:eastAsia="SimSun" w:hAnsi="Arial" w:cs="Arial"/>
                <w:sz w:val="18"/>
              </w:rPr>
            </w:pPr>
            <w:ins w:id="1254" w:author="BDBOS1" w:date="2022-11-24T09:58:00Z">
              <w:r w:rsidRPr="00400E2D">
                <w:rPr>
                  <w:rFonts w:ascii="Arial" w:eastAsia="SimSun"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4BB69A0" w14:textId="77777777" w:rsidR="00400E2D" w:rsidRPr="00400E2D" w:rsidRDefault="00400E2D" w:rsidP="00400E2D">
            <w:pPr>
              <w:keepNext/>
              <w:keepLines/>
              <w:spacing w:after="0"/>
              <w:rPr>
                <w:ins w:id="1255" w:author="BDBOS1" w:date="2022-11-24T09:58:00Z"/>
                <w:rFonts w:ascii="Arial" w:eastAsia="SimSun" w:hAnsi="Arial" w:cs="Arial"/>
                <w:sz w:val="18"/>
              </w:rPr>
            </w:pPr>
            <w:ins w:id="1256" w:author="BDBOS1" w:date="2022-11-24T09:58:00Z">
              <w:r w:rsidRPr="00400E2D">
                <w:rPr>
                  <w:rFonts w:ascii="Arial" w:eastAsia="SimSun" w:hAnsi="Arial" w:cs="Arial"/>
                  <w:sz w:val="18"/>
                </w:rPr>
                <w:t xml:space="preserve">Result information for each user in the list for removal. Success or fail. </w:t>
              </w:r>
            </w:ins>
          </w:p>
        </w:tc>
      </w:tr>
      <w:tr w:rsidR="00400E2D" w:rsidRPr="00400E2D" w14:paraId="16A846AA" w14:textId="77777777" w:rsidTr="00400E2D">
        <w:trPr>
          <w:jc w:val="center"/>
          <w:ins w:id="1257" w:author="BDBOS1" w:date="2022-11-24T09:58:00Z"/>
        </w:trPr>
        <w:tc>
          <w:tcPr>
            <w:tcW w:w="2880" w:type="dxa"/>
            <w:tcBorders>
              <w:top w:val="single" w:sz="4" w:space="0" w:color="000000"/>
              <w:left w:val="single" w:sz="4" w:space="0" w:color="000000"/>
              <w:bottom w:val="single" w:sz="4" w:space="0" w:color="000000"/>
              <w:right w:val="nil"/>
            </w:tcBorders>
            <w:hideMark/>
          </w:tcPr>
          <w:p w14:paraId="7752E723" w14:textId="77777777" w:rsidR="00400E2D" w:rsidRPr="00400E2D" w:rsidRDefault="00400E2D" w:rsidP="00400E2D">
            <w:pPr>
              <w:keepNext/>
              <w:keepLines/>
              <w:spacing w:after="0"/>
              <w:rPr>
                <w:ins w:id="1258" w:author="BDBOS1" w:date="2022-11-24T09:58:00Z"/>
                <w:rFonts w:ascii="Arial" w:eastAsia="SimSun" w:hAnsi="Arial" w:cs="Arial"/>
                <w:sz w:val="18"/>
              </w:rPr>
            </w:pPr>
            <w:ins w:id="1259" w:author="BDBOS1" w:date="2022-11-24T09:58:00Z">
              <w:r w:rsidRPr="00400E2D">
                <w:rPr>
                  <w:rFonts w:ascii="Arial" w:eastAsia="SimSun" w:hAnsi="Arial" w:cs="Arial"/>
                  <w:sz w:val="18"/>
                </w:rPr>
                <w:t>Reason</w:t>
              </w:r>
            </w:ins>
          </w:p>
        </w:tc>
        <w:tc>
          <w:tcPr>
            <w:tcW w:w="1440" w:type="dxa"/>
            <w:tcBorders>
              <w:top w:val="single" w:sz="4" w:space="0" w:color="000000"/>
              <w:left w:val="single" w:sz="4" w:space="0" w:color="000000"/>
              <w:bottom w:val="single" w:sz="4" w:space="0" w:color="000000"/>
              <w:right w:val="nil"/>
            </w:tcBorders>
            <w:hideMark/>
          </w:tcPr>
          <w:p w14:paraId="427A1191" w14:textId="77777777" w:rsidR="00400E2D" w:rsidRPr="00400E2D" w:rsidRDefault="00400E2D" w:rsidP="00400E2D">
            <w:pPr>
              <w:keepNext/>
              <w:keepLines/>
              <w:spacing w:after="0"/>
              <w:rPr>
                <w:ins w:id="1260" w:author="BDBOS1" w:date="2022-11-24T09:58:00Z"/>
                <w:rFonts w:ascii="Arial" w:eastAsia="SimSun" w:hAnsi="Arial" w:cs="Arial"/>
                <w:sz w:val="18"/>
              </w:rPr>
            </w:pPr>
            <w:ins w:id="1261" w:author="BDBOS1" w:date="2022-11-24T09:58:00Z">
              <w:r w:rsidRPr="00400E2D">
                <w:rPr>
                  <w:rFonts w:ascii="Arial" w:eastAsia="SimSun" w:hAnsi="Arial" w:cs="Arial"/>
                  <w:sz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000B839" w14:textId="77777777" w:rsidR="00400E2D" w:rsidRPr="00400E2D" w:rsidRDefault="00400E2D" w:rsidP="00400E2D">
            <w:pPr>
              <w:keepNext/>
              <w:keepLines/>
              <w:spacing w:after="0"/>
              <w:rPr>
                <w:ins w:id="1262" w:author="BDBOS1" w:date="2022-11-24T09:58:00Z"/>
                <w:rFonts w:ascii="Arial" w:eastAsia="SimSun" w:hAnsi="Arial" w:cs="Arial"/>
                <w:sz w:val="18"/>
              </w:rPr>
            </w:pPr>
            <w:ins w:id="1263" w:author="BDBOS1" w:date="2022-11-24T09:58:00Z">
              <w:r w:rsidRPr="00400E2D">
                <w:rPr>
                  <w:rFonts w:ascii="Arial" w:eastAsia="SimSun" w:hAnsi="Arial" w:cs="Arial"/>
                  <w:sz w:val="18"/>
                </w:rPr>
                <w:t>Additional information that explains the response for each user in the list.</w:t>
              </w:r>
            </w:ins>
          </w:p>
        </w:tc>
      </w:tr>
    </w:tbl>
    <w:p w14:paraId="50ABA712" w14:textId="77777777" w:rsidR="00400E2D" w:rsidRPr="00400E2D" w:rsidRDefault="00400E2D" w:rsidP="00400E2D">
      <w:pPr>
        <w:rPr>
          <w:ins w:id="1264" w:author="BDBOS1" w:date="2022-11-24T09:58:00Z"/>
          <w:rFonts w:eastAsia="SimSun"/>
        </w:rPr>
      </w:pPr>
    </w:p>
    <w:p w14:paraId="64354A09" w14:textId="2D9C9053" w:rsidR="00400E2D" w:rsidRPr="00400E2D" w:rsidRDefault="00400E2D" w:rsidP="00400E2D">
      <w:pPr>
        <w:pStyle w:val="berschrift4"/>
        <w:rPr>
          <w:ins w:id="1265" w:author="BDBOS1" w:date="2022-11-24T09:58:00Z"/>
        </w:rPr>
      </w:pPr>
      <w:bookmarkStart w:id="1266" w:name="_Toc120182496"/>
      <w:bookmarkStart w:id="1267" w:name="_Toc120182710"/>
      <w:ins w:id="1268" w:author="BDBOS1" w:date="2022-11-24T09:58:00Z">
        <w:r w:rsidRPr="00400E2D">
          <w:t>7.</w:t>
        </w:r>
      </w:ins>
      <w:ins w:id="1269" w:author="BDBOS1" w:date="2022-11-24T10:03:00Z">
        <w:r>
          <w:t>8</w:t>
        </w:r>
      </w:ins>
      <w:ins w:id="1270" w:author="BDBOS1" w:date="2022-11-24T09:58:00Z">
        <w:r w:rsidRPr="00400E2D">
          <w:t>.1.3</w:t>
        </w:r>
        <w:r w:rsidRPr="00400E2D">
          <w:tab/>
          <w:t>Remove user configuration request from a partner MC system</w:t>
        </w:r>
        <w:bookmarkEnd w:id="1266"/>
        <w:bookmarkEnd w:id="1267"/>
      </w:ins>
    </w:p>
    <w:p w14:paraId="6B6615B5" w14:textId="26911EFF" w:rsidR="00400E2D" w:rsidRPr="00400E2D" w:rsidRDefault="00400E2D" w:rsidP="00400E2D">
      <w:pPr>
        <w:rPr>
          <w:ins w:id="1271" w:author="BDBOS1" w:date="2022-11-24T09:58:00Z"/>
          <w:rFonts w:eastAsia="SimSun"/>
        </w:rPr>
      </w:pPr>
      <w:ins w:id="1272" w:author="BDBOS1" w:date="2022-11-24T09:58:00Z">
        <w:r w:rsidRPr="00400E2D">
          <w:rPr>
            <w:rFonts w:eastAsia="SimSun"/>
          </w:rPr>
          <w:t>The procedure for an authorized MC service user in the primary MC system, that is sent to</w:t>
        </w:r>
        <w:r w:rsidRPr="00400E2D">
          <w:t xml:space="preserve"> an authorized user in the partner MC system, to request that certain users be removed from migration access in the partner MC system </w:t>
        </w:r>
        <w:r w:rsidRPr="00400E2D">
          <w:rPr>
            <w:rFonts w:eastAsia="SimSun"/>
          </w:rPr>
          <w:t>is shown in figure 7.</w:t>
        </w:r>
      </w:ins>
      <w:ins w:id="1273" w:author="BDBOS1" w:date="2022-11-24T10:06:00Z">
        <w:r>
          <w:rPr>
            <w:rFonts w:eastAsia="SimSun"/>
          </w:rPr>
          <w:t>8</w:t>
        </w:r>
      </w:ins>
      <w:ins w:id="1274" w:author="BDBOS1" w:date="2022-11-24T09:58:00Z">
        <w:r w:rsidRPr="00400E2D">
          <w:rPr>
            <w:rFonts w:eastAsia="SimSun"/>
          </w:rPr>
          <w:t>.1.3-1.</w:t>
        </w:r>
      </w:ins>
    </w:p>
    <w:p w14:paraId="465BA3CF" w14:textId="77777777" w:rsidR="00400E2D" w:rsidRPr="00400E2D" w:rsidRDefault="00400E2D" w:rsidP="00400E2D">
      <w:pPr>
        <w:rPr>
          <w:ins w:id="1275" w:author="BDBOS1" w:date="2022-11-24T09:58:00Z"/>
          <w:noProof/>
          <w:lang w:val="en-US"/>
        </w:rPr>
      </w:pPr>
      <w:ins w:id="1276" w:author="BDBOS1" w:date="2022-11-24T09:58:00Z">
        <w:r w:rsidRPr="00400E2D">
          <w:rPr>
            <w:noProof/>
            <w:lang w:val="en-US"/>
          </w:rPr>
          <w:t>Pre-conditions</w:t>
        </w:r>
      </w:ins>
    </w:p>
    <w:p w14:paraId="44A81B22" w14:textId="77777777" w:rsidR="00400E2D" w:rsidRPr="00400E2D" w:rsidRDefault="00400E2D" w:rsidP="00400E2D">
      <w:pPr>
        <w:ind w:left="568" w:hanging="284"/>
        <w:rPr>
          <w:ins w:id="1277" w:author="BDBOS1" w:date="2022-11-24T09:58:00Z"/>
          <w:noProof/>
          <w:lang w:val="en-US"/>
        </w:rPr>
      </w:pPr>
      <w:ins w:id="1278" w:author="BDBOS1" w:date="2022-11-24T09:58:00Z">
        <w:r w:rsidRPr="00400E2D">
          <w:rPr>
            <w:noProof/>
            <w:lang w:val="en-US"/>
          </w:rPr>
          <w:t>-</w:t>
        </w:r>
        <w:r w:rsidRPr="00400E2D">
          <w:rPr>
            <w:noProof/>
            <w:lang w:val="en-US"/>
          </w:rPr>
          <w:tab/>
          <w:t>The primary MC system and the partner MC system are interconnected.</w:t>
        </w:r>
      </w:ins>
    </w:p>
    <w:p w14:paraId="0025C684" w14:textId="77777777" w:rsidR="00400E2D" w:rsidRPr="00400E2D" w:rsidRDefault="00400E2D" w:rsidP="00400E2D">
      <w:pPr>
        <w:ind w:left="568" w:hanging="284"/>
        <w:rPr>
          <w:ins w:id="1279" w:author="BDBOS1" w:date="2022-11-24T09:58:00Z"/>
          <w:noProof/>
          <w:lang w:val="en-US"/>
        </w:rPr>
      </w:pPr>
      <w:ins w:id="1280" w:author="BDBOS1" w:date="2022-11-24T09:58:00Z">
        <w:r w:rsidRPr="00400E2D">
          <w:rPr>
            <w:noProof/>
            <w:lang w:val="en-US"/>
          </w:rPr>
          <w:t>-</w:t>
        </w:r>
        <w:r w:rsidRPr="00400E2D">
          <w:rPr>
            <w:noProof/>
            <w:lang w:val="en-US"/>
          </w:rPr>
          <w:tab/>
          <w:t>The MC service user in the primary MC system is authorized to request a list of MC service users be removed from the partner MC system for migration from the primary MC system.</w:t>
        </w:r>
      </w:ins>
    </w:p>
    <w:p w14:paraId="443D5D4A" w14:textId="77777777" w:rsidR="00400E2D" w:rsidRPr="00400E2D" w:rsidRDefault="00400E2D" w:rsidP="00400E2D">
      <w:pPr>
        <w:ind w:left="568" w:hanging="284"/>
        <w:rPr>
          <w:ins w:id="1281" w:author="BDBOS1" w:date="2022-11-24T09:58:00Z"/>
          <w:noProof/>
          <w:lang w:val="en-US"/>
        </w:rPr>
      </w:pPr>
      <w:ins w:id="1282" w:author="BDBOS1" w:date="2022-11-24T09:58:00Z">
        <w:r w:rsidRPr="00400E2D">
          <w:rPr>
            <w:noProof/>
            <w:lang w:val="en-US"/>
          </w:rPr>
          <w:t>-</w:t>
        </w:r>
        <w:r w:rsidRPr="00400E2D">
          <w:rPr>
            <w:noProof/>
            <w:lang w:val="en-US"/>
          </w:rPr>
          <w:tab/>
          <w:t>At the start of the procedure the target authorized user in the partner MC System is logged on.</w:t>
        </w:r>
      </w:ins>
    </w:p>
    <w:p w14:paraId="0130C797" w14:textId="77777777" w:rsidR="00400E2D" w:rsidRPr="00400E2D" w:rsidRDefault="00400E2D" w:rsidP="00400E2D">
      <w:pPr>
        <w:ind w:left="568" w:hanging="284"/>
        <w:rPr>
          <w:ins w:id="1283" w:author="BDBOS1" w:date="2022-11-24T09:58:00Z"/>
          <w:noProof/>
          <w:lang w:val="en-US"/>
        </w:rPr>
      </w:pPr>
      <w:ins w:id="1284" w:author="BDBOS1" w:date="2022-11-24T09:58:00Z">
        <w:r w:rsidRPr="00400E2D">
          <w:rPr>
            <w:noProof/>
            <w:lang w:val="en-US"/>
          </w:rPr>
          <w:lastRenderedPageBreak/>
          <w:t>-</w:t>
        </w:r>
        <w:r w:rsidRPr="00400E2D">
          <w:rPr>
            <w:noProof/>
            <w:lang w:val="en-US"/>
          </w:rPr>
          <w:tab/>
          <w:t xml:space="preserve">The users that are targetted to be removed by this procedure are no longer migrated to the partner MC system. The need for these users to migrate to the partner MC system no longer exists. </w:t>
        </w:r>
      </w:ins>
    </w:p>
    <w:p w14:paraId="47659657" w14:textId="77777777" w:rsidR="00400E2D" w:rsidRPr="00400E2D" w:rsidRDefault="00400E2D" w:rsidP="00400E2D">
      <w:pPr>
        <w:keepLines/>
        <w:ind w:left="1135" w:hanging="851"/>
        <w:rPr>
          <w:ins w:id="1285" w:author="BDBOS1" w:date="2022-11-24T09:58:00Z"/>
          <w:color w:val="FF0000"/>
        </w:rPr>
      </w:pPr>
    </w:p>
    <w:p w14:paraId="1F456113" w14:textId="77777777" w:rsidR="00400E2D" w:rsidRPr="00400E2D" w:rsidRDefault="00400E2D" w:rsidP="00400E2D">
      <w:pPr>
        <w:keepNext/>
        <w:keepLines/>
        <w:spacing w:before="60"/>
        <w:jc w:val="center"/>
        <w:rPr>
          <w:ins w:id="1286" w:author="BDBOS1" w:date="2022-11-24T09:58:00Z"/>
          <w:rFonts w:ascii="Arial" w:hAnsi="Arial" w:cs="Arial"/>
          <w:b/>
        </w:rPr>
      </w:pPr>
      <w:ins w:id="1287" w:author="BDBOS1" w:date="2022-11-24T09:58:00Z">
        <w:r w:rsidRPr="00400E2D">
          <w:rPr>
            <w:rFonts w:ascii="Arial" w:hAnsi="Arial"/>
            <w:b/>
          </w:rPr>
          <w:object w:dxaOrig="7830" w:dyaOrig="7605" w14:anchorId="5B1D8BEB">
            <v:shape id="_x0000_i1032" type="#_x0000_t75" style="width:391.35pt;height:380pt" o:ole="">
              <v:imagedata r:id="rId25" o:title=""/>
            </v:shape>
            <o:OLEObject Type="Embed" ProgID="Visio.Drawing.11" ShapeID="_x0000_i1032" DrawAspect="Content" ObjectID="_1730797967" r:id="rId26"/>
          </w:object>
        </w:r>
      </w:ins>
    </w:p>
    <w:p w14:paraId="43A9D032" w14:textId="5D65E21D" w:rsidR="00400E2D" w:rsidRPr="00400E2D" w:rsidRDefault="00400E2D" w:rsidP="004E1965">
      <w:pPr>
        <w:pStyle w:val="TF"/>
        <w:rPr>
          <w:ins w:id="1288" w:author="BDBOS1" w:date="2022-11-24T09:58:00Z"/>
          <w:rFonts w:cs="Arial"/>
          <w:b w:val="0"/>
        </w:rPr>
      </w:pPr>
      <w:ins w:id="1289" w:author="BDBOS1" w:date="2022-11-24T09:58:00Z">
        <w:r w:rsidRPr="004E1965">
          <w:t>Figure 7.</w:t>
        </w:r>
      </w:ins>
      <w:ins w:id="1290" w:author="BDBOS1" w:date="2022-11-24T10:03:00Z">
        <w:r w:rsidRPr="004E1965">
          <w:t>8</w:t>
        </w:r>
      </w:ins>
      <w:ins w:id="1291" w:author="BDBOS1" w:date="2022-11-24T09:58:00Z">
        <w:r w:rsidRPr="004E1965">
          <w:t>.1.3-1: Remove user configuration request from a partner MC system</w:t>
        </w:r>
      </w:ins>
    </w:p>
    <w:p w14:paraId="64A4F424" w14:textId="77777777" w:rsidR="00400E2D" w:rsidRPr="00400E2D" w:rsidRDefault="00400E2D" w:rsidP="00400E2D">
      <w:pPr>
        <w:ind w:left="568" w:hanging="284"/>
        <w:rPr>
          <w:ins w:id="1292" w:author="BDBOS1" w:date="2022-11-24T09:58:00Z"/>
        </w:rPr>
      </w:pPr>
      <w:ins w:id="1293" w:author="BDBOS1" w:date="2022-11-24T09:58:00Z">
        <w:r w:rsidRPr="00400E2D">
          <w:t>1.</w:t>
        </w:r>
        <w:r w:rsidRPr="00400E2D">
          <w:tab/>
          <w:t xml:space="preserve">The ACM client in the primary MC system sends a remove user configuration request to the ACM server in the primary MC system. This request includes a list of MC </w:t>
        </w:r>
        <w:proofErr w:type="gramStart"/>
        <w:r w:rsidRPr="00400E2D">
          <w:t>service</w:t>
        </w:r>
        <w:proofErr w:type="gramEnd"/>
        <w:r w:rsidRPr="00400E2D">
          <w:t xml:space="preserve"> users to be removed for migration access in the partner MC system.</w:t>
        </w:r>
      </w:ins>
    </w:p>
    <w:p w14:paraId="2736EB16" w14:textId="77777777" w:rsidR="00400E2D" w:rsidRPr="00400E2D" w:rsidRDefault="00400E2D" w:rsidP="00400E2D">
      <w:pPr>
        <w:ind w:left="568" w:hanging="284"/>
        <w:rPr>
          <w:ins w:id="1294" w:author="BDBOS1" w:date="2022-11-24T09:58:00Z"/>
          <w:noProof/>
          <w:lang w:val="en-US"/>
        </w:rPr>
      </w:pPr>
      <w:ins w:id="1295" w:author="BDBOS1" w:date="2022-11-24T09:58:00Z">
        <w:r w:rsidRPr="00400E2D">
          <w:rPr>
            <w:noProof/>
            <w:lang w:val="en-US"/>
          </w:rPr>
          <w:t>2.</w:t>
        </w:r>
        <w:r w:rsidRPr="00400E2D">
          <w:rPr>
            <w:noProof/>
            <w:lang w:val="en-US"/>
          </w:rPr>
          <w:tab/>
          <w:t xml:space="preserve">The ACM server in the primary MC system </w:t>
        </w:r>
        <w:r w:rsidRPr="00400E2D">
          <w:t xml:space="preserve">validates whether the MC </w:t>
        </w:r>
        <w:proofErr w:type="gramStart"/>
        <w:r w:rsidRPr="00400E2D">
          <w:t>service</w:t>
        </w:r>
        <w:proofErr w:type="gramEnd"/>
        <w:r w:rsidRPr="00400E2D">
          <w:t xml:space="preserve"> user is authorized for the request.</w:t>
        </w:r>
      </w:ins>
    </w:p>
    <w:p w14:paraId="00E574F3" w14:textId="77777777" w:rsidR="00400E2D" w:rsidRPr="00400E2D" w:rsidRDefault="00400E2D" w:rsidP="00400E2D">
      <w:pPr>
        <w:ind w:left="568" w:hanging="284"/>
        <w:rPr>
          <w:ins w:id="1296" w:author="BDBOS1" w:date="2022-11-24T09:58:00Z"/>
          <w:noProof/>
          <w:lang w:val="en-US"/>
        </w:rPr>
      </w:pPr>
      <w:ins w:id="1297" w:author="BDBOS1" w:date="2022-11-24T09:58:00Z">
        <w:r w:rsidRPr="00400E2D">
          <w:rPr>
            <w:noProof/>
            <w:lang w:val="en-US"/>
          </w:rPr>
          <w:t>3.</w:t>
        </w:r>
        <w:r w:rsidRPr="00400E2D">
          <w:rPr>
            <w:noProof/>
            <w:lang w:val="en-US"/>
          </w:rPr>
          <w:tab/>
          <w:t>The ACM server in the primary MC system sends the remove user configuration request to the ACM server in the partner MC system.</w:t>
        </w:r>
      </w:ins>
    </w:p>
    <w:p w14:paraId="7DC44C77" w14:textId="77777777" w:rsidR="00400E2D" w:rsidRPr="00400E2D" w:rsidRDefault="00400E2D" w:rsidP="00400E2D">
      <w:pPr>
        <w:ind w:left="568" w:hanging="284"/>
        <w:rPr>
          <w:ins w:id="1298" w:author="BDBOS1" w:date="2022-11-24T09:58:00Z"/>
          <w:noProof/>
          <w:lang w:val="en-US"/>
        </w:rPr>
      </w:pPr>
      <w:ins w:id="1299" w:author="BDBOS1" w:date="2022-11-24T09:58:00Z">
        <w:r w:rsidRPr="00400E2D">
          <w:rPr>
            <w:noProof/>
            <w:lang w:val="en-US"/>
          </w:rPr>
          <w:t>4.</w:t>
        </w:r>
        <w:r w:rsidRPr="00400E2D">
          <w:rPr>
            <w:noProof/>
            <w:lang w:val="en-US"/>
          </w:rPr>
          <w:tab/>
          <w:t>The ACM server in the partner MC system verifies the remove user configuration request from the ACM server in the primary MC system and stores the request.</w:t>
        </w:r>
      </w:ins>
    </w:p>
    <w:p w14:paraId="6EB6684A" w14:textId="77777777" w:rsidR="00400E2D" w:rsidRPr="00400E2D" w:rsidRDefault="00400E2D" w:rsidP="00400E2D">
      <w:pPr>
        <w:ind w:left="568" w:hanging="284"/>
        <w:rPr>
          <w:ins w:id="1300" w:author="BDBOS1" w:date="2022-11-24T09:58:00Z"/>
          <w:noProof/>
          <w:lang w:val="en-US"/>
        </w:rPr>
      </w:pPr>
      <w:ins w:id="1301" w:author="BDBOS1" w:date="2022-11-24T09:58:00Z">
        <w:r w:rsidRPr="00400E2D">
          <w:rPr>
            <w:noProof/>
            <w:lang w:val="en-US"/>
          </w:rPr>
          <w:t>5a.</w:t>
        </w:r>
        <w:r w:rsidRPr="00400E2D">
          <w:rPr>
            <w:noProof/>
            <w:lang w:val="en-US"/>
          </w:rPr>
          <w:tab/>
          <w:t>The ACM server in the partner MC system sends an optional indication that the remove user configuration request has been stored.</w:t>
        </w:r>
      </w:ins>
    </w:p>
    <w:p w14:paraId="66CBDC63" w14:textId="77777777" w:rsidR="00400E2D" w:rsidRPr="00400E2D" w:rsidRDefault="00400E2D" w:rsidP="00400E2D">
      <w:pPr>
        <w:ind w:left="568" w:hanging="284"/>
        <w:rPr>
          <w:ins w:id="1302" w:author="BDBOS1" w:date="2022-11-24T09:58:00Z"/>
          <w:noProof/>
          <w:lang w:val="en-US"/>
        </w:rPr>
      </w:pPr>
      <w:ins w:id="1303" w:author="BDBOS1" w:date="2022-11-24T09:58:00Z">
        <w:r w:rsidRPr="00400E2D">
          <w:rPr>
            <w:noProof/>
            <w:lang w:val="en-US"/>
          </w:rPr>
          <w:t>5b.</w:t>
        </w:r>
        <w:r w:rsidRPr="00400E2D">
          <w:rPr>
            <w:noProof/>
            <w:lang w:val="en-US"/>
          </w:rPr>
          <w:tab/>
          <w:t>The ACM server in the primary MC system sends the indication that the remove user configuration request has been stored.</w:t>
        </w:r>
      </w:ins>
    </w:p>
    <w:p w14:paraId="35D2A565" w14:textId="77777777" w:rsidR="00400E2D" w:rsidRPr="00400E2D" w:rsidRDefault="00400E2D" w:rsidP="00400E2D">
      <w:pPr>
        <w:ind w:left="568" w:hanging="284"/>
        <w:rPr>
          <w:ins w:id="1304" w:author="BDBOS1" w:date="2022-11-24T09:58:00Z"/>
          <w:noProof/>
          <w:lang w:val="en-US"/>
        </w:rPr>
      </w:pPr>
      <w:ins w:id="1305" w:author="BDBOS1" w:date="2022-11-24T09:58:00Z">
        <w:r w:rsidRPr="00400E2D">
          <w:rPr>
            <w:noProof/>
            <w:lang w:val="en-US"/>
          </w:rPr>
          <w:t>6.</w:t>
        </w:r>
        <w:r w:rsidRPr="00400E2D">
          <w:rPr>
            <w:noProof/>
            <w:lang w:val="en-US"/>
          </w:rPr>
          <w:tab/>
          <w:t xml:space="preserve">The ACM server in the partner MC System sends the remove user configuration request to the ACM client in the partner MC system that was the target of the request. </w:t>
        </w:r>
      </w:ins>
    </w:p>
    <w:p w14:paraId="6D1FEEF4" w14:textId="77777777" w:rsidR="00400E2D" w:rsidRPr="00400E2D" w:rsidRDefault="00400E2D" w:rsidP="00400E2D">
      <w:pPr>
        <w:keepLines/>
        <w:ind w:left="1135" w:hanging="851"/>
        <w:rPr>
          <w:ins w:id="1306" w:author="BDBOS1" w:date="2022-11-24T09:58:00Z"/>
          <w:noProof/>
          <w:lang w:val="en-US"/>
        </w:rPr>
      </w:pPr>
      <w:ins w:id="1307" w:author="BDBOS1" w:date="2022-11-24T09:58:00Z">
        <w:r w:rsidRPr="00400E2D">
          <w:rPr>
            <w:noProof/>
            <w:lang w:val="en-US"/>
          </w:rPr>
          <w:lastRenderedPageBreak/>
          <w:t>NOTE 1:</w:t>
        </w:r>
        <w:r w:rsidRPr="00400E2D">
          <w:rPr>
            <w:noProof/>
            <w:lang w:val="en-US"/>
          </w:rPr>
          <w:tab/>
        </w:r>
        <w:r w:rsidRPr="00400E2D">
          <w:t xml:space="preserve">If the target MC service user in the partner MC system was not logged into the partner </w:t>
        </w:r>
        <w:r w:rsidRPr="00400E2D">
          <w:rPr>
            <w:noProof/>
            <w:lang w:val="en-US"/>
          </w:rPr>
          <w:t>MC system at the time of the request being sent, a notification is generated to the target MC service user at a later time (notifying the user of the request) once the target MC service user is available.</w:t>
        </w:r>
      </w:ins>
    </w:p>
    <w:p w14:paraId="7D1EE99E" w14:textId="77777777" w:rsidR="00400E2D" w:rsidRPr="00400E2D" w:rsidRDefault="00400E2D" w:rsidP="00400E2D">
      <w:pPr>
        <w:ind w:left="568" w:hanging="284"/>
        <w:rPr>
          <w:ins w:id="1308" w:author="BDBOS1" w:date="2022-11-24T09:58:00Z"/>
          <w:noProof/>
          <w:lang w:val="en-US"/>
        </w:rPr>
      </w:pPr>
      <w:ins w:id="1309" w:author="BDBOS1" w:date="2022-11-24T09:58:00Z">
        <w:r w:rsidRPr="00400E2D">
          <w:rPr>
            <w:noProof/>
            <w:lang w:val="en-US"/>
          </w:rPr>
          <w:t>7.</w:t>
        </w:r>
        <w:r w:rsidRPr="00400E2D">
          <w:rPr>
            <w:noProof/>
            <w:lang w:val="en-US"/>
          </w:rPr>
          <w:tab/>
          <w:t>The authorized MC service user in the partner MC system takes whatever actions are needed to remove the requested user from migration access to the partner MC system from the primary MC system. The actions within the partner MC system to remove users are outside the scope of the 3GPP specifications.</w:t>
        </w:r>
      </w:ins>
    </w:p>
    <w:p w14:paraId="25F550A8" w14:textId="77777777" w:rsidR="00400E2D" w:rsidRPr="00400E2D" w:rsidRDefault="00400E2D" w:rsidP="00400E2D">
      <w:pPr>
        <w:ind w:left="568" w:hanging="284"/>
        <w:rPr>
          <w:ins w:id="1310" w:author="BDBOS1" w:date="2022-11-24T09:58:00Z"/>
          <w:noProof/>
          <w:lang w:val="en-US"/>
        </w:rPr>
      </w:pPr>
      <w:ins w:id="1311" w:author="BDBOS1" w:date="2022-11-24T09:58:00Z">
        <w:r w:rsidRPr="00400E2D">
          <w:rPr>
            <w:noProof/>
            <w:lang w:val="en-US"/>
          </w:rPr>
          <w:t>8a.</w:t>
        </w:r>
        <w:r w:rsidRPr="00400E2D">
          <w:rPr>
            <w:noProof/>
            <w:lang w:val="en-US"/>
          </w:rPr>
          <w:tab/>
          <w:t>The ACM client of the partner MC system sends a remove user configuration response to the ACM server in the partner MC system. The target of this response is the original MC service user in the primary MC system that sent the remove user configuration request.</w:t>
        </w:r>
      </w:ins>
    </w:p>
    <w:p w14:paraId="4F23F30E" w14:textId="77777777" w:rsidR="00400E2D" w:rsidRPr="00400E2D" w:rsidRDefault="00400E2D" w:rsidP="00400E2D">
      <w:pPr>
        <w:ind w:left="568" w:hanging="284"/>
        <w:rPr>
          <w:ins w:id="1312" w:author="BDBOS1" w:date="2022-11-24T09:58:00Z"/>
          <w:noProof/>
          <w:lang w:val="en-US"/>
        </w:rPr>
      </w:pPr>
      <w:ins w:id="1313" w:author="BDBOS1" w:date="2022-11-24T09:58:00Z">
        <w:r w:rsidRPr="00400E2D">
          <w:rPr>
            <w:noProof/>
            <w:lang w:val="en-US"/>
          </w:rPr>
          <w:t>8b.</w:t>
        </w:r>
        <w:r w:rsidRPr="00400E2D">
          <w:rPr>
            <w:noProof/>
            <w:lang w:val="en-US"/>
          </w:rPr>
          <w:tab/>
          <w:t>The ACM server in the partner MC system sends the remove user configuration response to the ACM server in the primary MC system.</w:t>
        </w:r>
      </w:ins>
    </w:p>
    <w:p w14:paraId="31303881" w14:textId="77777777" w:rsidR="00400E2D" w:rsidRPr="00400E2D" w:rsidRDefault="00400E2D" w:rsidP="00400E2D">
      <w:pPr>
        <w:ind w:left="568" w:hanging="284"/>
        <w:rPr>
          <w:ins w:id="1314" w:author="BDBOS1" w:date="2022-11-24T09:58:00Z"/>
          <w:noProof/>
          <w:lang w:val="en-US"/>
        </w:rPr>
      </w:pPr>
      <w:ins w:id="1315" w:author="BDBOS1" w:date="2022-11-24T09:58:00Z">
        <w:r w:rsidRPr="00400E2D">
          <w:rPr>
            <w:noProof/>
            <w:lang w:val="en-US"/>
          </w:rPr>
          <w:t>9.</w:t>
        </w:r>
        <w:r w:rsidRPr="00400E2D">
          <w:rPr>
            <w:noProof/>
            <w:lang w:val="en-US"/>
          </w:rPr>
          <w:tab/>
          <w:t>The ACM server in the primary MC system stores the remove user configuration response.</w:t>
        </w:r>
      </w:ins>
    </w:p>
    <w:p w14:paraId="21F46D3B" w14:textId="77777777" w:rsidR="00400E2D" w:rsidRPr="00400E2D" w:rsidRDefault="00400E2D" w:rsidP="00400E2D">
      <w:pPr>
        <w:keepLines/>
        <w:ind w:left="1135" w:hanging="851"/>
        <w:rPr>
          <w:ins w:id="1316" w:author="BDBOS1" w:date="2022-11-24T09:58:00Z"/>
          <w:noProof/>
          <w:lang w:val="en-US"/>
        </w:rPr>
      </w:pPr>
      <w:ins w:id="1317" w:author="BDBOS1" w:date="2022-11-24T09:58:00Z">
        <w:r w:rsidRPr="00400E2D">
          <w:rPr>
            <w:noProof/>
            <w:lang w:val="en-US"/>
          </w:rPr>
          <w:t>NOTE 2:</w:t>
        </w:r>
        <w:r w:rsidRPr="00400E2D">
          <w:rPr>
            <w:noProof/>
            <w:lang w:val="en-US"/>
          </w:rPr>
          <w:tab/>
        </w:r>
        <w:r w:rsidRPr="00400E2D">
          <w:t xml:space="preserve">If the target MC service user in the primary MC system is not logged into the primary </w:t>
        </w:r>
        <w:r w:rsidRPr="00400E2D">
          <w:rPr>
            <w:noProof/>
            <w:lang w:val="en-US"/>
          </w:rPr>
          <w:t>MC system at the time of the response being sent, a notification is generated to the target MC service user at a later time (notifying the user of the response) once the target MC service user is available.</w:t>
        </w:r>
      </w:ins>
    </w:p>
    <w:p w14:paraId="390F2509" w14:textId="77777777" w:rsidR="00400E2D" w:rsidRPr="00400E2D" w:rsidRDefault="00400E2D" w:rsidP="00400E2D">
      <w:pPr>
        <w:ind w:left="568" w:hanging="284"/>
        <w:rPr>
          <w:ins w:id="1318" w:author="BDBOS1" w:date="2022-11-24T09:58:00Z"/>
          <w:noProof/>
          <w:lang w:val="en-US"/>
        </w:rPr>
      </w:pPr>
      <w:ins w:id="1319" w:author="BDBOS1" w:date="2022-11-24T09:58:00Z">
        <w:r w:rsidRPr="00400E2D">
          <w:rPr>
            <w:noProof/>
            <w:lang w:val="en-US"/>
          </w:rPr>
          <w:t>10.</w:t>
        </w:r>
        <w:r w:rsidRPr="00400E2D">
          <w:rPr>
            <w:noProof/>
            <w:lang w:val="en-US"/>
          </w:rPr>
          <w:tab/>
          <w:t>The ACM server in the primary MC system sends the remove user configuration response to the ACM client in the primary MC system. This is the original MC service user in the primary MC system that sent the remove user configuration request.</w:t>
        </w:r>
      </w:ins>
    </w:p>
    <w:p w14:paraId="150C9161" w14:textId="77777777" w:rsidR="00400E2D" w:rsidRPr="00400E2D" w:rsidRDefault="00400E2D" w:rsidP="00400E2D">
      <w:pPr>
        <w:ind w:left="568" w:hanging="284"/>
        <w:rPr>
          <w:ins w:id="1320" w:author="BDBOS1" w:date="2022-11-24T09:58:00Z"/>
          <w:noProof/>
          <w:lang w:val="en-US"/>
        </w:rPr>
      </w:pPr>
      <w:ins w:id="1321" w:author="BDBOS1" w:date="2022-11-24T09:58:00Z">
        <w:r w:rsidRPr="00400E2D">
          <w:rPr>
            <w:noProof/>
            <w:lang w:val="en-US"/>
          </w:rPr>
          <w:t>11.</w:t>
        </w:r>
        <w:r w:rsidRPr="00400E2D">
          <w:rPr>
            <w:noProof/>
            <w:lang w:val="en-US"/>
          </w:rPr>
          <w:tab/>
          <w:t>The authorized MC service user in the primary MC system takes whatever actions are needed (if any) to update the user profiles in the primary MC system for those users that no longer have migration access to the partner MC system.</w:t>
        </w:r>
      </w:ins>
    </w:p>
    <w:p w14:paraId="1E31F82D" w14:textId="0015A767" w:rsidR="00400E2D" w:rsidRPr="00400E2D" w:rsidRDefault="00400E2D" w:rsidP="008713EF">
      <w:pPr>
        <w:pStyle w:val="berschrift3"/>
        <w:rPr>
          <w:ins w:id="1322" w:author="BDBOS1" w:date="2022-11-24T09:58:00Z"/>
        </w:rPr>
      </w:pPr>
      <w:bookmarkStart w:id="1323" w:name="_Toc120182497"/>
      <w:bookmarkStart w:id="1324" w:name="_Toc120182711"/>
      <w:ins w:id="1325" w:author="BDBOS1" w:date="2022-11-24T09:58:00Z">
        <w:r w:rsidRPr="00400E2D">
          <w:t>7.</w:t>
        </w:r>
      </w:ins>
      <w:ins w:id="1326" w:author="BDBOS1" w:date="2022-11-24T10:03:00Z">
        <w:r>
          <w:t>8</w:t>
        </w:r>
      </w:ins>
      <w:ins w:id="1327" w:author="BDBOS1" w:date="2022-11-24T09:58:00Z">
        <w:r w:rsidRPr="00400E2D">
          <w:t>.2</w:t>
        </w:r>
        <w:r w:rsidRPr="00400E2D">
          <w:tab/>
          <w:t>Solution evaluation</w:t>
        </w:r>
        <w:bookmarkEnd w:id="1323"/>
        <w:bookmarkEnd w:id="1324"/>
      </w:ins>
    </w:p>
    <w:p w14:paraId="7E0AAA30" w14:textId="77777777" w:rsidR="00400E2D" w:rsidRPr="00400E2D" w:rsidRDefault="00400E2D" w:rsidP="00400E2D">
      <w:pPr>
        <w:rPr>
          <w:ins w:id="1328" w:author="BDBOS1" w:date="2022-11-24T09:58:00Z"/>
        </w:rPr>
      </w:pPr>
      <w:ins w:id="1329" w:author="BDBOS1" w:date="2022-11-24T09:58:00Z">
        <w:r w:rsidRPr="00400E2D">
          <w:t>This solution provides a means for an authorized user in the primary MC system to request that certain users be removed from migration access in the partner MC system. Such a solution is needed because once users are added for migration, it cannot be assumed that their migration access to the partner MC system will be indefinite.</w:t>
        </w:r>
      </w:ins>
    </w:p>
    <w:p w14:paraId="452F5934" w14:textId="0D421BBC" w:rsidR="008713EF" w:rsidRPr="008713EF" w:rsidRDefault="008713EF" w:rsidP="008713EF">
      <w:pPr>
        <w:pStyle w:val="berschrift2"/>
        <w:rPr>
          <w:ins w:id="1330" w:author="BDBOS1" w:date="2022-11-24T11:10:00Z"/>
        </w:rPr>
      </w:pPr>
      <w:bookmarkStart w:id="1331" w:name="_Toc120182498"/>
      <w:bookmarkStart w:id="1332" w:name="_Toc120182712"/>
      <w:ins w:id="1333" w:author="BDBOS1" w:date="2022-11-24T11:10:00Z">
        <w:r w:rsidRPr="008713EF">
          <w:t>7.</w:t>
        </w:r>
      </w:ins>
      <w:ins w:id="1334" w:author="BDBOS1" w:date="2022-11-24T11:11:00Z">
        <w:r>
          <w:t>9</w:t>
        </w:r>
      </w:ins>
      <w:ins w:id="1335" w:author="BDBOS1" w:date="2022-11-24T11:10:00Z">
        <w:r w:rsidRPr="008713EF">
          <w:tab/>
          <w:t>Solution #</w:t>
        </w:r>
      </w:ins>
      <w:ins w:id="1336" w:author="BDBOS1" w:date="2022-11-24T11:11:00Z">
        <w:r>
          <w:t>7</w:t>
        </w:r>
      </w:ins>
      <w:ins w:id="1337" w:author="BDBOS1" w:date="2022-11-24T11:10:00Z">
        <w:r w:rsidRPr="008713EF">
          <w:t>: Update MC service UE initial configuration</w:t>
        </w:r>
        <w:bookmarkEnd w:id="1331"/>
        <w:bookmarkEnd w:id="1332"/>
        <w:r w:rsidRPr="008713EF">
          <w:t xml:space="preserve"> </w:t>
        </w:r>
      </w:ins>
    </w:p>
    <w:p w14:paraId="3B2D0380" w14:textId="3FAD0497" w:rsidR="008713EF" w:rsidRDefault="008713EF" w:rsidP="008713EF">
      <w:pPr>
        <w:pStyle w:val="berschrift3"/>
        <w:rPr>
          <w:ins w:id="1338" w:author="BDBOS1" w:date="2022-11-24T11:11:00Z"/>
        </w:rPr>
      </w:pPr>
      <w:bookmarkStart w:id="1339" w:name="_Toc120182499"/>
      <w:bookmarkStart w:id="1340" w:name="_Toc120182713"/>
      <w:ins w:id="1341" w:author="BDBOS1" w:date="2022-11-24T11:11:00Z">
        <w:r w:rsidRPr="008713EF">
          <w:t>7.</w:t>
        </w:r>
        <w:r>
          <w:t>9</w:t>
        </w:r>
        <w:r w:rsidRPr="008713EF">
          <w:t>.</w:t>
        </w:r>
        <w:r>
          <w:t>1</w:t>
        </w:r>
        <w:r w:rsidRPr="008713EF">
          <w:tab/>
          <w:t>Solution description</w:t>
        </w:r>
        <w:bookmarkEnd w:id="1339"/>
        <w:bookmarkEnd w:id="1340"/>
      </w:ins>
    </w:p>
    <w:p w14:paraId="447E044B" w14:textId="521B32E9" w:rsidR="008713EF" w:rsidRPr="008713EF" w:rsidRDefault="008713EF">
      <w:pPr>
        <w:pStyle w:val="berschrift4"/>
        <w:rPr>
          <w:ins w:id="1342" w:author="BDBOS1" w:date="2022-11-24T11:10:00Z"/>
          <w:rPrChange w:id="1343" w:author="BDBOS1" w:date="2022-11-24T11:13:00Z">
            <w:rPr>
              <w:ins w:id="1344" w:author="BDBOS1" w:date="2022-11-24T11:10:00Z"/>
              <w:rFonts w:ascii="Arial" w:hAnsi="Arial"/>
              <w:sz w:val="28"/>
            </w:rPr>
          </w:rPrChange>
        </w:rPr>
        <w:pPrChange w:id="1345" w:author="BDBOS1" w:date="2022-11-24T11:13:00Z">
          <w:pPr>
            <w:keepNext/>
            <w:keepLines/>
            <w:spacing w:before="120"/>
            <w:ind w:left="1134" w:hanging="1134"/>
            <w:outlineLvl w:val="2"/>
          </w:pPr>
        </w:pPrChange>
      </w:pPr>
      <w:bookmarkStart w:id="1346" w:name="_Toc120182500"/>
      <w:bookmarkStart w:id="1347" w:name="_Toc120182714"/>
      <w:ins w:id="1348" w:author="BDBOS1" w:date="2022-11-24T11:10:00Z">
        <w:r w:rsidRPr="008713EF">
          <w:rPr>
            <w:rPrChange w:id="1349" w:author="BDBOS1" w:date="2022-11-24T11:13:00Z">
              <w:rPr>
                <w:sz w:val="28"/>
              </w:rPr>
            </w:rPrChange>
          </w:rPr>
          <w:t>7.9.</w:t>
        </w:r>
      </w:ins>
      <w:ins w:id="1350" w:author="BDBOS1" w:date="2022-11-24T11:12:00Z">
        <w:r w:rsidRPr="008713EF">
          <w:rPr>
            <w:rPrChange w:id="1351" w:author="BDBOS1" w:date="2022-11-24T11:13:00Z">
              <w:rPr>
                <w:sz w:val="28"/>
              </w:rPr>
            </w:rPrChange>
          </w:rPr>
          <w:t>1</w:t>
        </w:r>
      </w:ins>
      <w:ins w:id="1352" w:author="BDBOS1" w:date="2022-11-24T11:10:00Z">
        <w:r w:rsidRPr="008713EF">
          <w:rPr>
            <w:rPrChange w:id="1353" w:author="BDBOS1" w:date="2022-11-24T11:13:00Z">
              <w:rPr>
                <w:sz w:val="28"/>
              </w:rPr>
            </w:rPrChange>
          </w:rPr>
          <w:t>.1</w:t>
        </w:r>
        <w:r w:rsidRPr="008713EF">
          <w:rPr>
            <w:rPrChange w:id="1354" w:author="BDBOS1" w:date="2022-11-24T11:13:00Z">
              <w:rPr>
                <w:sz w:val="28"/>
              </w:rPr>
            </w:rPrChange>
          </w:rPr>
          <w:tab/>
          <w:t>General</w:t>
        </w:r>
        <w:bookmarkEnd w:id="1346"/>
        <w:bookmarkEnd w:id="1347"/>
      </w:ins>
    </w:p>
    <w:p w14:paraId="31779A5F" w14:textId="77777777" w:rsidR="008713EF" w:rsidRPr="008713EF" w:rsidRDefault="008713EF" w:rsidP="008713EF">
      <w:pPr>
        <w:rPr>
          <w:ins w:id="1355" w:author="BDBOS1" w:date="2022-11-24T11:10:00Z"/>
        </w:rPr>
      </w:pPr>
      <w:ins w:id="1356" w:author="BDBOS1" w:date="2022-11-24T11:10:00Z">
        <w:r w:rsidRPr="008713EF">
          <w:t xml:space="preserve">This solution addresses the following aspects: </w:t>
        </w:r>
      </w:ins>
    </w:p>
    <w:p w14:paraId="546A0248" w14:textId="77777777" w:rsidR="008713EF" w:rsidRPr="008713EF" w:rsidRDefault="008713EF" w:rsidP="008713EF">
      <w:pPr>
        <w:numPr>
          <w:ilvl w:val="0"/>
          <w:numId w:val="23"/>
        </w:numPr>
        <w:rPr>
          <w:ins w:id="1357" w:author="BDBOS1" w:date="2022-11-24T11:10:00Z"/>
        </w:rPr>
      </w:pPr>
      <w:ins w:id="1358" w:author="BDBOS1" w:date="2022-11-24T11:10:00Z">
        <w:r w:rsidRPr="008713EF">
          <w:t>Key issue 3 - change user configuration</w:t>
        </w:r>
      </w:ins>
    </w:p>
    <w:p w14:paraId="01E660D9" w14:textId="77777777" w:rsidR="008713EF" w:rsidRPr="008713EF" w:rsidRDefault="008713EF" w:rsidP="008713EF">
      <w:pPr>
        <w:numPr>
          <w:ilvl w:val="0"/>
          <w:numId w:val="23"/>
        </w:numPr>
        <w:rPr>
          <w:ins w:id="1359" w:author="BDBOS1" w:date="2022-11-24T11:10:00Z"/>
        </w:rPr>
      </w:pPr>
      <w:ins w:id="1360" w:author="BDBOS1" w:date="2022-11-24T11:10:00Z">
        <w:r w:rsidRPr="008713EF">
          <w:t>Key issue 5 – Service configuration data</w:t>
        </w:r>
      </w:ins>
    </w:p>
    <w:p w14:paraId="7E1E0C64" w14:textId="77777777" w:rsidR="008713EF" w:rsidRPr="008713EF" w:rsidRDefault="008713EF" w:rsidP="008713EF">
      <w:pPr>
        <w:rPr>
          <w:ins w:id="1361" w:author="BDBOS1" w:date="2022-11-24T11:10:00Z"/>
        </w:rPr>
      </w:pPr>
      <w:ins w:id="1362" w:author="BDBOS1" w:date="2022-11-24T11:10:00Z">
        <w:r w:rsidRPr="008713EF">
          <w:t xml:space="preserve">This solution enables an authorized user to provide configuration data to a partner MC system needed to update the initial MC </w:t>
        </w:r>
        <w:proofErr w:type="gramStart"/>
        <w:r w:rsidRPr="008713EF">
          <w:t>service</w:t>
        </w:r>
        <w:proofErr w:type="gramEnd"/>
        <w:r w:rsidRPr="008713EF">
          <w:t xml:space="preserve"> UE configuration data to be stored in an MC service UE enabling migration to a partner MC system. The initial MC </w:t>
        </w:r>
        <w:proofErr w:type="gramStart"/>
        <w:r w:rsidRPr="008713EF">
          <w:t>service</w:t>
        </w:r>
        <w:proofErr w:type="gramEnd"/>
        <w:r w:rsidRPr="008713EF">
          <w:t xml:space="preserve"> configuration is a pre-condition for authentication and authorization for MC services in a partner MC system.</w:t>
        </w:r>
      </w:ins>
    </w:p>
    <w:p w14:paraId="61CE54EF" w14:textId="77777777" w:rsidR="008713EF" w:rsidRPr="008713EF" w:rsidRDefault="008713EF" w:rsidP="008713EF">
      <w:pPr>
        <w:rPr>
          <w:ins w:id="1363" w:author="BDBOS1" w:date="2022-11-24T11:10:00Z"/>
        </w:rPr>
      </w:pPr>
      <w:bookmarkStart w:id="1364" w:name="_Hlk118454472"/>
      <w:ins w:id="1365" w:author="BDBOS1" w:date="2022-11-24T11:10:00Z">
        <w:r w:rsidRPr="008713EF">
          <w:t xml:space="preserve">Initial MC </w:t>
        </w:r>
        <w:proofErr w:type="gramStart"/>
        <w:r w:rsidRPr="008713EF">
          <w:t>service</w:t>
        </w:r>
        <w:proofErr w:type="gramEnd"/>
        <w:r w:rsidRPr="008713EF">
          <w:t xml:space="preserve"> UE configuration data can be exchanged between the MC systems using ACMX entities as described in the following procedure. This solution allows to keep a partner MC system up to date with regard to the required initial MC </w:t>
        </w:r>
        <w:proofErr w:type="gramStart"/>
        <w:r w:rsidRPr="008713EF">
          <w:t>service</w:t>
        </w:r>
        <w:proofErr w:type="gramEnd"/>
        <w:r w:rsidRPr="008713EF">
          <w:t xml:space="preserve"> UE configuration date needed for migration.</w:t>
        </w:r>
        <w:bookmarkEnd w:id="1364"/>
      </w:ins>
    </w:p>
    <w:p w14:paraId="03EB1534" w14:textId="333526EA" w:rsidR="008713EF" w:rsidRPr="008713EF" w:rsidRDefault="008713EF">
      <w:pPr>
        <w:pStyle w:val="berschrift4"/>
        <w:rPr>
          <w:ins w:id="1366" w:author="BDBOS1" w:date="2022-11-24T11:10:00Z"/>
          <w:rFonts w:eastAsia="SimSun"/>
          <w:rPrChange w:id="1367" w:author="BDBOS1" w:date="2022-11-24T11:14:00Z">
            <w:rPr>
              <w:ins w:id="1368" w:author="BDBOS1" w:date="2022-11-24T11:10:00Z"/>
              <w:rFonts w:ascii="Arial" w:eastAsia="SimSun" w:hAnsi="Arial"/>
              <w:sz w:val="28"/>
            </w:rPr>
          </w:rPrChange>
        </w:rPr>
        <w:pPrChange w:id="1369" w:author="BDBOS1" w:date="2022-11-24T11:14:00Z">
          <w:pPr>
            <w:keepNext/>
            <w:keepLines/>
            <w:spacing w:before="120"/>
            <w:ind w:left="1134" w:hanging="1134"/>
            <w:outlineLvl w:val="2"/>
          </w:pPr>
        </w:pPrChange>
      </w:pPr>
      <w:bookmarkStart w:id="1370" w:name="_Toc120182501"/>
      <w:bookmarkStart w:id="1371" w:name="_Toc120182715"/>
      <w:ins w:id="1372" w:author="BDBOS1" w:date="2022-11-24T11:10:00Z">
        <w:r w:rsidRPr="008713EF">
          <w:rPr>
            <w:rFonts w:eastAsia="SimSun"/>
            <w:rPrChange w:id="1373" w:author="BDBOS1" w:date="2022-11-24T11:14:00Z">
              <w:rPr>
                <w:rFonts w:eastAsia="SimSun"/>
                <w:sz w:val="28"/>
              </w:rPr>
            </w:rPrChange>
          </w:rPr>
          <w:lastRenderedPageBreak/>
          <w:t>7.9.1.2</w:t>
        </w:r>
        <w:r w:rsidRPr="008713EF">
          <w:rPr>
            <w:rFonts w:eastAsia="SimSun"/>
            <w:rPrChange w:id="1374" w:author="BDBOS1" w:date="2022-11-24T11:14:00Z">
              <w:rPr>
                <w:rFonts w:eastAsia="SimSun"/>
                <w:sz w:val="28"/>
              </w:rPr>
            </w:rPrChange>
          </w:rPr>
          <w:tab/>
          <w:t>Information flows</w:t>
        </w:r>
        <w:bookmarkEnd w:id="1370"/>
        <w:bookmarkEnd w:id="1371"/>
      </w:ins>
    </w:p>
    <w:p w14:paraId="6C9928F4" w14:textId="688AC53D" w:rsidR="008713EF" w:rsidRPr="008713EF" w:rsidRDefault="008713EF">
      <w:pPr>
        <w:pStyle w:val="berschrift5"/>
        <w:rPr>
          <w:ins w:id="1375" w:author="BDBOS1" w:date="2022-11-24T11:10:00Z"/>
          <w:rFonts w:eastAsia="SimSun"/>
          <w:rPrChange w:id="1376" w:author="BDBOS1" w:date="2022-11-24T11:14:00Z">
            <w:rPr>
              <w:ins w:id="1377" w:author="BDBOS1" w:date="2022-11-24T11:10:00Z"/>
              <w:rFonts w:ascii="Arial" w:hAnsi="Arial"/>
              <w:sz w:val="22"/>
            </w:rPr>
          </w:rPrChange>
        </w:rPr>
        <w:pPrChange w:id="1378" w:author="BDBOS1" w:date="2022-11-24T11:14:00Z">
          <w:pPr>
            <w:keepNext/>
            <w:keepLines/>
            <w:spacing w:before="120"/>
            <w:ind w:left="1701" w:hanging="1701"/>
            <w:outlineLvl w:val="4"/>
          </w:pPr>
        </w:pPrChange>
      </w:pPr>
      <w:bookmarkStart w:id="1379" w:name="_Toc120182502"/>
      <w:bookmarkStart w:id="1380" w:name="_Toc120182716"/>
      <w:ins w:id="1381" w:author="BDBOS1" w:date="2022-11-24T11:10:00Z">
        <w:r w:rsidRPr="008713EF">
          <w:rPr>
            <w:rFonts w:eastAsia="SimSun"/>
            <w:rPrChange w:id="1382" w:author="BDBOS1" w:date="2022-11-24T11:14:00Z">
              <w:rPr/>
            </w:rPrChange>
          </w:rPr>
          <w:t>7.9.1.2.1</w:t>
        </w:r>
        <w:r w:rsidRPr="008713EF">
          <w:rPr>
            <w:rFonts w:eastAsia="SimSun"/>
            <w:rPrChange w:id="1383" w:author="BDBOS1" w:date="2022-11-24T11:14:00Z">
              <w:rPr/>
            </w:rPrChange>
          </w:rPr>
          <w:tab/>
          <w:t xml:space="preserve">Update MC </w:t>
        </w:r>
        <w:proofErr w:type="gramStart"/>
        <w:r w:rsidRPr="008713EF">
          <w:rPr>
            <w:rFonts w:eastAsia="SimSun"/>
            <w:rPrChange w:id="1384" w:author="BDBOS1" w:date="2022-11-24T11:14:00Z">
              <w:rPr/>
            </w:rPrChange>
          </w:rPr>
          <w:t>service</w:t>
        </w:r>
        <w:proofErr w:type="gramEnd"/>
        <w:r w:rsidRPr="008713EF">
          <w:rPr>
            <w:rFonts w:eastAsia="SimSun"/>
            <w:rPrChange w:id="1385" w:author="BDBOS1" w:date="2022-11-24T11:14:00Z">
              <w:rPr/>
            </w:rPrChange>
          </w:rPr>
          <w:t xml:space="preserve"> UE initial configuration</w:t>
        </w:r>
        <w:bookmarkEnd w:id="1379"/>
        <w:bookmarkEnd w:id="1380"/>
      </w:ins>
    </w:p>
    <w:p w14:paraId="4AC51A44" w14:textId="2D051F9A" w:rsidR="008713EF" w:rsidRPr="008713EF" w:rsidRDefault="008713EF" w:rsidP="008713EF">
      <w:pPr>
        <w:rPr>
          <w:ins w:id="1386" w:author="BDBOS1" w:date="2022-11-24T11:10:00Z"/>
        </w:rPr>
      </w:pPr>
      <w:ins w:id="1387" w:author="BDBOS1" w:date="2022-11-24T11:10:00Z">
        <w:r w:rsidRPr="008713EF">
          <w:t>Table 7.</w:t>
        </w:r>
      </w:ins>
      <w:ins w:id="1388" w:author="BDBOS1" w:date="2022-11-24T11:14:00Z">
        <w:r>
          <w:t>9</w:t>
        </w:r>
      </w:ins>
      <w:ins w:id="1389" w:author="BDBOS1" w:date="2022-11-24T11:10:00Z">
        <w:r w:rsidRPr="008713EF">
          <w:t>.1.2.1-1 describes the information flow from the primary ACMC to the primary ACMS, and from the primary ACMS to the partner ACMS, for updating initial MC service UE configuration data information that is required by the partner MC system for preparing migrating MC service UEs.</w:t>
        </w:r>
      </w:ins>
    </w:p>
    <w:p w14:paraId="068D85D6" w14:textId="77777777" w:rsidR="008713EF" w:rsidRPr="008713EF" w:rsidRDefault="008713EF" w:rsidP="008713EF">
      <w:pPr>
        <w:rPr>
          <w:ins w:id="1390" w:author="BDBOS1" w:date="2022-11-24T11:10:00Z"/>
        </w:rPr>
      </w:pPr>
    </w:p>
    <w:p w14:paraId="7E542221" w14:textId="06E7CAB9" w:rsidR="008713EF" w:rsidRPr="008713EF" w:rsidRDefault="008713EF" w:rsidP="008713EF">
      <w:pPr>
        <w:keepNext/>
        <w:keepLines/>
        <w:spacing w:before="60"/>
        <w:jc w:val="center"/>
        <w:rPr>
          <w:ins w:id="1391" w:author="BDBOS1" w:date="2022-11-24T11:10:00Z"/>
          <w:rFonts w:ascii="Arial" w:hAnsi="Arial" w:cs="Arial"/>
          <w:b/>
        </w:rPr>
      </w:pPr>
      <w:ins w:id="1392" w:author="BDBOS1" w:date="2022-11-24T11:10:00Z">
        <w:r w:rsidRPr="008713EF">
          <w:rPr>
            <w:rFonts w:ascii="Arial" w:hAnsi="Arial" w:cs="Arial"/>
            <w:b/>
          </w:rPr>
          <w:t>Table 7.</w:t>
        </w:r>
      </w:ins>
      <w:ins w:id="1393" w:author="BDBOS1" w:date="2022-11-24T11:13:00Z">
        <w:r>
          <w:rPr>
            <w:rFonts w:ascii="Arial" w:hAnsi="Arial" w:cs="Arial"/>
            <w:b/>
          </w:rPr>
          <w:t>9</w:t>
        </w:r>
      </w:ins>
      <w:ins w:id="1394" w:author="BDBOS1" w:date="2022-11-24T11:10:00Z">
        <w:r w:rsidRPr="008713EF">
          <w:rPr>
            <w:rFonts w:ascii="Arial" w:hAnsi="Arial" w:cs="Arial"/>
            <w:b/>
          </w:rPr>
          <w:t xml:space="preserve">.1.2.1-1: Update MC service UE initial configuration </w:t>
        </w:r>
      </w:ins>
    </w:p>
    <w:tbl>
      <w:tblPr>
        <w:tblW w:w="0" w:type="dxa"/>
        <w:jc w:val="center"/>
        <w:tblLayout w:type="fixed"/>
        <w:tblLook w:val="04A0" w:firstRow="1" w:lastRow="0" w:firstColumn="1" w:lastColumn="0" w:noHBand="0" w:noVBand="1"/>
      </w:tblPr>
      <w:tblGrid>
        <w:gridCol w:w="2880"/>
        <w:gridCol w:w="1440"/>
        <w:gridCol w:w="4320"/>
      </w:tblGrid>
      <w:tr w:rsidR="008713EF" w:rsidRPr="008713EF" w14:paraId="471A07D9" w14:textId="77777777" w:rsidTr="008713EF">
        <w:trPr>
          <w:jc w:val="center"/>
          <w:ins w:id="1395" w:author="BDBOS1" w:date="2022-11-24T11:10:00Z"/>
        </w:trPr>
        <w:tc>
          <w:tcPr>
            <w:tcW w:w="2880" w:type="dxa"/>
            <w:tcBorders>
              <w:top w:val="single" w:sz="4" w:space="0" w:color="000000"/>
              <w:left w:val="single" w:sz="4" w:space="0" w:color="000000"/>
              <w:bottom w:val="single" w:sz="4" w:space="0" w:color="000000"/>
              <w:right w:val="nil"/>
            </w:tcBorders>
            <w:hideMark/>
          </w:tcPr>
          <w:p w14:paraId="7CAE3F73" w14:textId="77777777" w:rsidR="008713EF" w:rsidRPr="008713EF" w:rsidRDefault="008713EF" w:rsidP="008713EF">
            <w:pPr>
              <w:keepNext/>
              <w:keepLines/>
              <w:spacing w:after="0"/>
              <w:jc w:val="center"/>
              <w:rPr>
                <w:ins w:id="1396" w:author="BDBOS1" w:date="2022-11-24T11:10:00Z"/>
                <w:rFonts w:ascii="Arial" w:eastAsia="SimSun" w:hAnsi="Arial" w:cs="Arial"/>
                <w:b/>
                <w:sz w:val="18"/>
              </w:rPr>
            </w:pPr>
            <w:ins w:id="1397" w:author="BDBOS1" w:date="2022-11-24T11:10:00Z">
              <w:r w:rsidRPr="008713EF">
                <w:rPr>
                  <w:rFonts w:ascii="Arial" w:eastAsia="SimSun" w:hAnsi="Arial" w:cs="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43C51B88" w14:textId="77777777" w:rsidR="008713EF" w:rsidRPr="008713EF" w:rsidRDefault="008713EF" w:rsidP="008713EF">
            <w:pPr>
              <w:keepNext/>
              <w:keepLines/>
              <w:spacing w:after="0"/>
              <w:jc w:val="center"/>
              <w:rPr>
                <w:ins w:id="1398" w:author="BDBOS1" w:date="2022-11-24T11:10:00Z"/>
                <w:rFonts w:ascii="Arial" w:eastAsia="SimSun" w:hAnsi="Arial" w:cs="Arial"/>
                <w:b/>
                <w:sz w:val="18"/>
              </w:rPr>
            </w:pPr>
            <w:ins w:id="1399" w:author="BDBOS1" w:date="2022-11-24T11:10:00Z">
              <w:r w:rsidRPr="008713EF">
                <w:rPr>
                  <w:rFonts w:ascii="Arial" w:eastAsia="SimSun"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BBE1AE0" w14:textId="77777777" w:rsidR="008713EF" w:rsidRPr="008713EF" w:rsidRDefault="008713EF" w:rsidP="008713EF">
            <w:pPr>
              <w:keepNext/>
              <w:keepLines/>
              <w:spacing w:after="0"/>
              <w:jc w:val="center"/>
              <w:rPr>
                <w:ins w:id="1400" w:author="BDBOS1" w:date="2022-11-24T11:10:00Z"/>
                <w:rFonts w:ascii="Arial" w:eastAsia="SimSun" w:hAnsi="Arial" w:cs="Arial"/>
                <w:b/>
                <w:sz w:val="18"/>
              </w:rPr>
            </w:pPr>
            <w:ins w:id="1401" w:author="BDBOS1" w:date="2022-11-24T11:10:00Z">
              <w:r w:rsidRPr="008713EF">
                <w:rPr>
                  <w:rFonts w:ascii="Arial" w:eastAsia="SimSun" w:hAnsi="Arial" w:cs="Arial"/>
                  <w:b/>
                  <w:sz w:val="18"/>
                </w:rPr>
                <w:t>Description</w:t>
              </w:r>
            </w:ins>
          </w:p>
        </w:tc>
      </w:tr>
      <w:tr w:rsidR="008713EF" w:rsidRPr="008713EF" w14:paraId="3A51BAA2" w14:textId="77777777" w:rsidTr="008713EF">
        <w:trPr>
          <w:jc w:val="center"/>
          <w:ins w:id="1402" w:author="BDBOS1" w:date="2022-11-24T11:10:00Z"/>
        </w:trPr>
        <w:tc>
          <w:tcPr>
            <w:tcW w:w="2880" w:type="dxa"/>
            <w:tcBorders>
              <w:top w:val="single" w:sz="4" w:space="0" w:color="000000"/>
              <w:left w:val="single" w:sz="4" w:space="0" w:color="000000"/>
              <w:bottom w:val="single" w:sz="4" w:space="0" w:color="000000"/>
              <w:right w:val="nil"/>
            </w:tcBorders>
            <w:hideMark/>
          </w:tcPr>
          <w:p w14:paraId="4CABEF11" w14:textId="77777777" w:rsidR="008713EF" w:rsidRPr="008713EF" w:rsidRDefault="008713EF" w:rsidP="008713EF">
            <w:pPr>
              <w:keepNext/>
              <w:keepLines/>
              <w:spacing w:after="0"/>
              <w:rPr>
                <w:ins w:id="1403" w:author="BDBOS1" w:date="2022-11-24T11:10:00Z"/>
                <w:rFonts w:ascii="Arial" w:eastAsia="SimSun" w:hAnsi="Arial" w:cs="Arial"/>
                <w:sz w:val="18"/>
              </w:rPr>
            </w:pPr>
            <w:ins w:id="1404" w:author="BDBOS1" w:date="2022-11-24T11:10:00Z">
              <w:r w:rsidRPr="008713EF">
                <w:rPr>
                  <w:rFonts w:ascii="Arial" w:eastAsia="SimSun" w:hAnsi="Arial" w:cs="Arial"/>
                  <w:sz w:val="18"/>
                  <w:lang w:eastAsia="x-none"/>
                </w:rPr>
                <w:t>MC service ID</w:t>
              </w:r>
            </w:ins>
          </w:p>
        </w:tc>
        <w:tc>
          <w:tcPr>
            <w:tcW w:w="1440" w:type="dxa"/>
            <w:tcBorders>
              <w:top w:val="single" w:sz="4" w:space="0" w:color="000000"/>
              <w:left w:val="single" w:sz="4" w:space="0" w:color="000000"/>
              <w:bottom w:val="single" w:sz="4" w:space="0" w:color="000000"/>
              <w:right w:val="nil"/>
            </w:tcBorders>
            <w:hideMark/>
          </w:tcPr>
          <w:p w14:paraId="7AFF33D7" w14:textId="77777777" w:rsidR="008713EF" w:rsidRPr="008713EF" w:rsidRDefault="008713EF" w:rsidP="008713EF">
            <w:pPr>
              <w:keepNext/>
              <w:keepLines/>
              <w:spacing w:after="0"/>
              <w:jc w:val="center"/>
              <w:rPr>
                <w:ins w:id="1405" w:author="BDBOS1" w:date="2022-11-24T11:10:00Z"/>
                <w:rFonts w:ascii="Arial" w:eastAsia="SimSun" w:hAnsi="Arial" w:cs="Arial"/>
                <w:sz w:val="18"/>
              </w:rPr>
            </w:pPr>
            <w:ins w:id="1406" w:author="BDBOS1" w:date="2022-11-24T11:10:00Z">
              <w:r w:rsidRPr="008713EF">
                <w:rPr>
                  <w:rFonts w:ascii="Arial" w:eastAsia="SimSun" w:hAnsi="Arial" w:cs="Arial"/>
                  <w:sz w:val="18"/>
                  <w:lang w:eastAsia="x-non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B74C90D" w14:textId="77777777" w:rsidR="008713EF" w:rsidRPr="008713EF" w:rsidRDefault="008713EF" w:rsidP="008713EF">
            <w:pPr>
              <w:keepNext/>
              <w:keepLines/>
              <w:spacing w:after="0"/>
              <w:rPr>
                <w:ins w:id="1407" w:author="BDBOS1" w:date="2022-11-24T11:10:00Z"/>
                <w:rFonts w:ascii="Arial" w:eastAsia="SimSun" w:hAnsi="Arial" w:cs="Arial"/>
                <w:sz w:val="18"/>
              </w:rPr>
            </w:pPr>
            <w:ins w:id="1408" w:author="BDBOS1" w:date="2022-11-24T11:10:00Z">
              <w:r w:rsidRPr="008713EF">
                <w:rPr>
                  <w:rFonts w:ascii="Arial" w:eastAsia="SimSun" w:hAnsi="Arial" w:cs="Arial"/>
                  <w:sz w:val="18"/>
                  <w:lang w:eastAsia="x-none"/>
                </w:rPr>
                <w:t>The identity of the MC service user at the primary MC system who triggers the information update.</w:t>
              </w:r>
            </w:ins>
          </w:p>
        </w:tc>
      </w:tr>
      <w:tr w:rsidR="008713EF" w:rsidRPr="008713EF" w14:paraId="3632C638" w14:textId="77777777" w:rsidTr="008713EF">
        <w:trPr>
          <w:jc w:val="center"/>
          <w:ins w:id="1409" w:author="BDBOS1" w:date="2022-11-24T11:10:00Z"/>
        </w:trPr>
        <w:tc>
          <w:tcPr>
            <w:tcW w:w="2880" w:type="dxa"/>
            <w:tcBorders>
              <w:top w:val="single" w:sz="4" w:space="0" w:color="000000"/>
              <w:left w:val="single" w:sz="4" w:space="0" w:color="000000"/>
              <w:bottom w:val="single" w:sz="4" w:space="0" w:color="000000"/>
              <w:right w:val="nil"/>
            </w:tcBorders>
            <w:hideMark/>
          </w:tcPr>
          <w:p w14:paraId="6C71BA8E" w14:textId="77777777" w:rsidR="008713EF" w:rsidRPr="008713EF" w:rsidRDefault="008713EF" w:rsidP="008713EF">
            <w:pPr>
              <w:keepNext/>
              <w:keepLines/>
              <w:spacing w:after="0"/>
              <w:rPr>
                <w:ins w:id="1410" w:author="BDBOS1" w:date="2022-11-24T11:10:00Z"/>
                <w:rFonts w:ascii="Arial" w:eastAsia="SimSun" w:hAnsi="Arial" w:cs="Arial"/>
                <w:sz w:val="18"/>
                <w:lang w:eastAsia="x-none"/>
              </w:rPr>
            </w:pPr>
            <w:ins w:id="1411" w:author="BDBOS1" w:date="2022-11-24T11:10:00Z">
              <w:r w:rsidRPr="008713EF">
                <w:rPr>
                  <w:rFonts w:ascii="Arial" w:eastAsia="SimSun" w:hAnsi="Arial" w:cs="Arial"/>
                  <w:sz w:val="18"/>
                  <w:lang w:eastAsia="x-none"/>
                </w:rPr>
                <w:t>Functional alias</w:t>
              </w:r>
            </w:ins>
          </w:p>
        </w:tc>
        <w:tc>
          <w:tcPr>
            <w:tcW w:w="1440" w:type="dxa"/>
            <w:tcBorders>
              <w:top w:val="single" w:sz="4" w:space="0" w:color="000000"/>
              <w:left w:val="single" w:sz="4" w:space="0" w:color="000000"/>
              <w:bottom w:val="single" w:sz="4" w:space="0" w:color="000000"/>
              <w:right w:val="nil"/>
            </w:tcBorders>
            <w:hideMark/>
          </w:tcPr>
          <w:p w14:paraId="620ED464" w14:textId="77777777" w:rsidR="008713EF" w:rsidRPr="008713EF" w:rsidRDefault="008713EF" w:rsidP="008713EF">
            <w:pPr>
              <w:keepNext/>
              <w:keepLines/>
              <w:spacing w:after="0"/>
              <w:jc w:val="center"/>
              <w:rPr>
                <w:ins w:id="1412" w:author="BDBOS1" w:date="2022-11-24T11:10:00Z"/>
                <w:rFonts w:ascii="Arial" w:eastAsia="SimSun" w:hAnsi="Arial" w:cs="Arial"/>
                <w:sz w:val="18"/>
                <w:lang w:eastAsia="x-none"/>
              </w:rPr>
            </w:pPr>
            <w:ins w:id="1413" w:author="BDBOS1" w:date="2022-11-24T11:10:00Z">
              <w:r w:rsidRPr="008713EF">
                <w:rPr>
                  <w:rFonts w:ascii="Arial" w:eastAsia="SimSun" w:hAnsi="Arial" w:cs="Arial"/>
                  <w:sz w:val="18"/>
                  <w:lang w:eastAsia="x-non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DF6F570" w14:textId="77777777" w:rsidR="008713EF" w:rsidRPr="008713EF" w:rsidRDefault="008713EF" w:rsidP="008713EF">
            <w:pPr>
              <w:keepNext/>
              <w:keepLines/>
              <w:spacing w:after="0"/>
              <w:rPr>
                <w:ins w:id="1414" w:author="BDBOS1" w:date="2022-11-24T11:10:00Z"/>
                <w:rFonts w:ascii="Arial" w:eastAsia="SimSun" w:hAnsi="Arial" w:cs="Arial"/>
                <w:sz w:val="18"/>
              </w:rPr>
            </w:pPr>
            <w:ins w:id="1415" w:author="BDBOS1" w:date="2022-11-24T11:10:00Z">
              <w:r w:rsidRPr="008713EF">
                <w:rPr>
                  <w:rFonts w:ascii="Arial" w:eastAsia="SimSun" w:hAnsi="Arial" w:cs="Arial"/>
                  <w:sz w:val="18"/>
                  <w:lang w:eastAsia="x-none"/>
                </w:rPr>
                <w:t>The functional alias of the MC service user at the primary MC system who triggers the information update.</w:t>
              </w:r>
            </w:ins>
          </w:p>
        </w:tc>
      </w:tr>
      <w:tr w:rsidR="008713EF" w:rsidRPr="008713EF" w14:paraId="1F55452A" w14:textId="77777777" w:rsidTr="008713EF">
        <w:trPr>
          <w:jc w:val="center"/>
          <w:ins w:id="1416" w:author="BDBOS1" w:date="2022-11-24T11:10:00Z"/>
        </w:trPr>
        <w:tc>
          <w:tcPr>
            <w:tcW w:w="2880" w:type="dxa"/>
            <w:tcBorders>
              <w:top w:val="single" w:sz="4" w:space="0" w:color="000000"/>
              <w:left w:val="single" w:sz="4" w:space="0" w:color="000000"/>
              <w:bottom w:val="single" w:sz="4" w:space="0" w:color="000000"/>
              <w:right w:val="nil"/>
            </w:tcBorders>
            <w:hideMark/>
          </w:tcPr>
          <w:p w14:paraId="54EB27FC" w14:textId="77777777" w:rsidR="008713EF" w:rsidRPr="008713EF" w:rsidRDefault="008713EF" w:rsidP="008713EF">
            <w:pPr>
              <w:keepNext/>
              <w:keepLines/>
              <w:spacing w:after="0"/>
              <w:rPr>
                <w:ins w:id="1417" w:author="BDBOS1" w:date="2022-11-24T11:10:00Z"/>
                <w:rFonts w:ascii="Arial" w:eastAsia="SimSun" w:hAnsi="Arial" w:cs="Arial"/>
                <w:sz w:val="18"/>
                <w:lang w:eastAsia="x-none"/>
              </w:rPr>
            </w:pPr>
            <w:ins w:id="1418" w:author="BDBOS1" w:date="2022-11-24T11:10:00Z">
              <w:r w:rsidRPr="008713EF">
                <w:rPr>
                  <w:rFonts w:ascii="Arial" w:eastAsia="SimSun" w:hAnsi="Arial" w:cs="Arial"/>
                  <w:sz w:val="18"/>
                  <w:lang w:eastAsia="x-none"/>
                </w:rPr>
                <w:t>MC service ID</w:t>
              </w:r>
            </w:ins>
          </w:p>
        </w:tc>
        <w:tc>
          <w:tcPr>
            <w:tcW w:w="1440" w:type="dxa"/>
            <w:tcBorders>
              <w:top w:val="single" w:sz="4" w:space="0" w:color="000000"/>
              <w:left w:val="single" w:sz="4" w:space="0" w:color="000000"/>
              <w:bottom w:val="single" w:sz="4" w:space="0" w:color="000000"/>
              <w:right w:val="nil"/>
            </w:tcBorders>
            <w:hideMark/>
          </w:tcPr>
          <w:p w14:paraId="5C69DFFD" w14:textId="77777777" w:rsidR="008713EF" w:rsidRPr="008713EF" w:rsidRDefault="008713EF" w:rsidP="008713EF">
            <w:pPr>
              <w:keepNext/>
              <w:keepLines/>
              <w:spacing w:after="0"/>
              <w:jc w:val="center"/>
              <w:rPr>
                <w:ins w:id="1419" w:author="BDBOS1" w:date="2022-11-24T11:10:00Z"/>
                <w:rFonts w:ascii="Arial" w:eastAsia="SimSun" w:hAnsi="Arial" w:cs="Arial"/>
                <w:sz w:val="18"/>
                <w:lang w:eastAsia="x-none"/>
              </w:rPr>
            </w:pPr>
            <w:ins w:id="1420" w:author="BDBOS1" w:date="2022-11-24T11:10:00Z">
              <w:r w:rsidRPr="008713EF">
                <w:rPr>
                  <w:rFonts w:ascii="Arial" w:eastAsia="SimSun" w:hAnsi="Arial" w:cs="Arial"/>
                  <w:sz w:val="18"/>
                  <w:lang w:eastAsia="x-none"/>
                </w:rPr>
                <w:t>O (see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64C2C6E6" w14:textId="77777777" w:rsidR="008713EF" w:rsidRPr="008713EF" w:rsidRDefault="008713EF" w:rsidP="008713EF">
            <w:pPr>
              <w:keepNext/>
              <w:keepLines/>
              <w:spacing w:after="0"/>
              <w:rPr>
                <w:ins w:id="1421" w:author="BDBOS1" w:date="2022-11-24T11:10:00Z"/>
                <w:rFonts w:ascii="Arial" w:eastAsia="SimSun" w:hAnsi="Arial" w:cs="Arial"/>
                <w:sz w:val="18"/>
              </w:rPr>
            </w:pPr>
            <w:ins w:id="1422" w:author="BDBOS1" w:date="2022-11-24T11:10:00Z">
              <w:r w:rsidRPr="008713EF">
                <w:rPr>
                  <w:rFonts w:ascii="Arial" w:eastAsia="SimSun" w:hAnsi="Arial" w:cs="Arial"/>
                  <w:sz w:val="18"/>
                  <w:lang w:eastAsia="x-none"/>
                </w:rPr>
                <w:t>The identity of the MC service user at the partner MC system towards which the information update is sent</w:t>
              </w:r>
            </w:ins>
          </w:p>
        </w:tc>
      </w:tr>
      <w:tr w:rsidR="008713EF" w:rsidRPr="008713EF" w14:paraId="16EF7A92" w14:textId="77777777" w:rsidTr="008713EF">
        <w:trPr>
          <w:jc w:val="center"/>
          <w:ins w:id="1423" w:author="BDBOS1" w:date="2022-11-24T11:10:00Z"/>
        </w:trPr>
        <w:tc>
          <w:tcPr>
            <w:tcW w:w="2880" w:type="dxa"/>
            <w:tcBorders>
              <w:top w:val="single" w:sz="4" w:space="0" w:color="000000"/>
              <w:left w:val="single" w:sz="4" w:space="0" w:color="000000"/>
              <w:bottom w:val="single" w:sz="4" w:space="0" w:color="000000"/>
              <w:right w:val="nil"/>
            </w:tcBorders>
            <w:hideMark/>
          </w:tcPr>
          <w:p w14:paraId="254B2D68" w14:textId="77777777" w:rsidR="008713EF" w:rsidRPr="008713EF" w:rsidRDefault="008713EF" w:rsidP="008713EF">
            <w:pPr>
              <w:keepNext/>
              <w:keepLines/>
              <w:spacing w:after="0"/>
              <w:rPr>
                <w:ins w:id="1424" w:author="BDBOS1" w:date="2022-11-24T11:10:00Z"/>
                <w:rFonts w:ascii="Arial" w:eastAsia="SimSun" w:hAnsi="Arial" w:cs="Arial"/>
                <w:sz w:val="18"/>
                <w:lang w:eastAsia="x-none"/>
              </w:rPr>
            </w:pPr>
            <w:ins w:id="1425" w:author="BDBOS1" w:date="2022-11-24T11:10:00Z">
              <w:r w:rsidRPr="008713EF">
                <w:rPr>
                  <w:rFonts w:ascii="Arial" w:eastAsia="SimSun" w:hAnsi="Arial" w:cs="Arial"/>
                  <w:sz w:val="18"/>
                  <w:lang w:eastAsia="x-none"/>
                </w:rPr>
                <w:t>Functional alias</w:t>
              </w:r>
            </w:ins>
          </w:p>
        </w:tc>
        <w:tc>
          <w:tcPr>
            <w:tcW w:w="1440" w:type="dxa"/>
            <w:tcBorders>
              <w:top w:val="single" w:sz="4" w:space="0" w:color="000000"/>
              <w:left w:val="single" w:sz="4" w:space="0" w:color="000000"/>
              <w:bottom w:val="single" w:sz="4" w:space="0" w:color="000000"/>
              <w:right w:val="nil"/>
            </w:tcBorders>
            <w:hideMark/>
          </w:tcPr>
          <w:p w14:paraId="5019BDC1" w14:textId="77777777" w:rsidR="008713EF" w:rsidRPr="008713EF" w:rsidRDefault="008713EF" w:rsidP="008713EF">
            <w:pPr>
              <w:keepNext/>
              <w:keepLines/>
              <w:spacing w:after="0"/>
              <w:jc w:val="center"/>
              <w:rPr>
                <w:ins w:id="1426" w:author="BDBOS1" w:date="2022-11-24T11:10:00Z"/>
                <w:rFonts w:ascii="Arial" w:eastAsia="SimSun" w:hAnsi="Arial" w:cs="Arial"/>
                <w:sz w:val="18"/>
                <w:lang w:eastAsia="x-none"/>
              </w:rPr>
            </w:pPr>
            <w:ins w:id="1427" w:author="BDBOS1" w:date="2022-11-24T11:10:00Z">
              <w:r w:rsidRPr="008713EF">
                <w:rPr>
                  <w:rFonts w:ascii="Arial" w:eastAsia="SimSun" w:hAnsi="Arial" w:cs="Arial"/>
                  <w:sz w:val="18"/>
                  <w:lang w:eastAsia="x-none"/>
                </w:rPr>
                <w:t>O (see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06918031" w14:textId="77777777" w:rsidR="008713EF" w:rsidRPr="008713EF" w:rsidRDefault="008713EF" w:rsidP="008713EF">
            <w:pPr>
              <w:keepNext/>
              <w:keepLines/>
              <w:spacing w:after="0"/>
              <w:rPr>
                <w:ins w:id="1428" w:author="BDBOS1" w:date="2022-11-24T11:10:00Z"/>
                <w:rFonts w:ascii="Arial" w:eastAsia="SimSun" w:hAnsi="Arial" w:cs="Arial"/>
                <w:sz w:val="18"/>
              </w:rPr>
            </w:pPr>
            <w:ins w:id="1429" w:author="BDBOS1" w:date="2022-11-24T11:10:00Z">
              <w:r w:rsidRPr="008713EF">
                <w:rPr>
                  <w:rFonts w:ascii="Arial" w:eastAsia="SimSun" w:hAnsi="Arial" w:cs="Arial"/>
                  <w:sz w:val="18"/>
                  <w:lang w:eastAsia="x-none"/>
                </w:rPr>
                <w:t>The functional alias of the MC service user at the partner MC system towards which the information update is sent</w:t>
              </w:r>
            </w:ins>
          </w:p>
        </w:tc>
      </w:tr>
      <w:tr w:rsidR="008713EF" w:rsidRPr="008713EF" w14:paraId="2938B932" w14:textId="77777777" w:rsidTr="008713EF">
        <w:trPr>
          <w:jc w:val="center"/>
          <w:ins w:id="1430" w:author="BDBOS1" w:date="2022-11-24T11:10:00Z"/>
        </w:trPr>
        <w:tc>
          <w:tcPr>
            <w:tcW w:w="2880" w:type="dxa"/>
            <w:tcBorders>
              <w:top w:val="single" w:sz="4" w:space="0" w:color="000000"/>
              <w:left w:val="single" w:sz="4" w:space="0" w:color="000000"/>
              <w:bottom w:val="single" w:sz="4" w:space="0" w:color="000000"/>
              <w:right w:val="nil"/>
            </w:tcBorders>
            <w:hideMark/>
          </w:tcPr>
          <w:p w14:paraId="7C3DF14D" w14:textId="77777777" w:rsidR="008713EF" w:rsidRPr="008713EF" w:rsidRDefault="008713EF" w:rsidP="008713EF">
            <w:pPr>
              <w:keepNext/>
              <w:keepLines/>
              <w:spacing w:after="0"/>
              <w:rPr>
                <w:ins w:id="1431" w:author="BDBOS1" w:date="2022-11-24T11:10:00Z"/>
                <w:rFonts w:ascii="Arial" w:eastAsia="SimSun" w:hAnsi="Arial" w:cs="Arial"/>
                <w:sz w:val="18"/>
                <w:lang w:eastAsia="x-none"/>
              </w:rPr>
            </w:pPr>
            <w:ins w:id="1432" w:author="BDBOS1" w:date="2022-11-24T11:10:00Z">
              <w:r w:rsidRPr="008713EF">
                <w:rPr>
                  <w:rFonts w:ascii="Arial" w:eastAsia="SimSun" w:hAnsi="Arial" w:cs="Arial"/>
                  <w:sz w:val="18"/>
                  <w:lang w:eastAsia="x-none"/>
                </w:rPr>
                <w:t>MC service ID list</w:t>
              </w:r>
            </w:ins>
          </w:p>
        </w:tc>
        <w:tc>
          <w:tcPr>
            <w:tcW w:w="1440" w:type="dxa"/>
            <w:tcBorders>
              <w:top w:val="single" w:sz="4" w:space="0" w:color="000000"/>
              <w:left w:val="single" w:sz="4" w:space="0" w:color="000000"/>
              <w:bottom w:val="single" w:sz="4" w:space="0" w:color="000000"/>
              <w:right w:val="nil"/>
            </w:tcBorders>
            <w:hideMark/>
          </w:tcPr>
          <w:p w14:paraId="6F5F1500" w14:textId="77777777" w:rsidR="008713EF" w:rsidRPr="008713EF" w:rsidRDefault="008713EF" w:rsidP="008713EF">
            <w:pPr>
              <w:keepNext/>
              <w:keepLines/>
              <w:spacing w:after="0"/>
              <w:jc w:val="center"/>
              <w:rPr>
                <w:ins w:id="1433" w:author="BDBOS1" w:date="2022-11-24T11:10:00Z"/>
                <w:rFonts w:ascii="Arial" w:eastAsia="SimSun" w:hAnsi="Arial" w:cs="Arial"/>
                <w:sz w:val="18"/>
                <w:lang w:eastAsia="x-none"/>
              </w:rPr>
            </w:pPr>
            <w:ins w:id="1434" w:author="BDBOS1" w:date="2022-11-24T11:10:00Z">
              <w:r w:rsidRPr="008713EF">
                <w:rPr>
                  <w:rFonts w:ascii="Arial" w:eastAsia="SimSun" w:hAnsi="Arial" w:cs="Arial"/>
                  <w:sz w:val="18"/>
                  <w:lang w:eastAsia="x-non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DB58EEC" w14:textId="77777777" w:rsidR="008713EF" w:rsidRPr="008713EF" w:rsidRDefault="008713EF" w:rsidP="008713EF">
            <w:pPr>
              <w:keepNext/>
              <w:keepLines/>
              <w:spacing w:after="0"/>
              <w:rPr>
                <w:ins w:id="1435" w:author="BDBOS1" w:date="2022-11-24T11:10:00Z"/>
                <w:rFonts w:ascii="Arial" w:eastAsia="SimSun" w:hAnsi="Arial" w:cs="Arial"/>
                <w:sz w:val="18"/>
                <w:lang w:eastAsia="x-none"/>
              </w:rPr>
            </w:pPr>
            <w:ins w:id="1436" w:author="BDBOS1" w:date="2022-11-24T11:10:00Z">
              <w:r w:rsidRPr="008713EF">
                <w:rPr>
                  <w:rFonts w:ascii="Arial" w:eastAsia="SimSun" w:hAnsi="Arial" w:cs="Arial"/>
                  <w:sz w:val="18"/>
                  <w:lang w:eastAsia="zh-CN"/>
                </w:rPr>
                <w:t xml:space="preserve">Set of </w:t>
              </w:r>
              <w:r w:rsidRPr="008713EF">
                <w:rPr>
                  <w:rFonts w:ascii="Arial" w:eastAsia="SimSun" w:hAnsi="Arial" w:cs="Arial"/>
                  <w:sz w:val="18"/>
                  <w:lang w:eastAsia="x-none"/>
                </w:rPr>
                <w:t>MC service IDs</w:t>
              </w:r>
              <w:r w:rsidRPr="008713EF">
                <w:rPr>
                  <w:rFonts w:ascii="Arial" w:eastAsia="SimSun" w:hAnsi="Arial" w:cs="Arial"/>
                  <w:sz w:val="18"/>
                  <w:lang w:eastAsia="zh-CN"/>
                </w:rPr>
                <w:t xml:space="preserve"> of the migrating MC service users that belong to the primary MC system.</w:t>
              </w:r>
            </w:ins>
          </w:p>
        </w:tc>
      </w:tr>
      <w:tr w:rsidR="008713EF" w:rsidRPr="008713EF" w14:paraId="5B6582BA" w14:textId="77777777" w:rsidTr="008713EF">
        <w:trPr>
          <w:jc w:val="center"/>
          <w:ins w:id="1437" w:author="BDBOS1" w:date="2022-11-24T11:10:00Z"/>
        </w:trPr>
        <w:tc>
          <w:tcPr>
            <w:tcW w:w="2880" w:type="dxa"/>
            <w:tcBorders>
              <w:top w:val="single" w:sz="4" w:space="0" w:color="000000"/>
              <w:left w:val="single" w:sz="4" w:space="0" w:color="000000"/>
              <w:bottom w:val="single" w:sz="4" w:space="0" w:color="000000"/>
              <w:right w:val="nil"/>
            </w:tcBorders>
            <w:hideMark/>
          </w:tcPr>
          <w:p w14:paraId="00257541" w14:textId="77777777" w:rsidR="008713EF" w:rsidRPr="008713EF" w:rsidRDefault="008713EF" w:rsidP="008713EF">
            <w:pPr>
              <w:keepNext/>
              <w:keepLines/>
              <w:spacing w:after="0"/>
              <w:rPr>
                <w:ins w:id="1438" w:author="BDBOS1" w:date="2022-11-24T11:10:00Z"/>
                <w:rFonts w:ascii="Arial" w:eastAsia="SimSun" w:hAnsi="Arial" w:cs="Arial"/>
                <w:sz w:val="18"/>
              </w:rPr>
            </w:pPr>
            <w:ins w:id="1439" w:author="BDBOS1" w:date="2022-11-24T11:10:00Z">
              <w:r w:rsidRPr="008713EF">
                <w:rPr>
                  <w:rFonts w:ascii="Arial" w:eastAsia="SimSun" w:hAnsi="Arial" w:cs="Arial"/>
                  <w:sz w:val="18"/>
                  <w:lang w:eastAsia="x-none"/>
                </w:rPr>
                <w:t>MC service UE initial configuration data (see NOTE 2)</w:t>
              </w:r>
            </w:ins>
          </w:p>
        </w:tc>
        <w:tc>
          <w:tcPr>
            <w:tcW w:w="1440" w:type="dxa"/>
            <w:tcBorders>
              <w:top w:val="single" w:sz="4" w:space="0" w:color="000000"/>
              <w:left w:val="single" w:sz="4" w:space="0" w:color="000000"/>
              <w:bottom w:val="single" w:sz="4" w:space="0" w:color="000000"/>
              <w:right w:val="nil"/>
            </w:tcBorders>
            <w:hideMark/>
          </w:tcPr>
          <w:p w14:paraId="380FFA08" w14:textId="77777777" w:rsidR="008713EF" w:rsidRPr="008713EF" w:rsidRDefault="008713EF" w:rsidP="008713EF">
            <w:pPr>
              <w:keepNext/>
              <w:keepLines/>
              <w:spacing w:after="0"/>
              <w:jc w:val="center"/>
              <w:rPr>
                <w:ins w:id="1440" w:author="BDBOS1" w:date="2022-11-24T11:10:00Z"/>
                <w:rFonts w:ascii="Arial" w:eastAsia="SimSun" w:hAnsi="Arial" w:cs="Arial"/>
                <w:sz w:val="18"/>
              </w:rPr>
            </w:pPr>
            <w:ins w:id="1441" w:author="BDBOS1" w:date="2022-11-24T11:10:00Z">
              <w:r w:rsidRPr="008713EF">
                <w:rPr>
                  <w:rFonts w:ascii="Arial" w:eastAsia="SimSun" w:hAnsi="Arial" w:cs="Arial"/>
                  <w:sz w:val="18"/>
                  <w:lang w:eastAsia="x-non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7F7E052" w14:textId="77777777" w:rsidR="008713EF" w:rsidRPr="008713EF" w:rsidRDefault="008713EF" w:rsidP="008713EF">
            <w:pPr>
              <w:keepNext/>
              <w:keepLines/>
              <w:spacing w:after="0"/>
              <w:rPr>
                <w:ins w:id="1442" w:author="BDBOS1" w:date="2022-11-24T11:10:00Z"/>
                <w:rFonts w:ascii="Arial" w:eastAsia="SimSun" w:hAnsi="Arial" w:cs="Arial"/>
                <w:sz w:val="18"/>
                <w:lang w:eastAsia="x-none"/>
              </w:rPr>
            </w:pPr>
            <w:ins w:id="1443" w:author="BDBOS1" w:date="2022-11-24T11:10:00Z">
              <w:r w:rsidRPr="008713EF">
                <w:rPr>
                  <w:rFonts w:ascii="Arial" w:eastAsia="SimSun" w:hAnsi="Arial" w:cs="Arial"/>
                  <w:sz w:val="18"/>
                  <w:lang w:eastAsia="x-none"/>
                </w:rPr>
                <w:t>This information element contains the information as specified in table A.6-1 of 3GPP TS 23.280 [5] corresponding to the MC service IDs above.</w:t>
              </w:r>
            </w:ins>
          </w:p>
        </w:tc>
      </w:tr>
      <w:tr w:rsidR="008713EF" w:rsidRPr="008713EF" w14:paraId="501DD350" w14:textId="77777777" w:rsidTr="008713EF">
        <w:trPr>
          <w:jc w:val="center"/>
          <w:ins w:id="1444" w:author="BDBOS1" w:date="2022-11-24T11:1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0550AB6" w14:textId="77777777" w:rsidR="008713EF" w:rsidRPr="008713EF" w:rsidRDefault="008713EF" w:rsidP="008713EF">
            <w:pPr>
              <w:keepNext/>
              <w:keepLines/>
              <w:spacing w:after="0"/>
              <w:ind w:left="851" w:hanging="851"/>
              <w:rPr>
                <w:ins w:id="1445" w:author="BDBOS1" w:date="2022-11-24T11:10:00Z"/>
                <w:rFonts w:ascii="Arial" w:hAnsi="Arial"/>
                <w:sz w:val="18"/>
              </w:rPr>
            </w:pPr>
            <w:ins w:id="1446" w:author="BDBOS1" w:date="2022-11-24T11:10:00Z">
              <w:r w:rsidRPr="008713EF">
                <w:rPr>
                  <w:rFonts w:ascii="Arial" w:hAnsi="Arial"/>
                  <w:sz w:val="18"/>
                  <w:lang w:eastAsia="zh-CN"/>
                </w:rPr>
                <w:t>NOTE 1:</w:t>
              </w:r>
              <w:r w:rsidRPr="008713EF">
                <w:rPr>
                  <w:rFonts w:ascii="Arial" w:hAnsi="Arial"/>
                  <w:sz w:val="18"/>
                  <w:lang w:eastAsia="zh-CN"/>
                </w:rPr>
                <w:tab/>
              </w:r>
              <w:r w:rsidRPr="008713EF">
                <w:rPr>
                  <w:rFonts w:ascii="Arial" w:hAnsi="Arial"/>
                  <w:sz w:val="18"/>
                  <w:lang w:eastAsia="zh-CN"/>
                </w:rPr>
                <w:tab/>
                <w:t>Either the MC service ID or the functional alias must be present.</w:t>
              </w:r>
            </w:ins>
          </w:p>
          <w:p w14:paraId="3988CC99" w14:textId="77777777" w:rsidR="008713EF" w:rsidRPr="008713EF" w:rsidRDefault="008713EF" w:rsidP="008713EF">
            <w:pPr>
              <w:keepNext/>
              <w:keepLines/>
              <w:spacing w:after="0"/>
              <w:ind w:left="851" w:hanging="851"/>
              <w:rPr>
                <w:ins w:id="1447" w:author="BDBOS1" w:date="2022-11-24T11:10:00Z"/>
                <w:rFonts w:ascii="Arial" w:hAnsi="Arial"/>
                <w:sz w:val="18"/>
              </w:rPr>
            </w:pPr>
            <w:ins w:id="1448" w:author="BDBOS1" w:date="2022-11-24T11:10:00Z">
              <w:r w:rsidRPr="008713EF">
                <w:rPr>
                  <w:rFonts w:ascii="Arial" w:hAnsi="Arial"/>
                  <w:sz w:val="18"/>
                </w:rPr>
                <w:t>NOTE 2:</w:t>
              </w:r>
              <w:r w:rsidRPr="008713EF">
                <w:rPr>
                  <w:rFonts w:ascii="Arial" w:hAnsi="Arial"/>
                  <w:sz w:val="18"/>
                </w:rPr>
                <w:tab/>
                <w:t>The MC service UE label defined in TS 23.280 [5], Annex 6 is sent in this information element only in case the request is targeting a certain MC service UE(s), otherwise this information is not present.</w:t>
              </w:r>
            </w:ins>
          </w:p>
        </w:tc>
      </w:tr>
    </w:tbl>
    <w:p w14:paraId="234073B7" w14:textId="77777777" w:rsidR="008713EF" w:rsidRPr="008713EF" w:rsidRDefault="008713EF" w:rsidP="008713EF">
      <w:pPr>
        <w:keepLines/>
        <w:ind w:left="1135" w:hanging="851"/>
        <w:rPr>
          <w:ins w:id="1449" w:author="BDBOS1" w:date="2022-11-24T11:10:00Z"/>
          <w:color w:val="FF0000"/>
        </w:rPr>
      </w:pPr>
    </w:p>
    <w:p w14:paraId="7AA3EA2D" w14:textId="3836241B" w:rsidR="008713EF" w:rsidRPr="008713EF" w:rsidRDefault="008713EF">
      <w:pPr>
        <w:pStyle w:val="berschrift5"/>
        <w:rPr>
          <w:ins w:id="1450" w:author="BDBOS1" w:date="2022-11-24T11:10:00Z"/>
        </w:rPr>
        <w:pPrChange w:id="1451" w:author="BDBOS1" w:date="2022-11-24T11:15:00Z">
          <w:pPr>
            <w:keepNext/>
            <w:keepLines/>
            <w:spacing w:before="120"/>
            <w:ind w:left="1701" w:hanging="1701"/>
            <w:outlineLvl w:val="4"/>
          </w:pPr>
        </w:pPrChange>
      </w:pPr>
      <w:bookmarkStart w:id="1452" w:name="_Toc120182503"/>
      <w:bookmarkStart w:id="1453" w:name="_Toc120182717"/>
      <w:ins w:id="1454" w:author="BDBOS1" w:date="2022-11-24T11:10:00Z">
        <w:r w:rsidRPr="008713EF">
          <w:rPr>
            <w:rFonts w:eastAsia="SimSun"/>
            <w:rPrChange w:id="1455" w:author="BDBOS1" w:date="2022-11-24T11:15:00Z">
              <w:rPr/>
            </w:rPrChange>
          </w:rPr>
          <w:t>7.</w:t>
        </w:r>
      </w:ins>
      <w:ins w:id="1456" w:author="BDBOS1" w:date="2022-11-24T11:13:00Z">
        <w:r w:rsidRPr="008713EF">
          <w:rPr>
            <w:rFonts w:eastAsia="SimSun"/>
            <w:rPrChange w:id="1457" w:author="BDBOS1" w:date="2022-11-24T11:15:00Z">
              <w:rPr/>
            </w:rPrChange>
          </w:rPr>
          <w:t>9</w:t>
        </w:r>
      </w:ins>
      <w:ins w:id="1458" w:author="BDBOS1" w:date="2022-11-24T11:10:00Z">
        <w:r w:rsidRPr="008713EF">
          <w:rPr>
            <w:rFonts w:eastAsia="SimSun"/>
            <w:rPrChange w:id="1459" w:author="BDBOS1" w:date="2022-11-24T11:15:00Z">
              <w:rPr/>
            </w:rPrChange>
          </w:rPr>
          <w:t>.1.2.2</w:t>
        </w:r>
        <w:r w:rsidRPr="008713EF">
          <w:rPr>
            <w:rFonts w:eastAsia="SimSun"/>
            <w:rPrChange w:id="1460" w:author="BDBOS1" w:date="2022-11-24T11:15:00Z">
              <w:rPr/>
            </w:rPrChange>
          </w:rPr>
          <w:tab/>
          <w:t xml:space="preserve">Update MC </w:t>
        </w:r>
        <w:proofErr w:type="gramStart"/>
        <w:r w:rsidRPr="008713EF">
          <w:rPr>
            <w:rFonts w:eastAsia="SimSun"/>
            <w:rPrChange w:id="1461" w:author="BDBOS1" w:date="2022-11-24T11:15:00Z">
              <w:rPr/>
            </w:rPrChange>
          </w:rPr>
          <w:t>service</w:t>
        </w:r>
        <w:proofErr w:type="gramEnd"/>
        <w:r w:rsidRPr="008713EF">
          <w:rPr>
            <w:rFonts w:eastAsia="SimSun"/>
            <w:rPrChange w:id="1462" w:author="BDBOS1" w:date="2022-11-24T11:15:00Z">
              <w:rPr/>
            </w:rPrChange>
          </w:rPr>
          <w:t xml:space="preserve"> UE initial configuration response</w:t>
        </w:r>
        <w:bookmarkEnd w:id="1452"/>
        <w:bookmarkEnd w:id="1453"/>
      </w:ins>
    </w:p>
    <w:p w14:paraId="7D5BB11C" w14:textId="6232803B" w:rsidR="008713EF" w:rsidRPr="008713EF" w:rsidRDefault="008713EF" w:rsidP="008713EF">
      <w:pPr>
        <w:rPr>
          <w:ins w:id="1463" w:author="BDBOS1" w:date="2022-11-24T11:10:00Z"/>
        </w:rPr>
      </w:pPr>
      <w:ins w:id="1464" w:author="BDBOS1" w:date="2022-11-24T11:10:00Z">
        <w:r w:rsidRPr="008713EF">
          <w:t>Table 7.</w:t>
        </w:r>
      </w:ins>
      <w:ins w:id="1465" w:author="BDBOS1" w:date="2022-11-24T11:13:00Z">
        <w:r>
          <w:t>9</w:t>
        </w:r>
      </w:ins>
      <w:ins w:id="1466" w:author="BDBOS1" w:date="2022-11-24T11:10:00Z">
        <w:r w:rsidRPr="008713EF">
          <w:t>.1.2</w:t>
        </w:r>
        <w:r w:rsidRPr="008713EF">
          <w:rPr>
            <w:lang w:eastAsia="zh-CN"/>
          </w:rPr>
          <w:t>.2-1</w:t>
        </w:r>
        <w:r w:rsidRPr="008713EF">
          <w:t xml:space="preserve"> describes the information flow from the partner ACMC to the partner ACMS and from partner ACMS to primary ACMS.</w:t>
        </w:r>
      </w:ins>
    </w:p>
    <w:p w14:paraId="41A68D9C" w14:textId="14FE4EBB" w:rsidR="008713EF" w:rsidRPr="008713EF" w:rsidRDefault="008713EF" w:rsidP="008713EF">
      <w:pPr>
        <w:keepNext/>
        <w:keepLines/>
        <w:spacing w:before="60"/>
        <w:jc w:val="center"/>
        <w:rPr>
          <w:ins w:id="1467" w:author="BDBOS1" w:date="2022-11-24T11:10:00Z"/>
          <w:rFonts w:ascii="Arial" w:hAnsi="Arial" w:cs="Arial"/>
          <w:b/>
        </w:rPr>
      </w:pPr>
      <w:ins w:id="1468" w:author="BDBOS1" w:date="2022-11-24T11:10:00Z">
        <w:r w:rsidRPr="008713EF">
          <w:rPr>
            <w:rFonts w:ascii="Arial" w:hAnsi="Arial" w:cs="Arial"/>
            <w:b/>
          </w:rPr>
          <w:t>Table 7.</w:t>
        </w:r>
      </w:ins>
      <w:ins w:id="1469" w:author="BDBOS1" w:date="2022-11-24T11:14:00Z">
        <w:r>
          <w:rPr>
            <w:rFonts w:ascii="Arial" w:hAnsi="Arial" w:cs="Arial"/>
            <w:b/>
          </w:rPr>
          <w:t>9</w:t>
        </w:r>
      </w:ins>
      <w:ins w:id="1470" w:author="BDBOS1" w:date="2022-11-24T11:10:00Z">
        <w:r w:rsidRPr="008713EF">
          <w:rPr>
            <w:rFonts w:ascii="Arial" w:hAnsi="Arial" w:cs="Arial"/>
            <w:b/>
          </w:rPr>
          <w:t>.1.2.2-1: Update MC service UE initial configuration response</w:t>
        </w:r>
      </w:ins>
    </w:p>
    <w:tbl>
      <w:tblPr>
        <w:tblW w:w="0" w:type="dxa"/>
        <w:jc w:val="center"/>
        <w:tblLayout w:type="fixed"/>
        <w:tblLook w:val="04A0" w:firstRow="1" w:lastRow="0" w:firstColumn="1" w:lastColumn="0" w:noHBand="0" w:noVBand="1"/>
      </w:tblPr>
      <w:tblGrid>
        <w:gridCol w:w="2880"/>
        <w:gridCol w:w="1440"/>
        <w:gridCol w:w="4320"/>
      </w:tblGrid>
      <w:tr w:rsidR="008713EF" w:rsidRPr="008713EF" w14:paraId="412E1463" w14:textId="77777777" w:rsidTr="008713EF">
        <w:trPr>
          <w:jc w:val="center"/>
          <w:ins w:id="1471" w:author="BDBOS1" w:date="2022-11-24T11:10:00Z"/>
        </w:trPr>
        <w:tc>
          <w:tcPr>
            <w:tcW w:w="2880" w:type="dxa"/>
            <w:tcBorders>
              <w:top w:val="single" w:sz="4" w:space="0" w:color="000000"/>
              <w:left w:val="single" w:sz="4" w:space="0" w:color="000000"/>
              <w:bottom w:val="single" w:sz="4" w:space="0" w:color="000000"/>
              <w:right w:val="nil"/>
            </w:tcBorders>
            <w:hideMark/>
          </w:tcPr>
          <w:p w14:paraId="2D937F0D" w14:textId="77777777" w:rsidR="008713EF" w:rsidRPr="008713EF" w:rsidRDefault="008713EF" w:rsidP="008713EF">
            <w:pPr>
              <w:keepNext/>
              <w:keepLines/>
              <w:spacing w:after="0"/>
              <w:jc w:val="center"/>
              <w:rPr>
                <w:ins w:id="1472" w:author="BDBOS1" w:date="2022-11-24T11:10:00Z"/>
                <w:rFonts w:ascii="Arial" w:eastAsia="SimSun" w:hAnsi="Arial" w:cs="Arial"/>
                <w:b/>
                <w:sz w:val="18"/>
              </w:rPr>
            </w:pPr>
            <w:ins w:id="1473" w:author="BDBOS1" w:date="2022-11-24T11:10:00Z">
              <w:r w:rsidRPr="008713EF">
                <w:rPr>
                  <w:rFonts w:ascii="Arial" w:eastAsia="SimSun" w:hAnsi="Arial" w:cs="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0E7DE659" w14:textId="77777777" w:rsidR="008713EF" w:rsidRPr="008713EF" w:rsidRDefault="008713EF" w:rsidP="008713EF">
            <w:pPr>
              <w:keepNext/>
              <w:keepLines/>
              <w:spacing w:after="0"/>
              <w:jc w:val="center"/>
              <w:rPr>
                <w:ins w:id="1474" w:author="BDBOS1" w:date="2022-11-24T11:10:00Z"/>
                <w:rFonts w:ascii="Arial" w:eastAsia="SimSun" w:hAnsi="Arial" w:cs="Arial"/>
                <w:b/>
                <w:sz w:val="18"/>
              </w:rPr>
            </w:pPr>
            <w:ins w:id="1475" w:author="BDBOS1" w:date="2022-11-24T11:10:00Z">
              <w:r w:rsidRPr="008713EF">
                <w:rPr>
                  <w:rFonts w:ascii="Arial" w:eastAsia="SimSun"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EFAA8E5" w14:textId="77777777" w:rsidR="008713EF" w:rsidRPr="008713EF" w:rsidRDefault="008713EF" w:rsidP="008713EF">
            <w:pPr>
              <w:keepNext/>
              <w:keepLines/>
              <w:spacing w:after="0"/>
              <w:jc w:val="center"/>
              <w:rPr>
                <w:ins w:id="1476" w:author="BDBOS1" w:date="2022-11-24T11:10:00Z"/>
                <w:rFonts w:ascii="Arial" w:eastAsia="SimSun" w:hAnsi="Arial" w:cs="Arial"/>
                <w:b/>
                <w:sz w:val="18"/>
              </w:rPr>
            </w:pPr>
            <w:ins w:id="1477" w:author="BDBOS1" w:date="2022-11-24T11:10:00Z">
              <w:r w:rsidRPr="008713EF">
                <w:rPr>
                  <w:rFonts w:ascii="Arial" w:eastAsia="SimSun" w:hAnsi="Arial" w:cs="Arial"/>
                  <w:b/>
                  <w:sz w:val="18"/>
                </w:rPr>
                <w:t>Description</w:t>
              </w:r>
            </w:ins>
          </w:p>
        </w:tc>
      </w:tr>
      <w:tr w:rsidR="008713EF" w:rsidRPr="008713EF" w14:paraId="7B9C1A4E" w14:textId="77777777" w:rsidTr="008713EF">
        <w:trPr>
          <w:jc w:val="center"/>
          <w:ins w:id="1478" w:author="BDBOS1" w:date="2022-11-24T11:10:00Z"/>
        </w:trPr>
        <w:tc>
          <w:tcPr>
            <w:tcW w:w="2880" w:type="dxa"/>
            <w:tcBorders>
              <w:top w:val="single" w:sz="4" w:space="0" w:color="000000"/>
              <w:left w:val="single" w:sz="4" w:space="0" w:color="000000"/>
              <w:bottom w:val="single" w:sz="4" w:space="0" w:color="000000"/>
              <w:right w:val="nil"/>
            </w:tcBorders>
            <w:hideMark/>
          </w:tcPr>
          <w:p w14:paraId="1FD0E07A" w14:textId="77777777" w:rsidR="008713EF" w:rsidRPr="008713EF" w:rsidRDefault="008713EF" w:rsidP="008713EF">
            <w:pPr>
              <w:keepNext/>
              <w:keepLines/>
              <w:spacing w:after="0"/>
              <w:rPr>
                <w:ins w:id="1479" w:author="BDBOS1" w:date="2022-11-24T11:10:00Z"/>
                <w:rFonts w:ascii="Arial" w:eastAsia="SimSun" w:hAnsi="Arial" w:cs="Arial"/>
                <w:sz w:val="18"/>
                <w:lang w:eastAsia="x-none"/>
              </w:rPr>
            </w:pPr>
            <w:ins w:id="1480" w:author="BDBOS1" w:date="2022-11-24T11:10:00Z">
              <w:r w:rsidRPr="008713EF">
                <w:rPr>
                  <w:rFonts w:ascii="Arial" w:eastAsia="SimSun" w:hAnsi="Arial" w:cs="Arial"/>
                  <w:sz w:val="18"/>
                  <w:lang w:eastAsia="x-none"/>
                </w:rPr>
                <w:t>MC service ID</w:t>
              </w:r>
            </w:ins>
          </w:p>
        </w:tc>
        <w:tc>
          <w:tcPr>
            <w:tcW w:w="1440" w:type="dxa"/>
            <w:tcBorders>
              <w:top w:val="single" w:sz="4" w:space="0" w:color="000000"/>
              <w:left w:val="single" w:sz="4" w:space="0" w:color="000000"/>
              <w:bottom w:val="single" w:sz="4" w:space="0" w:color="000000"/>
              <w:right w:val="nil"/>
            </w:tcBorders>
            <w:hideMark/>
          </w:tcPr>
          <w:p w14:paraId="2B4058E0" w14:textId="77777777" w:rsidR="008713EF" w:rsidRPr="008713EF" w:rsidRDefault="008713EF" w:rsidP="008713EF">
            <w:pPr>
              <w:keepNext/>
              <w:keepLines/>
              <w:spacing w:after="0"/>
              <w:jc w:val="center"/>
              <w:rPr>
                <w:ins w:id="1481" w:author="BDBOS1" w:date="2022-11-24T11:10:00Z"/>
                <w:rFonts w:ascii="Arial" w:eastAsia="SimSun" w:hAnsi="Arial" w:cs="Arial"/>
                <w:sz w:val="18"/>
              </w:rPr>
            </w:pPr>
            <w:ins w:id="1482" w:author="BDBOS1" w:date="2022-11-24T11:10:00Z">
              <w:r w:rsidRPr="008713EF">
                <w:rPr>
                  <w:rFonts w:ascii="Arial" w:eastAsia="SimSun" w:hAnsi="Arial" w:cs="Arial"/>
                  <w:sz w:val="18"/>
                  <w:lang w:eastAsia="x-non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E9E57D3" w14:textId="77777777" w:rsidR="008713EF" w:rsidRPr="008713EF" w:rsidRDefault="008713EF" w:rsidP="008713EF">
            <w:pPr>
              <w:keepNext/>
              <w:keepLines/>
              <w:spacing w:after="0"/>
              <w:rPr>
                <w:ins w:id="1483" w:author="BDBOS1" w:date="2022-11-24T11:10:00Z"/>
                <w:rFonts w:ascii="Arial" w:eastAsia="SimSun" w:hAnsi="Arial" w:cs="Arial"/>
                <w:sz w:val="18"/>
                <w:lang w:eastAsia="x-none"/>
              </w:rPr>
            </w:pPr>
            <w:ins w:id="1484" w:author="BDBOS1" w:date="2022-11-24T11:10:00Z">
              <w:r w:rsidRPr="008713EF">
                <w:rPr>
                  <w:rFonts w:ascii="Arial" w:eastAsia="SimSun" w:hAnsi="Arial" w:cs="Arial"/>
                  <w:sz w:val="18"/>
                  <w:lang w:eastAsia="x-none"/>
                </w:rPr>
                <w:t>The identity of the MC service user at the partner MC system which handled the received update.</w:t>
              </w:r>
            </w:ins>
          </w:p>
        </w:tc>
      </w:tr>
      <w:tr w:rsidR="008713EF" w:rsidRPr="008713EF" w14:paraId="1ECAE309" w14:textId="77777777" w:rsidTr="008713EF">
        <w:trPr>
          <w:jc w:val="center"/>
          <w:ins w:id="1485" w:author="BDBOS1" w:date="2022-11-24T11:10:00Z"/>
        </w:trPr>
        <w:tc>
          <w:tcPr>
            <w:tcW w:w="2880" w:type="dxa"/>
            <w:tcBorders>
              <w:top w:val="single" w:sz="4" w:space="0" w:color="000000"/>
              <w:left w:val="single" w:sz="4" w:space="0" w:color="000000"/>
              <w:bottom w:val="single" w:sz="4" w:space="0" w:color="000000"/>
              <w:right w:val="nil"/>
            </w:tcBorders>
            <w:hideMark/>
          </w:tcPr>
          <w:p w14:paraId="2EAA2EAE" w14:textId="77777777" w:rsidR="008713EF" w:rsidRPr="008713EF" w:rsidRDefault="008713EF" w:rsidP="008713EF">
            <w:pPr>
              <w:keepNext/>
              <w:keepLines/>
              <w:spacing w:after="0"/>
              <w:rPr>
                <w:ins w:id="1486" w:author="BDBOS1" w:date="2022-11-24T11:10:00Z"/>
                <w:rFonts w:ascii="Arial" w:eastAsia="SimSun" w:hAnsi="Arial" w:cs="Arial"/>
                <w:sz w:val="18"/>
                <w:lang w:eastAsia="x-none"/>
              </w:rPr>
            </w:pPr>
            <w:ins w:id="1487" w:author="BDBOS1" w:date="2022-11-24T11:10:00Z">
              <w:r w:rsidRPr="008713EF">
                <w:rPr>
                  <w:rFonts w:ascii="Arial" w:eastAsia="SimSun" w:hAnsi="Arial" w:cs="Arial"/>
                  <w:sz w:val="18"/>
                  <w:lang w:eastAsia="x-none"/>
                </w:rPr>
                <w:t>Functional alias</w:t>
              </w:r>
            </w:ins>
          </w:p>
        </w:tc>
        <w:tc>
          <w:tcPr>
            <w:tcW w:w="1440" w:type="dxa"/>
            <w:tcBorders>
              <w:top w:val="single" w:sz="4" w:space="0" w:color="000000"/>
              <w:left w:val="single" w:sz="4" w:space="0" w:color="000000"/>
              <w:bottom w:val="single" w:sz="4" w:space="0" w:color="000000"/>
              <w:right w:val="nil"/>
            </w:tcBorders>
            <w:hideMark/>
          </w:tcPr>
          <w:p w14:paraId="51CD84EE" w14:textId="77777777" w:rsidR="008713EF" w:rsidRPr="008713EF" w:rsidRDefault="008713EF" w:rsidP="008713EF">
            <w:pPr>
              <w:keepNext/>
              <w:keepLines/>
              <w:spacing w:after="0"/>
              <w:jc w:val="center"/>
              <w:rPr>
                <w:ins w:id="1488" w:author="BDBOS1" w:date="2022-11-24T11:10:00Z"/>
                <w:rFonts w:ascii="Arial" w:eastAsia="SimSun" w:hAnsi="Arial" w:cs="Arial"/>
                <w:sz w:val="18"/>
              </w:rPr>
            </w:pPr>
            <w:ins w:id="1489" w:author="BDBOS1" w:date="2022-11-24T11:10:00Z">
              <w:r w:rsidRPr="008713EF">
                <w:rPr>
                  <w:rFonts w:ascii="Arial" w:eastAsia="SimSun" w:hAnsi="Arial" w:cs="Arial"/>
                  <w:sz w:val="18"/>
                  <w:lang w:eastAsia="x-non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4716F62" w14:textId="77777777" w:rsidR="008713EF" w:rsidRPr="008713EF" w:rsidRDefault="008713EF" w:rsidP="008713EF">
            <w:pPr>
              <w:keepNext/>
              <w:keepLines/>
              <w:spacing w:after="0"/>
              <w:rPr>
                <w:ins w:id="1490" w:author="BDBOS1" w:date="2022-11-24T11:10:00Z"/>
                <w:rFonts w:ascii="Arial" w:eastAsia="SimSun" w:hAnsi="Arial" w:cs="Arial"/>
                <w:sz w:val="18"/>
                <w:lang w:eastAsia="x-none"/>
              </w:rPr>
            </w:pPr>
            <w:ins w:id="1491" w:author="BDBOS1" w:date="2022-11-24T11:10:00Z">
              <w:r w:rsidRPr="008713EF">
                <w:rPr>
                  <w:rFonts w:ascii="Arial" w:eastAsia="SimSun" w:hAnsi="Arial" w:cs="Arial"/>
                  <w:sz w:val="18"/>
                  <w:lang w:eastAsia="x-none"/>
                </w:rPr>
                <w:t>The functional alias of the MC service user at the partner MC system which handled the received update.</w:t>
              </w:r>
            </w:ins>
          </w:p>
        </w:tc>
      </w:tr>
      <w:tr w:rsidR="008713EF" w:rsidRPr="008713EF" w14:paraId="088DC66D" w14:textId="77777777" w:rsidTr="008713EF">
        <w:trPr>
          <w:jc w:val="center"/>
          <w:ins w:id="1492" w:author="BDBOS1" w:date="2022-11-24T11:10:00Z"/>
        </w:trPr>
        <w:tc>
          <w:tcPr>
            <w:tcW w:w="2880" w:type="dxa"/>
            <w:tcBorders>
              <w:top w:val="single" w:sz="4" w:space="0" w:color="000000"/>
              <w:left w:val="single" w:sz="4" w:space="0" w:color="000000"/>
              <w:bottom w:val="single" w:sz="4" w:space="0" w:color="000000"/>
              <w:right w:val="nil"/>
            </w:tcBorders>
            <w:hideMark/>
          </w:tcPr>
          <w:p w14:paraId="6874A157" w14:textId="77777777" w:rsidR="008713EF" w:rsidRPr="008713EF" w:rsidRDefault="008713EF" w:rsidP="008713EF">
            <w:pPr>
              <w:keepNext/>
              <w:keepLines/>
              <w:spacing w:after="0"/>
              <w:rPr>
                <w:ins w:id="1493" w:author="BDBOS1" w:date="2022-11-24T11:10:00Z"/>
                <w:rFonts w:ascii="Arial" w:eastAsia="SimSun" w:hAnsi="Arial" w:cs="Arial"/>
                <w:sz w:val="18"/>
                <w:lang w:eastAsia="x-none"/>
              </w:rPr>
            </w:pPr>
            <w:ins w:id="1494" w:author="BDBOS1" w:date="2022-11-24T11:10:00Z">
              <w:r w:rsidRPr="008713EF">
                <w:rPr>
                  <w:rFonts w:ascii="Arial" w:eastAsia="SimSun" w:hAnsi="Arial" w:cs="Arial"/>
                  <w:sz w:val="18"/>
                  <w:lang w:eastAsia="x-none"/>
                </w:rPr>
                <w:t>Result</w:t>
              </w:r>
            </w:ins>
          </w:p>
        </w:tc>
        <w:tc>
          <w:tcPr>
            <w:tcW w:w="1440" w:type="dxa"/>
            <w:tcBorders>
              <w:top w:val="single" w:sz="4" w:space="0" w:color="000000"/>
              <w:left w:val="single" w:sz="4" w:space="0" w:color="000000"/>
              <w:bottom w:val="single" w:sz="4" w:space="0" w:color="000000"/>
              <w:right w:val="nil"/>
            </w:tcBorders>
            <w:hideMark/>
          </w:tcPr>
          <w:p w14:paraId="5D5E74F9" w14:textId="77777777" w:rsidR="008713EF" w:rsidRPr="008713EF" w:rsidRDefault="008713EF" w:rsidP="008713EF">
            <w:pPr>
              <w:keepNext/>
              <w:keepLines/>
              <w:spacing w:after="0"/>
              <w:jc w:val="center"/>
              <w:rPr>
                <w:ins w:id="1495" w:author="BDBOS1" w:date="2022-11-24T11:10:00Z"/>
                <w:rFonts w:ascii="Arial" w:eastAsia="SimSun" w:hAnsi="Arial" w:cs="Arial"/>
                <w:sz w:val="18"/>
              </w:rPr>
            </w:pPr>
            <w:ins w:id="1496" w:author="BDBOS1" w:date="2022-11-24T11:10:00Z">
              <w:r w:rsidRPr="008713EF">
                <w:rPr>
                  <w:rFonts w:ascii="Arial" w:eastAsia="SimSun"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BBA63A7" w14:textId="77777777" w:rsidR="008713EF" w:rsidRPr="008713EF" w:rsidRDefault="008713EF" w:rsidP="008713EF">
            <w:pPr>
              <w:keepNext/>
              <w:keepLines/>
              <w:spacing w:after="0"/>
              <w:rPr>
                <w:ins w:id="1497" w:author="BDBOS1" w:date="2022-11-24T11:10:00Z"/>
                <w:rFonts w:ascii="Arial" w:eastAsia="SimSun" w:hAnsi="Arial" w:cs="Arial"/>
                <w:sz w:val="18"/>
                <w:lang w:eastAsia="x-none"/>
              </w:rPr>
            </w:pPr>
            <w:ins w:id="1498" w:author="BDBOS1" w:date="2022-11-24T11:10:00Z">
              <w:r w:rsidRPr="008713EF">
                <w:rPr>
                  <w:rFonts w:ascii="Arial" w:eastAsia="SimSun" w:hAnsi="Arial" w:cs="Arial"/>
                  <w:sz w:val="18"/>
                  <w:lang w:eastAsia="x-none"/>
                </w:rPr>
                <w:t>Result information of the update MC service UE initial configuration.</w:t>
              </w:r>
            </w:ins>
          </w:p>
        </w:tc>
      </w:tr>
    </w:tbl>
    <w:p w14:paraId="42020563" w14:textId="77777777" w:rsidR="008713EF" w:rsidRPr="008713EF" w:rsidRDefault="008713EF" w:rsidP="008713EF">
      <w:pPr>
        <w:rPr>
          <w:ins w:id="1499" w:author="BDBOS1" w:date="2022-11-24T11:10:00Z"/>
        </w:rPr>
      </w:pPr>
    </w:p>
    <w:p w14:paraId="62956CDF" w14:textId="013DA44F" w:rsidR="008713EF" w:rsidRPr="008713EF" w:rsidRDefault="008713EF">
      <w:pPr>
        <w:pStyle w:val="berschrift4"/>
        <w:rPr>
          <w:ins w:id="1500" w:author="BDBOS1" w:date="2022-11-24T11:10:00Z"/>
          <w:sz w:val="28"/>
        </w:rPr>
        <w:pPrChange w:id="1501" w:author="BDBOS1" w:date="2022-11-24T11:15:00Z">
          <w:pPr>
            <w:keepNext/>
            <w:keepLines/>
            <w:spacing w:before="120"/>
            <w:ind w:left="1134" w:hanging="1134"/>
            <w:outlineLvl w:val="2"/>
          </w:pPr>
        </w:pPrChange>
      </w:pPr>
      <w:bookmarkStart w:id="1502" w:name="_Toc120182504"/>
      <w:bookmarkStart w:id="1503" w:name="_Toc120182718"/>
      <w:ins w:id="1504" w:author="BDBOS1" w:date="2022-11-24T11:10:00Z">
        <w:r w:rsidRPr="008713EF">
          <w:rPr>
            <w:rPrChange w:id="1505" w:author="BDBOS1" w:date="2022-11-24T11:15:00Z">
              <w:rPr>
                <w:sz w:val="28"/>
              </w:rPr>
            </w:rPrChange>
          </w:rPr>
          <w:t>7.</w:t>
        </w:r>
      </w:ins>
      <w:ins w:id="1506" w:author="BDBOS1" w:date="2022-11-24T11:14:00Z">
        <w:r w:rsidRPr="008713EF">
          <w:rPr>
            <w:rPrChange w:id="1507" w:author="BDBOS1" w:date="2022-11-24T11:15:00Z">
              <w:rPr>
                <w:sz w:val="28"/>
              </w:rPr>
            </w:rPrChange>
          </w:rPr>
          <w:t>9</w:t>
        </w:r>
      </w:ins>
      <w:ins w:id="1508" w:author="BDBOS1" w:date="2022-11-24T11:10:00Z">
        <w:r w:rsidRPr="008713EF">
          <w:rPr>
            <w:rPrChange w:id="1509" w:author="BDBOS1" w:date="2022-11-24T11:15:00Z">
              <w:rPr>
                <w:sz w:val="28"/>
              </w:rPr>
            </w:rPrChange>
          </w:rPr>
          <w:t>.</w:t>
        </w:r>
        <w:r w:rsidRPr="008713EF">
          <w:rPr>
            <w:rPrChange w:id="1510" w:author="BDBOS1" w:date="2022-11-24T11:15:00Z">
              <w:rPr>
                <w:rFonts w:eastAsia="SimSun"/>
                <w:sz w:val="28"/>
              </w:rPr>
            </w:rPrChange>
          </w:rPr>
          <w:t>1.3</w:t>
        </w:r>
        <w:r w:rsidRPr="008713EF">
          <w:rPr>
            <w:rPrChange w:id="1511" w:author="BDBOS1" w:date="2022-11-24T11:15:00Z">
              <w:rPr>
                <w:sz w:val="28"/>
              </w:rPr>
            </w:rPrChange>
          </w:rPr>
          <w:tab/>
          <w:t>Procedure</w:t>
        </w:r>
        <w:bookmarkEnd w:id="1502"/>
        <w:bookmarkEnd w:id="1503"/>
      </w:ins>
    </w:p>
    <w:p w14:paraId="197E92E9" w14:textId="11941496" w:rsidR="008713EF" w:rsidRPr="008713EF" w:rsidRDefault="008713EF" w:rsidP="008713EF">
      <w:pPr>
        <w:rPr>
          <w:ins w:id="1512" w:author="BDBOS1" w:date="2022-11-24T11:10:00Z"/>
          <w:rFonts w:eastAsia="SimSun"/>
        </w:rPr>
      </w:pPr>
      <w:ins w:id="1513" w:author="BDBOS1" w:date="2022-11-24T11:10:00Z">
        <w:r w:rsidRPr="008713EF">
          <w:rPr>
            <w:rFonts w:eastAsia="SimSun"/>
          </w:rPr>
          <w:t xml:space="preserve">The procedure for an authorized MC </w:t>
        </w:r>
        <w:proofErr w:type="gramStart"/>
        <w:r w:rsidRPr="008713EF">
          <w:rPr>
            <w:rFonts w:eastAsia="SimSun"/>
          </w:rPr>
          <w:t>service</w:t>
        </w:r>
        <w:proofErr w:type="gramEnd"/>
        <w:r w:rsidRPr="008713EF">
          <w:rPr>
            <w:rFonts w:eastAsia="SimSun"/>
          </w:rPr>
          <w:t xml:space="preserve"> user in a primary MC system to update the partner MC system with the initial MC service UE configuration data information is shown in figure 7.</w:t>
        </w:r>
      </w:ins>
      <w:ins w:id="1514" w:author="BDBOS1" w:date="2022-11-24T11:16:00Z">
        <w:r>
          <w:rPr>
            <w:rFonts w:eastAsia="SimSun"/>
          </w:rPr>
          <w:t>9</w:t>
        </w:r>
      </w:ins>
      <w:ins w:id="1515" w:author="BDBOS1" w:date="2022-11-24T11:10:00Z">
        <w:r w:rsidRPr="008713EF">
          <w:rPr>
            <w:rFonts w:eastAsia="SimSun"/>
          </w:rPr>
          <w:t>.1.3-1.</w:t>
        </w:r>
      </w:ins>
    </w:p>
    <w:p w14:paraId="27D6BDB4" w14:textId="77777777" w:rsidR="008713EF" w:rsidRPr="008713EF" w:rsidRDefault="008713EF" w:rsidP="008713EF">
      <w:pPr>
        <w:rPr>
          <w:ins w:id="1516" w:author="BDBOS1" w:date="2022-11-24T11:10:00Z"/>
          <w:rFonts w:eastAsia="SimSun"/>
        </w:rPr>
      </w:pPr>
      <w:ins w:id="1517" w:author="BDBOS1" w:date="2022-11-24T11:10:00Z">
        <w:r w:rsidRPr="008713EF">
          <w:rPr>
            <w:rFonts w:eastAsia="SimSun"/>
          </w:rPr>
          <w:t>Pre-conditions</w:t>
        </w:r>
      </w:ins>
    </w:p>
    <w:p w14:paraId="743859AF" w14:textId="77777777" w:rsidR="008713EF" w:rsidRPr="008713EF" w:rsidRDefault="008713EF" w:rsidP="008713EF">
      <w:pPr>
        <w:numPr>
          <w:ilvl w:val="0"/>
          <w:numId w:val="24"/>
        </w:numPr>
        <w:rPr>
          <w:ins w:id="1518" w:author="BDBOS1" w:date="2022-11-24T11:10:00Z"/>
        </w:rPr>
      </w:pPr>
      <w:ins w:id="1519" w:author="BDBOS1" w:date="2022-11-24T11:10:00Z">
        <w:r w:rsidRPr="008713EF">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ins>
    </w:p>
    <w:p w14:paraId="30D590BA" w14:textId="77777777" w:rsidR="008713EF" w:rsidRPr="008713EF" w:rsidRDefault="008713EF" w:rsidP="008713EF">
      <w:pPr>
        <w:numPr>
          <w:ilvl w:val="0"/>
          <w:numId w:val="24"/>
        </w:numPr>
        <w:rPr>
          <w:ins w:id="1520" w:author="BDBOS1" w:date="2022-11-24T11:10:00Z"/>
        </w:rPr>
      </w:pPr>
      <w:ins w:id="1521" w:author="BDBOS1" w:date="2022-11-24T11:10:00Z">
        <w:r w:rsidRPr="008713EF">
          <w:t>The relevant ACMC(s) and ACMS connection authorizations have been established successfully</w:t>
        </w:r>
      </w:ins>
    </w:p>
    <w:p w14:paraId="0C1DF6AE" w14:textId="77777777" w:rsidR="008713EF" w:rsidRPr="008713EF" w:rsidRDefault="008713EF" w:rsidP="008713EF">
      <w:pPr>
        <w:numPr>
          <w:ilvl w:val="0"/>
          <w:numId w:val="24"/>
        </w:numPr>
        <w:rPr>
          <w:ins w:id="1522" w:author="BDBOS1" w:date="2022-11-24T11:10:00Z"/>
        </w:rPr>
      </w:pPr>
      <w:ins w:id="1523" w:author="BDBOS1" w:date="2022-11-24T11:10:00Z">
        <w:r w:rsidRPr="008713EF">
          <w:lastRenderedPageBreak/>
          <w:t>The set of MC service IDs and the MC service UE initial configuration of the migrating MC service users have been already sent by the primary MC system to the partner MC system, as specified in solution #5.</w:t>
        </w:r>
      </w:ins>
    </w:p>
    <w:p w14:paraId="748D3325" w14:textId="77777777" w:rsidR="008713EF" w:rsidRPr="008713EF" w:rsidRDefault="008713EF" w:rsidP="008713EF">
      <w:pPr>
        <w:rPr>
          <w:ins w:id="1524" w:author="BDBOS1" w:date="2022-11-24T11:10:00Z"/>
        </w:rPr>
      </w:pPr>
    </w:p>
    <w:p w14:paraId="67F00CA6" w14:textId="77777777" w:rsidR="008713EF" w:rsidRPr="008713EF" w:rsidRDefault="008713EF" w:rsidP="008713EF">
      <w:pPr>
        <w:jc w:val="center"/>
        <w:rPr>
          <w:ins w:id="1525" w:author="BDBOS1" w:date="2022-11-24T11:10:00Z"/>
        </w:rPr>
      </w:pPr>
      <w:ins w:id="1526" w:author="BDBOS1" w:date="2022-11-24T11:10:00Z">
        <w:r w:rsidRPr="008713EF">
          <w:object w:dxaOrig="8250" w:dyaOrig="9045" w14:anchorId="09A97663">
            <v:shape id="_x0000_i1033" type="#_x0000_t75" style="width:412.65pt;height:452pt" o:ole="">
              <v:imagedata r:id="rId27" o:title=""/>
            </v:shape>
            <o:OLEObject Type="Embed" ProgID="Visio.Drawing.15" ShapeID="_x0000_i1033" DrawAspect="Content" ObjectID="_1730797968" r:id="rId28"/>
          </w:object>
        </w:r>
      </w:ins>
    </w:p>
    <w:p w14:paraId="7F222008" w14:textId="63996BEF" w:rsidR="008713EF" w:rsidRPr="008713EF" w:rsidRDefault="008713EF">
      <w:pPr>
        <w:pStyle w:val="TF"/>
        <w:rPr>
          <w:ins w:id="1527" w:author="BDBOS1" w:date="2022-11-24T11:10:00Z"/>
          <w:rFonts w:cs="Arial"/>
        </w:rPr>
        <w:pPrChange w:id="1528" w:author="BDBOS1" w:date="2022-11-24T11:38:00Z">
          <w:pPr>
            <w:keepLines/>
            <w:spacing w:after="240"/>
            <w:jc w:val="center"/>
          </w:pPr>
        </w:pPrChange>
      </w:pPr>
      <w:ins w:id="1529" w:author="BDBOS1" w:date="2022-11-24T11:10:00Z">
        <w:r w:rsidRPr="004E1965">
          <w:t>Figure 7.</w:t>
        </w:r>
      </w:ins>
      <w:ins w:id="1530" w:author="BDBOS1" w:date="2022-11-24T11:16:00Z">
        <w:r w:rsidRPr="004E1965">
          <w:t>9</w:t>
        </w:r>
      </w:ins>
      <w:ins w:id="1531" w:author="BDBOS1" w:date="2022-11-24T11:10:00Z">
        <w:r w:rsidRPr="004E1965">
          <w:t>.1.3-1: Update MC service UE initial configuration</w:t>
        </w:r>
      </w:ins>
    </w:p>
    <w:p w14:paraId="5B33CA0A" w14:textId="77777777" w:rsidR="008713EF" w:rsidRPr="008713EF" w:rsidRDefault="008713EF" w:rsidP="008713EF">
      <w:pPr>
        <w:numPr>
          <w:ilvl w:val="0"/>
          <w:numId w:val="12"/>
        </w:numPr>
        <w:rPr>
          <w:ins w:id="1532" w:author="BDBOS1" w:date="2022-11-24T11:10:00Z"/>
          <w:rFonts w:eastAsia="SimSun"/>
        </w:rPr>
      </w:pPr>
      <w:ins w:id="1533" w:author="BDBOS1" w:date="2022-11-24T11:10:00Z">
        <w:r w:rsidRPr="008713EF">
          <w:rPr>
            <w:rFonts w:eastAsia="SimSun"/>
          </w:rPr>
          <w:t xml:space="preserve">The primary ACMC sends an update MC service UE initial configuration to the primary ACMS, providing the initial MC service UE configuration data as specified in 3GPP TS 23.280 [5], Annex 6 to the primary MC System. </w:t>
        </w:r>
      </w:ins>
    </w:p>
    <w:p w14:paraId="6CDADAA4" w14:textId="77777777" w:rsidR="008713EF" w:rsidRPr="008713EF" w:rsidRDefault="008713EF" w:rsidP="008713EF">
      <w:pPr>
        <w:ind w:left="568" w:hanging="284"/>
        <w:rPr>
          <w:ins w:id="1534" w:author="BDBOS1" w:date="2022-11-24T11:10:00Z"/>
          <w:rFonts w:eastAsia="SimSun"/>
        </w:rPr>
      </w:pPr>
      <w:ins w:id="1535" w:author="BDBOS1" w:date="2022-11-24T11:10:00Z">
        <w:r w:rsidRPr="008713EF">
          <w:rPr>
            <w:rFonts w:eastAsia="SimSun"/>
          </w:rPr>
          <w:t>2.</w:t>
        </w:r>
        <w:r w:rsidRPr="008713EF">
          <w:rPr>
            <w:rFonts w:eastAsia="SimSun"/>
          </w:rPr>
          <w:tab/>
          <w:t xml:space="preserve">The primary ACMS performs an authorization check to verify that the MC </w:t>
        </w:r>
        <w:proofErr w:type="gramStart"/>
        <w:r w:rsidRPr="008713EF">
          <w:rPr>
            <w:rFonts w:eastAsia="SimSun"/>
          </w:rPr>
          <w:t>service</w:t>
        </w:r>
        <w:proofErr w:type="gramEnd"/>
        <w:r w:rsidRPr="008713EF">
          <w:rPr>
            <w:rFonts w:eastAsia="SimSun"/>
          </w:rPr>
          <w:t xml:space="preserve"> user is authorized to perform this action. A successful authorization check results in the Update MC service UE initial configuration being forwarded to the relevant partner ACMS. If the authorization check is failed the next steps are not followed</w:t>
        </w:r>
      </w:ins>
    </w:p>
    <w:p w14:paraId="2302ACD5" w14:textId="77777777" w:rsidR="008713EF" w:rsidRPr="008713EF" w:rsidRDefault="008713EF" w:rsidP="008713EF">
      <w:pPr>
        <w:ind w:left="568" w:hanging="284"/>
        <w:rPr>
          <w:ins w:id="1536" w:author="BDBOS1" w:date="2022-11-24T11:10:00Z"/>
          <w:del w:id="1537" w:author="Unknown"/>
          <w:rFonts w:eastAsia="SimSun"/>
        </w:rPr>
      </w:pPr>
      <w:ins w:id="1538" w:author="BDBOS1" w:date="2022-11-24T11:10:00Z">
        <w:r w:rsidRPr="008713EF">
          <w:rPr>
            <w:rFonts w:eastAsia="SimSun"/>
          </w:rPr>
          <w:t>3.</w:t>
        </w:r>
        <w:r w:rsidRPr="008713EF">
          <w:rPr>
            <w:rFonts w:eastAsia="SimSun"/>
          </w:rPr>
          <w:tab/>
          <w:t>The primary ACMS sends the update MC service UE initial configuration to the partner ACMS.</w:t>
        </w:r>
      </w:ins>
    </w:p>
    <w:p w14:paraId="38AD268B" w14:textId="77777777" w:rsidR="008713EF" w:rsidRPr="008713EF" w:rsidRDefault="008713EF" w:rsidP="008713EF">
      <w:pPr>
        <w:ind w:left="568" w:hanging="284"/>
        <w:rPr>
          <w:ins w:id="1539" w:author="BDBOS1" w:date="2022-11-24T11:10:00Z"/>
          <w:rFonts w:eastAsia="SimSun"/>
        </w:rPr>
      </w:pPr>
      <w:ins w:id="1540" w:author="BDBOS1" w:date="2022-11-24T11:10:00Z">
        <w:r w:rsidRPr="008713EF">
          <w:rPr>
            <w:rFonts w:eastAsia="SimSun"/>
          </w:rPr>
          <w:t xml:space="preserve">4. </w:t>
        </w:r>
        <w:r w:rsidRPr="008713EF">
          <w:rPr>
            <w:rFonts w:eastAsia="SimSun"/>
          </w:rPr>
          <w:tab/>
          <w:t>The partner ACMS processes and stores the incoming update. Based on local policies and configurations, the partner ACMS may automatically handle the received update and send an update MC service UE initial configuration response to the primary ACMS or may require request verification by the ACMC as described in steps 6 to 7.</w:t>
        </w:r>
      </w:ins>
    </w:p>
    <w:p w14:paraId="65AC810E" w14:textId="77777777" w:rsidR="008713EF" w:rsidRPr="008713EF" w:rsidRDefault="008713EF" w:rsidP="008713EF">
      <w:pPr>
        <w:ind w:left="568" w:hanging="284"/>
        <w:rPr>
          <w:ins w:id="1541" w:author="BDBOS1" w:date="2022-11-24T11:10:00Z"/>
          <w:rFonts w:eastAsia="SimSun"/>
        </w:rPr>
      </w:pPr>
      <w:ins w:id="1542" w:author="BDBOS1" w:date="2022-11-24T11:10:00Z">
        <w:r w:rsidRPr="008713EF">
          <w:rPr>
            <w:rFonts w:eastAsia="SimSun"/>
          </w:rPr>
          <w:t>5.</w:t>
        </w:r>
        <w:r w:rsidRPr="008713EF">
          <w:rPr>
            <w:rFonts w:eastAsia="SimSun"/>
          </w:rPr>
          <w:tab/>
          <w:t>The partner ACMS may send a process pending indication to the primary MC system.</w:t>
        </w:r>
      </w:ins>
    </w:p>
    <w:p w14:paraId="25DFD8C5" w14:textId="77777777" w:rsidR="008713EF" w:rsidRPr="008713EF" w:rsidRDefault="008713EF" w:rsidP="008713EF">
      <w:pPr>
        <w:keepLines/>
        <w:ind w:left="1135" w:hanging="851"/>
        <w:rPr>
          <w:ins w:id="1543" w:author="BDBOS1" w:date="2022-11-24T11:10:00Z"/>
          <w:rFonts w:eastAsia="SimSun"/>
        </w:rPr>
      </w:pPr>
      <w:ins w:id="1544" w:author="BDBOS1" w:date="2022-11-24T11:10:00Z">
        <w:r w:rsidRPr="008713EF">
          <w:rPr>
            <w:rFonts w:eastAsia="SimSun"/>
          </w:rPr>
          <w:lastRenderedPageBreak/>
          <w:t>NOTE </w:t>
        </w:r>
        <w:del w:id="1545" w:author="nokia" w:date="2022-11-04T11:58:00Z">
          <w:r w:rsidRPr="008713EF">
            <w:rPr>
              <w:rFonts w:eastAsia="SimSun"/>
            </w:rPr>
            <w:delText xml:space="preserve"> </w:delText>
          </w:r>
        </w:del>
        <w:r w:rsidRPr="008713EF">
          <w:rPr>
            <w:rFonts w:eastAsia="SimSun"/>
          </w:rPr>
          <w:t>1:</w:t>
        </w:r>
        <w:r w:rsidRPr="008713EF">
          <w:rPr>
            <w:rFonts w:eastAsia="SimSun"/>
          </w:rPr>
          <w:tab/>
        </w:r>
        <w:del w:id="1546" w:author="nokia" w:date="2022-11-04T11:58:00Z">
          <w:r w:rsidRPr="008713EF">
            <w:rPr>
              <w:rFonts w:eastAsia="SimSun"/>
            </w:rPr>
            <w:delText xml:space="preserve"> </w:delText>
          </w:r>
        </w:del>
        <w:r w:rsidRPr="008713EF">
          <w:rPr>
            <w:rFonts w:eastAsia="SimSun"/>
          </w:rPr>
          <w:t>There may be a considerable pause between step 4 and 7.</w:t>
        </w:r>
      </w:ins>
    </w:p>
    <w:p w14:paraId="178BB983" w14:textId="77777777" w:rsidR="008713EF" w:rsidRPr="008713EF" w:rsidRDefault="008713EF" w:rsidP="008713EF">
      <w:pPr>
        <w:ind w:left="568" w:hanging="284"/>
        <w:rPr>
          <w:ins w:id="1547" w:author="BDBOS1" w:date="2022-11-24T11:10:00Z"/>
          <w:rFonts w:eastAsia="SimSun"/>
        </w:rPr>
      </w:pPr>
      <w:ins w:id="1548" w:author="BDBOS1" w:date="2022-11-24T11:10:00Z">
        <w:r w:rsidRPr="008713EF">
          <w:rPr>
            <w:rFonts w:eastAsia="SimSun"/>
          </w:rPr>
          <w:t>6.</w:t>
        </w:r>
        <w:r w:rsidRPr="008713EF">
          <w:rPr>
            <w:rFonts w:eastAsia="SimSun"/>
          </w:rPr>
          <w:tab/>
          <w:t>The partner ACMS forwards the stored update MC service UE initial configuration to the partner ACMC.</w:t>
        </w:r>
      </w:ins>
    </w:p>
    <w:p w14:paraId="6658960D" w14:textId="77777777" w:rsidR="008713EF" w:rsidRPr="008713EF" w:rsidRDefault="008713EF" w:rsidP="008713EF">
      <w:pPr>
        <w:ind w:left="568" w:hanging="284"/>
        <w:rPr>
          <w:ins w:id="1549" w:author="BDBOS1" w:date="2022-11-24T11:10:00Z"/>
          <w:rFonts w:eastAsia="SimSun"/>
        </w:rPr>
      </w:pPr>
      <w:ins w:id="1550" w:author="BDBOS1" w:date="2022-11-24T11:10:00Z">
        <w:r w:rsidRPr="008713EF">
          <w:rPr>
            <w:rFonts w:eastAsia="SimSun"/>
          </w:rPr>
          <w:t>7.</w:t>
        </w:r>
        <w:r w:rsidRPr="008713EF">
          <w:rPr>
            <w:rFonts w:eastAsia="SimSun"/>
          </w:rPr>
          <w:tab/>
          <w:t xml:space="preserve">The authorized MC </w:t>
        </w:r>
        <w:proofErr w:type="gramStart"/>
        <w:r w:rsidRPr="008713EF">
          <w:rPr>
            <w:rFonts w:eastAsia="SimSun"/>
          </w:rPr>
          <w:t>service</w:t>
        </w:r>
        <w:proofErr w:type="gramEnd"/>
        <w:r w:rsidRPr="008713EF">
          <w:rPr>
            <w:rFonts w:eastAsia="SimSun"/>
          </w:rPr>
          <w:t xml:space="preserve"> user of partner MC system processes the received update MC service UE initial configuration.</w:t>
        </w:r>
      </w:ins>
    </w:p>
    <w:p w14:paraId="6F816B27" w14:textId="77777777" w:rsidR="008713EF" w:rsidRPr="008713EF" w:rsidRDefault="008713EF" w:rsidP="008713EF">
      <w:pPr>
        <w:keepLines/>
        <w:ind w:left="1135" w:hanging="851"/>
        <w:rPr>
          <w:ins w:id="1551" w:author="BDBOS1" w:date="2022-11-24T11:10:00Z"/>
          <w:rFonts w:eastAsia="SimSun"/>
        </w:rPr>
      </w:pPr>
      <w:ins w:id="1552" w:author="BDBOS1" w:date="2022-11-24T11:10:00Z">
        <w:r w:rsidRPr="008713EF">
          <w:rPr>
            <w:rFonts w:eastAsia="SimSun"/>
          </w:rPr>
          <w:t xml:space="preserve">NOTE 2: </w:t>
        </w:r>
        <w:r w:rsidRPr="008713EF">
          <w:rPr>
            <w:rFonts w:eastAsia="SimSun"/>
          </w:rPr>
          <w:tab/>
          <w:t>It is out of the scope of this document how the received initial MC service UE configuration data is applied to MC service UEs (before migration).</w:t>
        </w:r>
      </w:ins>
    </w:p>
    <w:p w14:paraId="52F8AFBA" w14:textId="77777777" w:rsidR="008713EF" w:rsidRPr="008713EF" w:rsidRDefault="008713EF" w:rsidP="008713EF">
      <w:pPr>
        <w:ind w:left="568" w:hanging="284"/>
        <w:rPr>
          <w:ins w:id="1553" w:author="BDBOS1" w:date="2022-11-24T11:10:00Z"/>
          <w:rFonts w:eastAsia="SimSun"/>
        </w:rPr>
      </w:pPr>
      <w:ins w:id="1554" w:author="BDBOS1" w:date="2022-11-24T11:10:00Z">
        <w:r w:rsidRPr="008713EF">
          <w:rPr>
            <w:rFonts w:eastAsia="SimSun"/>
          </w:rPr>
          <w:t>8. The partner ACMC sends update MC service UE initial configuration response to the partner ACMS.</w:t>
        </w:r>
      </w:ins>
    </w:p>
    <w:p w14:paraId="297A5674" w14:textId="77777777" w:rsidR="008713EF" w:rsidRPr="008713EF" w:rsidRDefault="008713EF" w:rsidP="008713EF">
      <w:pPr>
        <w:ind w:left="568" w:hanging="284"/>
        <w:rPr>
          <w:ins w:id="1555" w:author="BDBOS1" w:date="2022-11-24T11:10:00Z"/>
          <w:rFonts w:eastAsia="SimSun"/>
        </w:rPr>
      </w:pPr>
      <w:ins w:id="1556" w:author="BDBOS1" w:date="2022-11-24T11:10:00Z">
        <w:r w:rsidRPr="008713EF">
          <w:rPr>
            <w:rFonts w:eastAsia="SimSun"/>
          </w:rPr>
          <w:t>9. The partner ACMS sends update MC service UE initial configuration response to the primary ACMS.</w:t>
        </w:r>
      </w:ins>
    </w:p>
    <w:p w14:paraId="5553587C" w14:textId="77777777" w:rsidR="008713EF" w:rsidRPr="008713EF" w:rsidRDefault="008713EF" w:rsidP="008713EF">
      <w:pPr>
        <w:ind w:left="568" w:hanging="284"/>
        <w:rPr>
          <w:ins w:id="1557" w:author="BDBOS1" w:date="2022-11-24T11:10:00Z"/>
          <w:rFonts w:eastAsia="SimSun"/>
        </w:rPr>
      </w:pPr>
      <w:ins w:id="1558" w:author="BDBOS1" w:date="2022-11-24T11:10:00Z">
        <w:r w:rsidRPr="008713EF">
          <w:rPr>
            <w:rFonts w:eastAsia="SimSun"/>
          </w:rPr>
          <w:t>10.</w:t>
        </w:r>
        <w:r w:rsidRPr="008713EF">
          <w:rPr>
            <w:rFonts w:eastAsia="SimSun"/>
          </w:rPr>
          <w:tab/>
          <w:t xml:space="preserve">The primary ACMC stores the update MC service UE initial configuration response. </w:t>
        </w:r>
      </w:ins>
    </w:p>
    <w:p w14:paraId="79767DA9" w14:textId="77777777" w:rsidR="008713EF" w:rsidRPr="008713EF" w:rsidRDefault="008713EF" w:rsidP="008713EF">
      <w:pPr>
        <w:keepLines/>
        <w:ind w:left="1135" w:hanging="851"/>
        <w:rPr>
          <w:ins w:id="1559" w:author="BDBOS1" w:date="2022-11-24T11:10:00Z"/>
          <w:rFonts w:eastAsia="SimSun"/>
        </w:rPr>
      </w:pPr>
      <w:ins w:id="1560" w:author="BDBOS1" w:date="2022-11-24T11:10:00Z">
        <w:r w:rsidRPr="008713EF">
          <w:rPr>
            <w:rFonts w:eastAsia="SimSun"/>
          </w:rPr>
          <w:t>NOTE 3</w:t>
        </w:r>
        <w:proofErr w:type="gramStart"/>
        <w:r w:rsidRPr="008713EF">
          <w:rPr>
            <w:rFonts w:eastAsia="SimSun"/>
          </w:rPr>
          <w:t>:</w:t>
        </w:r>
        <w:proofErr w:type="gramEnd"/>
        <w:del w:id="1561" w:author="nokia" w:date="2022-11-04T12:14:00Z">
          <w:r w:rsidRPr="008713EF">
            <w:rPr>
              <w:rFonts w:eastAsia="SimSun"/>
            </w:rPr>
            <w:delText xml:space="preserve"> </w:delText>
          </w:r>
        </w:del>
        <w:r w:rsidRPr="008713EF">
          <w:rPr>
            <w:rFonts w:eastAsia="SimSun"/>
          </w:rPr>
          <w:t>There may be a considerable pause between step 10 and 11.</w:t>
        </w:r>
      </w:ins>
    </w:p>
    <w:p w14:paraId="51BFBCD2" w14:textId="77777777" w:rsidR="008713EF" w:rsidRPr="008713EF" w:rsidRDefault="008713EF" w:rsidP="008713EF">
      <w:pPr>
        <w:ind w:left="568" w:hanging="284"/>
        <w:rPr>
          <w:ins w:id="1562" w:author="BDBOS1" w:date="2022-11-24T11:10:00Z"/>
          <w:rFonts w:eastAsia="SimSun"/>
        </w:rPr>
      </w:pPr>
      <w:ins w:id="1563" w:author="BDBOS1" w:date="2022-11-24T11:10:00Z">
        <w:r w:rsidRPr="008713EF">
          <w:rPr>
            <w:rFonts w:eastAsia="SimSun"/>
          </w:rPr>
          <w:t>11.</w:t>
        </w:r>
        <w:r w:rsidRPr="008713EF">
          <w:rPr>
            <w:rFonts w:eastAsia="SimSun"/>
          </w:rPr>
          <w:tab/>
          <w:t>The primary ACMS forwards the</w:t>
        </w:r>
        <w:r w:rsidRPr="008713EF">
          <w:t xml:space="preserve"> </w:t>
        </w:r>
        <w:r w:rsidRPr="008713EF">
          <w:rPr>
            <w:rFonts w:eastAsia="SimSun"/>
          </w:rPr>
          <w:t>update MC service UE initial configuration response to the primary ACMC.</w:t>
        </w:r>
      </w:ins>
    </w:p>
    <w:p w14:paraId="43BBAB04" w14:textId="13CCD785" w:rsidR="008713EF" w:rsidRPr="008713EF" w:rsidRDefault="008713EF" w:rsidP="008713EF">
      <w:pPr>
        <w:keepNext/>
        <w:keepLines/>
        <w:spacing w:before="120"/>
        <w:ind w:left="1134" w:hanging="1134"/>
        <w:outlineLvl w:val="2"/>
        <w:rPr>
          <w:ins w:id="1564" w:author="BDBOS1" w:date="2022-11-24T11:10:00Z"/>
          <w:rFonts w:ascii="Arial" w:hAnsi="Arial"/>
          <w:sz w:val="28"/>
        </w:rPr>
      </w:pPr>
      <w:ins w:id="1565" w:author="BDBOS1" w:date="2022-11-24T11:10:00Z">
        <w:r w:rsidRPr="008713EF">
          <w:rPr>
            <w:rFonts w:ascii="Arial" w:hAnsi="Arial"/>
            <w:sz w:val="28"/>
          </w:rPr>
          <w:t>7.</w:t>
        </w:r>
      </w:ins>
      <w:ins w:id="1566" w:author="BDBOS1" w:date="2022-11-24T11:16:00Z">
        <w:r>
          <w:rPr>
            <w:rFonts w:ascii="Arial" w:hAnsi="Arial"/>
            <w:sz w:val="28"/>
          </w:rPr>
          <w:t>9</w:t>
        </w:r>
      </w:ins>
      <w:ins w:id="1567" w:author="BDBOS1" w:date="2022-11-24T11:10:00Z">
        <w:r w:rsidRPr="008713EF">
          <w:rPr>
            <w:rFonts w:ascii="Arial" w:hAnsi="Arial"/>
            <w:sz w:val="28"/>
          </w:rPr>
          <w:t>.2</w:t>
        </w:r>
        <w:r w:rsidRPr="008713EF">
          <w:rPr>
            <w:rFonts w:ascii="Arial" w:hAnsi="Arial"/>
            <w:sz w:val="28"/>
          </w:rPr>
          <w:tab/>
          <w:t>Solution evaluation</w:t>
        </w:r>
      </w:ins>
    </w:p>
    <w:p w14:paraId="596F3F06" w14:textId="27DD2BCB" w:rsidR="00E35105" w:rsidRDefault="008713EF" w:rsidP="008713EF">
      <w:pPr>
        <w:rPr>
          <w:ins w:id="1568" w:author="BDBOS1" w:date="2022-11-24T11:16:00Z"/>
        </w:rPr>
      </w:pPr>
      <w:ins w:id="1569" w:author="BDBOS1" w:date="2022-11-24T11:10:00Z">
        <w:r w:rsidRPr="008713EF">
          <w:t xml:space="preserve">This solution enables an authorized user of the primary MC system to provide an update of the MC </w:t>
        </w:r>
        <w:proofErr w:type="gramStart"/>
        <w:r w:rsidRPr="008713EF">
          <w:t>service</w:t>
        </w:r>
        <w:proofErr w:type="gramEnd"/>
        <w:r w:rsidRPr="008713EF">
          <w:t xml:space="preserve"> UE initial configuration to be stored in the MC service user profiles in a partner system, enabling migration to the primary MC system. The solution addresses key issue 3 and key issue 5.</w:t>
        </w:r>
      </w:ins>
    </w:p>
    <w:p w14:paraId="209C8B76" w14:textId="1A0F9F88" w:rsidR="00361825" w:rsidRDefault="00361825" w:rsidP="00361825">
      <w:pPr>
        <w:pStyle w:val="berschrift2"/>
        <w:rPr>
          <w:ins w:id="1570" w:author="BDBOS1" w:date="2022-11-24T11:19:00Z"/>
        </w:rPr>
      </w:pPr>
      <w:bookmarkStart w:id="1571" w:name="_Toc120182505"/>
      <w:bookmarkStart w:id="1572" w:name="_Toc120182719"/>
      <w:ins w:id="1573" w:author="BDBOS1" w:date="2022-11-24T11:19:00Z">
        <w:r>
          <w:t>7.10</w:t>
        </w:r>
        <w:r>
          <w:tab/>
          <w:t xml:space="preserve">Solution #8: MC </w:t>
        </w:r>
        <w:proofErr w:type="gramStart"/>
        <w:r>
          <w:t>service</w:t>
        </w:r>
        <w:proofErr w:type="gramEnd"/>
        <w:r>
          <w:t xml:space="preserve"> user profile update request while receiving MC service from a partner MC system</w:t>
        </w:r>
        <w:bookmarkEnd w:id="1571"/>
        <w:bookmarkEnd w:id="1572"/>
        <w:r>
          <w:t xml:space="preserve"> </w:t>
        </w:r>
      </w:ins>
    </w:p>
    <w:p w14:paraId="01AEC830" w14:textId="7D0E5FEC" w:rsidR="00361825" w:rsidRDefault="00361825">
      <w:pPr>
        <w:pStyle w:val="berschrift3"/>
        <w:rPr>
          <w:ins w:id="1574" w:author="BDBOS1" w:date="2022-11-24T11:20:00Z"/>
        </w:rPr>
        <w:pPrChange w:id="1575" w:author="BDBOS1" w:date="2022-11-24T11:21:00Z">
          <w:pPr>
            <w:keepNext/>
            <w:keepLines/>
            <w:spacing w:before="120"/>
            <w:ind w:left="1134" w:hanging="1134"/>
            <w:outlineLvl w:val="2"/>
          </w:pPr>
        </w:pPrChange>
      </w:pPr>
      <w:bookmarkStart w:id="1576" w:name="_Toc120182506"/>
      <w:bookmarkStart w:id="1577" w:name="_Toc120182720"/>
      <w:ins w:id="1578" w:author="BDBOS1" w:date="2022-11-24T11:20:00Z">
        <w:r>
          <w:t>7.</w:t>
        </w:r>
      </w:ins>
      <w:ins w:id="1579" w:author="BDBOS1" w:date="2022-11-24T11:21:00Z">
        <w:r>
          <w:t>10</w:t>
        </w:r>
      </w:ins>
      <w:ins w:id="1580" w:author="BDBOS1" w:date="2022-11-24T11:20:00Z">
        <w:r>
          <w:t>.</w:t>
        </w:r>
      </w:ins>
      <w:ins w:id="1581" w:author="BDBOS1" w:date="2022-11-24T11:21:00Z">
        <w:r>
          <w:t>1</w:t>
        </w:r>
      </w:ins>
      <w:ins w:id="1582" w:author="BDBOS1" w:date="2022-11-24T11:20:00Z">
        <w:r>
          <w:tab/>
          <w:t>Solution description</w:t>
        </w:r>
        <w:bookmarkEnd w:id="1576"/>
        <w:bookmarkEnd w:id="1577"/>
      </w:ins>
    </w:p>
    <w:p w14:paraId="309EE2EB" w14:textId="2929BF0D" w:rsidR="00361825" w:rsidRDefault="00361825">
      <w:pPr>
        <w:pStyle w:val="berschrift4"/>
        <w:rPr>
          <w:ins w:id="1583" w:author="BDBOS1" w:date="2022-11-24T11:19:00Z"/>
          <w:sz w:val="28"/>
        </w:rPr>
        <w:pPrChange w:id="1584" w:author="BDBOS1" w:date="2022-11-24T11:21:00Z">
          <w:pPr>
            <w:keepNext/>
            <w:keepLines/>
            <w:spacing w:before="120"/>
            <w:ind w:left="1134" w:hanging="1134"/>
            <w:outlineLvl w:val="2"/>
          </w:pPr>
        </w:pPrChange>
      </w:pPr>
      <w:bookmarkStart w:id="1585" w:name="_Toc120182507"/>
      <w:bookmarkStart w:id="1586" w:name="_Toc120182721"/>
      <w:ins w:id="1587" w:author="BDBOS1" w:date="2022-11-24T11:19:00Z">
        <w:r w:rsidRPr="00361825">
          <w:rPr>
            <w:rPrChange w:id="1588" w:author="BDBOS1" w:date="2022-11-24T11:21:00Z">
              <w:rPr>
                <w:sz w:val="28"/>
              </w:rPr>
            </w:rPrChange>
          </w:rPr>
          <w:t>7.</w:t>
        </w:r>
      </w:ins>
      <w:ins w:id="1589" w:author="BDBOS1" w:date="2022-11-24T11:21:00Z">
        <w:r w:rsidRPr="00361825">
          <w:rPr>
            <w:rPrChange w:id="1590" w:author="BDBOS1" w:date="2022-11-24T11:21:00Z">
              <w:rPr>
                <w:sz w:val="28"/>
              </w:rPr>
            </w:rPrChange>
          </w:rPr>
          <w:t>10</w:t>
        </w:r>
      </w:ins>
      <w:ins w:id="1591" w:author="BDBOS1" w:date="2022-11-24T11:19:00Z">
        <w:r w:rsidRPr="00361825">
          <w:rPr>
            <w:rPrChange w:id="1592" w:author="BDBOS1" w:date="2022-11-24T11:21:00Z">
              <w:rPr>
                <w:sz w:val="28"/>
              </w:rPr>
            </w:rPrChange>
          </w:rPr>
          <w:t>.1</w:t>
        </w:r>
      </w:ins>
      <w:ins w:id="1593" w:author="BDBOS1" w:date="2022-11-24T11:21:00Z">
        <w:r w:rsidRPr="00361825">
          <w:rPr>
            <w:rPrChange w:id="1594" w:author="BDBOS1" w:date="2022-11-24T11:21:00Z">
              <w:rPr>
                <w:sz w:val="28"/>
              </w:rPr>
            </w:rPrChange>
          </w:rPr>
          <w:t>.1</w:t>
        </w:r>
      </w:ins>
      <w:ins w:id="1595" w:author="BDBOS1" w:date="2022-11-24T11:19:00Z">
        <w:r w:rsidRPr="00361825">
          <w:rPr>
            <w:rPrChange w:id="1596" w:author="BDBOS1" w:date="2022-11-24T11:21:00Z">
              <w:rPr>
                <w:sz w:val="28"/>
              </w:rPr>
            </w:rPrChange>
          </w:rPr>
          <w:tab/>
          <w:t>General</w:t>
        </w:r>
        <w:bookmarkEnd w:id="1585"/>
        <w:bookmarkEnd w:id="1586"/>
      </w:ins>
    </w:p>
    <w:p w14:paraId="5A741BEC" w14:textId="77777777" w:rsidR="00361825" w:rsidRDefault="00361825" w:rsidP="00361825">
      <w:pPr>
        <w:rPr>
          <w:ins w:id="1597" w:author="BDBOS1" w:date="2022-11-24T11:19:00Z"/>
        </w:rPr>
      </w:pPr>
      <w:ins w:id="1598" w:author="BDBOS1" w:date="2022-11-24T11:19:00Z">
        <w:r>
          <w:t xml:space="preserve">This solution addresses the following aspects: </w:t>
        </w:r>
      </w:ins>
    </w:p>
    <w:p w14:paraId="336022AC" w14:textId="77777777" w:rsidR="00361825" w:rsidRDefault="00361825" w:rsidP="00361825">
      <w:pPr>
        <w:numPr>
          <w:ilvl w:val="0"/>
          <w:numId w:val="23"/>
        </w:numPr>
        <w:rPr>
          <w:ins w:id="1599" w:author="BDBOS1" w:date="2022-11-24T11:19:00Z"/>
        </w:rPr>
      </w:pPr>
      <w:ins w:id="1600" w:author="BDBOS1" w:date="2022-11-24T11:19:00Z">
        <w:r>
          <w:t>Key issue 5 – Service configuration data</w:t>
        </w:r>
      </w:ins>
    </w:p>
    <w:p w14:paraId="0A1EF695" w14:textId="77777777" w:rsidR="00361825" w:rsidRDefault="00361825" w:rsidP="00361825">
      <w:pPr>
        <w:rPr>
          <w:ins w:id="1601" w:author="BDBOS1" w:date="2022-11-24T11:19:00Z"/>
        </w:rPr>
      </w:pPr>
      <w:ins w:id="1602" w:author="BDBOS1" w:date="2022-11-24T11:19:00Z">
        <w:r>
          <w:t xml:space="preserve">For an MC service user, when migrating and receiving MC service from a partner MC system, it will use the user profile resulted from profile exchange between the primary and partner MC systems as specified in 3GPP TS 23.280, clause 10.1.4.3.2. This solution enables an authorized user in primary MC system to request changes to MC </w:t>
        </w:r>
        <w:proofErr w:type="gramStart"/>
        <w:r>
          <w:t>service</w:t>
        </w:r>
        <w:proofErr w:type="gramEnd"/>
        <w:r>
          <w:t xml:space="preserve"> user profile, while these user(s) are migrated to a partner MC system. </w:t>
        </w:r>
      </w:ins>
    </w:p>
    <w:p w14:paraId="60E65A4A" w14:textId="77777777" w:rsidR="00361825" w:rsidRDefault="00361825" w:rsidP="00361825">
      <w:pPr>
        <w:rPr>
          <w:ins w:id="1603" w:author="BDBOS1" w:date="2022-11-24T11:19:00Z"/>
        </w:rPr>
      </w:pPr>
      <w:ins w:id="1604" w:author="BDBOS1" w:date="2022-11-24T11:19:00Z">
        <w:r>
          <w:t xml:space="preserve">The update of MC </w:t>
        </w:r>
        <w:proofErr w:type="gramStart"/>
        <w:r>
          <w:t>service</w:t>
        </w:r>
        <w:proofErr w:type="gramEnd"/>
        <w:r>
          <w:t xml:space="preserve"> user profile can be done between the MC systems using ACMX entities as described in the following procedure.</w:t>
        </w:r>
      </w:ins>
    </w:p>
    <w:p w14:paraId="4DDA4D15" w14:textId="0348FD99" w:rsidR="00361825" w:rsidRDefault="00361825">
      <w:pPr>
        <w:pStyle w:val="berschrift4"/>
        <w:rPr>
          <w:ins w:id="1605" w:author="BDBOS1" w:date="2022-11-24T11:19:00Z"/>
          <w:rFonts w:eastAsia="SimSun"/>
          <w:sz w:val="28"/>
        </w:rPr>
        <w:pPrChange w:id="1606" w:author="BDBOS1" w:date="2022-11-24T11:22:00Z">
          <w:pPr>
            <w:keepNext/>
            <w:keepLines/>
            <w:spacing w:before="120"/>
            <w:ind w:left="1134" w:hanging="1134"/>
            <w:outlineLvl w:val="2"/>
          </w:pPr>
        </w:pPrChange>
      </w:pPr>
      <w:bookmarkStart w:id="1607" w:name="_Toc120182508"/>
      <w:bookmarkStart w:id="1608" w:name="_Toc120182722"/>
      <w:ins w:id="1609" w:author="BDBOS1" w:date="2022-11-24T11:19:00Z">
        <w:r w:rsidRPr="00361825">
          <w:rPr>
            <w:rPrChange w:id="1610" w:author="BDBOS1" w:date="2022-11-24T11:22:00Z">
              <w:rPr>
                <w:rFonts w:eastAsia="SimSun"/>
                <w:sz w:val="28"/>
              </w:rPr>
            </w:rPrChange>
          </w:rPr>
          <w:t>7.</w:t>
        </w:r>
      </w:ins>
      <w:ins w:id="1611" w:author="BDBOS1" w:date="2022-11-24T11:22:00Z">
        <w:r w:rsidRPr="00361825">
          <w:rPr>
            <w:rPrChange w:id="1612" w:author="BDBOS1" w:date="2022-11-24T11:22:00Z">
              <w:rPr>
                <w:rFonts w:eastAsia="SimSun"/>
                <w:sz w:val="28"/>
              </w:rPr>
            </w:rPrChange>
          </w:rPr>
          <w:t>10</w:t>
        </w:r>
      </w:ins>
      <w:ins w:id="1613" w:author="BDBOS1" w:date="2022-11-24T11:19:00Z">
        <w:r w:rsidRPr="00361825">
          <w:rPr>
            <w:rPrChange w:id="1614" w:author="BDBOS1" w:date="2022-11-24T11:22:00Z">
              <w:rPr>
                <w:rFonts w:eastAsia="SimSun"/>
                <w:sz w:val="28"/>
              </w:rPr>
            </w:rPrChange>
          </w:rPr>
          <w:t>.1.2</w:t>
        </w:r>
        <w:r w:rsidRPr="00361825">
          <w:rPr>
            <w:rPrChange w:id="1615" w:author="BDBOS1" w:date="2022-11-24T11:22:00Z">
              <w:rPr>
                <w:rFonts w:eastAsia="SimSun"/>
                <w:sz w:val="28"/>
              </w:rPr>
            </w:rPrChange>
          </w:rPr>
          <w:tab/>
          <w:t>Information flows</w:t>
        </w:r>
        <w:bookmarkEnd w:id="1607"/>
        <w:bookmarkEnd w:id="1608"/>
      </w:ins>
    </w:p>
    <w:p w14:paraId="4ACC0103" w14:textId="2C6BAB56" w:rsidR="00361825" w:rsidRDefault="00361825">
      <w:pPr>
        <w:pStyle w:val="berschrift5"/>
        <w:rPr>
          <w:ins w:id="1616" w:author="BDBOS1" w:date="2022-11-24T11:19:00Z"/>
        </w:rPr>
        <w:pPrChange w:id="1617" w:author="BDBOS1" w:date="2022-11-24T11:23:00Z">
          <w:pPr>
            <w:keepNext/>
            <w:keepLines/>
            <w:spacing w:before="120"/>
            <w:ind w:left="1701" w:hanging="1701"/>
            <w:outlineLvl w:val="4"/>
          </w:pPr>
        </w:pPrChange>
      </w:pPr>
      <w:bookmarkStart w:id="1618" w:name="_Toc120182509"/>
      <w:bookmarkStart w:id="1619" w:name="_Toc120182723"/>
      <w:ins w:id="1620" w:author="BDBOS1" w:date="2022-11-24T11:19:00Z">
        <w:r w:rsidRPr="00361825">
          <w:rPr>
            <w:rFonts w:eastAsia="SimSun"/>
            <w:rPrChange w:id="1621" w:author="BDBOS1" w:date="2022-11-24T11:23:00Z">
              <w:rPr/>
            </w:rPrChange>
          </w:rPr>
          <w:t>7.</w:t>
        </w:r>
      </w:ins>
      <w:ins w:id="1622" w:author="BDBOS1" w:date="2022-11-24T11:22:00Z">
        <w:r w:rsidRPr="00361825">
          <w:rPr>
            <w:rFonts w:eastAsia="SimSun"/>
            <w:rPrChange w:id="1623" w:author="BDBOS1" w:date="2022-11-24T11:23:00Z">
              <w:rPr/>
            </w:rPrChange>
          </w:rPr>
          <w:t>10</w:t>
        </w:r>
      </w:ins>
      <w:ins w:id="1624" w:author="BDBOS1" w:date="2022-11-24T11:19:00Z">
        <w:r w:rsidRPr="00361825">
          <w:rPr>
            <w:rFonts w:eastAsia="SimSun"/>
            <w:rPrChange w:id="1625" w:author="BDBOS1" w:date="2022-11-24T11:23:00Z">
              <w:rPr/>
            </w:rPrChange>
          </w:rPr>
          <w:t>.1.2.1</w:t>
        </w:r>
        <w:r w:rsidRPr="00361825">
          <w:rPr>
            <w:rFonts w:eastAsia="SimSun"/>
            <w:rPrChange w:id="1626" w:author="BDBOS1" w:date="2022-11-24T11:23:00Z">
              <w:rPr/>
            </w:rPrChange>
          </w:rPr>
          <w:tab/>
          <w:t xml:space="preserve">MC </w:t>
        </w:r>
        <w:proofErr w:type="gramStart"/>
        <w:r w:rsidRPr="00361825">
          <w:rPr>
            <w:rFonts w:eastAsia="SimSun"/>
            <w:rPrChange w:id="1627" w:author="BDBOS1" w:date="2022-11-24T11:23:00Z">
              <w:rPr/>
            </w:rPrChange>
          </w:rPr>
          <w:t>service</w:t>
        </w:r>
        <w:proofErr w:type="gramEnd"/>
        <w:r w:rsidRPr="00361825">
          <w:rPr>
            <w:rFonts w:eastAsia="SimSun"/>
            <w:rPrChange w:id="1628" w:author="BDBOS1" w:date="2022-11-24T11:23:00Z">
              <w:rPr/>
            </w:rPrChange>
          </w:rPr>
          <w:t xml:space="preserve"> user profile update request</w:t>
        </w:r>
        <w:bookmarkEnd w:id="1618"/>
        <w:bookmarkEnd w:id="1619"/>
      </w:ins>
    </w:p>
    <w:p w14:paraId="0F4FA4E9" w14:textId="36602500" w:rsidR="00361825" w:rsidRDefault="00361825" w:rsidP="00361825">
      <w:pPr>
        <w:rPr>
          <w:ins w:id="1629" w:author="BDBOS1" w:date="2022-11-24T11:19:00Z"/>
        </w:rPr>
      </w:pPr>
      <w:ins w:id="1630" w:author="BDBOS1" w:date="2022-11-24T11:19:00Z">
        <w:r>
          <w:t>Table 7.</w:t>
        </w:r>
      </w:ins>
      <w:ins w:id="1631" w:author="BDBOS1" w:date="2022-11-24T11:23:00Z">
        <w:r>
          <w:t>10</w:t>
        </w:r>
      </w:ins>
      <w:ins w:id="1632" w:author="BDBOS1" w:date="2022-11-24T11:19:00Z">
        <w:r>
          <w:t>.1.2.1-1 describes the information flow from the primary ACMC to the primary ACMS, and from the primary ACMS to the partner ACMS.</w:t>
        </w:r>
      </w:ins>
    </w:p>
    <w:p w14:paraId="7D7649CB" w14:textId="77777777" w:rsidR="00361825" w:rsidRDefault="00361825" w:rsidP="00361825">
      <w:pPr>
        <w:rPr>
          <w:ins w:id="1633" w:author="BDBOS1" w:date="2022-11-24T11:19:00Z"/>
        </w:rPr>
      </w:pPr>
    </w:p>
    <w:p w14:paraId="3DF9F811" w14:textId="44EFC292" w:rsidR="00361825" w:rsidRDefault="00361825" w:rsidP="00361825">
      <w:pPr>
        <w:keepNext/>
        <w:keepLines/>
        <w:spacing w:before="60"/>
        <w:jc w:val="center"/>
        <w:rPr>
          <w:ins w:id="1634" w:author="BDBOS1" w:date="2022-11-24T11:19:00Z"/>
          <w:rFonts w:ascii="Arial" w:hAnsi="Arial"/>
          <w:b/>
        </w:rPr>
      </w:pPr>
      <w:ins w:id="1635" w:author="BDBOS1" w:date="2022-11-24T11:19:00Z">
        <w:r>
          <w:rPr>
            <w:rFonts w:ascii="Arial" w:hAnsi="Arial"/>
            <w:b/>
          </w:rPr>
          <w:lastRenderedPageBreak/>
          <w:t>Table 7.</w:t>
        </w:r>
      </w:ins>
      <w:ins w:id="1636" w:author="BDBOS1" w:date="2022-11-24T11:23:00Z">
        <w:r>
          <w:rPr>
            <w:rFonts w:ascii="Arial" w:hAnsi="Arial"/>
            <w:b/>
          </w:rPr>
          <w:t>10</w:t>
        </w:r>
      </w:ins>
      <w:ins w:id="1637" w:author="BDBOS1" w:date="2022-11-24T11:19:00Z">
        <w:r>
          <w:rPr>
            <w:rFonts w:ascii="Arial" w:hAnsi="Arial"/>
            <w:b/>
          </w:rPr>
          <w:t xml:space="preserve">.1.2.1-1: MC </w:t>
        </w:r>
        <w:proofErr w:type="gramStart"/>
        <w:r>
          <w:rPr>
            <w:rFonts w:ascii="Arial" w:hAnsi="Arial"/>
            <w:b/>
          </w:rPr>
          <w:t>service</w:t>
        </w:r>
        <w:proofErr w:type="gramEnd"/>
        <w:r>
          <w:rPr>
            <w:rFonts w:ascii="Arial" w:hAnsi="Arial"/>
            <w:b/>
          </w:rPr>
          <w:t xml:space="preserve"> user profile update request </w:t>
        </w:r>
      </w:ins>
    </w:p>
    <w:tbl>
      <w:tblPr>
        <w:tblW w:w="0" w:type="dxa"/>
        <w:jc w:val="center"/>
        <w:tblLayout w:type="fixed"/>
        <w:tblLook w:val="04A0" w:firstRow="1" w:lastRow="0" w:firstColumn="1" w:lastColumn="0" w:noHBand="0" w:noVBand="1"/>
      </w:tblPr>
      <w:tblGrid>
        <w:gridCol w:w="2880"/>
        <w:gridCol w:w="1440"/>
        <w:gridCol w:w="4320"/>
      </w:tblGrid>
      <w:tr w:rsidR="00361825" w14:paraId="257C569F" w14:textId="77777777" w:rsidTr="00361825">
        <w:trPr>
          <w:jc w:val="center"/>
          <w:ins w:id="1638" w:author="BDBOS1" w:date="2022-11-24T11:19:00Z"/>
        </w:trPr>
        <w:tc>
          <w:tcPr>
            <w:tcW w:w="2880" w:type="dxa"/>
            <w:tcBorders>
              <w:top w:val="single" w:sz="4" w:space="0" w:color="000000"/>
              <w:left w:val="single" w:sz="4" w:space="0" w:color="000000"/>
              <w:bottom w:val="single" w:sz="4" w:space="0" w:color="000000"/>
              <w:right w:val="nil"/>
            </w:tcBorders>
            <w:hideMark/>
          </w:tcPr>
          <w:p w14:paraId="39AE7FD0" w14:textId="77777777" w:rsidR="00361825" w:rsidRDefault="00361825">
            <w:pPr>
              <w:keepNext/>
              <w:keepLines/>
              <w:spacing w:after="0"/>
              <w:jc w:val="center"/>
              <w:rPr>
                <w:ins w:id="1639" w:author="BDBOS1" w:date="2022-11-24T11:19:00Z"/>
                <w:rFonts w:ascii="Arial" w:eastAsia="SimSun" w:hAnsi="Arial" w:cs="Arial"/>
                <w:b/>
                <w:sz w:val="18"/>
                <w:szCs w:val="18"/>
              </w:rPr>
            </w:pPr>
            <w:ins w:id="1640" w:author="BDBOS1" w:date="2022-11-24T11:19:00Z">
              <w:r>
                <w:rPr>
                  <w:rFonts w:ascii="Arial" w:eastAsia="SimSun" w:hAnsi="Arial" w:cs="Arial"/>
                  <w:b/>
                  <w:sz w:val="18"/>
                  <w:szCs w:val="18"/>
                </w:rPr>
                <w:t>Information element</w:t>
              </w:r>
            </w:ins>
          </w:p>
        </w:tc>
        <w:tc>
          <w:tcPr>
            <w:tcW w:w="1440" w:type="dxa"/>
            <w:tcBorders>
              <w:top w:val="single" w:sz="4" w:space="0" w:color="000000"/>
              <w:left w:val="single" w:sz="4" w:space="0" w:color="000000"/>
              <w:bottom w:val="single" w:sz="4" w:space="0" w:color="000000"/>
              <w:right w:val="nil"/>
            </w:tcBorders>
            <w:hideMark/>
          </w:tcPr>
          <w:p w14:paraId="766A2E05" w14:textId="77777777" w:rsidR="00361825" w:rsidRDefault="00361825">
            <w:pPr>
              <w:keepNext/>
              <w:keepLines/>
              <w:spacing w:after="0"/>
              <w:jc w:val="center"/>
              <w:rPr>
                <w:ins w:id="1641" w:author="BDBOS1" w:date="2022-11-24T11:19:00Z"/>
                <w:rFonts w:ascii="Arial" w:eastAsia="SimSun" w:hAnsi="Arial" w:cs="Arial"/>
                <w:b/>
                <w:sz w:val="18"/>
                <w:szCs w:val="18"/>
              </w:rPr>
            </w:pPr>
            <w:ins w:id="1642" w:author="BDBOS1" w:date="2022-11-24T11:19:00Z">
              <w:r>
                <w:rPr>
                  <w:rFonts w:ascii="Arial" w:eastAsia="SimSun" w:hAnsi="Arial" w:cs="Arial"/>
                  <w:b/>
                  <w:sz w:val="18"/>
                  <w:szCs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2745F63" w14:textId="77777777" w:rsidR="00361825" w:rsidRDefault="00361825">
            <w:pPr>
              <w:keepNext/>
              <w:keepLines/>
              <w:spacing w:after="0"/>
              <w:jc w:val="center"/>
              <w:rPr>
                <w:ins w:id="1643" w:author="BDBOS1" w:date="2022-11-24T11:19:00Z"/>
                <w:rFonts w:ascii="Arial" w:eastAsia="SimSun" w:hAnsi="Arial" w:cs="Arial"/>
                <w:b/>
                <w:sz w:val="18"/>
                <w:szCs w:val="18"/>
              </w:rPr>
            </w:pPr>
            <w:ins w:id="1644" w:author="BDBOS1" w:date="2022-11-24T11:19:00Z">
              <w:r>
                <w:rPr>
                  <w:rFonts w:ascii="Arial" w:eastAsia="SimSun" w:hAnsi="Arial" w:cs="Arial"/>
                  <w:b/>
                  <w:sz w:val="18"/>
                  <w:szCs w:val="18"/>
                </w:rPr>
                <w:t>Description</w:t>
              </w:r>
            </w:ins>
          </w:p>
        </w:tc>
      </w:tr>
      <w:tr w:rsidR="00361825" w14:paraId="243CCD42" w14:textId="77777777" w:rsidTr="00361825">
        <w:trPr>
          <w:jc w:val="center"/>
          <w:ins w:id="1645" w:author="BDBOS1" w:date="2022-11-24T11:19:00Z"/>
        </w:trPr>
        <w:tc>
          <w:tcPr>
            <w:tcW w:w="2880" w:type="dxa"/>
            <w:tcBorders>
              <w:top w:val="single" w:sz="4" w:space="0" w:color="000000"/>
              <w:left w:val="single" w:sz="4" w:space="0" w:color="000000"/>
              <w:bottom w:val="single" w:sz="4" w:space="0" w:color="000000"/>
              <w:right w:val="nil"/>
            </w:tcBorders>
            <w:hideMark/>
          </w:tcPr>
          <w:p w14:paraId="2E13DCB1" w14:textId="77777777" w:rsidR="00361825" w:rsidRDefault="00361825">
            <w:pPr>
              <w:keepNext/>
              <w:keepLines/>
              <w:spacing w:after="0"/>
              <w:rPr>
                <w:ins w:id="1646" w:author="BDBOS1" w:date="2022-11-24T11:19:00Z"/>
                <w:rFonts w:ascii="Arial" w:eastAsia="SimSun" w:hAnsi="Arial" w:cs="Arial"/>
                <w:sz w:val="18"/>
                <w:szCs w:val="18"/>
              </w:rPr>
            </w:pPr>
            <w:ins w:id="1647" w:author="BDBOS1" w:date="2022-11-24T11:19:00Z">
              <w:r>
                <w:rPr>
                  <w:rFonts w:ascii="Arial" w:eastAsia="SimSun" w:hAnsi="Arial" w:cs="Arial"/>
                  <w:sz w:val="18"/>
                  <w:szCs w:val="18"/>
                </w:rPr>
                <w:t>MC service ID</w:t>
              </w:r>
            </w:ins>
          </w:p>
        </w:tc>
        <w:tc>
          <w:tcPr>
            <w:tcW w:w="1440" w:type="dxa"/>
            <w:tcBorders>
              <w:top w:val="single" w:sz="4" w:space="0" w:color="000000"/>
              <w:left w:val="single" w:sz="4" w:space="0" w:color="000000"/>
              <w:bottom w:val="single" w:sz="4" w:space="0" w:color="000000"/>
              <w:right w:val="nil"/>
            </w:tcBorders>
            <w:hideMark/>
          </w:tcPr>
          <w:p w14:paraId="4B063E5A" w14:textId="77777777" w:rsidR="00361825" w:rsidRDefault="00361825">
            <w:pPr>
              <w:keepNext/>
              <w:keepLines/>
              <w:spacing w:after="0"/>
              <w:jc w:val="center"/>
              <w:rPr>
                <w:ins w:id="1648" w:author="BDBOS1" w:date="2022-11-24T11:19:00Z"/>
                <w:rFonts w:ascii="Arial" w:eastAsia="SimSun" w:hAnsi="Arial" w:cs="Arial"/>
                <w:sz w:val="18"/>
                <w:szCs w:val="18"/>
              </w:rPr>
            </w:pPr>
            <w:ins w:id="1649" w:author="BDBOS1" w:date="2022-11-24T11:19:00Z">
              <w:r>
                <w:rPr>
                  <w:rFonts w:ascii="Arial" w:eastAsia="SimSun" w:hAnsi="Arial" w:cs="Arial"/>
                  <w:sz w:val="18"/>
                  <w:szCs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992EA8C" w14:textId="77777777" w:rsidR="00361825" w:rsidRDefault="00361825">
            <w:pPr>
              <w:keepNext/>
              <w:keepLines/>
              <w:spacing w:after="0"/>
              <w:rPr>
                <w:ins w:id="1650" w:author="BDBOS1" w:date="2022-11-24T11:19:00Z"/>
                <w:rFonts w:ascii="Arial" w:eastAsia="SimSun" w:hAnsi="Arial" w:cs="Arial"/>
                <w:sz w:val="18"/>
                <w:szCs w:val="18"/>
              </w:rPr>
            </w:pPr>
            <w:ins w:id="1651" w:author="BDBOS1" w:date="2022-11-24T11:19:00Z">
              <w:r>
                <w:rPr>
                  <w:rFonts w:ascii="Arial" w:eastAsia="SimSun" w:hAnsi="Arial" w:cs="Arial"/>
                  <w:sz w:val="18"/>
                  <w:szCs w:val="18"/>
                </w:rPr>
                <w:t>The identity of the MC service user at the primary MC system who triggers the request.</w:t>
              </w:r>
            </w:ins>
          </w:p>
        </w:tc>
      </w:tr>
      <w:tr w:rsidR="00361825" w14:paraId="65179B57" w14:textId="77777777" w:rsidTr="00361825">
        <w:trPr>
          <w:jc w:val="center"/>
          <w:ins w:id="1652" w:author="BDBOS1" w:date="2022-11-24T11:19:00Z"/>
        </w:trPr>
        <w:tc>
          <w:tcPr>
            <w:tcW w:w="2880" w:type="dxa"/>
            <w:tcBorders>
              <w:top w:val="single" w:sz="4" w:space="0" w:color="000000"/>
              <w:left w:val="single" w:sz="4" w:space="0" w:color="000000"/>
              <w:bottom w:val="single" w:sz="4" w:space="0" w:color="000000"/>
              <w:right w:val="nil"/>
            </w:tcBorders>
            <w:hideMark/>
          </w:tcPr>
          <w:p w14:paraId="4B9B32FE" w14:textId="77777777" w:rsidR="00361825" w:rsidRDefault="00361825">
            <w:pPr>
              <w:keepNext/>
              <w:keepLines/>
              <w:spacing w:after="0"/>
              <w:rPr>
                <w:ins w:id="1653" w:author="BDBOS1" w:date="2022-11-24T11:19:00Z"/>
                <w:rFonts w:ascii="Arial" w:eastAsia="SimSun" w:hAnsi="Arial" w:cs="Arial"/>
                <w:sz w:val="18"/>
                <w:szCs w:val="18"/>
              </w:rPr>
            </w:pPr>
            <w:ins w:id="1654" w:author="BDBOS1" w:date="2022-11-24T11:19:00Z">
              <w:r>
                <w:rPr>
                  <w:rFonts w:ascii="Arial" w:eastAsia="SimSun" w:hAnsi="Arial" w:cs="Arial"/>
                  <w:sz w:val="18"/>
                  <w:szCs w:val="18"/>
                </w:rPr>
                <w:t>Functional alias</w:t>
              </w:r>
            </w:ins>
          </w:p>
        </w:tc>
        <w:tc>
          <w:tcPr>
            <w:tcW w:w="1440" w:type="dxa"/>
            <w:tcBorders>
              <w:top w:val="single" w:sz="4" w:space="0" w:color="000000"/>
              <w:left w:val="single" w:sz="4" w:space="0" w:color="000000"/>
              <w:bottom w:val="single" w:sz="4" w:space="0" w:color="000000"/>
              <w:right w:val="nil"/>
            </w:tcBorders>
            <w:hideMark/>
          </w:tcPr>
          <w:p w14:paraId="1C002832" w14:textId="77777777" w:rsidR="00361825" w:rsidRDefault="00361825">
            <w:pPr>
              <w:keepNext/>
              <w:keepLines/>
              <w:spacing w:after="0"/>
              <w:jc w:val="center"/>
              <w:rPr>
                <w:ins w:id="1655" w:author="BDBOS1" w:date="2022-11-24T11:19:00Z"/>
                <w:rFonts w:ascii="Arial" w:eastAsia="SimSun" w:hAnsi="Arial" w:cs="Arial"/>
                <w:sz w:val="18"/>
                <w:szCs w:val="18"/>
              </w:rPr>
            </w:pPr>
            <w:ins w:id="1656" w:author="BDBOS1" w:date="2022-11-24T11:19:00Z">
              <w:r>
                <w:rPr>
                  <w:rFonts w:ascii="Arial" w:eastAsia="SimSun"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D12CB8C" w14:textId="77777777" w:rsidR="00361825" w:rsidRDefault="00361825">
            <w:pPr>
              <w:keepNext/>
              <w:keepLines/>
              <w:spacing w:after="0"/>
              <w:rPr>
                <w:ins w:id="1657" w:author="BDBOS1" w:date="2022-11-24T11:19:00Z"/>
                <w:rFonts w:ascii="Arial" w:eastAsia="SimSun" w:hAnsi="Arial" w:cs="Arial"/>
                <w:sz w:val="18"/>
                <w:szCs w:val="18"/>
              </w:rPr>
            </w:pPr>
            <w:ins w:id="1658" w:author="BDBOS1" w:date="2022-11-24T11:19:00Z">
              <w:r>
                <w:rPr>
                  <w:rFonts w:ascii="Arial" w:eastAsia="SimSun" w:hAnsi="Arial" w:cs="Arial"/>
                  <w:sz w:val="18"/>
                  <w:szCs w:val="18"/>
                </w:rPr>
                <w:t>The functional alias of the MC service user at the primary MC system triggers request.</w:t>
              </w:r>
            </w:ins>
          </w:p>
        </w:tc>
      </w:tr>
      <w:tr w:rsidR="00361825" w14:paraId="60F6B878" w14:textId="77777777" w:rsidTr="00361825">
        <w:trPr>
          <w:jc w:val="center"/>
          <w:ins w:id="1659" w:author="BDBOS1" w:date="2022-11-24T11:19:00Z"/>
        </w:trPr>
        <w:tc>
          <w:tcPr>
            <w:tcW w:w="2880" w:type="dxa"/>
            <w:tcBorders>
              <w:top w:val="single" w:sz="4" w:space="0" w:color="000000"/>
              <w:left w:val="single" w:sz="4" w:space="0" w:color="000000"/>
              <w:bottom w:val="single" w:sz="4" w:space="0" w:color="000000"/>
              <w:right w:val="nil"/>
            </w:tcBorders>
            <w:hideMark/>
          </w:tcPr>
          <w:p w14:paraId="55AF3E82" w14:textId="77777777" w:rsidR="00361825" w:rsidRDefault="00361825">
            <w:pPr>
              <w:keepNext/>
              <w:keepLines/>
              <w:spacing w:after="0"/>
              <w:rPr>
                <w:ins w:id="1660" w:author="BDBOS1" w:date="2022-11-24T11:19:00Z"/>
                <w:rFonts w:ascii="Arial" w:eastAsia="SimSun" w:hAnsi="Arial" w:cs="Arial"/>
                <w:sz w:val="18"/>
                <w:szCs w:val="18"/>
              </w:rPr>
            </w:pPr>
            <w:ins w:id="1661" w:author="BDBOS1" w:date="2022-11-24T11:19:00Z">
              <w:r>
                <w:rPr>
                  <w:rFonts w:ascii="Arial" w:eastAsia="SimSun" w:hAnsi="Arial" w:cs="Arial"/>
                  <w:sz w:val="18"/>
                  <w:szCs w:val="18"/>
                </w:rPr>
                <w:t>MC service ID</w:t>
              </w:r>
            </w:ins>
          </w:p>
        </w:tc>
        <w:tc>
          <w:tcPr>
            <w:tcW w:w="1440" w:type="dxa"/>
            <w:tcBorders>
              <w:top w:val="single" w:sz="4" w:space="0" w:color="000000"/>
              <w:left w:val="single" w:sz="4" w:space="0" w:color="000000"/>
              <w:bottom w:val="single" w:sz="4" w:space="0" w:color="000000"/>
              <w:right w:val="nil"/>
            </w:tcBorders>
            <w:hideMark/>
          </w:tcPr>
          <w:p w14:paraId="3EFDDC44" w14:textId="77777777" w:rsidR="00361825" w:rsidRDefault="00361825">
            <w:pPr>
              <w:keepNext/>
              <w:keepLines/>
              <w:spacing w:after="0"/>
              <w:jc w:val="center"/>
              <w:rPr>
                <w:ins w:id="1662" w:author="BDBOS1" w:date="2022-11-24T11:19:00Z"/>
                <w:rFonts w:ascii="Arial" w:eastAsia="SimSun" w:hAnsi="Arial" w:cs="Arial"/>
                <w:sz w:val="18"/>
                <w:szCs w:val="18"/>
              </w:rPr>
            </w:pPr>
            <w:ins w:id="1663" w:author="BDBOS1" w:date="2022-11-24T11:19:00Z">
              <w:r>
                <w:rPr>
                  <w:rFonts w:ascii="Arial" w:eastAsia="SimSun" w:hAnsi="Arial" w:cs="Arial"/>
                  <w:sz w:val="18"/>
                  <w:szCs w:val="18"/>
                </w:rPr>
                <w:t>O (see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2BF7EAC8" w14:textId="77777777" w:rsidR="00361825" w:rsidRDefault="00361825">
            <w:pPr>
              <w:keepNext/>
              <w:keepLines/>
              <w:spacing w:after="0"/>
              <w:rPr>
                <w:ins w:id="1664" w:author="BDBOS1" w:date="2022-11-24T11:19:00Z"/>
                <w:rFonts w:ascii="Arial" w:eastAsia="SimSun" w:hAnsi="Arial" w:cs="Arial"/>
                <w:sz w:val="18"/>
                <w:szCs w:val="18"/>
              </w:rPr>
            </w:pPr>
            <w:ins w:id="1665" w:author="BDBOS1" w:date="2022-11-24T11:19:00Z">
              <w:r>
                <w:rPr>
                  <w:rFonts w:ascii="Arial" w:eastAsia="SimSun" w:hAnsi="Arial" w:cs="Arial"/>
                  <w:sz w:val="18"/>
                  <w:szCs w:val="18"/>
                </w:rPr>
                <w:t>The identity of the MC service user at the partner MC system towards which the request is sent</w:t>
              </w:r>
            </w:ins>
          </w:p>
        </w:tc>
      </w:tr>
      <w:tr w:rsidR="00361825" w14:paraId="21BF1F40" w14:textId="77777777" w:rsidTr="00361825">
        <w:trPr>
          <w:jc w:val="center"/>
          <w:ins w:id="1666" w:author="BDBOS1" w:date="2022-11-24T11:19:00Z"/>
        </w:trPr>
        <w:tc>
          <w:tcPr>
            <w:tcW w:w="2880" w:type="dxa"/>
            <w:tcBorders>
              <w:top w:val="single" w:sz="4" w:space="0" w:color="000000"/>
              <w:left w:val="single" w:sz="4" w:space="0" w:color="000000"/>
              <w:bottom w:val="single" w:sz="4" w:space="0" w:color="000000"/>
              <w:right w:val="nil"/>
            </w:tcBorders>
            <w:hideMark/>
          </w:tcPr>
          <w:p w14:paraId="740FCE2C" w14:textId="77777777" w:rsidR="00361825" w:rsidRDefault="00361825">
            <w:pPr>
              <w:keepNext/>
              <w:keepLines/>
              <w:spacing w:after="0"/>
              <w:rPr>
                <w:ins w:id="1667" w:author="BDBOS1" w:date="2022-11-24T11:19:00Z"/>
                <w:rFonts w:ascii="Arial" w:eastAsia="SimSun" w:hAnsi="Arial" w:cs="Arial"/>
                <w:sz w:val="18"/>
                <w:szCs w:val="18"/>
              </w:rPr>
            </w:pPr>
            <w:ins w:id="1668" w:author="BDBOS1" w:date="2022-11-24T11:19:00Z">
              <w:r>
                <w:rPr>
                  <w:rFonts w:ascii="Arial" w:eastAsia="SimSun" w:hAnsi="Arial" w:cs="Arial"/>
                  <w:sz w:val="18"/>
                  <w:szCs w:val="18"/>
                </w:rPr>
                <w:t>Functional alias</w:t>
              </w:r>
            </w:ins>
          </w:p>
        </w:tc>
        <w:tc>
          <w:tcPr>
            <w:tcW w:w="1440" w:type="dxa"/>
            <w:tcBorders>
              <w:top w:val="single" w:sz="4" w:space="0" w:color="000000"/>
              <w:left w:val="single" w:sz="4" w:space="0" w:color="000000"/>
              <w:bottom w:val="single" w:sz="4" w:space="0" w:color="000000"/>
              <w:right w:val="nil"/>
            </w:tcBorders>
            <w:hideMark/>
          </w:tcPr>
          <w:p w14:paraId="1D65747C" w14:textId="77777777" w:rsidR="00361825" w:rsidRDefault="00361825">
            <w:pPr>
              <w:keepNext/>
              <w:keepLines/>
              <w:spacing w:after="0"/>
              <w:jc w:val="center"/>
              <w:rPr>
                <w:ins w:id="1669" w:author="BDBOS1" w:date="2022-11-24T11:19:00Z"/>
                <w:rFonts w:ascii="Arial" w:eastAsia="SimSun" w:hAnsi="Arial" w:cs="Arial"/>
                <w:sz w:val="18"/>
                <w:szCs w:val="18"/>
              </w:rPr>
            </w:pPr>
            <w:ins w:id="1670" w:author="BDBOS1" w:date="2022-11-24T11:19:00Z">
              <w:r>
                <w:rPr>
                  <w:rFonts w:ascii="Arial" w:eastAsia="SimSun" w:hAnsi="Arial" w:cs="Arial"/>
                  <w:sz w:val="18"/>
                  <w:szCs w:val="18"/>
                </w:rPr>
                <w:t>O (see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58326E52" w14:textId="77777777" w:rsidR="00361825" w:rsidRDefault="00361825">
            <w:pPr>
              <w:keepNext/>
              <w:keepLines/>
              <w:spacing w:after="0"/>
              <w:rPr>
                <w:ins w:id="1671" w:author="BDBOS1" w:date="2022-11-24T11:19:00Z"/>
                <w:rFonts w:ascii="Arial" w:eastAsia="SimSun" w:hAnsi="Arial" w:cs="Arial"/>
                <w:sz w:val="18"/>
                <w:szCs w:val="18"/>
              </w:rPr>
            </w:pPr>
            <w:ins w:id="1672" w:author="BDBOS1" w:date="2022-11-24T11:19:00Z">
              <w:r>
                <w:rPr>
                  <w:rFonts w:ascii="Arial" w:eastAsia="SimSun" w:hAnsi="Arial" w:cs="Arial"/>
                  <w:sz w:val="18"/>
                  <w:szCs w:val="18"/>
                </w:rPr>
                <w:t>The functional alias of the MC service user at the partner MC system towards which the request is sent</w:t>
              </w:r>
            </w:ins>
          </w:p>
        </w:tc>
      </w:tr>
      <w:tr w:rsidR="00361825" w14:paraId="1E671AE4" w14:textId="77777777" w:rsidTr="00361825">
        <w:trPr>
          <w:jc w:val="center"/>
          <w:ins w:id="1673" w:author="BDBOS1" w:date="2022-11-24T11:19:00Z"/>
        </w:trPr>
        <w:tc>
          <w:tcPr>
            <w:tcW w:w="2880" w:type="dxa"/>
            <w:tcBorders>
              <w:top w:val="single" w:sz="4" w:space="0" w:color="000000"/>
              <w:left w:val="single" w:sz="4" w:space="0" w:color="000000"/>
              <w:bottom w:val="single" w:sz="4" w:space="0" w:color="000000"/>
              <w:right w:val="nil"/>
            </w:tcBorders>
            <w:hideMark/>
          </w:tcPr>
          <w:p w14:paraId="3C1E9D76" w14:textId="77777777" w:rsidR="00361825" w:rsidRDefault="00361825">
            <w:pPr>
              <w:keepNext/>
              <w:keepLines/>
              <w:spacing w:after="0"/>
              <w:rPr>
                <w:ins w:id="1674" w:author="BDBOS1" w:date="2022-11-24T11:19:00Z"/>
                <w:rFonts w:ascii="Arial" w:eastAsia="SimSun" w:hAnsi="Arial" w:cs="Arial"/>
                <w:sz w:val="18"/>
                <w:szCs w:val="18"/>
              </w:rPr>
            </w:pPr>
            <w:ins w:id="1675" w:author="BDBOS1" w:date="2022-11-24T11:19:00Z">
              <w:r>
                <w:rPr>
                  <w:rFonts w:ascii="Arial" w:eastAsia="SimSun" w:hAnsi="Arial" w:cs="Arial"/>
                  <w:sz w:val="18"/>
                  <w:szCs w:val="18"/>
                </w:rPr>
                <w:t>MC service ID</w:t>
              </w:r>
            </w:ins>
          </w:p>
        </w:tc>
        <w:tc>
          <w:tcPr>
            <w:tcW w:w="1440" w:type="dxa"/>
            <w:tcBorders>
              <w:top w:val="single" w:sz="4" w:space="0" w:color="000000"/>
              <w:left w:val="single" w:sz="4" w:space="0" w:color="000000"/>
              <w:bottom w:val="single" w:sz="4" w:space="0" w:color="000000"/>
              <w:right w:val="nil"/>
            </w:tcBorders>
            <w:hideMark/>
          </w:tcPr>
          <w:p w14:paraId="7D8B8F15" w14:textId="77777777" w:rsidR="00361825" w:rsidRDefault="00361825">
            <w:pPr>
              <w:keepNext/>
              <w:keepLines/>
              <w:spacing w:after="0"/>
              <w:jc w:val="center"/>
              <w:rPr>
                <w:ins w:id="1676" w:author="BDBOS1" w:date="2022-11-24T11:19:00Z"/>
                <w:rFonts w:ascii="Arial" w:eastAsia="SimSun" w:hAnsi="Arial" w:cs="Arial"/>
                <w:sz w:val="18"/>
                <w:szCs w:val="18"/>
              </w:rPr>
            </w:pPr>
            <w:ins w:id="1677" w:author="BDBOS1" w:date="2022-11-24T11:19:00Z">
              <w:r>
                <w:rPr>
                  <w:rFonts w:ascii="Arial" w:eastAsia="SimSun" w:hAnsi="Arial" w:cs="Arial"/>
                  <w:sz w:val="18"/>
                  <w:szCs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DFD02F3" w14:textId="77777777" w:rsidR="00361825" w:rsidRDefault="00361825">
            <w:pPr>
              <w:keepNext/>
              <w:keepLines/>
              <w:spacing w:after="0"/>
              <w:rPr>
                <w:ins w:id="1678" w:author="BDBOS1" w:date="2022-11-24T11:19:00Z"/>
                <w:rFonts w:ascii="Arial" w:eastAsia="SimSun" w:hAnsi="Arial" w:cs="Arial"/>
                <w:sz w:val="18"/>
                <w:szCs w:val="18"/>
              </w:rPr>
            </w:pPr>
            <w:ins w:id="1679" w:author="BDBOS1" w:date="2022-11-24T11:19:00Z">
              <w:r>
                <w:rPr>
                  <w:rFonts w:ascii="Arial" w:eastAsia="SimSun" w:hAnsi="Arial" w:cs="Arial"/>
                  <w:sz w:val="18"/>
                  <w:szCs w:val="18"/>
                </w:rPr>
                <w:t xml:space="preserve">MC service ID of the migrated MC service user, which has been created by the partner MC system. </w:t>
              </w:r>
            </w:ins>
          </w:p>
        </w:tc>
      </w:tr>
      <w:tr w:rsidR="00361825" w14:paraId="79FCF4D3" w14:textId="77777777" w:rsidTr="00361825">
        <w:trPr>
          <w:jc w:val="center"/>
          <w:ins w:id="1680" w:author="BDBOS1" w:date="2022-11-24T11:19:00Z"/>
        </w:trPr>
        <w:tc>
          <w:tcPr>
            <w:tcW w:w="2880" w:type="dxa"/>
            <w:tcBorders>
              <w:top w:val="single" w:sz="4" w:space="0" w:color="000000"/>
              <w:left w:val="single" w:sz="4" w:space="0" w:color="000000"/>
              <w:bottom w:val="single" w:sz="4" w:space="0" w:color="000000"/>
              <w:right w:val="nil"/>
            </w:tcBorders>
            <w:hideMark/>
          </w:tcPr>
          <w:p w14:paraId="747F64FB" w14:textId="77777777" w:rsidR="00361825" w:rsidRDefault="00361825">
            <w:pPr>
              <w:keepNext/>
              <w:keepLines/>
              <w:spacing w:after="0"/>
              <w:rPr>
                <w:ins w:id="1681" w:author="BDBOS1" w:date="2022-11-24T11:19:00Z"/>
                <w:rFonts w:ascii="Arial" w:eastAsia="SimSun" w:hAnsi="Arial" w:cs="Arial"/>
                <w:sz w:val="18"/>
                <w:szCs w:val="18"/>
              </w:rPr>
            </w:pPr>
            <w:ins w:id="1682" w:author="BDBOS1" w:date="2022-11-24T11:19:00Z">
              <w:r>
                <w:rPr>
                  <w:rFonts w:ascii="Arial" w:eastAsia="SimSun" w:hAnsi="Arial" w:cs="Arial"/>
                  <w:sz w:val="18"/>
                  <w:szCs w:val="18"/>
                </w:rPr>
                <w:t xml:space="preserve">MC service user profile </w:t>
              </w:r>
            </w:ins>
          </w:p>
        </w:tc>
        <w:tc>
          <w:tcPr>
            <w:tcW w:w="1440" w:type="dxa"/>
            <w:tcBorders>
              <w:top w:val="single" w:sz="4" w:space="0" w:color="000000"/>
              <w:left w:val="single" w:sz="4" w:space="0" w:color="000000"/>
              <w:bottom w:val="single" w:sz="4" w:space="0" w:color="000000"/>
              <w:right w:val="nil"/>
            </w:tcBorders>
            <w:hideMark/>
          </w:tcPr>
          <w:p w14:paraId="5651EE50" w14:textId="77777777" w:rsidR="00361825" w:rsidRDefault="00361825">
            <w:pPr>
              <w:keepNext/>
              <w:keepLines/>
              <w:spacing w:after="0"/>
              <w:jc w:val="center"/>
              <w:rPr>
                <w:ins w:id="1683" w:author="BDBOS1" w:date="2022-11-24T11:19:00Z"/>
                <w:rFonts w:ascii="Arial" w:eastAsia="SimSun" w:hAnsi="Arial" w:cs="Arial"/>
                <w:sz w:val="18"/>
                <w:szCs w:val="18"/>
              </w:rPr>
            </w:pPr>
            <w:ins w:id="1684" w:author="BDBOS1" w:date="2022-11-24T11:19:00Z">
              <w:r>
                <w:rPr>
                  <w:rFonts w:ascii="Arial" w:eastAsia="SimSun" w:hAnsi="Arial" w:cs="Arial"/>
                  <w:sz w:val="18"/>
                  <w:szCs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0305A17" w14:textId="77777777" w:rsidR="00361825" w:rsidRDefault="00361825">
            <w:pPr>
              <w:keepNext/>
              <w:keepLines/>
              <w:spacing w:after="0"/>
              <w:rPr>
                <w:ins w:id="1685" w:author="BDBOS1" w:date="2022-11-24T11:19:00Z"/>
                <w:rFonts w:ascii="Arial" w:hAnsi="Arial" w:cs="Arial"/>
                <w:sz w:val="18"/>
                <w:szCs w:val="18"/>
                <w:lang w:eastAsia="zh-CN"/>
              </w:rPr>
            </w:pPr>
            <w:ins w:id="1686" w:author="BDBOS1" w:date="2022-11-24T11:19:00Z">
              <w:r>
                <w:rPr>
                  <w:rFonts w:ascii="Arial" w:hAnsi="Arial" w:cs="Arial"/>
                  <w:sz w:val="18"/>
                  <w:szCs w:val="18"/>
                  <w:lang w:eastAsia="zh-CN"/>
                </w:rPr>
                <w:t xml:space="preserve">The suggested updated MC service user profile on the partner MC system. </w:t>
              </w:r>
            </w:ins>
          </w:p>
        </w:tc>
      </w:tr>
      <w:tr w:rsidR="00361825" w14:paraId="43261428" w14:textId="77777777" w:rsidTr="00361825">
        <w:trPr>
          <w:jc w:val="center"/>
          <w:ins w:id="1687" w:author="BDBOS1" w:date="2022-11-24T11:19:00Z"/>
        </w:trPr>
        <w:tc>
          <w:tcPr>
            <w:tcW w:w="2880" w:type="dxa"/>
            <w:tcBorders>
              <w:top w:val="single" w:sz="4" w:space="0" w:color="000000"/>
              <w:left w:val="single" w:sz="4" w:space="0" w:color="000000"/>
              <w:bottom w:val="single" w:sz="4" w:space="0" w:color="000000"/>
              <w:right w:val="nil"/>
            </w:tcBorders>
            <w:hideMark/>
          </w:tcPr>
          <w:p w14:paraId="78494600" w14:textId="77777777" w:rsidR="00361825" w:rsidRDefault="00361825">
            <w:pPr>
              <w:keepNext/>
              <w:keepLines/>
              <w:spacing w:after="0"/>
              <w:rPr>
                <w:ins w:id="1688" w:author="BDBOS1" w:date="2022-11-24T11:19:00Z"/>
                <w:rFonts w:ascii="Arial" w:eastAsia="SimSun" w:hAnsi="Arial" w:cs="Arial"/>
                <w:sz w:val="18"/>
                <w:szCs w:val="18"/>
              </w:rPr>
            </w:pPr>
            <w:ins w:id="1689" w:author="BDBOS1" w:date="2022-11-24T11:19:00Z">
              <w:r>
                <w:rPr>
                  <w:rFonts w:ascii="Arial" w:eastAsia="SimSun" w:hAnsi="Arial" w:cs="Arial"/>
                  <w:sz w:val="18"/>
                  <w:szCs w:val="18"/>
                </w:rPr>
                <w:t>Additional Information</w:t>
              </w:r>
            </w:ins>
          </w:p>
        </w:tc>
        <w:tc>
          <w:tcPr>
            <w:tcW w:w="1440" w:type="dxa"/>
            <w:tcBorders>
              <w:top w:val="single" w:sz="4" w:space="0" w:color="000000"/>
              <w:left w:val="single" w:sz="4" w:space="0" w:color="000000"/>
              <w:bottom w:val="single" w:sz="4" w:space="0" w:color="000000"/>
              <w:right w:val="nil"/>
            </w:tcBorders>
            <w:hideMark/>
          </w:tcPr>
          <w:p w14:paraId="2E0F57E0" w14:textId="77777777" w:rsidR="00361825" w:rsidRDefault="00361825">
            <w:pPr>
              <w:keepNext/>
              <w:keepLines/>
              <w:spacing w:after="0"/>
              <w:jc w:val="center"/>
              <w:rPr>
                <w:ins w:id="1690" w:author="BDBOS1" w:date="2022-11-24T11:19:00Z"/>
                <w:rFonts w:ascii="Arial" w:eastAsia="SimSun" w:hAnsi="Arial" w:cs="Arial"/>
                <w:sz w:val="18"/>
                <w:szCs w:val="18"/>
              </w:rPr>
            </w:pPr>
            <w:ins w:id="1691" w:author="BDBOS1" w:date="2022-11-24T11:19:00Z">
              <w:r>
                <w:rPr>
                  <w:rFonts w:ascii="Arial" w:eastAsia="SimSun"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DAAF92E" w14:textId="77777777" w:rsidR="00361825" w:rsidRDefault="00361825">
            <w:pPr>
              <w:keepNext/>
              <w:keepLines/>
              <w:spacing w:after="0"/>
              <w:rPr>
                <w:ins w:id="1692" w:author="BDBOS1" w:date="2022-11-24T11:19:00Z"/>
                <w:rFonts w:ascii="Arial" w:eastAsia="SimSun" w:hAnsi="Arial" w:cs="Arial"/>
                <w:sz w:val="18"/>
                <w:szCs w:val="18"/>
                <w:lang w:eastAsia="zh-CN"/>
              </w:rPr>
            </w:pPr>
            <w:ins w:id="1693" w:author="BDBOS1" w:date="2022-11-24T11:19:00Z">
              <w:r>
                <w:rPr>
                  <w:rFonts w:ascii="Arial" w:eastAsia="SimSun" w:hAnsi="Arial" w:cs="Arial"/>
                  <w:sz w:val="18"/>
                  <w:szCs w:val="18"/>
                  <w:lang w:eastAsia="zh-CN"/>
                </w:rPr>
                <w:t xml:space="preserve">Additional information regarding </w:t>
              </w:r>
              <w:r>
                <w:rPr>
                  <w:rFonts w:ascii="Arial" w:hAnsi="Arial" w:cs="Arial"/>
                  <w:sz w:val="18"/>
                  <w:szCs w:val="18"/>
                  <w:lang w:eastAsia="zh-CN"/>
                </w:rPr>
                <w:t>the suggested updated MC service user profile on the partner MC system.</w:t>
              </w:r>
            </w:ins>
          </w:p>
        </w:tc>
      </w:tr>
      <w:tr w:rsidR="00361825" w14:paraId="7CD5CF64" w14:textId="77777777" w:rsidTr="00361825">
        <w:trPr>
          <w:jc w:val="center"/>
          <w:ins w:id="1694" w:author="BDBOS1" w:date="2022-11-24T11:19: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6E01015" w14:textId="77777777" w:rsidR="00361825" w:rsidRDefault="00361825">
            <w:pPr>
              <w:pStyle w:val="NO"/>
              <w:rPr>
                <w:ins w:id="1695" w:author="BDBOS1" w:date="2022-11-24T11:19:00Z"/>
                <w:rFonts w:ascii="Arial" w:eastAsia="SimSun" w:hAnsi="Arial" w:cs="Arial"/>
                <w:sz w:val="18"/>
                <w:szCs w:val="18"/>
                <w:lang w:eastAsia="zh-CN"/>
              </w:rPr>
            </w:pPr>
            <w:ins w:id="1696" w:author="BDBOS1" w:date="2022-11-24T11:19:00Z">
              <w:r>
                <w:rPr>
                  <w:rFonts w:ascii="Arial" w:eastAsia="SimSun" w:hAnsi="Arial" w:cs="Arial"/>
                  <w:lang w:eastAsia="zh-CN"/>
                </w:rPr>
                <w:t>NOTE:</w:t>
              </w:r>
              <w:r>
                <w:rPr>
                  <w:rFonts w:ascii="Arial" w:eastAsia="SimSun" w:hAnsi="Arial" w:cs="Arial"/>
                  <w:lang w:eastAsia="zh-CN"/>
                </w:rPr>
                <w:tab/>
              </w:r>
              <w:r>
                <w:rPr>
                  <w:rFonts w:ascii="Arial" w:eastAsia="SimSun" w:hAnsi="Arial" w:cs="Arial"/>
                  <w:lang w:eastAsia="zh-CN"/>
                </w:rPr>
                <w:tab/>
                <w:t>Either the MC service ID or the functional alias must be present.</w:t>
              </w:r>
            </w:ins>
          </w:p>
        </w:tc>
      </w:tr>
    </w:tbl>
    <w:p w14:paraId="31822065" w14:textId="77777777" w:rsidR="00361825" w:rsidRDefault="00361825" w:rsidP="00361825">
      <w:pPr>
        <w:rPr>
          <w:ins w:id="1697" w:author="BDBOS1" w:date="2022-11-24T11:19:00Z"/>
          <w:del w:id="1698" w:author="BDBOS 3" w:date="2022-11-15T17:26:00Z"/>
        </w:rPr>
      </w:pPr>
    </w:p>
    <w:p w14:paraId="6821A046" w14:textId="06D750B2" w:rsidR="00361825" w:rsidRDefault="00361825">
      <w:pPr>
        <w:pStyle w:val="berschrift5"/>
        <w:rPr>
          <w:ins w:id="1699" w:author="BDBOS1" w:date="2022-11-24T11:19:00Z"/>
        </w:rPr>
        <w:pPrChange w:id="1700" w:author="BDBOS1" w:date="2022-11-24T11:42:00Z">
          <w:pPr>
            <w:keepNext/>
            <w:keepLines/>
            <w:spacing w:before="120"/>
            <w:ind w:left="1701" w:hanging="1701"/>
            <w:outlineLvl w:val="4"/>
          </w:pPr>
        </w:pPrChange>
      </w:pPr>
      <w:bookmarkStart w:id="1701" w:name="_Toc120182724"/>
      <w:ins w:id="1702" w:author="BDBOS1" w:date="2022-11-24T11:19:00Z">
        <w:r w:rsidRPr="00640884">
          <w:rPr>
            <w:rFonts w:eastAsia="SimSun"/>
            <w:rPrChange w:id="1703" w:author="BDBOS1" w:date="2022-11-24T11:42:00Z">
              <w:rPr/>
            </w:rPrChange>
          </w:rPr>
          <w:t>7.</w:t>
        </w:r>
      </w:ins>
      <w:ins w:id="1704" w:author="BDBOS1" w:date="2022-11-24T11:23:00Z">
        <w:r w:rsidRPr="00640884">
          <w:rPr>
            <w:rFonts w:eastAsia="SimSun"/>
            <w:rPrChange w:id="1705" w:author="BDBOS1" w:date="2022-11-24T11:42:00Z">
              <w:rPr/>
            </w:rPrChange>
          </w:rPr>
          <w:t>10</w:t>
        </w:r>
      </w:ins>
      <w:ins w:id="1706" w:author="BDBOS1" w:date="2022-11-24T11:19:00Z">
        <w:r w:rsidRPr="00640884">
          <w:rPr>
            <w:rFonts w:eastAsia="SimSun"/>
            <w:rPrChange w:id="1707" w:author="BDBOS1" w:date="2022-11-24T11:42:00Z">
              <w:rPr/>
            </w:rPrChange>
          </w:rPr>
          <w:t>.1.2.2</w:t>
        </w:r>
        <w:r w:rsidRPr="00640884">
          <w:rPr>
            <w:rFonts w:eastAsia="SimSun"/>
            <w:rPrChange w:id="1708" w:author="BDBOS1" w:date="2022-11-24T11:42:00Z">
              <w:rPr/>
            </w:rPrChange>
          </w:rPr>
          <w:tab/>
          <w:t xml:space="preserve">MC </w:t>
        </w:r>
        <w:proofErr w:type="gramStart"/>
        <w:r w:rsidRPr="00640884">
          <w:rPr>
            <w:rFonts w:eastAsia="SimSun"/>
            <w:rPrChange w:id="1709" w:author="BDBOS1" w:date="2022-11-24T11:42:00Z">
              <w:rPr/>
            </w:rPrChange>
          </w:rPr>
          <w:t>service</w:t>
        </w:r>
        <w:proofErr w:type="gramEnd"/>
        <w:r w:rsidRPr="00640884">
          <w:rPr>
            <w:rFonts w:eastAsia="SimSun"/>
            <w:rPrChange w:id="1710" w:author="BDBOS1" w:date="2022-11-24T11:42:00Z">
              <w:rPr/>
            </w:rPrChange>
          </w:rPr>
          <w:t xml:space="preserve"> user profile update response</w:t>
        </w:r>
        <w:bookmarkEnd w:id="1701"/>
      </w:ins>
    </w:p>
    <w:p w14:paraId="6D0E989C" w14:textId="0B53CDAB" w:rsidR="00361825" w:rsidRDefault="00361825" w:rsidP="00361825">
      <w:pPr>
        <w:rPr>
          <w:ins w:id="1711" w:author="BDBOS1" w:date="2022-11-24T11:19:00Z"/>
        </w:rPr>
      </w:pPr>
      <w:ins w:id="1712" w:author="BDBOS1" w:date="2022-11-24T11:19:00Z">
        <w:r>
          <w:t>Table 7.</w:t>
        </w:r>
      </w:ins>
      <w:ins w:id="1713" w:author="BDBOS1" w:date="2022-11-24T11:23:00Z">
        <w:r>
          <w:t>10</w:t>
        </w:r>
      </w:ins>
      <w:ins w:id="1714" w:author="BDBOS1" w:date="2022-11-24T11:19:00Z">
        <w:r>
          <w:t>.1.2</w:t>
        </w:r>
        <w:r>
          <w:rPr>
            <w:lang w:eastAsia="zh-CN"/>
          </w:rPr>
          <w:t>.2-1</w:t>
        </w:r>
        <w:r>
          <w:t xml:space="preserve"> describes the information flow from the partner ACMC to the partner ACMS and from partner ACMS to primary ACMS.</w:t>
        </w:r>
      </w:ins>
    </w:p>
    <w:p w14:paraId="64018A30" w14:textId="2E0778D0" w:rsidR="00361825" w:rsidRDefault="00361825" w:rsidP="00361825">
      <w:pPr>
        <w:keepNext/>
        <w:keepLines/>
        <w:spacing w:before="60"/>
        <w:jc w:val="center"/>
        <w:rPr>
          <w:ins w:id="1715" w:author="BDBOS1" w:date="2022-11-24T11:19:00Z"/>
          <w:rFonts w:ascii="Arial" w:hAnsi="Arial"/>
          <w:b/>
        </w:rPr>
      </w:pPr>
      <w:ins w:id="1716" w:author="BDBOS1" w:date="2022-11-24T11:19:00Z">
        <w:r>
          <w:rPr>
            <w:rFonts w:ascii="Arial" w:hAnsi="Arial"/>
            <w:b/>
          </w:rPr>
          <w:t>Table 7.</w:t>
        </w:r>
      </w:ins>
      <w:ins w:id="1717" w:author="BDBOS1" w:date="2022-11-24T11:23:00Z">
        <w:r>
          <w:rPr>
            <w:rFonts w:ascii="Arial" w:hAnsi="Arial"/>
            <w:b/>
          </w:rPr>
          <w:t>10</w:t>
        </w:r>
      </w:ins>
      <w:ins w:id="1718" w:author="BDBOS1" w:date="2022-11-24T11:19:00Z">
        <w:r>
          <w:rPr>
            <w:rFonts w:ascii="Arial" w:hAnsi="Arial"/>
            <w:b/>
          </w:rPr>
          <w:t xml:space="preserve">.1.2.2-1: MC </w:t>
        </w:r>
        <w:proofErr w:type="gramStart"/>
        <w:r>
          <w:rPr>
            <w:rFonts w:ascii="Arial" w:hAnsi="Arial"/>
            <w:b/>
          </w:rPr>
          <w:t>service</w:t>
        </w:r>
        <w:proofErr w:type="gramEnd"/>
        <w:r>
          <w:rPr>
            <w:rFonts w:ascii="Arial" w:hAnsi="Arial"/>
            <w:b/>
          </w:rPr>
          <w:t xml:space="preserve"> user profile update response</w:t>
        </w:r>
      </w:ins>
    </w:p>
    <w:tbl>
      <w:tblPr>
        <w:tblW w:w="0" w:type="dxa"/>
        <w:jc w:val="center"/>
        <w:tblLayout w:type="fixed"/>
        <w:tblLook w:val="04A0" w:firstRow="1" w:lastRow="0" w:firstColumn="1" w:lastColumn="0" w:noHBand="0" w:noVBand="1"/>
      </w:tblPr>
      <w:tblGrid>
        <w:gridCol w:w="2880"/>
        <w:gridCol w:w="1440"/>
        <w:gridCol w:w="4320"/>
      </w:tblGrid>
      <w:tr w:rsidR="00361825" w14:paraId="664BA973" w14:textId="77777777" w:rsidTr="00361825">
        <w:trPr>
          <w:jc w:val="center"/>
          <w:ins w:id="1719" w:author="BDBOS1" w:date="2022-11-24T11:19:00Z"/>
        </w:trPr>
        <w:tc>
          <w:tcPr>
            <w:tcW w:w="2880" w:type="dxa"/>
            <w:tcBorders>
              <w:top w:val="single" w:sz="4" w:space="0" w:color="000000"/>
              <w:left w:val="single" w:sz="4" w:space="0" w:color="000000"/>
              <w:bottom w:val="single" w:sz="4" w:space="0" w:color="000000"/>
              <w:right w:val="nil"/>
            </w:tcBorders>
            <w:hideMark/>
          </w:tcPr>
          <w:p w14:paraId="2A1F3479" w14:textId="77777777" w:rsidR="00361825" w:rsidRDefault="00361825">
            <w:pPr>
              <w:keepNext/>
              <w:keepLines/>
              <w:spacing w:after="0"/>
              <w:jc w:val="center"/>
              <w:rPr>
                <w:ins w:id="1720" w:author="BDBOS1" w:date="2022-11-24T11:19:00Z"/>
                <w:rFonts w:ascii="Arial" w:eastAsia="SimSun" w:hAnsi="Arial" w:cs="Arial"/>
                <w:b/>
                <w:sz w:val="18"/>
                <w:szCs w:val="18"/>
              </w:rPr>
            </w:pPr>
            <w:ins w:id="1721" w:author="BDBOS1" w:date="2022-11-24T11:19:00Z">
              <w:r>
                <w:rPr>
                  <w:rFonts w:ascii="Arial" w:eastAsia="SimSun" w:hAnsi="Arial" w:cs="Arial"/>
                  <w:b/>
                  <w:sz w:val="18"/>
                  <w:szCs w:val="18"/>
                </w:rPr>
                <w:t>Information element</w:t>
              </w:r>
            </w:ins>
          </w:p>
        </w:tc>
        <w:tc>
          <w:tcPr>
            <w:tcW w:w="1440" w:type="dxa"/>
            <w:tcBorders>
              <w:top w:val="single" w:sz="4" w:space="0" w:color="000000"/>
              <w:left w:val="single" w:sz="4" w:space="0" w:color="000000"/>
              <w:bottom w:val="single" w:sz="4" w:space="0" w:color="000000"/>
              <w:right w:val="nil"/>
            </w:tcBorders>
            <w:hideMark/>
          </w:tcPr>
          <w:p w14:paraId="0A2CC20E" w14:textId="77777777" w:rsidR="00361825" w:rsidRDefault="00361825">
            <w:pPr>
              <w:keepNext/>
              <w:keepLines/>
              <w:spacing w:after="0"/>
              <w:jc w:val="center"/>
              <w:rPr>
                <w:ins w:id="1722" w:author="BDBOS1" w:date="2022-11-24T11:19:00Z"/>
                <w:rFonts w:ascii="Arial" w:eastAsia="SimSun" w:hAnsi="Arial" w:cs="Arial"/>
                <w:b/>
                <w:sz w:val="18"/>
                <w:szCs w:val="18"/>
              </w:rPr>
            </w:pPr>
            <w:ins w:id="1723" w:author="BDBOS1" w:date="2022-11-24T11:19:00Z">
              <w:r>
                <w:rPr>
                  <w:rFonts w:ascii="Arial" w:eastAsia="SimSun" w:hAnsi="Arial" w:cs="Arial"/>
                  <w:b/>
                  <w:sz w:val="18"/>
                  <w:szCs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21D3A1F" w14:textId="77777777" w:rsidR="00361825" w:rsidRDefault="00361825">
            <w:pPr>
              <w:keepNext/>
              <w:keepLines/>
              <w:spacing w:after="0"/>
              <w:jc w:val="center"/>
              <w:rPr>
                <w:ins w:id="1724" w:author="BDBOS1" w:date="2022-11-24T11:19:00Z"/>
                <w:rFonts w:ascii="Arial" w:eastAsia="SimSun" w:hAnsi="Arial" w:cs="Arial"/>
                <w:b/>
                <w:sz w:val="18"/>
                <w:szCs w:val="18"/>
              </w:rPr>
            </w:pPr>
            <w:ins w:id="1725" w:author="BDBOS1" w:date="2022-11-24T11:19:00Z">
              <w:r>
                <w:rPr>
                  <w:rFonts w:ascii="Arial" w:eastAsia="SimSun" w:hAnsi="Arial" w:cs="Arial"/>
                  <w:b/>
                  <w:sz w:val="18"/>
                  <w:szCs w:val="18"/>
                </w:rPr>
                <w:t>Description</w:t>
              </w:r>
            </w:ins>
          </w:p>
        </w:tc>
      </w:tr>
      <w:tr w:rsidR="00361825" w14:paraId="15DE6598" w14:textId="77777777" w:rsidTr="00361825">
        <w:trPr>
          <w:jc w:val="center"/>
          <w:ins w:id="1726" w:author="BDBOS1" w:date="2022-11-24T11:19:00Z"/>
        </w:trPr>
        <w:tc>
          <w:tcPr>
            <w:tcW w:w="2880" w:type="dxa"/>
            <w:tcBorders>
              <w:top w:val="single" w:sz="4" w:space="0" w:color="000000"/>
              <w:left w:val="single" w:sz="4" w:space="0" w:color="000000"/>
              <w:bottom w:val="single" w:sz="4" w:space="0" w:color="000000"/>
              <w:right w:val="nil"/>
            </w:tcBorders>
            <w:hideMark/>
          </w:tcPr>
          <w:p w14:paraId="7FB09A15" w14:textId="77777777" w:rsidR="00361825" w:rsidRDefault="00361825">
            <w:pPr>
              <w:keepNext/>
              <w:keepLines/>
              <w:spacing w:after="0"/>
              <w:rPr>
                <w:ins w:id="1727" w:author="BDBOS1" w:date="2022-11-24T11:19:00Z"/>
                <w:rFonts w:ascii="Arial" w:eastAsia="SimSun" w:hAnsi="Arial" w:cs="Arial"/>
                <w:b/>
                <w:sz w:val="18"/>
                <w:szCs w:val="18"/>
              </w:rPr>
            </w:pPr>
            <w:ins w:id="1728" w:author="BDBOS1" w:date="2022-11-24T11:19:00Z">
              <w:r>
                <w:rPr>
                  <w:rFonts w:ascii="Arial" w:eastAsia="SimSun" w:hAnsi="Arial" w:cs="Arial"/>
                  <w:sz w:val="18"/>
                  <w:szCs w:val="18"/>
                </w:rPr>
                <w:t>MC service ID</w:t>
              </w:r>
            </w:ins>
          </w:p>
        </w:tc>
        <w:tc>
          <w:tcPr>
            <w:tcW w:w="1440" w:type="dxa"/>
            <w:tcBorders>
              <w:top w:val="single" w:sz="4" w:space="0" w:color="000000"/>
              <w:left w:val="single" w:sz="4" w:space="0" w:color="000000"/>
              <w:bottom w:val="single" w:sz="4" w:space="0" w:color="000000"/>
              <w:right w:val="nil"/>
            </w:tcBorders>
            <w:hideMark/>
          </w:tcPr>
          <w:p w14:paraId="35141AC1" w14:textId="77777777" w:rsidR="00361825" w:rsidRDefault="00361825">
            <w:pPr>
              <w:keepNext/>
              <w:keepLines/>
              <w:spacing w:after="0"/>
              <w:jc w:val="center"/>
              <w:rPr>
                <w:ins w:id="1729" w:author="BDBOS1" w:date="2022-11-24T11:19:00Z"/>
                <w:rFonts w:ascii="Arial" w:eastAsia="SimSun" w:hAnsi="Arial" w:cs="Arial"/>
                <w:b/>
                <w:sz w:val="18"/>
                <w:szCs w:val="18"/>
              </w:rPr>
            </w:pPr>
            <w:ins w:id="1730" w:author="BDBOS1" w:date="2022-11-24T11:19:00Z">
              <w:r>
                <w:rPr>
                  <w:rFonts w:ascii="Arial" w:eastAsia="SimSun" w:hAnsi="Arial" w:cs="Arial"/>
                  <w:sz w:val="18"/>
                  <w:szCs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F533328" w14:textId="77777777" w:rsidR="00361825" w:rsidRDefault="00361825">
            <w:pPr>
              <w:keepNext/>
              <w:keepLines/>
              <w:spacing w:after="0"/>
              <w:rPr>
                <w:ins w:id="1731" w:author="BDBOS1" w:date="2022-11-24T11:19:00Z"/>
                <w:rFonts w:ascii="Arial" w:eastAsia="SimSun" w:hAnsi="Arial" w:cs="Arial"/>
                <w:b/>
                <w:sz w:val="18"/>
                <w:szCs w:val="18"/>
              </w:rPr>
            </w:pPr>
            <w:ins w:id="1732" w:author="BDBOS1" w:date="2022-11-24T11:19:00Z">
              <w:r>
                <w:rPr>
                  <w:rFonts w:ascii="Arial" w:eastAsia="SimSun" w:hAnsi="Arial" w:cs="Arial"/>
                  <w:sz w:val="18"/>
                  <w:szCs w:val="18"/>
                </w:rPr>
                <w:t>The identity of the MC service user at the partner MC system which handled the received request.</w:t>
              </w:r>
            </w:ins>
          </w:p>
        </w:tc>
      </w:tr>
      <w:tr w:rsidR="00361825" w14:paraId="1CC537F6" w14:textId="77777777" w:rsidTr="00361825">
        <w:trPr>
          <w:jc w:val="center"/>
          <w:ins w:id="1733" w:author="BDBOS1" w:date="2022-11-24T11:19:00Z"/>
        </w:trPr>
        <w:tc>
          <w:tcPr>
            <w:tcW w:w="2880" w:type="dxa"/>
            <w:tcBorders>
              <w:top w:val="single" w:sz="4" w:space="0" w:color="000000"/>
              <w:left w:val="single" w:sz="4" w:space="0" w:color="000000"/>
              <w:bottom w:val="single" w:sz="4" w:space="0" w:color="000000"/>
              <w:right w:val="nil"/>
            </w:tcBorders>
            <w:hideMark/>
          </w:tcPr>
          <w:p w14:paraId="0FEC2674" w14:textId="77777777" w:rsidR="00361825" w:rsidRDefault="00361825">
            <w:pPr>
              <w:keepNext/>
              <w:keepLines/>
              <w:spacing w:after="0"/>
              <w:rPr>
                <w:ins w:id="1734" w:author="BDBOS1" w:date="2022-11-24T11:19:00Z"/>
                <w:rFonts w:ascii="Arial" w:eastAsia="SimSun" w:hAnsi="Arial" w:cs="Arial"/>
                <w:b/>
                <w:sz w:val="18"/>
                <w:szCs w:val="18"/>
              </w:rPr>
            </w:pPr>
            <w:ins w:id="1735" w:author="BDBOS1" w:date="2022-11-24T11:19:00Z">
              <w:r>
                <w:rPr>
                  <w:rFonts w:ascii="Arial" w:eastAsia="SimSun" w:hAnsi="Arial" w:cs="Arial"/>
                  <w:sz w:val="18"/>
                  <w:szCs w:val="18"/>
                </w:rPr>
                <w:t>Functional alias</w:t>
              </w:r>
            </w:ins>
          </w:p>
        </w:tc>
        <w:tc>
          <w:tcPr>
            <w:tcW w:w="1440" w:type="dxa"/>
            <w:tcBorders>
              <w:top w:val="single" w:sz="4" w:space="0" w:color="000000"/>
              <w:left w:val="single" w:sz="4" w:space="0" w:color="000000"/>
              <w:bottom w:val="single" w:sz="4" w:space="0" w:color="000000"/>
              <w:right w:val="nil"/>
            </w:tcBorders>
            <w:hideMark/>
          </w:tcPr>
          <w:p w14:paraId="718BE663" w14:textId="77777777" w:rsidR="00361825" w:rsidRDefault="00361825">
            <w:pPr>
              <w:keepNext/>
              <w:keepLines/>
              <w:spacing w:after="0"/>
              <w:jc w:val="center"/>
              <w:rPr>
                <w:ins w:id="1736" w:author="BDBOS1" w:date="2022-11-24T11:19:00Z"/>
                <w:rFonts w:ascii="Arial" w:eastAsia="SimSun" w:hAnsi="Arial" w:cs="Arial"/>
                <w:b/>
                <w:sz w:val="18"/>
                <w:szCs w:val="18"/>
              </w:rPr>
            </w:pPr>
            <w:ins w:id="1737" w:author="BDBOS1" w:date="2022-11-24T11:19:00Z">
              <w:r>
                <w:rPr>
                  <w:rFonts w:ascii="Arial" w:eastAsia="SimSun"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F12514A" w14:textId="77777777" w:rsidR="00361825" w:rsidRDefault="00361825">
            <w:pPr>
              <w:keepNext/>
              <w:keepLines/>
              <w:spacing w:after="0"/>
              <w:rPr>
                <w:ins w:id="1738" w:author="BDBOS1" w:date="2022-11-24T11:19:00Z"/>
                <w:rFonts w:ascii="Arial" w:eastAsia="SimSun" w:hAnsi="Arial" w:cs="Arial"/>
                <w:b/>
                <w:sz w:val="18"/>
                <w:szCs w:val="18"/>
              </w:rPr>
            </w:pPr>
            <w:ins w:id="1739" w:author="BDBOS1" w:date="2022-11-24T11:19:00Z">
              <w:r>
                <w:rPr>
                  <w:rFonts w:ascii="Arial" w:eastAsia="SimSun" w:hAnsi="Arial" w:cs="Arial"/>
                  <w:sz w:val="18"/>
                  <w:szCs w:val="18"/>
                </w:rPr>
                <w:t>The functional alias of the MC service user at the partner MC system which handled the received request.</w:t>
              </w:r>
            </w:ins>
          </w:p>
        </w:tc>
      </w:tr>
      <w:tr w:rsidR="00361825" w14:paraId="65233FC2" w14:textId="77777777" w:rsidTr="00361825">
        <w:trPr>
          <w:jc w:val="center"/>
          <w:ins w:id="1740" w:author="BDBOS1" w:date="2022-11-24T11:19:00Z"/>
        </w:trPr>
        <w:tc>
          <w:tcPr>
            <w:tcW w:w="2880" w:type="dxa"/>
            <w:tcBorders>
              <w:top w:val="single" w:sz="4" w:space="0" w:color="000000"/>
              <w:left w:val="single" w:sz="4" w:space="0" w:color="000000"/>
              <w:bottom w:val="single" w:sz="4" w:space="0" w:color="000000"/>
              <w:right w:val="nil"/>
            </w:tcBorders>
            <w:hideMark/>
          </w:tcPr>
          <w:p w14:paraId="5500950F" w14:textId="77777777" w:rsidR="00361825" w:rsidRDefault="00361825">
            <w:pPr>
              <w:keepNext/>
              <w:keepLines/>
              <w:spacing w:after="0"/>
              <w:rPr>
                <w:ins w:id="1741" w:author="BDBOS1" w:date="2022-11-24T11:19:00Z"/>
                <w:rFonts w:ascii="Arial" w:eastAsia="SimSun" w:hAnsi="Arial" w:cs="Arial"/>
                <w:sz w:val="18"/>
                <w:szCs w:val="18"/>
                <w:lang w:eastAsia="x-none"/>
              </w:rPr>
            </w:pPr>
            <w:ins w:id="1742" w:author="BDBOS1" w:date="2022-11-24T11:19:00Z">
              <w:r>
                <w:rPr>
                  <w:rFonts w:ascii="Arial" w:eastAsia="SimSun" w:hAnsi="Arial" w:cs="Arial"/>
                  <w:sz w:val="18"/>
                  <w:szCs w:val="18"/>
                </w:rPr>
                <w:t>MC service ID</w:t>
              </w:r>
            </w:ins>
          </w:p>
        </w:tc>
        <w:tc>
          <w:tcPr>
            <w:tcW w:w="1440" w:type="dxa"/>
            <w:tcBorders>
              <w:top w:val="single" w:sz="4" w:space="0" w:color="000000"/>
              <w:left w:val="single" w:sz="4" w:space="0" w:color="000000"/>
              <w:bottom w:val="single" w:sz="4" w:space="0" w:color="000000"/>
              <w:right w:val="nil"/>
            </w:tcBorders>
            <w:hideMark/>
          </w:tcPr>
          <w:p w14:paraId="12633F3D" w14:textId="77777777" w:rsidR="00361825" w:rsidRDefault="00361825">
            <w:pPr>
              <w:keepNext/>
              <w:keepLines/>
              <w:spacing w:after="0"/>
              <w:jc w:val="center"/>
              <w:rPr>
                <w:ins w:id="1743" w:author="BDBOS1" w:date="2022-11-24T11:19:00Z"/>
                <w:rFonts w:ascii="Arial" w:eastAsia="SimSun" w:hAnsi="Arial" w:cs="Arial"/>
                <w:sz w:val="18"/>
                <w:szCs w:val="18"/>
              </w:rPr>
            </w:pPr>
            <w:ins w:id="1744" w:author="BDBOS1" w:date="2022-11-24T11:19:00Z">
              <w:r>
                <w:rPr>
                  <w:rFonts w:ascii="Arial" w:eastAsia="SimSun" w:hAnsi="Arial" w:cs="Arial"/>
                  <w:sz w:val="18"/>
                  <w:szCs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47DB206" w14:textId="77777777" w:rsidR="00361825" w:rsidRDefault="00361825">
            <w:pPr>
              <w:keepNext/>
              <w:keepLines/>
              <w:spacing w:after="0"/>
              <w:rPr>
                <w:ins w:id="1745" w:author="BDBOS1" w:date="2022-11-24T11:19:00Z"/>
                <w:rFonts w:ascii="Arial" w:eastAsia="SimSun" w:hAnsi="Arial" w:cs="Arial"/>
                <w:sz w:val="18"/>
                <w:szCs w:val="18"/>
                <w:lang w:eastAsia="x-none"/>
              </w:rPr>
            </w:pPr>
            <w:ins w:id="1746" w:author="BDBOS1" w:date="2022-11-24T11:19:00Z">
              <w:r>
                <w:rPr>
                  <w:rFonts w:ascii="Arial" w:hAnsi="Arial" w:cs="Arial"/>
                  <w:sz w:val="18"/>
                  <w:szCs w:val="18"/>
                </w:rPr>
                <w:t>MC service ID</w:t>
              </w:r>
              <w:r>
                <w:rPr>
                  <w:rFonts w:ascii="Arial" w:hAnsi="Arial" w:cs="Arial"/>
                  <w:sz w:val="18"/>
                  <w:szCs w:val="18"/>
                  <w:lang w:eastAsia="zh-CN"/>
                </w:rPr>
                <w:t xml:space="preserve"> of the migrated MC service user.</w:t>
              </w:r>
            </w:ins>
          </w:p>
        </w:tc>
      </w:tr>
      <w:tr w:rsidR="00361825" w14:paraId="12AB63AB" w14:textId="77777777" w:rsidTr="00361825">
        <w:trPr>
          <w:jc w:val="center"/>
          <w:ins w:id="1747" w:author="BDBOS1" w:date="2022-11-24T11:19:00Z"/>
        </w:trPr>
        <w:tc>
          <w:tcPr>
            <w:tcW w:w="2880" w:type="dxa"/>
            <w:tcBorders>
              <w:top w:val="single" w:sz="4" w:space="0" w:color="000000"/>
              <w:left w:val="single" w:sz="4" w:space="0" w:color="000000"/>
              <w:bottom w:val="single" w:sz="4" w:space="0" w:color="000000"/>
              <w:right w:val="nil"/>
            </w:tcBorders>
            <w:hideMark/>
          </w:tcPr>
          <w:p w14:paraId="1451DC6E" w14:textId="77777777" w:rsidR="00361825" w:rsidRDefault="00361825">
            <w:pPr>
              <w:keepNext/>
              <w:keepLines/>
              <w:spacing w:after="0"/>
              <w:rPr>
                <w:ins w:id="1748" w:author="BDBOS1" w:date="2022-11-24T11:19:00Z"/>
                <w:rFonts w:ascii="Arial" w:eastAsia="SimSun" w:hAnsi="Arial" w:cs="Arial"/>
                <w:sz w:val="18"/>
                <w:szCs w:val="18"/>
                <w:lang w:eastAsia="x-none"/>
              </w:rPr>
            </w:pPr>
            <w:ins w:id="1749" w:author="BDBOS1" w:date="2022-11-24T11:19:00Z">
              <w:r>
                <w:rPr>
                  <w:rFonts w:ascii="Arial" w:eastAsia="SimSun" w:hAnsi="Arial" w:cs="Arial"/>
                  <w:sz w:val="18"/>
                  <w:szCs w:val="18"/>
                  <w:lang w:eastAsia="x-none"/>
                </w:rPr>
                <w:t>Result</w:t>
              </w:r>
            </w:ins>
          </w:p>
        </w:tc>
        <w:tc>
          <w:tcPr>
            <w:tcW w:w="1440" w:type="dxa"/>
            <w:tcBorders>
              <w:top w:val="single" w:sz="4" w:space="0" w:color="000000"/>
              <w:left w:val="single" w:sz="4" w:space="0" w:color="000000"/>
              <w:bottom w:val="single" w:sz="4" w:space="0" w:color="000000"/>
              <w:right w:val="nil"/>
            </w:tcBorders>
            <w:hideMark/>
          </w:tcPr>
          <w:p w14:paraId="23823178" w14:textId="77777777" w:rsidR="00361825" w:rsidRDefault="00361825">
            <w:pPr>
              <w:keepNext/>
              <w:keepLines/>
              <w:spacing w:after="0"/>
              <w:jc w:val="center"/>
              <w:rPr>
                <w:ins w:id="1750" w:author="BDBOS1" w:date="2022-11-24T11:19:00Z"/>
                <w:rFonts w:ascii="Arial" w:eastAsia="SimSun" w:hAnsi="Arial" w:cs="Arial"/>
                <w:sz w:val="18"/>
                <w:szCs w:val="18"/>
              </w:rPr>
            </w:pPr>
            <w:ins w:id="1751" w:author="BDBOS1" w:date="2022-11-24T11:19:00Z">
              <w:r>
                <w:rPr>
                  <w:rFonts w:ascii="Arial" w:eastAsia="SimSun" w:hAnsi="Arial" w:cs="Arial"/>
                  <w:sz w:val="18"/>
                  <w:szCs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4B08356" w14:textId="77777777" w:rsidR="00361825" w:rsidRDefault="00361825">
            <w:pPr>
              <w:keepNext/>
              <w:keepLines/>
              <w:spacing w:after="0"/>
              <w:rPr>
                <w:ins w:id="1752" w:author="BDBOS1" w:date="2022-11-24T11:19:00Z"/>
                <w:rFonts w:ascii="Arial" w:eastAsia="SimSun" w:hAnsi="Arial" w:cs="Arial"/>
                <w:sz w:val="18"/>
                <w:szCs w:val="18"/>
                <w:lang w:eastAsia="x-none"/>
              </w:rPr>
            </w:pPr>
            <w:ins w:id="1753" w:author="BDBOS1" w:date="2022-11-24T11:19:00Z">
              <w:r>
                <w:rPr>
                  <w:rFonts w:ascii="Arial" w:eastAsia="SimSun" w:hAnsi="Arial" w:cs="Arial"/>
                  <w:sz w:val="18"/>
                  <w:szCs w:val="18"/>
                  <w:lang w:eastAsia="x-none"/>
                </w:rPr>
                <w:t xml:space="preserve">Result information of the MC service user profile update request, </w:t>
              </w:r>
            </w:ins>
          </w:p>
        </w:tc>
      </w:tr>
    </w:tbl>
    <w:p w14:paraId="541B6066" w14:textId="77777777" w:rsidR="00361825" w:rsidRDefault="00361825" w:rsidP="00361825">
      <w:pPr>
        <w:rPr>
          <w:ins w:id="1754" w:author="BDBOS1" w:date="2022-11-24T11:19:00Z"/>
        </w:rPr>
      </w:pPr>
    </w:p>
    <w:p w14:paraId="394E1B9F" w14:textId="6E7E8BC9" w:rsidR="00361825" w:rsidRDefault="00361825">
      <w:pPr>
        <w:pStyle w:val="berschrift4"/>
        <w:rPr>
          <w:ins w:id="1755" w:author="BDBOS1" w:date="2022-11-24T11:19:00Z"/>
          <w:sz w:val="28"/>
        </w:rPr>
        <w:pPrChange w:id="1756" w:author="BDBOS1" w:date="2022-11-24T11:24:00Z">
          <w:pPr>
            <w:keepNext/>
            <w:keepLines/>
            <w:spacing w:before="120"/>
            <w:ind w:left="1134" w:hanging="1134"/>
            <w:outlineLvl w:val="2"/>
          </w:pPr>
        </w:pPrChange>
      </w:pPr>
      <w:bookmarkStart w:id="1757" w:name="_Toc120182510"/>
      <w:bookmarkStart w:id="1758" w:name="_Toc120182725"/>
      <w:ins w:id="1759" w:author="BDBOS1" w:date="2022-11-24T11:19:00Z">
        <w:r w:rsidRPr="00361825">
          <w:rPr>
            <w:rPrChange w:id="1760" w:author="BDBOS1" w:date="2022-11-24T11:24:00Z">
              <w:rPr>
                <w:sz w:val="28"/>
              </w:rPr>
            </w:rPrChange>
          </w:rPr>
          <w:t>7.</w:t>
        </w:r>
      </w:ins>
      <w:ins w:id="1761" w:author="BDBOS1" w:date="2022-11-24T11:24:00Z">
        <w:r w:rsidRPr="00361825">
          <w:rPr>
            <w:rPrChange w:id="1762" w:author="BDBOS1" w:date="2022-11-24T11:24:00Z">
              <w:rPr>
                <w:sz w:val="28"/>
              </w:rPr>
            </w:rPrChange>
          </w:rPr>
          <w:t>10</w:t>
        </w:r>
      </w:ins>
      <w:ins w:id="1763" w:author="BDBOS1" w:date="2022-11-24T11:19:00Z">
        <w:r w:rsidRPr="00361825">
          <w:rPr>
            <w:rPrChange w:id="1764" w:author="BDBOS1" w:date="2022-11-24T11:24:00Z">
              <w:rPr>
                <w:sz w:val="28"/>
              </w:rPr>
            </w:rPrChange>
          </w:rPr>
          <w:t>.</w:t>
        </w:r>
        <w:r w:rsidRPr="00361825">
          <w:rPr>
            <w:rPrChange w:id="1765" w:author="BDBOS1" w:date="2022-11-24T11:24:00Z">
              <w:rPr>
                <w:rFonts w:eastAsia="SimSun"/>
                <w:sz w:val="28"/>
              </w:rPr>
            </w:rPrChange>
          </w:rPr>
          <w:t>1.3</w:t>
        </w:r>
        <w:r w:rsidRPr="00361825">
          <w:rPr>
            <w:rPrChange w:id="1766" w:author="BDBOS1" w:date="2022-11-24T11:24:00Z">
              <w:rPr>
                <w:sz w:val="28"/>
              </w:rPr>
            </w:rPrChange>
          </w:rPr>
          <w:tab/>
          <w:t>Procedure</w:t>
        </w:r>
        <w:bookmarkEnd w:id="1757"/>
        <w:bookmarkEnd w:id="1758"/>
      </w:ins>
    </w:p>
    <w:p w14:paraId="04867231" w14:textId="1EDCB25D" w:rsidR="00361825" w:rsidRDefault="00361825" w:rsidP="00361825">
      <w:pPr>
        <w:rPr>
          <w:ins w:id="1767" w:author="BDBOS1" w:date="2022-11-24T11:19:00Z"/>
          <w:rFonts w:eastAsia="SimSun"/>
        </w:rPr>
      </w:pPr>
      <w:ins w:id="1768" w:author="BDBOS1" w:date="2022-11-24T11:19:00Z">
        <w:r>
          <w:rPr>
            <w:rFonts w:eastAsia="SimSun"/>
          </w:rPr>
          <w:t xml:space="preserve">The procedure for an authorized MC </w:t>
        </w:r>
        <w:proofErr w:type="gramStart"/>
        <w:r>
          <w:rPr>
            <w:rFonts w:eastAsia="SimSun"/>
          </w:rPr>
          <w:t>service</w:t>
        </w:r>
        <w:proofErr w:type="gramEnd"/>
        <w:r>
          <w:rPr>
            <w:rFonts w:eastAsia="SimSun"/>
          </w:rPr>
          <w:t xml:space="preserve"> user in a primary MC system to request MC service user profile update from a partner MC system is shown in figure 7.</w:t>
        </w:r>
      </w:ins>
      <w:ins w:id="1769" w:author="BDBOS1" w:date="2022-11-24T11:24:00Z">
        <w:r>
          <w:rPr>
            <w:rFonts w:eastAsia="SimSun"/>
          </w:rPr>
          <w:t>10</w:t>
        </w:r>
      </w:ins>
      <w:ins w:id="1770" w:author="BDBOS1" w:date="2022-11-24T11:19:00Z">
        <w:r>
          <w:rPr>
            <w:rFonts w:eastAsia="SimSun"/>
          </w:rPr>
          <w:t>.1.3-1.</w:t>
        </w:r>
      </w:ins>
    </w:p>
    <w:p w14:paraId="34D76398" w14:textId="77777777" w:rsidR="00361825" w:rsidRDefault="00361825" w:rsidP="00361825">
      <w:pPr>
        <w:rPr>
          <w:ins w:id="1771" w:author="BDBOS1" w:date="2022-11-24T11:19:00Z"/>
          <w:rFonts w:eastAsia="SimSun"/>
        </w:rPr>
      </w:pPr>
      <w:ins w:id="1772" w:author="BDBOS1" w:date="2022-11-24T11:19:00Z">
        <w:r>
          <w:rPr>
            <w:rFonts w:eastAsia="SimSun"/>
          </w:rPr>
          <w:t>Pre-conditions</w:t>
        </w:r>
      </w:ins>
    </w:p>
    <w:p w14:paraId="461494FC" w14:textId="77777777" w:rsidR="00361825" w:rsidRDefault="00361825" w:rsidP="00361825">
      <w:pPr>
        <w:numPr>
          <w:ilvl w:val="0"/>
          <w:numId w:val="24"/>
        </w:numPr>
        <w:rPr>
          <w:ins w:id="1773" w:author="BDBOS1" w:date="2022-11-24T11:19:00Z"/>
        </w:rPr>
      </w:pPr>
      <w:ins w:id="1774" w:author="BDBOS1" w:date="2022-11-24T11:19:00Z">
        <w:r>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ins>
    </w:p>
    <w:p w14:paraId="1EA46E6D" w14:textId="77777777" w:rsidR="00361825" w:rsidRDefault="00361825" w:rsidP="00361825">
      <w:pPr>
        <w:numPr>
          <w:ilvl w:val="0"/>
          <w:numId w:val="24"/>
        </w:numPr>
        <w:rPr>
          <w:ins w:id="1775" w:author="BDBOS1" w:date="2022-11-24T11:19:00Z"/>
        </w:rPr>
      </w:pPr>
      <w:ins w:id="1776" w:author="BDBOS1" w:date="2022-11-24T11:19:00Z">
        <w:r>
          <w:t>The relevant ACMC(s) and ACMS connection authorizations have been established successfully</w:t>
        </w:r>
      </w:ins>
    </w:p>
    <w:p w14:paraId="252D0E23" w14:textId="77777777" w:rsidR="00361825" w:rsidRDefault="00361825" w:rsidP="00361825">
      <w:pPr>
        <w:numPr>
          <w:ilvl w:val="0"/>
          <w:numId w:val="24"/>
        </w:numPr>
        <w:rPr>
          <w:ins w:id="1777" w:author="BDBOS1" w:date="2022-11-24T11:19:00Z"/>
        </w:rPr>
      </w:pPr>
      <w:ins w:id="1778" w:author="BDBOS1" w:date="2022-11-24T11:19:00Z">
        <w:r>
          <w:t xml:space="preserve">The authorized user at the primary MC system needs to update the MC </w:t>
        </w:r>
        <w:proofErr w:type="gramStart"/>
        <w:r>
          <w:t>service</w:t>
        </w:r>
        <w:proofErr w:type="gramEnd"/>
        <w:r>
          <w:t xml:space="preserve"> user profile, for an MC service user already migrated and receiving services in a partner MC system.</w:t>
        </w:r>
      </w:ins>
    </w:p>
    <w:p w14:paraId="4C841394" w14:textId="77777777" w:rsidR="00361825" w:rsidRDefault="00361825" w:rsidP="00361825">
      <w:pPr>
        <w:rPr>
          <w:ins w:id="1779" w:author="BDBOS1" w:date="2022-11-24T11:19:00Z"/>
        </w:rPr>
      </w:pPr>
    </w:p>
    <w:p w14:paraId="01EFFDD2" w14:textId="77777777" w:rsidR="00361825" w:rsidRDefault="00361825" w:rsidP="00361825">
      <w:pPr>
        <w:jc w:val="center"/>
        <w:rPr>
          <w:ins w:id="1780" w:author="BDBOS1" w:date="2022-11-24T11:19:00Z"/>
        </w:rPr>
      </w:pPr>
      <w:ins w:id="1781" w:author="BDBOS1" w:date="2022-11-24T11:19:00Z">
        <w:r>
          <w:object w:dxaOrig="8235" w:dyaOrig="9075" w14:anchorId="1004BB92">
            <v:shape id="_x0000_i1034" type="#_x0000_t75" style="width:412pt;height:454pt" o:ole="">
              <v:imagedata r:id="rId29" o:title=""/>
            </v:shape>
            <o:OLEObject Type="Embed" ProgID="Visio.Drawing.15" ShapeID="_x0000_i1034" DrawAspect="Content" ObjectID="_1730797969" r:id="rId30"/>
          </w:object>
        </w:r>
      </w:ins>
    </w:p>
    <w:p w14:paraId="6EE907BA" w14:textId="4189B222" w:rsidR="00361825" w:rsidRDefault="00361825" w:rsidP="00361825">
      <w:pPr>
        <w:pStyle w:val="TF"/>
        <w:rPr>
          <w:ins w:id="1782" w:author="BDBOS1" w:date="2022-11-24T11:19:00Z"/>
        </w:rPr>
      </w:pPr>
      <w:ins w:id="1783" w:author="BDBOS1" w:date="2022-11-24T11:19:00Z">
        <w:r>
          <w:t>Figure 7.</w:t>
        </w:r>
      </w:ins>
      <w:ins w:id="1784" w:author="BDBOS1" w:date="2022-11-24T11:24:00Z">
        <w:r>
          <w:t>10</w:t>
        </w:r>
      </w:ins>
      <w:ins w:id="1785" w:author="BDBOS1" w:date="2022-11-24T11:19:00Z">
        <w:r>
          <w:t xml:space="preserve">.1.3-1: MC </w:t>
        </w:r>
        <w:proofErr w:type="gramStart"/>
        <w:r>
          <w:t>service</w:t>
        </w:r>
        <w:proofErr w:type="gramEnd"/>
        <w:r>
          <w:t xml:space="preserve"> user profile update</w:t>
        </w:r>
      </w:ins>
    </w:p>
    <w:p w14:paraId="7CDA4B60" w14:textId="77777777" w:rsidR="00361825" w:rsidRDefault="00361825" w:rsidP="00361825">
      <w:pPr>
        <w:numPr>
          <w:ilvl w:val="0"/>
          <w:numId w:val="12"/>
        </w:numPr>
        <w:rPr>
          <w:ins w:id="1786" w:author="BDBOS1" w:date="2022-11-24T11:19:00Z"/>
          <w:rFonts w:eastAsia="SimSun"/>
        </w:rPr>
      </w:pPr>
      <w:ins w:id="1787" w:author="BDBOS1" w:date="2022-11-24T11:19:00Z">
        <w:r>
          <w:rPr>
            <w:rFonts w:eastAsia="SimSun"/>
          </w:rPr>
          <w:t xml:space="preserve">The primary ACMC sends MC service user profile update request to the primary ACMS providing the </w:t>
        </w:r>
        <w:proofErr w:type="gramStart"/>
        <w:r>
          <w:rPr>
            <w:rFonts w:eastAsia="SimSun"/>
          </w:rPr>
          <w:t>required  changes</w:t>
        </w:r>
        <w:proofErr w:type="gramEnd"/>
        <w:r>
          <w:rPr>
            <w:rFonts w:eastAsia="SimSun"/>
          </w:rPr>
          <w:t xml:space="preserve"> for the MC service user that is migrated </w:t>
        </w:r>
        <w:r>
          <w:rPr>
            <w:rFonts w:eastAsia="SimSun"/>
            <w:color w:val="FF0000"/>
          </w:rPr>
          <w:t>to</w:t>
        </w:r>
        <w:r>
          <w:rPr>
            <w:rFonts w:eastAsia="SimSun"/>
          </w:rPr>
          <w:t xml:space="preserve"> the partner MC System. </w:t>
        </w:r>
      </w:ins>
    </w:p>
    <w:p w14:paraId="5D8AACDE" w14:textId="77777777" w:rsidR="00361825" w:rsidRDefault="00361825" w:rsidP="00361825">
      <w:pPr>
        <w:ind w:left="568" w:hanging="284"/>
        <w:rPr>
          <w:ins w:id="1788" w:author="BDBOS1" w:date="2022-11-24T11:19:00Z"/>
          <w:rFonts w:eastAsia="SimSun"/>
        </w:rPr>
      </w:pPr>
      <w:ins w:id="1789" w:author="BDBOS1" w:date="2022-11-24T11:19:00Z">
        <w:r>
          <w:rPr>
            <w:rFonts w:eastAsia="SimSun"/>
          </w:rPr>
          <w:t>2.</w:t>
        </w:r>
        <w:r>
          <w:rPr>
            <w:rFonts w:eastAsia="SimSun"/>
          </w:rPr>
          <w:tab/>
          <w:t xml:space="preserve">The primary ACMS performs an authorization check to verify that the MC </w:t>
        </w:r>
        <w:proofErr w:type="gramStart"/>
        <w:r>
          <w:rPr>
            <w:rFonts w:eastAsia="SimSun"/>
          </w:rPr>
          <w:t>service</w:t>
        </w:r>
        <w:proofErr w:type="gramEnd"/>
        <w:r>
          <w:rPr>
            <w:rFonts w:eastAsia="SimSun"/>
          </w:rPr>
          <w:t xml:space="preserve"> user is authorized to perform this action. A successful authorization check results in the MC user profile update request being forwarded to the relevant partner ACMS. If the authorization was unsuccessful, step 3 is not followed and the procedure is stopped.</w:t>
        </w:r>
      </w:ins>
    </w:p>
    <w:p w14:paraId="2C169864" w14:textId="77777777" w:rsidR="00361825" w:rsidRDefault="00361825" w:rsidP="00361825">
      <w:pPr>
        <w:ind w:left="568" w:hanging="284"/>
        <w:rPr>
          <w:ins w:id="1790" w:author="BDBOS1" w:date="2022-11-24T11:19:00Z"/>
          <w:rFonts w:eastAsia="SimSun"/>
        </w:rPr>
      </w:pPr>
      <w:ins w:id="1791" w:author="BDBOS1" w:date="2022-11-24T11:19:00Z">
        <w:r>
          <w:rPr>
            <w:rFonts w:eastAsia="SimSun"/>
          </w:rPr>
          <w:t>3.</w:t>
        </w:r>
        <w:r>
          <w:rPr>
            <w:rFonts w:eastAsia="SimSun"/>
          </w:rPr>
          <w:tab/>
          <w:t>The primary ACMS sends the MC service user profile update request to the partner ACMS.</w:t>
        </w:r>
      </w:ins>
    </w:p>
    <w:p w14:paraId="79E102B3" w14:textId="77777777" w:rsidR="00361825" w:rsidRDefault="00361825" w:rsidP="00361825">
      <w:pPr>
        <w:ind w:left="568" w:hanging="284"/>
        <w:rPr>
          <w:ins w:id="1792" w:author="BDBOS1" w:date="2022-11-24T11:19:00Z"/>
          <w:rFonts w:eastAsia="SimSun"/>
        </w:rPr>
      </w:pPr>
      <w:ins w:id="1793" w:author="BDBOS1" w:date="2022-11-24T11:19:00Z">
        <w:r>
          <w:rPr>
            <w:rFonts w:eastAsia="SimSun"/>
          </w:rPr>
          <w:t xml:space="preserve">4. </w:t>
        </w:r>
        <w:r>
          <w:rPr>
            <w:rFonts w:eastAsia="SimSun"/>
          </w:rPr>
          <w:tab/>
          <w:t xml:space="preserve">The partner ACMS processes and stores the incoming request. Based on local policy, the partner ACMS may automatically handle the received request and send an MC </w:t>
        </w:r>
        <w:proofErr w:type="gramStart"/>
        <w:r>
          <w:rPr>
            <w:rFonts w:eastAsia="SimSun"/>
          </w:rPr>
          <w:t>service</w:t>
        </w:r>
        <w:proofErr w:type="gramEnd"/>
        <w:r>
          <w:rPr>
            <w:rFonts w:eastAsia="SimSun"/>
          </w:rPr>
          <w:t xml:space="preserve"> user profile update response to the primary ACMS or may require request verification by the ACMC as described in steps 6 to 7.</w:t>
        </w:r>
      </w:ins>
    </w:p>
    <w:p w14:paraId="48318D14" w14:textId="77777777" w:rsidR="00361825" w:rsidRDefault="00361825" w:rsidP="00361825">
      <w:pPr>
        <w:ind w:left="568" w:hanging="284"/>
        <w:rPr>
          <w:ins w:id="1794" w:author="BDBOS1" w:date="2022-11-24T11:19:00Z"/>
          <w:rFonts w:eastAsia="SimSun"/>
        </w:rPr>
      </w:pPr>
      <w:ins w:id="1795" w:author="BDBOS1" w:date="2022-11-24T11:19:00Z">
        <w:r>
          <w:rPr>
            <w:rFonts w:eastAsia="SimSun"/>
          </w:rPr>
          <w:t>5.</w:t>
        </w:r>
        <w:r>
          <w:rPr>
            <w:rFonts w:eastAsia="SimSun"/>
          </w:rPr>
          <w:tab/>
          <w:t>The partner ACMS may send a process pending indication to the primary MC system.</w:t>
        </w:r>
      </w:ins>
    </w:p>
    <w:p w14:paraId="2FFE2271" w14:textId="77777777" w:rsidR="00361825" w:rsidRDefault="00361825" w:rsidP="00361825">
      <w:pPr>
        <w:pStyle w:val="NO"/>
        <w:rPr>
          <w:ins w:id="1796" w:author="BDBOS1" w:date="2022-11-24T11:19:00Z"/>
          <w:rFonts w:eastAsia="SimSun"/>
        </w:rPr>
      </w:pPr>
      <w:ins w:id="1797" w:author="BDBOS1" w:date="2022-11-24T11:19:00Z">
        <w:r>
          <w:rPr>
            <w:rFonts w:eastAsia="SimSun"/>
          </w:rPr>
          <w:t>NOTE 1:</w:t>
        </w:r>
        <w:r>
          <w:rPr>
            <w:rFonts w:eastAsia="SimSun"/>
          </w:rPr>
          <w:tab/>
          <w:t>There may be a considerable pause between step 4 and 6.</w:t>
        </w:r>
      </w:ins>
    </w:p>
    <w:p w14:paraId="437C0B4A" w14:textId="77777777" w:rsidR="00361825" w:rsidRDefault="00361825" w:rsidP="00361825">
      <w:pPr>
        <w:ind w:left="568" w:hanging="284"/>
        <w:rPr>
          <w:ins w:id="1798" w:author="BDBOS1" w:date="2022-11-24T11:19:00Z"/>
          <w:rFonts w:eastAsia="SimSun"/>
        </w:rPr>
      </w:pPr>
      <w:ins w:id="1799" w:author="BDBOS1" w:date="2022-11-24T11:19:00Z">
        <w:r>
          <w:rPr>
            <w:rFonts w:eastAsia="SimSun"/>
          </w:rPr>
          <w:t>6.</w:t>
        </w:r>
        <w:r>
          <w:rPr>
            <w:rFonts w:eastAsia="SimSun"/>
          </w:rPr>
          <w:tab/>
          <w:t xml:space="preserve">The partner ACMS forwards the stored MC </w:t>
        </w:r>
        <w:proofErr w:type="gramStart"/>
        <w:r>
          <w:rPr>
            <w:rFonts w:eastAsia="SimSun"/>
          </w:rPr>
          <w:t>service</w:t>
        </w:r>
        <w:proofErr w:type="gramEnd"/>
        <w:r>
          <w:rPr>
            <w:rFonts w:eastAsia="SimSun"/>
          </w:rPr>
          <w:t xml:space="preserve"> user profile update request to the partner ACMC.</w:t>
        </w:r>
      </w:ins>
    </w:p>
    <w:p w14:paraId="08C9DF3E" w14:textId="77777777" w:rsidR="00361825" w:rsidRDefault="00361825" w:rsidP="00361825">
      <w:pPr>
        <w:ind w:left="568" w:hanging="284"/>
        <w:rPr>
          <w:ins w:id="1800" w:author="BDBOS1" w:date="2022-11-24T11:19:00Z"/>
          <w:rFonts w:eastAsia="SimSun"/>
        </w:rPr>
      </w:pPr>
      <w:ins w:id="1801" w:author="BDBOS1" w:date="2022-11-24T11:19:00Z">
        <w:r>
          <w:rPr>
            <w:rFonts w:eastAsia="SimSun"/>
          </w:rPr>
          <w:lastRenderedPageBreak/>
          <w:t>7.</w:t>
        </w:r>
        <w:r>
          <w:rPr>
            <w:rFonts w:eastAsia="SimSun"/>
          </w:rPr>
          <w:tab/>
          <w:t xml:space="preserve">The authorized MC </w:t>
        </w:r>
        <w:proofErr w:type="gramStart"/>
        <w:r>
          <w:rPr>
            <w:rFonts w:eastAsia="SimSun"/>
          </w:rPr>
          <w:t>service</w:t>
        </w:r>
        <w:proofErr w:type="gramEnd"/>
        <w:r>
          <w:rPr>
            <w:rFonts w:eastAsia="SimSun"/>
          </w:rPr>
          <w:t xml:space="preserve"> user of partner MC system checks the content of the MC service user profile update request and decides whether to approve it.</w:t>
        </w:r>
      </w:ins>
    </w:p>
    <w:p w14:paraId="4385FA55" w14:textId="77777777" w:rsidR="00361825" w:rsidRDefault="00361825" w:rsidP="00361825">
      <w:pPr>
        <w:ind w:left="568" w:hanging="284"/>
        <w:rPr>
          <w:ins w:id="1802" w:author="BDBOS1" w:date="2022-11-24T11:19:00Z"/>
          <w:rFonts w:eastAsia="SimSun"/>
        </w:rPr>
      </w:pPr>
      <w:ins w:id="1803" w:author="BDBOS1" w:date="2022-11-24T11:19:00Z">
        <w:r>
          <w:rPr>
            <w:rFonts w:eastAsia="SimSun"/>
          </w:rPr>
          <w:t xml:space="preserve">8. The partner ACMC sends MC </w:t>
        </w:r>
        <w:proofErr w:type="gramStart"/>
        <w:r>
          <w:rPr>
            <w:rFonts w:eastAsia="SimSun"/>
          </w:rPr>
          <w:t>service</w:t>
        </w:r>
        <w:proofErr w:type="gramEnd"/>
        <w:r>
          <w:rPr>
            <w:rFonts w:eastAsia="SimSun"/>
          </w:rPr>
          <w:t xml:space="preserve"> user profile update response to the partner ACMS.</w:t>
        </w:r>
      </w:ins>
    </w:p>
    <w:p w14:paraId="05E15A30" w14:textId="77777777" w:rsidR="00361825" w:rsidRDefault="00361825" w:rsidP="00361825">
      <w:pPr>
        <w:ind w:left="568" w:hanging="284"/>
        <w:rPr>
          <w:ins w:id="1804" w:author="BDBOS1" w:date="2022-11-24T11:19:00Z"/>
          <w:rFonts w:eastAsia="SimSun"/>
        </w:rPr>
      </w:pPr>
      <w:ins w:id="1805" w:author="BDBOS1" w:date="2022-11-24T11:19:00Z">
        <w:r>
          <w:rPr>
            <w:rFonts w:eastAsia="SimSun"/>
          </w:rPr>
          <w:t xml:space="preserve">9. The partner ACMS sends MC </w:t>
        </w:r>
        <w:proofErr w:type="gramStart"/>
        <w:r>
          <w:rPr>
            <w:rFonts w:eastAsia="SimSun"/>
          </w:rPr>
          <w:t>service</w:t>
        </w:r>
        <w:proofErr w:type="gramEnd"/>
        <w:r>
          <w:rPr>
            <w:rFonts w:eastAsia="SimSun"/>
          </w:rPr>
          <w:t xml:space="preserve"> user profile update response to the primary ACMS.</w:t>
        </w:r>
      </w:ins>
    </w:p>
    <w:p w14:paraId="314D859B" w14:textId="77777777" w:rsidR="00361825" w:rsidRDefault="00361825" w:rsidP="00361825">
      <w:pPr>
        <w:ind w:left="568" w:hanging="284"/>
        <w:rPr>
          <w:ins w:id="1806" w:author="BDBOS1" w:date="2022-11-24T11:19:00Z"/>
          <w:rFonts w:eastAsia="SimSun"/>
        </w:rPr>
      </w:pPr>
      <w:ins w:id="1807" w:author="BDBOS1" w:date="2022-11-24T11:19:00Z">
        <w:r>
          <w:rPr>
            <w:rFonts w:eastAsia="SimSun"/>
          </w:rPr>
          <w:t>10.</w:t>
        </w:r>
        <w:r>
          <w:rPr>
            <w:rFonts w:eastAsia="SimSun"/>
          </w:rPr>
          <w:tab/>
          <w:t xml:space="preserve">The primary ACMC stores the MC service user profile </w:t>
        </w:r>
        <w:proofErr w:type="gramStart"/>
        <w:r>
          <w:rPr>
            <w:rFonts w:eastAsia="SimSun"/>
          </w:rPr>
          <w:t>update  response</w:t>
        </w:r>
        <w:proofErr w:type="gramEnd"/>
        <w:r>
          <w:rPr>
            <w:rFonts w:eastAsia="SimSun"/>
          </w:rPr>
          <w:t xml:space="preserve">. </w:t>
        </w:r>
      </w:ins>
    </w:p>
    <w:p w14:paraId="060B5E8F" w14:textId="77777777" w:rsidR="00361825" w:rsidRDefault="00361825" w:rsidP="00361825">
      <w:pPr>
        <w:pStyle w:val="NO"/>
        <w:rPr>
          <w:ins w:id="1808" w:author="BDBOS1" w:date="2022-11-24T11:19:00Z"/>
          <w:rFonts w:eastAsia="SimSun"/>
        </w:rPr>
      </w:pPr>
      <w:ins w:id="1809" w:author="BDBOS1" w:date="2022-11-24T11:19:00Z">
        <w:r>
          <w:rPr>
            <w:rFonts w:eastAsia="SimSun"/>
          </w:rPr>
          <w:t>NOTE 2:</w:t>
        </w:r>
        <w:r>
          <w:rPr>
            <w:rFonts w:eastAsia="SimSun"/>
          </w:rPr>
          <w:tab/>
          <w:t>There may be a considerable pause between step 10 and 11.</w:t>
        </w:r>
      </w:ins>
    </w:p>
    <w:p w14:paraId="7D373FDB" w14:textId="77777777" w:rsidR="00361825" w:rsidRDefault="00361825" w:rsidP="00361825">
      <w:pPr>
        <w:ind w:left="568" w:hanging="284"/>
        <w:rPr>
          <w:ins w:id="1810" w:author="BDBOS1" w:date="2022-11-24T11:19:00Z"/>
          <w:rFonts w:eastAsia="SimSun"/>
        </w:rPr>
      </w:pPr>
      <w:ins w:id="1811" w:author="BDBOS1" w:date="2022-11-24T11:19:00Z">
        <w:r>
          <w:rPr>
            <w:rFonts w:eastAsia="SimSun"/>
          </w:rPr>
          <w:t>11.</w:t>
        </w:r>
        <w:r>
          <w:rPr>
            <w:rFonts w:eastAsia="SimSun"/>
          </w:rPr>
          <w:tab/>
          <w:t>The primary ACMS forwards the</w:t>
        </w:r>
        <w:r>
          <w:t xml:space="preserve"> </w:t>
        </w:r>
        <w:r>
          <w:rPr>
            <w:rFonts w:eastAsia="SimSun"/>
          </w:rPr>
          <w:t xml:space="preserve">MC </w:t>
        </w:r>
        <w:proofErr w:type="gramStart"/>
        <w:r>
          <w:rPr>
            <w:rFonts w:eastAsia="SimSun"/>
          </w:rPr>
          <w:t>service</w:t>
        </w:r>
        <w:proofErr w:type="gramEnd"/>
        <w:r>
          <w:rPr>
            <w:rFonts w:eastAsia="SimSun"/>
          </w:rPr>
          <w:t xml:space="preserve"> user profile update response to the primary ACMC.</w:t>
        </w:r>
      </w:ins>
    </w:p>
    <w:p w14:paraId="4B999F55" w14:textId="6FD93F11" w:rsidR="00361825" w:rsidRDefault="00361825" w:rsidP="00B01E58">
      <w:pPr>
        <w:pStyle w:val="berschrift3"/>
        <w:rPr>
          <w:ins w:id="1812" w:author="BDBOS1" w:date="2022-11-24T11:19:00Z"/>
        </w:rPr>
      </w:pPr>
      <w:bookmarkStart w:id="1813" w:name="_Toc120182511"/>
      <w:bookmarkStart w:id="1814" w:name="_Toc120182726"/>
      <w:ins w:id="1815" w:author="BDBOS1" w:date="2022-11-24T11:19:00Z">
        <w:r>
          <w:t>7.</w:t>
        </w:r>
      </w:ins>
      <w:ins w:id="1816" w:author="BDBOS1" w:date="2022-11-24T11:24:00Z">
        <w:r>
          <w:t>10</w:t>
        </w:r>
      </w:ins>
      <w:ins w:id="1817" w:author="BDBOS1" w:date="2022-11-24T11:19:00Z">
        <w:r>
          <w:t>.2</w:t>
        </w:r>
        <w:r>
          <w:tab/>
          <w:t>Solution evaluation</w:t>
        </w:r>
        <w:bookmarkEnd w:id="1813"/>
        <w:bookmarkEnd w:id="1814"/>
      </w:ins>
    </w:p>
    <w:p w14:paraId="5F825392" w14:textId="4330BF67" w:rsidR="00361825" w:rsidRDefault="00361825" w:rsidP="00361825">
      <w:pPr>
        <w:rPr>
          <w:ins w:id="1818" w:author="BDBOS1" w:date="2022-11-24T11:19:00Z"/>
        </w:rPr>
      </w:pPr>
      <w:ins w:id="1819" w:author="BDBOS1" w:date="2022-11-24T11:19:00Z">
        <w:r>
          <w:t xml:space="preserve">This solution enables an authorized user in the primary MC system to request an update to the MC </w:t>
        </w:r>
        <w:proofErr w:type="gramStart"/>
        <w:r>
          <w:t>service</w:t>
        </w:r>
        <w:proofErr w:type="gramEnd"/>
        <w:r>
          <w:t xml:space="preserve"> user profile while the MC user is migrated and served by the partner MC system. This solution addresses key issue 5.</w:t>
        </w:r>
      </w:ins>
    </w:p>
    <w:p w14:paraId="3B89F781" w14:textId="6A6F02B0" w:rsidR="00B01E58" w:rsidRPr="00B01E58" w:rsidRDefault="00B01E58">
      <w:pPr>
        <w:pStyle w:val="berschrift2"/>
        <w:rPr>
          <w:ins w:id="1820" w:author="BDBOS1" w:date="2022-11-24T11:31:00Z"/>
          <w:noProof/>
          <w:lang w:val="en-US"/>
        </w:rPr>
        <w:pPrChange w:id="1821" w:author="BDBOS1" w:date="2022-11-24T11:42:00Z">
          <w:pPr>
            <w:keepNext/>
            <w:keepLines/>
            <w:spacing w:before="180"/>
            <w:ind w:left="1134" w:hanging="1134"/>
            <w:outlineLvl w:val="1"/>
          </w:pPr>
        </w:pPrChange>
      </w:pPr>
      <w:bookmarkStart w:id="1822" w:name="_Toc120182727"/>
      <w:ins w:id="1823" w:author="BDBOS1" w:date="2022-11-24T11:31:00Z">
        <w:r w:rsidRPr="00640884">
          <w:rPr>
            <w:rPrChange w:id="1824" w:author="BDBOS1" w:date="2022-11-24T11:42:00Z">
              <w:rPr>
                <w:noProof/>
                <w:lang w:val="en-US"/>
              </w:rPr>
            </w:rPrChange>
          </w:rPr>
          <w:t>7.</w:t>
        </w:r>
      </w:ins>
      <w:ins w:id="1825" w:author="BDBOS1" w:date="2022-11-24T11:32:00Z">
        <w:r w:rsidRPr="00640884">
          <w:rPr>
            <w:rPrChange w:id="1826" w:author="BDBOS1" w:date="2022-11-24T11:42:00Z">
              <w:rPr>
                <w:noProof/>
                <w:lang w:val="en-US"/>
              </w:rPr>
            </w:rPrChange>
          </w:rPr>
          <w:t>11</w:t>
        </w:r>
      </w:ins>
      <w:ins w:id="1827" w:author="BDBOS1" w:date="2022-11-24T11:31:00Z">
        <w:r w:rsidRPr="00640884">
          <w:rPr>
            <w:rPrChange w:id="1828" w:author="BDBOS1" w:date="2022-11-24T11:42:00Z">
              <w:rPr>
                <w:noProof/>
                <w:lang w:val="en-US"/>
              </w:rPr>
            </w:rPrChange>
          </w:rPr>
          <w:tab/>
          <w:t>Solution #</w:t>
        </w:r>
      </w:ins>
      <w:ins w:id="1829" w:author="BDBOS1" w:date="2022-11-24T11:32:00Z">
        <w:r w:rsidRPr="00640884">
          <w:rPr>
            <w:rPrChange w:id="1830" w:author="BDBOS1" w:date="2022-11-24T11:42:00Z">
              <w:rPr>
                <w:noProof/>
                <w:lang w:val="en-US"/>
              </w:rPr>
            </w:rPrChange>
          </w:rPr>
          <w:t>9</w:t>
        </w:r>
      </w:ins>
      <w:ins w:id="1831" w:author="BDBOS1" w:date="2022-11-24T11:31:00Z">
        <w:r w:rsidRPr="00640884">
          <w:rPr>
            <w:rPrChange w:id="1832" w:author="BDBOS1" w:date="2022-11-24T11:42:00Z">
              <w:rPr>
                <w:noProof/>
                <w:lang w:val="en-US"/>
              </w:rPr>
            </w:rPrChange>
          </w:rPr>
          <w:t>: Provide Interconnection Group IDs</w:t>
        </w:r>
        <w:bookmarkEnd w:id="1822"/>
      </w:ins>
    </w:p>
    <w:p w14:paraId="36E8D300" w14:textId="260CC7DA" w:rsidR="00B01E58" w:rsidRPr="00B01E58" w:rsidRDefault="00B01E58" w:rsidP="00B01E58">
      <w:pPr>
        <w:pStyle w:val="berschrift3"/>
        <w:rPr>
          <w:ins w:id="1833" w:author="BDBOS1" w:date="2022-11-24T11:31:00Z"/>
          <w:noProof/>
          <w:lang w:val="en-US"/>
        </w:rPr>
      </w:pPr>
      <w:bookmarkStart w:id="1834" w:name="_Toc120182512"/>
      <w:bookmarkStart w:id="1835" w:name="_Toc120182728"/>
      <w:ins w:id="1836" w:author="BDBOS1" w:date="2022-11-24T11:31:00Z">
        <w:r w:rsidRPr="00B01E58">
          <w:t>7.</w:t>
        </w:r>
      </w:ins>
      <w:ins w:id="1837" w:author="BDBOS1" w:date="2022-11-24T11:32:00Z">
        <w:r w:rsidRPr="00B01E58">
          <w:t>11</w:t>
        </w:r>
      </w:ins>
      <w:ins w:id="1838" w:author="BDBOS1" w:date="2022-11-24T11:31:00Z">
        <w:r w:rsidRPr="00B01E58">
          <w:t>.1</w:t>
        </w:r>
        <w:r w:rsidRPr="00B01E58">
          <w:tab/>
          <w:t>Solution description</w:t>
        </w:r>
        <w:bookmarkEnd w:id="1834"/>
        <w:bookmarkEnd w:id="1835"/>
      </w:ins>
    </w:p>
    <w:p w14:paraId="1CF37740" w14:textId="6FB0519E" w:rsidR="00B01E58" w:rsidRPr="00B01E58" w:rsidRDefault="00B01E58">
      <w:pPr>
        <w:pStyle w:val="berschrift4"/>
        <w:rPr>
          <w:ins w:id="1839" w:author="BDBOS1" w:date="2022-11-24T11:31:00Z"/>
          <w:noProof/>
          <w:lang w:val="en-US"/>
        </w:rPr>
        <w:pPrChange w:id="1840" w:author="BDBOS1" w:date="2022-11-24T11:33:00Z">
          <w:pPr>
            <w:keepNext/>
            <w:keepLines/>
            <w:spacing w:before="120"/>
            <w:ind w:left="1418" w:hanging="1418"/>
            <w:outlineLvl w:val="3"/>
          </w:pPr>
        </w:pPrChange>
      </w:pPr>
      <w:bookmarkStart w:id="1841" w:name="_Toc120182513"/>
      <w:bookmarkStart w:id="1842" w:name="_Toc120182729"/>
      <w:ins w:id="1843" w:author="BDBOS1" w:date="2022-11-24T11:31:00Z">
        <w:r w:rsidRPr="00B01E58">
          <w:rPr>
            <w:rPrChange w:id="1844" w:author="BDBOS1" w:date="2022-11-24T11:33:00Z">
              <w:rPr>
                <w:noProof/>
                <w:lang w:val="en-US"/>
              </w:rPr>
            </w:rPrChange>
          </w:rPr>
          <w:t>7.</w:t>
        </w:r>
      </w:ins>
      <w:ins w:id="1845" w:author="BDBOS1" w:date="2022-11-24T11:32:00Z">
        <w:r w:rsidRPr="00B01E58">
          <w:rPr>
            <w:rPrChange w:id="1846" w:author="BDBOS1" w:date="2022-11-24T11:33:00Z">
              <w:rPr>
                <w:noProof/>
                <w:lang w:val="en-US"/>
              </w:rPr>
            </w:rPrChange>
          </w:rPr>
          <w:t>11</w:t>
        </w:r>
      </w:ins>
      <w:ins w:id="1847" w:author="BDBOS1" w:date="2022-11-24T11:31:00Z">
        <w:r w:rsidRPr="00B01E58">
          <w:rPr>
            <w:rPrChange w:id="1848" w:author="BDBOS1" w:date="2022-11-24T11:33:00Z">
              <w:rPr>
                <w:noProof/>
                <w:lang w:val="en-US"/>
              </w:rPr>
            </w:rPrChange>
          </w:rPr>
          <w:t>.1.1</w:t>
        </w:r>
        <w:r w:rsidRPr="00B01E58">
          <w:rPr>
            <w:rPrChange w:id="1849" w:author="BDBOS1" w:date="2022-11-24T11:33:00Z">
              <w:rPr>
                <w:noProof/>
                <w:lang w:val="en-US"/>
              </w:rPr>
            </w:rPrChange>
          </w:rPr>
          <w:tab/>
          <w:t>General</w:t>
        </w:r>
        <w:bookmarkEnd w:id="1841"/>
        <w:bookmarkEnd w:id="1842"/>
      </w:ins>
    </w:p>
    <w:p w14:paraId="43329A55" w14:textId="77777777" w:rsidR="00B01E58" w:rsidRPr="00B01E58" w:rsidRDefault="00B01E58" w:rsidP="00B01E58">
      <w:pPr>
        <w:rPr>
          <w:ins w:id="1850" w:author="BDBOS1" w:date="2022-11-24T11:31:00Z"/>
          <w:noProof/>
          <w:lang w:val="en-US"/>
        </w:rPr>
      </w:pPr>
      <w:ins w:id="1851" w:author="BDBOS1" w:date="2022-11-24T11:31:00Z">
        <w:r w:rsidRPr="00B01E58">
          <w:rPr>
            <w:noProof/>
            <w:lang w:val="en-US"/>
          </w:rPr>
          <w:t xml:space="preserve">This solution addresses the following aspects: </w:t>
        </w:r>
      </w:ins>
    </w:p>
    <w:p w14:paraId="07577EAE" w14:textId="77777777" w:rsidR="00B01E58" w:rsidRPr="00B01E58" w:rsidRDefault="00B01E58" w:rsidP="00B01E58">
      <w:pPr>
        <w:ind w:left="568" w:hanging="284"/>
        <w:rPr>
          <w:ins w:id="1852" w:author="BDBOS1" w:date="2022-11-24T11:31:00Z"/>
          <w:noProof/>
          <w:lang w:val="en-US"/>
        </w:rPr>
      </w:pPr>
      <w:ins w:id="1853" w:author="BDBOS1" w:date="2022-11-24T11:31:00Z">
        <w:r w:rsidRPr="00B01E58">
          <w:rPr>
            <w:noProof/>
            <w:lang w:val="en-US"/>
          </w:rPr>
          <w:t>-</w:t>
        </w:r>
        <w:r w:rsidRPr="00B01E58">
          <w:rPr>
            <w:noProof/>
            <w:lang w:val="en-US"/>
          </w:rPr>
          <w:tab/>
          <w:t>Key issue 4 – Group configuration data</w:t>
        </w:r>
      </w:ins>
    </w:p>
    <w:p w14:paraId="42A39DD8" w14:textId="77777777" w:rsidR="00B01E58" w:rsidRPr="00B01E58" w:rsidRDefault="00B01E58" w:rsidP="00B01E58">
      <w:pPr>
        <w:ind w:left="568" w:firstLine="284"/>
        <w:rPr>
          <w:ins w:id="1854" w:author="BDBOS1" w:date="2022-11-24T11:31:00Z"/>
          <w:noProof/>
          <w:lang w:val="en-US"/>
        </w:rPr>
      </w:pPr>
      <w:ins w:id="1855" w:author="BDBOS1" w:date="2022-11-24T11:31:00Z">
        <w:r w:rsidRPr="00B01E58">
          <w:rPr>
            <w:noProof/>
            <w:lang w:val="en-US"/>
          </w:rPr>
          <w:t xml:space="preserve">“The MC service group is configured in the MC service user profiles … “ </w:t>
        </w:r>
      </w:ins>
    </w:p>
    <w:p w14:paraId="19EB4FFF" w14:textId="77777777" w:rsidR="00B01E58" w:rsidRPr="00B01E58" w:rsidRDefault="00B01E58" w:rsidP="00B01E58">
      <w:pPr>
        <w:rPr>
          <w:ins w:id="1856" w:author="BDBOS1" w:date="2022-11-24T11:31:00Z"/>
          <w:noProof/>
          <w:lang w:val="en-US"/>
        </w:rPr>
      </w:pPr>
      <w:ins w:id="1857" w:author="BDBOS1" w:date="2022-11-24T11:31:00Z">
        <w:r w:rsidRPr="00B01E58">
          <w:rPr>
            <w:noProof/>
          </w:rPr>
          <w:t>This solutions enables an authorized user to provide a list of interconnection group ID(s) to a selected authorized user of a partner MC system.</w:t>
        </w:r>
      </w:ins>
    </w:p>
    <w:p w14:paraId="7368AC05" w14:textId="5853042A" w:rsidR="00B01E58" w:rsidRPr="00B01E58" w:rsidRDefault="00B01E58">
      <w:pPr>
        <w:pStyle w:val="berschrift4"/>
        <w:rPr>
          <w:ins w:id="1858" w:author="BDBOS1" w:date="2022-11-24T11:31:00Z"/>
          <w:rFonts w:eastAsia="SimSun"/>
          <w:sz w:val="28"/>
          <w:lang w:val="fr-FR"/>
        </w:rPr>
        <w:pPrChange w:id="1859" w:author="BDBOS1" w:date="2022-11-24T11:34:00Z">
          <w:pPr>
            <w:keepNext/>
            <w:keepLines/>
            <w:spacing w:before="120"/>
            <w:ind w:left="1134" w:hanging="1134"/>
            <w:outlineLvl w:val="2"/>
          </w:pPr>
        </w:pPrChange>
      </w:pPr>
      <w:bookmarkStart w:id="1860" w:name="_Toc120182514"/>
      <w:bookmarkStart w:id="1861" w:name="_Toc120182730"/>
      <w:ins w:id="1862" w:author="BDBOS1" w:date="2022-11-24T11:31:00Z">
        <w:r w:rsidRPr="00B01E58">
          <w:rPr>
            <w:rPrChange w:id="1863" w:author="BDBOS1" w:date="2022-11-24T11:34:00Z">
              <w:rPr>
                <w:rFonts w:eastAsia="SimSun"/>
                <w:sz w:val="28"/>
                <w:lang w:val="fr-FR"/>
              </w:rPr>
            </w:rPrChange>
          </w:rPr>
          <w:t>7.</w:t>
        </w:r>
      </w:ins>
      <w:ins w:id="1864" w:author="BDBOS1" w:date="2022-11-24T11:33:00Z">
        <w:r w:rsidRPr="00B01E58">
          <w:rPr>
            <w:rPrChange w:id="1865" w:author="BDBOS1" w:date="2022-11-24T11:34:00Z">
              <w:rPr>
                <w:rFonts w:eastAsia="SimSun"/>
                <w:sz w:val="28"/>
                <w:lang w:val="fr-FR"/>
              </w:rPr>
            </w:rPrChange>
          </w:rPr>
          <w:t>11</w:t>
        </w:r>
      </w:ins>
      <w:ins w:id="1866" w:author="BDBOS1" w:date="2022-11-24T11:31:00Z">
        <w:r w:rsidRPr="00B01E58">
          <w:rPr>
            <w:rPrChange w:id="1867" w:author="BDBOS1" w:date="2022-11-24T11:34:00Z">
              <w:rPr>
                <w:rFonts w:eastAsia="SimSun"/>
                <w:sz w:val="28"/>
                <w:lang w:val="fr-FR"/>
              </w:rPr>
            </w:rPrChange>
          </w:rPr>
          <w:t>.1.2</w:t>
        </w:r>
        <w:r w:rsidRPr="00B01E58">
          <w:rPr>
            <w:rPrChange w:id="1868" w:author="BDBOS1" w:date="2022-11-24T11:34:00Z">
              <w:rPr>
                <w:rFonts w:eastAsia="SimSun"/>
                <w:sz w:val="28"/>
                <w:lang w:val="fr-FR"/>
              </w:rPr>
            </w:rPrChange>
          </w:rPr>
          <w:tab/>
          <w:t>Information flows</w:t>
        </w:r>
        <w:bookmarkEnd w:id="1860"/>
        <w:bookmarkEnd w:id="1861"/>
      </w:ins>
    </w:p>
    <w:p w14:paraId="119C3979" w14:textId="58CD251A" w:rsidR="00B01E58" w:rsidRPr="00B01E58" w:rsidRDefault="00B01E58">
      <w:pPr>
        <w:pStyle w:val="berschrift5"/>
        <w:rPr>
          <w:ins w:id="1869" w:author="BDBOS1" w:date="2022-11-24T11:31:00Z"/>
          <w:rFonts w:eastAsia="SimSun"/>
          <w:sz w:val="24"/>
          <w:lang w:val="en-US" w:eastAsia="zh-CN"/>
        </w:rPr>
        <w:pPrChange w:id="1870" w:author="BDBOS1" w:date="2022-11-24T11:34:00Z">
          <w:pPr>
            <w:keepNext/>
            <w:keepLines/>
            <w:spacing w:before="120"/>
            <w:ind w:left="1418" w:hanging="1418"/>
            <w:outlineLvl w:val="3"/>
          </w:pPr>
        </w:pPrChange>
      </w:pPr>
      <w:bookmarkStart w:id="1871" w:name="_Toc120182515"/>
      <w:bookmarkStart w:id="1872" w:name="_Toc120182731"/>
      <w:ins w:id="1873" w:author="BDBOS1" w:date="2022-11-24T11:31:00Z">
        <w:r w:rsidRPr="00B01E58">
          <w:rPr>
            <w:rFonts w:eastAsia="SimSun"/>
            <w:rPrChange w:id="1874" w:author="BDBOS1" w:date="2022-11-24T11:34:00Z">
              <w:rPr>
                <w:rFonts w:eastAsia="SimSun"/>
                <w:sz w:val="24"/>
                <w:lang w:val="en-US"/>
              </w:rPr>
            </w:rPrChange>
          </w:rPr>
          <w:t>7.</w:t>
        </w:r>
      </w:ins>
      <w:ins w:id="1875" w:author="BDBOS1" w:date="2022-11-24T11:33:00Z">
        <w:r w:rsidRPr="00B01E58">
          <w:rPr>
            <w:rFonts w:eastAsia="SimSun"/>
            <w:rPrChange w:id="1876" w:author="BDBOS1" w:date="2022-11-24T11:34:00Z">
              <w:rPr>
                <w:rFonts w:eastAsia="SimSun"/>
                <w:sz w:val="24"/>
                <w:lang w:val="en-US"/>
              </w:rPr>
            </w:rPrChange>
          </w:rPr>
          <w:t>11</w:t>
        </w:r>
      </w:ins>
      <w:ins w:id="1877" w:author="BDBOS1" w:date="2022-11-24T11:31:00Z">
        <w:r w:rsidRPr="00B01E58">
          <w:rPr>
            <w:rFonts w:eastAsia="SimSun"/>
            <w:rPrChange w:id="1878" w:author="BDBOS1" w:date="2022-11-24T11:34:00Z">
              <w:rPr>
                <w:rFonts w:eastAsia="SimSun"/>
                <w:sz w:val="24"/>
                <w:lang w:val="en-US"/>
              </w:rPr>
            </w:rPrChange>
          </w:rPr>
          <w:t>.1.2.1</w:t>
        </w:r>
        <w:r w:rsidRPr="00B01E58">
          <w:rPr>
            <w:rFonts w:eastAsia="SimSun"/>
            <w:rPrChange w:id="1879" w:author="BDBOS1" w:date="2022-11-24T11:34:00Z">
              <w:rPr>
                <w:rFonts w:eastAsia="SimSun"/>
                <w:sz w:val="24"/>
                <w:lang w:val="en-US"/>
              </w:rPr>
            </w:rPrChange>
          </w:rPr>
          <w:tab/>
        </w:r>
        <w:bookmarkStart w:id="1880" w:name="_Hlk118450503"/>
        <w:r w:rsidRPr="00B01E58">
          <w:rPr>
            <w:rFonts w:eastAsia="SimSun"/>
            <w:rPrChange w:id="1881" w:author="BDBOS1" w:date="2022-11-24T11:34:00Z">
              <w:rPr>
                <w:rFonts w:eastAsia="SimSun"/>
                <w:sz w:val="24"/>
                <w:lang w:val="en-US"/>
              </w:rPr>
            </w:rPrChange>
          </w:rPr>
          <w:t>Group information provision request</w:t>
        </w:r>
        <w:bookmarkEnd w:id="1880"/>
        <w:bookmarkEnd w:id="1871"/>
        <w:bookmarkEnd w:id="1872"/>
      </w:ins>
    </w:p>
    <w:p w14:paraId="3155A1F6" w14:textId="1C5156B0" w:rsidR="00B01E58" w:rsidRPr="00B01E58" w:rsidRDefault="00B01E58" w:rsidP="00B01E58">
      <w:pPr>
        <w:rPr>
          <w:ins w:id="1882" w:author="BDBOS1" w:date="2022-11-24T11:31:00Z"/>
          <w:rFonts w:eastAsia="SimSun"/>
          <w:lang w:val="en-US"/>
        </w:rPr>
      </w:pPr>
      <w:ins w:id="1883" w:author="BDBOS1" w:date="2022-11-24T11:31:00Z">
        <w:r w:rsidRPr="00B01E58">
          <w:rPr>
            <w:rFonts w:eastAsia="SimSun"/>
            <w:lang w:val="en-US"/>
          </w:rPr>
          <w:t>Table 7.</w:t>
        </w:r>
      </w:ins>
      <w:ins w:id="1884" w:author="BDBOS1" w:date="2022-11-24T11:36:00Z">
        <w:r>
          <w:rPr>
            <w:rFonts w:eastAsia="SimSun"/>
            <w:lang w:val="en-US"/>
          </w:rPr>
          <w:t>11</w:t>
        </w:r>
      </w:ins>
      <w:ins w:id="1885" w:author="BDBOS1" w:date="2022-11-24T11:31:00Z">
        <w:r w:rsidRPr="00B01E58">
          <w:rPr>
            <w:rFonts w:eastAsia="SimSun"/>
            <w:lang w:val="en-US"/>
          </w:rPr>
          <w:t>.1.2.1</w:t>
        </w:r>
        <w:r w:rsidRPr="00B01E58">
          <w:rPr>
            <w:rFonts w:eastAsia="SimSun"/>
            <w:lang w:val="en-US" w:eastAsia="zh-CN"/>
          </w:rPr>
          <w:t>-1</w:t>
        </w:r>
        <w:r w:rsidRPr="00B01E58">
          <w:rPr>
            <w:rFonts w:eastAsia="SimSun"/>
            <w:lang w:val="en-US"/>
          </w:rPr>
          <w:t xml:space="preserve"> describes the information flow of the Group information provision request sent from the primary ACMC to the partner ACMS(s) and partner ACMC(s).</w:t>
        </w:r>
      </w:ins>
    </w:p>
    <w:p w14:paraId="3D332D63" w14:textId="126255EB" w:rsidR="00B01E58" w:rsidRPr="00B01E58" w:rsidRDefault="00B01E58" w:rsidP="00B01E58">
      <w:pPr>
        <w:keepNext/>
        <w:keepLines/>
        <w:spacing w:before="60"/>
        <w:jc w:val="center"/>
        <w:rPr>
          <w:ins w:id="1886" w:author="BDBOS1" w:date="2022-11-24T11:31:00Z"/>
          <w:rFonts w:ascii="Arial" w:eastAsia="SimSun" w:hAnsi="Arial"/>
          <w:b/>
          <w:lang w:val="en-US"/>
        </w:rPr>
      </w:pPr>
      <w:ins w:id="1887" w:author="BDBOS1" w:date="2022-11-24T11:31:00Z">
        <w:r w:rsidRPr="00B01E58">
          <w:rPr>
            <w:rFonts w:ascii="Arial" w:eastAsia="SimSun" w:hAnsi="Arial"/>
            <w:b/>
            <w:lang w:val="en-US"/>
          </w:rPr>
          <w:t>Table 7.</w:t>
        </w:r>
      </w:ins>
      <w:ins w:id="1888" w:author="BDBOS1" w:date="2022-11-24T11:36:00Z">
        <w:r>
          <w:rPr>
            <w:rFonts w:ascii="Arial" w:eastAsia="SimSun" w:hAnsi="Arial"/>
            <w:b/>
            <w:lang w:val="en-US"/>
          </w:rPr>
          <w:t>11</w:t>
        </w:r>
      </w:ins>
      <w:ins w:id="1889" w:author="BDBOS1" w:date="2022-11-24T11:31:00Z">
        <w:r w:rsidRPr="00B01E58">
          <w:rPr>
            <w:rFonts w:ascii="Arial" w:eastAsia="SimSun" w:hAnsi="Arial"/>
            <w:b/>
            <w:lang w:val="en-US"/>
          </w:rPr>
          <w:t>.1.2.1-1: Group information provision request</w:t>
        </w:r>
      </w:ins>
    </w:p>
    <w:tbl>
      <w:tblPr>
        <w:tblW w:w="8640" w:type="dxa"/>
        <w:jc w:val="center"/>
        <w:tblLayout w:type="fixed"/>
        <w:tblLook w:val="0000" w:firstRow="0" w:lastRow="0" w:firstColumn="0" w:lastColumn="0" w:noHBand="0" w:noVBand="0"/>
      </w:tblPr>
      <w:tblGrid>
        <w:gridCol w:w="2880"/>
        <w:gridCol w:w="1440"/>
        <w:gridCol w:w="4320"/>
      </w:tblGrid>
      <w:tr w:rsidR="00B01E58" w:rsidRPr="00B01E58" w14:paraId="6F1C7234" w14:textId="77777777" w:rsidTr="00550354">
        <w:trPr>
          <w:jc w:val="center"/>
          <w:ins w:id="1890" w:author="BDBOS1" w:date="2022-11-24T11:31:00Z"/>
        </w:trPr>
        <w:tc>
          <w:tcPr>
            <w:tcW w:w="2880" w:type="dxa"/>
            <w:tcBorders>
              <w:top w:val="single" w:sz="4" w:space="0" w:color="000000"/>
              <w:left w:val="single" w:sz="4" w:space="0" w:color="000000"/>
              <w:bottom w:val="single" w:sz="4" w:space="0" w:color="000000"/>
            </w:tcBorders>
            <w:shd w:val="clear" w:color="auto" w:fill="auto"/>
          </w:tcPr>
          <w:p w14:paraId="6F6112B1" w14:textId="77777777" w:rsidR="00B01E58" w:rsidRPr="00B01E58" w:rsidRDefault="00B01E58" w:rsidP="00B01E58">
            <w:pPr>
              <w:keepNext/>
              <w:keepLines/>
              <w:spacing w:after="0"/>
              <w:jc w:val="center"/>
              <w:rPr>
                <w:ins w:id="1891" w:author="BDBOS1" w:date="2022-11-24T11:31:00Z"/>
                <w:rFonts w:ascii="Arial" w:eastAsia="SimSun" w:hAnsi="Arial"/>
                <w:b/>
                <w:sz w:val="18"/>
                <w:lang w:val="en-US"/>
              </w:rPr>
            </w:pPr>
            <w:ins w:id="1892" w:author="BDBOS1" w:date="2022-11-24T11:31:00Z">
              <w:r w:rsidRPr="00B01E58">
                <w:rPr>
                  <w:rFonts w:ascii="Arial" w:eastAsia="SimSun" w:hAnsi="Arial"/>
                  <w:b/>
                  <w:sz w:val="18"/>
                  <w:lang w:val="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A17076F" w14:textId="77777777" w:rsidR="00B01E58" w:rsidRPr="00B01E58" w:rsidRDefault="00B01E58" w:rsidP="00B01E58">
            <w:pPr>
              <w:keepNext/>
              <w:keepLines/>
              <w:spacing w:after="0"/>
              <w:jc w:val="center"/>
              <w:rPr>
                <w:ins w:id="1893" w:author="BDBOS1" w:date="2022-11-24T11:31:00Z"/>
                <w:rFonts w:ascii="Arial" w:eastAsia="SimSun" w:hAnsi="Arial"/>
                <w:b/>
                <w:sz w:val="18"/>
                <w:lang w:val="en-US"/>
              </w:rPr>
            </w:pPr>
            <w:ins w:id="1894" w:author="BDBOS1" w:date="2022-11-24T11:31:00Z">
              <w:r w:rsidRPr="00B01E58">
                <w:rPr>
                  <w:rFonts w:ascii="Arial" w:eastAsia="SimSu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852655" w14:textId="77777777" w:rsidR="00B01E58" w:rsidRPr="00B01E58" w:rsidRDefault="00B01E58" w:rsidP="00B01E58">
            <w:pPr>
              <w:keepNext/>
              <w:keepLines/>
              <w:spacing w:after="0"/>
              <w:jc w:val="center"/>
              <w:rPr>
                <w:ins w:id="1895" w:author="BDBOS1" w:date="2022-11-24T11:31:00Z"/>
                <w:rFonts w:ascii="Arial" w:eastAsia="SimSun" w:hAnsi="Arial"/>
                <w:b/>
                <w:sz w:val="18"/>
                <w:lang w:val="en-US"/>
              </w:rPr>
            </w:pPr>
            <w:ins w:id="1896" w:author="BDBOS1" w:date="2022-11-24T11:31:00Z">
              <w:r w:rsidRPr="00B01E58">
                <w:rPr>
                  <w:rFonts w:ascii="Arial" w:eastAsia="SimSun" w:hAnsi="Arial"/>
                  <w:b/>
                  <w:sz w:val="18"/>
                  <w:lang w:val="en-US"/>
                </w:rPr>
                <w:t>Description</w:t>
              </w:r>
            </w:ins>
          </w:p>
        </w:tc>
      </w:tr>
      <w:tr w:rsidR="00B01E58" w:rsidRPr="00B01E58" w14:paraId="7BACD31D" w14:textId="77777777" w:rsidTr="00550354">
        <w:trPr>
          <w:jc w:val="center"/>
          <w:ins w:id="1897" w:author="BDBOS1" w:date="2022-11-24T11:31:00Z"/>
        </w:trPr>
        <w:tc>
          <w:tcPr>
            <w:tcW w:w="2880" w:type="dxa"/>
            <w:tcBorders>
              <w:top w:val="single" w:sz="4" w:space="0" w:color="000000"/>
              <w:left w:val="single" w:sz="4" w:space="0" w:color="000000"/>
              <w:bottom w:val="single" w:sz="4" w:space="0" w:color="000000"/>
            </w:tcBorders>
            <w:shd w:val="clear" w:color="auto" w:fill="auto"/>
          </w:tcPr>
          <w:p w14:paraId="3156213D" w14:textId="77777777" w:rsidR="00B01E58" w:rsidRPr="00B01E58" w:rsidRDefault="00B01E58" w:rsidP="00B01E58">
            <w:pPr>
              <w:keepNext/>
              <w:keepLines/>
              <w:spacing w:after="0"/>
              <w:rPr>
                <w:ins w:id="1898" w:author="BDBOS1" w:date="2022-11-24T11:31:00Z"/>
                <w:rFonts w:ascii="Arial" w:eastAsia="SimSun" w:hAnsi="Arial"/>
                <w:sz w:val="18"/>
                <w:lang w:val="en-US"/>
              </w:rPr>
            </w:pPr>
            <w:ins w:id="1899" w:author="BDBOS1" w:date="2022-11-24T11:31:00Z">
              <w:r w:rsidRPr="00B01E58">
                <w:rPr>
                  <w:rFonts w:ascii="Arial" w:eastAsia="SimSun" w:hAnsi="Arial"/>
                  <w:sz w:val="18"/>
                  <w:lang w:val="en-US"/>
                </w:rPr>
                <w:t>MC service ID</w:t>
              </w:r>
            </w:ins>
          </w:p>
        </w:tc>
        <w:tc>
          <w:tcPr>
            <w:tcW w:w="1440" w:type="dxa"/>
            <w:tcBorders>
              <w:top w:val="single" w:sz="4" w:space="0" w:color="000000"/>
              <w:left w:val="single" w:sz="4" w:space="0" w:color="000000"/>
              <w:bottom w:val="single" w:sz="4" w:space="0" w:color="000000"/>
            </w:tcBorders>
            <w:shd w:val="clear" w:color="auto" w:fill="auto"/>
          </w:tcPr>
          <w:p w14:paraId="5045EDD0" w14:textId="77777777" w:rsidR="00B01E58" w:rsidRPr="00B01E58" w:rsidRDefault="00B01E58" w:rsidP="00B01E58">
            <w:pPr>
              <w:keepNext/>
              <w:keepLines/>
              <w:spacing w:after="0"/>
              <w:rPr>
                <w:ins w:id="1900" w:author="BDBOS1" w:date="2022-11-24T11:31:00Z"/>
                <w:rFonts w:ascii="Arial" w:eastAsia="SimSun" w:hAnsi="Arial"/>
                <w:sz w:val="18"/>
                <w:lang w:val="en-US"/>
              </w:rPr>
            </w:pPr>
            <w:ins w:id="1901" w:author="BDBOS1" w:date="2022-11-24T11:31:00Z">
              <w:r w:rsidRPr="00B01E58">
                <w:rPr>
                  <w:rFonts w:ascii="Arial" w:eastAsia="SimSu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C1176F" w14:textId="77777777" w:rsidR="00B01E58" w:rsidRPr="00B01E58" w:rsidRDefault="00B01E58" w:rsidP="00B01E58">
            <w:pPr>
              <w:keepNext/>
              <w:keepLines/>
              <w:spacing w:after="0"/>
              <w:rPr>
                <w:ins w:id="1902" w:author="BDBOS1" w:date="2022-11-24T11:31:00Z"/>
                <w:rFonts w:ascii="Arial" w:eastAsia="SimSun" w:hAnsi="Arial"/>
                <w:sz w:val="18"/>
                <w:lang w:val="en-US"/>
              </w:rPr>
            </w:pPr>
            <w:ins w:id="1903" w:author="BDBOS1" w:date="2022-11-24T11:31:00Z">
              <w:r w:rsidRPr="00B01E58">
                <w:rPr>
                  <w:rFonts w:ascii="Arial" w:eastAsia="SimSun" w:hAnsi="Arial"/>
                  <w:sz w:val="18"/>
                  <w:lang w:val="en-US"/>
                </w:rPr>
                <w:t>The identity of the MC service user at the primary MC system who triggers the Group information provision request.</w:t>
              </w:r>
            </w:ins>
          </w:p>
        </w:tc>
      </w:tr>
      <w:tr w:rsidR="00B01E58" w:rsidRPr="00B01E58" w14:paraId="27547010" w14:textId="77777777" w:rsidTr="00550354">
        <w:trPr>
          <w:jc w:val="center"/>
          <w:ins w:id="1904" w:author="BDBOS1" w:date="2022-11-24T11:31:00Z"/>
        </w:trPr>
        <w:tc>
          <w:tcPr>
            <w:tcW w:w="2880" w:type="dxa"/>
            <w:tcBorders>
              <w:top w:val="single" w:sz="4" w:space="0" w:color="000000"/>
              <w:left w:val="single" w:sz="4" w:space="0" w:color="000000"/>
              <w:bottom w:val="single" w:sz="4" w:space="0" w:color="000000"/>
            </w:tcBorders>
            <w:shd w:val="clear" w:color="auto" w:fill="auto"/>
          </w:tcPr>
          <w:p w14:paraId="302BFEEA" w14:textId="77777777" w:rsidR="00B01E58" w:rsidRPr="00B01E58" w:rsidRDefault="00B01E58" w:rsidP="00B01E58">
            <w:pPr>
              <w:keepNext/>
              <w:keepLines/>
              <w:spacing w:after="0"/>
              <w:rPr>
                <w:ins w:id="1905" w:author="BDBOS1" w:date="2022-11-24T11:31:00Z"/>
                <w:rFonts w:ascii="Arial" w:eastAsia="SimSun" w:hAnsi="Arial"/>
                <w:sz w:val="18"/>
                <w:lang w:val="en-US"/>
              </w:rPr>
            </w:pPr>
            <w:ins w:id="1906" w:author="BDBOS1" w:date="2022-11-24T11:31:00Z">
              <w:r w:rsidRPr="00B01E58">
                <w:rPr>
                  <w:rFonts w:ascii="Arial" w:eastAsia="SimSun" w:hAnsi="Arial"/>
                  <w:sz w:val="18"/>
                  <w:lang w:val="en-US"/>
                </w:rPr>
                <w:t>Functional alias</w:t>
              </w:r>
            </w:ins>
          </w:p>
        </w:tc>
        <w:tc>
          <w:tcPr>
            <w:tcW w:w="1440" w:type="dxa"/>
            <w:tcBorders>
              <w:top w:val="single" w:sz="4" w:space="0" w:color="000000"/>
              <w:left w:val="single" w:sz="4" w:space="0" w:color="000000"/>
              <w:bottom w:val="single" w:sz="4" w:space="0" w:color="000000"/>
            </w:tcBorders>
            <w:shd w:val="clear" w:color="auto" w:fill="auto"/>
          </w:tcPr>
          <w:p w14:paraId="22DF28C2" w14:textId="77777777" w:rsidR="00B01E58" w:rsidRPr="00B01E58" w:rsidRDefault="00B01E58" w:rsidP="00B01E58">
            <w:pPr>
              <w:keepNext/>
              <w:keepLines/>
              <w:spacing w:after="0"/>
              <w:rPr>
                <w:ins w:id="1907" w:author="BDBOS1" w:date="2022-11-24T11:31:00Z"/>
                <w:rFonts w:ascii="Arial" w:eastAsia="SimSun" w:hAnsi="Arial"/>
                <w:sz w:val="18"/>
                <w:lang w:val="en-US"/>
              </w:rPr>
            </w:pPr>
            <w:ins w:id="1908" w:author="BDBOS1" w:date="2022-11-24T11:31:00Z">
              <w:r w:rsidRPr="00B01E58">
                <w:rPr>
                  <w:rFonts w:ascii="Arial" w:eastAsia="SimSun" w:hAnsi="Arial"/>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2B5478" w14:textId="77777777" w:rsidR="00B01E58" w:rsidRPr="00B01E58" w:rsidRDefault="00B01E58" w:rsidP="00B01E58">
            <w:pPr>
              <w:keepNext/>
              <w:keepLines/>
              <w:spacing w:after="0"/>
              <w:rPr>
                <w:ins w:id="1909" w:author="BDBOS1" w:date="2022-11-24T11:31:00Z"/>
                <w:rFonts w:ascii="Arial" w:eastAsia="SimSun" w:hAnsi="Arial"/>
                <w:sz w:val="18"/>
                <w:lang w:val="en-US"/>
              </w:rPr>
            </w:pPr>
            <w:ins w:id="1910" w:author="BDBOS1" w:date="2022-11-24T11:31:00Z">
              <w:r w:rsidRPr="00B01E58">
                <w:rPr>
                  <w:rFonts w:ascii="Arial" w:eastAsia="SimSun" w:hAnsi="Arial"/>
                  <w:sz w:val="18"/>
                  <w:lang w:val="en-US"/>
                </w:rPr>
                <w:t>The functional alias of the MC service user at the primary MC system who triggers the Group information provision request.</w:t>
              </w:r>
            </w:ins>
          </w:p>
        </w:tc>
      </w:tr>
      <w:tr w:rsidR="00B01E58" w:rsidRPr="00B01E58" w14:paraId="4B4DECB3" w14:textId="77777777" w:rsidTr="00550354">
        <w:trPr>
          <w:jc w:val="center"/>
          <w:ins w:id="1911" w:author="BDBOS1" w:date="2022-11-24T11:31:00Z"/>
        </w:trPr>
        <w:tc>
          <w:tcPr>
            <w:tcW w:w="2880" w:type="dxa"/>
            <w:tcBorders>
              <w:top w:val="single" w:sz="4" w:space="0" w:color="000000"/>
              <w:left w:val="single" w:sz="4" w:space="0" w:color="000000"/>
              <w:bottom w:val="single" w:sz="4" w:space="0" w:color="000000"/>
            </w:tcBorders>
            <w:shd w:val="clear" w:color="auto" w:fill="auto"/>
          </w:tcPr>
          <w:p w14:paraId="6D5BE1F0" w14:textId="77777777" w:rsidR="00B01E58" w:rsidRPr="00B01E58" w:rsidRDefault="00B01E58" w:rsidP="00B01E58">
            <w:pPr>
              <w:keepNext/>
              <w:keepLines/>
              <w:spacing w:after="0"/>
              <w:rPr>
                <w:ins w:id="1912" w:author="BDBOS1" w:date="2022-11-24T11:31:00Z"/>
                <w:rFonts w:ascii="Arial" w:eastAsia="SimSun" w:hAnsi="Arial"/>
                <w:sz w:val="18"/>
                <w:lang w:val="en-US"/>
              </w:rPr>
            </w:pPr>
            <w:ins w:id="1913" w:author="BDBOS1" w:date="2022-11-24T11:31:00Z">
              <w:r w:rsidRPr="00B01E58">
                <w:rPr>
                  <w:rFonts w:ascii="Arial" w:eastAsia="SimSun" w:hAnsi="Arial"/>
                  <w:sz w:val="18"/>
                  <w:lang w:val="en-US"/>
                </w:rPr>
                <w:t>MC service ID</w:t>
              </w:r>
            </w:ins>
          </w:p>
        </w:tc>
        <w:tc>
          <w:tcPr>
            <w:tcW w:w="1440" w:type="dxa"/>
            <w:tcBorders>
              <w:top w:val="single" w:sz="4" w:space="0" w:color="000000"/>
              <w:left w:val="single" w:sz="4" w:space="0" w:color="000000"/>
              <w:bottom w:val="single" w:sz="4" w:space="0" w:color="000000"/>
            </w:tcBorders>
            <w:shd w:val="clear" w:color="auto" w:fill="auto"/>
          </w:tcPr>
          <w:p w14:paraId="78F7A301" w14:textId="77777777" w:rsidR="00B01E58" w:rsidRPr="00B01E58" w:rsidRDefault="00B01E58" w:rsidP="00B01E58">
            <w:pPr>
              <w:keepNext/>
              <w:keepLines/>
              <w:spacing w:after="0"/>
              <w:rPr>
                <w:ins w:id="1914" w:author="BDBOS1" w:date="2022-11-24T11:31:00Z"/>
                <w:rFonts w:ascii="Arial" w:eastAsia="SimSun" w:hAnsi="Arial"/>
                <w:sz w:val="18"/>
                <w:lang w:val="en-US"/>
              </w:rPr>
            </w:pPr>
            <w:ins w:id="1915" w:author="BDBOS1" w:date="2022-11-24T11:31:00Z">
              <w:r w:rsidRPr="00B01E58">
                <w:rPr>
                  <w:rFonts w:ascii="Arial" w:eastAsia="SimSun" w:hAnsi="Arial"/>
                  <w:sz w:val="18"/>
                  <w:lang w:val="en-US"/>
                </w:rPr>
                <w:t>O (see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355014" w14:textId="77777777" w:rsidR="00B01E58" w:rsidRPr="00B01E58" w:rsidRDefault="00B01E58" w:rsidP="00B01E58">
            <w:pPr>
              <w:keepNext/>
              <w:keepLines/>
              <w:spacing w:after="0"/>
              <w:rPr>
                <w:ins w:id="1916" w:author="BDBOS1" w:date="2022-11-24T11:31:00Z"/>
                <w:rFonts w:ascii="Arial" w:hAnsi="Arial"/>
                <w:sz w:val="18"/>
                <w:lang w:val="en-US"/>
              </w:rPr>
            </w:pPr>
            <w:ins w:id="1917" w:author="BDBOS1" w:date="2022-11-24T11:31:00Z">
              <w:r w:rsidRPr="00B01E58">
                <w:rPr>
                  <w:rFonts w:ascii="Arial" w:hAnsi="Arial"/>
                  <w:sz w:val="18"/>
                  <w:lang w:val="en-US"/>
                </w:rPr>
                <w:t xml:space="preserve">The </w:t>
              </w:r>
              <w:r w:rsidRPr="00B01E58">
                <w:rPr>
                  <w:rFonts w:ascii="Arial" w:eastAsia="SimSun" w:hAnsi="Arial"/>
                  <w:sz w:val="18"/>
                  <w:lang w:val="en-US"/>
                </w:rPr>
                <w:t xml:space="preserve">identity of the </w:t>
              </w:r>
              <w:r w:rsidRPr="00B01E58">
                <w:rPr>
                  <w:rFonts w:ascii="Arial" w:hAnsi="Arial"/>
                  <w:sz w:val="18"/>
                  <w:lang w:val="en-US"/>
                </w:rPr>
                <w:t xml:space="preserve">MC service user at the partner MC system towards which the </w:t>
              </w:r>
              <w:r w:rsidRPr="00B01E58">
                <w:rPr>
                  <w:rFonts w:ascii="Arial" w:eastAsia="SimSun" w:hAnsi="Arial"/>
                  <w:sz w:val="18"/>
                  <w:lang w:val="en-US"/>
                </w:rPr>
                <w:t>Group information provision request</w:t>
              </w:r>
              <w:r w:rsidRPr="00B01E58">
                <w:rPr>
                  <w:rFonts w:ascii="Arial" w:hAnsi="Arial"/>
                  <w:sz w:val="18"/>
                  <w:lang w:val="en-US"/>
                </w:rPr>
                <w:t xml:space="preserve"> is sent</w:t>
              </w:r>
            </w:ins>
          </w:p>
        </w:tc>
      </w:tr>
      <w:tr w:rsidR="00B01E58" w:rsidRPr="00B01E58" w14:paraId="6AC1DC73" w14:textId="77777777" w:rsidTr="00550354">
        <w:trPr>
          <w:jc w:val="center"/>
          <w:ins w:id="1918" w:author="BDBOS1" w:date="2022-11-24T11:31:00Z"/>
        </w:trPr>
        <w:tc>
          <w:tcPr>
            <w:tcW w:w="2880" w:type="dxa"/>
            <w:tcBorders>
              <w:top w:val="single" w:sz="4" w:space="0" w:color="000000"/>
              <w:left w:val="single" w:sz="4" w:space="0" w:color="000000"/>
              <w:bottom w:val="single" w:sz="4" w:space="0" w:color="000000"/>
            </w:tcBorders>
            <w:shd w:val="clear" w:color="auto" w:fill="auto"/>
          </w:tcPr>
          <w:p w14:paraId="077E7C47" w14:textId="77777777" w:rsidR="00B01E58" w:rsidRPr="00B01E58" w:rsidRDefault="00B01E58" w:rsidP="00B01E58">
            <w:pPr>
              <w:keepNext/>
              <w:keepLines/>
              <w:spacing w:after="0"/>
              <w:rPr>
                <w:ins w:id="1919" w:author="BDBOS1" w:date="2022-11-24T11:31:00Z"/>
                <w:rFonts w:ascii="Arial" w:eastAsia="SimSun" w:hAnsi="Arial"/>
                <w:sz w:val="18"/>
                <w:lang w:val="en-US"/>
              </w:rPr>
            </w:pPr>
            <w:ins w:id="1920" w:author="BDBOS1" w:date="2022-11-24T11:31:00Z">
              <w:r w:rsidRPr="00B01E58">
                <w:rPr>
                  <w:rFonts w:ascii="Arial" w:eastAsia="SimSun" w:hAnsi="Arial"/>
                  <w:sz w:val="18"/>
                  <w:lang w:val="en-US"/>
                </w:rPr>
                <w:t>Functional alias</w:t>
              </w:r>
            </w:ins>
          </w:p>
        </w:tc>
        <w:tc>
          <w:tcPr>
            <w:tcW w:w="1440" w:type="dxa"/>
            <w:tcBorders>
              <w:top w:val="single" w:sz="4" w:space="0" w:color="000000"/>
              <w:left w:val="single" w:sz="4" w:space="0" w:color="000000"/>
              <w:bottom w:val="single" w:sz="4" w:space="0" w:color="000000"/>
            </w:tcBorders>
            <w:shd w:val="clear" w:color="auto" w:fill="auto"/>
          </w:tcPr>
          <w:p w14:paraId="1A725CD4" w14:textId="77777777" w:rsidR="00B01E58" w:rsidRPr="00B01E58" w:rsidRDefault="00B01E58" w:rsidP="00B01E58">
            <w:pPr>
              <w:keepNext/>
              <w:keepLines/>
              <w:spacing w:after="0"/>
              <w:rPr>
                <w:ins w:id="1921" w:author="BDBOS1" w:date="2022-11-24T11:31:00Z"/>
                <w:rFonts w:ascii="Arial" w:eastAsia="SimSun" w:hAnsi="Arial"/>
                <w:sz w:val="18"/>
                <w:lang w:val="en-US"/>
              </w:rPr>
            </w:pPr>
            <w:ins w:id="1922" w:author="BDBOS1" w:date="2022-11-24T11:31:00Z">
              <w:r w:rsidRPr="00B01E58">
                <w:rPr>
                  <w:rFonts w:ascii="Arial" w:eastAsia="SimSun" w:hAnsi="Arial"/>
                  <w:sz w:val="18"/>
                  <w:lang w:val="en-US"/>
                </w:rPr>
                <w:t>O (see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FEADD" w14:textId="77777777" w:rsidR="00B01E58" w:rsidRPr="00B01E58" w:rsidRDefault="00B01E58" w:rsidP="00B01E58">
            <w:pPr>
              <w:keepNext/>
              <w:keepLines/>
              <w:spacing w:after="0"/>
              <w:rPr>
                <w:ins w:id="1923" w:author="BDBOS1" w:date="2022-11-24T11:31:00Z"/>
                <w:rFonts w:ascii="Arial" w:hAnsi="Arial"/>
                <w:sz w:val="18"/>
                <w:lang w:val="en-US"/>
              </w:rPr>
            </w:pPr>
            <w:ins w:id="1924" w:author="BDBOS1" w:date="2022-11-24T11:31:00Z">
              <w:r w:rsidRPr="00B01E58">
                <w:rPr>
                  <w:rFonts w:ascii="Arial" w:hAnsi="Arial"/>
                  <w:sz w:val="18"/>
                  <w:lang w:val="en-US"/>
                </w:rPr>
                <w:t xml:space="preserve">The </w:t>
              </w:r>
              <w:r w:rsidRPr="00B01E58">
                <w:rPr>
                  <w:rFonts w:ascii="Arial" w:eastAsia="SimSun" w:hAnsi="Arial"/>
                  <w:sz w:val="18"/>
                  <w:lang w:val="en-US"/>
                </w:rPr>
                <w:t xml:space="preserve">functional alias of the </w:t>
              </w:r>
              <w:r w:rsidRPr="00B01E58">
                <w:rPr>
                  <w:rFonts w:ascii="Arial" w:hAnsi="Arial"/>
                  <w:sz w:val="18"/>
                  <w:lang w:val="en-US"/>
                </w:rPr>
                <w:t xml:space="preserve">MC service user at the partner MC system towards which the </w:t>
              </w:r>
              <w:r w:rsidRPr="00B01E58">
                <w:rPr>
                  <w:rFonts w:ascii="Arial" w:eastAsia="SimSun" w:hAnsi="Arial"/>
                  <w:sz w:val="18"/>
                  <w:lang w:val="en-US"/>
                </w:rPr>
                <w:t>Group information provision request</w:t>
              </w:r>
              <w:r w:rsidRPr="00B01E58">
                <w:rPr>
                  <w:rFonts w:ascii="Arial" w:hAnsi="Arial"/>
                  <w:sz w:val="18"/>
                  <w:lang w:val="en-US"/>
                </w:rPr>
                <w:t xml:space="preserve"> is sent</w:t>
              </w:r>
            </w:ins>
          </w:p>
        </w:tc>
      </w:tr>
      <w:tr w:rsidR="00B01E58" w:rsidRPr="00B01E58" w14:paraId="67873CB3" w14:textId="77777777" w:rsidTr="00550354">
        <w:trPr>
          <w:jc w:val="center"/>
          <w:ins w:id="1925" w:author="BDBOS1" w:date="2022-11-24T11:31:00Z"/>
        </w:trPr>
        <w:tc>
          <w:tcPr>
            <w:tcW w:w="2880" w:type="dxa"/>
            <w:tcBorders>
              <w:top w:val="single" w:sz="4" w:space="0" w:color="000000"/>
              <w:left w:val="single" w:sz="4" w:space="0" w:color="000000"/>
              <w:bottom w:val="single" w:sz="4" w:space="0" w:color="000000"/>
            </w:tcBorders>
            <w:shd w:val="clear" w:color="auto" w:fill="auto"/>
          </w:tcPr>
          <w:p w14:paraId="2A332283" w14:textId="77777777" w:rsidR="00B01E58" w:rsidRPr="00B01E58" w:rsidRDefault="00B01E58" w:rsidP="00B01E58">
            <w:pPr>
              <w:keepNext/>
              <w:keepLines/>
              <w:spacing w:after="0"/>
              <w:rPr>
                <w:ins w:id="1926" w:author="BDBOS1" w:date="2022-11-24T11:31:00Z"/>
                <w:rFonts w:ascii="Arial" w:eastAsia="SimSun" w:hAnsi="Arial"/>
                <w:sz w:val="18"/>
                <w:lang w:val="en-US"/>
              </w:rPr>
            </w:pPr>
            <w:ins w:id="1927" w:author="BDBOS1" w:date="2022-11-24T11:31:00Z">
              <w:r w:rsidRPr="00B01E58">
                <w:rPr>
                  <w:rFonts w:ascii="Arial" w:eastAsia="SimSun" w:hAnsi="Arial"/>
                  <w:sz w:val="18"/>
                  <w:lang w:val="en-US"/>
                </w:rPr>
                <w:t>MC service group ID list</w:t>
              </w:r>
            </w:ins>
          </w:p>
        </w:tc>
        <w:tc>
          <w:tcPr>
            <w:tcW w:w="1440" w:type="dxa"/>
            <w:tcBorders>
              <w:top w:val="single" w:sz="4" w:space="0" w:color="000000"/>
              <w:left w:val="single" w:sz="4" w:space="0" w:color="000000"/>
              <w:bottom w:val="single" w:sz="4" w:space="0" w:color="000000"/>
            </w:tcBorders>
            <w:shd w:val="clear" w:color="auto" w:fill="auto"/>
          </w:tcPr>
          <w:p w14:paraId="06BFC34D" w14:textId="77777777" w:rsidR="00B01E58" w:rsidRPr="00B01E58" w:rsidRDefault="00B01E58" w:rsidP="00B01E58">
            <w:pPr>
              <w:keepNext/>
              <w:keepLines/>
              <w:spacing w:after="0"/>
              <w:rPr>
                <w:ins w:id="1928" w:author="BDBOS1" w:date="2022-11-24T11:31:00Z"/>
                <w:rFonts w:ascii="Arial" w:eastAsia="SimSun" w:hAnsi="Arial"/>
                <w:sz w:val="18"/>
                <w:lang w:val="en-US"/>
              </w:rPr>
            </w:pPr>
            <w:ins w:id="1929" w:author="BDBOS1" w:date="2022-11-24T11:31:00Z">
              <w:r w:rsidRPr="00B01E58">
                <w:rPr>
                  <w:rFonts w:ascii="Arial" w:eastAsia="SimSu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40DEF" w14:textId="77777777" w:rsidR="00B01E58" w:rsidRPr="00B01E58" w:rsidRDefault="00B01E58" w:rsidP="00B01E58">
            <w:pPr>
              <w:keepNext/>
              <w:keepLines/>
              <w:spacing w:after="0"/>
              <w:rPr>
                <w:ins w:id="1930" w:author="BDBOS1" w:date="2022-11-24T11:31:00Z"/>
                <w:rFonts w:ascii="Arial" w:hAnsi="Arial"/>
                <w:sz w:val="18"/>
                <w:lang w:val="en-US"/>
              </w:rPr>
            </w:pPr>
            <w:ins w:id="1931" w:author="BDBOS1" w:date="2022-11-24T11:31:00Z">
              <w:r w:rsidRPr="00B01E58">
                <w:rPr>
                  <w:rFonts w:ascii="Arial" w:eastAsia="SimSun" w:hAnsi="Arial"/>
                  <w:sz w:val="18"/>
                  <w:lang w:val="en-US"/>
                </w:rPr>
                <w:t>A list of one or more MC service group IDs</w:t>
              </w:r>
            </w:ins>
          </w:p>
        </w:tc>
      </w:tr>
      <w:tr w:rsidR="00B01E58" w:rsidRPr="00B01E58" w14:paraId="62809A9B" w14:textId="77777777" w:rsidTr="00550354">
        <w:trPr>
          <w:jc w:val="center"/>
          <w:ins w:id="1932" w:author="BDBOS1" w:date="2022-11-24T11:31:00Z"/>
        </w:trPr>
        <w:tc>
          <w:tcPr>
            <w:tcW w:w="2880" w:type="dxa"/>
            <w:tcBorders>
              <w:top w:val="single" w:sz="4" w:space="0" w:color="000000"/>
              <w:left w:val="single" w:sz="4" w:space="0" w:color="000000"/>
              <w:bottom w:val="single" w:sz="4" w:space="0" w:color="000000"/>
            </w:tcBorders>
            <w:shd w:val="clear" w:color="auto" w:fill="auto"/>
          </w:tcPr>
          <w:p w14:paraId="4A3085AE" w14:textId="77777777" w:rsidR="00B01E58" w:rsidRPr="00B01E58" w:rsidRDefault="00B01E58" w:rsidP="00B01E58">
            <w:pPr>
              <w:keepNext/>
              <w:keepLines/>
              <w:spacing w:after="0"/>
              <w:rPr>
                <w:ins w:id="1933" w:author="BDBOS1" w:date="2022-11-24T11:31:00Z"/>
                <w:rFonts w:ascii="Arial" w:eastAsia="SimSun" w:hAnsi="Arial"/>
                <w:sz w:val="18"/>
                <w:lang w:val="en-US" w:eastAsia="zh-CN"/>
              </w:rPr>
            </w:pPr>
            <w:ins w:id="1934" w:author="BDBOS1" w:date="2022-11-24T11:31:00Z">
              <w:r w:rsidRPr="00B01E58">
                <w:rPr>
                  <w:rFonts w:ascii="Arial" w:eastAsia="SimSun" w:hAnsi="Arial"/>
                  <w:sz w:val="18"/>
                  <w:lang w:val="en-US" w:eastAsia="zh-CN"/>
                </w:rPr>
                <w:t xml:space="preserve">Group </w:t>
              </w:r>
              <w:r w:rsidRPr="00B01E58">
                <w:rPr>
                  <w:rFonts w:ascii="Arial" w:eastAsia="SimSun" w:hAnsi="Arial"/>
                  <w:sz w:val="18"/>
                  <w:lang w:val="en-US"/>
                </w:rPr>
                <w:t>description</w:t>
              </w:r>
              <w:r w:rsidRPr="00B01E58">
                <w:rPr>
                  <w:rFonts w:ascii="Arial" w:eastAsia="SimSun" w:hAnsi="Arial"/>
                  <w:sz w:val="18"/>
                  <w:lang w:val="en-US" w:eastAsia="zh-CN"/>
                </w:rPr>
                <w:t xml:space="preserve"> per MC service group ID</w:t>
              </w:r>
            </w:ins>
          </w:p>
        </w:tc>
        <w:tc>
          <w:tcPr>
            <w:tcW w:w="1440" w:type="dxa"/>
            <w:tcBorders>
              <w:top w:val="single" w:sz="4" w:space="0" w:color="000000"/>
              <w:left w:val="single" w:sz="4" w:space="0" w:color="000000"/>
              <w:bottom w:val="single" w:sz="4" w:space="0" w:color="000000"/>
            </w:tcBorders>
            <w:shd w:val="clear" w:color="auto" w:fill="auto"/>
          </w:tcPr>
          <w:p w14:paraId="42853835" w14:textId="77777777" w:rsidR="00B01E58" w:rsidRPr="00B01E58" w:rsidRDefault="00B01E58" w:rsidP="00B01E58">
            <w:pPr>
              <w:keepNext/>
              <w:keepLines/>
              <w:spacing w:after="0"/>
              <w:rPr>
                <w:ins w:id="1935" w:author="BDBOS1" w:date="2022-11-24T11:31:00Z"/>
                <w:rFonts w:ascii="Arial" w:eastAsia="SimSun" w:hAnsi="Arial"/>
                <w:sz w:val="18"/>
                <w:lang w:val="en-US"/>
              </w:rPr>
            </w:pPr>
            <w:ins w:id="1936" w:author="BDBOS1" w:date="2022-11-24T11:31:00Z">
              <w:r w:rsidRPr="00B01E58">
                <w:rPr>
                  <w:rFonts w:ascii="Arial" w:eastAsia="SimSun" w:hAnsi="Arial"/>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CA147C" w14:textId="77777777" w:rsidR="00B01E58" w:rsidRPr="00B01E58" w:rsidRDefault="00B01E58" w:rsidP="00B01E58">
            <w:pPr>
              <w:keepNext/>
              <w:keepLines/>
              <w:spacing w:after="0"/>
              <w:rPr>
                <w:ins w:id="1937" w:author="BDBOS1" w:date="2022-11-24T11:31:00Z"/>
                <w:rFonts w:ascii="Arial" w:eastAsia="SimSun" w:hAnsi="Arial"/>
                <w:sz w:val="18"/>
                <w:lang w:val="en-US" w:eastAsia="zh-CN"/>
              </w:rPr>
            </w:pPr>
            <w:ins w:id="1938" w:author="BDBOS1" w:date="2022-11-24T11:31:00Z">
              <w:r w:rsidRPr="00B01E58">
                <w:rPr>
                  <w:rFonts w:ascii="Arial" w:eastAsia="SimSun" w:hAnsi="Arial"/>
                  <w:sz w:val="18"/>
                  <w:lang w:val="en-US" w:eastAsia="zh-CN"/>
                </w:rPr>
                <w:t>A text description indicating the intended operational use for every MC service group ID in the list</w:t>
              </w:r>
            </w:ins>
          </w:p>
        </w:tc>
      </w:tr>
      <w:tr w:rsidR="00B01E58" w:rsidRPr="00B01E58" w14:paraId="06319389" w14:textId="77777777" w:rsidTr="00550354">
        <w:trPr>
          <w:jc w:val="center"/>
          <w:ins w:id="1939" w:author="BDBOS1" w:date="2022-11-24T11:3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B82A09" w14:textId="77777777" w:rsidR="00B01E58" w:rsidRPr="00B01E58" w:rsidRDefault="00B01E58" w:rsidP="00B01E58">
            <w:pPr>
              <w:keepNext/>
              <w:keepLines/>
              <w:spacing w:after="0"/>
              <w:ind w:left="851" w:hanging="851"/>
              <w:rPr>
                <w:ins w:id="1940" w:author="BDBOS1" w:date="2022-11-24T11:31:00Z"/>
                <w:rFonts w:ascii="Arial" w:eastAsia="SimSun" w:hAnsi="Arial"/>
                <w:sz w:val="18"/>
                <w:lang w:val="en-US" w:eastAsia="zh-CN"/>
              </w:rPr>
            </w:pPr>
            <w:ins w:id="1941" w:author="BDBOS1" w:date="2022-11-24T11:31:00Z">
              <w:r w:rsidRPr="00B01E58">
                <w:rPr>
                  <w:rFonts w:ascii="Arial" w:hAnsi="Arial"/>
                  <w:sz w:val="18"/>
                </w:rPr>
                <w:t>NOTE:</w:t>
              </w:r>
              <w:r w:rsidRPr="00B01E58">
                <w:rPr>
                  <w:rFonts w:ascii="Arial" w:hAnsi="Arial"/>
                  <w:sz w:val="18"/>
                </w:rPr>
                <w:tab/>
                <w:t xml:space="preserve">Either the MC service ID or </w:t>
              </w:r>
              <w:r w:rsidRPr="00B01E58">
                <w:rPr>
                  <w:rFonts w:ascii="Arial" w:hAnsi="Arial" w:cs="Arial"/>
                  <w:sz w:val="18"/>
                </w:rPr>
                <w:t>the</w:t>
              </w:r>
              <w:r w:rsidRPr="00B01E58">
                <w:rPr>
                  <w:rFonts w:ascii="Arial" w:hAnsi="Arial"/>
                  <w:sz w:val="18"/>
                </w:rPr>
                <w:t xml:space="preserve"> functional alias must be present.</w:t>
              </w:r>
            </w:ins>
          </w:p>
        </w:tc>
      </w:tr>
    </w:tbl>
    <w:p w14:paraId="36F5906A" w14:textId="77777777" w:rsidR="00B01E58" w:rsidRPr="00B01E58" w:rsidRDefault="00B01E58" w:rsidP="00B01E58">
      <w:pPr>
        <w:rPr>
          <w:ins w:id="1942" w:author="BDBOS1" w:date="2022-11-24T11:31:00Z"/>
          <w:rFonts w:eastAsia="SimSun"/>
          <w:lang w:val="en-US"/>
        </w:rPr>
      </w:pPr>
    </w:p>
    <w:p w14:paraId="05B1FB58" w14:textId="7E9D2E2B" w:rsidR="00B01E58" w:rsidRPr="00B01E58" w:rsidRDefault="00B01E58">
      <w:pPr>
        <w:pStyle w:val="berschrift5"/>
        <w:rPr>
          <w:ins w:id="1943" w:author="BDBOS1" w:date="2022-11-24T11:31:00Z"/>
          <w:rFonts w:eastAsia="SimSun"/>
          <w:sz w:val="24"/>
          <w:lang w:val="en-US" w:eastAsia="zh-CN"/>
        </w:rPr>
        <w:pPrChange w:id="1944" w:author="BDBOS1" w:date="2022-11-24T11:34:00Z">
          <w:pPr>
            <w:keepNext/>
            <w:keepLines/>
            <w:spacing w:before="120"/>
            <w:ind w:left="1418" w:hanging="1418"/>
            <w:outlineLvl w:val="3"/>
          </w:pPr>
        </w:pPrChange>
      </w:pPr>
      <w:bookmarkStart w:id="1945" w:name="_Toc120182516"/>
      <w:bookmarkStart w:id="1946" w:name="_Toc120182732"/>
      <w:ins w:id="1947" w:author="BDBOS1" w:date="2022-11-24T11:31:00Z">
        <w:r w:rsidRPr="00B01E58">
          <w:rPr>
            <w:rFonts w:eastAsia="SimSun"/>
            <w:rPrChange w:id="1948" w:author="BDBOS1" w:date="2022-11-24T11:34:00Z">
              <w:rPr>
                <w:rFonts w:eastAsia="SimSun"/>
                <w:sz w:val="24"/>
                <w:lang w:val="en-US"/>
              </w:rPr>
            </w:rPrChange>
          </w:rPr>
          <w:lastRenderedPageBreak/>
          <w:t>7.</w:t>
        </w:r>
      </w:ins>
      <w:ins w:id="1949" w:author="BDBOS1" w:date="2022-11-24T11:36:00Z">
        <w:r>
          <w:rPr>
            <w:rFonts w:eastAsia="SimSun"/>
          </w:rPr>
          <w:t>11</w:t>
        </w:r>
      </w:ins>
      <w:ins w:id="1950" w:author="BDBOS1" w:date="2022-11-24T11:31:00Z">
        <w:r w:rsidRPr="00B01E58">
          <w:rPr>
            <w:rFonts w:eastAsia="SimSun"/>
            <w:rPrChange w:id="1951" w:author="BDBOS1" w:date="2022-11-24T11:34:00Z">
              <w:rPr>
                <w:rFonts w:eastAsia="SimSun"/>
                <w:sz w:val="24"/>
                <w:lang w:val="en-US"/>
              </w:rPr>
            </w:rPrChange>
          </w:rPr>
          <w:t>.1.2.2</w:t>
        </w:r>
        <w:r w:rsidRPr="00B01E58">
          <w:rPr>
            <w:rFonts w:eastAsia="SimSun"/>
            <w:rPrChange w:id="1952" w:author="BDBOS1" w:date="2022-11-24T11:34:00Z">
              <w:rPr>
                <w:rFonts w:eastAsia="SimSun"/>
                <w:sz w:val="24"/>
                <w:lang w:val="en-US"/>
              </w:rPr>
            </w:rPrChange>
          </w:rPr>
          <w:tab/>
          <w:t>Group information provision response</w:t>
        </w:r>
        <w:bookmarkEnd w:id="1945"/>
        <w:bookmarkEnd w:id="1946"/>
      </w:ins>
    </w:p>
    <w:p w14:paraId="1804015D" w14:textId="47B83442" w:rsidR="00B01E58" w:rsidRPr="00B01E58" w:rsidRDefault="00B01E58" w:rsidP="00B01E58">
      <w:pPr>
        <w:rPr>
          <w:ins w:id="1953" w:author="BDBOS1" w:date="2022-11-24T11:31:00Z"/>
          <w:rFonts w:eastAsia="SimSun"/>
          <w:lang w:val="en-US"/>
        </w:rPr>
      </w:pPr>
      <w:ins w:id="1954" w:author="BDBOS1" w:date="2022-11-24T11:31:00Z">
        <w:r w:rsidRPr="00B01E58">
          <w:rPr>
            <w:rFonts w:eastAsia="SimSun"/>
            <w:lang w:val="en-US"/>
          </w:rPr>
          <w:t>Table 7.</w:t>
        </w:r>
      </w:ins>
      <w:ins w:id="1955" w:author="BDBOS1" w:date="2022-11-24T11:36:00Z">
        <w:r>
          <w:rPr>
            <w:rFonts w:eastAsia="SimSun"/>
            <w:lang w:val="en-US"/>
          </w:rPr>
          <w:t>11</w:t>
        </w:r>
      </w:ins>
      <w:ins w:id="1956" w:author="BDBOS1" w:date="2022-11-24T11:31:00Z">
        <w:r w:rsidRPr="00B01E58">
          <w:rPr>
            <w:rFonts w:eastAsia="SimSun"/>
            <w:lang w:val="en-US"/>
          </w:rPr>
          <w:t>.1.2.2</w:t>
        </w:r>
        <w:r w:rsidRPr="00B01E58">
          <w:rPr>
            <w:rFonts w:eastAsia="SimSun"/>
            <w:lang w:val="en-US" w:eastAsia="zh-CN"/>
          </w:rPr>
          <w:t>-1</w:t>
        </w:r>
        <w:r w:rsidRPr="00B01E58">
          <w:rPr>
            <w:rFonts w:eastAsia="SimSun"/>
            <w:lang w:val="en-US"/>
          </w:rPr>
          <w:t xml:space="preserve"> describes the information flow of the Group information provision response from a partner ACMC to a partner ACMS, the primary ACMS and the primary ACMC.</w:t>
        </w:r>
      </w:ins>
    </w:p>
    <w:p w14:paraId="6CB50E92" w14:textId="54E2640F" w:rsidR="00B01E58" w:rsidRPr="00B01E58" w:rsidRDefault="00B01E58" w:rsidP="00B01E58">
      <w:pPr>
        <w:keepNext/>
        <w:keepLines/>
        <w:spacing w:before="60"/>
        <w:jc w:val="center"/>
        <w:rPr>
          <w:ins w:id="1957" w:author="BDBOS1" w:date="2022-11-24T11:31:00Z"/>
          <w:rFonts w:ascii="Arial" w:eastAsia="SimSun" w:hAnsi="Arial"/>
          <w:b/>
          <w:lang w:val="en-US"/>
        </w:rPr>
      </w:pPr>
      <w:ins w:id="1958" w:author="BDBOS1" w:date="2022-11-24T11:31:00Z">
        <w:r w:rsidRPr="00B01E58">
          <w:rPr>
            <w:rFonts w:ascii="Arial" w:eastAsia="SimSun" w:hAnsi="Arial"/>
            <w:b/>
            <w:lang w:val="en-US"/>
          </w:rPr>
          <w:t>Table 7.</w:t>
        </w:r>
      </w:ins>
      <w:ins w:id="1959" w:author="BDBOS1" w:date="2022-11-24T11:36:00Z">
        <w:r>
          <w:rPr>
            <w:rFonts w:ascii="Arial" w:eastAsia="SimSun" w:hAnsi="Arial"/>
            <w:b/>
            <w:lang w:val="en-US"/>
          </w:rPr>
          <w:t>11</w:t>
        </w:r>
      </w:ins>
      <w:ins w:id="1960" w:author="BDBOS1" w:date="2022-11-24T11:31:00Z">
        <w:r w:rsidRPr="00B01E58">
          <w:rPr>
            <w:rFonts w:ascii="Arial" w:eastAsia="SimSun" w:hAnsi="Arial"/>
            <w:b/>
            <w:lang w:val="en-US"/>
          </w:rPr>
          <w:t>.1.2.2-1: Group information provision response</w:t>
        </w:r>
      </w:ins>
    </w:p>
    <w:tbl>
      <w:tblPr>
        <w:tblW w:w="8640" w:type="dxa"/>
        <w:jc w:val="center"/>
        <w:tblLayout w:type="fixed"/>
        <w:tblLook w:val="0000" w:firstRow="0" w:lastRow="0" w:firstColumn="0" w:lastColumn="0" w:noHBand="0" w:noVBand="0"/>
      </w:tblPr>
      <w:tblGrid>
        <w:gridCol w:w="2880"/>
        <w:gridCol w:w="1440"/>
        <w:gridCol w:w="4320"/>
      </w:tblGrid>
      <w:tr w:rsidR="00B01E58" w:rsidRPr="00B01E58" w14:paraId="055E73A4" w14:textId="77777777" w:rsidTr="00550354">
        <w:trPr>
          <w:jc w:val="center"/>
          <w:ins w:id="1961" w:author="BDBOS1" w:date="2022-11-24T11:31:00Z"/>
        </w:trPr>
        <w:tc>
          <w:tcPr>
            <w:tcW w:w="2880" w:type="dxa"/>
            <w:tcBorders>
              <w:top w:val="single" w:sz="4" w:space="0" w:color="000000"/>
              <w:left w:val="single" w:sz="4" w:space="0" w:color="000000"/>
              <w:bottom w:val="single" w:sz="4" w:space="0" w:color="000000"/>
            </w:tcBorders>
            <w:shd w:val="clear" w:color="auto" w:fill="auto"/>
          </w:tcPr>
          <w:p w14:paraId="78FCE34F" w14:textId="77777777" w:rsidR="00B01E58" w:rsidRPr="00B01E58" w:rsidRDefault="00B01E58" w:rsidP="00B01E58">
            <w:pPr>
              <w:keepNext/>
              <w:keepLines/>
              <w:spacing w:after="0"/>
              <w:jc w:val="center"/>
              <w:rPr>
                <w:ins w:id="1962" w:author="BDBOS1" w:date="2022-11-24T11:31:00Z"/>
                <w:rFonts w:ascii="Arial" w:eastAsia="SimSun" w:hAnsi="Arial"/>
                <w:b/>
                <w:sz w:val="18"/>
                <w:lang w:val="en-US"/>
              </w:rPr>
            </w:pPr>
            <w:ins w:id="1963" w:author="BDBOS1" w:date="2022-11-24T11:31:00Z">
              <w:r w:rsidRPr="00B01E58">
                <w:rPr>
                  <w:rFonts w:ascii="Arial" w:eastAsia="SimSun" w:hAnsi="Arial"/>
                  <w:b/>
                  <w:sz w:val="18"/>
                  <w:lang w:val="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8A939AC" w14:textId="77777777" w:rsidR="00B01E58" w:rsidRPr="00B01E58" w:rsidRDefault="00B01E58" w:rsidP="00B01E58">
            <w:pPr>
              <w:keepNext/>
              <w:keepLines/>
              <w:spacing w:after="0"/>
              <w:jc w:val="center"/>
              <w:rPr>
                <w:ins w:id="1964" w:author="BDBOS1" w:date="2022-11-24T11:31:00Z"/>
                <w:rFonts w:ascii="Arial" w:eastAsia="SimSun" w:hAnsi="Arial"/>
                <w:b/>
                <w:sz w:val="18"/>
                <w:lang w:val="en-US"/>
              </w:rPr>
            </w:pPr>
            <w:ins w:id="1965" w:author="BDBOS1" w:date="2022-11-24T11:31:00Z">
              <w:r w:rsidRPr="00B01E58">
                <w:rPr>
                  <w:rFonts w:ascii="Arial" w:eastAsia="SimSu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164B96" w14:textId="77777777" w:rsidR="00B01E58" w:rsidRPr="00B01E58" w:rsidRDefault="00B01E58" w:rsidP="00B01E58">
            <w:pPr>
              <w:keepNext/>
              <w:keepLines/>
              <w:spacing w:after="0"/>
              <w:jc w:val="center"/>
              <w:rPr>
                <w:ins w:id="1966" w:author="BDBOS1" w:date="2022-11-24T11:31:00Z"/>
                <w:rFonts w:ascii="Arial" w:eastAsia="SimSun" w:hAnsi="Arial"/>
                <w:b/>
                <w:sz w:val="18"/>
                <w:lang w:val="en-US"/>
              </w:rPr>
            </w:pPr>
            <w:ins w:id="1967" w:author="BDBOS1" w:date="2022-11-24T11:31:00Z">
              <w:r w:rsidRPr="00B01E58">
                <w:rPr>
                  <w:rFonts w:ascii="Arial" w:eastAsia="SimSun" w:hAnsi="Arial"/>
                  <w:b/>
                  <w:sz w:val="18"/>
                  <w:lang w:val="en-US"/>
                </w:rPr>
                <w:t>Description</w:t>
              </w:r>
            </w:ins>
          </w:p>
        </w:tc>
      </w:tr>
      <w:tr w:rsidR="00B01E58" w:rsidRPr="00B01E58" w14:paraId="292DED02" w14:textId="77777777" w:rsidTr="00550354">
        <w:trPr>
          <w:jc w:val="center"/>
          <w:ins w:id="1968" w:author="BDBOS1" w:date="2022-11-24T11:31:00Z"/>
        </w:trPr>
        <w:tc>
          <w:tcPr>
            <w:tcW w:w="2880" w:type="dxa"/>
            <w:tcBorders>
              <w:top w:val="single" w:sz="4" w:space="0" w:color="000000"/>
              <w:left w:val="single" w:sz="4" w:space="0" w:color="000000"/>
              <w:bottom w:val="single" w:sz="4" w:space="0" w:color="000000"/>
            </w:tcBorders>
            <w:shd w:val="clear" w:color="auto" w:fill="auto"/>
          </w:tcPr>
          <w:p w14:paraId="13870C42" w14:textId="77777777" w:rsidR="00B01E58" w:rsidRPr="00B01E58" w:rsidRDefault="00B01E58" w:rsidP="00B01E58">
            <w:pPr>
              <w:keepNext/>
              <w:keepLines/>
              <w:spacing w:after="0"/>
              <w:rPr>
                <w:ins w:id="1969" w:author="BDBOS1" w:date="2022-11-24T11:31:00Z"/>
                <w:rFonts w:ascii="Arial" w:eastAsia="SimSun" w:hAnsi="Arial"/>
                <w:sz w:val="18"/>
                <w:lang w:val="en-US"/>
              </w:rPr>
            </w:pPr>
            <w:ins w:id="1970" w:author="BDBOS1" w:date="2022-11-24T11:31:00Z">
              <w:r w:rsidRPr="00B01E58">
                <w:rPr>
                  <w:rFonts w:ascii="Arial" w:eastAsia="SimSun" w:hAnsi="Arial"/>
                  <w:sz w:val="18"/>
                  <w:lang w:val="en-US"/>
                </w:rPr>
                <w:t>MC service ID</w:t>
              </w:r>
            </w:ins>
          </w:p>
        </w:tc>
        <w:tc>
          <w:tcPr>
            <w:tcW w:w="1440" w:type="dxa"/>
            <w:tcBorders>
              <w:top w:val="single" w:sz="4" w:space="0" w:color="000000"/>
              <w:left w:val="single" w:sz="4" w:space="0" w:color="000000"/>
              <w:bottom w:val="single" w:sz="4" w:space="0" w:color="000000"/>
            </w:tcBorders>
            <w:shd w:val="clear" w:color="auto" w:fill="auto"/>
          </w:tcPr>
          <w:p w14:paraId="3EEE03DD" w14:textId="77777777" w:rsidR="00B01E58" w:rsidRPr="00B01E58" w:rsidRDefault="00B01E58" w:rsidP="00B01E58">
            <w:pPr>
              <w:keepNext/>
              <w:keepLines/>
              <w:spacing w:after="0"/>
              <w:rPr>
                <w:ins w:id="1971" w:author="BDBOS1" w:date="2022-11-24T11:31:00Z"/>
                <w:rFonts w:ascii="Arial" w:eastAsia="SimSun" w:hAnsi="Arial"/>
                <w:sz w:val="18"/>
                <w:lang w:val="en-US"/>
              </w:rPr>
            </w:pPr>
            <w:ins w:id="1972" w:author="BDBOS1" w:date="2022-11-24T11:31:00Z">
              <w:r w:rsidRPr="00B01E58">
                <w:rPr>
                  <w:rFonts w:ascii="Arial" w:eastAsia="SimSu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16FE7D" w14:textId="77777777" w:rsidR="00B01E58" w:rsidRPr="00B01E58" w:rsidRDefault="00B01E58" w:rsidP="00B01E58">
            <w:pPr>
              <w:keepNext/>
              <w:keepLines/>
              <w:spacing w:after="0"/>
              <w:rPr>
                <w:ins w:id="1973" w:author="BDBOS1" w:date="2022-11-24T11:31:00Z"/>
                <w:rFonts w:ascii="Arial" w:eastAsia="SimSun" w:hAnsi="Arial"/>
                <w:sz w:val="18"/>
                <w:lang w:val="en-US"/>
              </w:rPr>
            </w:pPr>
            <w:ins w:id="1974" w:author="BDBOS1" w:date="2022-11-24T11:31:00Z">
              <w:r w:rsidRPr="00B01E58">
                <w:rPr>
                  <w:rFonts w:ascii="Arial" w:eastAsia="SimSun" w:hAnsi="Arial"/>
                  <w:sz w:val="18"/>
                  <w:lang w:val="en-US"/>
                </w:rPr>
                <w:t>The identity of the MC service user at the partner MC system who generates the Group information provision response.</w:t>
              </w:r>
            </w:ins>
          </w:p>
        </w:tc>
      </w:tr>
      <w:tr w:rsidR="00B01E58" w:rsidRPr="00B01E58" w14:paraId="5CE27079" w14:textId="77777777" w:rsidTr="00550354">
        <w:trPr>
          <w:jc w:val="center"/>
          <w:ins w:id="1975" w:author="BDBOS1" w:date="2022-11-24T11:31:00Z"/>
        </w:trPr>
        <w:tc>
          <w:tcPr>
            <w:tcW w:w="2880" w:type="dxa"/>
            <w:tcBorders>
              <w:top w:val="single" w:sz="4" w:space="0" w:color="000000"/>
              <w:left w:val="single" w:sz="4" w:space="0" w:color="000000"/>
              <w:bottom w:val="single" w:sz="4" w:space="0" w:color="000000"/>
            </w:tcBorders>
            <w:shd w:val="clear" w:color="auto" w:fill="auto"/>
          </w:tcPr>
          <w:p w14:paraId="61EA3945" w14:textId="77777777" w:rsidR="00B01E58" w:rsidRPr="00B01E58" w:rsidRDefault="00B01E58" w:rsidP="00B01E58">
            <w:pPr>
              <w:keepNext/>
              <w:keepLines/>
              <w:spacing w:after="0"/>
              <w:rPr>
                <w:ins w:id="1976" w:author="BDBOS1" w:date="2022-11-24T11:31:00Z"/>
                <w:rFonts w:ascii="Arial" w:eastAsia="SimSun" w:hAnsi="Arial"/>
                <w:sz w:val="18"/>
                <w:lang w:val="en-US"/>
              </w:rPr>
            </w:pPr>
            <w:ins w:id="1977" w:author="BDBOS1" w:date="2022-11-24T11:31:00Z">
              <w:r w:rsidRPr="00B01E58">
                <w:rPr>
                  <w:rFonts w:ascii="Arial" w:eastAsia="SimSun" w:hAnsi="Arial"/>
                  <w:sz w:val="18"/>
                  <w:lang w:val="en-US"/>
                </w:rPr>
                <w:t>Functional alias</w:t>
              </w:r>
            </w:ins>
          </w:p>
        </w:tc>
        <w:tc>
          <w:tcPr>
            <w:tcW w:w="1440" w:type="dxa"/>
            <w:tcBorders>
              <w:top w:val="single" w:sz="4" w:space="0" w:color="000000"/>
              <w:left w:val="single" w:sz="4" w:space="0" w:color="000000"/>
              <w:bottom w:val="single" w:sz="4" w:space="0" w:color="000000"/>
            </w:tcBorders>
            <w:shd w:val="clear" w:color="auto" w:fill="auto"/>
          </w:tcPr>
          <w:p w14:paraId="71A3FA35" w14:textId="77777777" w:rsidR="00B01E58" w:rsidRPr="00B01E58" w:rsidRDefault="00B01E58" w:rsidP="00B01E58">
            <w:pPr>
              <w:keepNext/>
              <w:keepLines/>
              <w:spacing w:after="0"/>
              <w:rPr>
                <w:ins w:id="1978" w:author="BDBOS1" w:date="2022-11-24T11:31:00Z"/>
                <w:rFonts w:ascii="Arial" w:eastAsia="SimSun" w:hAnsi="Arial"/>
                <w:sz w:val="18"/>
                <w:lang w:val="en-US"/>
              </w:rPr>
            </w:pPr>
            <w:ins w:id="1979" w:author="BDBOS1" w:date="2022-11-24T11:31:00Z">
              <w:r w:rsidRPr="00B01E58">
                <w:rPr>
                  <w:rFonts w:ascii="Arial" w:eastAsia="SimSun" w:hAnsi="Arial"/>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C2C3E8" w14:textId="77777777" w:rsidR="00B01E58" w:rsidRPr="00B01E58" w:rsidRDefault="00B01E58" w:rsidP="00B01E58">
            <w:pPr>
              <w:keepNext/>
              <w:keepLines/>
              <w:spacing w:after="0"/>
              <w:rPr>
                <w:ins w:id="1980" w:author="BDBOS1" w:date="2022-11-24T11:31:00Z"/>
                <w:rFonts w:ascii="Arial" w:eastAsia="SimSun" w:hAnsi="Arial"/>
                <w:sz w:val="18"/>
                <w:lang w:val="en-US"/>
              </w:rPr>
            </w:pPr>
            <w:ins w:id="1981" w:author="BDBOS1" w:date="2022-11-24T11:31:00Z">
              <w:r w:rsidRPr="00B01E58">
                <w:rPr>
                  <w:rFonts w:ascii="Arial" w:eastAsia="SimSun" w:hAnsi="Arial"/>
                  <w:sz w:val="18"/>
                  <w:lang w:val="en-US"/>
                </w:rPr>
                <w:t>The functional alias of the MC service user at the partner MC system who generates the Group information provision response.</w:t>
              </w:r>
            </w:ins>
          </w:p>
        </w:tc>
      </w:tr>
      <w:tr w:rsidR="00B01E58" w:rsidRPr="00B01E58" w14:paraId="12C41D01" w14:textId="77777777" w:rsidTr="00550354">
        <w:trPr>
          <w:jc w:val="center"/>
          <w:ins w:id="1982" w:author="BDBOS1" w:date="2022-11-24T11:31:00Z"/>
        </w:trPr>
        <w:tc>
          <w:tcPr>
            <w:tcW w:w="2880" w:type="dxa"/>
            <w:tcBorders>
              <w:top w:val="single" w:sz="4" w:space="0" w:color="000000"/>
              <w:left w:val="single" w:sz="4" w:space="0" w:color="000000"/>
              <w:bottom w:val="single" w:sz="4" w:space="0" w:color="000000"/>
            </w:tcBorders>
            <w:shd w:val="clear" w:color="auto" w:fill="auto"/>
          </w:tcPr>
          <w:p w14:paraId="7601BFF3" w14:textId="77777777" w:rsidR="00B01E58" w:rsidRPr="00B01E58" w:rsidRDefault="00B01E58" w:rsidP="00B01E58">
            <w:pPr>
              <w:keepNext/>
              <w:keepLines/>
              <w:spacing w:after="0"/>
              <w:rPr>
                <w:ins w:id="1983" w:author="BDBOS1" w:date="2022-11-24T11:31:00Z"/>
                <w:rFonts w:ascii="Arial" w:eastAsia="SimSun" w:hAnsi="Arial"/>
                <w:sz w:val="18"/>
                <w:lang w:val="en-US"/>
              </w:rPr>
            </w:pPr>
            <w:ins w:id="1984" w:author="BDBOS1" w:date="2022-11-24T11:31:00Z">
              <w:r w:rsidRPr="00B01E58">
                <w:rPr>
                  <w:rFonts w:ascii="Arial" w:hAnsi="Arial"/>
                  <w:sz w:val="18"/>
                  <w:lang w:val="en-US" w:eastAsia="zh-CN"/>
                </w:rPr>
                <w:t>Provision</w:t>
              </w:r>
              <w:r w:rsidRPr="00B01E58">
                <w:rPr>
                  <w:rFonts w:ascii="Arial" w:hAnsi="Arial"/>
                  <w:sz w:val="18"/>
                  <w:lang w:val="en-US"/>
                </w:rPr>
                <w:t xml:space="preserve"> status </w:t>
              </w:r>
            </w:ins>
          </w:p>
        </w:tc>
        <w:tc>
          <w:tcPr>
            <w:tcW w:w="1440" w:type="dxa"/>
            <w:tcBorders>
              <w:top w:val="single" w:sz="4" w:space="0" w:color="000000"/>
              <w:left w:val="single" w:sz="4" w:space="0" w:color="000000"/>
              <w:bottom w:val="single" w:sz="4" w:space="0" w:color="000000"/>
            </w:tcBorders>
            <w:shd w:val="clear" w:color="auto" w:fill="auto"/>
          </w:tcPr>
          <w:p w14:paraId="3C2DBFFE" w14:textId="77777777" w:rsidR="00B01E58" w:rsidRPr="00B01E58" w:rsidRDefault="00B01E58" w:rsidP="00B01E58">
            <w:pPr>
              <w:keepNext/>
              <w:keepLines/>
              <w:spacing w:after="0"/>
              <w:rPr>
                <w:ins w:id="1985" w:author="BDBOS1" w:date="2022-11-24T11:31:00Z"/>
                <w:rFonts w:ascii="Arial" w:eastAsia="SimSun" w:hAnsi="Arial"/>
                <w:sz w:val="18"/>
                <w:lang w:val="en-US"/>
              </w:rPr>
            </w:pPr>
            <w:ins w:id="1986" w:author="BDBOS1" w:date="2022-11-24T11:31:00Z">
              <w:r w:rsidRPr="00B01E58">
                <w:rPr>
                  <w:rFonts w:ascii="Arial" w:hAnsi="Arial"/>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B50B6" w14:textId="77777777" w:rsidR="00B01E58" w:rsidRPr="00B01E58" w:rsidRDefault="00B01E58" w:rsidP="00B01E58">
            <w:pPr>
              <w:keepNext/>
              <w:keepLines/>
              <w:spacing w:after="0"/>
              <w:rPr>
                <w:ins w:id="1987" w:author="BDBOS1" w:date="2022-11-24T11:31:00Z"/>
                <w:rFonts w:ascii="Arial" w:eastAsia="SimSun" w:hAnsi="Arial"/>
                <w:sz w:val="18"/>
                <w:lang w:val="en-US"/>
              </w:rPr>
            </w:pPr>
            <w:ins w:id="1988" w:author="BDBOS1" w:date="2022-11-24T11:31:00Z">
              <w:r w:rsidRPr="00B01E58">
                <w:rPr>
                  <w:rFonts w:ascii="Arial" w:hAnsi="Arial"/>
                  <w:sz w:val="18"/>
                  <w:lang w:val="en-US" w:eastAsia="zh-CN"/>
                </w:rPr>
                <w:t>Indicates the provisioning result</w:t>
              </w:r>
            </w:ins>
          </w:p>
        </w:tc>
      </w:tr>
    </w:tbl>
    <w:p w14:paraId="08995C66" w14:textId="77777777" w:rsidR="00B01E58" w:rsidRPr="00B01E58" w:rsidRDefault="00B01E58" w:rsidP="00B01E58">
      <w:pPr>
        <w:rPr>
          <w:ins w:id="1989" w:author="BDBOS1" w:date="2022-11-24T11:31:00Z"/>
          <w:rFonts w:eastAsia="SimSun"/>
          <w:lang w:val="en-US"/>
        </w:rPr>
      </w:pPr>
    </w:p>
    <w:p w14:paraId="7E7A6EE5" w14:textId="3BD0F691" w:rsidR="00B01E58" w:rsidRPr="00B01E58" w:rsidRDefault="00B01E58">
      <w:pPr>
        <w:pStyle w:val="berschrift4"/>
        <w:rPr>
          <w:ins w:id="1990" w:author="BDBOS1" w:date="2022-11-24T11:31:00Z"/>
          <w:noProof/>
          <w:lang w:val="en-US"/>
        </w:rPr>
        <w:pPrChange w:id="1991" w:author="BDBOS1" w:date="2022-11-24T11:34:00Z">
          <w:pPr>
            <w:keepNext/>
            <w:keepLines/>
            <w:spacing w:before="120"/>
            <w:ind w:left="1418" w:hanging="1418"/>
            <w:outlineLvl w:val="3"/>
          </w:pPr>
        </w:pPrChange>
      </w:pPr>
      <w:bookmarkStart w:id="1992" w:name="_Toc120182517"/>
      <w:bookmarkStart w:id="1993" w:name="_Toc120182733"/>
      <w:ins w:id="1994" w:author="BDBOS1" w:date="2022-11-24T11:31:00Z">
        <w:r w:rsidRPr="00B01E58">
          <w:rPr>
            <w:rPrChange w:id="1995" w:author="BDBOS1" w:date="2022-11-24T11:34:00Z">
              <w:rPr>
                <w:noProof/>
                <w:lang w:val="en-US"/>
              </w:rPr>
            </w:rPrChange>
          </w:rPr>
          <w:t>7.</w:t>
        </w:r>
      </w:ins>
      <w:ins w:id="1996" w:author="BDBOS1" w:date="2022-11-24T11:36:00Z">
        <w:r>
          <w:t>11</w:t>
        </w:r>
      </w:ins>
      <w:ins w:id="1997" w:author="BDBOS1" w:date="2022-11-24T11:31:00Z">
        <w:r w:rsidRPr="00B01E58">
          <w:rPr>
            <w:rPrChange w:id="1998" w:author="BDBOS1" w:date="2022-11-24T11:34:00Z">
              <w:rPr>
                <w:noProof/>
                <w:lang w:val="en-US"/>
              </w:rPr>
            </w:rPrChange>
          </w:rPr>
          <w:t>.1.3</w:t>
        </w:r>
        <w:r w:rsidRPr="00B01E58">
          <w:rPr>
            <w:rPrChange w:id="1999" w:author="BDBOS1" w:date="2022-11-24T11:34:00Z">
              <w:rPr>
                <w:noProof/>
                <w:lang w:val="en-US"/>
              </w:rPr>
            </w:rPrChange>
          </w:rPr>
          <w:tab/>
          <w:t>Procedure</w:t>
        </w:r>
        <w:bookmarkEnd w:id="1992"/>
        <w:bookmarkEnd w:id="1993"/>
      </w:ins>
    </w:p>
    <w:p w14:paraId="39FD5016" w14:textId="4C7B17F4" w:rsidR="00B01E58" w:rsidRPr="00B01E58" w:rsidRDefault="00B01E58">
      <w:pPr>
        <w:pStyle w:val="berschrift5"/>
        <w:rPr>
          <w:ins w:id="2000" w:author="BDBOS1" w:date="2022-11-24T11:31:00Z"/>
          <w:noProof/>
          <w:lang w:val="en-US"/>
        </w:rPr>
        <w:pPrChange w:id="2001" w:author="BDBOS1" w:date="2022-11-24T11:35:00Z">
          <w:pPr>
            <w:keepNext/>
            <w:keepLines/>
            <w:spacing w:before="120"/>
            <w:ind w:left="1701" w:hanging="1701"/>
            <w:outlineLvl w:val="4"/>
          </w:pPr>
        </w:pPrChange>
      </w:pPr>
      <w:bookmarkStart w:id="2002" w:name="_Toc120182518"/>
      <w:bookmarkStart w:id="2003" w:name="_Toc120182734"/>
      <w:ins w:id="2004" w:author="BDBOS1" w:date="2022-11-24T11:31:00Z">
        <w:r w:rsidRPr="00B01E58">
          <w:rPr>
            <w:rFonts w:eastAsia="SimSun"/>
            <w:rPrChange w:id="2005" w:author="BDBOS1" w:date="2022-11-24T11:35:00Z">
              <w:rPr>
                <w:noProof/>
                <w:lang w:val="en-US"/>
              </w:rPr>
            </w:rPrChange>
          </w:rPr>
          <w:t>7.</w:t>
        </w:r>
      </w:ins>
      <w:ins w:id="2006" w:author="BDBOS1" w:date="2022-11-24T11:36:00Z">
        <w:r>
          <w:rPr>
            <w:rFonts w:eastAsia="SimSun"/>
          </w:rPr>
          <w:t>11</w:t>
        </w:r>
      </w:ins>
      <w:ins w:id="2007" w:author="BDBOS1" w:date="2022-11-24T11:31:00Z">
        <w:r w:rsidRPr="00B01E58">
          <w:rPr>
            <w:rFonts w:eastAsia="SimSun"/>
            <w:rPrChange w:id="2008" w:author="BDBOS1" w:date="2022-11-24T11:35:00Z">
              <w:rPr>
                <w:noProof/>
                <w:lang w:val="en-US"/>
              </w:rPr>
            </w:rPrChange>
          </w:rPr>
          <w:t>.1.3.1</w:t>
        </w:r>
        <w:r w:rsidRPr="00B01E58">
          <w:rPr>
            <w:rFonts w:eastAsia="SimSun"/>
            <w:rPrChange w:id="2009" w:author="BDBOS1" w:date="2022-11-24T11:35:00Z">
              <w:rPr>
                <w:noProof/>
                <w:lang w:val="en-US"/>
              </w:rPr>
            </w:rPrChange>
          </w:rPr>
          <w:tab/>
          <w:t>Authorized user providing interconnection group ID(s) to authorized user of a partner MC system</w:t>
        </w:r>
        <w:bookmarkEnd w:id="2002"/>
        <w:bookmarkEnd w:id="2003"/>
      </w:ins>
    </w:p>
    <w:p w14:paraId="45F63070" w14:textId="6FD93C35" w:rsidR="00B01E58" w:rsidRPr="00B01E58" w:rsidRDefault="00B01E58" w:rsidP="00B01E58">
      <w:pPr>
        <w:rPr>
          <w:ins w:id="2010" w:author="BDBOS1" w:date="2022-11-24T11:31:00Z"/>
          <w:noProof/>
          <w:lang w:val="en-US"/>
        </w:rPr>
      </w:pPr>
      <w:ins w:id="2011" w:author="BDBOS1" w:date="2022-11-24T11:31:00Z">
        <w:r w:rsidRPr="00B01E58">
          <w:rPr>
            <w:noProof/>
            <w:lang w:val="en-US"/>
          </w:rPr>
          <w:t>The procedure, which enables an authorized MC service user of a primary MC system to provide a list of interconnection group ID(s) to a selected authorized user of a partner MC system, is shown in figure 7.</w:t>
        </w:r>
      </w:ins>
      <w:ins w:id="2012" w:author="BDBOS1" w:date="2022-11-24T11:36:00Z">
        <w:r>
          <w:rPr>
            <w:noProof/>
            <w:lang w:val="en-US"/>
          </w:rPr>
          <w:t>11</w:t>
        </w:r>
      </w:ins>
      <w:ins w:id="2013" w:author="BDBOS1" w:date="2022-11-24T11:31:00Z">
        <w:r w:rsidRPr="00B01E58">
          <w:rPr>
            <w:noProof/>
            <w:lang w:val="en-US"/>
          </w:rPr>
          <w:t>.1.3.1-1.</w:t>
        </w:r>
      </w:ins>
    </w:p>
    <w:p w14:paraId="10AD075E" w14:textId="77777777" w:rsidR="00B01E58" w:rsidRPr="00B01E58" w:rsidRDefault="00B01E58" w:rsidP="00B01E58">
      <w:pPr>
        <w:rPr>
          <w:ins w:id="2014" w:author="BDBOS1" w:date="2022-11-24T11:31:00Z"/>
          <w:noProof/>
          <w:lang w:val="en-US"/>
        </w:rPr>
      </w:pPr>
      <w:ins w:id="2015" w:author="BDBOS1" w:date="2022-11-24T11:31:00Z">
        <w:r w:rsidRPr="00B01E58">
          <w:rPr>
            <w:noProof/>
            <w:lang w:val="en-US"/>
          </w:rPr>
          <w:t>Pre-conditions</w:t>
        </w:r>
      </w:ins>
    </w:p>
    <w:p w14:paraId="590049FC" w14:textId="77777777" w:rsidR="00B01E58" w:rsidRPr="00B01E58" w:rsidRDefault="00B01E58" w:rsidP="00B01E58">
      <w:pPr>
        <w:ind w:left="568" w:hanging="284"/>
        <w:rPr>
          <w:ins w:id="2016" w:author="BDBOS1" w:date="2022-11-24T11:31:00Z"/>
          <w:noProof/>
          <w:lang w:val="en-US"/>
        </w:rPr>
      </w:pPr>
      <w:ins w:id="2017" w:author="BDBOS1" w:date="2022-11-24T11:31:00Z">
        <w:r w:rsidRPr="00B01E58">
          <w:rPr>
            <w:noProof/>
            <w:lang w:val="en-US"/>
          </w:rPr>
          <w:t>-</w:t>
        </w:r>
        <w:r w:rsidRPr="00B01E58">
          <w:rPr>
            <w:noProof/>
            <w:lang w:val="en-US"/>
          </w:rPr>
          <w:tab/>
          <w:t>primary MC system and partner MC system are interconnected</w:t>
        </w:r>
      </w:ins>
    </w:p>
    <w:p w14:paraId="7B232228" w14:textId="77777777" w:rsidR="00B01E58" w:rsidRPr="00B01E58" w:rsidRDefault="00B01E58" w:rsidP="00B01E58">
      <w:pPr>
        <w:ind w:left="568" w:hanging="284"/>
        <w:rPr>
          <w:ins w:id="2018" w:author="BDBOS1" w:date="2022-11-24T11:31:00Z"/>
          <w:noProof/>
          <w:lang w:val="en-US"/>
        </w:rPr>
      </w:pPr>
      <w:ins w:id="2019" w:author="BDBOS1" w:date="2022-11-24T11:31:00Z">
        <w:r w:rsidRPr="00B01E58">
          <w:rPr>
            <w:noProof/>
            <w:lang w:val="en-US"/>
          </w:rPr>
          <w:t>-</w:t>
        </w:r>
        <w:r w:rsidRPr="00B01E58">
          <w:rPr>
            <w:noProof/>
            <w:lang w:val="en-US"/>
          </w:rPr>
          <w:tab/>
          <w:t>both MC systems have implemented an ACMS functionality</w:t>
        </w:r>
      </w:ins>
    </w:p>
    <w:p w14:paraId="0DE26207" w14:textId="77777777" w:rsidR="00B01E58" w:rsidRPr="00B01E58" w:rsidRDefault="00B01E58" w:rsidP="00B01E58">
      <w:pPr>
        <w:ind w:left="568" w:hanging="284"/>
        <w:rPr>
          <w:ins w:id="2020" w:author="BDBOS1" w:date="2022-11-24T11:31:00Z"/>
          <w:noProof/>
          <w:lang w:val="en-US"/>
        </w:rPr>
      </w:pPr>
      <w:ins w:id="2021" w:author="BDBOS1" w:date="2022-11-24T11:31:00Z">
        <w:r w:rsidRPr="00B01E58">
          <w:rPr>
            <w:noProof/>
            <w:lang w:val="en-US"/>
          </w:rPr>
          <w:t>-</w:t>
        </w:r>
        <w:r w:rsidRPr="00B01E58">
          <w:rPr>
            <w:noProof/>
            <w:lang w:val="en-US"/>
          </w:rPr>
          <w:tab/>
          <w:t>the primary MC system is the MC service group home system for one or more interconnection groups</w:t>
        </w:r>
      </w:ins>
    </w:p>
    <w:p w14:paraId="40D76602" w14:textId="77777777" w:rsidR="00B01E58" w:rsidRPr="00B01E58" w:rsidRDefault="00B01E58" w:rsidP="00B01E58">
      <w:pPr>
        <w:ind w:left="568" w:hanging="284"/>
        <w:rPr>
          <w:ins w:id="2022" w:author="BDBOS1" w:date="2022-11-24T11:31:00Z"/>
          <w:noProof/>
          <w:lang w:val="en-US"/>
        </w:rPr>
      </w:pPr>
      <w:ins w:id="2023" w:author="BDBOS1" w:date="2022-11-24T11:31:00Z">
        <w:r w:rsidRPr="00B01E58">
          <w:rPr>
            <w:noProof/>
            <w:lang w:val="en-US"/>
          </w:rPr>
          <w:t>-</w:t>
        </w:r>
        <w:r w:rsidRPr="00B01E58">
          <w:rPr>
            <w:noProof/>
            <w:lang w:val="en-US"/>
          </w:rPr>
          <w:tab/>
          <w:t>The MC service user of the primary MC system is authorized to provide a list of interconnection group IDs to a selected authorized user of the partner MC system .</w:t>
        </w:r>
      </w:ins>
    </w:p>
    <w:p w14:paraId="22712ECC" w14:textId="77777777" w:rsidR="00B01E58" w:rsidRPr="00B01E58" w:rsidRDefault="00B01E58" w:rsidP="00B01E58">
      <w:pPr>
        <w:keepNext/>
        <w:keepLines/>
        <w:spacing w:before="60"/>
        <w:jc w:val="center"/>
        <w:rPr>
          <w:ins w:id="2024" w:author="BDBOS1" w:date="2022-11-24T11:31:00Z"/>
          <w:rFonts w:ascii="Arial" w:hAnsi="Arial"/>
          <w:b/>
          <w:noProof/>
          <w:lang w:val="en-US"/>
        </w:rPr>
      </w:pPr>
      <w:ins w:id="2025" w:author="BDBOS1" w:date="2022-11-24T11:31:00Z">
        <w:r w:rsidRPr="00B01E58">
          <w:rPr>
            <w:rFonts w:ascii="Arial" w:hAnsi="Arial"/>
            <w:b/>
          </w:rPr>
          <w:object w:dxaOrig="7785" w:dyaOrig="8250" w14:anchorId="24FA9099">
            <v:shape id="_x0000_i1035" type="#_x0000_t75" style="width:392.65pt;height:412pt" o:ole="">
              <v:imagedata r:id="rId31" o:title=""/>
            </v:shape>
            <o:OLEObject Type="Embed" ProgID="Visio.Drawing.15" ShapeID="_x0000_i1035" DrawAspect="Content" ObjectID="_1730797970" r:id="rId32"/>
          </w:object>
        </w:r>
      </w:ins>
    </w:p>
    <w:p w14:paraId="6B1D1A4E" w14:textId="6B5116D1" w:rsidR="00B01E58" w:rsidRPr="00B01E58" w:rsidRDefault="00B01E58" w:rsidP="004E1965">
      <w:pPr>
        <w:pStyle w:val="TF"/>
        <w:rPr>
          <w:ins w:id="2026" w:author="BDBOS1" w:date="2022-11-24T11:31:00Z"/>
          <w:noProof/>
          <w:lang w:val="en-US"/>
        </w:rPr>
      </w:pPr>
      <w:ins w:id="2027" w:author="BDBOS1" w:date="2022-11-24T11:31:00Z">
        <w:r w:rsidRPr="004E1965">
          <w:t>Figure 7.</w:t>
        </w:r>
      </w:ins>
      <w:ins w:id="2028" w:author="BDBOS1" w:date="2022-11-24T11:37:00Z">
        <w:r w:rsidRPr="004E1965">
          <w:t>11</w:t>
        </w:r>
      </w:ins>
      <w:ins w:id="2029" w:author="BDBOS1" w:date="2022-11-24T11:31:00Z">
        <w:r w:rsidRPr="004E1965">
          <w:t>.1.3.1-1: Group information provision to an authorized user of a partner system</w:t>
        </w:r>
        <w:r w:rsidRPr="00B01E58">
          <w:rPr>
            <w:noProof/>
            <w:lang w:val="en-US"/>
          </w:rPr>
          <w:t xml:space="preserve"> </w:t>
        </w:r>
      </w:ins>
    </w:p>
    <w:p w14:paraId="56870624" w14:textId="77777777" w:rsidR="00B01E58" w:rsidRPr="00B01E58" w:rsidRDefault="00B01E58" w:rsidP="00B01E58">
      <w:pPr>
        <w:ind w:left="568" w:hanging="284"/>
        <w:rPr>
          <w:ins w:id="2030" w:author="BDBOS1" w:date="2022-11-24T11:31:00Z"/>
          <w:noProof/>
          <w:lang w:val="en-US"/>
        </w:rPr>
      </w:pPr>
      <w:ins w:id="2031" w:author="BDBOS1" w:date="2022-11-24T11:31:00Z">
        <w:r w:rsidRPr="00B01E58">
          <w:rPr>
            <w:noProof/>
            <w:lang w:val="en-US"/>
          </w:rPr>
          <w:t>1.</w:t>
        </w:r>
        <w:r w:rsidRPr="00B01E58">
          <w:rPr>
            <w:noProof/>
            <w:lang w:val="en-US"/>
          </w:rPr>
          <w:tab/>
          <w:t xml:space="preserve">The ACM client in the primary MC system sends a group information provision request to the ACM server in the primary MC system, providing a list of interconnection  group IDs and the ID of the selected authorized user in the partner MC system. </w:t>
        </w:r>
      </w:ins>
    </w:p>
    <w:p w14:paraId="15036AD2" w14:textId="77777777" w:rsidR="00B01E58" w:rsidRPr="00B01E58" w:rsidRDefault="00B01E58" w:rsidP="00B01E58">
      <w:pPr>
        <w:ind w:left="568" w:hanging="284"/>
        <w:rPr>
          <w:ins w:id="2032" w:author="BDBOS1" w:date="2022-11-24T11:31:00Z"/>
          <w:noProof/>
          <w:lang w:val="en-US"/>
        </w:rPr>
      </w:pPr>
      <w:ins w:id="2033" w:author="BDBOS1" w:date="2022-11-24T11:31:00Z">
        <w:r w:rsidRPr="00B01E58">
          <w:rPr>
            <w:noProof/>
            <w:lang w:val="en-US"/>
          </w:rPr>
          <w:t>2.</w:t>
        </w:r>
        <w:r w:rsidRPr="00B01E58">
          <w:rPr>
            <w:noProof/>
            <w:lang w:val="en-US"/>
          </w:rPr>
          <w:tab/>
          <w:t xml:space="preserve">The ACM server of the primary MC system </w:t>
        </w:r>
        <w:r w:rsidRPr="00B01E58">
          <w:t xml:space="preserve">checks whether the MC </w:t>
        </w:r>
        <w:proofErr w:type="gramStart"/>
        <w:r w:rsidRPr="00B01E58">
          <w:t>service</w:t>
        </w:r>
        <w:proofErr w:type="gramEnd"/>
        <w:r w:rsidRPr="00B01E58">
          <w:t xml:space="preserve"> user at ACM client is authorized for the request.</w:t>
        </w:r>
      </w:ins>
    </w:p>
    <w:p w14:paraId="3F25C8AA" w14:textId="77777777" w:rsidR="00B01E58" w:rsidRPr="00B01E58" w:rsidRDefault="00B01E58" w:rsidP="00B01E58">
      <w:pPr>
        <w:ind w:left="568" w:hanging="284"/>
        <w:rPr>
          <w:ins w:id="2034" w:author="BDBOS1" w:date="2022-11-24T11:31:00Z"/>
          <w:noProof/>
          <w:lang w:val="en-US"/>
        </w:rPr>
      </w:pPr>
      <w:ins w:id="2035" w:author="BDBOS1" w:date="2022-11-24T11:31:00Z">
        <w:r w:rsidRPr="00B01E58">
          <w:rPr>
            <w:noProof/>
            <w:lang w:val="en-US"/>
          </w:rPr>
          <w:t>3.</w:t>
        </w:r>
        <w:r w:rsidRPr="00B01E58">
          <w:rPr>
            <w:noProof/>
            <w:lang w:val="en-US"/>
          </w:rPr>
          <w:tab/>
          <w:t>The ACM server of the primary MC system forwards the group information provision request to the ACM server in the partner MC system.</w:t>
        </w:r>
      </w:ins>
    </w:p>
    <w:p w14:paraId="278FFB73" w14:textId="77777777" w:rsidR="00B01E58" w:rsidRPr="00B01E58" w:rsidRDefault="00B01E58" w:rsidP="00B01E58">
      <w:pPr>
        <w:ind w:left="568" w:hanging="284"/>
        <w:rPr>
          <w:ins w:id="2036" w:author="BDBOS1" w:date="2022-11-24T11:31:00Z"/>
          <w:noProof/>
          <w:lang w:val="en-US"/>
        </w:rPr>
      </w:pPr>
      <w:ins w:id="2037" w:author="BDBOS1" w:date="2022-11-24T11:31:00Z">
        <w:r w:rsidRPr="00B01E58">
          <w:rPr>
            <w:noProof/>
            <w:lang w:val="en-US"/>
          </w:rPr>
          <w:t>4a.</w:t>
        </w:r>
        <w:r w:rsidRPr="00B01E58">
          <w:rPr>
            <w:noProof/>
            <w:lang w:val="en-US"/>
          </w:rPr>
          <w:tab/>
          <w:t>The ACM server in the partner MC system verifies the request from the ACM server in the primary MC system and stores the request.</w:t>
        </w:r>
      </w:ins>
    </w:p>
    <w:p w14:paraId="59AE2E83" w14:textId="77777777" w:rsidR="00B01E58" w:rsidRPr="00B01E58" w:rsidRDefault="00B01E58" w:rsidP="00B01E58">
      <w:pPr>
        <w:ind w:left="568" w:hanging="284"/>
        <w:rPr>
          <w:ins w:id="2038" w:author="BDBOS1" w:date="2022-11-24T11:31:00Z"/>
          <w:noProof/>
          <w:lang w:val="en-US"/>
        </w:rPr>
      </w:pPr>
      <w:ins w:id="2039" w:author="BDBOS1" w:date="2022-11-24T11:31:00Z">
        <w:r w:rsidRPr="00B01E58">
          <w:rPr>
            <w:noProof/>
            <w:lang w:val="en-US"/>
          </w:rPr>
          <w:t>4b.</w:t>
        </w:r>
        <w:r w:rsidRPr="00B01E58">
          <w:rPr>
            <w:noProof/>
            <w:lang w:val="en-US"/>
          </w:rPr>
          <w:tab/>
          <w:t>The ACM server of the partner MC system indicates that the group information provision request has been stored.</w:t>
        </w:r>
      </w:ins>
    </w:p>
    <w:p w14:paraId="0A3B393A" w14:textId="77777777" w:rsidR="00B01E58" w:rsidRPr="00B01E58" w:rsidRDefault="00B01E58" w:rsidP="00B01E58">
      <w:pPr>
        <w:ind w:left="568" w:hanging="284"/>
        <w:rPr>
          <w:ins w:id="2040" w:author="BDBOS1" w:date="2022-11-24T11:31:00Z"/>
          <w:noProof/>
          <w:lang w:val="en-US"/>
        </w:rPr>
      </w:pPr>
      <w:ins w:id="2041" w:author="BDBOS1" w:date="2022-11-24T11:31:00Z">
        <w:r w:rsidRPr="00B01E58">
          <w:rPr>
            <w:noProof/>
            <w:lang w:val="en-US"/>
          </w:rPr>
          <w:t>5.</w:t>
        </w:r>
        <w:r w:rsidRPr="00B01E58">
          <w:rPr>
            <w:noProof/>
            <w:lang w:val="en-US"/>
          </w:rPr>
          <w:tab/>
          <w:t>The ACM server of the partner MC system forwards the stored group information provision request to the ACM client of the partner MC system.</w:t>
        </w:r>
      </w:ins>
    </w:p>
    <w:p w14:paraId="1D0F0D2F" w14:textId="77777777" w:rsidR="00B01E58" w:rsidRPr="00B01E58" w:rsidRDefault="00B01E58" w:rsidP="00B01E58">
      <w:pPr>
        <w:ind w:left="568" w:hanging="284"/>
        <w:rPr>
          <w:ins w:id="2042" w:author="BDBOS1" w:date="2022-11-24T11:31:00Z"/>
          <w:noProof/>
          <w:lang w:val="en-US"/>
        </w:rPr>
      </w:pPr>
      <w:ins w:id="2043" w:author="BDBOS1" w:date="2022-11-24T11:31:00Z">
        <w:r w:rsidRPr="00B01E58">
          <w:rPr>
            <w:noProof/>
            <w:lang w:val="en-US"/>
          </w:rPr>
          <w:t>6.</w:t>
        </w:r>
        <w:r w:rsidRPr="00B01E58">
          <w:rPr>
            <w:noProof/>
            <w:lang w:val="en-US"/>
          </w:rPr>
          <w:tab/>
          <w:t>The selected authorized user of the partner MC System processes the interconnection group IDs, e.g. by saving the information for future use.</w:t>
        </w:r>
      </w:ins>
    </w:p>
    <w:p w14:paraId="657996DE" w14:textId="77777777" w:rsidR="00B01E58" w:rsidRPr="00B01E58" w:rsidRDefault="00B01E58" w:rsidP="00B01E58">
      <w:pPr>
        <w:ind w:left="568" w:hanging="284"/>
        <w:rPr>
          <w:ins w:id="2044" w:author="BDBOS1" w:date="2022-11-24T11:31:00Z"/>
          <w:noProof/>
          <w:lang w:val="en-US"/>
        </w:rPr>
      </w:pPr>
      <w:ins w:id="2045" w:author="BDBOS1" w:date="2022-11-24T11:31:00Z">
        <w:r w:rsidRPr="00B01E58">
          <w:rPr>
            <w:noProof/>
            <w:lang w:val="en-US"/>
          </w:rPr>
          <w:t>7.</w:t>
        </w:r>
        <w:r w:rsidRPr="00B01E58">
          <w:rPr>
            <w:noProof/>
            <w:lang w:val="en-US"/>
          </w:rPr>
          <w:tab/>
          <w:t>The ACM client of the partner MC system sends a group information provision response to the ACM server of the partner MC system.</w:t>
        </w:r>
      </w:ins>
    </w:p>
    <w:p w14:paraId="049DB7D7" w14:textId="77777777" w:rsidR="00B01E58" w:rsidRPr="00B01E58" w:rsidRDefault="00B01E58" w:rsidP="00B01E58">
      <w:pPr>
        <w:ind w:left="568" w:hanging="284"/>
        <w:rPr>
          <w:ins w:id="2046" w:author="BDBOS1" w:date="2022-11-24T11:31:00Z"/>
          <w:noProof/>
          <w:lang w:val="en-US"/>
        </w:rPr>
      </w:pPr>
      <w:ins w:id="2047" w:author="BDBOS1" w:date="2022-11-24T11:31:00Z">
        <w:r w:rsidRPr="00B01E58">
          <w:rPr>
            <w:noProof/>
            <w:lang w:val="en-US"/>
          </w:rPr>
          <w:lastRenderedPageBreak/>
          <w:t xml:space="preserve">8. The ACM server of the partner MC system forwards the group information provision response to the ACM server in the primary MC system. </w:t>
        </w:r>
      </w:ins>
    </w:p>
    <w:p w14:paraId="31A269E1" w14:textId="77777777" w:rsidR="00B01E58" w:rsidRPr="00B01E58" w:rsidRDefault="00B01E58" w:rsidP="00B01E58">
      <w:pPr>
        <w:ind w:left="568" w:hanging="284"/>
        <w:rPr>
          <w:ins w:id="2048" w:author="BDBOS1" w:date="2022-11-24T11:31:00Z"/>
          <w:noProof/>
          <w:lang w:val="en-US"/>
        </w:rPr>
      </w:pPr>
      <w:ins w:id="2049" w:author="BDBOS1" w:date="2022-11-24T11:31:00Z">
        <w:r w:rsidRPr="00B01E58">
          <w:rPr>
            <w:noProof/>
            <w:lang w:val="en-US"/>
          </w:rPr>
          <w:t>9.</w:t>
        </w:r>
        <w:r w:rsidRPr="00B01E58">
          <w:rPr>
            <w:noProof/>
            <w:lang w:val="en-US"/>
          </w:rPr>
          <w:tab/>
          <w:t>The ACM server of the primary MC system stores the group information provision response.</w:t>
        </w:r>
      </w:ins>
    </w:p>
    <w:p w14:paraId="3EC4AE1C" w14:textId="77777777" w:rsidR="00B01E58" w:rsidRPr="00B01E58" w:rsidRDefault="00B01E58" w:rsidP="00B01E58">
      <w:pPr>
        <w:ind w:left="568" w:hanging="284"/>
        <w:rPr>
          <w:ins w:id="2050" w:author="BDBOS1" w:date="2022-11-24T11:31:00Z"/>
          <w:noProof/>
          <w:lang w:val="en-US"/>
        </w:rPr>
      </w:pPr>
      <w:ins w:id="2051" w:author="BDBOS1" w:date="2022-11-24T11:31:00Z">
        <w:r w:rsidRPr="00B01E58">
          <w:rPr>
            <w:noProof/>
            <w:lang w:val="en-US"/>
          </w:rPr>
          <w:t>10.</w:t>
        </w:r>
        <w:r w:rsidRPr="00B01E58">
          <w:rPr>
            <w:noProof/>
            <w:lang w:val="en-US"/>
          </w:rPr>
          <w:tab/>
          <w:t>The ACM server of the primary MC system forwards the group information provision response to the ACM client of primary MC system, informing the authorized user of the primary MC system that the list of interconnection group IDs has been provided to the selected authorized user of the partner MC system.</w:t>
        </w:r>
      </w:ins>
    </w:p>
    <w:p w14:paraId="1A584C0E" w14:textId="681B6AE8" w:rsidR="00B01E58" w:rsidRPr="00B01E58" w:rsidRDefault="00B01E58" w:rsidP="00B01E58">
      <w:pPr>
        <w:pStyle w:val="berschrift3"/>
        <w:rPr>
          <w:ins w:id="2052" w:author="BDBOS1" w:date="2022-11-24T11:31:00Z"/>
          <w:noProof/>
          <w:lang w:val="en-US"/>
        </w:rPr>
      </w:pPr>
      <w:bookmarkStart w:id="2053" w:name="_Toc120182519"/>
      <w:bookmarkStart w:id="2054" w:name="_Toc120182735"/>
      <w:ins w:id="2055" w:author="BDBOS1" w:date="2022-11-24T11:31:00Z">
        <w:r w:rsidRPr="00B01E58">
          <w:t>7.</w:t>
        </w:r>
      </w:ins>
      <w:ins w:id="2056" w:author="BDBOS1" w:date="2022-11-24T11:37:00Z">
        <w:r>
          <w:t>11</w:t>
        </w:r>
      </w:ins>
      <w:ins w:id="2057" w:author="BDBOS1" w:date="2022-11-24T11:31:00Z">
        <w:r w:rsidRPr="00B01E58">
          <w:t>.2</w:t>
        </w:r>
        <w:r w:rsidRPr="00B01E58">
          <w:tab/>
          <w:t>Solution evaluation</w:t>
        </w:r>
        <w:bookmarkEnd w:id="2053"/>
        <w:bookmarkEnd w:id="2054"/>
      </w:ins>
    </w:p>
    <w:p w14:paraId="6AE5C7CF" w14:textId="486A6D6F" w:rsidR="008713EF" w:rsidRPr="00AF1383" w:rsidRDefault="00B01E58" w:rsidP="00B01E58">
      <w:pPr>
        <w:rPr>
          <w:color w:val="FF0000"/>
        </w:rPr>
      </w:pPr>
      <w:ins w:id="2058" w:author="BDBOS1" w:date="2022-11-24T11:31:00Z">
        <w:r w:rsidRPr="00B01E58">
          <w:rPr>
            <w:lang w:val="en-US"/>
          </w:rPr>
          <w:t>This solution enables an authorized user from a primary MC system to provide interconnection group IDs to a selected authorized user of a partner MC system.</w:t>
        </w:r>
      </w:ins>
    </w:p>
    <w:p w14:paraId="6990F56B" w14:textId="0557746C" w:rsidR="003522BD" w:rsidRPr="002827D2" w:rsidRDefault="003522BD" w:rsidP="003522BD">
      <w:pPr>
        <w:pStyle w:val="berschrift1"/>
      </w:pPr>
      <w:bookmarkStart w:id="2059" w:name="_Toc117751763"/>
      <w:bookmarkStart w:id="2060" w:name="_Toc117751937"/>
      <w:bookmarkStart w:id="2061" w:name="_Toc117751992"/>
      <w:bookmarkStart w:id="2062" w:name="_Toc117752056"/>
      <w:bookmarkStart w:id="2063" w:name="_Toc117756497"/>
      <w:bookmarkStart w:id="2064" w:name="_Toc117756743"/>
      <w:bookmarkStart w:id="2065" w:name="_Toc120182520"/>
      <w:bookmarkStart w:id="2066" w:name="_Toc120182736"/>
      <w:r w:rsidRPr="002827D2">
        <w:t>8</w:t>
      </w:r>
      <w:r w:rsidRPr="002827D2">
        <w:tab/>
        <w:t>Evaluation</w:t>
      </w:r>
      <w:bookmarkEnd w:id="977"/>
      <w:bookmarkEnd w:id="2059"/>
      <w:bookmarkEnd w:id="2060"/>
      <w:bookmarkEnd w:id="2061"/>
      <w:bookmarkEnd w:id="2062"/>
      <w:bookmarkEnd w:id="2063"/>
      <w:bookmarkEnd w:id="2064"/>
      <w:bookmarkEnd w:id="2065"/>
      <w:bookmarkEnd w:id="2066"/>
      <w:r w:rsidRPr="002827D2">
        <w:t xml:space="preserve"> </w:t>
      </w:r>
    </w:p>
    <w:p w14:paraId="252C9DD4" w14:textId="5A2E2D7C" w:rsidR="003522BD" w:rsidRPr="002827D2" w:rsidRDefault="006524EC" w:rsidP="003522BD">
      <w:pPr>
        <w:pStyle w:val="Guidance"/>
      </w:pPr>
      <w:r w:rsidRPr="002827D2">
        <w:t xml:space="preserve">This clause provides evaluation </w:t>
      </w:r>
      <w:r w:rsidR="003522BD" w:rsidRPr="002827D2">
        <w:t>of solution</w:t>
      </w:r>
      <w:r w:rsidRPr="002827D2">
        <w:t>s</w:t>
      </w:r>
      <w:r w:rsidR="003522BD" w:rsidRPr="002827D2">
        <w:t xml:space="preserve">. </w:t>
      </w:r>
    </w:p>
    <w:p w14:paraId="53A968AD" w14:textId="7318A47E" w:rsidR="003522BD" w:rsidRPr="002827D2" w:rsidRDefault="003522BD" w:rsidP="003522BD">
      <w:pPr>
        <w:pStyle w:val="berschrift1"/>
      </w:pPr>
      <w:bookmarkStart w:id="2067" w:name="startOfAnnexes"/>
      <w:bookmarkStart w:id="2068" w:name="_Toc101349535"/>
      <w:bookmarkStart w:id="2069" w:name="_Toc117751764"/>
      <w:bookmarkStart w:id="2070" w:name="_Toc117751938"/>
      <w:bookmarkStart w:id="2071" w:name="_Toc117751993"/>
      <w:bookmarkStart w:id="2072" w:name="_Toc117752057"/>
      <w:bookmarkStart w:id="2073" w:name="_Toc117756498"/>
      <w:bookmarkStart w:id="2074" w:name="_Toc117756744"/>
      <w:bookmarkStart w:id="2075" w:name="_Toc120182521"/>
      <w:bookmarkStart w:id="2076" w:name="_Toc120182737"/>
      <w:bookmarkEnd w:id="2067"/>
      <w:r w:rsidRPr="002827D2">
        <w:t>9</w:t>
      </w:r>
      <w:r w:rsidRPr="002827D2">
        <w:tab/>
        <w:t>Conclusions</w:t>
      </w:r>
      <w:bookmarkEnd w:id="2068"/>
      <w:bookmarkEnd w:id="2069"/>
      <w:bookmarkEnd w:id="2070"/>
      <w:bookmarkEnd w:id="2071"/>
      <w:bookmarkEnd w:id="2072"/>
      <w:bookmarkEnd w:id="2073"/>
      <w:bookmarkEnd w:id="2074"/>
      <w:bookmarkEnd w:id="2075"/>
      <w:bookmarkEnd w:id="2076"/>
      <w:r w:rsidRPr="002827D2">
        <w:t xml:space="preserve"> </w:t>
      </w:r>
    </w:p>
    <w:p w14:paraId="37796A3E" w14:textId="68D31351" w:rsidR="003522BD" w:rsidRPr="002827D2" w:rsidRDefault="003522BD" w:rsidP="006524EC">
      <w:pPr>
        <w:pStyle w:val="Guidance"/>
      </w:pPr>
      <w:r w:rsidRPr="002827D2">
        <w:t xml:space="preserve">This clause provides conclusions of the study. </w:t>
      </w:r>
    </w:p>
    <w:p w14:paraId="06FAD520" w14:textId="62DC3648" w:rsidR="00054A22" w:rsidRPr="002827D2" w:rsidRDefault="00D9134D" w:rsidP="009B71FD">
      <w:pPr>
        <w:pStyle w:val="berschrift8"/>
      </w:pPr>
      <w:r w:rsidRPr="002827D2">
        <w:br w:type="page"/>
      </w:r>
      <w:bookmarkStart w:id="2077" w:name="_Toc101349536"/>
      <w:bookmarkStart w:id="2078" w:name="_Toc117751765"/>
      <w:bookmarkStart w:id="2079" w:name="_Toc117751939"/>
      <w:bookmarkStart w:id="2080" w:name="_Toc117751994"/>
      <w:bookmarkStart w:id="2081" w:name="_Toc117752058"/>
      <w:bookmarkStart w:id="2082" w:name="_Toc117756499"/>
      <w:bookmarkStart w:id="2083" w:name="_Toc117756745"/>
      <w:bookmarkStart w:id="2084" w:name="_Toc120182522"/>
      <w:bookmarkStart w:id="2085" w:name="_Toc120182738"/>
      <w:r w:rsidR="00080512" w:rsidRPr="002827D2">
        <w:lastRenderedPageBreak/>
        <w:t>Annex A (</w:t>
      </w:r>
      <w:r w:rsidR="003522BD" w:rsidRPr="002827D2">
        <w:t>informative</w:t>
      </w:r>
      <w:r w:rsidR="00080512" w:rsidRPr="002827D2">
        <w:t>)</w:t>
      </w:r>
      <w:proofErr w:type="gramStart"/>
      <w:r w:rsidR="00080512" w:rsidRPr="002827D2">
        <w:t>:</w:t>
      </w:r>
      <w:proofErr w:type="gramEnd"/>
      <w:r w:rsidR="00080512" w:rsidRPr="002827D2">
        <w:br/>
      </w:r>
      <w:r w:rsidR="003522BD" w:rsidRPr="002827D2">
        <w:t>Change history</w:t>
      </w:r>
      <w:bookmarkStart w:id="2086" w:name="historyclause"/>
      <w:bookmarkEnd w:id="2077"/>
      <w:bookmarkEnd w:id="2078"/>
      <w:bookmarkEnd w:id="2079"/>
      <w:bookmarkEnd w:id="2080"/>
      <w:bookmarkEnd w:id="2081"/>
      <w:bookmarkEnd w:id="2082"/>
      <w:bookmarkEnd w:id="2083"/>
      <w:bookmarkEnd w:id="2086"/>
      <w:bookmarkEnd w:id="2084"/>
      <w:bookmarkEnd w:id="20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827D2" w14:paraId="1ECB735E" w14:textId="77777777" w:rsidTr="00B33AF9">
        <w:trPr>
          <w:cantSplit/>
        </w:trPr>
        <w:tc>
          <w:tcPr>
            <w:tcW w:w="9639" w:type="dxa"/>
            <w:gridSpan w:val="8"/>
            <w:tcBorders>
              <w:bottom w:val="nil"/>
            </w:tcBorders>
            <w:shd w:val="solid" w:color="FFFFFF" w:fill="auto"/>
          </w:tcPr>
          <w:p w14:paraId="5FCEE246" w14:textId="77777777" w:rsidR="003C3971" w:rsidRPr="002827D2" w:rsidRDefault="003C3971" w:rsidP="00C72833">
            <w:pPr>
              <w:pStyle w:val="TAL"/>
              <w:jc w:val="center"/>
              <w:rPr>
                <w:b/>
                <w:sz w:val="16"/>
              </w:rPr>
            </w:pPr>
            <w:r w:rsidRPr="002827D2">
              <w:rPr>
                <w:b/>
              </w:rPr>
              <w:t>Change history</w:t>
            </w:r>
          </w:p>
        </w:tc>
      </w:tr>
      <w:tr w:rsidR="003C3971" w:rsidRPr="002827D2" w14:paraId="188BB8D6" w14:textId="77777777" w:rsidTr="00B33AF9">
        <w:tc>
          <w:tcPr>
            <w:tcW w:w="800" w:type="dxa"/>
            <w:shd w:val="pct10" w:color="auto" w:fill="FFFFFF"/>
          </w:tcPr>
          <w:p w14:paraId="7E15B21D" w14:textId="77777777" w:rsidR="003C3971" w:rsidRPr="002827D2" w:rsidRDefault="003C3971" w:rsidP="00C72833">
            <w:pPr>
              <w:pStyle w:val="TAL"/>
              <w:rPr>
                <w:b/>
                <w:sz w:val="16"/>
              </w:rPr>
            </w:pPr>
            <w:r w:rsidRPr="002827D2">
              <w:rPr>
                <w:b/>
                <w:sz w:val="16"/>
              </w:rPr>
              <w:t>Date</w:t>
            </w:r>
          </w:p>
        </w:tc>
        <w:tc>
          <w:tcPr>
            <w:tcW w:w="800" w:type="dxa"/>
            <w:shd w:val="pct10" w:color="auto" w:fill="FFFFFF"/>
          </w:tcPr>
          <w:p w14:paraId="215F01FE" w14:textId="77777777" w:rsidR="003C3971" w:rsidRPr="002827D2" w:rsidRDefault="00DF2B1F" w:rsidP="00C72833">
            <w:pPr>
              <w:pStyle w:val="TAL"/>
              <w:rPr>
                <w:b/>
                <w:sz w:val="16"/>
              </w:rPr>
            </w:pPr>
            <w:r w:rsidRPr="002827D2">
              <w:rPr>
                <w:b/>
                <w:sz w:val="16"/>
              </w:rPr>
              <w:t>Meeting</w:t>
            </w:r>
          </w:p>
        </w:tc>
        <w:tc>
          <w:tcPr>
            <w:tcW w:w="1094" w:type="dxa"/>
            <w:shd w:val="pct10" w:color="auto" w:fill="FFFFFF"/>
          </w:tcPr>
          <w:p w14:paraId="54DC1FB3" w14:textId="77777777" w:rsidR="003C3971" w:rsidRPr="002827D2" w:rsidRDefault="003C3971" w:rsidP="00DF2B1F">
            <w:pPr>
              <w:pStyle w:val="TAL"/>
              <w:rPr>
                <w:b/>
                <w:sz w:val="16"/>
              </w:rPr>
            </w:pPr>
            <w:proofErr w:type="spellStart"/>
            <w:r w:rsidRPr="002827D2">
              <w:rPr>
                <w:b/>
                <w:sz w:val="16"/>
              </w:rPr>
              <w:t>TDoc</w:t>
            </w:r>
            <w:proofErr w:type="spellEnd"/>
          </w:p>
        </w:tc>
        <w:tc>
          <w:tcPr>
            <w:tcW w:w="425" w:type="dxa"/>
            <w:shd w:val="pct10" w:color="auto" w:fill="FFFFFF"/>
          </w:tcPr>
          <w:p w14:paraId="1BB8F93C" w14:textId="77777777" w:rsidR="003C3971" w:rsidRPr="002827D2" w:rsidRDefault="003C3971" w:rsidP="00C72833">
            <w:pPr>
              <w:pStyle w:val="TAL"/>
              <w:rPr>
                <w:b/>
                <w:sz w:val="16"/>
              </w:rPr>
            </w:pPr>
            <w:r w:rsidRPr="002827D2">
              <w:rPr>
                <w:b/>
                <w:sz w:val="16"/>
              </w:rPr>
              <w:t>CR</w:t>
            </w:r>
          </w:p>
        </w:tc>
        <w:tc>
          <w:tcPr>
            <w:tcW w:w="425" w:type="dxa"/>
            <w:shd w:val="pct10" w:color="auto" w:fill="FFFFFF"/>
          </w:tcPr>
          <w:p w14:paraId="223E3928" w14:textId="77777777" w:rsidR="003C3971" w:rsidRPr="002827D2" w:rsidRDefault="003C3971" w:rsidP="00C72833">
            <w:pPr>
              <w:pStyle w:val="TAL"/>
              <w:rPr>
                <w:b/>
                <w:sz w:val="16"/>
              </w:rPr>
            </w:pPr>
            <w:r w:rsidRPr="002827D2">
              <w:rPr>
                <w:b/>
                <w:sz w:val="16"/>
              </w:rPr>
              <w:t>Rev</w:t>
            </w:r>
          </w:p>
        </w:tc>
        <w:tc>
          <w:tcPr>
            <w:tcW w:w="425" w:type="dxa"/>
            <w:shd w:val="pct10" w:color="auto" w:fill="FFFFFF"/>
          </w:tcPr>
          <w:p w14:paraId="48237C83" w14:textId="77777777" w:rsidR="003C3971" w:rsidRPr="002827D2" w:rsidRDefault="003C3971" w:rsidP="00C72833">
            <w:pPr>
              <w:pStyle w:val="TAL"/>
              <w:rPr>
                <w:b/>
                <w:sz w:val="16"/>
              </w:rPr>
            </w:pPr>
            <w:r w:rsidRPr="002827D2">
              <w:rPr>
                <w:b/>
                <w:sz w:val="16"/>
              </w:rPr>
              <w:t>Cat</w:t>
            </w:r>
          </w:p>
        </w:tc>
        <w:tc>
          <w:tcPr>
            <w:tcW w:w="4962" w:type="dxa"/>
            <w:shd w:val="pct10" w:color="auto" w:fill="FFFFFF"/>
          </w:tcPr>
          <w:p w14:paraId="146C8449" w14:textId="77777777" w:rsidR="003C3971" w:rsidRPr="002827D2" w:rsidRDefault="003C3971" w:rsidP="00C72833">
            <w:pPr>
              <w:pStyle w:val="TAL"/>
              <w:rPr>
                <w:b/>
                <w:sz w:val="16"/>
              </w:rPr>
            </w:pPr>
            <w:r w:rsidRPr="002827D2">
              <w:rPr>
                <w:b/>
                <w:sz w:val="16"/>
              </w:rPr>
              <w:t>Subject/Comment</w:t>
            </w:r>
          </w:p>
        </w:tc>
        <w:tc>
          <w:tcPr>
            <w:tcW w:w="708" w:type="dxa"/>
            <w:shd w:val="pct10" w:color="auto" w:fill="FFFFFF"/>
          </w:tcPr>
          <w:p w14:paraId="221B9E11" w14:textId="77777777" w:rsidR="003C3971" w:rsidRPr="002827D2" w:rsidRDefault="003C3971" w:rsidP="00C72833">
            <w:pPr>
              <w:pStyle w:val="TAL"/>
              <w:rPr>
                <w:b/>
                <w:sz w:val="16"/>
              </w:rPr>
            </w:pPr>
            <w:r w:rsidRPr="002827D2">
              <w:rPr>
                <w:b/>
                <w:sz w:val="16"/>
              </w:rPr>
              <w:t>New vers</w:t>
            </w:r>
            <w:r w:rsidR="00DF2B1F" w:rsidRPr="002827D2">
              <w:rPr>
                <w:b/>
                <w:sz w:val="16"/>
              </w:rPr>
              <w:t>ion</w:t>
            </w:r>
          </w:p>
        </w:tc>
      </w:tr>
      <w:tr w:rsidR="003C3971" w:rsidRPr="002827D2" w14:paraId="7AE2D8EC" w14:textId="77777777" w:rsidTr="00B33AF9">
        <w:tc>
          <w:tcPr>
            <w:tcW w:w="800" w:type="dxa"/>
            <w:shd w:val="solid" w:color="FFFFFF" w:fill="auto"/>
          </w:tcPr>
          <w:p w14:paraId="433EA83C" w14:textId="75FF6F19" w:rsidR="003C3971" w:rsidRPr="002827D2" w:rsidRDefault="00B33AF9" w:rsidP="00C72833">
            <w:pPr>
              <w:pStyle w:val="TAC"/>
              <w:rPr>
                <w:sz w:val="16"/>
                <w:szCs w:val="16"/>
              </w:rPr>
            </w:pPr>
            <w:r w:rsidRPr="002827D2">
              <w:rPr>
                <w:sz w:val="16"/>
                <w:szCs w:val="16"/>
              </w:rPr>
              <w:t>2022-02</w:t>
            </w:r>
          </w:p>
        </w:tc>
        <w:tc>
          <w:tcPr>
            <w:tcW w:w="800" w:type="dxa"/>
            <w:shd w:val="solid" w:color="FFFFFF" w:fill="auto"/>
          </w:tcPr>
          <w:p w14:paraId="55C8CC01" w14:textId="03015869" w:rsidR="003C3971" w:rsidRPr="002827D2" w:rsidRDefault="00B33AF9" w:rsidP="00C72833">
            <w:pPr>
              <w:pStyle w:val="TAC"/>
              <w:rPr>
                <w:sz w:val="16"/>
                <w:szCs w:val="16"/>
              </w:rPr>
            </w:pPr>
            <w:r w:rsidRPr="002827D2">
              <w:rPr>
                <w:sz w:val="16"/>
                <w:szCs w:val="16"/>
              </w:rPr>
              <w:t>SA6#47-e</w:t>
            </w:r>
          </w:p>
        </w:tc>
        <w:tc>
          <w:tcPr>
            <w:tcW w:w="1094" w:type="dxa"/>
            <w:shd w:val="solid" w:color="FFFFFF" w:fill="auto"/>
          </w:tcPr>
          <w:p w14:paraId="134723C6" w14:textId="77777777" w:rsidR="003C3971" w:rsidRPr="002827D2" w:rsidRDefault="003C3971" w:rsidP="00C72833">
            <w:pPr>
              <w:pStyle w:val="TAC"/>
              <w:rPr>
                <w:sz w:val="16"/>
                <w:szCs w:val="16"/>
              </w:rPr>
            </w:pPr>
          </w:p>
        </w:tc>
        <w:tc>
          <w:tcPr>
            <w:tcW w:w="425" w:type="dxa"/>
            <w:shd w:val="solid" w:color="FFFFFF" w:fill="auto"/>
          </w:tcPr>
          <w:p w14:paraId="2B341B81" w14:textId="77777777" w:rsidR="003C3971" w:rsidRPr="002827D2" w:rsidRDefault="003C3971" w:rsidP="00C72833">
            <w:pPr>
              <w:pStyle w:val="TAL"/>
              <w:rPr>
                <w:sz w:val="16"/>
                <w:szCs w:val="16"/>
              </w:rPr>
            </w:pPr>
          </w:p>
        </w:tc>
        <w:tc>
          <w:tcPr>
            <w:tcW w:w="425" w:type="dxa"/>
            <w:shd w:val="solid" w:color="FFFFFF" w:fill="auto"/>
          </w:tcPr>
          <w:p w14:paraId="090FDCAA" w14:textId="77777777" w:rsidR="003C3971" w:rsidRPr="002827D2" w:rsidRDefault="003C3971" w:rsidP="00C72833">
            <w:pPr>
              <w:pStyle w:val="TAR"/>
              <w:rPr>
                <w:sz w:val="16"/>
                <w:szCs w:val="16"/>
              </w:rPr>
            </w:pPr>
          </w:p>
        </w:tc>
        <w:tc>
          <w:tcPr>
            <w:tcW w:w="425" w:type="dxa"/>
            <w:shd w:val="solid" w:color="FFFFFF" w:fill="auto"/>
          </w:tcPr>
          <w:p w14:paraId="40910D18" w14:textId="77777777" w:rsidR="003C3971" w:rsidRPr="002827D2" w:rsidRDefault="003C3971" w:rsidP="00C72833">
            <w:pPr>
              <w:pStyle w:val="TAC"/>
              <w:rPr>
                <w:sz w:val="16"/>
                <w:szCs w:val="16"/>
              </w:rPr>
            </w:pPr>
          </w:p>
        </w:tc>
        <w:tc>
          <w:tcPr>
            <w:tcW w:w="4962" w:type="dxa"/>
            <w:shd w:val="solid" w:color="FFFFFF" w:fill="auto"/>
          </w:tcPr>
          <w:p w14:paraId="17B0396C" w14:textId="18AA7434" w:rsidR="003C3971" w:rsidRPr="002827D2" w:rsidRDefault="00B33AF9" w:rsidP="00C72833">
            <w:pPr>
              <w:pStyle w:val="TAL"/>
              <w:rPr>
                <w:sz w:val="16"/>
                <w:szCs w:val="16"/>
              </w:rPr>
            </w:pPr>
            <w:r w:rsidRPr="002827D2">
              <w:rPr>
                <w:sz w:val="16"/>
                <w:szCs w:val="16"/>
              </w:rPr>
              <w:t>TR skeleton as approved by SA6 in S6-220085</w:t>
            </w:r>
          </w:p>
        </w:tc>
        <w:tc>
          <w:tcPr>
            <w:tcW w:w="708" w:type="dxa"/>
            <w:shd w:val="solid" w:color="FFFFFF" w:fill="auto"/>
          </w:tcPr>
          <w:p w14:paraId="5E97A6B2" w14:textId="7C27690D" w:rsidR="003C3971" w:rsidRPr="002827D2" w:rsidRDefault="00B33AF9" w:rsidP="00C72833">
            <w:pPr>
              <w:pStyle w:val="TAC"/>
              <w:rPr>
                <w:sz w:val="16"/>
                <w:szCs w:val="16"/>
              </w:rPr>
            </w:pPr>
            <w:r w:rsidRPr="002827D2">
              <w:rPr>
                <w:sz w:val="16"/>
                <w:szCs w:val="16"/>
              </w:rPr>
              <w:t>0.0.0</w:t>
            </w:r>
          </w:p>
        </w:tc>
      </w:tr>
      <w:tr w:rsidR="00B33AF9" w:rsidRPr="002827D2" w14:paraId="5C43B100" w14:textId="77777777" w:rsidTr="00B33AF9">
        <w:tc>
          <w:tcPr>
            <w:tcW w:w="800" w:type="dxa"/>
            <w:shd w:val="solid" w:color="FFFFFF" w:fill="auto"/>
          </w:tcPr>
          <w:p w14:paraId="35F7A5F2" w14:textId="2C3DB62A" w:rsidR="00B33AF9" w:rsidRPr="002827D2" w:rsidRDefault="00B33AF9" w:rsidP="00B33AF9">
            <w:pPr>
              <w:pStyle w:val="TAC"/>
              <w:rPr>
                <w:sz w:val="16"/>
                <w:szCs w:val="16"/>
              </w:rPr>
            </w:pPr>
            <w:r w:rsidRPr="002827D2">
              <w:rPr>
                <w:sz w:val="16"/>
                <w:szCs w:val="16"/>
              </w:rPr>
              <w:t>2022-02</w:t>
            </w:r>
          </w:p>
        </w:tc>
        <w:tc>
          <w:tcPr>
            <w:tcW w:w="800" w:type="dxa"/>
            <w:shd w:val="solid" w:color="FFFFFF" w:fill="auto"/>
          </w:tcPr>
          <w:p w14:paraId="78A5FE6A" w14:textId="56822520" w:rsidR="00B33AF9" w:rsidRPr="002827D2" w:rsidRDefault="00B33AF9" w:rsidP="00B33AF9">
            <w:pPr>
              <w:pStyle w:val="TAC"/>
              <w:rPr>
                <w:sz w:val="16"/>
                <w:szCs w:val="16"/>
              </w:rPr>
            </w:pPr>
            <w:r w:rsidRPr="002827D2">
              <w:rPr>
                <w:sz w:val="16"/>
                <w:szCs w:val="16"/>
              </w:rPr>
              <w:t>SA6#47-e</w:t>
            </w:r>
          </w:p>
        </w:tc>
        <w:tc>
          <w:tcPr>
            <w:tcW w:w="1094" w:type="dxa"/>
            <w:shd w:val="solid" w:color="FFFFFF" w:fill="auto"/>
          </w:tcPr>
          <w:p w14:paraId="131E2FFB" w14:textId="77777777" w:rsidR="00B33AF9" w:rsidRPr="002827D2" w:rsidRDefault="00B33AF9" w:rsidP="00B33AF9">
            <w:pPr>
              <w:pStyle w:val="TAC"/>
              <w:rPr>
                <w:sz w:val="16"/>
                <w:szCs w:val="16"/>
              </w:rPr>
            </w:pPr>
          </w:p>
        </w:tc>
        <w:tc>
          <w:tcPr>
            <w:tcW w:w="425" w:type="dxa"/>
            <w:shd w:val="solid" w:color="FFFFFF" w:fill="auto"/>
          </w:tcPr>
          <w:p w14:paraId="08237340" w14:textId="77777777" w:rsidR="00B33AF9" w:rsidRPr="002827D2" w:rsidRDefault="00B33AF9" w:rsidP="00B33AF9">
            <w:pPr>
              <w:pStyle w:val="TAL"/>
              <w:rPr>
                <w:sz w:val="16"/>
                <w:szCs w:val="16"/>
              </w:rPr>
            </w:pPr>
          </w:p>
        </w:tc>
        <w:tc>
          <w:tcPr>
            <w:tcW w:w="425" w:type="dxa"/>
            <w:shd w:val="solid" w:color="FFFFFF" w:fill="auto"/>
          </w:tcPr>
          <w:p w14:paraId="5309012A" w14:textId="77777777" w:rsidR="00B33AF9" w:rsidRPr="002827D2" w:rsidRDefault="00B33AF9" w:rsidP="00B33AF9">
            <w:pPr>
              <w:pStyle w:val="TAR"/>
              <w:rPr>
                <w:sz w:val="16"/>
                <w:szCs w:val="16"/>
              </w:rPr>
            </w:pPr>
          </w:p>
        </w:tc>
        <w:tc>
          <w:tcPr>
            <w:tcW w:w="425" w:type="dxa"/>
            <w:shd w:val="solid" w:color="FFFFFF" w:fill="auto"/>
          </w:tcPr>
          <w:p w14:paraId="1B7E9AD3" w14:textId="77777777" w:rsidR="00B33AF9" w:rsidRPr="002827D2" w:rsidRDefault="00B33AF9" w:rsidP="00B33AF9">
            <w:pPr>
              <w:pStyle w:val="TAC"/>
              <w:rPr>
                <w:sz w:val="16"/>
                <w:szCs w:val="16"/>
              </w:rPr>
            </w:pPr>
          </w:p>
        </w:tc>
        <w:tc>
          <w:tcPr>
            <w:tcW w:w="4962" w:type="dxa"/>
            <w:shd w:val="solid" w:color="FFFFFF" w:fill="auto"/>
          </w:tcPr>
          <w:p w14:paraId="63066013" w14:textId="42C96EE9" w:rsidR="00B33AF9" w:rsidRPr="002827D2" w:rsidRDefault="00B33AF9" w:rsidP="00B33AF9">
            <w:pPr>
              <w:pStyle w:val="TAL"/>
              <w:rPr>
                <w:sz w:val="16"/>
                <w:szCs w:val="16"/>
              </w:rPr>
            </w:pPr>
            <w:r w:rsidRPr="002827D2">
              <w:rPr>
                <w:sz w:val="16"/>
                <w:szCs w:val="16"/>
              </w:rPr>
              <w:t>S6-220096</w:t>
            </w:r>
          </w:p>
        </w:tc>
        <w:tc>
          <w:tcPr>
            <w:tcW w:w="708" w:type="dxa"/>
            <w:shd w:val="solid" w:color="FFFFFF" w:fill="auto"/>
          </w:tcPr>
          <w:p w14:paraId="06A0A76D" w14:textId="0CD97742" w:rsidR="00B33AF9" w:rsidRPr="002827D2" w:rsidRDefault="00B33AF9" w:rsidP="00B33AF9">
            <w:pPr>
              <w:pStyle w:val="TAC"/>
              <w:rPr>
                <w:sz w:val="16"/>
                <w:szCs w:val="16"/>
              </w:rPr>
            </w:pPr>
            <w:r w:rsidRPr="002827D2">
              <w:rPr>
                <w:sz w:val="16"/>
                <w:szCs w:val="16"/>
              </w:rPr>
              <w:t>0.1.0</w:t>
            </w:r>
          </w:p>
        </w:tc>
      </w:tr>
      <w:tr w:rsidR="0040367E" w:rsidRPr="002827D2" w14:paraId="1132C3B2" w14:textId="77777777" w:rsidTr="00B33AF9">
        <w:tc>
          <w:tcPr>
            <w:tcW w:w="800" w:type="dxa"/>
            <w:shd w:val="solid" w:color="FFFFFF" w:fill="auto"/>
          </w:tcPr>
          <w:p w14:paraId="6ACB0D13" w14:textId="6069778E" w:rsidR="0040367E" w:rsidRPr="002827D2" w:rsidRDefault="0040367E" w:rsidP="00B33AF9">
            <w:pPr>
              <w:pStyle w:val="TAC"/>
              <w:rPr>
                <w:sz w:val="16"/>
                <w:szCs w:val="16"/>
              </w:rPr>
            </w:pPr>
            <w:r w:rsidRPr="002827D2">
              <w:rPr>
                <w:sz w:val="16"/>
                <w:szCs w:val="16"/>
              </w:rPr>
              <w:t>2022-04</w:t>
            </w:r>
          </w:p>
        </w:tc>
        <w:tc>
          <w:tcPr>
            <w:tcW w:w="800" w:type="dxa"/>
            <w:shd w:val="solid" w:color="FFFFFF" w:fill="auto"/>
          </w:tcPr>
          <w:p w14:paraId="0AC18585" w14:textId="3FE2A8F0" w:rsidR="0040367E" w:rsidRPr="002827D2" w:rsidRDefault="0040367E" w:rsidP="00B33AF9">
            <w:pPr>
              <w:pStyle w:val="TAC"/>
              <w:rPr>
                <w:sz w:val="16"/>
                <w:szCs w:val="16"/>
              </w:rPr>
            </w:pPr>
            <w:r w:rsidRPr="002827D2">
              <w:rPr>
                <w:sz w:val="16"/>
                <w:szCs w:val="16"/>
              </w:rPr>
              <w:t>SA6#48-e</w:t>
            </w:r>
          </w:p>
        </w:tc>
        <w:tc>
          <w:tcPr>
            <w:tcW w:w="1094" w:type="dxa"/>
            <w:shd w:val="solid" w:color="FFFFFF" w:fill="auto"/>
          </w:tcPr>
          <w:p w14:paraId="3D2BFD48" w14:textId="77777777" w:rsidR="0040367E" w:rsidRPr="002827D2" w:rsidRDefault="0040367E" w:rsidP="00B33AF9">
            <w:pPr>
              <w:pStyle w:val="TAC"/>
              <w:rPr>
                <w:sz w:val="16"/>
                <w:szCs w:val="16"/>
              </w:rPr>
            </w:pPr>
          </w:p>
        </w:tc>
        <w:tc>
          <w:tcPr>
            <w:tcW w:w="425" w:type="dxa"/>
            <w:shd w:val="solid" w:color="FFFFFF" w:fill="auto"/>
          </w:tcPr>
          <w:p w14:paraId="5BA09550" w14:textId="77777777" w:rsidR="0040367E" w:rsidRPr="002827D2" w:rsidRDefault="0040367E" w:rsidP="00B33AF9">
            <w:pPr>
              <w:pStyle w:val="TAL"/>
              <w:rPr>
                <w:sz w:val="16"/>
                <w:szCs w:val="16"/>
              </w:rPr>
            </w:pPr>
          </w:p>
        </w:tc>
        <w:tc>
          <w:tcPr>
            <w:tcW w:w="425" w:type="dxa"/>
            <w:shd w:val="solid" w:color="FFFFFF" w:fill="auto"/>
          </w:tcPr>
          <w:p w14:paraId="3A8CF5F4" w14:textId="77777777" w:rsidR="0040367E" w:rsidRPr="002827D2" w:rsidRDefault="0040367E" w:rsidP="00B33AF9">
            <w:pPr>
              <w:pStyle w:val="TAR"/>
              <w:rPr>
                <w:sz w:val="16"/>
                <w:szCs w:val="16"/>
              </w:rPr>
            </w:pPr>
          </w:p>
        </w:tc>
        <w:tc>
          <w:tcPr>
            <w:tcW w:w="425" w:type="dxa"/>
            <w:shd w:val="solid" w:color="FFFFFF" w:fill="auto"/>
          </w:tcPr>
          <w:p w14:paraId="4CC46DF4" w14:textId="77777777" w:rsidR="0040367E" w:rsidRPr="002827D2" w:rsidRDefault="0040367E" w:rsidP="00B33AF9">
            <w:pPr>
              <w:pStyle w:val="TAC"/>
              <w:rPr>
                <w:sz w:val="16"/>
                <w:szCs w:val="16"/>
              </w:rPr>
            </w:pPr>
          </w:p>
        </w:tc>
        <w:tc>
          <w:tcPr>
            <w:tcW w:w="4962" w:type="dxa"/>
            <w:shd w:val="solid" w:color="FFFFFF" w:fill="auto"/>
          </w:tcPr>
          <w:p w14:paraId="26BAFB17" w14:textId="670945D0" w:rsidR="00EE4538" w:rsidRPr="002827D2" w:rsidRDefault="0040367E" w:rsidP="00996D5A">
            <w:pPr>
              <w:keepNext/>
              <w:keepLines/>
              <w:spacing w:after="0"/>
              <w:rPr>
                <w:rFonts w:ascii="Arial" w:hAnsi="Arial" w:cs="Arial"/>
                <w:sz w:val="16"/>
                <w:szCs w:val="16"/>
              </w:rPr>
            </w:pPr>
            <w:r w:rsidRPr="002827D2">
              <w:rPr>
                <w:rFonts w:ascii="Arial" w:hAnsi="Arial" w:cs="Arial"/>
                <w:sz w:val="16"/>
                <w:szCs w:val="16"/>
              </w:rPr>
              <w:t>S6-220537</w:t>
            </w:r>
            <w:r w:rsidR="00996D5A">
              <w:rPr>
                <w:rFonts w:ascii="Arial" w:hAnsi="Arial" w:cs="Arial"/>
                <w:sz w:val="16"/>
                <w:szCs w:val="16"/>
              </w:rPr>
              <w:t xml:space="preserve">, </w:t>
            </w:r>
            <w:r w:rsidR="00FB621C" w:rsidRPr="002827D2">
              <w:rPr>
                <w:rFonts w:ascii="Arial" w:hAnsi="Arial" w:cs="Arial"/>
                <w:sz w:val="16"/>
                <w:szCs w:val="16"/>
              </w:rPr>
              <w:t>S6-220538</w:t>
            </w:r>
            <w:r w:rsidR="00996D5A">
              <w:rPr>
                <w:rFonts w:ascii="Arial" w:hAnsi="Arial" w:cs="Arial"/>
                <w:sz w:val="16"/>
                <w:szCs w:val="16"/>
              </w:rPr>
              <w:t xml:space="preserve">, </w:t>
            </w:r>
            <w:r w:rsidR="00DE2C9D" w:rsidRPr="002827D2">
              <w:rPr>
                <w:rFonts w:ascii="Arial" w:hAnsi="Arial" w:cs="Arial"/>
                <w:sz w:val="16"/>
                <w:szCs w:val="16"/>
              </w:rPr>
              <w:t>S6-220531</w:t>
            </w:r>
            <w:r w:rsidR="00996D5A">
              <w:rPr>
                <w:rFonts w:ascii="Arial" w:hAnsi="Arial" w:cs="Arial"/>
                <w:sz w:val="16"/>
                <w:szCs w:val="16"/>
              </w:rPr>
              <w:t xml:space="preserve">, </w:t>
            </w:r>
            <w:r w:rsidR="00DE2C9D" w:rsidRPr="002827D2">
              <w:rPr>
                <w:rFonts w:ascii="Arial" w:hAnsi="Arial" w:cs="Arial"/>
                <w:sz w:val="16"/>
                <w:szCs w:val="16"/>
              </w:rPr>
              <w:t>S6-220532</w:t>
            </w:r>
            <w:r w:rsidR="00996D5A">
              <w:rPr>
                <w:rFonts w:ascii="Arial" w:hAnsi="Arial" w:cs="Arial"/>
                <w:sz w:val="16"/>
                <w:szCs w:val="16"/>
              </w:rPr>
              <w:t xml:space="preserve">, </w:t>
            </w:r>
            <w:r w:rsidR="00DE2C9D" w:rsidRPr="002827D2">
              <w:rPr>
                <w:rFonts w:ascii="Arial" w:hAnsi="Arial" w:cs="Arial"/>
                <w:sz w:val="16"/>
                <w:szCs w:val="16"/>
              </w:rPr>
              <w:t>S6-220533</w:t>
            </w:r>
            <w:r w:rsidR="00996D5A">
              <w:rPr>
                <w:rFonts w:ascii="Arial" w:hAnsi="Arial" w:cs="Arial"/>
                <w:sz w:val="16"/>
                <w:szCs w:val="16"/>
              </w:rPr>
              <w:t xml:space="preserve">, </w:t>
            </w:r>
            <w:r w:rsidR="00DE2C9D" w:rsidRPr="002827D2">
              <w:rPr>
                <w:rFonts w:ascii="Arial" w:hAnsi="Arial" w:cs="Arial"/>
                <w:sz w:val="16"/>
                <w:szCs w:val="16"/>
              </w:rPr>
              <w:t>S6-220534</w:t>
            </w:r>
            <w:r w:rsidR="00996D5A">
              <w:rPr>
                <w:rFonts w:ascii="Arial" w:hAnsi="Arial" w:cs="Arial"/>
                <w:sz w:val="16"/>
                <w:szCs w:val="16"/>
              </w:rPr>
              <w:t xml:space="preserve">, </w:t>
            </w:r>
            <w:r w:rsidR="00EE4538" w:rsidRPr="002827D2">
              <w:rPr>
                <w:rFonts w:ascii="Arial" w:hAnsi="Arial" w:cs="Arial"/>
                <w:sz w:val="16"/>
                <w:szCs w:val="16"/>
              </w:rPr>
              <w:t>S6-220619</w:t>
            </w:r>
            <w:r w:rsidR="00996D5A">
              <w:rPr>
                <w:rFonts w:ascii="Arial" w:hAnsi="Arial" w:cs="Arial"/>
                <w:sz w:val="16"/>
                <w:szCs w:val="16"/>
              </w:rPr>
              <w:t xml:space="preserve">, </w:t>
            </w:r>
            <w:r w:rsidR="00EE4538" w:rsidRPr="002827D2">
              <w:rPr>
                <w:rFonts w:ascii="Arial" w:hAnsi="Arial" w:cs="Arial"/>
                <w:sz w:val="16"/>
                <w:szCs w:val="16"/>
              </w:rPr>
              <w:t xml:space="preserve">S6-220620 </w:t>
            </w:r>
          </w:p>
        </w:tc>
        <w:tc>
          <w:tcPr>
            <w:tcW w:w="708" w:type="dxa"/>
            <w:shd w:val="solid" w:color="FFFFFF" w:fill="auto"/>
          </w:tcPr>
          <w:p w14:paraId="6E3F65D6" w14:textId="73F82F6D" w:rsidR="0040367E" w:rsidRPr="002827D2" w:rsidRDefault="0040367E" w:rsidP="00B33AF9">
            <w:pPr>
              <w:pStyle w:val="TAC"/>
              <w:rPr>
                <w:sz w:val="16"/>
                <w:szCs w:val="16"/>
              </w:rPr>
            </w:pPr>
            <w:r w:rsidRPr="002827D2">
              <w:rPr>
                <w:sz w:val="16"/>
                <w:szCs w:val="16"/>
              </w:rPr>
              <w:t>0.2.0</w:t>
            </w:r>
          </w:p>
        </w:tc>
      </w:tr>
      <w:tr w:rsidR="00815DF1" w:rsidRPr="002827D2" w14:paraId="7481D6E0" w14:textId="77777777" w:rsidTr="00B33AF9">
        <w:tc>
          <w:tcPr>
            <w:tcW w:w="800" w:type="dxa"/>
            <w:shd w:val="solid" w:color="FFFFFF" w:fill="auto"/>
          </w:tcPr>
          <w:p w14:paraId="2FF754E0" w14:textId="72649EC5" w:rsidR="00815DF1" w:rsidRPr="002827D2" w:rsidRDefault="00815DF1" w:rsidP="00B33AF9">
            <w:pPr>
              <w:pStyle w:val="TAC"/>
              <w:rPr>
                <w:sz w:val="16"/>
                <w:szCs w:val="16"/>
              </w:rPr>
            </w:pPr>
            <w:r>
              <w:rPr>
                <w:sz w:val="16"/>
                <w:szCs w:val="16"/>
              </w:rPr>
              <w:t>2022-05</w:t>
            </w:r>
          </w:p>
        </w:tc>
        <w:tc>
          <w:tcPr>
            <w:tcW w:w="800" w:type="dxa"/>
            <w:shd w:val="solid" w:color="FFFFFF" w:fill="auto"/>
          </w:tcPr>
          <w:p w14:paraId="3E7FD2BE" w14:textId="51D57E3B" w:rsidR="00815DF1" w:rsidRPr="002827D2" w:rsidRDefault="00815DF1" w:rsidP="00B33AF9">
            <w:pPr>
              <w:pStyle w:val="TAC"/>
              <w:rPr>
                <w:sz w:val="16"/>
                <w:szCs w:val="16"/>
              </w:rPr>
            </w:pPr>
            <w:r>
              <w:rPr>
                <w:sz w:val="16"/>
                <w:szCs w:val="16"/>
              </w:rPr>
              <w:t>SA6#49-e</w:t>
            </w:r>
          </w:p>
        </w:tc>
        <w:tc>
          <w:tcPr>
            <w:tcW w:w="1094" w:type="dxa"/>
            <w:shd w:val="solid" w:color="FFFFFF" w:fill="auto"/>
          </w:tcPr>
          <w:p w14:paraId="48C493CC" w14:textId="77777777" w:rsidR="00815DF1" w:rsidRPr="002827D2" w:rsidRDefault="00815DF1" w:rsidP="00B33AF9">
            <w:pPr>
              <w:pStyle w:val="TAC"/>
              <w:rPr>
                <w:sz w:val="16"/>
                <w:szCs w:val="16"/>
              </w:rPr>
            </w:pPr>
          </w:p>
        </w:tc>
        <w:tc>
          <w:tcPr>
            <w:tcW w:w="425" w:type="dxa"/>
            <w:shd w:val="solid" w:color="FFFFFF" w:fill="auto"/>
          </w:tcPr>
          <w:p w14:paraId="3866CB9B" w14:textId="77777777" w:rsidR="00815DF1" w:rsidRPr="002827D2" w:rsidRDefault="00815DF1" w:rsidP="00B33AF9">
            <w:pPr>
              <w:pStyle w:val="TAL"/>
              <w:rPr>
                <w:sz w:val="16"/>
                <w:szCs w:val="16"/>
              </w:rPr>
            </w:pPr>
          </w:p>
        </w:tc>
        <w:tc>
          <w:tcPr>
            <w:tcW w:w="425" w:type="dxa"/>
            <w:shd w:val="solid" w:color="FFFFFF" w:fill="auto"/>
          </w:tcPr>
          <w:p w14:paraId="5A9DD29F" w14:textId="77777777" w:rsidR="00815DF1" w:rsidRPr="002827D2" w:rsidRDefault="00815DF1" w:rsidP="00B33AF9">
            <w:pPr>
              <w:pStyle w:val="TAR"/>
              <w:rPr>
                <w:sz w:val="16"/>
                <w:szCs w:val="16"/>
              </w:rPr>
            </w:pPr>
          </w:p>
        </w:tc>
        <w:tc>
          <w:tcPr>
            <w:tcW w:w="425" w:type="dxa"/>
            <w:shd w:val="solid" w:color="FFFFFF" w:fill="auto"/>
          </w:tcPr>
          <w:p w14:paraId="73A60B61" w14:textId="77777777" w:rsidR="00815DF1" w:rsidRPr="002827D2" w:rsidRDefault="00815DF1" w:rsidP="00B33AF9">
            <w:pPr>
              <w:pStyle w:val="TAC"/>
              <w:rPr>
                <w:sz w:val="16"/>
                <w:szCs w:val="16"/>
              </w:rPr>
            </w:pPr>
          </w:p>
        </w:tc>
        <w:tc>
          <w:tcPr>
            <w:tcW w:w="4962" w:type="dxa"/>
            <w:shd w:val="solid" w:color="FFFFFF" w:fill="auto"/>
          </w:tcPr>
          <w:p w14:paraId="440F7E7A" w14:textId="15A34759" w:rsidR="00815DF1" w:rsidRPr="002827D2" w:rsidRDefault="00815DF1" w:rsidP="00996D5A">
            <w:pPr>
              <w:keepNext/>
              <w:keepLines/>
              <w:spacing w:after="0"/>
              <w:rPr>
                <w:rFonts w:ascii="Arial" w:hAnsi="Arial" w:cs="Arial"/>
                <w:sz w:val="16"/>
                <w:szCs w:val="16"/>
              </w:rPr>
            </w:pPr>
            <w:r w:rsidRPr="00815DF1">
              <w:rPr>
                <w:rFonts w:ascii="Arial" w:hAnsi="Arial" w:cs="Arial"/>
                <w:sz w:val="16"/>
                <w:szCs w:val="16"/>
              </w:rPr>
              <w:t>S6-221009</w:t>
            </w:r>
            <w:r w:rsidR="009C6F4B">
              <w:rPr>
                <w:rFonts w:ascii="Arial" w:hAnsi="Arial" w:cs="Arial"/>
                <w:sz w:val="16"/>
                <w:szCs w:val="16"/>
              </w:rPr>
              <w:t xml:space="preserve">, </w:t>
            </w:r>
            <w:r w:rsidR="009C6F4B" w:rsidRPr="009C6F4B">
              <w:rPr>
                <w:rFonts w:ascii="Arial" w:hAnsi="Arial" w:cs="Arial"/>
                <w:sz w:val="16"/>
                <w:szCs w:val="16"/>
              </w:rPr>
              <w:t>S6-221059</w:t>
            </w:r>
            <w:r w:rsidR="009C6F4B">
              <w:rPr>
                <w:rFonts w:ascii="Arial" w:hAnsi="Arial" w:cs="Arial"/>
                <w:sz w:val="16"/>
                <w:szCs w:val="16"/>
              </w:rPr>
              <w:t xml:space="preserve">, </w:t>
            </w:r>
            <w:r w:rsidR="0028521B" w:rsidRPr="0028521B">
              <w:rPr>
                <w:rFonts w:ascii="Arial" w:hAnsi="Arial" w:cs="Arial"/>
                <w:sz w:val="16"/>
                <w:szCs w:val="16"/>
              </w:rPr>
              <w:t>S6-221061</w:t>
            </w:r>
            <w:r w:rsidR="0028521B">
              <w:rPr>
                <w:rFonts w:ascii="Arial" w:hAnsi="Arial" w:cs="Arial"/>
                <w:sz w:val="16"/>
                <w:szCs w:val="16"/>
              </w:rPr>
              <w:t>,</w:t>
            </w:r>
            <w:r w:rsidR="002462A5">
              <w:rPr>
                <w:rFonts w:ascii="Arial" w:hAnsi="Arial" w:cs="Arial"/>
                <w:sz w:val="16"/>
                <w:szCs w:val="16"/>
              </w:rPr>
              <w:t xml:space="preserve"> </w:t>
            </w:r>
            <w:r w:rsidR="002462A5" w:rsidRPr="002462A5">
              <w:rPr>
                <w:rFonts w:ascii="Arial" w:hAnsi="Arial" w:cs="Arial"/>
                <w:sz w:val="16"/>
                <w:szCs w:val="16"/>
              </w:rPr>
              <w:t>S6-221062</w:t>
            </w:r>
            <w:r w:rsidR="002462A5">
              <w:rPr>
                <w:rFonts w:ascii="Arial" w:hAnsi="Arial" w:cs="Arial"/>
                <w:sz w:val="16"/>
                <w:szCs w:val="16"/>
              </w:rPr>
              <w:t xml:space="preserve">, </w:t>
            </w:r>
            <w:r w:rsidR="002462A5" w:rsidRPr="002462A5">
              <w:rPr>
                <w:rFonts w:ascii="Arial" w:hAnsi="Arial" w:cs="Arial"/>
                <w:sz w:val="16"/>
                <w:szCs w:val="16"/>
              </w:rPr>
              <w:t>S6-221374</w:t>
            </w:r>
            <w:r w:rsidR="002462A5">
              <w:rPr>
                <w:rFonts w:ascii="Arial" w:hAnsi="Arial" w:cs="Arial"/>
                <w:sz w:val="16"/>
                <w:szCs w:val="16"/>
              </w:rPr>
              <w:t xml:space="preserve">, </w:t>
            </w:r>
            <w:r w:rsidR="002462A5" w:rsidRPr="002462A5">
              <w:rPr>
                <w:rFonts w:ascii="Arial" w:hAnsi="Arial" w:cs="Arial"/>
                <w:sz w:val="16"/>
                <w:szCs w:val="16"/>
              </w:rPr>
              <w:t>S6-221375</w:t>
            </w:r>
          </w:p>
        </w:tc>
        <w:tc>
          <w:tcPr>
            <w:tcW w:w="708" w:type="dxa"/>
            <w:shd w:val="solid" w:color="FFFFFF" w:fill="auto"/>
          </w:tcPr>
          <w:p w14:paraId="2173DA13" w14:textId="6DE63E61" w:rsidR="00815DF1" w:rsidRPr="002827D2" w:rsidRDefault="00815DF1" w:rsidP="00B33AF9">
            <w:pPr>
              <w:pStyle w:val="TAC"/>
              <w:rPr>
                <w:sz w:val="16"/>
                <w:szCs w:val="16"/>
              </w:rPr>
            </w:pPr>
            <w:r>
              <w:rPr>
                <w:sz w:val="16"/>
                <w:szCs w:val="16"/>
              </w:rPr>
              <w:t>0.3.0</w:t>
            </w:r>
          </w:p>
        </w:tc>
      </w:tr>
      <w:tr w:rsidR="007C67BC" w:rsidRPr="002827D2" w14:paraId="049B2A27" w14:textId="77777777" w:rsidTr="00B33AF9">
        <w:tc>
          <w:tcPr>
            <w:tcW w:w="800" w:type="dxa"/>
            <w:shd w:val="solid" w:color="FFFFFF" w:fill="auto"/>
          </w:tcPr>
          <w:p w14:paraId="746770F0" w14:textId="40EDC427" w:rsidR="007C67BC" w:rsidRDefault="007C67BC" w:rsidP="00B33AF9">
            <w:pPr>
              <w:pStyle w:val="TAC"/>
              <w:rPr>
                <w:sz w:val="16"/>
                <w:szCs w:val="16"/>
              </w:rPr>
            </w:pPr>
            <w:r>
              <w:rPr>
                <w:sz w:val="16"/>
                <w:szCs w:val="16"/>
              </w:rPr>
              <w:t>2022-10</w:t>
            </w:r>
          </w:p>
        </w:tc>
        <w:tc>
          <w:tcPr>
            <w:tcW w:w="800" w:type="dxa"/>
            <w:shd w:val="solid" w:color="FFFFFF" w:fill="auto"/>
          </w:tcPr>
          <w:p w14:paraId="3F64AAC3" w14:textId="36CE7531" w:rsidR="007C67BC" w:rsidRDefault="007C67BC" w:rsidP="00B33AF9">
            <w:pPr>
              <w:pStyle w:val="TAC"/>
              <w:rPr>
                <w:sz w:val="16"/>
                <w:szCs w:val="16"/>
              </w:rPr>
            </w:pPr>
            <w:r>
              <w:rPr>
                <w:sz w:val="16"/>
                <w:szCs w:val="16"/>
              </w:rPr>
              <w:t>SA6#51-e</w:t>
            </w:r>
          </w:p>
        </w:tc>
        <w:tc>
          <w:tcPr>
            <w:tcW w:w="1094" w:type="dxa"/>
            <w:shd w:val="solid" w:color="FFFFFF" w:fill="auto"/>
          </w:tcPr>
          <w:p w14:paraId="13F7D32F" w14:textId="77777777" w:rsidR="007C67BC" w:rsidRPr="002827D2" w:rsidRDefault="007C67BC" w:rsidP="00B33AF9">
            <w:pPr>
              <w:pStyle w:val="TAC"/>
              <w:rPr>
                <w:sz w:val="16"/>
                <w:szCs w:val="16"/>
              </w:rPr>
            </w:pPr>
          </w:p>
        </w:tc>
        <w:tc>
          <w:tcPr>
            <w:tcW w:w="425" w:type="dxa"/>
            <w:shd w:val="solid" w:color="FFFFFF" w:fill="auto"/>
          </w:tcPr>
          <w:p w14:paraId="256D6B79" w14:textId="77777777" w:rsidR="007C67BC" w:rsidRPr="002827D2" w:rsidRDefault="007C67BC" w:rsidP="00B33AF9">
            <w:pPr>
              <w:pStyle w:val="TAL"/>
              <w:rPr>
                <w:sz w:val="16"/>
                <w:szCs w:val="16"/>
              </w:rPr>
            </w:pPr>
          </w:p>
        </w:tc>
        <w:tc>
          <w:tcPr>
            <w:tcW w:w="425" w:type="dxa"/>
            <w:shd w:val="solid" w:color="FFFFFF" w:fill="auto"/>
          </w:tcPr>
          <w:p w14:paraId="71C0B9AD" w14:textId="77777777" w:rsidR="007C67BC" w:rsidRPr="002827D2" w:rsidRDefault="007C67BC" w:rsidP="00B33AF9">
            <w:pPr>
              <w:pStyle w:val="TAR"/>
              <w:rPr>
                <w:sz w:val="16"/>
                <w:szCs w:val="16"/>
              </w:rPr>
            </w:pPr>
          </w:p>
        </w:tc>
        <w:tc>
          <w:tcPr>
            <w:tcW w:w="425" w:type="dxa"/>
            <w:shd w:val="solid" w:color="FFFFFF" w:fill="auto"/>
          </w:tcPr>
          <w:p w14:paraId="09A00EF2" w14:textId="77777777" w:rsidR="007C67BC" w:rsidRPr="002827D2" w:rsidRDefault="007C67BC" w:rsidP="00B33AF9">
            <w:pPr>
              <w:pStyle w:val="TAC"/>
              <w:rPr>
                <w:sz w:val="16"/>
                <w:szCs w:val="16"/>
              </w:rPr>
            </w:pPr>
          </w:p>
        </w:tc>
        <w:tc>
          <w:tcPr>
            <w:tcW w:w="4962" w:type="dxa"/>
            <w:shd w:val="solid" w:color="FFFFFF" w:fill="auto"/>
          </w:tcPr>
          <w:p w14:paraId="5C6A1F5F" w14:textId="0F404CBB" w:rsidR="007C67BC" w:rsidRPr="00815DF1" w:rsidRDefault="007C67BC" w:rsidP="00996D5A">
            <w:pPr>
              <w:keepNext/>
              <w:keepLines/>
              <w:spacing w:after="0"/>
              <w:rPr>
                <w:rFonts w:ascii="Arial" w:hAnsi="Arial" w:cs="Arial"/>
                <w:sz w:val="16"/>
                <w:szCs w:val="16"/>
              </w:rPr>
            </w:pPr>
            <w:r w:rsidRPr="007C67BC">
              <w:rPr>
                <w:rFonts w:ascii="Arial" w:hAnsi="Arial" w:cs="Arial"/>
                <w:sz w:val="16"/>
                <w:szCs w:val="16"/>
              </w:rPr>
              <w:t>S6-223050</w:t>
            </w:r>
            <w:r w:rsidR="00AF1383">
              <w:rPr>
                <w:rFonts w:ascii="Arial" w:hAnsi="Arial" w:cs="Arial"/>
                <w:sz w:val="16"/>
                <w:szCs w:val="16"/>
              </w:rPr>
              <w:t xml:space="preserve">, </w:t>
            </w:r>
            <w:r w:rsidR="00AF1383" w:rsidRPr="00AF1383">
              <w:rPr>
                <w:rFonts w:ascii="Arial" w:hAnsi="Arial" w:cs="Arial"/>
                <w:sz w:val="16"/>
                <w:szCs w:val="16"/>
              </w:rPr>
              <w:t>S6-223026</w:t>
            </w:r>
            <w:r w:rsidR="00EA40E6">
              <w:rPr>
                <w:rFonts w:ascii="Arial" w:hAnsi="Arial" w:cs="Arial"/>
                <w:sz w:val="16"/>
                <w:szCs w:val="16"/>
              </w:rPr>
              <w:t xml:space="preserve">, </w:t>
            </w:r>
            <w:r w:rsidR="00EA40E6" w:rsidRPr="00EA40E6">
              <w:rPr>
                <w:rFonts w:ascii="Arial" w:hAnsi="Arial" w:cs="Arial"/>
                <w:sz w:val="16"/>
                <w:szCs w:val="16"/>
              </w:rPr>
              <w:t>S6-222982</w:t>
            </w:r>
            <w:r w:rsidR="00EA40E6">
              <w:rPr>
                <w:rFonts w:ascii="Arial" w:hAnsi="Arial" w:cs="Arial"/>
                <w:sz w:val="16"/>
                <w:szCs w:val="16"/>
              </w:rPr>
              <w:t xml:space="preserve">, </w:t>
            </w:r>
            <w:r w:rsidR="00775E91" w:rsidRPr="00775E91">
              <w:rPr>
                <w:rFonts w:ascii="Arial" w:hAnsi="Arial" w:cs="Arial"/>
                <w:sz w:val="16"/>
                <w:szCs w:val="16"/>
              </w:rPr>
              <w:t>S6-222874</w:t>
            </w:r>
            <w:r w:rsidR="00775E91">
              <w:rPr>
                <w:rFonts w:ascii="Arial" w:hAnsi="Arial" w:cs="Arial"/>
                <w:sz w:val="16"/>
                <w:szCs w:val="16"/>
              </w:rPr>
              <w:t xml:space="preserve">, </w:t>
            </w:r>
            <w:r w:rsidR="00E12843" w:rsidRPr="00E12843">
              <w:rPr>
                <w:rFonts w:ascii="Arial" w:hAnsi="Arial" w:cs="Arial"/>
                <w:sz w:val="16"/>
                <w:szCs w:val="16"/>
              </w:rPr>
              <w:t>S6-223051</w:t>
            </w:r>
            <w:r w:rsidR="00E12843">
              <w:rPr>
                <w:rFonts w:ascii="Arial" w:hAnsi="Arial" w:cs="Arial"/>
                <w:sz w:val="16"/>
                <w:szCs w:val="16"/>
              </w:rPr>
              <w:t>.</w:t>
            </w:r>
          </w:p>
        </w:tc>
        <w:tc>
          <w:tcPr>
            <w:tcW w:w="708" w:type="dxa"/>
            <w:shd w:val="solid" w:color="FFFFFF" w:fill="auto"/>
          </w:tcPr>
          <w:p w14:paraId="6E4267F6" w14:textId="2393BCAC" w:rsidR="007C67BC" w:rsidRDefault="007C67BC" w:rsidP="00B33AF9">
            <w:pPr>
              <w:pStyle w:val="TAC"/>
              <w:rPr>
                <w:sz w:val="16"/>
                <w:szCs w:val="16"/>
              </w:rPr>
            </w:pPr>
            <w:r>
              <w:rPr>
                <w:sz w:val="16"/>
                <w:szCs w:val="16"/>
              </w:rPr>
              <w:t>0.4.0</w:t>
            </w:r>
          </w:p>
        </w:tc>
      </w:tr>
      <w:tr w:rsidR="00B126FF" w:rsidRPr="002827D2" w14:paraId="2028F998" w14:textId="77777777" w:rsidTr="00B33AF9">
        <w:trPr>
          <w:ins w:id="2087" w:author="BDBOS1" w:date="2022-11-23T09:06:00Z"/>
        </w:trPr>
        <w:tc>
          <w:tcPr>
            <w:tcW w:w="800" w:type="dxa"/>
            <w:shd w:val="solid" w:color="FFFFFF" w:fill="auto"/>
          </w:tcPr>
          <w:p w14:paraId="283B24A4" w14:textId="403F602E" w:rsidR="00B126FF" w:rsidRDefault="00B126FF" w:rsidP="00B33AF9">
            <w:pPr>
              <w:pStyle w:val="TAC"/>
              <w:rPr>
                <w:ins w:id="2088" w:author="BDBOS1" w:date="2022-11-23T09:06:00Z"/>
                <w:sz w:val="16"/>
                <w:szCs w:val="16"/>
              </w:rPr>
            </w:pPr>
            <w:ins w:id="2089" w:author="BDBOS1" w:date="2022-11-23T09:06:00Z">
              <w:r>
                <w:rPr>
                  <w:sz w:val="16"/>
                  <w:szCs w:val="16"/>
                </w:rPr>
                <w:t>2022-11</w:t>
              </w:r>
            </w:ins>
          </w:p>
        </w:tc>
        <w:tc>
          <w:tcPr>
            <w:tcW w:w="800" w:type="dxa"/>
            <w:shd w:val="solid" w:color="FFFFFF" w:fill="auto"/>
          </w:tcPr>
          <w:p w14:paraId="7FF9665D" w14:textId="3CD51963" w:rsidR="00B126FF" w:rsidRDefault="00B126FF" w:rsidP="003527DE">
            <w:pPr>
              <w:pStyle w:val="TAC"/>
              <w:jc w:val="left"/>
              <w:rPr>
                <w:ins w:id="2090" w:author="BDBOS1" w:date="2022-11-23T09:06:00Z"/>
                <w:sz w:val="16"/>
                <w:szCs w:val="16"/>
              </w:rPr>
            </w:pPr>
            <w:ins w:id="2091" w:author="BDBOS1" w:date="2022-11-23T09:06:00Z">
              <w:r>
                <w:rPr>
                  <w:sz w:val="16"/>
                  <w:szCs w:val="16"/>
                </w:rPr>
                <w:t>SA6#52</w:t>
              </w:r>
            </w:ins>
          </w:p>
        </w:tc>
        <w:tc>
          <w:tcPr>
            <w:tcW w:w="1094" w:type="dxa"/>
            <w:shd w:val="solid" w:color="FFFFFF" w:fill="auto"/>
          </w:tcPr>
          <w:p w14:paraId="1DD9063B" w14:textId="77777777" w:rsidR="00B126FF" w:rsidRPr="002827D2" w:rsidRDefault="00B126FF" w:rsidP="00B33AF9">
            <w:pPr>
              <w:pStyle w:val="TAC"/>
              <w:rPr>
                <w:ins w:id="2092" w:author="BDBOS1" w:date="2022-11-23T09:06:00Z"/>
                <w:sz w:val="16"/>
                <w:szCs w:val="16"/>
              </w:rPr>
            </w:pPr>
          </w:p>
        </w:tc>
        <w:tc>
          <w:tcPr>
            <w:tcW w:w="425" w:type="dxa"/>
            <w:shd w:val="solid" w:color="FFFFFF" w:fill="auto"/>
          </w:tcPr>
          <w:p w14:paraId="29D0D66F" w14:textId="77777777" w:rsidR="00B126FF" w:rsidRPr="002827D2" w:rsidRDefault="00B126FF" w:rsidP="00B33AF9">
            <w:pPr>
              <w:pStyle w:val="TAL"/>
              <w:rPr>
                <w:ins w:id="2093" w:author="BDBOS1" w:date="2022-11-23T09:06:00Z"/>
                <w:sz w:val="16"/>
                <w:szCs w:val="16"/>
              </w:rPr>
            </w:pPr>
          </w:p>
        </w:tc>
        <w:tc>
          <w:tcPr>
            <w:tcW w:w="425" w:type="dxa"/>
            <w:shd w:val="solid" w:color="FFFFFF" w:fill="auto"/>
          </w:tcPr>
          <w:p w14:paraId="4BBF215D" w14:textId="77777777" w:rsidR="00B126FF" w:rsidRPr="002827D2" w:rsidRDefault="00B126FF" w:rsidP="00B33AF9">
            <w:pPr>
              <w:pStyle w:val="TAR"/>
              <w:rPr>
                <w:ins w:id="2094" w:author="BDBOS1" w:date="2022-11-23T09:06:00Z"/>
                <w:sz w:val="16"/>
                <w:szCs w:val="16"/>
              </w:rPr>
            </w:pPr>
          </w:p>
        </w:tc>
        <w:tc>
          <w:tcPr>
            <w:tcW w:w="425" w:type="dxa"/>
            <w:shd w:val="solid" w:color="FFFFFF" w:fill="auto"/>
          </w:tcPr>
          <w:p w14:paraId="7E6FB9BC" w14:textId="77777777" w:rsidR="00B126FF" w:rsidRPr="002827D2" w:rsidRDefault="00B126FF" w:rsidP="00B33AF9">
            <w:pPr>
              <w:pStyle w:val="TAC"/>
              <w:rPr>
                <w:ins w:id="2095" w:author="BDBOS1" w:date="2022-11-23T09:06:00Z"/>
                <w:sz w:val="16"/>
                <w:szCs w:val="16"/>
              </w:rPr>
            </w:pPr>
          </w:p>
        </w:tc>
        <w:tc>
          <w:tcPr>
            <w:tcW w:w="4962" w:type="dxa"/>
            <w:shd w:val="solid" w:color="FFFFFF" w:fill="auto"/>
          </w:tcPr>
          <w:p w14:paraId="1F35500B" w14:textId="53C4C4F1" w:rsidR="00B126FF" w:rsidRPr="007C67BC" w:rsidRDefault="00B126FF" w:rsidP="00996D5A">
            <w:pPr>
              <w:keepNext/>
              <w:keepLines/>
              <w:spacing w:after="0"/>
              <w:rPr>
                <w:ins w:id="2096" w:author="BDBOS1" w:date="2022-11-23T09:06:00Z"/>
                <w:rFonts w:ascii="Arial" w:hAnsi="Arial" w:cs="Arial"/>
                <w:sz w:val="16"/>
                <w:szCs w:val="16"/>
              </w:rPr>
            </w:pPr>
            <w:ins w:id="2097" w:author="BDBOS1" w:date="2022-11-23T09:07:00Z">
              <w:r w:rsidRPr="00B126FF">
                <w:rPr>
                  <w:rFonts w:ascii="Arial" w:hAnsi="Arial" w:cs="Arial"/>
                  <w:sz w:val="16"/>
                  <w:szCs w:val="16"/>
                </w:rPr>
                <w:t>S6-223162</w:t>
              </w:r>
              <w:r>
                <w:rPr>
                  <w:rFonts w:ascii="Arial" w:hAnsi="Arial" w:cs="Arial"/>
                  <w:sz w:val="16"/>
                  <w:szCs w:val="16"/>
                </w:rPr>
                <w:t xml:space="preserve">, </w:t>
              </w:r>
            </w:ins>
            <w:ins w:id="2098" w:author="BDBOS1" w:date="2022-11-23T09:25:00Z">
              <w:r w:rsidR="002D2761" w:rsidRPr="002D2761">
                <w:rPr>
                  <w:rFonts w:ascii="Arial" w:hAnsi="Arial" w:cs="Arial"/>
                  <w:sz w:val="16"/>
                  <w:szCs w:val="16"/>
                </w:rPr>
                <w:t>S6-223356</w:t>
              </w:r>
              <w:r w:rsidR="002D2761">
                <w:rPr>
                  <w:rFonts w:ascii="Arial" w:hAnsi="Arial" w:cs="Arial"/>
                  <w:sz w:val="16"/>
                  <w:szCs w:val="16"/>
                </w:rPr>
                <w:t xml:space="preserve">, </w:t>
              </w:r>
            </w:ins>
            <w:ins w:id="2099" w:author="BDBOS1" w:date="2022-11-24T10:07:00Z">
              <w:r w:rsidR="00D63251" w:rsidRPr="00D63251">
                <w:rPr>
                  <w:rFonts w:ascii="Arial" w:hAnsi="Arial" w:cs="Arial"/>
                  <w:sz w:val="16"/>
                  <w:szCs w:val="16"/>
                </w:rPr>
                <w:t>S6-223614</w:t>
              </w:r>
              <w:r w:rsidR="00D63251">
                <w:rPr>
                  <w:rFonts w:ascii="Arial" w:hAnsi="Arial" w:cs="Arial"/>
                  <w:sz w:val="16"/>
                  <w:szCs w:val="16"/>
                </w:rPr>
                <w:t xml:space="preserve">, </w:t>
              </w:r>
            </w:ins>
            <w:ins w:id="2100" w:author="BDBOS1" w:date="2022-11-24T10:22:00Z">
              <w:r w:rsidR="00E35105" w:rsidRPr="00E35105">
                <w:rPr>
                  <w:rFonts w:ascii="Arial" w:hAnsi="Arial" w:cs="Arial"/>
                  <w:sz w:val="16"/>
                  <w:szCs w:val="16"/>
                </w:rPr>
                <w:t>S6-223606</w:t>
              </w:r>
              <w:r w:rsidR="00E35105">
                <w:rPr>
                  <w:rFonts w:ascii="Arial" w:hAnsi="Arial" w:cs="Arial"/>
                  <w:sz w:val="16"/>
                  <w:szCs w:val="16"/>
                </w:rPr>
                <w:t xml:space="preserve">, </w:t>
              </w:r>
            </w:ins>
            <w:ins w:id="2101" w:author="BDBOS1" w:date="2022-11-24T11:29:00Z">
              <w:r w:rsidR="00B01E58" w:rsidRPr="00B01E58">
                <w:rPr>
                  <w:rFonts w:ascii="Arial" w:hAnsi="Arial" w:cs="Arial"/>
                  <w:sz w:val="16"/>
                  <w:szCs w:val="16"/>
                </w:rPr>
                <w:t>S6-223539</w:t>
              </w:r>
              <w:r w:rsidR="00B01E58">
                <w:rPr>
                  <w:rFonts w:ascii="Arial" w:hAnsi="Arial" w:cs="Arial"/>
                  <w:sz w:val="16"/>
                  <w:szCs w:val="16"/>
                </w:rPr>
                <w:t>,</w:t>
              </w:r>
            </w:ins>
            <w:ins w:id="2102" w:author="BDBOS1" w:date="2022-11-24T11:30:00Z">
              <w:r w:rsidR="00B01E58">
                <w:rPr>
                  <w:rFonts w:ascii="Arial" w:hAnsi="Arial" w:cs="Arial"/>
                  <w:sz w:val="16"/>
                  <w:szCs w:val="16"/>
                </w:rPr>
                <w:t xml:space="preserve"> </w:t>
              </w:r>
              <w:r w:rsidR="00B01E58" w:rsidRPr="00B01E58">
                <w:rPr>
                  <w:rFonts w:ascii="Arial" w:hAnsi="Arial" w:cs="Arial"/>
                  <w:sz w:val="16"/>
                  <w:szCs w:val="16"/>
                </w:rPr>
                <w:t>S6-223496</w:t>
              </w:r>
            </w:ins>
          </w:p>
        </w:tc>
        <w:tc>
          <w:tcPr>
            <w:tcW w:w="708" w:type="dxa"/>
            <w:shd w:val="solid" w:color="FFFFFF" w:fill="auto"/>
          </w:tcPr>
          <w:p w14:paraId="5B4C7B74" w14:textId="46ADCFD4" w:rsidR="00B126FF" w:rsidRDefault="00B126FF" w:rsidP="00B33AF9">
            <w:pPr>
              <w:pStyle w:val="TAC"/>
              <w:rPr>
                <w:ins w:id="2103" w:author="BDBOS1" w:date="2022-11-23T09:06:00Z"/>
                <w:sz w:val="16"/>
                <w:szCs w:val="16"/>
              </w:rPr>
            </w:pPr>
            <w:ins w:id="2104" w:author="BDBOS1" w:date="2022-11-23T09:06:00Z">
              <w:r>
                <w:rPr>
                  <w:sz w:val="16"/>
                  <w:szCs w:val="16"/>
                </w:rPr>
                <w:t>0.5.0</w:t>
              </w:r>
            </w:ins>
          </w:p>
        </w:tc>
      </w:tr>
    </w:tbl>
    <w:p w14:paraId="6AE5F0B0" w14:textId="13ABB830" w:rsidR="00080512" w:rsidRPr="002827D2" w:rsidRDefault="00080512" w:rsidP="00F50521">
      <w:bookmarkStart w:id="2105" w:name="_GoBack"/>
      <w:bookmarkEnd w:id="2105"/>
    </w:p>
    <w:sectPr w:rsidR="00080512" w:rsidRPr="002827D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10B5F" w14:textId="77777777" w:rsidR="00400E2D" w:rsidRDefault="00400E2D">
      <w:r>
        <w:separator/>
      </w:r>
    </w:p>
  </w:endnote>
  <w:endnote w:type="continuationSeparator" w:id="0">
    <w:p w14:paraId="6DA7D054" w14:textId="77777777" w:rsidR="00400E2D" w:rsidRDefault="00400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400E2D" w:rsidRDefault="00400E2D">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6DC9D1" w14:textId="77777777" w:rsidR="00400E2D" w:rsidRDefault="00400E2D">
      <w:r>
        <w:separator/>
      </w:r>
    </w:p>
  </w:footnote>
  <w:footnote w:type="continuationSeparator" w:id="0">
    <w:p w14:paraId="34F62376" w14:textId="77777777" w:rsidR="00400E2D" w:rsidRDefault="00400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ED6D993" w:rsidR="00400E2D" w:rsidRDefault="00400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27DE">
      <w:rPr>
        <w:rFonts w:ascii="Arial" w:hAnsi="Arial" w:cs="Arial"/>
        <w:b/>
        <w:noProof/>
        <w:sz w:val="18"/>
        <w:szCs w:val="18"/>
      </w:rPr>
      <w:t>3GPP TR 23.700-38 V0.45.0 (2022-1110)</w:t>
    </w:r>
    <w:r>
      <w:rPr>
        <w:rFonts w:ascii="Arial" w:hAnsi="Arial" w:cs="Arial"/>
        <w:b/>
        <w:sz w:val="18"/>
        <w:szCs w:val="18"/>
      </w:rPr>
      <w:fldChar w:fldCharType="end"/>
    </w:r>
  </w:p>
  <w:p w14:paraId="7A6BC72E" w14:textId="4A619B81" w:rsidR="00400E2D" w:rsidRDefault="00400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27DE">
      <w:rPr>
        <w:rFonts w:ascii="Arial" w:hAnsi="Arial" w:cs="Arial"/>
        <w:b/>
        <w:noProof/>
        <w:sz w:val="18"/>
        <w:szCs w:val="18"/>
      </w:rPr>
      <w:t>39</w:t>
    </w:r>
    <w:r>
      <w:rPr>
        <w:rFonts w:ascii="Arial" w:hAnsi="Arial" w:cs="Arial"/>
        <w:b/>
        <w:sz w:val="18"/>
        <w:szCs w:val="18"/>
      </w:rPr>
      <w:fldChar w:fldCharType="end"/>
    </w:r>
  </w:p>
  <w:p w14:paraId="13C538E8" w14:textId="591A046A" w:rsidR="00400E2D" w:rsidRDefault="00400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27DE">
      <w:rPr>
        <w:rFonts w:ascii="Arial" w:hAnsi="Arial" w:cs="Arial"/>
        <w:b/>
        <w:noProof/>
        <w:sz w:val="18"/>
        <w:szCs w:val="18"/>
      </w:rPr>
      <w:t>Release 18</w:t>
    </w:r>
    <w:r>
      <w:rPr>
        <w:rFonts w:ascii="Arial" w:hAnsi="Arial" w:cs="Arial"/>
        <w:b/>
        <w:sz w:val="18"/>
        <w:szCs w:val="18"/>
      </w:rPr>
      <w:fldChar w:fldCharType="end"/>
    </w:r>
  </w:p>
  <w:p w14:paraId="1024E63D" w14:textId="77777777" w:rsidR="00400E2D" w:rsidRDefault="00400E2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7C4E1A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396725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2E3ADFC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16C6F3F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98CC4438"/>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C837B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2E02D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62D3E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5ED1F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F0406610"/>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915007"/>
    <w:multiLevelType w:val="hybridMultilevel"/>
    <w:tmpl w:val="C58659FC"/>
    <w:lvl w:ilvl="0" w:tplc="B42EFE72">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F01993"/>
    <w:multiLevelType w:val="hybridMultilevel"/>
    <w:tmpl w:val="C3645068"/>
    <w:lvl w:ilvl="0" w:tplc="95D23518">
      <w:start w:val="7"/>
      <w:numFmt w:val="bullet"/>
      <w:lvlText w:val="-"/>
      <w:lvlJc w:val="left"/>
      <w:pPr>
        <w:ind w:left="720" w:hanging="360"/>
      </w:pPr>
      <w:rPr>
        <w:rFonts w:ascii="Times New Roman" w:eastAsia="Times New Roman" w:hAnsi="Times New Roman" w:cs="Times New Roman" w:hint="default"/>
      </w:rPr>
    </w:lvl>
    <w:lvl w:ilvl="1" w:tplc="5A501956">
      <w:start w:val="1"/>
      <w:numFmt w:val="bullet"/>
      <w:lvlText w:val="o"/>
      <w:lvlJc w:val="left"/>
      <w:pPr>
        <w:ind w:left="1440" w:hanging="360"/>
      </w:pPr>
      <w:rPr>
        <w:rFonts w:ascii="Courier New" w:hAnsi="Courier New" w:cs="Courier New" w:hint="default"/>
      </w:rPr>
    </w:lvl>
    <w:lvl w:ilvl="2" w:tplc="50C6499C">
      <w:start w:val="1"/>
      <w:numFmt w:val="bullet"/>
      <w:lvlText w:val=""/>
      <w:lvlJc w:val="left"/>
      <w:pPr>
        <w:ind w:left="2160" w:hanging="360"/>
      </w:pPr>
      <w:rPr>
        <w:rFonts w:ascii="Wingdings" w:hAnsi="Wingdings" w:hint="default"/>
      </w:rPr>
    </w:lvl>
    <w:lvl w:ilvl="3" w:tplc="3346819E">
      <w:start w:val="1"/>
      <w:numFmt w:val="bullet"/>
      <w:lvlText w:val=""/>
      <w:lvlJc w:val="left"/>
      <w:pPr>
        <w:ind w:left="2880" w:hanging="360"/>
      </w:pPr>
      <w:rPr>
        <w:rFonts w:ascii="Symbol" w:hAnsi="Symbol" w:hint="default"/>
      </w:rPr>
    </w:lvl>
    <w:lvl w:ilvl="4" w:tplc="147C5396">
      <w:start w:val="1"/>
      <w:numFmt w:val="bullet"/>
      <w:lvlText w:val="o"/>
      <w:lvlJc w:val="left"/>
      <w:pPr>
        <w:ind w:left="3600" w:hanging="360"/>
      </w:pPr>
      <w:rPr>
        <w:rFonts w:ascii="Courier New" w:hAnsi="Courier New" w:cs="Courier New" w:hint="default"/>
      </w:rPr>
    </w:lvl>
    <w:lvl w:ilvl="5" w:tplc="37620638">
      <w:start w:val="1"/>
      <w:numFmt w:val="bullet"/>
      <w:lvlText w:val=""/>
      <w:lvlJc w:val="left"/>
      <w:pPr>
        <w:ind w:left="4320" w:hanging="360"/>
      </w:pPr>
      <w:rPr>
        <w:rFonts w:ascii="Wingdings" w:hAnsi="Wingdings" w:hint="default"/>
      </w:rPr>
    </w:lvl>
    <w:lvl w:ilvl="6" w:tplc="FF5054AA">
      <w:start w:val="1"/>
      <w:numFmt w:val="bullet"/>
      <w:lvlText w:val=""/>
      <w:lvlJc w:val="left"/>
      <w:pPr>
        <w:ind w:left="5040" w:hanging="360"/>
      </w:pPr>
      <w:rPr>
        <w:rFonts w:ascii="Symbol" w:hAnsi="Symbol" w:hint="default"/>
      </w:rPr>
    </w:lvl>
    <w:lvl w:ilvl="7" w:tplc="91FC1B30">
      <w:start w:val="1"/>
      <w:numFmt w:val="bullet"/>
      <w:lvlText w:val="o"/>
      <w:lvlJc w:val="left"/>
      <w:pPr>
        <w:ind w:left="5760" w:hanging="360"/>
      </w:pPr>
      <w:rPr>
        <w:rFonts w:ascii="Courier New" w:hAnsi="Courier New" w:cs="Courier New" w:hint="default"/>
      </w:rPr>
    </w:lvl>
    <w:lvl w:ilvl="8" w:tplc="6C36CB8E">
      <w:start w:val="1"/>
      <w:numFmt w:val="bullet"/>
      <w:lvlText w:val=""/>
      <w:lvlJc w:val="left"/>
      <w:pPr>
        <w:ind w:left="6480" w:hanging="360"/>
      </w:pPr>
      <w:rPr>
        <w:rFonts w:ascii="Wingdings" w:hAnsi="Wingdings" w:hint="default"/>
      </w:rPr>
    </w:lvl>
  </w:abstractNum>
  <w:abstractNum w:abstractNumId="14"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5" w15:restartNumberingAfterBreak="0">
    <w:nsid w:val="53D2710B"/>
    <w:multiLevelType w:val="hybridMultilevel"/>
    <w:tmpl w:val="531817D4"/>
    <w:lvl w:ilvl="0" w:tplc="2A1829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6" w15:restartNumberingAfterBreak="0">
    <w:nsid w:val="6725471F"/>
    <w:multiLevelType w:val="hybridMultilevel"/>
    <w:tmpl w:val="4C1C2956"/>
    <w:lvl w:ilvl="0" w:tplc="B9D00370">
      <w:start w:val="7"/>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AE77C2"/>
    <w:multiLevelType w:val="hybridMultilevel"/>
    <w:tmpl w:val="6B8AFA66"/>
    <w:lvl w:ilvl="0" w:tplc="3A3A1ECA">
      <w:start w:val="1"/>
      <w:numFmt w:val="decimal"/>
      <w:lvlText w:val="%1."/>
      <w:lvlJc w:val="left"/>
      <w:pPr>
        <w:ind w:left="644" w:hanging="360"/>
      </w:p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19" w15:restartNumberingAfterBreak="0">
    <w:nsid w:val="72E62001"/>
    <w:multiLevelType w:val="hybridMultilevel"/>
    <w:tmpl w:val="DB54DAD2"/>
    <w:lvl w:ilvl="0" w:tplc="0192B72E">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9"/>
  </w:num>
  <w:num w:numId="6">
    <w:abstractNumId w:val="12"/>
  </w:num>
  <w:num w:numId="7">
    <w:abstractNumId w:val="14"/>
  </w:num>
  <w:num w:numId="8">
    <w:abstractNumId w:val="14"/>
  </w:num>
  <w:num w:numId="9">
    <w:abstractNumId w:val="13"/>
  </w:num>
  <w:num w:numId="10">
    <w:abstractNumId w:val="16"/>
  </w:num>
  <w:num w:numId="11">
    <w:abstractNumId w:val="15"/>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0D2"/>
    <w:rsid w:val="000242BC"/>
    <w:rsid w:val="00033397"/>
    <w:rsid w:val="00040095"/>
    <w:rsid w:val="000446B9"/>
    <w:rsid w:val="00051834"/>
    <w:rsid w:val="00054A22"/>
    <w:rsid w:val="000559CB"/>
    <w:rsid w:val="00062023"/>
    <w:rsid w:val="00063313"/>
    <w:rsid w:val="000655A6"/>
    <w:rsid w:val="000717A6"/>
    <w:rsid w:val="00080512"/>
    <w:rsid w:val="000B38E6"/>
    <w:rsid w:val="000C47C3"/>
    <w:rsid w:val="000D58AB"/>
    <w:rsid w:val="000D7B0E"/>
    <w:rsid w:val="00120D58"/>
    <w:rsid w:val="00133525"/>
    <w:rsid w:val="0013587C"/>
    <w:rsid w:val="00146EC8"/>
    <w:rsid w:val="00182F41"/>
    <w:rsid w:val="001A4C42"/>
    <w:rsid w:val="001A7420"/>
    <w:rsid w:val="001B078F"/>
    <w:rsid w:val="001B6637"/>
    <w:rsid w:val="001C21C3"/>
    <w:rsid w:val="001D02C2"/>
    <w:rsid w:val="001F0C1D"/>
    <w:rsid w:val="001F1132"/>
    <w:rsid w:val="001F168B"/>
    <w:rsid w:val="00224F57"/>
    <w:rsid w:val="0022760E"/>
    <w:rsid w:val="002347A2"/>
    <w:rsid w:val="002462A5"/>
    <w:rsid w:val="002675F0"/>
    <w:rsid w:val="002760EE"/>
    <w:rsid w:val="002827D2"/>
    <w:rsid w:val="0028521B"/>
    <w:rsid w:val="00285FDA"/>
    <w:rsid w:val="002A0D53"/>
    <w:rsid w:val="002B6339"/>
    <w:rsid w:val="002C399F"/>
    <w:rsid w:val="002C7248"/>
    <w:rsid w:val="002D2761"/>
    <w:rsid w:val="002D5752"/>
    <w:rsid w:val="002E00EE"/>
    <w:rsid w:val="002E10A0"/>
    <w:rsid w:val="00316E14"/>
    <w:rsid w:val="003172DC"/>
    <w:rsid w:val="003468C9"/>
    <w:rsid w:val="003522BD"/>
    <w:rsid w:val="003527DE"/>
    <w:rsid w:val="0035462D"/>
    <w:rsid w:val="00356555"/>
    <w:rsid w:val="00361825"/>
    <w:rsid w:val="003765B8"/>
    <w:rsid w:val="003C3971"/>
    <w:rsid w:val="00400E2D"/>
    <w:rsid w:val="0040367E"/>
    <w:rsid w:val="00423334"/>
    <w:rsid w:val="00426E95"/>
    <w:rsid w:val="004345EC"/>
    <w:rsid w:val="0046526D"/>
    <w:rsid w:val="00465515"/>
    <w:rsid w:val="00477215"/>
    <w:rsid w:val="0049751D"/>
    <w:rsid w:val="004A3F28"/>
    <w:rsid w:val="004C30AC"/>
    <w:rsid w:val="004C6FA8"/>
    <w:rsid w:val="004D3578"/>
    <w:rsid w:val="004E1965"/>
    <w:rsid w:val="004E213A"/>
    <w:rsid w:val="004E634D"/>
    <w:rsid w:val="004F0988"/>
    <w:rsid w:val="004F3340"/>
    <w:rsid w:val="0053388B"/>
    <w:rsid w:val="00535773"/>
    <w:rsid w:val="00543E6C"/>
    <w:rsid w:val="00545AC2"/>
    <w:rsid w:val="00554068"/>
    <w:rsid w:val="00565087"/>
    <w:rsid w:val="0057197A"/>
    <w:rsid w:val="00597B11"/>
    <w:rsid w:val="005D2E01"/>
    <w:rsid w:val="005D7526"/>
    <w:rsid w:val="005E4BB2"/>
    <w:rsid w:val="005E619E"/>
    <w:rsid w:val="005F788A"/>
    <w:rsid w:val="00602AEA"/>
    <w:rsid w:val="00614FDF"/>
    <w:rsid w:val="0063543D"/>
    <w:rsid w:val="00640884"/>
    <w:rsid w:val="00647114"/>
    <w:rsid w:val="006524EC"/>
    <w:rsid w:val="006912E9"/>
    <w:rsid w:val="006A2C8A"/>
    <w:rsid w:val="006A323F"/>
    <w:rsid w:val="006B30D0"/>
    <w:rsid w:val="006C3D95"/>
    <w:rsid w:val="006D2A69"/>
    <w:rsid w:val="006D5061"/>
    <w:rsid w:val="006D5658"/>
    <w:rsid w:val="006D6BE7"/>
    <w:rsid w:val="006E5C86"/>
    <w:rsid w:val="00701116"/>
    <w:rsid w:val="0071174C"/>
    <w:rsid w:val="007123D0"/>
    <w:rsid w:val="00713C44"/>
    <w:rsid w:val="00727EB5"/>
    <w:rsid w:val="00734A5B"/>
    <w:rsid w:val="00737D88"/>
    <w:rsid w:val="0074026F"/>
    <w:rsid w:val="007429F6"/>
    <w:rsid w:val="007449E6"/>
    <w:rsid w:val="00744E76"/>
    <w:rsid w:val="00765EA3"/>
    <w:rsid w:val="00766718"/>
    <w:rsid w:val="00774DA4"/>
    <w:rsid w:val="007752E0"/>
    <w:rsid w:val="00775E91"/>
    <w:rsid w:val="007805B1"/>
    <w:rsid w:val="00781F0F"/>
    <w:rsid w:val="007A1244"/>
    <w:rsid w:val="007B600E"/>
    <w:rsid w:val="007C5AB3"/>
    <w:rsid w:val="007C67BC"/>
    <w:rsid w:val="007E0CAD"/>
    <w:rsid w:val="007F0F4A"/>
    <w:rsid w:val="008028A4"/>
    <w:rsid w:val="00815DF1"/>
    <w:rsid w:val="00830747"/>
    <w:rsid w:val="008713EF"/>
    <w:rsid w:val="008768CA"/>
    <w:rsid w:val="008C384C"/>
    <w:rsid w:val="008E2D68"/>
    <w:rsid w:val="008E6756"/>
    <w:rsid w:val="0090271F"/>
    <w:rsid w:val="00902E23"/>
    <w:rsid w:val="009114D7"/>
    <w:rsid w:val="0091348E"/>
    <w:rsid w:val="00917CCB"/>
    <w:rsid w:val="00930D34"/>
    <w:rsid w:val="00933FB0"/>
    <w:rsid w:val="00942EC2"/>
    <w:rsid w:val="00950903"/>
    <w:rsid w:val="009771A4"/>
    <w:rsid w:val="00990253"/>
    <w:rsid w:val="00996D5A"/>
    <w:rsid w:val="009B71FD"/>
    <w:rsid w:val="009C6F4B"/>
    <w:rsid w:val="009E6D8F"/>
    <w:rsid w:val="009F37B7"/>
    <w:rsid w:val="00A10F02"/>
    <w:rsid w:val="00A164B4"/>
    <w:rsid w:val="00A26956"/>
    <w:rsid w:val="00A27486"/>
    <w:rsid w:val="00A53724"/>
    <w:rsid w:val="00A55421"/>
    <w:rsid w:val="00A55EF4"/>
    <w:rsid w:val="00A56066"/>
    <w:rsid w:val="00A712EC"/>
    <w:rsid w:val="00A73129"/>
    <w:rsid w:val="00A82346"/>
    <w:rsid w:val="00A92BA1"/>
    <w:rsid w:val="00A95A32"/>
    <w:rsid w:val="00AB4A5D"/>
    <w:rsid w:val="00AC6BC6"/>
    <w:rsid w:val="00AE65E2"/>
    <w:rsid w:val="00AF1383"/>
    <w:rsid w:val="00AF1460"/>
    <w:rsid w:val="00B01E58"/>
    <w:rsid w:val="00B02339"/>
    <w:rsid w:val="00B126FF"/>
    <w:rsid w:val="00B15449"/>
    <w:rsid w:val="00B33AF9"/>
    <w:rsid w:val="00B368D7"/>
    <w:rsid w:val="00B93086"/>
    <w:rsid w:val="00BA19ED"/>
    <w:rsid w:val="00BA1B7D"/>
    <w:rsid w:val="00BA4B8D"/>
    <w:rsid w:val="00BC0F7D"/>
    <w:rsid w:val="00BC7CB0"/>
    <w:rsid w:val="00BD0362"/>
    <w:rsid w:val="00BD7D31"/>
    <w:rsid w:val="00BE3255"/>
    <w:rsid w:val="00BF128E"/>
    <w:rsid w:val="00C0682C"/>
    <w:rsid w:val="00C074DD"/>
    <w:rsid w:val="00C1496A"/>
    <w:rsid w:val="00C33079"/>
    <w:rsid w:val="00C45231"/>
    <w:rsid w:val="00C551FF"/>
    <w:rsid w:val="00C71C31"/>
    <w:rsid w:val="00C725B5"/>
    <w:rsid w:val="00C72833"/>
    <w:rsid w:val="00C80F1D"/>
    <w:rsid w:val="00C87F9D"/>
    <w:rsid w:val="00C90A33"/>
    <w:rsid w:val="00C91962"/>
    <w:rsid w:val="00C93814"/>
    <w:rsid w:val="00C93F40"/>
    <w:rsid w:val="00CA3D0C"/>
    <w:rsid w:val="00D12CB1"/>
    <w:rsid w:val="00D3030D"/>
    <w:rsid w:val="00D5621C"/>
    <w:rsid w:val="00D57972"/>
    <w:rsid w:val="00D6046E"/>
    <w:rsid w:val="00D63251"/>
    <w:rsid w:val="00D675A9"/>
    <w:rsid w:val="00D738D6"/>
    <w:rsid w:val="00D755EB"/>
    <w:rsid w:val="00D76048"/>
    <w:rsid w:val="00D82E6F"/>
    <w:rsid w:val="00D87E00"/>
    <w:rsid w:val="00D9134D"/>
    <w:rsid w:val="00D92AD3"/>
    <w:rsid w:val="00DA60C7"/>
    <w:rsid w:val="00DA7A03"/>
    <w:rsid w:val="00DB1818"/>
    <w:rsid w:val="00DC309B"/>
    <w:rsid w:val="00DC4DA2"/>
    <w:rsid w:val="00DD1ED8"/>
    <w:rsid w:val="00DD4C17"/>
    <w:rsid w:val="00DD74A5"/>
    <w:rsid w:val="00DE2C9D"/>
    <w:rsid w:val="00DF2B1F"/>
    <w:rsid w:val="00DF62CD"/>
    <w:rsid w:val="00E04B70"/>
    <w:rsid w:val="00E12843"/>
    <w:rsid w:val="00E16509"/>
    <w:rsid w:val="00E35105"/>
    <w:rsid w:val="00E44582"/>
    <w:rsid w:val="00E77645"/>
    <w:rsid w:val="00EA15B0"/>
    <w:rsid w:val="00EA40E6"/>
    <w:rsid w:val="00EA5EA7"/>
    <w:rsid w:val="00EC4A25"/>
    <w:rsid w:val="00EC4F8A"/>
    <w:rsid w:val="00EC798A"/>
    <w:rsid w:val="00EE0496"/>
    <w:rsid w:val="00EE4538"/>
    <w:rsid w:val="00EF608C"/>
    <w:rsid w:val="00F025A2"/>
    <w:rsid w:val="00F04712"/>
    <w:rsid w:val="00F13360"/>
    <w:rsid w:val="00F22EC7"/>
    <w:rsid w:val="00F325C8"/>
    <w:rsid w:val="00F45CDB"/>
    <w:rsid w:val="00F50521"/>
    <w:rsid w:val="00F50C1D"/>
    <w:rsid w:val="00F653B8"/>
    <w:rsid w:val="00F73CB1"/>
    <w:rsid w:val="00F9008D"/>
    <w:rsid w:val="00FA1266"/>
    <w:rsid w:val="00FB621C"/>
    <w:rsid w:val="00FB6CFE"/>
    <w:rsid w:val="00FC1192"/>
    <w:rsid w:val="00FE61BD"/>
    <w:rsid w:val="00FF38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2,2nd level,H2,UNDERRUBRIK 1-2,†berschrift 2,õberschrift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aliases w:val="h2 Zchn,2nd level Zchn,H2 Zchn,UNDERRUBRIK 1-2 Zchn,†berschrift 2 Zchn,õberschrift 2 Zchn"/>
    <w:link w:val="berschrift2"/>
    <w:rsid w:val="00727EB5"/>
    <w:rPr>
      <w:rFonts w:ascii="Arial" w:hAnsi="Arial"/>
      <w:sz w:val="32"/>
      <w:lang w:eastAsia="en-US"/>
    </w:rPr>
  </w:style>
  <w:style w:type="character" w:customStyle="1" w:styleId="THChar">
    <w:name w:val="TH Char"/>
    <w:link w:val="TH"/>
    <w:qFormat/>
    <w:locked/>
    <w:rsid w:val="00182F41"/>
    <w:rPr>
      <w:rFonts w:ascii="Arial" w:hAnsi="Arial"/>
      <w:b/>
      <w:lang w:eastAsia="en-US"/>
    </w:rPr>
  </w:style>
  <w:style w:type="character" w:customStyle="1" w:styleId="TALChar">
    <w:name w:val="TAL Char"/>
    <w:link w:val="TAL"/>
    <w:rsid w:val="003522BD"/>
    <w:rPr>
      <w:rFonts w:ascii="Arial" w:hAnsi="Arial"/>
      <w:sz w:val="18"/>
      <w:lang w:eastAsia="en-US"/>
    </w:rPr>
  </w:style>
  <w:style w:type="character" w:customStyle="1" w:styleId="B1Char">
    <w:name w:val="B1 Char"/>
    <w:link w:val="B1"/>
    <w:qFormat/>
    <w:locked/>
    <w:rsid w:val="00DE2C9D"/>
    <w:rPr>
      <w:lang w:eastAsia="en-US"/>
    </w:rPr>
  </w:style>
  <w:style w:type="paragraph" w:styleId="Beschriftung">
    <w:name w:val="caption"/>
    <w:basedOn w:val="Standard"/>
    <w:next w:val="Standard"/>
    <w:unhideWhenUsed/>
    <w:qFormat/>
    <w:rsid w:val="007449E6"/>
    <w:rPr>
      <w:b/>
      <w:bCs/>
    </w:rPr>
  </w:style>
  <w:style w:type="character" w:customStyle="1" w:styleId="berschrift3Zchn">
    <w:name w:val="Überschrift 3 Zchn"/>
    <w:basedOn w:val="Absatz-Standardschriftart"/>
    <w:link w:val="berschrift3"/>
    <w:rsid w:val="00775E91"/>
    <w:rPr>
      <w:rFonts w:ascii="Arial" w:hAnsi="Arial"/>
      <w:sz w:val="28"/>
      <w:lang w:eastAsia="en-US"/>
    </w:rPr>
  </w:style>
  <w:style w:type="character" w:customStyle="1" w:styleId="berschrift4Zchn">
    <w:name w:val="Überschrift 4 Zchn"/>
    <w:basedOn w:val="Absatz-Standardschriftart"/>
    <w:link w:val="berschrift4"/>
    <w:rsid w:val="00775E91"/>
    <w:rPr>
      <w:rFonts w:ascii="Arial" w:hAnsi="Arial"/>
      <w:sz w:val="24"/>
      <w:lang w:eastAsia="en-US"/>
    </w:rPr>
  </w:style>
  <w:style w:type="character" w:customStyle="1" w:styleId="berschrift5Zchn">
    <w:name w:val="Überschrift 5 Zchn"/>
    <w:basedOn w:val="Absatz-Standardschriftart"/>
    <w:link w:val="berschrift5"/>
    <w:rsid w:val="00775E91"/>
    <w:rPr>
      <w:rFonts w:ascii="Arial" w:hAnsi="Arial"/>
      <w:sz w:val="22"/>
      <w:lang w:eastAsia="en-US"/>
    </w:rPr>
  </w:style>
  <w:style w:type="character" w:customStyle="1" w:styleId="NOChar">
    <w:name w:val="NO Char"/>
    <w:link w:val="NO"/>
    <w:locked/>
    <w:rsid w:val="0013587C"/>
    <w:rPr>
      <w:lang w:eastAsia="en-US"/>
    </w:rPr>
  </w:style>
  <w:style w:type="character" w:customStyle="1" w:styleId="TALCar">
    <w:name w:val="TAL Car"/>
    <w:locked/>
    <w:rsid w:val="0013587C"/>
    <w:rPr>
      <w:rFonts w:ascii="Arial" w:hAnsi="Arial" w:cs="Arial"/>
      <w:sz w:val="18"/>
      <w:lang w:eastAsia="en-US"/>
    </w:rPr>
  </w:style>
  <w:style w:type="paragraph" w:styleId="Literaturverzeichnis">
    <w:name w:val="Bibliography"/>
    <w:basedOn w:val="Standard"/>
    <w:next w:val="Standard"/>
    <w:uiPriority w:val="37"/>
    <w:semiHidden/>
    <w:unhideWhenUsed/>
    <w:rsid w:val="00F50521"/>
  </w:style>
  <w:style w:type="paragraph" w:styleId="Blocktext">
    <w:name w:val="Block Text"/>
    <w:basedOn w:val="Standard"/>
    <w:rsid w:val="00F505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rsid w:val="00F50521"/>
    <w:pPr>
      <w:spacing w:after="120"/>
    </w:pPr>
  </w:style>
  <w:style w:type="character" w:customStyle="1" w:styleId="TextkrperZchn">
    <w:name w:val="Textkörper Zchn"/>
    <w:basedOn w:val="Absatz-Standardschriftart"/>
    <w:link w:val="Textkrper"/>
    <w:rsid w:val="00F50521"/>
    <w:rPr>
      <w:lang w:eastAsia="en-US"/>
    </w:rPr>
  </w:style>
  <w:style w:type="paragraph" w:styleId="Textkrper2">
    <w:name w:val="Body Text 2"/>
    <w:basedOn w:val="Standard"/>
    <w:link w:val="Textkrper2Zchn"/>
    <w:rsid w:val="00F50521"/>
    <w:pPr>
      <w:spacing w:after="120" w:line="480" w:lineRule="auto"/>
    </w:pPr>
  </w:style>
  <w:style w:type="character" w:customStyle="1" w:styleId="Textkrper2Zchn">
    <w:name w:val="Textkörper 2 Zchn"/>
    <w:basedOn w:val="Absatz-Standardschriftart"/>
    <w:link w:val="Textkrper2"/>
    <w:rsid w:val="00F50521"/>
    <w:rPr>
      <w:lang w:eastAsia="en-US"/>
    </w:rPr>
  </w:style>
  <w:style w:type="paragraph" w:styleId="Textkrper3">
    <w:name w:val="Body Text 3"/>
    <w:basedOn w:val="Standard"/>
    <w:link w:val="Textkrper3Zchn"/>
    <w:rsid w:val="00F50521"/>
    <w:pPr>
      <w:spacing w:after="120"/>
    </w:pPr>
    <w:rPr>
      <w:sz w:val="16"/>
      <w:szCs w:val="16"/>
    </w:rPr>
  </w:style>
  <w:style w:type="character" w:customStyle="1" w:styleId="Textkrper3Zchn">
    <w:name w:val="Textkörper 3 Zchn"/>
    <w:basedOn w:val="Absatz-Standardschriftart"/>
    <w:link w:val="Textkrper3"/>
    <w:rsid w:val="00F50521"/>
    <w:rPr>
      <w:sz w:val="16"/>
      <w:szCs w:val="16"/>
      <w:lang w:eastAsia="en-US"/>
    </w:rPr>
  </w:style>
  <w:style w:type="paragraph" w:styleId="Textkrper-Erstzeileneinzug">
    <w:name w:val="Body Text First Indent"/>
    <w:basedOn w:val="Textkrper"/>
    <w:link w:val="Textkrper-ErstzeileneinzugZchn"/>
    <w:rsid w:val="00F50521"/>
    <w:pPr>
      <w:spacing w:after="180"/>
      <w:ind w:firstLine="360"/>
    </w:pPr>
  </w:style>
  <w:style w:type="character" w:customStyle="1" w:styleId="Textkrper-ErstzeileneinzugZchn">
    <w:name w:val="Textkörper-Erstzeileneinzug Zchn"/>
    <w:basedOn w:val="TextkrperZchn"/>
    <w:link w:val="Textkrper-Erstzeileneinzug"/>
    <w:rsid w:val="00F50521"/>
    <w:rPr>
      <w:lang w:eastAsia="en-US"/>
    </w:rPr>
  </w:style>
  <w:style w:type="paragraph" w:styleId="Textkrper-Zeileneinzug">
    <w:name w:val="Body Text Indent"/>
    <w:basedOn w:val="Standard"/>
    <w:link w:val="Textkrper-ZeileneinzugZchn"/>
    <w:rsid w:val="00F50521"/>
    <w:pPr>
      <w:spacing w:after="120"/>
      <w:ind w:left="283"/>
    </w:pPr>
  </w:style>
  <w:style w:type="character" w:customStyle="1" w:styleId="Textkrper-ZeileneinzugZchn">
    <w:name w:val="Textkörper-Zeileneinzug Zchn"/>
    <w:basedOn w:val="Absatz-Standardschriftart"/>
    <w:link w:val="Textkrper-Zeileneinzug"/>
    <w:rsid w:val="00F50521"/>
    <w:rPr>
      <w:lang w:eastAsia="en-US"/>
    </w:rPr>
  </w:style>
  <w:style w:type="paragraph" w:styleId="Textkrper-Erstzeileneinzug2">
    <w:name w:val="Body Text First Indent 2"/>
    <w:basedOn w:val="Textkrper-Zeileneinzug"/>
    <w:link w:val="Textkrper-Erstzeileneinzug2Zchn"/>
    <w:rsid w:val="00F50521"/>
    <w:pPr>
      <w:spacing w:after="180"/>
      <w:ind w:left="360" w:firstLine="360"/>
    </w:pPr>
  </w:style>
  <w:style w:type="character" w:customStyle="1" w:styleId="Textkrper-Erstzeileneinzug2Zchn">
    <w:name w:val="Textkörper-Erstzeileneinzug 2 Zchn"/>
    <w:basedOn w:val="Textkrper-ZeileneinzugZchn"/>
    <w:link w:val="Textkrper-Erstzeileneinzug2"/>
    <w:rsid w:val="00F50521"/>
    <w:rPr>
      <w:lang w:eastAsia="en-US"/>
    </w:rPr>
  </w:style>
  <w:style w:type="paragraph" w:styleId="Textkrper-Einzug2">
    <w:name w:val="Body Text Indent 2"/>
    <w:basedOn w:val="Standard"/>
    <w:link w:val="Textkrper-Einzug2Zchn"/>
    <w:rsid w:val="00F50521"/>
    <w:pPr>
      <w:spacing w:after="120" w:line="480" w:lineRule="auto"/>
      <w:ind w:left="283"/>
    </w:pPr>
  </w:style>
  <w:style w:type="character" w:customStyle="1" w:styleId="Textkrper-Einzug2Zchn">
    <w:name w:val="Textkörper-Einzug 2 Zchn"/>
    <w:basedOn w:val="Absatz-Standardschriftart"/>
    <w:link w:val="Textkrper-Einzug2"/>
    <w:rsid w:val="00F50521"/>
    <w:rPr>
      <w:lang w:eastAsia="en-US"/>
    </w:rPr>
  </w:style>
  <w:style w:type="paragraph" w:styleId="Textkrper-Einzug3">
    <w:name w:val="Body Text Indent 3"/>
    <w:basedOn w:val="Standard"/>
    <w:link w:val="Textkrper-Einzug3Zchn"/>
    <w:rsid w:val="00F50521"/>
    <w:pPr>
      <w:spacing w:after="120"/>
      <w:ind w:left="283"/>
    </w:pPr>
    <w:rPr>
      <w:sz w:val="16"/>
      <w:szCs w:val="16"/>
    </w:rPr>
  </w:style>
  <w:style w:type="character" w:customStyle="1" w:styleId="Textkrper-Einzug3Zchn">
    <w:name w:val="Textkörper-Einzug 3 Zchn"/>
    <w:basedOn w:val="Absatz-Standardschriftart"/>
    <w:link w:val="Textkrper-Einzug3"/>
    <w:rsid w:val="00F50521"/>
    <w:rPr>
      <w:sz w:val="16"/>
      <w:szCs w:val="16"/>
      <w:lang w:eastAsia="en-US"/>
    </w:rPr>
  </w:style>
  <w:style w:type="paragraph" w:styleId="Gruformel">
    <w:name w:val="Closing"/>
    <w:basedOn w:val="Standard"/>
    <w:link w:val="GruformelZchn"/>
    <w:rsid w:val="00F50521"/>
    <w:pPr>
      <w:spacing w:after="0"/>
      <w:ind w:left="4252"/>
    </w:pPr>
  </w:style>
  <w:style w:type="character" w:customStyle="1" w:styleId="GruformelZchn">
    <w:name w:val="Grußformel Zchn"/>
    <w:basedOn w:val="Absatz-Standardschriftart"/>
    <w:link w:val="Gruformel"/>
    <w:rsid w:val="00F50521"/>
    <w:rPr>
      <w:lang w:eastAsia="en-US"/>
    </w:rPr>
  </w:style>
  <w:style w:type="paragraph" w:styleId="Kommentartext">
    <w:name w:val="annotation text"/>
    <w:basedOn w:val="Standard"/>
    <w:link w:val="KommentartextZchn"/>
    <w:rsid w:val="00F50521"/>
  </w:style>
  <w:style w:type="character" w:customStyle="1" w:styleId="KommentartextZchn">
    <w:name w:val="Kommentartext Zchn"/>
    <w:basedOn w:val="Absatz-Standardschriftart"/>
    <w:link w:val="Kommentartext"/>
    <w:rsid w:val="00F50521"/>
    <w:rPr>
      <w:lang w:eastAsia="en-US"/>
    </w:rPr>
  </w:style>
  <w:style w:type="paragraph" w:styleId="Kommentarthema">
    <w:name w:val="annotation subject"/>
    <w:basedOn w:val="Kommentartext"/>
    <w:next w:val="Kommentartext"/>
    <w:link w:val="KommentarthemaZchn"/>
    <w:semiHidden/>
    <w:unhideWhenUsed/>
    <w:rsid w:val="00F50521"/>
    <w:rPr>
      <w:b/>
      <w:bCs/>
    </w:rPr>
  </w:style>
  <w:style w:type="character" w:customStyle="1" w:styleId="KommentarthemaZchn">
    <w:name w:val="Kommentarthema Zchn"/>
    <w:basedOn w:val="KommentartextZchn"/>
    <w:link w:val="Kommentarthema"/>
    <w:semiHidden/>
    <w:rsid w:val="00F50521"/>
    <w:rPr>
      <w:b/>
      <w:bCs/>
      <w:lang w:eastAsia="en-US"/>
    </w:rPr>
  </w:style>
  <w:style w:type="paragraph" w:styleId="Datum">
    <w:name w:val="Date"/>
    <w:basedOn w:val="Standard"/>
    <w:next w:val="Standard"/>
    <w:link w:val="DatumZchn"/>
    <w:rsid w:val="00F50521"/>
  </w:style>
  <w:style w:type="character" w:customStyle="1" w:styleId="DatumZchn">
    <w:name w:val="Datum Zchn"/>
    <w:basedOn w:val="Absatz-Standardschriftart"/>
    <w:link w:val="Datum"/>
    <w:rsid w:val="00F50521"/>
    <w:rPr>
      <w:lang w:eastAsia="en-US"/>
    </w:rPr>
  </w:style>
  <w:style w:type="paragraph" w:styleId="Dokumentstruktur">
    <w:name w:val="Document Map"/>
    <w:basedOn w:val="Standard"/>
    <w:link w:val="DokumentstrukturZchn"/>
    <w:rsid w:val="00F50521"/>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rsid w:val="00F50521"/>
    <w:rPr>
      <w:rFonts w:ascii="Segoe UI" w:hAnsi="Segoe UI" w:cs="Segoe UI"/>
      <w:sz w:val="16"/>
      <w:szCs w:val="16"/>
      <w:lang w:eastAsia="en-US"/>
    </w:rPr>
  </w:style>
  <w:style w:type="paragraph" w:styleId="E-Mail-Signatur">
    <w:name w:val="E-mail Signature"/>
    <w:basedOn w:val="Standard"/>
    <w:link w:val="E-Mail-SignaturZchn"/>
    <w:rsid w:val="00F50521"/>
    <w:pPr>
      <w:spacing w:after="0"/>
    </w:pPr>
  </w:style>
  <w:style w:type="character" w:customStyle="1" w:styleId="E-Mail-SignaturZchn">
    <w:name w:val="E-Mail-Signatur Zchn"/>
    <w:basedOn w:val="Absatz-Standardschriftart"/>
    <w:link w:val="E-Mail-Signatur"/>
    <w:rsid w:val="00F50521"/>
    <w:rPr>
      <w:lang w:eastAsia="en-US"/>
    </w:rPr>
  </w:style>
  <w:style w:type="paragraph" w:styleId="Endnotentext">
    <w:name w:val="endnote text"/>
    <w:basedOn w:val="Standard"/>
    <w:link w:val="EndnotentextZchn"/>
    <w:rsid w:val="00F50521"/>
    <w:pPr>
      <w:spacing w:after="0"/>
    </w:pPr>
  </w:style>
  <w:style w:type="character" w:customStyle="1" w:styleId="EndnotentextZchn">
    <w:name w:val="Endnotentext Zchn"/>
    <w:basedOn w:val="Absatz-Standardschriftart"/>
    <w:link w:val="Endnotentext"/>
    <w:rsid w:val="00F50521"/>
    <w:rPr>
      <w:lang w:eastAsia="en-US"/>
    </w:rPr>
  </w:style>
  <w:style w:type="paragraph" w:styleId="Umschlagadresse">
    <w:name w:val="envelope address"/>
    <w:basedOn w:val="Standard"/>
    <w:rsid w:val="00F5052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F50521"/>
    <w:pPr>
      <w:spacing w:after="0"/>
    </w:pPr>
    <w:rPr>
      <w:rFonts w:asciiTheme="majorHAnsi" w:eastAsiaTheme="majorEastAsia" w:hAnsiTheme="majorHAnsi" w:cstheme="majorBidi"/>
    </w:rPr>
  </w:style>
  <w:style w:type="paragraph" w:styleId="Funotentext">
    <w:name w:val="footnote text"/>
    <w:basedOn w:val="Standard"/>
    <w:link w:val="FunotentextZchn"/>
    <w:rsid w:val="00F50521"/>
    <w:pPr>
      <w:spacing w:after="0"/>
    </w:pPr>
  </w:style>
  <w:style w:type="character" w:customStyle="1" w:styleId="FunotentextZchn">
    <w:name w:val="Fußnotentext Zchn"/>
    <w:basedOn w:val="Absatz-Standardschriftart"/>
    <w:link w:val="Funotentext"/>
    <w:rsid w:val="00F50521"/>
    <w:rPr>
      <w:lang w:eastAsia="en-US"/>
    </w:rPr>
  </w:style>
  <w:style w:type="paragraph" w:styleId="HTMLAdresse">
    <w:name w:val="HTML Address"/>
    <w:basedOn w:val="Standard"/>
    <w:link w:val="HTMLAdresseZchn"/>
    <w:rsid w:val="00F50521"/>
    <w:pPr>
      <w:spacing w:after="0"/>
    </w:pPr>
    <w:rPr>
      <w:i/>
      <w:iCs/>
    </w:rPr>
  </w:style>
  <w:style w:type="character" w:customStyle="1" w:styleId="HTMLAdresseZchn">
    <w:name w:val="HTML Adresse Zchn"/>
    <w:basedOn w:val="Absatz-Standardschriftart"/>
    <w:link w:val="HTMLAdresse"/>
    <w:rsid w:val="00F50521"/>
    <w:rPr>
      <w:i/>
      <w:iCs/>
      <w:lang w:eastAsia="en-US"/>
    </w:rPr>
  </w:style>
  <w:style w:type="paragraph" w:styleId="HTMLVorformatiert">
    <w:name w:val="HTML Preformatted"/>
    <w:basedOn w:val="Standard"/>
    <w:link w:val="HTMLVorformatiertZchn"/>
    <w:rsid w:val="00F50521"/>
    <w:pPr>
      <w:spacing w:after="0"/>
    </w:pPr>
    <w:rPr>
      <w:rFonts w:ascii="Consolas" w:hAnsi="Consolas"/>
    </w:rPr>
  </w:style>
  <w:style w:type="character" w:customStyle="1" w:styleId="HTMLVorformatiertZchn">
    <w:name w:val="HTML Vorformatiert Zchn"/>
    <w:basedOn w:val="Absatz-Standardschriftart"/>
    <w:link w:val="HTMLVorformatiert"/>
    <w:rsid w:val="00F50521"/>
    <w:rPr>
      <w:rFonts w:ascii="Consolas" w:hAnsi="Consolas"/>
      <w:lang w:eastAsia="en-US"/>
    </w:rPr>
  </w:style>
  <w:style w:type="paragraph" w:styleId="Index1">
    <w:name w:val="index 1"/>
    <w:basedOn w:val="Standard"/>
    <w:next w:val="Standard"/>
    <w:rsid w:val="00F50521"/>
    <w:pPr>
      <w:spacing w:after="0"/>
      <w:ind w:left="200" w:hanging="200"/>
    </w:pPr>
  </w:style>
  <w:style w:type="paragraph" w:styleId="Index2">
    <w:name w:val="index 2"/>
    <w:basedOn w:val="Standard"/>
    <w:next w:val="Standard"/>
    <w:rsid w:val="00F50521"/>
    <w:pPr>
      <w:spacing w:after="0"/>
      <w:ind w:left="400" w:hanging="200"/>
    </w:pPr>
  </w:style>
  <w:style w:type="paragraph" w:styleId="Index3">
    <w:name w:val="index 3"/>
    <w:basedOn w:val="Standard"/>
    <w:next w:val="Standard"/>
    <w:rsid w:val="00F50521"/>
    <w:pPr>
      <w:spacing w:after="0"/>
      <w:ind w:left="600" w:hanging="200"/>
    </w:pPr>
  </w:style>
  <w:style w:type="paragraph" w:styleId="Index4">
    <w:name w:val="index 4"/>
    <w:basedOn w:val="Standard"/>
    <w:next w:val="Standard"/>
    <w:rsid w:val="00F50521"/>
    <w:pPr>
      <w:spacing w:after="0"/>
      <w:ind w:left="800" w:hanging="200"/>
    </w:pPr>
  </w:style>
  <w:style w:type="paragraph" w:styleId="Index5">
    <w:name w:val="index 5"/>
    <w:basedOn w:val="Standard"/>
    <w:next w:val="Standard"/>
    <w:rsid w:val="00F50521"/>
    <w:pPr>
      <w:spacing w:after="0"/>
      <w:ind w:left="1000" w:hanging="200"/>
    </w:pPr>
  </w:style>
  <w:style w:type="paragraph" w:styleId="Index6">
    <w:name w:val="index 6"/>
    <w:basedOn w:val="Standard"/>
    <w:next w:val="Standard"/>
    <w:rsid w:val="00F50521"/>
    <w:pPr>
      <w:spacing w:after="0"/>
      <w:ind w:left="1200" w:hanging="200"/>
    </w:pPr>
  </w:style>
  <w:style w:type="paragraph" w:styleId="Index7">
    <w:name w:val="index 7"/>
    <w:basedOn w:val="Standard"/>
    <w:next w:val="Standard"/>
    <w:rsid w:val="00F50521"/>
    <w:pPr>
      <w:spacing w:after="0"/>
      <w:ind w:left="1400" w:hanging="200"/>
    </w:pPr>
  </w:style>
  <w:style w:type="paragraph" w:styleId="Index8">
    <w:name w:val="index 8"/>
    <w:basedOn w:val="Standard"/>
    <w:next w:val="Standard"/>
    <w:rsid w:val="00F50521"/>
    <w:pPr>
      <w:spacing w:after="0"/>
      <w:ind w:left="1600" w:hanging="200"/>
    </w:pPr>
  </w:style>
  <w:style w:type="paragraph" w:styleId="Index9">
    <w:name w:val="index 9"/>
    <w:basedOn w:val="Standard"/>
    <w:next w:val="Standard"/>
    <w:rsid w:val="00F50521"/>
    <w:pPr>
      <w:spacing w:after="0"/>
      <w:ind w:left="1800" w:hanging="200"/>
    </w:pPr>
  </w:style>
  <w:style w:type="paragraph" w:styleId="Indexberschrift">
    <w:name w:val="index heading"/>
    <w:basedOn w:val="Standard"/>
    <w:next w:val="Index1"/>
    <w:rsid w:val="00F50521"/>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F5052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F50521"/>
    <w:rPr>
      <w:i/>
      <w:iCs/>
      <w:color w:val="4472C4" w:themeColor="accent1"/>
      <w:lang w:eastAsia="en-US"/>
    </w:rPr>
  </w:style>
  <w:style w:type="paragraph" w:styleId="Liste">
    <w:name w:val="List"/>
    <w:basedOn w:val="Standard"/>
    <w:rsid w:val="00F50521"/>
    <w:pPr>
      <w:ind w:left="283" w:hanging="283"/>
      <w:contextualSpacing/>
    </w:pPr>
  </w:style>
  <w:style w:type="paragraph" w:styleId="Liste2">
    <w:name w:val="List 2"/>
    <w:basedOn w:val="Standard"/>
    <w:rsid w:val="00F50521"/>
    <w:pPr>
      <w:ind w:left="566" w:hanging="283"/>
      <w:contextualSpacing/>
    </w:pPr>
  </w:style>
  <w:style w:type="paragraph" w:styleId="Liste3">
    <w:name w:val="List 3"/>
    <w:basedOn w:val="Standard"/>
    <w:rsid w:val="00F50521"/>
    <w:pPr>
      <w:ind w:left="849" w:hanging="283"/>
      <w:contextualSpacing/>
    </w:pPr>
  </w:style>
  <w:style w:type="paragraph" w:styleId="Liste4">
    <w:name w:val="List 4"/>
    <w:basedOn w:val="Standard"/>
    <w:rsid w:val="00F50521"/>
    <w:pPr>
      <w:ind w:left="1132" w:hanging="283"/>
      <w:contextualSpacing/>
    </w:pPr>
  </w:style>
  <w:style w:type="paragraph" w:styleId="Liste5">
    <w:name w:val="List 5"/>
    <w:basedOn w:val="Standard"/>
    <w:rsid w:val="00F50521"/>
    <w:pPr>
      <w:ind w:left="1415" w:hanging="283"/>
      <w:contextualSpacing/>
    </w:pPr>
  </w:style>
  <w:style w:type="paragraph" w:styleId="Aufzhlungszeichen">
    <w:name w:val="List Bullet"/>
    <w:basedOn w:val="Standard"/>
    <w:rsid w:val="00F50521"/>
    <w:pPr>
      <w:numPr>
        <w:numId w:val="13"/>
      </w:numPr>
      <w:contextualSpacing/>
    </w:pPr>
  </w:style>
  <w:style w:type="paragraph" w:styleId="Aufzhlungszeichen2">
    <w:name w:val="List Bullet 2"/>
    <w:basedOn w:val="Standard"/>
    <w:rsid w:val="00F50521"/>
    <w:pPr>
      <w:numPr>
        <w:numId w:val="14"/>
      </w:numPr>
      <w:contextualSpacing/>
    </w:pPr>
  </w:style>
  <w:style w:type="paragraph" w:styleId="Aufzhlungszeichen3">
    <w:name w:val="List Bullet 3"/>
    <w:basedOn w:val="Standard"/>
    <w:rsid w:val="00F50521"/>
    <w:pPr>
      <w:numPr>
        <w:numId w:val="15"/>
      </w:numPr>
      <w:contextualSpacing/>
    </w:pPr>
  </w:style>
  <w:style w:type="paragraph" w:styleId="Aufzhlungszeichen4">
    <w:name w:val="List Bullet 4"/>
    <w:basedOn w:val="Standard"/>
    <w:rsid w:val="00F50521"/>
    <w:pPr>
      <w:numPr>
        <w:numId w:val="16"/>
      </w:numPr>
      <w:contextualSpacing/>
    </w:pPr>
  </w:style>
  <w:style w:type="paragraph" w:styleId="Aufzhlungszeichen5">
    <w:name w:val="List Bullet 5"/>
    <w:basedOn w:val="Standard"/>
    <w:rsid w:val="00F50521"/>
    <w:pPr>
      <w:numPr>
        <w:numId w:val="17"/>
      </w:numPr>
      <w:contextualSpacing/>
    </w:pPr>
  </w:style>
  <w:style w:type="paragraph" w:styleId="Listenfortsetzung">
    <w:name w:val="List Continue"/>
    <w:basedOn w:val="Standard"/>
    <w:rsid w:val="00F50521"/>
    <w:pPr>
      <w:spacing w:after="120"/>
      <w:ind w:left="283"/>
      <w:contextualSpacing/>
    </w:pPr>
  </w:style>
  <w:style w:type="paragraph" w:styleId="Listenfortsetzung2">
    <w:name w:val="List Continue 2"/>
    <w:basedOn w:val="Standard"/>
    <w:rsid w:val="00F50521"/>
    <w:pPr>
      <w:spacing w:after="120"/>
      <w:ind w:left="566"/>
      <w:contextualSpacing/>
    </w:pPr>
  </w:style>
  <w:style w:type="paragraph" w:styleId="Listenfortsetzung3">
    <w:name w:val="List Continue 3"/>
    <w:basedOn w:val="Standard"/>
    <w:rsid w:val="00F50521"/>
    <w:pPr>
      <w:spacing w:after="120"/>
      <w:ind w:left="849"/>
      <w:contextualSpacing/>
    </w:pPr>
  </w:style>
  <w:style w:type="paragraph" w:styleId="Listenfortsetzung4">
    <w:name w:val="List Continue 4"/>
    <w:basedOn w:val="Standard"/>
    <w:rsid w:val="00F50521"/>
    <w:pPr>
      <w:spacing w:after="120"/>
      <w:ind w:left="1132"/>
      <w:contextualSpacing/>
    </w:pPr>
  </w:style>
  <w:style w:type="paragraph" w:styleId="Listenfortsetzung5">
    <w:name w:val="List Continue 5"/>
    <w:basedOn w:val="Standard"/>
    <w:rsid w:val="00F50521"/>
    <w:pPr>
      <w:spacing w:after="120"/>
      <w:ind w:left="1415"/>
      <w:contextualSpacing/>
    </w:pPr>
  </w:style>
  <w:style w:type="paragraph" w:styleId="Listennummer">
    <w:name w:val="List Number"/>
    <w:basedOn w:val="Standard"/>
    <w:rsid w:val="00F50521"/>
    <w:pPr>
      <w:numPr>
        <w:numId w:val="18"/>
      </w:numPr>
      <w:contextualSpacing/>
    </w:pPr>
  </w:style>
  <w:style w:type="paragraph" w:styleId="Listennummer2">
    <w:name w:val="List Number 2"/>
    <w:basedOn w:val="Standard"/>
    <w:rsid w:val="00F50521"/>
    <w:pPr>
      <w:numPr>
        <w:numId w:val="19"/>
      </w:numPr>
      <w:contextualSpacing/>
    </w:pPr>
  </w:style>
  <w:style w:type="paragraph" w:styleId="Listennummer3">
    <w:name w:val="List Number 3"/>
    <w:basedOn w:val="Standard"/>
    <w:rsid w:val="00F50521"/>
    <w:pPr>
      <w:numPr>
        <w:numId w:val="20"/>
      </w:numPr>
      <w:contextualSpacing/>
    </w:pPr>
  </w:style>
  <w:style w:type="paragraph" w:styleId="Listennummer4">
    <w:name w:val="List Number 4"/>
    <w:basedOn w:val="Standard"/>
    <w:rsid w:val="00F50521"/>
    <w:pPr>
      <w:numPr>
        <w:numId w:val="21"/>
      </w:numPr>
      <w:contextualSpacing/>
    </w:pPr>
  </w:style>
  <w:style w:type="paragraph" w:styleId="Listennummer5">
    <w:name w:val="List Number 5"/>
    <w:basedOn w:val="Standard"/>
    <w:rsid w:val="00F50521"/>
    <w:pPr>
      <w:numPr>
        <w:numId w:val="22"/>
      </w:numPr>
      <w:contextualSpacing/>
    </w:pPr>
  </w:style>
  <w:style w:type="paragraph" w:styleId="Listenabsatz">
    <w:name w:val="List Paragraph"/>
    <w:basedOn w:val="Standard"/>
    <w:uiPriority w:val="34"/>
    <w:qFormat/>
    <w:rsid w:val="00F50521"/>
    <w:pPr>
      <w:ind w:left="720"/>
      <w:contextualSpacing/>
    </w:pPr>
  </w:style>
  <w:style w:type="paragraph" w:styleId="Makrotext">
    <w:name w:val="macro"/>
    <w:link w:val="MakrotextZchn"/>
    <w:rsid w:val="00F5052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krotextZchn">
    <w:name w:val="Makrotext Zchn"/>
    <w:basedOn w:val="Absatz-Standardschriftart"/>
    <w:link w:val="Makrotext"/>
    <w:rsid w:val="00F50521"/>
    <w:rPr>
      <w:rFonts w:ascii="Consolas" w:hAnsi="Consolas"/>
      <w:lang w:eastAsia="en-US"/>
    </w:rPr>
  </w:style>
  <w:style w:type="paragraph" w:styleId="Nachrichtenkopf">
    <w:name w:val="Message Header"/>
    <w:basedOn w:val="Standard"/>
    <w:link w:val="NachrichtenkopfZchn"/>
    <w:rsid w:val="00F505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F50521"/>
    <w:rPr>
      <w:rFonts w:asciiTheme="majorHAnsi" w:eastAsiaTheme="majorEastAsia" w:hAnsiTheme="majorHAnsi" w:cstheme="majorBidi"/>
      <w:sz w:val="24"/>
      <w:szCs w:val="24"/>
      <w:shd w:val="pct20" w:color="auto" w:fill="auto"/>
      <w:lang w:eastAsia="en-US"/>
    </w:rPr>
  </w:style>
  <w:style w:type="paragraph" w:styleId="KeinLeerraum">
    <w:name w:val="No Spacing"/>
    <w:uiPriority w:val="1"/>
    <w:qFormat/>
    <w:rsid w:val="00F50521"/>
    <w:rPr>
      <w:lang w:eastAsia="en-US"/>
    </w:rPr>
  </w:style>
  <w:style w:type="paragraph" w:styleId="StandardWeb">
    <w:name w:val="Normal (Web)"/>
    <w:basedOn w:val="Standard"/>
    <w:rsid w:val="00F50521"/>
    <w:rPr>
      <w:sz w:val="24"/>
      <w:szCs w:val="24"/>
    </w:rPr>
  </w:style>
  <w:style w:type="paragraph" w:styleId="Standardeinzug">
    <w:name w:val="Normal Indent"/>
    <w:basedOn w:val="Standard"/>
    <w:rsid w:val="00F50521"/>
    <w:pPr>
      <w:ind w:left="720"/>
    </w:pPr>
  </w:style>
  <w:style w:type="paragraph" w:styleId="Fu-Endnotenberschrift">
    <w:name w:val="Note Heading"/>
    <w:basedOn w:val="Standard"/>
    <w:next w:val="Standard"/>
    <w:link w:val="Fu-EndnotenberschriftZchn"/>
    <w:rsid w:val="00F50521"/>
    <w:pPr>
      <w:spacing w:after="0"/>
    </w:pPr>
  </w:style>
  <w:style w:type="character" w:customStyle="1" w:styleId="Fu-EndnotenberschriftZchn">
    <w:name w:val="Fuß/-Endnotenüberschrift Zchn"/>
    <w:basedOn w:val="Absatz-Standardschriftart"/>
    <w:link w:val="Fu-Endnotenberschrift"/>
    <w:rsid w:val="00F50521"/>
    <w:rPr>
      <w:lang w:eastAsia="en-US"/>
    </w:rPr>
  </w:style>
  <w:style w:type="paragraph" w:styleId="NurText">
    <w:name w:val="Plain Text"/>
    <w:basedOn w:val="Standard"/>
    <w:link w:val="NurTextZchn"/>
    <w:rsid w:val="00F50521"/>
    <w:pPr>
      <w:spacing w:after="0"/>
    </w:pPr>
    <w:rPr>
      <w:rFonts w:ascii="Consolas" w:hAnsi="Consolas"/>
      <w:sz w:val="21"/>
      <w:szCs w:val="21"/>
    </w:rPr>
  </w:style>
  <w:style w:type="character" w:customStyle="1" w:styleId="NurTextZchn">
    <w:name w:val="Nur Text Zchn"/>
    <w:basedOn w:val="Absatz-Standardschriftart"/>
    <w:link w:val="NurText"/>
    <w:rsid w:val="00F50521"/>
    <w:rPr>
      <w:rFonts w:ascii="Consolas" w:hAnsi="Consolas"/>
      <w:sz w:val="21"/>
      <w:szCs w:val="21"/>
      <w:lang w:eastAsia="en-US"/>
    </w:rPr>
  </w:style>
  <w:style w:type="paragraph" w:styleId="Zitat">
    <w:name w:val="Quote"/>
    <w:basedOn w:val="Standard"/>
    <w:next w:val="Standard"/>
    <w:link w:val="ZitatZchn"/>
    <w:uiPriority w:val="29"/>
    <w:qFormat/>
    <w:rsid w:val="00F50521"/>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F50521"/>
    <w:rPr>
      <w:i/>
      <w:iCs/>
      <w:color w:val="404040" w:themeColor="text1" w:themeTint="BF"/>
      <w:lang w:eastAsia="en-US"/>
    </w:rPr>
  </w:style>
  <w:style w:type="paragraph" w:styleId="Anrede">
    <w:name w:val="Salutation"/>
    <w:basedOn w:val="Standard"/>
    <w:next w:val="Standard"/>
    <w:link w:val="AnredeZchn"/>
    <w:rsid w:val="00F50521"/>
  </w:style>
  <w:style w:type="character" w:customStyle="1" w:styleId="AnredeZchn">
    <w:name w:val="Anrede Zchn"/>
    <w:basedOn w:val="Absatz-Standardschriftart"/>
    <w:link w:val="Anrede"/>
    <w:rsid w:val="00F50521"/>
    <w:rPr>
      <w:lang w:eastAsia="en-US"/>
    </w:rPr>
  </w:style>
  <w:style w:type="paragraph" w:styleId="Unterschrift">
    <w:name w:val="Signature"/>
    <w:basedOn w:val="Standard"/>
    <w:link w:val="UnterschriftZchn"/>
    <w:rsid w:val="00F50521"/>
    <w:pPr>
      <w:spacing w:after="0"/>
      <w:ind w:left="4252"/>
    </w:pPr>
  </w:style>
  <w:style w:type="character" w:customStyle="1" w:styleId="UnterschriftZchn">
    <w:name w:val="Unterschrift Zchn"/>
    <w:basedOn w:val="Absatz-Standardschriftart"/>
    <w:link w:val="Unterschrift"/>
    <w:rsid w:val="00F50521"/>
    <w:rPr>
      <w:lang w:eastAsia="en-US"/>
    </w:rPr>
  </w:style>
  <w:style w:type="paragraph" w:styleId="Untertitel">
    <w:name w:val="Subtitle"/>
    <w:basedOn w:val="Standard"/>
    <w:next w:val="Standard"/>
    <w:link w:val="UntertitelZchn"/>
    <w:qFormat/>
    <w:rsid w:val="00F505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F50521"/>
    <w:rPr>
      <w:rFonts w:asciiTheme="minorHAnsi" w:eastAsiaTheme="minorEastAsia" w:hAnsiTheme="minorHAnsi" w:cstheme="minorBidi"/>
      <w:color w:val="5A5A5A" w:themeColor="text1" w:themeTint="A5"/>
      <w:spacing w:val="15"/>
      <w:sz w:val="22"/>
      <w:szCs w:val="22"/>
      <w:lang w:eastAsia="en-US"/>
    </w:rPr>
  </w:style>
  <w:style w:type="paragraph" w:styleId="Rechtsgrundlagenverzeichnis">
    <w:name w:val="table of authorities"/>
    <w:basedOn w:val="Standard"/>
    <w:next w:val="Standard"/>
    <w:rsid w:val="00F50521"/>
    <w:pPr>
      <w:spacing w:after="0"/>
      <w:ind w:left="200" w:hanging="200"/>
    </w:pPr>
  </w:style>
  <w:style w:type="paragraph" w:styleId="Abbildungsverzeichnis">
    <w:name w:val="table of figures"/>
    <w:basedOn w:val="Standard"/>
    <w:next w:val="Standard"/>
    <w:rsid w:val="00F50521"/>
    <w:pPr>
      <w:spacing w:after="0"/>
    </w:pPr>
  </w:style>
  <w:style w:type="paragraph" w:styleId="Titel">
    <w:name w:val="Title"/>
    <w:basedOn w:val="Standard"/>
    <w:next w:val="Standard"/>
    <w:link w:val="TitelZchn"/>
    <w:qFormat/>
    <w:rsid w:val="00F50521"/>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F50521"/>
    <w:rPr>
      <w:rFonts w:asciiTheme="majorHAnsi" w:eastAsiaTheme="majorEastAsia" w:hAnsiTheme="majorHAnsi" w:cstheme="majorBidi"/>
      <w:spacing w:val="-10"/>
      <w:kern w:val="28"/>
      <w:sz w:val="56"/>
      <w:szCs w:val="56"/>
      <w:lang w:eastAsia="en-US"/>
    </w:rPr>
  </w:style>
  <w:style w:type="paragraph" w:styleId="RGV-berschrift">
    <w:name w:val="toa heading"/>
    <w:basedOn w:val="Standard"/>
    <w:next w:val="Standard"/>
    <w:rsid w:val="00F50521"/>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F5052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494632">
      <w:bodyDiv w:val="1"/>
      <w:marLeft w:val="0"/>
      <w:marRight w:val="0"/>
      <w:marTop w:val="0"/>
      <w:marBottom w:val="0"/>
      <w:divBdr>
        <w:top w:val="none" w:sz="0" w:space="0" w:color="auto"/>
        <w:left w:val="none" w:sz="0" w:space="0" w:color="auto"/>
        <w:bottom w:val="none" w:sz="0" w:space="0" w:color="auto"/>
        <w:right w:val="none" w:sz="0" w:space="0" w:color="auto"/>
      </w:divBdr>
    </w:div>
    <w:div w:id="318195979">
      <w:bodyDiv w:val="1"/>
      <w:marLeft w:val="0"/>
      <w:marRight w:val="0"/>
      <w:marTop w:val="0"/>
      <w:marBottom w:val="0"/>
      <w:divBdr>
        <w:top w:val="none" w:sz="0" w:space="0" w:color="auto"/>
        <w:left w:val="none" w:sz="0" w:space="0" w:color="auto"/>
        <w:bottom w:val="none" w:sz="0" w:space="0" w:color="auto"/>
        <w:right w:val="none" w:sz="0" w:space="0" w:color="auto"/>
      </w:divBdr>
    </w:div>
    <w:div w:id="472408174">
      <w:bodyDiv w:val="1"/>
      <w:marLeft w:val="0"/>
      <w:marRight w:val="0"/>
      <w:marTop w:val="0"/>
      <w:marBottom w:val="0"/>
      <w:divBdr>
        <w:top w:val="none" w:sz="0" w:space="0" w:color="auto"/>
        <w:left w:val="none" w:sz="0" w:space="0" w:color="auto"/>
        <w:bottom w:val="none" w:sz="0" w:space="0" w:color="auto"/>
        <w:right w:val="none" w:sz="0" w:space="0" w:color="auto"/>
      </w:divBdr>
    </w:div>
    <w:div w:id="560943938">
      <w:bodyDiv w:val="1"/>
      <w:marLeft w:val="0"/>
      <w:marRight w:val="0"/>
      <w:marTop w:val="0"/>
      <w:marBottom w:val="0"/>
      <w:divBdr>
        <w:top w:val="none" w:sz="0" w:space="0" w:color="auto"/>
        <w:left w:val="none" w:sz="0" w:space="0" w:color="auto"/>
        <w:bottom w:val="none" w:sz="0" w:space="0" w:color="auto"/>
        <w:right w:val="none" w:sz="0" w:space="0" w:color="auto"/>
      </w:divBdr>
    </w:div>
    <w:div w:id="593786598">
      <w:bodyDiv w:val="1"/>
      <w:marLeft w:val="0"/>
      <w:marRight w:val="0"/>
      <w:marTop w:val="0"/>
      <w:marBottom w:val="0"/>
      <w:divBdr>
        <w:top w:val="none" w:sz="0" w:space="0" w:color="auto"/>
        <w:left w:val="none" w:sz="0" w:space="0" w:color="auto"/>
        <w:bottom w:val="none" w:sz="0" w:space="0" w:color="auto"/>
        <w:right w:val="none" w:sz="0" w:space="0" w:color="auto"/>
      </w:divBdr>
    </w:div>
    <w:div w:id="775634296">
      <w:bodyDiv w:val="1"/>
      <w:marLeft w:val="0"/>
      <w:marRight w:val="0"/>
      <w:marTop w:val="0"/>
      <w:marBottom w:val="0"/>
      <w:divBdr>
        <w:top w:val="none" w:sz="0" w:space="0" w:color="auto"/>
        <w:left w:val="none" w:sz="0" w:space="0" w:color="auto"/>
        <w:bottom w:val="none" w:sz="0" w:space="0" w:color="auto"/>
        <w:right w:val="none" w:sz="0" w:space="0" w:color="auto"/>
      </w:divBdr>
    </w:div>
    <w:div w:id="850796610">
      <w:bodyDiv w:val="1"/>
      <w:marLeft w:val="0"/>
      <w:marRight w:val="0"/>
      <w:marTop w:val="0"/>
      <w:marBottom w:val="0"/>
      <w:divBdr>
        <w:top w:val="none" w:sz="0" w:space="0" w:color="auto"/>
        <w:left w:val="none" w:sz="0" w:space="0" w:color="auto"/>
        <w:bottom w:val="none" w:sz="0" w:space="0" w:color="auto"/>
        <w:right w:val="none" w:sz="0" w:space="0" w:color="auto"/>
      </w:divBdr>
    </w:div>
    <w:div w:id="909775016">
      <w:bodyDiv w:val="1"/>
      <w:marLeft w:val="0"/>
      <w:marRight w:val="0"/>
      <w:marTop w:val="0"/>
      <w:marBottom w:val="0"/>
      <w:divBdr>
        <w:top w:val="none" w:sz="0" w:space="0" w:color="auto"/>
        <w:left w:val="none" w:sz="0" w:space="0" w:color="auto"/>
        <w:bottom w:val="none" w:sz="0" w:space="0" w:color="auto"/>
        <w:right w:val="none" w:sz="0" w:space="0" w:color="auto"/>
      </w:divBdr>
    </w:div>
    <w:div w:id="957759924">
      <w:bodyDiv w:val="1"/>
      <w:marLeft w:val="0"/>
      <w:marRight w:val="0"/>
      <w:marTop w:val="0"/>
      <w:marBottom w:val="0"/>
      <w:divBdr>
        <w:top w:val="none" w:sz="0" w:space="0" w:color="auto"/>
        <w:left w:val="none" w:sz="0" w:space="0" w:color="auto"/>
        <w:bottom w:val="none" w:sz="0" w:space="0" w:color="auto"/>
        <w:right w:val="none" w:sz="0" w:space="0" w:color="auto"/>
      </w:divBdr>
    </w:div>
    <w:div w:id="1073546290">
      <w:bodyDiv w:val="1"/>
      <w:marLeft w:val="0"/>
      <w:marRight w:val="0"/>
      <w:marTop w:val="0"/>
      <w:marBottom w:val="0"/>
      <w:divBdr>
        <w:top w:val="none" w:sz="0" w:space="0" w:color="auto"/>
        <w:left w:val="none" w:sz="0" w:space="0" w:color="auto"/>
        <w:bottom w:val="none" w:sz="0" w:space="0" w:color="auto"/>
        <w:right w:val="none" w:sz="0" w:space="0" w:color="auto"/>
      </w:divBdr>
    </w:div>
    <w:div w:id="1227885379">
      <w:bodyDiv w:val="1"/>
      <w:marLeft w:val="0"/>
      <w:marRight w:val="0"/>
      <w:marTop w:val="0"/>
      <w:marBottom w:val="0"/>
      <w:divBdr>
        <w:top w:val="none" w:sz="0" w:space="0" w:color="auto"/>
        <w:left w:val="none" w:sz="0" w:space="0" w:color="auto"/>
        <w:bottom w:val="none" w:sz="0" w:space="0" w:color="auto"/>
        <w:right w:val="none" w:sz="0" w:space="0" w:color="auto"/>
      </w:divBdr>
    </w:div>
    <w:div w:id="1236815463">
      <w:bodyDiv w:val="1"/>
      <w:marLeft w:val="0"/>
      <w:marRight w:val="0"/>
      <w:marTop w:val="0"/>
      <w:marBottom w:val="0"/>
      <w:divBdr>
        <w:top w:val="none" w:sz="0" w:space="0" w:color="auto"/>
        <w:left w:val="none" w:sz="0" w:space="0" w:color="auto"/>
        <w:bottom w:val="none" w:sz="0" w:space="0" w:color="auto"/>
        <w:right w:val="none" w:sz="0" w:space="0" w:color="auto"/>
      </w:divBdr>
    </w:div>
    <w:div w:id="1339884721">
      <w:bodyDiv w:val="1"/>
      <w:marLeft w:val="0"/>
      <w:marRight w:val="0"/>
      <w:marTop w:val="0"/>
      <w:marBottom w:val="0"/>
      <w:divBdr>
        <w:top w:val="none" w:sz="0" w:space="0" w:color="auto"/>
        <w:left w:val="none" w:sz="0" w:space="0" w:color="auto"/>
        <w:bottom w:val="none" w:sz="0" w:space="0" w:color="auto"/>
        <w:right w:val="none" w:sz="0" w:space="0" w:color="auto"/>
      </w:divBdr>
    </w:div>
    <w:div w:id="1444305148">
      <w:bodyDiv w:val="1"/>
      <w:marLeft w:val="0"/>
      <w:marRight w:val="0"/>
      <w:marTop w:val="0"/>
      <w:marBottom w:val="0"/>
      <w:divBdr>
        <w:top w:val="none" w:sz="0" w:space="0" w:color="auto"/>
        <w:left w:val="none" w:sz="0" w:space="0" w:color="auto"/>
        <w:bottom w:val="none" w:sz="0" w:space="0" w:color="auto"/>
        <w:right w:val="none" w:sz="0" w:space="0" w:color="auto"/>
      </w:divBdr>
    </w:div>
    <w:div w:id="1836873205">
      <w:bodyDiv w:val="1"/>
      <w:marLeft w:val="0"/>
      <w:marRight w:val="0"/>
      <w:marTop w:val="0"/>
      <w:marBottom w:val="0"/>
      <w:divBdr>
        <w:top w:val="none" w:sz="0" w:space="0" w:color="auto"/>
        <w:left w:val="none" w:sz="0" w:space="0" w:color="auto"/>
        <w:bottom w:val="none" w:sz="0" w:space="0" w:color="auto"/>
        <w:right w:val="none" w:sz="0" w:space="0" w:color="auto"/>
      </w:divBdr>
    </w:div>
    <w:div w:id="1873416819">
      <w:bodyDiv w:val="1"/>
      <w:marLeft w:val="0"/>
      <w:marRight w:val="0"/>
      <w:marTop w:val="0"/>
      <w:marBottom w:val="0"/>
      <w:divBdr>
        <w:top w:val="none" w:sz="0" w:space="0" w:color="auto"/>
        <w:left w:val="none" w:sz="0" w:space="0" w:color="auto"/>
        <w:bottom w:val="none" w:sz="0" w:space="0" w:color="auto"/>
        <w:right w:val="none" w:sz="0" w:space="0" w:color="auto"/>
      </w:divBdr>
    </w:div>
    <w:div w:id="1906911554">
      <w:bodyDiv w:val="1"/>
      <w:marLeft w:val="0"/>
      <w:marRight w:val="0"/>
      <w:marTop w:val="0"/>
      <w:marBottom w:val="0"/>
      <w:divBdr>
        <w:top w:val="none" w:sz="0" w:space="0" w:color="auto"/>
        <w:left w:val="none" w:sz="0" w:space="0" w:color="auto"/>
        <w:bottom w:val="none" w:sz="0" w:space="0" w:color="auto"/>
        <w:right w:val="none" w:sz="0" w:space="0" w:color="auto"/>
      </w:divBdr>
    </w:div>
    <w:div w:id="2139565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Zeichnung2.vsdx"/><Relationship Id="rId26" Type="http://schemas.openxmlformats.org/officeDocument/2006/relationships/oleObject" Target="embeddings/Microsoft_Visio_2003-2010-Zeichnung1.vsd"/><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Zeichnu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Zeichnung.vsd"/><Relationship Id="rId20" Type="http://schemas.openxmlformats.org/officeDocument/2006/relationships/package" Target="embeddings/Microsoft_Visio-Zeichnung3.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Zeichnung5.vsdx"/><Relationship Id="rId32" Type="http://schemas.openxmlformats.org/officeDocument/2006/relationships/package" Target="embeddings/Microsoft_Visio-Zeichnung8.vsdx"/><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Zeichnung6.vsdx"/><Relationship Id="rId36"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Zeichnung1.vsdx"/><Relationship Id="rId22" Type="http://schemas.openxmlformats.org/officeDocument/2006/relationships/package" Target="embeddings/Microsoft_Visio-Zeichnung4.vsdx"/><Relationship Id="rId27" Type="http://schemas.openxmlformats.org/officeDocument/2006/relationships/image" Target="media/image11.emf"/><Relationship Id="rId30" Type="http://schemas.openxmlformats.org/officeDocument/2006/relationships/package" Target="embeddings/Microsoft_Visio-Zeichnung7.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74951-73A6-402C-AAFF-367E3D1B7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10679</Words>
  <Characters>63677</Characters>
  <Application>Microsoft Office Word</Application>
  <DocSecurity>0</DocSecurity>
  <Lines>530</Lines>
  <Paragraphs>148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74208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BDBOS1</cp:lastModifiedBy>
  <cp:revision>29</cp:revision>
  <cp:lastPrinted>2019-02-25T14:05:00Z</cp:lastPrinted>
  <dcterms:created xsi:type="dcterms:W3CDTF">2022-10-27T06:00:00Z</dcterms:created>
  <dcterms:modified xsi:type="dcterms:W3CDTF">2022-11-24T11:23:00Z</dcterms:modified>
</cp:coreProperties>
</file>