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5C517936" w:rsidR="004F0988" w:rsidRPr="002827D2" w:rsidRDefault="004F0988" w:rsidP="000B38E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r w:rsidR="000B38E6">
              <w:rPr>
                <w:noProof w:val="0"/>
              </w:rPr>
              <w:t>5</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BA1B7D" w:rsidRPr="002827D2">
              <w:rPr>
                <w:noProof w:val="0"/>
                <w:sz w:val="32"/>
              </w:rPr>
              <w:t>2022</w:t>
            </w:r>
            <w:r w:rsidRPr="002827D2">
              <w:rPr>
                <w:noProof w:val="0"/>
                <w:sz w:val="32"/>
              </w:rPr>
              <w:t>-</w:t>
            </w:r>
            <w:bookmarkEnd w:id="4"/>
            <w:r w:rsidR="000B38E6">
              <w:rPr>
                <w:noProof w:val="0"/>
                <w:sz w:val="32"/>
              </w:rPr>
              <w:t>11</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0242BC" w:rsidRPr="002827D2">
              <w:rPr>
                <w:sz w:val="18"/>
              </w:rPr>
              <w:t>2</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0A43295D" w14:textId="7792F7AD" w:rsidR="00640884"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640884">
        <w:rPr>
          <w:noProof/>
        </w:rPr>
        <w:t>Foreword</w:t>
      </w:r>
      <w:r w:rsidR="00640884">
        <w:rPr>
          <w:noProof/>
        </w:rPr>
        <w:tab/>
      </w:r>
      <w:r w:rsidR="00640884">
        <w:rPr>
          <w:noProof/>
        </w:rPr>
        <w:fldChar w:fldCharType="begin"/>
      </w:r>
      <w:r w:rsidR="00640884">
        <w:rPr>
          <w:noProof/>
        </w:rPr>
        <w:instrText xml:space="preserve"> PAGEREF _Toc120182632 \h </w:instrText>
      </w:r>
      <w:r w:rsidR="00640884">
        <w:rPr>
          <w:noProof/>
        </w:rPr>
      </w:r>
      <w:r w:rsidR="00640884">
        <w:rPr>
          <w:noProof/>
        </w:rPr>
        <w:fldChar w:fldCharType="separate"/>
      </w:r>
      <w:r w:rsidR="00640884">
        <w:rPr>
          <w:noProof/>
        </w:rPr>
        <w:t>5</w:t>
      </w:r>
      <w:r w:rsidR="00640884">
        <w:rPr>
          <w:noProof/>
        </w:rPr>
        <w:fldChar w:fldCharType="end"/>
      </w:r>
    </w:p>
    <w:p w14:paraId="4D968F4B" w14:textId="1899E7AC" w:rsidR="00640884" w:rsidRDefault="006408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_Toc120182633 \h </w:instrText>
      </w:r>
      <w:r>
        <w:rPr>
          <w:noProof/>
        </w:rPr>
      </w:r>
      <w:r>
        <w:rPr>
          <w:noProof/>
        </w:rPr>
        <w:fldChar w:fldCharType="separate"/>
      </w:r>
      <w:r>
        <w:rPr>
          <w:noProof/>
        </w:rPr>
        <w:t>7</w:t>
      </w:r>
      <w:r>
        <w:rPr>
          <w:noProof/>
        </w:rPr>
        <w:fldChar w:fldCharType="end"/>
      </w:r>
    </w:p>
    <w:p w14:paraId="24041BE0" w14:textId="54670997" w:rsidR="00640884" w:rsidRDefault="006408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_Toc120182634 \h </w:instrText>
      </w:r>
      <w:r>
        <w:rPr>
          <w:noProof/>
        </w:rPr>
      </w:r>
      <w:r>
        <w:rPr>
          <w:noProof/>
        </w:rPr>
        <w:fldChar w:fldCharType="separate"/>
      </w:r>
      <w:r>
        <w:rPr>
          <w:noProof/>
        </w:rPr>
        <w:t>7</w:t>
      </w:r>
      <w:r>
        <w:rPr>
          <w:noProof/>
        </w:rPr>
        <w:fldChar w:fldCharType="end"/>
      </w:r>
    </w:p>
    <w:p w14:paraId="4CAE14F9" w14:textId="5577FE49" w:rsidR="00640884" w:rsidRDefault="006408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_Toc120182635 \h </w:instrText>
      </w:r>
      <w:r>
        <w:rPr>
          <w:noProof/>
        </w:rPr>
      </w:r>
      <w:r>
        <w:rPr>
          <w:noProof/>
        </w:rPr>
        <w:fldChar w:fldCharType="separate"/>
      </w:r>
      <w:r>
        <w:rPr>
          <w:noProof/>
        </w:rPr>
        <w:t>7</w:t>
      </w:r>
      <w:r>
        <w:rPr>
          <w:noProof/>
        </w:rPr>
        <w:fldChar w:fldCharType="end"/>
      </w:r>
    </w:p>
    <w:p w14:paraId="4D6781ED" w14:textId="1245936F" w:rsidR="00640884" w:rsidRDefault="006408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_Toc120182636 \h </w:instrText>
      </w:r>
      <w:r>
        <w:rPr>
          <w:noProof/>
        </w:rPr>
      </w:r>
      <w:r>
        <w:rPr>
          <w:noProof/>
        </w:rPr>
        <w:fldChar w:fldCharType="separate"/>
      </w:r>
      <w:r>
        <w:rPr>
          <w:noProof/>
        </w:rPr>
        <w:t>7</w:t>
      </w:r>
      <w:r>
        <w:rPr>
          <w:noProof/>
        </w:rPr>
        <w:fldChar w:fldCharType="end"/>
      </w:r>
    </w:p>
    <w:p w14:paraId="16F04967" w14:textId="1C8970CA" w:rsidR="00640884" w:rsidRDefault="006408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_Toc120182637 \h </w:instrText>
      </w:r>
      <w:r>
        <w:rPr>
          <w:noProof/>
        </w:rPr>
      </w:r>
      <w:r>
        <w:rPr>
          <w:noProof/>
        </w:rPr>
        <w:fldChar w:fldCharType="separate"/>
      </w:r>
      <w:r>
        <w:rPr>
          <w:noProof/>
        </w:rPr>
        <w:t>8</w:t>
      </w:r>
      <w:r>
        <w:rPr>
          <w:noProof/>
        </w:rPr>
        <w:fldChar w:fldCharType="end"/>
      </w:r>
    </w:p>
    <w:p w14:paraId="1B3CA1E7" w14:textId="06DFF655" w:rsidR="00640884" w:rsidRDefault="0064088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_Toc120182638 \h </w:instrText>
      </w:r>
      <w:r>
        <w:rPr>
          <w:noProof/>
        </w:rPr>
      </w:r>
      <w:r>
        <w:rPr>
          <w:noProof/>
        </w:rPr>
        <w:fldChar w:fldCharType="separate"/>
      </w:r>
      <w:r>
        <w:rPr>
          <w:noProof/>
        </w:rPr>
        <w:t>8</w:t>
      </w:r>
      <w:r>
        <w:rPr>
          <w:noProof/>
        </w:rPr>
        <w:fldChar w:fldCharType="end"/>
      </w:r>
    </w:p>
    <w:p w14:paraId="001BD837" w14:textId="34D5AFDF" w:rsidR="00640884" w:rsidRDefault="006408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_Toc120182639 \h </w:instrText>
      </w:r>
      <w:r>
        <w:rPr>
          <w:noProof/>
        </w:rPr>
      </w:r>
      <w:r>
        <w:rPr>
          <w:noProof/>
        </w:rPr>
        <w:fldChar w:fldCharType="separate"/>
      </w:r>
      <w:r>
        <w:rPr>
          <w:noProof/>
        </w:rPr>
        <w:t>8</w:t>
      </w:r>
      <w:r>
        <w:rPr>
          <w:noProof/>
        </w:rPr>
        <w:fldChar w:fldCharType="end"/>
      </w:r>
    </w:p>
    <w:p w14:paraId="4742596C" w14:textId="2677FD04" w:rsidR="00640884" w:rsidRDefault="006408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_Toc120182640 \h </w:instrText>
      </w:r>
      <w:r>
        <w:rPr>
          <w:noProof/>
        </w:rPr>
      </w:r>
      <w:r>
        <w:rPr>
          <w:noProof/>
        </w:rPr>
        <w:fldChar w:fldCharType="separate"/>
      </w:r>
      <w:r>
        <w:rPr>
          <w:noProof/>
        </w:rPr>
        <w:t>8</w:t>
      </w:r>
      <w:r>
        <w:rPr>
          <w:noProof/>
        </w:rPr>
        <w:fldChar w:fldCharType="end"/>
      </w:r>
    </w:p>
    <w:p w14:paraId="576D5ADA" w14:textId="64F71CF2" w:rsidR="00640884" w:rsidRDefault="006408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_Toc120182641 \h </w:instrText>
      </w:r>
      <w:r>
        <w:rPr>
          <w:noProof/>
        </w:rPr>
      </w:r>
      <w:r>
        <w:rPr>
          <w:noProof/>
        </w:rPr>
        <w:fldChar w:fldCharType="separate"/>
      </w:r>
      <w:r>
        <w:rPr>
          <w:noProof/>
        </w:rPr>
        <w:t>8</w:t>
      </w:r>
      <w:r>
        <w:rPr>
          <w:noProof/>
        </w:rPr>
        <w:fldChar w:fldCharType="end"/>
      </w:r>
    </w:p>
    <w:p w14:paraId="19434486" w14:textId="2805AA34" w:rsidR="00640884" w:rsidRDefault="0064088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_Toc120182642 \h </w:instrText>
      </w:r>
      <w:r>
        <w:rPr>
          <w:noProof/>
        </w:rPr>
      </w:r>
      <w:r>
        <w:rPr>
          <w:noProof/>
        </w:rPr>
        <w:fldChar w:fldCharType="separate"/>
      </w:r>
      <w:r>
        <w:rPr>
          <w:noProof/>
        </w:rPr>
        <w:t>9</w:t>
      </w:r>
      <w:r>
        <w:rPr>
          <w:noProof/>
        </w:rPr>
        <w:fldChar w:fldCharType="end"/>
      </w:r>
    </w:p>
    <w:p w14:paraId="44A88EAA" w14:textId="7BCD669D" w:rsidR="00640884" w:rsidRDefault="0064088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_Toc120182643 \h </w:instrText>
      </w:r>
      <w:r>
        <w:rPr>
          <w:noProof/>
        </w:rPr>
      </w:r>
      <w:r>
        <w:rPr>
          <w:noProof/>
        </w:rPr>
        <w:fldChar w:fldCharType="separate"/>
      </w:r>
      <w:r>
        <w:rPr>
          <w:noProof/>
        </w:rPr>
        <w:t>9</w:t>
      </w:r>
      <w:r>
        <w:rPr>
          <w:noProof/>
        </w:rPr>
        <w:fldChar w:fldCharType="end"/>
      </w:r>
    </w:p>
    <w:p w14:paraId="1175DC43" w14:textId="68A0309B" w:rsidR="00640884" w:rsidRDefault="006408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_Toc120182644 \h </w:instrText>
      </w:r>
      <w:r>
        <w:rPr>
          <w:noProof/>
        </w:rPr>
      </w:r>
      <w:r>
        <w:rPr>
          <w:noProof/>
        </w:rPr>
        <w:fldChar w:fldCharType="separate"/>
      </w:r>
      <w:r>
        <w:rPr>
          <w:noProof/>
        </w:rPr>
        <w:t>10</w:t>
      </w:r>
      <w:r>
        <w:rPr>
          <w:noProof/>
        </w:rPr>
        <w:fldChar w:fldCharType="end"/>
      </w:r>
    </w:p>
    <w:p w14:paraId="718FBB45" w14:textId="21530D88" w:rsidR="00640884" w:rsidRDefault="0064088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_Toc120182645 \h </w:instrText>
      </w:r>
      <w:r>
        <w:rPr>
          <w:noProof/>
        </w:rPr>
      </w:r>
      <w:r>
        <w:rPr>
          <w:noProof/>
        </w:rPr>
        <w:fldChar w:fldCharType="separate"/>
      </w:r>
      <w:r>
        <w:rPr>
          <w:noProof/>
        </w:rPr>
        <w:t>10</w:t>
      </w:r>
      <w:r>
        <w:rPr>
          <w:noProof/>
        </w:rPr>
        <w:fldChar w:fldCharType="end"/>
      </w:r>
    </w:p>
    <w:p w14:paraId="32104A77" w14:textId="17B69C5A" w:rsidR="00640884" w:rsidRDefault="0064088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_Toc120182646 \h </w:instrText>
      </w:r>
      <w:r>
        <w:rPr>
          <w:noProof/>
        </w:rPr>
      </w:r>
      <w:r>
        <w:rPr>
          <w:noProof/>
        </w:rPr>
        <w:fldChar w:fldCharType="separate"/>
      </w:r>
      <w:r>
        <w:rPr>
          <w:noProof/>
        </w:rPr>
        <w:t>10</w:t>
      </w:r>
      <w:r>
        <w:rPr>
          <w:noProof/>
        </w:rPr>
        <w:fldChar w:fldCharType="end"/>
      </w:r>
    </w:p>
    <w:p w14:paraId="36058F92" w14:textId="7B973D76" w:rsidR="00640884" w:rsidRDefault="00640884">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_Toc120182647 \h </w:instrText>
      </w:r>
      <w:r>
        <w:rPr>
          <w:noProof/>
        </w:rPr>
      </w:r>
      <w:r>
        <w:rPr>
          <w:noProof/>
        </w:rPr>
        <w:fldChar w:fldCharType="separate"/>
      </w:r>
      <w:r>
        <w:rPr>
          <w:noProof/>
        </w:rPr>
        <w:t>10</w:t>
      </w:r>
      <w:r>
        <w:rPr>
          <w:noProof/>
        </w:rPr>
        <w:fldChar w:fldCharType="end"/>
      </w:r>
    </w:p>
    <w:p w14:paraId="0E61B3CD" w14:textId="52F175EB" w:rsidR="00640884" w:rsidRDefault="00640884">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_Toc120182648 \h </w:instrText>
      </w:r>
      <w:r>
        <w:rPr>
          <w:noProof/>
        </w:rPr>
      </w:r>
      <w:r>
        <w:rPr>
          <w:noProof/>
        </w:rPr>
        <w:fldChar w:fldCharType="separate"/>
      </w:r>
      <w:r>
        <w:rPr>
          <w:noProof/>
        </w:rPr>
        <w:t>11</w:t>
      </w:r>
      <w:r>
        <w:rPr>
          <w:noProof/>
        </w:rPr>
        <w:fldChar w:fldCharType="end"/>
      </w:r>
    </w:p>
    <w:p w14:paraId="553B7831" w14:textId="7E3A4FA3" w:rsidR="00640884" w:rsidRDefault="00640884">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_Toc120182649 \h </w:instrText>
      </w:r>
      <w:r>
        <w:rPr>
          <w:noProof/>
        </w:rPr>
      </w:r>
      <w:r>
        <w:rPr>
          <w:noProof/>
        </w:rPr>
        <w:fldChar w:fldCharType="separate"/>
      </w:r>
      <w:r>
        <w:rPr>
          <w:noProof/>
        </w:rPr>
        <w:t>11</w:t>
      </w:r>
      <w:r>
        <w:rPr>
          <w:noProof/>
        </w:rPr>
        <w:fldChar w:fldCharType="end"/>
      </w:r>
    </w:p>
    <w:p w14:paraId="657EDCE5" w14:textId="741BAC83" w:rsidR="00640884" w:rsidRDefault="006408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_Toc120182650 \h </w:instrText>
      </w:r>
      <w:r>
        <w:rPr>
          <w:noProof/>
        </w:rPr>
      </w:r>
      <w:r>
        <w:rPr>
          <w:noProof/>
        </w:rPr>
        <w:fldChar w:fldCharType="separate"/>
      </w:r>
      <w:r>
        <w:rPr>
          <w:noProof/>
        </w:rPr>
        <w:t>11</w:t>
      </w:r>
      <w:r>
        <w:rPr>
          <w:noProof/>
        </w:rPr>
        <w:fldChar w:fldCharType="end"/>
      </w:r>
    </w:p>
    <w:p w14:paraId="4EED2903" w14:textId="10EA42D7" w:rsidR="00640884" w:rsidRDefault="006408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_Toc120182651 \h </w:instrText>
      </w:r>
      <w:r>
        <w:rPr>
          <w:noProof/>
        </w:rPr>
      </w:r>
      <w:r>
        <w:rPr>
          <w:noProof/>
        </w:rPr>
        <w:fldChar w:fldCharType="separate"/>
      </w:r>
      <w:r>
        <w:rPr>
          <w:noProof/>
        </w:rPr>
        <w:t>11</w:t>
      </w:r>
      <w:r>
        <w:rPr>
          <w:noProof/>
        </w:rPr>
        <w:fldChar w:fldCharType="end"/>
      </w:r>
    </w:p>
    <w:p w14:paraId="7B4B4089" w14:textId="0C08F06E" w:rsidR="00640884" w:rsidRDefault="0064088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_Toc120182652 \h </w:instrText>
      </w:r>
      <w:r>
        <w:rPr>
          <w:noProof/>
        </w:rPr>
      </w:r>
      <w:r>
        <w:rPr>
          <w:noProof/>
        </w:rPr>
        <w:fldChar w:fldCharType="separate"/>
      </w:r>
      <w:r>
        <w:rPr>
          <w:noProof/>
        </w:rPr>
        <w:t>11</w:t>
      </w:r>
      <w:r>
        <w:rPr>
          <w:noProof/>
        </w:rPr>
        <w:fldChar w:fldCharType="end"/>
      </w:r>
    </w:p>
    <w:p w14:paraId="10F7CFEB" w14:textId="78E3B195" w:rsidR="00640884" w:rsidRDefault="006408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_Toc120182653 \h </w:instrText>
      </w:r>
      <w:r>
        <w:rPr>
          <w:noProof/>
        </w:rPr>
      </w:r>
      <w:r>
        <w:rPr>
          <w:noProof/>
        </w:rPr>
        <w:fldChar w:fldCharType="separate"/>
      </w:r>
      <w:r>
        <w:rPr>
          <w:noProof/>
        </w:rPr>
        <w:t>11</w:t>
      </w:r>
      <w:r>
        <w:rPr>
          <w:noProof/>
        </w:rPr>
        <w:fldChar w:fldCharType="end"/>
      </w:r>
    </w:p>
    <w:p w14:paraId="0DF01F80" w14:textId="061FC942" w:rsidR="00640884" w:rsidRDefault="00640884">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_Toc120182654 \h </w:instrText>
      </w:r>
      <w:r>
        <w:rPr>
          <w:noProof/>
        </w:rPr>
      </w:r>
      <w:r>
        <w:rPr>
          <w:noProof/>
        </w:rPr>
        <w:fldChar w:fldCharType="separate"/>
      </w:r>
      <w:r>
        <w:rPr>
          <w:noProof/>
        </w:rPr>
        <w:t>11</w:t>
      </w:r>
      <w:r>
        <w:rPr>
          <w:noProof/>
        </w:rPr>
        <w:fldChar w:fldCharType="end"/>
      </w:r>
    </w:p>
    <w:p w14:paraId="4FF51CA8" w14:textId="49FC31D4" w:rsidR="00640884" w:rsidRDefault="00640884">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_Toc120182655 \h </w:instrText>
      </w:r>
      <w:r>
        <w:rPr>
          <w:noProof/>
        </w:rPr>
      </w:r>
      <w:r>
        <w:rPr>
          <w:noProof/>
        </w:rPr>
        <w:fldChar w:fldCharType="separate"/>
      </w:r>
      <w:r>
        <w:rPr>
          <w:noProof/>
        </w:rPr>
        <w:t>12</w:t>
      </w:r>
      <w:r>
        <w:rPr>
          <w:noProof/>
        </w:rPr>
        <w:fldChar w:fldCharType="end"/>
      </w:r>
    </w:p>
    <w:p w14:paraId="09594ADA" w14:textId="1D209F3C" w:rsidR="00640884" w:rsidRDefault="006408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_Toc120182656 \h </w:instrText>
      </w:r>
      <w:r>
        <w:rPr>
          <w:noProof/>
        </w:rPr>
      </w:r>
      <w:r>
        <w:rPr>
          <w:noProof/>
        </w:rPr>
        <w:fldChar w:fldCharType="separate"/>
      </w:r>
      <w:r>
        <w:rPr>
          <w:noProof/>
        </w:rPr>
        <w:t>12</w:t>
      </w:r>
      <w:r>
        <w:rPr>
          <w:noProof/>
        </w:rPr>
        <w:fldChar w:fldCharType="end"/>
      </w:r>
    </w:p>
    <w:p w14:paraId="41993D4D" w14:textId="40200826" w:rsidR="00640884" w:rsidRDefault="00640884">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_Toc120182657 \h </w:instrText>
      </w:r>
      <w:r>
        <w:rPr>
          <w:noProof/>
        </w:rPr>
      </w:r>
      <w:r>
        <w:rPr>
          <w:noProof/>
        </w:rPr>
        <w:fldChar w:fldCharType="separate"/>
      </w:r>
      <w:r>
        <w:rPr>
          <w:noProof/>
        </w:rPr>
        <w:t>12</w:t>
      </w:r>
      <w:r>
        <w:rPr>
          <w:noProof/>
        </w:rPr>
        <w:fldChar w:fldCharType="end"/>
      </w:r>
    </w:p>
    <w:p w14:paraId="2ED17DFA" w14:textId="4B5998F2" w:rsidR="00640884" w:rsidRDefault="00640884">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_Toc120182658 \h </w:instrText>
      </w:r>
      <w:r>
        <w:rPr>
          <w:noProof/>
        </w:rPr>
      </w:r>
      <w:r>
        <w:rPr>
          <w:noProof/>
        </w:rPr>
        <w:fldChar w:fldCharType="separate"/>
      </w:r>
      <w:r>
        <w:rPr>
          <w:noProof/>
        </w:rPr>
        <w:t>12</w:t>
      </w:r>
      <w:r>
        <w:rPr>
          <w:noProof/>
        </w:rPr>
        <w:fldChar w:fldCharType="end"/>
      </w:r>
    </w:p>
    <w:p w14:paraId="35DAB2D8" w14:textId="7ECCA1EE" w:rsidR="00640884" w:rsidRDefault="0064088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_Toc120182659 \h </w:instrText>
      </w:r>
      <w:r>
        <w:rPr>
          <w:noProof/>
        </w:rPr>
      </w:r>
      <w:r>
        <w:rPr>
          <w:noProof/>
        </w:rPr>
        <w:fldChar w:fldCharType="separate"/>
      </w:r>
      <w:r>
        <w:rPr>
          <w:noProof/>
        </w:rPr>
        <w:t>12</w:t>
      </w:r>
      <w:r>
        <w:rPr>
          <w:noProof/>
        </w:rPr>
        <w:fldChar w:fldCharType="end"/>
      </w:r>
    </w:p>
    <w:p w14:paraId="220BC5D6" w14:textId="3AAC41BA" w:rsidR="00640884" w:rsidRDefault="00640884">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_Toc120182660 \h </w:instrText>
      </w:r>
      <w:r>
        <w:rPr>
          <w:noProof/>
        </w:rPr>
      </w:r>
      <w:r>
        <w:rPr>
          <w:noProof/>
        </w:rPr>
        <w:fldChar w:fldCharType="separate"/>
      </w:r>
      <w:r>
        <w:rPr>
          <w:noProof/>
        </w:rPr>
        <w:t>12</w:t>
      </w:r>
      <w:r>
        <w:rPr>
          <w:noProof/>
        </w:rPr>
        <w:fldChar w:fldCharType="end"/>
      </w:r>
    </w:p>
    <w:p w14:paraId="38B17384" w14:textId="5D2E01B7" w:rsidR="00640884" w:rsidRDefault="00640884">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_Toc120182661 \h </w:instrText>
      </w:r>
      <w:r>
        <w:rPr>
          <w:noProof/>
        </w:rPr>
      </w:r>
      <w:r>
        <w:rPr>
          <w:noProof/>
        </w:rPr>
        <w:fldChar w:fldCharType="separate"/>
      </w:r>
      <w:r>
        <w:rPr>
          <w:noProof/>
        </w:rPr>
        <w:t>12</w:t>
      </w:r>
      <w:r>
        <w:rPr>
          <w:noProof/>
        </w:rPr>
        <w:fldChar w:fldCharType="end"/>
      </w:r>
    </w:p>
    <w:p w14:paraId="0AA96174" w14:textId="33C69922" w:rsidR="00640884" w:rsidRDefault="0064088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_Toc120182662 \h </w:instrText>
      </w:r>
      <w:r>
        <w:rPr>
          <w:noProof/>
        </w:rPr>
      </w:r>
      <w:r>
        <w:rPr>
          <w:noProof/>
        </w:rPr>
        <w:fldChar w:fldCharType="separate"/>
      </w:r>
      <w:r>
        <w:rPr>
          <w:noProof/>
        </w:rPr>
        <w:t>13</w:t>
      </w:r>
      <w:r>
        <w:rPr>
          <w:noProof/>
        </w:rPr>
        <w:fldChar w:fldCharType="end"/>
      </w:r>
    </w:p>
    <w:p w14:paraId="1F0C5218" w14:textId="167E0499" w:rsidR="00640884" w:rsidRDefault="00640884">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_Toc120182663 \h </w:instrText>
      </w:r>
      <w:r>
        <w:rPr>
          <w:noProof/>
        </w:rPr>
      </w:r>
      <w:r>
        <w:rPr>
          <w:noProof/>
        </w:rPr>
        <w:fldChar w:fldCharType="separate"/>
      </w:r>
      <w:r>
        <w:rPr>
          <w:noProof/>
        </w:rPr>
        <w:t>13</w:t>
      </w:r>
      <w:r>
        <w:rPr>
          <w:noProof/>
        </w:rPr>
        <w:fldChar w:fldCharType="end"/>
      </w:r>
    </w:p>
    <w:p w14:paraId="36B629FA" w14:textId="7DAB8DEE" w:rsidR="00640884" w:rsidRDefault="00640884">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_Toc120182664 \h </w:instrText>
      </w:r>
      <w:r>
        <w:rPr>
          <w:noProof/>
        </w:rPr>
      </w:r>
      <w:r>
        <w:rPr>
          <w:noProof/>
        </w:rPr>
        <w:fldChar w:fldCharType="separate"/>
      </w:r>
      <w:r>
        <w:rPr>
          <w:noProof/>
        </w:rPr>
        <w:t>13</w:t>
      </w:r>
      <w:r>
        <w:rPr>
          <w:noProof/>
        </w:rPr>
        <w:fldChar w:fldCharType="end"/>
      </w:r>
    </w:p>
    <w:p w14:paraId="05752BB3" w14:textId="20B1A5E9" w:rsidR="00640884" w:rsidRDefault="00640884">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_Toc120182665 \h </w:instrText>
      </w:r>
      <w:r>
        <w:rPr>
          <w:noProof/>
        </w:rPr>
      </w:r>
      <w:r>
        <w:rPr>
          <w:noProof/>
        </w:rPr>
        <w:fldChar w:fldCharType="separate"/>
      </w:r>
      <w:r>
        <w:rPr>
          <w:noProof/>
        </w:rPr>
        <w:t>13</w:t>
      </w:r>
      <w:r>
        <w:rPr>
          <w:noProof/>
        </w:rPr>
        <w:fldChar w:fldCharType="end"/>
      </w:r>
    </w:p>
    <w:p w14:paraId="7B1A1743" w14:textId="45078BA2" w:rsidR="00640884" w:rsidRDefault="00640884">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_Toc120182666 \h </w:instrText>
      </w:r>
      <w:r>
        <w:rPr>
          <w:noProof/>
        </w:rPr>
      </w:r>
      <w:r>
        <w:rPr>
          <w:noProof/>
        </w:rPr>
        <w:fldChar w:fldCharType="separate"/>
      </w:r>
      <w:r>
        <w:rPr>
          <w:noProof/>
        </w:rPr>
        <w:t>13</w:t>
      </w:r>
      <w:r>
        <w:rPr>
          <w:noProof/>
        </w:rPr>
        <w:fldChar w:fldCharType="end"/>
      </w:r>
    </w:p>
    <w:p w14:paraId="32FB701C" w14:textId="67EC3EB9" w:rsidR="00640884" w:rsidRDefault="00640884">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_Toc120182667 \h </w:instrText>
      </w:r>
      <w:r>
        <w:rPr>
          <w:noProof/>
        </w:rPr>
      </w:r>
      <w:r>
        <w:rPr>
          <w:noProof/>
        </w:rPr>
        <w:fldChar w:fldCharType="separate"/>
      </w:r>
      <w:r>
        <w:rPr>
          <w:noProof/>
        </w:rPr>
        <w:t>13</w:t>
      </w:r>
      <w:r>
        <w:rPr>
          <w:noProof/>
        </w:rPr>
        <w:fldChar w:fldCharType="end"/>
      </w:r>
    </w:p>
    <w:p w14:paraId="7308A4EE" w14:textId="5FED8E88" w:rsidR="00640884" w:rsidRDefault="006408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_Toc120182668 \h </w:instrText>
      </w:r>
      <w:r>
        <w:rPr>
          <w:noProof/>
        </w:rPr>
      </w:r>
      <w:r>
        <w:rPr>
          <w:noProof/>
        </w:rPr>
        <w:fldChar w:fldCharType="separate"/>
      </w:r>
      <w:r>
        <w:rPr>
          <w:noProof/>
        </w:rPr>
        <w:t>14</w:t>
      </w:r>
      <w:r>
        <w:rPr>
          <w:noProof/>
        </w:rPr>
        <w:fldChar w:fldCharType="end"/>
      </w:r>
    </w:p>
    <w:p w14:paraId="2DAC3898" w14:textId="3CAB8563" w:rsidR="00640884" w:rsidRDefault="0064088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_Toc120182669 \h </w:instrText>
      </w:r>
      <w:r>
        <w:rPr>
          <w:noProof/>
        </w:rPr>
      </w:r>
      <w:r>
        <w:rPr>
          <w:noProof/>
        </w:rPr>
        <w:fldChar w:fldCharType="separate"/>
      </w:r>
      <w:r>
        <w:rPr>
          <w:noProof/>
        </w:rPr>
        <w:t>14</w:t>
      </w:r>
      <w:r>
        <w:rPr>
          <w:noProof/>
        </w:rPr>
        <w:fldChar w:fldCharType="end"/>
      </w:r>
    </w:p>
    <w:p w14:paraId="4303FC0E" w14:textId="70CFFECD" w:rsidR="00640884" w:rsidRDefault="0064088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_Toc120182670 \h </w:instrText>
      </w:r>
      <w:r>
        <w:rPr>
          <w:noProof/>
        </w:rPr>
      </w:r>
      <w:r>
        <w:rPr>
          <w:noProof/>
        </w:rPr>
        <w:fldChar w:fldCharType="separate"/>
      </w:r>
      <w:r>
        <w:rPr>
          <w:noProof/>
        </w:rPr>
        <w:t>14</w:t>
      </w:r>
      <w:r>
        <w:rPr>
          <w:noProof/>
        </w:rPr>
        <w:fldChar w:fldCharType="end"/>
      </w:r>
    </w:p>
    <w:p w14:paraId="0AE980F4" w14:textId="50EFC1A9" w:rsidR="00640884" w:rsidRDefault="0064088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_Toc120182671 \h </w:instrText>
      </w:r>
      <w:r>
        <w:rPr>
          <w:noProof/>
        </w:rPr>
      </w:r>
      <w:r>
        <w:rPr>
          <w:noProof/>
        </w:rPr>
        <w:fldChar w:fldCharType="separate"/>
      </w:r>
      <w:r>
        <w:rPr>
          <w:noProof/>
        </w:rPr>
        <w:t>14</w:t>
      </w:r>
      <w:r>
        <w:rPr>
          <w:noProof/>
        </w:rPr>
        <w:fldChar w:fldCharType="end"/>
      </w:r>
    </w:p>
    <w:p w14:paraId="3B04B847" w14:textId="712A7239" w:rsidR="00640884" w:rsidRDefault="0064088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_Toc120182672 \h </w:instrText>
      </w:r>
      <w:r>
        <w:rPr>
          <w:noProof/>
        </w:rPr>
      </w:r>
      <w:r>
        <w:rPr>
          <w:noProof/>
        </w:rPr>
        <w:fldChar w:fldCharType="separate"/>
      </w:r>
      <w:r>
        <w:rPr>
          <w:noProof/>
        </w:rPr>
        <w:t>14</w:t>
      </w:r>
      <w:r>
        <w:rPr>
          <w:noProof/>
        </w:rPr>
        <w:fldChar w:fldCharType="end"/>
      </w:r>
    </w:p>
    <w:p w14:paraId="3F1E5901" w14:textId="446EA0CE" w:rsidR="00640884" w:rsidRDefault="00640884">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_Toc120182673 \h </w:instrText>
      </w:r>
      <w:r>
        <w:rPr>
          <w:noProof/>
        </w:rPr>
      </w:r>
      <w:r>
        <w:rPr>
          <w:noProof/>
        </w:rPr>
        <w:fldChar w:fldCharType="separate"/>
      </w:r>
      <w:r>
        <w:rPr>
          <w:noProof/>
        </w:rPr>
        <w:t>14</w:t>
      </w:r>
      <w:r>
        <w:rPr>
          <w:noProof/>
        </w:rPr>
        <w:fldChar w:fldCharType="end"/>
      </w:r>
    </w:p>
    <w:p w14:paraId="0A4953B5" w14:textId="16948D4C" w:rsidR="00640884" w:rsidRDefault="00640884">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_Toc120182674 \h </w:instrText>
      </w:r>
      <w:r>
        <w:rPr>
          <w:noProof/>
        </w:rPr>
      </w:r>
      <w:r>
        <w:rPr>
          <w:noProof/>
        </w:rPr>
        <w:fldChar w:fldCharType="separate"/>
      </w:r>
      <w:r>
        <w:rPr>
          <w:noProof/>
        </w:rPr>
        <w:t>14</w:t>
      </w:r>
      <w:r>
        <w:rPr>
          <w:noProof/>
        </w:rPr>
        <w:fldChar w:fldCharType="end"/>
      </w:r>
    </w:p>
    <w:p w14:paraId="3A1D0026" w14:textId="4980E515" w:rsidR="00640884" w:rsidRDefault="00640884">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_Toc120182675 \h </w:instrText>
      </w:r>
      <w:r>
        <w:rPr>
          <w:noProof/>
        </w:rPr>
      </w:r>
      <w:r>
        <w:rPr>
          <w:noProof/>
        </w:rPr>
        <w:fldChar w:fldCharType="separate"/>
      </w:r>
      <w:r>
        <w:rPr>
          <w:noProof/>
        </w:rPr>
        <w:t>15</w:t>
      </w:r>
      <w:r>
        <w:rPr>
          <w:noProof/>
        </w:rPr>
        <w:fldChar w:fldCharType="end"/>
      </w:r>
    </w:p>
    <w:p w14:paraId="059B90E5" w14:textId="720DDACD" w:rsidR="00640884" w:rsidRDefault="0064088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_Toc120182676 \h </w:instrText>
      </w:r>
      <w:r>
        <w:rPr>
          <w:noProof/>
        </w:rPr>
      </w:r>
      <w:r>
        <w:rPr>
          <w:noProof/>
        </w:rPr>
        <w:fldChar w:fldCharType="separate"/>
      </w:r>
      <w:r>
        <w:rPr>
          <w:noProof/>
        </w:rPr>
        <w:t>15</w:t>
      </w:r>
      <w:r>
        <w:rPr>
          <w:noProof/>
        </w:rPr>
        <w:fldChar w:fldCharType="end"/>
      </w:r>
    </w:p>
    <w:p w14:paraId="3C124190" w14:textId="4F355FDF" w:rsidR="00640884" w:rsidRDefault="0064088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_Toc120182677 \h </w:instrText>
      </w:r>
      <w:r>
        <w:rPr>
          <w:noProof/>
        </w:rPr>
      </w:r>
      <w:r>
        <w:rPr>
          <w:noProof/>
        </w:rPr>
        <w:fldChar w:fldCharType="separate"/>
      </w:r>
      <w:r>
        <w:rPr>
          <w:noProof/>
        </w:rPr>
        <w:t>15</w:t>
      </w:r>
      <w:r>
        <w:rPr>
          <w:noProof/>
        </w:rPr>
        <w:fldChar w:fldCharType="end"/>
      </w:r>
    </w:p>
    <w:p w14:paraId="2369F6C6" w14:textId="33264622" w:rsidR="00640884" w:rsidRDefault="00640884">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_Toc120182678 \h </w:instrText>
      </w:r>
      <w:r>
        <w:rPr>
          <w:noProof/>
        </w:rPr>
      </w:r>
      <w:r>
        <w:rPr>
          <w:noProof/>
        </w:rPr>
        <w:fldChar w:fldCharType="separate"/>
      </w:r>
      <w:r>
        <w:rPr>
          <w:noProof/>
        </w:rPr>
        <w:t>15</w:t>
      </w:r>
      <w:r>
        <w:rPr>
          <w:noProof/>
        </w:rPr>
        <w:fldChar w:fldCharType="end"/>
      </w:r>
    </w:p>
    <w:p w14:paraId="332CCC04" w14:textId="485574C3" w:rsidR="00640884" w:rsidRDefault="00640884">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_Toc120182679 \h </w:instrText>
      </w:r>
      <w:r>
        <w:rPr>
          <w:noProof/>
        </w:rPr>
      </w:r>
      <w:r>
        <w:rPr>
          <w:noProof/>
        </w:rPr>
        <w:fldChar w:fldCharType="separate"/>
      </w:r>
      <w:r>
        <w:rPr>
          <w:noProof/>
        </w:rPr>
        <w:t>15</w:t>
      </w:r>
      <w:r>
        <w:rPr>
          <w:noProof/>
        </w:rPr>
        <w:fldChar w:fldCharType="end"/>
      </w:r>
    </w:p>
    <w:p w14:paraId="589B973C" w14:textId="24DC6A8D" w:rsidR="00640884" w:rsidRDefault="00640884">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_Toc120182680 \h </w:instrText>
      </w:r>
      <w:r>
        <w:rPr>
          <w:noProof/>
        </w:rPr>
      </w:r>
      <w:r>
        <w:rPr>
          <w:noProof/>
        </w:rPr>
        <w:fldChar w:fldCharType="separate"/>
      </w:r>
      <w:r>
        <w:rPr>
          <w:noProof/>
        </w:rPr>
        <w:t>15</w:t>
      </w:r>
      <w:r>
        <w:rPr>
          <w:noProof/>
        </w:rPr>
        <w:fldChar w:fldCharType="end"/>
      </w:r>
    </w:p>
    <w:p w14:paraId="6405B435" w14:textId="6D9296AF" w:rsidR="00640884" w:rsidRDefault="00640884">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_Toc120182681 \h </w:instrText>
      </w:r>
      <w:r>
        <w:rPr>
          <w:noProof/>
        </w:rPr>
      </w:r>
      <w:r>
        <w:rPr>
          <w:noProof/>
        </w:rPr>
        <w:fldChar w:fldCharType="separate"/>
      </w:r>
      <w:r>
        <w:rPr>
          <w:noProof/>
        </w:rPr>
        <w:t>16</w:t>
      </w:r>
      <w:r>
        <w:rPr>
          <w:noProof/>
        </w:rPr>
        <w:fldChar w:fldCharType="end"/>
      </w:r>
    </w:p>
    <w:p w14:paraId="49DF462C" w14:textId="45C1CF43" w:rsidR="00640884" w:rsidRDefault="00640884">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_Toc120182682 \h </w:instrText>
      </w:r>
      <w:r>
        <w:rPr>
          <w:noProof/>
        </w:rPr>
      </w:r>
      <w:r>
        <w:rPr>
          <w:noProof/>
        </w:rPr>
        <w:fldChar w:fldCharType="separate"/>
      </w:r>
      <w:r>
        <w:rPr>
          <w:noProof/>
        </w:rPr>
        <w:t>17</w:t>
      </w:r>
      <w:r>
        <w:rPr>
          <w:noProof/>
        </w:rPr>
        <w:fldChar w:fldCharType="end"/>
      </w:r>
    </w:p>
    <w:p w14:paraId="1593D590" w14:textId="14800E61" w:rsidR="00640884" w:rsidRDefault="00640884">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_Toc120182683 \h </w:instrText>
      </w:r>
      <w:r>
        <w:rPr>
          <w:noProof/>
        </w:rPr>
      </w:r>
      <w:r>
        <w:rPr>
          <w:noProof/>
        </w:rPr>
        <w:fldChar w:fldCharType="separate"/>
      </w:r>
      <w:r>
        <w:rPr>
          <w:noProof/>
        </w:rPr>
        <w:t>17</w:t>
      </w:r>
      <w:r>
        <w:rPr>
          <w:noProof/>
        </w:rPr>
        <w:fldChar w:fldCharType="end"/>
      </w:r>
    </w:p>
    <w:p w14:paraId="6374A50A" w14:textId="6FC8A661" w:rsidR="00640884" w:rsidRDefault="00640884">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_Toc120182684 \h </w:instrText>
      </w:r>
      <w:r>
        <w:rPr>
          <w:noProof/>
        </w:rPr>
      </w:r>
      <w:r>
        <w:rPr>
          <w:noProof/>
        </w:rPr>
        <w:fldChar w:fldCharType="separate"/>
      </w:r>
      <w:r>
        <w:rPr>
          <w:noProof/>
        </w:rPr>
        <w:t>17</w:t>
      </w:r>
      <w:r>
        <w:rPr>
          <w:noProof/>
        </w:rPr>
        <w:fldChar w:fldCharType="end"/>
      </w:r>
    </w:p>
    <w:p w14:paraId="0CEC6586" w14:textId="03E3ECA2" w:rsidR="00640884" w:rsidRDefault="00640884">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_Toc120182685 \h </w:instrText>
      </w:r>
      <w:r>
        <w:rPr>
          <w:noProof/>
        </w:rPr>
      </w:r>
      <w:r>
        <w:rPr>
          <w:noProof/>
        </w:rPr>
        <w:fldChar w:fldCharType="separate"/>
      </w:r>
      <w:r>
        <w:rPr>
          <w:noProof/>
        </w:rPr>
        <w:t>18</w:t>
      </w:r>
      <w:r>
        <w:rPr>
          <w:noProof/>
        </w:rPr>
        <w:fldChar w:fldCharType="end"/>
      </w:r>
    </w:p>
    <w:p w14:paraId="63FF86F1" w14:textId="7CDC7B19" w:rsidR="00640884" w:rsidRDefault="00640884">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_Toc120182686 \h </w:instrText>
      </w:r>
      <w:r>
        <w:rPr>
          <w:noProof/>
        </w:rPr>
      </w:r>
      <w:r>
        <w:rPr>
          <w:noProof/>
        </w:rPr>
        <w:fldChar w:fldCharType="separate"/>
      </w:r>
      <w:r>
        <w:rPr>
          <w:noProof/>
        </w:rPr>
        <w:t>18</w:t>
      </w:r>
      <w:r>
        <w:rPr>
          <w:noProof/>
        </w:rPr>
        <w:fldChar w:fldCharType="end"/>
      </w:r>
    </w:p>
    <w:p w14:paraId="5CE8AD68" w14:textId="2B390757" w:rsidR="00640884" w:rsidRDefault="00640884">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_Toc120182687 \h </w:instrText>
      </w:r>
      <w:r>
        <w:rPr>
          <w:noProof/>
        </w:rPr>
      </w:r>
      <w:r>
        <w:rPr>
          <w:noProof/>
        </w:rPr>
        <w:fldChar w:fldCharType="separate"/>
      </w:r>
      <w:r>
        <w:rPr>
          <w:noProof/>
        </w:rPr>
        <w:t>18</w:t>
      </w:r>
      <w:r>
        <w:rPr>
          <w:noProof/>
        </w:rPr>
        <w:fldChar w:fldCharType="end"/>
      </w:r>
    </w:p>
    <w:p w14:paraId="65515129" w14:textId="74A8D7EB" w:rsidR="00640884" w:rsidRDefault="00640884">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_Toc120182688 \h </w:instrText>
      </w:r>
      <w:r>
        <w:rPr>
          <w:noProof/>
        </w:rPr>
      </w:r>
      <w:r>
        <w:rPr>
          <w:noProof/>
        </w:rPr>
        <w:fldChar w:fldCharType="separate"/>
      </w:r>
      <w:r>
        <w:rPr>
          <w:noProof/>
        </w:rPr>
        <w:t>18</w:t>
      </w:r>
      <w:r>
        <w:rPr>
          <w:noProof/>
        </w:rPr>
        <w:fldChar w:fldCharType="end"/>
      </w:r>
    </w:p>
    <w:p w14:paraId="7BA37EB0" w14:textId="279E8B1C" w:rsidR="00640884" w:rsidRDefault="00640884">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_Toc120182689 \h </w:instrText>
      </w:r>
      <w:r>
        <w:rPr>
          <w:noProof/>
        </w:rPr>
      </w:r>
      <w:r>
        <w:rPr>
          <w:noProof/>
        </w:rPr>
        <w:fldChar w:fldCharType="separate"/>
      </w:r>
      <w:r>
        <w:rPr>
          <w:noProof/>
        </w:rPr>
        <w:t>19</w:t>
      </w:r>
      <w:r>
        <w:rPr>
          <w:noProof/>
        </w:rPr>
        <w:fldChar w:fldCharType="end"/>
      </w:r>
    </w:p>
    <w:p w14:paraId="4A401C40" w14:textId="04A84D53" w:rsidR="00640884" w:rsidRDefault="00640884">
      <w:pPr>
        <w:pStyle w:val="TOC2"/>
        <w:rPr>
          <w:rFonts w:asciiTheme="minorHAnsi" w:eastAsiaTheme="minorEastAsia" w:hAnsiTheme="minorHAnsi" w:cstheme="minorBidi"/>
          <w:noProof/>
          <w:sz w:val="22"/>
          <w:szCs w:val="22"/>
          <w:lang w:eastAsia="en-GB"/>
        </w:rPr>
      </w:pPr>
      <w:r w:rsidRPr="003D0277">
        <w:rPr>
          <w:noProof/>
          <w:lang w:val="en-US"/>
        </w:rPr>
        <w:t>7.6</w:t>
      </w:r>
      <w:r>
        <w:rPr>
          <w:rFonts w:asciiTheme="minorHAnsi" w:eastAsiaTheme="minorEastAsia" w:hAnsiTheme="minorHAnsi" w:cstheme="minorBidi"/>
          <w:noProof/>
          <w:sz w:val="22"/>
          <w:szCs w:val="22"/>
          <w:lang w:eastAsia="en-GB"/>
        </w:rPr>
        <w:tab/>
      </w:r>
      <w:r w:rsidRPr="003D0277">
        <w:rPr>
          <w:noProof/>
          <w:lang w:val="en-US"/>
        </w:rPr>
        <w:t>Solution #4: Group configuration change</w:t>
      </w:r>
      <w:r>
        <w:rPr>
          <w:noProof/>
        </w:rPr>
        <w:tab/>
      </w:r>
      <w:r>
        <w:rPr>
          <w:noProof/>
        </w:rPr>
        <w:fldChar w:fldCharType="begin"/>
      </w:r>
      <w:r>
        <w:rPr>
          <w:noProof/>
        </w:rPr>
        <w:instrText xml:space="preserve"> PAGEREF _Toc120182690 \h </w:instrText>
      </w:r>
      <w:r>
        <w:rPr>
          <w:noProof/>
        </w:rPr>
      </w:r>
      <w:r>
        <w:rPr>
          <w:noProof/>
        </w:rPr>
        <w:fldChar w:fldCharType="separate"/>
      </w:r>
      <w:r>
        <w:rPr>
          <w:noProof/>
        </w:rPr>
        <w:t>19</w:t>
      </w:r>
      <w:r>
        <w:rPr>
          <w:noProof/>
        </w:rPr>
        <w:fldChar w:fldCharType="end"/>
      </w:r>
    </w:p>
    <w:p w14:paraId="188895E6" w14:textId="56DC83B4" w:rsidR="00640884" w:rsidRDefault="00640884">
      <w:pPr>
        <w:pStyle w:val="TOC3"/>
        <w:rPr>
          <w:rFonts w:asciiTheme="minorHAnsi" w:eastAsiaTheme="minorEastAsia" w:hAnsiTheme="minorHAnsi" w:cstheme="minorBidi"/>
          <w:noProof/>
          <w:sz w:val="22"/>
          <w:szCs w:val="22"/>
          <w:lang w:eastAsia="en-GB"/>
        </w:rPr>
      </w:pPr>
      <w:r w:rsidRPr="003D0277">
        <w:rPr>
          <w:noProof/>
          <w:lang w:val="en-US"/>
        </w:rPr>
        <w:t>7.6.1</w:t>
      </w:r>
      <w:r>
        <w:rPr>
          <w:rFonts w:asciiTheme="minorHAnsi" w:eastAsiaTheme="minorEastAsia" w:hAnsiTheme="minorHAnsi" w:cstheme="minorBidi"/>
          <w:noProof/>
          <w:sz w:val="22"/>
          <w:szCs w:val="22"/>
          <w:lang w:eastAsia="en-GB"/>
        </w:rPr>
        <w:tab/>
      </w:r>
      <w:r w:rsidRPr="003D0277">
        <w:rPr>
          <w:noProof/>
          <w:lang w:val="en-US"/>
        </w:rPr>
        <w:t>Solution description</w:t>
      </w:r>
      <w:r>
        <w:rPr>
          <w:noProof/>
        </w:rPr>
        <w:tab/>
      </w:r>
      <w:r>
        <w:rPr>
          <w:noProof/>
        </w:rPr>
        <w:fldChar w:fldCharType="begin"/>
      </w:r>
      <w:r>
        <w:rPr>
          <w:noProof/>
        </w:rPr>
        <w:instrText xml:space="preserve"> PAGEREF _Toc120182691 \h </w:instrText>
      </w:r>
      <w:r>
        <w:rPr>
          <w:noProof/>
        </w:rPr>
      </w:r>
      <w:r>
        <w:rPr>
          <w:noProof/>
        </w:rPr>
        <w:fldChar w:fldCharType="separate"/>
      </w:r>
      <w:r>
        <w:rPr>
          <w:noProof/>
        </w:rPr>
        <w:t>19</w:t>
      </w:r>
      <w:r>
        <w:rPr>
          <w:noProof/>
        </w:rPr>
        <w:fldChar w:fldCharType="end"/>
      </w:r>
    </w:p>
    <w:p w14:paraId="4AEB5971" w14:textId="09084C46" w:rsidR="00640884" w:rsidRDefault="00640884">
      <w:pPr>
        <w:pStyle w:val="TOC4"/>
        <w:rPr>
          <w:rFonts w:asciiTheme="minorHAnsi" w:eastAsiaTheme="minorEastAsia" w:hAnsiTheme="minorHAnsi" w:cstheme="minorBidi"/>
          <w:noProof/>
          <w:sz w:val="22"/>
          <w:szCs w:val="22"/>
          <w:lang w:eastAsia="en-GB"/>
        </w:rPr>
      </w:pPr>
      <w:r w:rsidRPr="003D0277">
        <w:rPr>
          <w:noProof/>
          <w:lang w:val="en-US"/>
        </w:rPr>
        <w:t>7.6.1.1</w:t>
      </w:r>
      <w:r>
        <w:rPr>
          <w:rFonts w:asciiTheme="minorHAnsi" w:eastAsiaTheme="minorEastAsia" w:hAnsiTheme="minorHAnsi" w:cstheme="minorBidi"/>
          <w:noProof/>
          <w:sz w:val="22"/>
          <w:szCs w:val="22"/>
          <w:lang w:eastAsia="en-GB"/>
        </w:rPr>
        <w:tab/>
      </w:r>
      <w:r w:rsidRPr="003D0277">
        <w:rPr>
          <w:noProof/>
          <w:lang w:val="en-US"/>
        </w:rPr>
        <w:t>General</w:t>
      </w:r>
      <w:r>
        <w:rPr>
          <w:noProof/>
        </w:rPr>
        <w:tab/>
      </w:r>
      <w:r>
        <w:rPr>
          <w:noProof/>
        </w:rPr>
        <w:fldChar w:fldCharType="begin"/>
      </w:r>
      <w:r>
        <w:rPr>
          <w:noProof/>
        </w:rPr>
        <w:instrText xml:space="preserve"> PAGEREF _Toc120182692 \h </w:instrText>
      </w:r>
      <w:r>
        <w:rPr>
          <w:noProof/>
        </w:rPr>
      </w:r>
      <w:r>
        <w:rPr>
          <w:noProof/>
        </w:rPr>
        <w:fldChar w:fldCharType="separate"/>
      </w:r>
      <w:r>
        <w:rPr>
          <w:noProof/>
        </w:rPr>
        <w:t>19</w:t>
      </w:r>
      <w:r>
        <w:rPr>
          <w:noProof/>
        </w:rPr>
        <w:fldChar w:fldCharType="end"/>
      </w:r>
    </w:p>
    <w:p w14:paraId="41D3296E" w14:textId="1710F24F" w:rsidR="00640884" w:rsidRDefault="00640884">
      <w:pPr>
        <w:pStyle w:val="TOC4"/>
        <w:rPr>
          <w:rFonts w:asciiTheme="minorHAnsi" w:eastAsiaTheme="minorEastAsia" w:hAnsiTheme="minorHAnsi" w:cstheme="minorBidi"/>
          <w:noProof/>
          <w:sz w:val="22"/>
          <w:szCs w:val="22"/>
          <w:lang w:eastAsia="en-GB"/>
        </w:rPr>
      </w:pPr>
      <w:r w:rsidRPr="003D0277">
        <w:rPr>
          <w:noProof/>
          <w:lang w:val="en-US"/>
        </w:rPr>
        <w:t>7.6.1.2</w:t>
      </w:r>
      <w:r>
        <w:rPr>
          <w:rFonts w:asciiTheme="minorHAnsi" w:eastAsiaTheme="minorEastAsia" w:hAnsiTheme="minorHAnsi" w:cstheme="minorBidi"/>
          <w:noProof/>
          <w:sz w:val="22"/>
          <w:szCs w:val="22"/>
          <w:lang w:eastAsia="en-GB"/>
        </w:rPr>
        <w:tab/>
      </w:r>
      <w:r w:rsidRPr="003D0277">
        <w:rPr>
          <w:noProof/>
          <w:lang w:val="en-US"/>
        </w:rPr>
        <w:t>Procedure</w:t>
      </w:r>
      <w:r>
        <w:rPr>
          <w:noProof/>
        </w:rPr>
        <w:tab/>
      </w:r>
      <w:r>
        <w:rPr>
          <w:noProof/>
        </w:rPr>
        <w:fldChar w:fldCharType="begin"/>
      </w:r>
      <w:r>
        <w:rPr>
          <w:noProof/>
        </w:rPr>
        <w:instrText xml:space="preserve"> PAGEREF _Toc120182693 \h </w:instrText>
      </w:r>
      <w:r>
        <w:rPr>
          <w:noProof/>
        </w:rPr>
      </w:r>
      <w:r>
        <w:rPr>
          <w:noProof/>
        </w:rPr>
        <w:fldChar w:fldCharType="separate"/>
      </w:r>
      <w:r>
        <w:rPr>
          <w:noProof/>
        </w:rPr>
        <w:t>20</w:t>
      </w:r>
      <w:r>
        <w:rPr>
          <w:noProof/>
        </w:rPr>
        <w:fldChar w:fldCharType="end"/>
      </w:r>
    </w:p>
    <w:p w14:paraId="5CE93195" w14:textId="333D7880" w:rsidR="00640884" w:rsidRDefault="00640884">
      <w:pPr>
        <w:pStyle w:val="TOC5"/>
        <w:rPr>
          <w:rFonts w:asciiTheme="minorHAnsi" w:eastAsiaTheme="minorEastAsia" w:hAnsiTheme="minorHAnsi" w:cstheme="minorBidi"/>
          <w:noProof/>
          <w:sz w:val="22"/>
          <w:szCs w:val="22"/>
          <w:lang w:eastAsia="en-GB"/>
        </w:rPr>
      </w:pPr>
      <w:r w:rsidRPr="003D0277">
        <w:rPr>
          <w:noProof/>
          <w:lang w:val="en-US"/>
        </w:rPr>
        <w:t>7.6.1.2.1</w:t>
      </w:r>
      <w:r>
        <w:rPr>
          <w:rFonts w:asciiTheme="minorHAnsi" w:eastAsiaTheme="minorEastAsia" w:hAnsiTheme="minorHAnsi" w:cstheme="minorBidi"/>
          <w:noProof/>
          <w:sz w:val="22"/>
          <w:szCs w:val="22"/>
          <w:lang w:eastAsia="en-GB"/>
        </w:rPr>
        <w:tab/>
      </w:r>
      <w:r w:rsidRPr="003D0277">
        <w:rPr>
          <w:noProof/>
          <w:lang w:val="en-US"/>
        </w:rPr>
        <w:t>Group membership update by authorized user from a partner MC system</w:t>
      </w:r>
      <w:r>
        <w:rPr>
          <w:noProof/>
        </w:rPr>
        <w:tab/>
      </w:r>
      <w:r>
        <w:rPr>
          <w:noProof/>
        </w:rPr>
        <w:fldChar w:fldCharType="begin"/>
      </w:r>
      <w:r>
        <w:rPr>
          <w:noProof/>
        </w:rPr>
        <w:instrText xml:space="preserve"> PAGEREF _Toc120182694 \h </w:instrText>
      </w:r>
      <w:r>
        <w:rPr>
          <w:noProof/>
        </w:rPr>
      </w:r>
      <w:r>
        <w:rPr>
          <w:noProof/>
        </w:rPr>
        <w:fldChar w:fldCharType="separate"/>
      </w:r>
      <w:r>
        <w:rPr>
          <w:noProof/>
        </w:rPr>
        <w:t>20</w:t>
      </w:r>
      <w:r>
        <w:rPr>
          <w:noProof/>
        </w:rPr>
        <w:fldChar w:fldCharType="end"/>
      </w:r>
    </w:p>
    <w:p w14:paraId="79200C0C" w14:textId="2E810A87" w:rsidR="00640884" w:rsidRDefault="00640884">
      <w:pPr>
        <w:pStyle w:val="TOC3"/>
        <w:rPr>
          <w:rFonts w:asciiTheme="minorHAnsi" w:eastAsiaTheme="minorEastAsia" w:hAnsiTheme="minorHAnsi" w:cstheme="minorBidi"/>
          <w:noProof/>
          <w:sz w:val="22"/>
          <w:szCs w:val="22"/>
          <w:lang w:eastAsia="en-GB"/>
        </w:rPr>
      </w:pPr>
      <w:r w:rsidRPr="003D0277">
        <w:rPr>
          <w:noProof/>
          <w:lang w:val="en-US"/>
        </w:rPr>
        <w:t>7.6.2</w:t>
      </w:r>
      <w:r>
        <w:rPr>
          <w:rFonts w:asciiTheme="minorHAnsi" w:eastAsiaTheme="minorEastAsia" w:hAnsiTheme="minorHAnsi" w:cstheme="minorBidi"/>
          <w:noProof/>
          <w:sz w:val="22"/>
          <w:szCs w:val="22"/>
          <w:lang w:eastAsia="en-GB"/>
        </w:rPr>
        <w:tab/>
      </w:r>
      <w:r w:rsidRPr="003D0277">
        <w:rPr>
          <w:noProof/>
          <w:lang w:val="en-US"/>
        </w:rPr>
        <w:t>Solution evaluation</w:t>
      </w:r>
      <w:r>
        <w:rPr>
          <w:noProof/>
        </w:rPr>
        <w:tab/>
      </w:r>
      <w:r>
        <w:rPr>
          <w:noProof/>
        </w:rPr>
        <w:fldChar w:fldCharType="begin"/>
      </w:r>
      <w:r>
        <w:rPr>
          <w:noProof/>
        </w:rPr>
        <w:instrText xml:space="preserve"> PAGEREF _Toc120182695 \h </w:instrText>
      </w:r>
      <w:r>
        <w:rPr>
          <w:noProof/>
        </w:rPr>
      </w:r>
      <w:r>
        <w:rPr>
          <w:noProof/>
        </w:rPr>
        <w:fldChar w:fldCharType="separate"/>
      </w:r>
      <w:r>
        <w:rPr>
          <w:noProof/>
        </w:rPr>
        <w:t>22</w:t>
      </w:r>
      <w:r>
        <w:rPr>
          <w:noProof/>
        </w:rPr>
        <w:fldChar w:fldCharType="end"/>
      </w:r>
    </w:p>
    <w:p w14:paraId="5D7B3047" w14:textId="315FD912" w:rsidR="00640884" w:rsidRDefault="0064088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 xml:space="preserve">Solution #5: Request to add users for migration to a partner MC system </w:t>
      </w:r>
      <w:r>
        <w:rPr>
          <w:noProof/>
        </w:rPr>
        <w:tab/>
      </w:r>
      <w:r>
        <w:rPr>
          <w:noProof/>
        </w:rPr>
        <w:fldChar w:fldCharType="begin"/>
      </w:r>
      <w:r>
        <w:rPr>
          <w:noProof/>
        </w:rPr>
        <w:instrText xml:space="preserve"> PAGEREF _Toc120182696 \h </w:instrText>
      </w:r>
      <w:r>
        <w:rPr>
          <w:noProof/>
        </w:rPr>
      </w:r>
      <w:r>
        <w:rPr>
          <w:noProof/>
        </w:rPr>
        <w:fldChar w:fldCharType="separate"/>
      </w:r>
      <w:r>
        <w:rPr>
          <w:noProof/>
        </w:rPr>
        <w:t>22</w:t>
      </w:r>
      <w:r>
        <w:rPr>
          <w:noProof/>
        </w:rPr>
        <w:fldChar w:fldCharType="end"/>
      </w:r>
    </w:p>
    <w:p w14:paraId="59F800D0" w14:textId="01D4C7BF" w:rsidR="00640884" w:rsidRDefault="00640884">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_Toc120182697 \h </w:instrText>
      </w:r>
      <w:r>
        <w:rPr>
          <w:noProof/>
        </w:rPr>
      </w:r>
      <w:r>
        <w:rPr>
          <w:noProof/>
        </w:rPr>
        <w:fldChar w:fldCharType="separate"/>
      </w:r>
      <w:r>
        <w:rPr>
          <w:noProof/>
        </w:rPr>
        <w:t>22</w:t>
      </w:r>
      <w:r>
        <w:rPr>
          <w:noProof/>
        </w:rPr>
        <w:fldChar w:fldCharType="end"/>
      </w:r>
    </w:p>
    <w:p w14:paraId="1A44106B" w14:textId="5A66A5DB" w:rsidR="00640884" w:rsidRDefault="00640884">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_Toc120182698 \h </w:instrText>
      </w:r>
      <w:r>
        <w:rPr>
          <w:noProof/>
        </w:rPr>
      </w:r>
      <w:r>
        <w:rPr>
          <w:noProof/>
        </w:rPr>
        <w:fldChar w:fldCharType="separate"/>
      </w:r>
      <w:r>
        <w:rPr>
          <w:noProof/>
        </w:rPr>
        <w:t>22</w:t>
      </w:r>
      <w:r>
        <w:rPr>
          <w:noProof/>
        </w:rPr>
        <w:fldChar w:fldCharType="end"/>
      </w:r>
    </w:p>
    <w:p w14:paraId="40369F14" w14:textId="40FE557E" w:rsidR="00640884" w:rsidRDefault="00640884">
      <w:pPr>
        <w:pStyle w:val="TOC4"/>
        <w:rPr>
          <w:rFonts w:asciiTheme="minorHAnsi" w:eastAsiaTheme="minorEastAsia" w:hAnsiTheme="minorHAnsi" w:cstheme="minorBidi"/>
          <w:noProof/>
          <w:sz w:val="22"/>
          <w:szCs w:val="22"/>
          <w:lang w:eastAsia="en-GB"/>
        </w:rPr>
      </w:pPr>
      <w:r w:rsidRPr="003D0277">
        <w:rPr>
          <w:rFonts w:eastAsia="SimSun"/>
          <w:noProof/>
        </w:rPr>
        <w:t>7.7.1.2</w:t>
      </w:r>
      <w:r>
        <w:rPr>
          <w:rFonts w:asciiTheme="minorHAnsi" w:eastAsiaTheme="minorEastAsia" w:hAnsiTheme="minorHAnsi" w:cstheme="minorBidi"/>
          <w:noProof/>
          <w:sz w:val="22"/>
          <w:szCs w:val="22"/>
          <w:lang w:eastAsia="en-GB"/>
        </w:rPr>
        <w:tab/>
      </w:r>
      <w:r w:rsidRPr="003D0277">
        <w:rPr>
          <w:rFonts w:eastAsia="SimSun"/>
          <w:noProof/>
        </w:rPr>
        <w:t>Information flows</w:t>
      </w:r>
      <w:r>
        <w:rPr>
          <w:noProof/>
        </w:rPr>
        <w:tab/>
      </w:r>
      <w:r>
        <w:rPr>
          <w:noProof/>
        </w:rPr>
        <w:fldChar w:fldCharType="begin"/>
      </w:r>
      <w:r>
        <w:rPr>
          <w:noProof/>
        </w:rPr>
        <w:instrText xml:space="preserve"> PAGEREF _Toc120182699 \h </w:instrText>
      </w:r>
      <w:r>
        <w:rPr>
          <w:noProof/>
        </w:rPr>
      </w:r>
      <w:r>
        <w:rPr>
          <w:noProof/>
        </w:rPr>
        <w:fldChar w:fldCharType="separate"/>
      </w:r>
      <w:r>
        <w:rPr>
          <w:noProof/>
        </w:rPr>
        <w:t>23</w:t>
      </w:r>
      <w:r>
        <w:rPr>
          <w:noProof/>
        </w:rPr>
        <w:fldChar w:fldCharType="end"/>
      </w:r>
    </w:p>
    <w:p w14:paraId="0A81A3AD" w14:textId="0CE5B8D6"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7.7.1.2.1</w:t>
      </w:r>
      <w:r>
        <w:rPr>
          <w:rFonts w:asciiTheme="minorHAnsi" w:eastAsiaTheme="minorEastAsia" w:hAnsiTheme="minorHAnsi" w:cstheme="minorBidi"/>
          <w:noProof/>
          <w:sz w:val="22"/>
          <w:szCs w:val="22"/>
          <w:lang w:eastAsia="en-GB"/>
        </w:rPr>
        <w:tab/>
      </w:r>
      <w:r w:rsidRPr="003D0277">
        <w:rPr>
          <w:rFonts w:eastAsia="SimSun"/>
          <w:noProof/>
        </w:rPr>
        <w:t>User configuration request</w:t>
      </w:r>
      <w:r>
        <w:rPr>
          <w:noProof/>
        </w:rPr>
        <w:tab/>
      </w:r>
      <w:r>
        <w:rPr>
          <w:noProof/>
        </w:rPr>
        <w:fldChar w:fldCharType="begin"/>
      </w:r>
      <w:r>
        <w:rPr>
          <w:noProof/>
        </w:rPr>
        <w:instrText xml:space="preserve"> PAGEREF _Toc120182700 \h </w:instrText>
      </w:r>
      <w:r>
        <w:rPr>
          <w:noProof/>
        </w:rPr>
      </w:r>
      <w:r>
        <w:rPr>
          <w:noProof/>
        </w:rPr>
        <w:fldChar w:fldCharType="separate"/>
      </w:r>
      <w:r>
        <w:rPr>
          <w:noProof/>
        </w:rPr>
        <w:t>23</w:t>
      </w:r>
      <w:r>
        <w:rPr>
          <w:noProof/>
        </w:rPr>
        <w:fldChar w:fldCharType="end"/>
      </w:r>
    </w:p>
    <w:p w14:paraId="2A70DC6C" w14:textId="315F62AB"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7.7.1.2.2</w:t>
      </w:r>
      <w:r>
        <w:rPr>
          <w:rFonts w:asciiTheme="minorHAnsi" w:eastAsiaTheme="minorEastAsia" w:hAnsiTheme="minorHAnsi" w:cstheme="minorBidi"/>
          <w:noProof/>
          <w:sz w:val="22"/>
          <w:szCs w:val="22"/>
          <w:lang w:eastAsia="en-GB"/>
        </w:rPr>
        <w:tab/>
      </w:r>
      <w:r w:rsidRPr="003D0277">
        <w:rPr>
          <w:rFonts w:eastAsia="SimSun"/>
          <w:noProof/>
        </w:rPr>
        <w:t>User configuration response</w:t>
      </w:r>
      <w:r>
        <w:rPr>
          <w:noProof/>
        </w:rPr>
        <w:tab/>
      </w:r>
      <w:r>
        <w:rPr>
          <w:noProof/>
        </w:rPr>
        <w:fldChar w:fldCharType="begin"/>
      </w:r>
      <w:r>
        <w:rPr>
          <w:noProof/>
        </w:rPr>
        <w:instrText xml:space="preserve"> PAGEREF _Toc120182701 \h </w:instrText>
      </w:r>
      <w:r>
        <w:rPr>
          <w:noProof/>
        </w:rPr>
      </w:r>
      <w:r>
        <w:rPr>
          <w:noProof/>
        </w:rPr>
        <w:fldChar w:fldCharType="separate"/>
      </w:r>
      <w:r>
        <w:rPr>
          <w:noProof/>
        </w:rPr>
        <w:t>23</w:t>
      </w:r>
      <w:r>
        <w:rPr>
          <w:noProof/>
        </w:rPr>
        <w:fldChar w:fldCharType="end"/>
      </w:r>
    </w:p>
    <w:p w14:paraId="46C4D408" w14:textId="2B16C21D"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7.7.1.2.3</w:t>
      </w:r>
      <w:r>
        <w:rPr>
          <w:rFonts w:asciiTheme="minorHAnsi" w:eastAsiaTheme="minorEastAsia" w:hAnsiTheme="minorHAnsi" w:cstheme="minorBidi"/>
          <w:noProof/>
          <w:sz w:val="22"/>
          <w:szCs w:val="22"/>
          <w:lang w:eastAsia="en-GB"/>
        </w:rPr>
        <w:tab/>
      </w:r>
      <w:r w:rsidRPr="003D0277">
        <w:rPr>
          <w:rFonts w:eastAsia="SimSun"/>
          <w:noProof/>
        </w:rPr>
        <w:t>User configuration request stored indication</w:t>
      </w:r>
      <w:r>
        <w:rPr>
          <w:noProof/>
        </w:rPr>
        <w:tab/>
      </w:r>
      <w:r>
        <w:rPr>
          <w:noProof/>
        </w:rPr>
        <w:fldChar w:fldCharType="begin"/>
      </w:r>
      <w:r>
        <w:rPr>
          <w:noProof/>
        </w:rPr>
        <w:instrText xml:space="preserve"> PAGEREF _Toc120182702 \h </w:instrText>
      </w:r>
      <w:r>
        <w:rPr>
          <w:noProof/>
        </w:rPr>
      </w:r>
      <w:r>
        <w:rPr>
          <w:noProof/>
        </w:rPr>
        <w:fldChar w:fldCharType="separate"/>
      </w:r>
      <w:r>
        <w:rPr>
          <w:noProof/>
        </w:rPr>
        <w:t>23</w:t>
      </w:r>
      <w:r>
        <w:rPr>
          <w:noProof/>
        </w:rPr>
        <w:fldChar w:fldCharType="end"/>
      </w:r>
    </w:p>
    <w:p w14:paraId="0807049C" w14:textId="3FD6708D" w:rsidR="00640884" w:rsidRDefault="00640884">
      <w:pPr>
        <w:pStyle w:val="TOC4"/>
        <w:rPr>
          <w:rFonts w:asciiTheme="minorHAnsi" w:eastAsiaTheme="minorEastAsia" w:hAnsiTheme="minorHAnsi" w:cstheme="minorBidi"/>
          <w:noProof/>
          <w:sz w:val="22"/>
          <w:szCs w:val="22"/>
          <w:lang w:eastAsia="en-GB"/>
        </w:rPr>
      </w:pPr>
      <w:r>
        <w:rPr>
          <w:noProof/>
        </w:rPr>
        <w:t>7.7.</w:t>
      </w:r>
      <w:r w:rsidRPr="003D027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_Toc120182703 \h </w:instrText>
      </w:r>
      <w:r>
        <w:rPr>
          <w:noProof/>
        </w:rPr>
      </w:r>
      <w:r>
        <w:rPr>
          <w:noProof/>
        </w:rPr>
        <w:fldChar w:fldCharType="separate"/>
      </w:r>
      <w:r>
        <w:rPr>
          <w:noProof/>
        </w:rPr>
        <w:t>24</w:t>
      </w:r>
      <w:r>
        <w:rPr>
          <w:noProof/>
        </w:rPr>
        <w:fldChar w:fldCharType="end"/>
      </w:r>
    </w:p>
    <w:p w14:paraId="10489603" w14:textId="42C044F1" w:rsidR="00640884" w:rsidRDefault="00640884">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_Toc120182704 \h </w:instrText>
      </w:r>
      <w:r>
        <w:rPr>
          <w:noProof/>
        </w:rPr>
      </w:r>
      <w:r>
        <w:rPr>
          <w:noProof/>
        </w:rPr>
        <w:fldChar w:fldCharType="separate"/>
      </w:r>
      <w:r>
        <w:rPr>
          <w:noProof/>
        </w:rPr>
        <w:t>25</w:t>
      </w:r>
      <w:r>
        <w:rPr>
          <w:noProof/>
        </w:rPr>
        <w:fldChar w:fldCharType="end"/>
      </w:r>
    </w:p>
    <w:p w14:paraId="4BAFB38D" w14:textId="411BFBB4" w:rsidR="00640884" w:rsidRDefault="0064088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_Toc120182705 \h </w:instrText>
      </w:r>
      <w:r>
        <w:rPr>
          <w:noProof/>
        </w:rPr>
      </w:r>
      <w:r>
        <w:rPr>
          <w:noProof/>
        </w:rPr>
        <w:fldChar w:fldCharType="separate"/>
      </w:r>
      <w:r>
        <w:rPr>
          <w:noProof/>
        </w:rPr>
        <w:t>25</w:t>
      </w:r>
      <w:r>
        <w:rPr>
          <w:noProof/>
        </w:rPr>
        <w:fldChar w:fldCharType="end"/>
      </w:r>
    </w:p>
    <w:p w14:paraId="2E88067C" w14:textId="3491EDB5" w:rsidR="00640884" w:rsidRDefault="00640884">
      <w:pPr>
        <w:pStyle w:val="TOC3"/>
        <w:rPr>
          <w:rFonts w:asciiTheme="minorHAnsi" w:eastAsiaTheme="minorEastAsia" w:hAnsiTheme="minorHAnsi" w:cstheme="minorBidi"/>
          <w:noProof/>
          <w:sz w:val="22"/>
          <w:szCs w:val="22"/>
          <w:lang w:eastAsia="en-GB"/>
        </w:rPr>
      </w:pPr>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_Toc120182706 \h </w:instrText>
      </w:r>
      <w:r>
        <w:rPr>
          <w:noProof/>
        </w:rPr>
      </w:r>
      <w:r>
        <w:rPr>
          <w:noProof/>
        </w:rPr>
        <w:fldChar w:fldCharType="separate"/>
      </w:r>
      <w:r>
        <w:rPr>
          <w:noProof/>
        </w:rPr>
        <w:t>25</w:t>
      </w:r>
      <w:r>
        <w:rPr>
          <w:noProof/>
        </w:rPr>
        <w:fldChar w:fldCharType="end"/>
      </w:r>
    </w:p>
    <w:p w14:paraId="336D89DB" w14:textId="5AC9FC85" w:rsidR="00640884" w:rsidRDefault="00640884">
      <w:pPr>
        <w:pStyle w:val="TOC4"/>
        <w:rPr>
          <w:rFonts w:asciiTheme="minorHAnsi" w:eastAsiaTheme="minorEastAsia" w:hAnsiTheme="minorHAnsi" w:cstheme="minorBidi"/>
          <w:noProof/>
          <w:sz w:val="22"/>
          <w:szCs w:val="22"/>
          <w:lang w:eastAsia="en-GB"/>
        </w:rPr>
      </w:pPr>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_Toc120182707 \h </w:instrText>
      </w:r>
      <w:r>
        <w:rPr>
          <w:noProof/>
        </w:rPr>
      </w:r>
      <w:r>
        <w:rPr>
          <w:noProof/>
        </w:rPr>
        <w:fldChar w:fldCharType="separate"/>
      </w:r>
      <w:r>
        <w:rPr>
          <w:noProof/>
        </w:rPr>
        <w:t>26</w:t>
      </w:r>
      <w:r>
        <w:rPr>
          <w:noProof/>
        </w:rPr>
        <w:fldChar w:fldCharType="end"/>
      </w:r>
    </w:p>
    <w:p w14:paraId="0C4E62FD" w14:textId="3C4C7ACF"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7.8.1.2.1</w:t>
      </w:r>
      <w:r>
        <w:rPr>
          <w:rFonts w:asciiTheme="minorHAnsi" w:eastAsiaTheme="minorEastAsia" w:hAnsiTheme="minorHAnsi" w:cstheme="minorBidi"/>
          <w:noProof/>
          <w:sz w:val="22"/>
          <w:szCs w:val="22"/>
          <w:lang w:eastAsia="en-GB"/>
        </w:rPr>
        <w:tab/>
      </w:r>
      <w:r w:rsidRPr="003D0277">
        <w:rPr>
          <w:rFonts w:eastAsia="SimSun"/>
          <w:noProof/>
        </w:rPr>
        <w:t>Remove user configuration request</w:t>
      </w:r>
      <w:r>
        <w:rPr>
          <w:noProof/>
        </w:rPr>
        <w:tab/>
      </w:r>
      <w:r>
        <w:rPr>
          <w:noProof/>
        </w:rPr>
        <w:fldChar w:fldCharType="begin"/>
      </w:r>
      <w:r>
        <w:rPr>
          <w:noProof/>
        </w:rPr>
        <w:instrText xml:space="preserve"> PAGEREF _Toc120182708 \h </w:instrText>
      </w:r>
      <w:r>
        <w:rPr>
          <w:noProof/>
        </w:rPr>
      </w:r>
      <w:r>
        <w:rPr>
          <w:noProof/>
        </w:rPr>
        <w:fldChar w:fldCharType="separate"/>
      </w:r>
      <w:r>
        <w:rPr>
          <w:noProof/>
        </w:rPr>
        <w:t>26</w:t>
      </w:r>
      <w:r>
        <w:rPr>
          <w:noProof/>
        </w:rPr>
        <w:fldChar w:fldCharType="end"/>
      </w:r>
    </w:p>
    <w:p w14:paraId="363841E0" w14:textId="3F909743"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7.8.1.2.2</w:t>
      </w:r>
      <w:r>
        <w:rPr>
          <w:rFonts w:asciiTheme="minorHAnsi" w:eastAsiaTheme="minorEastAsia" w:hAnsiTheme="minorHAnsi" w:cstheme="minorBidi"/>
          <w:noProof/>
          <w:sz w:val="22"/>
          <w:szCs w:val="22"/>
          <w:lang w:eastAsia="en-GB"/>
        </w:rPr>
        <w:tab/>
      </w:r>
      <w:r w:rsidRPr="003D0277">
        <w:rPr>
          <w:rFonts w:eastAsia="SimSun"/>
          <w:noProof/>
        </w:rPr>
        <w:t>Remove user configuration response</w:t>
      </w:r>
      <w:r>
        <w:rPr>
          <w:noProof/>
        </w:rPr>
        <w:tab/>
      </w:r>
      <w:r>
        <w:rPr>
          <w:noProof/>
        </w:rPr>
        <w:fldChar w:fldCharType="begin"/>
      </w:r>
      <w:r>
        <w:rPr>
          <w:noProof/>
        </w:rPr>
        <w:instrText xml:space="preserve"> PAGEREF _Toc120182709 \h </w:instrText>
      </w:r>
      <w:r>
        <w:rPr>
          <w:noProof/>
        </w:rPr>
      </w:r>
      <w:r>
        <w:rPr>
          <w:noProof/>
        </w:rPr>
        <w:fldChar w:fldCharType="separate"/>
      </w:r>
      <w:r>
        <w:rPr>
          <w:noProof/>
        </w:rPr>
        <w:t>26</w:t>
      </w:r>
      <w:r>
        <w:rPr>
          <w:noProof/>
        </w:rPr>
        <w:fldChar w:fldCharType="end"/>
      </w:r>
    </w:p>
    <w:p w14:paraId="27441088" w14:textId="05B27E9A" w:rsidR="00640884" w:rsidRDefault="00640884">
      <w:pPr>
        <w:pStyle w:val="TOC4"/>
        <w:rPr>
          <w:rFonts w:asciiTheme="minorHAnsi" w:eastAsiaTheme="minorEastAsia" w:hAnsiTheme="minorHAnsi" w:cstheme="minorBidi"/>
          <w:noProof/>
          <w:sz w:val="22"/>
          <w:szCs w:val="22"/>
          <w:lang w:eastAsia="en-GB"/>
        </w:rPr>
      </w:pPr>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_Toc120182710 \h </w:instrText>
      </w:r>
      <w:r>
        <w:rPr>
          <w:noProof/>
        </w:rPr>
      </w:r>
      <w:r>
        <w:rPr>
          <w:noProof/>
        </w:rPr>
        <w:fldChar w:fldCharType="separate"/>
      </w:r>
      <w:r>
        <w:rPr>
          <w:noProof/>
        </w:rPr>
        <w:t>26</w:t>
      </w:r>
      <w:r>
        <w:rPr>
          <w:noProof/>
        </w:rPr>
        <w:fldChar w:fldCharType="end"/>
      </w:r>
    </w:p>
    <w:p w14:paraId="793B094B" w14:textId="3A7260AB" w:rsidR="00640884" w:rsidRDefault="00640884">
      <w:pPr>
        <w:pStyle w:val="TOC3"/>
        <w:rPr>
          <w:rFonts w:asciiTheme="minorHAnsi" w:eastAsiaTheme="minorEastAsia" w:hAnsiTheme="minorHAnsi" w:cstheme="minorBidi"/>
          <w:noProof/>
          <w:sz w:val="22"/>
          <w:szCs w:val="22"/>
          <w:lang w:eastAsia="en-GB"/>
        </w:rPr>
      </w:pPr>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_Toc120182711 \h </w:instrText>
      </w:r>
      <w:r>
        <w:rPr>
          <w:noProof/>
        </w:rPr>
      </w:r>
      <w:r>
        <w:rPr>
          <w:noProof/>
        </w:rPr>
        <w:fldChar w:fldCharType="separate"/>
      </w:r>
      <w:r>
        <w:rPr>
          <w:noProof/>
        </w:rPr>
        <w:t>28</w:t>
      </w:r>
      <w:r>
        <w:rPr>
          <w:noProof/>
        </w:rPr>
        <w:fldChar w:fldCharType="end"/>
      </w:r>
    </w:p>
    <w:p w14:paraId="68E084EB" w14:textId="1303BDF8" w:rsidR="00640884" w:rsidRDefault="0064088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_Toc120182712 \h </w:instrText>
      </w:r>
      <w:r>
        <w:rPr>
          <w:noProof/>
        </w:rPr>
      </w:r>
      <w:r>
        <w:rPr>
          <w:noProof/>
        </w:rPr>
        <w:fldChar w:fldCharType="separate"/>
      </w:r>
      <w:r>
        <w:rPr>
          <w:noProof/>
        </w:rPr>
        <w:t>28</w:t>
      </w:r>
      <w:r>
        <w:rPr>
          <w:noProof/>
        </w:rPr>
        <w:fldChar w:fldCharType="end"/>
      </w:r>
    </w:p>
    <w:p w14:paraId="0858232F" w14:textId="16DEEF3A" w:rsidR="00640884" w:rsidRDefault="00640884">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_Toc120182713 \h </w:instrText>
      </w:r>
      <w:r>
        <w:rPr>
          <w:noProof/>
        </w:rPr>
      </w:r>
      <w:r>
        <w:rPr>
          <w:noProof/>
        </w:rPr>
        <w:fldChar w:fldCharType="separate"/>
      </w:r>
      <w:r>
        <w:rPr>
          <w:noProof/>
        </w:rPr>
        <w:t>28</w:t>
      </w:r>
      <w:r>
        <w:rPr>
          <w:noProof/>
        </w:rPr>
        <w:fldChar w:fldCharType="end"/>
      </w:r>
    </w:p>
    <w:p w14:paraId="384A868F" w14:textId="4CD1DF5A" w:rsidR="00640884" w:rsidRDefault="00640884">
      <w:pPr>
        <w:pStyle w:val="TOC4"/>
        <w:rPr>
          <w:rFonts w:asciiTheme="minorHAnsi" w:eastAsiaTheme="minorEastAsia" w:hAnsiTheme="minorHAnsi" w:cstheme="minorBidi"/>
          <w:noProof/>
          <w:sz w:val="22"/>
          <w:szCs w:val="22"/>
          <w:lang w:eastAsia="en-GB"/>
        </w:rPr>
      </w:pPr>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_Toc120182714 \h </w:instrText>
      </w:r>
      <w:r>
        <w:rPr>
          <w:noProof/>
        </w:rPr>
      </w:r>
      <w:r>
        <w:rPr>
          <w:noProof/>
        </w:rPr>
        <w:fldChar w:fldCharType="separate"/>
      </w:r>
      <w:r>
        <w:rPr>
          <w:noProof/>
        </w:rPr>
        <w:t>28</w:t>
      </w:r>
      <w:r>
        <w:rPr>
          <w:noProof/>
        </w:rPr>
        <w:fldChar w:fldCharType="end"/>
      </w:r>
    </w:p>
    <w:p w14:paraId="1E18F68A" w14:textId="4B2CC448" w:rsidR="00640884" w:rsidRDefault="00640884">
      <w:pPr>
        <w:pStyle w:val="TOC4"/>
        <w:rPr>
          <w:rFonts w:asciiTheme="minorHAnsi" w:eastAsiaTheme="minorEastAsia" w:hAnsiTheme="minorHAnsi" w:cstheme="minorBidi"/>
          <w:noProof/>
          <w:sz w:val="22"/>
          <w:szCs w:val="22"/>
          <w:lang w:eastAsia="en-GB"/>
        </w:rPr>
      </w:pPr>
      <w:r w:rsidRPr="003D0277">
        <w:rPr>
          <w:rFonts w:eastAsia="SimSun"/>
          <w:noProof/>
        </w:rPr>
        <w:t>7.9.1.2</w:t>
      </w:r>
      <w:r>
        <w:rPr>
          <w:rFonts w:asciiTheme="minorHAnsi" w:eastAsiaTheme="minorEastAsia" w:hAnsiTheme="minorHAnsi" w:cstheme="minorBidi"/>
          <w:noProof/>
          <w:sz w:val="22"/>
          <w:szCs w:val="22"/>
          <w:lang w:eastAsia="en-GB"/>
        </w:rPr>
        <w:tab/>
      </w:r>
      <w:r w:rsidRPr="003D0277">
        <w:rPr>
          <w:rFonts w:eastAsia="SimSun"/>
          <w:noProof/>
        </w:rPr>
        <w:t>Information flows</w:t>
      </w:r>
      <w:r>
        <w:rPr>
          <w:noProof/>
        </w:rPr>
        <w:tab/>
      </w:r>
      <w:r>
        <w:rPr>
          <w:noProof/>
        </w:rPr>
        <w:fldChar w:fldCharType="begin"/>
      </w:r>
      <w:r>
        <w:rPr>
          <w:noProof/>
        </w:rPr>
        <w:instrText xml:space="preserve"> PAGEREF _Toc120182715 \h </w:instrText>
      </w:r>
      <w:r>
        <w:rPr>
          <w:noProof/>
        </w:rPr>
      </w:r>
      <w:r>
        <w:rPr>
          <w:noProof/>
        </w:rPr>
        <w:fldChar w:fldCharType="separate"/>
      </w:r>
      <w:r>
        <w:rPr>
          <w:noProof/>
        </w:rPr>
        <w:t>29</w:t>
      </w:r>
      <w:r>
        <w:rPr>
          <w:noProof/>
        </w:rPr>
        <w:fldChar w:fldCharType="end"/>
      </w:r>
    </w:p>
    <w:p w14:paraId="3EB6D6C3" w14:textId="416A5926"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7.9.1.2.1</w:t>
      </w:r>
      <w:r>
        <w:rPr>
          <w:rFonts w:asciiTheme="minorHAnsi" w:eastAsiaTheme="minorEastAsia" w:hAnsiTheme="minorHAnsi" w:cstheme="minorBidi"/>
          <w:noProof/>
          <w:sz w:val="22"/>
          <w:szCs w:val="22"/>
          <w:lang w:eastAsia="en-GB"/>
        </w:rPr>
        <w:tab/>
      </w:r>
      <w:r w:rsidRPr="003D0277">
        <w:rPr>
          <w:rFonts w:eastAsia="SimSun"/>
          <w:noProof/>
        </w:rPr>
        <w:t>Update MC service UE initial configuration</w:t>
      </w:r>
      <w:r>
        <w:rPr>
          <w:noProof/>
        </w:rPr>
        <w:tab/>
      </w:r>
      <w:r>
        <w:rPr>
          <w:noProof/>
        </w:rPr>
        <w:fldChar w:fldCharType="begin"/>
      </w:r>
      <w:r>
        <w:rPr>
          <w:noProof/>
        </w:rPr>
        <w:instrText xml:space="preserve"> PAGEREF _Toc120182716 \h </w:instrText>
      </w:r>
      <w:r>
        <w:rPr>
          <w:noProof/>
        </w:rPr>
      </w:r>
      <w:r>
        <w:rPr>
          <w:noProof/>
        </w:rPr>
        <w:fldChar w:fldCharType="separate"/>
      </w:r>
      <w:r>
        <w:rPr>
          <w:noProof/>
        </w:rPr>
        <w:t>29</w:t>
      </w:r>
      <w:r>
        <w:rPr>
          <w:noProof/>
        </w:rPr>
        <w:fldChar w:fldCharType="end"/>
      </w:r>
    </w:p>
    <w:p w14:paraId="0759CD63" w14:textId="0ADF24B1"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7.9.1.2.2</w:t>
      </w:r>
      <w:r>
        <w:rPr>
          <w:rFonts w:asciiTheme="minorHAnsi" w:eastAsiaTheme="minorEastAsia" w:hAnsiTheme="minorHAnsi" w:cstheme="minorBidi"/>
          <w:noProof/>
          <w:sz w:val="22"/>
          <w:szCs w:val="22"/>
          <w:lang w:eastAsia="en-GB"/>
        </w:rPr>
        <w:tab/>
      </w:r>
      <w:r w:rsidRPr="003D0277">
        <w:rPr>
          <w:rFonts w:eastAsia="SimSun"/>
          <w:noProof/>
        </w:rPr>
        <w:t>Update MC service UE initial configuration response</w:t>
      </w:r>
      <w:r>
        <w:rPr>
          <w:noProof/>
        </w:rPr>
        <w:tab/>
      </w:r>
      <w:r>
        <w:rPr>
          <w:noProof/>
        </w:rPr>
        <w:fldChar w:fldCharType="begin"/>
      </w:r>
      <w:r>
        <w:rPr>
          <w:noProof/>
        </w:rPr>
        <w:instrText xml:space="preserve"> PAGEREF _Toc120182717 \h </w:instrText>
      </w:r>
      <w:r>
        <w:rPr>
          <w:noProof/>
        </w:rPr>
      </w:r>
      <w:r>
        <w:rPr>
          <w:noProof/>
        </w:rPr>
        <w:fldChar w:fldCharType="separate"/>
      </w:r>
      <w:r>
        <w:rPr>
          <w:noProof/>
        </w:rPr>
        <w:t>29</w:t>
      </w:r>
      <w:r>
        <w:rPr>
          <w:noProof/>
        </w:rPr>
        <w:fldChar w:fldCharType="end"/>
      </w:r>
    </w:p>
    <w:p w14:paraId="1B28FA93" w14:textId="1F55022E" w:rsidR="00640884" w:rsidRDefault="00640884">
      <w:pPr>
        <w:pStyle w:val="TOC4"/>
        <w:rPr>
          <w:rFonts w:asciiTheme="minorHAnsi" w:eastAsiaTheme="minorEastAsia" w:hAnsiTheme="minorHAnsi" w:cstheme="minorBidi"/>
          <w:noProof/>
          <w:sz w:val="22"/>
          <w:szCs w:val="22"/>
          <w:lang w:eastAsia="en-GB"/>
        </w:rPr>
      </w:pPr>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_Toc120182718 \h </w:instrText>
      </w:r>
      <w:r>
        <w:rPr>
          <w:noProof/>
        </w:rPr>
      </w:r>
      <w:r>
        <w:rPr>
          <w:noProof/>
        </w:rPr>
        <w:fldChar w:fldCharType="separate"/>
      </w:r>
      <w:r>
        <w:rPr>
          <w:noProof/>
        </w:rPr>
        <w:t>29</w:t>
      </w:r>
      <w:r>
        <w:rPr>
          <w:noProof/>
        </w:rPr>
        <w:fldChar w:fldCharType="end"/>
      </w:r>
    </w:p>
    <w:p w14:paraId="0E21A84E" w14:textId="7C5CBEB8" w:rsidR="00640884" w:rsidRDefault="00640884">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_Toc120182719 \h </w:instrText>
      </w:r>
      <w:r>
        <w:rPr>
          <w:noProof/>
        </w:rPr>
      </w:r>
      <w:r>
        <w:rPr>
          <w:noProof/>
        </w:rPr>
        <w:fldChar w:fldCharType="separate"/>
      </w:r>
      <w:r>
        <w:rPr>
          <w:noProof/>
        </w:rPr>
        <w:t>31</w:t>
      </w:r>
      <w:r>
        <w:rPr>
          <w:noProof/>
        </w:rPr>
        <w:fldChar w:fldCharType="end"/>
      </w:r>
    </w:p>
    <w:p w14:paraId="3C427614" w14:textId="11C990C4" w:rsidR="00640884" w:rsidRDefault="00640884">
      <w:pPr>
        <w:pStyle w:val="TOC3"/>
        <w:rPr>
          <w:rFonts w:asciiTheme="minorHAnsi" w:eastAsiaTheme="minorEastAsia" w:hAnsiTheme="minorHAnsi" w:cstheme="minorBidi"/>
          <w:noProof/>
          <w:sz w:val="22"/>
          <w:szCs w:val="22"/>
          <w:lang w:eastAsia="en-GB"/>
        </w:rPr>
      </w:pPr>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_Toc120182720 \h </w:instrText>
      </w:r>
      <w:r>
        <w:rPr>
          <w:noProof/>
        </w:rPr>
      </w:r>
      <w:r>
        <w:rPr>
          <w:noProof/>
        </w:rPr>
        <w:fldChar w:fldCharType="separate"/>
      </w:r>
      <w:r>
        <w:rPr>
          <w:noProof/>
        </w:rPr>
        <w:t>31</w:t>
      </w:r>
      <w:r>
        <w:rPr>
          <w:noProof/>
        </w:rPr>
        <w:fldChar w:fldCharType="end"/>
      </w:r>
    </w:p>
    <w:p w14:paraId="5CB8AA84" w14:textId="30126D28" w:rsidR="00640884" w:rsidRDefault="00640884">
      <w:pPr>
        <w:pStyle w:val="TOC4"/>
        <w:rPr>
          <w:rFonts w:asciiTheme="minorHAnsi" w:eastAsiaTheme="minorEastAsia" w:hAnsiTheme="minorHAnsi" w:cstheme="minorBidi"/>
          <w:noProof/>
          <w:sz w:val="22"/>
          <w:szCs w:val="22"/>
          <w:lang w:eastAsia="en-GB"/>
        </w:rPr>
      </w:pPr>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_Toc120182721 \h </w:instrText>
      </w:r>
      <w:r>
        <w:rPr>
          <w:noProof/>
        </w:rPr>
      </w:r>
      <w:r>
        <w:rPr>
          <w:noProof/>
        </w:rPr>
        <w:fldChar w:fldCharType="separate"/>
      </w:r>
      <w:r>
        <w:rPr>
          <w:noProof/>
        </w:rPr>
        <w:t>31</w:t>
      </w:r>
      <w:r>
        <w:rPr>
          <w:noProof/>
        </w:rPr>
        <w:fldChar w:fldCharType="end"/>
      </w:r>
    </w:p>
    <w:p w14:paraId="33726E35" w14:textId="238D1E95" w:rsidR="00640884" w:rsidRDefault="00640884">
      <w:pPr>
        <w:pStyle w:val="TOC4"/>
        <w:rPr>
          <w:rFonts w:asciiTheme="minorHAnsi" w:eastAsiaTheme="minorEastAsia" w:hAnsiTheme="minorHAnsi" w:cstheme="minorBidi"/>
          <w:noProof/>
          <w:sz w:val="22"/>
          <w:szCs w:val="22"/>
          <w:lang w:eastAsia="en-GB"/>
        </w:rPr>
      </w:pPr>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_Toc120182722 \h </w:instrText>
      </w:r>
      <w:r>
        <w:rPr>
          <w:noProof/>
        </w:rPr>
      </w:r>
      <w:r>
        <w:rPr>
          <w:noProof/>
        </w:rPr>
        <w:fldChar w:fldCharType="separate"/>
      </w:r>
      <w:r>
        <w:rPr>
          <w:noProof/>
        </w:rPr>
        <w:t>31</w:t>
      </w:r>
      <w:r>
        <w:rPr>
          <w:noProof/>
        </w:rPr>
        <w:fldChar w:fldCharType="end"/>
      </w:r>
    </w:p>
    <w:p w14:paraId="47FAC271" w14:textId="1C91DD3C"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7.10.1.2.1</w:t>
      </w:r>
      <w:r>
        <w:rPr>
          <w:rFonts w:asciiTheme="minorHAnsi" w:eastAsiaTheme="minorEastAsia" w:hAnsiTheme="minorHAnsi" w:cstheme="minorBidi"/>
          <w:noProof/>
          <w:sz w:val="22"/>
          <w:szCs w:val="22"/>
          <w:lang w:eastAsia="en-GB"/>
        </w:rPr>
        <w:tab/>
      </w:r>
      <w:r w:rsidRPr="003D0277">
        <w:rPr>
          <w:rFonts w:eastAsia="SimSun"/>
          <w:noProof/>
        </w:rPr>
        <w:t>MC service user profile update request</w:t>
      </w:r>
      <w:r>
        <w:rPr>
          <w:noProof/>
        </w:rPr>
        <w:tab/>
      </w:r>
      <w:r>
        <w:rPr>
          <w:noProof/>
        </w:rPr>
        <w:fldChar w:fldCharType="begin"/>
      </w:r>
      <w:r>
        <w:rPr>
          <w:noProof/>
        </w:rPr>
        <w:instrText xml:space="preserve"> PAGEREF _Toc120182723 \h </w:instrText>
      </w:r>
      <w:r>
        <w:rPr>
          <w:noProof/>
        </w:rPr>
      </w:r>
      <w:r>
        <w:rPr>
          <w:noProof/>
        </w:rPr>
        <w:fldChar w:fldCharType="separate"/>
      </w:r>
      <w:r>
        <w:rPr>
          <w:noProof/>
        </w:rPr>
        <w:t>31</w:t>
      </w:r>
      <w:r>
        <w:rPr>
          <w:noProof/>
        </w:rPr>
        <w:fldChar w:fldCharType="end"/>
      </w:r>
    </w:p>
    <w:p w14:paraId="7A02450F" w14:textId="5780EB83"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7.10.1.2.2</w:t>
      </w:r>
      <w:r>
        <w:rPr>
          <w:rFonts w:asciiTheme="minorHAnsi" w:eastAsiaTheme="minorEastAsia" w:hAnsiTheme="minorHAnsi" w:cstheme="minorBidi"/>
          <w:noProof/>
          <w:sz w:val="22"/>
          <w:szCs w:val="22"/>
          <w:lang w:eastAsia="en-GB"/>
        </w:rPr>
        <w:tab/>
      </w:r>
      <w:r w:rsidRPr="003D0277">
        <w:rPr>
          <w:rFonts w:eastAsia="SimSun"/>
          <w:noProof/>
        </w:rPr>
        <w:t>MC service user profile update response</w:t>
      </w:r>
      <w:r>
        <w:rPr>
          <w:noProof/>
        </w:rPr>
        <w:tab/>
      </w:r>
      <w:r>
        <w:rPr>
          <w:noProof/>
        </w:rPr>
        <w:fldChar w:fldCharType="begin"/>
      </w:r>
      <w:r>
        <w:rPr>
          <w:noProof/>
        </w:rPr>
        <w:instrText xml:space="preserve"> PAGEREF _Toc120182724 \h </w:instrText>
      </w:r>
      <w:r>
        <w:rPr>
          <w:noProof/>
        </w:rPr>
      </w:r>
      <w:r>
        <w:rPr>
          <w:noProof/>
        </w:rPr>
        <w:fldChar w:fldCharType="separate"/>
      </w:r>
      <w:r>
        <w:rPr>
          <w:noProof/>
        </w:rPr>
        <w:t>32</w:t>
      </w:r>
      <w:r>
        <w:rPr>
          <w:noProof/>
        </w:rPr>
        <w:fldChar w:fldCharType="end"/>
      </w:r>
    </w:p>
    <w:p w14:paraId="442052C0" w14:textId="4D574C8D" w:rsidR="00640884" w:rsidRDefault="00640884">
      <w:pPr>
        <w:pStyle w:val="TOC4"/>
        <w:rPr>
          <w:rFonts w:asciiTheme="minorHAnsi" w:eastAsiaTheme="minorEastAsia" w:hAnsiTheme="minorHAnsi" w:cstheme="minorBidi"/>
          <w:noProof/>
          <w:sz w:val="22"/>
          <w:szCs w:val="22"/>
          <w:lang w:eastAsia="en-GB"/>
        </w:rPr>
      </w:pPr>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_Toc120182725 \h </w:instrText>
      </w:r>
      <w:r>
        <w:rPr>
          <w:noProof/>
        </w:rPr>
      </w:r>
      <w:r>
        <w:rPr>
          <w:noProof/>
        </w:rPr>
        <w:fldChar w:fldCharType="separate"/>
      </w:r>
      <w:r>
        <w:rPr>
          <w:noProof/>
        </w:rPr>
        <w:t>32</w:t>
      </w:r>
      <w:r>
        <w:rPr>
          <w:noProof/>
        </w:rPr>
        <w:fldChar w:fldCharType="end"/>
      </w:r>
    </w:p>
    <w:p w14:paraId="271364CC" w14:textId="12D93BDB" w:rsidR="00640884" w:rsidRDefault="00640884">
      <w:pPr>
        <w:pStyle w:val="TOC3"/>
        <w:rPr>
          <w:rFonts w:asciiTheme="minorHAnsi" w:eastAsiaTheme="minorEastAsia" w:hAnsiTheme="minorHAnsi" w:cstheme="minorBidi"/>
          <w:noProof/>
          <w:sz w:val="22"/>
          <w:szCs w:val="22"/>
          <w:lang w:eastAsia="en-GB"/>
        </w:rPr>
      </w:pPr>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_Toc120182726 \h </w:instrText>
      </w:r>
      <w:r>
        <w:rPr>
          <w:noProof/>
        </w:rPr>
      </w:r>
      <w:r>
        <w:rPr>
          <w:noProof/>
        </w:rPr>
        <w:fldChar w:fldCharType="separate"/>
      </w:r>
      <w:r>
        <w:rPr>
          <w:noProof/>
        </w:rPr>
        <w:t>34</w:t>
      </w:r>
      <w:r>
        <w:rPr>
          <w:noProof/>
        </w:rPr>
        <w:fldChar w:fldCharType="end"/>
      </w:r>
    </w:p>
    <w:p w14:paraId="2E0E9FCE" w14:textId="636170EF" w:rsidR="00640884" w:rsidRDefault="00640884">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_Toc120182727 \h </w:instrText>
      </w:r>
      <w:r>
        <w:rPr>
          <w:noProof/>
        </w:rPr>
      </w:r>
      <w:r>
        <w:rPr>
          <w:noProof/>
        </w:rPr>
        <w:fldChar w:fldCharType="separate"/>
      </w:r>
      <w:r>
        <w:rPr>
          <w:noProof/>
        </w:rPr>
        <w:t>34</w:t>
      </w:r>
      <w:r>
        <w:rPr>
          <w:noProof/>
        </w:rPr>
        <w:fldChar w:fldCharType="end"/>
      </w:r>
    </w:p>
    <w:p w14:paraId="0215766F" w14:textId="1BB2C53E" w:rsidR="00640884" w:rsidRDefault="00640884">
      <w:pPr>
        <w:pStyle w:val="TOC3"/>
        <w:rPr>
          <w:rFonts w:asciiTheme="minorHAnsi" w:eastAsiaTheme="minorEastAsia" w:hAnsiTheme="minorHAnsi" w:cstheme="minorBidi"/>
          <w:noProof/>
          <w:sz w:val="22"/>
          <w:szCs w:val="22"/>
          <w:lang w:eastAsia="en-GB"/>
        </w:rPr>
      </w:pPr>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_Toc120182728 \h </w:instrText>
      </w:r>
      <w:r>
        <w:rPr>
          <w:noProof/>
        </w:rPr>
      </w:r>
      <w:r>
        <w:rPr>
          <w:noProof/>
        </w:rPr>
        <w:fldChar w:fldCharType="separate"/>
      </w:r>
      <w:r>
        <w:rPr>
          <w:noProof/>
        </w:rPr>
        <w:t>34</w:t>
      </w:r>
      <w:r>
        <w:rPr>
          <w:noProof/>
        </w:rPr>
        <w:fldChar w:fldCharType="end"/>
      </w:r>
    </w:p>
    <w:p w14:paraId="0C6D3693" w14:textId="56010135" w:rsidR="00640884" w:rsidRDefault="00640884">
      <w:pPr>
        <w:pStyle w:val="TOC4"/>
        <w:rPr>
          <w:rFonts w:asciiTheme="minorHAnsi" w:eastAsiaTheme="minorEastAsia" w:hAnsiTheme="minorHAnsi" w:cstheme="minorBidi"/>
          <w:noProof/>
          <w:sz w:val="22"/>
          <w:szCs w:val="22"/>
          <w:lang w:eastAsia="en-GB"/>
        </w:rPr>
      </w:pPr>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_Toc120182729 \h </w:instrText>
      </w:r>
      <w:r>
        <w:rPr>
          <w:noProof/>
        </w:rPr>
      </w:r>
      <w:r>
        <w:rPr>
          <w:noProof/>
        </w:rPr>
        <w:fldChar w:fldCharType="separate"/>
      </w:r>
      <w:r>
        <w:rPr>
          <w:noProof/>
        </w:rPr>
        <w:t>34</w:t>
      </w:r>
      <w:r>
        <w:rPr>
          <w:noProof/>
        </w:rPr>
        <w:fldChar w:fldCharType="end"/>
      </w:r>
    </w:p>
    <w:p w14:paraId="54D36C5C" w14:textId="58D19140" w:rsidR="00640884" w:rsidRDefault="00640884">
      <w:pPr>
        <w:pStyle w:val="TOC4"/>
        <w:rPr>
          <w:rFonts w:asciiTheme="minorHAnsi" w:eastAsiaTheme="minorEastAsia" w:hAnsiTheme="minorHAnsi" w:cstheme="minorBidi"/>
          <w:noProof/>
          <w:sz w:val="22"/>
          <w:szCs w:val="22"/>
          <w:lang w:eastAsia="en-GB"/>
        </w:rPr>
      </w:pPr>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_Toc120182730 \h </w:instrText>
      </w:r>
      <w:r>
        <w:rPr>
          <w:noProof/>
        </w:rPr>
      </w:r>
      <w:r>
        <w:rPr>
          <w:noProof/>
        </w:rPr>
        <w:fldChar w:fldCharType="separate"/>
      </w:r>
      <w:r>
        <w:rPr>
          <w:noProof/>
        </w:rPr>
        <w:t>34</w:t>
      </w:r>
      <w:r>
        <w:rPr>
          <w:noProof/>
        </w:rPr>
        <w:fldChar w:fldCharType="end"/>
      </w:r>
    </w:p>
    <w:p w14:paraId="4DF0F6C7" w14:textId="496C8182"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7.11.1.2.1</w:t>
      </w:r>
      <w:r>
        <w:rPr>
          <w:rFonts w:asciiTheme="minorHAnsi" w:eastAsiaTheme="minorEastAsia" w:hAnsiTheme="minorHAnsi" w:cstheme="minorBidi"/>
          <w:noProof/>
          <w:sz w:val="22"/>
          <w:szCs w:val="22"/>
          <w:lang w:eastAsia="en-GB"/>
        </w:rPr>
        <w:tab/>
      </w:r>
      <w:r w:rsidRPr="003D0277">
        <w:rPr>
          <w:rFonts w:eastAsia="SimSun"/>
          <w:noProof/>
        </w:rPr>
        <w:t>Group information provision request</w:t>
      </w:r>
      <w:r>
        <w:rPr>
          <w:noProof/>
        </w:rPr>
        <w:tab/>
      </w:r>
      <w:r>
        <w:rPr>
          <w:noProof/>
        </w:rPr>
        <w:fldChar w:fldCharType="begin"/>
      </w:r>
      <w:r>
        <w:rPr>
          <w:noProof/>
        </w:rPr>
        <w:instrText xml:space="preserve"> PAGEREF _Toc120182731 \h </w:instrText>
      </w:r>
      <w:r>
        <w:rPr>
          <w:noProof/>
        </w:rPr>
      </w:r>
      <w:r>
        <w:rPr>
          <w:noProof/>
        </w:rPr>
        <w:fldChar w:fldCharType="separate"/>
      </w:r>
      <w:r>
        <w:rPr>
          <w:noProof/>
        </w:rPr>
        <w:t>34</w:t>
      </w:r>
      <w:r>
        <w:rPr>
          <w:noProof/>
        </w:rPr>
        <w:fldChar w:fldCharType="end"/>
      </w:r>
    </w:p>
    <w:p w14:paraId="30381A65" w14:textId="743FCD4F"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7.11.1.2.2</w:t>
      </w:r>
      <w:r>
        <w:rPr>
          <w:rFonts w:asciiTheme="minorHAnsi" w:eastAsiaTheme="minorEastAsia" w:hAnsiTheme="minorHAnsi" w:cstheme="minorBidi"/>
          <w:noProof/>
          <w:sz w:val="22"/>
          <w:szCs w:val="22"/>
          <w:lang w:eastAsia="en-GB"/>
        </w:rPr>
        <w:tab/>
      </w:r>
      <w:r w:rsidRPr="003D0277">
        <w:rPr>
          <w:rFonts w:eastAsia="SimSun"/>
          <w:noProof/>
        </w:rPr>
        <w:t>Group information provision response</w:t>
      </w:r>
      <w:r>
        <w:rPr>
          <w:noProof/>
        </w:rPr>
        <w:tab/>
      </w:r>
      <w:r>
        <w:rPr>
          <w:noProof/>
        </w:rPr>
        <w:fldChar w:fldCharType="begin"/>
      </w:r>
      <w:r>
        <w:rPr>
          <w:noProof/>
        </w:rPr>
        <w:instrText xml:space="preserve"> PAGEREF _Toc120182732 \h </w:instrText>
      </w:r>
      <w:r>
        <w:rPr>
          <w:noProof/>
        </w:rPr>
      </w:r>
      <w:r>
        <w:rPr>
          <w:noProof/>
        </w:rPr>
        <w:fldChar w:fldCharType="separate"/>
      </w:r>
      <w:r>
        <w:rPr>
          <w:noProof/>
        </w:rPr>
        <w:t>35</w:t>
      </w:r>
      <w:r>
        <w:rPr>
          <w:noProof/>
        </w:rPr>
        <w:fldChar w:fldCharType="end"/>
      </w:r>
    </w:p>
    <w:p w14:paraId="73594FF5" w14:textId="47303368" w:rsidR="00640884" w:rsidRDefault="00640884">
      <w:pPr>
        <w:pStyle w:val="TOC4"/>
        <w:rPr>
          <w:rFonts w:asciiTheme="minorHAnsi" w:eastAsiaTheme="minorEastAsia" w:hAnsiTheme="minorHAnsi" w:cstheme="minorBidi"/>
          <w:noProof/>
          <w:sz w:val="22"/>
          <w:szCs w:val="22"/>
          <w:lang w:eastAsia="en-GB"/>
        </w:rPr>
      </w:pPr>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_Toc120182733 \h </w:instrText>
      </w:r>
      <w:r>
        <w:rPr>
          <w:noProof/>
        </w:rPr>
      </w:r>
      <w:r>
        <w:rPr>
          <w:noProof/>
        </w:rPr>
        <w:fldChar w:fldCharType="separate"/>
      </w:r>
      <w:r>
        <w:rPr>
          <w:noProof/>
        </w:rPr>
        <w:t>35</w:t>
      </w:r>
      <w:r>
        <w:rPr>
          <w:noProof/>
        </w:rPr>
        <w:fldChar w:fldCharType="end"/>
      </w:r>
    </w:p>
    <w:p w14:paraId="445D5DD8" w14:textId="5796AE98" w:rsidR="00640884" w:rsidRDefault="00640884">
      <w:pPr>
        <w:pStyle w:val="TOC5"/>
        <w:rPr>
          <w:rFonts w:asciiTheme="minorHAnsi" w:eastAsiaTheme="minorEastAsia" w:hAnsiTheme="minorHAnsi" w:cstheme="minorBidi"/>
          <w:noProof/>
          <w:sz w:val="22"/>
          <w:szCs w:val="22"/>
          <w:lang w:eastAsia="en-GB"/>
        </w:rPr>
      </w:pPr>
      <w:r w:rsidRPr="003D0277">
        <w:rPr>
          <w:rFonts w:eastAsia="SimSun"/>
          <w:noProof/>
        </w:rPr>
        <w:t>7.11.1.3.1</w:t>
      </w:r>
      <w:r>
        <w:rPr>
          <w:rFonts w:asciiTheme="minorHAnsi" w:eastAsiaTheme="minorEastAsia" w:hAnsiTheme="minorHAnsi" w:cstheme="minorBidi"/>
          <w:noProof/>
          <w:sz w:val="22"/>
          <w:szCs w:val="22"/>
          <w:lang w:eastAsia="en-GB"/>
        </w:rPr>
        <w:tab/>
      </w:r>
      <w:r w:rsidRPr="003D027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_Toc120182734 \h </w:instrText>
      </w:r>
      <w:r>
        <w:rPr>
          <w:noProof/>
        </w:rPr>
      </w:r>
      <w:r>
        <w:rPr>
          <w:noProof/>
        </w:rPr>
        <w:fldChar w:fldCharType="separate"/>
      </w:r>
      <w:r>
        <w:rPr>
          <w:noProof/>
        </w:rPr>
        <w:t>35</w:t>
      </w:r>
      <w:r>
        <w:rPr>
          <w:noProof/>
        </w:rPr>
        <w:fldChar w:fldCharType="end"/>
      </w:r>
    </w:p>
    <w:p w14:paraId="4CE5FA6A" w14:textId="3B5F20FD" w:rsidR="00640884" w:rsidRDefault="00640884">
      <w:pPr>
        <w:pStyle w:val="TOC3"/>
        <w:rPr>
          <w:rFonts w:asciiTheme="minorHAnsi" w:eastAsiaTheme="minorEastAsia" w:hAnsiTheme="minorHAnsi" w:cstheme="minorBidi"/>
          <w:noProof/>
          <w:sz w:val="22"/>
          <w:szCs w:val="22"/>
          <w:lang w:eastAsia="en-GB"/>
        </w:rPr>
      </w:pPr>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_Toc120182735 \h </w:instrText>
      </w:r>
      <w:r>
        <w:rPr>
          <w:noProof/>
        </w:rPr>
      </w:r>
      <w:r>
        <w:rPr>
          <w:noProof/>
        </w:rPr>
        <w:fldChar w:fldCharType="separate"/>
      </w:r>
      <w:r>
        <w:rPr>
          <w:noProof/>
        </w:rPr>
        <w:t>37</w:t>
      </w:r>
      <w:r>
        <w:rPr>
          <w:noProof/>
        </w:rPr>
        <w:fldChar w:fldCharType="end"/>
      </w:r>
    </w:p>
    <w:p w14:paraId="2DC49145" w14:textId="5CF83138" w:rsidR="00640884" w:rsidRDefault="0064088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_Toc120182736 \h </w:instrText>
      </w:r>
      <w:r>
        <w:rPr>
          <w:noProof/>
        </w:rPr>
      </w:r>
      <w:r>
        <w:rPr>
          <w:noProof/>
        </w:rPr>
        <w:fldChar w:fldCharType="separate"/>
      </w:r>
      <w:r>
        <w:rPr>
          <w:noProof/>
        </w:rPr>
        <w:t>37</w:t>
      </w:r>
      <w:r>
        <w:rPr>
          <w:noProof/>
        </w:rPr>
        <w:fldChar w:fldCharType="end"/>
      </w:r>
    </w:p>
    <w:p w14:paraId="6905D8F5" w14:textId="2840C7B6" w:rsidR="00640884" w:rsidRDefault="00640884">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_Toc120182737 \h </w:instrText>
      </w:r>
      <w:r>
        <w:rPr>
          <w:noProof/>
        </w:rPr>
      </w:r>
      <w:r>
        <w:rPr>
          <w:noProof/>
        </w:rPr>
        <w:fldChar w:fldCharType="separate"/>
      </w:r>
      <w:r>
        <w:rPr>
          <w:noProof/>
        </w:rPr>
        <w:t>37</w:t>
      </w:r>
      <w:r>
        <w:rPr>
          <w:noProof/>
        </w:rPr>
        <w:fldChar w:fldCharType="end"/>
      </w:r>
    </w:p>
    <w:p w14:paraId="2061277E" w14:textId="3389B2CA" w:rsidR="00640884" w:rsidRDefault="00640884">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_Toc120182738 \h </w:instrText>
      </w:r>
      <w:r>
        <w:rPr>
          <w:noProof/>
        </w:rPr>
      </w:r>
      <w:r>
        <w:rPr>
          <w:noProof/>
        </w:rPr>
        <w:fldChar w:fldCharType="separate"/>
      </w:r>
      <w:r>
        <w:rPr>
          <w:noProof/>
        </w:rPr>
        <w:t>38</w:t>
      </w:r>
      <w:r>
        <w:rPr>
          <w:noProof/>
        </w:rPr>
        <w:fldChar w:fldCharType="end"/>
      </w:r>
    </w:p>
    <w:p w14:paraId="0B9E3498" w14:textId="34FA9A2E"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20182418"/>
      <w:bookmarkStart w:id="24" w:name="_Toc120182632"/>
      <w:bookmarkEnd w:id="15"/>
      <w:r w:rsidRPr="002827D2">
        <w:lastRenderedPageBreak/>
        <w:t>Foreword</w:t>
      </w:r>
      <w:bookmarkEnd w:id="16"/>
      <w:bookmarkEnd w:id="17"/>
      <w:bookmarkEnd w:id="18"/>
      <w:bookmarkEnd w:id="19"/>
      <w:bookmarkEnd w:id="20"/>
      <w:bookmarkEnd w:id="21"/>
      <w:bookmarkEnd w:id="22"/>
      <w:bookmarkEnd w:id="23"/>
      <w:bookmarkEnd w:id="24"/>
    </w:p>
    <w:p w14:paraId="2511FBFA" w14:textId="32C23A3A" w:rsidR="00080512" w:rsidRPr="002827D2" w:rsidRDefault="00080512">
      <w:r w:rsidRPr="002827D2">
        <w:t xml:space="preserve">This Technical </w:t>
      </w:r>
      <w:bookmarkStart w:id="25" w:name="spectype3"/>
      <w:r w:rsidR="00602AEA" w:rsidRPr="002827D2">
        <w:t>Report</w:t>
      </w:r>
      <w:bookmarkEnd w:id="25"/>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6" w:name="introduction"/>
      <w:bookmarkStart w:id="27" w:name="scope"/>
      <w:bookmarkStart w:id="28" w:name="_Toc101349508"/>
      <w:bookmarkStart w:id="29" w:name="_Toc117751712"/>
      <w:bookmarkStart w:id="30" w:name="_Toc117751886"/>
      <w:bookmarkStart w:id="31" w:name="_Toc117751941"/>
      <w:bookmarkStart w:id="32" w:name="_Toc117752004"/>
      <w:bookmarkStart w:id="33" w:name="_Toc117756440"/>
      <w:bookmarkStart w:id="34" w:name="_Toc117756686"/>
      <w:bookmarkStart w:id="35" w:name="_Toc120182419"/>
      <w:bookmarkStart w:id="36" w:name="_Toc120182633"/>
      <w:bookmarkEnd w:id="26"/>
      <w:bookmarkEnd w:id="27"/>
      <w:r w:rsidRPr="002827D2">
        <w:t>1</w:t>
      </w:r>
      <w:r w:rsidRPr="002827D2">
        <w:tab/>
        <w:t>Scope</w:t>
      </w:r>
      <w:bookmarkEnd w:id="28"/>
      <w:bookmarkEnd w:id="29"/>
      <w:bookmarkEnd w:id="30"/>
      <w:bookmarkEnd w:id="31"/>
      <w:bookmarkEnd w:id="32"/>
      <w:bookmarkEnd w:id="33"/>
      <w:bookmarkEnd w:id="34"/>
      <w:bookmarkEnd w:id="35"/>
      <w:bookmarkEnd w:id="36"/>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7" w:name="references"/>
      <w:bookmarkStart w:id="38" w:name="_Toc101349509"/>
      <w:bookmarkStart w:id="39" w:name="_Toc117751713"/>
      <w:bookmarkStart w:id="40" w:name="_Toc117751887"/>
      <w:bookmarkStart w:id="41" w:name="_Toc117751942"/>
      <w:bookmarkStart w:id="42" w:name="_Toc117752005"/>
      <w:bookmarkStart w:id="43" w:name="_Toc117756441"/>
      <w:bookmarkStart w:id="44" w:name="_Toc117756687"/>
      <w:bookmarkStart w:id="45" w:name="_Toc120182420"/>
      <w:bookmarkStart w:id="46" w:name="_Toc120182634"/>
      <w:bookmarkEnd w:id="37"/>
      <w:r w:rsidRPr="002827D2">
        <w:t>2</w:t>
      </w:r>
      <w:r w:rsidRPr="002827D2">
        <w:tab/>
        <w:t>References</w:t>
      </w:r>
      <w:bookmarkEnd w:id="38"/>
      <w:bookmarkEnd w:id="39"/>
      <w:bookmarkEnd w:id="40"/>
      <w:bookmarkEnd w:id="41"/>
      <w:bookmarkEnd w:id="42"/>
      <w:bookmarkEnd w:id="43"/>
      <w:bookmarkEnd w:id="44"/>
      <w:bookmarkEnd w:id="45"/>
      <w:bookmarkEnd w:id="46"/>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7" w:name="definitions"/>
      <w:bookmarkStart w:id="48" w:name="_Toc101349510"/>
      <w:bookmarkStart w:id="49" w:name="_Toc117751714"/>
      <w:bookmarkStart w:id="50" w:name="_Toc117751888"/>
      <w:bookmarkStart w:id="51" w:name="_Toc117751943"/>
      <w:bookmarkStart w:id="52" w:name="_Toc117752006"/>
      <w:bookmarkStart w:id="53" w:name="_Toc117756442"/>
      <w:bookmarkStart w:id="54" w:name="_Toc117756688"/>
      <w:bookmarkStart w:id="55" w:name="_Toc120182421"/>
      <w:bookmarkStart w:id="56" w:name="_Toc120182635"/>
      <w:bookmarkEnd w:id="47"/>
      <w:r w:rsidRPr="002827D2">
        <w:t>3</w:t>
      </w:r>
      <w:r w:rsidRPr="002827D2">
        <w:tab/>
        <w:t>Definitions</w:t>
      </w:r>
      <w:r w:rsidR="00602AEA" w:rsidRPr="002827D2">
        <w:t xml:space="preserve"> of terms, symbols and abbreviations</w:t>
      </w:r>
      <w:bookmarkEnd w:id="48"/>
      <w:bookmarkEnd w:id="49"/>
      <w:bookmarkEnd w:id="50"/>
      <w:bookmarkEnd w:id="51"/>
      <w:bookmarkEnd w:id="52"/>
      <w:bookmarkEnd w:id="53"/>
      <w:bookmarkEnd w:id="54"/>
      <w:bookmarkEnd w:id="55"/>
      <w:bookmarkEnd w:id="56"/>
    </w:p>
    <w:p w14:paraId="6CBABCF9" w14:textId="77777777" w:rsidR="00080512" w:rsidRPr="002827D2" w:rsidRDefault="00080512">
      <w:pPr>
        <w:pStyle w:val="Heading2"/>
      </w:pPr>
      <w:bookmarkStart w:id="57" w:name="_Toc101349511"/>
      <w:bookmarkStart w:id="58" w:name="_Toc117751715"/>
      <w:bookmarkStart w:id="59" w:name="_Toc117751889"/>
      <w:bookmarkStart w:id="60" w:name="_Toc117751944"/>
      <w:bookmarkStart w:id="61" w:name="_Toc117752007"/>
      <w:bookmarkStart w:id="62" w:name="_Toc117756443"/>
      <w:bookmarkStart w:id="63" w:name="_Toc117756689"/>
      <w:bookmarkStart w:id="64" w:name="_Toc120182422"/>
      <w:bookmarkStart w:id="65" w:name="_Toc120182636"/>
      <w:r w:rsidRPr="002827D2">
        <w:t>3.1</w:t>
      </w:r>
      <w:r w:rsidRPr="002827D2">
        <w:tab/>
      </w:r>
      <w:r w:rsidR="002B6339" w:rsidRPr="002827D2">
        <w:t>Terms</w:t>
      </w:r>
      <w:bookmarkEnd w:id="57"/>
      <w:bookmarkEnd w:id="58"/>
      <w:bookmarkEnd w:id="59"/>
      <w:bookmarkEnd w:id="60"/>
      <w:bookmarkEnd w:id="61"/>
      <w:bookmarkEnd w:id="62"/>
      <w:bookmarkEnd w:id="63"/>
      <w:bookmarkEnd w:id="64"/>
      <w:bookmarkEnd w:id="65"/>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6" w:name="_Toc101349512"/>
      <w:bookmarkStart w:id="67" w:name="_Toc117751716"/>
      <w:bookmarkStart w:id="68" w:name="_Toc117751890"/>
      <w:bookmarkStart w:id="69" w:name="_Toc117751945"/>
      <w:bookmarkStart w:id="70" w:name="_Toc117752008"/>
      <w:bookmarkStart w:id="71" w:name="_Toc117756444"/>
      <w:bookmarkStart w:id="72" w:name="_Toc117756690"/>
      <w:bookmarkStart w:id="73" w:name="_Toc120182423"/>
      <w:bookmarkStart w:id="74" w:name="_Toc120182637"/>
      <w:r w:rsidRPr="002827D2">
        <w:lastRenderedPageBreak/>
        <w:t>3.2</w:t>
      </w:r>
      <w:r w:rsidRPr="002827D2">
        <w:tab/>
        <w:t>Symbols</w:t>
      </w:r>
      <w:bookmarkEnd w:id="66"/>
      <w:bookmarkEnd w:id="67"/>
      <w:bookmarkEnd w:id="68"/>
      <w:bookmarkEnd w:id="69"/>
      <w:bookmarkEnd w:id="70"/>
      <w:bookmarkEnd w:id="71"/>
      <w:bookmarkEnd w:id="72"/>
      <w:bookmarkEnd w:id="73"/>
      <w:bookmarkEnd w:id="74"/>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5" w:name="_Toc101349513"/>
      <w:bookmarkStart w:id="76" w:name="_Toc117751717"/>
      <w:bookmarkStart w:id="77" w:name="_Toc117751891"/>
      <w:bookmarkStart w:id="78" w:name="_Toc117751946"/>
      <w:bookmarkStart w:id="79" w:name="_Toc117752009"/>
      <w:bookmarkStart w:id="80" w:name="_Toc117756445"/>
      <w:bookmarkStart w:id="81" w:name="_Toc117756691"/>
      <w:bookmarkStart w:id="82" w:name="_Toc120182424"/>
      <w:bookmarkStart w:id="83" w:name="_Toc120182638"/>
      <w:r w:rsidRPr="002827D2">
        <w:t>3.3</w:t>
      </w:r>
      <w:r w:rsidRPr="002827D2">
        <w:tab/>
        <w:t>Abbreviations</w:t>
      </w:r>
      <w:bookmarkEnd w:id="75"/>
      <w:bookmarkEnd w:id="76"/>
      <w:bookmarkEnd w:id="77"/>
      <w:bookmarkEnd w:id="78"/>
      <w:bookmarkEnd w:id="79"/>
      <w:bookmarkEnd w:id="80"/>
      <w:bookmarkEnd w:id="81"/>
      <w:bookmarkEnd w:id="82"/>
      <w:bookmarkEnd w:id="83"/>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84" w:name="clause4"/>
      <w:bookmarkStart w:id="85" w:name="_Toc101349514"/>
      <w:bookmarkStart w:id="86" w:name="_Toc117751718"/>
      <w:bookmarkStart w:id="87" w:name="_Toc117751892"/>
      <w:bookmarkStart w:id="88" w:name="_Toc117751947"/>
      <w:bookmarkStart w:id="89" w:name="_Toc117752010"/>
      <w:bookmarkStart w:id="90" w:name="_Toc117756446"/>
      <w:bookmarkStart w:id="91" w:name="_Toc117756692"/>
      <w:bookmarkStart w:id="92" w:name="_Toc120182425"/>
      <w:bookmarkStart w:id="93" w:name="_Toc120182639"/>
      <w:bookmarkEnd w:id="84"/>
      <w:r w:rsidRPr="002827D2">
        <w:t>4</w:t>
      </w:r>
      <w:r w:rsidRPr="002827D2">
        <w:tab/>
      </w:r>
      <w:r w:rsidR="00A55EF4" w:rsidRPr="002827D2">
        <w:t>Scenarios</w:t>
      </w:r>
      <w:bookmarkEnd w:id="85"/>
      <w:bookmarkEnd w:id="86"/>
      <w:bookmarkEnd w:id="87"/>
      <w:bookmarkEnd w:id="88"/>
      <w:bookmarkEnd w:id="89"/>
      <w:bookmarkEnd w:id="90"/>
      <w:bookmarkEnd w:id="91"/>
      <w:bookmarkEnd w:id="92"/>
      <w:bookmarkEnd w:id="93"/>
      <w:r w:rsidR="00A55EF4" w:rsidRPr="002827D2">
        <w:t xml:space="preserve"> </w:t>
      </w:r>
      <w:r w:rsidR="00545AC2" w:rsidRPr="002827D2">
        <w:t xml:space="preserve"> </w:t>
      </w:r>
    </w:p>
    <w:p w14:paraId="480FB05A" w14:textId="4D0BC874" w:rsidR="00080512" w:rsidRPr="002827D2" w:rsidRDefault="00080512">
      <w:pPr>
        <w:pStyle w:val="Heading2"/>
      </w:pPr>
      <w:bookmarkStart w:id="94" w:name="_Toc101349515"/>
      <w:bookmarkStart w:id="95" w:name="_Toc117751719"/>
      <w:bookmarkStart w:id="96" w:name="_Toc117751893"/>
      <w:bookmarkStart w:id="97" w:name="_Toc117751948"/>
      <w:bookmarkStart w:id="98" w:name="_Toc117752011"/>
      <w:bookmarkStart w:id="99" w:name="_Toc117756447"/>
      <w:bookmarkStart w:id="100" w:name="_Toc117756693"/>
      <w:bookmarkStart w:id="101" w:name="_Toc120182426"/>
      <w:bookmarkStart w:id="102" w:name="_Toc120182640"/>
      <w:r w:rsidRPr="002827D2">
        <w:t>4.1</w:t>
      </w:r>
      <w:r w:rsidRPr="002827D2">
        <w:tab/>
      </w:r>
      <w:r w:rsidR="00A55421" w:rsidRPr="002827D2">
        <w:t>General</w:t>
      </w:r>
      <w:bookmarkEnd w:id="94"/>
      <w:bookmarkEnd w:id="95"/>
      <w:bookmarkEnd w:id="96"/>
      <w:bookmarkEnd w:id="97"/>
      <w:bookmarkEnd w:id="98"/>
      <w:bookmarkEnd w:id="99"/>
      <w:bookmarkEnd w:id="100"/>
      <w:bookmarkEnd w:id="101"/>
      <w:bookmarkEnd w:id="102"/>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103" w:name="_Toc101349516"/>
      <w:bookmarkStart w:id="104" w:name="_Toc117751720"/>
      <w:bookmarkStart w:id="105" w:name="_Toc117751894"/>
      <w:bookmarkStart w:id="106" w:name="_Toc117751949"/>
      <w:bookmarkStart w:id="107" w:name="_Toc117752012"/>
      <w:bookmarkStart w:id="108" w:name="_Toc117756448"/>
      <w:bookmarkStart w:id="109" w:name="_Toc117756694"/>
      <w:bookmarkStart w:id="110" w:name="_Toc120182427"/>
      <w:bookmarkStart w:id="111" w:name="_Toc120182641"/>
      <w:r w:rsidRPr="002827D2">
        <w:t>4.2</w:t>
      </w:r>
      <w:r w:rsidRPr="002827D2">
        <w:tab/>
        <w:t>Relationship between MC systems</w:t>
      </w:r>
      <w:bookmarkEnd w:id="103"/>
      <w:bookmarkEnd w:id="104"/>
      <w:bookmarkEnd w:id="105"/>
      <w:bookmarkEnd w:id="106"/>
      <w:bookmarkEnd w:id="107"/>
      <w:bookmarkEnd w:id="108"/>
      <w:bookmarkEnd w:id="109"/>
      <w:bookmarkEnd w:id="110"/>
      <w:bookmarkEnd w:id="11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5pt;height:367.5pt" o:ole="">
            <v:imagedata r:id="rId11" o:title=""/>
          </v:shape>
          <o:OLEObject Type="Embed" ProgID="Visio.Drawing.15" ShapeID="_x0000_i1025" DrawAspect="Content" ObjectID="_1731480397"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12" w:name="_Toc101349517"/>
      <w:bookmarkStart w:id="113" w:name="_Toc117751721"/>
      <w:bookmarkStart w:id="114" w:name="_Toc117751895"/>
      <w:bookmarkStart w:id="115" w:name="_Toc117751950"/>
      <w:bookmarkStart w:id="116" w:name="_Toc117752013"/>
      <w:bookmarkStart w:id="117" w:name="_Toc117756449"/>
      <w:bookmarkStart w:id="118" w:name="_Toc117756695"/>
      <w:bookmarkStart w:id="119" w:name="_Toc120182428"/>
      <w:bookmarkStart w:id="120" w:name="_Toc120182642"/>
      <w:r w:rsidRPr="002827D2">
        <w:t>5</w:t>
      </w:r>
      <w:r w:rsidRPr="002827D2">
        <w:tab/>
        <w:t>Key issues</w:t>
      </w:r>
      <w:bookmarkEnd w:id="112"/>
      <w:bookmarkEnd w:id="113"/>
      <w:bookmarkEnd w:id="114"/>
      <w:bookmarkEnd w:id="115"/>
      <w:bookmarkEnd w:id="116"/>
      <w:bookmarkEnd w:id="117"/>
      <w:bookmarkEnd w:id="118"/>
      <w:bookmarkEnd w:id="119"/>
      <w:bookmarkEnd w:id="120"/>
    </w:p>
    <w:p w14:paraId="70998D0B" w14:textId="162E65DA" w:rsidR="00727EB5" w:rsidRPr="002827D2" w:rsidRDefault="00727EB5" w:rsidP="00727EB5">
      <w:pPr>
        <w:pStyle w:val="Heading2"/>
      </w:pPr>
      <w:bookmarkStart w:id="121" w:name="_Toc117751722"/>
      <w:bookmarkStart w:id="122" w:name="_Toc117751896"/>
      <w:bookmarkStart w:id="123" w:name="_Toc117751951"/>
      <w:bookmarkStart w:id="124" w:name="_Toc117752014"/>
      <w:bookmarkStart w:id="125" w:name="_Toc117756450"/>
      <w:bookmarkStart w:id="126" w:name="_Toc117756696"/>
      <w:bookmarkStart w:id="127" w:name="_Toc120182429"/>
      <w:bookmarkStart w:id="128" w:name="_Toc120182643"/>
      <w:bookmarkStart w:id="129" w:name="_Toc84443696"/>
      <w:bookmarkStart w:id="130" w:name="_Toc101349518"/>
      <w:r w:rsidRPr="002827D2">
        <w:t>5.1</w:t>
      </w:r>
      <w:r w:rsidRPr="002827D2">
        <w:tab/>
        <w:t>Key issue </w:t>
      </w:r>
      <w:r w:rsidR="00FB621C" w:rsidRPr="002827D2">
        <w:t>1: functional architecture</w:t>
      </w:r>
      <w:bookmarkEnd w:id="121"/>
      <w:bookmarkEnd w:id="122"/>
      <w:bookmarkEnd w:id="123"/>
      <w:bookmarkEnd w:id="124"/>
      <w:bookmarkEnd w:id="125"/>
      <w:bookmarkEnd w:id="126"/>
      <w:bookmarkEnd w:id="127"/>
      <w:bookmarkEnd w:id="128"/>
      <w:r w:rsidR="00FB621C" w:rsidRPr="002827D2">
        <w:t xml:space="preserve"> </w:t>
      </w:r>
      <w:bookmarkEnd w:id="129"/>
      <w:bookmarkEnd w:id="130"/>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31" w:name="_Toc101349519"/>
      <w:bookmarkStart w:id="132" w:name="_Toc117751723"/>
      <w:bookmarkStart w:id="133" w:name="_Toc117751897"/>
      <w:bookmarkStart w:id="134" w:name="_Toc117751952"/>
      <w:bookmarkStart w:id="135" w:name="_Toc117752015"/>
      <w:bookmarkStart w:id="136" w:name="_Toc117756451"/>
      <w:bookmarkStart w:id="137" w:name="_Toc117756697"/>
      <w:bookmarkStart w:id="138" w:name="_Toc120182430"/>
      <w:bookmarkStart w:id="139" w:name="_Toc120182644"/>
      <w:r w:rsidRPr="002827D2">
        <w:lastRenderedPageBreak/>
        <w:t>5.2</w:t>
      </w:r>
      <w:r w:rsidRPr="002827D2">
        <w:tab/>
        <w:t>Key issue 2 – Identification</w:t>
      </w:r>
      <w:bookmarkEnd w:id="131"/>
      <w:bookmarkEnd w:id="132"/>
      <w:bookmarkEnd w:id="133"/>
      <w:bookmarkEnd w:id="134"/>
      <w:bookmarkEnd w:id="135"/>
      <w:bookmarkEnd w:id="136"/>
      <w:bookmarkEnd w:id="137"/>
      <w:bookmarkEnd w:id="138"/>
      <w:bookmarkEnd w:id="139"/>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40" w:name="_Toc101349520"/>
      <w:bookmarkStart w:id="141" w:name="_Toc117751724"/>
      <w:bookmarkStart w:id="142" w:name="_Toc117751898"/>
      <w:bookmarkStart w:id="143" w:name="_Toc117751953"/>
      <w:bookmarkStart w:id="144" w:name="_Toc117752016"/>
      <w:bookmarkStart w:id="145" w:name="_Toc117756452"/>
      <w:bookmarkStart w:id="146" w:name="_Toc117756698"/>
      <w:bookmarkStart w:id="147" w:name="_Toc120182431"/>
      <w:bookmarkStart w:id="148" w:name="_Toc120182645"/>
      <w:r w:rsidRPr="002827D2">
        <w:t>5.3</w:t>
      </w:r>
      <w:r w:rsidRPr="002827D2">
        <w:tab/>
        <w:t>Key issue 3 – Change user configuration</w:t>
      </w:r>
      <w:bookmarkEnd w:id="140"/>
      <w:bookmarkEnd w:id="141"/>
      <w:bookmarkEnd w:id="142"/>
      <w:bookmarkEnd w:id="143"/>
      <w:bookmarkEnd w:id="144"/>
      <w:bookmarkEnd w:id="145"/>
      <w:bookmarkEnd w:id="146"/>
      <w:bookmarkEnd w:id="147"/>
      <w:bookmarkEnd w:id="148"/>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49" w:name="_Toc101349521"/>
      <w:bookmarkStart w:id="150" w:name="_Toc117751725"/>
      <w:bookmarkStart w:id="151" w:name="_Toc117751899"/>
      <w:bookmarkStart w:id="152" w:name="_Toc117751954"/>
      <w:bookmarkStart w:id="153" w:name="_Toc117752017"/>
      <w:bookmarkStart w:id="154" w:name="_Toc117756453"/>
      <w:bookmarkStart w:id="155" w:name="_Toc117756699"/>
      <w:bookmarkStart w:id="156" w:name="_Toc120182432"/>
      <w:bookmarkStart w:id="157" w:name="_Toc120182646"/>
      <w:r w:rsidRPr="002827D2">
        <w:t>5.4</w:t>
      </w:r>
      <w:r w:rsidRPr="002827D2">
        <w:tab/>
        <w:t>Key issue 4 – Group configuration data</w:t>
      </w:r>
      <w:bookmarkEnd w:id="149"/>
      <w:bookmarkEnd w:id="150"/>
      <w:bookmarkEnd w:id="151"/>
      <w:bookmarkEnd w:id="152"/>
      <w:bookmarkEnd w:id="153"/>
      <w:bookmarkEnd w:id="154"/>
      <w:bookmarkEnd w:id="155"/>
      <w:bookmarkEnd w:id="156"/>
      <w:bookmarkEnd w:id="157"/>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58" w:name="_Toc101349522"/>
      <w:bookmarkStart w:id="159" w:name="_Toc117751726"/>
      <w:bookmarkStart w:id="160" w:name="_Toc117751900"/>
      <w:bookmarkStart w:id="161" w:name="_Toc117751955"/>
      <w:bookmarkStart w:id="162" w:name="_Toc117752018"/>
      <w:bookmarkStart w:id="163" w:name="_Toc117756454"/>
      <w:bookmarkStart w:id="164" w:name="_Toc117756700"/>
      <w:bookmarkStart w:id="165" w:name="_Toc120182433"/>
      <w:bookmarkStart w:id="166" w:name="_Toc120182647"/>
      <w:r w:rsidRPr="002827D2">
        <w:t>5.5</w:t>
      </w:r>
      <w:r w:rsidRPr="002827D2">
        <w:tab/>
        <w:t>Key issue 5 – Service configuration data</w:t>
      </w:r>
      <w:bookmarkEnd w:id="158"/>
      <w:bookmarkEnd w:id="159"/>
      <w:bookmarkEnd w:id="160"/>
      <w:bookmarkEnd w:id="161"/>
      <w:bookmarkEnd w:id="162"/>
      <w:bookmarkEnd w:id="163"/>
      <w:bookmarkEnd w:id="164"/>
      <w:bookmarkEnd w:id="165"/>
      <w:bookmarkEnd w:id="166"/>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67" w:name="_Toc117751727"/>
      <w:bookmarkStart w:id="168" w:name="_Toc117751901"/>
      <w:bookmarkStart w:id="169" w:name="_Toc117751956"/>
      <w:bookmarkStart w:id="170" w:name="_Toc117752019"/>
      <w:bookmarkStart w:id="171" w:name="_Toc117756455"/>
      <w:bookmarkStart w:id="172" w:name="_Toc117756701"/>
      <w:bookmarkStart w:id="173" w:name="_Toc120182434"/>
      <w:bookmarkStart w:id="174" w:name="_Toc120182648"/>
      <w:bookmarkStart w:id="175" w:name="_Toc93917352"/>
      <w:r w:rsidRPr="00DC3820">
        <w:lastRenderedPageBreak/>
        <w:t>5.</w:t>
      </w:r>
      <w:r>
        <w:t>6</w:t>
      </w:r>
      <w:r w:rsidRPr="00DC3820">
        <w:tab/>
        <w:t>Key issue </w:t>
      </w:r>
      <w:r>
        <w:t>6</w:t>
      </w:r>
      <w:r w:rsidRPr="00267477">
        <w:t>: authorization</w:t>
      </w:r>
      <w:bookmarkEnd w:id="167"/>
      <w:bookmarkEnd w:id="168"/>
      <w:bookmarkEnd w:id="169"/>
      <w:bookmarkEnd w:id="170"/>
      <w:bookmarkEnd w:id="171"/>
      <w:bookmarkEnd w:id="172"/>
      <w:bookmarkEnd w:id="173"/>
      <w:bookmarkEnd w:id="174"/>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75"/>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76" w:name="_Toc117751728"/>
      <w:bookmarkStart w:id="177" w:name="_Toc117751902"/>
      <w:bookmarkStart w:id="178" w:name="_Toc117751957"/>
      <w:bookmarkStart w:id="179" w:name="_Toc117752020"/>
      <w:bookmarkStart w:id="180" w:name="_Toc117756456"/>
      <w:bookmarkStart w:id="181" w:name="_Toc117756702"/>
      <w:bookmarkStart w:id="182" w:name="_Toc120182435"/>
      <w:bookmarkStart w:id="183" w:name="_Toc120182649"/>
      <w:r w:rsidRPr="0028521B">
        <w:t>5.</w:t>
      </w:r>
      <w:r>
        <w:t>7</w:t>
      </w:r>
      <w:r w:rsidRPr="0028521B">
        <w:tab/>
        <w:t xml:space="preserve">Key issue </w:t>
      </w:r>
      <w:r>
        <w:t>7</w:t>
      </w:r>
      <w:r w:rsidRPr="0028521B">
        <w:t>: Secure exchange and topology hiding</w:t>
      </w:r>
      <w:bookmarkEnd w:id="176"/>
      <w:bookmarkEnd w:id="177"/>
      <w:bookmarkEnd w:id="178"/>
      <w:bookmarkEnd w:id="179"/>
      <w:bookmarkEnd w:id="180"/>
      <w:bookmarkEnd w:id="181"/>
      <w:bookmarkEnd w:id="182"/>
      <w:bookmarkEnd w:id="183"/>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84" w:name="_Toc101349523"/>
      <w:bookmarkStart w:id="185" w:name="_Toc117751729"/>
      <w:bookmarkStart w:id="186" w:name="_Toc117751903"/>
      <w:bookmarkStart w:id="187" w:name="_Toc117751958"/>
      <w:bookmarkStart w:id="188" w:name="_Toc117752021"/>
      <w:bookmarkStart w:id="189" w:name="_Toc117756457"/>
      <w:bookmarkStart w:id="190" w:name="_Toc117756703"/>
      <w:bookmarkStart w:id="191" w:name="_Toc120182436"/>
      <w:bookmarkStart w:id="192" w:name="_Toc120182650"/>
      <w:r w:rsidRPr="002827D2">
        <w:t>6</w:t>
      </w:r>
      <w:r w:rsidRPr="002827D2">
        <w:tab/>
        <w:t>Architecture requirements</w:t>
      </w:r>
      <w:bookmarkEnd w:id="184"/>
      <w:bookmarkEnd w:id="185"/>
      <w:bookmarkEnd w:id="186"/>
      <w:bookmarkEnd w:id="187"/>
      <w:bookmarkEnd w:id="188"/>
      <w:bookmarkEnd w:id="189"/>
      <w:bookmarkEnd w:id="190"/>
      <w:bookmarkEnd w:id="191"/>
      <w:bookmarkEnd w:id="192"/>
      <w:r w:rsidRPr="002827D2">
        <w:t xml:space="preserve"> </w:t>
      </w:r>
    </w:p>
    <w:p w14:paraId="0DF1CBA1" w14:textId="3435930C" w:rsidR="00727EB5" w:rsidRPr="002827D2" w:rsidRDefault="00727EB5" w:rsidP="00727EB5">
      <w:pPr>
        <w:pStyle w:val="Heading2"/>
      </w:pPr>
      <w:bookmarkStart w:id="193" w:name="_Toc101349524"/>
      <w:bookmarkStart w:id="194" w:name="_Toc117751730"/>
      <w:bookmarkStart w:id="195" w:name="_Toc117751904"/>
      <w:bookmarkStart w:id="196" w:name="_Toc117751959"/>
      <w:bookmarkStart w:id="197" w:name="_Toc117752022"/>
      <w:bookmarkStart w:id="198" w:name="_Toc117756458"/>
      <w:bookmarkStart w:id="199" w:name="_Toc117756704"/>
      <w:bookmarkStart w:id="200" w:name="_Toc120182437"/>
      <w:bookmarkStart w:id="201" w:name="_Toc120182651"/>
      <w:r w:rsidRPr="002827D2">
        <w:t>6.1</w:t>
      </w:r>
      <w:r w:rsidRPr="002827D2">
        <w:tab/>
        <w:t>General</w:t>
      </w:r>
      <w:bookmarkEnd w:id="193"/>
      <w:bookmarkEnd w:id="194"/>
      <w:bookmarkEnd w:id="195"/>
      <w:bookmarkEnd w:id="196"/>
      <w:bookmarkEnd w:id="197"/>
      <w:bookmarkEnd w:id="198"/>
      <w:bookmarkEnd w:id="199"/>
      <w:bookmarkEnd w:id="200"/>
      <w:bookmarkEnd w:id="20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202" w:name="_Toc101349525"/>
      <w:bookmarkStart w:id="203" w:name="_Toc117751731"/>
      <w:bookmarkStart w:id="204" w:name="_Toc117751905"/>
      <w:bookmarkStart w:id="205" w:name="_Toc117751960"/>
      <w:bookmarkStart w:id="206" w:name="_Toc117752023"/>
      <w:bookmarkStart w:id="207" w:name="_Toc117756459"/>
      <w:bookmarkStart w:id="208" w:name="_Toc117756705"/>
      <w:bookmarkStart w:id="209" w:name="_Toc120182438"/>
      <w:bookmarkStart w:id="210" w:name="_Toc120182652"/>
      <w:r w:rsidRPr="002827D2">
        <w:t>6.2</w:t>
      </w:r>
      <w:r w:rsidRPr="002827D2">
        <w:tab/>
        <w:t>Requirements</w:t>
      </w:r>
      <w:bookmarkEnd w:id="202"/>
      <w:bookmarkEnd w:id="203"/>
      <w:bookmarkEnd w:id="204"/>
      <w:bookmarkEnd w:id="205"/>
      <w:bookmarkEnd w:id="206"/>
      <w:bookmarkEnd w:id="207"/>
      <w:bookmarkEnd w:id="208"/>
      <w:bookmarkEnd w:id="209"/>
      <w:bookmarkEnd w:id="210"/>
      <w:r w:rsidRPr="002827D2">
        <w:t xml:space="preserve"> </w:t>
      </w:r>
    </w:p>
    <w:p w14:paraId="63E6F165" w14:textId="77777777" w:rsidR="007752E0" w:rsidRPr="007752E0" w:rsidRDefault="007752E0" w:rsidP="002827D2">
      <w:pPr>
        <w:pStyle w:val="Heading3"/>
      </w:pPr>
      <w:bookmarkStart w:id="211" w:name="_Toc101349526"/>
      <w:bookmarkStart w:id="212" w:name="_Toc117751732"/>
      <w:bookmarkStart w:id="213" w:name="_Toc117751906"/>
      <w:bookmarkStart w:id="214" w:name="_Toc117751961"/>
      <w:bookmarkStart w:id="215" w:name="_Toc117752024"/>
      <w:bookmarkStart w:id="216" w:name="_Toc117756460"/>
      <w:bookmarkStart w:id="217" w:name="_Toc117756706"/>
      <w:bookmarkStart w:id="218" w:name="_Toc120182439"/>
      <w:bookmarkStart w:id="219" w:name="_Toc120182653"/>
      <w:r w:rsidRPr="007752E0">
        <w:t>6.2.1</w:t>
      </w:r>
      <w:r w:rsidRPr="007752E0">
        <w:tab/>
        <w:t>General</w:t>
      </w:r>
      <w:bookmarkEnd w:id="211"/>
      <w:bookmarkEnd w:id="212"/>
      <w:bookmarkEnd w:id="213"/>
      <w:bookmarkEnd w:id="214"/>
      <w:bookmarkEnd w:id="215"/>
      <w:bookmarkEnd w:id="216"/>
      <w:bookmarkEnd w:id="217"/>
      <w:bookmarkEnd w:id="218"/>
      <w:bookmarkEnd w:id="219"/>
      <w:r w:rsidRPr="007752E0">
        <w:t xml:space="preserve">  </w:t>
      </w:r>
    </w:p>
    <w:p w14:paraId="2DC7ADD6" w14:textId="77777777" w:rsidR="007752E0" w:rsidRPr="00996D5A" w:rsidRDefault="007752E0" w:rsidP="009771A4">
      <w:pPr>
        <w:pStyle w:val="Heading4"/>
      </w:pPr>
      <w:bookmarkStart w:id="220" w:name="_Toc117751733"/>
      <w:bookmarkStart w:id="221" w:name="_Toc117751907"/>
      <w:bookmarkStart w:id="222" w:name="_Toc117751962"/>
      <w:bookmarkStart w:id="223" w:name="_Toc117752025"/>
      <w:bookmarkStart w:id="224" w:name="_Toc117756461"/>
      <w:bookmarkStart w:id="225" w:name="_Toc117756707"/>
      <w:bookmarkStart w:id="226" w:name="_Toc120182440"/>
      <w:bookmarkStart w:id="227" w:name="_Toc120182654"/>
      <w:r w:rsidRPr="00996D5A">
        <w:t>6.2.1.1</w:t>
      </w:r>
      <w:r w:rsidRPr="00996D5A">
        <w:tab/>
        <w:t>Description</w:t>
      </w:r>
      <w:bookmarkEnd w:id="220"/>
      <w:bookmarkEnd w:id="221"/>
      <w:bookmarkEnd w:id="222"/>
      <w:bookmarkEnd w:id="223"/>
      <w:bookmarkEnd w:id="224"/>
      <w:bookmarkEnd w:id="225"/>
      <w:bookmarkEnd w:id="226"/>
      <w:bookmarkEnd w:id="227"/>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28" w:name="_Toc117751734"/>
      <w:bookmarkStart w:id="229" w:name="_Toc117751908"/>
      <w:bookmarkStart w:id="230" w:name="_Toc117751963"/>
      <w:bookmarkStart w:id="231" w:name="_Toc117752026"/>
      <w:bookmarkStart w:id="232" w:name="_Toc117756462"/>
      <w:bookmarkStart w:id="233" w:name="_Toc117756708"/>
      <w:bookmarkStart w:id="234" w:name="_Toc120182441"/>
      <w:bookmarkStart w:id="235" w:name="_Toc120182655"/>
      <w:r w:rsidRPr="007752E0">
        <w:lastRenderedPageBreak/>
        <w:t>6.2.1.2</w:t>
      </w:r>
      <w:r w:rsidRPr="007752E0">
        <w:tab/>
        <w:t>Requirements</w:t>
      </w:r>
      <w:bookmarkEnd w:id="228"/>
      <w:bookmarkEnd w:id="229"/>
      <w:bookmarkEnd w:id="230"/>
      <w:bookmarkEnd w:id="231"/>
      <w:bookmarkEnd w:id="232"/>
      <w:bookmarkEnd w:id="233"/>
      <w:bookmarkEnd w:id="234"/>
      <w:bookmarkEnd w:id="235"/>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36" w:name="_Toc101349527"/>
      <w:bookmarkStart w:id="237" w:name="_Toc117751735"/>
      <w:bookmarkStart w:id="238" w:name="_Toc117751909"/>
      <w:bookmarkStart w:id="239" w:name="_Toc117751964"/>
      <w:bookmarkStart w:id="240" w:name="_Toc117752027"/>
      <w:bookmarkStart w:id="241" w:name="_Toc117756463"/>
      <w:bookmarkStart w:id="242" w:name="_Toc117756709"/>
      <w:bookmarkStart w:id="243" w:name="_Toc120182442"/>
      <w:bookmarkStart w:id="244" w:name="_Toc120182656"/>
      <w:r w:rsidRPr="007752E0">
        <w:t>6.2.2</w:t>
      </w:r>
      <w:r w:rsidRPr="007752E0">
        <w:tab/>
        <w:t>User and group authorization</w:t>
      </w:r>
      <w:bookmarkEnd w:id="236"/>
      <w:bookmarkEnd w:id="237"/>
      <w:bookmarkEnd w:id="238"/>
      <w:bookmarkEnd w:id="239"/>
      <w:bookmarkEnd w:id="240"/>
      <w:bookmarkEnd w:id="241"/>
      <w:bookmarkEnd w:id="242"/>
      <w:bookmarkEnd w:id="243"/>
      <w:bookmarkEnd w:id="244"/>
      <w:r w:rsidRPr="007752E0">
        <w:t xml:space="preserve">  </w:t>
      </w:r>
    </w:p>
    <w:p w14:paraId="48B40CB3" w14:textId="77777777" w:rsidR="007752E0" w:rsidRPr="007752E0" w:rsidRDefault="007752E0" w:rsidP="00F50521">
      <w:pPr>
        <w:pStyle w:val="Heading4"/>
      </w:pPr>
      <w:bookmarkStart w:id="245" w:name="_Toc117751736"/>
      <w:bookmarkStart w:id="246" w:name="_Toc117751910"/>
      <w:bookmarkStart w:id="247" w:name="_Toc117751965"/>
      <w:bookmarkStart w:id="248" w:name="_Toc117752028"/>
      <w:bookmarkStart w:id="249" w:name="_Toc117756464"/>
      <w:bookmarkStart w:id="250" w:name="_Toc117756710"/>
      <w:bookmarkStart w:id="251" w:name="_Toc120182443"/>
      <w:bookmarkStart w:id="252" w:name="_Toc120182657"/>
      <w:r w:rsidRPr="007752E0">
        <w:t>6.2.2.1</w:t>
      </w:r>
      <w:r w:rsidRPr="007752E0">
        <w:tab/>
        <w:t>Description</w:t>
      </w:r>
      <w:bookmarkEnd w:id="245"/>
      <w:bookmarkEnd w:id="246"/>
      <w:bookmarkEnd w:id="247"/>
      <w:bookmarkEnd w:id="248"/>
      <w:bookmarkEnd w:id="249"/>
      <w:bookmarkEnd w:id="250"/>
      <w:bookmarkEnd w:id="251"/>
      <w:bookmarkEnd w:id="252"/>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53" w:name="_Toc117751737"/>
      <w:bookmarkStart w:id="254" w:name="_Toc117751911"/>
      <w:bookmarkStart w:id="255" w:name="_Toc117751966"/>
      <w:bookmarkStart w:id="256" w:name="_Toc117752029"/>
      <w:bookmarkStart w:id="257" w:name="_Toc117756465"/>
      <w:bookmarkStart w:id="258" w:name="_Toc117756711"/>
      <w:bookmarkStart w:id="259" w:name="_Toc120182444"/>
      <w:bookmarkStart w:id="260" w:name="_Toc120182658"/>
      <w:r w:rsidRPr="007752E0">
        <w:t>6.2.2.2</w:t>
      </w:r>
      <w:r w:rsidRPr="007752E0">
        <w:tab/>
        <w:t>Requirements</w:t>
      </w:r>
      <w:bookmarkEnd w:id="253"/>
      <w:bookmarkEnd w:id="254"/>
      <w:bookmarkEnd w:id="255"/>
      <w:bookmarkEnd w:id="256"/>
      <w:bookmarkEnd w:id="257"/>
      <w:bookmarkEnd w:id="258"/>
      <w:bookmarkEnd w:id="259"/>
      <w:bookmarkEnd w:id="260"/>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61" w:name="_Toc117751738"/>
      <w:bookmarkStart w:id="262" w:name="_Toc117751912"/>
      <w:bookmarkStart w:id="263" w:name="_Toc117751967"/>
      <w:bookmarkStart w:id="264" w:name="_Toc117752030"/>
      <w:bookmarkStart w:id="265" w:name="_Toc117756466"/>
      <w:bookmarkStart w:id="266" w:name="_Toc117756712"/>
      <w:bookmarkStart w:id="267" w:name="_Toc120182445"/>
      <w:bookmarkStart w:id="268" w:name="_Toc120182659"/>
      <w:r w:rsidRPr="009C6F4B">
        <w:t>6.2.</w:t>
      </w:r>
      <w:r>
        <w:t>3</w:t>
      </w:r>
      <w:r w:rsidRPr="009C6F4B">
        <w:tab/>
        <w:t>User and group MC service registration</w:t>
      </w:r>
      <w:bookmarkEnd w:id="261"/>
      <w:bookmarkEnd w:id="262"/>
      <w:bookmarkEnd w:id="263"/>
      <w:bookmarkEnd w:id="264"/>
      <w:bookmarkEnd w:id="265"/>
      <w:bookmarkEnd w:id="266"/>
      <w:bookmarkEnd w:id="267"/>
      <w:bookmarkEnd w:id="268"/>
    </w:p>
    <w:p w14:paraId="1DFA7DCD" w14:textId="2C647CDF" w:rsidR="009C6F4B" w:rsidRPr="009C6F4B" w:rsidRDefault="009C6F4B" w:rsidP="00F50521">
      <w:pPr>
        <w:pStyle w:val="Heading4"/>
      </w:pPr>
      <w:bookmarkStart w:id="269" w:name="_Toc117751739"/>
      <w:bookmarkStart w:id="270" w:name="_Toc117751913"/>
      <w:bookmarkStart w:id="271" w:name="_Toc117751968"/>
      <w:bookmarkStart w:id="272" w:name="_Toc117752031"/>
      <w:bookmarkStart w:id="273" w:name="_Toc117756467"/>
      <w:bookmarkStart w:id="274" w:name="_Toc117756713"/>
      <w:bookmarkStart w:id="275" w:name="_Toc120182446"/>
      <w:bookmarkStart w:id="276" w:name="_Toc120182660"/>
      <w:r w:rsidRPr="009C6F4B">
        <w:t>6.2.</w:t>
      </w:r>
      <w:r>
        <w:t>3</w:t>
      </w:r>
      <w:r w:rsidRPr="009C6F4B">
        <w:t>.1</w:t>
      </w:r>
      <w:r w:rsidRPr="009C6F4B">
        <w:tab/>
        <w:t>Description</w:t>
      </w:r>
      <w:bookmarkEnd w:id="269"/>
      <w:bookmarkEnd w:id="270"/>
      <w:bookmarkEnd w:id="271"/>
      <w:bookmarkEnd w:id="272"/>
      <w:bookmarkEnd w:id="273"/>
      <w:bookmarkEnd w:id="274"/>
      <w:bookmarkEnd w:id="275"/>
      <w:bookmarkEnd w:id="276"/>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77" w:name="_Toc117751740"/>
      <w:bookmarkStart w:id="278" w:name="_Toc117751914"/>
      <w:bookmarkStart w:id="279" w:name="_Toc117751969"/>
      <w:bookmarkStart w:id="280" w:name="_Toc117752032"/>
      <w:bookmarkStart w:id="281" w:name="_Toc117756468"/>
      <w:bookmarkStart w:id="282" w:name="_Toc117756714"/>
      <w:bookmarkStart w:id="283" w:name="_Toc120182447"/>
      <w:bookmarkStart w:id="284" w:name="_Toc120182661"/>
      <w:r w:rsidRPr="009C6F4B">
        <w:t>6.2.</w:t>
      </w:r>
      <w:r>
        <w:t>3</w:t>
      </w:r>
      <w:r w:rsidRPr="009C6F4B">
        <w:t>.2</w:t>
      </w:r>
      <w:r w:rsidRPr="009C6F4B">
        <w:tab/>
        <w:t>Requirements</w:t>
      </w:r>
      <w:bookmarkEnd w:id="277"/>
      <w:bookmarkEnd w:id="278"/>
      <w:bookmarkEnd w:id="279"/>
      <w:bookmarkEnd w:id="280"/>
      <w:bookmarkEnd w:id="281"/>
      <w:bookmarkEnd w:id="282"/>
      <w:bookmarkEnd w:id="283"/>
      <w:bookmarkEnd w:id="28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285" w:name="_Toc117751741"/>
      <w:bookmarkStart w:id="286" w:name="_Toc117751915"/>
      <w:bookmarkStart w:id="287" w:name="_Toc117751970"/>
      <w:bookmarkStart w:id="288" w:name="_Toc117752033"/>
      <w:bookmarkStart w:id="289" w:name="_Toc117756469"/>
      <w:bookmarkStart w:id="290" w:name="_Toc117756715"/>
      <w:bookmarkStart w:id="291" w:name="_Toc120182448"/>
      <w:bookmarkStart w:id="292" w:name="_Toc120182662"/>
      <w:r w:rsidRPr="002462A5">
        <w:t>6.2.</w:t>
      </w:r>
      <w:r>
        <w:t>4</w:t>
      </w:r>
      <w:r w:rsidRPr="002462A5">
        <w:tab/>
        <w:t>Information and selection of available group communication</w:t>
      </w:r>
      <w:bookmarkEnd w:id="285"/>
      <w:bookmarkEnd w:id="286"/>
      <w:bookmarkEnd w:id="287"/>
      <w:bookmarkEnd w:id="288"/>
      <w:bookmarkEnd w:id="289"/>
      <w:bookmarkEnd w:id="290"/>
      <w:bookmarkEnd w:id="291"/>
      <w:bookmarkEnd w:id="292"/>
      <w:r w:rsidRPr="002462A5">
        <w:t xml:space="preserve">  </w:t>
      </w:r>
    </w:p>
    <w:p w14:paraId="2FF3015F" w14:textId="511F3C0A" w:rsidR="007C5AB3" w:rsidRPr="002462A5" w:rsidRDefault="007C5AB3" w:rsidP="00F50521">
      <w:pPr>
        <w:pStyle w:val="Heading4"/>
      </w:pPr>
      <w:bookmarkStart w:id="293" w:name="_Toc117751742"/>
      <w:bookmarkStart w:id="294" w:name="_Toc117751916"/>
      <w:bookmarkStart w:id="295" w:name="_Toc117751971"/>
      <w:bookmarkStart w:id="296" w:name="_Toc117752034"/>
      <w:bookmarkStart w:id="297" w:name="_Toc117756470"/>
      <w:bookmarkStart w:id="298" w:name="_Toc117756716"/>
      <w:bookmarkStart w:id="299" w:name="_Toc120182449"/>
      <w:bookmarkStart w:id="300" w:name="_Toc120182663"/>
      <w:r w:rsidRPr="002462A5">
        <w:t>6.2.</w:t>
      </w:r>
      <w:r>
        <w:t>4</w:t>
      </w:r>
      <w:r w:rsidRPr="002462A5">
        <w:t>.1</w:t>
      </w:r>
      <w:r w:rsidRPr="002462A5">
        <w:tab/>
        <w:t>Description</w:t>
      </w:r>
      <w:bookmarkEnd w:id="293"/>
      <w:bookmarkEnd w:id="294"/>
      <w:bookmarkEnd w:id="295"/>
      <w:bookmarkEnd w:id="296"/>
      <w:bookmarkEnd w:id="297"/>
      <w:bookmarkEnd w:id="298"/>
      <w:bookmarkEnd w:id="299"/>
      <w:bookmarkEnd w:id="300"/>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301" w:name="_Toc117751743"/>
      <w:bookmarkStart w:id="302" w:name="_Toc117751917"/>
      <w:bookmarkStart w:id="303" w:name="_Toc117751972"/>
      <w:bookmarkStart w:id="304" w:name="_Toc117752035"/>
      <w:bookmarkStart w:id="305" w:name="_Toc117756471"/>
      <w:bookmarkStart w:id="306" w:name="_Toc117756717"/>
      <w:bookmarkStart w:id="307" w:name="_Toc120182450"/>
      <w:bookmarkStart w:id="308" w:name="_Toc120182664"/>
      <w:r>
        <w:t>6.2.4</w:t>
      </w:r>
      <w:r w:rsidRPr="002462A5">
        <w:t>.2</w:t>
      </w:r>
      <w:r w:rsidRPr="002462A5">
        <w:tab/>
        <w:t>Requirements</w:t>
      </w:r>
      <w:bookmarkEnd w:id="301"/>
      <w:bookmarkEnd w:id="302"/>
      <w:bookmarkEnd w:id="303"/>
      <w:bookmarkEnd w:id="304"/>
      <w:bookmarkEnd w:id="305"/>
      <w:bookmarkEnd w:id="306"/>
      <w:bookmarkEnd w:id="307"/>
      <w:bookmarkEnd w:id="308"/>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309" w:name="_Toc117751744"/>
      <w:bookmarkStart w:id="310" w:name="_Toc117751918"/>
      <w:bookmarkStart w:id="311" w:name="_Toc117751973"/>
      <w:bookmarkStart w:id="312" w:name="_Toc117752036"/>
      <w:bookmarkStart w:id="313" w:name="_Toc117756472"/>
      <w:bookmarkStart w:id="314" w:name="_Toc117756718"/>
      <w:bookmarkStart w:id="315" w:name="_Toc120182451"/>
      <w:bookmarkStart w:id="316" w:name="_Toc120182665"/>
      <w:r w:rsidRPr="00C0682C">
        <w:t>6.2.</w:t>
      </w:r>
      <w:r w:rsidR="007C5AB3" w:rsidRPr="00C0682C">
        <w:t>5</w:t>
      </w:r>
      <w:r w:rsidRPr="00C0682C">
        <w:tab/>
        <w:t>Profiles for visiting MC service users</w:t>
      </w:r>
      <w:bookmarkEnd w:id="309"/>
      <w:bookmarkEnd w:id="310"/>
      <w:bookmarkEnd w:id="311"/>
      <w:bookmarkEnd w:id="312"/>
      <w:bookmarkEnd w:id="313"/>
      <w:bookmarkEnd w:id="314"/>
      <w:bookmarkEnd w:id="315"/>
      <w:bookmarkEnd w:id="316"/>
    </w:p>
    <w:p w14:paraId="5FBAD538" w14:textId="510C6C91" w:rsidR="002462A5" w:rsidRPr="00C0682C" w:rsidRDefault="007C5AB3" w:rsidP="00F50521">
      <w:pPr>
        <w:pStyle w:val="Heading4"/>
      </w:pPr>
      <w:bookmarkStart w:id="317" w:name="_Toc117751745"/>
      <w:bookmarkStart w:id="318" w:name="_Toc117751919"/>
      <w:bookmarkStart w:id="319" w:name="_Toc117751974"/>
      <w:bookmarkStart w:id="320" w:name="_Toc117752037"/>
      <w:bookmarkStart w:id="321" w:name="_Toc117756473"/>
      <w:bookmarkStart w:id="322" w:name="_Toc117756719"/>
      <w:bookmarkStart w:id="323" w:name="_Toc120182452"/>
      <w:bookmarkStart w:id="324" w:name="_Toc120182666"/>
      <w:r w:rsidRPr="00C0682C">
        <w:t>6.2.5</w:t>
      </w:r>
      <w:r w:rsidR="002462A5" w:rsidRPr="00C0682C">
        <w:t>.1</w:t>
      </w:r>
      <w:r w:rsidR="002462A5" w:rsidRPr="00C0682C">
        <w:tab/>
        <w:t>Description</w:t>
      </w:r>
      <w:bookmarkEnd w:id="317"/>
      <w:bookmarkEnd w:id="318"/>
      <w:bookmarkEnd w:id="319"/>
      <w:bookmarkEnd w:id="320"/>
      <w:bookmarkEnd w:id="321"/>
      <w:bookmarkEnd w:id="322"/>
      <w:bookmarkEnd w:id="323"/>
      <w:bookmarkEnd w:id="324"/>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325" w:name="_Toc117751746"/>
      <w:bookmarkStart w:id="326" w:name="_Toc117751920"/>
      <w:bookmarkStart w:id="327" w:name="_Toc117751975"/>
      <w:bookmarkStart w:id="328" w:name="_Toc117752038"/>
      <w:bookmarkStart w:id="329" w:name="_Toc117756474"/>
      <w:bookmarkStart w:id="330" w:name="_Toc117756720"/>
      <w:bookmarkStart w:id="331" w:name="_Toc120182453"/>
      <w:bookmarkStart w:id="332" w:name="_Toc120182667"/>
      <w:r w:rsidRPr="00C0682C">
        <w:t>6.2.5</w:t>
      </w:r>
      <w:r w:rsidR="002462A5" w:rsidRPr="00C0682C">
        <w:t>.2</w:t>
      </w:r>
      <w:r w:rsidR="002462A5" w:rsidRPr="00C0682C">
        <w:tab/>
        <w:t>Requirements</w:t>
      </w:r>
      <w:bookmarkEnd w:id="325"/>
      <w:bookmarkEnd w:id="326"/>
      <w:bookmarkEnd w:id="327"/>
      <w:bookmarkEnd w:id="328"/>
      <w:bookmarkEnd w:id="329"/>
      <w:bookmarkEnd w:id="330"/>
      <w:bookmarkEnd w:id="331"/>
      <w:bookmarkEnd w:id="332"/>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333" w:name="tsgNames"/>
      <w:bookmarkStart w:id="334" w:name="_Toc101349528"/>
      <w:bookmarkStart w:id="335" w:name="_Toc117751747"/>
      <w:bookmarkStart w:id="336" w:name="_Toc117751921"/>
      <w:bookmarkStart w:id="337" w:name="_Toc117751976"/>
      <w:bookmarkStart w:id="338" w:name="_Toc117752039"/>
      <w:bookmarkStart w:id="339" w:name="_Toc117756475"/>
      <w:bookmarkStart w:id="340" w:name="_Toc117756721"/>
      <w:bookmarkStart w:id="341" w:name="_Toc120182454"/>
      <w:bookmarkStart w:id="342" w:name="_Toc120182668"/>
      <w:bookmarkEnd w:id="333"/>
      <w:r w:rsidRPr="002827D2">
        <w:t>7</w:t>
      </w:r>
      <w:r w:rsidR="00727EB5" w:rsidRPr="002827D2">
        <w:tab/>
        <w:t>Solutions</w:t>
      </w:r>
      <w:bookmarkEnd w:id="334"/>
      <w:bookmarkEnd w:id="335"/>
      <w:bookmarkEnd w:id="336"/>
      <w:bookmarkEnd w:id="337"/>
      <w:bookmarkEnd w:id="338"/>
      <w:bookmarkEnd w:id="339"/>
      <w:bookmarkEnd w:id="340"/>
      <w:bookmarkEnd w:id="341"/>
      <w:bookmarkEnd w:id="342"/>
      <w:r w:rsidR="00727EB5" w:rsidRPr="002827D2">
        <w:t xml:space="preserve"> </w:t>
      </w:r>
    </w:p>
    <w:p w14:paraId="3E366C20" w14:textId="4951BAC7" w:rsidR="00182F41" w:rsidRPr="002827D2" w:rsidRDefault="00182F41" w:rsidP="00F50521">
      <w:pPr>
        <w:pStyle w:val="Heading2"/>
      </w:pPr>
      <w:bookmarkStart w:id="343" w:name="_Toc101349529"/>
      <w:bookmarkStart w:id="344" w:name="_Toc117751748"/>
      <w:bookmarkStart w:id="345" w:name="_Toc117751922"/>
      <w:bookmarkStart w:id="346" w:name="_Toc117751977"/>
      <w:bookmarkStart w:id="347" w:name="_Toc117752040"/>
      <w:bookmarkStart w:id="348" w:name="_Toc117756476"/>
      <w:bookmarkStart w:id="349" w:name="_Toc117756722"/>
      <w:bookmarkStart w:id="350" w:name="_Toc120182455"/>
      <w:bookmarkStart w:id="351" w:name="_Toc120182669"/>
      <w:r w:rsidRPr="002827D2">
        <w:t>7.1</w:t>
      </w:r>
      <w:r w:rsidRPr="002827D2">
        <w:tab/>
        <w:t>General</w:t>
      </w:r>
      <w:bookmarkEnd w:id="343"/>
      <w:bookmarkEnd w:id="344"/>
      <w:bookmarkEnd w:id="345"/>
      <w:bookmarkEnd w:id="346"/>
      <w:bookmarkEnd w:id="347"/>
      <w:bookmarkEnd w:id="348"/>
      <w:bookmarkEnd w:id="349"/>
      <w:bookmarkEnd w:id="350"/>
      <w:bookmarkEnd w:id="351"/>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352" w:name="_Toc84443705"/>
    </w:p>
    <w:p w14:paraId="16D9E5EC" w14:textId="5AE4B686" w:rsidR="00182F41" w:rsidRPr="002827D2" w:rsidRDefault="00182F41" w:rsidP="00182F41">
      <w:pPr>
        <w:pStyle w:val="Heading2"/>
      </w:pPr>
      <w:bookmarkStart w:id="353" w:name="_Toc101349530"/>
      <w:bookmarkStart w:id="354" w:name="_Toc117751749"/>
      <w:bookmarkStart w:id="355" w:name="_Toc117751923"/>
      <w:bookmarkStart w:id="356" w:name="_Toc117751978"/>
      <w:bookmarkStart w:id="357" w:name="_Toc117752041"/>
      <w:bookmarkStart w:id="358" w:name="_Toc117756477"/>
      <w:bookmarkStart w:id="359" w:name="_Toc117756723"/>
      <w:bookmarkStart w:id="360" w:name="_Toc120182456"/>
      <w:bookmarkStart w:id="361" w:name="_Toc120182670"/>
      <w:r w:rsidRPr="002827D2">
        <w:t>7.2</w:t>
      </w:r>
      <w:r w:rsidRPr="002827D2">
        <w:tab/>
        <w:t>Mapping of solutions to key issues</w:t>
      </w:r>
      <w:bookmarkEnd w:id="352"/>
      <w:bookmarkEnd w:id="353"/>
      <w:bookmarkEnd w:id="354"/>
      <w:bookmarkEnd w:id="355"/>
      <w:bookmarkEnd w:id="356"/>
      <w:bookmarkEnd w:id="357"/>
      <w:bookmarkEnd w:id="358"/>
      <w:bookmarkEnd w:id="359"/>
      <w:bookmarkEnd w:id="360"/>
      <w:bookmarkEnd w:id="361"/>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29C7304D" w:rsidR="00182F41" w:rsidRPr="002827D2" w:rsidRDefault="00182F41" w:rsidP="00182F41">
      <w:pPr>
        <w:rPr>
          <w:i/>
          <w:color w:val="0000FF"/>
        </w:rPr>
      </w:pPr>
    </w:p>
    <w:p w14:paraId="5157D04E" w14:textId="54065403" w:rsidR="00182F41" w:rsidRPr="002827D2" w:rsidRDefault="00182F41" w:rsidP="00182F41">
      <w:pPr>
        <w:pStyle w:val="Heading2"/>
      </w:pPr>
      <w:bookmarkStart w:id="362" w:name="_Toc117756478"/>
      <w:bookmarkStart w:id="363" w:name="_Toc82472211"/>
      <w:bookmarkStart w:id="364" w:name="_Toc82473756"/>
      <w:bookmarkStart w:id="365" w:name="_Toc82473818"/>
      <w:bookmarkStart w:id="366" w:name="_Toc84443706"/>
      <w:bookmarkStart w:id="367" w:name="_Toc101349531"/>
      <w:bookmarkStart w:id="368" w:name="_Toc117751750"/>
      <w:bookmarkStart w:id="369" w:name="_Toc117751924"/>
      <w:bookmarkStart w:id="370" w:name="_Toc117751979"/>
      <w:bookmarkStart w:id="371" w:name="_Toc117752042"/>
      <w:bookmarkStart w:id="372" w:name="_Toc117756724"/>
      <w:bookmarkStart w:id="373" w:name="_Toc120182457"/>
      <w:bookmarkStart w:id="374" w:name="_Toc120182671"/>
      <w:r w:rsidRPr="002827D2">
        <w:t>7.</w:t>
      </w:r>
      <w:r w:rsidR="00AF1383">
        <w:t>3</w:t>
      </w:r>
      <w:r w:rsidRPr="002827D2">
        <w:tab/>
        <w:t>Solution </w:t>
      </w:r>
      <w:r w:rsidR="00775E91">
        <w:t>#</w:t>
      </w:r>
      <w:r w:rsidR="007C67BC" w:rsidRPr="007C67BC">
        <w:t>1: Functional architecture</w:t>
      </w:r>
      <w:bookmarkEnd w:id="362"/>
      <w:bookmarkEnd w:id="363"/>
      <w:bookmarkEnd w:id="364"/>
      <w:bookmarkEnd w:id="365"/>
      <w:bookmarkEnd w:id="366"/>
      <w:bookmarkEnd w:id="367"/>
      <w:bookmarkEnd w:id="368"/>
      <w:bookmarkEnd w:id="369"/>
      <w:bookmarkEnd w:id="370"/>
      <w:bookmarkEnd w:id="371"/>
      <w:bookmarkEnd w:id="372"/>
      <w:bookmarkEnd w:id="373"/>
      <w:bookmarkEnd w:id="374"/>
    </w:p>
    <w:p w14:paraId="7EEFAA92" w14:textId="37CC524F" w:rsidR="00182F41" w:rsidRPr="002827D2" w:rsidRDefault="00182F41" w:rsidP="00182F41">
      <w:pPr>
        <w:pStyle w:val="Heading3"/>
      </w:pPr>
      <w:bookmarkStart w:id="375" w:name="_Toc82472203"/>
      <w:bookmarkStart w:id="376" w:name="_Toc82473748"/>
      <w:bookmarkStart w:id="377" w:name="_Toc82473810"/>
      <w:bookmarkStart w:id="378" w:name="_Toc84443708"/>
      <w:bookmarkStart w:id="379" w:name="_Toc101349532"/>
      <w:bookmarkStart w:id="380" w:name="_Toc117751751"/>
      <w:bookmarkStart w:id="381" w:name="_Toc117751925"/>
      <w:bookmarkStart w:id="382" w:name="_Toc117751980"/>
      <w:bookmarkStart w:id="383" w:name="_Toc117752043"/>
      <w:bookmarkStart w:id="384" w:name="_Toc117756479"/>
      <w:bookmarkStart w:id="385" w:name="_Toc117756725"/>
      <w:bookmarkStart w:id="386" w:name="_Toc120182458"/>
      <w:bookmarkStart w:id="387" w:name="_Toc120182672"/>
      <w:r w:rsidRPr="002827D2">
        <w:t>7.</w:t>
      </w:r>
      <w:r w:rsidR="00AF1383">
        <w:t>3</w:t>
      </w:r>
      <w:r w:rsidRPr="002827D2">
        <w:t>.1</w:t>
      </w:r>
      <w:r w:rsidRPr="002827D2">
        <w:tab/>
        <w:t>Solution description</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2545969E" w14:textId="31F17CBE" w:rsidR="007C67BC" w:rsidRPr="0057197A" w:rsidRDefault="007C67BC" w:rsidP="00F50521">
      <w:pPr>
        <w:pStyle w:val="Heading4"/>
      </w:pPr>
      <w:bookmarkStart w:id="388" w:name="_Toc117751752"/>
      <w:bookmarkStart w:id="389" w:name="_Toc117751926"/>
      <w:bookmarkStart w:id="390" w:name="_Toc117751981"/>
      <w:bookmarkStart w:id="391" w:name="_Toc117752044"/>
      <w:bookmarkStart w:id="392" w:name="_Toc117756480"/>
      <w:bookmarkStart w:id="393" w:name="_Toc117756726"/>
      <w:bookmarkStart w:id="394" w:name="_Toc120182459"/>
      <w:bookmarkStart w:id="395" w:name="_Toc120182673"/>
      <w:bookmarkStart w:id="396" w:name="_Toc82472204"/>
      <w:bookmarkStart w:id="397" w:name="_Toc82473749"/>
      <w:bookmarkStart w:id="398" w:name="_Toc82473811"/>
      <w:r w:rsidRPr="0057197A">
        <w:t>7.</w:t>
      </w:r>
      <w:r w:rsidR="00AF1383" w:rsidRPr="0057197A">
        <w:t>3</w:t>
      </w:r>
      <w:r w:rsidRPr="0057197A">
        <w:t>.1.1</w:t>
      </w:r>
      <w:r w:rsidRPr="0057197A">
        <w:tab/>
        <w:t>General</w:t>
      </w:r>
      <w:bookmarkEnd w:id="388"/>
      <w:bookmarkEnd w:id="389"/>
      <w:bookmarkEnd w:id="390"/>
      <w:bookmarkEnd w:id="391"/>
      <w:bookmarkEnd w:id="392"/>
      <w:bookmarkEnd w:id="393"/>
      <w:bookmarkEnd w:id="394"/>
      <w:bookmarkEnd w:id="395"/>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399" w:name="_Toc117751753"/>
      <w:bookmarkStart w:id="400" w:name="_Toc117751927"/>
      <w:bookmarkStart w:id="401" w:name="_Toc117751982"/>
      <w:bookmarkStart w:id="402" w:name="_Toc117752045"/>
      <w:bookmarkStart w:id="403" w:name="_Toc117756481"/>
      <w:bookmarkStart w:id="404" w:name="_Toc117756727"/>
      <w:bookmarkStart w:id="405" w:name="_Toc120182460"/>
      <w:bookmarkStart w:id="406" w:name="_Toc120182674"/>
      <w:r w:rsidRPr="002C399F">
        <w:t>7.</w:t>
      </w:r>
      <w:r w:rsidR="00AF1383" w:rsidRPr="002C399F">
        <w:t>3</w:t>
      </w:r>
      <w:r w:rsidRPr="002C399F">
        <w:t>.1.2</w:t>
      </w:r>
      <w:r w:rsidRPr="002C399F">
        <w:tab/>
        <w:t>Functional model</w:t>
      </w:r>
      <w:bookmarkEnd w:id="399"/>
      <w:bookmarkEnd w:id="400"/>
      <w:bookmarkEnd w:id="401"/>
      <w:bookmarkEnd w:id="402"/>
      <w:bookmarkEnd w:id="403"/>
      <w:bookmarkEnd w:id="404"/>
      <w:bookmarkEnd w:id="405"/>
      <w:bookmarkEnd w:id="406"/>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9pt;height:123pt" o:ole="">
            <v:imagedata r:id="rId13" o:title=""/>
          </v:shape>
          <o:OLEObject Type="Embed" ProgID="Visio.Drawing.15" ShapeID="_x0000_i1026" DrawAspect="Content" ObjectID="_1731480398"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407" w:name="_Toc117751754"/>
      <w:bookmarkStart w:id="408" w:name="_Toc117751928"/>
      <w:bookmarkStart w:id="409" w:name="_Toc117751983"/>
      <w:bookmarkStart w:id="410" w:name="_Toc117752046"/>
      <w:bookmarkStart w:id="411" w:name="_Toc117756482"/>
      <w:bookmarkStart w:id="412" w:name="_Toc117756728"/>
      <w:bookmarkStart w:id="413" w:name="_Toc120182461"/>
      <w:bookmarkStart w:id="414" w:name="_Toc120182675"/>
      <w:r w:rsidRPr="0057197A">
        <w:t>7.3</w:t>
      </w:r>
      <w:r w:rsidR="007C67BC" w:rsidRPr="0057197A">
        <w:t>.1.3</w:t>
      </w:r>
      <w:r w:rsidR="007C67BC" w:rsidRPr="0057197A">
        <w:tab/>
        <w:t>Functional entities description</w:t>
      </w:r>
      <w:bookmarkEnd w:id="407"/>
      <w:bookmarkEnd w:id="408"/>
      <w:bookmarkEnd w:id="409"/>
      <w:bookmarkEnd w:id="410"/>
      <w:bookmarkEnd w:id="411"/>
      <w:bookmarkEnd w:id="412"/>
      <w:bookmarkEnd w:id="413"/>
      <w:bookmarkEnd w:id="414"/>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415" w:name="_Toc82472206"/>
      <w:bookmarkStart w:id="416" w:name="_Toc82473751"/>
      <w:bookmarkStart w:id="417" w:name="_Toc82473813"/>
      <w:bookmarkStart w:id="418" w:name="_Toc84443711"/>
      <w:bookmarkStart w:id="419" w:name="_Toc101349533"/>
      <w:bookmarkStart w:id="420" w:name="_Toc117751755"/>
      <w:bookmarkStart w:id="421" w:name="_Toc117751929"/>
      <w:bookmarkStart w:id="422" w:name="_Toc117751984"/>
      <w:bookmarkStart w:id="423" w:name="_Toc117752047"/>
      <w:bookmarkStart w:id="424" w:name="_Toc117756483"/>
      <w:bookmarkStart w:id="425" w:name="_Toc117756729"/>
      <w:bookmarkStart w:id="426" w:name="_Toc120182462"/>
      <w:bookmarkStart w:id="427" w:name="_Toc120182676"/>
      <w:bookmarkEnd w:id="396"/>
      <w:bookmarkEnd w:id="397"/>
      <w:bookmarkEnd w:id="398"/>
      <w:r w:rsidRPr="002827D2">
        <w:t>7.</w:t>
      </w:r>
      <w:r w:rsidR="00AF1383">
        <w:t>3</w:t>
      </w:r>
      <w:r w:rsidRPr="002827D2">
        <w:t>.2</w:t>
      </w:r>
      <w:r w:rsidRPr="002827D2">
        <w:tab/>
        <w:t>Solution evaluation</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428" w:name="_Toc117752048"/>
      <w:bookmarkStart w:id="429" w:name="_Toc117756484"/>
      <w:bookmarkStart w:id="430" w:name="_Toc117756730"/>
      <w:bookmarkStart w:id="431" w:name="_Toc120182463"/>
      <w:bookmarkStart w:id="432" w:name="_Toc120182677"/>
      <w:bookmarkStart w:id="433" w:name="_Toc101349534"/>
      <w:r w:rsidRPr="00AF1383">
        <w:t>7.</w:t>
      </w:r>
      <w:r>
        <w:t>4</w:t>
      </w:r>
      <w:r w:rsidRPr="00AF1383">
        <w:tab/>
        <w:t>Solution #</w:t>
      </w:r>
      <w:r>
        <w:t>2</w:t>
      </w:r>
      <w:r w:rsidRPr="00AF1383">
        <w:t>: Enhancement to the MC service functional architecture</w:t>
      </w:r>
      <w:bookmarkEnd w:id="428"/>
      <w:bookmarkEnd w:id="429"/>
      <w:bookmarkEnd w:id="430"/>
      <w:bookmarkEnd w:id="431"/>
      <w:bookmarkEnd w:id="432"/>
    </w:p>
    <w:p w14:paraId="63ECBEE9" w14:textId="03DAF261" w:rsidR="00AF1383" w:rsidRPr="00AF1383" w:rsidRDefault="00AF1383" w:rsidP="0057197A">
      <w:pPr>
        <w:pStyle w:val="Heading3"/>
      </w:pPr>
      <w:bookmarkStart w:id="434" w:name="_Toc117751756"/>
      <w:bookmarkStart w:id="435" w:name="_Toc117751930"/>
      <w:bookmarkStart w:id="436" w:name="_Toc117751985"/>
      <w:bookmarkStart w:id="437" w:name="_Toc117752049"/>
      <w:bookmarkStart w:id="438" w:name="_Toc117756485"/>
      <w:bookmarkStart w:id="439" w:name="_Toc117756731"/>
      <w:bookmarkStart w:id="440" w:name="_Toc120182464"/>
      <w:bookmarkStart w:id="441" w:name="_Toc120182678"/>
      <w:r w:rsidRPr="00AF1383">
        <w:t>7.</w:t>
      </w:r>
      <w:r>
        <w:t>4</w:t>
      </w:r>
      <w:r w:rsidRPr="00AF1383">
        <w:t>.1</w:t>
      </w:r>
      <w:r w:rsidRPr="00AF1383">
        <w:tab/>
        <w:t>Solution description</w:t>
      </w:r>
      <w:bookmarkEnd w:id="434"/>
      <w:bookmarkEnd w:id="435"/>
      <w:bookmarkEnd w:id="436"/>
      <w:bookmarkEnd w:id="437"/>
      <w:bookmarkEnd w:id="438"/>
      <w:bookmarkEnd w:id="439"/>
      <w:bookmarkEnd w:id="440"/>
      <w:bookmarkEnd w:id="441"/>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442" w:name="_Toc114839688"/>
      <w:bookmarkStart w:id="443" w:name="_Toc468110362"/>
      <w:bookmarkStart w:id="444" w:name="_Toc468105267"/>
      <w:bookmarkStart w:id="445" w:name="_Toc459375033"/>
      <w:bookmarkStart w:id="446" w:name="_Toc453279695"/>
      <w:bookmarkStart w:id="447" w:name="_Toc453260958"/>
      <w:bookmarkStart w:id="448" w:name="_Toc453260071"/>
      <w:bookmarkStart w:id="449" w:name="_Toc433209553"/>
      <w:bookmarkStart w:id="450" w:name="_Toc428364953"/>
      <w:bookmarkStart w:id="451" w:name="_Toc424654367"/>
      <w:bookmarkStart w:id="452" w:name="_Toc117751757"/>
      <w:bookmarkStart w:id="453" w:name="_Toc117751931"/>
      <w:bookmarkStart w:id="454" w:name="_Toc117751986"/>
      <w:bookmarkStart w:id="455" w:name="_Toc117752050"/>
      <w:bookmarkStart w:id="456" w:name="_Toc117756486"/>
      <w:bookmarkStart w:id="457" w:name="_Toc117756732"/>
      <w:bookmarkStart w:id="458" w:name="_Toc120182465"/>
      <w:bookmarkStart w:id="459" w:name="_Toc120182679"/>
      <w:r w:rsidRPr="002C399F">
        <w:t>7.4.2</w:t>
      </w:r>
      <w:r w:rsidRPr="002C399F">
        <w:tab/>
        <w:t>Functional model description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A3635EB" w14:textId="7F2C115E" w:rsidR="00AF1383" w:rsidRPr="002C399F" w:rsidRDefault="00AF1383" w:rsidP="00F50521">
      <w:pPr>
        <w:pStyle w:val="Heading3"/>
      </w:pPr>
      <w:bookmarkStart w:id="460" w:name="_Toc114839689"/>
      <w:bookmarkStart w:id="461" w:name="_Toc468110363"/>
      <w:bookmarkStart w:id="462" w:name="_Toc468105268"/>
      <w:bookmarkStart w:id="463" w:name="_Toc459375034"/>
      <w:bookmarkStart w:id="464" w:name="_Toc453279696"/>
      <w:bookmarkStart w:id="465" w:name="_Toc453260959"/>
      <w:bookmarkStart w:id="466" w:name="_Toc453260072"/>
      <w:bookmarkStart w:id="467" w:name="_Toc433209554"/>
      <w:bookmarkStart w:id="468" w:name="_Toc428364954"/>
      <w:bookmarkStart w:id="469" w:name="_Toc117751758"/>
      <w:bookmarkStart w:id="470" w:name="_Toc117751932"/>
      <w:bookmarkStart w:id="471" w:name="_Toc117751987"/>
      <w:bookmarkStart w:id="472" w:name="_Toc117752051"/>
      <w:bookmarkStart w:id="473" w:name="_Toc117756487"/>
      <w:bookmarkStart w:id="474" w:name="_Toc117756733"/>
      <w:bookmarkStart w:id="475" w:name="_Toc120182466"/>
      <w:bookmarkStart w:id="476" w:name="_Toc120182680"/>
      <w:r w:rsidRPr="002C399F">
        <w:t>7.4.3</w:t>
      </w:r>
      <w:r w:rsidRPr="002C399F">
        <w:tab/>
        <w:t>On-network functional model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5pt;height:6in" o:ole="">
            <v:imagedata r:id="rId15" o:title=""/>
          </v:shape>
          <o:OLEObject Type="Embed" ProgID="Visio.Drawing.11" ShapeID="_x0000_i1027" DrawAspect="Content" ObjectID="_1731480399"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77" w:name="_Toc117751759"/>
      <w:bookmarkStart w:id="478" w:name="_Toc117751933"/>
      <w:bookmarkStart w:id="479" w:name="_Toc117751988"/>
      <w:bookmarkStart w:id="480" w:name="_Toc117752052"/>
      <w:bookmarkStart w:id="481" w:name="_Toc117756488"/>
      <w:bookmarkStart w:id="482" w:name="_Toc117756734"/>
      <w:bookmarkStart w:id="483" w:name="_Toc120182467"/>
      <w:bookmarkStart w:id="484" w:name="_Toc120182681"/>
      <w:r w:rsidRPr="002C399F">
        <w:t>7.4.4</w:t>
      </w:r>
      <w:r w:rsidRPr="002C399F">
        <w:tab/>
        <w:t>Administrative configuration management client</w:t>
      </w:r>
      <w:bookmarkEnd w:id="477"/>
      <w:bookmarkEnd w:id="478"/>
      <w:bookmarkEnd w:id="479"/>
      <w:bookmarkEnd w:id="480"/>
      <w:bookmarkEnd w:id="481"/>
      <w:bookmarkEnd w:id="482"/>
      <w:bookmarkEnd w:id="483"/>
      <w:bookmarkEnd w:id="484"/>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485" w:name="_Toc117751760"/>
      <w:bookmarkStart w:id="486" w:name="_Toc117751934"/>
      <w:bookmarkStart w:id="487" w:name="_Toc117751989"/>
      <w:bookmarkStart w:id="488" w:name="_Toc117752053"/>
      <w:bookmarkStart w:id="489" w:name="_Toc117756489"/>
      <w:bookmarkStart w:id="490" w:name="_Toc117756735"/>
      <w:bookmarkStart w:id="491" w:name="_Toc120182468"/>
      <w:bookmarkStart w:id="492" w:name="_Toc120182682"/>
      <w:r w:rsidRPr="002C399F">
        <w:t>7.4.5</w:t>
      </w:r>
      <w:r w:rsidRPr="002C399F">
        <w:tab/>
        <w:t>Administrative configuration management server</w:t>
      </w:r>
      <w:bookmarkEnd w:id="485"/>
      <w:bookmarkEnd w:id="486"/>
      <w:bookmarkEnd w:id="487"/>
      <w:bookmarkEnd w:id="488"/>
      <w:bookmarkEnd w:id="489"/>
      <w:bookmarkEnd w:id="490"/>
      <w:bookmarkEnd w:id="491"/>
      <w:bookmarkEnd w:id="492"/>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493" w:name="_Toc117751761"/>
      <w:bookmarkStart w:id="494" w:name="_Toc117751935"/>
      <w:bookmarkStart w:id="495" w:name="_Toc117751990"/>
      <w:bookmarkStart w:id="496" w:name="_Toc117752054"/>
      <w:bookmarkStart w:id="497" w:name="_Toc117756490"/>
      <w:bookmarkStart w:id="498" w:name="_Toc117756736"/>
      <w:bookmarkStart w:id="499" w:name="_Toc120182469"/>
      <w:bookmarkStart w:id="500" w:name="_Toc120182683"/>
      <w:r w:rsidRPr="002C399F">
        <w:t>7.4.6</w:t>
      </w:r>
      <w:r w:rsidRPr="002C399F">
        <w:tab/>
        <w:t>Administrative configuration management server and client in a primary MC system and partner MC system</w:t>
      </w:r>
      <w:bookmarkEnd w:id="493"/>
      <w:bookmarkEnd w:id="494"/>
      <w:bookmarkEnd w:id="495"/>
      <w:bookmarkEnd w:id="496"/>
      <w:bookmarkEnd w:id="497"/>
      <w:bookmarkEnd w:id="498"/>
      <w:bookmarkEnd w:id="499"/>
      <w:bookmarkEnd w:id="500"/>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3.75pt;height:201.75pt" o:ole="">
            <v:imagedata r:id="rId17" o:title=""/>
          </v:shape>
          <o:OLEObject Type="Embed" ProgID="Visio.Drawing.15" ShapeID="_x0000_i1028" DrawAspect="Content" ObjectID="_1731480400" r:id="rId18"/>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501" w:name="_Toc117751762"/>
      <w:bookmarkStart w:id="502" w:name="_Toc117751936"/>
      <w:bookmarkStart w:id="503" w:name="_Toc117751991"/>
      <w:bookmarkStart w:id="504" w:name="_Toc117752055"/>
      <w:bookmarkStart w:id="505" w:name="_Toc117756491"/>
      <w:bookmarkStart w:id="506" w:name="_Toc117756737"/>
      <w:bookmarkStart w:id="507" w:name="_Toc120182470"/>
      <w:bookmarkStart w:id="508" w:name="_Toc120182684"/>
      <w:r w:rsidRPr="0057197A">
        <w:t>7.4.7</w:t>
      </w:r>
      <w:r w:rsidRPr="0057197A">
        <w:tab/>
        <w:t>Solution evaluation</w:t>
      </w:r>
      <w:bookmarkEnd w:id="501"/>
      <w:bookmarkEnd w:id="502"/>
      <w:bookmarkEnd w:id="503"/>
      <w:bookmarkEnd w:id="504"/>
      <w:bookmarkEnd w:id="505"/>
      <w:bookmarkEnd w:id="506"/>
      <w:bookmarkEnd w:id="507"/>
      <w:bookmarkEnd w:id="508"/>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Heading2"/>
      </w:pPr>
      <w:bookmarkStart w:id="509" w:name="_Toc117756492"/>
      <w:bookmarkStart w:id="510" w:name="_Toc117756738"/>
      <w:bookmarkStart w:id="511" w:name="_Toc120182471"/>
      <w:bookmarkStart w:id="512" w:name="_Toc120182685"/>
      <w:bookmarkStart w:id="513" w:name="_Toc101349795"/>
      <w:r w:rsidRPr="00EA40E6">
        <w:lastRenderedPageBreak/>
        <w:t>7.</w:t>
      </w:r>
      <w:r>
        <w:t>5</w:t>
      </w:r>
      <w:r w:rsidRPr="00EA40E6">
        <w:tab/>
        <w:t xml:space="preserve">Solution </w:t>
      </w:r>
      <w:r w:rsidR="00063313">
        <w:t>#</w:t>
      </w:r>
      <w:r>
        <w:t>3</w:t>
      </w:r>
      <w:r w:rsidRPr="00EA40E6">
        <w:t>: ACMC authorization</w:t>
      </w:r>
      <w:bookmarkEnd w:id="509"/>
      <w:bookmarkEnd w:id="510"/>
      <w:bookmarkEnd w:id="511"/>
      <w:bookmarkEnd w:id="512"/>
    </w:p>
    <w:p w14:paraId="502135C3" w14:textId="414BFE7C" w:rsidR="00EA40E6" w:rsidRPr="00EA40E6" w:rsidRDefault="00EA40E6" w:rsidP="00F50521">
      <w:pPr>
        <w:pStyle w:val="Heading3"/>
      </w:pPr>
      <w:bookmarkStart w:id="514" w:name="_Toc117756493"/>
      <w:bookmarkStart w:id="515" w:name="_Toc117756739"/>
      <w:bookmarkStart w:id="516" w:name="_Toc120182472"/>
      <w:bookmarkStart w:id="517" w:name="_Toc120182686"/>
      <w:r>
        <w:t>7.5</w:t>
      </w:r>
      <w:r w:rsidRPr="00EA40E6">
        <w:t>.1</w:t>
      </w:r>
      <w:r w:rsidRPr="00EA40E6">
        <w:tab/>
        <w:t>Solution description</w:t>
      </w:r>
      <w:bookmarkEnd w:id="514"/>
      <w:bookmarkEnd w:id="515"/>
      <w:bookmarkEnd w:id="516"/>
      <w:bookmarkEnd w:id="517"/>
    </w:p>
    <w:p w14:paraId="25184718" w14:textId="6B53662A" w:rsidR="00EA40E6" w:rsidRPr="0057197A" w:rsidRDefault="00EA40E6" w:rsidP="00F50521">
      <w:pPr>
        <w:pStyle w:val="Heading4"/>
      </w:pPr>
      <w:bookmarkStart w:id="518" w:name="_Toc117756494"/>
      <w:bookmarkStart w:id="519" w:name="_Toc117756740"/>
      <w:bookmarkStart w:id="520" w:name="_Toc120182473"/>
      <w:bookmarkStart w:id="521" w:name="_Toc120182687"/>
      <w:r w:rsidRPr="0057197A">
        <w:t>7.5.1.1</w:t>
      </w:r>
      <w:r w:rsidRPr="0057197A">
        <w:tab/>
        <w:t>Overview</w:t>
      </w:r>
      <w:bookmarkEnd w:id="518"/>
      <w:bookmarkEnd w:id="519"/>
      <w:bookmarkEnd w:id="520"/>
      <w:bookmarkEnd w:id="521"/>
    </w:p>
    <w:p w14:paraId="2F6C219C" w14:textId="7B5F5476" w:rsidR="00EA40E6" w:rsidRPr="00EA40E6" w:rsidRDefault="00EA40E6" w:rsidP="00EA40E6">
      <w:r w:rsidRPr="00EA40E6">
        <w:t>This solution addresses key issue 6 defined in clause 5.6.</w:t>
      </w:r>
      <w:bookmarkEnd w:id="513"/>
      <w:r w:rsidRPr="00EA40E6">
        <w:t xml:space="preserve"> It describes the general authorization concept, triggered by an authorized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08EBEE47" w:rsidR="00EA40E6" w:rsidRPr="00EA40E6" w:rsidRDefault="00EA40E6" w:rsidP="00EA40E6">
      <w:pPr>
        <w:keepNext/>
        <w:keepLines/>
        <w:spacing w:before="120"/>
        <w:outlineLvl w:val="2"/>
      </w:pPr>
      <w:r w:rsidRPr="00EA40E6">
        <w:t>An authorized user (i.e. administrator) having the required privileges to use the ACMC to communicate with the primary ACMS for performing an AC</w:t>
      </w:r>
      <w:r w:rsidR="000B38E6">
        <w:t>M</w:t>
      </w:r>
      <w:r w:rsidRPr="00EA40E6">
        <w:t xml:space="preserve">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Heading4"/>
      </w:pPr>
      <w:bookmarkStart w:id="522" w:name="_Toc117756495"/>
      <w:bookmarkStart w:id="523" w:name="_Toc117756741"/>
      <w:bookmarkStart w:id="524" w:name="_Toc120182474"/>
      <w:bookmarkStart w:id="525" w:name="_Toc120182688"/>
      <w:r w:rsidRPr="0057197A">
        <w:t>7.5.1.2</w:t>
      </w:r>
      <w:r w:rsidRPr="0057197A">
        <w:tab/>
        <w:t>ACMX authorization for an authorized user</w:t>
      </w:r>
      <w:bookmarkEnd w:id="522"/>
      <w:bookmarkEnd w:id="523"/>
      <w:bookmarkEnd w:id="524"/>
      <w:bookmarkEnd w:id="525"/>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pt;height:252pt" o:ole="">
            <v:imagedata r:id="rId19" o:title=""/>
          </v:shape>
          <o:OLEObject Type="Embed" ProgID="Visio.Drawing.15" ShapeID="_x0000_i1029" DrawAspect="Content" ObjectID="_1731480401"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526" w:name="_Toc101349797"/>
      <w:bookmarkStart w:id="527" w:name="_Toc117756496"/>
      <w:bookmarkStart w:id="528" w:name="_Toc117756742"/>
      <w:bookmarkStart w:id="529" w:name="_Toc120182475"/>
      <w:bookmarkStart w:id="530" w:name="_Toc120182689"/>
      <w:r w:rsidRPr="00EA40E6">
        <w:t>7.</w:t>
      </w:r>
      <w:r>
        <w:t>5</w:t>
      </w:r>
      <w:r w:rsidRPr="00EA40E6">
        <w:t>.2</w:t>
      </w:r>
      <w:r w:rsidRPr="00EA40E6">
        <w:tab/>
        <w:t>Solution evaluation</w:t>
      </w:r>
      <w:bookmarkEnd w:id="526"/>
      <w:bookmarkEnd w:id="527"/>
      <w:bookmarkEnd w:id="528"/>
      <w:bookmarkEnd w:id="529"/>
      <w:bookmarkEnd w:id="530"/>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Heading2"/>
        <w:rPr>
          <w:noProof/>
          <w:lang w:val="en-US"/>
        </w:rPr>
      </w:pPr>
      <w:bookmarkStart w:id="531" w:name="_Toc120182476"/>
      <w:bookmarkStart w:id="532" w:name="_Toc120182690"/>
      <w:r>
        <w:rPr>
          <w:noProof/>
          <w:lang w:val="en-US"/>
        </w:rPr>
        <w:t>7.6</w:t>
      </w:r>
      <w:r>
        <w:rPr>
          <w:noProof/>
          <w:lang w:val="en-US"/>
        </w:rPr>
        <w:tab/>
        <w:t>Solution #4: Group configuration change</w:t>
      </w:r>
      <w:bookmarkEnd w:id="531"/>
      <w:bookmarkEnd w:id="532"/>
    </w:p>
    <w:p w14:paraId="2A48A802" w14:textId="283B68A7" w:rsidR="00775E91" w:rsidRDefault="00775E91" w:rsidP="00775E91">
      <w:pPr>
        <w:pStyle w:val="Heading3"/>
        <w:rPr>
          <w:noProof/>
          <w:lang w:val="en-US"/>
        </w:rPr>
      </w:pPr>
      <w:bookmarkStart w:id="533" w:name="_Toc120182477"/>
      <w:bookmarkStart w:id="534" w:name="_Toc120182691"/>
      <w:r>
        <w:rPr>
          <w:noProof/>
          <w:lang w:val="en-US"/>
        </w:rPr>
        <w:t>7.6.1</w:t>
      </w:r>
      <w:r>
        <w:rPr>
          <w:noProof/>
          <w:lang w:val="en-US"/>
        </w:rPr>
        <w:tab/>
        <w:t>Solution description</w:t>
      </w:r>
      <w:bookmarkEnd w:id="533"/>
      <w:bookmarkEnd w:id="534"/>
    </w:p>
    <w:p w14:paraId="40622127" w14:textId="44913DC1" w:rsidR="00775E91" w:rsidRPr="00775E91" w:rsidRDefault="00775E91" w:rsidP="00F50521">
      <w:pPr>
        <w:pStyle w:val="Heading4"/>
        <w:rPr>
          <w:noProof/>
          <w:lang w:val="en-US"/>
        </w:rPr>
      </w:pPr>
      <w:bookmarkStart w:id="535" w:name="_Toc120182478"/>
      <w:bookmarkStart w:id="536" w:name="_Toc120182692"/>
      <w:r w:rsidRPr="00775E91">
        <w:rPr>
          <w:noProof/>
          <w:lang w:val="en-US"/>
        </w:rPr>
        <w:t>7.6.1.1</w:t>
      </w:r>
      <w:r w:rsidRPr="00775E91">
        <w:rPr>
          <w:noProof/>
          <w:lang w:val="en-US"/>
        </w:rPr>
        <w:tab/>
        <w:t>General</w:t>
      </w:r>
      <w:bookmarkEnd w:id="535"/>
      <w:bookmarkEnd w:id="536"/>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537" w:name="_Toc120182479"/>
      <w:bookmarkStart w:id="538" w:name="_Toc120182693"/>
      <w:r w:rsidRPr="00775E91">
        <w:rPr>
          <w:noProof/>
          <w:lang w:val="en-US"/>
        </w:rPr>
        <w:lastRenderedPageBreak/>
        <w:t>7.6.1.2</w:t>
      </w:r>
      <w:r w:rsidRPr="00775E91">
        <w:rPr>
          <w:noProof/>
          <w:lang w:val="en-US"/>
        </w:rPr>
        <w:tab/>
        <w:t>Procedure</w:t>
      </w:r>
      <w:bookmarkEnd w:id="537"/>
      <w:bookmarkEnd w:id="538"/>
    </w:p>
    <w:p w14:paraId="691208C1" w14:textId="1919F1AA" w:rsidR="00775E91" w:rsidRDefault="00775E91" w:rsidP="00F50521">
      <w:pPr>
        <w:pStyle w:val="Heading5"/>
        <w:rPr>
          <w:noProof/>
          <w:lang w:val="en-US"/>
        </w:rPr>
      </w:pPr>
      <w:bookmarkStart w:id="539" w:name="_Toc120182480"/>
      <w:bookmarkStart w:id="540" w:name="_Toc120182694"/>
      <w:r>
        <w:rPr>
          <w:noProof/>
          <w:lang w:val="en-US"/>
        </w:rPr>
        <w:t>7.6.1.2.1</w:t>
      </w:r>
      <w:r>
        <w:rPr>
          <w:noProof/>
          <w:lang w:val="en-US"/>
        </w:rPr>
        <w:tab/>
        <w:t>Group membership update by authorized user from a partner MC system</w:t>
      </w:r>
      <w:bookmarkEnd w:id="539"/>
      <w:bookmarkEnd w:id="540"/>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7.75pt;height:554.25pt" o:ole="">
            <v:imagedata r:id="rId21" o:title=""/>
          </v:shape>
          <o:OLEObject Type="Embed" ProgID="Visio.Drawing.15" ShapeID="_x0000_i1030" DrawAspect="Content" ObjectID="_1731480402"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541" w:name="_Toc120182481"/>
      <w:bookmarkStart w:id="542" w:name="_Toc120182695"/>
      <w:r>
        <w:rPr>
          <w:noProof/>
          <w:lang w:val="en-US"/>
        </w:rPr>
        <w:t>7.6.2</w:t>
      </w:r>
      <w:r>
        <w:rPr>
          <w:noProof/>
          <w:lang w:val="en-US"/>
        </w:rPr>
        <w:tab/>
        <w:t>Solution evaluation</w:t>
      </w:r>
      <w:bookmarkEnd w:id="541"/>
      <w:bookmarkEnd w:id="542"/>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6BB8642D" w:rsidR="0013587C" w:rsidRDefault="0013587C" w:rsidP="0013587C">
      <w:pPr>
        <w:pStyle w:val="Heading2"/>
      </w:pPr>
      <w:bookmarkStart w:id="543" w:name="_Toc120182482"/>
      <w:bookmarkStart w:id="544" w:name="_Toc120182696"/>
      <w:r>
        <w:t>7.7</w:t>
      </w:r>
      <w:r>
        <w:tab/>
        <w:t xml:space="preserve">Solution #5: </w:t>
      </w:r>
      <w:r w:rsidR="002D2761" w:rsidRPr="002D2761">
        <w:t xml:space="preserve">Request to add users for migration to a partner MC system </w:t>
      </w:r>
      <w:bookmarkEnd w:id="543"/>
      <w:bookmarkEnd w:id="544"/>
    </w:p>
    <w:p w14:paraId="445ED150" w14:textId="184B25A4" w:rsidR="0013587C" w:rsidRDefault="0013587C" w:rsidP="0013587C">
      <w:pPr>
        <w:pStyle w:val="Heading3"/>
      </w:pPr>
      <w:bookmarkStart w:id="545" w:name="_Toc104880896"/>
      <w:bookmarkStart w:id="546" w:name="_Toc120182483"/>
      <w:bookmarkStart w:id="547" w:name="_Toc120182697"/>
      <w:r>
        <w:t>7.7.1</w:t>
      </w:r>
      <w:r>
        <w:tab/>
      </w:r>
      <w:bookmarkEnd w:id="545"/>
      <w:r>
        <w:t>Solution description</w:t>
      </w:r>
      <w:bookmarkEnd w:id="546"/>
      <w:bookmarkEnd w:id="547"/>
    </w:p>
    <w:p w14:paraId="0490D164" w14:textId="333F1A44" w:rsidR="0013587C" w:rsidRPr="0057197A" w:rsidRDefault="0013587C" w:rsidP="00F50521">
      <w:pPr>
        <w:pStyle w:val="Heading4"/>
      </w:pPr>
      <w:bookmarkStart w:id="548" w:name="_Toc120182484"/>
      <w:bookmarkStart w:id="549" w:name="_Toc120182698"/>
      <w:r w:rsidRPr="0057197A">
        <w:t>7.7.1.1</w:t>
      </w:r>
      <w:r w:rsidRPr="0057197A">
        <w:tab/>
        <w:t>General</w:t>
      </w:r>
      <w:bookmarkEnd w:id="548"/>
      <w:bookmarkEnd w:id="549"/>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550" w:name="_Toc81988262"/>
      <w:bookmarkStart w:id="551" w:name="_Toc51836058"/>
      <w:bookmarkStart w:id="552" w:name="_Toc120182485"/>
      <w:bookmarkStart w:id="553" w:name="_Toc120182699"/>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550"/>
      <w:bookmarkEnd w:id="551"/>
      <w:bookmarkEnd w:id="552"/>
      <w:bookmarkEnd w:id="553"/>
    </w:p>
    <w:p w14:paraId="262E6DE8" w14:textId="7C479067" w:rsidR="0013587C" w:rsidRDefault="00120D58" w:rsidP="00F50521">
      <w:pPr>
        <w:pStyle w:val="Heading5"/>
        <w:rPr>
          <w:rFonts w:eastAsia="SimSun"/>
          <w:lang w:eastAsia="zh-CN"/>
        </w:rPr>
      </w:pPr>
      <w:bookmarkStart w:id="554" w:name="_Toc120182486"/>
      <w:bookmarkStart w:id="555" w:name="_Toc120182700"/>
      <w:r>
        <w:rPr>
          <w:rFonts w:eastAsia="SimSun"/>
        </w:rPr>
        <w:t>7.7</w:t>
      </w:r>
      <w:r w:rsidR="0013587C">
        <w:rPr>
          <w:rFonts w:eastAsia="SimSun"/>
        </w:rPr>
        <w:t>.1.2</w:t>
      </w:r>
      <w:bookmarkStart w:id="556" w:name="_Hlk52356047"/>
      <w:bookmarkStart w:id="557" w:name="_Toc81988263"/>
      <w:bookmarkStart w:id="558" w:name="_Toc51836059"/>
      <w:bookmarkStart w:id="559" w:name="_Toc493489211"/>
      <w:r w:rsidR="0013587C">
        <w:rPr>
          <w:rFonts w:eastAsia="SimSun"/>
        </w:rPr>
        <w:t>.1</w:t>
      </w:r>
      <w:bookmarkEnd w:id="556"/>
      <w:r w:rsidR="0013587C">
        <w:rPr>
          <w:rFonts w:eastAsia="SimSun"/>
        </w:rPr>
        <w:tab/>
        <w:t>User configuration request</w:t>
      </w:r>
      <w:bookmarkEnd w:id="554"/>
      <w:bookmarkEnd w:id="555"/>
      <w:bookmarkEnd w:id="557"/>
      <w:bookmarkEnd w:id="558"/>
      <w:bookmarkEnd w:id="559"/>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560" w:name="_Toc81988264"/>
      <w:bookmarkStart w:id="561" w:name="_Toc51836060"/>
    </w:p>
    <w:p w14:paraId="30018A79" w14:textId="60D69F3A" w:rsidR="0013587C" w:rsidRDefault="0013587C" w:rsidP="00F50521">
      <w:pPr>
        <w:pStyle w:val="Heading5"/>
        <w:rPr>
          <w:rFonts w:eastAsia="SimSun"/>
          <w:lang w:eastAsia="zh-CN"/>
        </w:rPr>
      </w:pPr>
      <w:bookmarkStart w:id="562" w:name="_Toc120182487"/>
      <w:bookmarkStart w:id="563" w:name="_Toc120182701"/>
      <w:r>
        <w:rPr>
          <w:rFonts w:eastAsia="SimSun"/>
        </w:rPr>
        <w:t>7.</w:t>
      </w:r>
      <w:r w:rsidR="00120D58">
        <w:rPr>
          <w:rFonts w:eastAsia="SimSun"/>
        </w:rPr>
        <w:t>7</w:t>
      </w:r>
      <w:r>
        <w:rPr>
          <w:rFonts w:eastAsia="SimSun"/>
        </w:rPr>
        <w:t>.1.2.2</w:t>
      </w:r>
      <w:r>
        <w:rPr>
          <w:rFonts w:eastAsia="SimSun"/>
        </w:rPr>
        <w:tab/>
      </w:r>
      <w:bookmarkEnd w:id="560"/>
      <w:bookmarkEnd w:id="561"/>
      <w:r>
        <w:rPr>
          <w:rFonts w:eastAsia="SimSun"/>
        </w:rPr>
        <w:t>User configuration response</w:t>
      </w:r>
      <w:bookmarkEnd w:id="562"/>
      <w:bookmarkEnd w:id="563"/>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13587C">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564" w:name="_Toc120182488"/>
      <w:bookmarkStart w:id="565" w:name="_Toc120182702"/>
      <w:r>
        <w:rPr>
          <w:rFonts w:eastAsia="SimSun"/>
        </w:rPr>
        <w:t>7.</w:t>
      </w:r>
      <w:r w:rsidR="00120D58">
        <w:rPr>
          <w:rFonts w:eastAsia="SimSun"/>
        </w:rPr>
        <w:t>7</w:t>
      </w:r>
      <w:r>
        <w:rPr>
          <w:rFonts w:eastAsia="SimSun"/>
        </w:rPr>
        <w:t>.1.2.3</w:t>
      </w:r>
      <w:r>
        <w:rPr>
          <w:rFonts w:eastAsia="SimSun"/>
        </w:rPr>
        <w:tab/>
        <w:t>User configuration request stored indication</w:t>
      </w:r>
      <w:bookmarkEnd w:id="564"/>
      <w:bookmarkEnd w:id="565"/>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566" w:name="_Toc81988267"/>
      <w:bookmarkStart w:id="567" w:name="_Toc120182489"/>
      <w:bookmarkStart w:id="568" w:name="_Toc120182703"/>
      <w:r w:rsidRPr="0057197A">
        <w:lastRenderedPageBreak/>
        <w:t>7.</w:t>
      </w:r>
      <w:r w:rsidR="00120D58">
        <w:t>7</w:t>
      </w:r>
      <w:r w:rsidRPr="0057197A">
        <w:t>.</w:t>
      </w:r>
      <w:r w:rsidRPr="0057197A">
        <w:rPr>
          <w:rFonts w:eastAsia="SimSun"/>
        </w:rPr>
        <w:t>1.3</w:t>
      </w:r>
      <w:r w:rsidRPr="0057197A">
        <w:tab/>
        <w:t>Procedure</w:t>
      </w:r>
      <w:bookmarkEnd w:id="566"/>
      <w:bookmarkEnd w:id="567"/>
      <w:bookmarkEnd w:id="568"/>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25pt;height:453.75pt" o:ole="">
            <v:imagedata r:id="rId23" o:title=""/>
          </v:shape>
          <o:OLEObject Type="Embed" ProgID="Visio.Drawing.15" ShapeID="_x0000_i1031" DrawAspect="Content" ObjectID="_1731480403"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lastRenderedPageBreak/>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569" w:name="_Toc120182490"/>
      <w:bookmarkStart w:id="570" w:name="_Toc120182704"/>
      <w:r>
        <w:t>7.</w:t>
      </w:r>
      <w:r w:rsidR="00120D58">
        <w:t>7</w:t>
      </w:r>
      <w:r>
        <w:t>.2</w:t>
      </w:r>
      <w:r>
        <w:tab/>
        <w:t>Solution evaluation</w:t>
      </w:r>
      <w:bookmarkEnd w:id="569"/>
      <w:bookmarkEnd w:id="570"/>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571" w:name="_Toc120182491"/>
      <w:bookmarkStart w:id="572" w:name="_Toc120182705"/>
      <w:r w:rsidRPr="00400E2D">
        <w:t>7.</w:t>
      </w:r>
      <w:r>
        <w:t>8</w:t>
      </w:r>
      <w:r w:rsidRPr="00400E2D">
        <w:tab/>
        <w:t>Solution #</w:t>
      </w:r>
      <w:r>
        <w:t>6</w:t>
      </w:r>
      <w:r w:rsidRPr="00400E2D">
        <w:t>: Request to remove users for migration from a partner MC system</w:t>
      </w:r>
      <w:bookmarkEnd w:id="571"/>
      <w:bookmarkEnd w:id="572"/>
    </w:p>
    <w:p w14:paraId="3162E56E" w14:textId="78184C2F" w:rsidR="00400E2D" w:rsidRPr="00400E2D" w:rsidRDefault="00400E2D" w:rsidP="00C72FB0">
      <w:pPr>
        <w:pStyle w:val="Heading3"/>
      </w:pPr>
      <w:bookmarkStart w:id="573" w:name="_Toc120182492"/>
      <w:bookmarkStart w:id="574" w:name="_Toc120182706"/>
      <w:r>
        <w:t>7.8</w:t>
      </w:r>
      <w:r w:rsidRPr="00400E2D">
        <w:t>.1</w:t>
      </w:r>
      <w:r w:rsidRPr="00400E2D">
        <w:tab/>
        <w:t>Solution description</w:t>
      </w:r>
      <w:bookmarkEnd w:id="573"/>
      <w:bookmarkEnd w:id="574"/>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575" w:name="_Toc120182493"/>
      <w:bookmarkStart w:id="576" w:name="_Toc120182707"/>
      <w:r w:rsidRPr="00400E2D">
        <w:t>7.</w:t>
      </w:r>
      <w:r>
        <w:t>8</w:t>
      </w:r>
      <w:r w:rsidRPr="00400E2D">
        <w:t>.1.2</w:t>
      </w:r>
      <w:r w:rsidRPr="00400E2D">
        <w:tab/>
        <w:t>Information flows</w:t>
      </w:r>
      <w:bookmarkEnd w:id="575"/>
      <w:bookmarkEnd w:id="576"/>
    </w:p>
    <w:p w14:paraId="0609FB52" w14:textId="16E6ABE7" w:rsidR="00400E2D" w:rsidRPr="00400E2D" w:rsidRDefault="00400E2D" w:rsidP="00400E2D">
      <w:pPr>
        <w:pStyle w:val="Heading5"/>
        <w:rPr>
          <w:rFonts w:eastAsia="SimSun"/>
        </w:rPr>
      </w:pPr>
      <w:bookmarkStart w:id="577" w:name="_Toc120182494"/>
      <w:bookmarkStart w:id="578" w:name="_Toc120182708"/>
      <w:r>
        <w:rPr>
          <w:rFonts w:eastAsia="SimSun"/>
        </w:rPr>
        <w:t>7.8</w:t>
      </w:r>
      <w:r w:rsidRPr="00400E2D">
        <w:rPr>
          <w:rFonts w:eastAsia="SimSun"/>
        </w:rPr>
        <w:t>.1.2.1</w:t>
      </w:r>
      <w:r w:rsidRPr="00400E2D">
        <w:rPr>
          <w:rFonts w:eastAsia="SimSun"/>
        </w:rPr>
        <w:tab/>
        <w:t>Remove user configuration request</w:t>
      </w:r>
      <w:bookmarkEnd w:id="577"/>
      <w:bookmarkEnd w:id="578"/>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400E2D" w:rsidRPr="00400E2D" w14:paraId="578F6E3D"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400E2D" w:rsidRPr="00400E2D" w14:paraId="733429B3"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579" w:name="_Toc120182495"/>
      <w:bookmarkStart w:id="580" w:name="_Toc120182709"/>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579"/>
      <w:bookmarkEnd w:id="580"/>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400E2D" w:rsidRPr="00400E2D" w14:paraId="4CF900F9"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400E2D" w:rsidRPr="00400E2D" w14:paraId="31620914"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400E2D">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581" w:name="_Toc120182496"/>
      <w:bookmarkStart w:id="582" w:name="_Toc120182710"/>
      <w:r w:rsidRPr="00400E2D">
        <w:t>7.</w:t>
      </w:r>
      <w:r>
        <w:t>8</w:t>
      </w:r>
      <w:r w:rsidRPr="00400E2D">
        <w:t>.1.3</w:t>
      </w:r>
      <w:r w:rsidRPr="00400E2D">
        <w:tab/>
        <w:t>Remove user configuration request from a partner MC system</w:t>
      </w:r>
      <w:bookmarkEnd w:id="581"/>
      <w:bookmarkEnd w:id="582"/>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77777777" w:rsidR="00400E2D" w:rsidRPr="00400E2D" w:rsidRDefault="00400E2D" w:rsidP="00400E2D">
      <w:pPr>
        <w:ind w:left="568" w:hanging="284"/>
        <w:rPr>
          <w:noProof/>
          <w:lang w:val="en-US"/>
        </w:rPr>
      </w:pPr>
      <w:r w:rsidRPr="00400E2D">
        <w:rPr>
          <w:noProof/>
          <w:lang w:val="en-US"/>
        </w:rPr>
        <w:lastRenderedPageBreak/>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47659657" w14:textId="77777777" w:rsidR="00400E2D" w:rsidRPr="00400E2D" w:rsidRDefault="00400E2D" w:rsidP="00400E2D">
      <w:pPr>
        <w:keepLines/>
        <w:ind w:left="1135" w:hanging="851"/>
        <w:rPr>
          <w:color w:val="FF0000"/>
        </w:rPr>
      </w:pPr>
    </w:p>
    <w:p w14:paraId="1F456113" w14:textId="77777777" w:rsidR="00400E2D" w:rsidRPr="00400E2D" w:rsidRDefault="00400E2D" w:rsidP="00211D4A">
      <w:pPr>
        <w:pStyle w:val="TH"/>
        <w:rPr>
          <w:rFonts w:cs="Arial"/>
        </w:rPr>
      </w:pPr>
      <w:r w:rsidRPr="00400E2D">
        <w:object w:dxaOrig="7830" w:dyaOrig="7605" w14:anchorId="5B1D8BEB">
          <v:shape id="_x0000_i1032" type="#_x0000_t75" style="width:391.5pt;height:379.5pt" o:ole="">
            <v:imagedata r:id="rId25" o:title=""/>
          </v:shape>
          <o:OLEObject Type="Embed" ProgID="Visio.Drawing.11" ShapeID="_x0000_i1032" DrawAspect="Content" ObjectID="_1731480404" r:id="rId26"/>
        </w:object>
      </w:r>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DC44C77" w14:textId="77777777" w:rsidR="00400E2D" w:rsidRPr="00400E2D" w:rsidRDefault="00400E2D" w:rsidP="00400E2D">
      <w:pPr>
        <w:ind w:left="568" w:hanging="284"/>
        <w:rPr>
          <w:noProof/>
          <w:lang w:val="en-US"/>
        </w:rPr>
      </w:pPr>
      <w:r w:rsidRPr="00400E2D">
        <w:rPr>
          <w:noProof/>
          <w:lang w:val="en-US"/>
        </w:rPr>
        <w:t>4.</w:t>
      </w:r>
      <w:r w:rsidRPr="00400E2D">
        <w:rPr>
          <w:noProof/>
          <w:lang w:val="en-US"/>
        </w:rPr>
        <w:tab/>
        <w:t>The ACM server in the partner MC system verifies the remove user configuration request from the ACM server in the primary MC system and stores the request.</w:t>
      </w:r>
    </w:p>
    <w:p w14:paraId="6EB6684A" w14:textId="77777777" w:rsidR="00400E2D" w:rsidRPr="00400E2D" w:rsidRDefault="00400E2D" w:rsidP="00400E2D">
      <w:pPr>
        <w:ind w:left="568" w:hanging="284"/>
        <w:rPr>
          <w:noProof/>
          <w:lang w:val="en-US"/>
        </w:rPr>
      </w:pPr>
      <w:r w:rsidRPr="00400E2D">
        <w:rPr>
          <w:noProof/>
          <w:lang w:val="en-US"/>
        </w:rPr>
        <w:t>5a.</w:t>
      </w:r>
      <w:r w:rsidRPr="00400E2D">
        <w:rPr>
          <w:noProof/>
          <w:lang w:val="en-US"/>
        </w:rPr>
        <w:tab/>
        <w:t>The ACM server in the partner MC system sends an optional indication that the remove user configuration request has been stored.</w:t>
      </w:r>
    </w:p>
    <w:p w14:paraId="66CBDC63" w14:textId="77777777" w:rsidR="00400E2D" w:rsidRPr="00400E2D" w:rsidRDefault="00400E2D" w:rsidP="00400E2D">
      <w:pPr>
        <w:ind w:left="568" w:hanging="284"/>
        <w:rPr>
          <w:noProof/>
          <w:lang w:val="en-US"/>
        </w:rPr>
      </w:pPr>
      <w:r w:rsidRPr="00400E2D">
        <w:rPr>
          <w:noProof/>
          <w:lang w:val="en-US"/>
        </w:rPr>
        <w:t>5b.</w:t>
      </w:r>
      <w:r w:rsidRPr="00400E2D">
        <w:rPr>
          <w:noProof/>
          <w:lang w:val="en-US"/>
        </w:rPr>
        <w:tab/>
        <w:t>The ACM server in the primary MC system sends the indication that the remove user configuration request has been stored.</w:t>
      </w:r>
    </w:p>
    <w:p w14:paraId="35D2A565" w14:textId="77777777" w:rsidR="00400E2D" w:rsidRPr="00400E2D" w:rsidRDefault="00400E2D" w:rsidP="00400E2D">
      <w:pPr>
        <w:ind w:left="568" w:hanging="284"/>
        <w:rPr>
          <w:noProof/>
          <w:lang w:val="en-US"/>
        </w:rPr>
      </w:pPr>
      <w:r w:rsidRPr="00400E2D">
        <w:rPr>
          <w:noProof/>
          <w:lang w:val="en-US"/>
        </w:rPr>
        <w:t>6.</w:t>
      </w:r>
      <w:r w:rsidRPr="00400E2D">
        <w:rPr>
          <w:noProof/>
          <w:lang w:val="en-US"/>
        </w:rPr>
        <w:tab/>
        <w:t xml:space="preserve">The ACM server in the partner MC System sends the remove user configuration request to the ACM client in the partner MC system that was the target of the request. </w:t>
      </w:r>
    </w:p>
    <w:p w14:paraId="6D1FEEF4" w14:textId="77777777" w:rsidR="00400E2D" w:rsidRPr="00400E2D" w:rsidRDefault="00400E2D" w:rsidP="00400E2D">
      <w:pPr>
        <w:keepLines/>
        <w:ind w:left="1135" w:hanging="851"/>
        <w:rPr>
          <w:noProof/>
          <w:lang w:val="en-US"/>
        </w:rPr>
      </w:pPr>
      <w:r w:rsidRPr="00400E2D">
        <w:rPr>
          <w:noProof/>
          <w:lang w:val="en-US"/>
        </w:rPr>
        <w:lastRenderedPageBreak/>
        <w:t>NOTE 1:</w:t>
      </w:r>
      <w:r w:rsidRPr="00400E2D">
        <w:rPr>
          <w:noProof/>
          <w:lang w:val="en-US"/>
        </w:rPr>
        <w:tab/>
      </w:r>
      <w:r w:rsidRPr="00400E2D">
        <w:t xml:space="preserve">If the target MC service user in the partner MC system was not logged into the partner </w:t>
      </w:r>
      <w:r w:rsidRPr="00400E2D">
        <w:rPr>
          <w:noProof/>
          <w:lang w:val="en-US"/>
        </w:rPr>
        <w:t>MC system at the time of the request being sent, a notification is generated to the target MC service user at a later time (notifying the user of the request) once the target MC service user is available.</w:t>
      </w:r>
    </w:p>
    <w:p w14:paraId="7D1EE99E" w14:textId="77777777" w:rsidR="00400E2D" w:rsidRPr="00400E2D" w:rsidRDefault="00400E2D" w:rsidP="00400E2D">
      <w:pPr>
        <w:ind w:left="568" w:hanging="284"/>
        <w:rPr>
          <w:noProof/>
          <w:lang w:val="en-US"/>
        </w:rPr>
      </w:pPr>
      <w:r w:rsidRPr="00400E2D">
        <w:rPr>
          <w:noProof/>
          <w:lang w:val="en-US"/>
        </w:rPr>
        <w:t>7.</w:t>
      </w:r>
      <w:r w:rsidRPr="00400E2D">
        <w:rPr>
          <w:noProof/>
          <w:lang w:val="en-US"/>
        </w:rPr>
        <w:tab/>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77777777" w:rsidR="00400E2D" w:rsidRPr="00400E2D" w:rsidRDefault="00400E2D" w:rsidP="00400E2D">
      <w:pPr>
        <w:ind w:left="568" w:hanging="284"/>
        <w:rPr>
          <w:noProof/>
          <w:lang w:val="en-US"/>
        </w:rPr>
      </w:pPr>
      <w:r w:rsidRPr="00400E2D">
        <w:rPr>
          <w:noProof/>
          <w:lang w:val="en-US"/>
        </w:rPr>
        <w:t>8a.</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77777777" w:rsidR="00400E2D" w:rsidRPr="00400E2D" w:rsidRDefault="00400E2D" w:rsidP="00400E2D">
      <w:pPr>
        <w:ind w:left="568" w:hanging="284"/>
        <w:rPr>
          <w:noProof/>
          <w:lang w:val="en-US"/>
        </w:rPr>
      </w:pPr>
      <w:r w:rsidRPr="00400E2D">
        <w:rPr>
          <w:noProof/>
          <w:lang w:val="en-US"/>
        </w:rPr>
        <w:t>8b.</w:t>
      </w:r>
      <w:r w:rsidRPr="00400E2D">
        <w:rPr>
          <w:noProof/>
          <w:lang w:val="en-US"/>
        </w:rPr>
        <w:tab/>
        <w:t>The ACM server in the partner MC system sends the remove user configuration response to the ACM server in the primary MC system.</w:t>
      </w:r>
    </w:p>
    <w:p w14:paraId="31303881" w14:textId="77777777"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p>
    <w:p w14:paraId="21F46D3B" w14:textId="77777777" w:rsidR="00400E2D" w:rsidRPr="00400E2D" w:rsidRDefault="00400E2D" w:rsidP="00400E2D">
      <w:pPr>
        <w:keepLines/>
        <w:ind w:left="1135" w:hanging="851"/>
        <w:rPr>
          <w:noProof/>
          <w:lang w:val="en-US"/>
        </w:rPr>
      </w:pPr>
      <w:r w:rsidRPr="00400E2D">
        <w:rPr>
          <w:noProof/>
          <w:lang w:val="en-US"/>
        </w:rPr>
        <w:t>NOTE 2:</w:t>
      </w:r>
      <w:r w:rsidRPr="00400E2D">
        <w:rPr>
          <w:noProof/>
          <w:lang w:val="en-US"/>
        </w:rPr>
        <w:tab/>
      </w:r>
      <w:r w:rsidRPr="00400E2D">
        <w:t xml:space="preserve">If the target MC service user in the primary MC system is not logged into the primary </w:t>
      </w:r>
      <w:r w:rsidRPr="00400E2D">
        <w:rPr>
          <w:noProof/>
          <w:lang w:val="en-US"/>
        </w:rPr>
        <w:t>MC system at the time of the response being sent, a notification is generated to the target MC service user at a later time (notifying the user of the response) once the target MC service user is available.</w:t>
      </w:r>
    </w:p>
    <w:p w14:paraId="390F2509" w14:textId="77777777"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 This is the original MC service user in the primary MC system that sent the remove user configuration request.</w:t>
      </w:r>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583" w:name="_Toc120182497"/>
      <w:bookmarkStart w:id="584" w:name="_Toc120182711"/>
      <w:r w:rsidRPr="00400E2D">
        <w:t>7.</w:t>
      </w:r>
      <w:r>
        <w:t>8</w:t>
      </w:r>
      <w:r w:rsidRPr="00400E2D">
        <w:t>.2</w:t>
      </w:r>
      <w:r w:rsidRPr="00400E2D">
        <w:tab/>
        <w:t>Solution evaluation</w:t>
      </w:r>
      <w:bookmarkEnd w:id="583"/>
      <w:bookmarkEnd w:id="584"/>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585" w:name="_Toc120182498"/>
      <w:bookmarkStart w:id="586" w:name="_Toc120182712"/>
      <w:r w:rsidRPr="008713EF">
        <w:t>7.</w:t>
      </w:r>
      <w:r>
        <w:t>9</w:t>
      </w:r>
      <w:r w:rsidRPr="008713EF">
        <w:tab/>
        <w:t>Solution #</w:t>
      </w:r>
      <w:r>
        <w:t>7</w:t>
      </w:r>
      <w:r w:rsidRPr="008713EF">
        <w:t>: Update MC service UE initial configuration</w:t>
      </w:r>
      <w:bookmarkEnd w:id="585"/>
      <w:bookmarkEnd w:id="586"/>
      <w:r w:rsidRPr="008713EF">
        <w:t xml:space="preserve"> </w:t>
      </w:r>
    </w:p>
    <w:p w14:paraId="3B2D0380" w14:textId="3FAD0497" w:rsidR="008713EF" w:rsidRDefault="008713EF" w:rsidP="008713EF">
      <w:pPr>
        <w:pStyle w:val="Heading3"/>
      </w:pPr>
      <w:bookmarkStart w:id="587" w:name="_Toc120182499"/>
      <w:bookmarkStart w:id="588" w:name="_Toc120182713"/>
      <w:r w:rsidRPr="008713EF">
        <w:t>7.</w:t>
      </w:r>
      <w:r>
        <w:t>9</w:t>
      </w:r>
      <w:r w:rsidRPr="008713EF">
        <w:t>.</w:t>
      </w:r>
      <w:r>
        <w:t>1</w:t>
      </w:r>
      <w:r w:rsidRPr="008713EF">
        <w:tab/>
        <w:t>Solution description</w:t>
      </w:r>
      <w:bookmarkEnd w:id="587"/>
      <w:bookmarkEnd w:id="588"/>
    </w:p>
    <w:p w14:paraId="447E044B" w14:textId="521B32E9" w:rsidR="008713EF" w:rsidRPr="003D092A" w:rsidRDefault="008713EF" w:rsidP="003D092A">
      <w:pPr>
        <w:pStyle w:val="Heading4"/>
      </w:pPr>
      <w:bookmarkStart w:id="589" w:name="_Toc120182500"/>
      <w:bookmarkStart w:id="590" w:name="_Toc120182714"/>
      <w:r w:rsidRPr="003D092A">
        <w:t>7.9.1.1</w:t>
      </w:r>
      <w:r w:rsidRPr="003D092A">
        <w:tab/>
        <w:t>General</w:t>
      </w:r>
      <w:bookmarkEnd w:id="589"/>
      <w:bookmarkEnd w:id="590"/>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591"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591"/>
    </w:p>
    <w:p w14:paraId="03EB1534" w14:textId="333526EA" w:rsidR="008713EF" w:rsidRPr="003D092A" w:rsidRDefault="008713EF" w:rsidP="003D092A">
      <w:pPr>
        <w:pStyle w:val="Heading4"/>
        <w:rPr>
          <w:rFonts w:eastAsia="SimSun"/>
        </w:rPr>
      </w:pPr>
      <w:bookmarkStart w:id="592" w:name="_Toc120182501"/>
      <w:bookmarkStart w:id="593" w:name="_Toc120182715"/>
      <w:r w:rsidRPr="003D092A">
        <w:rPr>
          <w:rFonts w:eastAsia="SimSun"/>
        </w:rPr>
        <w:lastRenderedPageBreak/>
        <w:t>7.9.1.2</w:t>
      </w:r>
      <w:r w:rsidRPr="003D092A">
        <w:rPr>
          <w:rFonts w:eastAsia="SimSun"/>
        </w:rPr>
        <w:tab/>
        <w:t>Information flows</w:t>
      </w:r>
      <w:bookmarkEnd w:id="592"/>
      <w:bookmarkEnd w:id="593"/>
    </w:p>
    <w:p w14:paraId="6C9928F4" w14:textId="688AC53D" w:rsidR="008713EF" w:rsidRPr="003D092A" w:rsidRDefault="008713EF" w:rsidP="003D092A">
      <w:pPr>
        <w:pStyle w:val="Heading5"/>
        <w:rPr>
          <w:rFonts w:eastAsia="SimSun"/>
        </w:rPr>
      </w:pPr>
      <w:bookmarkStart w:id="594" w:name="_Toc120182502"/>
      <w:bookmarkStart w:id="595" w:name="_Toc120182716"/>
      <w:r w:rsidRPr="003D092A">
        <w:rPr>
          <w:rFonts w:eastAsia="SimSun"/>
        </w:rPr>
        <w:t>7.9.1.2.1</w:t>
      </w:r>
      <w:r w:rsidRPr="003D092A">
        <w:rPr>
          <w:rFonts w:eastAsia="SimSun"/>
        </w:rPr>
        <w:tab/>
        <w:t>Update MC service UE initial configuration</w:t>
      </w:r>
      <w:bookmarkEnd w:id="594"/>
      <w:bookmarkEnd w:id="595"/>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596" w:name="_Toc120182503"/>
      <w:bookmarkStart w:id="597" w:name="_Toc120182717"/>
      <w:r w:rsidRPr="003D092A">
        <w:rPr>
          <w:rFonts w:eastAsia="SimSun"/>
        </w:rPr>
        <w:t>7.9.1.2.2</w:t>
      </w:r>
      <w:r w:rsidRPr="003D092A">
        <w:rPr>
          <w:rFonts w:eastAsia="SimSun"/>
        </w:rPr>
        <w:tab/>
        <w:t>Update MC service UE initial configuration response</w:t>
      </w:r>
      <w:bookmarkEnd w:id="596"/>
      <w:bookmarkEnd w:id="597"/>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598" w:name="_Toc120182504"/>
      <w:bookmarkStart w:id="599" w:name="_Toc120182718"/>
      <w:r w:rsidRPr="003D092A">
        <w:t>7.9.1.3</w:t>
      </w:r>
      <w:r w:rsidRPr="003D092A">
        <w:tab/>
        <w:t>Procedure</w:t>
      </w:r>
      <w:bookmarkEnd w:id="598"/>
      <w:bookmarkEnd w:id="599"/>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7A3B6515" w:rsidR="008713EF" w:rsidRPr="008713EF" w:rsidRDefault="00261CB5" w:rsidP="00261CB5">
      <w:pPr>
        <w:pStyle w:val="B1"/>
      </w:pPr>
      <w:r>
        <w:lastRenderedPageBreak/>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33" type="#_x0000_t75" style="width:412.5pt;height:451.5pt" o:ole="">
            <v:imagedata r:id="rId27" o:title=""/>
          </v:shape>
          <o:OLEObject Type="Embed" ProgID="Visio.Drawing.15" ShapeID="_x0000_i1033" DrawAspect="Content" ObjectID="_1731480405" r:id="rId28"/>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38AD268B" w14:textId="6CA1EC9F" w:rsidR="008713EF" w:rsidRPr="008713EF" w:rsidRDefault="008713EF" w:rsidP="00261CB5">
      <w:pPr>
        <w:pStyle w:val="B1"/>
        <w:rPr>
          <w:rFonts w:eastAsia="SimSun"/>
        </w:rPr>
      </w:pPr>
      <w:r w:rsidRPr="008713EF">
        <w:rPr>
          <w:rFonts w:eastAsia="SimSun"/>
        </w:rPr>
        <w:t>3.</w:t>
      </w:r>
      <w:r w:rsidRPr="008713EF">
        <w:rPr>
          <w:rFonts w:eastAsia="SimSun"/>
        </w:rPr>
        <w:tab/>
        <w:t xml:space="preserve">The primary ACMS sends the update MC service UE initial configuration to the partner ACMS.4. </w:t>
      </w:r>
      <w:r w:rsidRPr="008713EF">
        <w:rPr>
          <w:rFonts w:eastAsia="SimSun"/>
        </w:rPr>
        <w:tab/>
        <w:t>The partner ACMS processes and stores the incoming update. Based on local policies and configurations, the partner ACMS may automatically handle the received update and send an update MC service UE initial configuration response to the primary ACMS or may require request verification by the ACMC as described in steps 6 to 7.</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lastRenderedPageBreak/>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r w:rsidRPr="008713EF">
        <w:t>7.</w:t>
      </w:r>
      <w:r>
        <w:t>9</w:t>
      </w:r>
      <w:r w:rsidRPr="008713EF">
        <w:t>.2</w:t>
      </w:r>
      <w:r w:rsidRPr="008713EF">
        <w:tab/>
        <w:t>Solution evaluation</w:t>
      </w:r>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600" w:name="_Toc120182505"/>
      <w:bookmarkStart w:id="601" w:name="_Toc120182719"/>
      <w:r>
        <w:t>7.10</w:t>
      </w:r>
      <w:r>
        <w:tab/>
        <w:t>Solution #8: MC service user profile update request while receiving MC service from a partner MC system</w:t>
      </w:r>
      <w:bookmarkEnd w:id="600"/>
      <w:bookmarkEnd w:id="601"/>
      <w:r>
        <w:t xml:space="preserve"> </w:t>
      </w:r>
    </w:p>
    <w:p w14:paraId="01AEC830" w14:textId="7D0E5FEC" w:rsidR="00361825" w:rsidRDefault="00361825" w:rsidP="003D092A">
      <w:pPr>
        <w:pStyle w:val="Heading3"/>
      </w:pPr>
      <w:bookmarkStart w:id="602" w:name="_Toc120182506"/>
      <w:bookmarkStart w:id="603" w:name="_Toc120182720"/>
      <w:r>
        <w:t>7.10.1</w:t>
      </w:r>
      <w:r>
        <w:tab/>
        <w:t>Solution description</w:t>
      </w:r>
      <w:bookmarkEnd w:id="602"/>
      <w:bookmarkEnd w:id="603"/>
    </w:p>
    <w:p w14:paraId="309EE2EB" w14:textId="2929BF0D" w:rsidR="00361825" w:rsidRDefault="00361825" w:rsidP="003D092A">
      <w:pPr>
        <w:pStyle w:val="Heading4"/>
        <w:rPr>
          <w:sz w:val="28"/>
        </w:rPr>
      </w:pPr>
      <w:bookmarkStart w:id="604" w:name="_Toc120182507"/>
      <w:bookmarkStart w:id="605" w:name="_Toc120182721"/>
      <w:r w:rsidRPr="003D092A">
        <w:t>7.10.1.1</w:t>
      </w:r>
      <w:r w:rsidRPr="003D092A">
        <w:tab/>
        <w:t>General</w:t>
      </w:r>
      <w:bookmarkEnd w:id="604"/>
      <w:bookmarkEnd w:id="605"/>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606" w:name="_Toc120182508"/>
      <w:bookmarkStart w:id="607" w:name="_Toc120182722"/>
      <w:r w:rsidRPr="003D092A">
        <w:t>7.10.1.2</w:t>
      </w:r>
      <w:r w:rsidRPr="003D092A">
        <w:tab/>
        <w:t>Information flows</w:t>
      </w:r>
      <w:bookmarkEnd w:id="606"/>
      <w:bookmarkEnd w:id="607"/>
    </w:p>
    <w:p w14:paraId="4ACC0103" w14:textId="2C6BAB56" w:rsidR="00361825" w:rsidRDefault="00361825" w:rsidP="003D092A">
      <w:pPr>
        <w:pStyle w:val="Heading5"/>
      </w:pPr>
      <w:bookmarkStart w:id="608" w:name="_Toc120182509"/>
      <w:bookmarkStart w:id="609" w:name="_Toc120182723"/>
      <w:r w:rsidRPr="003D092A">
        <w:rPr>
          <w:rFonts w:eastAsia="SimSun"/>
        </w:rPr>
        <w:t>7.10.1.2.1</w:t>
      </w:r>
      <w:r w:rsidRPr="003D092A">
        <w:rPr>
          <w:rFonts w:eastAsia="SimSun"/>
        </w:rPr>
        <w:tab/>
        <w:t>MC service user profile update request</w:t>
      </w:r>
      <w:bookmarkEnd w:id="608"/>
      <w:bookmarkEnd w:id="609"/>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lastRenderedPageBreak/>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bookmarkStart w:id="610" w:name="_Toc120182724"/>
    </w:p>
    <w:p w14:paraId="6821A046" w14:textId="243C192F" w:rsidR="00361825" w:rsidRDefault="00361825" w:rsidP="003D092A">
      <w:pPr>
        <w:pStyle w:val="Heading5"/>
      </w:pPr>
      <w:r w:rsidRPr="003D092A">
        <w:rPr>
          <w:rFonts w:eastAsia="SimSun"/>
        </w:rPr>
        <w:t>7.10.1.2.2</w:t>
      </w:r>
      <w:r w:rsidRPr="003D092A">
        <w:rPr>
          <w:rFonts w:eastAsia="SimSun"/>
        </w:rPr>
        <w:tab/>
        <w:t>MC service user profile update response</w:t>
      </w:r>
      <w:bookmarkEnd w:id="610"/>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611" w:name="_Toc120182510"/>
      <w:bookmarkStart w:id="612" w:name="_Toc120182725"/>
      <w:r w:rsidRPr="003D092A">
        <w:t>7.10.1.3</w:t>
      </w:r>
      <w:r w:rsidRPr="003D092A">
        <w:tab/>
        <w:t>Procedure</w:t>
      </w:r>
      <w:bookmarkEnd w:id="611"/>
      <w:bookmarkEnd w:id="612"/>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57CD113E" w:rsidR="00361825" w:rsidRDefault="00261CB5" w:rsidP="00261CB5">
      <w:pPr>
        <w:pStyle w:val="B1"/>
      </w:pPr>
      <w:r>
        <w:t>-</w:t>
      </w:r>
      <w:r>
        <w:tab/>
      </w:r>
      <w:r w:rsidR="00361825">
        <w:t>The authorized user at the primary MC system needs to update the MC service user profile, for an MC service user already migrated and receiving services in a partner MC system.</w:t>
      </w:r>
    </w:p>
    <w:p w14:paraId="4C841394" w14:textId="77777777" w:rsidR="00361825" w:rsidRDefault="00361825" w:rsidP="00361825"/>
    <w:p w14:paraId="01EFFDD2" w14:textId="77777777" w:rsidR="00361825" w:rsidRDefault="00361825" w:rsidP="00211D4A">
      <w:pPr>
        <w:pStyle w:val="TH"/>
      </w:pPr>
      <w:r>
        <w:object w:dxaOrig="8235" w:dyaOrig="9075" w14:anchorId="1004BB92">
          <v:shape id="_x0000_i1034" type="#_x0000_t75" style="width:412.5pt;height:454.5pt" o:ole="">
            <v:imagedata r:id="rId29" o:title=""/>
          </v:shape>
          <o:OLEObject Type="Embed" ProgID="Visio.Drawing.15" ShapeID="_x0000_i1034" DrawAspect="Content" ObjectID="_1731480406" r:id="rId30"/>
        </w:object>
      </w:r>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79E102B3" w14:textId="77777777" w:rsidR="00361825" w:rsidRDefault="00361825" w:rsidP="00261CB5">
      <w:pPr>
        <w:pStyle w:val="B1"/>
        <w:rPr>
          <w:rFonts w:eastAsia="SimSun"/>
        </w:rPr>
      </w:pPr>
      <w:r>
        <w:rPr>
          <w:rFonts w:eastAsia="SimSun"/>
        </w:rPr>
        <w:t xml:space="preserve">4. </w:t>
      </w:r>
      <w:r>
        <w:rPr>
          <w:rFonts w:eastAsia="SimSun"/>
        </w:rPr>
        <w:tab/>
        <w: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t>
      </w:r>
    </w:p>
    <w:p w14:paraId="48318D14" w14:textId="77777777" w:rsidR="00361825" w:rsidRDefault="00361825" w:rsidP="00261CB5">
      <w:pPr>
        <w:pStyle w:val="B1"/>
        <w:rPr>
          <w:rFonts w:eastAsia="SimSun"/>
        </w:rPr>
      </w:pPr>
      <w:r>
        <w:rPr>
          <w:rFonts w:eastAsia="SimSun"/>
        </w:rPr>
        <w:t>5.</w:t>
      </w:r>
      <w:r>
        <w:rPr>
          <w:rFonts w:eastAsia="SimSun"/>
        </w:rPr>
        <w:tab/>
        <w:t>The partner ACMS may send a process pending indication to the primary MC system.</w:t>
      </w:r>
    </w:p>
    <w:p w14:paraId="2FFE2271" w14:textId="77777777" w:rsidR="00361825" w:rsidRDefault="00361825" w:rsidP="00361825">
      <w:pPr>
        <w:pStyle w:val="NO"/>
        <w:rPr>
          <w:rFonts w:eastAsia="SimSun"/>
        </w:rPr>
      </w:pPr>
      <w:r>
        <w:rPr>
          <w:rFonts w:eastAsia="SimSun"/>
        </w:rPr>
        <w:t>NOTE 1:</w:t>
      </w:r>
      <w:r>
        <w:rPr>
          <w:rFonts w:eastAsia="SimSun"/>
        </w:rPr>
        <w:tab/>
        <w:t>There may be a considerable pause between step 4 and 6.</w:t>
      </w:r>
    </w:p>
    <w:p w14:paraId="437C0B4A" w14:textId="77777777" w:rsidR="00361825" w:rsidRDefault="00361825" w:rsidP="00261CB5">
      <w:pPr>
        <w:pStyle w:val="B1"/>
        <w:rPr>
          <w:rFonts w:eastAsia="SimSun"/>
        </w:rPr>
      </w:pPr>
      <w:r>
        <w:rPr>
          <w:rFonts w:eastAsia="SimSun"/>
        </w:rPr>
        <w:t>6.</w:t>
      </w:r>
      <w:r>
        <w:rPr>
          <w:rFonts w:eastAsia="SimSun"/>
        </w:rPr>
        <w:tab/>
        <w:t>The partner ACMS forwards the stored MC service user profile update request to the partner ACMC.</w:t>
      </w:r>
    </w:p>
    <w:p w14:paraId="08C9DF3E" w14:textId="77777777" w:rsidR="00361825" w:rsidRDefault="00361825" w:rsidP="00261CB5">
      <w:pPr>
        <w:pStyle w:val="B1"/>
        <w:rPr>
          <w:rFonts w:eastAsia="SimSun"/>
        </w:rPr>
      </w:pPr>
      <w:r>
        <w:rPr>
          <w:rFonts w:eastAsia="SimSun"/>
        </w:rPr>
        <w:lastRenderedPageBreak/>
        <w:t>7.</w:t>
      </w:r>
      <w:r>
        <w:rPr>
          <w:rFonts w:eastAsia="SimSun"/>
        </w:rPr>
        <w:tab/>
        <w:t>The authorized MC service user of partner MC system checks the content of the MC service user profile update request and decides whether to approve it.</w:t>
      </w:r>
    </w:p>
    <w:p w14:paraId="4385FA55" w14:textId="77777777" w:rsidR="00361825" w:rsidRDefault="00361825" w:rsidP="00261CB5">
      <w:pPr>
        <w:pStyle w:val="B1"/>
        <w:rPr>
          <w:rFonts w:eastAsia="SimSun"/>
        </w:rPr>
      </w:pPr>
      <w:r>
        <w:rPr>
          <w:rFonts w:eastAsia="SimSun"/>
        </w:rPr>
        <w:t>8. The partner ACMC sends MC service user profile update response to the partner ACMS.</w:t>
      </w:r>
    </w:p>
    <w:p w14:paraId="05E15A30" w14:textId="77777777" w:rsidR="00361825" w:rsidRDefault="00361825" w:rsidP="00261CB5">
      <w:pPr>
        <w:pStyle w:val="B1"/>
        <w:rPr>
          <w:rFonts w:eastAsia="SimSun"/>
        </w:rPr>
      </w:pPr>
      <w:r>
        <w:rPr>
          <w:rFonts w:eastAsia="SimSun"/>
        </w:rPr>
        <w:t>9. The partner ACMS sends MC service user profile update response to the primary ACMS.</w:t>
      </w:r>
    </w:p>
    <w:p w14:paraId="314D859B" w14:textId="77777777" w:rsidR="00361825" w:rsidRDefault="00361825" w:rsidP="00261CB5">
      <w:pPr>
        <w:pStyle w:val="B1"/>
        <w:rPr>
          <w:rFonts w:eastAsia="SimSun"/>
        </w:rPr>
      </w:pPr>
      <w:r>
        <w:rPr>
          <w:rFonts w:eastAsia="SimSun"/>
        </w:rPr>
        <w:t>10.</w:t>
      </w:r>
      <w:r>
        <w:rPr>
          <w:rFonts w:eastAsia="SimSun"/>
        </w:rPr>
        <w:tab/>
        <w:t xml:space="preserve">The primary ACMC stores the MC service user profile update  response. </w:t>
      </w:r>
    </w:p>
    <w:p w14:paraId="060B5E8F" w14:textId="77777777" w:rsidR="00361825" w:rsidRDefault="00361825" w:rsidP="00361825">
      <w:pPr>
        <w:pStyle w:val="NO"/>
        <w:rPr>
          <w:rFonts w:eastAsia="SimSun"/>
        </w:rPr>
      </w:pPr>
      <w:r>
        <w:rPr>
          <w:rFonts w:eastAsia="SimSun"/>
        </w:rPr>
        <w:t>NOTE 2:</w:t>
      </w:r>
      <w:r>
        <w:rPr>
          <w:rFonts w:eastAsia="SimSun"/>
        </w:rPr>
        <w:tab/>
        <w:t>There may be a considerable pause between step 10 and 11.</w:t>
      </w:r>
    </w:p>
    <w:p w14:paraId="7D373FDB" w14:textId="77777777" w:rsidR="00361825" w:rsidRDefault="00361825" w:rsidP="00261CB5">
      <w:pPr>
        <w:pStyle w:val="B1"/>
        <w:rPr>
          <w:rFonts w:eastAsia="SimSun"/>
        </w:rPr>
      </w:pPr>
      <w:r>
        <w:rPr>
          <w:rFonts w:eastAsia="SimSun"/>
        </w:rPr>
        <w:t>11.</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613" w:name="_Toc120182511"/>
      <w:bookmarkStart w:id="614" w:name="_Toc120182726"/>
      <w:r>
        <w:t>7.10.2</w:t>
      </w:r>
      <w:r>
        <w:tab/>
        <w:t>Solution evaluation</w:t>
      </w:r>
      <w:bookmarkEnd w:id="613"/>
      <w:bookmarkEnd w:id="614"/>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615" w:name="_Toc120182727"/>
      <w:r w:rsidRPr="003D092A">
        <w:t>7.11</w:t>
      </w:r>
      <w:r w:rsidRPr="003D092A">
        <w:tab/>
        <w:t>Solution #9: Provide Interconnection Group IDs</w:t>
      </w:r>
      <w:bookmarkEnd w:id="615"/>
    </w:p>
    <w:p w14:paraId="36E8D300" w14:textId="260CC7DA" w:rsidR="00B01E58" w:rsidRPr="00B01E58" w:rsidRDefault="00B01E58" w:rsidP="00B01E58">
      <w:pPr>
        <w:pStyle w:val="Heading3"/>
        <w:rPr>
          <w:noProof/>
          <w:lang w:val="en-US"/>
        </w:rPr>
      </w:pPr>
      <w:bookmarkStart w:id="616" w:name="_Toc120182512"/>
      <w:bookmarkStart w:id="617" w:name="_Toc120182728"/>
      <w:r w:rsidRPr="00B01E58">
        <w:t>7.11.1</w:t>
      </w:r>
      <w:r w:rsidRPr="00B01E58">
        <w:tab/>
        <w:t>Solution description</w:t>
      </w:r>
      <w:bookmarkEnd w:id="616"/>
      <w:bookmarkEnd w:id="617"/>
    </w:p>
    <w:p w14:paraId="1CF37740" w14:textId="6FB0519E" w:rsidR="00B01E58" w:rsidRPr="00B01E58" w:rsidRDefault="00B01E58" w:rsidP="003D092A">
      <w:pPr>
        <w:pStyle w:val="Heading4"/>
        <w:rPr>
          <w:noProof/>
          <w:lang w:val="en-US"/>
        </w:rPr>
      </w:pPr>
      <w:bookmarkStart w:id="618" w:name="_Toc120182513"/>
      <w:bookmarkStart w:id="619" w:name="_Toc120182729"/>
      <w:r w:rsidRPr="003D092A">
        <w:t>7.11.1.1</w:t>
      </w:r>
      <w:r w:rsidRPr="003D092A">
        <w:tab/>
        <w:t>General</w:t>
      </w:r>
      <w:bookmarkEnd w:id="618"/>
      <w:bookmarkEnd w:id="619"/>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620" w:name="_Toc120182514"/>
      <w:bookmarkStart w:id="621" w:name="_Toc120182730"/>
      <w:r w:rsidRPr="003D092A">
        <w:t>7.11.1.2</w:t>
      </w:r>
      <w:r w:rsidRPr="003D092A">
        <w:tab/>
        <w:t>Information flows</w:t>
      </w:r>
      <w:bookmarkEnd w:id="620"/>
      <w:bookmarkEnd w:id="621"/>
    </w:p>
    <w:p w14:paraId="119C3979" w14:textId="58CD251A" w:rsidR="00B01E58" w:rsidRPr="00B01E58" w:rsidRDefault="00B01E58" w:rsidP="003D092A">
      <w:pPr>
        <w:pStyle w:val="Heading5"/>
        <w:rPr>
          <w:rFonts w:eastAsia="SimSun"/>
          <w:sz w:val="24"/>
          <w:lang w:val="en-US" w:eastAsia="zh-CN"/>
        </w:rPr>
      </w:pPr>
      <w:bookmarkStart w:id="622" w:name="_Toc120182515"/>
      <w:bookmarkStart w:id="623" w:name="_Toc120182731"/>
      <w:r w:rsidRPr="003D092A">
        <w:rPr>
          <w:rFonts w:eastAsia="SimSun"/>
        </w:rPr>
        <w:t>7.11.1.2.1</w:t>
      </w:r>
      <w:r w:rsidRPr="003D092A">
        <w:rPr>
          <w:rFonts w:eastAsia="SimSun"/>
        </w:rPr>
        <w:tab/>
      </w:r>
      <w:bookmarkStart w:id="624" w:name="_Hlk118450503"/>
      <w:r w:rsidRPr="003D092A">
        <w:rPr>
          <w:rFonts w:eastAsia="SimSun"/>
        </w:rPr>
        <w:t>Group information provision request</w:t>
      </w:r>
      <w:bookmarkEnd w:id="622"/>
      <w:bookmarkEnd w:id="623"/>
      <w:bookmarkEnd w:id="624"/>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5035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625" w:name="_Toc120182516"/>
      <w:bookmarkStart w:id="626" w:name="_Toc120182732"/>
      <w:r w:rsidRPr="003D092A">
        <w:rPr>
          <w:rFonts w:eastAsia="SimSun"/>
        </w:rPr>
        <w:lastRenderedPageBreak/>
        <w:t>7.</w:t>
      </w:r>
      <w:r>
        <w:rPr>
          <w:rFonts w:eastAsia="SimSun"/>
        </w:rPr>
        <w:t>11</w:t>
      </w:r>
      <w:r w:rsidRPr="003D092A">
        <w:rPr>
          <w:rFonts w:eastAsia="SimSun"/>
        </w:rPr>
        <w:t>.1.2.2</w:t>
      </w:r>
      <w:r w:rsidRPr="003D092A">
        <w:rPr>
          <w:rFonts w:eastAsia="SimSun"/>
        </w:rPr>
        <w:tab/>
        <w:t>Group information provision response</w:t>
      </w:r>
      <w:bookmarkEnd w:id="625"/>
      <w:bookmarkEnd w:id="626"/>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5035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627" w:name="_Toc120182517"/>
      <w:bookmarkStart w:id="628" w:name="_Toc120182733"/>
      <w:r w:rsidRPr="003D092A">
        <w:t>7.</w:t>
      </w:r>
      <w:r>
        <w:t>11</w:t>
      </w:r>
      <w:r w:rsidRPr="003D092A">
        <w:t>.1.3</w:t>
      </w:r>
      <w:r w:rsidRPr="003D092A">
        <w:tab/>
        <w:t>Procedure</w:t>
      </w:r>
      <w:bookmarkEnd w:id="627"/>
      <w:bookmarkEnd w:id="628"/>
    </w:p>
    <w:p w14:paraId="39FD5016" w14:textId="4C7B17F4" w:rsidR="00B01E58" w:rsidRPr="00B01E58" w:rsidRDefault="00B01E58" w:rsidP="003D092A">
      <w:pPr>
        <w:pStyle w:val="Heading5"/>
        <w:rPr>
          <w:noProof/>
          <w:lang w:val="en-US"/>
        </w:rPr>
      </w:pPr>
      <w:bookmarkStart w:id="629" w:name="_Toc120182518"/>
      <w:bookmarkStart w:id="630" w:name="_Toc120182734"/>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629"/>
      <w:bookmarkEnd w:id="630"/>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22712ECC" w14:textId="77777777" w:rsidR="00B01E58" w:rsidRPr="00B01E58" w:rsidRDefault="00B01E58" w:rsidP="00211D4A">
      <w:pPr>
        <w:pStyle w:val="TH"/>
        <w:rPr>
          <w:noProof/>
          <w:lang w:val="en-US"/>
        </w:rPr>
      </w:pPr>
      <w:r w:rsidRPr="00B01E58">
        <w:object w:dxaOrig="7785" w:dyaOrig="8250" w14:anchorId="24FA9099">
          <v:shape id="_x0000_i1035" type="#_x0000_t75" style="width:393pt;height:411.75pt" o:ole="">
            <v:imagedata r:id="rId31" o:title=""/>
          </v:shape>
          <o:OLEObject Type="Embed" ProgID="Visio.Drawing.15" ShapeID="_x0000_i1035" DrawAspect="Content" ObjectID="_1731480407" r:id="rId32"/>
        </w:object>
      </w:r>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278FFB73" w14:textId="77777777" w:rsidR="00B01E58" w:rsidRPr="00B01E58" w:rsidRDefault="00B01E58" w:rsidP="00B01E58">
      <w:pPr>
        <w:ind w:left="568" w:hanging="284"/>
        <w:rPr>
          <w:noProof/>
          <w:lang w:val="en-US"/>
        </w:rPr>
      </w:pPr>
      <w:r w:rsidRPr="00B01E58">
        <w:rPr>
          <w:noProof/>
          <w:lang w:val="en-US"/>
        </w:rPr>
        <w:t>4a.</w:t>
      </w:r>
      <w:r w:rsidRPr="00B01E58">
        <w:rPr>
          <w:noProof/>
          <w:lang w:val="en-US"/>
        </w:rPr>
        <w:tab/>
        <w:t>The ACM server in the partner MC system verifies the request from the ACM server in the primary MC system and stores the request.</w:t>
      </w:r>
    </w:p>
    <w:p w14:paraId="59AE2E83" w14:textId="77777777" w:rsidR="00B01E58" w:rsidRPr="00B01E58" w:rsidRDefault="00B01E58" w:rsidP="00B01E58">
      <w:pPr>
        <w:ind w:left="568" w:hanging="284"/>
        <w:rPr>
          <w:noProof/>
          <w:lang w:val="en-US"/>
        </w:rPr>
      </w:pPr>
      <w:r w:rsidRPr="00B01E58">
        <w:rPr>
          <w:noProof/>
          <w:lang w:val="en-US"/>
        </w:rPr>
        <w:t>4b.</w:t>
      </w:r>
      <w:r w:rsidRPr="00B01E58">
        <w:rPr>
          <w:noProof/>
          <w:lang w:val="en-US"/>
        </w:rPr>
        <w:tab/>
        <w:t>The ACM server of the partner MC system indicates that the group information provision request has been stored.</w:t>
      </w:r>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7777777"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lastRenderedPageBreak/>
        <w:t xml:space="preserve">8. The ACM server of the partner MC system forwards the group information provision response to the ACM server in the primary MC system. </w:t>
      </w:r>
    </w:p>
    <w:p w14:paraId="31A269E1" w14:textId="77777777"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631" w:name="_Toc120182519"/>
      <w:bookmarkStart w:id="632" w:name="_Toc120182735"/>
      <w:r w:rsidRPr="00B01E58">
        <w:t>7.</w:t>
      </w:r>
      <w:r>
        <w:t>11</w:t>
      </w:r>
      <w:r w:rsidRPr="00B01E58">
        <w:t>.2</w:t>
      </w:r>
      <w:r w:rsidRPr="00B01E58">
        <w:tab/>
        <w:t>Solution evaluation</w:t>
      </w:r>
      <w:bookmarkEnd w:id="631"/>
      <w:bookmarkEnd w:id="632"/>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633" w:name="_Toc117751763"/>
      <w:bookmarkStart w:id="634" w:name="_Toc117751937"/>
      <w:bookmarkStart w:id="635" w:name="_Toc117751992"/>
      <w:bookmarkStart w:id="636" w:name="_Toc117752056"/>
      <w:bookmarkStart w:id="637" w:name="_Toc117756497"/>
      <w:bookmarkStart w:id="638" w:name="_Toc117756743"/>
      <w:bookmarkStart w:id="639" w:name="_Toc120182520"/>
      <w:bookmarkStart w:id="640" w:name="_Toc120182736"/>
      <w:r w:rsidRPr="002827D2">
        <w:t>8</w:t>
      </w:r>
      <w:r w:rsidRPr="002827D2">
        <w:tab/>
        <w:t>Evaluation</w:t>
      </w:r>
      <w:bookmarkEnd w:id="433"/>
      <w:bookmarkEnd w:id="633"/>
      <w:bookmarkEnd w:id="634"/>
      <w:bookmarkEnd w:id="635"/>
      <w:bookmarkEnd w:id="636"/>
      <w:bookmarkEnd w:id="637"/>
      <w:bookmarkEnd w:id="638"/>
      <w:bookmarkEnd w:id="639"/>
      <w:bookmarkEnd w:id="640"/>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641" w:name="startOfAnnexes"/>
      <w:bookmarkStart w:id="642" w:name="_Toc101349535"/>
      <w:bookmarkStart w:id="643" w:name="_Toc117751764"/>
      <w:bookmarkStart w:id="644" w:name="_Toc117751938"/>
      <w:bookmarkStart w:id="645" w:name="_Toc117751993"/>
      <w:bookmarkStart w:id="646" w:name="_Toc117752057"/>
      <w:bookmarkStart w:id="647" w:name="_Toc117756498"/>
      <w:bookmarkStart w:id="648" w:name="_Toc117756744"/>
      <w:bookmarkStart w:id="649" w:name="_Toc120182521"/>
      <w:bookmarkStart w:id="650" w:name="_Toc120182737"/>
      <w:bookmarkEnd w:id="641"/>
      <w:r w:rsidRPr="002827D2">
        <w:t>9</w:t>
      </w:r>
      <w:r w:rsidRPr="002827D2">
        <w:tab/>
        <w:t>Conclusions</w:t>
      </w:r>
      <w:bookmarkEnd w:id="642"/>
      <w:bookmarkEnd w:id="643"/>
      <w:bookmarkEnd w:id="644"/>
      <w:bookmarkEnd w:id="645"/>
      <w:bookmarkEnd w:id="646"/>
      <w:bookmarkEnd w:id="647"/>
      <w:bookmarkEnd w:id="648"/>
      <w:bookmarkEnd w:id="649"/>
      <w:bookmarkEnd w:id="650"/>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651" w:name="_Toc101349536"/>
      <w:bookmarkStart w:id="652" w:name="_Toc117751765"/>
      <w:bookmarkStart w:id="653" w:name="_Toc117751939"/>
      <w:bookmarkStart w:id="654" w:name="_Toc117751994"/>
      <w:bookmarkStart w:id="655" w:name="_Toc117752058"/>
      <w:bookmarkStart w:id="656" w:name="_Toc117756499"/>
      <w:bookmarkStart w:id="657" w:name="_Toc117756745"/>
      <w:bookmarkStart w:id="658" w:name="_Toc120182522"/>
      <w:bookmarkStart w:id="659" w:name="_Toc120182738"/>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660" w:name="historyclause"/>
      <w:bookmarkEnd w:id="651"/>
      <w:bookmarkEnd w:id="652"/>
      <w:bookmarkEnd w:id="653"/>
      <w:bookmarkEnd w:id="654"/>
      <w:bookmarkEnd w:id="655"/>
      <w:bookmarkEnd w:id="656"/>
      <w:bookmarkEnd w:id="657"/>
      <w:bookmarkEnd w:id="658"/>
      <w:bookmarkEnd w:id="659"/>
      <w:bookmarkEnd w:id="6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bl>
    <w:p w14:paraId="6AE5F0B0" w14:textId="13ABB830" w:rsidR="00080512" w:rsidRPr="002827D2" w:rsidRDefault="00080512" w:rsidP="00F50521"/>
    <w:sectPr w:rsidR="00080512" w:rsidRPr="002827D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A736" w14:textId="77777777" w:rsidR="005B16DA" w:rsidRDefault="005B16DA">
      <w:r>
        <w:separator/>
      </w:r>
    </w:p>
  </w:endnote>
  <w:endnote w:type="continuationSeparator" w:id="0">
    <w:p w14:paraId="0E27C7E0" w14:textId="77777777" w:rsidR="005B16DA" w:rsidRDefault="005B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00E2D" w:rsidRDefault="00400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CC5A" w14:textId="77777777" w:rsidR="005B16DA" w:rsidRDefault="005B16DA">
      <w:r>
        <w:separator/>
      </w:r>
    </w:p>
  </w:footnote>
  <w:footnote w:type="continuationSeparator" w:id="0">
    <w:p w14:paraId="26C3AA9D" w14:textId="77777777" w:rsidR="005B16DA" w:rsidRDefault="005B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4D520E" w:rsidR="00400E2D" w:rsidRDefault="00400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51A">
      <w:rPr>
        <w:rFonts w:ascii="Arial" w:hAnsi="Arial" w:cs="Arial"/>
        <w:b/>
        <w:noProof/>
        <w:sz w:val="18"/>
        <w:szCs w:val="18"/>
      </w:rPr>
      <w:t>3GPP TR 23.700-38 V0.5.0 (2022-11)</w:t>
    </w:r>
    <w:r>
      <w:rPr>
        <w:rFonts w:ascii="Arial" w:hAnsi="Arial" w:cs="Arial"/>
        <w:b/>
        <w:sz w:val="18"/>
        <w:szCs w:val="18"/>
      </w:rPr>
      <w:fldChar w:fldCharType="end"/>
    </w:r>
  </w:p>
  <w:p w14:paraId="7A6BC72E" w14:textId="3327F515" w:rsidR="00400E2D" w:rsidRDefault="00400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0B3A">
      <w:rPr>
        <w:rFonts w:ascii="Arial" w:hAnsi="Arial" w:cs="Arial"/>
        <w:b/>
        <w:noProof/>
        <w:sz w:val="18"/>
        <w:szCs w:val="18"/>
      </w:rPr>
      <w:t>36</w:t>
    </w:r>
    <w:r>
      <w:rPr>
        <w:rFonts w:ascii="Arial" w:hAnsi="Arial" w:cs="Arial"/>
        <w:b/>
        <w:sz w:val="18"/>
        <w:szCs w:val="18"/>
      </w:rPr>
      <w:fldChar w:fldCharType="end"/>
    </w:r>
  </w:p>
  <w:p w14:paraId="13C538E8" w14:textId="587EE521" w:rsidR="00400E2D" w:rsidRDefault="00400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51A">
      <w:rPr>
        <w:rFonts w:ascii="Arial" w:hAnsi="Arial" w:cs="Arial"/>
        <w:b/>
        <w:noProof/>
        <w:sz w:val="18"/>
        <w:szCs w:val="18"/>
      </w:rPr>
      <w:t>Release 18</w:t>
    </w:r>
    <w:r>
      <w:rPr>
        <w:rFonts w:ascii="Arial" w:hAnsi="Arial" w:cs="Arial"/>
        <w:b/>
        <w:sz w:val="18"/>
        <w:szCs w:val="18"/>
      </w:rPr>
      <w:fldChar w:fldCharType="end"/>
    </w:r>
  </w:p>
  <w:p w14:paraId="1024E63D" w14:textId="77777777" w:rsidR="00400E2D" w:rsidRDefault="00400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882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59712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5349491">
    <w:abstractNumId w:val="11"/>
  </w:num>
  <w:num w:numId="4" w16cid:durableId="2054697454">
    <w:abstractNumId w:val="17"/>
  </w:num>
  <w:num w:numId="5" w16cid:durableId="2038040292">
    <w:abstractNumId w:val="19"/>
  </w:num>
  <w:num w:numId="6" w16cid:durableId="909576176">
    <w:abstractNumId w:val="12"/>
  </w:num>
  <w:num w:numId="7" w16cid:durableId="2117485683">
    <w:abstractNumId w:val="14"/>
  </w:num>
  <w:num w:numId="8" w16cid:durableId="1104106454">
    <w:abstractNumId w:val="14"/>
  </w:num>
  <w:num w:numId="9" w16cid:durableId="309330700">
    <w:abstractNumId w:val="13"/>
  </w:num>
  <w:num w:numId="10" w16cid:durableId="1907717338">
    <w:abstractNumId w:val="16"/>
  </w:num>
  <w:num w:numId="11" w16cid:durableId="9915418">
    <w:abstractNumId w:val="15"/>
  </w:num>
  <w:num w:numId="12" w16cid:durableId="2055083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1142616">
    <w:abstractNumId w:val="9"/>
  </w:num>
  <w:num w:numId="14" w16cid:durableId="1870407958">
    <w:abstractNumId w:val="7"/>
  </w:num>
  <w:num w:numId="15" w16cid:durableId="827019148">
    <w:abstractNumId w:val="6"/>
  </w:num>
  <w:num w:numId="16" w16cid:durableId="913248144">
    <w:abstractNumId w:val="5"/>
  </w:num>
  <w:num w:numId="17" w16cid:durableId="162745366">
    <w:abstractNumId w:val="4"/>
  </w:num>
  <w:num w:numId="18" w16cid:durableId="992179609">
    <w:abstractNumId w:val="8"/>
  </w:num>
  <w:num w:numId="19" w16cid:durableId="86585936">
    <w:abstractNumId w:val="3"/>
  </w:num>
  <w:num w:numId="20" w16cid:durableId="44065160">
    <w:abstractNumId w:val="2"/>
  </w:num>
  <w:num w:numId="21" w16cid:durableId="708844259">
    <w:abstractNumId w:val="1"/>
  </w:num>
  <w:num w:numId="22" w16cid:durableId="166292412">
    <w:abstractNumId w:val="0"/>
  </w:num>
  <w:num w:numId="23" w16cid:durableId="92214565">
    <w:abstractNumId w:val="16"/>
  </w:num>
  <w:num w:numId="24" w16cid:durableId="399814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446B9"/>
    <w:rsid w:val="00051834"/>
    <w:rsid w:val="00054A22"/>
    <w:rsid w:val="000559CB"/>
    <w:rsid w:val="00062023"/>
    <w:rsid w:val="00063313"/>
    <w:rsid w:val="000655A6"/>
    <w:rsid w:val="000717A6"/>
    <w:rsid w:val="00080512"/>
    <w:rsid w:val="000B38E6"/>
    <w:rsid w:val="000C47C3"/>
    <w:rsid w:val="000D58AB"/>
    <w:rsid w:val="000D7B0E"/>
    <w:rsid w:val="00120D58"/>
    <w:rsid w:val="00133525"/>
    <w:rsid w:val="0013587C"/>
    <w:rsid w:val="00146EC8"/>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61CB5"/>
    <w:rsid w:val="002675F0"/>
    <w:rsid w:val="002760EE"/>
    <w:rsid w:val="002827D2"/>
    <w:rsid w:val="0028521B"/>
    <w:rsid w:val="00285FDA"/>
    <w:rsid w:val="002A0D53"/>
    <w:rsid w:val="002B6339"/>
    <w:rsid w:val="002C399F"/>
    <w:rsid w:val="002C7248"/>
    <w:rsid w:val="002D2761"/>
    <w:rsid w:val="002D5752"/>
    <w:rsid w:val="002E00EE"/>
    <w:rsid w:val="002E10A0"/>
    <w:rsid w:val="00316E14"/>
    <w:rsid w:val="003172DC"/>
    <w:rsid w:val="003468C9"/>
    <w:rsid w:val="003522BD"/>
    <w:rsid w:val="0035462D"/>
    <w:rsid w:val="00356555"/>
    <w:rsid w:val="00361825"/>
    <w:rsid w:val="003765B8"/>
    <w:rsid w:val="003C3971"/>
    <w:rsid w:val="003D092A"/>
    <w:rsid w:val="00400E2D"/>
    <w:rsid w:val="0040367E"/>
    <w:rsid w:val="00423334"/>
    <w:rsid w:val="00426E95"/>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54068"/>
    <w:rsid w:val="00565087"/>
    <w:rsid w:val="0057197A"/>
    <w:rsid w:val="00587902"/>
    <w:rsid w:val="00597B11"/>
    <w:rsid w:val="005B16DA"/>
    <w:rsid w:val="005D2E01"/>
    <w:rsid w:val="005D7526"/>
    <w:rsid w:val="005E4BB2"/>
    <w:rsid w:val="005E619E"/>
    <w:rsid w:val="005F788A"/>
    <w:rsid w:val="00602AEA"/>
    <w:rsid w:val="00614FDF"/>
    <w:rsid w:val="0063543D"/>
    <w:rsid w:val="00640884"/>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13EF"/>
    <w:rsid w:val="008768CA"/>
    <w:rsid w:val="008C384C"/>
    <w:rsid w:val="008E2D68"/>
    <w:rsid w:val="008E6756"/>
    <w:rsid w:val="0090271F"/>
    <w:rsid w:val="00902E23"/>
    <w:rsid w:val="009114D7"/>
    <w:rsid w:val="0091348E"/>
    <w:rsid w:val="00917CCB"/>
    <w:rsid w:val="00930D34"/>
    <w:rsid w:val="00933FB0"/>
    <w:rsid w:val="00942EC2"/>
    <w:rsid w:val="00950903"/>
    <w:rsid w:val="009771A4"/>
    <w:rsid w:val="00990253"/>
    <w:rsid w:val="00996D5A"/>
    <w:rsid w:val="009B71FD"/>
    <w:rsid w:val="009C6F4B"/>
    <w:rsid w:val="009E33C4"/>
    <w:rsid w:val="009E6D8F"/>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383"/>
    <w:rsid w:val="00AF1460"/>
    <w:rsid w:val="00B01E58"/>
    <w:rsid w:val="00B02339"/>
    <w:rsid w:val="00B126FF"/>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C151A"/>
    <w:rsid w:val="00D12CB1"/>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984B9-01D9-4FF5-B0FF-E1CEA618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38</Pages>
  <Words>10662</Words>
  <Characters>60779</Characters>
  <Application>Microsoft Office Word</Application>
  <DocSecurity>0</DocSecurity>
  <Lines>506</Lines>
  <Paragraphs>142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71299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2022-11-24T10:56:00Z</dcterms:created>
  <dcterms:modified xsi:type="dcterms:W3CDTF">2022-12-02T08:59:00Z</dcterms:modified>
</cp:coreProperties>
</file>